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9D540B" w:rsidRPr="00BE3DBB" w:rsidRDefault="009D540B"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9D540B" w:rsidRPr="00977DA6" w:rsidRDefault="009D540B"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30B3B03" w:rsidR="009D540B" w:rsidRDefault="009D540B"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14</w:t>
                            </w:r>
                            <w:r w:rsidRPr="00027372">
                              <w:rPr>
                                <w:rFonts w:ascii="Times New Roman" w:hAnsi="Times New Roman" w:cs="Times New Roman"/>
                                <w:sz w:val="24"/>
                                <w:szCs w:val="24"/>
                              </w:rPr>
                              <w:t xml:space="preserve"> (</w:t>
                            </w:r>
                            <w:r>
                              <w:rPr>
                                <w:rFonts w:ascii="Times New Roman" w:hAnsi="Times New Roman" w:cs="Times New Roman"/>
                                <w:sz w:val="24"/>
                                <w:szCs w:val="24"/>
                              </w:rPr>
                              <w:t>191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15 июля 2020 года</w:t>
                            </w:r>
                          </w:p>
                          <w:p w14:paraId="1693BE7D" w14:textId="77777777" w:rsidR="009D540B" w:rsidRDefault="009D540B"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9D540B" w:rsidRPr="00BE3DBB" w:rsidRDefault="009D540B"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9D540B" w:rsidRPr="00977DA6" w:rsidRDefault="009D540B"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30B3B03" w:rsidR="009D540B" w:rsidRDefault="009D540B"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14</w:t>
                      </w:r>
                      <w:r w:rsidRPr="00027372">
                        <w:rPr>
                          <w:rFonts w:ascii="Times New Roman" w:hAnsi="Times New Roman" w:cs="Times New Roman"/>
                          <w:sz w:val="24"/>
                          <w:szCs w:val="24"/>
                        </w:rPr>
                        <w:t xml:space="preserve"> (</w:t>
                      </w:r>
                      <w:r>
                        <w:rPr>
                          <w:rFonts w:ascii="Times New Roman" w:hAnsi="Times New Roman" w:cs="Times New Roman"/>
                          <w:sz w:val="24"/>
                          <w:szCs w:val="24"/>
                        </w:rPr>
                        <w:t>191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15 июля 2020 года</w:t>
                      </w:r>
                    </w:p>
                    <w:p w14:paraId="1693BE7D" w14:textId="77777777" w:rsidR="009D540B" w:rsidRDefault="009D540B"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15A3FD64" w14:textId="143D81A0" w:rsidR="00B77C0B" w:rsidRPr="00213967" w:rsidRDefault="00B77C0B" w:rsidP="00B77C0B">
      <w:pPr>
        <w:spacing w:after="0" w:line="240" w:lineRule="auto"/>
        <w:jc w:val="both"/>
        <w:outlineLvl w:val="0"/>
        <w:rPr>
          <w:rFonts w:ascii="Times New Roman" w:eastAsia="Calibri" w:hAnsi="Times New Roman" w:cs="Times New Roman"/>
          <w:b/>
        </w:rPr>
      </w:pPr>
      <w:r w:rsidRPr="00213967">
        <w:rPr>
          <w:rFonts w:ascii="Times New Roman" w:eastAsia="Calibri" w:hAnsi="Times New Roman" w:cs="Times New Roman"/>
          <w:b/>
        </w:rPr>
        <w:t xml:space="preserve">Постановление </w:t>
      </w:r>
      <w:r w:rsidR="009D540B">
        <w:rPr>
          <w:rFonts w:ascii="Times New Roman" w:eastAsia="Calibri" w:hAnsi="Times New Roman" w:cs="Times New Roman"/>
          <w:b/>
        </w:rPr>
        <w:t>Администрации</w:t>
      </w:r>
      <w:r w:rsidRPr="00213967">
        <w:rPr>
          <w:rFonts w:ascii="Times New Roman" w:eastAsia="Calibri" w:hAnsi="Times New Roman" w:cs="Times New Roman"/>
          <w:b/>
        </w:rPr>
        <w:t xml:space="preserve"> городского поселения Безенчук муниципального района </w:t>
      </w:r>
      <w:proofErr w:type="spellStart"/>
      <w:r w:rsidRPr="00213967">
        <w:rPr>
          <w:rFonts w:ascii="Times New Roman" w:eastAsia="Calibri" w:hAnsi="Times New Roman" w:cs="Times New Roman"/>
          <w:b/>
        </w:rPr>
        <w:t>Безенчукский</w:t>
      </w:r>
      <w:proofErr w:type="spellEnd"/>
      <w:r w:rsidRPr="00213967">
        <w:rPr>
          <w:rFonts w:ascii="Times New Roman" w:eastAsia="Calibri" w:hAnsi="Times New Roman" w:cs="Times New Roman"/>
          <w:b/>
        </w:rPr>
        <w:t xml:space="preserve"> Самарской области от </w:t>
      </w:r>
      <w:r w:rsidR="00E92B5A">
        <w:rPr>
          <w:rFonts w:ascii="Times New Roman" w:eastAsia="Calibri" w:hAnsi="Times New Roman" w:cs="Times New Roman"/>
          <w:b/>
        </w:rPr>
        <w:t>30</w:t>
      </w:r>
      <w:r w:rsidRPr="00213967">
        <w:rPr>
          <w:rFonts w:ascii="Times New Roman" w:eastAsia="Calibri" w:hAnsi="Times New Roman" w:cs="Times New Roman"/>
          <w:b/>
        </w:rPr>
        <w:t>.06.2020г № 2</w:t>
      </w:r>
      <w:r w:rsidR="00C819B7">
        <w:rPr>
          <w:rFonts w:ascii="Times New Roman" w:eastAsia="Calibri" w:hAnsi="Times New Roman" w:cs="Times New Roman"/>
          <w:b/>
        </w:rPr>
        <w:t>62</w:t>
      </w:r>
    </w:p>
    <w:p w14:paraId="0AC1D24A" w14:textId="77777777" w:rsidR="00C819B7" w:rsidRPr="00C819B7" w:rsidRDefault="00B77C0B" w:rsidP="00C819B7">
      <w:pPr>
        <w:spacing w:after="0" w:line="240" w:lineRule="auto"/>
        <w:jc w:val="both"/>
        <w:rPr>
          <w:rFonts w:ascii="Times New Roman" w:eastAsia="Calibri" w:hAnsi="Times New Roman" w:cs="Times New Roman"/>
        </w:rPr>
      </w:pPr>
      <w:r w:rsidRPr="00C819B7">
        <w:rPr>
          <w:rFonts w:ascii="Times New Roman" w:hAnsi="Times New Roman" w:cs="Times New Roman"/>
        </w:rPr>
        <w:t>«</w:t>
      </w:r>
      <w:r w:rsidR="00C819B7" w:rsidRPr="00C819B7">
        <w:rPr>
          <w:rFonts w:ascii="Times New Roman" w:eastAsia="Calibri" w:hAnsi="Times New Roman" w:cs="Times New Roman"/>
        </w:rPr>
        <w:t xml:space="preserve">О внесении изменений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00C819B7" w:rsidRPr="00C819B7">
        <w:rPr>
          <w:rFonts w:ascii="Times New Roman" w:eastAsia="Calibri" w:hAnsi="Times New Roman" w:cs="Times New Roman"/>
        </w:rPr>
        <w:t>Безенчукский</w:t>
      </w:r>
      <w:proofErr w:type="spellEnd"/>
      <w:r w:rsidR="00C819B7" w:rsidRPr="00C819B7">
        <w:rPr>
          <w:rFonts w:ascii="Times New Roman" w:eastAsia="Calibri" w:hAnsi="Times New Roman" w:cs="Times New Roman"/>
        </w:rPr>
        <w:t xml:space="preserve"> Самарской области на 2018-2020гг.», утвержденную </w:t>
      </w:r>
      <w:proofErr w:type="gramStart"/>
      <w:r w:rsidR="00C819B7" w:rsidRPr="00C819B7">
        <w:rPr>
          <w:rFonts w:ascii="Times New Roman" w:eastAsia="Calibri" w:hAnsi="Times New Roman" w:cs="Times New Roman"/>
        </w:rPr>
        <w:t>постановлением  Администрации</w:t>
      </w:r>
      <w:proofErr w:type="gramEnd"/>
      <w:r w:rsidR="00C819B7" w:rsidRPr="00C819B7">
        <w:rPr>
          <w:rFonts w:ascii="Times New Roman" w:eastAsia="Calibri" w:hAnsi="Times New Roman" w:cs="Times New Roman"/>
        </w:rPr>
        <w:t xml:space="preserve"> городского поселения Безенчук муниципального района </w:t>
      </w:r>
      <w:proofErr w:type="spellStart"/>
      <w:r w:rsidR="00C819B7" w:rsidRPr="00C819B7">
        <w:rPr>
          <w:rFonts w:ascii="Times New Roman" w:eastAsia="Calibri" w:hAnsi="Times New Roman" w:cs="Times New Roman"/>
        </w:rPr>
        <w:t>Безенчукский</w:t>
      </w:r>
      <w:proofErr w:type="spellEnd"/>
      <w:r w:rsidR="00C819B7" w:rsidRPr="00C819B7">
        <w:rPr>
          <w:rFonts w:ascii="Times New Roman" w:eastAsia="Calibri" w:hAnsi="Times New Roman" w:cs="Times New Roman"/>
        </w:rPr>
        <w:t xml:space="preserve"> Самарской области 21.12.2017 № 338 </w:t>
      </w:r>
    </w:p>
    <w:p w14:paraId="32B3A1F1" w14:textId="77777777" w:rsidR="00C819B7" w:rsidRPr="00C819B7" w:rsidRDefault="00C819B7" w:rsidP="00C819B7">
      <w:pPr>
        <w:spacing w:after="0" w:line="240" w:lineRule="auto"/>
        <w:ind w:firstLine="708"/>
        <w:jc w:val="both"/>
        <w:rPr>
          <w:rFonts w:ascii="Times New Roman" w:eastAsia="Calibri" w:hAnsi="Times New Roman" w:cs="Times New Roman"/>
        </w:rPr>
      </w:pPr>
      <w:r w:rsidRPr="00C819B7">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 233 от 25.10.2013г. «Об утверждении Положения о муниципальных программах городского поселения Безенчук»,</w:t>
      </w:r>
    </w:p>
    <w:p w14:paraId="30585B84" w14:textId="77777777" w:rsidR="00C819B7" w:rsidRPr="00C819B7" w:rsidRDefault="00C819B7" w:rsidP="00C819B7">
      <w:pPr>
        <w:spacing w:after="0" w:line="240" w:lineRule="auto"/>
        <w:jc w:val="center"/>
        <w:rPr>
          <w:rFonts w:ascii="Times New Roman" w:eastAsia="Calibri" w:hAnsi="Times New Roman" w:cs="Times New Roman"/>
        </w:rPr>
      </w:pPr>
      <w:r w:rsidRPr="00C819B7">
        <w:rPr>
          <w:rFonts w:ascii="Times New Roman" w:eastAsia="Calibri" w:hAnsi="Times New Roman" w:cs="Times New Roman"/>
        </w:rPr>
        <w:t>ПОСТАНОВЛЯЮ:</w:t>
      </w:r>
    </w:p>
    <w:p w14:paraId="60806FB0" w14:textId="77777777" w:rsidR="00C819B7" w:rsidRPr="00C819B7" w:rsidRDefault="00C819B7" w:rsidP="00C819B7">
      <w:pPr>
        <w:numPr>
          <w:ilvl w:val="0"/>
          <w:numId w:val="18"/>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C819B7">
        <w:rPr>
          <w:rFonts w:ascii="Times New Roman" w:eastAsia="Times New Roman" w:hAnsi="Times New Roman" w:cs="Times New Roman"/>
          <w:lang w:eastAsia="ru-RU"/>
        </w:rPr>
        <w:t xml:space="preserve">Внести изменение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C819B7">
        <w:rPr>
          <w:rFonts w:ascii="Times New Roman" w:eastAsia="Times New Roman" w:hAnsi="Times New Roman" w:cs="Times New Roman"/>
          <w:lang w:eastAsia="ru-RU"/>
        </w:rPr>
        <w:t>Безенчукский</w:t>
      </w:r>
      <w:proofErr w:type="spellEnd"/>
      <w:r w:rsidRPr="00C819B7">
        <w:rPr>
          <w:rFonts w:ascii="Times New Roman" w:eastAsia="Times New Roman" w:hAnsi="Times New Roman" w:cs="Times New Roman"/>
          <w:lang w:eastAsia="ru-RU"/>
        </w:rPr>
        <w:t xml:space="preserve"> Самарской области на 2018-2020гг.» (приложение № 1)</w:t>
      </w:r>
    </w:p>
    <w:p w14:paraId="3A499E3C" w14:textId="77777777" w:rsidR="00C819B7" w:rsidRPr="00C819B7" w:rsidRDefault="00C819B7" w:rsidP="00C819B7">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819B7">
        <w:rPr>
          <w:rFonts w:ascii="Times New Roman" w:eastAsia="Times New Roman" w:hAnsi="Times New Roman" w:cs="Times New Roman"/>
          <w:lang w:eastAsia="ru-RU"/>
        </w:rPr>
        <w:t xml:space="preserve">1.1 Раздел «Источники финансирования Программы» паспорта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C819B7">
        <w:rPr>
          <w:rFonts w:ascii="Times New Roman" w:eastAsia="Times New Roman" w:hAnsi="Times New Roman" w:cs="Times New Roman"/>
          <w:lang w:eastAsia="ru-RU"/>
        </w:rPr>
        <w:t>Безенчукский</w:t>
      </w:r>
      <w:proofErr w:type="spellEnd"/>
      <w:r w:rsidRPr="00C819B7">
        <w:rPr>
          <w:rFonts w:ascii="Times New Roman" w:eastAsia="Times New Roman" w:hAnsi="Times New Roman" w:cs="Times New Roman"/>
          <w:lang w:eastAsia="ru-RU"/>
        </w:rPr>
        <w:t xml:space="preserve"> Самарской области на 2018-2020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354841D5" w14:textId="77777777" w:rsidR="00C819B7" w:rsidRPr="00C819B7" w:rsidRDefault="00C819B7" w:rsidP="00C819B7">
      <w:pPr>
        <w:numPr>
          <w:ilvl w:val="0"/>
          <w:numId w:val="23"/>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C819B7">
        <w:rPr>
          <w:rFonts w:ascii="Times New Roman" w:eastAsia="Times New Roman" w:hAnsi="Times New Roman" w:cs="Times New Roman"/>
          <w:lang w:eastAsia="ru-RU"/>
        </w:rPr>
        <w:t>91 942 тыс. руб.</w:t>
      </w:r>
    </w:p>
    <w:p w14:paraId="301260A5" w14:textId="77777777" w:rsidR="00C819B7" w:rsidRPr="00C819B7" w:rsidRDefault="00C819B7" w:rsidP="00C819B7">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819B7">
        <w:rPr>
          <w:rFonts w:ascii="Times New Roman" w:eastAsia="Times New Roman" w:hAnsi="Times New Roman" w:cs="Times New Roman"/>
          <w:lang w:eastAsia="ru-RU"/>
        </w:rPr>
        <w:t>в том числе по годам:</w:t>
      </w:r>
    </w:p>
    <w:p w14:paraId="4C1272BB" w14:textId="77777777" w:rsidR="00C819B7" w:rsidRPr="00C819B7" w:rsidRDefault="00C819B7" w:rsidP="00C819B7">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819B7">
        <w:rPr>
          <w:rFonts w:ascii="Times New Roman" w:eastAsia="Times New Roman" w:hAnsi="Times New Roman" w:cs="Times New Roman"/>
          <w:lang w:eastAsia="ru-RU"/>
        </w:rPr>
        <w:t xml:space="preserve">   </w:t>
      </w:r>
      <w:smartTag w:uri="urn:schemas-microsoft-com:office:smarttags" w:element="metricconverter">
        <w:smartTagPr>
          <w:attr w:name="ProductID" w:val="2018 г"/>
        </w:smartTagPr>
        <w:r w:rsidRPr="00C819B7">
          <w:rPr>
            <w:rFonts w:ascii="Times New Roman" w:eastAsia="Times New Roman" w:hAnsi="Times New Roman" w:cs="Times New Roman"/>
            <w:lang w:eastAsia="ru-RU"/>
          </w:rPr>
          <w:t>2018 г</w:t>
        </w:r>
      </w:smartTag>
      <w:r w:rsidRPr="00C819B7">
        <w:rPr>
          <w:rFonts w:ascii="Times New Roman" w:eastAsia="Times New Roman" w:hAnsi="Times New Roman" w:cs="Times New Roman"/>
          <w:lang w:eastAsia="ru-RU"/>
        </w:rPr>
        <w:t>. –   30 634 тыс. руб. (бюджет поселения)</w:t>
      </w:r>
    </w:p>
    <w:p w14:paraId="7AC85323" w14:textId="77777777" w:rsidR="00C819B7" w:rsidRPr="00C819B7" w:rsidRDefault="00C819B7" w:rsidP="00C819B7">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819B7">
        <w:rPr>
          <w:rFonts w:ascii="Times New Roman" w:eastAsia="Times New Roman" w:hAnsi="Times New Roman" w:cs="Times New Roman"/>
          <w:lang w:eastAsia="ru-RU"/>
        </w:rPr>
        <w:t xml:space="preserve">   </w:t>
      </w:r>
      <w:smartTag w:uri="urn:schemas-microsoft-com:office:smarttags" w:element="metricconverter">
        <w:smartTagPr>
          <w:attr w:name="ProductID" w:val="2019 г"/>
        </w:smartTagPr>
        <w:r w:rsidRPr="00C819B7">
          <w:rPr>
            <w:rFonts w:ascii="Times New Roman" w:eastAsia="Times New Roman" w:hAnsi="Times New Roman" w:cs="Times New Roman"/>
            <w:lang w:eastAsia="ru-RU"/>
          </w:rPr>
          <w:t>2019 г</w:t>
        </w:r>
      </w:smartTag>
      <w:r w:rsidRPr="00C819B7">
        <w:rPr>
          <w:rFonts w:ascii="Times New Roman" w:eastAsia="Times New Roman" w:hAnsi="Times New Roman" w:cs="Times New Roman"/>
          <w:lang w:eastAsia="ru-RU"/>
        </w:rPr>
        <w:t>. –   34 357 тыс. руб. (бюджет поселения)</w:t>
      </w:r>
    </w:p>
    <w:p w14:paraId="722A526F" w14:textId="77777777" w:rsidR="00C819B7" w:rsidRPr="00C819B7" w:rsidRDefault="00C819B7" w:rsidP="00C819B7">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819B7">
        <w:rPr>
          <w:rFonts w:ascii="Times New Roman" w:eastAsia="Times New Roman" w:hAnsi="Times New Roman" w:cs="Times New Roman"/>
          <w:lang w:eastAsia="ru-RU"/>
        </w:rPr>
        <w:t xml:space="preserve">   </w:t>
      </w:r>
      <w:smartTag w:uri="urn:schemas-microsoft-com:office:smarttags" w:element="metricconverter">
        <w:smartTagPr>
          <w:attr w:name="ProductID" w:val="2020 г"/>
        </w:smartTagPr>
        <w:r w:rsidRPr="00C819B7">
          <w:rPr>
            <w:rFonts w:ascii="Times New Roman" w:eastAsia="Times New Roman" w:hAnsi="Times New Roman" w:cs="Times New Roman"/>
            <w:lang w:eastAsia="ru-RU"/>
          </w:rPr>
          <w:t>2020 г</w:t>
        </w:r>
      </w:smartTag>
      <w:r w:rsidRPr="00C819B7">
        <w:rPr>
          <w:rFonts w:ascii="Times New Roman" w:eastAsia="Times New Roman" w:hAnsi="Times New Roman" w:cs="Times New Roman"/>
          <w:lang w:eastAsia="ru-RU"/>
        </w:rPr>
        <w:t>. –   34 423 тыс. руб. (бюджет поселения)</w:t>
      </w:r>
    </w:p>
    <w:p w14:paraId="683165C2" w14:textId="77777777" w:rsidR="00C819B7" w:rsidRPr="00C819B7" w:rsidRDefault="00C819B7" w:rsidP="00C819B7">
      <w:pPr>
        <w:numPr>
          <w:ilvl w:val="0"/>
          <w:numId w:val="18"/>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C819B7">
        <w:rPr>
          <w:rFonts w:ascii="Times New Roman" w:eastAsia="Times New Roman" w:hAnsi="Times New Roman" w:cs="Times New Roman"/>
          <w:lang w:eastAsia="ru-RU"/>
        </w:rPr>
        <w:t xml:space="preserve">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C819B7">
        <w:rPr>
          <w:rFonts w:ascii="Times New Roman" w:eastAsia="Times New Roman" w:hAnsi="Times New Roman" w:cs="Times New Roman"/>
          <w:lang w:eastAsia="ru-RU"/>
        </w:rPr>
        <w:t>Безенчукский</w:t>
      </w:r>
      <w:proofErr w:type="spellEnd"/>
      <w:r w:rsidRPr="00C819B7">
        <w:rPr>
          <w:rFonts w:ascii="Times New Roman" w:eastAsia="Times New Roman" w:hAnsi="Times New Roman" w:cs="Times New Roman"/>
          <w:lang w:eastAsia="ru-RU"/>
        </w:rPr>
        <w:t xml:space="preserve"> Самарской области на 2018-2020 годы» изложить в редакции согласно приложению.</w:t>
      </w:r>
    </w:p>
    <w:p w14:paraId="4A19A63B" w14:textId="77777777" w:rsidR="00C819B7" w:rsidRPr="00C819B7" w:rsidRDefault="00C819B7" w:rsidP="00C819B7">
      <w:pPr>
        <w:numPr>
          <w:ilvl w:val="0"/>
          <w:numId w:val="18"/>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C819B7">
        <w:rPr>
          <w:rFonts w:ascii="Times New Roman" w:eastAsia="Times New Roman" w:hAnsi="Times New Roman" w:cs="Times New Roman"/>
          <w:lang w:eastAsia="ru-RU"/>
        </w:rPr>
        <w:t xml:space="preserve">Признать утратившим силу таблицу №1, таблицу №3 Постановления Администрации городского поселения Безенчук муниципального района </w:t>
      </w:r>
      <w:proofErr w:type="spellStart"/>
      <w:r w:rsidRPr="00C819B7">
        <w:rPr>
          <w:rFonts w:ascii="Times New Roman" w:eastAsia="Times New Roman" w:hAnsi="Times New Roman" w:cs="Times New Roman"/>
          <w:lang w:eastAsia="ru-RU"/>
        </w:rPr>
        <w:t>Безенчукский</w:t>
      </w:r>
      <w:proofErr w:type="spellEnd"/>
      <w:r w:rsidRPr="00C819B7">
        <w:rPr>
          <w:rFonts w:ascii="Times New Roman" w:eastAsia="Times New Roman" w:hAnsi="Times New Roman" w:cs="Times New Roman"/>
          <w:lang w:eastAsia="ru-RU"/>
        </w:rPr>
        <w:t xml:space="preserve"> Самарской области от 20.01.2020г. № 26 «</w:t>
      </w:r>
      <w:r w:rsidRPr="00C819B7">
        <w:rPr>
          <w:rFonts w:ascii="Times New Roman" w:eastAsia="Calibri" w:hAnsi="Times New Roman" w:cs="Times New Roman"/>
        </w:rPr>
        <w:t xml:space="preserve">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C819B7">
        <w:rPr>
          <w:rFonts w:ascii="Times New Roman" w:eastAsia="Calibri" w:hAnsi="Times New Roman" w:cs="Times New Roman"/>
        </w:rPr>
        <w:t>Безенчукский</w:t>
      </w:r>
      <w:proofErr w:type="spellEnd"/>
      <w:r w:rsidRPr="00C819B7">
        <w:rPr>
          <w:rFonts w:ascii="Times New Roman" w:eastAsia="Calibri" w:hAnsi="Times New Roman" w:cs="Times New Roman"/>
        </w:rPr>
        <w:t xml:space="preserve"> Самарской области на 2018-2020г.».</w:t>
      </w:r>
      <w:r w:rsidRPr="00C819B7">
        <w:rPr>
          <w:rFonts w:ascii="Times New Roman" w:eastAsia="Times New Roman" w:hAnsi="Times New Roman" w:cs="Times New Roman"/>
          <w:lang w:eastAsia="ru-RU"/>
        </w:rPr>
        <w:t xml:space="preserve"> </w:t>
      </w:r>
    </w:p>
    <w:p w14:paraId="550B0EB5" w14:textId="77777777" w:rsidR="00C819B7" w:rsidRPr="00C819B7" w:rsidRDefault="00C819B7" w:rsidP="00C819B7">
      <w:pPr>
        <w:numPr>
          <w:ilvl w:val="0"/>
          <w:numId w:val="18"/>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C819B7">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14:paraId="24401776" w14:textId="77777777" w:rsidR="00C819B7" w:rsidRPr="00C819B7" w:rsidRDefault="00C819B7" w:rsidP="00C819B7">
      <w:pPr>
        <w:numPr>
          <w:ilvl w:val="0"/>
          <w:numId w:val="18"/>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C819B7">
        <w:rPr>
          <w:rFonts w:ascii="Times New Roman" w:eastAsia="Times New Roman" w:hAnsi="Times New Roman" w:cs="Times New Roman"/>
          <w:lang w:eastAsia="ru-RU"/>
        </w:rPr>
        <w:t>Контроль за исполнением настоящего Постановления оставляю за собой.</w:t>
      </w:r>
    </w:p>
    <w:p w14:paraId="1CC7E910" w14:textId="49D0DE50" w:rsidR="00B77C0B" w:rsidRPr="00213967" w:rsidRDefault="00B77C0B" w:rsidP="00C819B7">
      <w:pPr>
        <w:tabs>
          <w:tab w:val="left" w:pos="284"/>
        </w:tabs>
        <w:spacing w:after="0" w:line="240" w:lineRule="auto"/>
        <w:jc w:val="both"/>
        <w:rPr>
          <w:rFonts w:ascii="Times New Roman" w:eastAsia="Times New Roman" w:hAnsi="Times New Roman" w:cs="Times New Roman"/>
          <w:lang w:eastAsia="ru-RU"/>
        </w:rPr>
      </w:pPr>
      <w:r w:rsidRPr="00213967">
        <w:rPr>
          <w:rFonts w:ascii="Times New Roman" w:eastAsia="Times New Roman" w:hAnsi="Times New Roman" w:cs="Times New Roman"/>
          <w:lang w:eastAsia="ru-RU"/>
        </w:rPr>
        <w:t>Глава городского поселения Безенчук                                 Н.В. Райская</w:t>
      </w:r>
    </w:p>
    <w:p w14:paraId="3C44CC00" w14:textId="77777777" w:rsidR="00B77C0B" w:rsidRPr="00213967" w:rsidRDefault="00B77C0B" w:rsidP="00B77C0B">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Приложение №1 </w:t>
      </w:r>
    </w:p>
    <w:p w14:paraId="3652F6E4" w14:textId="77777777" w:rsidR="00B77C0B" w:rsidRPr="00213967" w:rsidRDefault="00B77C0B" w:rsidP="00B77C0B">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к постановлению Администрации городского поселения Безенчук </w:t>
      </w:r>
      <w:r w:rsidRPr="00213967">
        <w:rPr>
          <w:rFonts w:ascii="Times New Roman" w:eastAsia="Times New Roman" w:hAnsi="Times New Roman" w:cs="Times New Roman"/>
          <w:bCs/>
          <w:sz w:val="20"/>
          <w:szCs w:val="20"/>
        </w:rPr>
        <w:br/>
        <w:t xml:space="preserve">муниципального района </w:t>
      </w:r>
      <w:proofErr w:type="spellStart"/>
      <w:proofErr w:type="gramStart"/>
      <w:r w:rsidRPr="00213967">
        <w:rPr>
          <w:rFonts w:ascii="Times New Roman" w:eastAsia="Times New Roman" w:hAnsi="Times New Roman" w:cs="Times New Roman"/>
          <w:bCs/>
          <w:sz w:val="20"/>
          <w:szCs w:val="20"/>
        </w:rPr>
        <w:t>Безенчукский</w:t>
      </w:r>
      <w:proofErr w:type="spellEnd"/>
      <w:r w:rsidRPr="00213967">
        <w:rPr>
          <w:rFonts w:ascii="Times New Roman" w:eastAsia="Times New Roman" w:hAnsi="Times New Roman" w:cs="Times New Roman"/>
          <w:bCs/>
          <w:sz w:val="20"/>
          <w:szCs w:val="20"/>
        </w:rPr>
        <w:t xml:space="preserve">  Самарской</w:t>
      </w:r>
      <w:proofErr w:type="gramEnd"/>
      <w:r w:rsidRPr="00213967">
        <w:rPr>
          <w:rFonts w:ascii="Times New Roman" w:eastAsia="Times New Roman" w:hAnsi="Times New Roman" w:cs="Times New Roman"/>
          <w:bCs/>
          <w:sz w:val="20"/>
          <w:szCs w:val="20"/>
        </w:rPr>
        <w:t xml:space="preserve"> области</w:t>
      </w:r>
    </w:p>
    <w:p w14:paraId="27D648F8" w14:textId="6507DFCC" w:rsidR="00B77C0B" w:rsidRPr="00213967" w:rsidRDefault="00B77C0B" w:rsidP="00B77C0B">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от </w:t>
      </w:r>
      <w:r w:rsidR="00E92B5A">
        <w:rPr>
          <w:rFonts w:ascii="Times New Roman" w:eastAsia="Times New Roman" w:hAnsi="Times New Roman" w:cs="Times New Roman"/>
          <w:bCs/>
          <w:sz w:val="20"/>
          <w:szCs w:val="20"/>
        </w:rPr>
        <w:t>30</w:t>
      </w:r>
      <w:r w:rsidRPr="00213967">
        <w:rPr>
          <w:rFonts w:ascii="Times New Roman" w:eastAsia="Times New Roman" w:hAnsi="Times New Roman" w:cs="Times New Roman"/>
          <w:bCs/>
          <w:sz w:val="20"/>
          <w:szCs w:val="20"/>
        </w:rPr>
        <w:t xml:space="preserve"> июня 2020 года № 2</w:t>
      </w:r>
      <w:r w:rsidR="00E92B5A">
        <w:rPr>
          <w:rFonts w:ascii="Times New Roman" w:eastAsia="Times New Roman" w:hAnsi="Times New Roman" w:cs="Times New Roman"/>
          <w:bCs/>
          <w:sz w:val="20"/>
          <w:szCs w:val="20"/>
        </w:rPr>
        <w:t>62</w:t>
      </w:r>
    </w:p>
    <w:p w14:paraId="70225040" w14:textId="77777777" w:rsidR="00B9185F" w:rsidRPr="00B9185F" w:rsidRDefault="00B9185F" w:rsidP="00B9185F">
      <w:pPr>
        <w:spacing w:after="0" w:line="240" w:lineRule="atLeast"/>
        <w:jc w:val="both"/>
        <w:outlineLvl w:val="0"/>
        <w:rPr>
          <w:rFonts w:ascii="Times New Roman" w:eastAsia="Calibri" w:hAnsi="Times New Roman" w:cs="Times New Roman"/>
        </w:rPr>
      </w:pPr>
      <w:r w:rsidRPr="00B9185F">
        <w:rPr>
          <w:rFonts w:ascii="Times New Roman" w:eastAsia="Calibri" w:hAnsi="Times New Roman" w:cs="Times New Roman"/>
        </w:rPr>
        <w:t xml:space="preserve">Изменения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B9185F">
        <w:rPr>
          <w:rFonts w:ascii="Times New Roman" w:eastAsia="Calibri" w:hAnsi="Times New Roman" w:cs="Times New Roman"/>
        </w:rPr>
        <w:t>Безенчукский</w:t>
      </w:r>
      <w:proofErr w:type="spellEnd"/>
      <w:r w:rsidRPr="00B9185F">
        <w:rPr>
          <w:rFonts w:ascii="Times New Roman" w:eastAsia="Calibri" w:hAnsi="Times New Roman" w:cs="Times New Roman"/>
        </w:rPr>
        <w:t xml:space="preserve"> Самарской области на 2018-2020гг.», утвержденную Постановлением Администрации городского поселения Безенчук от 20.01.2020г. № 26 (далее Программа).</w:t>
      </w:r>
    </w:p>
    <w:p w14:paraId="6F6D9ED5" w14:textId="398FEB14" w:rsidR="00B9185F" w:rsidRDefault="00B9185F" w:rsidP="00B9185F">
      <w:pPr>
        <w:spacing w:after="0" w:line="240" w:lineRule="atLeast"/>
        <w:jc w:val="both"/>
        <w:outlineLvl w:val="0"/>
        <w:rPr>
          <w:rFonts w:ascii="Times New Roman" w:eastAsia="Calibri" w:hAnsi="Times New Roman" w:cs="Times New Roman"/>
        </w:rPr>
      </w:pPr>
      <w:r w:rsidRPr="00B9185F">
        <w:rPr>
          <w:rFonts w:ascii="Times New Roman" w:eastAsia="Calibri" w:hAnsi="Times New Roman" w:cs="Times New Roman"/>
        </w:rPr>
        <w:tab/>
        <w:t xml:space="preserve">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B9185F">
        <w:rPr>
          <w:rFonts w:ascii="Times New Roman" w:eastAsia="Calibri" w:hAnsi="Times New Roman" w:cs="Times New Roman"/>
        </w:rPr>
        <w:t>Безенчукский</w:t>
      </w:r>
      <w:proofErr w:type="spellEnd"/>
      <w:r w:rsidRPr="00B9185F">
        <w:rPr>
          <w:rFonts w:ascii="Times New Roman" w:eastAsia="Calibri" w:hAnsi="Times New Roman" w:cs="Times New Roman"/>
        </w:rPr>
        <w:t xml:space="preserve"> Самарской области на 2018-2020 годы» изложить в следующей редакции:</w:t>
      </w:r>
    </w:p>
    <w:p w14:paraId="097C079C" w14:textId="77777777" w:rsidR="003E0902" w:rsidRPr="003E0902" w:rsidRDefault="003E0902" w:rsidP="003E0902">
      <w:pPr>
        <w:widowControl w:val="0"/>
        <w:spacing w:after="0" w:line="240" w:lineRule="atLeast"/>
        <w:jc w:val="right"/>
        <w:outlineLvl w:val="1"/>
        <w:rPr>
          <w:rFonts w:ascii="Times New Roman" w:eastAsia="Calibri" w:hAnsi="Times New Roman" w:cs="Times New Roman"/>
          <w:bCs/>
        </w:rPr>
      </w:pPr>
      <w:r w:rsidRPr="003E0902">
        <w:rPr>
          <w:rFonts w:ascii="Times New Roman" w:eastAsia="Calibri" w:hAnsi="Times New Roman" w:cs="Times New Roman"/>
          <w:bCs/>
        </w:rPr>
        <w:t>Таблица 1</w:t>
      </w:r>
    </w:p>
    <w:p w14:paraId="763CA55D" w14:textId="77777777" w:rsidR="003E0902" w:rsidRPr="003E0902" w:rsidRDefault="003E0902" w:rsidP="003E0902">
      <w:pPr>
        <w:widowControl w:val="0"/>
        <w:spacing w:after="0" w:line="240" w:lineRule="atLeast"/>
        <w:jc w:val="center"/>
        <w:outlineLvl w:val="1"/>
        <w:rPr>
          <w:rFonts w:ascii="Times New Roman" w:eastAsia="Calibri" w:hAnsi="Times New Roman" w:cs="Times New Roman"/>
          <w:bCs/>
        </w:rPr>
      </w:pPr>
      <w:r w:rsidRPr="003E0902">
        <w:rPr>
          <w:rFonts w:ascii="Times New Roman" w:eastAsia="Calibri" w:hAnsi="Times New Roman" w:cs="Times New Roman"/>
          <w:bCs/>
        </w:rPr>
        <w:t>Перечень</w:t>
      </w:r>
    </w:p>
    <w:p w14:paraId="2806C43E" w14:textId="11D70B3E" w:rsidR="003E0902" w:rsidRPr="003E0902" w:rsidRDefault="003E0902" w:rsidP="003E0902">
      <w:pPr>
        <w:widowControl w:val="0"/>
        <w:spacing w:after="0" w:line="240" w:lineRule="atLeast"/>
        <w:jc w:val="center"/>
        <w:outlineLvl w:val="1"/>
        <w:rPr>
          <w:rFonts w:ascii="Times New Roman" w:eastAsia="Calibri" w:hAnsi="Times New Roman" w:cs="Times New Roman"/>
          <w:bCs/>
        </w:rPr>
      </w:pPr>
      <w:r w:rsidRPr="003E0902">
        <w:rPr>
          <w:rFonts w:ascii="Times New Roman" w:eastAsia="Calibri" w:hAnsi="Times New Roman" w:cs="Times New Roman"/>
          <w:bCs/>
        </w:rPr>
        <w:t xml:space="preserve">мероприятий муниципальной </w:t>
      </w:r>
      <w:proofErr w:type="gramStart"/>
      <w:r w:rsidRPr="003E0902">
        <w:rPr>
          <w:rFonts w:ascii="Times New Roman" w:eastAsia="Calibri" w:hAnsi="Times New Roman" w:cs="Times New Roman"/>
          <w:bCs/>
        </w:rPr>
        <w:t>программы</w:t>
      </w:r>
      <w:r>
        <w:rPr>
          <w:rFonts w:ascii="Times New Roman" w:eastAsia="Calibri" w:hAnsi="Times New Roman" w:cs="Times New Roman"/>
          <w:bCs/>
        </w:rPr>
        <w:t xml:space="preserve"> </w:t>
      </w:r>
      <w:r w:rsidRPr="003E0902">
        <w:rPr>
          <w:rFonts w:ascii="Times New Roman" w:eastAsia="Calibri" w:hAnsi="Times New Roman" w:cs="Times New Roman"/>
          <w:bCs/>
        </w:rPr>
        <w:t xml:space="preserve"> «</w:t>
      </w:r>
      <w:proofErr w:type="gramEnd"/>
      <w:r w:rsidRPr="003E0902">
        <w:rPr>
          <w:rFonts w:ascii="Times New Roman" w:eastAsia="Calibri" w:hAnsi="Times New Roman" w:cs="Times New Roman"/>
          <w:bCs/>
        </w:rPr>
        <w:t>Благоустройство, озеленение и обеспечение безопасности дорожного движения</w:t>
      </w:r>
      <w:r>
        <w:rPr>
          <w:rFonts w:ascii="Times New Roman" w:eastAsia="Calibri" w:hAnsi="Times New Roman" w:cs="Times New Roman"/>
          <w:bCs/>
        </w:rPr>
        <w:t xml:space="preserve"> </w:t>
      </w:r>
      <w:r w:rsidRPr="003E0902">
        <w:rPr>
          <w:rFonts w:ascii="Times New Roman" w:eastAsia="Calibri" w:hAnsi="Times New Roman" w:cs="Times New Roman"/>
          <w:bCs/>
        </w:rPr>
        <w:t xml:space="preserve"> территории  городского поселения Безенчук муниципального района </w:t>
      </w:r>
      <w:proofErr w:type="spellStart"/>
      <w:r w:rsidRPr="003E0902">
        <w:rPr>
          <w:rFonts w:ascii="Times New Roman" w:eastAsia="Calibri" w:hAnsi="Times New Roman" w:cs="Times New Roman"/>
          <w:bCs/>
        </w:rPr>
        <w:t>Безенчукский</w:t>
      </w:r>
      <w:proofErr w:type="spellEnd"/>
      <w:r w:rsidRPr="003E0902">
        <w:rPr>
          <w:rFonts w:ascii="Times New Roman" w:eastAsia="Calibri" w:hAnsi="Times New Roman" w:cs="Times New Roman"/>
          <w:bCs/>
        </w:rPr>
        <w:t xml:space="preserve"> </w:t>
      </w:r>
    </w:p>
    <w:p w14:paraId="26A334A0" w14:textId="77777777" w:rsidR="003E0902" w:rsidRPr="003E0902" w:rsidRDefault="003E0902" w:rsidP="003E0902">
      <w:pPr>
        <w:widowControl w:val="0"/>
        <w:spacing w:after="0" w:line="240" w:lineRule="atLeast"/>
        <w:jc w:val="center"/>
        <w:outlineLvl w:val="1"/>
        <w:rPr>
          <w:rFonts w:ascii="Times New Roman" w:eastAsia="Calibri" w:hAnsi="Times New Roman" w:cs="Times New Roman"/>
          <w:bCs/>
        </w:rPr>
      </w:pPr>
      <w:r w:rsidRPr="003E0902">
        <w:rPr>
          <w:rFonts w:ascii="Times New Roman" w:eastAsia="Calibri" w:hAnsi="Times New Roman" w:cs="Times New Roman"/>
          <w:bCs/>
        </w:rPr>
        <w:lastRenderedPageBreak/>
        <w:t>Самарской области на 2018-2020 г»</w:t>
      </w:r>
    </w:p>
    <w:tbl>
      <w:tblPr>
        <w:tblW w:w="10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689"/>
        <w:gridCol w:w="1028"/>
        <w:gridCol w:w="952"/>
        <w:gridCol w:w="293"/>
        <w:gridCol w:w="705"/>
        <w:gridCol w:w="63"/>
        <w:gridCol w:w="787"/>
        <w:gridCol w:w="43"/>
        <w:gridCol w:w="20"/>
        <w:gridCol w:w="614"/>
        <w:gridCol w:w="15"/>
        <w:gridCol w:w="13"/>
        <w:gridCol w:w="8"/>
        <w:gridCol w:w="794"/>
        <w:gridCol w:w="11"/>
        <w:gridCol w:w="861"/>
        <w:gridCol w:w="20"/>
        <w:gridCol w:w="15"/>
        <w:gridCol w:w="1229"/>
        <w:gridCol w:w="155"/>
        <w:gridCol w:w="8"/>
        <w:gridCol w:w="17"/>
        <w:gridCol w:w="81"/>
      </w:tblGrid>
      <w:tr w:rsidR="00CA47B1" w:rsidRPr="00CA47B1" w14:paraId="1BAF4E60" w14:textId="77777777" w:rsidTr="00F96A94">
        <w:trPr>
          <w:gridAfter w:val="3"/>
          <w:wAfter w:w="106" w:type="dxa"/>
          <w:trHeight w:val="812"/>
        </w:trPr>
        <w:tc>
          <w:tcPr>
            <w:tcW w:w="561" w:type="dxa"/>
            <w:vMerge w:val="restart"/>
            <w:shd w:val="clear" w:color="auto" w:fill="auto"/>
          </w:tcPr>
          <w:p w14:paraId="143DC35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sz w:val="16"/>
                <w:szCs w:val="16"/>
              </w:rPr>
            </w:pPr>
            <w:r w:rsidRPr="00CA47B1">
              <w:rPr>
                <w:rFonts w:ascii="Times New Roman" w:eastAsia="Calibri" w:hAnsi="Times New Roman" w:cs="Times New Roman"/>
                <w:b/>
                <w:sz w:val="16"/>
                <w:szCs w:val="16"/>
              </w:rPr>
              <w:t>№</w:t>
            </w:r>
          </w:p>
          <w:p w14:paraId="207AD7CA"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sz w:val="16"/>
                <w:szCs w:val="16"/>
              </w:rPr>
            </w:pPr>
            <w:r w:rsidRPr="00CA47B1">
              <w:rPr>
                <w:rFonts w:ascii="Times New Roman" w:eastAsia="Calibri" w:hAnsi="Times New Roman" w:cs="Times New Roman"/>
                <w:b/>
                <w:sz w:val="16"/>
                <w:szCs w:val="16"/>
              </w:rPr>
              <w:t>п/п</w:t>
            </w:r>
          </w:p>
        </w:tc>
        <w:tc>
          <w:tcPr>
            <w:tcW w:w="2691" w:type="dxa"/>
            <w:vMerge w:val="restart"/>
            <w:shd w:val="clear" w:color="auto" w:fill="auto"/>
          </w:tcPr>
          <w:p w14:paraId="23B5204C"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sz w:val="16"/>
                <w:szCs w:val="16"/>
              </w:rPr>
            </w:pPr>
            <w:r w:rsidRPr="00CA47B1">
              <w:rPr>
                <w:rFonts w:ascii="Times New Roman" w:eastAsia="Calibri" w:hAnsi="Times New Roman" w:cs="Times New Roman"/>
                <w:b/>
                <w:sz w:val="16"/>
                <w:szCs w:val="16"/>
              </w:rPr>
              <w:t>Мероприятия по реализации программы</w:t>
            </w:r>
          </w:p>
        </w:tc>
        <w:tc>
          <w:tcPr>
            <w:tcW w:w="1029" w:type="dxa"/>
            <w:vMerge w:val="restart"/>
            <w:shd w:val="clear" w:color="auto" w:fill="auto"/>
          </w:tcPr>
          <w:p w14:paraId="76A4DB1F"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sz w:val="16"/>
                <w:szCs w:val="16"/>
              </w:rPr>
            </w:pPr>
            <w:r w:rsidRPr="00CA47B1">
              <w:rPr>
                <w:rFonts w:ascii="Times New Roman" w:eastAsia="Calibri" w:hAnsi="Times New Roman" w:cs="Times New Roman"/>
                <w:b/>
                <w:sz w:val="16"/>
                <w:szCs w:val="16"/>
              </w:rPr>
              <w:t>Источники финансирования</w:t>
            </w:r>
          </w:p>
        </w:tc>
        <w:tc>
          <w:tcPr>
            <w:tcW w:w="1246" w:type="dxa"/>
            <w:gridSpan w:val="2"/>
            <w:vMerge w:val="restart"/>
            <w:shd w:val="clear" w:color="auto" w:fill="auto"/>
          </w:tcPr>
          <w:p w14:paraId="2D773A76"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sz w:val="16"/>
                <w:szCs w:val="16"/>
              </w:rPr>
            </w:pPr>
            <w:r w:rsidRPr="00CA47B1">
              <w:rPr>
                <w:rFonts w:ascii="Times New Roman" w:eastAsia="Calibri" w:hAnsi="Times New Roman" w:cs="Times New Roman"/>
                <w:b/>
                <w:sz w:val="16"/>
                <w:szCs w:val="16"/>
              </w:rPr>
              <w:t>Срок исполнения мероприятия</w:t>
            </w:r>
          </w:p>
        </w:tc>
        <w:tc>
          <w:tcPr>
            <w:tcW w:w="705" w:type="dxa"/>
            <w:vMerge w:val="restart"/>
            <w:shd w:val="clear" w:color="auto" w:fill="auto"/>
          </w:tcPr>
          <w:p w14:paraId="520A80A1"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sz w:val="16"/>
                <w:szCs w:val="16"/>
              </w:rPr>
            </w:pPr>
            <w:proofErr w:type="gramStart"/>
            <w:r w:rsidRPr="00CA47B1">
              <w:rPr>
                <w:rFonts w:ascii="Times New Roman" w:eastAsia="Calibri" w:hAnsi="Times New Roman" w:cs="Times New Roman"/>
                <w:b/>
                <w:sz w:val="16"/>
                <w:szCs w:val="16"/>
              </w:rPr>
              <w:t>Освоено  в</w:t>
            </w:r>
            <w:proofErr w:type="gramEnd"/>
            <w:r w:rsidRPr="00CA47B1">
              <w:rPr>
                <w:rFonts w:ascii="Times New Roman" w:eastAsia="Calibri" w:hAnsi="Times New Roman" w:cs="Times New Roman"/>
                <w:b/>
                <w:sz w:val="16"/>
                <w:szCs w:val="16"/>
              </w:rPr>
              <w:t xml:space="preserve"> 2019 г. (тыс. руб.)</w:t>
            </w:r>
          </w:p>
        </w:tc>
        <w:tc>
          <w:tcPr>
            <w:tcW w:w="850" w:type="dxa"/>
            <w:gridSpan w:val="2"/>
            <w:vMerge w:val="restart"/>
            <w:shd w:val="clear" w:color="auto" w:fill="auto"/>
          </w:tcPr>
          <w:p w14:paraId="77F5906E"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sz w:val="16"/>
                <w:szCs w:val="16"/>
              </w:rPr>
            </w:pPr>
            <w:r w:rsidRPr="00CA47B1">
              <w:rPr>
                <w:rFonts w:ascii="Times New Roman" w:eastAsia="Calibri" w:hAnsi="Times New Roman" w:cs="Times New Roman"/>
                <w:b/>
                <w:sz w:val="16"/>
                <w:szCs w:val="16"/>
              </w:rPr>
              <w:t xml:space="preserve">Всего </w:t>
            </w:r>
          </w:p>
          <w:p w14:paraId="22B2B40A"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sz w:val="16"/>
                <w:szCs w:val="16"/>
              </w:rPr>
            </w:pPr>
            <w:r w:rsidRPr="00CA47B1">
              <w:rPr>
                <w:rFonts w:ascii="Times New Roman" w:eastAsia="Calibri" w:hAnsi="Times New Roman" w:cs="Times New Roman"/>
                <w:b/>
                <w:sz w:val="16"/>
                <w:szCs w:val="16"/>
              </w:rPr>
              <w:t>(тыс. руб.)</w:t>
            </w:r>
          </w:p>
        </w:tc>
        <w:tc>
          <w:tcPr>
            <w:tcW w:w="2400" w:type="dxa"/>
            <w:gridSpan w:val="10"/>
            <w:shd w:val="clear" w:color="auto" w:fill="auto"/>
          </w:tcPr>
          <w:p w14:paraId="3CB1A2A6"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sz w:val="16"/>
                <w:szCs w:val="16"/>
              </w:rPr>
            </w:pPr>
            <w:r w:rsidRPr="00CA47B1">
              <w:rPr>
                <w:rFonts w:ascii="Times New Roman" w:eastAsia="Calibri" w:hAnsi="Times New Roman" w:cs="Times New Roman"/>
                <w:b/>
                <w:sz w:val="16"/>
                <w:szCs w:val="16"/>
              </w:rPr>
              <w:t xml:space="preserve">Объем финансирования по годам, </w:t>
            </w:r>
          </w:p>
          <w:p w14:paraId="05B98AEE"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sz w:val="16"/>
                <w:szCs w:val="16"/>
              </w:rPr>
            </w:pPr>
            <w:r w:rsidRPr="00CA47B1">
              <w:rPr>
                <w:rFonts w:ascii="Times New Roman" w:eastAsia="Calibri" w:hAnsi="Times New Roman" w:cs="Times New Roman"/>
                <w:b/>
                <w:sz w:val="16"/>
                <w:szCs w:val="16"/>
              </w:rPr>
              <w:t>тыс. руб.</w:t>
            </w:r>
          </w:p>
        </w:tc>
        <w:tc>
          <w:tcPr>
            <w:tcW w:w="1393" w:type="dxa"/>
            <w:gridSpan w:val="3"/>
            <w:shd w:val="clear" w:color="auto" w:fill="auto"/>
          </w:tcPr>
          <w:p w14:paraId="3A139105"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sz w:val="16"/>
                <w:szCs w:val="16"/>
              </w:rPr>
            </w:pPr>
            <w:r w:rsidRPr="00CA47B1">
              <w:rPr>
                <w:rFonts w:ascii="Times New Roman" w:eastAsia="Calibri" w:hAnsi="Times New Roman" w:cs="Times New Roman"/>
                <w:b/>
                <w:sz w:val="16"/>
                <w:szCs w:val="16"/>
              </w:rPr>
              <w:t>Ответственные за выполнение мероприятия программы</w:t>
            </w:r>
          </w:p>
        </w:tc>
      </w:tr>
      <w:tr w:rsidR="00CA47B1" w:rsidRPr="00CA47B1" w14:paraId="7B9C592E" w14:textId="77777777" w:rsidTr="00F96A94">
        <w:trPr>
          <w:gridAfter w:val="3"/>
          <w:wAfter w:w="106" w:type="dxa"/>
        </w:trPr>
        <w:tc>
          <w:tcPr>
            <w:tcW w:w="561" w:type="dxa"/>
            <w:vMerge/>
            <w:shd w:val="clear" w:color="auto" w:fill="auto"/>
          </w:tcPr>
          <w:p w14:paraId="2F5E7F6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p>
        </w:tc>
        <w:tc>
          <w:tcPr>
            <w:tcW w:w="2691" w:type="dxa"/>
            <w:vMerge/>
            <w:shd w:val="clear" w:color="auto" w:fill="auto"/>
          </w:tcPr>
          <w:p w14:paraId="5749A984"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p>
        </w:tc>
        <w:tc>
          <w:tcPr>
            <w:tcW w:w="1029" w:type="dxa"/>
            <w:vMerge/>
            <w:shd w:val="clear" w:color="auto" w:fill="auto"/>
          </w:tcPr>
          <w:p w14:paraId="3FF921C4"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p>
        </w:tc>
        <w:tc>
          <w:tcPr>
            <w:tcW w:w="1246" w:type="dxa"/>
            <w:gridSpan w:val="2"/>
            <w:vMerge/>
            <w:shd w:val="clear" w:color="auto" w:fill="auto"/>
          </w:tcPr>
          <w:p w14:paraId="53913CDC"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p>
        </w:tc>
        <w:tc>
          <w:tcPr>
            <w:tcW w:w="705" w:type="dxa"/>
            <w:vMerge/>
            <w:shd w:val="clear" w:color="auto" w:fill="auto"/>
          </w:tcPr>
          <w:p w14:paraId="05D8A9E7"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p>
        </w:tc>
        <w:tc>
          <w:tcPr>
            <w:tcW w:w="850" w:type="dxa"/>
            <w:gridSpan w:val="2"/>
            <w:vMerge/>
            <w:shd w:val="clear" w:color="auto" w:fill="auto"/>
          </w:tcPr>
          <w:p w14:paraId="63FABE8F"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p>
        </w:tc>
        <w:tc>
          <w:tcPr>
            <w:tcW w:w="677" w:type="dxa"/>
            <w:gridSpan w:val="3"/>
            <w:shd w:val="clear" w:color="auto" w:fill="auto"/>
          </w:tcPr>
          <w:p w14:paraId="256D6445"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sz w:val="16"/>
                <w:szCs w:val="16"/>
              </w:rPr>
            </w:pPr>
            <w:r w:rsidRPr="00CA47B1">
              <w:rPr>
                <w:rFonts w:ascii="Times New Roman" w:eastAsia="Calibri" w:hAnsi="Times New Roman" w:cs="Times New Roman"/>
                <w:b/>
                <w:sz w:val="16"/>
                <w:szCs w:val="16"/>
              </w:rPr>
              <w:t>2018</w:t>
            </w:r>
          </w:p>
        </w:tc>
        <w:tc>
          <w:tcPr>
            <w:tcW w:w="826" w:type="dxa"/>
            <w:gridSpan w:val="4"/>
            <w:shd w:val="clear" w:color="auto" w:fill="auto"/>
          </w:tcPr>
          <w:p w14:paraId="70AC6941"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sz w:val="16"/>
                <w:szCs w:val="16"/>
              </w:rPr>
            </w:pPr>
            <w:r w:rsidRPr="00CA47B1">
              <w:rPr>
                <w:rFonts w:ascii="Times New Roman" w:eastAsia="Calibri" w:hAnsi="Times New Roman" w:cs="Times New Roman"/>
                <w:b/>
                <w:sz w:val="16"/>
                <w:szCs w:val="16"/>
              </w:rPr>
              <w:t>2019</w:t>
            </w:r>
          </w:p>
        </w:tc>
        <w:tc>
          <w:tcPr>
            <w:tcW w:w="890" w:type="dxa"/>
            <w:gridSpan w:val="3"/>
            <w:shd w:val="clear" w:color="auto" w:fill="auto"/>
          </w:tcPr>
          <w:p w14:paraId="214ED9AD"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sz w:val="16"/>
                <w:szCs w:val="16"/>
              </w:rPr>
            </w:pPr>
            <w:r w:rsidRPr="00CA47B1">
              <w:rPr>
                <w:rFonts w:ascii="Times New Roman" w:eastAsia="Calibri" w:hAnsi="Times New Roman" w:cs="Times New Roman"/>
                <w:b/>
                <w:sz w:val="16"/>
                <w:szCs w:val="16"/>
              </w:rPr>
              <w:t>2020</w:t>
            </w:r>
          </w:p>
        </w:tc>
        <w:tc>
          <w:tcPr>
            <w:tcW w:w="1400" w:type="dxa"/>
            <w:gridSpan w:val="3"/>
            <w:shd w:val="clear" w:color="auto" w:fill="auto"/>
          </w:tcPr>
          <w:p w14:paraId="69018D73"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p>
        </w:tc>
      </w:tr>
      <w:tr w:rsidR="00CA47B1" w:rsidRPr="00CA47B1" w14:paraId="44C32B70" w14:textId="77777777" w:rsidTr="00F96A94">
        <w:trPr>
          <w:gridAfter w:val="3"/>
          <w:wAfter w:w="106" w:type="dxa"/>
          <w:trHeight w:val="273"/>
        </w:trPr>
        <w:tc>
          <w:tcPr>
            <w:tcW w:w="561" w:type="dxa"/>
            <w:shd w:val="clear" w:color="auto" w:fill="auto"/>
          </w:tcPr>
          <w:p w14:paraId="381622D6"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1</w:t>
            </w:r>
          </w:p>
          <w:p w14:paraId="44433F96"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p>
        </w:tc>
        <w:tc>
          <w:tcPr>
            <w:tcW w:w="2691" w:type="dxa"/>
            <w:shd w:val="clear" w:color="auto" w:fill="auto"/>
          </w:tcPr>
          <w:p w14:paraId="62EB4125" w14:textId="77777777" w:rsidR="00CA47B1" w:rsidRPr="00CA47B1" w:rsidRDefault="00CA47B1" w:rsidP="00F96A94">
            <w:pPr>
              <w:spacing w:after="0" w:line="240" w:lineRule="auto"/>
              <w:jc w:val="center"/>
              <w:rPr>
                <w:rFonts w:ascii="Times New Roman" w:eastAsia="Calibri" w:hAnsi="Times New Roman" w:cs="Times New Roman"/>
                <w:i/>
                <w:sz w:val="16"/>
                <w:szCs w:val="16"/>
                <w:vertAlign w:val="superscript"/>
              </w:rPr>
            </w:pPr>
            <w:r w:rsidRPr="00CA47B1">
              <w:rPr>
                <w:rFonts w:ascii="Times New Roman" w:eastAsia="Calibri" w:hAnsi="Times New Roman" w:cs="Times New Roman"/>
                <w:i/>
                <w:sz w:val="16"/>
                <w:szCs w:val="16"/>
              </w:rPr>
              <w:t>Зимнее содержание улично-дорожной сети, территории общего пользования</w:t>
            </w:r>
            <w:r w:rsidRPr="00CA47B1">
              <w:rPr>
                <w:rFonts w:ascii="Times New Roman" w:eastAsia="Calibri" w:hAnsi="Times New Roman" w:cs="Times New Roman"/>
                <w:i/>
                <w:sz w:val="16"/>
                <w:szCs w:val="16"/>
                <w:vertAlign w:val="superscript"/>
              </w:rPr>
              <w:t>*</w:t>
            </w:r>
          </w:p>
        </w:tc>
        <w:tc>
          <w:tcPr>
            <w:tcW w:w="1029" w:type="dxa"/>
            <w:shd w:val="clear" w:color="auto" w:fill="auto"/>
          </w:tcPr>
          <w:p w14:paraId="762F189B"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1246" w:type="dxa"/>
            <w:gridSpan w:val="2"/>
            <w:shd w:val="clear" w:color="auto" w:fill="auto"/>
          </w:tcPr>
          <w:p w14:paraId="07CFEF4B"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Октябрь-апрель</w:t>
            </w:r>
          </w:p>
        </w:tc>
        <w:tc>
          <w:tcPr>
            <w:tcW w:w="705" w:type="dxa"/>
            <w:shd w:val="clear" w:color="auto" w:fill="auto"/>
          </w:tcPr>
          <w:p w14:paraId="6ADAD770"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12 306</w:t>
            </w:r>
          </w:p>
        </w:tc>
        <w:tc>
          <w:tcPr>
            <w:tcW w:w="850" w:type="dxa"/>
            <w:gridSpan w:val="2"/>
            <w:shd w:val="clear" w:color="auto" w:fill="auto"/>
          </w:tcPr>
          <w:p w14:paraId="6887D3DA"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35 310</w:t>
            </w:r>
          </w:p>
        </w:tc>
        <w:tc>
          <w:tcPr>
            <w:tcW w:w="677" w:type="dxa"/>
            <w:gridSpan w:val="3"/>
            <w:shd w:val="clear" w:color="auto" w:fill="auto"/>
          </w:tcPr>
          <w:p w14:paraId="3DD74F40"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11 447</w:t>
            </w:r>
          </w:p>
        </w:tc>
        <w:tc>
          <w:tcPr>
            <w:tcW w:w="826" w:type="dxa"/>
            <w:gridSpan w:val="4"/>
            <w:shd w:val="clear" w:color="auto" w:fill="auto"/>
          </w:tcPr>
          <w:p w14:paraId="08082A29"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12 306</w:t>
            </w:r>
          </w:p>
        </w:tc>
        <w:tc>
          <w:tcPr>
            <w:tcW w:w="890" w:type="dxa"/>
            <w:gridSpan w:val="3"/>
            <w:shd w:val="clear" w:color="auto" w:fill="auto"/>
          </w:tcPr>
          <w:p w14:paraId="3C462D8D"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11 557</w:t>
            </w:r>
          </w:p>
        </w:tc>
        <w:tc>
          <w:tcPr>
            <w:tcW w:w="1400" w:type="dxa"/>
            <w:gridSpan w:val="3"/>
            <w:shd w:val="clear" w:color="auto" w:fill="auto"/>
          </w:tcPr>
          <w:p w14:paraId="38A24879" w14:textId="76B668EC"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Директор МБУ «Благоустройство»</w:t>
            </w:r>
          </w:p>
        </w:tc>
      </w:tr>
      <w:tr w:rsidR="00CA47B1" w:rsidRPr="00CA47B1" w14:paraId="303CF74C" w14:textId="77777777" w:rsidTr="00F96A94">
        <w:trPr>
          <w:gridAfter w:val="1"/>
          <w:wAfter w:w="75" w:type="dxa"/>
        </w:trPr>
        <w:tc>
          <w:tcPr>
            <w:tcW w:w="6295" w:type="dxa"/>
            <w:gridSpan w:val="7"/>
            <w:shd w:val="clear" w:color="auto" w:fill="auto"/>
          </w:tcPr>
          <w:p w14:paraId="0E664D98" w14:textId="77777777" w:rsidR="00CA47B1" w:rsidRPr="00CA47B1" w:rsidRDefault="00CA47B1" w:rsidP="00F96A94">
            <w:pPr>
              <w:widowControl w:val="0"/>
              <w:spacing w:after="0" w:line="240" w:lineRule="auto"/>
              <w:outlineLvl w:val="1"/>
              <w:rPr>
                <w:rFonts w:ascii="Times New Roman" w:eastAsia="Calibri" w:hAnsi="Times New Roman" w:cs="Times New Roman"/>
                <w:b/>
                <w:sz w:val="16"/>
                <w:szCs w:val="16"/>
              </w:rPr>
            </w:pPr>
            <w:r w:rsidRPr="00CA47B1">
              <w:rPr>
                <w:rFonts w:ascii="Times New Roman" w:eastAsia="Calibri" w:hAnsi="Times New Roman" w:cs="Times New Roman"/>
                <w:b/>
                <w:sz w:val="16"/>
                <w:szCs w:val="16"/>
              </w:rPr>
              <w:t xml:space="preserve">                        Итого                                                       </w:t>
            </w:r>
          </w:p>
        </w:tc>
        <w:tc>
          <w:tcPr>
            <w:tcW w:w="850" w:type="dxa"/>
            <w:gridSpan w:val="3"/>
            <w:shd w:val="clear" w:color="auto" w:fill="auto"/>
          </w:tcPr>
          <w:p w14:paraId="05BB74E6"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i/>
                <w:sz w:val="16"/>
                <w:szCs w:val="16"/>
              </w:rPr>
            </w:pPr>
            <w:r w:rsidRPr="00CA47B1">
              <w:rPr>
                <w:rFonts w:ascii="Times New Roman" w:eastAsia="Calibri" w:hAnsi="Times New Roman" w:cs="Times New Roman"/>
                <w:b/>
                <w:i/>
                <w:sz w:val="16"/>
                <w:szCs w:val="16"/>
              </w:rPr>
              <w:t>35 310</w:t>
            </w:r>
          </w:p>
        </w:tc>
        <w:tc>
          <w:tcPr>
            <w:tcW w:w="650" w:type="dxa"/>
            <w:gridSpan w:val="4"/>
            <w:shd w:val="clear" w:color="auto" w:fill="auto"/>
          </w:tcPr>
          <w:p w14:paraId="03804345" w14:textId="61B8E7D9" w:rsidR="00CA47B1" w:rsidRPr="00CA47B1" w:rsidRDefault="00CA47B1" w:rsidP="00F96A94">
            <w:pPr>
              <w:spacing w:after="0" w:line="240" w:lineRule="auto"/>
              <w:rPr>
                <w:rFonts w:ascii="Times New Roman" w:eastAsia="Calibri" w:hAnsi="Times New Roman" w:cs="Times New Roman"/>
                <w:b/>
                <w:i/>
                <w:color w:val="000000"/>
                <w:sz w:val="16"/>
                <w:szCs w:val="16"/>
              </w:rPr>
            </w:pPr>
            <w:r w:rsidRPr="00CA47B1">
              <w:rPr>
                <w:rFonts w:ascii="Times New Roman" w:eastAsia="Calibri" w:hAnsi="Times New Roman" w:cs="Times New Roman"/>
                <w:b/>
                <w:i/>
                <w:color w:val="000000"/>
                <w:sz w:val="16"/>
                <w:szCs w:val="16"/>
              </w:rPr>
              <w:t>11447</w:t>
            </w:r>
          </w:p>
        </w:tc>
        <w:tc>
          <w:tcPr>
            <w:tcW w:w="794" w:type="dxa"/>
            <w:shd w:val="clear" w:color="auto" w:fill="auto"/>
          </w:tcPr>
          <w:p w14:paraId="6AA16BE1"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i/>
                <w:color w:val="000000"/>
                <w:sz w:val="16"/>
                <w:szCs w:val="16"/>
              </w:rPr>
            </w:pPr>
            <w:r w:rsidRPr="00CA47B1">
              <w:rPr>
                <w:rFonts w:ascii="Times New Roman" w:eastAsia="Calibri" w:hAnsi="Times New Roman" w:cs="Times New Roman"/>
                <w:b/>
                <w:i/>
                <w:color w:val="000000"/>
                <w:sz w:val="16"/>
                <w:szCs w:val="16"/>
              </w:rPr>
              <w:t>12 306</w:t>
            </w:r>
          </w:p>
        </w:tc>
        <w:tc>
          <w:tcPr>
            <w:tcW w:w="907" w:type="dxa"/>
            <w:gridSpan w:val="4"/>
            <w:shd w:val="clear" w:color="auto" w:fill="auto"/>
          </w:tcPr>
          <w:p w14:paraId="4DB4915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i/>
                <w:color w:val="000000"/>
                <w:sz w:val="16"/>
                <w:szCs w:val="16"/>
              </w:rPr>
            </w:pPr>
            <w:r w:rsidRPr="00CA47B1">
              <w:rPr>
                <w:rFonts w:ascii="Times New Roman" w:eastAsia="Calibri" w:hAnsi="Times New Roman" w:cs="Times New Roman"/>
                <w:b/>
                <w:i/>
                <w:color w:val="000000"/>
                <w:sz w:val="16"/>
                <w:szCs w:val="16"/>
              </w:rPr>
              <w:t>11 557</w:t>
            </w:r>
          </w:p>
        </w:tc>
        <w:tc>
          <w:tcPr>
            <w:tcW w:w="1410" w:type="dxa"/>
            <w:gridSpan w:val="4"/>
            <w:shd w:val="clear" w:color="auto" w:fill="auto"/>
          </w:tcPr>
          <w:p w14:paraId="2337D6ED"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p>
        </w:tc>
      </w:tr>
      <w:tr w:rsidR="00CA47B1" w:rsidRPr="00CA47B1" w14:paraId="6F97DF6A" w14:textId="77777777" w:rsidTr="00F96A94">
        <w:trPr>
          <w:gridAfter w:val="2"/>
          <w:wAfter w:w="91" w:type="dxa"/>
        </w:trPr>
        <w:tc>
          <w:tcPr>
            <w:tcW w:w="561" w:type="dxa"/>
            <w:shd w:val="clear" w:color="auto" w:fill="auto"/>
          </w:tcPr>
          <w:p w14:paraId="2DE7F71A"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lang w:val="en-US"/>
              </w:rPr>
              <w:t>2</w:t>
            </w:r>
          </w:p>
        </w:tc>
        <w:tc>
          <w:tcPr>
            <w:tcW w:w="2691" w:type="dxa"/>
            <w:shd w:val="clear" w:color="auto" w:fill="auto"/>
          </w:tcPr>
          <w:p w14:paraId="36FF67C7" w14:textId="77777777" w:rsidR="00CA47B1" w:rsidRPr="00CA47B1" w:rsidRDefault="00CA47B1" w:rsidP="00F96A94">
            <w:pPr>
              <w:spacing w:after="0" w:line="240" w:lineRule="auto"/>
              <w:jc w:val="center"/>
              <w:rPr>
                <w:rFonts w:ascii="Times New Roman" w:eastAsia="Calibri" w:hAnsi="Times New Roman" w:cs="Times New Roman"/>
                <w:i/>
                <w:sz w:val="16"/>
                <w:szCs w:val="16"/>
                <w:vertAlign w:val="superscript"/>
              </w:rPr>
            </w:pPr>
            <w:r w:rsidRPr="00CA47B1">
              <w:rPr>
                <w:rFonts w:ascii="Times New Roman" w:eastAsia="Calibri" w:hAnsi="Times New Roman" w:cs="Times New Roman"/>
                <w:i/>
                <w:sz w:val="16"/>
                <w:szCs w:val="16"/>
              </w:rPr>
              <w:t>Летнее содержание улично-дорожной сети, территории общего пользования</w:t>
            </w:r>
            <w:r w:rsidRPr="00CA47B1">
              <w:rPr>
                <w:rFonts w:ascii="Times New Roman" w:eastAsia="Calibri" w:hAnsi="Times New Roman" w:cs="Times New Roman"/>
                <w:i/>
                <w:sz w:val="16"/>
                <w:szCs w:val="16"/>
                <w:vertAlign w:val="superscript"/>
              </w:rPr>
              <w:t>*</w:t>
            </w:r>
          </w:p>
        </w:tc>
        <w:tc>
          <w:tcPr>
            <w:tcW w:w="1029" w:type="dxa"/>
            <w:shd w:val="clear" w:color="auto" w:fill="auto"/>
          </w:tcPr>
          <w:p w14:paraId="7F3D142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653A4A3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апрель-октябрь</w:t>
            </w:r>
          </w:p>
        </w:tc>
        <w:tc>
          <w:tcPr>
            <w:tcW w:w="998" w:type="dxa"/>
            <w:gridSpan w:val="2"/>
            <w:shd w:val="clear" w:color="auto" w:fill="auto"/>
          </w:tcPr>
          <w:p w14:paraId="0E2E0C7B"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4 231</w:t>
            </w:r>
          </w:p>
        </w:tc>
        <w:tc>
          <w:tcPr>
            <w:tcW w:w="850" w:type="dxa"/>
            <w:gridSpan w:val="2"/>
            <w:shd w:val="clear" w:color="auto" w:fill="auto"/>
          </w:tcPr>
          <w:p w14:paraId="17A183A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12 468</w:t>
            </w:r>
          </w:p>
        </w:tc>
        <w:tc>
          <w:tcPr>
            <w:tcW w:w="692" w:type="dxa"/>
            <w:gridSpan w:val="4"/>
            <w:shd w:val="clear" w:color="auto" w:fill="auto"/>
          </w:tcPr>
          <w:p w14:paraId="2A439321"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3 999</w:t>
            </w:r>
          </w:p>
        </w:tc>
        <w:tc>
          <w:tcPr>
            <w:tcW w:w="826" w:type="dxa"/>
            <w:gridSpan w:val="4"/>
            <w:shd w:val="clear" w:color="auto" w:fill="auto"/>
          </w:tcPr>
          <w:p w14:paraId="7D701215"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4 231</w:t>
            </w:r>
          </w:p>
        </w:tc>
        <w:tc>
          <w:tcPr>
            <w:tcW w:w="897" w:type="dxa"/>
            <w:gridSpan w:val="3"/>
            <w:shd w:val="clear" w:color="auto" w:fill="auto"/>
          </w:tcPr>
          <w:p w14:paraId="4F729934"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4 238</w:t>
            </w:r>
          </w:p>
        </w:tc>
        <w:tc>
          <w:tcPr>
            <w:tcW w:w="1393" w:type="dxa"/>
            <w:gridSpan w:val="3"/>
            <w:shd w:val="clear" w:color="auto" w:fill="auto"/>
          </w:tcPr>
          <w:p w14:paraId="248DD101" w14:textId="4EE422B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Директор МБУ «Благоустройство»</w:t>
            </w:r>
          </w:p>
        </w:tc>
      </w:tr>
      <w:tr w:rsidR="00CA47B1" w:rsidRPr="00CA47B1" w14:paraId="6F21EAA1" w14:textId="77777777" w:rsidTr="00F96A94">
        <w:trPr>
          <w:gridAfter w:val="1"/>
          <w:wAfter w:w="75" w:type="dxa"/>
        </w:trPr>
        <w:tc>
          <w:tcPr>
            <w:tcW w:w="6295" w:type="dxa"/>
            <w:gridSpan w:val="7"/>
            <w:shd w:val="clear" w:color="auto" w:fill="auto"/>
          </w:tcPr>
          <w:p w14:paraId="3062CD5C" w14:textId="77777777" w:rsidR="00CA47B1" w:rsidRPr="00CA47B1" w:rsidRDefault="00CA47B1" w:rsidP="00F96A94">
            <w:pPr>
              <w:widowControl w:val="0"/>
              <w:spacing w:after="0" w:line="240" w:lineRule="auto"/>
              <w:outlineLvl w:val="1"/>
              <w:rPr>
                <w:rFonts w:ascii="Times New Roman" w:eastAsia="Calibri" w:hAnsi="Times New Roman" w:cs="Times New Roman"/>
                <w:b/>
                <w:sz w:val="16"/>
                <w:szCs w:val="16"/>
              </w:rPr>
            </w:pPr>
            <w:r w:rsidRPr="00CA47B1">
              <w:rPr>
                <w:rFonts w:ascii="Times New Roman" w:eastAsia="Calibri" w:hAnsi="Times New Roman" w:cs="Times New Roman"/>
                <w:b/>
                <w:sz w:val="16"/>
                <w:szCs w:val="16"/>
              </w:rPr>
              <w:t xml:space="preserve">                        Итого</w:t>
            </w:r>
          </w:p>
        </w:tc>
        <w:tc>
          <w:tcPr>
            <w:tcW w:w="850" w:type="dxa"/>
            <w:gridSpan w:val="3"/>
            <w:shd w:val="clear" w:color="auto" w:fill="auto"/>
          </w:tcPr>
          <w:p w14:paraId="596D12F8"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i/>
                <w:sz w:val="16"/>
                <w:szCs w:val="16"/>
              </w:rPr>
            </w:pPr>
            <w:r w:rsidRPr="00CA47B1">
              <w:rPr>
                <w:rFonts w:ascii="Times New Roman" w:eastAsia="Calibri" w:hAnsi="Times New Roman" w:cs="Times New Roman"/>
                <w:b/>
                <w:i/>
                <w:sz w:val="16"/>
                <w:szCs w:val="16"/>
              </w:rPr>
              <w:t>12 468</w:t>
            </w:r>
          </w:p>
        </w:tc>
        <w:tc>
          <w:tcPr>
            <w:tcW w:w="650" w:type="dxa"/>
            <w:gridSpan w:val="4"/>
            <w:shd w:val="clear" w:color="auto" w:fill="auto"/>
          </w:tcPr>
          <w:p w14:paraId="487D980C" w14:textId="77777777" w:rsidR="00CA47B1" w:rsidRPr="00CA47B1" w:rsidRDefault="00CA47B1" w:rsidP="00F96A94">
            <w:pPr>
              <w:spacing w:after="0" w:line="240" w:lineRule="auto"/>
              <w:jc w:val="center"/>
              <w:rPr>
                <w:rFonts w:ascii="Times New Roman" w:eastAsia="Calibri" w:hAnsi="Times New Roman" w:cs="Times New Roman"/>
                <w:b/>
                <w:i/>
                <w:color w:val="000000"/>
                <w:sz w:val="16"/>
                <w:szCs w:val="16"/>
              </w:rPr>
            </w:pPr>
            <w:r w:rsidRPr="00CA47B1">
              <w:rPr>
                <w:rFonts w:ascii="Times New Roman" w:eastAsia="Calibri" w:hAnsi="Times New Roman" w:cs="Times New Roman"/>
                <w:b/>
                <w:i/>
                <w:color w:val="000000"/>
                <w:sz w:val="16"/>
                <w:szCs w:val="16"/>
              </w:rPr>
              <w:t>3 999</w:t>
            </w:r>
          </w:p>
        </w:tc>
        <w:tc>
          <w:tcPr>
            <w:tcW w:w="794" w:type="dxa"/>
            <w:shd w:val="clear" w:color="auto" w:fill="auto"/>
          </w:tcPr>
          <w:p w14:paraId="153EEA0A" w14:textId="77777777" w:rsidR="00CA47B1" w:rsidRPr="00CA47B1" w:rsidRDefault="00CA47B1" w:rsidP="00F96A94">
            <w:pPr>
              <w:spacing w:after="0" w:line="240" w:lineRule="auto"/>
              <w:jc w:val="center"/>
              <w:rPr>
                <w:rFonts w:ascii="Times New Roman" w:eastAsia="Calibri" w:hAnsi="Times New Roman" w:cs="Times New Roman"/>
                <w:b/>
                <w:i/>
                <w:color w:val="000000"/>
                <w:sz w:val="16"/>
                <w:szCs w:val="16"/>
              </w:rPr>
            </w:pPr>
            <w:r w:rsidRPr="00CA47B1">
              <w:rPr>
                <w:rFonts w:ascii="Times New Roman" w:eastAsia="Calibri" w:hAnsi="Times New Roman" w:cs="Times New Roman"/>
                <w:b/>
                <w:i/>
                <w:color w:val="000000"/>
                <w:sz w:val="16"/>
                <w:szCs w:val="16"/>
              </w:rPr>
              <w:t>4 231</w:t>
            </w:r>
          </w:p>
        </w:tc>
        <w:tc>
          <w:tcPr>
            <w:tcW w:w="907" w:type="dxa"/>
            <w:gridSpan w:val="4"/>
            <w:shd w:val="clear" w:color="auto" w:fill="auto"/>
          </w:tcPr>
          <w:p w14:paraId="29A547C4" w14:textId="77777777" w:rsidR="00CA47B1" w:rsidRPr="00CA47B1" w:rsidRDefault="00CA47B1" w:rsidP="00F96A94">
            <w:pPr>
              <w:spacing w:after="0" w:line="240" w:lineRule="auto"/>
              <w:jc w:val="center"/>
              <w:rPr>
                <w:rFonts w:ascii="Times New Roman" w:eastAsia="Calibri" w:hAnsi="Times New Roman" w:cs="Times New Roman"/>
                <w:b/>
                <w:i/>
                <w:color w:val="000000"/>
                <w:sz w:val="16"/>
                <w:szCs w:val="16"/>
              </w:rPr>
            </w:pPr>
            <w:r w:rsidRPr="00CA47B1">
              <w:rPr>
                <w:rFonts w:ascii="Times New Roman" w:eastAsia="Calibri" w:hAnsi="Times New Roman" w:cs="Times New Roman"/>
                <w:b/>
                <w:i/>
                <w:color w:val="000000"/>
                <w:sz w:val="16"/>
                <w:szCs w:val="16"/>
              </w:rPr>
              <w:t>4 238</w:t>
            </w:r>
          </w:p>
        </w:tc>
        <w:tc>
          <w:tcPr>
            <w:tcW w:w="1410" w:type="dxa"/>
            <w:gridSpan w:val="4"/>
            <w:shd w:val="clear" w:color="auto" w:fill="auto"/>
          </w:tcPr>
          <w:p w14:paraId="44BF04A4"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p>
        </w:tc>
      </w:tr>
      <w:tr w:rsidR="00CA47B1" w:rsidRPr="00CA47B1" w14:paraId="5ED0A380" w14:textId="77777777" w:rsidTr="00F96A94">
        <w:tc>
          <w:tcPr>
            <w:tcW w:w="561" w:type="dxa"/>
            <w:shd w:val="clear" w:color="auto" w:fill="auto"/>
          </w:tcPr>
          <w:p w14:paraId="033327A4"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lang w:val="en-US"/>
              </w:rPr>
            </w:pPr>
            <w:r w:rsidRPr="00CA47B1">
              <w:rPr>
                <w:rFonts w:ascii="Times New Roman" w:eastAsia="Calibri" w:hAnsi="Times New Roman" w:cs="Times New Roman"/>
                <w:sz w:val="16"/>
                <w:szCs w:val="16"/>
                <w:lang w:val="en-US"/>
              </w:rPr>
              <w:t>3</w:t>
            </w:r>
          </w:p>
        </w:tc>
        <w:tc>
          <w:tcPr>
            <w:tcW w:w="10420" w:type="dxa"/>
            <w:gridSpan w:val="23"/>
            <w:shd w:val="clear" w:color="auto" w:fill="auto"/>
          </w:tcPr>
          <w:p w14:paraId="5C846983"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i/>
                <w:sz w:val="16"/>
                <w:szCs w:val="16"/>
              </w:rPr>
            </w:pPr>
            <w:r w:rsidRPr="00CA47B1">
              <w:rPr>
                <w:rFonts w:ascii="Times New Roman" w:eastAsia="Calibri"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CA47B1">
              <w:rPr>
                <w:rFonts w:ascii="Times New Roman" w:eastAsia="Calibri" w:hAnsi="Times New Roman" w:cs="Times New Roman"/>
                <w:bCs/>
                <w:i/>
                <w:iCs/>
                <w:sz w:val="16"/>
                <w:szCs w:val="16"/>
              </w:rPr>
              <w:t xml:space="preserve"> и содержание линий уличного освещения </w:t>
            </w:r>
            <w:proofErr w:type="spellStart"/>
            <w:r w:rsidRPr="00CA47B1">
              <w:rPr>
                <w:rFonts w:ascii="Times New Roman" w:eastAsia="Calibri" w:hAnsi="Times New Roman" w:cs="Times New Roman"/>
                <w:bCs/>
                <w:i/>
                <w:iCs/>
                <w:sz w:val="16"/>
                <w:szCs w:val="16"/>
              </w:rPr>
              <w:t>г.п</w:t>
            </w:r>
            <w:proofErr w:type="spellEnd"/>
            <w:r w:rsidRPr="00CA47B1">
              <w:rPr>
                <w:rFonts w:ascii="Times New Roman" w:eastAsia="Calibri" w:hAnsi="Times New Roman" w:cs="Times New Roman"/>
                <w:bCs/>
                <w:i/>
                <w:iCs/>
                <w:sz w:val="16"/>
                <w:szCs w:val="16"/>
              </w:rPr>
              <w:t>. Безенчук</w:t>
            </w:r>
          </w:p>
        </w:tc>
      </w:tr>
      <w:tr w:rsidR="00CA47B1" w:rsidRPr="00CA47B1" w14:paraId="31CEB2AD" w14:textId="77777777" w:rsidTr="00F96A94">
        <w:trPr>
          <w:gridAfter w:val="2"/>
          <w:wAfter w:w="91" w:type="dxa"/>
          <w:trHeight w:val="717"/>
        </w:trPr>
        <w:tc>
          <w:tcPr>
            <w:tcW w:w="561" w:type="dxa"/>
            <w:shd w:val="clear" w:color="auto" w:fill="auto"/>
          </w:tcPr>
          <w:p w14:paraId="051D5F56"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lang w:val="en-US"/>
              </w:rPr>
            </w:pPr>
            <w:r w:rsidRPr="00CA47B1">
              <w:rPr>
                <w:rFonts w:ascii="Times New Roman" w:eastAsia="Calibri" w:hAnsi="Times New Roman" w:cs="Times New Roman"/>
                <w:sz w:val="16"/>
                <w:szCs w:val="16"/>
                <w:lang w:val="en-US"/>
              </w:rPr>
              <w:t>3.1</w:t>
            </w:r>
          </w:p>
        </w:tc>
        <w:tc>
          <w:tcPr>
            <w:tcW w:w="2691" w:type="dxa"/>
            <w:shd w:val="clear" w:color="auto" w:fill="auto"/>
          </w:tcPr>
          <w:p w14:paraId="52DF270E" w14:textId="77777777" w:rsidR="00CA47B1" w:rsidRPr="00CA47B1" w:rsidRDefault="00CA47B1" w:rsidP="00F96A94">
            <w:pPr>
              <w:spacing w:after="0" w:line="240" w:lineRule="auto"/>
              <w:ind w:hanging="43"/>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Содержание линий уличного освещения (трансформаторные подстанции, светофоры, оплата уличного освещения, установка </w:t>
            </w:r>
            <w:proofErr w:type="gramStart"/>
            <w:r w:rsidRPr="00CA47B1">
              <w:rPr>
                <w:rFonts w:ascii="Times New Roman" w:eastAsia="Calibri" w:hAnsi="Times New Roman" w:cs="Times New Roman"/>
                <w:sz w:val="16"/>
                <w:szCs w:val="16"/>
              </w:rPr>
              <w:t>светофоров)</w:t>
            </w:r>
            <w:r w:rsidRPr="00CA47B1">
              <w:rPr>
                <w:rFonts w:ascii="Times New Roman" w:eastAsia="Calibri" w:hAnsi="Times New Roman" w:cs="Times New Roman"/>
                <w:sz w:val="16"/>
                <w:szCs w:val="16"/>
                <w:vertAlign w:val="superscript"/>
              </w:rPr>
              <w:t>*</w:t>
            </w:r>
            <w:proofErr w:type="gramEnd"/>
            <w:r w:rsidRPr="00CA47B1">
              <w:rPr>
                <w:rFonts w:ascii="Times New Roman" w:eastAsia="Calibri" w:hAnsi="Times New Roman" w:cs="Times New Roman"/>
                <w:sz w:val="16"/>
                <w:szCs w:val="16"/>
              </w:rPr>
              <w:t xml:space="preserve">, </w:t>
            </w:r>
          </w:p>
        </w:tc>
        <w:tc>
          <w:tcPr>
            <w:tcW w:w="1029" w:type="dxa"/>
            <w:shd w:val="clear" w:color="auto" w:fill="auto"/>
          </w:tcPr>
          <w:p w14:paraId="55EA227F"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123A36E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lang w:val="en-US"/>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5E584049"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12 344</w:t>
            </w:r>
          </w:p>
        </w:tc>
        <w:tc>
          <w:tcPr>
            <w:tcW w:w="850" w:type="dxa"/>
            <w:gridSpan w:val="2"/>
            <w:shd w:val="clear" w:color="auto" w:fill="auto"/>
          </w:tcPr>
          <w:p w14:paraId="7AA71598"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29 101</w:t>
            </w:r>
          </w:p>
        </w:tc>
        <w:tc>
          <w:tcPr>
            <w:tcW w:w="692" w:type="dxa"/>
            <w:gridSpan w:val="4"/>
            <w:shd w:val="clear" w:color="auto" w:fill="auto"/>
          </w:tcPr>
          <w:p w14:paraId="76F469B1"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6 168</w:t>
            </w:r>
          </w:p>
        </w:tc>
        <w:tc>
          <w:tcPr>
            <w:tcW w:w="826" w:type="dxa"/>
            <w:gridSpan w:val="4"/>
            <w:shd w:val="clear" w:color="auto" w:fill="auto"/>
          </w:tcPr>
          <w:p w14:paraId="1987A6B6"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12 344</w:t>
            </w:r>
          </w:p>
        </w:tc>
        <w:tc>
          <w:tcPr>
            <w:tcW w:w="897" w:type="dxa"/>
            <w:gridSpan w:val="3"/>
            <w:shd w:val="clear" w:color="auto" w:fill="auto"/>
          </w:tcPr>
          <w:p w14:paraId="04134DE4"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10 589</w:t>
            </w:r>
          </w:p>
        </w:tc>
        <w:tc>
          <w:tcPr>
            <w:tcW w:w="1393" w:type="dxa"/>
            <w:gridSpan w:val="3"/>
            <w:shd w:val="clear" w:color="auto" w:fill="auto"/>
          </w:tcPr>
          <w:p w14:paraId="739FD906" w14:textId="395A09ED"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Директор МБУ «Благоустройство»</w:t>
            </w:r>
          </w:p>
          <w:p w14:paraId="5655BA08"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p>
        </w:tc>
      </w:tr>
      <w:tr w:rsidR="00CA47B1" w:rsidRPr="00CA47B1" w14:paraId="7AC941ED" w14:textId="77777777" w:rsidTr="00F96A94">
        <w:trPr>
          <w:gridAfter w:val="1"/>
          <w:wAfter w:w="75" w:type="dxa"/>
        </w:trPr>
        <w:tc>
          <w:tcPr>
            <w:tcW w:w="7145" w:type="dxa"/>
            <w:gridSpan w:val="10"/>
            <w:shd w:val="clear" w:color="auto" w:fill="auto"/>
          </w:tcPr>
          <w:p w14:paraId="61A974A8" w14:textId="3D951AA7" w:rsidR="00CA47B1" w:rsidRPr="00CA47B1" w:rsidRDefault="00CA47B1" w:rsidP="00F96A94">
            <w:pPr>
              <w:widowControl w:val="0"/>
              <w:spacing w:after="0" w:line="240" w:lineRule="auto"/>
              <w:outlineLvl w:val="1"/>
              <w:rPr>
                <w:rFonts w:ascii="Times New Roman" w:eastAsia="Calibri" w:hAnsi="Times New Roman" w:cs="Times New Roman"/>
                <w:b/>
                <w:i/>
                <w:sz w:val="16"/>
                <w:szCs w:val="16"/>
              </w:rPr>
            </w:pPr>
            <w:r w:rsidRPr="00CA47B1">
              <w:rPr>
                <w:rFonts w:ascii="Times New Roman" w:eastAsia="Calibri" w:hAnsi="Times New Roman" w:cs="Times New Roman"/>
                <w:b/>
                <w:sz w:val="16"/>
                <w:szCs w:val="16"/>
              </w:rPr>
              <w:t xml:space="preserve">  </w:t>
            </w:r>
            <w:r>
              <w:rPr>
                <w:rFonts w:ascii="Times New Roman" w:eastAsia="Calibri" w:hAnsi="Times New Roman" w:cs="Times New Roman"/>
                <w:b/>
                <w:sz w:val="16"/>
                <w:szCs w:val="16"/>
              </w:rPr>
              <w:t xml:space="preserve">                   </w:t>
            </w:r>
            <w:r w:rsidRPr="00CA47B1">
              <w:rPr>
                <w:rFonts w:ascii="Times New Roman" w:eastAsia="Calibri" w:hAnsi="Times New Roman" w:cs="Times New Roman"/>
                <w:b/>
                <w:sz w:val="16"/>
                <w:szCs w:val="16"/>
              </w:rPr>
              <w:t xml:space="preserve"> Итого</w:t>
            </w:r>
            <w:r w:rsidRPr="00CA47B1">
              <w:rPr>
                <w:rFonts w:ascii="Times New Roman" w:eastAsia="Calibri" w:hAnsi="Times New Roman" w:cs="Times New Roman"/>
                <w:b/>
                <w:i/>
                <w:sz w:val="16"/>
                <w:szCs w:val="16"/>
              </w:rPr>
              <w:t xml:space="preserve">                                                                                                                 29 101</w:t>
            </w:r>
          </w:p>
        </w:tc>
        <w:tc>
          <w:tcPr>
            <w:tcW w:w="650" w:type="dxa"/>
            <w:gridSpan w:val="4"/>
            <w:shd w:val="clear" w:color="auto" w:fill="auto"/>
          </w:tcPr>
          <w:p w14:paraId="3CED3AC1" w14:textId="77777777" w:rsidR="00CA47B1" w:rsidRPr="00CA47B1" w:rsidRDefault="00CA47B1" w:rsidP="00F96A94">
            <w:pPr>
              <w:spacing w:after="0" w:line="240" w:lineRule="auto"/>
              <w:jc w:val="center"/>
              <w:rPr>
                <w:rFonts w:ascii="Times New Roman" w:eastAsia="Calibri" w:hAnsi="Times New Roman" w:cs="Times New Roman"/>
                <w:b/>
                <w:i/>
                <w:color w:val="000000"/>
                <w:sz w:val="16"/>
                <w:szCs w:val="16"/>
              </w:rPr>
            </w:pPr>
            <w:r w:rsidRPr="00CA47B1">
              <w:rPr>
                <w:rFonts w:ascii="Times New Roman" w:eastAsia="Calibri" w:hAnsi="Times New Roman" w:cs="Times New Roman"/>
                <w:b/>
                <w:i/>
                <w:color w:val="000000"/>
                <w:sz w:val="16"/>
                <w:szCs w:val="16"/>
              </w:rPr>
              <w:t>6 168</w:t>
            </w:r>
          </w:p>
        </w:tc>
        <w:tc>
          <w:tcPr>
            <w:tcW w:w="794" w:type="dxa"/>
            <w:shd w:val="clear" w:color="auto" w:fill="auto"/>
          </w:tcPr>
          <w:p w14:paraId="73F3E343" w14:textId="77777777" w:rsidR="00CA47B1" w:rsidRPr="00CA47B1" w:rsidRDefault="00CA47B1" w:rsidP="00F96A94">
            <w:pPr>
              <w:spacing w:after="0" w:line="240" w:lineRule="auto"/>
              <w:jc w:val="center"/>
              <w:rPr>
                <w:rFonts w:ascii="Times New Roman" w:eastAsia="Calibri" w:hAnsi="Times New Roman" w:cs="Times New Roman"/>
                <w:b/>
                <w:i/>
                <w:color w:val="000000"/>
                <w:sz w:val="16"/>
                <w:szCs w:val="16"/>
              </w:rPr>
            </w:pPr>
            <w:r w:rsidRPr="00CA47B1">
              <w:rPr>
                <w:rFonts w:ascii="Times New Roman" w:eastAsia="Calibri" w:hAnsi="Times New Roman" w:cs="Times New Roman"/>
                <w:b/>
                <w:i/>
                <w:color w:val="000000"/>
                <w:sz w:val="16"/>
                <w:szCs w:val="16"/>
              </w:rPr>
              <w:t>12 344</w:t>
            </w:r>
          </w:p>
        </w:tc>
        <w:tc>
          <w:tcPr>
            <w:tcW w:w="907" w:type="dxa"/>
            <w:gridSpan w:val="4"/>
            <w:shd w:val="clear" w:color="auto" w:fill="auto"/>
          </w:tcPr>
          <w:p w14:paraId="6E6289C8" w14:textId="77777777" w:rsidR="00CA47B1" w:rsidRPr="00CA47B1" w:rsidRDefault="00CA47B1" w:rsidP="00F96A94">
            <w:pPr>
              <w:spacing w:after="0" w:line="240" w:lineRule="auto"/>
              <w:jc w:val="center"/>
              <w:rPr>
                <w:rFonts w:ascii="Times New Roman" w:eastAsia="Calibri" w:hAnsi="Times New Roman" w:cs="Times New Roman"/>
                <w:b/>
                <w:i/>
                <w:color w:val="000000"/>
                <w:sz w:val="16"/>
                <w:szCs w:val="16"/>
              </w:rPr>
            </w:pPr>
            <w:r w:rsidRPr="00CA47B1">
              <w:rPr>
                <w:rFonts w:ascii="Times New Roman" w:eastAsia="Calibri" w:hAnsi="Times New Roman" w:cs="Times New Roman"/>
                <w:b/>
                <w:i/>
                <w:color w:val="000000"/>
                <w:sz w:val="16"/>
                <w:szCs w:val="16"/>
              </w:rPr>
              <w:t>10 589</w:t>
            </w:r>
          </w:p>
        </w:tc>
        <w:tc>
          <w:tcPr>
            <w:tcW w:w="1410" w:type="dxa"/>
            <w:gridSpan w:val="4"/>
            <w:shd w:val="clear" w:color="auto" w:fill="auto"/>
          </w:tcPr>
          <w:p w14:paraId="554CB504"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p>
        </w:tc>
      </w:tr>
      <w:tr w:rsidR="00CA47B1" w:rsidRPr="00CA47B1" w14:paraId="6307DDF7" w14:textId="77777777" w:rsidTr="00F96A94">
        <w:tc>
          <w:tcPr>
            <w:tcW w:w="561" w:type="dxa"/>
            <w:shd w:val="clear" w:color="auto" w:fill="auto"/>
          </w:tcPr>
          <w:p w14:paraId="15F31B6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w:t>
            </w:r>
          </w:p>
        </w:tc>
        <w:tc>
          <w:tcPr>
            <w:tcW w:w="10420" w:type="dxa"/>
            <w:gridSpan w:val="23"/>
            <w:shd w:val="clear" w:color="auto" w:fill="auto"/>
          </w:tcPr>
          <w:p w14:paraId="2A6E42DD"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i/>
                <w:sz w:val="16"/>
                <w:szCs w:val="16"/>
              </w:rPr>
            </w:pPr>
            <w:r w:rsidRPr="00CA47B1">
              <w:rPr>
                <w:rFonts w:ascii="Times New Roman" w:eastAsia="Calibri" w:hAnsi="Times New Roman" w:cs="Times New Roman"/>
                <w:i/>
                <w:sz w:val="16"/>
                <w:szCs w:val="16"/>
              </w:rPr>
              <w:t>Благоустройство и озеленение территории городского поселения Безенчук</w:t>
            </w:r>
          </w:p>
        </w:tc>
      </w:tr>
      <w:tr w:rsidR="00CA47B1" w:rsidRPr="00CA47B1" w14:paraId="3B5E2CEA" w14:textId="77777777" w:rsidTr="00F96A94">
        <w:trPr>
          <w:gridAfter w:val="2"/>
          <w:wAfter w:w="91" w:type="dxa"/>
        </w:trPr>
        <w:tc>
          <w:tcPr>
            <w:tcW w:w="561" w:type="dxa"/>
            <w:shd w:val="clear" w:color="auto" w:fill="auto"/>
          </w:tcPr>
          <w:p w14:paraId="3FDB4A16"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4.1</w:t>
            </w:r>
          </w:p>
        </w:tc>
        <w:tc>
          <w:tcPr>
            <w:tcW w:w="2691" w:type="dxa"/>
            <w:shd w:val="clear" w:color="auto" w:fill="auto"/>
          </w:tcPr>
          <w:p w14:paraId="5AB60369"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Благоустройство и озеленение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r w:rsidRPr="00CA47B1">
              <w:rPr>
                <w:rFonts w:ascii="Times New Roman" w:eastAsia="Calibri" w:hAnsi="Times New Roman" w:cs="Times New Roman"/>
                <w:sz w:val="16"/>
                <w:szCs w:val="16"/>
                <w:vertAlign w:val="superscript"/>
              </w:rPr>
              <w:t>*</w:t>
            </w:r>
          </w:p>
        </w:tc>
        <w:tc>
          <w:tcPr>
            <w:tcW w:w="1029" w:type="dxa"/>
            <w:shd w:val="clear" w:color="auto" w:fill="auto"/>
          </w:tcPr>
          <w:p w14:paraId="13ADAFAF"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09398C91"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lang w:val="en-US"/>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7FD24ECB"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2 719</w:t>
            </w:r>
          </w:p>
        </w:tc>
        <w:tc>
          <w:tcPr>
            <w:tcW w:w="850" w:type="dxa"/>
            <w:gridSpan w:val="2"/>
            <w:shd w:val="clear" w:color="auto" w:fill="auto"/>
          </w:tcPr>
          <w:p w14:paraId="4225C3D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7 000</w:t>
            </w:r>
          </w:p>
        </w:tc>
        <w:tc>
          <w:tcPr>
            <w:tcW w:w="692" w:type="dxa"/>
            <w:gridSpan w:val="4"/>
            <w:shd w:val="clear" w:color="auto" w:fill="auto"/>
          </w:tcPr>
          <w:p w14:paraId="3DD635B7"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1 936</w:t>
            </w:r>
          </w:p>
        </w:tc>
        <w:tc>
          <w:tcPr>
            <w:tcW w:w="826" w:type="dxa"/>
            <w:gridSpan w:val="4"/>
            <w:shd w:val="clear" w:color="auto" w:fill="auto"/>
          </w:tcPr>
          <w:p w14:paraId="5DD792EF"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2719</w:t>
            </w:r>
          </w:p>
        </w:tc>
        <w:tc>
          <w:tcPr>
            <w:tcW w:w="897" w:type="dxa"/>
            <w:gridSpan w:val="3"/>
            <w:shd w:val="clear" w:color="auto" w:fill="auto"/>
          </w:tcPr>
          <w:p w14:paraId="322CB26B"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2 345</w:t>
            </w:r>
          </w:p>
        </w:tc>
        <w:tc>
          <w:tcPr>
            <w:tcW w:w="1393" w:type="dxa"/>
            <w:gridSpan w:val="3"/>
            <w:shd w:val="clear" w:color="auto" w:fill="auto"/>
          </w:tcPr>
          <w:p w14:paraId="6CE57FA1" w14:textId="21149F6C"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Директор МБУ «Благоустройство»</w:t>
            </w:r>
          </w:p>
        </w:tc>
      </w:tr>
      <w:tr w:rsidR="00CA47B1" w:rsidRPr="00CA47B1" w14:paraId="260E777E" w14:textId="77777777" w:rsidTr="00F96A94">
        <w:trPr>
          <w:gridAfter w:val="2"/>
          <w:wAfter w:w="91" w:type="dxa"/>
        </w:trPr>
        <w:tc>
          <w:tcPr>
            <w:tcW w:w="561" w:type="dxa"/>
            <w:shd w:val="clear" w:color="auto" w:fill="auto"/>
          </w:tcPr>
          <w:p w14:paraId="26EDD65D"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4.2</w:t>
            </w:r>
          </w:p>
        </w:tc>
        <w:tc>
          <w:tcPr>
            <w:tcW w:w="2691" w:type="dxa"/>
            <w:shd w:val="clear" w:color="auto" w:fill="auto"/>
          </w:tcPr>
          <w:p w14:paraId="0D4580F5"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Мероприятия по оборудованию детских площадок</w:t>
            </w:r>
          </w:p>
        </w:tc>
        <w:tc>
          <w:tcPr>
            <w:tcW w:w="1029" w:type="dxa"/>
            <w:shd w:val="clear" w:color="auto" w:fill="auto"/>
          </w:tcPr>
          <w:p w14:paraId="3E71024F"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1072593C"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июнь-август</w:t>
            </w:r>
          </w:p>
        </w:tc>
        <w:tc>
          <w:tcPr>
            <w:tcW w:w="998" w:type="dxa"/>
            <w:gridSpan w:val="2"/>
            <w:shd w:val="clear" w:color="auto" w:fill="auto"/>
          </w:tcPr>
          <w:p w14:paraId="0DD5FFAF"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399</w:t>
            </w:r>
          </w:p>
        </w:tc>
        <w:tc>
          <w:tcPr>
            <w:tcW w:w="850" w:type="dxa"/>
            <w:gridSpan w:val="2"/>
            <w:shd w:val="clear" w:color="auto" w:fill="auto"/>
          </w:tcPr>
          <w:p w14:paraId="65BE887B"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1 097</w:t>
            </w:r>
          </w:p>
        </w:tc>
        <w:tc>
          <w:tcPr>
            <w:tcW w:w="692" w:type="dxa"/>
            <w:gridSpan w:val="4"/>
            <w:shd w:val="clear" w:color="auto" w:fill="auto"/>
          </w:tcPr>
          <w:p w14:paraId="5986C175"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698</w:t>
            </w:r>
          </w:p>
        </w:tc>
        <w:tc>
          <w:tcPr>
            <w:tcW w:w="826" w:type="dxa"/>
            <w:gridSpan w:val="4"/>
            <w:shd w:val="clear" w:color="auto" w:fill="auto"/>
          </w:tcPr>
          <w:p w14:paraId="21B87920"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399</w:t>
            </w:r>
          </w:p>
        </w:tc>
        <w:tc>
          <w:tcPr>
            <w:tcW w:w="897" w:type="dxa"/>
            <w:gridSpan w:val="3"/>
            <w:shd w:val="clear" w:color="auto" w:fill="auto"/>
          </w:tcPr>
          <w:p w14:paraId="3D0B8F60"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1393" w:type="dxa"/>
            <w:gridSpan w:val="3"/>
            <w:shd w:val="clear" w:color="auto" w:fill="auto"/>
          </w:tcPr>
          <w:p w14:paraId="7F882C0A"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02AEDAB3" w14:textId="77777777" w:rsidTr="00F96A94">
        <w:trPr>
          <w:gridAfter w:val="2"/>
          <w:wAfter w:w="91" w:type="dxa"/>
        </w:trPr>
        <w:tc>
          <w:tcPr>
            <w:tcW w:w="561" w:type="dxa"/>
            <w:shd w:val="clear" w:color="auto" w:fill="auto"/>
          </w:tcPr>
          <w:p w14:paraId="140AD9FE"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4.3</w:t>
            </w:r>
          </w:p>
        </w:tc>
        <w:tc>
          <w:tcPr>
            <w:tcW w:w="2691" w:type="dxa"/>
            <w:shd w:val="clear" w:color="auto" w:fill="auto"/>
          </w:tcPr>
          <w:p w14:paraId="7F59A81B"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Приобретение техники</w:t>
            </w:r>
          </w:p>
        </w:tc>
        <w:tc>
          <w:tcPr>
            <w:tcW w:w="1029" w:type="dxa"/>
            <w:shd w:val="clear" w:color="auto" w:fill="auto"/>
          </w:tcPr>
          <w:p w14:paraId="2D9314E9"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7E960748"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5CA250C9"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0</w:t>
            </w:r>
          </w:p>
        </w:tc>
        <w:tc>
          <w:tcPr>
            <w:tcW w:w="850" w:type="dxa"/>
            <w:gridSpan w:val="2"/>
            <w:shd w:val="clear" w:color="auto" w:fill="auto"/>
          </w:tcPr>
          <w:p w14:paraId="5A02242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7 943</w:t>
            </w:r>
          </w:p>
        </w:tc>
        <w:tc>
          <w:tcPr>
            <w:tcW w:w="692" w:type="dxa"/>
            <w:gridSpan w:val="4"/>
            <w:shd w:val="clear" w:color="auto" w:fill="auto"/>
          </w:tcPr>
          <w:p w14:paraId="1F310285"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3 942</w:t>
            </w:r>
          </w:p>
        </w:tc>
        <w:tc>
          <w:tcPr>
            <w:tcW w:w="826" w:type="dxa"/>
            <w:gridSpan w:val="4"/>
            <w:shd w:val="clear" w:color="auto" w:fill="auto"/>
          </w:tcPr>
          <w:p w14:paraId="363A7DCF"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97" w:type="dxa"/>
            <w:gridSpan w:val="3"/>
            <w:shd w:val="clear" w:color="auto" w:fill="auto"/>
          </w:tcPr>
          <w:p w14:paraId="7CF951B3"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4 001</w:t>
            </w:r>
          </w:p>
        </w:tc>
        <w:tc>
          <w:tcPr>
            <w:tcW w:w="1393" w:type="dxa"/>
            <w:gridSpan w:val="3"/>
            <w:shd w:val="clear" w:color="auto" w:fill="auto"/>
          </w:tcPr>
          <w:p w14:paraId="03C048A0"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4AA8478F" w14:textId="77777777" w:rsidTr="00F96A94">
        <w:trPr>
          <w:gridAfter w:val="2"/>
          <w:wAfter w:w="91" w:type="dxa"/>
        </w:trPr>
        <w:tc>
          <w:tcPr>
            <w:tcW w:w="561" w:type="dxa"/>
            <w:shd w:val="clear" w:color="auto" w:fill="auto"/>
          </w:tcPr>
          <w:p w14:paraId="0908BDD4"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4.4</w:t>
            </w:r>
          </w:p>
        </w:tc>
        <w:tc>
          <w:tcPr>
            <w:tcW w:w="2691" w:type="dxa"/>
            <w:shd w:val="clear" w:color="auto" w:fill="auto"/>
          </w:tcPr>
          <w:p w14:paraId="2F67155B"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Мероприятия по тех. присоединению и тех. обслуживанию</w:t>
            </w:r>
          </w:p>
          <w:p w14:paraId="20AB1C64"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«Вечного огня»</w:t>
            </w:r>
          </w:p>
        </w:tc>
        <w:tc>
          <w:tcPr>
            <w:tcW w:w="1029" w:type="dxa"/>
            <w:shd w:val="clear" w:color="auto" w:fill="auto"/>
          </w:tcPr>
          <w:p w14:paraId="5F6CF8D6"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72931D64"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10DB8037"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30</w:t>
            </w:r>
          </w:p>
        </w:tc>
        <w:tc>
          <w:tcPr>
            <w:tcW w:w="850" w:type="dxa"/>
            <w:gridSpan w:val="2"/>
            <w:shd w:val="clear" w:color="auto" w:fill="auto"/>
          </w:tcPr>
          <w:p w14:paraId="4FD26D4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394</w:t>
            </w:r>
          </w:p>
        </w:tc>
        <w:tc>
          <w:tcPr>
            <w:tcW w:w="692" w:type="dxa"/>
            <w:gridSpan w:val="4"/>
            <w:shd w:val="clear" w:color="auto" w:fill="auto"/>
          </w:tcPr>
          <w:p w14:paraId="56B66E6B"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310</w:t>
            </w:r>
          </w:p>
        </w:tc>
        <w:tc>
          <w:tcPr>
            <w:tcW w:w="826" w:type="dxa"/>
            <w:gridSpan w:val="4"/>
            <w:shd w:val="clear" w:color="auto" w:fill="auto"/>
          </w:tcPr>
          <w:p w14:paraId="2FB6D8DC"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30</w:t>
            </w:r>
          </w:p>
        </w:tc>
        <w:tc>
          <w:tcPr>
            <w:tcW w:w="897" w:type="dxa"/>
            <w:gridSpan w:val="3"/>
            <w:shd w:val="clear" w:color="auto" w:fill="auto"/>
          </w:tcPr>
          <w:p w14:paraId="14AA4F89"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54</w:t>
            </w:r>
          </w:p>
        </w:tc>
        <w:tc>
          <w:tcPr>
            <w:tcW w:w="1393" w:type="dxa"/>
            <w:gridSpan w:val="3"/>
            <w:shd w:val="clear" w:color="auto" w:fill="auto"/>
          </w:tcPr>
          <w:p w14:paraId="64B9E58D"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5D3D155B" w14:textId="77777777" w:rsidTr="00F96A94">
        <w:trPr>
          <w:gridAfter w:val="2"/>
          <w:wAfter w:w="91" w:type="dxa"/>
        </w:trPr>
        <w:tc>
          <w:tcPr>
            <w:tcW w:w="561" w:type="dxa"/>
            <w:shd w:val="clear" w:color="auto" w:fill="auto"/>
          </w:tcPr>
          <w:p w14:paraId="34CE2406"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4.5</w:t>
            </w:r>
          </w:p>
        </w:tc>
        <w:tc>
          <w:tcPr>
            <w:tcW w:w="2691" w:type="dxa"/>
            <w:shd w:val="clear" w:color="auto" w:fill="auto"/>
          </w:tcPr>
          <w:p w14:paraId="6348C34F"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Приобретение саженцев деревьев и кустарников для компенсационного озеленения территории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xml:space="preserve"> Безенчук</w:t>
            </w:r>
          </w:p>
        </w:tc>
        <w:tc>
          <w:tcPr>
            <w:tcW w:w="1029" w:type="dxa"/>
            <w:shd w:val="clear" w:color="auto" w:fill="auto"/>
          </w:tcPr>
          <w:p w14:paraId="79799253"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47EF782E"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48E26AA1"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0</w:t>
            </w:r>
          </w:p>
        </w:tc>
        <w:tc>
          <w:tcPr>
            <w:tcW w:w="850" w:type="dxa"/>
            <w:gridSpan w:val="2"/>
            <w:shd w:val="clear" w:color="auto" w:fill="auto"/>
          </w:tcPr>
          <w:p w14:paraId="31218E3D"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204</w:t>
            </w:r>
          </w:p>
        </w:tc>
        <w:tc>
          <w:tcPr>
            <w:tcW w:w="692" w:type="dxa"/>
            <w:gridSpan w:val="4"/>
            <w:shd w:val="clear" w:color="auto" w:fill="auto"/>
          </w:tcPr>
          <w:p w14:paraId="6F5A7547"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198</w:t>
            </w:r>
          </w:p>
        </w:tc>
        <w:tc>
          <w:tcPr>
            <w:tcW w:w="826" w:type="dxa"/>
            <w:gridSpan w:val="4"/>
            <w:shd w:val="clear" w:color="auto" w:fill="auto"/>
          </w:tcPr>
          <w:p w14:paraId="7C520AB1"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97" w:type="dxa"/>
            <w:gridSpan w:val="3"/>
            <w:shd w:val="clear" w:color="auto" w:fill="auto"/>
          </w:tcPr>
          <w:p w14:paraId="727129B3"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6</w:t>
            </w:r>
          </w:p>
        </w:tc>
        <w:tc>
          <w:tcPr>
            <w:tcW w:w="1393" w:type="dxa"/>
            <w:gridSpan w:val="3"/>
            <w:shd w:val="clear" w:color="auto" w:fill="auto"/>
          </w:tcPr>
          <w:p w14:paraId="7A59AC8A"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797C3BD2" w14:textId="77777777" w:rsidTr="00F96A94">
        <w:trPr>
          <w:gridAfter w:val="2"/>
          <w:wAfter w:w="91" w:type="dxa"/>
        </w:trPr>
        <w:tc>
          <w:tcPr>
            <w:tcW w:w="561" w:type="dxa"/>
            <w:shd w:val="clear" w:color="auto" w:fill="auto"/>
          </w:tcPr>
          <w:p w14:paraId="0B691B34"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4.6</w:t>
            </w:r>
          </w:p>
        </w:tc>
        <w:tc>
          <w:tcPr>
            <w:tcW w:w="2691" w:type="dxa"/>
            <w:shd w:val="clear" w:color="auto" w:fill="auto"/>
          </w:tcPr>
          <w:p w14:paraId="5A4556E2"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Приобретение </w:t>
            </w:r>
            <w:proofErr w:type="spellStart"/>
            <w:r w:rsidRPr="00CA47B1">
              <w:rPr>
                <w:rFonts w:ascii="Times New Roman" w:eastAsia="Calibri" w:hAnsi="Times New Roman" w:cs="Times New Roman"/>
                <w:sz w:val="16"/>
                <w:szCs w:val="16"/>
              </w:rPr>
              <w:t>топиарной</w:t>
            </w:r>
            <w:proofErr w:type="spellEnd"/>
            <w:r w:rsidRPr="00CA47B1">
              <w:rPr>
                <w:rFonts w:ascii="Times New Roman" w:eastAsia="Calibri" w:hAnsi="Times New Roman" w:cs="Times New Roman"/>
                <w:sz w:val="16"/>
                <w:szCs w:val="16"/>
              </w:rPr>
              <w:t xml:space="preserve"> композиции «Победа»</w:t>
            </w:r>
          </w:p>
        </w:tc>
        <w:tc>
          <w:tcPr>
            <w:tcW w:w="1029" w:type="dxa"/>
            <w:shd w:val="clear" w:color="auto" w:fill="auto"/>
          </w:tcPr>
          <w:p w14:paraId="3122F066"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246D39CB"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0D4EF831"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93</w:t>
            </w:r>
          </w:p>
        </w:tc>
        <w:tc>
          <w:tcPr>
            <w:tcW w:w="850" w:type="dxa"/>
            <w:gridSpan w:val="2"/>
            <w:shd w:val="clear" w:color="auto" w:fill="auto"/>
          </w:tcPr>
          <w:p w14:paraId="2994224E"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93</w:t>
            </w:r>
          </w:p>
        </w:tc>
        <w:tc>
          <w:tcPr>
            <w:tcW w:w="692" w:type="dxa"/>
            <w:gridSpan w:val="4"/>
            <w:shd w:val="clear" w:color="auto" w:fill="auto"/>
          </w:tcPr>
          <w:p w14:paraId="32F4CE26"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74954A0A"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93</w:t>
            </w:r>
          </w:p>
        </w:tc>
        <w:tc>
          <w:tcPr>
            <w:tcW w:w="897" w:type="dxa"/>
            <w:gridSpan w:val="3"/>
            <w:shd w:val="clear" w:color="auto" w:fill="auto"/>
          </w:tcPr>
          <w:p w14:paraId="1E46515A"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1393" w:type="dxa"/>
            <w:gridSpan w:val="3"/>
            <w:shd w:val="clear" w:color="auto" w:fill="auto"/>
          </w:tcPr>
          <w:p w14:paraId="0AABBCF2"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3734343C" w14:textId="77777777" w:rsidTr="00F96A94">
        <w:trPr>
          <w:gridAfter w:val="2"/>
          <w:wAfter w:w="91" w:type="dxa"/>
        </w:trPr>
        <w:tc>
          <w:tcPr>
            <w:tcW w:w="561" w:type="dxa"/>
            <w:shd w:val="clear" w:color="auto" w:fill="auto"/>
          </w:tcPr>
          <w:p w14:paraId="2E0FD210"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4.7</w:t>
            </w:r>
          </w:p>
        </w:tc>
        <w:tc>
          <w:tcPr>
            <w:tcW w:w="2691" w:type="dxa"/>
            <w:shd w:val="clear" w:color="auto" w:fill="auto"/>
          </w:tcPr>
          <w:p w14:paraId="2FFA8382"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Приобретение контейнеров</w:t>
            </w:r>
          </w:p>
        </w:tc>
        <w:tc>
          <w:tcPr>
            <w:tcW w:w="1029" w:type="dxa"/>
            <w:shd w:val="clear" w:color="auto" w:fill="auto"/>
          </w:tcPr>
          <w:p w14:paraId="3893E7F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1D3600F7"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3BCFB33C"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0</w:t>
            </w:r>
          </w:p>
        </w:tc>
        <w:tc>
          <w:tcPr>
            <w:tcW w:w="850" w:type="dxa"/>
            <w:gridSpan w:val="2"/>
            <w:shd w:val="clear" w:color="auto" w:fill="auto"/>
          </w:tcPr>
          <w:p w14:paraId="2A1BE4C8"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45</w:t>
            </w:r>
          </w:p>
        </w:tc>
        <w:tc>
          <w:tcPr>
            <w:tcW w:w="692" w:type="dxa"/>
            <w:gridSpan w:val="4"/>
            <w:shd w:val="clear" w:color="auto" w:fill="auto"/>
          </w:tcPr>
          <w:p w14:paraId="0B249A49"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163F9CE4"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45</w:t>
            </w:r>
          </w:p>
        </w:tc>
        <w:tc>
          <w:tcPr>
            <w:tcW w:w="897" w:type="dxa"/>
            <w:gridSpan w:val="3"/>
            <w:shd w:val="clear" w:color="auto" w:fill="auto"/>
          </w:tcPr>
          <w:p w14:paraId="21729D6A"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1393" w:type="dxa"/>
            <w:gridSpan w:val="3"/>
            <w:shd w:val="clear" w:color="auto" w:fill="auto"/>
          </w:tcPr>
          <w:p w14:paraId="450DA308"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34795A6F" w14:textId="77777777" w:rsidTr="00F96A94">
        <w:trPr>
          <w:gridAfter w:val="2"/>
          <w:wAfter w:w="91" w:type="dxa"/>
        </w:trPr>
        <w:tc>
          <w:tcPr>
            <w:tcW w:w="561" w:type="dxa"/>
            <w:shd w:val="clear" w:color="auto" w:fill="auto"/>
          </w:tcPr>
          <w:p w14:paraId="68C4C2D4"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4.8</w:t>
            </w:r>
          </w:p>
        </w:tc>
        <w:tc>
          <w:tcPr>
            <w:tcW w:w="2691" w:type="dxa"/>
            <w:shd w:val="clear" w:color="auto" w:fill="auto"/>
          </w:tcPr>
          <w:p w14:paraId="5F732178"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Поставка модульных туалетных кабин</w:t>
            </w:r>
          </w:p>
        </w:tc>
        <w:tc>
          <w:tcPr>
            <w:tcW w:w="1029" w:type="dxa"/>
            <w:shd w:val="clear" w:color="auto" w:fill="auto"/>
          </w:tcPr>
          <w:p w14:paraId="5ED7EC5B"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1C935140"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5AA0D73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607</w:t>
            </w:r>
          </w:p>
        </w:tc>
        <w:tc>
          <w:tcPr>
            <w:tcW w:w="850" w:type="dxa"/>
            <w:gridSpan w:val="2"/>
            <w:shd w:val="clear" w:color="auto" w:fill="auto"/>
          </w:tcPr>
          <w:p w14:paraId="676C75EC"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607</w:t>
            </w:r>
          </w:p>
        </w:tc>
        <w:tc>
          <w:tcPr>
            <w:tcW w:w="692" w:type="dxa"/>
            <w:gridSpan w:val="4"/>
            <w:shd w:val="clear" w:color="auto" w:fill="auto"/>
          </w:tcPr>
          <w:p w14:paraId="46F4D9FE"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3A5BB765"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607</w:t>
            </w:r>
          </w:p>
        </w:tc>
        <w:tc>
          <w:tcPr>
            <w:tcW w:w="897" w:type="dxa"/>
            <w:gridSpan w:val="3"/>
            <w:shd w:val="clear" w:color="auto" w:fill="auto"/>
          </w:tcPr>
          <w:p w14:paraId="6B977A86"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1393" w:type="dxa"/>
            <w:gridSpan w:val="3"/>
            <w:shd w:val="clear" w:color="auto" w:fill="auto"/>
          </w:tcPr>
          <w:p w14:paraId="2D4468E8"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3BE31CCB" w14:textId="77777777" w:rsidTr="00F96A94">
        <w:trPr>
          <w:gridAfter w:val="2"/>
          <w:wAfter w:w="91" w:type="dxa"/>
        </w:trPr>
        <w:tc>
          <w:tcPr>
            <w:tcW w:w="561" w:type="dxa"/>
            <w:shd w:val="clear" w:color="auto" w:fill="auto"/>
          </w:tcPr>
          <w:p w14:paraId="2E8F191C"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4.9</w:t>
            </w:r>
          </w:p>
        </w:tc>
        <w:tc>
          <w:tcPr>
            <w:tcW w:w="2691" w:type="dxa"/>
            <w:shd w:val="clear" w:color="auto" w:fill="auto"/>
          </w:tcPr>
          <w:p w14:paraId="42C31745"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Устройство клумбы в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xml:space="preserve"> Безенчук</w:t>
            </w:r>
          </w:p>
        </w:tc>
        <w:tc>
          <w:tcPr>
            <w:tcW w:w="1029" w:type="dxa"/>
            <w:shd w:val="clear" w:color="auto" w:fill="auto"/>
          </w:tcPr>
          <w:p w14:paraId="51609293"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00E3E97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427F7E4D"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105</w:t>
            </w:r>
          </w:p>
        </w:tc>
        <w:tc>
          <w:tcPr>
            <w:tcW w:w="850" w:type="dxa"/>
            <w:gridSpan w:val="2"/>
            <w:shd w:val="clear" w:color="auto" w:fill="auto"/>
          </w:tcPr>
          <w:p w14:paraId="301D192E"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105</w:t>
            </w:r>
          </w:p>
        </w:tc>
        <w:tc>
          <w:tcPr>
            <w:tcW w:w="692" w:type="dxa"/>
            <w:gridSpan w:val="4"/>
            <w:shd w:val="clear" w:color="auto" w:fill="auto"/>
          </w:tcPr>
          <w:p w14:paraId="675BCA68"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4770E9AC"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105</w:t>
            </w:r>
          </w:p>
        </w:tc>
        <w:tc>
          <w:tcPr>
            <w:tcW w:w="897" w:type="dxa"/>
            <w:gridSpan w:val="3"/>
            <w:shd w:val="clear" w:color="auto" w:fill="auto"/>
          </w:tcPr>
          <w:p w14:paraId="51C148EB"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1393" w:type="dxa"/>
            <w:gridSpan w:val="3"/>
            <w:shd w:val="clear" w:color="auto" w:fill="auto"/>
          </w:tcPr>
          <w:p w14:paraId="7F174C9D"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6FC35C9F" w14:textId="77777777" w:rsidTr="00F96A94">
        <w:trPr>
          <w:gridAfter w:val="2"/>
          <w:wAfter w:w="91" w:type="dxa"/>
        </w:trPr>
        <w:tc>
          <w:tcPr>
            <w:tcW w:w="561" w:type="dxa"/>
            <w:shd w:val="clear" w:color="auto" w:fill="auto"/>
          </w:tcPr>
          <w:p w14:paraId="12D47808"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4.10</w:t>
            </w:r>
          </w:p>
        </w:tc>
        <w:tc>
          <w:tcPr>
            <w:tcW w:w="2691" w:type="dxa"/>
            <w:shd w:val="clear" w:color="auto" w:fill="auto"/>
          </w:tcPr>
          <w:p w14:paraId="7C0D8E0A"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Приобретение светодиодных консолей и иллюминаций</w:t>
            </w:r>
          </w:p>
        </w:tc>
        <w:tc>
          <w:tcPr>
            <w:tcW w:w="1029" w:type="dxa"/>
            <w:shd w:val="clear" w:color="auto" w:fill="auto"/>
          </w:tcPr>
          <w:p w14:paraId="2F0F0C3F"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6F55950A"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41439DC3"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498</w:t>
            </w:r>
          </w:p>
        </w:tc>
        <w:tc>
          <w:tcPr>
            <w:tcW w:w="850" w:type="dxa"/>
            <w:gridSpan w:val="2"/>
            <w:shd w:val="clear" w:color="auto" w:fill="auto"/>
          </w:tcPr>
          <w:p w14:paraId="5A0828DD"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498</w:t>
            </w:r>
          </w:p>
        </w:tc>
        <w:tc>
          <w:tcPr>
            <w:tcW w:w="692" w:type="dxa"/>
            <w:gridSpan w:val="4"/>
            <w:shd w:val="clear" w:color="auto" w:fill="auto"/>
          </w:tcPr>
          <w:p w14:paraId="06149D20"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5FDC8B3F"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498</w:t>
            </w:r>
          </w:p>
        </w:tc>
        <w:tc>
          <w:tcPr>
            <w:tcW w:w="897" w:type="dxa"/>
            <w:gridSpan w:val="3"/>
            <w:shd w:val="clear" w:color="auto" w:fill="auto"/>
          </w:tcPr>
          <w:p w14:paraId="2AD6D9B0"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1393" w:type="dxa"/>
            <w:gridSpan w:val="3"/>
            <w:shd w:val="clear" w:color="auto" w:fill="auto"/>
          </w:tcPr>
          <w:p w14:paraId="0F69FAB3"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77E825EB" w14:textId="77777777" w:rsidTr="00F96A94">
        <w:trPr>
          <w:gridAfter w:val="2"/>
          <w:wAfter w:w="91" w:type="dxa"/>
        </w:trPr>
        <w:tc>
          <w:tcPr>
            <w:tcW w:w="561" w:type="dxa"/>
            <w:shd w:val="clear" w:color="auto" w:fill="auto"/>
          </w:tcPr>
          <w:p w14:paraId="34C5376C"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4.11</w:t>
            </w:r>
          </w:p>
        </w:tc>
        <w:tc>
          <w:tcPr>
            <w:tcW w:w="2691" w:type="dxa"/>
            <w:shd w:val="clear" w:color="auto" w:fill="auto"/>
          </w:tcPr>
          <w:p w14:paraId="0CEC0739"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Благоустройство общественных территорий</w:t>
            </w:r>
          </w:p>
        </w:tc>
        <w:tc>
          <w:tcPr>
            <w:tcW w:w="1029" w:type="dxa"/>
            <w:shd w:val="clear" w:color="auto" w:fill="auto"/>
          </w:tcPr>
          <w:p w14:paraId="55DDD924"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3AE02633"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4426507D"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0</w:t>
            </w:r>
          </w:p>
        </w:tc>
        <w:tc>
          <w:tcPr>
            <w:tcW w:w="850" w:type="dxa"/>
            <w:gridSpan w:val="2"/>
            <w:shd w:val="clear" w:color="auto" w:fill="auto"/>
          </w:tcPr>
          <w:p w14:paraId="0CEA9CB6"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186</w:t>
            </w:r>
          </w:p>
        </w:tc>
        <w:tc>
          <w:tcPr>
            <w:tcW w:w="692" w:type="dxa"/>
            <w:gridSpan w:val="4"/>
            <w:shd w:val="clear" w:color="auto" w:fill="auto"/>
          </w:tcPr>
          <w:p w14:paraId="1F8AA8AB"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25756497"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6</w:t>
            </w:r>
          </w:p>
        </w:tc>
        <w:tc>
          <w:tcPr>
            <w:tcW w:w="897" w:type="dxa"/>
            <w:gridSpan w:val="3"/>
            <w:shd w:val="clear" w:color="auto" w:fill="auto"/>
          </w:tcPr>
          <w:p w14:paraId="23A0BEBD"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180</w:t>
            </w:r>
          </w:p>
        </w:tc>
        <w:tc>
          <w:tcPr>
            <w:tcW w:w="1393" w:type="dxa"/>
            <w:gridSpan w:val="3"/>
            <w:shd w:val="clear" w:color="auto" w:fill="auto"/>
          </w:tcPr>
          <w:p w14:paraId="68C20FE1"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00C2006C" w14:textId="77777777" w:rsidTr="00F96A94">
        <w:trPr>
          <w:gridAfter w:val="2"/>
          <w:wAfter w:w="91" w:type="dxa"/>
        </w:trPr>
        <w:tc>
          <w:tcPr>
            <w:tcW w:w="561" w:type="dxa"/>
            <w:shd w:val="clear" w:color="auto" w:fill="auto"/>
          </w:tcPr>
          <w:p w14:paraId="200399E4"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4.12</w:t>
            </w:r>
          </w:p>
        </w:tc>
        <w:tc>
          <w:tcPr>
            <w:tcW w:w="2691" w:type="dxa"/>
            <w:shd w:val="clear" w:color="auto" w:fill="auto"/>
          </w:tcPr>
          <w:p w14:paraId="45337A7F"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Приобретение Доски Почетный житель</w:t>
            </w:r>
          </w:p>
        </w:tc>
        <w:tc>
          <w:tcPr>
            <w:tcW w:w="1029" w:type="dxa"/>
            <w:shd w:val="clear" w:color="auto" w:fill="auto"/>
          </w:tcPr>
          <w:p w14:paraId="62EF3C97"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0EF4609F"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502B7F97"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0</w:t>
            </w:r>
          </w:p>
        </w:tc>
        <w:tc>
          <w:tcPr>
            <w:tcW w:w="850" w:type="dxa"/>
            <w:gridSpan w:val="2"/>
            <w:shd w:val="clear" w:color="auto" w:fill="auto"/>
          </w:tcPr>
          <w:p w14:paraId="2FCA96CD"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300</w:t>
            </w:r>
          </w:p>
        </w:tc>
        <w:tc>
          <w:tcPr>
            <w:tcW w:w="692" w:type="dxa"/>
            <w:gridSpan w:val="4"/>
            <w:shd w:val="clear" w:color="auto" w:fill="auto"/>
          </w:tcPr>
          <w:p w14:paraId="0A08133D"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72D6B9B0"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97" w:type="dxa"/>
            <w:gridSpan w:val="3"/>
            <w:shd w:val="clear" w:color="auto" w:fill="auto"/>
          </w:tcPr>
          <w:p w14:paraId="329E8D6C"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300</w:t>
            </w:r>
          </w:p>
          <w:p w14:paraId="07A44513"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p>
        </w:tc>
        <w:tc>
          <w:tcPr>
            <w:tcW w:w="1393" w:type="dxa"/>
            <w:gridSpan w:val="3"/>
            <w:shd w:val="clear" w:color="auto" w:fill="auto"/>
          </w:tcPr>
          <w:p w14:paraId="43FA9F67"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7E8208CA" w14:textId="77777777" w:rsidTr="00F96A94">
        <w:trPr>
          <w:gridAfter w:val="2"/>
          <w:wAfter w:w="91" w:type="dxa"/>
        </w:trPr>
        <w:tc>
          <w:tcPr>
            <w:tcW w:w="561" w:type="dxa"/>
            <w:shd w:val="clear" w:color="auto" w:fill="auto"/>
          </w:tcPr>
          <w:p w14:paraId="2D96E615"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4.13</w:t>
            </w:r>
          </w:p>
        </w:tc>
        <w:tc>
          <w:tcPr>
            <w:tcW w:w="2691" w:type="dxa"/>
            <w:shd w:val="clear" w:color="auto" w:fill="auto"/>
          </w:tcPr>
          <w:p w14:paraId="11058BF9"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Приобретение уличной иллюминации</w:t>
            </w:r>
          </w:p>
        </w:tc>
        <w:tc>
          <w:tcPr>
            <w:tcW w:w="1029" w:type="dxa"/>
            <w:shd w:val="clear" w:color="auto" w:fill="auto"/>
          </w:tcPr>
          <w:p w14:paraId="1CD7945B"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15632E6E"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18F8F91C"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0</w:t>
            </w:r>
          </w:p>
        </w:tc>
        <w:tc>
          <w:tcPr>
            <w:tcW w:w="850" w:type="dxa"/>
            <w:gridSpan w:val="2"/>
            <w:shd w:val="clear" w:color="auto" w:fill="auto"/>
          </w:tcPr>
          <w:p w14:paraId="2279596A"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100</w:t>
            </w:r>
          </w:p>
        </w:tc>
        <w:tc>
          <w:tcPr>
            <w:tcW w:w="692" w:type="dxa"/>
            <w:gridSpan w:val="4"/>
            <w:shd w:val="clear" w:color="auto" w:fill="auto"/>
          </w:tcPr>
          <w:p w14:paraId="2467F61D"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43597404"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97" w:type="dxa"/>
            <w:gridSpan w:val="3"/>
            <w:shd w:val="clear" w:color="auto" w:fill="auto"/>
          </w:tcPr>
          <w:p w14:paraId="59C4857F"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100</w:t>
            </w:r>
          </w:p>
        </w:tc>
        <w:tc>
          <w:tcPr>
            <w:tcW w:w="1393" w:type="dxa"/>
            <w:gridSpan w:val="3"/>
            <w:shd w:val="clear" w:color="auto" w:fill="auto"/>
          </w:tcPr>
          <w:p w14:paraId="63423898"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28F6D48D" w14:textId="77777777" w:rsidTr="00F96A94">
        <w:trPr>
          <w:gridAfter w:val="2"/>
          <w:wAfter w:w="91" w:type="dxa"/>
        </w:trPr>
        <w:tc>
          <w:tcPr>
            <w:tcW w:w="561" w:type="dxa"/>
            <w:shd w:val="clear" w:color="auto" w:fill="auto"/>
          </w:tcPr>
          <w:p w14:paraId="5D982AF6"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4.14</w:t>
            </w:r>
          </w:p>
        </w:tc>
        <w:tc>
          <w:tcPr>
            <w:tcW w:w="2691" w:type="dxa"/>
            <w:shd w:val="clear" w:color="auto" w:fill="auto"/>
          </w:tcPr>
          <w:p w14:paraId="31B509B1"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Приобретение </w:t>
            </w:r>
            <w:proofErr w:type="spellStart"/>
            <w:r w:rsidRPr="00CA47B1">
              <w:rPr>
                <w:rFonts w:ascii="Times New Roman" w:eastAsia="Calibri" w:hAnsi="Times New Roman" w:cs="Times New Roman"/>
                <w:sz w:val="16"/>
                <w:szCs w:val="16"/>
              </w:rPr>
              <w:t>МАФов</w:t>
            </w:r>
            <w:proofErr w:type="spellEnd"/>
            <w:r w:rsidRPr="00CA47B1">
              <w:rPr>
                <w:rFonts w:ascii="Times New Roman" w:eastAsia="Calibri" w:hAnsi="Times New Roman" w:cs="Times New Roman"/>
                <w:sz w:val="16"/>
                <w:szCs w:val="16"/>
              </w:rPr>
              <w:t xml:space="preserve"> малых архитектурных форм</w:t>
            </w:r>
          </w:p>
        </w:tc>
        <w:tc>
          <w:tcPr>
            <w:tcW w:w="1029" w:type="dxa"/>
            <w:shd w:val="clear" w:color="auto" w:fill="auto"/>
          </w:tcPr>
          <w:p w14:paraId="09419B7A"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34F6586F"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69AB6E3E"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0</w:t>
            </w:r>
          </w:p>
        </w:tc>
        <w:tc>
          <w:tcPr>
            <w:tcW w:w="850" w:type="dxa"/>
            <w:gridSpan w:val="2"/>
            <w:shd w:val="clear" w:color="auto" w:fill="auto"/>
          </w:tcPr>
          <w:p w14:paraId="70B12B25"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266</w:t>
            </w:r>
          </w:p>
        </w:tc>
        <w:tc>
          <w:tcPr>
            <w:tcW w:w="692" w:type="dxa"/>
            <w:gridSpan w:val="4"/>
            <w:shd w:val="clear" w:color="auto" w:fill="auto"/>
          </w:tcPr>
          <w:p w14:paraId="57D1167D"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0B58908E"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97" w:type="dxa"/>
            <w:gridSpan w:val="3"/>
            <w:shd w:val="clear" w:color="auto" w:fill="auto"/>
          </w:tcPr>
          <w:p w14:paraId="5FAE5493"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266</w:t>
            </w:r>
          </w:p>
        </w:tc>
        <w:tc>
          <w:tcPr>
            <w:tcW w:w="1393" w:type="dxa"/>
            <w:gridSpan w:val="3"/>
            <w:shd w:val="clear" w:color="auto" w:fill="auto"/>
          </w:tcPr>
          <w:p w14:paraId="3DEF860F"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5A873B1C" w14:textId="77777777" w:rsidTr="00F96A94">
        <w:trPr>
          <w:gridAfter w:val="2"/>
          <w:wAfter w:w="91" w:type="dxa"/>
        </w:trPr>
        <w:tc>
          <w:tcPr>
            <w:tcW w:w="561" w:type="dxa"/>
            <w:shd w:val="clear" w:color="auto" w:fill="auto"/>
          </w:tcPr>
          <w:p w14:paraId="2044FCAB"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4.15</w:t>
            </w:r>
          </w:p>
        </w:tc>
        <w:tc>
          <w:tcPr>
            <w:tcW w:w="2691" w:type="dxa"/>
            <w:shd w:val="clear" w:color="auto" w:fill="auto"/>
          </w:tcPr>
          <w:p w14:paraId="119DDEA0"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Технологическое присоединение объекта парк НИИСХ</w:t>
            </w:r>
          </w:p>
        </w:tc>
        <w:tc>
          <w:tcPr>
            <w:tcW w:w="1029" w:type="dxa"/>
            <w:shd w:val="clear" w:color="auto" w:fill="auto"/>
          </w:tcPr>
          <w:p w14:paraId="707263EF"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6F70B06C"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512D0EF4"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0</w:t>
            </w:r>
          </w:p>
        </w:tc>
        <w:tc>
          <w:tcPr>
            <w:tcW w:w="850" w:type="dxa"/>
            <w:gridSpan w:val="2"/>
            <w:shd w:val="clear" w:color="auto" w:fill="auto"/>
          </w:tcPr>
          <w:p w14:paraId="48A379E3"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16</w:t>
            </w:r>
          </w:p>
        </w:tc>
        <w:tc>
          <w:tcPr>
            <w:tcW w:w="692" w:type="dxa"/>
            <w:gridSpan w:val="4"/>
            <w:shd w:val="clear" w:color="auto" w:fill="auto"/>
          </w:tcPr>
          <w:p w14:paraId="4287CBBC"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6E9FD611"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97" w:type="dxa"/>
            <w:gridSpan w:val="3"/>
            <w:shd w:val="clear" w:color="auto" w:fill="auto"/>
          </w:tcPr>
          <w:p w14:paraId="04E4442A"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16</w:t>
            </w:r>
          </w:p>
        </w:tc>
        <w:tc>
          <w:tcPr>
            <w:tcW w:w="1393" w:type="dxa"/>
            <w:gridSpan w:val="3"/>
            <w:shd w:val="clear" w:color="auto" w:fill="auto"/>
          </w:tcPr>
          <w:p w14:paraId="4417A7A5"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3B6A6DB6" w14:textId="77777777" w:rsidTr="00F96A94">
        <w:trPr>
          <w:gridAfter w:val="2"/>
          <w:wAfter w:w="91" w:type="dxa"/>
        </w:trPr>
        <w:tc>
          <w:tcPr>
            <w:tcW w:w="561" w:type="dxa"/>
            <w:shd w:val="clear" w:color="auto" w:fill="auto"/>
          </w:tcPr>
          <w:p w14:paraId="10F376AB"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4.16</w:t>
            </w:r>
          </w:p>
        </w:tc>
        <w:tc>
          <w:tcPr>
            <w:tcW w:w="2691" w:type="dxa"/>
            <w:shd w:val="clear" w:color="auto" w:fill="auto"/>
          </w:tcPr>
          <w:p w14:paraId="671C3B43"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Услуги по дезинфекции контейнеров для сбора ТБО</w:t>
            </w:r>
          </w:p>
        </w:tc>
        <w:tc>
          <w:tcPr>
            <w:tcW w:w="1029" w:type="dxa"/>
            <w:shd w:val="clear" w:color="auto" w:fill="auto"/>
          </w:tcPr>
          <w:p w14:paraId="411A5B9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2B37CEE6"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170925C0"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0</w:t>
            </w:r>
          </w:p>
        </w:tc>
        <w:tc>
          <w:tcPr>
            <w:tcW w:w="850" w:type="dxa"/>
            <w:gridSpan w:val="2"/>
            <w:shd w:val="clear" w:color="auto" w:fill="auto"/>
          </w:tcPr>
          <w:p w14:paraId="54F9E235"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199</w:t>
            </w:r>
          </w:p>
        </w:tc>
        <w:tc>
          <w:tcPr>
            <w:tcW w:w="692" w:type="dxa"/>
            <w:gridSpan w:val="4"/>
            <w:shd w:val="clear" w:color="auto" w:fill="auto"/>
          </w:tcPr>
          <w:p w14:paraId="1167F295"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5BD2041C"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97" w:type="dxa"/>
            <w:gridSpan w:val="3"/>
            <w:shd w:val="clear" w:color="auto" w:fill="auto"/>
          </w:tcPr>
          <w:p w14:paraId="22F4990A"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199</w:t>
            </w:r>
          </w:p>
        </w:tc>
        <w:tc>
          <w:tcPr>
            <w:tcW w:w="1393" w:type="dxa"/>
            <w:gridSpan w:val="3"/>
            <w:shd w:val="clear" w:color="auto" w:fill="auto"/>
          </w:tcPr>
          <w:p w14:paraId="1C9FD992"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51673858" w14:textId="77777777" w:rsidTr="00F96A94">
        <w:trPr>
          <w:gridAfter w:val="2"/>
          <w:wAfter w:w="91" w:type="dxa"/>
        </w:trPr>
        <w:tc>
          <w:tcPr>
            <w:tcW w:w="561" w:type="dxa"/>
            <w:shd w:val="clear" w:color="auto" w:fill="auto"/>
          </w:tcPr>
          <w:p w14:paraId="7CFFB761"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4.17</w:t>
            </w:r>
          </w:p>
        </w:tc>
        <w:tc>
          <w:tcPr>
            <w:tcW w:w="2691" w:type="dxa"/>
            <w:shd w:val="clear" w:color="auto" w:fill="auto"/>
          </w:tcPr>
          <w:p w14:paraId="792B0363"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Уничтожение сорной растительности (гербициды)</w:t>
            </w:r>
          </w:p>
        </w:tc>
        <w:tc>
          <w:tcPr>
            <w:tcW w:w="1029" w:type="dxa"/>
            <w:shd w:val="clear" w:color="auto" w:fill="auto"/>
          </w:tcPr>
          <w:p w14:paraId="022DF69D"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385A8C13"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04BC80BC"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0</w:t>
            </w:r>
          </w:p>
        </w:tc>
        <w:tc>
          <w:tcPr>
            <w:tcW w:w="850" w:type="dxa"/>
            <w:gridSpan w:val="2"/>
            <w:shd w:val="clear" w:color="auto" w:fill="auto"/>
          </w:tcPr>
          <w:p w14:paraId="4EA36FE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290</w:t>
            </w:r>
          </w:p>
        </w:tc>
        <w:tc>
          <w:tcPr>
            <w:tcW w:w="692" w:type="dxa"/>
            <w:gridSpan w:val="4"/>
            <w:shd w:val="clear" w:color="auto" w:fill="auto"/>
          </w:tcPr>
          <w:p w14:paraId="6F0804CB"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21ACDBD4"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97" w:type="dxa"/>
            <w:gridSpan w:val="3"/>
            <w:shd w:val="clear" w:color="auto" w:fill="auto"/>
          </w:tcPr>
          <w:p w14:paraId="7F7A260F"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290</w:t>
            </w:r>
          </w:p>
        </w:tc>
        <w:tc>
          <w:tcPr>
            <w:tcW w:w="1393" w:type="dxa"/>
            <w:gridSpan w:val="3"/>
            <w:shd w:val="clear" w:color="auto" w:fill="auto"/>
          </w:tcPr>
          <w:p w14:paraId="0C1309AF"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0518AA8D" w14:textId="77777777" w:rsidTr="00F96A94">
        <w:trPr>
          <w:gridAfter w:val="2"/>
          <w:wAfter w:w="91" w:type="dxa"/>
        </w:trPr>
        <w:tc>
          <w:tcPr>
            <w:tcW w:w="561" w:type="dxa"/>
            <w:shd w:val="clear" w:color="auto" w:fill="auto"/>
          </w:tcPr>
          <w:p w14:paraId="7FE96387"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4.18</w:t>
            </w:r>
          </w:p>
        </w:tc>
        <w:tc>
          <w:tcPr>
            <w:tcW w:w="2691" w:type="dxa"/>
            <w:shd w:val="clear" w:color="auto" w:fill="auto"/>
          </w:tcPr>
          <w:p w14:paraId="379C30E6"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Приобретение информационного щита</w:t>
            </w:r>
          </w:p>
        </w:tc>
        <w:tc>
          <w:tcPr>
            <w:tcW w:w="1029" w:type="dxa"/>
            <w:shd w:val="clear" w:color="auto" w:fill="auto"/>
          </w:tcPr>
          <w:p w14:paraId="7E0CAEF5"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47A0F12D"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04513513"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0</w:t>
            </w:r>
          </w:p>
        </w:tc>
        <w:tc>
          <w:tcPr>
            <w:tcW w:w="850" w:type="dxa"/>
            <w:gridSpan w:val="2"/>
            <w:shd w:val="clear" w:color="auto" w:fill="auto"/>
          </w:tcPr>
          <w:p w14:paraId="3A6DD8B1"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264</w:t>
            </w:r>
          </w:p>
        </w:tc>
        <w:tc>
          <w:tcPr>
            <w:tcW w:w="692" w:type="dxa"/>
            <w:gridSpan w:val="4"/>
            <w:shd w:val="clear" w:color="auto" w:fill="auto"/>
          </w:tcPr>
          <w:p w14:paraId="231EE062"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7292E085"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97" w:type="dxa"/>
            <w:gridSpan w:val="3"/>
            <w:shd w:val="clear" w:color="auto" w:fill="auto"/>
          </w:tcPr>
          <w:p w14:paraId="07BC551E"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264</w:t>
            </w:r>
          </w:p>
        </w:tc>
        <w:tc>
          <w:tcPr>
            <w:tcW w:w="1393" w:type="dxa"/>
            <w:gridSpan w:val="3"/>
            <w:shd w:val="clear" w:color="auto" w:fill="auto"/>
          </w:tcPr>
          <w:p w14:paraId="5F1A0AAE"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r>
      <w:tr w:rsidR="00CA47B1" w:rsidRPr="00CA47B1" w14:paraId="4C61FAAB" w14:textId="77777777" w:rsidTr="00F96A94">
        <w:trPr>
          <w:gridAfter w:val="2"/>
          <w:wAfter w:w="91" w:type="dxa"/>
        </w:trPr>
        <w:tc>
          <w:tcPr>
            <w:tcW w:w="561" w:type="dxa"/>
            <w:shd w:val="clear" w:color="auto" w:fill="auto"/>
          </w:tcPr>
          <w:p w14:paraId="1E53A7EF"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5.0</w:t>
            </w:r>
          </w:p>
        </w:tc>
        <w:tc>
          <w:tcPr>
            <w:tcW w:w="2691" w:type="dxa"/>
            <w:shd w:val="clear" w:color="auto" w:fill="auto"/>
          </w:tcPr>
          <w:p w14:paraId="0A5E44F5"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Межбюджетные трансферты по </w:t>
            </w:r>
            <w:proofErr w:type="gramStart"/>
            <w:r w:rsidRPr="00CA47B1">
              <w:rPr>
                <w:rFonts w:ascii="Times New Roman" w:eastAsia="Calibri" w:hAnsi="Times New Roman" w:cs="Times New Roman"/>
                <w:sz w:val="16"/>
                <w:szCs w:val="16"/>
              </w:rPr>
              <w:t>ремонту  и</w:t>
            </w:r>
            <w:proofErr w:type="gramEnd"/>
            <w:r w:rsidRPr="00CA47B1">
              <w:rPr>
                <w:rFonts w:ascii="Times New Roman" w:eastAsia="Calibri" w:hAnsi="Times New Roman" w:cs="Times New Roman"/>
                <w:sz w:val="16"/>
                <w:szCs w:val="16"/>
              </w:rPr>
              <w:t xml:space="preserve"> благоустройству дворовых территории МКД</w:t>
            </w:r>
          </w:p>
        </w:tc>
        <w:tc>
          <w:tcPr>
            <w:tcW w:w="1029" w:type="dxa"/>
            <w:shd w:val="clear" w:color="auto" w:fill="auto"/>
          </w:tcPr>
          <w:p w14:paraId="5D882945"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xml:space="preserve">. Безенчук </w:t>
            </w:r>
          </w:p>
        </w:tc>
        <w:tc>
          <w:tcPr>
            <w:tcW w:w="953" w:type="dxa"/>
            <w:shd w:val="clear" w:color="auto" w:fill="auto"/>
          </w:tcPr>
          <w:p w14:paraId="4BA413BB"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7095DAB3"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491</w:t>
            </w:r>
          </w:p>
        </w:tc>
        <w:tc>
          <w:tcPr>
            <w:tcW w:w="850" w:type="dxa"/>
            <w:gridSpan w:val="2"/>
            <w:shd w:val="clear" w:color="auto" w:fill="auto"/>
          </w:tcPr>
          <w:p w14:paraId="3FF40934"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2 427</w:t>
            </w:r>
          </w:p>
        </w:tc>
        <w:tc>
          <w:tcPr>
            <w:tcW w:w="692" w:type="dxa"/>
            <w:gridSpan w:val="4"/>
            <w:shd w:val="clear" w:color="auto" w:fill="auto"/>
          </w:tcPr>
          <w:p w14:paraId="1011D341"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1 936</w:t>
            </w:r>
          </w:p>
        </w:tc>
        <w:tc>
          <w:tcPr>
            <w:tcW w:w="826" w:type="dxa"/>
            <w:gridSpan w:val="4"/>
            <w:shd w:val="clear" w:color="auto" w:fill="auto"/>
          </w:tcPr>
          <w:p w14:paraId="16E22368"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491</w:t>
            </w:r>
          </w:p>
        </w:tc>
        <w:tc>
          <w:tcPr>
            <w:tcW w:w="897" w:type="dxa"/>
            <w:gridSpan w:val="3"/>
            <w:shd w:val="clear" w:color="auto" w:fill="auto"/>
          </w:tcPr>
          <w:p w14:paraId="7C75087F"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w:t>
            </w:r>
          </w:p>
        </w:tc>
        <w:tc>
          <w:tcPr>
            <w:tcW w:w="1393" w:type="dxa"/>
            <w:gridSpan w:val="3"/>
            <w:shd w:val="clear" w:color="auto" w:fill="auto"/>
          </w:tcPr>
          <w:p w14:paraId="30D3E76C"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муниципального района </w:t>
            </w:r>
            <w:proofErr w:type="spellStart"/>
            <w:r w:rsidRPr="00CA47B1">
              <w:rPr>
                <w:rFonts w:ascii="Times New Roman" w:eastAsia="Calibri" w:hAnsi="Times New Roman" w:cs="Times New Roman"/>
                <w:sz w:val="16"/>
                <w:szCs w:val="16"/>
              </w:rPr>
              <w:t>Безенчукский</w:t>
            </w:r>
            <w:proofErr w:type="spellEnd"/>
          </w:p>
        </w:tc>
      </w:tr>
      <w:tr w:rsidR="00CA47B1" w:rsidRPr="00CA47B1" w14:paraId="2C8DF212" w14:textId="77777777" w:rsidTr="00F96A94">
        <w:trPr>
          <w:gridAfter w:val="2"/>
          <w:wAfter w:w="91" w:type="dxa"/>
        </w:trPr>
        <w:tc>
          <w:tcPr>
            <w:tcW w:w="561" w:type="dxa"/>
            <w:shd w:val="clear" w:color="auto" w:fill="auto"/>
          </w:tcPr>
          <w:p w14:paraId="65DA4331"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5.1</w:t>
            </w:r>
          </w:p>
        </w:tc>
        <w:tc>
          <w:tcPr>
            <w:tcW w:w="2691" w:type="dxa"/>
            <w:shd w:val="clear" w:color="auto" w:fill="auto"/>
          </w:tcPr>
          <w:p w14:paraId="01509D2D"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Межбюджетные трансферты по проведению экспертизы сметной документации по благоустройству парка НИИСХ</w:t>
            </w:r>
          </w:p>
        </w:tc>
        <w:tc>
          <w:tcPr>
            <w:tcW w:w="1029" w:type="dxa"/>
            <w:shd w:val="clear" w:color="auto" w:fill="auto"/>
          </w:tcPr>
          <w:p w14:paraId="0CAA69D1"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00AA3FB0"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1E59E9DD"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9</w:t>
            </w:r>
          </w:p>
        </w:tc>
        <w:tc>
          <w:tcPr>
            <w:tcW w:w="850" w:type="dxa"/>
            <w:gridSpan w:val="2"/>
            <w:shd w:val="clear" w:color="auto" w:fill="auto"/>
          </w:tcPr>
          <w:p w14:paraId="7A6D97D7"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9</w:t>
            </w:r>
          </w:p>
        </w:tc>
        <w:tc>
          <w:tcPr>
            <w:tcW w:w="692" w:type="dxa"/>
            <w:gridSpan w:val="4"/>
            <w:shd w:val="clear" w:color="auto" w:fill="auto"/>
          </w:tcPr>
          <w:p w14:paraId="59670AEA"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611A9DEE"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9</w:t>
            </w:r>
          </w:p>
        </w:tc>
        <w:tc>
          <w:tcPr>
            <w:tcW w:w="897" w:type="dxa"/>
            <w:gridSpan w:val="3"/>
            <w:shd w:val="clear" w:color="auto" w:fill="auto"/>
          </w:tcPr>
          <w:p w14:paraId="55299504"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1393" w:type="dxa"/>
            <w:gridSpan w:val="3"/>
            <w:shd w:val="clear" w:color="auto" w:fill="auto"/>
          </w:tcPr>
          <w:p w14:paraId="3746A753"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муниципального района </w:t>
            </w:r>
            <w:proofErr w:type="spellStart"/>
            <w:r w:rsidRPr="00CA47B1">
              <w:rPr>
                <w:rFonts w:ascii="Times New Roman" w:eastAsia="Calibri" w:hAnsi="Times New Roman" w:cs="Times New Roman"/>
                <w:sz w:val="16"/>
                <w:szCs w:val="16"/>
              </w:rPr>
              <w:t>Безенчукский</w:t>
            </w:r>
            <w:proofErr w:type="spellEnd"/>
          </w:p>
        </w:tc>
      </w:tr>
      <w:tr w:rsidR="00CA47B1" w:rsidRPr="00CA47B1" w14:paraId="00BBF290" w14:textId="77777777" w:rsidTr="00F96A94">
        <w:trPr>
          <w:gridAfter w:val="2"/>
          <w:wAfter w:w="91" w:type="dxa"/>
        </w:trPr>
        <w:tc>
          <w:tcPr>
            <w:tcW w:w="561" w:type="dxa"/>
            <w:shd w:val="clear" w:color="auto" w:fill="auto"/>
          </w:tcPr>
          <w:p w14:paraId="5C8C6AFD"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5.2</w:t>
            </w:r>
          </w:p>
        </w:tc>
        <w:tc>
          <w:tcPr>
            <w:tcW w:w="2691" w:type="dxa"/>
            <w:shd w:val="clear" w:color="auto" w:fill="auto"/>
          </w:tcPr>
          <w:p w14:paraId="11F14C92"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Межбюджетные трансферты на устройство контейнерных площадок</w:t>
            </w:r>
          </w:p>
        </w:tc>
        <w:tc>
          <w:tcPr>
            <w:tcW w:w="1029" w:type="dxa"/>
            <w:shd w:val="clear" w:color="auto" w:fill="auto"/>
          </w:tcPr>
          <w:p w14:paraId="71133CA7"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0A0AB4AE"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57C21ACD"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474</w:t>
            </w:r>
          </w:p>
        </w:tc>
        <w:tc>
          <w:tcPr>
            <w:tcW w:w="850" w:type="dxa"/>
            <w:gridSpan w:val="2"/>
            <w:shd w:val="clear" w:color="auto" w:fill="auto"/>
          </w:tcPr>
          <w:p w14:paraId="4C8B0F07"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474</w:t>
            </w:r>
          </w:p>
        </w:tc>
        <w:tc>
          <w:tcPr>
            <w:tcW w:w="692" w:type="dxa"/>
            <w:gridSpan w:val="4"/>
            <w:shd w:val="clear" w:color="auto" w:fill="auto"/>
          </w:tcPr>
          <w:p w14:paraId="0DCC503E"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722F260C"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474</w:t>
            </w:r>
          </w:p>
        </w:tc>
        <w:tc>
          <w:tcPr>
            <w:tcW w:w="897" w:type="dxa"/>
            <w:gridSpan w:val="3"/>
            <w:shd w:val="clear" w:color="auto" w:fill="auto"/>
          </w:tcPr>
          <w:p w14:paraId="15D39E29"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1393" w:type="dxa"/>
            <w:gridSpan w:val="3"/>
            <w:shd w:val="clear" w:color="auto" w:fill="auto"/>
          </w:tcPr>
          <w:p w14:paraId="726751D9"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муниципального района </w:t>
            </w:r>
            <w:proofErr w:type="spellStart"/>
            <w:r w:rsidRPr="00CA47B1">
              <w:rPr>
                <w:rFonts w:ascii="Times New Roman" w:eastAsia="Calibri" w:hAnsi="Times New Roman" w:cs="Times New Roman"/>
                <w:sz w:val="16"/>
                <w:szCs w:val="16"/>
              </w:rPr>
              <w:t>Безенчукский</w:t>
            </w:r>
            <w:proofErr w:type="spellEnd"/>
          </w:p>
        </w:tc>
      </w:tr>
      <w:tr w:rsidR="00CA47B1" w:rsidRPr="00CA47B1" w14:paraId="2CD745CD" w14:textId="77777777" w:rsidTr="00F96A94">
        <w:trPr>
          <w:gridAfter w:val="2"/>
          <w:wAfter w:w="91" w:type="dxa"/>
        </w:trPr>
        <w:tc>
          <w:tcPr>
            <w:tcW w:w="561" w:type="dxa"/>
            <w:shd w:val="clear" w:color="auto" w:fill="auto"/>
          </w:tcPr>
          <w:p w14:paraId="45553430"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5.3</w:t>
            </w:r>
          </w:p>
        </w:tc>
        <w:tc>
          <w:tcPr>
            <w:tcW w:w="2691" w:type="dxa"/>
            <w:shd w:val="clear" w:color="auto" w:fill="auto"/>
          </w:tcPr>
          <w:p w14:paraId="70BFDFEA"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Межбюджетные трансферты на проведение экспертизы сметной документации на выполнение работ по благоустройству территорий и по комплексному развитию сельских территорий</w:t>
            </w:r>
          </w:p>
        </w:tc>
        <w:tc>
          <w:tcPr>
            <w:tcW w:w="1029" w:type="dxa"/>
            <w:shd w:val="clear" w:color="auto" w:fill="auto"/>
          </w:tcPr>
          <w:p w14:paraId="0BFE0E72"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бюджет </w:t>
            </w:r>
            <w:proofErr w:type="spellStart"/>
            <w:r w:rsidRPr="00CA47B1">
              <w:rPr>
                <w:rFonts w:ascii="Times New Roman" w:eastAsia="Calibri" w:hAnsi="Times New Roman" w:cs="Times New Roman"/>
                <w:sz w:val="16"/>
                <w:szCs w:val="16"/>
              </w:rPr>
              <w:t>г.п</w:t>
            </w:r>
            <w:proofErr w:type="spellEnd"/>
            <w:r w:rsidRPr="00CA47B1">
              <w:rPr>
                <w:rFonts w:ascii="Times New Roman" w:eastAsia="Calibri" w:hAnsi="Times New Roman" w:cs="Times New Roman"/>
                <w:sz w:val="16"/>
                <w:szCs w:val="16"/>
              </w:rPr>
              <w:t>. Безенчук</w:t>
            </w:r>
          </w:p>
        </w:tc>
        <w:tc>
          <w:tcPr>
            <w:tcW w:w="953" w:type="dxa"/>
            <w:shd w:val="clear" w:color="auto" w:fill="auto"/>
          </w:tcPr>
          <w:p w14:paraId="2C7CD766"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в течение года</w:t>
            </w:r>
          </w:p>
        </w:tc>
        <w:tc>
          <w:tcPr>
            <w:tcW w:w="998" w:type="dxa"/>
            <w:gridSpan w:val="2"/>
            <w:shd w:val="clear" w:color="auto" w:fill="auto"/>
          </w:tcPr>
          <w:p w14:paraId="4C602F6F"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0</w:t>
            </w:r>
          </w:p>
        </w:tc>
        <w:tc>
          <w:tcPr>
            <w:tcW w:w="850" w:type="dxa"/>
            <w:gridSpan w:val="2"/>
            <w:shd w:val="clear" w:color="auto" w:fill="auto"/>
          </w:tcPr>
          <w:p w14:paraId="210884D3"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r w:rsidRPr="00CA47B1">
              <w:rPr>
                <w:rFonts w:ascii="Times New Roman" w:eastAsia="Calibri" w:hAnsi="Times New Roman" w:cs="Times New Roman"/>
                <w:sz w:val="16"/>
                <w:szCs w:val="16"/>
              </w:rPr>
              <w:t>18</w:t>
            </w:r>
          </w:p>
        </w:tc>
        <w:tc>
          <w:tcPr>
            <w:tcW w:w="692" w:type="dxa"/>
            <w:gridSpan w:val="4"/>
            <w:shd w:val="clear" w:color="auto" w:fill="auto"/>
          </w:tcPr>
          <w:p w14:paraId="5EDC61C6"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26" w:type="dxa"/>
            <w:gridSpan w:val="4"/>
            <w:shd w:val="clear" w:color="auto" w:fill="auto"/>
          </w:tcPr>
          <w:p w14:paraId="479FE1F0"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0</w:t>
            </w:r>
          </w:p>
        </w:tc>
        <w:tc>
          <w:tcPr>
            <w:tcW w:w="897" w:type="dxa"/>
            <w:gridSpan w:val="3"/>
            <w:shd w:val="clear" w:color="auto" w:fill="auto"/>
          </w:tcPr>
          <w:p w14:paraId="5BAB9B70" w14:textId="77777777" w:rsidR="00CA47B1" w:rsidRPr="00CA47B1" w:rsidRDefault="00CA47B1" w:rsidP="00F96A94">
            <w:pPr>
              <w:spacing w:after="0" w:line="240" w:lineRule="auto"/>
              <w:jc w:val="center"/>
              <w:rPr>
                <w:rFonts w:ascii="Times New Roman" w:eastAsia="Calibri" w:hAnsi="Times New Roman" w:cs="Times New Roman"/>
                <w:color w:val="000000"/>
                <w:sz w:val="16"/>
                <w:szCs w:val="16"/>
              </w:rPr>
            </w:pPr>
            <w:r w:rsidRPr="00CA47B1">
              <w:rPr>
                <w:rFonts w:ascii="Times New Roman" w:eastAsia="Calibri" w:hAnsi="Times New Roman" w:cs="Times New Roman"/>
                <w:color w:val="000000"/>
                <w:sz w:val="16"/>
                <w:szCs w:val="16"/>
              </w:rPr>
              <w:t>18</w:t>
            </w:r>
          </w:p>
        </w:tc>
        <w:tc>
          <w:tcPr>
            <w:tcW w:w="1393" w:type="dxa"/>
            <w:gridSpan w:val="3"/>
            <w:shd w:val="clear" w:color="auto" w:fill="auto"/>
          </w:tcPr>
          <w:p w14:paraId="6176FD10" w14:textId="77777777" w:rsidR="00CA47B1" w:rsidRPr="00CA47B1" w:rsidRDefault="00CA47B1" w:rsidP="00F96A94">
            <w:pPr>
              <w:spacing w:after="0" w:line="240" w:lineRule="auto"/>
              <w:jc w:val="center"/>
              <w:rPr>
                <w:rFonts w:ascii="Times New Roman" w:eastAsia="Calibri" w:hAnsi="Times New Roman" w:cs="Times New Roman"/>
                <w:sz w:val="16"/>
                <w:szCs w:val="16"/>
              </w:rPr>
            </w:pPr>
            <w:r w:rsidRPr="00CA47B1">
              <w:rPr>
                <w:rFonts w:ascii="Times New Roman" w:eastAsia="Calibri" w:hAnsi="Times New Roman" w:cs="Times New Roman"/>
                <w:sz w:val="16"/>
                <w:szCs w:val="16"/>
              </w:rPr>
              <w:t xml:space="preserve">Администрация муниципального района </w:t>
            </w:r>
            <w:proofErr w:type="spellStart"/>
            <w:r w:rsidRPr="00CA47B1">
              <w:rPr>
                <w:rFonts w:ascii="Times New Roman" w:eastAsia="Calibri" w:hAnsi="Times New Roman" w:cs="Times New Roman"/>
                <w:sz w:val="16"/>
                <w:szCs w:val="16"/>
              </w:rPr>
              <w:t>Безенчукский</w:t>
            </w:r>
            <w:proofErr w:type="spellEnd"/>
          </w:p>
        </w:tc>
      </w:tr>
      <w:tr w:rsidR="00CA47B1" w:rsidRPr="00CA47B1" w14:paraId="0E76AF24" w14:textId="77777777" w:rsidTr="00F96A94">
        <w:trPr>
          <w:gridAfter w:val="4"/>
          <w:wAfter w:w="254" w:type="dxa"/>
        </w:trPr>
        <w:tc>
          <w:tcPr>
            <w:tcW w:w="561" w:type="dxa"/>
            <w:shd w:val="clear" w:color="auto" w:fill="auto"/>
          </w:tcPr>
          <w:p w14:paraId="599D8E08"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i/>
                <w:sz w:val="16"/>
                <w:szCs w:val="16"/>
              </w:rPr>
            </w:pPr>
          </w:p>
        </w:tc>
        <w:tc>
          <w:tcPr>
            <w:tcW w:w="6564" w:type="dxa"/>
            <w:gridSpan w:val="8"/>
            <w:shd w:val="clear" w:color="auto" w:fill="auto"/>
          </w:tcPr>
          <w:p w14:paraId="0C5EAA77" w14:textId="7EF069D3" w:rsidR="00CA47B1" w:rsidRPr="00CA47B1" w:rsidRDefault="00CA47B1" w:rsidP="00F96A94">
            <w:pPr>
              <w:widowControl w:val="0"/>
              <w:spacing w:after="0" w:line="240" w:lineRule="auto"/>
              <w:outlineLvl w:val="1"/>
              <w:rPr>
                <w:rFonts w:ascii="Times New Roman" w:eastAsia="Calibri" w:hAnsi="Times New Roman" w:cs="Times New Roman"/>
                <w:b/>
                <w:i/>
                <w:sz w:val="16"/>
                <w:szCs w:val="16"/>
              </w:rPr>
            </w:pPr>
            <w:r w:rsidRPr="00CA47B1">
              <w:rPr>
                <w:rFonts w:ascii="Times New Roman" w:eastAsia="Calibri" w:hAnsi="Times New Roman" w:cs="Times New Roman"/>
                <w:b/>
                <w:i/>
                <w:sz w:val="16"/>
                <w:szCs w:val="16"/>
              </w:rPr>
              <w:t>Итого                                                                                                                    22 535</w:t>
            </w:r>
          </w:p>
        </w:tc>
        <w:tc>
          <w:tcPr>
            <w:tcW w:w="662" w:type="dxa"/>
            <w:gridSpan w:val="4"/>
            <w:shd w:val="clear" w:color="auto" w:fill="auto"/>
          </w:tcPr>
          <w:p w14:paraId="26BE5DBD" w14:textId="77777777" w:rsidR="00CA47B1" w:rsidRPr="00CA47B1" w:rsidRDefault="00CA47B1" w:rsidP="00F96A94">
            <w:pPr>
              <w:spacing w:after="0" w:line="240" w:lineRule="auto"/>
              <w:jc w:val="center"/>
              <w:rPr>
                <w:rFonts w:ascii="Times New Roman" w:eastAsia="Calibri" w:hAnsi="Times New Roman" w:cs="Times New Roman"/>
                <w:b/>
                <w:i/>
                <w:color w:val="000000"/>
                <w:sz w:val="16"/>
                <w:szCs w:val="16"/>
              </w:rPr>
            </w:pPr>
            <w:r w:rsidRPr="00CA47B1">
              <w:rPr>
                <w:rFonts w:ascii="Times New Roman" w:eastAsia="Calibri" w:hAnsi="Times New Roman" w:cs="Times New Roman"/>
                <w:b/>
                <w:i/>
                <w:color w:val="000000"/>
                <w:sz w:val="16"/>
                <w:szCs w:val="16"/>
              </w:rPr>
              <w:t>9 020</w:t>
            </w:r>
          </w:p>
        </w:tc>
        <w:tc>
          <w:tcPr>
            <w:tcW w:w="802" w:type="dxa"/>
            <w:gridSpan w:val="2"/>
            <w:shd w:val="clear" w:color="auto" w:fill="auto"/>
          </w:tcPr>
          <w:p w14:paraId="701EF293" w14:textId="77777777" w:rsidR="00CA47B1" w:rsidRPr="00CA47B1" w:rsidRDefault="00CA47B1" w:rsidP="00F96A94">
            <w:pPr>
              <w:spacing w:after="0" w:line="240" w:lineRule="auto"/>
              <w:jc w:val="center"/>
              <w:rPr>
                <w:rFonts w:ascii="Times New Roman" w:eastAsia="Calibri" w:hAnsi="Times New Roman" w:cs="Times New Roman"/>
                <w:b/>
                <w:i/>
                <w:color w:val="000000"/>
                <w:sz w:val="16"/>
                <w:szCs w:val="16"/>
              </w:rPr>
            </w:pPr>
            <w:r w:rsidRPr="00CA47B1">
              <w:rPr>
                <w:rFonts w:ascii="Times New Roman" w:eastAsia="Calibri" w:hAnsi="Times New Roman" w:cs="Times New Roman"/>
                <w:b/>
                <w:i/>
                <w:color w:val="000000"/>
                <w:sz w:val="16"/>
                <w:szCs w:val="16"/>
              </w:rPr>
              <w:t>5 476</w:t>
            </w:r>
          </w:p>
        </w:tc>
        <w:tc>
          <w:tcPr>
            <w:tcW w:w="873" w:type="dxa"/>
            <w:gridSpan w:val="2"/>
            <w:shd w:val="clear" w:color="auto" w:fill="auto"/>
          </w:tcPr>
          <w:p w14:paraId="6E4CE637" w14:textId="77777777" w:rsidR="00CA47B1" w:rsidRPr="00CA47B1" w:rsidRDefault="00CA47B1" w:rsidP="00F96A94">
            <w:pPr>
              <w:spacing w:after="0" w:line="240" w:lineRule="auto"/>
              <w:jc w:val="center"/>
              <w:rPr>
                <w:rFonts w:ascii="Times New Roman" w:eastAsia="Calibri" w:hAnsi="Times New Roman" w:cs="Times New Roman"/>
                <w:b/>
                <w:i/>
                <w:color w:val="000000"/>
                <w:sz w:val="16"/>
                <w:szCs w:val="16"/>
              </w:rPr>
            </w:pPr>
            <w:r w:rsidRPr="00CA47B1">
              <w:rPr>
                <w:rFonts w:ascii="Times New Roman" w:eastAsia="Calibri" w:hAnsi="Times New Roman" w:cs="Times New Roman"/>
                <w:b/>
                <w:i/>
                <w:color w:val="000000"/>
                <w:sz w:val="16"/>
                <w:szCs w:val="16"/>
              </w:rPr>
              <w:t>8 039</w:t>
            </w:r>
          </w:p>
        </w:tc>
        <w:tc>
          <w:tcPr>
            <w:tcW w:w="1265" w:type="dxa"/>
            <w:gridSpan w:val="3"/>
            <w:shd w:val="clear" w:color="auto" w:fill="auto"/>
          </w:tcPr>
          <w:p w14:paraId="1728ACB7"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p>
        </w:tc>
      </w:tr>
      <w:tr w:rsidR="00CA47B1" w:rsidRPr="00CA47B1" w14:paraId="7199572F" w14:textId="77777777" w:rsidTr="00F96A94">
        <w:trPr>
          <w:gridAfter w:val="4"/>
          <w:wAfter w:w="254" w:type="dxa"/>
        </w:trPr>
        <w:tc>
          <w:tcPr>
            <w:tcW w:w="561" w:type="dxa"/>
            <w:shd w:val="clear" w:color="auto" w:fill="auto"/>
          </w:tcPr>
          <w:p w14:paraId="7A29B691"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b/>
                <w:i/>
                <w:sz w:val="16"/>
                <w:szCs w:val="16"/>
              </w:rPr>
            </w:pPr>
          </w:p>
        </w:tc>
        <w:tc>
          <w:tcPr>
            <w:tcW w:w="6564" w:type="dxa"/>
            <w:gridSpan w:val="8"/>
            <w:shd w:val="clear" w:color="auto" w:fill="auto"/>
          </w:tcPr>
          <w:p w14:paraId="2D4DC540" w14:textId="7C22B4BA" w:rsidR="00CA47B1" w:rsidRPr="00CA47B1" w:rsidRDefault="00CA47B1" w:rsidP="00F96A94">
            <w:pPr>
              <w:widowControl w:val="0"/>
              <w:spacing w:after="0" w:line="240" w:lineRule="auto"/>
              <w:outlineLvl w:val="1"/>
              <w:rPr>
                <w:rFonts w:ascii="Times New Roman" w:eastAsia="Calibri" w:hAnsi="Times New Roman" w:cs="Times New Roman"/>
                <w:b/>
                <w:i/>
                <w:sz w:val="16"/>
                <w:szCs w:val="16"/>
              </w:rPr>
            </w:pPr>
            <w:r w:rsidRPr="00CA47B1">
              <w:rPr>
                <w:rFonts w:ascii="Times New Roman" w:eastAsia="Calibri" w:hAnsi="Times New Roman" w:cs="Times New Roman"/>
                <w:b/>
                <w:sz w:val="16"/>
                <w:szCs w:val="16"/>
              </w:rPr>
              <w:t xml:space="preserve">Итого по программе                                                                                           </w:t>
            </w:r>
            <w:r w:rsidRPr="00CA47B1">
              <w:rPr>
                <w:rFonts w:ascii="Times New Roman" w:eastAsia="Calibri" w:hAnsi="Times New Roman" w:cs="Times New Roman"/>
                <w:b/>
                <w:i/>
                <w:sz w:val="16"/>
                <w:szCs w:val="16"/>
              </w:rPr>
              <w:t>99 414</w:t>
            </w:r>
          </w:p>
        </w:tc>
        <w:tc>
          <w:tcPr>
            <w:tcW w:w="662" w:type="dxa"/>
            <w:gridSpan w:val="4"/>
            <w:shd w:val="clear" w:color="auto" w:fill="auto"/>
          </w:tcPr>
          <w:p w14:paraId="1B94E35F" w14:textId="77777777" w:rsidR="00CA47B1" w:rsidRPr="00CA47B1" w:rsidRDefault="00CA47B1" w:rsidP="00F96A94">
            <w:pPr>
              <w:spacing w:after="0" w:line="240" w:lineRule="auto"/>
              <w:jc w:val="center"/>
              <w:rPr>
                <w:rFonts w:ascii="Times New Roman" w:eastAsia="Calibri" w:hAnsi="Times New Roman" w:cs="Times New Roman"/>
                <w:b/>
                <w:i/>
                <w:color w:val="000000"/>
                <w:sz w:val="16"/>
                <w:szCs w:val="16"/>
              </w:rPr>
            </w:pPr>
            <w:r w:rsidRPr="00CA47B1">
              <w:rPr>
                <w:rFonts w:ascii="Times New Roman" w:eastAsia="Calibri" w:hAnsi="Times New Roman" w:cs="Times New Roman"/>
                <w:b/>
                <w:i/>
                <w:color w:val="000000"/>
                <w:sz w:val="16"/>
                <w:szCs w:val="16"/>
              </w:rPr>
              <w:t>30 634</w:t>
            </w:r>
          </w:p>
        </w:tc>
        <w:tc>
          <w:tcPr>
            <w:tcW w:w="802" w:type="dxa"/>
            <w:gridSpan w:val="2"/>
            <w:shd w:val="clear" w:color="auto" w:fill="auto"/>
          </w:tcPr>
          <w:p w14:paraId="39E3730D" w14:textId="77777777" w:rsidR="00CA47B1" w:rsidRPr="00CA47B1" w:rsidRDefault="00CA47B1" w:rsidP="00F96A94">
            <w:pPr>
              <w:spacing w:after="0" w:line="240" w:lineRule="auto"/>
              <w:jc w:val="center"/>
              <w:rPr>
                <w:rFonts w:ascii="Times New Roman" w:eastAsia="Calibri" w:hAnsi="Times New Roman" w:cs="Times New Roman"/>
                <w:b/>
                <w:i/>
                <w:color w:val="000000"/>
                <w:sz w:val="16"/>
                <w:szCs w:val="16"/>
              </w:rPr>
            </w:pPr>
            <w:r w:rsidRPr="00CA47B1">
              <w:rPr>
                <w:rFonts w:ascii="Times New Roman" w:eastAsia="Calibri" w:hAnsi="Times New Roman" w:cs="Times New Roman"/>
                <w:b/>
                <w:i/>
                <w:color w:val="000000"/>
                <w:sz w:val="16"/>
                <w:szCs w:val="16"/>
              </w:rPr>
              <w:t>34 357</w:t>
            </w:r>
          </w:p>
        </w:tc>
        <w:tc>
          <w:tcPr>
            <w:tcW w:w="873" w:type="dxa"/>
            <w:gridSpan w:val="2"/>
            <w:shd w:val="clear" w:color="auto" w:fill="auto"/>
          </w:tcPr>
          <w:p w14:paraId="65C194C2" w14:textId="77777777" w:rsidR="00CA47B1" w:rsidRPr="00CA47B1" w:rsidRDefault="00CA47B1" w:rsidP="00F96A94">
            <w:pPr>
              <w:spacing w:after="0" w:line="240" w:lineRule="auto"/>
              <w:jc w:val="center"/>
              <w:rPr>
                <w:rFonts w:ascii="Times New Roman" w:eastAsia="Calibri" w:hAnsi="Times New Roman" w:cs="Times New Roman"/>
                <w:b/>
                <w:i/>
                <w:color w:val="000000"/>
                <w:sz w:val="16"/>
                <w:szCs w:val="16"/>
              </w:rPr>
            </w:pPr>
            <w:r w:rsidRPr="00CA47B1">
              <w:rPr>
                <w:rFonts w:ascii="Times New Roman" w:eastAsia="Calibri" w:hAnsi="Times New Roman" w:cs="Times New Roman"/>
                <w:b/>
                <w:i/>
                <w:color w:val="000000"/>
                <w:sz w:val="16"/>
                <w:szCs w:val="16"/>
              </w:rPr>
              <w:t>34 423</w:t>
            </w:r>
          </w:p>
        </w:tc>
        <w:tc>
          <w:tcPr>
            <w:tcW w:w="1265" w:type="dxa"/>
            <w:gridSpan w:val="3"/>
            <w:shd w:val="clear" w:color="auto" w:fill="auto"/>
          </w:tcPr>
          <w:p w14:paraId="4E74CAEA" w14:textId="77777777" w:rsidR="00CA47B1" w:rsidRPr="00CA47B1" w:rsidRDefault="00CA47B1" w:rsidP="00F96A94">
            <w:pPr>
              <w:widowControl w:val="0"/>
              <w:spacing w:after="0" w:line="240" w:lineRule="auto"/>
              <w:jc w:val="center"/>
              <w:outlineLvl w:val="1"/>
              <w:rPr>
                <w:rFonts w:ascii="Times New Roman" w:eastAsia="Calibri" w:hAnsi="Times New Roman" w:cs="Times New Roman"/>
                <w:sz w:val="16"/>
                <w:szCs w:val="16"/>
              </w:rPr>
            </w:pPr>
          </w:p>
        </w:tc>
      </w:tr>
    </w:tbl>
    <w:p w14:paraId="6019F0EC" w14:textId="77777777" w:rsidR="00C459B3" w:rsidRPr="00C459B3" w:rsidRDefault="00C459B3" w:rsidP="00C459B3">
      <w:pPr>
        <w:spacing w:after="0" w:line="240" w:lineRule="atLeast"/>
        <w:outlineLvl w:val="0"/>
        <w:rPr>
          <w:rFonts w:ascii="Times New Roman" w:eastAsia="Calibri" w:hAnsi="Times New Roman" w:cs="Times New Roman"/>
          <w:sz w:val="20"/>
          <w:szCs w:val="20"/>
        </w:rPr>
      </w:pPr>
      <w:r w:rsidRPr="00C459B3">
        <w:rPr>
          <w:rFonts w:ascii="Times New Roman" w:eastAsia="Calibri" w:hAnsi="Times New Roman" w:cs="Times New Roman"/>
          <w:sz w:val="20"/>
          <w:szCs w:val="20"/>
        </w:rPr>
        <w:t xml:space="preserve">* Согласно муниципального задания для МБУ «Благоустройство» </w:t>
      </w:r>
    </w:p>
    <w:p w14:paraId="5E3C67B9" w14:textId="77777777" w:rsidR="00C459B3" w:rsidRPr="00C459B3" w:rsidRDefault="00C459B3" w:rsidP="00C459B3">
      <w:pPr>
        <w:spacing w:after="0" w:line="240" w:lineRule="atLeast"/>
        <w:outlineLvl w:val="0"/>
        <w:rPr>
          <w:rFonts w:ascii="Times New Roman" w:eastAsia="Calibri" w:hAnsi="Times New Roman" w:cs="Times New Roman"/>
          <w:b/>
          <w:sz w:val="20"/>
          <w:szCs w:val="20"/>
        </w:rPr>
      </w:pPr>
      <w:r w:rsidRPr="00C459B3">
        <w:rPr>
          <w:rFonts w:ascii="Times New Roman" w:eastAsia="Calibri" w:hAnsi="Times New Roman" w:cs="Times New Roman"/>
          <w:sz w:val="20"/>
          <w:szCs w:val="20"/>
          <w:vertAlign w:val="superscript"/>
        </w:rPr>
        <w:lastRenderedPageBreak/>
        <w:t>1</w:t>
      </w:r>
      <w:r w:rsidRPr="00C459B3">
        <w:rPr>
          <w:rFonts w:ascii="Times New Roman" w:eastAsia="Calibri" w:hAnsi="Times New Roman" w:cs="Times New Roman"/>
          <w:sz w:val="20"/>
          <w:szCs w:val="20"/>
        </w:rPr>
        <w:t xml:space="preserve"> Объем финансирования носит прогнозный характер и подлежит ежегодному уточнению в установленном порядке</w:t>
      </w:r>
    </w:p>
    <w:p w14:paraId="4E6403D1" w14:textId="77777777" w:rsidR="00C459B3" w:rsidRPr="00C459B3" w:rsidRDefault="00C459B3" w:rsidP="00C459B3">
      <w:pPr>
        <w:widowControl w:val="0"/>
        <w:spacing w:after="0" w:line="240" w:lineRule="atLeast"/>
        <w:jc w:val="right"/>
        <w:rPr>
          <w:rFonts w:ascii="Times New Roman" w:eastAsia="Calibri" w:hAnsi="Times New Roman" w:cs="Times New Roman"/>
          <w:b/>
          <w:sz w:val="20"/>
          <w:szCs w:val="20"/>
        </w:rPr>
      </w:pPr>
      <w:r w:rsidRPr="00C459B3">
        <w:rPr>
          <w:rFonts w:ascii="Times New Roman" w:eastAsia="Calibri" w:hAnsi="Times New Roman" w:cs="Times New Roman"/>
          <w:b/>
          <w:sz w:val="20"/>
          <w:szCs w:val="20"/>
        </w:rPr>
        <w:t>Таблица 3</w:t>
      </w:r>
    </w:p>
    <w:p w14:paraId="2707B9E1" w14:textId="2A18C376" w:rsidR="00C459B3" w:rsidRPr="00C459B3" w:rsidRDefault="00C459B3" w:rsidP="00C459B3">
      <w:pPr>
        <w:widowControl w:val="0"/>
        <w:spacing w:after="0" w:line="240" w:lineRule="atLeast"/>
        <w:jc w:val="center"/>
        <w:rPr>
          <w:rFonts w:ascii="Times New Roman" w:eastAsia="Calibri" w:hAnsi="Times New Roman" w:cs="Times New Roman"/>
          <w:b/>
          <w:sz w:val="20"/>
          <w:szCs w:val="20"/>
        </w:rPr>
      </w:pPr>
      <w:r w:rsidRPr="00C459B3">
        <w:rPr>
          <w:rFonts w:ascii="Times New Roman" w:eastAsia="Calibri" w:hAnsi="Times New Roman" w:cs="Times New Roman"/>
          <w:b/>
          <w:sz w:val="20"/>
          <w:szCs w:val="20"/>
        </w:rPr>
        <w:t>Обоснования финансовых ресурсов, необходимых для реализации</w:t>
      </w:r>
      <w:r>
        <w:rPr>
          <w:rFonts w:ascii="Times New Roman" w:eastAsia="Calibri" w:hAnsi="Times New Roman" w:cs="Times New Roman"/>
          <w:b/>
          <w:sz w:val="20"/>
          <w:szCs w:val="20"/>
        </w:rPr>
        <w:t xml:space="preserve"> </w:t>
      </w:r>
      <w:r w:rsidRPr="00C459B3">
        <w:rPr>
          <w:rFonts w:ascii="Times New Roman" w:eastAsia="Calibri" w:hAnsi="Times New Roman" w:cs="Times New Roman"/>
          <w:b/>
          <w:sz w:val="20"/>
          <w:szCs w:val="20"/>
        </w:rPr>
        <w:t>мероприятий муниципальной программы</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1134"/>
        <w:gridCol w:w="3261"/>
        <w:gridCol w:w="849"/>
        <w:gridCol w:w="851"/>
        <w:gridCol w:w="992"/>
      </w:tblGrid>
      <w:tr w:rsidR="002800A0" w:rsidRPr="00E0641E" w14:paraId="6C82D83A" w14:textId="77777777" w:rsidTr="00E0641E">
        <w:tc>
          <w:tcPr>
            <w:tcW w:w="3823" w:type="dxa"/>
            <w:vMerge w:val="restart"/>
            <w:tcBorders>
              <w:top w:val="single" w:sz="4" w:space="0" w:color="auto"/>
              <w:left w:val="single" w:sz="4" w:space="0" w:color="auto"/>
              <w:right w:val="single" w:sz="4" w:space="0" w:color="auto"/>
            </w:tcBorders>
          </w:tcPr>
          <w:p w14:paraId="534D5BAB" w14:textId="77777777" w:rsidR="002800A0" w:rsidRPr="00E0641E" w:rsidRDefault="002800A0" w:rsidP="002800A0">
            <w:pPr>
              <w:widowControl w:val="0"/>
              <w:spacing w:after="0" w:line="240" w:lineRule="atLeast"/>
              <w:jc w:val="center"/>
              <w:rPr>
                <w:rFonts w:ascii="Times New Roman" w:eastAsia="Calibri" w:hAnsi="Times New Roman" w:cs="Times New Roman"/>
                <w:b/>
                <w:sz w:val="16"/>
                <w:szCs w:val="16"/>
              </w:rPr>
            </w:pPr>
            <w:r w:rsidRPr="00E0641E">
              <w:rPr>
                <w:rFonts w:ascii="Times New Roman" w:eastAsia="Calibri" w:hAnsi="Times New Roman" w:cs="Times New Roman"/>
                <w:b/>
                <w:sz w:val="16"/>
                <w:szCs w:val="16"/>
              </w:rPr>
              <w:t xml:space="preserve">Наименование мероприятия программы </w:t>
            </w:r>
          </w:p>
        </w:tc>
        <w:tc>
          <w:tcPr>
            <w:tcW w:w="1134" w:type="dxa"/>
            <w:vMerge w:val="restart"/>
            <w:tcBorders>
              <w:top w:val="single" w:sz="4" w:space="0" w:color="auto"/>
              <w:left w:val="single" w:sz="4" w:space="0" w:color="auto"/>
              <w:right w:val="single" w:sz="4" w:space="0" w:color="auto"/>
            </w:tcBorders>
          </w:tcPr>
          <w:p w14:paraId="59C2836A" w14:textId="77777777" w:rsidR="002800A0" w:rsidRPr="00E0641E" w:rsidRDefault="002800A0" w:rsidP="002800A0">
            <w:pPr>
              <w:widowControl w:val="0"/>
              <w:spacing w:after="0" w:line="240" w:lineRule="atLeast"/>
              <w:jc w:val="center"/>
              <w:rPr>
                <w:rFonts w:ascii="Times New Roman" w:eastAsia="Calibri" w:hAnsi="Times New Roman" w:cs="Times New Roman"/>
                <w:b/>
                <w:sz w:val="16"/>
                <w:szCs w:val="16"/>
              </w:rPr>
            </w:pPr>
            <w:r w:rsidRPr="00E0641E">
              <w:rPr>
                <w:rFonts w:ascii="Times New Roman" w:eastAsia="Calibri" w:hAnsi="Times New Roman" w:cs="Times New Roman"/>
                <w:b/>
                <w:sz w:val="16"/>
                <w:szCs w:val="16"/>
              </w:rPr>
              <w:t>Источник финансирования</w:t>
            </w:r>
          </w:p>
        </w:tc>
        <w:tc>
          <w:tcPr>
            <w:tcW w:w="3261" w:type="dxa"/>
            <w:vMerge w:val="restart"/>
            <w:tcBorders>
              <w:top w:val="single" w:sz="4" w:space="0" w:color="auto"/>
              <w:left w:val="single" w:sz="4" w:space="0" w:color="auto"/>
              <w:right w:val="single" w:sz="4" w:space="0" w:color="auto"/>
            </w:tcBorders>
          </w:tcPr>
          <w:p w14:paraId="1638609D" w14:textId="77777777" w:rsidR="002800A0" w:rsidRPr="00E0641E" w:rsidRDefault="002800A0" w:rsidP="002800A0">
            <w:pPr>
              <w:widowControl w:val="0"/>
              <w:spacing w:after="0" w:line="240" w:lineRule="atLeast"/>
              <w:jc w:val="center"/>
              <w:rPr>
                <w:rFonts w:ascii="Times New Roman" w:eastAsia="Calibri" w:hAnsi="Times New Roman" w:cs="Times New Roman"/>
                <w:b/>
                <w:sz w:val="16"/>
                <w:szCs w:val="16"/>
              </w:rPr>
            </w:pPr>
            <w:r w:rsidRPr="00E0641E">
              <w:rPr>
                <w:rFonts w:ascii="Times New Roman" w:eastAsia="Calibri" w:hAnsi="Times New Roman" w:cs="Times New Roman"/>
                <w:b/>
                <w:sz w:val="16"/>
                <w:szCs w:val="16"/>
              </w:rPr>
              <w:t xml:space="preserve">Расчет необходимых финансовых ресурсов на реализацию мероприятия </w:t>
            </w:r>
          </w:p>
        </w:tc>
        <w:tc>
          <w:tcPr>
            <w:tcW w:w="2692" w:type="dxa"/>
            <w:gridSpan w:val="3"/>
            <w:tcBorders>
              <w:top w:val="single" w:sz="4" w:space="0" w:color="auto"/>
              <w:left w:val="single" w:sz="4" w:space="0" w:color="auto"/>
              <w:bottom w:val="single" w:sz="4" w:space="0" w:color="auto"/>
              <w:right w:val="single" w:sz="4" w:space="0" w:color="auto"/>
            </w:tcBorders>
          </w:tcPr>
          <w:p w14:paraId="0BDF181E" w14:textId="77777777" w:rsidR="002800A0" w:rsidRPr="00E0641E" w:rsidRDefault="002800A0" w:rsidP="002800A0">
            <w:pPr>
              <w:widowControl w:val="0"/>
              <w:spacing w:after="0" w:line="240" w:lineRule="atLeast"/>
              <w:jc w:val="center"/>
              <w:rPr>
                <w:rFonts w:ascii="Times New Roman" w:eastAsia="Calibri" w:hAnsi="Times New Roman" w:cs="Times New Roman"/>
                <w:b/>
                <w:sz w:val="16"/>
                <w:szCs w:val="16"/>
              </w:rPr>
            </w:pPr>
            <w:r w:rsidRPr="00E0641E">
              <w:rPr>
                <w:rFonts w:ascii="Times New Roman" w:eastAsia="Calibri" w:hAnsi="Times New Roman" w:cs="Times New Roman"/>
                <w:b/>
                <w:sz w:val="16"/>
                <w:szCs w:val="16"/>
              </w:rPr>
              <w:t xml:space="preserve">Общий объем финансовых ресурсов необходимых для реализации мероприятия, в том числе по годам, </w:t>
            </w:r>
          </w:p>
          <w:p w14:paraId="08ACE967" w14:textId="77777777" w:rsidR="002800A0" w:rsidRPr="00E0641E" w:rsidRDefault="002800A0" w:rsidP="002800A0">
            <w:pPr>
              <w:widowControl w:val="0"/>
              <w:spacing w:after="0" w:line="240" w:lineRule="atLeast"/>
              <w:jc w:val="center"/>
              <w:rPr>
                <w:rFonts w:ascii="Times New Roman" w:eastAsia="Calibri" w:hAnsi="Times New Roman" w:cs="Times New Roman"/>
                <w:b/>
                <w:sz w:val="16"/>
                <w:szCs w:val="16"/>
              </w:rPr>
            </w:pPr>
            <w:proofErr w:type="spellStart"/>
            <w:r w:rsidRPr="00E0641E">
              <w:rPr>
                <w:rFonts w:ascii="Times New Roman" w:eastAsia="Calibri" w:hAnsi="Times New Roman" w:cs="Times New Roman"/>
                <w:b/>
                <w:sz w:val="16"/>
                <w:szCs w:val="16"/>
              </w:rPr>
              <w:t>тыс.руб</w:t>
            </w:r>
            <w:proofErr w:type="spellEnd"/>
            <w:r w:rsidRPr="00E0641E">
              <w:rPr>
                <w:rFonts w:ascii="Times New Roman" w:eastAsia="Calibri" w:hAnsi="Times New Roman" w:cs="Times New Roman"/>
                <w:b/>
                <w:sz w:val="16"/>
                <w:szCs w:val="16"/>
              </w:rPr>
              <w:t>.</w:t>
            </w:r>
          </w:p>
        </w:tc>
      </w:tr>
      <w:tr w:rsidR="002800A0" w:rsidRPr="00E0641E" w14:paraId="0A612ABB" w14:textId="77777777" w:rsidTr="00E0641E">
        <w:tc>
          <w:tcPr>
            <w:tcW w:w="3823" w:type="dxa"/>
            <w:vMerge/>
            <w:tcBorders>
              <w:left w:val="single" w:sz="4" w:space="0" w:color="auto"/>
              <w:bottom w:val="single" w:sz="4" w:space="0" w:color="auto"/>
              <w:right w:val="single" w:sz="4" w:space="0" w:color="auto"/>
            </w:tcBorders>
          </w:tcPr>
          <w:p w14:paraId="72AE11AB" w14:textId="77777777" w:rsidR="002800A0" w:rsidRPr="00E0641E" w:rsidRDefault="002800A0" w:rsidP="002800A0">
            <w:pPr>
              <w:widowControl w:val="0"/>
              <w:spacing w:after="0" w:line="240" w:lineRule="atLeast"/>
              <w:jc w:val="center"/>
              <w:rPr>
                <w:rFonts w:ascii="Times New Roman" w:eastAsia="Calibri" w:hAnsi="Times New Roman" w:cs="Times New Roman"/>
                <w:b/>
                <w:sz w:val="16"/>
                <w:szCs w:val="16"/>
              </w:rPr>
            </w:pPr>
          </w:p>
        </w:tc>
        <w:tc>
          <w:tcPr>
            <w:tcW w:w="1134" w:type="dxa"/>
            <w:vMerge/>
            <w:tcBorders>
              <w:left w:val="single" w:sz="4" w:space="0" w:color="auto"/>
              <w:bottom w:val="single" w:sz="4" w:space="0" w:color="auto"/>
              <w:right w:val="single" w:sz="4" w:space="0" w:color="auto"/>
            </w:tcBorders>
          </w:tcPr>
          <w:p w14:paraId="1AE8BCD7" w14:textId="77777777" w:rsidR="002800A0" w:rsidRPr="00E0641E" w:rsidRDefault="002800A0" w:rsidP="002800A0">
            <w:pPr>
              <w:widowControl w:val="0"/>
              <w:spacing w:after="0" w:line="240" w:lineRule="atLeast"/>
              <w:jc w:val="center"/>
              <w:rPr>
                <w:rFonts w:ascii="Times New Roman" w:eastAsia="Calibri" w:hAnsi="Times New Roman" w:cs="Times New Roman"/>
                <w:b/>
                <w:sz w:val="16"/>
                <w:szCs w:val="16"/>
              </w:rPr>
            </w:pPr>
          </w:p>
        </w:tc>
        <w:tc>
          <w:tcPr>
            <w:tcW w:w="3261" w:type="dxa"/>
            <w:vMerge/>
            <w:tcBorders>
              <w:left w:val="single" w:sz="4" w:space="0" w:color="auto"/>
              <w:bottom w:val="single" w:sz="4" w:space="0" w:color="auto"/>
              <w:right w:val="single" w:sz="4" w:space="0" w:color="auto"/>
            </w:tcBorders>
          </w:tcPr>
          <w:p w14:paraId="6DA15759" w14:textId="77777777" w:rsidR="002800A0" w:rsidRPr="00E0641E" w:rsidRDefault="002800A0" w:rsidP="002800A0">
            <w:pPr>
              <w:widowControl w:val="0"/>
              <w:spacing w:after="0" w:line="240" w:lineRule="atLeast"/>
              <w:jc w:val="center"/>
              <w:rPr>
                <w:rFonts w:ascii="Times New Roman" w:eastAsia="Calibri" w:hAnsi="Times New Roman" w:cs="Times New Roman"/>
                <w:b/>
                <w:sz w:val="16"/>
                <w:szCs w:val="16"/>
              </w:rPr>
            </w:pPr>
          </w:p>
        </w:tc>
        <w:tc>
          <w:tcPr>
            <w:tcW w:w="849" w:type="dxa"/>
            <w:tcBorders>
              <w:top w:val="single" w:sz="4" w:space="0" w:color="auto"/>
              <w:left w:val="single" w:sz="4" w:space="0" w:color="auto"/>
              <w:bottom w:val="single" w:sz="4" w:space="0" w:color="auto"/>
              <w:right w:val="single" w:sz="4" w:space="0" w:color="auto"/>
            </w:tcBorders>
          </w:tcPr>
          <w:p w14:paraId="61A0E9F7" w14:textId="77777777" w:rsidR="002800A0" w:rsidRPr="00E0641E" w:rsidRDefault="002800A0" w:rsidP="002800A0">
            <w:pPr>
              <w:widowControl w:val="0"/>
              <w:spacing w:after="0" w:line="240" w:lineRule="atLeast"/>
              <w:jc w:val="center"/>
              <w:rPr>
                <w:rFonts w:ascii="Times New Roman" w:eastAsia="Calibri" w:hAnsi="Times New Roman" w:cs="Times New Roman"/>
                <w:b/>
                <w:sz w:val="16"/>
                <w:szCs w:val="16"/>
              </w:rPr>
            </w:pPr>
            <w:r w:rsidRPr="00E0641E">
              <w:rPr>
                <w:rFonts w:ascii="Times New Roman" w:eastAsia="Calibri" w:hAnsi="Times New Roman" w:cs="Times New Roman"/>
                <w:b/>
                <w:sz w:val="16"/>
                <w:szCs w:val="16"/>
              </w:rPr>
              <w:t>2018</w:t>
            </w:r>
          </w:p>
        </w:tc>
        <w:tc>
          <w:tcPr>
            <w:tcW w:w="851" w:type="dxa"/>
            <w:tcBorders>
              <w:top w:val="single" w:sz="4" w:space="0" w:color="auto"/>
              <w:left w:val="single" w:sz="4" w:space="0" w:color="auto"/>
              <w:bottom w:val="single" w:sz="4" w:space="0" w:color="auto"/>
              <w:right w:val="single" w:sz="4" w:space="0" w:color="auto"/>
            </w:tcBorders>
          </w:tcPr>
          <w:p w14:paraId="753C93A6" w14:textId="77777777" w:rsidR="002800A0" w:rsidRPr="00E0641E" w:rsidRDefault="002800A0" w:rsidP="002800A0">
            <w:pPr>
              <w:widowControl w:val="0"/>
              <w:spacing w:after="0" w:line="240" w:lineRule="atLeast"/>
              <w:jc w:val="center"/>
              <w:rPr>
                <w:rFonts w:ascii="Times New Roman" w:eastAsia="Calibri" w:hAnsi="Times New Roman" w:cs="Times New Roman"/>
                <w:b/>
                <w:sz w:val="16"/>
                <w:szCs w:val="16"/>
              </w:rPr>
            </w:pPr>
            <w:r w:rsidRPr="00E0641E">
              <w:rPr>
                <w:rFonts w:ascii="Times New Roman" w:eastAsia="Calibri" w:hAnsi="Times New Roman" w:cs="Times New Roman"/>
                <w:b/>
                <w:sz w:val="16"/>
                <w:szCs w:val="16"/>
              </w:rPr>
              <w:t>2019</w:t>
            </w:r>
          </w:p>
        </w:tc>
        <w:tc>
          <w:tcPr>
            <w:tcW w:w="992" w:type="dxa"/>
            <w:tcBorders>
              <w:top w:val="single" w:sz="4" w:space="0" w:color="auto"/>
              <w:left w:val="single" w:sz="4" w:space="0" w:color="auto"/>
              <w:bottom w:val="single" w:sz="4" w:space="0" w:color="auto"/>
              <w:right w:val="single" w:sz="4" w:space="0" w:color="auto"/>
            </w:tcBorders>
          </w:tcPr>
          <w:p w14:paraId="2FF94F3A" w14:textId="77777777" w:rsidR="002800A0" w:rsidRPr="00E0641E" w:rsidRDefault="002800A0" w:rsidP="002800A0">
            <w:pPr>
              <w:widowControl w:val="0"/>
              <w:spacing w:after="0" w:line="240" w:lineRule="atLeast"/>
              <w:jc w:val="center"/>
              <w:rPr>
                <w:rFonts w:ascii="Times New Roman" w:eastAsia="Calibri" w:hAnsi="Times New Roman" w:cs="Times New Roman"/>
                <w:b/>
                <w:sz w:val="16"/>
                <w:szCs w:val="16"/>
              </w:rPr>
            </w:pPr>
            <w:r w:rsidRPr="00E0641E">
              <w:rPr>
                <w:rFonts w:ascii="Times New Roman" w:eastAsia="Calibri" w:hAnsi="Times New Roman" w:cs="Times New Roman"/>
                <w:b/>
                <w:sz w:val="16"/>
                <w:szCs w:val="16"/>
              </w:rPr>
              <w:t>2020</w:t>
            </w:r>
          </w:p>
        </w:tc>
      </w:tr>
      <w:tr w:rsidR="002800A0" w:rsidRPr="00E0641E" w14:paraId="6BD83C34" w14:textId="77777777" w:rsidTr="00E0641E">
        <w:tc>
          <w:tcPr>
            <w:tcW w:w="3823" w:type="dxa"/>
            <w:tcBorders>
              <w:left w:val="single" w:sz="4" w:space="0" w:color="auto"/>
              <w:bottom w:val="single" w:sz="4" w:space="0" w:color="auto"/>
              <w:right w:val="single" w:sz="4" w:space="0" w:color="auto"/>
            </w:tcBorders>
          </w:tcPr>
          <w:p w14:paraId="4CB1066C" w14:textId="77777777" w:rsidR="002800A0" w:rsidRPr="00E0641E" w:rsidRDefault="002800A0" w:rsidP="002800A0">
            <w:pPr>
              <w:widowControl w:val="0"/>
              <w:spacing w:after="0" w:line="240" w:lineRule="auto"/>
              <w:rPr>
                <w:rFonts w:ascii="Times New Roman" w:eastAsia="Calibri" w:hAnsi="Times New Roman" w:cs="Times New Roman"/>
                <w:sz w:val="16"/>
                <w:szCs w:val="16"/>
              </w:rPr>
            </w:pPr>
            <w:r w:rsidRPr="00E0641E">
              <w:rPr>
                <w:rFonts w:ascii="Times New Roman" w:eastAsia="Calibri" w:hAnsi="Times New Roman" w:cs="Times New Roman"/>
                <w:sz w:val="16"/>
                <w:szCs w:val="16"/>
              </w:rPr>
              <w:t>Зимнее содержание улично-дорожной сети, территории общего пользования</w:t>
            </w:r>
            <w:r w:rsidRPr="00E0641E">
              <w:rPr>
                <w:rFonts w:ascii="Times New Roman" w:eastAsia="Calibri" w:hAnsi="Times New Roman" w:cs="Times New Roman"/>
                <w:sz w:val="16"/>
                <w:szCs w:val="16"/>
                <w:vertAlign w:val="superscript"/>
              </w:rPr>
              <w:t>*</w:t>
            </w:r>
          </w:p>
        </w:tc>
        <w:tc>
          <w:tcPr>
            <w:tcW w:w="1134" w:type="dxa"/>
            <w:tcBorders>
              <w:left w:val="single" w:sz="4" w:space="0" w:color="auto"/>
              <w:bottom w:val="single" w:sz="4" w:space="0" w:color="auto"/>
              <w:right w:val="single" w:sz="4" w:space="0" w:color="auto"/>
            </w:tcBorders>
          </w:tcPr>
          <w:p w14:paraId="3E5049CE"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14:paraId="292C453F"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 xml:space="preserve"> в соответствии с муниципальным заданием для МБУ «Благоустройство»</w:t>
            </w:r>
          </w:p>
        </w:tc>
        <w:tc>
          <w:tcPr>
            <w:tcW w:w="849" w:type="dxa"/>
            <w:tcBorders>
              <w:top w:val="single" w:sz="4" w:space="0" w:color="auto"/>
              <w:left w:val="single" w:sz="4" w:space="0" w:color="auto"/>
              <w:bottom w:val="single" w:sz="4" w:space="0" w:color="auto"/>
              <w:right w:val="single" w:sz="4" w:space="0" w:color="auto"/>
            </w:tcBorders>
          </w:tcPr>
          <w:p w14:paraId="22693A76"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color w:val="000000"/>
                <w:sz w:val="16"/>
                <w:szCs w:val="16"/>
              </w:rPr>
              <w:t>11 447</w:t>
            </w:r>
          </w:p>
        </w:tc>
        <w:tc>
          <w:tcPr>
            <w:tcW w:w="851" w:type="dxa"/>
            <w:tcBorders>
              <w:top w:val="single" w:sz="4" w:space="0" w:color="auto"/>
              <w:left w:val="single" w:sz="4" w:space="0" w:color="auto"/>
              <w:bottom w:val="single" w:sz="4" w:space="0" w:color="auto"/>
              <w:right w:val="single" w:sz="4" w:space="0" w:color="auto"/>
            </w:tcBorders>
          </w:tcPr>
          <w:p w14:paraId="39F479AA"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12 306</w:t>
            </w:r>
          </w:p>
        </w:tc>
        <w:tc>
          <w:tcPr>
            <w:tcW w:w="992" w:type="dxa"/>
            <w:tcBorders>
              <w:top w:val="single" w:sz="4" w:space="0" w:color="auto"/>
              <w:left w:val="single" w:sz="4" w:space="0" w:color="auto"/>
              <w:bottom w:val="single" w:sz="4" w:space="0" w:color="auto"/>
              <w:right w:val="single" w:sz="4" w:space="0" w:color="auto"/>
            </w:tcBorders>
          </w:tcPr>
          <w:p w14:paraId="72EC3C75"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11 557</w:t>
            </w:r>
          </w:p>
        </w:tc>
      </w:tr>
      <w:tr w:rsidR="002800A0" w:rsidRPr="00E0641E" w14:paraId="33B35C4E" w14:textId="77777777" w:rsidTr="00E0641E">
        <w:tc>
          <w:tcPr>
            <w:tcW w:w="3823" w:type="dxa"/>
            <w:tcBorders>
              <w:left w:val="single" w:sz="4" w:space="0" w:color="auto"/>
              <w:bottom w:val="single" w:sz="4" w:space="0" w:color="auto"/>
              <w:right w:val="single" w:sz="4" w:space="0" w:color="auto"/>
            </w:tcBorders>
          </w:tcPr>
          <w:p w14:paraId="618A7FB7" w14:textId="77777777" w:rsidR="002800A0" w:rsidRPr="00E0641E" w:rsidRDefault="002800A0" w:rsidP="002800A0">
            <w:pPr>
              <w:widowControl w:val="0"/>
              <w:spacing w:after="0" w:line="240" w:lineRule="auto"/>
              <w:rPr>
                <w:rFonts w:ascii="Times New Roman" w:eastAsia="Calibri" w:hAnsi="Times New Roman" w:cs="Times New Roman"/>
                <w:sz w:val="16"/>
                <w:szCs w:val="16"/>
              </w:rPr>
            </w:pPr>
            <w:r w:rsidRPr="00E0641E">
              <w:rPr>
                <w:rFonts w:ascii="Times New Roman" w:eastAsia="Calibri" w:hAnsi="Times New Roman" w:cs="Times New Roman"/>
                <w:sz w:val="16"/>
                <w:szCs w:val="16"/>
              </w:rPr>
              <w:t>Летнее содержание улично-дорожной сети, территории общего пользования</w:t>
            </w:r>
          </w:p>
        </w:tc>
        <w:tc>
          <w:tcPr>
            <w:tcW w:w="1134" w:type="dxa"/>
            <w:tcBorders>
              <w:left w:val="single" w:sz="4" w:space="0" w:color="auto"/>
              <w:bottom w:val="single" w:sz="4" w:space="0" w:color="auto"/>
              <w:right w:val="single" w:sz="4" w:space="0" w:color="auto"/>
            </w:tcBorders>
          </w:tcPr>
          <w:p w14:paraId="19526DD1"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14:paraId="0A4BB8B4" w14:textId="77777777" w:rsidR="002800A0" w:rsidRPr="00E0641E" w:rsidRDefault="002800A0" w:rsidP="002800A0">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в соответствии с муниципальным заданием для МБУ «Благоустройство»</w:t>
            </w:r>
          </w:p>
        </w:tc>
        <w:tc>
          <w:tcPr>
            <w:tcW w:w="849" w:type="dxa"/>
            <w:tcBorders>
              <w:top w:val="single" w:sz="4" w:space="0" w:color="auto"/>
              <w:left w:val="single" w:sz="4" w:space="0" w:color="auto"/>
              <w:bottom w:val="single" w:sz="4" w:space="0" w:color="auto"/>
              <w:right w:val="single" w:sz="4" w:space="0" w:color="auto"/>
            </w:tcBorders>
          </w:tcPr>
          <w:p w14:paraId="15F999B3"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color w:val="000000"/>
                <w:sz w:val="16"/>
                <w:szCs w:val="16"/>
              </w:rPr>
              <w:t>3 999</w:t>
            </w:r>
          </w:p>
        </w:tc>
        <w:tc>
          <w:tcPr>
            <w:tcW w:w="851" w:type="dxa"/>
            <w:tcBorders>
              <w:top w:val="single" w:sz="4" w:space="0" w:color="auto"/>
              <w:left w:val="single" w:sz="4" w:space="0" w:color="auto"/>
              <w:bottom w:val="single" w:sz="4" w:space="0" w:color="auto"/>
              <w:right w:val="single" w:sz="4" w:space="0" w:color="auto"/>
            </w:tcBorders>
          </w:tcPr>
          <w:p w14:paraId="238A265F"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4 231</w:t>
            </w:r>
          </w:p>
        </w:tc>
        <w:tc>
          <w:tcPr>
            <w:tcW w:w="992" w:type="dxa"/>
            <w:tcBorders>
              <w:top w:val="single" w:sz="4" w:space="0" w:color="auto"/>
              <w:left w:val="single" w:sz="4" w:space="0" w:color="auto"/>
              <w:bottom w:val="single" w:sz="4" w:space="0" w:color="auto"/>
              <w:right w:val="single" w:sz="4" w:space="0" w:color="auto"/>
            </w:tcBorders>
          </w:tcPr>
          <w:p w14:paraId="05EEC2C9"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4 238</w:t>
            </w:r>
          </w:p>
        </w:tc>
      </w:tr>
      <w:tr w:rsidR="002800A0" w:rsidRPr="00E0641E" w14:paraId="606703A4" w14:textId="77777777" w:rsidTr="00E0641E">
        <w:tc>
          <w:tcPr>
            <w:tcW w:w="3823" w:type="dxa"/>
            <w:tcBorders>
              <w:left w:val="single" w:sz="4" w:space="0" w:color="auto"/>
              <w:bottom w:val="single" w:sz="4" w:space="0" w:color="auto"/>
              <w:right w:val="single" w:sz="4" w:space="0" w:color="auto"/>
            </w:tcBorders>
          </w:tcPr>
          <w:p w14:paraId="02E8FA86" w14:textId="77777777" w:rsidR="002800A0" w:rsidRPr="00E0641E" w:rsidRDefault="002800A0" w:rsidP="002800A0">
            <w:pPr>
              <w:widowControl w:val="0"/>
              <w:spacing w:after="0" w:line="240" w:lineRule="auto"/>
              <w:rPr>
                <w:rFonts w:ascii="Times New Roman" w:eastAsia="Calibri" w:hAnsi="Times New Roman" w:cs="Times New Roman"/>
                <w:sz w:val="16"/>
                <w:szCs w:val="16"/>
              </w:rPr>
            </w:pPr>
            <w:r w:rsidRPr="00E0641E">
              <w:rPr>
                <w:rFonts w:ascii="Times New Roman" w:eastAsia="Calibri" w:hAnsi="Times New Roman" w:cs="Times New Roman"/>
                <w:sz w:val="16"/>
                <w:szCs w:val="16"/>
              </w:rPr>
              <w:t>Содержание линий уличного освещения (в т.ч. оплата уличного освещения)</w:t>
            </w:r>
          </w:p>
        </w:tc>
        <w:tc>
          <w:tcPr>
            <w:tcW w:w="1134" w:type="dxa"/>
            <w:tcBorders>
              <w:left w:val="single" w:sz="4" w:space="0" w:color="auto"/>
              <w:bottom w:val="single" w:sz="4" w:space="0" w:color="auto"/>
              <w:right w:val="single" w:sz="4" w:space="0" w:color="auto"/>
            </w:tcBorders>
          </w:tcPr>
          <w:p w14:paraId="3EDFA685" w14:textId="77777777" w:rsidR="002800A0" w:rsidRPr="00E0641E" w:rsidRDefault="002800A0" w:rsidP="002800A0">
            <w:pPr>
              <w:widowControl w:val="0"/>
              <w:spacing w:after="0" w:line="240" w:lineRule="auto"/>
              <w:jc w:val="center"/>
              <w:rPr>
                <w:rFonts w:ascii="Times New Roman" w:eastAsia="Calibri" w:hAnsi="Times New Roman" w:cs="Times New Roman"/>
                <w:i/>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14:paraId="25040CDE" w14:textId="77777777" w:rsidR="002800A0" w:rsidRPr="00E0641E" w:rsidRDefault="002800A0" w:rsidP="002800A0">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в соответствии с муниципальным заданием для МБУ «Благоустройство»</w:t>
            </w:r>
          </w:p>
        </w:tc>
        <w:tc>
          <w:tcPr>
            <w:tcW w:w="849" w:type="dxa"/>
            <w:tcBorders>
              <w:top w:val="single" w:sz="4" w:space="0" w:color="auto"/>
              <w:left w:val="single" w:sz="4" w:space="0" w:color="auto"/>
              <w:bottom w:val="single" w:sz="4" w:space="0" w:color="auto"/>
              <w:right w:val="single" w:sz="4" w:space="0" w:color="auto"/>
            </w:tcBorders>
          </w:tcPr>
          <w:p w14:paraId="276E753F"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p>
          <w:p w14:paraId="5394A822"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6 168</w:t>
            </w:r>
          </w:p>
        </w:tc>
        <w:tc>
          <w:tcPr>
            <w:tcW w:w="851" w:type="dxa"/>
            <w:tcBorders>
              <w:top w:val="single" w:sz="4" w:space="0" w:color="auto"/>
              <w:left w:val="single" w:sz="4" w:space="0" w:color="auto"/>
              <w:bottom w:val="single" w:sz="4" w:space="0" w:color="auto"/>
              <w:right w:val="single" w:sz="4" w:space="0" w:color="auto"/>
            </w:tcBorders>
          </w:tcPr>
          <w:p w14:paraId="09030DAD"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p>
          <w:p w14:paraId="553059D9"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12 344</w:t>
            </w:r>
          </w:p>
        </w:tc>
        <w:tc>
          <w:tcPr>
            <w:tcW w:w="992" w:type="dxa"/>
            <w:tcBorders>
              <w:top w:val="single" w:sz="4" w:space="0" w:color="auto"/>
              <w:left w:val="single" w:sz="4" w:space="0" w:color="auto"/>
              <w:bottom w:val="single" w:sz="4" w:space="0" w:color="auto"/>
              <w:right w:val="single" w:sz="4" w:space="0" w:color="auto"/>
            </w:tcBorders>
          </w:tcPr>
          <w:p w14:paraId="3AF3B5EB"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p>
          <w:p w14:paraId="3296DB47"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10 589</w:t>
            </w:r>
          </w:p>
        </w:tc>
      </w:tr>
      <w:tr w:rsidR="002800A0" w:rsidRPr="00E0641E" w14:paraId="45CA0690" w14:textId="77777777" w:rsidTr="00E0641E">
        <w:tc>
          <w:tcPr>
            <w:tcW w:w="3823" w:type="dxa"/>
            <w:tcBorders>
              <w:left w:val="single" w:sz="4" w:space="0" w:color="auto"/>
              <w:bottom w:val="single" w:sz="4" w:space="0" w:color="auto"/>
              <w:right w:val="single" w:sz="4" w:space="0" w:color="auto"/>
            </w:tcBorders>
          </w:tcPr>
          <w:p w14:paraId="6B03840A" w14:textId="77777777" w:rsidR="002800A0" w:rsidRPr="00E0641E" w:rsidRDefault="002800A0" w:rsidP="002800A0">
            <w:pPr>
              <w:widowControl w:val="0"/>
              <w:spacing w:after="0" w:line="240" w:lineRule="auto"/>
              <w:rPr>
                <w:rFonts w:ascii="Times New Roman" w:eastAsia="Calibri" w:hAnsi="Times New Roman" w:cs="Times New Roman"/>
                <w:sz w:val="16"/>
                <w:szCs w:val="16"/>
              </w:rPr>
            </w:pPr>
            <w:r w:rsidRPr="00E0641E">
              <w:rPr>
                <w:rFonts w:ascii="Times New Roman" w:eastAsia="Calibri" w:hAnsi="Times New Roman" w:cs="Times New Roman"/>
                <w:sz w:val="16"/>
                <w:szCs w:val="16"/>
              </w:rPr>
              <w:t xml:space="preserve">Благоустройство и озеленение территории </w:t>
            </w:r>
            <w:proofErr w:type="spellStart"/>
            <w:r w:rsidRPr="00E0641E">
              <w:rPr>
                <w:rFonts w:ascii="Times New Roman" w:eastAsia="Calibri" w:hAnsi="Times New Roman" w:cs="Times New Roman"/>
                <w:sz w:val="16"/>
                <w:szCs w:val="16"/>
              </w:rPr>
              <w:t>г.п.Безенчук</w:t>
            </w:r>
            <w:proofErr w:type="spellEnd"/>
          </w:p>
        </w:tc>
        <w:tc>
          <w:tcPr>
            <w:tcW w:w="1134" w:type="dxa"/>
            <w:tcBorders>
              <w:left w:val="single" w:sz="4" w:space="0" w:color="auto"/>
              <w:bottom w:val="single" w:sz="4" w:space="0" w:color="auto"/>
              <w:right w:val="single" w:sz="4" w:space="0" w:color="auto"/>
            </w:tcBorders>
          </w:tcPr>
          <w:p w14:paraId="00ED6F32" w14:textId="77777777" w:rsidR="002800A0" w:rsidRPr="00E0641E" w:rsidRDefault="002800A0" w:rsidP="002800A0">
            <w:pPr>
              <w:widowControl w:val="0"/>
              <w:spacing w:after="0" w:line="240" w:lineRule="auto"/>
              <w:jc w:val="center"/>
              <w:rPr>
                <w:rFonts w:ascii="Times New Roman" w:eastAsia="Calibri" w:hAnsi="Times New Roman" w:cs="Times New Roman"/>
                <w:i/>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14:paraId="2FCF7282"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в соответствии с муниципальным заданием для МБУ «Благоустройство»</w:t>
            </w:r>
          </w:p>
        </w:tc>
        <w:tc>
          <w:tcPr>
            <w:tcW w:w="849" w:type="dxa"/>
            <w:tcBorders>
              <w:top w:val="single" w:sz="4" w:space="0" w:color="auto"/>
              <w:left w:val="single" w:sz="4" w:space="0" w:color="auto"/>
              <w:bottom w:val="single" w:sz="4" w:space="0" w:color="auto"/>
              <w:right w:val="single" w:sz="4" w:space="0" w:color="auto"/>
            </w:tcBorders>
          </w:tcPr>
          <w:p w14:paraId="4468B88C"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p>
          <w:p w14:paraId="007CB79B"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1 936</w:t>
            </w:r>
          </w:p>
        </w:tc>
        <w:tc>
          <w:tcPr>
            <w:tcW w:w="851" w:type="dxa"/>
            <w:tcBorders>
              <w:top w:val="single" w:sz="4" w:space="0" w:color="auto"/>
              <w:left w:val="single" w:sz="4" w:space="0" w:color="auto"/>
              <w:bottom w:val="single" w:sz="4" w:space="0" w:color="auto"/>
              <w:right w:val="single" w:sz="4" w:space="0" w:color="auto"/>
            </w:tcBorders>
          </w:tcPr>
          <w:p w14:paraId="4B9C5DEB"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p>
          <w:p w14:paraId="48CBEB72"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2 719</w:t>
            </w:r>
          </w:p>
        </w:tc>
        <w:tc>
          <w:tcPr>
            <w:tcW w:w="992" w:type="dxa"/>
            <w:tcBorders>
              <w:top w:val="single" w:sz="4" w:space="0" w:color="auto"/>
              <w:left w:val="single" w:sz="4" w:space="0" w:color="auto"/>
              <w:bottom w:val="single" w:sz="4" w:space="0" w:color="auto"/>
              <w:right w:val="single" w:sz="4" w:space="0" w:color="auto"/>
            </w:tcBorders>
          </w:tcPr>
          <w:p w14:paraId="52144902"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p>
          <w:p w14:paraId="6F41AE56"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2 345</w:t>
            </w:r>
          </w:p>
        </w:tc>
      </w:tr>
      <w:tr w:rsidR="002800A0" w:rsidRPr="00E0641E" w14:paraId="1824E843" w14:textId="77777777" w:rsidTr="00E0641E">
        <w:trPr>
          <w:trHeight w:val="342"/>
        </w:trPr>
        <w:tc>
          <w:tcPr>
            <w:tcW w:w="3823" w:type="dxa"/>
            <w:tcBorders>
              <w:top w:val="single" w:sz="4" w:space="0" w:color="auto"/>
              <w:left w:val="single" w:sz="4" w:space="0" w:color="auto"/>
              <w:bottom w:val="single" w:sz="4" w:space="0" w:color="auto"/>
              <w:right w:val="single" w:sz="4" w:space="0" w:color="auto"/>
            </w:tcBorders>
          </w:tcPr>
          <w:p w14:paraId="726A9CC0" w14:textId="77777777" w:rsidR="002800A0" w:rsidRPr="00E0641E" w:rsidRDefault="002800A0" w:rsidP="002800A0">
            <w:pPr>
              <w:spacing w:after="0" w:line="240" w:lineRule="auto"/>
              <w:jc w:val="both"/>
              <w:rPr>
                <w:rFonts w:ascii="Times New Roman" w:eastAsia="Calibri" w:hAnsi="Times New Roman" w:cs="Times New Roman"/>
                <w:sz w:val="16"/>
                <w:szCs w:val="16"/>
              </w:rPr>
            </w:pPr>
            <w:r w:rsidRPr="00E0641E">
              <w:rPr>
                <w:rFonts w:ascii="Times New Roman" w:eastAsia="Calibri" w:hAnsi="Times New Roman" w:cs="Times New Roman"/>
                <w:sz w:val="16"/>
                <w:szCs w:val="16"/>
              </w:rPr>
              <w:t>Приобретение коммунальной техники</w:t>
            </w:r>
            <w:r w:rsidRPr="00E0641E">
              <w:rPr>
                <w:rFonts w:ascii="Times New Roman" w:eastAsia="Calibri" w:hAnsi="Times New Roman" w:cs="Times New Roman"/>
                <w:sz w:val="16"/>
                <w:szCs w:val="16"/>
                <w:vertAlign w:val="superscript"/>
              </w:rPr>
              <w:t>2</w:t>
            </w:r>
          </w:p>
        </w:tc>
        <w:tc>
          <w:tcPr>
            <w:tcW w:w="1134" w:type="dxa"/>
            <w:tcBorders>
              <w:top w:val="single" w:sz="4" w:space="0" w:color="auto"/>
              <w:left w:val="single" w:sz="4" w:space="0" w:color="auto"/>
              <w:bottom w:val="single" w:sz="4" w:space="0" w:color="auto"/>
              <w:right w:val="single" w:sz="4" w:space="0" w:color="auto"/>
            </w:tcBorders>
          </w:tcPr>
          <w:p w14:paraId="7F0C54CD"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171E41C6"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сопоставление рыночных цен</w:t>
            </w:r>
          </w:p>
        </w:tc>
        <w:tc>
          <w:tcPr>
            <w:tcW w:w="849" w:type="dxa"/>
            <w:tcBorders>
              <w:top w:val="single" w:sz="4" w:space="0" w:color="auto"/>
              <w:left w:val="single" w:sz="4" w:space="0" w:color="auto"/>
              <w:bottom w:val="single" w:sz="4" w:space="0" w:color="auto"/>
              <w:right w:val="single" w:sz="4" w:space="0" w:color="auto"/>
            </w:tcBorders>
          </w:tcPr>
          <w:p w14:paraId="7ECE01CC"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p>
          <w:p w14:paraId="4027EA24"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3 942</w:t>
            </w:r>
          </w:p>
        </w:tc>
        <w:tc>
          <w:tcPr>
            <w:tcW w:w="851" w:type="dxa"/>
            <w:tcBorders>
              <w:top w:val="single" w:sz="4" w:space="0" w:color="auto"/>
              <w:left w:val="single" w:sz="4" w:space="0" w:color="auto"/>
              <w:bottom w:val="single" w:sz="4" w:space="0" w:color="auto"/>
              <w:right w:val="single" w:sz="4" w:space="0" w:color="auto"/>
            </w:tcBorders>
          </w:tcPr>
          <w:p w14:paraId="564E4ACF"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p>
          <w:p w14:paraId="1498B7FA"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tcPr>
          <w:p w14:paraId="41D69DF4"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p>
          <w:p w14:paraId="617672F4"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4 001</w:t>
            </w:r>
          </w:p>
        </w:tc>
      </w:tr>
      <w:tr w:rsidR="002800A0" w:rsidRPr="00E0641E" w14:paraId="0B31E433" w14:textId="77777777" w:rsidTr="00E0641E">
        <w:trPr>
          <w:trHeight w:val="342"/>
        </w:trPr>
        <w:tc>
          <w:tcPr>
            <w:tcW w:w="3823" w:type="dxa"/>
            <w:tcBorders>
              <w:top w:val="single" w:sz="4" w:space="0" w:color="auto"/>
              <w:left w:val="single" w:sz="4" w:space="0" w:color="auto"/>
              <w:bottom w:val="single" w:sz="4" w:space="0" w:color="auto"/>
              <w:right w:val="single" w:sz="4" w:space="0" w:color="auto"/>
            </w:tcBorders>
          </w:tcPr>
          <w:p w14:paraId="5AEF2236" w14:textId="77777777" w:rsidR="002800A0" w:rsidRPr="00E0641E" w:rsidRDefault="002800A0" w:rsidP="002800A0">
            <w:pPr>
              <w:spacing w:after="0" w:line="240" w:lineRule="auto"/>
              <w:jc w:val="both"/>
              <w:rPr>
                <w:rFonts w:ascii="Times New Roman" w:eastAsia="Calibri" w:hAnsi="Times New Roman" w:cs="Times New Roman"/>
                <w:sz w:val="16"/>
                <w:szCs w:val="16"/>
              </w:rPr>
            </w:pPr>
            <w:r w:rsidRPr="00E0641E">
              <w:rPr>
                <w:rFonts w:ascii="Times New Roman" w:eastAsia="Calibri" w:hAnsi="Times New Roman" w:cs="Times New Roman"/>
                <w:sz w:val="16"/>
                <w:szCs w:val="16"/>
              </w:rPr>
              <w:t>Мероприятия по оборудованию для детских игровых площадок</w:t>
            </w:r>
          </w:p>
        </w:tc>
        <w:tc>
          <w:tcPr>
            <w:tcW w:w="1134" w:type="dxa"/>
            <w:tcBorders>
              <w:top w:val="single" w:sz="4" w:space="0" w:color="auto"/>
              <w:left w:val="single" w:sz="4" w:space="0" w:color="auto"/>
              <w:bottom w:val="single" w:sz="4" w:space="0" w:color="auto"/>
              <w:right w:val="single" w:sz="4" w:space="0" w:color="auto"/>
            </w:tcBorders>
          </w:tcPr>
          <w:p w14:paraId="23006396"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60F92F88"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сопоставление рыночных цен</w:t>
            </w:r>
          </w:p>
        </w:tc>
        <w:tc>
          <w:tcPr>
            <w:tcW w:w="849" w:type="dxa"/>
            <w:tcBorders>
              <w:top w:val="single" w:sz="4" w:space="0" w:color="auto"/>
              <w:left w:val="single" w:sz="4" w:space="0" w:color="auto"/>
              <w:bottom w:val="single" w:sz="4" w:space="0" w:color="auto"/>
              <w:right w:val="single" w:sz="4" w:space="0" w:color="auto"/>
            </w:tcBorders>
          </w:tcPr>
          <w:p w14:paraId="52A15D88"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698</w:t>
            </w:r>
          </w:p>
        </w:tc>
        <w:tc>
          <w:tcPr>
            <w:tcW w:w="851" w:type="dxa"/>
            <w:tcBorders>
              <w:top w:val="single" w:sz="4" w:space="0" w:color="auto"/>
              <w:left w:val="single" w:sz="4" w:space="0" w:color="auto"/>
              <w:bottom w:val="single" w:sz="4" w:space="0" w:color="auto"/>
              <w:right w:val="single" w:sz="4" w:space="0" w:color="auto"/>
            </w:tcBorders>
          </w:tcPr>
          <w:p w14:paraId="138DFE2E"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399</w:t>
            </w:r>
          </w:p>
        </w:tc>
        <w:tc>
          <w:tcPr>
            <w:tcW w:w="992" w:type="dxa"/>
            <w:tcBorders>
              <w:top w:val="single" w:sz="4" w:space="0" w:color="auto"/>
              <w:left w:val="single" w:sz="4" w:space="0" w:color="auto"/>
              <w:bottom w:val="single" w:sz="4" w:space="0" w:color="auto"/>
              <w:right w:val="single" w:sz="4" w:space="0" w:color="auto"/>
            </w:tcBorders>
          </w:tcPr>
          <w:p w14:paraId="495CE109"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0</w:t>
            </w:r>
          </w:p>
        </w:tc>
      </w:tr>
      <w:tr w:rsidR="002800A0" w:rsidRPr="00E0641E" w14:paraId="1967FCCD" w14:textId="77777777" w:rsidTr="00E0641E">
        <w:trPr>
          <w:trHeight w:val="342"/>
        </w:trPr>
        <w:tc>
          <w:tcPr>
            <w:tcW w:w="3823" w:type="dxa"/>
            <w:tcBorders>
              <w:top w:val="single" w:sz="4" w:space="0" w:color="auto"/>
              <w:left w:val="single" w:sz="4" w:space="0" w:color="auto"/>
              <w:bottom w:val="single" w:sz="4" w:space="0" w:color="auto"/>
              <w:right w:val="single" w:sz="4" w:space="0" w:color="auto"/>
            </w:tcBorders>
          </w:tcPr>
          <w:p w14:paraId="140C2869" w14:textId="77777777" w:rsidR="002800A0" w:rsidRPr="00E0641E" w:rsidRDefault="002800A0" w:rsidP="002800A0">
            <w:pPr>
              <w:spacing w:after="0" w:line="240" w:lineRule="auto"/>
              <w:jc w:val="both"/>
              <w:rPr>
                <w:rFonts w:ascii="Times New Roman" w:eastAsia="Calibri" w:hAnsi="Times New Roman" w:cs="Times New Roman"/>
                <w:sz w:val="16"/>
                <w:szCs w:val="16"/>
              </w:rPr>
            </w:pPr>
            <w:r w:rsidRPr="00E0641E">
              <w:rPr>
                <w:rFonts w:ascii="Times New Roman" w:eastAsia="Calibri" w:hAnsi="Times New Roman" w:cs="Times New Roman"/>
                <w:sz w:val="16"/>
                <w:szCs w:val="16"/>
              </w:rPr>
              <w:t xml:space="preserve">Приобретение </w:t>
            </w:r>
            <w:proofErr w:type="spellStart"/>
            <w:r w:rsidRPr="00E0641E">
              <w:rPr>
                <w:rFonts w:ascii="Times New Roman" w:eastAsia="Calibri" w:hAnsi="Times New Roman" w:cs="Times New Roman"/>
                <w:sz w:val="16"/>
                <w:szCs w:val="16"/>
              </w:rPr>
              <w:t>топиарной</w:t>
            </w:r>
            <w:proofErr w:type="spellEnd"/>
            <w:r w:rsidRPr="00E0641E">
              <w:rPr>
                <w:rFonts w:ascii="Times New Roman" w:eastAsia="Calibri" w:hAnsi="Times New Roman" w:cs="Times New Roman"/>
                <w:sz w:val="16"/>
                <w:szCs w:val="16"/>
              </w:rPr>
              <w:t xml:space="preserve"> композиции</w:t>
            </w:r>
          </w:p>
        </w:tc>
        <w:tc>
          <w:tcPr>
            <w:tcW w:w="1134" w:type="dxa"/>
            <w:tcBorders>
              <w:top w:val="single" w:sz="4" w:space="0" w:color="auto"/>
              <w:left w:val="single" w:sz="4" w:space="0" w:color="auto"/>
              <w:bottom w:val="single" w:sz="4" w:space="0" w:color="auto"/>
              <w:right w:val="single" w:sz="4" w:space="0" w:color="auto"/>
            </w:tcBorders>
          </w:tcPr>
          <w:p w14:paraId="3176FA3E" w14:textId="77777777" w:rsidR="002800A0" w:rsidRPr="00E0641E" w:rsidRDefault="002800A0" w:rsidP="002800A0">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3C6AFBE8"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сопоставление рыночных цен</w:t>
            </w:r>
          </w:p>
        </w:tc>
        <w:tc>
          <w:tcPr>
            <w:tcW w:w="849" w:type="dxa"/>
            <w:tcBorders>
              <w:top w:val="single" w:sz="4" w:space="0" w:color="auto"/>
              <w:left w:val="single" w:sz="4" w:space="0" w:color="auto"/>
              <w:bottom w:val="single" w:sz="4" w:space="0" w:color="auto"/>
              <w:right w:val="single" w:sz="4" w:space="0" w:color="auto"/>
            </w:tcBorders>
          </w:tcPr>
          <w:p w14:paraId="6F4ED5E2"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3E7040CE"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93</w:t>
            </w:r>
          </w:p>
        </w:tc>
        <w:tc>
          <w:tcPr>
            <w:tcW w:w="992" w:type="dxa"/>
            <w:tcBorders>
              <w:top w:val="single" w:sz="4" w:space="0" w:color="auto"/>
              <w:left w:val="single" w:sz="4" w:space="0" w:color="auto"/>
              <w:bottom w:val="single" w:sz="4" w:space="0" w:color="auto"/>
              <w:right w:val="single" w:sz="4" w:space="0" w:color="auto"/>
            </w:tcBorders>
          </w:tcPr>
          <w:p w14:paraId="7372E27E"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0</w:t>
            </w:r>
          </w:p>
        </w:tc>
      </w:tr>
      <w:tr w:rsidR="002800A0" w:rsidRPr="00E0641E" w14:paraId="3D12CD3F" w14:textId="77777777" w:rsidTr="00E0641E">
        <w:trPr>
          <w:trHeight w:val="342"/>
        </w:trPr>
        <w:tc>
          <w:tcPr>
            <w:tcW w:w="3823" w:type="dxa"/>
            <w:tcBorders>
              <w:top w:val="single" w:sz="4" w:space="0" w:color="auto"/>
              <w:left w:val="single" w:sz="4" w:space="0" w:color="auto"/>
              <w:bottom w:val="single" w:sz="4" w:space="0" w:color="auto"/>
              <w:right w:val="single" w:sz="4" w:space="0" w:color="auto"/>
            </w:tcBorders>
          </w:tcPr>
          <w:p w14:paraId="455A1638" w14:textId="77777777" w:rsidR="002800A0" w:rsidRPr="00E0641E" w:rsidRDefault="002800A0" w:rsidP="002800A0">
            <w:pPr>
              <w:spacing w:after="0" w:line="240" w:lineRule="auto"/>
              <w:jc w:val="both"/>
              <w:rPr>
                <w:rFonts w:ascii="Times New Roman" w:eastAsia="Calibri" w:hAnsi="Times New Roman" w:cs="Times New Roman"/>
                <w:sz w:val="16"/>
                <w:szCs w:val="16"/>
              </w:rPr>
            </w:pPr>
            <w:r w:rsidRPr="00E0641E">
              <w:rPr>
                <w:rFonts w:ascii="Times New Roman" w:eastAsia="Calibri" w:hAnsi="Times New Roman" w:cs="Times New Roman"/>
                <w:sz w:val="16"/>
                <w:szCs w:val="16"/>
              </w:rPr>
              <w:t>Приобретение модульных туалетных кабин</w:t>
            </w:r>
          </w:p>
        </w:tc>
        <w:tc>
          <w:tcPr>
            <w:tcW w:w="1134" w:type="dxa"/>
            <w:tcBorders>
              <w:top w:val="single" w:sz="4" w:space="0" w:color="auto"/>
              <w:left w:val="single" w:sz="4" w:space="0" w:color="auto"/>
              <w:bottom w:val="single" w:sz="4" w:space="0" w:color="auto"/>
              <w:right w:val="single" w:sz="4" w:space="0" w:color="auto"/>
            </w:tcBorders>
          </w:tcPr>
          <w:p w14:paraId="2C1342B4" w14:textId="77777777" w:rsidR="002800A0" w:rsidRPr="00E0641E" w:rsidRDefault="002800A0" w:rsidP="002800A0">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79F2BD7E" w14:textId="77777777" w:rsidR="002800A0" w:rsidRPr="00E0641E" w:rsidRDefault="002800A0" w:rsidP="002800A0">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сопоставление рыночных цен</w:t>
            </w:r>
          </w:p>
        </w:tc>
        <w:tc>
          <w:tcPr>
            <w:tcW w:w="849" w:type="dxa"/>
            <w:tcBorders>
              <w:top w:val="single" w:sz="4" w:space="0" w:color="auto"/>
              <w:left w:val="single" w:sz="4" w:space="0" w:color="auto"/>
              <w:bottom w:val="single" w:sz="4" w:space="0" w:color="auto"/>
              <w:right w:val="single" w:sz="4" w:space="0" w:color="auto"/>
            </w:tcBorders>
          </w:tcPr>
          <w:p w14:paraId="705C7D43"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273E6229"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607</w:t>
            </w:r>
          </w:p>
        </w:tc>
        <w:tc>
          <w:tcPr>
            <w:tcW w:w="992" w:type="dxa"/>
            <w:tcBorders>
              <w:top w:val="single" w:sz="4" w:space="0" w:color="auto"/>
              <w:left w:val="single" w:sz="4" w:space="0" w:color="auto"/>
              <w:bottom w:val="single" w:sz="4" w:space="0" w:color="auto"/>
              <w:right w:val="single" w:sz="4" w:space="0" w:color="auto"/>
            </w:tcBorders>
          </w:tcPr>
          <w:p w14:paraId="1F488B40"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0</w:t>
            </w:r>
          </w:p>
        </w:tc>
      </w:tr>
      <w:tr w:rsidR="002800A0" w:rsidRPr="00E0641E" w14:paraId="179BDF0D" w14:textId="77777777" w:rsidTr="00E0641E">
        <w:trPr>
          <w:trHeight w:val="342"/>
        </w:trPr>
        <w:tc>
          <w:tcPr>
            <w:tcW w:w="3823" w:type="dxa"/>
            <w:tcBorders>
              <w:top w:val="single" w:sz="4" w:space="0" w:color="auto"/>
              <w:left w:val="single" w:sz="4" w:space="0" w:color="auto"/>
              <w:bottom w:val="single" w:sz="4" w:space="0" w:color="auto"/>
              <w:right w:val="single" w:sz="4" w:space="0" w:color="auto"/>
            </w:tcBorders>
          </w:tcPr>
          <w:p w14:paraId="1558D02B" w14:textId="77777777" w:rsidR="002800A0" w:rsidRPr="00E0641E" w:rsidRDefault="002800A0" w:rsidP="002800A0">
            <w:pPr>
              <w:spacing w:after="0" w:line="240" w:lineRule="auto"/>
              <w:jc w:val="both"/>
              <w:rPr>
                <w:rFonts w:ascii="Times New Roman" w:eastAsia="Calibri" w:hAnsi="Times New Roman" w:cs="Times New Roman"/>
                <w:sz w:val="16"/>
                <w:szCs w:val="16"/>
              </w:rPr>
            </w:pPr>
            <w:r w:rsidRPr="00E0641E">
              <w:rPr>
                <w:rFonts w:ascii="Times New Roman" w:eastAsia="Calibri" w:hAnsi="Times New Roman" w:cs="Times New Roman"/>
                <w:sz w:val="16"/>
                <w:szCs w:val="16"/>
              </w:rPr>
              <w:t>Устройство клумбы по ул. Луговцева</w:t>
            </w:r>
          </w:p>
        </w:tc>
        <w:tc>
          <w:tcPr>
            <w:tcW w:w="1134" w:type="dxa"/>
            <w:tcBorders>
              <w:top w:val="single" w:sz="4" w:space="0" w:color="auto"/>
              <w:left w:val="single" w:sz="4" w:space="0" w:color="auto"/>
              <w:bottom w:val="single" w:sz="4" w:space="0" w:color="auto"/>
              <w:right w:val="single" w:sz="4" w:space="0" w:color="auto"/>
            </w:tcBorders>
          </w:tcPr>
          <w:p w14:paraId="0B36B2C7" w14:textId="77777777" w:rsidR="002800A0" w:rsidRPr="00E0641E" w:rsidRDefault="002800A0" w:rsidP="002800A0">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4C7535C3" w14:textId="77777777" w:rsidR="002800A0" w:rsidRPr="00E0641E" w:rsidRDefault="002800A0" w:rsidP="002800A0">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 xml:space="preserve">согласно </w:t>
            </w:r>
            <w:proofErr w:type="spellStart"/>
            <w:r w:rsidRPr="00E0641E">
              <w:rPr>
                <w:rFonts w:ascii="Times New Roman" w:eastAsia="Calibri" w:hAnsi="Times New Roman" w:cs="Times New Roman"/>
                <w:sz w:val="16"/>
                <w:szCs w:val="16"/>
              </w:rPr>
              <w:t>ресурсно</w:t>
            </w:r>
            <w:proofErr w:type="spellEnd"/>
            <w:r w:rsidRPr="00E0641E">
              <w:rPr>
                <w:rFonts w:ascii="Times New Roman" w:eastAsia="Calibri" w:hAnsi="Times New Roman" w:cs="Times New Roman"/>
                <w:sz w:val="16"/>
                <w:szCs w:val="16"/>
              </w:rPr>
              <w:t xml:space="preserve"> смет. расчету</w:t>
            </w:r>
          </w:p>
        </w:tc>
        <w:tc>
          <w:tcPr>
            <w:tcW w:w="849" w:type="dxa"/>
            <w:tcBorders>
              <w:top w:val="single" w:sz="4" w:space="0" w:color="auto"/>
              <w:left w:val="single" w:sz="4" w:space="0" w:color="auto"/>
              <w:bottom w:val="single" w:sz="4" w:space="0" w:color="auto"/>
              <w:right w:val="single" w:sz="4" w:space="0" w:color="auto"/>
            </w:tcBorders>
          </w:tcPr>
          <w:p w14:paraId="479C5FE4"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551796CD"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105</w:t>
            </w:r>
          </w:p>
        </w:tc>
        <w:tc>
          <w:tcPr>
            <w:tcW w:w="992" w:type="dxa"/>
            <w:tcBorders>
              <w:top w:val="single" w:sz="4" w:space="0" w:color="auto"/>
              <w:left w:val="single" w:sz="4" w:space="0" w:color="auto"/>
              <w:bottom w:val="single" w:sz="4" w:space="0" w:color="auto"/>
              <w:right w:val="single" w:sz="4" w:space="0" w:color="auto"/>
            </w:tcBorders>
          </w:tcPr>
          <w:p w14:paraId="050122AC" w14:textId="77777777" w:rsidR="002800A0" w:rsidRPr="00E0641E" w:rsidRDefault="002800A0" w:rsidP="002800A0">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0</w:t>
            </w:r>
          </w:p>
        </w:tc>
      </w:tr>
      <w:tr w:rsidR="002800A0" w:rsidRPr="00E0641E" w14:paraId="263732F3" w14:textId="77777777" w:rsidTr="00E0641E">
        <w:trPr>
          <w:trHeight w:val="179"/>
        </w:trPr>
        <w:tc>
          <w:tcPr>
            <w:tcW w:w="3823" w:type="dxa"/>
            <w:tcBorders>
              <w:top w:val="single" w:sz="4" w:space="0" w:color="auto"/>
              <w:left w:val="single" w:sz="4" w:space="0" w:color="auto"/>
              <w:bottom w:val="single" w:sz="4" w:space="0" w:color="auto"/>
              <w:right w:val="single" w:sz="4" w:space="0" w:color="auto"/>
            </w:tcBorders>
          </w:tcPr>
          <w:p w14:paraId="51C8C2E6" w14:textId="77777777" w:rsidR="002800A0" w:rsidRPr="00E0641E" w:rsidRDefault="002800A0" w:rsidP="003B7809">
            <w:pPr>
              <w:spacing w:after="0" w:line="240" w:lineRule="auto"/>
              <w:jc w:val="both"/>
              <w:rPr>
                <w:rFonts w:ascii="Times New Roman" w:eastAsia="Calibri" w:hAnsi="Times New Roman" w:cs="Times New Roman"/>
                <w:sz w:val="16"/>
                <w:szCs w:val="16"/>
              </w:rPr>
            </w:pPr>
            <w:r w:rsidRPr="00E0641E">
              <w:rPr>
                <w:rFonts w:ascii="Times New Roman" w:eastAsia="Calibri" w:hAnsi="Times New Roman" w:cs="Times New Roman"/>
                <w:sz w:val="16"/>
                <w:szCs w:val="16"/>
              </w:rPr>
              <w:t>Мероприятия по тех. присоединению и тех. обслуживанию «Вечного огня»</w:t>
            </w:r>
          </w:p>
        </w:tc>
        <w:tc>
          <w:tcPr>
            <w:tcW w:w="1134" w:type="dxa"/>
            <w:tcBorders>
              <w:top w:val="single" w:sz="4" w:space="0" w:color="auto"/>
              <w:left w:val="single" w:sz="4" w:space="0" w:color="auto"/>
              <w:bottom w:val="single" w:sz="4" w:space="0" w:color="auto"/>
              <w:right w:val="single" w:sz="4" w:space="0" w:color="auto"/>
            </w:tcBorders>
          </w:tcPr>
          <w:p w14:paraId="1DE9CED8" w14:textId="77777777" w:rsidR="002800A0" w:rsidRPr="00E0641E" w:rsidRDefault="002800A0" w:rsidP="00E0641E">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2DB0ED6A" w14:textId="77777777" w:rsidR="002800A0" w:rsidRPr="00E0641E" w:rsidRDefault="002800A0" w:rsidP="00E0641E">
            <w:pPr>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по тарифному методу</w:t>
            </w:r>
          </w:p>
        </w:tc>
        <w:tc>
          <w:tcPr>
            <w:tcW w:w="849" w:type="dxa"/>
            <w:tcBorders>
              <w:top w:val="single" w:sz="4" w:space="0" w:color="auto"/>
              <w:left w:val="single" w:sz="4" w:space="0" w:color="auto"/>
              <w:bottom w:val="single" w:sz="4" w:space="0" w:color="auto"/>
              <w:right w:val="single" w:sz="4" w:space="0" w:color="auto"/>
            </w:tcBorders>
          </w:tcPr>
          <w:p w14:paraId="7790D724"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0A9A85E7"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14:paraId="650FB247"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54</w:t>
            </w:r>
          </w:p>
        </w:tc>
      </w:tr>
      <w:tr w:rsidR="002800A0" w:rsidRPr="00E0641E" w14:paraId="0AF06B16" w14:textId="77777777" w:rsidTr="00E0641E">
        <w:trPr>
          <w:trHeight w:val="342"/>
        </w:trPr>
        <w:tc>
          <w:tcPr>
            <w:tcW w:w="3823" w:type="dxa"/>
            <w:tcBorders>
              <w:top w:val="single" w:sz="4" w:space="0" w:color="auto"/>
              <w:left w:val="single" w:sz="4" w:space="0" w:color="auto"/>
              <w:bottom w:val="single" w:sz="4" w:space="0" w:color="auto"/>
              <w:right w:val="single" w:sz="4" w:space="0" w:color="auto"/>
            </w:tcBorders>
          </w:tcPr>
          <w:p w14:paraId="2EAA4FFF" w14:textId="77777777" w:rsidR="002800A0" w:rsidRPr="00E0641E" w:rsidRDefault="002800A0" w:rsidP="003B7809">
            <w:pPr>
              <w:spacing w:after="0" w:line="240" w:lineRule="auto"/>
              <w:jc w:val="both"/>
              <w:rPr>
                <w:rFonts w:ascii="Times New Roman" w:eastAsia="Calibri" w:hAnsi="Times New Roman" w:cs="Times New Roman"/>
                <w:sz w:val="16"/>
                <w:szCs w:val="16"/>
              </w:rPr>
            </w:pPr>
            <w:r w:rsidRPr="00E0641E">
              <w:rPr>
                <w:rFonts w:ascii="Times New Roman" w:eastAsia="Calibri" w:hAnsi="Times New Roman" w:cs="Times New Roman"/>
                <w:sz w:val="16"/>
                <w:szCs w:val="16"/>
              </w:rPr>
              <w:t xml:space="preserve">Приобретение саженцев деревьев и кустарников для компенсационного озеленения территории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xml:space="preserve"> Безенчук</w:t>
            </w:r>
          </w:p>
        </w:tc>
        <w:tc>
          <w:tcPr>
            <w:tcW w:w="1134" w:type="dxa"/>
            <w:tcBorders>
              <w:top w:val="single" w:sz="4" w:space="0" w:color="auto"/>
              <w:left w:val="single" w:sz="4" w:space="0" w:color="auto"/>
              <w:bottom w:val="single" w:sz="4" w:space="0" w:color="auto"/>
              <w:right w:val="single" w:sz="4" w:space="0" w:color="auto"/>
            </w:tcBorders>
          </w:tcPr>
          <w:p w14:paraId="56CBBA8F" w14:textId="77777777" w:rsidR="002800A0" w:rsidRPr="00E0641E" w:rsidRDefault="002800A0" w:rsidP="00E0641E">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60C0E061" w14:textId="77777777" w:rsidR="002800A0" w:rsidRPr="00E0641E" w:rsidRDefault="002800A0" w:rsidP="00E0641E">
            <w:pPr>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сопоставление рыночных цен</w:t>
            </w:r>
          </w:p>
        </w:tc>
        <w:tc>
          <w:tcPr>
            <w:tcW w:w="849" w:type="dxa"/>
            <w:tcBorders>
              <w:top w:val="single" w:sz="4" w:space="0" w:color="auto"/>
              <w:left w:val="single" w:sz="4" w:space="0" w:color="auto"/>
              <w:bottom w:val="single" w:sz="4" w:space="0" w:color="auto"/>
              <w:right w:val="single" w:sz="4" w:space="0" w:color="auto"/>
            </w:tcBorders>
          </w:tcPr>
          <w:p w14:paraId="626CE0AC"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05F414DC"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14:paraId="7FD0DE63"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6</w:t>
            </w:r>
          </w:p>
        </w:tc>
      </w:tr>
      <w:tr w:rsidR="002800A0" w:rsidRPr="00E0641E" w14:paraId="0F9A5FC6" w14:textId="77777777" w:rsidTr="00E0641E">
        <w:trPr>
          <w:trHeight w:val="70"/>
        </w:trPr>
        <w:tc>
          <w:tcPr>
            <w:tcW w:w="3823" w:type="dxa"/>
            <w:tcBorders>
              <w:top w:val="single" w:sz="4" w:space="0" w:color="auto"/>
              <w:left w:val="single" w:sz="4" w:space="0" w:color="auto"/>
              <w:bottom w:val="single" w:sz="4" w:space="0" w:color="auto"/>
              <w:right w:val="single" w:sz="4" w:space="0" w:color="auto"/>
            </w:tcBorders>
          </w:tcPr>
          <w:p w14:paraId="4448ECDB" w14:textId="77777777" w:rsidR="002800A0" w:rsidRPr="00E0641E" w:rsidRDefault="002800A0" w:rsidP="003B7809">
            <w:pPr>
              <w:spacing w:after="0" w:line="240" w:lineRule="auto"/>
              <w:jc w:val="both"/>
              <w:rPr>
                <w:rFonts w:ascii="Times New Roman" w:eastAsia="Calibri" w:hAnsi="Times New Roman" w:cs="Times New Roman"/>
                <w:sz w:val="16"/>
                <w:szCs w:val="16"/>
              </w:rPr>
            </w:pPr>
            <w:r w:rsidRPr="00E0641E">
              <w:rPr>
                <w:rFonts w:ascii="Times New Roman" w:eastAsia="Calibri" w:hAnsi="Times New Roman" w:cs="Times New Roman"/>
                <w:sz w:val="16"/>
                <w:szCs w:val="16"/>
              </w:rPr>
              <w:t>Благоустройство общественных территорий</w:t>
            </w:r>
          </w:p>
        </w:tc>
        <w:tc>
          <w:tcPr>
            <w:tcW w:w="1134" w:type="dxa"/>
            <w:tcBorders>
              <w:top w:val="single" w:sz="4" w:space="0" w:color="auto"/>
              <w:left w:val="single" w:sz="4" w:space="0" w:color="auto"/>
              <w:bottom w:val="single" w:sz="4" w:space="0" w:color="auto"/>
              <w:right w:val="single" w:sz="4" w:space="0" w:color="auto"/>
            </w:tcBorders>
          </w:tcPr>
          <w:p w14:paraId="3CB35A70" w14:textId="77777777" w:rsidR="002800A0" w:rsidRPr="00E0641E" w:rsidRDefault="002800A0" w:rsidP="00E0641E">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47A13C1A" w14:textId="77777777" w:rsidR="002800A0" w:rsidRPr="00E0641E" w:rsidRDefault="002800A0" w:rsidP="00E0641E">
            <w:pPr>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 xml:space="preserve">согласно </w:t>
            </w:r>
            <w:proofErr w:type="spellStart"/>
            <w:r w:rsidRPr="00E0641E">
              <w:rPr>
                <w:rFonts w:ascii="Times New Roman" w:eastAsia="Calibri" w:hAnsi="Times New Roman" w:cs="Times New Roman"/>
                <w:sz w:val="16"/>
                <w:szCs w:val="16"/>
              </w:rPr>
              <w:t>ресурсно</w:t>
            </w:r>
            <w:proofErr w:type="spellEnd"/>
            <w:r w:rsidRPr="00E0641E">
              <w:rPr>
                <w:rFonts w:ascii="Times New Roman" w:eastAsia="Calibri" w:hAnsi="Times New Roman" w:cs="Times New Roman"/>
                <w:sz w:val="16"/>
                <w:szCs w:val="16"/>
              </w:rPr>
              <w:t xml:space="preserve"> смет. расчету</w:t>
            </w:r>
          </w:p>
        </w:tc>
        <w:tc>
          <w:tcPr>
            <w:tcW w:w="849" w:type="dxa"/>
            <w:tcBorders>
              <w:top w:val="single" w:sz="4" w:space="0" w:color="auto"/>
              <w:left w:val="single" w:sz="4" w:space="0" w:color="auto"/>
              <w:bottom w:val="single" w:sz="4" w:space="0" w:color="auto"/>
              <w:right w:val="single" w:sz="4" w:space="0" w:color="auto"/>
            </w:tcBorders>
          </w:tcPr>
          <w:p w14:paraId="0F8B7AE1"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74F5BD83"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14:paraId="12743823"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180</w:t>
            </w:r>
          </w:p>
        </w:tc>
      </w:tr>
      <w:tr w:rsidR="002800A0" w:rsidRPr="00E0641E" w14:paraId="219FEC5B" w14:textId="77777777" w:rsidTr="00E0641E">
        <w:trPr>
          <w:trHeight w:val="342"/>
        </w:trPr>
        <w:tc>
          <w:tcPr>
            <w:tcW w:w="3823" w:type="dxa"/>
            <w:tcBorders>
              <w:top w:val="single" w:sz="4" w:space="0" w:color="auto"/>
              <w:left w:val="single" w:sz="4" w:space="0" w:color="auto"/>
              <w:bottom w:val="single" w:sz="4" w:space="0" w:color="auto"/>
              <w:right w:val="single" w:sz="4" w:space="0" w:color="auto"/>
            </w:tcBorders>
          </w:tcPr>
          <w:p w14:paraId="3058E63A" w14:textId="77777777" w:rsidR="002800A0" w:rsidRPr="00E0641E" w:rsidRDefault="002800A0" w:rsidP="003B7809">
            <w:pPr>
              <w:spacing w:after="0" w:line="240" w:lineRule="auto"/>
              <w:jc w:val="both"/>
              <w:rPr>
                <w:rFonts w:ascii="Times New Roman" w:eastAsia="Calibri" w:hAnsi="Times New Roman" w:cs="Times New Roman"/>
                <w:sz w:val="16"/>
                <w:szCs w:val="16"/>
              </w:rPr>
            </w:pPr>
            <w:r w:rsidRPr="00E0641E">
              <w:rPr>
                <w:rFonts w:ascii="Times New Roman" w:eastAsia="Calibri" w:hAnsi="Times New Roman" w:cs="Times New Roman"/>
                <w:sz w:val="16"/>
                <w:szCs w:val="16"/>
              </w:rPr>
              <w:t>Приобретение Доски Почетный житель</w:t>
            </w:r>
          </w:p>
        </w:tc>
        <w:tc>
          <w:tcPr>
            <w:tcW w:w="1134" w:type="dxa"/>
            <w:tcBorders>
              <w:top w:val="single" w:sz="4" w:space="0" w:color="auto"/>
              <w:left w:val="single" w:sz="4" w:space="0" w:color="auto"/>
              <w:bottom w:val="single" w:sz="4" w:space="0" w:color="auto"/>
              <w:right w:val="single" w:sz="4" w:space="0" w:color="auto"/>
            </w:tcBorders>
          </w:tcPr>
          <w:p w14:paraId="5D851ADB" w14:textId="77777777" w:rsidR="002800A0" w:rsidRPr="00E0641E" w:rsidRDefault="002800A0" w:rsidP="00E0641E">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566430F4" w14:textId="77777777" w:rsidR="002800A0" w:rsidRPr="00E0641E" w:rsidRDefault="002800A0" w:rsidP="00E0641E">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сопоставление рыночных цен</w:t>
            </w:r>
          </w:p>
        </w:tc>
        <w:tc>
          <w:tcPr>
            <w:tcW w:w="849" w:type="dxa"/>
            <w:tcBorders>
              <w:top w:val="single" w:sz="4" w:space="0" w:color="auto"/>
              <w:left w:val="single" w:sz="4" w:space="0" w:color="auto"/>
              <w:bottom w:val="single" w:sz="4" w:space="0" w:color="auto"/>
              <w:right w:val="single" w:sz="4" w:space="0" w:color="auto"/>
            </w:tcBorders>
          </w:tcPr>
          <w:p w14:paraId="5CB6E1F9"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6F07E56C"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14:paraId="1CF94384"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300</w:t>
            </w:r>
          </w:p>
        </w:tc>
      </w:tr>
      <w:tr w:rsidR="002800A0" w:rsidRPr="00E0641E" w14:paraId="3CC4BA3B" w14:textId="77777777" w:rsidTr="00E0641E">
        <w:trPr>
          <w:trHeight w:val="70"/>
        </w:trPr>
        <w:tc>
          <w:tcPr>
            <w:tcW w:w="3823" w:type="dxa"/>
            <w:tcBorders>
              <w:top w:val="single" w:sz="4" w:space="0" w:color="auto"/>
              <w:left w:val="single" w:sz="4" w:space="0" w:color="auto"/>
              <w:bottom w:val="single" w:sz="4" w:space="0" w:color="auto"/>
              <w:right w:val="single" w:sz="4" w:space="0" w:color="auto"/>
            </w:tcBorders>
          </w:tcPr>
          <w:p w14:paraId="0F3B2AE4" w14:textId="77777777" w:rsidR="002800A0" w:rsidRPr="00E0641E" w:rsidRDefault="002800A0" w:rsidP="003B7809">
            <w:pPr>
              <w:spacing w:after="0" w:line="240" w:lineRule="auto"/>
              <w:jc w:val="both"/>
              <w:rPr>
                <w:rFonts w:ascii="Times New Roman" w:eastAsia="Calibri" w:hAnsi="Times New Roman" w:cs="Times New Roman"/>
                <w:sz w:val="16"/>
                <w:szCs w:val="16"/>
              </w:rPr>
            </w:pPr>
            <w:r w:rsidRPr="00E0641E">
              <w:rPr>
                <w:rFonts w:ascii="Times New Roman" w:eastAsia="Calibri" w:hAnsi="Times New Roman" w:cs="Times New Roman"/>
                <w:sz w:val="16"/>
                <w:szCs w:val="16"/>
              </w:rPr>
              <w:t>Приобретение уличной иллюминации</w:t>
            </w:r>
          </w:p>
        </w:tc>
        <w:tc>
          <w:tcPr>
            <w:tcW w:w="1134" w:type="dxa"/>
            <w:tcBorders>
              <w:top w:val="single" w:sz="4" w:space="0" w:color="auto"/>
              <w:left w:val="single" w:sz="4" w:space="0" w:color="auto"/>
              <w:bottom w:val="single" w:sz="4" w:space="0" w:color="auto"/>
              <w:right w:val="single" w:sz="4" w:space="0" w:color="auto"/>
            </w:tcBorders>
          </w:tcPr>
          <w:p w14:paraId="6BE91968" w14:textId="77777777" w:rsidR="002800A0" w:rsidRPr="00E0641E" w:rsidRDefault="002800A0" w:rsidP="00E0641E">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6880ADE7" w14:textId="77777777" w:rsidR="002800A0" w:rsidRPr="00E0641E" w:rsidRDefault="002800A0" w:rsidP="00E0641E">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сопоставление рыночных цен</w:t>
            </w:r>
          </w:p>
        </w:tc>
        <w:tc>
          <w:tcPr>
            <w:tcW w:w="849" w:type="dxa"/>
            <w:tcBorders>
              <w:top w:val="single" w:sz="4" w:space="0" w:color="auto"/>
              <w:left w:val="single" w:sz="4" w:space="0" w:color="auto"/>
              <w:bottom w:val="single" w:sz="4" w:space="0" w:color="auto"/>
              <w:right w:val="single" w:sz="4" w:space="0" w:color="auto"/>
            </w:tcBorders>
          </w:tcPr>
          <w:p w14:paraId="2B9C7254"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2BDABA36"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14:paraId="01267E37"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100</w:t>
            </w:r>
          </w:p>
        </w:tc>
      </w:tr>
      <w:tr w:rsidR="002800A0" w:rsidRPr="00E0641E" w14:paraId="20924FEC" w14:textId="77777777" w:rsidTr="00E0641E">
        <w:trPr>
          <w:trHeight w:val="342"/>
        </w:trPr>
        <w:tc>
          <w:tcPr>
            <w:tcW w:w="3823" w:type="dxa"/>
            <w:tcBorders>
              <w:top w:val="single" w:sz="4" w:space="0" w:color="auto"/>
              <w:left w:val="single" w:sz="4" w:space="0" w:color="auto"/>
              <w:bottom w:val="single" w:sz="4" w:space="0" w:color="auto"/>
              <w:right w:val="single" w:sz="4" w:space="0" w:color="auto"/>
            </w:tcBorders>
          </w:tcPr>
          <w:p w14:paraId="62293064" w14:textId="77777777" w:rsidR="002800A0" w:rsidRPr="00E0641E" w:rsidRDefault="002800A0" w:rsidP="003B7809">
            <w:pPr>
              <w:spacing w:after="0" w:line="240" w:lineRule="auto"/>
              <w:jc w:val="both"/>
              <w:rPr>
                <w:rFonts w:ascii="Times New Roman" w:eastAsia="Calibri" w:hAnsi="Times New Roman" w:cs="Times New Roman"/>
                <w:sz w:val="16"/>
                <w:szCs w:val="16"/>
              </w:rPr>
            </w:pPr>
            <w:r w:rsidRPr="00E0641E">
              <w:rPr>
                <w:rFonts w:ascii="Times New Roman" w:eastAsia="Calibri" w:hAnsi="Times New Roman" w:cs="Times New Roman"/>
                <w:sz w:val="16"/>
                <w:szCs w:val="16"/>
              </w:rPr>
              <w:t xml:space="preserve">Приобретение </w:t>
            </w:r>
            <w:proofErr w:type="spellStart"/>
            <w:r w:rsidRPr="00E0641E">
              <w:rPr>
                <w:rFonts w:ascii="Times New Roman" w:eastAsia="Calibri" w:hAnsi="Times New Roman" w:cs="Times New Roman"/>
                <w:sz w:val="16"/>
                <w:szCs w:val="16"/>
              </w:rPr>
              <w:t>МАФов</w:t>
            </w:r>
            <w:proofErr w:type="spellEnd"/>
            <w:r w:rsidRPr="00E0641E">
              <w:rPr>
                <w:rFonts w:ascii="Times New Roman" w:eastAsia="Calibri" w:hAnsi="Times New Roman" w:cs="Times New Roman"/>
                <w:sz w:val="16"/>
                <w:szCs w:val="16"/>
              </w:rPr>
              <w:t xml:space="preserve"> малых архитектурных форм</w:t>
            </w:r>
          </w:p>
        </w:tc>
        <w:tc>
          <w:tcPr>
            <w:tcW w:w="1134" w:type="dxa"/>
            <w:tcBorders>
              <w:top w:val="single" w:sz="4" w:space="0" w:color="auto"/>
              <w:left w:val="single" w:sz="4" w:space="0" w:color="auto"/>
              <w:bottom w:val="single" w:sz="4" w:space="0" w:color="auto"/>
              <w:right w:val="single" w:sz="4" w:space="0" w:color="auto"/>
            </w:tcBorders>
          </w:tcPr>
          <w:p w14:paraId="61325227" w14:textId="77777777" w:rsidR="002800A0" w:rsidRPr="00E0641E" w:rsidRDefault="002800A0" w:rsidP="00E0641E">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62869C99" w14:textId="77777777" w:rsidR="002800A0" w:rsidRPr="00E0641E" w:rsidRDefault="002800A0" w:rsidP="00E0641E">
            <w:pPr>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сопоставление рыночных цен</w:t>
            </w:r>
          </w:p>
        </w:tc>
        <w:tc>
          <w:tcPr>
            <w:tcW w:w="849" w:type="dxa"/>
            <w:tcBorders>
              <w:top w:val="single" w:sz="4" w:space="0" w:color="auto"/>
              <w:left w:val="single" w:sz="4" w:space="0" w:color="auto"/>
              <w:bottom w:val="single" w:sz="4" w:space="0" w:color="auto"/>
              <w:right w:val="single" w:sz="4" w:space="0" w:color="auto"/>
            </w:tcBorders>
          </w:tcPr>
          <w:p w14:paraId="61329224"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6C1D52E1"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14:paraId="3C017FD8"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266</w:t>
            </w:r>
          </w:p>
        </w:tc>
      </w:tr>
      <w:tr w:rsidR="002800A0" w:rsidRPr="00E0641E" w14:paraId="6D505F92" w14:textId="77777777" w:rsidTr="00E0641E">
        <w:trPr>
          <w:trHeight w:val="342"/>
        </w:trPr>
        <w:tc>
          <w:tcPr>
            <w:tcW w:w="3823" w:type="dxa"/>
            <w:tcBorders>
              <w:top w:val="single" w:sz="4" w:space="0" w:color="auto"/>
              <w:left w:val="single" w:sz="4" w:space="0" w:color="auto"/>
              <w:bottom w:val="single" w:sz="4" w:space="0" w:color="auto"/>
              <w:right w:val="single" w:sz="4" w:space="0" w:color="auto"/>
            </w:tcBorders>
          </w:tcPr>
          <w:p w14:paraId="2810CB08" w14:textId="77777777" w:rsidR="002800A0" w:rsidRPr="00E0641E" w:rsidRDefault="002800A0" w:rsidP="003B7809">
            <w:pPr>
              <w:spacing w:after="0" w:line="240" w:lineRule="auto"/>
              <w:jc w:val="both"/>
              <w:rPr>
                <w:rFonts w:ascii="Times New Roman" w:eastAsia="Calibri" w:hAnsi="Times New Roman" w:cs="Times New Roman"/>
                <w:sz w:val="16"/>
                <w:szCs w:val="16"/>
              </w:rPr>
            </w:pPr>
            <w:r w:rsidRPr="00E0641E">
              <w:rPr>
                <w:rFonts w:ascii="Times New Roman" w:eastAsia="Calibri" w:hAnsi="Times New Roman" w:cs="Times New Roman"/>
                <w:sz w:val="16"/>
                <w:szCs w:val="16"/>
              </w:rPr>
              <w:t>Технологическое присоединение объекта парк НИИСХ</w:t>
            </w:r>
          </w:p>
        </w:tc>
        <w:tc>
          <w:tcPr>
            <w:tcW w:w="1134" w:type="dxa"/>
            <w:tcBorders>
              <w:top w:val="single" w:sz="4" w:space="0" w:color="auto"/>
              <w:left w:val="single" w:sz="4" w:space="0" w:color="auto"/>
              <w:bottom w:val="single" w:sz="4" w:space="0" w:color="auto"/>
              <w:right w:val="single" w:sz="4" w:space="0" w:color="auto"/>
            </w:tcBorders>
          </w:tcPr>
          <w:p w14:paraId="2749B186" w14:textId="77777777" w:rsidR="002800A0" w:rsidRPr="00E0641E" w:rsidRDefault="002800A0" w:rsidP="00E0641E">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512C1D52" w14:textId="77777777" w:rsidR="002800A0" w:rsidRPr="00E0641E" w:rsidRDefault="002800A0" w:rsidP="00E0641E">
            <w:pPr>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по тарифному методу</w:t>
            </w:r>
          </w:p>
        </w:tc>
        <w:tc>
          <w:tcPr>
            <w:tcW w:w="849" w:type="dxa"/>
            <w:tcBorders>
              <w:top w:val="single" w:sz="4" w:space="0" w:color="auto"/>
              <w:left w:val="single" w:sz="4" w:space="0" w:color="auto"/>
              <w:bottom w:val="single" w:sz="4" w:space="0" w:color="auto"/>
              <w:right w:val="single" w:sz="4" w:space="0" w:color="auto"/>
            </w:tcBorders>
          </w:tcPr>
          <w:p w14:paraId="246DC31C"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21E2C75D"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14:paraId="14070B7C"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16</w:t>
            </w:r>
          </w:p>
        </w:tc>
      </w:tr>
      <w:tr w:rsidR="002800A0" w:rsidRPr="00E0641E" w14:paraId="37A67CB2" w14:textId="77777777" w:rsidTr="00E0641E">
        <w:trPr>
          <w:trHeight w:val="128"/>
        </w:trPr>
        <w:tc>
          <w:tcPr>
            <w:tcW w:w="3823" w:type="dxa"/>
            <w:tcBorders>
              <w:top w:val="single" w:sz="4" w:space="0" w:color="auto"/>
              <w:left w:val="single" w:sz="4" w:space="0" w:color="auto"/>
              <w:bottom w:val="single" w:sz="4" w:space="0" w:color="auto"/>
              <w:right w:val="single" w:sz="4" w:space="0" w:color="auto"/>
            </w:tcBorders>
          </w:tcPr>
          <w:p w14:paraId="3F6F67D7" w14:textId="77777777" w:rsidR="002800A0" w:rsidRPr="00E0641E" w:rsidRDefault="002800A0" w:rsidP="003B7809">
            <w:pPr>
              <w:spacing w:after="0" w:line="240" w:lineRule="auto"/>
              <w:jc w:val="both"/>
              <w:rPr>
                <w:rFonts w:ascii="Times New Roman" w:eastAsia="Calibri" w:hAnsi="Times New Roman" w:cs="Times New Roman"/>
                <w:sz w:val="16"/>
                <w:szCs w:val="16"/>
              </w:rPr>
            </w:pPr>
            <w:r w:rsidRPr="00E0641E">
              <w:rPr>
                <w:rFonts w:ascii="Times New Roman" w:eastAsia="Calibri" w:hAnsi="Times New Roman" w:cs="Times New Roman"/>
                <w:sz w:val="16"/>
                <w:szCs w:val="16"/>
              </w:rPr>
              <w:t>Услуги по дезинфекции контейнеров для сбора ТБО</w:t>
            </w:r>
          </w:p>
        </w:tc>
        <w:tc>
          <w:tcPr>
            <w:tcW w:w="1134" w:type="dxa"/>
            <w:tcBorders>
              <w:top w:val="single" w:sz="4" w:space="0" w:color="auto"/>
              <w:left w:val="single" w:sz="4" w:space="0" w:color="auto"/>
              <w:bottom w:val="single" w:sz="4" w:space="0" w:color="auto"/>
              <w:right w:val="single" w:sz="4" w:space="0" w:color="auto"/>
            </w:tcBorders>
          </w:tcPr>
          <w:p w14:paraId="2FEF6A10" w14:textId="77777777" w:rsidR="002800A0" w:rsidRPr="00E0641E" w:rsidRDefault="002800A0" w:rsidP="00E0641E">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0EC4C22E" w14:textId="77777777" w:rsidR="002800A0" w:rsidRPr="00E0641E" w:rsidRDefault="002800A0" w:rsidP="00E0641E">
            <w:pPr>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сопоставление рыночных цен</w:t>
            </w:r>
          </w:p>
        </w:tc>
        <w:tc>
          <w:tcPr>
            <w:tcW w:w="849" w:type="dxa"/>
            <w:tcBorders>
              <w:top w:val="single" w:sz="4" w:space="0" w:color="auto"/>
              <w:left w:val="single" w:sz="4" w:space="0" w:color="auto"/>
              <w:bottom w:val="single" w:sz="4" w:space="0" w:color="auto"/>
              <w:right w:val="single" w:sz="4" w:space="0" w:color="auto"/>
            </w:tcBorders>
          </w:tcPr>
          <w:p w14:paraId="2D5A1470"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73CEC93A"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14:paraId="5F0AAD48"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199</w:t>
            </w:r>
          </w:p>
        </w:tc>
      </w:tr>
      <w:tr w:rsidR="002800A0" w:rsidRPr="00E0641E" w14:paraId="63B5B564" w14:textId="77777777" w:rsidTr="00E0641E">
        <w:trPr>
          <w:trHeight w:val="342"/>
        </w:trPr>
        <w:tc>
          <w:tcPr>
            <w:tcW w:w="3823" w:type="dxa"/>
            <w:tcBorders>
              <w:top w:val="single" w:sz="4" w:space="0" w:color="auto"/>
              <w:left w:val="single" w:sz="4" w:space="0" w:color="auto"/>
              <w:bottom w:val="single" w:sz="4" w:space="0" w:color="auto"/>
              <w:right w:val="single" w:sz="4" w:space="0" w:color="auto"/>
            </w:tcBorders>
          </w:tcPr>
          <w:p w14:paraId="090A94D4" w14:textId="77777777" w:rsidR="002800A0" w:rsidRPr="00E0641E" w:rsidRDefault="002800A0" w:rsidP="003B7809">
            <w:pPr>
              <w:spacing w:after="0" w:line="240" w:lineRule="auto"/>
              <w:jc w:val="both"/>
              <w:rPr>
                <w:rFonts w:ascii="Times New Roman" w:eastAsia="Calibri" w:hAnsi="Times New Roman" w:cs="Times New Roman"/>
                <w:sz w:val="16"/>
                <w:szCs w:val="16"/>
              </w:rPr>
            </w:pPr>
            <w:r w:rsidRPr="00E0641E">
              <w:rPr>
                <w:rFonts w:ascii="Times New Roman" w:eastAsia="Calibri" w:hAnsi="Times New Roman" w:cs="Times New Roman"/>
                <w:sz w:val="16"/>
                <w:szCs w:val="16"/>
              </w:rPr>
              <w:t>Уничтожение сорной растительности (гербициды)</w:t>
            </w:r>
          </w:p>
        </w:tc>
        <w:tc>
          <w:tcPr>
            <w:tcW w:w="1134" w:type="dxa"/>
            <w:tcBorders>
              <w:top w:val="single" w:sz="4" w:space="0" w:color="auto"/>
              <w:left w:val="single" w:sz="4" w:space="0" w:color="auto"/>
              <w:bottom w:val="single" w:sz="4" w:space="0" w:color="auto"/>
              <w:right w:val="single" w:sz="4" w:space="0" w:color="auto"/>
            </w:tcBorders>
          </w:tcPr>
          <w:p w14:paraId="75FC4C86" w14:textId="77777777" w:rsidR="002800A0" w:rsidRPr="00E0641E" w:rsidRDefault="002800A0" w:rsidP="00E0641E">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6B10A3C4" w14:textId="77777777" w:rsidR="002800A0" w:rsidRPr="00E0641E" w:rsidRDefault="002800A0" w:rsidP="00E0641E">
            <w:pPr>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сопоставление рыночных цен</w:t>
            </w:r>
          </w:p>
        </w:tc>
        <w:tc>
          <w:tcPr>
            <w:tcW w:w="849" w:type="dxa"/>
            <w:tcBorders>
              <w:top w:val="single" w:sz="4" w:space="0" w:color="auto"/>
              <w:left w:val="single" w:sz="4" w:space="0" w:color="auto"/>
              <w:bottom w:val="single" w:sz="4" w:space="0" w:color="auto"/>
              <w:right w:val="single" w:sz="4" w:space="0" w:color="auto"/>
            </w:tcBorders>
          </w:tcPr>
          <w:p w14:paraId="78679667"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3901E587"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14:paraId="18CF4C7A"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290</w:t>
            </w:r>
          </w:p>
        </w:tc>
      </w:tr>
      <w:tr w:rsidR="002800A0" w:rsidRPr="00E0641E" w14:paraId="516A398C" w14:textId="77777777" w:rsidTr="00E0641E">
        <w:trPr>
          <w:trHeight w:val="145"/>
        </w:trPr>
        <w:tc>
          <w:tcPr>
            <w:tcW w:w="3823" w:type="dxa"/>
            <w:tcBorders>
              <w:top w:val="single" w:sz="4" w:space="0" w:color="auto"/>
              <w:left w:val="single" w:sz="4" w:space="0" w:color="auto"/>
              <w:bottom w:val="single" w:sz="4" w:space="0" w:color="auto"/>
              <w:right w:val="single" w:sz="4" w:space="0" w:color="auto"/>
            </w:tcBorders>
          </w:tcPr>
          <w:p w14:paraId="4CFCABB2" w14:textId="77777777" w:rsidR="002800A0" w:rsidRPr="00E0641E" w:rsidRDefault="002800A0" w:rsidP="003B7809">
            <w:pPr>
              <w:spacing w:after="0" w:line="240" w:lineRule="auto"/>
              <w:jc w:val="both"/>
              <w:rPr>
                <w:rFonts w:ascii="Times New Roman" w:eastAsia="Calibri" w:hAnsi="Times New Roman" w:cs="Times New Roman"/>
                <w:sz w:val="16"/>
                <w:szCs w:val="16"/>
              </w:rPr>
            </w:pPr>
            <w:r w:rsidRPr="00E0641E">
              <w:rPr>
                <w:rFonts w:ascii="Times New Roman" w:eastAsia="Calibri" w:hAnsi="Times New Roman" w:cs="Times New Roman"/>
                <w:sz w:val="16"/>
                <w:szCs w:val="16"/>
              </w:rPr>
              <w:t>Приобретение информационного щита</w:t>
            </w:r>
          </w:p>
        </w:tc>
        <w:tc>
          <w:tcPr>
            <w:tcW w:w="1134" w:type="dxa"/>
            <w:tcBorders>
              <w:top w:val="single" w:sz="4" w:space="0" w:color="auto"/>
              <w:left w:val="single" w:sz="4" w:space="0" w:color="auto"/>
              <w:bottom w:val="single" w:sz="4" w:space="0" w:color="auto"/>
              <w:right w:val="single" w:sz="4" w:space="0" w:color="auto"/>
            </w:tcBorders>
          </w:tcPr>
          <w:p w14:paraId="1453BADC" w14:textId="77777777" w:rsidR="002800A0" w:rsidRPr="00E0641E" w:rsidRDefault="002800A0" w:rsidP="00E0641E">
            <w:pPr>
              <w:spacing w:after="0" w:line="240" w:lineRule="auto"/>
              <w:jc w:val="center"/>
              <w:rPr>
                <w:rFonts w:ascii="Calibri" w:eastAsia="Calibri" w:hAnsi="Calibri" w:cs="Times New Roman"/>
                <w:sz w:val="16"/>
                <w:szCs w:val="16"/>
              </w:rPr>
            </w:pPr>
            <w:r w:rsidRPr="00E0641E">
              <w:rPr>
                <w:rFonts w:ascii="Times New Roman" w:eastAsia="Calibri" w:hAnsi="Times New Roman" w:cs="Times New Roman"/>
                <w:sz w:val="16"/>
                <w:szCs w:val="16"/>
              </w:rPr>
              <w:t xml:space="preserve">бюджет </w:t>
            </w:r>
            <w:proofErr w:type="spellStart"/>
            <w:r w:rsidRPr="00E0641E">
              <w:rPr>
                <w:rFonts w:ascii="Times New Roman" w:eastAsia="Calibri" w:hAnsi="Times New Roman" w:cs="Times New Roman"/>
                <w:sz w:val="16"/>
                <w:szCs w:val="16"/>
              </w:rPr>
              <w:t>г.п</w:t>
            </w:r>
            <w:proofErr w:type="spellEnd"/>
            <w:r w:rsidRPr="00E0641E">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6B3452AD" w14:textId="77777777" w:rsidR="002800A0" w:rsidRPr="00E0641E" w:rsidRDefault="002800A0" w:rsidP="00E0641E">
            <w:pPr>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сопоставление рыночных цен</w:t>
            </w:r>
          </w:p>
        </w:tc>
        <w:tc>
          <w:tcPr>
            <w:tcW w:w="849" w:type="dxa"/>
            <w:tcBorders>
              <w:top w:val="single" w:sz="4" w:space="0" w:color="auto"/>
              <w:left w:val="single" w:sz="4" w:space="0" w:color="auto"/>
              <w:bottom w:val="single" w:sz="4" w:space="0" w:color="auto"/>
              <w:right w:val="single" w:sz="4" w:space="0" w:color="auto"/>
            </w:tcBorders>
          </w:tcPr>
          <w:p w14:paraId="51549EFF"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3664890F"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14:paraId="49EAD7EB" w14:textId="77777777" w:rsidR="002800A0" w:rsidRPr="00E0641E" w:rsidRDefault="002800A0" w:rsidP="00E0641E">
            <w:pPr>
              <w:widowControl w:val="0"/>
              <w:spacing w:after="0" w:line="240" w:lineRule="auto"/>
              <w:jc w:val="center"/>
              <w:rPr>
                <w:rFonts w:ascii="Times New Roman" w:eastAsia="Calibri" w:hAnsi="Times New Roman" w:cs="Times New Roman"/>
                <w:sz w:val="16"/>
                <w:szCs w:val="16"/>
              </w:rPr>
            </w:pPr>
            <w:r w:rsidRPr="00E0641E">
              <w:rPr>
                <w:rFonts w:ascii="Times New Roman" w:eastAsia="Calibri" w:hAnsi="Times New Roman" w:cs="Times New Roman"/>
                <w:sz w:val="16"/>
                <w:szCs w:val="16"/>
              </w:rPr>
              <w:t>264</w:t>
            </w:r>
          </w:p>
        </w:tc>
      </w:tr>
    </w:tbl>
    <w:p w14:paraId="6423C62E" w14:textId="77777777" w:rsidR="002800A0" w:rsidRPr="002800A0" w:rsidRDefault="002800A0" w:rsidP="002800A0">
      <w:pPr>
        <w:spacing w:after="0" w:line="240" w:lineRule="atLeast"/>
        <w:ind w:right="-10"/>
        <w:rPr>
          <w:rFonts w:ascii="Times New Roman" w:eastAsia="Calibri" w:hAnsi="Times New Roman" w:cs="Times New Roman"/>
          <w:sz w:val="20"/>
          <w:szCs w:val="20"/>
        </w:rPr>
      </w:pPr>
      <w:r w:rsidRPr="002800A0">
        <w:rPr>
          <w:rFonts w:ascii="Times New Roman" w:eastAsia="Calibri" w:hAnsi="Times New Roman" w:cs="Times New Roman"/>
          <w:sz w:val="20"/>
          <w:szCs w:val="20"/>
        </w:rPr>
        <w:t>*При расчете стоимости прямых затрат на выполнение мероприятий по муниципальному заданию для МБУ «Благоустройство» использовались:  методические указания по разработке сметных норм и расценок на эксплуатацию строительных машин и автотранспортных средств (МДС 81-3.99), сметные нормативы сборника ТЕР 81-02-2001 на виды работ по благоустройству и др.</w:t>
      </w:r>
    </w:p>
    <w:p w14:paraId="2DE71F75" w14:textId="09A9A220" w:rsidR="00B9185F" w:rsidRDefault="002800A0" w:rsidP="006A657B">
      <w:pPr>
        <w:spacing w:after="0" w:line="240" w:lineRule="auto"/>
        <w:jc w:val="both"/>
        <w:outlineLvl w:val="0"/>
        <w:rPr>
          <w:rFonts w:ascii="Times New Roman" w:eastAsia="Calibri" w:hAnsi="Times New Roman" w:cs="Times New Roman"/>
        </w:rPr>
      </w:pPr>
      <w:r w:rsidRPr="002800A0">
        <w:rPr>
          <w:rFonts w:ascii="Times New Roman" w:eastAsia="Calibri" w:hAnsi="Times New Roman" w:cs="Times New Roman"/>
          <w:sz w:val="20"/>
          <w:szCs w:val="20"/>
          <w:vertAlign w:val="superscript"/>
        </w:rPr>
        <w:t>2</w:t>
      </w:r>
      <w:r w:rsidRPr="002800A0">
        <w:rPr>
          <w:rFonts w:ascii="Times New Roman" w:eastAsia="Calibri" w:hAnsi="Times New Roman" w:cs="Times New Roman"/>
          <w:sz w:val="20"/>
          <w:szCs w:val="20"/>
        </w:rPr>
        <w:t xml:space="preserve"> Объемы </w:t>
      </w:r>
      <w:proofErr w:type="gramStart"/>
      <w:r w:rsidRPr="002800A0">
        <w:rPr>
          <w:rFonts w:ascii="Times New Roman" w:eastAsia="Calibri" w:hAnsi="Times New Roman" w:cs="Times New Roman"/>
          <w:sz w:val="20"/>
          <w:szCs w:val="20"/>
        </w:rPr>
        <w:t>финансирования  носят</w:t>
      </w:r>
      <w:proofErr w:type="gramEnd"/>
      <w:r w:rsidRPr="002800A0">
        <w:rPr>
          <w:rFonts w:ascii="Times New Roman" w:eastAsia="Calibri" w:hAnsi="Times New Roman" w:cs="Times New Roman"/>
          <w:sz w:val="20"/>
          <w:szCs w:val="20"/>
        </w:rPr>
        <w:t xml:space="preserve"> прогнозный характер и подлежат ежегодному уточнению в установленном</w:t>
      </w:r>
      <w:r>
        <w:rPr>
          <w:rFonts w:ascii="Times New Roman" w:eastAsia="Calibri" w:hAnsi="Times New Roman" w:cs="Times New Roman"/>
          <w:sz w:val="20"/>
          <w:szCs w:val="20"/>
        </w:rPr>
        <w:t xml:space="preserve"> порядке</w:t>
      </w:r>
    </w:p>
    <w:p w14:paraId="4E53706D" w14:textId="720CE0B5" w:rsidR="00B9185F" w:rsidRPr="006A657B" w:rsidRDefault="00B9185F" w:rsidP="006A657B">
      <w:pPr>
        <w:spacing w:after="0" w:line="240" w:lineRule="auto"/>
        <w:jc w:val="both"/>
        <w:outlineLvl w:val="0"/>
        <w:rPr>
          <w:rFonts w:ascii="Times New Roman" w:eastAsia="Calibri" w:hAnsi="Times New Roman" w:cs="Times New Roman"/>
          <w:sz w:val="8"/>
          <w:szCs w:val="8"/>
        </w:rPr>
      </w:pPr>
    </w:p>
    <w:p w14:paraId="3E8149B7" w14:textId="3F3E07D5" w:rsidR="009D540B" w:rsidRPr="00213967" w:rsidRDefault="009D540B" w:rsidP="006A657B">
      <w:pPr>
        <w:spacing w:after="0" w:line="240" w:lineRule="auto"/>
        <w:jc w:val="both"/>
        <w:outlineLvl w:val="0"/>
        <w:rPr>
          <w:rFonts w:ascii="Times New Roman" w:eastAsia="Calibri" w:hAnsi="Times New Roman" w:cs="Times New Roman"/>
          <w:b/>
        </w:rPr>
      </w:pPr>
      <w:r w:rsidRPr="00213967">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213967">
        <w:rPr>
          <w:rFonts w:ascii="Times New Roman" w:eastAsia="Calibri" w:hAnsi="Times New Roman" w:cs="Times New Roman"/>
          <w:b/>
        </w:rPr>
        <w:t xml:space="preserve"> городского поселения Безенчук муниципального района </w:t>
      </w:r>
      <w:proofErr w:type="spellStart"/>
      <w:r w:rsidRPr="00213967">
        <w:rPr>
          <w:rFonts w:ascii="Times New Roman" w:eastAsia="Calibri" w:hAnsi="Times New Roman" w:cs="Times New Roman"/>
          <w:b/>
        </w:rPr>
        <w:t>Безенчукский</w:t>
      </w:r>
      <w:proofErr w:type="spellEnd"/>
      <w:r w:rsidRPr="00213967">
        <w:rPr>
          <w:rFonts w:ascii="Times New Roman" w:eastAsia="Calibri" w:hAnsi="Times New Roman" w:cs="Times New Roman"/>
          <w:b/>
        </w:rPr>
        <w:t xml:space="preserve"> Самарской области от </w:t>
      </w:r>
      <w:r>
        <w:rPr>
          <w:rFonts w:ascii="Times New Roman" w:eastAsia="Calibri" w:hAnsi="Times New Roman" w:cs="Times New Roman"/>
          <w:b/>
        </w:rPr>
        <w:t>30</w:t>
      </w:r>
      <w:r w:rsidRPr="00213967">
        <w:rPr>
          <w:rFonts w:ascii="Times New Roman" w:eastAsia="Calibri" w:hAnsi="Times New Roman" w:cs="Times New Roman"/>
          <w:b/>
        </w:rPr>
        <w:t>.06.2020г № 2</w:t>
      </w:r>
      <w:r>
        <w:rPr>
          <w:rFonts w:ascii="Times New Roman" w:eastAsia="Calibri" w:hAnsi="Times New Roman" w:cs="Times New Roman"/>
          <w:b/>
        </w:rPr>
        <w:t>63</w:t>
      </w:r>
    </w:p>
    <w:p w14:paraId="6A49FC2F" w14:textId="77777777" w:rsidR="00E05DD0" w:rsidRPr="00E05DD0" w:rsidRDefault="009D540B" w:rsidP="00E05DD0">
      <w:pPr>
        <w:spacing w:after="0" w:line="240" w:lineRule="auto"/>
        <w:jc w:val="both"/>
        <w:rPr>
          <w:rFonts w:ascii="Times New Roman" w:eastAsia="Times New Roman" w:hAnsi="Times New Roman" w:cs="Times New Roman"/>
          <w:lang w:eastAsia="ru-RU"/>
        </w:rPr>
      </w:pPr>
      <w:r w:rsidRPr="00E05DD0">
        <w:rPr>
          <w:rFonts w:ascii="Times New Roman" w:hAnsi="Times New Roman" w:cs="Times New Roman"/>
        </w:rPr>
        <w:t>«</w:t>
      </w:r>
      <w:r w:rsidR="00E05DD0" w:rsidRPr="00E05DD0">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E05DD0" w:rsidRPr="00E05DD0">
        <w:rPr>
          <w:rFonts w:ascii="Times New Roman" w:eastAsia="Times New Roman" w:hAnsi="Times New Roman" w:cs="Times New Roman"/>
          <w:lang w:eastAsia="ru-RU"/>
        </w:rPr>
        <w:t>Безенчукский</w:t>
      </w:r>
      <w:proofErr w:type="spellEnd"/>
      <w:r w:rsidR="00E05DD0" w:rsidRPr="00E05DD0">
        <w:rPr>
          <w:rFonts w:ascii="Times New Roman" w:eastAsia="Times New Roman" w:hAnsi="Times New Roman" w:cs="Times New Roman"/>
          <w:lang w:eastAsia="ru-RU"/>
        </w:rPr>
        <w:t xml:space="preserve"> Самарской области от 10.01.2020г. № 5 «Об утверждении муниципальной программы «Развитие культуры </w:t>
      </w:r>
      <w:proofErr w:type="gramStart"/>
      <w:r w:rsidR="00E05DD0" w:rsidRPr="00E05DD0">
        <w:rPr>
          <w:rFonts w:ascii="Times New Roman" w:eastAsia="Times New Roman" w:hAnsi="Times New Roman" w:cs="Times New Roman"/>
          <w:lang w:eastAsia="ru-RU"/>
        </w:rPr>
        <w:t>в  городском</w:t>
      </w:r>
      <w:proofErr w:type="gramEnd"/>
      <w:r w:rsidR="00E05DD0" w:rsidRPr="00E05DD0">
        <w:rPr>
          <w:rFonts w:ascii="Times New Roman" w:eastAsia="Times New Roman" w:hAnsi="Times New Roman" w:cs="Times New Roman"/>
          <w:lang w:eastAsia="ru-RU"/>
        </w:rPr>
        <w:t xml:space="preserve"> поселении Безенчук муниципального района </w:t>
      </w:r>
      <w:proofErr w:type="spellStart"/>
      <w:r w:rsidR="00E05DD0" w:rsidRPr="00E05DD0">
        <w:rPr>
          <w:rFonts w:ascii="Times New Roman" w:eastAsia="Times New Roman" w:hAnsi="Times New Roman" w:cs="Times New Roman"/>
          <w:lang w:eastAsia="ru-RU"/>
        </w:rPr>
        <w:t>Безенчукский</w:t>
      </w:r>
      <w:proofErr w:type="spellEnd"/>
      <w:r w:rsidR="00E05DD0" w:rsidRPr="00E05DD0">
        <w:rPr>
          <w:rFonts w:ascii="Times New Roman" w:eastAsia="Times New Roman" w:hAnsi="Times New Roman" w:cs="Times New Roman"/>
          <w:lang w:eastAsia="ru-RU"/>
        </w:rPr>
        <w:t xml:space="preserve"> Самарской области на 2020-2022 годы».</w:t>
      </w:r>
    </w:p>
    <w:p w14:paraId="335C763C" w14:textId="77777777" w:rsidR="00E05DD0" w:rsidRPr="00E05DD0" w:rsidRDefault="00E05DD0" w:rsidP="00E05DD0">
      <w:pPr>
        <w:spacing w:after="0" w:line="240" w:lineRule="auto"/>
        <w:ind w:firstLine="567"/>
        <w:jc w:val="both"/>
        <w:rPr>
          <w:rFonts w:ascii="Times New Roman" w:eastAsia="Times New Roman" w:hAnsi="Times New Roman" w:cs="Times New Roman"/>
          <w:lang w:eastAsia="ru-RU"/>
        </w:rPr>
      </w:pPr>
      <w:r w:rsidRPr="00E05DD0">
        <w:rPr>
          <w:rFonts w:ascii="Times New Roman" w:eastAsia="Times New Roman" w:hAnsi="Times New Roman" w:cs="Times New Roman"/>
          <w:lang w:eastAsia="ru-RU"/>
        </w:rPr>
        <w:t xml:space="preserve">В соответствии со статьей 179 Бюджетного кодекса Российской Федерации, Постановлением Администрации городского поселения Безенчук от 25.10.2013 года № 233 «Об утверждении Положения о муниципальных программах городского поселения Безенчук» в целях повышения эффективности по реализации полномочий  по созданию условий для организации досуга и обеспечения жителей поселения услугами организаций культуры, руководствуясь Уставом городского поселения Безенчук, </w:t>
      </w:r>
    </w:p>
    <w:p w14:paraId="7D30A97E" w14:textId="77777777" w:rsidR="00E05DD0" w:rsidRPr="00E05DD0" w:rsidRDefault="00E05DD0" w:rsidP="00E05DD0">
      <w:pPr>
        <w:spacing w:after="0" w:line="240" w:lineRule="auto"/>
        <w:ind w:firstLine="567"/>
        <w:jc w:val="center"/>
        <w:rPr>
          <w:rFonts w:ascii="Times New Roman" w:eastAsia="Times New Roman" w:hAnsi="Times New Roman" w:cs="Times New Roman"/>
          <w:lang w:eastAsia="ru-RU"/>
        </w:rPr>
      </w:pPr>
      <w:r w:rsidRPr="00E05DD0">
        <w:rPr>
          <w:rFonts w:ascii="Times New Roman" w:eastAsia="Times New Roman" w:hAnsi="Times New Roman" w:cs="Times New Roman"/>
          <w:lang w:eastAsia="ru-RU"/>
        </w:rPr>
        <w:t>ПОСТАНОВЛЯЮ:</w:t>
      </w:r>
    </w:p>
    <w:p w14:paraId="4EE354D6" w14:textId="77777777" w:rsidR="00E05DD0" w:rsidRPr="00E05DD0" w:rsidRDefault="00E05DD0" w:rsidP="00E05DD0">
      <w:pPr>
        <w:spacing w:after="0" w:line="240" w:lineRule="auto"/>
        <w:ind w:firstLine="567"/>
        <w:jc w:val="both"/>
        <w:rPr>
          <w:rFonts w:ascii="Times New Roman" w:eastAsia="Times New Roman" w:hAnsi="Times New Roman" w:cs="Times New Roman"/>
          <w:lang w:eastAsia="ru-RU"/>
        </w:rPr>
      </w:pPr>
      <w:r w:rsidRPr="00E05DD0">
        <w:rPr>
          <w:rFonts w:ascii="Times New Roman" w:eastAsia="Times New Roman" w:hAnsi="Times New Roman" w:cs="Times New Roman"/>
          <w:lang w:eastAsia="ru-RU"/>
        </w:rPr>
        <w:t xml:space="preserve">1. Раздел «Объемы и источники финансирования» паспорта муниципальной программы «Развитие культуры в городском поселении Безенчук муниципального района </w:t>
      </w:r>
      <w:proofErr w:type="spellStart"/>
      <w:r w:rsidRPr="00E05DD0">
        <w:rPr>
          <w:rFonts w:ascii="Times New Roman" w:eastAsia="Times New Roman" w:hAnsi="Times New Roman" w:cs="Times New Roman"/>
          <w:lang w:eastAsia="ru-RU"/>
        </w:rPr>
        <w:t>Безенчукский</w:t>
      </w:r>
      <w:proofErr w:type="spellEnd"/>
      <w:r w:rsidRPr="00E05DD0">
        <w:rPr>
          <w:rFonts w:ascii="Times New Roman" w:eastAsia="Times New Roman" w:hAnsi="Times New Roman" w:cs="Times New Roman"/>
          <w:lang w:eastAsia="ru-RU"/>
        </w:rPr>
        <w:t xml:space="preserve"> Самарской области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023A7E92" w14:textId="77777777" w:rsidR="00E05DD0" w:rsidRPr="00E05DD0" w:rsidRDefault="00E05DD0" w:rsidP="00E05DD0">
      <w:pPr>
        <w:spacing w:after="0" w:line="240" w:lineRule="auto"/>
        <w:ind w:firstLine="567"/>
        <w:jc w:val="both"/>
        <w:rPr>
          <w:rFonts w:ascii="Times New Roman" w:eastAsia="Times New Roman" w:hAnsi="Times New Roman" w:cs="Times New Roman"/>
          <w:lang w:eastAsia="ru-RU"/>
        </w:rPr>
      </w:pPr>
      <w:r w:rsidRPr="00E05DD0">
        <w:rPr>
          <w:rFonts w:ascii="Times New Roman" w:eastAsia="Times New Roman" w:hAnsi="Times New Roman" w:cs="Times New Roman"/>
          <w:lang w:eastAsia="ru-RU"/>
        </w:rPr>
        <w:t>2020 г. – 4 641 тыс. руб. (бюджет поселения)</w:t>
      </w:r>
    </w:p>
    <w:p w14:paraId="19165EF0" w14:textId="77777777" w:rsidR="00E05DD0" w:rsidRPr="00E05DD0" w:rsidRDefault="00E05DD0" w:rsidP="00E05DD0">
      <w:pPr>
        <w:spacing w:after="0" w:line="240" w:lineRule="auto"/>
        <w:ind w:firstLine="567"/>
        <w:jc w:val="both"/>
        <w:rPr>
          <w:rFonts w:ascii="Times New Roman" w:eastAsia="Times New Roman" w:hAnsi="Times New Roman" w:cs="Times New Roman"/>
          <w:lang w:eastAsia="ru-RU"/>
        </w:rPr>
      </w:pPr>
      <w:r w:rsidRPr="00E05DD0">
        <w:rPr>
          <w:rFonts w:ascii="Times New Roman" w:eastAsia="Times New Roman" w:hAnsi="Times New Roman" w:cs="Times New Roman"/>
          <w:lang w:eastAsia="ru-RU"/>
        </w:rPr>
        <w:t xml:space="preserve">2021 г. </w:t>
      </w:r>
      <w:proofErr w:type="gramStart"/>
      <w:r w:rsidRPr="00E05DD0">
        <w:rPr>
          <w:rFonts w:ascii="Times New Roman" w:eastAsia="Times New Roman" w:hAnsi="Times New Roman" w:cs="Times New Roman"/>
          <w:lang w:eastAsia="ru-RU"/>
        </w:rPr>
        <w:t>-  4</w:t>
      </w:r>
      <w:proofErr w:type="gramEnd"/>
      <w:r w:rsidRPr="00E05DD0">
        <w:rPr>
          <w:rFonts w:ascii="Times New Roman" w:eastAsia="Times New Roman" w:hAnsi="Times New Roman" w:cs="Times New Roman"/>
          <w:lang w:eastAsia="ru-RU"/>
        </w:rPr>
        <w:t xml:space="preserve"> 500 тыс. руб. (бюджет поселения)</w:t>
      </w:r>
    </w:p>
    <w:p w14:paraId="0A44E400" w14:textId="77777777" w:rsidR="00E05DD0" w:rsidRPr="00E05DD0" w:rsidRDefault="00E05DD0" w:rsidP="00E05DD0">
      <w:pPr>
        <w:spacing w:after="0" w:line="240" w:lineRule="auto"/>
        <w:ind w:firstLine="567"/>
        <w:jc w:val="both"/>
        <w:rPr>
          <w:rFonts w:ascii="Times New Roman" w:eastAsia="Times New Roman" w:hAnsi="Times New Roman" w:cs="Times New Roman"/>
          <w:lang w:eastAsia="ru-RU"/>
        </w:rPr>
      </w:pPr>
      <w:r w:rsidRPr="00E05DD0">
        <w:rPr>
          <w:rFonts w:ascii="Times New Roman" w:eastAsia="Times New Roman" w:hAnsi="Times New Roman" w:cs="Times New Roman"/>
          <w:lang w:eastAsia="ru-RU"/>
        </w:rPr>
        <w:t xml:space="preserve">2022 г. </w:t>
      </w:r>
      <w:proofErr w:type="gramStart"/>
      <w:r w:rsidRPr="00E05DD0">
        <w:rPr>
          <w:rFonts w:ascii="Times New Roman" w:eastAsia="Times New Roman" w:hAnsi="Times New Roman" w:cs="Times New Roman"/>
          <w:lang w:eastAsia="ru-RU"/>
        </w:rPr>
        <w:t>-  4</w:t>
      </w:r>
      <w:proofErr w:type="gramEnd"/>
      <w:r w:rsidRPr="00E05DD0">
        <w:rPr>
          <w:rFonts w:ascii="Times New Roman" w:eastAsia="Times New Roman" w:hAnsi="Times New Roman" w:cs="Times New Roman"/>
          <w:lang w:eastAsia="ru-RU"/>
        </w:rPr>
        <w:t xml:space="preserve"> 500 тыс. руб. (бюджет поселения)</w:t>
      </w:r>
    </w:p>
    <w:p w14:paraId="5B291470" w14:textId="77777777" w:rsidR="00E05DD0" w:rsidRPr="00E05DD0" w:rsidRDefault="00E05DD0" w:rsidP="00E05DD0">
      <w:pPr>
        <w:spacing w:after="0" w:line="240" w:lineRule="auto"/>
        <w:ind w:firstLine="567"/>
        <w:jc w:val="both"/>
        <w:rPr>
          <w:rFonts w:ascii="Times New Roman" w:eastAsia="Times New Roman" w:hAnsi="Times New Roman" w:cs="Times New Roman"/>
          <w:lang w:eastAsia="ru-RU"/>
        </w:rPr>
      </w:pPr>
      <w:r w:rsidRPr="00E05DD0">
        <w:rPr>
          <w:rFonts w:ascii="Times New Roman" w:eastAsia="Times New Roman" w:hAnsi="Times New Roman" w:cs="Times New Roman"/>
          <w:lang w:eastAsia="ru-RU"/>
        </w:rPr>
        <w:lastRenderedPageBreak/>
        <w:t xml:space="preserve">2. Перечень мероприятий муниципальной программы «Развитие культуры в городском поселении Безенчук муниципального района </w:t>
      </w:r>
      <w:proofErr w:type="spellStart"/>
      <w:r w:rsidRPr="00E05DD0">
        <w:rPr>
          <w:rFonts w:ascii="Times New Roman" w:eastAsia="Times New Roman" w:hAnsi="Times New Roman" w:cs="Times New Roman"/>
          <w:lang w:eastAsia="ru-RU"/>
        </w:rPr>
        <w:t>Безенчукский</w:t>
      </w:r>
      <w:proofErr w:type="spellEnd"/>
      <w:r w:rsidRPr="00E05DD0">
        <w:rPr>
          <w:rFonts w:ascii="Times New Roman" w:eastAsia="Times New Roman" w:hAnsi="Times New Roman" w:cs="Times New Roman"/>
          <w:lang w:eastAsia="ru-RU"/>
        </w:rPr>
        <w:t xml:space="preserve"> Самарской области на 2020-2022 </w:t>
      </w:r>
      <w:proofErr w:type="gramStart"/>
      <w:r w:rsidRPr="00E05DD0">
        <w:rPr>
          <w:rFonts w:ascii="Times New Roman" w:eastAsia="Times New Roman" w:hAnsi="Times New Roman" w:cs="Times New Roman"/>
          <w:lang w:eastAsia="ru-RU"/>
        </w:rPr>
        <w:t>годы»  изложить</w:t>
      </w:r>
      <w:proofErr w:type="gramEnd"/>
      <w:r w:rsidRPr="00E05DD0">
        <w:rPr>
          <w:rFonts w:ascii="Times New Roman" w:eastAsia="Times New Roman" w:hAnsi="Times New Roman" w:cs="Times New Roman"/>
          <w:lang w:eastAsia="ru-RU"/>
        </w:rPr>
        <w:t xml:space="preserve"> в редакции согласно приложению.</w:t>
      </w:r>
    </w:p>
    <w:p w14:paraId="5201EFAB" w14:textId="33083BEB" w:rsidR="00E05DD0" w:rsidRPr="00E05DD0" w:rsidRDefault="00E05DD0" w:rsidP="00E05DD0">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E05DD0">
        <w:rPr>
          <w:rFonts w:ascii="Times New Roman" w:eastAsia="Times New Roman" w:hAnsi="Times New Roman" w:cs="Times New Roman"/>
          <w:lang w:eastAsia="ru-RU"/>
        </w:rPr>
        <w:t xml:space="preserve">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14:paraId="2F544AF0" w14:textId="1F7FC42A" w:rsidR="00E05DD0" w:rsidRPr="00E05DD0" w:rsidRDefault="00E05DD0" w:rsidP="00E05DD0">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E05DD0">
        <w:rPr>
          <w:rFonts w:ascii="Times New Roman" w:eastAsia="Times New Roman" w:hAnsi="Times New Roman" w:cs="Times New Roman"/>
          <w:lang w:eastAsia="ru-RU"/>
        </w:rPr>
        <w:t>4. Контроль за выполнением настоящего постановления оставляю за собой.</w:t>
      </w:r>
    </w:p>
    <w:p w14:paraId="5D1B6BC5" w14:textId="4FCBAE88" w:rsidR="009D540B" w:rsidRPr="00213967" w:rsidRDefault="009D540B" w:rsidP="00E05DD0">
      <w:pPr>
        <w:spacing w:after="0" w:line="240" w:lineRule="auto"/>
        <w:jc w:val="both"/>
        <w:rPr>
          <w:rFonts w:ascii="Times New Roman" w:eastAsia="Times New Roman" w:hAnsi="Times New Roman" w:cs="Times New Roman"/>
          <w:lang w:eastAsia="ru-RU"/>
        </w:rPr>
      </w:pPr>
      <w:r w:rsidRPr="00213967">
        <w:rPr>
          <w:rFonts w:ascii="Times New Roman" w:eastAsia="Times New Roman" w:hAnsi="Times New Roman" w:cs="Times New Roman"/>
          <w:lang w:eastAsia="ru-RU"/>
        </w:rPr>
        <w:t>Глава городского поселения Безенчук                                 Н.В. Райская</w:t>
      </w:r>
    </w:p>
    <w:p w14:paraId="0002556A" w14:textId="77777777" w:rsidR="009D540B" w:rsidRPr="00213967" w:rsidRDefault="009D540B" w:rsidP="009D540B">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Приложение №1 </w:t>
      </w:r>
    </w:p>
    <w:p w14:paraId="749365BF" w14:textId="77777777" w:rsidR="009D540B" w:rsidRPr="00213967" w:rsidRDefault="009D540B" w:rsidP="009D540B">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к постановлению Администрации городского поселения Безенчук </w:t>
      </w:r>
      <w:r w:rsidRPr="00213967">
        <w:rPr>
          <w:rFonts w:ascii="Times New Roman" w:eastAsia="Times New Roman" w:hAnsi="Times New Roman" w:cs="Times New Roman"/>
          <w:bCs/>
          <w:sz w:val="20"/>
          <w:szCs w:val="20"/>
        </w:rPr>
        <w:br/>
        <w:t xml:space="preserve">муниципального района </w:t>
      </w:r>
      <w:proofErr w:type="spellStart"/>
      <w:proofErr w:type="gramStart"/>
      <w:r w:rsidRPr="00213967">
        <w:rPr>
          <w:rFonts w:ascii="Times New Roman" w:eastAsia="Times New Roman" w:hAnsi="Times New Roman" w:cs="Times New Roman"/>
          <w:bCs/>
          <w:sz w:val="20"/>
          <w:szCs w:val="20"/>
        </w:rPr>
        <w:t>Безенчукский</w:t>
      </w:r>
      <w:proofErr w:type="spellEnd"/>
      <w:r w:rsidRPr="00213967">
        <w:rPr>
          <w:rFonts w:ascii="Times New Roman" w:eastAsia="Times New Roman" w:hAnsi="Times New Roman" w:cs="Times New Roman"/>
          <w:bCs/>
          <w:sz w:val="20"/>
          <w:szCs w:val="20"/>
        </w:rPr>
        <w:t xml:space="preserve">  Самарской</w:t>
      </w:r>
      <w:proofErr w:type="gramEnd"/>
      <w:r w:rsidRPr="00213967">
        <w:rPr>
          <w:rFonts w:ascii="Times New Roman" w:eastAsia="Times New Roman" w:hAnsi="Times New Roman" w:cs="Times New Roman"/>
          <w:bCs/>
          <w:sz w:val="20"/>
          <w:szCs w:val="20"/>
        </w:rPr>
        <w:t xml:space="preserve"> области</w:t>
      </w:r>
    </w:p>
    <w:p w14:paraId="55B350F7" w14:textId="52AA58A2" w:rsidR="009D540B" w:rsidRPr="00213967" w:rsidRDefault="009D540B" w:rsidP="009D540B">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от </w:t>
      </w:r>
      <w:r>
        <w:rPr>
          <w:rFonts w:ascii="Times New Roman" w:eastAsia="Times New Roman" w:hAnsi="Times New Roman" w:cs="Times New Roman"/>
          <w:bCs/>
          <w:sz w:val="20"/>
          <w:szCs w:val="20"/>
        </w:rPr>
        <w:t>30</w:t>
      </w:r>
      <w:r w:rsidRPr="00213967">
        <w:rPr>
          <w:rFonts w:ascii="Times New Roman" w:eastAsia="Times New Roman" w:hAnsi="Times New Roman" w:cs="Times New Roman"/>
          <w:bCs/>
          <w:sz w:val="20"/>
          <w:szCs w:val="20"/>
        </w:rPr>
        <w:t xml:space="preserve"> июня 2020 года № 2</w:t>
      </w:r>
      <w:r>
        <w:rPr>
          <w:rFonts w:ascii="Times New Roman" w:eastAsia="Times New Roman" w:hAnsi="Times New Roman" w:cs="Times New Roman"/>
          <w:bCs/>
          <w:sz w:val="20"/>
          <w:szCs w:val="20"/>
        </w:rPr>
        <w:t>6</w:t>
      </w:r>
      <w:r w:rsidR="00AE0ADD">
        <w:rPr>
          <w:rFonts w:ascii="Times New Roman" w:eastAsia="Times New Roman" w:hAnsi="Times New Roman" w:cs="Times New Roman"/>
          <w:bCs/>
          <w:sz w:val="20"/>
          <w:szCs w:val="20"/>
        </w:rPr>
        <w:t>3</w:t>
      </w:r>
    </w:p>
    <w:tbl>
      <w:tblPr>
        <w:tblW w:w="10892" w:type="dxa"/>
        <w:tblBorders>
          <w:top w:val="single" w:sz="4" w:space="0" w:color="auto"/>
        </w:tblBorders>
        <w:tblLayout w:type="fixed"/>
        <w:tblLook w:val="04A0" w:firstRow="1" w:lastRow="0" w:firstColumn="1" w:lastColumn="0" w:noHBand="0" w:noVBand="1"/>
      </w:tblPr>
      <w:tblGrid>
        <w:gridCol w:w="562"/>
        <w:gridCol w:w="3828"/>
        <w:gridCol w:w="726"/>
        <w:gridCol w:w="7"/>
        <w:gridCol w:w="701"/>
        <w:gridCol w:w="7"/>
        <w:gridCol w:w="702"/>
        <w:gridCol w:w="7"/>
        <w:gridCol w:w="702"/>
        <w:gridCol w:w="7"/>
        <w:gridCol w:w="2102"/>
        <w:gridCol w:w="1449"/>
        <w:gridCol w:w="92"/>
      </w:tblGrid>
      <w:tr w:rsidR="00AE0ADD" w:rsidRPr="00AE0ADD" w14:paraId="21F6AE56" w14:textId="77777777" w:rsidTr="003C147A">
        <w:trPr>
          <w:trHeight w:val="70"/>
        </w:trPr>
        <w:tc>
          <w:tcPr>
            <w:tcW w:w="10892" w:type="dxa"/>
            <w:gridSpan w:val="13"/>
            <w:tcBorders>
              <w:top w:val="single" w:sz="4" w:space="0" w:color="auto"/>
              <w:left w:val="single" w:sz="4" w:space="0" w:color="auto"/>
              <w:bottom w:val="single" w:sz="4" w:space="0" w:color="auto"/>
              <w:right w:val="single" w:sz="4" w:space="0" w:color="auto"/>
            </w:tcBorders>
          </w:tcPr>
          <w:p w14:paraId="204569C0" w14:textId="66ED6297" w:rsidR="00AE0ADD" w:rsidRPr="00AE0ADD" w:rsidRDefault="00AE0ADD" w:rsidP="007E474D">
            <w:pPr>
              <w:spacing w:after="0" w:line="240" w:lineRule="auto"/>
              <w:jc w:val="center"/>
              <w:rPr>
                <w:rFonts w:ascii="Times New Roman" w:eastAsia="Times New Roman" w:hAnsi="Times New Roman" w:cs="Times New Roman"/>
                <w:b/>
                <w:sz w:val="18"/>
                <w:szCs w:val="18"/>
                <w:lang w:eastAsia="ru-RU"/>
              </w:rPr>
            </w:pPr>
            <w:r w:rsidRPr="00AE0ADD">
              <w:rPr>
                <w:rFonts w:ascii="Times New Roman" w:eastAsia="Times New Roman" w:hAnsi="Times New Roman" w:cs="Times New Roman"/>
                <w:b/>
                <w:sz w:val="18"/>
                <w:szCs w:val="18"/>
                <w:lang w:eastAsia="ru-RU"/>
              </w:rPr>
              <w:t>Общие объемы затрат финансирования Программы (тыс. руб.)</w:t>
            </w:r>
          </w:p>
        </w:tc>
      </w:tr>
      <w:tr w:rsidR="00AE0ADD" w:rsidRPr="00AE0ADD" w14:paraId="41782685" w14:textId="77777777" w:rsidTr="003C147A">
        <w:trPr>
          <w:gridAfter w:val="1"/>
          <w:wAfter w:w="92" w:type="dxa"/>
          <w:trHeight w:val="153"/>
        </w:trPr>
        <w:tc>
          <w:tcPr>
            <w:tcW w:w="562" w:type="dxa"/>
            <w:vMerge w:val="restart"/>
            <w:tcBorders>
              <w:top w:val="single" w:sz="4" w:space="0" w:color="auto"/>
              <w:left w:val="single" w:sz="4" w:space="0" w:color="auto"/>
              <w:right w:val="single" w:sz="4" w:space="0" w:color="auto"/>
            </w:tcBorders>
          </w:tcPr>
          <w:p w14:paraId="0F8AECF1" w14:textId="77777777" w:rsidR="00AE0ADD" w:rsidRPr="00AE0ADD" w:rsidRDefault="00AE0ADD" w:rsidP="007E474D">
            <w:pPr>
              <w:spacing w:after="0" w:line="240" w:lineRule="auto"/>
              <w:jc w:val="center"/>
              <w:rPr>
                <w:rFonts w:ascii="Times New Roman" w:eastAsia="Times New Roman" w:hAnsi="Times New Roman" w:cs="Times New Roman"/>
                <w:b/>
                <w:sz w:val="18"/>
                <w:szCs w:val="18"/>
                <w:lang w:eastAsia="ru-RU"/>
              </w:rPr>
            </w:pPr>
            <w:r w:rsidRPr="00AE0ADD">
              <w:rPr>
                <w:rFonts w:ascii="Times New Roman" w:eastAsia="Times New Roman" w:hAnsi="Times New Roman" w:cs="Times New Roman"/>
                <w:b/>
                <w:sz w:val="18"/>
                <w:szCs w:val="18"/>
                <w:lang w:eastAsia="ru-RU"/>
              </w:rPr>
              <w:t>№</w:t>
            </w:r>
          </w:p>
          <w:p w14:paraId="5FB088E7" w14:textId="77777777" w:rsidR="00AE0ADD" w:rsidRPr="00AE0ADD" w:rsidRDefault="00AE0ADD" w:rsidP="007E474D">
            <w:pPr>
              <w:spacing w:after="0" w:line="240" w:lineRule="auto"/>
              <w:jc w:val="center"/>
              <w:rPr>
                <w:rFonts w:ascii="Times New Roman" w:eastAsia="Times New Roman" w:hAnsi="Times New Roman" w:cs="Times New Roman"/>
                <w:b/>
                <w:sz w:val="18"/>
                <w:szCs w:val="18"/>
                <w:lang w:eastAsia="ru-RU"/>
              </w:rPr>
            </w:pPr>
            <w:r w:rsidRPr="00AE0ADD">
              <w:rPr>
                <w:rFonts w:ascii="Times New Roman" w:eastAsia="Times New Roman" w:hAnsi="Times New Roman" w:cs="Times New Roman"/>
                <w:b/>
                <w:sz w:val="18"/>
                <w:szCs w:val="18"/>
                <w:lang w:eastAsia="ru-RU"/>
              </w:rPr>
              <w:t>п/п</w:t>
            </w:r>
          </w:p>
        </w:tc>
        <w:tc>
          <w:tcPr>
            <w:tcW w:w="3828" w:type="dxa"/>
            <w:vMerge w:val="restart"/>
            <w:tcBorders>
              <w:top w:val="single" w:sz="4" w:space="0" w:color="auto"/>
              <w:left w:val="single" w:sz="4" w:space="0" w:color="auto"/>
              <w:right w:val="single" w:sz="4" w:space="0" w:color="auto"/>
            </w:tcBorders>
          </w:tcPr>
          <w:p w14:paraId="1280FE55"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Наименование мероприятий</w:t>
            </w:r>
          </w:p>
        </w:tc>
        <w:tc>
          <w:tcPr>
            <w:tcW w:w="733" w:type="dxa"/>
            <w:gridSpan w:val="2"/>
            <w:vMerge w:val="restart"/>
            <w:tcBorders>
              <w:top w:val="single" w:sz="4" w:space="0" w:color="auto"/>
              <w:left w:val="single" w:sz="4" w:space="0" w:color="auto"/>
              <w:right w:val="single" w:sz="4" w:space="0" w:color="auto"/>
            </w:tcBorders>
          </w:tcPr>
          <w:p w14:paraId="79A9B261"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Сроки</w:t>
            </w:r>
          </w:p>
          <w:p w14:paraId="7E2D3995"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исполнения</w:t>
            </w:r>
          </w:p>
        </w:tc>
        <w:tc>
          <w:tcPr>
            <w:tcW w:w="2126" w:type="dxa"/>
            <w:gridSpan w:val="6"/>
            <w:tcBorders>
              <w:top w:val="single" w:sz="4" w:space="0" w:color="auto"/>
              <w:left w:val="single" w:sz="4" w:space="0" w:color="auto"/>
              <w:bottom w:val="single" w:sz="4" w:space="0" w:color="auto"/>
              <w:right w:val="single" w:sz="4" w:space="0" w:color="auto"/>
            </w:tcBorders>
          </w:tcPr>
          <w:p w14:paraId="2806FD32"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Финансовое обеспечение по годам</w:t>
            </w:r>
          </w:p>
        </w:tc>
        <w:tc>
          <w:tcPr>
            <w:tcW w:w="2102" w:type="dxa"/>
            <w:tcBorders>
              <w:top w:val="single" w:sz="4" w:space="0" w:color="auto"/>
              <w:left w:val="single" w:sz="4" w:space="0" w:color="auto"/>
              <w:right w:val="single" w:sz="4" w:space="0" w:color="auto"/>
            </w:tcBorders>
          </w:tcPr>
          <w:p w14:paraId="2F2C2894"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Исполнитель</w:t>
            </w:r>
          </w:p>
        </w:tc>
        <w:tc>
          <w:tcPr>
            <w:tcW w:w="1449" w:type="dxa"/>
            <w:tcBorders>
              <w:top w:val="single" w:sz="4" w:space="0" w:color="auto"/>
              <w:left w:val="single" w:sz="4" w:space="0" w:color="auto"/>
              <w:right w:val="single" w:sz="4" w:space="0" w:color="auto"/>
            </w:tcBorders>
          </w:tcPr>
          <w:p w14:paraId="4C1D7F32"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Источник</w:t>
            </w:r>
          </w:p>
          <w:p w14:paraId="22A57B4E"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финансирования</w:t>
            </w:r>
          </w:p>
        </w:tc>
      </w:tr>
      <w:tr w:rsidR="00AE0ADD" w:rsidRPr="00AE0ADD" w14:paraId="05F6657A" w14:textId="77777777" w:rsidTr="003C147A">
        <w:trPr>
          <w:gridAfter w:val="1"/>
          <w:wAfter w:w="92" w:type="dxa"/>
          <w:trHeight w:val="70"/>
        </w:trPr>
        <w:tc>
          <w:tcPr>
            <w:tcW w:w="562" w:type="dxa"/>
            <w:vMerge/>
            <w:tcBorders>
              <w:left w:val="single" w:sz="4" w:space="0" w:color="auto"/>
              <w:bottom w:val="single" w:sz="4" w:space="0" w:color="auto"/>
              <w:right w:val="single" w:sz="4" w:space="0" w:color="auto"/>
            </w:tcBorders>
          </w:tcPr>
          <w:p w14:paraId="396A8539" w14:textId="77777777" w:rsidR="00AE0ADD" w:rsidRPr="00AE0ADD" w:rsidRDefault="00AE0ADD" w:rsidP="007E474D">
            <w:pPr>
              <w:spacing w:after="0" w:line="240" w:lineRule="auto"/>
              <w:jc w:val="center"/>
              <w:rPr>
                <w:rFonts w:ascii="Times New Roman" w:eastAsia="Times New Roman" w:hAnsi="Times New Roman" w:cs="Times New Roman"/>
                <w:b/>
                <w:sz w:val="18"/>
                <w:szCs w:val="18"/>
                <w:lang w:eastAsia="ru-RU"/>
              </w:rPr>
            </w:pPr>
          </w:p>
        </w:tc>
        <w:tc>
          <w:tcPr>
            <w:tcW w:w="3828" w:type="dxa"/>
            <w:vMerge/>
            <w:tcBorders>
              <w:left w:val="single" w:sz="4" w:space="0" w:color="auto"/>
              <w:bottom w:val="single" w:sz="4" w:space="0" w:color="auto"/>
              <w:right w:val="single" w:sz="4" w:space="0" w:color="auto"/>
            </w:tcBorders>
          </w:tcPr>
          <w:p w14:paraId="4685AB6E" w14:textId="77777777" w:rsidR="00AE0ADD" w:rsidRPr="00AE0ADD" w:rsidRDefault="00AE0ADD" w:rsidP="007E474D">
            <w:pPr>
              <w:spacing w:after="0" w:line="240" w:lineRule="auto"/>
              <w:jc w:val="center"/>
              <w:rPr>
                <w:rFonts w:ascii="Times New Roman" w:eastAsia="Times New Roman" w:hAnsi="Times New Roman" w:cs="Times New Roman"/>
                <w:b/>
                <w:sz w:val="18"/>
                <w:szCs w:val="18"/>
                <w:lang w:eastAsia="ru-RU"/>
              </w:rPr>
            </w:pPr>
          </w:p>
        </w:tc>
        <w:tc>
          <w:tcPr>
            <w:tcW w:w="733" w:type="dxa"/>
            <w:gridSpan w:val="2"/>
            <w:vMerge/>
            <w:tcBorders>
              <w:left w:val="single" w:sz="4" w:space="0" w:color="auto"/>
              <w:bottom w:val="single" w:sz="4" w:space="0" w:color="auto"/>
              <w:right w:val="single" w:sz="4" w:space="0" w:color="auto"/>
            </w:tcBorders>
          </w:tcPr>
          <w:p w14:paraId="110E7EFE" w14:textId="77777777" w:rsidR="00AE0ADD" w:rsidRPr="00AE0ADD" w:rsidRDefault="00AE0ADD" w:rsidP="007E474D">
            <w:pPr>
              <w:spacing w:after="0" w:line="240" w:lineRule="auto"/>
              <w:jc w:val="center"/>
              <w:rPr>
                <w:rFonts w:ascii="Times New Roman" w:eastAsia="Times New Roman" w:hAnsi="Times New Roman" w:cs="Times New Roman"/>
                <w:b/>
                <w:sz w:val="18"/>
                <w:szCs w:val="18"/>
                <w:lang w:eastAsia="ru-RU"/>
              </w:rPr>
            </w:pPr>
          </w:p>
        </w:tc>
        <w:tc>
          <w:tcPr>
            <w:tcW w:w="708" w:type="dxa"/>
            <w:gridSpan w:val="2"/>
            <w:tcBorders>
              <w:top w:val="single" w:sz="4" w:space="0" w:color="auto"/>
              <w:left w:val="single" w:sz="4" w:space="0" w:color="auto"/>
              <w:bottom w:val="single" w:sz="4" w:space="0" w:color="auto"/>
              <w:right w:val="single" w:sz="4" w:space="0" w:color="auto"/>
            </w:tcBorders>
          </w:tcPr>
          <w:p w14:paraId="742A9C8E"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2020</w:t>
            </w:r>
          </w:p>
        </w:tc>
        <w:tc>
          <w:tcPr>
            <w:tcW w:w="709" w:type="dxa"/>
            <w:gridSpan w:val="2"/>
            <w:tcBorders>
              <w:top w:val="single" w:sz="4" w:space="0" w:color="auto"/>
              <w:left w:val="single" w:sz="4" w:space="0" w:color="auto"/>
              <w:bottom w:val="single" w:sz="4" w:space="0" w:color="auto"/>
              <w:right w:val="single" w:sz="4" w:space="0" w:color="auto"/>
            </w:tcBorders>
          </w:tcPr>
          <w:p w14:paraId="21C4DBF7"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2021</w:t>
            </w:r>
          </w:p>
        </w:tc>
        <w:tc>
          <w:tcPr>
            <w:tcW w:w="709" w:type="dxa"/>
            <w:gridSpan w:val="2"/>
            <w:tcBorders>
              <w:top w:val="single" w:sz="4" w:space="0" w:color="auto"/>
              <w:left w:val="single" w:sz="4" w:space="0" w:color="auto"/>
              <w:bottom w:val="single" w:sz="4" w:space="0" w:color="auto"/>
              <w:right w:val="single" w:sz="4" w:space="0" w:color="auto"/>
            </w:tcBorders>
          </w:tcPr>
          <w:p w14:paraId="18374742"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2022</w:t>
            </w:r>
          </w:p>
        </w:tc>
        <w:tc>
          <w:tcPr>
            <w:tcW w:w="2102" w:type="dxa"/>
            <w:tcBorders>
              <w:left w:val="single" w:sz="4" w:space="0" w:color="auto"/>
              <w:bottom w:val="single" w:sz="4" w:space="0" w:color="auto"/>
              <w:right w:val="single" w:sz="4" w:space="0" w:color="auto"/>
            </w:tcBorders>
          </w:tcPr>
          <w:p w14:paraId="1BB56F1E" w14:textId="77777777" w:rsidR="00AE0ADD" w:rsidRPr="00AE0ADD" w:rsidRDefault="00AE0ADD" w:rsidP="007E474D">
            <w:pPr>
              <w:spacing w:after="0" w:line="240" w:lineRule="auto"/>
              <w:jc w:val="center"/>
              <w:rPr>
                <w:rFonts w:ascii="Times New Roman" w:eastAsia="Times New Roman" w:hAnsi="Times New Roman" w:cs="Times New Roman"/>
                <w:b/>
                <w:sz w:val="18"/>
                <w:szCs w:val="18"/>
                <w:lang w:eastAsia="ru-RU"/>
              </w:rPr>
            </w:pPr>
          </w:p>
        </w:tc>
        <w:tc>
          <w:tcPr>
            <w:tcW w:w="1449" w:type="dxa"/>
            <w:tcBorders>
              <w:left w:val="single" w:sz="4" w:space="0" w:color="auto"/>
              <w:bottom w:val="single" w:sz="4" w:space="0" w:color="auto"/>
              <w:right w:val="single" w:sz="4" w:space="0" w:color="auto"/>
            </w:tcBorders>
          </w:tcPr>
          <w:p w14:paraId="1A7497F6" w14:textId="77777777" w:rsidR="00AE0ADD" w:rsidRPr="00AE0ADD" w:rsidRDefault="00AE0ADD" w:rsidP="007E474D">
            <w:pPr>
              <w:spacing w:after="0" w:line="240" w:lineRule="auto"/>
              <w:rPr>
                <w:rFonts w:ascii="Times New Roman" w:eastAsia="Times New Roman" w:hAnsi="Times New Roman" w:cs="Times New Roman"/>
                <w:b/>
                <w:sz w:val="18"/>
                <w:szCs w:val="18"/>
                <w:lang w:eastAsia="ru-RU"/>
              </w:rPr>
            </w:pPr>
          </w:p>
        </w:tc>
      </w:tr>
      <w:tr w:rsidR="00AE0ADD" w:rsidRPr="00AE0ADD" w14:paraId="7CEF08E7" w14:textId="77777777" w:rsidTr="00AE0ADD">
        <w:trPr>
          <w:gridAfter w:val="1"/>
          <w:wAfter w:w="92" w:type="dxa"/>
          <w:trHeight w:val="565"/>
        </w:trPr>
        <w:tc>
          <w:tcPr>
            <w:tcW w:w="562" w:type="dxa"/>
            <w:tcBorders>
              <w:top w:val="single" w:sz="4" w:space="0" w:color="auto"/>
              <w:left w:val="single" w:sz="4" w:space="0" w:color="auto"/>
              <w:bottom w:val="single" w:sz="4" w:space="0" w:color="auto"/>
              <w:right w:val="single" w:sz="4" w:space="0" w:color="auto"/>
            </w:tcBorders>
            <w:hideMark/>
          </w:tcPr>
          <w:p w14:paraId="589FBA22" w14:textId="77777777" w:rsidR="00AE0ADD" w:rsidRPr="00AE0ADD" w:rsidRDefault="00AE0ADD" w:rsidP="007E474D">
            <w:pPr>
              <w:spacing w:after="0" w:line="240" w:lineRule="auto"/>
              <w:jc w:val="center"/>
              <w:rPr>
                <w:rFonts w:ascii="Times New Roman" w:eastAsia="Times New Roman" w:hAnsi="Times New Roman" w:cs="Times New Roman"/>
                <w:b/>
                <w:sz w:val="18"/>
                <w:szCs w:val="18"/>
                <w:lang w:eastAsia="ru-RU"/>
              </w:rPr>
            </w:pPr>
            <w:r w:rsidRPr="00AE0ADD">
              <w:rPr>
                <w:rFonts w:ascii="Times New Roman" w:eastAsia="Times New Roman" w:hAnsi="Times New Roman" w:cs="Times New Roman"/>
                <w:b/>
                <w:sz w:val="18"/>
                <w:szCs w:val="18"/>
                <w:lang w:eastAsia="ru-RU"/>
              </w:rPr>
              <w:t>1.</w:t>
            </w:r>
          </w:p>
        </w:tc>
        <w:tc>
          <w:tcPr>
            <w:tcW w:w="3828" w:type="dxa"/>
            <w:tcBorders>
              <w:top w:val="single" w:sz="4" w:space="0" w:color="auto"/>
              <w:left w:val="single" w:sz="4" w:space="0" w:color="auto"/>
              <w:bottom w:val="single" w:sz="4" w:space="0" w:color="auto"/>
              <w:right w:val="single" w:sz="4" w:space="0" w:color="auto"/>
            </w:tcBorders>
          </w:tcPr>
          <w:p w14:paraId="02B488C4"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 xml:space="preserve">Межбюджетные трансферты для организации обслуживания населения городского поселения </w:t>
            </w:r>
            <w:proofErr w:type="gramStart"/>
            <w:r w:rsidRPr="00AE0ADD">
              <w:rPr>
                <w:rFonts w:ascii="Times New Roman" w:eastAsia="Times New Roman" w:hAnsi="Times New Roman" w:cs="Times New Roman"/>
                <w:sz w:val="18"/>
                <w:szCs w:val="18"/>
                <w:lang w:eastAsia="ru-RU"/>
              </w:rPr>
              <w:t>Безенчук  учреждениями</w:t>
            </w:r>
            <w:proofErr w:type="gramEnd"/>
            <w:r w:rsidRPr="00AE0ADD">
              <w:rPr>
                <w:rFonts w:ascii="Times New Roman" w:eastAsia="Times New Roman" w:hAnsi="Times New Roman" w:cs="Times New Roman"/>
                <w:sz w:val="18"/>
                <w:szCs w:val="18"/>
                <w:lang w:eastAsia="ru-RU"/>
              </w:rPr>
              <w:t xml:space="preserve"> культурно-досугового типа на 2020-2022 годы</w:t>
            </w:r>
          </w:p>
        </w:tc>
        <w:tc>
          <w:tcPr>
            <w:tcW w:w="726" w:type="dxa"/>
            <w:tcBorders>
              <w:top w:val="single" w:sz="4" w:space="0" w:color="auto"/>
              <w:left w:val="single" w:sz="4" w:space="0" w:color="auto"/>
              <w:bottom w:val="single" w:sz="4" w:space="0" w:color="auto"/>
              <w:right w:val="single" w:sz="4" w:space="0" w:color="auto"/>
            </w:tcBorders>
            <w:hideMark/>
          </w:tcPr>
          <w:p w14:paraId="62EF7595"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2020-2022</w:t>
            </w:r>
          </w:p>
        </w:tc>
        <w:tc>
          <w:tcPr>
            <w:tcW w:w="708" w:type="dxa"/>
            <w:gridSpan w:val="2"/>
            <w:tcBorders>
              <w:top w:val="single" w:sz="4" w:space="0" w:color="auto"/>
              <w:left w:val="single" w:sz="4" w:space="0" w:color="auto"/>
              <w:bottom w:val="single" w:sz="4" w:space="0" w:color="auto"/>
              <w:right w:val="single" w:sz="4" w:space="0" w:color="auto"/>
            </w:tcBorders>
          </w:tcPr>
          <w:p w14:paraId="177EBFAF"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4 500</w:t>
            </w:r>
          </w:p>
        </w:tc>
        <w:tc>
          <w:tcPr>
            <w:tcW w:w="709" w:type="dxa"/>
            <w:gridSpan w:val="2"/>
            <w:tcBorders>
              <w:top w:val="single" w:sz="4" w:space="0" w:color="auto"/>
              <w:left w:val="single" w:sz="4" w:space="0" w:color="auto"/>
              <w:bottom w:val="single" w:sz="4" w:space="0" w:color="auto"/>
              <w:right w:val="single" w:sz="4" w:space="0" w:color="auto"/>
            </w:tcBorders>
          </w:tcPr>
          <w:p w14:paraId="748C4BED"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4 500</w:t>
            </w:r>
          </w:p>
        </w:tc>
        <w:tc>
          <w:tcPr>
            <w:tcW w:w="709" w:type="dxa"/>
            <w:gridSpan w:val="2"/>
            <w:tcBorders>
              <w:top w:val="single" w:sz="4" w:space="0" w:color="auto"/>
              <w:left w:val="single" w:sz="4" w:space="0" w:color="auto"/>
              <w:bottom w:val="single" w:sz="4" w:space="0" w:color="auto"/>
              <w:right w:val="single" w:sz="4" w:space="0" w:color="auto"/>
            </w:tcBorders>
          </w:tcPr>
          <w:p w14:paraId="4549BB82"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4 500</w:t>
            </w:r>
          </w:p>
        </w:tc>
        <w:tc>
          <w:tcPr>
            <w:tcW w:w="2109" w:type="dxa"/>
            <w:gridSpan w:val="2"/>
            <w:tcBorders>
              <w:top w:val="single" w:sz="4" w:space="0" w:color="auto"/>
              <w:left w:val="single" w:sz="4" w:space="0" w:color="auto"/>
              <w:bottom w:val="single" w:sz="4" w:space="0" w:color="auto"/>
              <w:right w:val="single" w:sz="4" w:space="0" w:color="auto"/>
            </w:tcBorders>
          </w:tcPr>
          <w:p w14:paraId="38AB402C" w14:textId="77777777" w:rsidR="00AE0ADD" w:rsidRPr="00AE0ADD" w:rsidRDefault="00AE0ADD" w:rsidP="007E474D">
            <w:pPr>
              <w:tabs>
                <w:tab w:val="left" w:pos="234"/>
              </w:tabs>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 xml:space="preserve">МБУК муниципального района </w:t>
            </w:r>
            <w:proofErr w:type="spellStart"/>
            <w:r w:rsidRPr="00AE0ADD">
              <w:rPr>
                <w:rFonts w:ascii="Times New Roman" w:eastAsia="Times New Roman" w:hAnsi="Times New Roman" w:cs="Times New Roman"/>
                <w:sz w:val="18"/>
                <w:szCs w:val="18"/>
                <w:lang w:eastAsia="ru-RU"/>
              </w:rPr>
              <w:t>Безенчукский</w:t>
            </w:r>
            <w:proofErr w:type="spellEnd"/>
            <w:r w:rsidRPr="00AE0ADD">
              <w:rPr>
                <w:rFonts w:ascii="Times New Roman" w:eastAsia="Times New Roman" w:hAnsi="Times New Roman" w:cs="Times New Roman"/>
                <w:sz w:val="18"/>
                <w:szCs w:val="18"/>
                <w:lang w:eastAsia="ru-RU"/>
              </w:rPr>
              <w:t xml:space="preserve"> Самарской </w:t>
            </w:r>
            <w:proofErr w:type="gramStart"/>
            <w:r w:rsidRPr="00AE0ADD">
              <w:rPr>
                <w:rFonts w:ascii="Times New Roman" w:eastAsia="Times New Roman" w:hAnsi="Times New Roman" w:cs="Times New Roman"/>
                <w:sz w:val="18"/>
                <w:szCs w:val="18"/>
                <w:lang w:eastAsia="ru-RU"/>
              </w:rPr>
              <w:t>области  «</w:t>
            </w:r>
            <w:proofErr w:type="gramEnd"/>
            <w:r w:rsidRPr="00AE0ADD">
              <w:rPr>
                <w:rFonts w:ascii="Times New Roman" w:eastAsia="Times New Roman" w:hAnsi="Times New Roman" w:cs="Times New Roman"/>
                <w:sz w:val="18"/>
                <w:szCs w:val="18"/>
                <w:lang w:eastAsia="ru-RU"/>
              </w:rPr>
              <w:t>МКЦ»</w:t>
            </w:r>
          </w:p>
        </w:tc>
        <w:tc>
          <w:tcPr>
            <w:tcW w:w="1449" w:type="dxa"/>
            <w:tcBorders>
              <w:top w:val="single" w:sz="4" w:space="0" w:color="auto"/>
              <w:left w:val="single" w:sz="4" w:space="0" w:color="auto"/>
              <w:bottom w:val="single" w:sz="4" w:space="0" w:color="auto"/>
              <w:right w:val="single" w:sz="4" w:space="0" w:color="auto"/>
            </w:tcBorders>
            <w:hideMark/>
          </w:tcPr>
          <w:p w14:paraId="1CC99893" w14:textId="77777777" w:rsidR="00AE0ADD" w:rsidRPr="00AE0ADD" w:rsidRDefault="00AE0ADD" w:rsidP="007E474D">
            <w:pPr>
              <w:spacing w:after="0" w:line="240" w:lineRule="auto"/>
              <w:jc w:val="center"/>
              <w:rPr>
                <w:rFonts w:ascii="Times New Roman" w:eastAsia="Times New Roman" w:hAnsi="Times New Roman" w:cs="Times New Roman"/>
                <w:sz w:val="18"/>
                <w:szCs w:val="18"/>
                <w:lang w:eastAsia="ru-RU"/>
              </w:rPr>
            </w:pPr>
            <w:r w:rsidRPr="00AE0ADD">
              <w:rPr>
                <w:rFonts w:ascii="Times New Roman" w:eastAsia="Times New Roman" w:hAnsi="Times New Roman" w:cs="Times New Roman"/>
                <w:sz w:val="18"/>
                <w:szCs w:val="18"/>
                <w:lang w:eastAsia="ru-RU"/>
              </w:rPr>
              <w:t>Бюджет городского поселения Безенчук</w:t>
            </w:r>
          </w:p>
        </w:tc>
      </w:tr>
      <w:tr w:rsidR="00AE0ADD" w:rsidRPr="00AE0ADD" w14:paraId="772EC733" w14:textId="77777777" w:rsidTr="00AE0ADD">
        <w:trPr>
          <w:gridAfter w:val="1"/>
          <w:wAfter w:w="92" w:type="dxa"/>
          <w:trHeight w:val="565"/>
        </w:trPr>
        <w:tc>
          <w:tcPr>
            <w:tcW w:w="562" w:type="dxa"/>
            <w:tcBorders>
              <w:top w:val="single" w:sz="4" w:space="0" w:color="auto"/>
              <w:left w:val="single" w:sz="4" w:space="0" w:color="auto"/>
              <w:bottom w:val="single" w:sz="4" w:space="0" w:color="auto"/>
              <w:right w:val="single" w:sz="4" w:space="0" w:color="auto"/>
            </w:tcBorders>
            <w:hideMark/>
          </w:tcPr>
          <w:p w14:paraId="79358D63" w14:textId="77777777" w:rsidR="00AE0ADD" w:rsidRPr="00AE0ADD" w:rsidRDefault="00AE0ADD" w:rsidP="007E474D">
            <w:pPr>
              <w:spacing w:after="0" w:line="240" w:lineRule="auto"/>
              <w:jc w:val="center"/>
              <w:rPr>
                <w:rFonts w:ascii="Times New Roman" w:eastAsia="Times New Roman" w:hAnsi="Times New Roman" w:cs="Times New Roman"/>
                <w:b/>
                <w:sz w:val="18"/>
                <w:szCs w:val="18"/>
                <w:highlight w:val="yellow"/>
                <w:lang w:eastAsia="ru-RU"/>
              </w:rPr>
            </w:pPr>
            <w:r w:rsidRPr="00AE0ADD">
              <w:rPr>
                <w:rFonts w:ascii="Times New Roman" w:eastAsia="Times New Roman" w:hAnsi="Times New Roman" w:cs="Times New Roman"/>
                <w:b/>
                <w:sz w:val="18"/>
                <w:szCs w:val="18"/>
                <w:lang w:eastAsia="ru-RU"/>
              </w:rPr>
              <w:t>2.</w:t>
            </w:r>
          </w:p>
        </w:tc>
        <w:tc>
          <w:tcPr>
            <w:tcW w:w="3828" w:type="dxa"/>
            <w:tcBorders>
              <w:top w:val="single" w:sz="4" w:space="0" w:color="auto"/>
              <w:left w:val="single" w:sz="4" w:space="0" w:color="auto"/>
              <w:bottom w:val="single" w:sz="4" w:space="0" w:color="auto"/>
              <w:right w:val="single" w:sz="4" w:space="0" w:color="auto"/>
            </w:tcBorders>
          </w:tcPr>
          <w:p w14:paraId="167DF864" w14:textId="77777777" w:rsidR="00AE0ADD" w:rsidRPr="00AE0ADD" w:rsidRDefault="00AE0ADD" w:rsidP="007E474D">
            <w:pPr>
              <w:spacing w:after="0" w:line="240" w:lineRule="auto"/>
              <w:jc w:val="center"/>
              <w:rPr>
                <w:rFonts w:ascii="Times New Roman" w:eastAsia="Times New Roman" w:hAnsi="Times New Roman" w:cs="Times New Roman"/>
                <w:sz w:val="18"/>
                <w:szCs w:val="18"/>
                <w:highlight w:val="yellow"/>
                <w:lang w:eastAsia="ru-RU"/>
              </w:rPr>
            </w:pPr>
            <w:r w:rsidRPr="00AE0ADD">
              <w:rPr>
                <w:rFonts w:ascii="Times New Roman" w:eastAsia="Times New Roman" w:hAnsi="Times New Roman" w:cs="Times New Roman"/>
                <w:sz w:val="18"/>
                <w:szCs w:val="18"/>
                <w:lang w:eastAsia="ru-RU"/>
              </w:rPr>
              <w:t xml:space="preserve">Изготовление и монтаж светодиодного экрана для трансляции населению городского поселения Безенчук социально </w:t>
            </w:r>
            <w:proofErr w:type="gramStart"/>
            <w:r w:rsidRPr="00AE0ADD">
              <w:rPr>
                <w:rFonts w:ascii="Times New Roman" w:eastAsia="Times New Roman" w:hAnsi="Times New Roman" w:cs="Times New Roman"/>
                <w:sz w:val="18"/>
                <w:szCs w:val="18"/>
                <w:lang w:eastAsia="ru-RU"/>
              </w:rPr>
              <w:t>значимых  и</w:t>
            </w:r>
            <w:proofErr w:type="gramEnd"/>
            <w:r w:rsidRPr="00AE0ADD">
              <w:rPr>
                <w:rFonts w:ascii="Times New Roman" w:eastAsia="Times New Roman" w:hAnsi="Times New Roman" w:cs="Times New Roman"/>
                <w:sz w:val="18"/>
                <w:szCs w:val="18"/>
                <w:lang w:eastAsia="ru-RU"/>
              </w:rPr>
              <w:t xml:space="preserve"> культурных мероприятий, социальных роликов и иной информации</w:t>
            </w:r>
          </w:p>
        </w:tc>
        <w:tc>
          <w:tcPr>
            <w:tcW w:w="726" w:type="dxa"/>
            <w:tcBorders>
              <w:top w:val="single" w:sz="4" w:space="0" w:color="auto"/>
              <w:left w:val="single" w:sz="4" w:space="0" w:color="auto"/>
              <w:bottom w:val="single" w:sz="4" w:space="0" w:color="auto"/>
              <w:right w:val="single" w:sz="4" w:space="0" w:color="auto"/>
            </w:tcBorders>
            <w:hideMark/>
          </w:tcPr>
          <w:p w14:paraId="79AEDDAE" w14:textId="77777777" w:rsidR="00AE0ADD" w:rsidRPr="00AE0ADD" w:rsidRDefault="00AE0ADD" w:rsidP="007E474D">
            <w:pPr>
              <w:spacing w:after="0" w:line="240" w:lineRule="auto"/>
              <w:rPr>
                <w:rFonts w:ascii="Times New Roman" w:eastAsia="Times New Roman" w:hAnsi="Times New Roman" w:cs="Times New Roman"/>
                <w:sz w:val="18"/>
                <w:szCs w:val="18"/>
                <w:highlight w:val="yellow"/>
                <w:lang w:eastAsia="ru-RU"/>
              </w:rPr>
            </w:pPr>
            <w:r w:rsidRPr="00AE0ADD">
              <w:rPr>
                <w:rFonts w:ascii="Times New Roman" w:eastAsia="Times New Roman" w:hAnsi="Times New Roman" w:cs="Times New Roman"/>
                <w:sz w:val="18"/>
                <w:szCs w:val="18"/>
                <w:lang w:eastAsia="ru-RU"/>
              </w:rPr>
              <w:t>2020-2022</w:t>
            </w:r>
          </w:p>
        </w:tc>
        <w:tc>
          <w:tcPr>
            <w:tcW w:w="708" w:type="dxa"/>
            <w:gridSpan w:val="2"/>
            <w:tcBorders>
              <w:top w:val="single" w:sz="4" w:space="0" w:color="auto"/>
              <w:left w:val="single" w:sz="4" w:space="0" w:color="auto"/>
              <w:bottom w:val="single" w:sz="4" w:space="0" w:color="auto"/>
              <w:right w:val="single" w:sz="4" w:space="0" w:color="auto"/>
            </w:tcBorders>
          </w:tcPr>
          <w:p w14:paraId="447B55BF" w14:textId="77777777" w:rsidR="00AE0ADD" w:rsidRPr="00AE0ADD" w:rsidRDefault="00AE0ADD" w:rsidP="007E474D">
            <w:pPr>
              <w:spacing w:after="0" w:line="240" w:lineRule="auto"/>
              <w:jc w:val="center"/>
              <w:rPr>
                <w:rFonts w:ascii="Times New Roman" w:eastAsia="Times New Roman" w:hAnsi="Times New Roman" w:cs="Times New Roman"/>
                <w:sz w:val="18"/>
                <w:szCs w:val="18"/>
                <w:highlight w:val="yellow"/>
                <w:lang w:eastAsia="ru-RU"/>
              </w:rPr>
            </w:pPr>
            <w:r w:rsidRPr="00AE0ADD">
              <w:rPr>
                <w:rFonts w:ascii="Times New Roman" w:eastAsia="Times New Roman" w:hAnsi="Times New Roman" w:cs="Times New Roman"/>
                <w:sz w:val="18"/>
                <w:szCs w:val="18"/>
                <w:lang w:eastAsia="ru-RU"/>
              </w:rPr>
              <w:t>141</w:t>
            </w:r>
          </w:p>
        </w:tc>
        <w:tc>
          <w:tcPr>
            <w:tcW w:w="709" w:type="dxa"/>
            <w:gridSpan w:val="2"/>
            <w:tcBorders>
              <w:top w:val="single" w:sz="4" w:space="0" w:color="auto"/>
              <w:left w:val="single" w:sz="4" w:space="0" w:color="auto"/>
              <w:bottom w:val="single" w:sz="4" w:space="0" w:color="auto"/>
              <w:right w:val="single" w:sz="4" w:space="0" w:color="auto"/>
            </w:tcBorders>
          </w:tcPr>
          <w:p w14:paraId="4A954BD7" w14:textId="77777777" w:rsidR="00AE0ADD" w:rsidRPr="00AE0ADD" w:rsidRDefault="00AE0ADD" w:rsidP="007E474D">
            <w:pPr>
              <w:spacing w:after="0" w:line="240" w:lineRule="auto"/>
              <w:jc w:val="center"/>
              <w:rPr>
                <w:rFonts w:ascii="Times New Roman" w:eastAsia="Times New Roman" w:hAnsi="Times New Roman" w:cs="Times New Roman"/>
                <w:sz w:val="18"/>
                <w:szCs w:val="18"/>
                <w:highlight w:val="yellow"/>
                <w:lang w:eastAsia="ru-RU"/>
              </w:rPr>
            </w:pPr>
            <w:r w:rsidRPr="00AE0ADD">
              <w:rPr>
                <w:rFonts w:ascii="Times New Roman" w:eastAsia="Times New Roman" w:hAnsi="Times New Roman" w:cs="Times New Roman"/>
                <w:sz w:val="18"/>
                <w:szCs w:val="18"/>
                <w:lang w:eastAsia="ru-RU"/>
              </w:rPr>
              <w:t>0</w:t>
            </w:r>
          </w:p>
        </w:tc>
        <w:tc>
          <w:tcPr>
            <w:tcW w:w="709" w:type="dxa"/>
            <w:gridSpan w:val="2"/>
            <w:tcBorders>
              <w:top w:val="single" w:sz="4" w:space="0" w:color="auto"/>
              <w:left w:val="single" w:sz="4" w:space="0" w:color="auto"/>
              <w:bottom w:val="single" w:sz="4" w:space="0" w:color="auto"/>
              <w:right w:val="single" w:sz="4" w:space="0" w:color="auto"/>
            </w:tcBorders>
          </w:tcPr>
          <w:p w14:paraId="5C8B4D92" w14:textId="77777777" w:rsidR="00AE0ADD" w:rsidRPr="00AE0ADD" w:rsidRDefault="00AE0ADD" w:rsidP="007E474D">
            <w:pPr>
              <w:spacing w:after="0" w:line="240" w:lineRule="auto"/>
              <w:jc w:val="center"/>
              <w:rPr>
                <w:rFonts w:ascii="Times New Roman" w:eastAsia="Times New Roman" w:hAnsi="Times New Roman" w:cs="Times New Roman"/>
                <w:sz w:val="18"/>
                <w:szCs w:val="18"/>
                <w:highlight w:val="yellow"/>
                <w:lang w:eastAsia="ru-RU"/>
              </w:rPr>
            </w:pPr>
            <w:r w:rsidRPr="00AE0ADD">
              <w:rPr>
                <w:rFonts w:ascii="Times New Roman" w:eastAsia="Times New Roman" w:hAnsi="Times New Roman" w:cs="Times New Roman"/>
                <w:sz w:val="18"/>
                <w:szCs w:val="18"/>
                <w:lang w:eastAsia="ru-RU"/>
              </w:rPr>
              <w:t>0</w:t>
            </w:r>
          </w:p>
        </w:tc>
        <w:tc>
          <w:tcPr>
            <w:tcW w:w="2109" w:type="dxa"/>
            <w:gridSpan w:val="2"/>
            <w:tcBorders>
              <w:top w:val="single" w:sz="4" w:space="0" w:color="auto"/>
              <w:left w:val="single" w:sz="4" w:space="0" w:color="auto"/>
              <w:bottom w:val="single" w:sz="4" w:space="0" w:color="auto"/>
              <w:right w:val="single" w:sz="4" w:space="0" w:color="auto"/>
            </w:tcBorders>
          </w:tcPr>
          <w:p w14:paraId="672BCB67" w14:textId="77777777" w:rsidR="00AE0ADD" w:rsidRPr="00AE0ADD" w:rsidRDefault="00AE0ADD" w:rsidP="007E474D">
            <w:pPr>
              <w:tabs>
                <w:tab w:val="left" w:pos="234"/>
              </w:tabs>
              <w:spacing w:after="0" w:line="240" w:lineRule="auto"/>
              <w:jc w:val="center"/>
              <w:rPr>
                <w:rFonts w:ascii="Times New Roman" w:eastAsia="Times New Roman" w:hAnsi="Times New Roman" w:cs="Times New Roman"/>
                <w:sz w:val="18"/>
                <w:szCs w:val="18"/>
                <w:highlight w:val="yellow"/>
                <w:lang w:eastAsia="ru-RU"/>
              </w:rPr>
            </w:pPr>
            <w:r w:rsidRPr="00AE0ADD">
              <w:rPr>
                <w:rFonts w:ascii="Times New Roman" w:eastAsia="Times New Roman" w:hAnsi="Times New Roman" w:cs="Times New Roman"/>
                <w:sz w:val="18"/>
                <w:szCs w:val="18"/>
                <w:lang w:eastAsia="ru-RU"/>
              </w:rPr>
              <w:t>Администрация городского поселения Безенчук</w:t>
            </w:r>
          </w:p>
        </w:tc>
        <w:tc>
          <w:tcPr>
            <w:tcW w:w="1449" w:type="dxa"/>
            <w:tcBorders>
              <w:top w:val="single" w:sz="4" w:space="0" w:color="auto"/>
              <w:left w:val="single" w:sz="4" w:space="0" w:color="auto"/>
              <w:bottom w:val="single" w:sz="4" w:space="0" w:color="auto"/>
              <w:right w:val="single" w:sz="4" w:space="0" w:color="auto"/>
            </w:tcBorders>
          </w:tcPr>
          <w:p w14:paraId="162727CE" w14:textId="77777777" w:rsidR="00AE0ADD" w:rsidRPr="00AE0ADD" w:rsidRDefault="00AE0ADD" w:rsidP="007E474D">
            <w:pPr>
              <w:spacing w:after="0" w:line="240" w:lineRule="auto"/>
              <w:jc w:val="center"/>
              <w:rPr>
                <w:rFonts w:ascii="Times New Roman" w:eastAsia="Times New Roman" w:hAnsi="Times New Roman" w:cs="Times New Roman"/>
                <w:sz w:val="18"/>
                <w:szCs w:val="18"/>
                <w:highlight w:val="yellow"/>
                <w:lang w:eastAsia="ru-RU"/>
              </w:rPr>
            </w:pPr>
            <w:r w:rsidRPr="00AE0ADD">
              <w:rPr>
                <w:rFonts w:ascii="Times New Roman" w:eastAsia="Times New Roman" w:hAnsi="Times New Roman" w:cs="Times New Roman"/>
                <w:sz w:val="18"/>
                <w:szCs w:val="18"/>
                <w:lang w:eastAsia="ru-RU"/>
              </w:rPr>
              <w:t>Бюджет городского поселения Безенчук</w:t>
            </w:r>
          </w:p>
        </w:tc>
      </w:tr>
    </w:tbl>
    <w:p w14:paraId="39715C4F" w14:textId="77777777" w:rsidR="00FC01AD" w:rsidRPr="00FC01AD" w:rsidRDefault="00FC01AD" w:rsidP="00C109E8">
      <w:pPr>
        <w:spacing w:after="0" w:line="240" w:lineRule="auto"/>
        <w:jc w:val="both"/>
        <w:outlineLvl w:val="0"/>
        <w:rPr>
          <w:rFonts w:ascii="Times New Roman" w:eastAsia="Calibri" w:hAnsi="Times New Roman" w:cs="Times New Roman"/>
          <w:b/>
          <w:sz w:val="8"/>
          <w:szCs w:val="8"/>
        </w:rPr>
      </w:pPr>
    </w:p>
    <w:p w14:paraId="7A30874C" w14:textId="0101B45F" w:rsidR="00C109E8" w:rsidRPr="00213967" w:rsidRDefault="00C109E8" w:rsidP="00C109E8">
      <w:pPr>
        <w:spacing w:after="0" w:line="240" w:lineRule="auto"/>
        <w:jc w:val="both"/>
        <w:outlineLvl w:val="0"/>
        <w:rPr>
          <w:rFonts w:ascii="Times New Roman" w:eastAsia="Calibri" w:hAnsi="Times New Roman" w:cs="Times New Roman"/>
          <w:b/>
        </w:rPr>
      </w:pPr>
      <w:r w:rsidRPr="00213967">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213967">
        <w:rPr>
          <w:rFonts w:ascii="Times New Roman" w:eastAsia="Calibri" w:hAnsi="Times New Roman" w:cs="Times New Roman"/>
          <w:b/>
        </w:rPr>
        <w:t xml:space="preserve"> городского поселения Безенчук муниципального района </w:t>
      </w:r>
      <w:proofErr w:type="spellStart"/>
      <w:r w:rsidRPr="00213967">
        <w:rPr>
          <w:rFonts w:ascii="Times New Roman" w:eastAsia="Calibri" w:hAnsi="Times New Roman" w:cs="Times New Roman"/>
          <w:b/>
        </w:rPr>
        <w:t>Безенчукский</w:t>
      </w:r>
      <w:proofErr w:type="spellEnd"/>
      <w:r w:rsidRPr="00213967">
        <w:rPr>
          <w:rFonts w:ascii="Times New Roman" w:eastAsia="Calibri" w:hAnsi="Times New Roman" w:cs="Times New Roman"/>
          <w:b/>
        </w:rPr>
        <w:t xml:space="preserve"> Самарской области от </w:t>
      </w:r>
      <w:r w:rsidR="00EC3A05">
        <w:rPr>
          <w:rFonts w:ascii="Times New Roman" w:eastAsia="Calibri" w:hAnsi="Times New Roman" w:cs="Times New Roman"/>
          <w:b/>
        </w:rPr>
        <w:t>06</w:t>
      </w:r>
      <w:r w:rsidRPr="00213967">
        <w:rPr>
          <w:rFonts w:ascii="Times New Roman" w:eastAsia="Calibri" w:hAnsi="Times New Roman" w:cs="Times New Roman"/>
          <w:b/>
        </w:rPr>
        <w:t>.0</w:t>
      </w:r>
      <w:r w:rsidR="00EC3A05">
        <w:rPr>
          <w:rFonts w:ascii="Times New Roman" w:eastAsia="Calibri" w:hAnsi="Times New Roman" w:cs="Times New Roman"/>
          <w:b/>
        </w:rPr>
        <w:t>7</w:t>
      </w:r>
      <w:r w:rsidRPr="00213967">
        <w:rPr>
          <w:rFonts w:ascii="Times New Roman" w:eastAsia="Calibri" w:hAnsi="Times New Roman" w:cs="Times New Roman"/>
          <w:b/>
        </w:rPr>
        <w:t>.2020г № 2</w:t>
      </w:r>
      <w:r w:rsidR="00D21D16">
        <w:rPr>
          <w:rFonts w:ascii="Times New Roman" w:eastAsia="Calibri" w:hAnsi="Times New Roman" w:cs="Times New Roman"/>
          <w:b/>
        </w:rPr>
        <w:t>70</w:t>
      </w:r>
    </w:p>
    <w:p w14:paraId="6BF1A868" w14:textId="77777777" w:rsidR="00D21D16" w:rsidRPr="00D21D16" w:rsidRDefault="00C109E8" w:rsidP="00D21D16">
      <w:pPr>
        <w:spacing w:after="0" w:line="240" w:lineRule="auto"/>
        <w:jc w:val="both"/>
        <w:rPr>
          <w:rFonts w:ascii="Times New Roman" w:eastAsia="Times New Roman" w:hAnsi="Times New Roman" w:cs="Times New Roman"/>
          <w:color w:val="000000"/>
          <w:lang w:eastAsia="ru-RU"/>
        </w:rPr>
      </w:pPr>
      <w:r w:rsidRPr="00D21D16">
        <w:rPr>
          <w:rFonts w:ascii="Times New Roman" w:hAnsi="Times New Roman" w:cs="Times New Roman"/>
        </w:rPr>
        <w:t>«</w:t>
      </w:r>
      <w:r w:rsidR="00D21D16" w:rsidRPr="00D21D16">
        <w:rPr>
          <w:rFonts w:ascii="Times New Roman" w:eastAsia="Times New Roman" w:hAnsi="Times New Roman" w:cs="Times New Roman"/>
          <w:color w:val="000000"/>
          <w:lang w:eastAsia="ru-RU"/>
        </w:rPr>
        <w:t>О внесении изменений в административный регламент предоставления муниципальной услуги «</w:t>
      </w:r>
      <w:r w:rsidR="00D21D16" w:rsidRPr="00D21D16">
        <w:rPr>
          <w:rFonts w:ascii="Times New Roman" w:eastAsia="Times New Roman" w:hAnsi="Times New Roman" w:cs="Times New Roman"/>
          <w:lang w:eastAsia="ru-RU"/>
        </w:rPr>
        <w:t>Выдача порубочного билета и (или) разрешения на пересадку деревьев и кустарников</w:t>
      </w:r>
      <w:r w:rsidR="00D21D16" w:rsidRPr="00D21D16">
        <w:rPr>
          <w:rFonts w:ascii="Times New Roman" w:eastAsia="Times New Roman" w:hAnsi="Times New Roman" w:cs="Times New Roman"/>
          <w:color w:val="000000"/>
          <w:lang w:eastAsia="ru-RU"/>
        </w:rPr>
        <w:t>»</w:t>
      </w:r>
    </w:p>
    <w:p w14:paraId="0799E55B" w14:textId="77777777" w:rsidR="00D21D16" w:rsidRPr="00D21D16" w:rsidRDefault="00D21D16" w:rsidP="00D21D16">
      <w:pPr>
        <w:spacing w:after="0" w:line="240" w:lineRule="auto"/>
        <w:ind w:firstLine="708"/>
        <w:jc w:val="both"/>
        <w:rPr>
          <w:rFonts w:ascii="Times New Roman" w:eastAsia="Times New Roman" w:hAnsi="Times New Roman" w:cs="Times New Roman"/>
          <w:color w:val="000000"/>
          <w:lang w:eastAsia="ru-RU"/>
        </w:rPr>
      </w:pPr>
      <w:r w:rsidRPr="00D21D16">
        <w:rPr>
          <w:rFonts w:ascii="Times New Roman" w:eastAsia="Times New Roman" w:hAnsi="Times New Roman" w:cs="Times New Roman"/>
          <w:color w:val="000000"/>
          <w:lang w:eastAsia="ru-RU"/>
        </w:rPr>
        <w:t>В соответствии с  Федеральными законами от 6 октября 2003 года N 131-ФЗ «Об общих принципах организации местного самоуправления в Российской Федерации»,  от 27.07.2010 N 210-ФЗ «Об организации предоставления государственных и муниципальных услуг», руководствуясь Уставом городского поселения Безенчук, Порядком разработки и утверждения административных регламентов предоставления муниципальных услуг, утвержденных постановлением Администрации городского поселения Безенчук от 11.02.2011г № 2,  в соответствии с Законом Самарской области от 03.03.2020 № 24-ГД "О внесении изменения в статью 3.2 Закона Самарской области "О градостроительной деятельности на территории Самарской области", в целях повышения качества предоставления муниципальной услуги.</w:t>
      </w:r>
    </w:p>
    <w:p w14:paraId="4FDA87BB" w14:textId="77777777" w:rsidR="00D21D16" w:rsidRPr="00D21D16" w:rsidRDefault="00D21D16" w:rsidP="00D21D16">
      <w:pPr>
        <w:spacing w:after="0" w:line="240" w:lineRule="auto"/>
        <w:jc w:val="center"/>
        <w:rPr>
          <w:rFonts w:ascii="Times New Roman" w:eastAsia="Times New Roman" w:hAnsi="Times New Roman" w:cs="Times New Roman"/>
          <w:color w:val="000000"/>
          <w:lang w:eastAsia="ru-RU"/>
        </w:rPr>
      </w:pPr>
      <w:r w:rsidRPr="00D21D16">
        <w:rPr>
          <w:rFonts w:ascii="Times New Roman" w:eastAsia="Times New Roman" w:hAnsi="Times New Roman" w:cs="Times New Roman"/>
          <w:color w:val="000000"/>
          <w:lang w:eastAsia="ru-RU"/>
        </w:rPr>
        <w:t>ПОСТАНОВЛЯЮ:</w:t>
      </w:r>
    </w:p>
    <w:p w14:paraId="4C2B764A" w14:textId="77777777" w:rsidR="00D21D16" w:rsidRPr="00D21D16" w:rsidRDefault="00D21D16" w:rsidP="00D21D16">
      <w:pPr>
        <w:widowControl w:val="0"/>
        <w:autoSpaceDE w:val="0"/>
        <w:spacing w:after="0" w:line="240" w:lineRule="auto"/>
        <w:ind w:firstLine="360"/>
        <w:jc w:val="both"/>
        <w:rPr>
          <w:rFonts w:ascii="Times New Roman" w:eastAsia="Times New Roman" w:hAnsi="Times New Roman" w:cs="Times New Roman"/>
          <w:color w:val="000000"/>
          <w:lang w:eastAsia="ru-RU"/>
        </w:rPr>
      </w:pPr>
      <w:r w:rsidRPr="00D21D16">
        <w:rPr>
          <w:rFonts w:ascii="Times New Roman" w:eastAsia="Times New Roman" w:hAnsi="Times New Roman" w:cs="Times New Roman"/>
          <w:color w:val="000000"/>
          <w:lang w:eastAsia="ru-RU"/>
        </w:rPr>
        <w:t xml:space="preserve">1. Внести изменения в постановление Администрации городского поселения Безенчук муниципального района </w:t>
      </w:r>
      <w:proofErr w:type="spellStart"/>
      <w:r w:rsidRPr="00D21D16">
        <w:rPr>
          <w:rFonts w:ascii="Times New Roman" w:eastAsia="Times New Roman" w:hAnsi="Times New Roman" w:cs="Times New Roman"/>
          <w:color w:val="000000"/>
          <w:lang w:eastAsia="ru-RU"/>
        </w:rPr>
        <w:t>Безенчукский</w:t>
      </w:r>
      <w:proofErr w:type="spellEnd"/>
      <w:r w:rsidRPr="00D21D16">
        <w:rPr>
          <w:rFonts w:ascii="Times New Roman" w:eastAsia="Times New Roman" w:hAnsi="Times New Roman" w:cs="Times New Roman"/>
          <w:color w:val="000000"/>
          <w:lang w:eastAsia="ru-RU"/>
        </w:rPr>
        <w:t xml:space="preserve"> Самарской области от 25.11.2019 года № 657 «Об утверждении административного регламента по предоставлению муниципальной</w:t>
      </w:r>
      <w:r w:rsidRPr="00D21D16">
        <w:rPr>
          <w:rFonts w:ascii="Times New Roman" w:eastAsia="Times New Roman" w:hAnsi="Times New Roman" w:cs="Times New Roman"/>
          <w:color w:val="000000"/>
          <w:lang w:eastAsia="ru-RU"/>
        </w:rPr>
        <w:tab/>
        <w:t xml:space="preserve"> услуги «Выдача порубочного билета и (или) разрешения на пересадку деревьев и кустарников»</w:t>
      </w:r>
      <w:r w:rsidRPr="00D21D16">
        <w:rPr>
          <w:rFonts w:ascii="Times New Roman" w:eastAsia="Times New Roman" w:hAnsi="Times New Roman" w:cs="Times New Roman"/>
          <w:lang w:eastAsia="ru-RU"/>
        </w:rPr>
        <w:t xml:space="preserve"> </w:t>
      </w:r>
      <w:r w:rsidRPr="00D21D16">
        <w:rPr>
          <w:rFonts w:ascii="Times New Roman" w:eastAsia="Times New Roman" w:hAnsi="Times New Roman" w:cs="Times New Roman"/>
          <w:color w:val="000000"/>
          <w:lang w:eastAsia="ru-RU"/>
        </w:rPr>
        <w:t xml:space="preserve"> изложив п. 1.1. постановления в следующей редакции:</w:t>
      </w:r>
    </w:p>
    <w:p w14:paraId="3A65D877" w14:textId="77777777" w:rsidR="00D21D16" w:rsidRPr="00D21D16" w:rsidRDefault="00D21D16" w:rsidP="00D21D16">
      <w:pPr>
        <w:widowControl w:val="0"/>
        <w:autoSpaceDE w:val="0"/>
        <w:spacing w:after="0" w:line="240" w:lineRule="auto"/>
        <w:ind w:firstLine="360"/>
        <w:jc w:val="both"/>
        <w:rPr>
          <w:rFonts w:ascii="Times New Roman" w:eastAsia="Times New Roman" w:hAnsi="Times New Roman" w:cs="Times New Roman"/>
          <w:color w:val="FF0000"/>
          <w:lang w:eastAsia="ru-RU"/>
        </w:rPr>
      </w:pPr>
      <w:r w:rsidRPr="00D21D16">
        <w:rPr>
          <w:rFonts w:ascii="Times New Roman" w:eastAsia="Times New Roman" w:hAnsi="Times New Roman" w:cs="Times New Roman"/>
          <w:color w:val="000000"/>
          <w:lang w:eastAsia="ru-RU"/>
        </w:rPr>
        <w:t xml:space="preserve">"1.11. Административный регламент предоставления муниципальной услуги "Выдача порубочного билета и (или) разрешения на пересадку деревьев и кустарников" (далее - Административный регламент) разработан в целях повышения качества доступности результатов предоставления муниципальной услуги, создания комфортных условий для потребителей результатов предоставления муниципальной услуги. Процедура предоставления порубочного билета и (или) разрешения на пересадку деревьев и кустарников осуществляется на территории городского поселения Безенчук муниципального района </w:t>
      </w:r>
      <w:proofErr w:type="spellStart"/>
      <w:r w:rsidRPr="00D21D16">
        <w:rPr>
          <w:rFonts w:ascii="Times New Roman" w:eastAsia="Times New Roman" w:hAnsi="Times New Roman" w:cs="Times New Roman"/>
          <w:color w:val="000000"/>
          <w:lang w:eastAsia="ru-RU"/>
        </w:rPr>
        <w:t>Безенчукский</w:t>
      </w:r>
      <w:proofErr w:type="spellEnd"/>
      <w:r w:rsidRPr="00D21D16">
        <w:rPr>
          <w:rFonts w:ascii="Times New Roman" w:eastAsia="Times New Roman" w:hAnsi="Times New Roman" w:cs="Times New Roman"/>
          <w:color w:val="000000"/>
          <w:lang w:eastAsia="ru-RU"/>
        </w:rPr>
        <w:t xml:space="preserve"> Самарской области при условии определения правилами благоустройства, утвержденными муниципальным правовым актом городского поселения Безенчук муниципального района </w:t>
      </w:r>
      <w:proofErr w:type="spellStart"/>
      <w:r w:rsidRPr="00D21D16">
        <w:rPr>
          <w:rFonts w:ascii="Times New Roman" w:eastAsia="Times New Roman" w:hAnsi="Times New Roman" w:cs="Times New Roman"/>
          <w:color w:val="000000"/>
          <w:lang w:eastAsia="ru-RU"/>
        </w:rPr>
        <w:t>Безенчукский</w:t>
      </w:r>
      <w:proofErr w:type="spellEnd"/>
      <w:r w:rsidRPr="00D21D16">
        <w:rPr>
          <w:rFonts w:ascii="Times New Roman" w:eastAsia="Times New Roman" w:hAnsi="Times New Roman" w:cs="Times New Roman"/>
          <w:color w:val="000000"/>
          <w:lang w:eastAsia="ru-RU"/>
        </w:rPr>
        <w:t xml:space="preserve"> Самарской области, обязанности получения порубочного билета и (или) разрешения на пересадку деревьев и кустарников заинтересованными лицами для строительства (реконструкции) объекта капитального строительства либо для целей, не связанных со строительством (реконструкцией) объектов капитального строительства, в том числе в целях:</w:t>
      </w:r>
    </w:p>
    <w:p w14:paraId="702E1010" w14:textId="77777777" w:rsidR="00D21D16" w:rsidRPr="00D21D16" w:rsidRDefault="00D21D16" w:rsidP="00D21D16">
      <w:pPr>
        <w:widowControl w:val="0"/>
        <w:autoSpaceDE w:val="0"/>
        <w:spacing w:after="0" w:line="240" w:lineRule="auto"/>
        <w:ind w:firstLine="360"/>
        <w:jc w:val="both"/>
        <w:rPr>
          <w:rFonts w:ascii="Times New Roman" w:eastAsia="Times New Roman" w:hAnsi="Times New Roman" w:cs="Times New Roman"/>
          <w:color w:val="000000"/>
          <w:lang w:eastAsia="ru-RU"/>
        </w:rPr>
      </w:pPr>
      <w:r w:rsidRPr="00D21D16">
        <w:rPr>
          <w:rFonts w:ascii="Times New Roman" w:eastAsia="Times New Roman" w:hAnsi="Times New Roman" w:cs="Times New Roman"/>
          <w:color w:val="000000"/>
          <w:lang w:eastAsia="ru-RU"/>
        </w:rPr>
        <w:t>1) удаления аварийных, больных деревьев и кустарников;</w:t>
      </w:r>
    </w:p>
    <w:p w14:paraId="322B36EA" w14:textId="77777777" w:rsidR="00D21D16" w:rsidRPr="00D21D16" w:rsidRDefault="00D21D16" w:rsidP="00D21D16">
      <w:pPr>
        <w:widowControl w:val="0"/>
        <w:autoSpaceDE w:val="0"/>
        <w:spacing w:after="0" w:line="240" w:lineRule="auto"/>
        <w:ind w:firstLine="360"/>
        <w:jc w:val="both"/>
        <w:rPr>
          <w:rFonts w:ascii="Times New Roman" w:eastAsia="Times New Roman" w:hAnsi="Times New Roman" w:cs="Times New Roman"/>
          <w:color w:val="000000"/>
          <w:lang w:eastAsia="ru-RU"/>
        </w:rPr>
      </w:pPr>
      <w:r w:rsidRPr="00D21D16">
        <w:rPr>
          <w:rFonts w:ascii="Times New Roman" w:eastAsia="Times New Roman" w:hAnsi="Times New Roman" w:cs="Times New Roman"/>
          <w:color w:val="000000"/>
          <w:lang w:eastAsia="ru-RU"/>
        </w:rPr>
        <w:t>2) обеспечения санитарно-эпидемиологических требований к освещенности и инсоляции жилых и иных помещений, зданий;</w:t>
      </w:r>
    </w:p>
    <w:p w14:paraId="3EE687A6" w14:textId="77777777" w:rsidR="00D21D16" w:rsidRPr="00D21D16" w:rsidRDefault="00D21D16" w:rsidP="00D21D16">
      <w:pPr>
        <w:widowControl w:val="0"/>
        <w:autoSpaceDE w:val="0"/>
        <w:spacing w:after="0" w:line="240" w:lineRule="auto"/>
        <w:ind w:firstLine="360"/>
        <w:jc w:val="both"/>
        <w:rPr>
          <w:rFonts w:ascii="Times New Roman" w:eastAsia="Times New Roman" w:hAnsi="Times New Roman" w:cs="Times New Roman"/>
          <w:color w:val="000000"/>
          <w:lang w:eastAsia="ru-RU"/>
        </w:rPr>
      </w:pPr>
      <w:r w:rsidRPr="00D21D16">
        <w:rPr>
          <w:rFonts w:ascii="Times New Roman" w:eastAsia="Times New Roman" w:hAnsi="Times New Roman" w:cs="Times New Roman"/>
          <w:color w:val="000000"/>
          <w:lang w:eastAsia="ru-RU"/>
        </w:rPr>
        <w:t>3) организации парковок (парковочных мест);</w:t>
      </w:r>
    </w:p>
    <w:p w14:paraId="2CEEC093" w14:textId="77777777" w:rsidR="00D21D16" w:rsidRPr="00D21D16" w:rsidRDefault="00D21D16" w:rsidP="00D21D16">
      <w:pPr>
        <w:widowControl w:val="0"/>
        <w:autoSpaceDE w:val="0"/>
        <w:spacing w:after="0" w:line="240" w:lineRule="auto"/>
        <w:ind w:firstLine="360"/>
        <w:jc w:val="both"/>
        <w:rPr>
          <w:rFonts w:ascii="Times New Roman" w:eastAsia="Times New Roman" w:hAnsi="Times New Roman" w:cs="Times New Roman"/>
          <w:color w:val="000000"/>
          <w:lang w:eastAsia="ru-RU"/>
        </w:rPr>
      </w:pPr>
      <w:r w:rsidRPr="00D21D16">
        <w:rPr>
          <w:rFonts w:ascii="Times New Roman" w:eastAsia="Times New Roman" w:hAnsi="Times New Roman" w:cs="Times New Roman"/>
          <w:color w:val="000000"/>
          <w:lang w:eastAsia="ru-RU"/>
        </w:rPr>
        <w:t>4) для проведения работ по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14:paraId="5E5E9600" w14:textId="77777777" w:rsidR="00D21D16" w:rsidRPr="00D21D16" w:rsidRDefault="00D21D16" w:rsidP="00D21D16">
      <w:pPr>
        <w:widowControl w:val="0"/>
        <w:autoSpaceDE w:val="0"/>
        <w:spacing w:after="0" w:line="240" w:lineRule="auto"/>
        <w:ind w:firstLine="360"/>
        <w:jc w:val="both"/>
        <w:rPr>
          <w:rFonts w:ascii="Times New Roman" w:eastAsia="Times New Roman" w:hAnsi="Times New Roman" w:cs="Times New Roman"/>
          <w:color w:val="000000"/>
          <w:lang w:eastAsia="ru-RU"/>
        </w:rPr>
      </w:pPr>
      <w:r w:rsidRPr="00D21D16">
        <w:rPr>
          <w:rFonts w:ascii="Times New Roman" w:eastAsia="Times New Roman" w:hAnsi="Times New Roman" w:cs="Times New Roman"/>
          <w:color w:val="000000"/>
          <w:lang w:eastAsia="ru-RU"/>
        </w:rPr>
        <w:t>5)</w:t>
      </w:r>
      <w:r w:rsidRPr="00D21D16">
        <w:rPr>
          <w:rFonts w:ascii="Times New Roman" w:eastAsia="Times New Roman" w:hAnsi="Times New Roman" w:cs="Times New Roman"/>
          <w:lang w:eastAsia="ru-RU"/>
        </w:rPr>
        <w:t xml:space="preserve"> </w:t>
      </w:r>
      <w:r w:rsidRPr="00D21D16">
        <w:rPr>
          <w:rFonts w:ascii="Times New Roman" w:eastAsia="Times New Roman" w:hAnsi="Times New Roman" w:cs="Times New Roman"/>
          <w:color w:val="000000"/>
          <w:lang w:eastAsia="ru-RU"/>
        </w:rPr>
        <w:t>в целях предотвращения угрозы разрушения корневой системой деревьев и кустарников фундаментов зданий, строений, сооружений, асфальтового покрытия тротуаров и проезжей части.</w:t>
      </w:r>
    </w:p>
    <w:p w14:paraId="6DAD6C97" w14:textId="77777777" w:rsidR="00D21D16" w:rsidRPr="00D21D16" w:rsidRDefault="00D21D16" w:rsidP="00D21D16">
      <w:pPr>
        <w:widowControl w:val="0"/>
        <w:autoSpaceDE w:val="0"/>
        <w:spacing w:after="0" w:line="240" w:lineRule="auto"/>
        <w:ind w:firstLine="360"/>
        <w:jc w:val="both"/>
        <w:rPr>
          <w:rFonts w:ascii="Times New Roman" w:eastAsia="Times New Roman" w:hAnsi="Times New Roman" w:cs="Times New Roman"/>
          <w:color w:val="000000"/>
          <w:lang w:eastAsia="ru-RU"/>
        </w:rPr>
      </w:pPr>
      <w:r w:rsidRPr="00D21D16">
        <w:rPr>
          <w:rFonts w:ascii="Times New Roman" w:eastAsia="Times New Roman" w:hAnsi="Times New Roman" w:cs="Times New Roman"/>
          <w:color w:val="000000"/>
          <w:lang w:eastAsia="ru-RU"/>
        </w:rPr>
        <w:t xml:space="preserve">2. </w:t>
      </w:r>
      <w:r w:rsidRPr="00D21D16">
        <w:rPr>
          <w:rFonts w:ascii="Times New Roman" w:eastAsia="Times New Roman" w:hAnsi="Times New Roman" w:cs="Times New Roman"/>
          <w:lang w:eastAsia="ru-RU"/>
        </w:rPr>
        <w:t>Опубликовать настоящее постановление на сайте городского поселения Безенчук и в газете «Вестник городского поселения Безенчук».</w:t>
      </w:r>
    </w:p>
    <w:p w14:paraId="312BE0F5" w14:textId="77777777" w:rsidR="00D21D16" w:rsidRPr="00D21D16" w:rsidRDefault="00D21D16" w:rsidP="00D21D16">
      <w:pPr>
        <w:widowControl w:val="0"/>
        <w:autoSpaceDE w:val="0"/>
        <w:spacing w:after="0" w:line="240" w:lineRule="auto"/>
        <w:ind w:firstLine="360"/>
        <w:jc w:val="both"/>
        <w:rPr>
          <w:rFonts w:ascii="Times New Roman" w:eastAsia="Times New Roman" w:hAnsi="Times New Roman" w:cs="Times New Roman"/>
          <w:color w:val="000000"/>
          <w:lang w:eastAsia="ru-RU"/>
        </w:rPr>
      </w:pPr>
      <w:r w:rsidRPr="00D21D16">
        <w:rPr>
          <w:rFonts w:ascii="Times New Roman" w:eastAsia="Times New Roman" w:hAnsi="Times New Roman" w:cs="Times New Roman"/>
          <w:color w:val="000000"/>
          <w:lang w:eastAsia="ru-RU"/>
        </w:rPr>
        <w:lastRenderedPageBreak/>
        <w:t>3.  Контроль за исполнением настоящего постановления оставляю за собой.</w:t>
      </w:r>
    </w:p>
    <w:p w14:paraId="53C6B519" w14:textId="7B61D378" w:rsidR="00C109E8" w:rsidRPr="00213967" w:rsidRDefault="00C109E8" w:rsidP="00445AB3">
      <w:pPr>
        <w:spacing w:after="0" w:line="240" w:lineRule="auto"/>
        <w:jc w:val="both"/>
        <w:rPr>
          <w:rFonts w:ascii="Times New Roman" w:eastAsia="Times New Roman" w:hAnsi="Times New Roman" w:cs="Times New Roman"/>
          <w:lang w:eastAsia="ru-RU"/>
        </w:rPr>
      </w:pPr>
      <w:r w:rsidRPr="00213967">
        <w:rPr>
          <w:rFonts w:ascii="Times New Roman" w:eastAsia="Times New Roman" w:hAnsi="Times New Roman" w:cs="Times New Roman"/>
          <w:lang w:eastAsia="ru-RU"/>
        </w:rPr>
        <w:t>Глава городского поселения Безенчук                                 Н.В. Райская</w:t>
      </w:r>
    </w:p>
    <w:p w14:paraId="40614C2E" w14:textId="68CDFD8F" w:rsidR="00B9185F" w:rsidRPr="00445AB3" w:rsidRDefault="00445AB3" w:rsidP="00445AB3">
      <w:pPr>
        <w:spacing w:after="0" w:line="240" w:lineRule="auto"/>
        <w:jc w:val="both"/>
        <w:outlineLvl w:val="0"/>
        <w:rPr>
          <w:rFonts w:ascii="Times New Roman" w:eastAsia="Calibri" w:hAnsi="Times New Roman" w:cs="Times New Roman"/>
          <w:sz w:val="8"/>
          <w:szCs w:val="8"/>
        </w:rPr>
      </w:pPr>
      <w:r>
        <w:rPr>
          <w:rFonts w:ascii="Times New Roman" w:eastAsia="Calibri" w:hAnsi="Times New Roman" w:cs="Times New Roman"/>
        </w:rPr>
        <w:t xml:space="preserve"> </w:t>
      </w:r>
    </w:p>
    <w:p w14:paraId="414036FD" w14:textId="2723146A" w:rsidR="00445AB3" w:rsidRPr="00213967" w:rsidRDefault="00445AB3" w:rsidP="00445AB3">
      <w:pPr>
        <w:spacing w:after="0" w:line="240" w:lineRule="auto"/>
        <w:jc w:val="both"/>
        <w:outlineLvl w:val="0"/>
        <w:rPr>
          <w:rFonts w:ascii="Times New Roman" w:eastAsia="Calibri" w:hAnsi="Times New Roman" w:cs="Times New Roman"/>
          <w:b/>
        </w:rPr>
      </w:pPr>
      <w:r w:rsidRPr="00213967">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213967">
        <w:rPr>
          <w:rFonts w:ascii="Times New Roman" w:eastAsia="Calibri" w:hAnsi="Times New Roman" w:cs="Times New Roman"/>
          <w:b/>
        </w:rPr>
        <w:t xml:space="preserve"> городского поселения Безенчук муниципального района </w:t>
      </w:r>
      <w:proofErr w:type="spellStart"/>
      <w:r w:rsidRPr="00213967">
        <w:rPr>
          <w:rFonts w:ascii="Times New Roman" w:eastAsia="Calibri" w:hAnsi="Times New Roman" w:cs="Times New Roman"/>
          <w:b/>
        </w:rPr>
        <w:t>Безенчукский</w:t>
      </w:r>
      <w:proofErr w:type="spellEnd"/>
      <w:r w:rsidRPr="00213967">
        <w:rPr>
          <w:rFonts w:ascii="Times New Roman" w:eastAsia="Calibri" w:hAnsi="Times New Roman" w:cs="Times New Roman"/>
          <w:b/>
        </w:rPr>
        <w:t xml:space="preserve"> Самарской области от </w:t>
      </w:r>
      <w:r w:rsidR="006A53DD">
        <w:rPr>
          <w:rFonts w:ascii="Times New Roman" w:eastAsia="Calibri" w:hAnsi="Times New Roman" w:cs="Times New Roman"/>
          <w:b/>
        </w:rPr>
        <w:t>06</w:t>
      </w:r>
      <w:r w:rsidRPr="00213967">
        <w:rPr>
          <w:rFonts w:ascii="Times New Roman" w:eastAsia="Calibri" w:hAnsi="Times New Roman" w:cs="Times New Roman"/>
          <w:b/>
        </w:rPr>
        <w:t>.0</w:t>
      </w:r>
      <w:r w:rsidR="006A53DD">
        <w:rPr>
          <w:rFonts w:ascii="Times New Roman" w:eastAsia="Calibri" w:hAnsi="Times New Roman" w:cs="Times New Roman"/>
          <w:b/>
        </w:rPr>
        <w:t>7</w:t>
      </w:r>
      <w:r w:rsidRPr="00213967">
        <w:rPr>
          <w:rFonts w:ascii="Times New Roman" w:eastAsia="Calibri" w:hAnsi="Times New Roman" w:cs="Times New Roman"/>
          <w:b/>
        </w:rPr>
        <w:t>.2020г № 2</w:t>
      </w:r>
      <w:r>
        <w:rPr>
          <w:rFonts w:ascii="Times New Roman" w:eastAsia="Calibri" w:hAnsi="Times New Roman" w:cs="Times New Roman"/>
          <w:b/>
        </w:rPr>
        <w:t>7</w:t>
      </w:r>
      <w:r w:rsidR="00EC3A05">
        <w:rPr>
          <w:rFonts w:ascii="Times New Roman" w:eastAsia="Calibri" w:hAnsi="Times New Roman" w:cs="Times New Roman"/>
          <w:b/>
        </w:rPr>
        <w:t>1</w:t>
      </w:r>
    </w:p>
    <w:p w14:paraId="0C750C8A" w14:textId="77777777" w:rsidR="00ED6B0B" w:rsidRPr="00ED6B0B" w:rsidRDefault="00445AB3" w:rsidP="00ED6B0B">
      <w:pPr>
        <w:spacing w:after="0" w:line="240" w:lineRule="auto"/>
        <w:jc w:val="both"/>
        <w:rPr>
          <w:rFonts w:ascii="Times New Roman" w:eastAsia="Times New Roman" w:hAnsi="Times New Roman" w:cs="Times New Roman"/>
          <w:color w:val="000000"/>
          <w:lang w:eastAsia="ru-RU"/>
        </w:rPr>
      </w:pPr>
      <w:r w:rsidRPr="00ED6B0B">
        <w:rPr>
          <w:rFonts w:ascii="Times New Roman" w:hAnsi="Times New Roman" w:cs="Times New Roman"/>
        </w:rPr>
        <w:t>«</w:t>
      </w:r>
      <w:r w:rsidR="00ED6B0B" w:rsidRPr="00ED6B0B">
        <w:rPr>
          <w:rFonts w:ascii="Times New Roman" w:eastAsia="Times New Roman" w:hAnsi="Times New Roman" w:cs="Times New Roman"/>
          <w:color w:val="000000"/>
          <w:lang w:eastAsia="ru-RU"/>
        </w:rPr>
        <w:t>О внесении изменений в административный регламент предоставления муниципальной услуги «</w:t>
      </w:r>
      <w:r w:rsidR="00ED6B0B" w:rsidRPr="00ED6B0B">
        <w:rPr>
          <w:rFonts w:ascii="Times New Roman" w:eastAsia="Times New Roman" w:hAnsi="Times New Roman" w:cs="Times New Roman"/>
          <w:lang w:eastAsia="ru-RU"/>
        </w:rPr>
        <w:t>Выдача порубочного билета и (или) разрешения на пересадку деревьев и кустарников</w:t>
      </w:r>
      <w:r w:rsidR="00ED6B0B" w:rsidRPr="00ED6B0B">
        <w:rPr>
          <w:rFonts w:ascii="Times New Roman" w:eastAsia="Times New Roman" w:hAnsi="Times New Roman" w:cs="Times New Roman"/>
          <w:color w:val="000000"/>
          <w:lang w:eastAsia="ru-RU"/>
        </w:rPr>
        <w:t>»</w:t>
      </w:r>
    </w:p>
    <w:p w14:paraId="6A617448" w14:textId="77777777" w:rsidR="00ED6B0B" w:rsidRPr="00ED6B0B" w:rsidRDefault="00ED6B0B" w:rsidP="00ED6B0B">
      <w:pPr>
        <w:spacing w:after="0" w:line="240" w:lineRule="auto"/>
        <w:ind w:firstLine="708"/>
        <w:jc w:val="both"/>
        <w:rPr>
          <w:rFonts w:ascii="Times New Roman" w:eastAsia="Times New Roman" w:hAnsi="Times New Roman" w:cs="Times New Roman"/>
          <w:color w:val="000000"/>
          <w:lang w:eastAsia="ru-RU"/>
        </w:rPr>
      </w:pPr>
      <w:r w:rsidRPr="00ED6B0B">
        <w:rPr>
          <w:rFonts w:ascii="Times New Roman" w:eastAsia="Times New Roman" w:hAnsi="Times New Roman" w:cs="Times New Roman"/>
          <w:color w:val="000000"/>
          <w:lang w:eastAsia="ru-RU"/>
        </w:rPr>
        <w:t>В соответствии с  Федеральными законами от 6 октября 2003 года № 131-ФЗ «Об общих принципах организации местного самоуправления в Российской Федерации»,  от 27.07.2010 года № 210-ФЗ «Об организации предоставления государственных и муниципальных услуг», руководствуясь Уставом городского поселения Безенчук, Порядком разработки и утверждения административных регламентов предоставления муниципальных услуг, утвержденных постановлением Администрации городского поселения Безенчук от 11.02.2011 года № 2,  в соответствии с Законом Самарской области от 03.03.2020 года № 24-ГД "О внесении изменения в статью 3.2 Закона Самарской области "О градостроительной деятельности на территории Самарской области", в целях повышения качества предоставления муниципальной услуги.</w:t>
      </w:r>
    </w:p>
    <w:p w14:paraId="7B301740" w14:textId="77777777" w:rsidR="00ED6B0B" w:rsidRPr="00ED6B0B" w:rsidRDefault="00ED6B0B" w:rsidP="00ED6B0B">
      <w:pPr>
        <w:spacing w:after="0" w:line="240" w:lineRule="auto"/>
        <w:jc w:val="center"/>
        <w:rPr>
          <w:rFonts w:ascii="Times New Roman" w:eastAsia="Times New Roman" w:hAnsi="Times New Roman" w:cs="Times New Roman"/>
          <w:color w:val="000000"/>
          <w:lang w:eastAsia="ru-RU"/>
        </w:rPr>
      </w:pPr>
      <w:r w:rsidRPr="00ED6B0B">
        <w:rPr>
          <w:rFonts w:ascii="Times New Roman" w:eastAsia="Times New Roman" w:hAnsi="Times New Roman" w:cs="Times New Roman"/>
          <w:color w:val="000000"/>
          <w:lang w:eastAsia="ru-RU"/>
        </w:rPr>
        <w:t>ПОСТАНОВЛЯЮ:</w:t>
      </w:r>
    </w:p>
    <w:p w14:paraId="2FADDB90" w14:textId="77777777" w:rsidR="00ED6B0B" w:rsidRPr="00ED6B0B" w:rsidRDefault="00ED6B0B" w:rsidP="00ED6B0B">
      <w:pPr>
        <w:widowControl w:val="0"/>
        <w:autoSpaceDE w:val="0"/>
        <w:spacing w:after="0" w:line="240" w:lineRule="auto"/>
        <w:ind w:firstLine="360"/>
        <w:jc w:val="both"/>
        <w:rPr>
          <w:rFonts w:ascii="Times New Roman" w:eastAsia="Times New Roman" w:hAnsi="Times New Roman" w:cs="Times New Roman"/>
          <w:color w:val="000000"/>
          <w:lang w:eastAsia="ru-RU"/>
        </w:rPr>
      </w:pPr>
      <w:r w:rsidRPr="00ED6B0B">
        <w:rPr>
          <w:rFonts w:ascii="Times New Roman" w:eastAsia="Times New Roman" w:hAnsi="Times New Roman" w:cs="Times New Roman"/>
          <w:color w:val="000000"/>
          <w:lang w:eastAsia="ru-RU"/>
        </w:rPr>
        <w:t xml:space="preserve">1. Внести изменения в постановление Администрации городского поселения Безенчук муниципального района </w:t>
      </w:r>
      <w:proofErr w:type="spellStart"/>
      <w:r w:rsidRPr="00ED6B0B">
        <w:rPr>
          <w:rFonts w:ascii="Times New Roman" w:eastAsia="Times New Roman" w:hAnsi="Times New Roman" w:cs="Times New Roman"/>
          <w:color w:val="000000"/>
          <w:lang w:eastAsia="ru-RU"/>
        </w:rPr>
        <w:t>Безенчукский</w:t>
      </w:r>
      <w:proofErr w:type="spellEnd"/>
      <w:r w:rsidRPr="00ED6B0B">
        <w:rPr>
          <w:rFonts w:ascii="Times New Roman" w:eastAsia="Times New Roman" w:hAnsi="Times New Roman" w:cs="Times New Roman"/>
          <w:color w:val="000000"/>
          <w:lang w:eastAsia="ru-RU"/>
        </w:rPr>
        <w:t xml:space="preserve"> Самарской области от 25.11.2019 года № 657 «Об утверждении административного регламента по предоставлению муниципальной</w:t>
      </w:r>
      <w:r w:rsidRPr="00ED6B0B">
        <w:rPr>
          <w:rFonts w:ascii="Times New Roman" w:eastAsia="Times New Roman" w:hAnsi="Times New Roman" w:cs="Times New Roman"/>
          <w:color w:val="000000"/>
          <w:lang w:eastAsia="ru-RU"/>
        </w:rPr>
        <w:tab/>
        <w:t xml:space="preserve"> услуги «Выдача порубочного билета и (или) разрешения на пересадку деревьев и кустарников»</w:t>
      </w:r>
      <w:r w:rsidRPr="00ED6B0B">
        <w:rPr>
          <w:rFonts w:ascii="Times New Roman" w:eastAsia="Times New Roman" w:hAnsi="Times New Roman" w:cs="Times New Roman"/>
          <w:lang w:eastAsia="ru-RU"/>
        </w:rPr>
        <w:t xml:space="preserve"> </w:t>
      </w:r>
      <w:r w:rsidRPr="00ED6B0B">
        <w:rPr>
          <w:rFonts w:ascii="Times New Roman" w:eastAsia="Times New Roman" w:hAnsi="Times New Roman" w:cs="Times New Roman"/>
          <w:color w:val="000000"/>
          <w:lang w:eastAsia="ru-RU"/>
        </w:rPr>
        <w:t xml:space="preserve"> изложив п. 1.1. постановления в следующей редакции:</w:t>
      </w:r>
    </w:p>
    <w:p w14:paraId="3BCCDFEE" w14:textId="77777777" w:rsidR="00ED6B0B" w:rsidRPr="00ED6B0B" w:rsidRDefault="00ED6B0B" w:rsidP="00ED6B0B">
      <w:pPr>
        <w:widowControl w:val="0"/>
        <w:autoSpaceDE w:val="0"/>
        <w:spacing w:after="0" w:line="240" w:lineRule="auto"/>
        <w:ind w:firstLine="360"/>
        <w:jc w:val="both"/>
        <w:rPr>
          <w:rFonts w:ascii="Times New Roman" w:eastAsia="Times New Roman" w:hAnsi="Times New Roman" w:cs="Times New Roman"/>
          <w:color w:val="FF0000"/>
          <w:lang w:eastAsia="ru-RU"/>
        </w:rPr>
      </w:pPr>
      <w:r w:rsidRPr="00ED6B0B">
        <w:rPr>
          <w:rFonts w:ascii="Times New Roman" w:eastAsia="Times New Roman" w:hAnsi="Times New Roman" w:cs="Times New Roman"/>
          <w:color w:val="000000"/>
          <w:lang w:eastAsia="ru-RU"/>
        </w:rPr>
        <w:t xml:space="preserve">"1.11. Административный регламент предоставления муниципальной услуги "Выдача порубочного билета и (или) разрешения на пересадку деревьев и кустарников" (далее - Административный регламент) разработан в целях повышения качества доступности результатов предоставления муниципальной услуги, создания комфортных условий для потребителей результатов предоставления муниципальной услуги. Процедура предоставления порубочного билета и (или) разрешения на пересадку деревьев и кустарников осуществляется на территории городского поселения Безенчук муниципального района </w:t>
      </w:r>
      <w:proofErr w:type="spellStart"/>
      <w:r w:rsidRPr="00ED6B0B">
        <w:rPr>
          <w:rFonts w:ascii="Times New Roman" w:eastAsia="Times New Roman" w:hAnsi="Times New Roman" w:cs="Times New Roman"/>
          <w:color w:val="000000"/>
          <w:lang w:eastAsia="ru-RU"/>
        </w:rPr>
        <w:t>Безенчукский</w:t>
      </w:r>
      <w:proofErr w:type="spellEnd"/>
      <w:r w:rsidRPr="00ED6B0B">
        <w:rPr>
          <w:rFonts w:ascii="Times New Roman" w:eastAsia="Times New Roman" w:hAnsi="Times New Roman" w:cs="Times New Roman"/>
          <w:color w:val="000000"/>
          <w:lang w:eastAsia="ru-RU"/>
        </w:rPr>
        <w:t xml:space="preserve"> Самарской области при условии определения правилами благоустройства, утвержденными муниципальным правовым актом городского поселения Безенчук муниципального района </w:t>
      </w:r>
      <w:proofErr w:type="spellStart"/>
      <w:r w:rsidRPr="00ED6B0B">
        <w:rPr>
          <w:rFonts w:ascii="Times New Roman" w:eastAsia="Times New Roman" w:hAnsi="Times New Roman" w:cs="Times New Roman"/>
          <w:color w:val="000000"/>
          <w:lang w:eastAsia="ru-RU"/>
        </w:rPr>
        <w:t>Безенчукский</w:t>
      </w:r>
      <w:proofErr w:type="spellEnd"/>
      <w:r w:rsidRPr="00ED6B0B">
        <w:rPr>
          <w:rFonts w:ascii="Times New Roman" w:eastAsia="Times New Roman" w:hAnsi="Times New Roman" w:cs="Times New Roman"/>
          <w:color w:val="000000"/>
          <w:lang w:eastAsia="ru-RU"/>
        </w:rPr>
        <w:t xml:space="preserve"> Самарской области, обязанности получения порубочного билета и (или) разрешения на пересадку деревьев и кустарников заинтересованными лицами для строительства (реконструкции) объекта капитального строительства либо для целей, не связанных со строительством (реконструкцией) объектов капитального строительства, в том числе в целях:</w:t>
      </w:r>
    </w:p>
    <w:p w14:paraId="3DB78547" w14:textId="77777777" w:rsidR="00ED6B0B" w:rsidRPr="00ED6B0B" w:rsidRDefault="00ED6B0B" w:rsidP="00ED6B0B">
      <w:pPr>
        <w:widowControl w:val="0"/>
        <w:autoSpaceDE w:val="0"/>
        <w:spacing w:after="0" w:line="240" w:lineRule="auto"/>
        <w:ind w:firstLine="360"/>
        <w:jc w:val="both"/>
        <w:rPr>
          <w:rFonts w:ascii="Times New Roman" w:eastAsia="Times New Roman" w:hAnsi="Times New Roman" w:cs="Times New Roman"/>
          <w:color w:val="000000"/>
          <w:lang w:eastAsia="ru-RU"/>
        </w:rPr>
      </w:pPr>
      <w:r w:rsidRPr="00ED6B0B">
        <w:rPr>
          <w:rFonts w:ascii="Times New Roman" w:eastAsia="Times New Roman" w:hAnsi="Times New Roman" w:cs="Times New Roman"/>
          <w:color w:val="000000"/>
          <w:lang w:eastAsia="ru-RU"/>
        </w:rPr>
        <w:t>1) удаления аварийных, больных деревьев и кустарников;</w:t>
      </w:r>
    </w:p>
    <w:p w14:paraId="4480CA23" w14:textId="77777777" w:rsidR="00ED6B0B" w:rsidRPr="00ED6B0B" w:rsidRDefault="00ED6B0B" w:rsidP="00ED6B0B">
      <w:pPr>
        <w:widowControl w:val="0"/>
        <w:autoSpaceDE w:val="0"/>
        <w:spacing w:after="0" w:line="240" w:lineRule="auto"/>
        <w:ind w:firstLine="360"/>
        <w:jc w:val="both"/>
        <w:rPr>
          <w:rFonts w:ascii="Times New Roman" w:eastAsia="Times New Roman" w:hAnsi="Times New Roman" w:cs="Times New Roman"/>
          <w:color w:val="000000"/>
          <w:lang w:eastAsia="ru-RU"/>
        </w:rPr>
      </w:pPr>
      <w:r w:rsidRPr="00ED6B0B">
        <w:rPr>
          <w:rFonts w:ascii="Times New Roman" w:eastAsia="Times New Roman" w:hAnsi="Times New Roman" w:cs="Times New Roman"/>
          <w:color w:val="000000"/>
          <w:lang w:eastAsia="ru-RU"/>
        </w:rPr>
        <w:t>2) обеспечения санитарно-эпидемиологических требований к освещенности и инсоляции жилых и иных помещений, зданий;</w:t>
      </w:r>
    </w:p>
    <w:p w14:paraId="1BD77649" w14:textId="77777777" w:rsidR="00ED6B0B" w:rsidRPr="00ED6B0B" w:rsidRDefault="00ED6B0B" w:rsidP="00ED6B0B">
      <w:pPr>
        <w:widowControl w:val="0"/>
        <w:autoSpaceDE w:val="0"/>
        <w:spacing w:after="0" w:line="240" w:lineRule="auto"/>
        <w:ind w:firstLine="360"/>
        <w:jc w:val="both"/>
        <w:rPr>
          <w:rFonts w:ascii="Times New Roman" w:eastAsia="Times New Roman" w:hAnsi="Times New Roman" w:cs="Times New Roman"/>
          <w:color w:val="000000"/>
          <w:lang w:eastAsia="ru-RU"/>
        </w:rPr>
      </w:pPr>
      <w:r w:rsidRPr="00ED6B0B">
        <w:rPr>
          <w:rFonts w:ascii="Times New Roman" w:eastAsia="Times New Roman" w:hAnsi="Times New Roman" w:cs="Times New Roman"/>
          <w:color w:val="000000"/>
          <w:lang w:eastAsia="ru-RU"/>
        </w:rPr>
        <w:t>3) организации парковок (парковочных мест);</w:t>
      </w:r>
    </w:p>
    <w:p w14:paraId="33E192A1" w14:textId="77777777" w:rsidR="00ED6B0B" w:rsidRPr="00ED6B0B" w:rsidRDefault="00ED6B0B" w:rsidP="00ED6B0B">
      <w:pPr>
        <w:widowControl w:val="0"/>
        <w:autoSpaceDE w:val="0"/>
        <w:spacing w:after="0" w:line="240" w:lineRule="auto"/>
        <w:ind w:firstLine="360"/>
        <w:jc w:val="both"/>
        <w:rPr>
          <w:rFonts w:ascii="Times New Roman" w:eastAsia="Times New Roman" w:hAnsi="Times New Roman" w:cs="Times New Roman"/>
          <w:color w:val="000000"/>
          <w:lang w:eastAsia="ru-RU"/>
        </w:rPr>
      </w:pPr>
      <w:r w:rsidRPr="00ED6B0B">
        <w:rPr>
          <w:rFonts w:ascii="Times New Roman" w:eastAsia="Times New Roman" w:hAnsi="Times New Roman" w:cs="Times New Roman"/>
          <w:color w:val="000000"/>
          <w:lang w:eastAsia="ru-RU"/>
        </w:rPr>
        <w:t>4) для проведения работ по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14:paraId="6FC30898" w14:textId="77777777" w:rsidR="00ED6B0B" w:rsidRPr="00ED6B0B" w:rsidRDefault="00ED6B0B" w:rsidP="00ED6B0B">
      <w:pPr>
        <w:widowControl w:val="0"/>
        <w:autoSpaceDE w:val="0"/>
        <w:spacing w:after="0" w:line="240" w:lineRule="auto"/>
        <w:ind w:firstLine="360"/>
        <w:jc w:val="both"/>
        <w:rPr>
          <w:rFonts w:ascii="Times New Roman" w:eastAsia="Times New Roman" w:hAnsi="Times New Roman" w:cs="Times New Roman"/>
          <w:color w:val="000000"/>
          <w:lang w:eastAsia="ru-RU"/>
        </w:rPr>
      </w:pPr>
      <w:r w:rsidRPr="00ED6B0B">
        <w:rPr>
          <w:rFonts w:ascii="Times New Roman" w:eastAsia="Times New Roman" w:hAnsi="Times New Roman" w:cs="Times New Roman"/>
          <w:color w:val="000000"/>
          <w:lang w:eastAsia="ru-RU"/>
        </w:rPr>
        <w:t>5)</w:t>
      </w:r>
      <w:r w:rsidRPr="00ED6B0B">
        <w:rPr>
          <w:rFonts w:ascii="Times New Roman" w:eastAsia="Times New Roman" w:hAnsi="Times New Roman" w:cs="Times New Roman"/>
          <w:lang w:eastAsia="ru-RU"/>
        </w:rPr>
        <w:t xml:space="preserve"> </w:t>
      </w:r>
      <w:r w:rsidRPr="00ED6B0B">
        <w:rPr>
          <w:rFonts w:ascii="Times New Roman" w:eastAsia="Times New Roman" w:hAnsi="Times New Roman" w:cs="Times New Roman"/>
          <w:color w:val="000000"/>
          <w:lang w:eastAsia="ru-RU"/>
        </w:rPr>
        <w:t>в целях предотвращения угрозы разрушения корневой системой деревьев и кустарников фундаментов зданий, строений, сооружений, асфальтового покрытия тротуаров и проезжей части.</w:t>
      </w:r>
    </w:p>
    <w:p w14:paraId="282DB4D1" w14:textId="77777777" w:rsidR="00ED6B0B" w:rsidRPr="00ED6B0B" w:rsidRDefault="00ED6B0B" w:rsidP="00ED6B0B">
      <w:pPr>
        <w:widowControl w:val="0"/>
        <w:autoSpaceDE w:val="0"/>
        <w:spacing w:after="0" w:line="240" w:lineRule="auto"/>
        <w:ind w:firstLine="360"/>
        <w:jc w:val="both"/>
        <w:rPr>
          <w:rFonts w:ascii="Times New Roman" w:eastAsia="Times New Roman" w:hAnsi="Times New Roman" w:cs="Times New Roman"/>
          <w:color w:val="000000"/>
          <w:lang w:eastAsia="ru-RU"/>
        </w:rPr>
      </w:pPr>
      <w:r w:rsidRPr="00ED6B0B">
        <w:rPr>
          <w:rFonts w:ascii="Times New Roman" w:eastAsia="Times New Roman" w:hAnsi="Times New Roman" w:cs="Times New Roman"/>
          <w:color w:val="000000"/>
          <w:lang w:eastAsia="ru-RU"/>
        </w:rPr>
        <w:t xml:space="preserve">2. </w:t>
      </w:r>
      <w:r w:rsidRPr="00ED6B0B">
        <w:rPr>
          <w:rFonts w:ascii="Times New Roman" w:eastAsia="Times New Roman" w:hAnsi="Times New Roman" w:cs="Times New Roman"/>
          <w:lang w:eastAsia="ru-RU"/>
        </w:rPr>
        <w:t>Опубликовать настоящее постановление на сайте городского поселения Безенчук и в газете «Вестник городского поселения Безенчук».</w:t>
      </w:r>
    </w:p>
    <w:p w14:paraId="7C7E8AAB" w14:textId="77777777" w:rsidR="00ED6B0B" w:rsidRPr="00ED6B0B" w:rsidRDefault="00ED6B0B" w:rsidP="00ED6B0B">
      <w:pPr>
        <w:widowControl w:val="0"/>
        <w:autoSpaceDE w:val="0"/>
        <w:spacing w:after="0" w:line="240" w:lineRule="auto"/>
        <w:ind w:firstLine="360"/>
        <w:jc w:val="both"/>
        <w:rPr>
          <w:rFonts w:ascii="Times New Roman" w:eastAsia="Times New Roman" w:hAnsi="Times New Roman" w:cs="Times New Roman"/>
          <w:color w:val="000000"/>
          <w:lang w:eastAsia="ru-RU"/>
        </w:rPr>
      </w:pPr>
      <w:r w:rsidRPr="00ED6B0B">
        <w:rPr>
          <w:rFonts w:ascii="Times New Roman" w:eastAsia="Times New Roman" w:hAnsi="Times New Roman" w:cs="Times New Roman"/>
          <w:color w:val="000000"/>
          <w:lang w:eastAsia="ru-RU"/>
        </w:rPr>
        <w:t>3.  Контроль за исполнением настоящего постановления оставляю за собой.</w:t>
      </w:r>
    </w:p>
    <w:p w14:paraId="74096DBB" w14:textId="1D9AACAC" w:rsidR="00445AB3" w:rsidRPr="00213967" w:rsidRDefault="00445AB3" w:rsidP="002D6CDE">
      <w:pPr>
        <w:spacing w:after="0" w:line="240" w:lineRule="auto"/>
        <w:jc w:val="both"/>
        <w:rPr>
          <w:rFonts w:ascii="Times New Roman" w:eastAsia="Times New Roman" w:hAnsi="Times New Roman" w:cs="Times New Roman"/>
          <w:lang w:eastAsia="ru-RU"/>
        </w:rPr>
      </w:pPr>
      <w:r w:rsidRPr="00213967">
        <w:rPr>
          <w:rFonts w:ascii="Times New Roman" w:eastAsia="Times New Roman" w:hAnsi="Times New Roman" w:cs="Times New Roman"/>
          <w:lang w:eastAsia="ru-RU"/>
        </w:rPr>
        <w:t>Глава городского поселения Безенчук                                 Н.В. Райская</w:t>
      </w:r>
    </w:p>
    <w:p w14:paraId="7973F50B" w14:textId="708CB163" w:rsidR="00E05DD0" w:rsidRPr="002D6CDE" w:rsidRDefault="00E05DD0" w:rsidP="002D6CDE">
      <w:pPr>
        <w:spacing w:after="0" w:line="240" w:lineRule="auto"/>
        <w:jc w:val="both"/>
        <w:outlineLvl w:val="0"/>
        <w:rPr>
          <w:rFonts w:ascii="Times New Roman" w:eastAsia="Calibri" w:hAnsi="Times New Roman" w:cs="Times New Roman"/>
          <w:sz w:val="8"/>
          <w:szCs w:val="8"/>
        </w:rPr>
      </w:pPr>
    </w:p>
    <w:p w14:paraId="77870B56" w14:textId="4F6CDDC1" w:rsidR="002D6CDE" w:rsidRPr="00213967" w:rsidRDefault="002D6CDE" w:rsidP="002D6CDE">
      <w:pPr>
        <w:spacing w:after="0" w:line="240" w:lineRule="auto"/>
        <w:jc w:val="both"/>
        <w:outlineLvl w:val="0"/>
        <w:rPr>
          <w:rFonts w:ascii="Times New Roman" w:eastAsia="Calibri" w:hAnsi="Times New Roman" w:cs="Times New Roman"/>
          <w:b/>
        </w:rPr>
      </w:pPr>
      <w:r w:rsidRPr="00213967">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213967">
        <w:rPr>
          <w:rFonts w:ascii="Times New Roman" w:eastAsia="Calibri" w:hAnsi="Times New Roman" w:cs="Times New Roman"/>
          <w:b/>
        </w:rPr>
        <w:t xml:space="preserve"> городского поселения Безенчук муниципального района </w:t>
      </w:r>
      <w:proofErr w:type="spellStart"/>
      <w:r w:rsidRPr="00213967">
        <w:rPr>
          <w:rFonts w:ascii="Times New Roman" w:eastAsia="Calibri" w:hAnsi="Times New Roman" w:cs="Times New Roman"/>
          <w:b/>
        </w:rPr>
        <w:t>Безенчукский</w:t>
      </w:r>
      <w:proofErr w:type="spellEnd"/>
      <w:r w:rsidRPr="00213967">
        <w:rPr>
          <w:rFonts w:ascii="Times New Roman" w:eastAsia="Calibri" w:hAnsi="Times New Roman" w:cs="Times New Roman"/>
          <w:b/>
        </w:rPr>
        <w:t xml:space="preserve"> Самарской области от </w:t>
      </w:r>
      <w:r>
        <w:rPr>
          <w:rFonts w:ascii="Times New Roman" w:eastAsia="Calibri" w:hAnsi="Times New Roman" w:cs="Times New Roman"/>
          <w:b/>
        </w:rPr>
        <w:t>06</w:t>
      </w:r>
      <w:r w:rsidRPr="00213967">
        <w:rPr>
          <w:rFonts w:ascii="Times New Roman" w:eastAsia="Calibri" w:hAnsi="Times New Roman" w:cs="Times New Roman"/>
          <w:b/>
        </w:rPr>
        <w:t>.0</w:t>
      </w:r>
      <w:r>
        <w:rPr>
          <w:rFonts w:ascii="Times New Roman" w:eastAsia="Calibri" w:hAnsi="Times New Roman" w:cs="Times New Roman"/>
          <w:b/>
        </w:rPr>
        <w:t>7</w:t>
      </w:r>
      <w:r w:rsidRPr="00213967">
        <w:rPr>
          <w:rFonts w:ascii="Times New Roman" w:eastAsia="Calibri" w:hAnsi="Times New Roman" w:cs="Times New Roman"/>
          <w:b/>
        </w:rPr>
        <w:t>.2020г № 2</w:t>
      </w:r>
      <w:r>
        <w:rPr>
          <w:rFonts w:ascii="Times New Roman" w:eastAsia="Calibri" w:hAnsi="Times New Roman" w:cs="Times New Roman"/>
          <w:b/>
        </w:rPr>
        <w:t>7</w:t>
      </w:r>
      <w:r w:rsidR="00F80EAF">
        <w:rPr>
          <w:rFonts w:ascii="Times New Roman" w:eastAsia="Calibri" w:hAnsi="Times New Roman" w:cs="Times New Roman"/>
          <w:b/>
        </w:rPr>
        <w:t>2</w:t>
      </w:r>
    </w:p>
    <w:p w14:paraId="15C2F7CE" w14:textId="2A2AEB21" w:rsidR="00F80EAF" w:rsidRPr="00F80EAF" w:rsidRDefault="002D6CDE" w:rsidP="00F80EAF">
      <w:pPr>
        <w:spacing w:after="0" w:line="240" w:lineRule="auto"/>
        <w:jc w:val="both"/>
        <w:rPr>
          <w:rFonts w:ascii="Times New Roman" w:eastAsia="Times New Roman" w:hAnsi="Times New Roman" w:cs="Times New Roman"/>
          <w:lang w:eastAsia="ru-RU"/>
        </w:rPr>
      </w:pPr>
      <w:r w:rsidRPr="00F80EAF">
        <w:rPr>
          <w:rFonts w:ascii="Times New Roman" w:hAnsi="Times New Roman" w:cs="Times New Roman"/>
        </w:rPr>
        <w:t>«</w:t>
      </w:r>
      <w:r w:rsidR="00F80EAF" w:rsidRPr="00F80EAF">
        <w:rPr>
          <w:rFonts w:ascii="Times New Roman" w:eastAsia="Times New Roman" w:hAnsi="Times New Roman" w:cs="Times New Roman"/>
          <w:lang w:eastAsia="ru-RU"/>
        </w:rPr>
        <w:t>О внесении изменений в постановление</w:t>
      </w:r>
      <w:r w:rsidR="00F80EAF">
        <w:rPr>
          <w:rFonts w:ascii="Times New Roman" w:eastAsia="Times New Roman" w:hAnsi="Times New Roman" w:cs="Times New Roman"/>
          <w:lang w:eastAsia="ru-RU"/>
        </w:rPr>
        <w:t xml:space="preserve"> </w:t>
      </w:r>
      <w:r w:rsidR="00F80EAF" w:rsidRPr="00F80EAF">
        <w:rPr>
          <w:rFonts w:ascii="Times New Roman" w:eastAsia="Times New Roman" w:hAnsi="Times New Roman" w:cs="Times New Roman"/>
          <w:lang w:eastAsia="ru-RU"/>
        </w:rPr>
        <w:t>Администрации городского поселения Безенчук</w:t>
      </w:r>
      <w:r w:rsidR="00F80EAF">
        <w:rPr>
          <w:rFonts w:ascii="Times New Roman" w:eastAsia="Times New Roman" w:hAnsi="Times New Roman" w:cs="Times New Roman"/>
          <w:lang w:eastAsia="ru-RU"/>
        </w:rPr>
        <w:t xml:space="preserve"> </w:t>
      </w:r>
      <w:r w:rsidR="00F80EAF" w:rsidRPr="00F80EAF">
        <w:rPr>
          <w:rFonts w:ascii="Times New Roman" w:eastAsia="Times New Roman" w:hAnsi="Times New Roman" w:cs="Times New Roman"/>
          <w:lang w:eastAsia="ru-RU"/>
        </w:rPr>
        <w:t xml:space="preserve">муниципального района </w:t>
      </w:r>
      <w:proofErr w:type="spellStart"/>
      <w:r w:rsidR="00F80EAF" w:rsidRPr="00F80EAF">
        <w:rPr>
          <w:rFonts w:ascii="Times New Roman" w:eastAsia="Times New Roman" w:hAnsi="Times New Roman" w:cs="Times New Roman"/>
          <w:lang w:eastAsia="ru-RU"/>
        </w:rPr>
        <w:t>Безенчукский</w:t>
      </w:r>
      <w:proofErr w:type="spellEnd"/>
      <w:r w:rsidR="00F80EAF" w:rsidRPr="00F80EAF">
        <w:rPr>
          <w:rFonts w:ascii="Times New Roman" w:eastAsia="Times New Roman" w:hAnsi="Times New Roman" w:cs="Times New Roman"/>
          <w:lang w:eastAsia="ru-RU"/>
        </w:rPr>
        <w:t xml:space="preserve"> Самарской области</w:t>
      </w:r>
      <w:r w:rsidR="00F80EAF">
        <w:rPr>
          <w:rFonts w:ascii="Times New Roman" w:eastAsia="Times New Roman" w:hAnsi="Times New Roman" w:cs="Times New Roman"/>
          <w:lang w:eastAsia="ru-RU"/>
        </w:rPr>
        <w:t xml:space="preserve"> </w:t>
      </w:r>
      <w:r w:rsidR="00F80EAF" w:rsidRPr="00F80EAF">
        <w:rPr>
          <w:rFonts w:ascii="Times New Roman" w:eastAsia="Times New Roman" w:hAnsi="Times New Roman" w:cs="Times New Roman"/>
          <w:lang w:eastAsia="ru-RU"/>
        </w:rPr>
        <w:t>№ 161 от 27.06.2017 «Об утверждении административного регламента по предоставлению муниципальной услуги «Предоставление</w:t>
      </w:r>
      <w:r w:rsidR="00F80EAF">
        <w:rPr>
          <w:rFonts w:ascii="Times New Roman" w:eastAsia="Times New Roman" w:hAnsi="Times New Roman" w:cs="Times New Roman"/>
          <w:lang w:eastAsia="ru-RU"/>
        </w:rPr>
        <w:t xml:space="preserve"> </w:t>
      </w:r>
      <w:r w:rsidR="00F80EAF" w:rsidRPr="00F80EAF">
        <w:rPr>
          <w:rFonts w:ascii="Times New Roman" w:eastAsia="Times New Roman" w:hAnsi="Times New Roman" w:cs="Times New Roman"/>
          <w:lang w:eastAsia="ru-RU"/>
        </w:rPr>
        <w:t>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w:t>
      </w:r>
      <w:r w:rsidR="00F80EAF">
        <w:rPr>
          <w:rFonts w:ascii="Times New Roman" w:eastAsia="Times New Roman" w:hAnsi="Times New Roman" w:cs="Times New Roman"/>
          <w:lang w:eastAsia="ru-RU"/>
        </w:rPr>
        <w:t xml:space="preserve"> </w:t>
      </w:r>
      <w:r w:rsidR="00F80EAF" w:rsidRPr="00F80EAF">
        <w:rPr>
          <w:rFonts w:ascii="Times New Roman" w:eastAsia="Times New Roman" w:hAnsi="Times New Roman" w:cs="Times New Roman"/>
          <w:lang w:eastAsia="ru-RU"/>
        </w:rPr>
        <w:t xml:space="preserve">Безенчук муниципального района </w:t>
      </w:r>
      <w:proofErr w:type="spellStart"/>
      <w:r w:rsidR="00F80EAF" w:rsidRPr="00F80EAF">
        <w:rPr>
          <w:rFonts w:ascii="Times New Roman" w:eastAsia="Times New Roman" w:hAnsi="Times New Roman" w:cs="Times New Roman"/>
          <w:lang w:eastAsia="ru-RU"/>
        </w:rPr>
        <w:t>Безенчукский</w:t>
      </w:r>
      <w:proofErr w:type="spellEnd"/>
      <w:r w:rsidR="00F80EAF">
        <w:rPr>
          <w:rFonts w:ascii="Times New Roman" w:eastAsia="Times New Roman" w:hAnsi="Times New Roman" w:cs="Times New Roman"/>
          <w:lang w:eastAsia="ru-RU"/>
        </w:rPr>
        <w:t xml:space="preserve"> </w:t>
      </w:r>
      <w:r w:rsidR="00F80EAF" w:rsidRPr="00F80EAF">
        <w:rPr>
          <w:rFonts w:ascii="Times New Roman" w:eastAsia="Times New Roman" w:hAnsi="Times New Roman" w:cs="Times New Roman"/>
          <w:lang w:eastAsia="ru-RU"/>
        </w:rPr>
        <w:t>Самарской области»</w:t>
      </w:r>
    </w:p>
    <w:p w14:paraId="4277B72E" w14:textId="77777777" w:rsidR="00F80EAF" w:rsidRPr="00F80EAF" w:rsidRDefault="00F80EAF" w:rsidP="00F80EAF">
      <w:pPr>
        <w:spacing w:after="0" w:line="240" w:lineRule="auto"/>
        <w:ind w:firstLine="708"/>
        <w:jc w:val="both"/>
        <w:rPr>
          <w:rFonts w:ascii="Times New Roman" w:eastAsia="Times New Roman" w:hAnsi="Times New Roman" w:cs="Times New Roman"/>
          <w:lang w:eastAsia="ru-RU"/>
        </w:rPr>
      </w:pPr>
      <w:r w:rsidRPr="00F80EAF">
        <w:rPr>
          <w:rFonts w:ascii="Times New Roman" w:eastAsia="Times New Roman" w:hAnsi="Times New Roman" w:cs="Times New Roman"/>
          <w:lang w:eastAsia="ru-RU"/>
        </w:rPr>
        <w:t>В соответствии с  Федеральным законом от 27.07.2010 N 210-ФЗ  "Об организации предоставления государственных и муниципальных услуг", Федеральным законом от 03.08.2018 N 340-ФЗ "О внесении изменений в Градостроительный кодекс Российской Федерации и отдельные законодательные акты Российской Федерации", Федеральным законом от 03.08.2018 N 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 Федеральным законом от 03.08.2018 N 342-ФЗ  "О внесении изменений в Градостроительный кодекс Российской Федерации и отдельные законодательные акты Российской Федерации", Федеральным законом от 03.07.2018 N 185-ФЗ "О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 руководствуясь Уставом городского поселения Безенчук</w:t>
      </w:r>
    </w:p>
    <w:p w14:paraId="7C0017DB" w14:textId="77777777" w:rsidR="00F80EAF" w:rsidRPr="00F80EAF" w:rsidRDefault="00F80EAF" w:rsidP="00F80EAF">
      <w:pPr>
        <w:spacing w:after="0" w:line="240" w:lineRule="auto"/>
        <w:jc w:val="center"/>
        <w:rPr>
          <w:rFonts w:ascii="Times New Roman" w:eastAsia="Times New Roman" w:hAnsi="Times New Roman" w:cs="Times New Roman"/>
          <w:lang w:eastAsia="ru-RU"/>
        </w:rPr>
      </w:pPr>
      <w:r w:rsidRPr="00F80EAF">
        <w:rPr>
          <w:rFonts w:ascii="Times New Roman" w:eastAsia="Times New Roman" w:hAnsi="Times New Roman" w:cs="Times New Roman"/>
          <w:lang w:eastAsia="ru-RU"/>
        </w:rPr>
        <w:t>ПОСТАНОВЛЯЮ:</w:t>
      </w:r>
    </w:p>
    <w:p w14:paraId="5BF95C92" w14:textId="77777777" w:rsidR="00F80EAF" w:rsidRPr="00F80EAF" w:rsidRDefault="00F80EAF" w:rsidP="00F80EAF">
      <w:pPr>
        <w:spacing w:after="0" w:line="240" w:lineRule="auto"/>
        <w:jc w:val="both"/>
        <w:rPr>
          <w:rFonts w:ascii="Times New Roman" w:eastAsia="Times New Roman" w:hAnsi="Times New Roman" w:cs="Times New Roman"/>
          <w:lang w:eastAsia="ru-RU"/>
        </w:rPr>
      </w:pPr>
      <w:r w:rsidRPr="00F80EAF">
        <w:rPr>
          <w:rFonts w:ascii="Times New Roman" w:eastAsia="Times New Roman" w:hAnsi="Times New Roman" w:cs="Times New Roman"/>
          <w:lang w:eastAsia="ru-RU"/>
        </w:rPr>
        <w:lastRenderedPageBreak/>
        <w:t xml:space="preserve">1.  Внести в приложение к постановлению Администрации городского поселения Безенчук муниципального района </w:t>
      </w:r>
      <w:proofErr w:type="spellStart"/>
      <w:r w:rsidRPr="00F80EAF">
        <w:rPr>
          <w:rFonts w:ascii="Times New Roman" w:eastAsia="Times New Roman" w:hAnsi="Times New Roman" w:cs="Times New Roman"/>
          <w:lang w:eastAsia="ru-RU"/>
        </w:rPr>
        <w:t>Безенчукский</w:t>
      </w:r>
      <w:proofErr w:type="spellEnd"/>
      <w:r w:rsidRPr="00F80EAF">
        <w:rPr>
          <w:rFonts w:ascii="Times New Roman" w:eastAsia="Times New Roman" w:hAnsi="Times New Roman" w:cs="Times New Roman"/>
          <w:lang w:eastAsia="ru-RU"/>
        </w:rPr>
        <w:t xml:space="preserve"> Самарской области от 27.06.2017 № 161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w:t>
      </w:r>
      <w:proofErr w:type="spellStart"/>
      <w:r w:rsidRPr="00F80EAF">
        <w:rPr>
          <w:rFonts w:ascii="Times New Roman" w:eastAsia="Times New Roman" w:hAnsi="Times New Roman" w:cs="Times New Roman"/>
          <w:lang w:eastAsia="ru-RU"/>
        </w:rPr>
        <w:t>Безенчукский</w:t>
      </w:r>
      <w:proofErr w:type="spellEnd"/>
      <w:r w:rsidRPr="00F80EAF">
        <w:rPr>
          <w:rFonts w:ascii="Times New Roman" w:eastAsia="Times New Roman" w:hAnsi="Times New Roman" w:cs="Times New Roman"/>
          <w:lang w:eastAsia="ru-RU"/>
        </w:rPr>
        <w:t xml:space="preserve"> Самарской области»  следующие изменения:</w:t>
      </w:r>
    </w:p>
    <w:p w14:paraId="08613771" w14:textId="77777777" w:rsidR="00F80EAF" w:rsidRPr="00F80EAF" w:rsidRDefault="00F80EAF" w:rsidP="00F80EAF">
      <w:pPr>
        <w:spacing w:after="0" w:line="240" w:lineRule="auto"/>
        <w:jc w:val="both"/>
        <w:rPr>
          <w:rFonts w:ascii="Times New Roman" w:eastAsia="Times New Roman" w:hAnsi="Times New Roman" w:cs="Times New Roman"/>
          <w:lang w:eastAsia="ru-RU"/>
        </w:rPr>
      </w:pPr>
      <w:r w:rsidRPr="00F80EAF">
        <w:rPr>
          <w:rFonts w:ascii="Times New Roman" w:eastAsia="Times New Roman" w:hAnsi="Times New Roman" w:cs="Times New Roman"/>
          <w:lang w:eastAsia="ru-RU"/>
        </w:rPr>
        <w:t xml:space="preserve">1.1. </w:t>
      </w:r>
      <w:r w:rsidRPr="00F80EAF">
        <w:rPr>
          <w:rFonts w:ascii="Times New Roman" w:eastAsia="Times New Roman" w:hAnsi="Times New Roman" w:cs="Times New Roman"/>
          <w:u w:val="single"/>
          <w:lang w:eastAsia="ru-RU"/>
        </w:rPr>
        <w:t>пункт 1.3 дополнить абзацем следующего содержания</w:t>
      </w:r>
      <w:r w:rsidRPr="00F80EAF">
        <w:rPr>
          <w:rFonts w:ascii="Times New Roman" w:eastAsia="Times New Roman" w:hAnsi="Times New Roman" w:cs="Times New Roman"/>
          <w:lang w:eastAsia="ru-RU"/>
        </w:rPr>
        <w:t>:</w:t>
      </w:r>
    </w:p>
    <w:p w14:paraId="14989AD5" w14:textId="77777777" w:rsidR="00F80EAF" w:rsidRPr="00F80EAF" w:rsidRDefault="00F80EAF" w:rsidP="00F80EAF">
      <w:pPr>
        <w:spacing w:after="0" w:line="240" w:lineRule="auto"/>
        <w:jc w:val="both"/>
        <w:rPr>
          <w:rFonts w:ascii="Times New Roman" w:eastAsia="Times New Roman" w:hAnsi="Times New Roman" w:cs="Times New Roman"/>
          <w:lang w:eastAsia="ru-RU"/>
        </w:rPr>
      </w:pPr>
      <w:r w:rsidRPr="00F80EAF">
        <w:rPr>
          <w:rFonts w:ascii="Times New Roman" w:eastAsia="Times New Roman" w:hAnsi="Times New Roman" w:cs="Times New Roman"/>
          <w:lang w:eastAsia="ru-RU"/>
        </w:rPr>
        <w:t xml:space="preserve"> "Участниками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8" w:history="1">
        <w:r w:rsidRPr="00F80EAF">
          <w:rPr>
            <w:rFonts w:ascii="Times New Roman" w:eastAsia="Times New Roman" w:hAnsi="Times New Roman" w:cs="Times New Roman"/>
            <w:color w:val="000000" w:themeColor="text1"/>
            <w:lang w:eastAsia="ru-RU"/>
          </w:rPr>
          <w:t>частью 4 статьи 18</w:t>
        </w:r>
      </w:hyperlink>
      <w:r w:rsidRPr="00F80EAF">
        <w:rPr>
          <w:rFonts w:ascii="Times New Roman" w:eastAsia="Times New Roman" w:hAnsi="Times New Roman" w:cs="Times New Roman"/>
          <w:lang w:eastAsia="ru-RU"/>
        </w:rPr>
        <w:t xml:space="preserve"> Федерального закона от 24 июля 2007 года N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w:t>
      </w:r>
      <w:hyperlink r:id="rId9" w:history="1">
        <w:r w:rsidRPr="00F80EAF">
          <w:rPr>
            <w:rFonts w:ascii="Times New Roman" w:eastAsia="Times New Roman" w:hAnsi="Times New Roman" w:cs="Times New Roman"/>
            <w:color w:val="000000" w:themeColor="text1"/>
            <w:lang w:eastAsia="ru-RU"/>
          </w:rPr>
          <w:t>частью 3 статьи 14</w:t>
        </w:r>
      </w:hyperlink>
      <w:r w:rsidRPr="00F80EAF">
        <w:rPr>
          <w:rFonts w:ascii="Times New Roman" w:eastAsia="Times New Roman" w:hAnsi="Times New Roman" w:cs="Times New Roman"/>
          <w:lang w:eastAsia="ru-RU"/>
        </w:rPr>
        <w:t xml:space="preserve"> указанного Федерального закона."</w:t>
      </w:r>
    </w:p>
    <w:p w14:paraId="3D789A5F" w14:textId="77777777" w:rsidR="00F80EAF" w:rsidRPr="00F80EAF" w:rsidRDefault="00F80EAF" w:rsidP="00F80EAF">
      <w:pPr>
        <w:spacing w:after="0" w:line="240" w:lineRule="auto"/>
        <w:jc w:val="both"/>
        <w:rPr>
          <w:rFonts w:ascii="Times New Roman" w:eastAsia="Times New Roman" w:hAnsi="Times New Roman" w:cs="Times New Roman"/>
          <w:lang w:eastAsia="ru-RU"/>
        </w:rPr>
      </w:pPr>
      <w:r w:rsidRPr="00F80EAF">
        <w:rPr>
          <w:rFonts w:ascii="Times New Roman" w:eastAsia="Times New Roman" w:hAnsi="Times New Roman" w:cs="Times New Roman"/>
          <w:lang w:eastAsia="ru-RU"/>
        </w:rPr>
        <w:t xml:space="preserve">1.2. </w:t>
      </w:r>
      <w:r w:rsidRPr="00F80EAF">
        <w:rPr>
          <w:rFonts w:ascii="Times New Roman" w:eastAsia="Times New Roman" w:hAnsi="Times New Roman" w:cs="Times New Roman"/>
          <w:u w:val="single"/>
          <w:lang w:eastAsia="ru-RU"/>
        </w:rPr>
        <w:t>пункт 2.6 дополнить подпунктом 5 следующего содержания</w:t>
      </w:r>
      <w:r w:rsidRPr="00F80EAF">
        <w:rPr>
          <w:rFonts w:ascii="Times New Roman" w:eastAsia="Times New Roman" w:hAnsi="Times New Roman" w:cs="Times New Roman"/>
          <w:lang w:eastAsia="ru-RU"/>
        </w:rPr>
        <w:t>:</w:t>
      </w:r>
    </w:p>
    <w:p w14:paraId="56C702CE" w14:textId="77777777" w:rsidR="00F80EAF" w:rsidRPr="00F80EAF" w:rsidRDefault="00F80EAF" w:rsidP="00F80EAF">
      <w:pPr>
        <w:spacing w:after="0" w:line="240" w:lineRule="auto"/>
        <w:jc w:val="both"/>
        <w:rPr>
          <w:rFonts w:ascii="Times New Roman" w:eastAsia="Times New Roman" w:hAnsi="Times New Roman" w:cs="Times New Roman"/>
          <w:lang w:eastAsia="ru-RU"/>
        </w:rPr>
      </w:pPr>
      <w:r w:rsidRPr="00F80EAF">
        <w:rPr>
          <w:rFonts w:ascii="Times New Roman" w:eastAsia="Times New Roman" w:hAnsi="Times New Roman" w:cs="Times New Roman"/>
          <w:lang w:eastAsia="ru-RU"/>
        </w:rPr>
        <w:t xml:space="preserve">«заявители декларируют свою принадлежность к субъектам малого и среднего предпринимательства (если таковыми являются)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Федеральным законом от 03.07.2018 N 185-ФЗ "О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 либо заявляют о своем соответствии условиям отнесения к субъектам малого и среднего предпринимательства в соответствии с </w:t>
      </w:r>
      <w:hyperlink r:id="rId10" w:history="1">
        <w:r w:rsidRPr="00F80EAF">
          <w:rPr>
            <w:rFonts w:ascii="Times New Roman" w:eastAsia="Times New Roman" w:hAnsi="Times New Roman" w:cs="Times New Roman"/>
            <w:color w:val="000000" w:themeColor="text1"/>
            <w:lang w:eastAsia="ru-RU"/>
          </w:rPr>
          <w:t>частью 5 статьи 4</w:t>
        </w:r>
      </w:hyperlink>
      <w:r w:rsidRPr="00F80EAF">
        <w:rPr>
          <w:rFonts w:ascii="Times New Roman" w:eastAsia="Times New Roman" w:hAnsi="Times New Roman" w:cs="Times New Roman"/>
          <w:lang w:eastAsia="ru-RU"/>
        </w:rPr>
        <w:t xml:space="preserve"> указанного Федерального закона."</w:t>
      </w:r>
    </w:p>
    <w:p w14:paraId="060FF1A2" w14:textId="77777777" w:rsidR="00F80EAF" w:rsidRPr="00F80EAF" w:rsidRDefault="00F80EAF" w:rsidP="00F80EAF">
      <w:pPr>
        <w:spacing w:after="0" w:line="240" w:lineRule="auto"/>
        <w:jc w:val="both"/>
        <w:rPr>
          <w:rFonts w:ascii="Times New Roman" w:eastAsia="Times New Roman" w:hAnsi="Times New Roman" w:cs="Times New Roman"/>
          <w:lang w:eastAsia="ru-RU"/>
        </w:rPr>
      </w:pPr>
      <w:r w:rsidRPr="00F80EAF">
        <w:rPr>
          <w:rFonts w:ascii="Times New Roman" w:eastAsia="Times New Roman" w:hAnsi="Times New Roman" w:cs="Times New Roman"/>
          <w:lang w:eastAsia="ru-RU"/>
        </w:rPr>
        <w:t xml:space="preserve">1.3. </w:t>
      </w:r>
      <w:r w:rsidRPr="00F80EAF">
        <w:rPr>
          <w:rFonts w:ascii="Times New Roman" w:eastAsia="Times New Roman" w:hAnsi="Times New Roman" w:cs="Times New Roman"/>
          <w:u w:val="single"/>
          <w:lang w:eastAsia="ru-RU"/>
        </w:rPr>
        <w:t>подпункт 7 пункта 2.11 изложить в новой редакции</w:t>
      </w:r>
      <w:r w:rsidRPr="00F80EAF">
        <w:rPr>
          <w:rFonts w:ascii="Times New Roman" w:eastAsia="Times New Roman" w:hAnsi="Times New Roman" w:cs="Times New Roman"/>
          <w:lang w:eastAsia="ru-RU"/>
        </w:rPr>
        <w:t>:</w:t>
      </w:r>
    </w:p>
    <w:p w14:paraId="2CB5865B" w14:textId="77777777" w:rsidR="00F80EAF" w:rsidRPr="00F80EAF" w:rsidRDefault="00F80EAF" w:rsidP="00F80EAF">
      <w:pPr>
        <w:spacing w:after="0" w:line="240" w:lineRule="auto"/>
        <w:jc w:val="both"/>
        <w:rPr>
          <w:rFonts w:ascii="Times New Roman" w:eastAsia="Times New Roman" w:hAnsi="Times New Roman" w:cs="Times New Roman"/>
          <w:lang w:eastAsia="ru-RU"/>
        </w:rPr>
      </w:pPr>
      <w:r w:rsidRPr="00F80EAF">
        <w:rPr>
          <w:rFonts w:ascii="Times New Roman" w:eastAsia="Times New Roman" w:hAnsi="Times New Roman" w:cs="Times New Roman"/>
          <w:lang w:eastAsia="ru-RU"/>
        </w:rPr>
        <w:t xml:space="preserve">«если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 w:history="1">
        <w:r w:rsidRPr="00F80EAF">
          <w:rPr>
            <w:rFonts w:ascii="Times New Roman" w:eastAsia="Times New Roman" w:hAnsi="Times New Roman" w:cs="Times New Roman"/>
            <w:color w:val="000000" w:themeColor="text1"/>
            <w:lang w:eastAsia="ru-RU"/>
          </w:rPr>
          <w:t>статьей 39.36</w:t>
        </w:r>
      </w:hyperlink>
      <w:r w:rsidRPr="00F80EAF">
        <w:rPr>
          <w:rFonts w:ascii="Times New Roman" w:eastAsia="Times New Roman" w:hAnsi="Times New Roman" w:cs="Times New Roman"/>
          <w:color w:val="000000" w:themeColor="text1"/>
          <w:lang w:eastAsia="ru-RU"/>
        </w:rPr>
        <w:t xml:space="preserve"> </w:t>
      </w:r>
      <w:r w:rsidRPr="00F80EAF">
        <w:rPr>
          <w:rFonts w:ascii="Times New Roman" w:eastAsia="Times New Roman" w:hAnsi="Times New Roman" w:cs="Times New Roman"/>
          <w:lang w:eastAsia="ru-RU"/>
        </w:rPr>
        <w:t xml:space="preserve">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2" w:history="1">
        <w:r w:rsidRPr="00F80EAF">
          <w:rPr>
            <w:rFonts w:ascii="Times New Roman" w:eastAsia="Times New Roman" w:hAnsi="Times New Roman" w:cs="Times New Roman"/>
            <w:color w:val="000000" w:themeColor="text1"/>
            <w:lang w:eastAsia="ru-RU"/>
          </w:rPr>
          <w:t>частью 11 статьи 55.32</w:t>
        </w:r>
      </w:hyperlink>
      <w:r w:rsidRPr="00F80EAF">
        <w:rPr>
          <w:rFonts w:ascii="Times New Roman" w:eastAsia="Times New Roman" w:hAnsi="Times New Roman" w:cs="Times New Roman"/>
          <w:lang w:eastAsia="ru-RU"/>
        </w:rPr>
        <w:t xml:space="preserve"> Градостроительного кодекса Российской Федерации».</w:t>
      </w:r>
    </w:p>
    <w:p w14:paraId="4AF014DE" w14:textId="77777777" w:rsidR="00F80EAF" w:rsidRPr="00F80EAF" w:rsidRDefault="00F80EAF" w:rsidP="00F80EAF">
      <w:pPr>
        <w:spacing w:after="0" w:line="240" w:lineRule="auto"/>
        <w:jc w:val="both"/>
        <w:rPr>
          <w:rFonts w:ascii="Times New Roman" w:eastAsia="Times New Roman" w:hAnsi="Times New Roman" w:cs="Times New Roman"/>
          <w:u w:val="single"/>
          <w:lang w:eastAsia="ru-RU"/>
        </w:rPr>
      </w:pPr>
      <w:r w:rsidRPr="00F80EAF">
        <w:rPr>
          <w:rFonts w:ascii="Times New Roman" w:eastAsia="Times New Roman" w:hAnsi="Times New Roman" w:cs="Times New Roman"/>
          <w:lang w:eastAsia="ru-RU"/>
        </w:rPr>
        <w:t xml:space="preserve">1.4.  </w:t>
      </w:r>
      <w:r w:rsidRPr="00F80EAF">
        <w:rPr>
          <w:rFonts w:ascii="Times New Roman" w:eastAsia="Times New Roman" w:hAnsi="Times New Roman" w:cs="Times New Roman"/>
          <w:u w:val="single"/>
          <w:lang w:eastAsia="ru-RU"/>
        </w:rPr>
        <w:t>подпункт 8 пункта 2.11 изложить в новой редакции:</w:t>
      </w:r>
    </w:p>
    <w:p w14:paraId="775D713F" w14:textId="77777777" w:rsidR="00F80EAF" w:rsidRPr="00F80EAF" w:rsidRDefault="00F80EAF" w:rsidP="00F80EAF">
      <w:pPr>
        <w:spacing w:after="0" w:line="240" w:lineRule="auto"/>
        <w:jc w:val="both"/>
        <w:rPr>
          <w:rFonts w:ascii="Times New Roman" w:eastAsia="Times New Roman" w:hAnsi="Times New Roman" w:cs="Times New Roman"/>
          <w:lang w:eastAsia="ru-RU"/>
        </w:rPr>
      </w:pPr>
      <w:r w:rsidRPr="00F80EAF">
        <w:rPr>
          <w:rFonts w:ascii="Times New Roman" w:eastAsia="Times New Roman" w:hAnsi="Times New Roman" w:cs="Times New Roman"/>
          <w:lang w:eastAsia="ru-RU"/>
        </w:rPr>
        <w:t xml:space="preserve">«если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history="1">
        <w:r w:rsidRPr="00F80EAF">
          <w:rPr>
            <w:rFonts w:ascii="Times New Roman" w:eastAsia="Times New Roman" w:hAnsi="Times New Roman" w:cs="Times New Roman"/>
            <w:color w:val="000000" w:themeColor="text1"/>
            <w:lang w:eastAsia="ru-RU"/>
          </w:rPr>
          <w:t>статьей 39.36</w:t>
        </w:r>
      </w:hyperlink>
      <w:r w:rsidRPr="00F80EAF">
        <w:rPr>
          <w:rFonts w:ascii="Times New Roman" w:eastAsia="Times New Roman" w:hAnsi="Times New Roman" w:cs="Times New Roman"/>
          <w:lang w:eastAsia="ru-RU"/>
        </w:rPr>
        <w:t xml:space="preserve"> настоящего Кодекса.</w:t>
      </w:r>
    </w:p>
    <w:p w14:paraId="56CE6D9B" w14:textId="77777777" w:rsidR="00F80EAF" w:rsidRPr="00F80EAF" w:rsidRDefault="00F80EAF" w:rsidP="00F80EAF">
      <w:pPr>
        <w:spacing w:after="0" w:line="240" w:lineRule="auto"/>
        <w:jc w:val="both"/>
        <w:rPr>
          <w:rFonts w:ascii="Times New Roman" w:eastAsia="Times New Roman" w:hAnsi="Times New Roman" w:cs="Times New Roman"/>
          <w:u w:val="single"/>
          <w:lang w:eastAsia="ru-RU"/>
        </w:rPr>
      </w:pPr>
      <w:r w:rsidRPr="00F80EAF">
        <w:rPr>
          <w:rFonts w:ascii="Times New Roman" w:eastAsia="Times New Roman" w:hAnsi="Times New Roman" w:cs="Times New Roman"/>
          <w:lang w:eastAsia="ru-RU"/>
        </w:rPr>
        <w:t xml:space="preserve">1.5.  </w:t>
      </w:r>
      <w:r w:rsidRPr="00F80EAF">
        <w:rPr>
          <w:rFonts w:ascii="Times New Roman" w:eastAsia="Times New Roman" w:hAnsi="Times New Roman" w:cs="Times New Roman"/>
          <w:u w:val="single"/>
          <w:lang w:eastAsia="ru-RU"/>
        </w:rPr>
        <w:t>пункт 2.11 добавить подпунктом 32 следующего содержания:</w:t>
      </w:r>
    </w:p>
    <w:p w14:paraId="484FA68E" w14:textId="77777777" w:rsidR="00F80EAF" w:rsidRPr="00F80EAF" w:rsidRDefault="00F80EAF" w:rsidP="00F80EAF">
      <w:pPr>
        <w:spacing w:after="0" w:line="240" w:lineRule="auto"/>
        <w:jc w:val="both"/>
        <w:rPr>
          <w:rFonts w:ascii="Times New Roman" w:eastAsia="Times New Roman" w:hAnsi="Times New Roman" w:cs="Times New Roman"/>
          <w:lang w:eastAsia="ru-RU"/>
        </w:rPr>
      </w:pPr>
      <w:proofErr w:type="gramStart"/>
      <w:r w:rsidRPr="00F80EAF">
        <w:rPr>
          <w:rFonts w:ascii="Times New Roman" w:eastAsia="Times New Roman" w:hAnsi="Times New Roman" w:cs="Times New Roman"/>
          <w:lang w:eastAsia="ru-RU"/>
        </w:rPr>
        <w:t>« если</w:t>
      </w:r>
      <w:proofErr w:type="gramEnd"/>
      <w:r w:rsidRPr="00F80EAF">
        <w:rPr>
          <w:rFonts w:ascii="Times New Roman" w:eastAsia="Times New Roman" w:hAnsi="Times New Roman" w:cs="Times New Roman"/>
          <w:lang w:eastAsia="ru-RU"/>
        </w:rPr>
        <w:t xml:space="preserve">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32B567DC"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ru-RU"/>
        </w:rPr>
        <w:t xml:space="preserve">1.6. </w:t>
      </w:r>
      <w:r w:rsidRPr="00F80EAF">
        <w:rPr>
          <w:rFonts w:ascii="Times New Roman" w:eastAsia="Times New Roman" w:hAnsi="Times New Roman" w:cs="Times New Roman"/>
          <w:u w:val="single"/>
          <w:lang w:eastAsia="ru-RU"/>
        </w:rPr>
        <w:t>подпункт 6 пункта 3.50 после слов: «…</w:t>
      </w:r>
      <w:r w:rsidRPr="00F80EAF">
        <w:rPr>
          <w:rFonts w:ascii="Times New Roman" w:eastAsia="Times New Roman" w:hAnsi="Times New Roman" w:cs="Times New Roman"/>
          <w:lang w:eastAsia="ar-SA"/>
        </w:rPr>
        <w:t>не менее чем за тридцать дней до дня проведения аукциона…» дополнить абзацем следующего содержания:</w:t>
      </w:r>
    </w:p>
    <w:p w14:paraId="745E2754"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ar-SA"/>
        </w:rPr>
        <w:t>«Извещение о проведении аукциона должно содержать сведения:</w:t>
      </w:r>
    </w:p>
    <w:p w14:paraId="5B17BB7F"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ar-SA"/>
        </w:rPr>
        <w:t>- об организаторе аукциона;</w:t>
      </w:r>
    </w:p>
    <w:p w14:paraId="3880EC40"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ar-SA"/>
        </w:rPr>
        <w:t>- об уполномоченном органе и о реквизитах решения о проведении аукциона;</w:t>
      </w:r>
    </w:p>
    <w:p w14:paraId="44F4296B"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ar-SA"/>
        </w:rPr>
        <w:t>- о месте, дате, времени и порядке проведения аукциона;</w:t>
      </w:r>
    </w:p>
    <w:p w14:paraId="65E5C35D"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ar-SA"/>
        </w:rPr>
        <w:t>-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технических условиях подключения (технологического присоединения) объекта капитального строительства к сетям инженерно-технического обеспечения, предусматривающих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о сроке действия технических условий, о плате за подключение (технологическое присоединение) на дату опубликования указанного извещения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и случаев проведения аукциона на право заключения договора аренды земельного участка для комплексного освоения территории);</w:t>
      </w:r>
    </w:p>
    <w:p w14:paraId="3A84AA4A"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ar-SA"/>
        </w:rPr>
        <w:t>- о начальной цене предмета аукциона;</w:t>
      </w:r>
    </w:p>
    <w:p w14:paraId="0E85BB1E"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ar-SA"/>
        </w:rPr>
        <w:lastRenderedPageBreak/>
        <w:t>- о "шаге аукциона";</w:t>
      </w:r>
    </w:p>
    <w:p w14:paraId="3B682665"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ar-SA"/>
        </w:rPr>
        <w:t>-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14:paraId="2595C8E2"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ar-SA"/>
        </w:rPr>
        <w:t>- о размере задатка, порядке его внесения участниками аукциона и возврата им задатка, банковских реквизитах счета для перечисления задатка;</w:t>
      </w:r>
    </w:p>
    <w:p w14:paraId="7E4857EB"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ar-SA"/>
        </w:rPr>
        <w:t xml:space="preserve">-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r:id="rId14" w:history="1">
        <w:r w:rsidRPr="00F80EAF">
          <w:rPr>
            <w:rFonts w:ascii="Times New Roman" w:eastAsia="Times New Roman" w:hAnsi="Times New Roman" w:cs="Times New Roman"/>
            <w:color w:val="000000" w:themeColor="text1"/>
            <w:lang w:eastAsia="ar-SA"/>
          </w:rPr>
          <w:t>пунктами 8</w:t>
        </w:r>
      </w:hyperlink>
      <w:r w:rsidRPr="00F80EAF">
        <w:rPr>
          <w:rFonts w:ascii="Times New Roman" w:eastAsia="Times New Roman" w:hAnsi="Times New Roman" w:cs="Times New Roman"/>
          <w:color w:val="000000" w:themeColor="text1"/>
          <w:lang w:eastAsia="ar-SA"/>
        </w:rPr>
        <w:t xml:space="preserve"> и </w:t>
      </w:r>
      <w:hyperlink r:id="rId15" w:history="1">
        <w:r w:rsidRPr="00F80EAF">
          <w:rPr>
            <w:rFonts w:ascii="Times New Roman" w:eastAsia="Times New Roman" w:hAnsi="Times New Roman" w:cs="Times New Roman"/>
            <w:color w:val="000000" w:themeColor="text1"/>
            <w:lang w:eastAsia="ar-SA"/>
          </w:rPr>
          <w:t>9 статьи 39.8</w:t>
        </w:r>
      </w:hyperlink>
      <w:r w:rsidRPr="00F80EAF">
        <w:rPr>
          <w:rFonts w:ascii="Times New Roman" w:eastAsia="Times New Roman" w:hAnsi="Times New Roman" w:cs="Times New Roman"/>
          <w:lang w:eastAsia="ar-SA"/>
        </w:rPr>
        <w:t xml:space="preserve"> Земельного кодекса РФ;</w:t>
      </w:r>
    </w:p>
    <w:p w14:paraId="3861E010"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ar-SA"/>
        </w:rPr>
        <w:t>- о размере ежегодной арендной платы при предоставлении земельного участка юридическому лицу в аренду для комплексного освоения территории, за исключением первого арендного платежа, размер которого определяется по результатам аукциона на право заключения договора аренды земельного участка для комплексного освоения территории. При этом размер ежегодной арендной платы, если предметом аукциона является размер первого арендного платежа, определяется в порядке, установленном для определения арендной платы за земельные участки, находящиеся в государственной или муниципальной собственности, без проведения торгов;</w:t>
      </w:r>
    </w:p>
    <w:p w14:paraId="1DDD8BDF"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ar-SA"/>
        </w:rPr>
        <w:t xml:space="preserve">-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16" w:history="1">
        <w:r w:rsidRPr="00F80EAF">
          <w:rPr>
            <w:rFonts w:ascii="Times New Roman" w:eastAsia="Times New Roman" w:hAnsi="Times New Roman" w:cs="Times New Roman"/>
            <w:color w:val="000000" w:themeColor="text1"/>
            <w:lang w:eastAsia="ar-SA"/>
          </w:rPr>
          <w:t>частью 4 статьи 18</w:t>
        </w:r>
      </w:hyperlink>
      <w:r w:rsidRPr="00F80EAF">
        <w:rPr>
          <w:rFonts w:ascii="Times New Roman" w:eastAsia="Times New Roman" w:hAnsi="Times New Roman" w:cs="Times New Roman"/>
          <w:lang w:eastAsia="ar-SA"/>
        </w:rPr>
        <w:t xml:space="preserve"> Федерального закона от 24 июля 2007 года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14:paraId="574BBD7B"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ar-SA"/>
        </w:rPr>
        <w:t>-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14:paraId="0FB0FEDD"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ar-SA"/>
        </w:rPr>
        <w:t>-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14:paraId="142E1C56" w14:textId="77777777" w:rsidR="00F80EAF" w:rsidRPr="00F80EAF" w:rsidRDefault="00F80EAF" w:rsidP="00F80EAF">
      <w:pPr>
        <w:spacing w:after="0" w:line="240" w:lineRule="auto"/>
        <w:jc w:val="both"/>
        <w:rPr>
          <w:rFonts w:ascii="Times New Roman" w:eastAsia="Times New Roman" w:hAnsi="Times New Roman" w:cs="Times New Roman"/>
          <w:lang w:eastAsia="ar-SA"/>
        </w:rPr>
      </w:pPr>
      <w:r w:rsidRPr="00F80EAF">
        <w:rPr>
          <w:rFonts w:ascii="Times New Roman" w:eastAsia="Times New Roman" w:hAnsi="Times New Roman" w:cs="Times New Roman"/>
          <w:lang w:eastAsia="ar-SA"/>
        </w:rPr>
        <w:t>-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14:paraId="4801BD9F" w14:textId="77777777" w:rsidR="00F80EAF" w:rsidRPr="00F80EAF" w:rsidRDefault="00F80EAF" w:rsidP="00F80EAF">
      <w:pPr>
        <w:spacing w:after="0" w:line="240" w:lineRule="auto"/>
        <w:jc w:val="both"/>
        <w:rPr>
          <w:rFonts w:ascii="Times New Roman" w:eastAsia="Times New Roman" w:hAnsi="Times New Roman" w:cs="Times New Roman"/>
          <w:lang w:eastAsia="ru-RU"/>
        </w:rPr>
      </w:pPr>
      <w:r w:rsidRPr="00F80EAF">
        <w:rPr>
          <w:rFonts w:ascii="Times New Roman" w:eastAsia="Times New Roman" w:hAnsi="Times New Roman" w:cs="Times New Roman"/>
          <w:lang w:eastAsia="ru-RU"/>
        </w:rPr>
        <w:t>2.  Контроль за исполнением настоящего постановления оставляю за собой.</w:t>
      </w:r>
    </w:p>
    <w:p w14:paraId="42FFF310" w14:textId="05D46750" w:rsidR="002D6CDE" w:rsidRPr="00213967" w:rsidRDefault="002D6CDE" w:rsidP="00E04320">
      <w:pPr>
        <w:spacing w:after="0" w:line="240" w:lineRule="auto"/>
        <w:jc w:val="both"/>
        <w:rPr>
          <w:rFonts w:ascii="Times New Roman" w:eastAsia="Times New Roman" w:hAnsi="Times New Roman" w:cs="Times New Roman"/>
          <w:lang w:eastAsia="ru-RU"/>
        </w:rPr>
      </w:pPr>
      <w:r w:rsidRPr="00213967">
        <w:rPr>
          <w:rFonts w:ascii="Times New Roman" w:eastAsia="Times New Roman" w:hAnsi="Times New Roman" w:cs="Times New Roman"/>
          <w:lang w:eastAsia="ru-RU"/>
        </w:rPr>
        <w:t>Глава городского поселения Безенчук                                 Н.В. Райская</w:t>
      </w:r>
    </w:p>
    <w:p w14:paraId="607E0FAF" w14:textId="5F2C9BFE" w:rsidR="00E05DD0" w:rsidRPr="00E04320" w:rsidRDefault="00E05DD0" w:rsidP="00E04320">
      <w:pPr>
        <w:spacing w:after="0" w:line="240" w:lineRule="auto"/>
        <w:jc w:val="both"/>
        <w:outlineLvl w:val="0"/>
        <w:rPr>
          <w:rFonts w:ascii="Times New Roman" w:eastAsia="Calibri" w:hAnsi="Times New Roman" w:cs="Times New Roman"/>
          <w:sz w:val="8"/>
          <w:szCs w:val="8"/>
        </w:rPr>
      </w:pPr>
    </w:p>
    <w:p w14:paraId="6A675024" w14:textId="15237CD8" w:rsidR="00E04320" w:rsidRPr="00213967" w:rsidRDefault="00E04320" w:rsidP="00E04320">
      <w:pPr>
        <w:spacing w:after="0" w:line="240" w:lineRule="auto"/>
        <w:jc w:val="both"/>
        <w:outlineLvl w:val="0"/>
        <w:rPr>
          <w:rFonts w:ascii="Times New Roman" w:eastAsia="Calibri" w:hAnsi="Times New Roman" w:cs="Times New Roman"/>
          <w:b/>
        </w:rPr>
      </w:pPr>
      <w:r w:rsidRPr="00213967">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213967">
        <w:rPr>
          <w:rFonts w:ascii="Times New Roman" w:eastAsia="Calibri" w:hAnsi="Times New Roman" w:cs="Times New Roman"/>
          <w:b/>
        </w:rPr>
        <w:t xml:space="preserve"> городского поселения Безенчук муниципального района </w:t>
      </w:r>
      <w:proofErr w:type="spellStart"/>
      <w:r w:rsidRPr="00213967">
        <w:rPr>
          <w:rFonts w:ascii="Times New Roman" w:eastAsia="Calibri" w:hAnsi="Times New Roman" w:cs="Times New Roman"/>
          <w:b/>
        </w:rPr>
        <w:t>Безенчукский</w:t>
      </w:r>
      <w:proofErr w:type="spellEnd"/>
      <w:r w:rsidRPr="00213967">
        <w:rPr>
          <w:rFonts w:ascii="Times New Roman" w:eastAsia="Calibri" w:hAnsi="Times New Roman" w:cs="Times New Roman"/>
          <w:b/>
        </w:rPr>
        <w:t xml:space="preserve"> Самарской области от </w:t>
      </w:r>
      <w:r>
        <w:rPr>
          <w:rFonts w:ascii="Times New Roman" w:eastAsia="Calibri" w:hAnsi="Times New Roman" w:cs="Times New Roman"/>
          <w:b/>
        </w:rPr>
        <w:t>06</w:t>
      </w:r>
      <w:r w:rsidRPr="00213967">
        <w:rPr>
          <w:rFonts w:ascii="Times New Roman" w:eastAsia="Calibri" w:hAnsi="Times New Roman" w:cs="Times New Roman"/>
          <w:b/>
        </w:rPr>
        <w:t>.0</w:t>
      </w:r>
      <w:r>
        <w:rPr>
          <w:rFonts w:ascii="Times New Roman" w:eastAsia="Calibri" w:hAnsi="Times New Roman" w:cs="Times New Roman"/>
          <w:b/>
        </w:rPr>
        <w:t>7</w:t>
      </w:r>
      <w:r w:rsidRPr="00213967">
        <w:rPr>
          <w:rFonts w:ascii="Times New Roman" w:eastAsia="Calibri" w:hAnsi="Times New Roman" w:cs="Times New Roman"/>
          <w:b/>
        </w:rPr>
        <w:t>.2020г № 2</w:t>
      </w:r>
      <w:r>
        <w:rPr>
          <w:rFonts w:ascii="Times New Roman" w:eastAsia="Calibri" w:hAnsi="Times New Roman" w:cs="Times New Roman"/>
          <w:b/>
        </w:rPr>
        <w:t>73</w:t>
      </w:r>
    </w:p>
    <w:p w14:paraId="6B4090D8" w14:textId="617A140D" w:rsidR="00C13E44" w:rsidRPr="00C13E44" w:rsidRDefault="00E04320" w:rsidP="00C13E44">
      <w:pPr>
        <w:spacing w:after="0" w:line="240" w:lineRule="auto"/>
        <w:jc w:val="both"/>
        <w:rPr>
          <w:rFonts w:ascii="Times New Roman" w:eastAsia="Times New Roman" w:hAnsi="Times New Roman" w:cs="Times New Roman"/>
          <w:lang w:eastAsia="ru-RU"/>
        </w:rPr>
      </w:pPr>
      <w:r w:rsidRPr="00C13E44">
        <w:rPr>
          <w:rFonts w:ascii="Times New Roman" w:hAnsi="Times New Roman" w:cs="Times New Roman"/>
        </w:rPr>
        <w:t>«</w:t>
      </w:r>
      <w:r w:rsidR="00C13E44" w:rsidRPr="00C13E44">
        <w:rPr>
          <w:rFonts w:ascii="Times New Roman" w:eastAsia="Times New Roman" w:hAnsi="Times New Roman" w:cs="Times New Roman"/>
          <w:lang w:eastAsia="ru-RU"/>
        </w:rPr>
        <w:t>О внесении изменений в постановление</w:t>
      </w:r>
      <w:r w:rsidR="00C13E44">
        <w:rPr>
          <w:rFonts w:ascii="Times New Roman" w:eastAsia="Times New Roman" w:hAnsi="Times New Roman" w:cs="Times New Roman"/>
          <w:lang w:eastAsia="ru-RU"/>
        </w:rPr>
        <w:t xml:space="preserve"> </w:t>
      </w:r>
      <w:r w:rsidR="00C13E44" w:rsidRPr="00C13E44">
        <w:rPr>
          <w:rFonts w:ascii="Times New Roman" w:eastAsia="Times New Roman" w:hAnsi="Times New Roman" w:cs="Times New Roman"/>
          <w:lang w:eastAsia="ru-RU"/>
        </w:rPr>
        <w:t>Администрации городского поселения Безенчук</w:t>
      </w:r>
      <w:r w:rsidR="00C13E44">
        <w:rPr>
          <w:rFonts w:ascii="Times New Roman" w:eastAsia="Times New Roman" w:hAnsi="Times New Roman" w:cs="Times New Roman"/>
          <w:lang w:eastAsia="ru-RU"/>
        </w:rPr>
        <w:t xml:space="preserve"> </w:t>
      </w:r>
      <w:r w:rsidR="00C13E44" w:rsidRPr="00C13E44">
        <w:rPr>
          <w:rFonts w:ascii="Times New Roman" w:eastAsia="Times New Roman" w:hAnsi="Times New Roman" w:cs="Times New Roman"/>
          <w:lang w:eastAsia="ru-RU"/>
        </w:rPr>
        <w:t xml:space="preserve">муниципального района </w:t>
      </w:r>
      <w:proofErr w:type="spellStart"/>
      <w:r w:rsidR="00C13E44" w:rsidRPr="00C13E44">
        <w:rPr>
          <w:rFonts w:ascii="Times New Roman" w:eastAsia="Times New Roman" w:hAnsi="Times New Roman" w:cs="Times New Roman"/>
          <w:lang w:eastAsia="ru-RU"/>
        </w:rPr>
        <w:t>Безенчукский</w:t>
      </w:r>
      <w:proofErr w:type="spellEnd"/>
      <w:r w:rsidR="00C13E44" w:rsidRPr="00C13E44">
        <w:rPr>
          <w:rFonts w:ascii="Times New Roman" w:eastAsia="Times New Roman" w:hAnsi="Times New Roman" w:cs="Times New Roman"/>
          <w:lang w:eastAsia="ru-RU"/>
        </w:rPr>
        <w:t xml:space="preserve"> Самарской области</w:t>
      </w:r>
      <w:r w:rsidR="00C13E44">
        <w:rPr>
          <w:rFonts w:ascii="Times New Roman" w:eastAsia="Times New Roman" w:hAnsi="Times New Roman" w:cs="Times New Roman"/>
          <w:lang w:eastAsia="ru-RU"/>
        </w:rPr>
        <w:t xml:space="preserve"> </w:t>
      </w:r>
      <w:r w:rsidR="00C13E44" w:rsidRPr="00C13E44">
        <w:rPr>
          <w:rFonts w:ascii="Times New Roman" w:eastAsia="Times New Roman" w:hAnsi="Times New Roman" w:cs="Times New Roman"/>
          <w:lang w:eastAsia="ru-RU"/>
        </w:rPr>
        <w:t xml:space="preserve">№ 153 от 20.06.2017 «Об утверждении административного регламента по предоставлению муниципальной услуги </w:t>
      </w:r>
      <w:r w:rsidR="00C13E44" w:rsidRPr="00C13E44">
        <w:rPr>
          <w:rFonts w:ascii="Times New Roman" w:eastAsia="Times New Roman" w:hAnsi="Times New Roman" w:cs="Times New Roman"/>
          <w:lang w:eastAsia="ar-SA"/>
        </w:rPr>
        <w:t xml:space="preserve">«Предоставление земельных участков, находящихся в муниципальной собственности, а также государственная собственность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w:t>
      </w:r>
      <w:proofErr w:type="spellStart"/>
      <w:r w:rsidR="00C13E44" w:rsidRPr="00C13E44">
        <w:rPr>
          <w:rFonts w:ascii="Times New Roman" w:eastAsia="Times New Roman" w:hAnsi="Times New Roman" w:cs="Times New Roman"/>
          <w:lang w:eastAsia="ar-SA"/>
        </w:rPr>
        <w:t>Безенчукский</w:t>
      </w:r>
      <w:proofErr w:type="spellEnd"/>
      <w:r w:rsidR="00C13E44" w:rsidRPr="00C13E44">
        <w:rPr>
          <w:rFonts w:ascii="Times New Roman" w:eastAsia="Times New Roman" w:hAnsi="Times New Roman" w:cs="Times New Roman"/>
          <w:lang w:eastAsia="ar-SA"/>
        </w:rPr>
        <w:t xml:space="preserve"> Самарской области»</w:t>
      </w:r>
    </w:p>
    <w:p w14:paraId="028368A5" w14:textId="77777777" w:rsidR="00C13E44" w:rsidRPr="00C13E44" w:rsidRDefault="00C13E44" w:rsidP="00237753">
      <w:pPr>
        <w:spacing w:after="0" w:line="240" w:lineRule="auto"/>
        <w:ind w:firstLine="708"/>
        <w:jc w:val="both"/>
        <w:rPr>
          <w:rFonts w:ascii="Times New Roman" w:eastAsia="Times New Roman" w:hAnsi="Times New Roman" w:cs="Times New Roman"/>
          <w:lang w:eastAsia="ru-RU"/>
        </w:rPr>
      </w:pPr>
      <w:r w:rsidRPr="00C13E44">
        <w:rPr>
          <w:rFonts w:ascii="Times New Roman" w:eastAsia="Times New Roman" w:hAnsi="Times New Roman" w:cs="Times New Roman"/>
          <w:lang w:eastAsia="ru-RU"/>
        </w:rPr>
        <w:t>В соответствии с  Федеральным законом от 27.07.2010 N 210-ФЗ "Об организации предоставления государственных и муниципальных услуг",  Земельным кодексом Российской Федерации от 25.10.2001 N 136-ФЗ, Федеральным законом от 02.08.2019 N 283-ФЗ "О внесении изменений в Градостроительный кодекс Российской Федерации и отдельные законодательные акты Российской Федерации",  Федеральный закон от 27.12.2019 N 502-ФЗ "О внесении изменений в Земельный кодекс Российской Федерации и Федеральный закон "Об аквакультуре (рыбоводстве) и о внесении изменений в отдельные законодательные акты Российской Федерации", Федеральным законом от 06.10.2003 N 131-ФЗ "Об общих принципах организации местного самоуправления в Российской Федерации"  руководствуясь Уставом городского поселения Безенчук</w:t>
      </w:r>
    </w:p>
    <w:p w14:paraId="411F6BB7" w14:textId="77777777" w:rsidR="00C13E44" w:rsidRPr="00C13E44" w:rsidRDefault="00C13E44" w:rsidP="00C13E44">
      <w:pPr>
        <w:spacing w:after="0" w:line="240" w:lineRule="auto"/>
        <w:jc w:val="center"/>
        <w:rPr>
          <w:rFonts w:ascii="Times New Roman" w:eastAsia="Times New Roman" w:hAnsi="Times New Roman" w:cs="Times New Roman"/>
          <w:lang w:eastAsia="ru-RU"/>
        </w:rPr>
      </w:pPr>
      <w:r w:rsidRPr="00C13E44">
        <w:rPr>
          <w:rFonts w:ascii="Times New Roman" w:eastAsia="Times New Roman" w:hAnsi="Times New Roman" w:cs="Times New Roman"/>
          <w:lang w:eastAsia="ru-RU"/>
        </w:rPr>
        <w:t>ПОСТАНОВЛЯЮ:</w:t>
      </w:r>
    </w:p>
    <w:p w14:paraId="18CECEBC" w14:textId="77777777" w:rsidR="00C13E44" w:rsidRPr="00C13E44" w:rsidRDefault="00C13E44" w:rsidP="00C13E44">
      <w:pPr>
        <w:spacing w:after="0" w:line="240" w:lineRule="auto"/>
        <w:jc w:val="both"/>
        <w:rPr>
          <w:rFonts w:ascii="Times New Roman" w:eastAsia="Times New Roman" w:hAnsi="Times New Roman" w:cs="Times New Roman"/>
          <w:lang w:eastAsia="ru-RU"/>
        </w:rPr>
      </w:pPr>
      <w:r w:rsidRPr="00C13E44">
        <w:rPr>
          <w:rFonts w:ascii="Times New Roman" w:eastAsia="Times New Roman" w:hAnsi="Times New Roman" w:cs="Times New Roman"/>
          <w:lang w:eastAsia="ru-RU"/>
        </w:rPr>
        <w:t xml:space="preserve">1.  Внести в приложение к постановлению Администрации городского поселения Безенчук муниципального района </w:t>
      </w:r>
      <w:proofErr w:type="spellStart"/>
      <w:r w:rsidRPr="00C13E44">
        <w:rPr>
          <w:rFonts w:ascii="Times New Roman" w:eastAsia="Times New Roman" w:hAnsi="Times New Roman" w:cs="Times New Roman"/>
          <w:lang w:eastAsia="ru-RU"/>
        </w:rPr>
        <w:t>Безенчукский</w:t>
      </w:r>
      <w:proofErr w:type="spellEnd"/>
      <w:r w:rsidRPr="00C13E44">
        <w:rPr>
          <w:rFonts w:ascii="Times New Roman" w:eastAsia="Times New Roman" w:hAnsi="Times New Roman" w:cs="Times New Roman"/>
          <w:lang w:eastAsia="ru-RU"/>
        </w:rPr>
        <w:t xml:space="preserve"> Самарской области от 20.06.2017 № 153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w:t>
      </w:r>
      <w:proofErr w:type="spellStart"/>
      <w:r w:rsidRPr="00C13E44">
        <w:rPr>
          <w:rFonts w:ascii="Times New Roman" w:eastAsia="Times New Roman" w:hAnsi="Times New Roman" w:cs="Times New Roman"/>
          <w:lang w:eastAsia="ru-RU"/>
        </w:rPr>
        <w:t>Безенчукский</w:t>
      </w:r>
      <w:proofErr w:type="spellEnd"/>
      <w:r w:rsidRPr="00C13E44">
        <w:rPr>
          <w:rFonts w:ascii="Times New Roman" w:eastAsia="Times New Roman" w:hAnsi="Times New Roman" w:cs="Times New Roman"/>
          <w:lang w:eastAsia="ru-RU"/>
        </w:rPr>
        <w:t xml:space="preserve"> Самарской области» следующие изменения:</w:t>
      </w:r>
    </w:p>
    <w:p w14:paraId="50DDC74E" w14:textId="77777777" w:rsidR="00C13E44" w:rsidRPr="00C13E44" w:rsidRDefault="00C13E44" w:rsidP="00C13E44">
      <w:pPr>
        <w:numPr>
          <w:ilvl w:val="1"/>
          <w:numId w:val="24"/>
        </w:numPr>
        <w:tabs>
          <w:tab w:val="clear" w:pos="11210"/>
          <w:tab w:val="num" w:pos="0"/>
        </w:tabs>
        <w:spacing w:after="0" w:line="240" w:lineRule="auto"/>
        <w:ind w:left="0" w:firstLine="0"/>
        <w:jc w:val="both"/>
        <w:rPr>
          <w:rFonts w:ascii="Times New Roman" w:eastAsia="Times New Roman" w:hAnsi="Times New Roman" w:cs="Times New Roman"/>
          <w:lang w:eastAsia="ru-RU"/>
        </w:rPr>
      </w:pPr>
      <w:r w:rsidRPr="00C13E44">
        <w:rPr>
          <w:rFonts w:ascii="Times New Roman" w:eastAsia="Times New Roman" w:hAnsi="Times New Roman" w:cs="Times New Roman"/>
          <w:lang w:eastAsia="ru-RU"/>
        </w:rPr>
        <w:t xml:space="preserve">1.1.  </w:t>
      </w:r>
      <w:r w:rsidRPr="00C13E44">
        <w:rPr>
          <w:rFonts w:ascii="Times New Roman" w:eastAsia="Times New Roman" w:hAnsi="Times New Roman" w:cs="Times New Roman"/>
          <w:u w:val="single"/>
          <w:lang w:eastAsia="ru-RU"/>
        </w:rPr>
        <w:t>Таблицу № 1 пункта 1.3 столбец 3 дополнить:</w:t>
      </w:r>
    </w:p>
    <w:p w14:paraId="6733E056" w14:textId="77777777" w:rsidR="00C13E44" w:rsidRPr="00C13E44" w:rsidRDefault="00C13E44" w:rsidP="00C13E44">
      <w:pPr>
        <w:numPr>
          <w:ilvl w:val="1"/>
          <w:numId w:val="24"/>
        </w:numPr>
        <w:tabs>
          <w:tab w:val="clear" w:pos="11210"/>
          <w:tab w:val="num" w:pos="0"/>
        </w:tabs>
        <w:spacing w:after="0" w:line="240" w:lineRule="auto"/>
        <w:ind w:left="0" w:firstLine="0"/>
        <w:jc w:val="both"/>
        <w:rPr>
          <w:rFonts w:ascii="Times New Roman" w:eastAsia="Times New Roman" w:hAnsi="Times New Roman" w:cs="Times New Roman"/>
          <w:lang w:eastAsia="ru-RU"/>
        </w:rPr>
      </w:pPr>
      <w:r w:rsidRPr="00C13E44">
        <w:rPr>
          <w:rFonts w:ascii="Times New Roman" w:eastAsia="Times New Roman" w:hAnsi="Times New Roman" w:cs="Times New Roman"/>
          <w:u w:val="single"/>
          <w:lang w:eastAsia="ru-RU"/>
        </w:rPr>
        <w:t xml:space="preserve"> пунктом 38 следующего </w:t>
      </w:r>
      <w:proofErr w:type="gramStart"/>
      <w:r w:rsidRPr="00C13E44">
        <w:rPr>
          <w:rFonts w:ascii="Times New Roman" w:eastAsia="Times New Roman" w:hAnsi="Times New Roman" w:cs="Times New Roman"/>
          <w:u w:val="single"/>
          <w:lang w:eastAsia="ru-RU"/>
        </w:rPr>
        <w:t xml:space="preserve">содержания </w:t>
      </w:r>
      <w:r w:rsidRPr="00C13E44">
        <w:rPr>
          <w:rFonts w:ascii="Times New Roman" w:eastAsia="Times New Roman" w:hAnsi="Times New Roman" w:cs="Times New Roman"/>
          <w:lang w:eastAsia="ru-RU"/>
        </w:rPr>
        <w:t>:</w:t>
      </w:r>
      <w:proofErr w:type="gramEnd"/>
    </w:p>
    <w:p w14:paraId="4C323DC0" w14:textId="77777777" w:rsidR="00C13E44" w:rsidRPr="00C13E44" w:rsidRDefault="00C13E44" w:rsidP="00C13E44">
      <w:pPr>
        <w:spacing w:after="0" w:line="240" w:lineRule="auto"/>
        <w:jc w:val="both"/>
        <w:rPr>
          <w:rFonts w:ascii="Times New Roman" w:eastAsia="Times New Roman" w:hAnsi="Times New Roman" w:cs="Times New Roman"/>
          <w:lang w:eastAsia="ru-RU"/>
        </w:rPr>
      </w:pPr>
      <w:r w:rsidRPr="00C13E44">
        <w:rPr>
          <w:rFonts w:ascii="Times New Roman" w:eastAsia="Times New Roman" w:hAnsi="Times New Roman" w:cs="Times New Roman"/>
          <w:lang w:eastAsia="ru-RU"/>
        </w:rPr>
        <w:t xml:space="preserve">«лицу,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w:t>
      </w:r>
      <w:hyperlink r:id="rId17" w:history="1">
        <w:r w:rsidRPr="00C13E44">
          <w:rPr>
            <w:rFonts w:ascii="Times New Roman" w:eastAsia="Times New Roman" w:hAnsi="Times New Roman" w:cs="Times New Roman"/>
            <w:color w:val="000000" w:themeColor="text1"/>
            <w:lang w:eastAsia="ru-RU"/>
          </w:rPr>
          <w:t>кодексом</w:t>
        </w:r>
      </w:hyperlink>
      <w:r w:rsidRPr="00C13E44">
        <w:rPr>
          <w:rFonts w:ascii="Times New Roman" w:eastAsia="Times New Roman" w:hAnsi="Times New Roman" w:cs="Times New Roman"/>
          <w:lang w:eastAsia="ru-RU"/>
        </w:rPr>
        <w:t xml:space="preserve"> Российской Федерации в случае предоставления земельного участка, изъятого для муниципальных нужд в целях </w:t>
      </w:r>
      <w:r w:rsidRPr="00C13E44">
        <w:rPr>
          <w:rFonts w:ascii="Times New Roman" w:eastAsia="Times New Roman" w:hAnsi="Times New Roman" w:cs="Times New Roman"/>
          <w:lang w:eastAsia="ru-RU"/>
        </w:rPr>
        <w:lastRenderedPageBreak/>
        <w:t>комплексного развития территории, иного земельного участка, расположенного в границах территории, в отношении которой принято решение о ее комплексном развитии по инициативе органа местного самоуправления»;</w:t>
      </w:r>
    </w:p>
    <w:p w14:paraId="3E77C7EA" w14:textId="77777777" w:rsidR="00C13E44" w:rsidRPr="00C13E44" w:rsidRDefault="00C13E44" w:rsidP="00C13E44">
      <w:pPr>
        <w:spacing w:after="0" w:line="240" w:lineRule="auto"/>
        <w:jc w:val="both"/>
        <w:rPr>
          <w:rFonts w:ascii="Times New Roman" w:eastAsia="Times New Roman" w:hAnsi="Times New Roman" w:cs="Times New Roman"/>
          <w:lang w:eastAsia="ru-RU"/>
        </w:rPr>
      </w:pPr>
      <w:r w:rsidRPr="00C13E44">
        <w:rPr>
          <w:rFonts w:ascii="Times New Roman" w:eastAsia="Times New Roman" w:hAnsi="Times New Roman" w:cs="Times New Roman"/>
          <w:u w:val="single"/>
          <w:lang w:eastAsia="ru-RU"/>
        </w:rPr>
        <w:t xml:space="preserve">пунктом 39 следующего </w:t>
      </w:r>
      <w:proofErr w:type="gramStart"/>
      <w:r w:rsidRPr="00C13E44">
        <w:rPr>
          <w:rFonts w:ascii="Times New Roman" w:eastAsia="Times New Roman" w:hAnsi="Times New Roman" w:cs="Times New Roman"/>
          <w:u w:val="single"/>
          <w:lang w:eastAsia="ru-RU"/>
        </w:rPr>
        <w:t xml:space="preserve">содержания </w:t>
      </w:r>
      <w:r w:rsidRPr="00C13E44">
        <w:rPr>
          <w:rFonts w:ascii="Times New Roman" w:eastAsia="Times New Roman" w:hAnsi="Times New Roman" w:cs="Times New Roman"/>
          <w:lang w:eastAsia="ru-RU"/>
        </w:rPr>
        <w:t>:</w:t>
      </w:r>
      <w:proofErr w:type="gramEnd"/>
    </w:p>
    <w:p w14:paraId="143D3BB2" w14:textId="77777777" w:rsidR="00C13E44" w:rsidRPr="00C13E44" w:rsidRDefault="00C13E44" w:rsidP="00C13E44">
      <w:pPr>
        <w:spacing w:after="0" w:line="240" w:lineRule="auto"/>
        <w:jc w:val="both"/>
        <w:rPr>
          <w:rFonts w:ascii="Times New Roman" w:eastAsia="Times New Roman" w:hAnsi="Times New Roman" w:cs="Times New Roman"/>
          <w:lang w:eastAsia="ru-RU"/>
        </w:rPr>
      </w:pPr>
      <w:r w:rsidRPr="00C13E44">
        <w:rPr>
          <w:rFonts w:ascii="Times New Roman" w:eastAsia="Times New Roman" w:hAnsi="Times New Roman" w:cs="Times New Roman"/>
          <w:lang w:eastAsia="ru-RU"/>
        </w:rPr>
        <w:t xml:space="preserve">«лицу, заключившему договор о комплексном развитии территории в соответствии </w:t>
      </w:r>
      <w:r w:rsidRPr="00C13E44">
        <w:rPr>
          <w:rFonts w:ascii="Times New Roman" w:eastAsia="Times New Roman" w:hAnsi="Times New Roman" w:cs="Times New Roman"/>
          <w:color w:val="000000" w:themeColor="text1"/>
          <w:lang w:eastAsia="ru-RU"/>
        </w:rPr>
        <w:t xml:space="preserve">со </w:t>
      </w:r>
      <w:hyperlink r:id="rId18" w:history="1">
        <w:r w:rsidRPr="00C13E44">
          <w:rPr>
            <w:rFonts w:ascii="Times New Roman" w:eastAsia="Times New Roman" w:hAnsi="Times New Roman" w:cs="Times New Roman"/>
            <w:color w:val="000000" w:themeColor="text1"/>
            <w:lang w:eastAsia="ru-RU"/>
          </w:rPr>
          <w:t>статьей 46.9</w:t>
        </w:r>
      </w:hyperlink>
      <w:r w:rsidRPr="00C13E44">
        <w:rPr>
          <w:rFonts w:ascii="Times New Roman" w:eastAsia="Times New Roman" w:hAnsi="Times New Roman" w:cs="Times New Roman"/>
          <w:lang w:eastAsia="ru-RU"/>
        </w:rPr>
        <w:t xml:space="preserve"> Градостроительного кодекса Российской Федерации в случае предоставления земельного участка для строительства объектов коммунальной, транспортной, социальной инфраструктур»;</w:t>
      </w:r>
    </w:p>
    <w:p w14:paraId="0C27CD6C" w14:textId="77777777" w:rsidR="00C13E44" w:rsidRPr="00C13E44" w:rsidRDefault="00C13E44" w:rsidP="00C13E44">
      <w:pPr>
        <w:spacing w:after="0" w:line="240" w:lineRule="auto"/>
        <w:jc w:val="both"/>
        <w:rPr>
          <w:rFonts w:ascii="Times New Roman" w:eastAsia="Times New Roman" w:hAnsi="Times New Roman" w:cs="Times New Roman"/>
          <w:lang w:eastAsia="ru-RU"/>
        </w:rPr>
      </w:pPr>
      <w:r w:rsidRPr="00C13E44">
        <w:rPr>
          <w:rFonts w:ascii="Times New Roman" w:eastAsia="Times New Roman" w:hAnsi="Times New Roman" w:cs="Times New Roman"/>
          <w:u w:val="single"/>
          <w:lang w:eastAsia="ru-RU"/>
        </w:rPr>
        <w:t>пунктом 40 следующего содержания:</w:t>
      </w:r>
    </w:p>
    <w:p w14:paraId="6E004CB9" w14:textId="77777777" w:rsidR="00C13E44" w:rsidRPr="00C13E44" w:rsidRDefault="00C13E44" w:rsidP="00C13E44">
      <w:pPr>
        <w:spacing w:after="0" w:line="240" w:lineRule="auto"/>
        <w:jc w:val="both"/>
        <w:rPr>
          <w:rFonts w:ascii="Times New Roman" w:eastAsia="Times New Roman" w:hAnsi="Times New Roman" w:cs="Times New Roman"/>
          <w:lang w:eastAsia="ru-RU"/>
        </w:rPr>
      </w:pPr>
      <w:r w:rsidRPr="00C13E44">
        <w:rPr>
          <w:rFonts w:ascii="Times New Roman" w:eastAsia="Times New Roman" w:hAnsi="Times New Roman" w:cs="Times New Roman"/>
          <w:lang w:eastAsia="ru-RU"/>
        </w:rPr>
        <w:t>«земельного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для указанных целей».</w:t>
      </w:r>
    </w:p>
    <w:p w14:paraId="4B9932CA" w14:textId="77777777" w:rsidR="00C13E44" w:rsidRPr="00C13E44" w:rsidRDefault="00C13E44" w:rsidP="00C13E44">
      <w:pPr>
        <w:spacing w:after="0" w:line="240" w:lineRule="auto"/>
        <w:jc w:val="both"/>
        <w:rPr>
          <w:rFonts w:ascii="Times New Roman" w:eastAsia="Times New Roman" w:hAnsi="Times New Roman" w:cs="Times New Roman"/>
          <w:lang w:eastAsia="ru-RU"/>
        </w:rPr>
      </w:pPr>
      <w:r w:rsidRPr="00C13E44">
        <w:rPr>
          <w:rFonts w:ascii="Times New Roman" w:eastAsia="Times New Roman" w:hAnsi="Times New Roman" w:cs="Times New Roman"/>
          <w:lang w:eastAsia="ru-RU"/>
        </w:rPr>
        <w:t>2.  Контроль за исполнением настоящего постановления оставляю за собой.</w:t>
      </w:r>
    </w:p>
    <w:p w14:paraId="03491A87" w14:textId="4F3E4D58" w:rsidR="00E04320" w:rsidRPr="00213967" w:rsidRDefault="00E04320" w:rsidP="00C13E44">
      <w:pPr>
        <w:spacing w:after="0" w:line="240" w:lineRule="auto"/>
        <w:jc w:val="both"/>
        <w:rPr>
          <w:rFonts w:ascii="Times New Roman" w:eastAsia="Times New Roman" w:hAnsi="Times New Roman" w:cs="Times New Roman"/>
          <w:lang w:eastAsia="ru-RU"/>
        </w:rPr>
      </w:pPr>
      <w:r w:rsidRPr="00213967">
        <w:rPr>
          <w:rFonts w:ascii="Times New Roman" w:eastAsia="Times New Roman" w:hAnsi="Times New Roman" w:cs="Times New Roman"/>
          <w:lang w:eastAsia="ru-RU"/>
        </w:rPr>
        <w:t>Глава городского поселения Безенчук                                 Н.В. Райская</w:t>
      </w:r>
    </w:p>
    <w:p w14:paraId="0EE6C6D9" w14:textId="77777777" w:rsidR="00931184" w:rsidRPr="00CE3A51" w:rsidRDefault="00931184" w:rsidP="00E04320">
      <w:pPr>
        <w:autoSpaceDE w:val="0"/>
        <w:autoSpaceDN w:val="0"/>
        <w:adjustRightInd w:val="0"/>
        <w:spacing w:after="0" w:line="240" w:lineRule="auto"/>
        <w:jc w:val="right"/>
        <w:rPr>
          <w:rFonts w:ascii="Times New Roman" w:eastAsia="Times New Roman" w:hAnsi="Times New Roman" w:cs="Times New Roman"/>
          <w:bCs/>
          <w:sz w:val="8"/>
          <w:szCs w:val="8"/>
        </w:rPr>
      </w:pPr>
    </w:p>
    <w:p w14:paraId="0B1CDF10" w14:textId="3E8811A8" w:rsidR="005F7A1C" w:rsidRPr="00213967" w:rsidRDefault="005F7A1C" w:rsidP="005F7A1C">
      <w:pPr>
        <w:spacing w:after="0" w:line="240" w:lineRule="auto"/>
        <w:jc w:val="both"/>
        <w:outlineLvl w:val="0"/>
        <w:rPr>
          <w:rFonts w:ascii="Times New Roman" w:eastAsia="Calibri" w:hAnsi="Times New Roman" w:cs="Times New Roman"/>
          <w:b/>
        </w:rPr>
      </w:pPr>
      <w:r w:rsidRPr="00213967">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213967">
        <w:rPr>
          <w:rFonts w:ascii="Times New Roman" w:eastAsia="Calibri" w:hAnsi="Times New Roman" w:cs="Times New Roman"/>
          <w:b/>
        </w:rPr>
        <w:t xml:space="preserve"> городского поселения Безенчук муниципального района </w:t>
      </w:r>
      <w:proofErr w:type="spellStart"/>
      <w:r w:rsidRPr="00213967">
        <w:rPr>
          <w:rFonts w:ascii="Times New Roman" w:eastAsia="Calibri" w:hAnsi="Times New Roman" w:cs="Times New Roman"/>
          <w:b/>
        </w:rPr>
        <w:t>Безенчукский</w:t>
      </w:r>
      <w:proofErr w:type="spellEnd"/>
      <w:r w:rsidRPr="00213967">
        <w:rPr>
          <w:rFonts w:ascii="Times New Roman" w:eastAsia="Calibri" w:hAnsi="Times New Roman" w:cs="Times New Roman"/>
          <w:b/>
        </w:rPr>
        <w:t xml:space="preserve"> Самарской области от </w:t>
      </w:r>
      <w:r>
        <w:rPr>
          <w:rFonts w:ascii="Times New Roman" w:eastAsia="Calibri" w:hAnsi="Times New Roman" w:cs="Times New Roman"/>
          <w:b/>
        </w:rPr>
        <w:t>06</w:t>
      </w:r>
      <w:r w:rsidRPr="00213967">
        <w:rPr>
          <w:rFonts w:ascii="Times New Roman" w:eastAsia="Calibri" w:hAnsi="Times New Roman" w:cs="Times New Roman"/>
          <w:b/>
        </w:rPr>
        <w:t>.0</w:t>
      </w:r>
      <w:r>
        <w:rPr>
          <w:rFonts w:ascii="Times New Roman" w:eastAsia="Calibri" w:hAnsi="Times New Roman" w:cs="Times New Roman"/>
          <w:b/>
        </w:rPr>
        <w:t>7</w:t>
      </w:r>
      <w:r w:rsidRPr="00213967">
        <w:rPr>
          <w:rFonts w:ascii="Times New Roman" w:eastAsia="Calibri" w:hAnsi="Times New Roman" w:cs="Times New Roman"/>
          <w:b/>
        </w:rPr>
        <w:t>.2020г № 2</w:t>
      </w:r>
      <w:r>
        <w:rPr>
          <w:rFonts w:ascii="Times New Roman" w:eastAsia="Calibri" w:hAnsi="Times New Roman" w:cs="Times New Roman"/>
          <w:b/>
        </w:rPr>
        <w:t>74</w:t>
      </w:r>
    </w:p>
    <w:p w14:paraId="07192BCE" w14:textId="2D4464EF" w:rsidR="005F7A1C" w:rsidRPr="005F7A1C" w:rsidRDefault="005F7A1C" w:rsidP="005F7A1C">
      <w:pPr>
        <w:spacing w:after="0" w:line="240" w:lineRule="auto"/>
        <w:jc w:val="both"/>
        <w:rPr>
          <w:rFonts w:ascii="Times New Roman" w:eastAsia="Times New Roman" w:hAnsi="Times New Roman" w:cs="Times New Roman"/>
          <w:lang w:eastAsia="ru-RU"/>
        </w:rPr>
      </w:pPr>
      <w:r w:rsidRPr="005F7A1C">
        <w:rPr>
          <w:rFonts w:ascii="Times New Roman" w:hAnsi="Times New Roman" w:cs="Times New Roman"/>
        </w:rPr>
        <w:t>«</w:t>
      </w:r>
      <w:r w:rsidRPr="005F7A1C">
        <w:rPr>
          <w:rFonts w:ascii="Times New Roman" w:eastAsia="Times New Roman" w:hAnsi="Times New Roman" w:cs="Times New Roman"/>
          <w:lang w:eastAsia="ru-RU"/>
        </w:rPr>
        <w:t>О внесении изменений в постановление</w:t>
      </w:r>
      <w:r>
        <w:rPr>
          <w:rFonts w:ascii="Times New Roman" w:eastAsia="Times New Roman" w:hAnsi="Times New Roman" w:cs="Times New Roman"/>
          <w:lang w:eastAsia="ru-RU"/>
        </w:rPr>
        <w:t xml:space="preserve"> </w:t>
      </w:r>
      <w:r w:rsidRPr="005F7A1C">
        <w:rPr>
          <w:rFonts w:ascii="Times New Roman" w:eastAsia="Times New Roman" w:hAnsi="Times New Roman" w:cs="Times New Roman"/>
          <w:lang w:eastAsia="ru-RU"/>
        </w:rPr>
        <w:t xml:space="preserve">Администрации городского поселения Безенчук муниципального района </w:t>
      </w:r>
      <w:proofErr w:type="spellStart"/>
      <w:r w:rsidRPr="005F7A1C">
        <w:rPr>
          <w:rFonts w:ascii="Times New Roman" w:eastAsia="Times New Roman" w:hAnsi="Times New Roman" w:cs="Times New Roman"/>
          <w:lang w:eastAsia="ru-RU"/>
        </w:rPr>
        <w:t>Безенчукский</w:t>
      </w:r>
      <w:proofErr w:type="spellEnd"/>
      <w:r w:rsidRPr="005F7A1C">
        <w:rPr>
          <w:rFonts w:ascii="Times New Roman" w:eastAsia="Times New Roman" w:hAnsi="Times New Roman" w:cs="Times New Roman"/>
          <w:lang w:eastAsia="ru-RU"/>
        </w:rPr>
        <w:t xml:space="preserve"> Самарской области</w:t>
      </w:r>
      <w:r>
        <w:rPr>
          <w:rFonts w:ascii="Times New Roman" w:eastAsia="Times New Roman" w:hAnsi="Times New Roman" w:cs="Times New Roman"/>
          <w:lang w:eastAsia="ru-RU"/>
        </w:rPr>
        <w:t xml:space="preserve"> </w:t>
      </w:r>
      <w:r w:rsidRPr="005F7A1C">
        <w:rPr>
          <w:rFonts w:ascii="Times New Roman" w:eastAsia="Times New Roman" w:hAnsi="Times New Roman" w:cs="Times New Roman"/>
          <w:lang w:eastAsia="ru-RU"/>
        </w:rPr>
        <w:t xml:space="preserve">№ 148 от 16.06.2017 «Об утверждении административного регламента по предоставлению муниципальной услуги </w:t>
      </w:r>
      <w:r w:rsidRPr="005F7A1C">
        <w:rPr>
          <w:rFonts w:ascii="Times New Roman" w:eastAsia="Times New Roman" w:hAnsi="Times New Roman" w:cs="Times New Roman"/>
          <w:lang w:eastAsia="ar-SA"/>
        </w:rPr>
        <w:t xml:space="preserve">«Утверждение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w:t>
      </w:r>
      <w:proofErr w:type="spellStart"/>
      <w:r w:rsidRPr="005F7A1C">
        <w:rPr>
          <w:rFonts w:ascii="Times New Roman" w:eastAsia="Times New Roman" w:hAnsi="Times New Roman" w:cs="Times New Roman"/>
          <w:lang w:eastAsia="ar-SA"/>
        </w:rPr>
        <w:t>Безенчукский</w:t>
      </w:r>
      <w:proofErr w:type="spellEnd"/>
      <w:r w:rsidRPr="005F7A1C">
        <w:rPr>
          <w:rFonts w:ascii="Times New Roman" w:eastAsia="Times New Roman" w:hAnsi="Times New Roman" w:cs="Times New Roman"/>
          <w:lang w:eastAsia="ar-SA"/>
        </w:rPr>
        <w:t xml:space="preserve"> Самарской области»</w:t>
      </w:r>
    </w:p>
    <w:p w14:paraId="2CE9E972" w14:textId="77777777" w:rsidR="005F7A1C" w:rsidRPr="005F7A1C" w:rsidRDefault="005F7A1C" w:rsidP="00192368">
      <w:pPr>
        <w:spacing w:after="0" w:line="240" w:lineRule="auto"/>
        <w:ind w:firstLine="708"/>
        <w:jc w:val="both"/>
        <w:rPr>
          <w:rFonts w:ascii="Times New Roman" w:eastAsia="Times New Roman" w:hAnsi="Times New Roman" w:cs="Times New Roman"/>
          <w:lang w:eastAsia="ru-RU"/>
        </w:rPr>
      </w:pPr>
      <w:r w:rsidRPr="005F7A1C">
        <w:rPr>
          <w:rFonts w:ascii="Times New Roman" w:eastAsia="Times New Roman" w:hAnsi="Times New Roman" w:cs="Times New Roman"/>
          <w:lang w:eastAsia="ru-RU"/>
        </w:rPr>
        <w:t xml:space="preserve">В соответствии </w:t>
      </w:r>
      <w:proofErr w:type="gramStart"/>
      <w:r w:rsidRPr="005F7A1C">
        <w:rPr>
          <w:rFonts w:ascii="Times New Roman" w:eastAsia="Times New Roman" w:hAnsi="Times New Roman" w:cs="Times New Roman"/>
          <w:lang w:eastAsia="ru-RU"/>
        </w:rPr>
        <w:t>с  Федеральным</w:t>
      </w:r>
      <w:proofErr w:type="gramEnd"/>
      <w:r w:rsidRPr="005F7A1C">
        <w:rPr>
          <w:rFonts w:ascii="Times New Roman" w:eastAsia="Times New Roman" w:hAnsi="Times New Roman" w:cs="Times New Roman"/>
          <w:lang w:eastAsia="ru-RU"/>
        </w:rPr>
        <w:t xml:space="preserve"> законом от 27.07.2010 N 210-ФЗ "Об организации предоставления государственных и муниципальных услуг",   руководствуясь Уставом городского поселения Безенчук</w:t>
      </w:r>
    </w:p>
    <w:p w14:paraId="2E857CAC" w14:textId="77777777" w:rsidR="005F7A1C" w:rsidRPr="005F7A1C" w:rsidRDefault="005F7A1C" w:rsidP="005F7A1C">
      <w:pPr>
        <w:spacing w:after="0" w:line="240" w:lineRule="auto"/>
        <w:jc w:val="center"/>
        <w:rPr>
          <w:rFonts w:ascii="Times New Roman" w:eastAsia="Times New Roman" w:hAnsi="Times New Roman" w:cs="Times New Roman"/>
          <w:lang w:eastAsia="ru-RU"/>
        </w:rPr>
      </w:pPr>
      <w:r w:rsidRPr="005F7A1C">
        <w:rPr>
          <w:rFonts w:ascii="Times New Roman" w:eastAsia="Times New Roman" w:hAnsi="Times New Roman" w:cs="Times New Roman"/>
          <w:lang w:eastAsia="ru-RU"/>
        </w:rPr>
        <w:t>ПОСТАНОВЛЯЮ:</w:t>
      </w:r>
    </w:p>
    <w:p w14:paraId="4792A7FC" w14:textId="77777777" w:rsidR="005F7A1C" w:rsidRPr="005F7A1C" w:rsidRDefault="005F7A1C" w:rsidP="005F7A1C">
      <w:pPr>
        <w:spacing w:after="0" w:line="240" w:lineRule="auto"/>
        <w:jc w:val="both"/>
        <w:rPr>
          <w:rFonts w:ascii="Times New Roman" w:eastAsia="Times New Roman" w:hAnsi="Times New Roman" w:cs="Times New Roman"/>
          <w:lang w:eastAsia="ru-RU"/>
        </w:rPr>
      </w:pPr>
      <w:r w:rsidRPr="005F7A1C">
        <w:rPr>
          <w:rFonts w:ascii="Times New Roman" w:eastAsia="Times New Roman" w:hAnsi="Times New Roman" w:cs="Times New Roman"/>
          <w:lang w:eastAsia="ru-RU"/>
        </w:rPr>
        <w:t xml:space="preserve">1.  Внести в приложение к постановлению Администрации городского поселения Безенчук муниципального района </w:t>
      </w:r>
      <w:proofErr w:type="spellStart"/>
      <w:r w:rsidRPr="005F7A1C">
        <w:rPr>
          <w:rFonts w:ascii="Times New Roman" w:eastAsia="Times New Roman" w:hAnsi="Times New Roman" w:cs="Times New Roman"/>
          <w:lang w:eastAsia="ru-RU"/>
        </w:rPr>
        <w:t>Безенчукский</w:t>
      </w:r>
      <w:proofErr w:type="spellEnd"/>
      <w:r w:rsidRPr="005F7A1C">
        <w:rPr>
          <w:rFonts w:ascii="Times New Roman" w:eastAsia="Times New Roman" w:hAnsi="Times New Roman" w:cs="Times New Roman"/>
          <w:lang w:eastAsia="ru-RU"/>
        </w:rPr>
        <w:t xml:space="preserve"> Самарской области от 16.06.2017 № 148 «Об утверждении административного регламента по предоставлению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w:t>
      </w:r>
      <w:proofErr w:type="spellStart"/>
      <w:r w:rsidRPr="005F7A1C">
        <w:rPr>
          <w:rFonts w:ascii="Times New Roman" w:eastAsia="Times New Roman" w:hAnsi="Times New Roman" w:cs="Times New Roman"/>
          <w:lang w:eastAsia="ru-RU"/>
        </w:rPr>
        <w:t>Безенчукский</w:t>
      </w:r>
      <w:proofErr w:type="spellEnd"/>
      <w:r w:rsidRPr="005F7A1C">
        <w:rPr>
          <w:rFonts w:ascii="Times New Roman" w:eastAsia="Times New Roman" w:hAnsi="Times New Roman" w:cs="Times New Roman"/>
          <w:lang w:eastAsia="ru-RU"/>
        </w:rPr>
        <w:t xml:space="preserve"> Самарской области» следующие изменения:</w:t>
      </w:r>
    </w:p>
    <w:p w14:paraId="604348AF" w14:textId="77777777" w:rsidR="005F7A1C" w:rsidRPr="005F7A1C" w:rsidRDefault="005F7A1C" w:rsidP="005F7A1C">
      <w:pPr>
        <w:spacing w:after="0" w:line="240" w:lineRule="auto"/>
        <w:jc w:val="both"/>
        <w:rPr>
          <w:rFonts w:ascii="Times New Roman" w:eastAsia="Times New Roman" w:hAnsi="Times New Roman" w:cs="Times New Roman"/>
          <w:lang w:eastAsia="ru-RU"/>
        </w:rPr>
      </w:pPr>
      <w:r w:rsidRPr="005F7A1C">
        <w:rPr>
          <w:rFonts w:ascii="Times New Roman" w:eastAsia="Times New Roman" w:hAnsi="Times New Roman" w:cs="Times New Roman"/>
          <w:lang w:eastAsia="ru-RU"/>
        </w:rPr>
        <w:t xml:space="preserve">1.1. </w:t>
      </w:r>
      <w:r w:rsidRPr="005F7A1C">
        <w:rPr>
          <w:rFonts w:ascii="Times New Roman" w:eastAsia="Times New Roman" w:hAnsi="Times New Roman" w:cs="Times New Roman"/>
          <w:u w:val="single"/>
          <w:lang w:eastAsia="ru-RU"/>
        </w:rPr>
        <w:t>подпункт 4 пункта 1.2 изложить в новой редакции следующего содержания</w:t>
      </w:r>
      <w:r w:rsidRPr="005F7A1C">
        <w:rPr>
          <w:rFonts w:ascii="Times New Roman" w:eastAsia="Times New Roman" w:hAnsi="Times New Roman" w:cs="Times New Roman"/>
          <w:lang w:eastAsia="ru-RU"/>
        </w:rPr>
        <w:t>:</w:t>
      </w:r>
    </w:p>
    <w:p w14:paraId="10484F1F" w14:textId="77777777" w:rsidR="005F7A1C" w:rsidRPr="005F7A1C" w:rsidRDefault="005F7A1C" w:rsidP="005F7A1C">
      <w:pPr>
        <w:spacing w:after="0" w:line="240" w:lineRule="auto"/>
        <w:jc w:val="both"/>
        <w:rPr>
          <w:rFonts w:ascii="Times New Roman" w:eastAsia="Times New Roman" w:hAnsi="Times New Roman" w:cs="Times New Roman"/>
          <w:lang w:eastAsia="ru-RU"/>
        </w:rPr>
      </w:pPr>
      <w:r w:rsidRPr="005F7A1C">
        <w:rPr>
          <w:rFonts w:ascii="Times New Roman" w:eastAsia="Times New Roman" w:hAnsi="Times New Roman" w:cs="Times New Roman"/>
          <w:lang w:eastAsia="ru-RU"/>
        </w:rPr>
        <w:t xml:space="preserve">«в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w:t>
      </w:r>
      <w:hyperlink r:id="rId19" w:history="1">
        <w:r w:rsidRPr="005F7A1C">
          <w:rPr>
            <w:rFonts w:ascii="Times New Roman" w:eastAsia="Times New Roman" w:hAnsi="Times New Roman" w:cs="Times New Roman"/>
            <w:color w:val="000000" w:themeColor="text1"/>
            <w:lang w:eastAsia="ru-RU"/>
          </w:rPr>
          <w:t>статьей 13</w:t>
        </w:r>
      </w:hyperlink>
      <w:r w:rsidRPr="005F7A1C">
        <w:rPr>
          <w:rFonts w:ascii="Times New Roman" w:eastAsia="Times New Roman" w:hAnsi="Times New Roman" w:cs="Times New Roman"/>
          <w:color w:val="000000" w:themeColor="text1"/>
          <w:lang w:eastAsia="ru-RU"/>
        </w:rPr>
        <w:t xml:space="preserve"> </w:t>
      </w:r>
      <w:r w:rsidRPr="005F7A1C">
        <w:rPr>
          <w:rFonts w:ascii="Times New Roman" w:eastAsia="Times New Roman" w:hAnsi="Times New Roman" w:cs="Times New Roman"/>
          <w:lang w:eastAsia="ru-RU"/>
        </w:rPr>
        <w:t>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а также образования земельного участка в целях его предоставления собственникам расположенных на нем зданий, сооружений».</w:t>
      </w:r>
    </w:p>
    <w:p w14:paraId="4110212B" w14:textId="77777777" w:rsidR="005F7A1C" w:rsidRPr="005F7A1C" w:rsidRDefault="005F7A1C" w:rsidP="005F7A1C">
      <w:pPr>
        <w:spacing w:after="0" w:line="240" w:lineRule="auto"/>
        <w:jc w:val="both"/>
        <w:rPr>
          <w:rFonts w:ascii="Times New Roman" w:eastAsia="Times New Roman" w:hAnsi="Times New Roman" w:cs="Times New Roman"/>
          <w:lang w:eastAsia="ru-RU"/>
        </w:rPr>
      </w:pPr>
      <w:r w:rsidRPr="005F7A1C">
        <w:rPr>
          <w:rFonts w:ascii="Times New Roman" w:eastAsia="Times New Roman" w:hAnsi="Times New Roman" w:cs="Times New Roman"/>
          <w:lang w:eastAsia="ru-RU"/>
        </w:rPr>
        <w:t>2.  Контроль за исполнением настоящего постановления оставляю за собой.</w:t>
      </w:r>
    </w:p>
    <w:p w14:paraId="3AF62201" w14:textId="22D53E59" w:rsidR="005F7A1C" w:rsidRPr="00213967" w:rsidRDefault="005F7A1C" w:rsidP="005F7A1C">
      <w:pPr>
        <w:spacing w:after="0" w:line="240" w:lineRule="auto"/>
        <w:jc w:val="both"/>
        <w:rPr>
          <w:rFonts w:ascii="Times New Roman" w:eastAsia="Times New Roman" w:hAnsi="Times New Roman" w:cs="Times New Roman"/>
          <w:lang w:eastAsia="ru-RU"/>
        </w:rPr>
      </w:pPr>
      <w:r w:rsidRPr="00213967">
        <w:rPr>
          <w:rFonts w:ascii="Times New Roman" w:eastAsia="Times New Roman" w:hAnsi="Times New Roman" w:cs="Times New Roman"/>
          <w:lang w:eastAsia="ru-RU"/>
        </w:rPr>
        <w:t>Глава городского поселения Безенчук                                 Н.В. Райская</w:t>
      </w:r>
    </w:p>
    <w:p w14:paraId="0F835CFA" w14:textId="412E5E48" w:rsidR="005F7A1C" w:rsidRDefault="005F7A1C" w:rsidP="005F7A1C">
      <w:pPr>
        <w:autoSpaceDE w:val="0"/>
        <w:autoSpaceDN w:val="0"/>
        <w:adjustRightInd w:val="0"/>
        <w:spacing w:after="0" w:line="240" w:lineRule="auto"/>
        <w:jc w:val="right"/>
        <w:rPr>
          <w:rFonts w:ascii="Times New Roman" w:eastAsia="Times New Roman" w:hAnsi="Times New Roman" w:cs="Times New Roman"/>
          <w:bCs/>
          <w:sz w:val="8"/>
          <w:szCs w:val="8"/>
        </w:rPr>
      </w:pPr>
    </w:p>
    <w:p w14:paraId="2AE3CCB2" w14:textId="003088A8" w:rsidR="00C21D37" w:rsidRDefault="00C21D37" w:rsidP="005F7A1C">
      <w:pPr>
        <w:autoSpaceDE w:val="0"/>
        <w:autoSpaceDN w:val="0"/>
        <w:adjustRightInd w:val="0"/>
        <w:spacing w:after="0" w:line="240" w:lineRule="auto"/>
        <w:jc w:val="right"/>
        <w:rPr>
          <w:rFonts w:ascii="Times New Roman" w:eastAsia="Times New Roman" w:hAnsi="Times New Roman" w:cs="Times New Roman"/>
          <w:bCs/>
          <w:sz w:val="8"/>
          <w:szCs w:val="8"/>
        </w:rPr>
      </w:pPr>
    </w:p>
    <w:p w14:paraId="157089E2" w14:textId="66A14475" w:rsidR="00C21D37" w:rsidRPr="00213967" w:rsidRDefault="00C21D37" w:rsidP="00C21D37">
      <w:pPr>
        <w:spacing w:after="0" w:line="240" w:lineRule="auto"/>
        <w:jc w:val="both"/>
        <w:outlineLvl w:val="0"/>
        <w:rPr>
          <w:rFonts w:ascii="Times New Roman" w:eastAsia="Calibri" w:hAnsi="Times New Roman" w:cs="Times New Roman"/>
          <w:b/>
        </w:rPr>
      </w:pPr>
      <w:r w:rsidRPr="00213967">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213967">
        <w:rPr>
          <w:rFonts w:ascii="Times New Roman" w:eastAsia="Calibri" w:hAnsi="Times New Roman" w:cs="Times New Roman"/>
          <w:b/>
        </w:rPr>
        <w:t xml:space="preserve"> городского поселения Безенчук муниципального района </w:t>
      </w:r>
      <w:proofErr w:type="spellStart"/>
      <w:r w:rsidRPr="00213967">
        <w:rPr>
          <w:rFonts w:ascii="Times New Roman" w:eastAsia="Calibri" w:hAnsi="Times New Roman" w:cs="Times New Roman"/>
          <w:b/>
        </w:rPr>
        <w:t>Безенчукский</w:t>
      </w:r>
      <w:proofErr w:type="spellEnd"/>
      <w:r w:rsidRPr="00213967">
        <w:rPr>
          <w:rFonts w:ascii="Times New Roman" w:eastAsia="Calibri" w:hAnsi="Times New Roman" w:cs="Times New Roman"/>
          <w:b/>
        </w:rPr>
        <w:t xml:space="preserve"> Самарской области от </w:t>
      </w:r>
      <w:r>
        <w:rPr>
          <w:rFonts w:ascii="Times New Roman" w:eastAsia="Calibri" w:hAnsi="Times New Roman" w:cs="Times New Roman"/>
          <w:b/>
        </w:rPr>
        <w:t>15</w:t>
      </w:r>
      <w:r w:rsidRPr="00213967">
        <w:rPr>
          <w:rFonts w:ascii="Times New Roman" w:eastAsia="Calibri" w:hAnsi="Times New Roman" w:cs="Times New Roman"/>
          <w:b/>
        </w:rPr>
        <w:t>.0</w:t>
      </w:r>
      <w:r>
        <w:rPr>
          <w:rFonts w:ascii="Times New Roman" w:eastAsia="Calibri" w:hAnsi="Times New Roman" w:cs="Times New Roman"/>
          <w:b/>
        </w:rPr>
        <w:t>7</w:t>
      </w:r>
      <w:r w:rsidRPr="00213967">
        <w:rPr>
          <w:rFonts w:ascii="Times New Roman" w:eastAsia="Calibri" w:hAnsi="Times New Roman" w:cs="Times New Roman"/>
          <w:b/>
        </w:rPr>
        <w:t>.2020г № 2</w:t>
      </w:r>
      <w:r>
        <w:rPr>
          <w:rFonts w:ascii="Times New Roman" w:eastAsia="Calibri" w:hAnsi="Times New Roman" w:cs="Times New Roman"/>
          <w:b/>
        </w:rPr>
        <w:t>93</w:t>
      </w:r>
    </w:p>
    <w:p w14:paraId="41928577" w14:textId="7F73A353" w:rsidR="005674F6" w:rsidRPr="005674F6" w:rsidRDefault="00C21D37" w:rsidP="005674F6">
      <w:pPr>
        <w:spacing w:after="0" w:line="240" w:lineRule="auto"/>
        <w:jc w:val="both"/>
        <w:rPr>
          <w:rFonts w:ascii="Times New Roman" w:eastAsia="Times New Roman" w:hAnsi="Times New Roman" w:cs="Times New Roman"/>
          <w:lang w:eastAsia="ru-RU"/>
        </w:rPr>
      </w:pPr>
      <w:r w:rsidRPr="005674F6">
        <w:rPr>
          <w:rFonts w:ascii="Times New Roman" w:hAnsi="Times New Roman" w:cs="Times New Roman"/>
        </w:rPr>
        <w:t>«</w:t>
      </w:r>
      <w:r w:rsidR="005674F6" w:rsidRPr="005674F6">
        <w:rPr>
          <w:rFonts w:ascii="Times New Roman" w:eastAsia="Times New Roman" w:hAnsi="Times New Roman" w:cs="Times New Roman"/>
          <w:lang w:eastAsia="ru-RU"/>
        </w:rPr>
        <w:t xml:space="preserve">О проведении </w:t>
      </w:r>
      <w:r w:rsidR="005674F6" w:rsidRPr="005674F6">
        <w:rPr>
          <w:rFonts w:ascii="Times New Roman" w:eastAsia="Times New Roman" w:hAnsi="Times New Roman" w:cs="Times New Roman"/>
          <w:lang w:eastAsia="ar-SA"/>
        </w:rPr>
        <w:t xml:space="preserve">публичных слушаний </w:t>
      </w:r>
      <w:r w:rsidR="005674F6" w:rsidRPr="005674F6">
        <w:rPr>
          <w:rFonts w:ascii="Times New Roman" w:eastAsia="Times New Roman" w:hAnsi="Times New Roman" w:cs="Times New Roman"/>
          <w:lang w:eastAsia="ru-RU"/>
        </w:rPr>
        <w:t xml:space="preserve">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005674F6" w:rsidRPr="005674F6">
        <w:rPr>
          <w:rFonts w:ascii="Times New Roman" w:eastAsia="Times New Roman" w:hAnsi="Times New Roman" w:cs="Times New Roman"/>
          <w:lang w:eastAsia="ru-RU"/>
        </w:rPr>
        <w:t>Безенчукский</w:t>
      </w:r>
      <w:proofErr w:type="spellEnd"/>
      <w:r w:rsidR="005674F6" w:rsidRPr="005674F6">
        <w:rPr>
          <w:rFonts w:ascii="Times New Roman" w:eastAsia="Times New Roman" w:hAnsi="Times New Roman" w:cs="Times New Roman"/>
          <w:lang w:eastAsia="ru-RU"/>
        </w:rPr>
        <w:t xml:space="preserve"> район, </w:t>
      </w:r>
      <w:proofErr w:type="spellStart"/>
      <w:r w:rsidR="005674F6" w:rsidRPr="005674F6">
        <w:rPr>
          <w:rFonts w:ascii="Times New Roman" w:eastAsia="Times New Roman" w:hAnsi="Times New Roman" w:cs="Times New Roman"/>
          <w:lang w:eastAsia="ru-RU"/>
        </w:rPr>
        <w:t>п.г.т</w:t>
      </w:r>
      <w:proofErr w:type="spellEnd"/>
      <w:r w:rsidR="005674F6" w:rsidRPr="005674F6">
        <w:rPr>
          <w:rFonts w:ascii="Times New Roman" w:eastAsia="Times New Roman" w:hAnsi="Times New Roman" w:cs="Times New Roman"/>
          <w:lang w:eastAsia="ru-RU"/>
        </w:rPr>
        <w:t>. Безенчук, ул. Северная, 45</w:t>
      </w:r>
      <w:r w:rsidR="005674F6">
        <w:rPr>
          <w:rFonts w:ascii="Times New Roman" w:eastAsia="Times New Roman" w:hAnsi="Times New Roman" w:cs="Times New Roman"/>
          <w:lang w:eastAsia="ru-RU"/>
        </w:rPr>
        <w:t>»</w:t>
      </w:r>
      <w:r w:rsidR="005674F6" w:rsidRPr="005674F6">
        <w:rPr>
          <w:rFonts w:ascii="Times New Roman" w:eastAsia="Times New Roman" w:hAnsi="Times New Roman" w:cs="Times New Roman"/>
          <w:lang w:eastAsia="ru-RU"/>
        </w:rPr>
        <w:t xml:space="preserve"> </w:t>
      </w:r>
    </w:p>
    <w:p w14:paraId="63CFA236" w14:textId="77777777" w:rsidR="005674F6" w:rsidRPr="005674F6" w:rsidRDefault="005674F6" w:rsidP="005674F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Самарской области от </w:t>
      </w:r>
      <w:r w:rsidRPr="005674F6">
        <w:rPr>
          <w:rFonts w:ascii="Times New Roman" w:eastAsia="Calibri" w:hAnsi="Times New Roman" w:cs="Times New Roman"/>
        </w:rPr>
        <w:t>26.03.2020г</w:t>
      </w:r>
      <w:r w:rsidRPr="005674F6">
        <w:rPr>
          <w:rFonts w:ascii="Times New Roman" w:eastAsia="Times New Roman" w:hAnsi="Times New Roman" w:cs="Times New Roman"/>
          <w:lang w:eastAsia="ru-RU"/>
        </w:rPr>
        <w:t>. №5/55 «</w:t>
      </w:r>
      <w:r w:rsidRPr="005674F6">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2" w:name="_Hlk34139941"/>
      <w:proofErr w:type="spellStart"/>
      <w:r w:rsidRPr="005674F6">
        <w:rPr>
          <w:rFonts w:ascii="Times New Roman" w:eastAsia="Times New Roman" w:hAnsi="Times New Roman" w:cs="Times New Roman"/>
          <w:bCs/>
          <w:lang w:eastAsia="ru-RU"/>
        </w:rPr>
        <w:t>Безенчукский</w:t>
      </w:r>
      <w:bookmarkEnd w:id="2"/>
      <w:proofErr w:type="spellEnd"/>
      <w:r w:rsidRPr="005674F6">
        <w:rPr>
          <w:rFonts w:ascii="Times New Roman" w:eastAsia="Times New Roman" w:hAnsi="Times New Roman" w:cs="Times New Roman"/>
          <w:bCs/>
          <w:lang w:eastAsia="ru-RU"/>
        </w:rPr>
        <w:t xml:space="preserve"> Самарской области», </w:t>
      </w:r>
      <w:r w:rsidRPr="005674F6">
        <w:rPr>
          <w:rFonts w:ascii="Times New Roman" w:eastAsia="Times New Roman" w:hAnsi="Times New Roman" w:cs="Times New Roman"/>
          <w:lang w:eastAsia="ru-RU"/>
        </w:rPr>
        <w:t xml:space="preserve">Уставом городского поселения Безенчук муниципального района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Самарской области проекты от 14.07.2020г. №4,</w:t>
      </w:r>
    </w:p>
    <w:p w14:paraId="195B9CEA" w14:textId="77777777" w:rsidR="005674F6" w:rsidRPr="005674F6" w:rsidRDefault="005674F6" w:rsidP="005674F6">
      <w:pPr>
        <w:spacing w:after="0" w:line="240" w:lineRule="auto"/>
        <w:jc w:val="center"/>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ПОСТАНОВЛЯЮ:</w:t>
      </w:r>
    </w:p>
    <w:p w14:paraId="01439B61" w14:textId="77777777" w:rsidR="005674F6" w:rsidRPr="005674F6" w:rsidRDefault="005674F6" w:rsidP="005674F6">
      <w:pPr>
        <w:widowControl w:val="0"/>
        <w:suppressAutoHyphens/>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color w:val="00000A"/>
          <w:lang w:eastAsia="ar-SA"/>
        </w:rPr>
        <w:t xml:space="preserve">1. Провести на территории городского поселения </w:t>
      </w:r>
      <w:r w:rsidRPr="005674F6">
        <w:rPr>
          <w:rFonts w:ascii="Times New Roman" w:eastAsia="Times New Roman" w:hAnsi="Times New Roman" w:cs="Times New Roman"/>
          <w:color w:val="00000A"/>
          <w:shd w:val="clear" w:color="auto" w:fill="FFFFFF"/>
          <w:lang w:eastAsia="ar-SA"/>
        </w:rPr>
        <w:t xml:space="preserve">Безенчук </w:t>
      </w:r>
      <w:r w:rsidRPr="005674F6">
        <w:rPr>
          <w:rFonts w:ascii="Times New Roman" w:eastAsia="Times New Roman" w:hAnsi="Times New Roman" w:cs="Times New Roman"/>
          <w:color w:val="00000A"/>
          <w:lang w:eastAsia="ar-SA"/>
        </w:rPr>
        <w:t xml:space="preserve">муниципального района </w:t>
      </w:r>
      <w:proofErr w:type="spellStart"/>
      <w:r w:rsidRPr="005674F6">
        <w:rPr>
          <w:rFonts w:ascii="Times New Roman" w:eastAsia="Times New Roman" w:hAnsi="Times New Roman" w:cs="Times New Roman"/>
          <w:color w:val="00000A"/>
          <w:lang w:eastAsia="ar-SA"/>
        </w:rPr>
        <w:t>Безенчукский</w:t>
      </w:r>
      <w:proofErr w:type="spellEnd"/>
      <w:r w:rsidRPr="005674F6">
        <w:rPr>
          <w:rFonts w:ascii="Times New Roman" w:eastAsia="Times New Roman" w:hAnsi="Times New Roman" w:cs="Times New Roman"/>
          <w:color w:val="00000A"/>
          <w:lang w:eastAsia="ar-SA"/>
        </w:rPr>
        <w:t xml:space="preserve"> Самарской области публичные слушания по вопросу о возможности предоставления </w:t>
      </w:r>
      <w:proofErr w:type="spellStart"/>
      <w:r w:rsidRPr="005674F6">
        <w:rPr>
          <w:rFonts w:ascii="Times New Roman" w:eastAsia="Times New Roman" w:hAnsi="Times New Roman" w:cs="Times New Roman"/>
          <w:lang w:eastAsia="ru-RU"/>
        </w:rPr>
        <w:t>Н.Н.Гольцовой</w:t>
      </w:r>
      <w:proofErr w:type="spellEnd"/>
      <w:r w:rsidRPr="005674F6">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аренде с кадастровым </w:t>
      </w:r>
      <w:r w:rsidRPr="005674F6">
        <w:rPr>
          <w:rFonts w:ascii="Times New Roman" w:eastAsia="Times New Roman" w:hAnsi="Times New Roman" w:cs="Times New Roman"/>
          <w:lang w:eastAsia="ru-RU"/>
        </w:rPr>
        <w:lastRenderedPageBreak/>
        <w:t xml:space="preserve">номером 63:12:1401006:126, площадью 700 </w:t>
      </w:r>
      <w:proofErr w:type="spellStart"/>
      <w:r w:rsidRPr="005674F6">
        <w:rPr>
          <w:rFonts w:ascii="Times New Roman" w:eastAsia="Times New Roman" w:hAnsi="Times New Roman" w:cs="Times New Roman"/>
          <w:lang w:eastAsia="ru-RU"/>
        </w:rPr>
        <w:t>кв.м</w:t>
      </w:r>
      <w:proofErr w:type="spellEnd"/>
      <w:r w:rsidRPr="005674F6">
        <w:rPr>
          <w:rFonts w:ascii="Times New Roman" w:eastAsia="Times New Roman" w:hAnsi="Times New Roman" w:cs="Times New Roman"/>
          <w:lang w:eastAsia="ru-RU"/>
        </w:rPr>
        <w:t xml:space="preserve">, расположенного по адресу: Самарская область,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район, </w:t>
      </w:r>
      <w:proofErr w:type="spellStart"/>
      <w:r w:rsidRPr="005674F6">
        <w:rPr>
          <w:rFonts w:ascii="Times New Roman" w:eastAsia="Times New Roman" w:hAnsi="Times New Roman" w:cs="Times New Roman"/>
          <w:lang w:eastAsia="ru-RU"/>
        </w:rPr>
        <w:t>п.г.т</w:t>
      </w:r>
      <w:proofErr w:type="spellEnd"/>
      <w:r w:rsidRPr="005674F6">
        <w:rPr>
          <w:rFonts w:ascii="Times New Roman" w:eastAsia="Times New Roman" w:hAnsi="Times New Roman" w:cs="Times New Roman"/>
          <w:lang w:eastAsia="ru-RU"/>
        </w:rPr>
        <w:t>. Безенчук, ул. Северная, 45 в части сокращения минимального отступа объекта капитального строительства от границ земельного участка, с  юго-западной стороны с 3 м до 1 м..</w:t>
      </w:r>
    </w:p>
    <w:p w14:paraId="19AC862C"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ar-SA"/>
        </w:rPr>
      </w:pPr>
      <w:r w:rsidRPr="005674F6">
        <w:rPr>
          <w:rFonts w:ascii="Times New Roman" w:eastAsia="Times New Roman" w:hAnsi="Times New Roman" w:cs="Times New Roman"/>
          <w:lang w:eastAsia="ar-SA"/>
        </w:rPr>
        <w:t xml:space="preserve">2. Срок проведения публичных слушаний по проекту </w:t>
      </w:r>
      <w:r w:rsidRPr="005674F6">
        <w:rPr>
          <w:rFonts w:ascii="Times New Roman" w:eastAsia="Times New Roman" w:hAnsi="Times New Roman" w:cs="Times New Roman"/>
          <w:lang w:eastAsia="ru-RU"/>
        </w:rPr>
        <w:t>подлежащему рассмотрению на публичных слушаниях</w:t>
      </w:r>
      <w:r w:rsidRPr="005674F6">
        <w:rPr>
          <w:rFonts w:ascii="Times New Roman" w:eastAsia="Times New Roman" w:hAnsi="Times New Roman" w:cs="Times New Roman"/>
          <w:lang w:eastAsia="ar-SA"/>
        </w:rPr>
        <w:t xml:space="preserve"> –</w:t>
      </w:r>
      <w:bookmarkStart w:id="3" w:name="_Hlk5789666"/>
      <w:bookmarkStart w:id="4" w:name="_Hlk14273612"/>
      <w:r w:rsidRPr="005674F6">
        <w:rPr>
          <w:rFonts w:ascii="Times New Roman" w:eastAsia="Times New Roman" w:hAnsi="Times New Roman" w:cs="Times New Roman"/>
          <w:lang w:eastAsia="ar-SA"/>
        </w:rPr>
        <w:t xml:space="preserve"> с 16 июля 2020 года </w:t>
      </w:r>
      <w:bookmarkEnd w:id="3"/>
      <w:r w:rsidRPr="005674F6">
        <w:rPr>
          <w:rFonts w:ascii="Times New Roman" w:eastAsia="Times New Roman" w:hAnsi="Times New Roman" w:cs="Times New Roman"/>
          <w:lang w:eastAsia="ar-SA"/>
        </w:rPr>
        <w:t>по</w:t>
      </w:r>
      <w:bookmarkStart w:id="5" w:name="_Hlk5790571"/>
      <w:r w:rsidRPr="005674F6">
        <w:rPr>
          <w:rFonts w:ascii="Times New Roman" w:eastAsia="Times New Roman" w:hAnsi="Times New Roman" w:cs="Times New Roman"/>
          <w:lang w:eastAsia="ar-SA"/>
        </w:rPr>
        <w:t xml:space="preserve"> 09 августа 2020 года</w:t>
      </w:r>
      <w:bookmarkEnd w:id="4"/>
      <w:bookmarkEnd w:id="5"/>
      <w:r w:rsidRPr="005674F6">
        <w:rPr>
          <w:rFonts w:ascii="Times New Roman" w:eastAsia="Times New Roman" w:hAnsi="Times New Roman" w:cs="Times New Roman"/>
          <w:lang w:eastAsia="ar-SA"/>
        </w:rPr>
        <w:t xml:space="preserve">. </w:t>
      </w:r>
    </w:p>
    <w:p w14:paraId="0AA406BA"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ar-SA"/>
        </w:rPr>
      </w:pPr>
      <w:r w:rsidRPr="005674F6">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51A2CA26"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ar-SA"/>
        </w:rPr>
      </w:pPr>
      <w:r w:rsidRPr="005674F6">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6" w:name="_Hlk9344972"/>
      <w:bookmarkStart w:id="7" w:name="_Hlk15472129"/>
      <w:r w:rsidRPr="005674F6">
        <w:rPr>
          <w:rFonts w:ascii="Times New Roman" w:eastAsia="Times New Roman" w:hAnsi="Times New Roman" w:cs="Times New Roman"/>
          <w:lang w:eastAsia="ar-SA"/>
        </w:rPr>
        <w:t xml:space="preserve">Администрация городского поселения Безенчук </w:t>
      </w:r>
      <w:r w:rsidRPr="005674F6">
        <w:rPr>
          <w:rFonts w:ascii="Times New Roman" w:eastAsia="Times New Roman" w:hAnsi="Times New Roman" w:cs="Times New Roman"/>
          <w:lang w:eastAsia="ru-RU"/>
        </w:rPr>
        <w:t xml:space="preserve">муниципального района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Самарской области</w:t>
      </w:r>
      <w:bookmarkEnd w:id="7"/>
      <w:r w:rsidRPr="005674F6">
        <w:rPr>
          <w:rFonts w:ascii="Times New Roman" w:eastAsia="Times New Roman" w:hAnsi="Times New Roman" w:cs="Times New Roman"/>
          <w:lang w:eastAsia="ar-SA"/>
        </w:rPr>
        <w:t>.</w:t>
      </w:r>
    </w:p>
    <w:bookmarkEnd w:id="6"/>
    <w:p w14:paraId="6D31FB51"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ar-SA"/>
        </w:rPr>
        <w:t xml:space="preserve">4. </w:t>
      </w:r>
      <w:r w:rsidRPr="005674F6">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5674F6">
        <w:rPr>
          <w:rFonts w:ascii="Times New Roman" w:eastAsia="Times New Roman" w:hAnsi="Times New Roman" w:cs="Times New Roman"/>
          <w:lang w:eastAsia="ar-SA"/>
        </w:rPr>
        <w:t xml:space="preserve">проекту </w:t>
      </w:r>
      <w:r w:rsidRPr="005674F6">
        <w:rPr>
          <w:rFonts w:ascii="Times New Roman" w:eastAsia="Times New Roman" w:hAnsi="Times New Roman" w:cs="Times New Roman"/>
          <w:lang w:eastAsia="ru-RU"/>
        </w:rPr>
        <w:t xml:space="preserve">подлежащему рассмотрению на публичных слушаниях, а также их учет осуществляется в соответствии с </w:t>
      </w:r>
      <w:bookmarkStart w:id="8" w:name="_Hlk9412081"/>
      <w:r w:rsidRPr="005674F6">
        <w:rPr>
          <w:rFonts w:ascii="Times New Roman" w:eastAsia="Times New Roman" w:hAnsi="Times New Roman" w:cs="Times New Roman"/>
          <w:lang w:eastAsia="ru-RU"/>
        </w:rPr>
        <w:t>Главой 10 Порядка</w:t>
      </w:r>
      <w:r w:rsidRPr="005674F6">
        <w:rPr>
          <w:rFonts w:ascii="Times New Roman" w:eastAsia="Times New Roman" w:hAnsi="Times New Roman" w:cs="Times New Roman"/>
          <w:lang w:eastAsia="ar-SA"/>
        </w:rPr>
        <w:t>.</w:t>
      </w:r>
      <w:bookmarkEnd w:id="8"/>
    </w:p>
    <w:p w14:paraId="31833CFA" w14:textId="77777777" w:rsidR="005674F6" w:rsidRPr="005674F6" w:rsidRDefault="005674F6" w:rsidP="005674F6">
      <w:pPr>
        <w:spacing w:after="0" w:line="240" w:lineRule="auto"/>
        <w:ind w:firstLine="567"/>
        <w:jc w:val="both"/>
        <w:rPr>
          <w:rFonts w:ascii="Times New Roman" w:eastAsia="Times New Roman" w:hAnsi="Times New Roman" w:cs="Times New Roman"/>
          <w:shd w:val="clear" w:color="auto" w:fill="FFFFFF"/>
          <w:lang w:eastAsia="ru-RU"/>
        </w:rPr>
      </w:pPr>
      <w:r w:rsidRPr="005674F6">
        <w:rPr>
          <w:rFonts w:ascii="Times New Roman" w:eastAsia="Times New Roman" w:hAnsi="Times New Roman" w:cs="Times New Roman"/>
          <w:lang w:eastAsia="ar-SA"/>
        </w:rPr>
        <w:t xml:space="preserve">5. </w:t>
      </w:r>
      <w:r w:rsidRPr="005674F6">
        <w:rPr>
          <w:rFonts w:ascii="Times New Roman" w:eastAsia="Times New Roman" w:hAnsi="Times New Roman" w:cs="Times New Roman"/>
          <w:lang w:eastAsia="ru-RU"/>
        </w:rPr>
        <w:t xml:space="preserve">Место проведения публичных слушаний (место </w:t>
      </w:r>
      <w:bookmarkStart w:id="9" w:name="_Hlk15473640"/>
      <w:r w:rsidRPr="005674F6">
        <w:rPr>
          <w:rFonts w:ascii="Times New Roman" w:eastAsia="Times New Roman" w:hAnsi="Times New Roman" w:cs="Times New Roman"/>
          <w:lang w:eastAsia="ru-RU"/>
        </w:rPr>
        <w:t xml:space="preserve">проведения экспозиции проекта </w:t>
      </w:r>
      <w:bookmarkEnd w:id="9"/>
      <w:r w:rsidRPr="005674F6">
        <w:rPr>
          <w:rFonts w:ascii="Times New Roman" w:eastAsia="Times New Roman" w:hAnsi="Times New Roman" w:cs="Times New Roman"/>
          <w:lang w:eastAsia="ru-RU"/>
        </w:rPr>
        <w:t xml:space="preserve">подлежащему рассмотрению на публичных слушаниях) </w:t>
      </w:r>
      <w:bookmarkStart w:id="10" w:name="_Hlk22557210"/>
      <w:r w:rsidRPr="005674F6">
        <w:rPr>
          <w:rFonts w:ascii="Times New Roman" w:eastAsia="Times New Roman" w:hAnsi="Times New Roman" w:cs="Times New Roman"/>
          <w:lang w:eastAsia="ru-RU"/>
        </w:rPr>
        <w:t xml:space="preserve">в городском поселении Безенчук муниципального района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Самарской области</w:t>
      </w:r>
      <w:bookmarkEnd w:id="10"/>
      <w:r w:rsidRPr="005674F6">
        <w:rPr>
          <w:rFonts w:ascii="Times New Roman" w:eastAsia="Times New Roman" w:hAnsi="Times New Roman" w:cs="Times New Roman"/>
          <w:lang w:eastAsia="ru-RU"/>
        </w:rPr>
        <w:t xml:space="preserve">: </w:t>
      </w:r>
      <w:bookmarkStart w:id="11" w:name="_Hlk5887606"/>
      <w:r w:rsidRPr="005674F6">
        <w:rPr>
          <w:rFonts w:ascii="Times New Roman" w:eastAsia="Times New Roman" w:hAnsi="Times New Roman" w:cs="Times New Roman"/>
          <w:lang w:eastAsia="ru-RU"/>
        </w:rPr>
        <w:t xml:space="preserve">Самарская область,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район, поселок городского типа Безенчук, </w:t>
      </w:r>
      <w:bookmarkStart w:id="12" w:name="_Hlk5789735"/>
      <w:r w:rsidRPr="005674F6">
        <w:rPr>
          <w:rFonts w:ascii="Times New Roman" w:eastAsia="Times New Roman" w:hAnsi="Times New Roman" w:cs="Times New Roman"/>
          <w:lang w:eastAsia="ru-RU"/>
        </w:rPr>
        <w:t xml:space="preserve">ул. Нефтяников, д. 12. </w:t>
      </w:r>
      <w:bookmarkEnd w:id="11"/>
      <w:bookmarkEnd w:id="12"/>
    </w:p>
    <w:p w14:paraId="12C701B0"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 xml:space="preserve">6. </w:t>
      </w:r>
      <w:bookmarkStart w:id="13" w:name="_Hlk14700604"/>
      <w:bookmarkStart w:id="14" w:name="_Hlk9418778"/>
      <w:bookmarkStart w:id="15" w:name="_Hlk14084916"/>
      <w:r w:rsidRPr="005674F6">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в каждом населенном пункте городского поселения Безенчук муниципального района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Самарской области: </w:t>
      </w:r>
    </w:p>
    <w:bookmarkEnd w:id="13"/>
    <w:bookmarkEnd w:id="14"/>
    <w:bookmarkEnd w:id="15"/>
    <w:p w14:paraId="77987F9F"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 xml:space="preserve">в поселке городского типа Безенчук «22» июля 2020 года в </w:t>
      </w:r>
      <w:proofErr w:type="gramStart"/>
      <w:r w:rsidRPr="005674F6">
        <w:rPr>
          <w:rFonts w:ascii="Times New Roman" w:eastAsia="Times New Roman" w:hAnsi="Times New Roman" w:cs="Times New Roman"/>
          <w:lang w:eastAsia="ru-RU"/>
        </w:rPr>
        <w:t>10.00  часов</w:t>
      </w:r>
      <w:proofErr w:type="gramEnd"/>
      <w:r w:rsidRPr="005674F6">
        <w:rPr>
          <w:rFonts w:ascii="Times New Roman" w:eastAsia="Times New Roman" w:hAnsi="Times New Roman" w:cs="Times New Roman"/>
          <w:lang w:eastAsia="ru-RU"/>
        </w:rPr>
        <w:t xml:space="preserve"> по адресу: Самарская область,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район, поселок городского типа Безенчук, ул. Нефтяников, д. 12;</w:t>
      </w:r>
    </w:p>
    <w:p w14:paraId="3064E9EE"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ar-SA"/>
        </w:rPr>
        <w:t xml:space="preserve">7. Администрации городского поселения Безенчук </w:t>
      </w:r>
      <w:bookmarkStart w:id="16" w:name="_Hlk14701894"/>
      <w:r w:rsidRPr="005674F6">
        <w:rPr>
          <w:rFonts w:ascii="Times New Roman" w:eastAsia="Times New Roman" w:hAnsi="Times New Roman" w:cs="Times New Roman"/>
          <w:lang w:eastAsia="ru-RU"/>
        </w:rPr>
        <w:t xml:space="preserve">муниципального района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Самарской области </w:t>
      </w:r>
      <w:bookmarkEnd w:id="16"/>
      <w:r w:rsidRPr="005674F6">
        <w:rPr>
          <w:rFonts w:ascii="Times New Roman" w:eastAsia="Times New Roman" w:hAnsi="Times New Roman" w:cs="Times New Roman"/>
          <w:lang w:eastAsia="ru-RU"/>
        </w:rPr>
        <w:t xml:space="preserve">в целях доведения до населения информации о содержании </w:t>
      </w:r>
      <w:r w:rsidRPr="005674F6">
        <w:rPr>
          <w:rFonts w:ascii="Times New Roman" w:eastAsia="Times New Roman" w:hAnsi="Times New Roman" w:cs="Times New Roman"/>
          <w:lang w:eastAsia="ar-SA"/>
        </w:rPr>
        <w:t xml:space="preserve">проекта </w:t>
      </w:r>
      <w:r w:rsidRPr="005674F6">
        <w:rPr>
          <w:rFonts w:ascii="Times New Roman" w:eastAsia="Times New Roman" w:hAnsi="Times New Roman" w:cs="Times New Roman"/>
          <w:lang w:eastAsia="ru-RU"/>
        </w:rPr>
        <w:t>подлежащему рассмотрению на публичных слушаниях</w:t>
      </w:r>
      <w:r w:rsidRPr="005674F6">
        <w:rPr>
          <w:rFonts w:ascii="Times New Roman" w:eastAsia="Times New Roman" w:hAnsi="Times New Roman" w:cs="Times New Roman"/>
          <w:lang w:eastAsia="ar-SA"/>
        </w:rPr>
        <w:t xml:space="preserve"> </w:t>
      </w:r>
      <w:r w:rsidRPr="005674F6">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5674F6">
        <w:rPr>
          <w:rFonts w:ascii="Times New Roman" w:eastAsia="Times New Roman" w:hAnsi="Times New Roman" w:cs="Times New Roman"/>
          <w:lang w:eastAsia="ar-SA"/>
        </w:rPr>
        <w:t xml:space="preserve">проекту </w:t>
      </w:r>
      <w:r w:rsidRPr="005674F6">
        <w:rPr>
          <w:rFonts w:ascii="Times New Roman" w:eastAsia="Times New Roman" w:hAnsi="Times New Roman" w:cs="Times New Roman"/>
          <w:lang w:eastAsia="ru-RU"/>
        </w:rPr>
        <w:t>подлежащему рассмотрению на публичных слушаниях.</w:t>
      </w:r>
    </w:p>
    <w:p w14:paraId="2A6F09FB"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w:t>
      </w:r>
      <w:bookmarkStart w:id="17" w:name="_Hlk20309729"/>
      <w:r w:rsidRPr="005674F6">
        <w:rPr>
          <w:rFonts w:ascii="Times New Roman" w:eastAsia="Times New Roman" w:hAnsi="Times New Roman" w:cs="Times New Roman"/>
          <w:lang w:eastAsia="ru-RU"/>
        </w:rPr>
        <w:t xml:space="preserve">на официальном сайте </w:t>
      </w:r>
      <w:bookmarkStart w:id="18" w:name="_Hlk15472517"/>
      <w:r w:rsidRPr="005674F6">
        <w:rPr>
          <w:rFonts w:ascii="Times New Roman" w:eastAsia="Times New Roman" w:hAnsi="Times New Roman" w:cs="Times New Roman"/>
          <w:lang w:eastAsia="ru-RU"/>
        </w:rPr>
        <w:t xml:space="preserve">Администрации городского поселения Безенчук муниципального района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Самарской области в информационно-телекоммуникационной сети «Интернет» по адресу: </w:t>
      </w:r>
      <w:bookmarkEnd w:id="17"/>
      <w:bookmarkEnd w:id="18"/>
      <w:r w:rsidRPr="005674F6">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00DEB6B5"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 xml:space="preserve">Экспозиция проводится в срок до даты окончания публичных слушаний. </w:t>
      </w:r>
      <w:bookmarkStart w:id="19" w:name="_Hlk14090147"/>
      <w:r w:rsidRPr="005674F6">
        <w:rPr>
          <w:rFonts w:ascii="Times New Roman" w:eastAsia="Times New Roman" w:hAnsi="Times New Roman" w:cs="Times New Roman"/>
          <w:lang w:eastAsia="ru-RU"/>
        </w:rPr>
        <w:t xml:space="preserve">Посещение экспозиции возможно в рабочие дни </w:t>
      </w:r>
      <w:bookmarkEnd w:id="19"/>
      <w:r w:rsidRPr="005674F6">
        <w:rPr>
          <w:rFonts w:ascii="Times New Roman" w:eastAsia="Times New Roman" w:hAnsi="Times New Roman" w:cs="Times New Roman"/>
          <w:lang w:eastAsia="ru-RU"/>
        </w:rPr>
        <w:t>с 10.00 до 16.00 часов.</w:t>
      </w:r>
    </w:p>
    <w:p w14:paraId="7B13ED08"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ar-SA"/>
        </w:rPr>
      </w:pPr>
      <w:bookmarkStart w:id="20" w:name="_Hlk14090524"/>
      <w:r w:rsidRPr="005674F6">
        <w:rPr>
          <w:rFonts w:ascii="Times New Roman" w:eastAsia="Times New Roman" w:hAnsi="Times New Roman" w:cs="Times New Roman"/>
          <w:lang w:eastAsia="ru-RU"/>
        </w:rPr>
        <w:t xml:space="preserve">Информационные материалы к </w:t>
      </w:r>
      <w:r w:rsidRPr="005674F6">
        <w:rPr>
          <w:rFonts w:ascii="Times New Roman" w:eastAsia="Times New Roman" w:hAnsi="Times New Roman" w:cs="Times New Roman"/>
          <w:lang w:eastAsia="ar-SA"/>
        </w:rPr>
        <w:t xml:space="preserve">проекту </w:t>
      </w:r>
      <w:r w:rsidRPr="005674F6">
        <w:rPr>
          <w:rFonts w:ascii="Times New Roman" w:eastAsia="Times New Roman" w:hAnsi="Times New Roman" w:cs="Times New Roman"/>
          <w:lang w:eastAsia="ru-RU"/>
        </w:rPr>
        <w:t>подлежащему рассмотрению на публичных слушаниях</w:t>
      </w:r>
      <w:r w:rsidRPr="005674F6">
        <w:rPr>
          <w:rFonts w:ascii="Times New Roman" w:eastAsia="Times New Roman" w:hAnsi="Times New Roman" w:cs="Times New Roman"/>
          <w:lang w:eastAsia="ar-SA"/>
        </w:rPr>
        <w:t xml:space="preserve"> </w:t>
      </w:r>
      <w:r w:rsidRPr="005674F6">
        <w:rPr>
          <w:rFonts w:ascii="Times New Roman" w:eastAsia="Times New Roman" w:hAnsi="Times New Roman" w:cs="Times New Roman"/>
          <w:lang w:eastAsia="ru-RU"/>
        </w:rPr>
        <w:t>отсутствуют.</w:t>
      </w:r>
    </w:p>
    <w:bookmarkEnd w:id="20"/>
    <w:p w14:paraId="46793D59"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5674F6">
        <w:rPr>
          <w:rFonts w:ascii="Times New Roman" w:eastAsia="Times New Roman" w:hAnsi="Times New Roman" w:cs="Times New Roman"/>
          <w:lang w:eastAsia="ar-SA"/>
        </w:rPr>
        <w:t xml:space="preserve">проекту </w:t>
      </w:r>
      <w:r w:rsidRPr="005674F6">
        <w:rPr>
          <w:rFonts w:ascii="Times New Roman" w:eastAsia="Times New Roman" w:hAnsi="Times New Roman" w:cs="Times New Roman"/>
          <w:lang w:eastAsia="ru-RU"/>
        </w:rPr>
        <w:t>подлежащему рассмотрению на публичных слушаниях</w:t>
      </w:r>
      <w:r w:rsidRPr="005674F6">
        <w:rPr>
          <w:rFonts w:ascii="Times New Roman" w:eastAsia="Times New Roman" w:hAnsi="Times New Roman" w:cs="Times New Roman"/>
          <w:lang w:eastAsia="ar-SA"/>
        </w:rPr>
        <w:t xml:space="preserve"> </w:t>
      </w:r>
      <w:r w:rsidRPr="005674F6">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343364DC"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9. Замечания и предложения могут быть внесены</w:t>
      </w:r>
      <w:r w:rsidRPr="005674F6">
        <w:rPr>
          <w:rFonts w:ascii="Times New Roman" w:eastAsia="Calibri" w:hAnsi="Times New Roman" w:cs="Times New Roman"/>
        </w:rPr>
        <w:t xml:space="preserve"> </w:t>
      </w:r>
      <w:r w:rsidRPr="005674F6">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32B12A7C"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51B7935D"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 xml:space="preserve">2) в письменной форме в адрес организатора публичных слушаний; </w:t>
      </w:r>
    </w:p>
    <w:p w14:paraId="0A9D3918"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4CA40D2F"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bookmarkStart w:id="21" w:name="_Hlk16071278"/>
      <w:r w:rsidRPr="005674F6">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4C9A9825"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1"/>
    </w:p>
    <w:p w14:paraId="61CB95A3"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 xml:space="preserve">Прием замечаний и предложений по проекту подлежащему рассмотрению на публичных слушаниях осуществляется с 22 июля 2020 года до </w:t>
      </w:r>
      <w:bookmarkStart w:id="22" w:name="_Hlk14273393"/>
      <w:r w:rsidRPr="005674F6">
        <w:rPr>
          <w:rFonts w:ascii="Times New Roman" w:eastAsia="Times New Roman" w:hAnsi="Times New Roman" w:cs="Times New Roman"/>
          <w:lang w:eastAsia="ru-RU"/>
        </w:rPr>
        <w:t>02 августа 2020 года</w:t>
      </w:r>
      <w:bookmarkEnd w:id="22"/>
      <w:r w:rsidRPr="005674F6">
        <w:rPr>
          <w:rFonts w:ascii="Times New Roman" w:eastAsia="Times New Roman" w:hAnsi="Times New Roman" w:cs="Times New Roman"/>
          <w:lang w:eastAsia="ru-RU"/>
        </w:rPr>
        <w:t xml:space="preserve"> включительно.</w:t>
      </w:r>
    </w:p>
    <w:p w14:paraId="5A387205"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5674F6">
        <w:rPr>
          <w:rFonts w:ascii="Times New Roman" w:eastAsia="Times New Roman" w:hAnsi="Times New Roman" w:cs="Times New Roman"/>
          <w:lang w:eastAsia="ru-RU"/>
        </w:rPr>
        <w:t>Н.В.Райскую</w:t>
      </w:r>
      <w:proofErr w:type="spellEnd"/>
      <w:r w:rsidRPr="005674F6">
        <w:rPr>
          <w:rFonts w:ascii="Times New Roman" w:eastAsia="Times New Roman" w:hAnsi="Times New Roman" w:cs="Times New Roman"/>
          <w:i/>
          <w:lang w:eastAsia="ru-RU"/>
        </w:rPr>
        <w:t>.</w:t>
      </w:r>
    </w:p>
    <w:p w14:paraId="427B018F"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w:t>
      </w:r>
      <w:r w:rsidRPr="005674F6">
        <w:rPr>
          <w:rFonts w:ascii="Times New Roman" w:eastAsia="Times New Roman" w:hAnsi="Times New Roman" w:cs="Times New Roman"/>
          <w:lang w:eastAsia="ru-RU"/>
        </w:rPr>
        <w:lastRenderedPageBreak/>
        <w:t xml:space="preserve">собраний участников публичных слушаний главного специалиста Администрации городского поселения Безенчук </w:t>
      </w:r>
      <w:proofErr w:type="spellStart"/>
      <w:r w:rsidRPr="005674F6">
        <w:rPr>
          <w:rFonts w:ascii="Times New Roman" w:eastAsia="Times New Roman" w:hAnsi="Times New Roman" w:cs="Times New Roman"/>
          <w:lang w:eastAsia="ru-RU"/>
        </w:rPr>
        <w:t>И.Н.Левина</w:t>
      </w:r>
      <w:proofErr w:type="spellEnd"/>
      <w:r w:rsidRPr="005674F6">
        <w:rPr>
          <w:rFonts w:ascii="Times New Roman" w:eastAsia="Times New Roman" w:hAnsi="Times New Roman" w:cs="Times New Roman"/>
          <w:noProof/>
          <w:lang w:eastAsia="ru-RU"/>
        </w:rPr>
        <w:t>.</w:t>
      </w:r>
    </w:p>
    <w:p w14:paraId="03F79954"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ar-SA"/>
        </w:rPr>
      </w:pPr>
      <w:r w:rsidRPr="005674F6">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4CC1DED7"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ar-SA"/>
        </w:rPr>
      </w:pPr>
      <w:r w:rsidRPr="005674F6">
        <w:rPr>
          <w:rFonts w:ascii="Times New Roman" w:eastAsia="Times New Roman" w:hAnsi="Times New Roman" w:cs="Times New Roman"/>
          <w:lang w:eastAsia="ar-SA"/>
        </w:rPr>
        <w:t xml:space="preserve">Опубликовать настоящее постановление и прилагаемый к нему проект постановления в </w:t>
      </w:r>
      <w:bookmarkStart w:id="23" w:name="_Hlk5790921"/>
      <w:r w:rsidRPr="005674F6">
        <w:rPr>
          <w:rFonts w:ascii="Times New Roman" w:eastAsia="Times New Roman" w:hAnsi="Times New Roman" w:cs="Times New Roman"/>
          <w:lang w:eastAsia="ar-SA"/>
        </w:rPr>
        <w:t xml:space="preserve">газете </w:t>
      </w:r>
      <w:bookmarkStart w:id="24" w:name="_Hlk14086219"/>
      <w:r w:rsidRPr="005674F6">
        <w:rPr>
          <w:rFonts w:ascii="Times New Roman" w:eastAsia="Times New Roman" w:hAnsi="Times New Roman" w:cs="Times New Roman"/>
          <w:lang w:eastAsia="ar-SA"/>
        </w:rPr>
        <w:t>«</w:t>
      </w:r>
      <w:r w:rsidRPr="005674F6">
        <w:rPr>
          <w:rFonts w:ascii="Times New Roman" w:eastAsia="Times New Roman" w:hAnsi="Times New Roman" w:cs="Times New Roman"/>
          <w:bCs/>
          <w:lang w:eastAsia="ar-SA"/>
        </w:rPr>
        <w:t>Вестник городского поселения Безенчук</w:t>
      </w:r>
      <w:r w:rsidRPr="005674F6">
        <w:rPr>
          <w:rFonts w:ascii="Times New Roman" w:eastAsia="Times New Roman" w:hAnsi="Times New Roman" w:cs="Times New Roman"/>
          <w:lang w:eastAsia="ar-SA"/>
        </w:rPr>
        <w:t>»</w:t>
      </w:r>
      <w:bookmarkEnd w:id="23"/>
      <w:bookmarkEnd w:id="24"/>
      <w:r w:rsidRPr="005674F6">
        <w:rPr>
          <w:rFonts w:ascii="Times New Roman" w:eastAsia="Times New Roman" w:hAnsi="Times New Roman" w:cs="Times New Roman"/>
          <w:lang w:eastAsia="ar-SA"/>
        </w:rPr>
        <w:t xml:space="preserve"> </w:t>
      </w:r>
      <w:bookmarkStart w:id="25" w:name="_Hlk14087794"/>
      <w:r w:rsidRPr="005674F6">
        <w:rPr>
          <w:rFonts w:ascii="Times New Roman" w:eastAsia="Times New Roman" w:hAnsi="Times New Roman" w:cs="Times New Roman"/>
          <w:lang w:eastAsia="ar-SA"/>
        </w:rPr>
        <w:t xml:space="preserve">и разместить на официальном сайте Администрации городского поселения Безенчук муниципального района </w:t>
      </w:r>
      <w:proofErr w:type="spellStart"/>
      <w:r w:rsidRPr="005674F6">
        <w:rPr>
          <w:rFonts w:ascii="Times New Roman" w:eastAsia="Times New Roman" w:hAnsi="Times New Roman" w:cs="Times New Roman"/>
          <w:lang w:eastAsia="ar-SA"/>
        </w:rPr>
        <w:t>Безенчукский</w:t>
      </w:r>
      <w:proofErr w:type="spellEnd"/>
      <w:r w:rsidRPr="005674F6">
        <w:rPr>
          <w:rFonts w:ascii="Times New Roman" w:eastAsia="Times New Roman" w:hAnsi="Times New Roman" w:cs="Times New Roman"/>
          <w:lang w:eastAsia="ar-SA"/>
        </w:rPr>
        <w:t xml:space="preserve"> Самарской области в информационно-телекоммуникационной сети «Интернет» по адресу: http://www.bezenchukgp.ru/.</w:t>
      </w:r>
    </w:p>
    <w:bookmarkEnd w:id="25"/>
    <w:p w14:paraId="448EC834" w14:textId="77777777" w:rsidR="005674F6" w:rsidRPr="005674F6" w:rsidRDefault="005674F6" w:rsidP="005674F6">
      <w:pPr>
        <w:spacing w:after="0" w:line="240" w:lineRule="auto"/>
        <w:ind w:firstLine="567"/>
        <w:contextualSpacing/>
        <w:jc w:val="both"/>
        <w:rPr>
          <w:rFonts w:ascii="Times New Roman" w:eastAsia="Times New Roman" w:hAnsi="Times New Roman" w:cs="Times New Roman"/>
          <w:u w:color="FFFFFF"/>
          <w:lang w:eastAsia="ru-RU"/>
        </w:rPr>
      </w:pPr>
      <w:r w:rsidRPr="005674F6">
        <w:rPr>
          <w:rFonts w:ascii="Times New Roman" w:eastAsia="Times New Roman" w:hAnsi="Times New Roman" w:cs="Times New Roman"/>
          <w:lang w:eastAsia="ar-SA"/>
        </w:rPr>
        <w:t xml:space="preserve">13. Администрации городского поселения Безенчук </w:t>
      </w:r>
      <w:r w:rsidRPr="005674F6">
        <w:rPr>
          <w:rFonts w:ascii="Times New Roman" w:eastAsia="Times New Roman" w:hAnsi="Times New Roman" w:cs="Times New Roman"/>
          <w:lang w:eastAsia="ru-RU"/>
        </w:rPr>
        <w:t xml:space="preserve">муниципального района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Самарской области </w:t>
      </w:r>
      <w:r w:rsidRPr="005674F6">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5674F6">
        <w:rPr>
          <w:rFonts w:ascii="Times New Roman" w:eastAsia="Times New Roman" w:hAnsi="Times New Roman" w:cs="Times New Roman"/>
          <w:lang w:eastAsia="ar-SA"/>
        </w:rPr>
        <w:t xml:space="preserve">проектом </w:t>
      </w:r>
      <w:r w:rsidRPr="005674F6">
        <w:rPr>
          <w:rFonts w:ascii="Times New Roman" w:eastAsia="Times New Roman" w:hAnsi="Times New Roman" w:cs="Times New Roman"/>
          <w:lang w:eastAsia="ru-RU"/>
        </w:rPr>
        <w:t>подлежащему рассмотрению на публичных слушаниях</w:t>
      </w:r>
      <w:r w:rsidRPr="005674F6">
        <w:rPr>
          <w:rFonts w:ascii="Times New Roman" w:eastAsia="Times New Roman" w:hAnsi="Times New Roman" w:cs="Times New Roman"/>
          <w:lang w:eastAsia="ar-SA"/>
        </w:rPr>
        <w:t xml:space="preserve"> </w:t>
      </w:r>
      <w:r w:rsidRPr="005674F6">
        <w:rPr>
          <w:rFonts w:ascii="Times New Roman" w:eastAsia="Times New Roman" w:hAnsi="Times New Roman" w:cs="Times New Roman"/>
          <w:u w:color="FFFFFF"/>
          <w:lang w:eastAsia="ru-RU"/>
        </w:rPr>
        <w:t>обеспечить:</w:t>
      </w:r>
    </w:p>
    <w:p w14:paraId="34A35486"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 xml:space="preserve">официальное опубликование настоящего постановления и </w:t>
      </w:r>
      <w:r w:rsidRPr="005674F6">
        <w:rPr>
          <w:rFonts w:ascii="Times New Roman" w:eastAsia="Times New Roman" w:hAnsi="Times New Roman" w:cs="Times New Roman"/>
          <w:lang w:eastAsia="ar-SA"/>
        </w:rPr>
        <w:t xml:space="preserve">проекта </w:t>
      </w:r>
      <w:r w:rsidRPr="005674F6">
        <w:rPr>
          <w:rFonts w:ascii="Times New Roman" w:eastAsia="Times New Roman" w:hAnsi="Times New Roman" w:cs="Times New Roman"/>
          <w:lang w:eastAsia="ru-RU"/>
        </w:rPr>
        <w:t>подлежащему рассмотрению на публичных слушаниях</w:t>
      </w:r>
      <w:r w:rsidRPr="005674F6">
        <w:rPr>
          <w:rFonts w:ascii="Times New Roman" w:eastAsia="Times New Roman" w:hAnsi="Times New Roman" w:cs="Times New Roman"/>
          <w:lang w:eastAsia="ar-SA"/>
        </w:rPr>
        <w:t xml:space="preserve"> </w:t>
      </w:r>
      <w:bookmarkStart w:id="26" w:name="_Hlk14090064"/>
      <w:r w:rsidRPr="005674F6">
        <w:rPr>
          <w:rFonts w:ascii="Times New Roman" w:eastAsia="Times New Roman" w:hAnsi="Times New Roman" w:cs="Times New Roman"/>
          <w:lang w:eastAsia="ru-RU"/>
        </w:rPr>
        <w:t>в газете «</w:t>
      </w:r>
      <w:r w:rsidRPr="005674F6">
        <w:rPr>
          <w:rFonts w:ascii="Times New Roman" w:eastAsia="Times New Roman" w:hAnsi="Times New Roman" w:cs="Times New Roman"/>
          <w:bCs/>
          <w:lang w:eastAsia="ru-RU"/>
        </w:rPr>
        <w:t>Вестник городского поселения Безенчук</w:t>
      </w:r>
      <w:r w:rsidRPr="005674F6">
        <w:rPr>
          <w:rFonts w:ascii="Times New Roman" w:eastAsia="Times New Roman" w:hAnsi="Times New Roman" w:cs="Times New Roman"/>
          <w:lang w:eastAsia="ru-RU"/>
        </w:rPr>
        <w:t>»</w:t>
      </w:r>
      <w:bookmarkEnd w:id="26"/>
      <w:r w:rsidRPr="005674F6">
        <w:rPr>
          <w:rFonts w:ascii="Times New Roman" w:eastAsia="Times New Roman" w:hAnsi="Times New Roman" w:cs="Times New Roman"/>
          <w:lang w:eastAsia="ru-RU"/>
        </w:rPr>
        <w:t xml:space="preserve"> 15 июля 2020 года</w:t>
      </w:r>
      <w:r w:rsidRPr="005674F6">
        <w:rPr>
          <w:rFonts w:ascii="Times New Roman" w:eastAsia="Times New Roman" w:hAnsi="Times New Roman" w:cs="Times New Roman"/>
          <w:lang w:eastAsia="ar-SA"/>
        </w:rPr>
        <w:t>;</w:t>
      </w:r>
    </w:p>
    <w:p w14:paraId="78EE6627"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 xml:space="preserve">размещение </w:t>
      </w:r>
      <w:r w:rsidRPr="005674F6">
        <w:rPr>
          <w:rFonts w:ascii="Times New Roman" w:eastAsia="Times New Roman" w:hAnsi="Times New Roman" w:cs="Times New Roman"/>
          <w:lang w:eastAsia="ar-SA"/>
        </w:rPr>
        <w:t xml:space="preserve">проекта </w:t>
      </w:r>
      <w:r w:rsidRPr="005674F6">
        <w:rPr>
          <w:rFonts w:ascii="Times New Roman" w:eastAsia="Times New Roman" w:hAnsi="Times New Roman" w:cs="Times New Roman"/>
          <w:lang w:eastAsia="ru-RU"/>
        </w:rPr>
        <w:t>подлежащему рассмотрению на публичных слушаниях</w:t>
      </w:r>
      <w:r w:rsidRPr="005674F6">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w:t>
      </w:r>
      <w:proofErr w:type="spellStart"/>
      <w:r w:rsidRPr="005674F6">
        <w:rPr>
          <w:rFonts w:ascii="Times New Roman" w:eastAsia="Times New Roman" w:hAnsi="Times New Roman" w:cs="Times New Roman"/>
          <w:lang w:eastAsia="ar-SA"/>
        </w:rPr>
        <w:t>Безенчукский</w:t>
      </w:r>
      <w:proofErr w:type="spellEnd"/>
      <w:r w:rsidRPr="005674F6">
        <w:rPr>
          <w:rFonts w:ascii="Times New Roman" w:eastAsia="Times New Roman" w:hAnsi="Times New Roman" w:cs="Times New Roman"/>
          <w:lang w:eastAsia="ar-SA"/>
        </w:rPr>
        <w:t xml:space="preserve"> Самарской области в информационно-телекоммуникационной сети «Интернет» по адресу: </w:t>
      </w:r>
      <w:hyperlink r:id="rId20" w:history="1">
        <w:r w:rsidRPr="005674F6">
          <w:rPr>
            <w:rFonts w:ascii="Times New Roman" w:eastAsia="Times New Roman" w:hAnsi="Times New Roman" w:cs="Times New Roman"/>
            <w:lang w:eastAsia="ar-SA"/>
          </w:rPr>
          <w:t>http://www.bezenchukgp.ru/</w:t>
        </w:r>
      </w:hyperlink>
      <w:r w:rsidRPr="005674F6">
        <w:rPr>
          <w:rFonts w:ascii="Times New Roman" w:eastAsia="Times New Roman" w:hAnsi="Times New Roman" w:cs="Times New Roman"/>
          <w:lang w:eastAsia="ar-SA"/>
        </w:rPr>
        <w:t xml:space="preserve"> 22 июля 2020 года;</w:t>
      </w:r>
    </w:p>
    <w:p w14:paraId="6CD1DF53"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 xml:space="preserve">беспрепятственный доступ к ознакомлению с </w:t>
      </w:r>
      <w:r w:rsidRPr="005674F6">
        <w:rPr>
          <w:rFonts w:ascii="Times New Roman" w:eastAsia="Times New Roman" w:hAnsi="Times New Roman" w:cs="Times New Roman"/>
          <w:lang w:eastAsia="ar-SA"/>
        </w:rPr>
        <w:t xml:space="preserve">проектом </w:t>
      </w:r>
      <w:r w:rsidRPr="005674F6">
        <w:rPr>
          <w:rFonts w:ascii="Times New Roman" w:eastAsia="Times New Roman" w:hAnsi="Times New Roman" w:cs="Times New Roman"/>
          <w:lang w:eastAsia="ru-RU"/>
        </w:rPr>
        <w:t>подлежащему рассмотрению на публичных слушаниях</w:t>
      </w:r>
      <w:r w:rsidRPr="005674F6">
        <w:rPr>
          <w:rFonts w:ascii="Times New Roman" w:eastAsia="Times New Roman" w:hAnsi="Times New Roman" w:cs="Times New Roman"/>
          <w:lang w:eastAsia="ar-SA"/>
        </w:rPr>
        <w:t xml:space="preserve"> </w:t>
      </w:r>
      <w:r w:rsidRPr="005674F6">
        <w:rPr>
          <w:rFonts w:ascii="Times New Roman" w:eastAsia="Times New Roman" w:hAnsi="Times New Roman" w:cs="Times New Roman"/>
          <w:lang w:eastAsia="ru-RU"/>
        </w:rPr>
        <w:t xml:space="preserve">в здании Администрации городского поселения Безенчук муниципального района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Самарской области (в соответствии с режимом работы Администрации городского поселения Безенчук муниципального района </w:t>
      </w:r>
      <w:proofErr w:type="spellStart"/>
      <w:r w:rsidRPr="005674F6">
        <w:rPr>
          <w:rFonts w:ascii="Times New Roman" w:eastAsia="Times New Roman" w:hAnsi="Times New Roman" w:cs="Times New Roman"/>
          <w:lang w:eastAsia="ru-RU"/>
        </w:rPr>
        <w:t>Безенчукский</w:t>
      </w:r>
      <w:proofErr w:type="spellEnd"/>
      <w:r w:rsidRPr="005674F6">
        <w:rPr>
          <w:rFonts w:ascii="Times New Roman" w:eastAsia="Times New Roman" w:hAnsi="Times New Roman" w:cs="Times New Roman"/>
          <w:lang w:eastAsia="ru-RU"/>
        </w:rPr>
        <w:t xml:space="preserve"> Самарской области).</w:t>
      </w:r>
    </w:p>
    <w:p w14:paraId="4A71686A"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7BBF8EAF"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7ED1CA27" w14:textId="77777777" w:rsidR="005674F6" w:rsidRPr="005674F6" w:rsidRDefault="005674F6" w:rsidP="005674F6">
      <w:pPr>
        <w:spacing w:after="0" w:line="240" w:lineRule="auto"/>
        <w:ind w:firstLine="567"/>
        <w:jc w:val="both"/>
        <w:rPr>
          <w:rFonts w:ascii="Times New Roman" w:eastAsia="Times New Roman" w:hAnsi="Times New Roman" w:cs="Times New Roman"/>
          <w:lang w:eastAsia="ru-RU"/>
        </w:rPr>
      </w:pPr>
      <w:r w:rsidRPr="005674F6">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514540AA" w14:textId="77777777" w:rsidR="005674F6" w:rsidRPr="005674F6" w:rsidRDefault="005674F6" w:rsidP="005674F6">
      <w:pPr>
        <w:keepNext/>
        <w:spacing w:after="0" w:line="240" w:lineRule="auto"/>
        <w:ind w:firstLine="567"/>
        <w:jc w:val="both"/>
        <w:outlineLvl w:val="7"/>
        <w:rPr>
          <w:rFonts w:ascii="Times New Roman" w:eastAsia="Times New Roman" w:hAnsi="Times New Roman" w:cs="Times New Roman"/>
          <w:b/>
          <w:bCs/>
          <w:lang w:eastAsia="ru-RU"/>
        </w:rPr>
      </w:pPr>
      <w:r w:rsidRPr="005674F6">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01F86118" w14:textId="68CE9565" w:rsidR="00C21D37" w:rsidRPr="00213967" w:rsidRDefault="00C21D37" w:rsidP="005674F6">
      <w:pPr>
        <w:spacing w:after="0" w:line="240" w:lineRule="auto"/>
        <w:jc w:val="both"/>
        <w:rPr>
          <w:rFonts w:ascii="Times New Roman" w:eastAsia="Times New Roman" w:hAnsi="Times New Roman" w:cs="Times New Roman"/>
          <w:lang w:eastAsia="ru-RU"/>
        </w:rPr>
      </w:pPr>
      <w:r w:rsidRPr="00213967">
        <w:rPr>
          <w:rFonts w:ascii="Times New Roman" w:eastAsia="Times New Roman" w:hAnsi="Times New Roman" w:cs="Times New Roman"/>
          <w:lang w:eastAsia="ru-RU"/>
        </w:rPr>
        <w:t>Глава городского поселения Безенчук                                 Н.В. Райская</w:t>
      </w:r>
    </w:p>
    <w:p w14:paraId="60F74D27" w14:textId="0A57ACE3" w:rsidR="00C21D37" w:rsidRDefault="00C21D37" w:rsidP="005F7A1C">
      <w:pPr>
        <w:autoSpaceDE w:val="0"/>
        <w:autoSpaceDN w:val="0"/>
        <w:adjustRightInd w:val="0"/>
        <w:spacing w:after="0" w:line="240" w:lineRule="auto"/>
        <w:jc w:val="right"/>
        <w:rPr>
          <w:rFonts w:ascii="Times New Roman" w:eastAsia="Times New Roman" w:hAnsi="Times New Roman" w:cs="Times New Roman"/>
          <w:bCs/>
          <w:sz w:val="8"/>
          <w:szCs w:val="8"/>
        </w:rPr>
      </w:pPr>
    </w:p>
    <w:p w14:paraId="1EAB24DE" w14:textId="77777777" w:rsidR="002221C1" w:rsidRPr="00213967" w:rsidRDefault="002221C1" w:rsidP="002221C1">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Приложение №1 </w:t>
      </w:r>
    </w:p>
    <w:p w14:paraId="26B20CBA" w14:textId="77777777" w:rsidR="002221C1" w:rsidRPr="00213967" w:rsidRDefault="002221C1" w:rsidP="002221C1">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к постановлению Администрации городского поселения Безенчук </w:t>
      </w:r>
      <w:r w:rsidRPr="00213967">
        <w:rPr>
          <w:rFonts w:ascii="Times New Roman" w:eastAsia="Times New Roman" w:hAnsi="Times New Roman" w:cs="Times New Roman"/>
          <w:bCs/>
          <w:sz w:val="20"/>
          <w:szCs w:val="20"/>
        </w:rPr>
        <w:br/>
        <w:t xml:space="preserve">муниципального района </w:t>
      </w:r>
      <w:proofErr w:type="spellStart"/>
      <w:proofErr w:type="gramStart"/>
      <w:r w:rsidRPr="00213967">
        <w:rPr>
          <w:rFonts w:ascii="Times New Roman" w:eastAsia="Times New Roman" w:hAnsi="Times New Roman" w:cs="Times New Roman"/>
          <w:bCs/>
          <w:sz w:val="20"/>
          <w:szCs w:val="20"/>
        </w:rPr>
        <w:t>Безенчукский</w:t>
      </w:r>
      <w:proofErr w:type="spellEnd"/>
      <w:r w:rsidRPr="00213967">
        <w:rPr>
          <w:rFonts w:ascii="Times New Roman" w:eastAsia="Times New Roman" w:hAnsi="Times New Roman" w:cs="Times New Roman"/>
          <w:bCs/>
          <w:sz w:val="20"/>
          <w:szCs w:val="20"/>
        </w:rPr>
        <w:t xml:space="preserve">  Самарской</w:t>
      </w:r>
      <w:proofErr w:type="gramEnd"/>
      <w:r w:rsidRPr="00213967">
        <w:rPr>
          <w:rFonts w:ascii="Times New Roman" w:eastAsia="Times New Roman" w:hAnsi="Times New Roman" w:cs="Times New Roman"/>
          <w:bCs/>
          <w:sz w:val="20"/>
          <w:szCs w:val="20"/>
        </w:rPr>
        <w:t xml:space="preserve"> области</w:t>
      </w:r>
    </w:p>
    <w:p w14:paraId="179EF844" w14:textId="09C7777A" w:rsidR="002221C1" w:rsidRPr="008239BC" w:rsidRDefault="002221C1" w:rsidP="008239BC">
      <w:pPr>
        <w:autoSpaceDE w:val="0"/>
        <w:autoSpaceDN w:val="0"/>
        <w:adjustRightInd w:val="0"/>
        <w:spacing w:after="0" w:line="240" w:lineRule="auto"/>
        <w:jc w:val="right"/>
        <w:rPr>
          <w:rFonts w:ascii="Times New Roman" w:eastAsia="Times New Roman" w:hAnsi="Times New Roman" w:cs="Times New Roman"/>
          <w:bCs/>
        </w:rPr>
      </w:pPr>
      <w:r w:rsidRPr="008239BC">
        <w:rPr>
          <w:rFonts w:ascii="Times New Roman" w:eastAsia="Times New Roman" w:hAnsi="Times New Roman" w:cs="Times New Roman"/>
          <w:bCs/>
        </w:rPr>
        <w:t xml:space="preserve">от </w:t>
      </w:r>
      <w:r w:rsidRPr="008239BC">
        <w:rPr>
          <w:rFonts w:ascii="Times New Roman" w:eastAsia="Times New Roman" w:hAnsi="Times New Roman" w:cs="Times New Roman"/>
          <w:bCs/>
        </w:rPr>
        <w:t>15</w:t>
      </w:r>
      <w:r w:rsidRPr="008239BC">
        <w:rPr>
          <w:rFonts w:ascii="Times New Roman" w:eastAsia="Times New Roman" w:hAnsi="Times New Roman" w:cs="Times New Roman"/>
          <w:bCs/>
        </w:rPr>
        <w:t xml:space="preserve"> ию</w:t>
      </w:r>
      <w:r w:rsidRPr="008239BC">
        <w:rPr>
          <w:rFonts w:ascii="Times New Roman" w:eastAsia="Times New Roman" w:hAnsi="Times New Roman" w:cs="Times New Roman"/>
          <w:bCs/>
        </w:rPr>
        <w:t>л</w:t>
      </w:r>
      <w:r w:rsidRPr="008239BC">
        <w:rPr>
          <w:rFonts w:ascii="Times New Roman" w:eastAsia="Times New Roman" w:hAnsi="Times New Roman" w:cs="Times New Roman"/>
          <w:bCs/>
        </w:rPr>
        <w:t xml:space="preserve">я 2020 года № </w:t>
      </w:r>
      <w:r w:rsidRPr="008239BC">
        <w:rPr>
          <w:rFonts w:ascii="Times New Roman" w:eastAsia="Times New Roman" w:hAnsi="Times New Roman" w:cs="Times New Roman"/>
          <w:bCs/>
        </w:rPr>
        <w:t>293</w:t>
      </w:r>
    </w:p>
    <w:p w14:paraId="6090288D" w14:textId="77777777" w:rsidR="00C21D37" w:rsidRPr="008239BC" w:rsidRDefault="00C21D37" w:rsidP="008239BC">
      <w:pPr>
        <w:autoSpaceDE w:val="0"/>
        <w:autoSpaceDN w:val="0"/>
        <w:adjustRightInd w:val="0"/>
        <w:spacing w:after="0" w:line="240" w:lineRule="auto"/>
        <w:jc w:val="right"/>
        <w:rPr>
          <w:rFonts w:ascii="Times New Roman" w:eastAsia="Times New Roman" w:hAnsi="Times New Roman" w:cs="Times New Roman"/>
          <w:bCs/>
        </w:rPr>
      </w:pPr>
    </w:p>
    <w:p w14:paraId="3293C9A4" w14:textId="0881604E" w:rsidR="008239BC" w:rsidRPr="008239BC" w:rsidRDefault="008239BC" w:rsidP="008239BC">
      <w:pPr>
        <w:spacing w:after="0" w:line="240" w:lineRule="auto"/>
        <w:jc w:val="center"/>
        <w:rPr>
          <w:rFonts w:ascii="Times New Roman" w:eastAsia="Times New Roman" w:hAnsi="Times New Roman" w:cs="Times New Roman"/>
          <w:bCs/>
          <w:lang w:eastAsia="ru-RU"/>
        </w:rPr>
      </w:pPr>
      <w:r w:rsidRPr="008239BC">
        <w:rPr>
          <w:rFonts w:ascii="Times New Roman" w:eastAsia="Times New Roman" w:hAnsi="Times New Roman" w:cs="Times New Roman"/>
          <w:bCs/>
          <w:lang w:eastAsia="ru-RU"/>
        </w:rPr>
        <w:t>ПРОЕКТ ПОСТАНОВЛЕНИЯ</w:t>
      </w:r>
    </w:p>
    <w:p w14:paraId="6AAB55F2" w14:textId="77777777" w:rsidR="008239BC" w:rsidRPr="008239BC" w:rsidRDefault="008239BC" w:rsidP="008239BC">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8239BC">
        <w:rPr>
          <w:rFonts w:ascii="Times New Roman" w:eastAsia="Times New Roman" w:hAnsi="Times New Roman" w:cs="Times New Roman"/>
          <w:lang w:eastAsia="ru-RU"/>
        </w:rPr>
        <w:t>Администрация городского поселения Безенчук</w:t>
      </w:r>
    </w:p>
    <w:p w14:paraId="71ACABBA" w14:textId="77777777" w:rsidR="008239BC" w:rsidRPr="008239BC" w:rsidRDefault="008239BC" w:rsidP="008239BC">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r w:rsidRPr="008239BC">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63:12:1401006:126, площадью 700 </w:t>
      </w:r>
      <w:proofErr w:type="spellStart"/>
      <w:r w:rsidRPr="008239BC">
        <w:rPr>
          <w:rFonts w:ascii="Times New Roman" w:eastAsia="Times New Roman" w:hAnsi="Times New Roman" w:cs="Times New Roman"/>
          <w:lang w:eastAsia="ru-RU"/>
        </w:rPr>
        <w:t>кв.м</w:t>
      </w:r>
      <w:proofErr w:type="spellEnd"/>
      <w:r w:rsidRPr="008239BC">
        <w:rPr>
          <w:rFonts w:ascii="Times New Roman" w:eastAsia="Times New Roman" w:hAnsi="Times New Roman" w:cs="Times New Roman"/>
          <w:lang w:eastAsia="ru-RU"/>
        </w:rPr>
        <w:t xml:space="preserve">, расположенного по адресу: Самарская область, </w:t>
      </w:r>
      <w:proofErr w:type="spellStart"/>
      <w:r w:rsidRPr="008239BC">
        <w:rPr>
          <w:rFonts w:ascii="Times New Roman" w:eastAsia="Times New Roman" w:hAnsi="Times New Roman" w:cs="Times New Roman"/>
          <w:lang w:eastAsia="ru-RU"/>
        </w:rPr>
        <w:t>Безенчукский</w:t>
      </w:r>
      <w:proofErr w:type="spellEnd"/>
      <w:r w:rsidRPr="008239BC">
        <w:rPr>
          <w:rFonts w:ascii="Times New Roman" w:eastAsia="Times New Roman" w:hAnsi="Times New Roman" w:cs="Times New Roman"/>
          <w:lang w:eastAsia="ru-RU"/>
        </w:rPr>
        <w:t xml:space="preserve"> район, </w:t>
      </w:r>
      <w:proofErr w:type="spellStart"/>
      <w:r w:rsidRPr="008239BC">
        <w:rPr>
          <w:rFonts w:ascii="Times New Roman" w:eastAsia="Times New Roman" w:hAnsi="Times New Roman" w:cs="Times New Roman"/>
          <w:lang w:eastAsia="ru-RU"/>
        </w:rPr>
        <w:t>п.г.т</w:t>
      </w:r>
      <w:proofErr w:type="spellEnd"/>
      <w:r w:rsidRPr="008239BC">
        <w:rPr>
          <w:rFonts w:ascii="Times New Roman" w:eastAsia="Times New Roman" w:hAnsi="Times New Roman" w:cs="Times New Roman"/>
          <w:lang w:eastAsia="ru-RU"/>
        </w:rPr>
        <w:t>. Безенчук, ул. Северная, 45 в части сокращения минимального отступа объекта капитального строительства от границ земельного участка, с  юго-западной стороны с 3 м до 1 м.</w:t>
      </w:r>
    </w:p>
    <w:p w14:paraId="59FA4328" w14:textId="63878738" w:rsidR="008239BC" w:rsidRPr="008239BC" w:rsidRDefault="008239BC" w:rsidP="008239BC">
      <w:pPr>
        <w:widowControl w:val="0"/>
        <w:tabs>
          <w:tab w:val="left" w:pos="709"/>
        </w:tabs>
        <w:autoSpaceDE w:val="0"/>
        <w:autoSpaceDN w:val="0"/>
        <w:spacing w:after="0" w:line="240" w:lineRule="auto"/>
        <w:jc w:val="both"/>
        <w:rPr>
          <w:rFonts w:ascii="Times New Roman" w:eastAsia="Times New Roman" w:hAnsi="Times New Roman" w:cs="Times New Roman"/>
          <w:lang w:eastAsia="ru-RU"/>
        </w:rPr>
      </w:pPr>
      <w:r w:rsidRPr="008239BC">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ab/>
      </w:r>
      <w:r w:rsidRPr="008239BC">
        <w:rPr>
          <w:rFonts w:ascii="Times New Roman" w:eastAsia="Times New Roman" w:hAnsi="Times New Roman" w:cs="Times New Roman"/>
          <w:lang w:eastAsia="ru-RU"/>
        </w:rPr>
        <w:t xml:space="preserve">Рассмотрев заявление ___________  от 14.07.2020г  входящий номер 1431,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21" w:history="1">
        <w:r w:rsidRPr="008239BC">
          <w:rPr>
            <w:rFonts w:ascii="Times New Roman" w:eastAsia="Times New Roman" w:hAnsi="Times New Roman" w:cs="Times New Roman"/>
            <w:lang w:eastAsia="ru-RU"/>
          </w:rPr>
          <w:t>статьей 40</w:t>
        </w:r>
      </w:hyperlink>
      <w:r w:rsidRPr="008239BC">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27" w:name="_Hlk2668950"/>
      <w:r w:rsidRPr="008239BC">
        <w:rPr>
          <w:rFonts w:ascii="Times New Roman" w:eastAsia="Times New Roman" w:hAnsi="Times New Roman" w:cs="Times New Roman"/>
          <w:lang w:eastAsia="ru-RU"/>
        </w:rPr>
        <w:t>Безенчук</w:t>
      </w:r>
      <w:bookmarkEnd w:id="27"/>
      <w:r w:rsidRPr="008239BC">
        <w:rPr>
          <w:rFonts w:ascii="Times New Roman" w:eastAsia="Times New Roman" w:hAnsi="Times New Roman" w:cs="Times New Roman"/>
          <w:lang w:eastAsia="ru-RU"/>
        </w:rPr>
        <w:t xml:space="preserve"> муниципального района </w:t>
      </w:r>
      <w:proofErr w:type="spellStart"/>
      <w:r w:rsidRPr="008239BC">
        <w:rPr>
          <w:rFonts w:ascii="Times New Roman" w:eastAsia="Times New Roman" w:hAnsi="Times New Roman" w:cs="Times New Roman"/>
          <w:lang w:eastAsia="ru-RU"/>
        </w:rPr>
        <w:t>Безенчукский</w:t>
      </w:r>
      <w:proofErr w:type="spellEnd"/>
      <w:r w:rsidRPr="008239BC">
        <w:rPr>
          <w:rFonts w:ascii="Times New Roman" w:eastAsia="Times New Roman" w:hAnsi="Times New Roman" w:cs="Times New Roman"/>
          <w:lang w:eastAsia="ru-RU"/>
        </w:rPr>
        <w:t xml:space="preserve"> Самарской области, Администрация городского поселения Безенчук,</w:t>
      </w:r>
      <w:r w:rsidRPr="008239BC">
        <w:rPr>
          <w:rFonts w:ascii="Times New Roman" w:eastAsia="MS ??" w:hAnsi="Times New Roman" w:cs="Times New Roman"/>
          <w:lang w:eastAsia="ru-RU"/>
        </w:rPr>
        <w:t xml:space="preserve"> с учетом заключения о результатах публичных слушаний по </w:t>
      </w:r>
      <w:r w:rsidRPr="008239BC">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8239BC">
        <w:rPr>
          <w:rFonts w:ascii="Times New Roman" w:eastAsia="Times New Roman" w:hAnsi="Times New Roman" w:cs="Times New Roman"/>
          <w:lang w:eastAsia="ru-RU"/>
        </w:rPr>
        <w:t>Безенчукский</w:t>
      </w:r>
      <w:proofErr w:type="spellEnd"/>
      <w:r w:rsidRPr="008239BC">
        <w:rPr>
          <w:rFonts w:ascii="Times New Roman" w:eastAsia="Times New Roman" w:hAnsi="Times New Roman" w:cs="Times New Roman"/>
          <w:lang w:eastAsia="ru-RU"/>
        </w:rPr>
        <w:t xml:space="preserve"> район, </w:t>
      </w:r>
      <w:proofErr w:type="spellStart"/>
      <w:r w:rsidRPr="008239BC">
        <w:rPr>
          <w:rFonts w:ascii="Times New Roman" w:eastAsia="Times New Roman" w:hAnsi="Times New Roman" w:cs="Times New Roman"/>
          <w:lang w:eastAsia="ru-RU"/>
        </w:rPr>
        <w:t>п.г.т</w:t>
      </w:r>
      <w:proofErr w:type="spellEnd"/>
      <w:r w:rsidRPr="008239BC">
        <w:rPr>
          <w:rFonts w:ascii="Times New Roman" w:eastAsia="Times New Roman" w:hAnsi="Times New Roman" w:cs="Times New Roman"/>
          <w:lang w:eastAsia="ru-RU"/>
        </w:rPr>
        <w:t xml:space="preserve">. Безенчук, ул. Северная, 45»  </w:t>
      </w:r>
      <w:r w:rsidRPr="008239BC">
        <w:rPr>
          <w:rFonts w:ascii="Times New Roman" w:eastAsia="MS ??" w:hAnsi="Times New Roman" w:cs="Times New Roman"/>
          <w:lang w:eastAsia="ru-RU"/>
        </w:rPr>
        <w:t>от 09 августа 2020 года,</w:t>
      </w:r>
    </w:p>
    <w:p w14:paraId="70EF4BC4" w14:textId="77777777" w:rsidR="008239BC" w:rsidRPr="008239BC" w:rsidRDefault="008239BC" w:rsidP="008239BC">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8239BC">
        <w:rPr>
          <w:rFonts w:ascii="Times New Roman" w:eastAsia="Times New Roman" w:hAnsi="Times New Roman" w:cs="Times New Roman"/>
          <w:lang w:eastAsia="ru-RU"/>
        </w:rPr>
        <w:t>ПОСТАНОВЛЯЕТ:</w:t>
      </w:r>
    </w:p>
    <w:p w14:paraId="0CB9A61A" w14:textId="77777777" w:rsidR="008239BC" w:rsidRPr="008239BC" w:rsidRDefault="008239BC" w:rsidP="008239BC">
      <w:pPr>
        <w:widowControl w:val="0"/>
        <w:tabs>
          <w:tab w:val="left" w:pos="9214"/>
        </w:tabs>
        <w:autoSpaceDE w:val="0"/>
        <w:autoSpaceDN w:val="0"/>
        <w:spacing w:after="0" w:line="240" w:lineRule="auto"/>
        <w:ind w:firstLine="709"/>
        <w:jc w:val="both"/>
        <w:rPr>
          <w:rFonts w:ascii="Times New Roman" w:eastAsia="Times New Roman" w:hAnsi="Times New Roman" w:cs="Times New Roman"/>
          <w:lang w:eastAsia="ru-RU"/>
        </w:rPr>
      </w:pPr>
      <w:r w:rsidRPr="008239BC">
        <w:rPr>
          <w:rFonts w:ascii="Times New Roman" w:eastAsia="Times New Roman" w:hAnsi="Times New Roman" w:cs="Times New Roman"/>
          <w:lang w:eastAsia="ru-RU"/>
        </w:rPr>
        <w:t xml:space="preserve">1. Предоставить  ___________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63:12:1401006:126, площадью 700 </w:t>
      </w:r>
      <w:proofErr w:type="spellStart"/>
      <w:r w:rsidRPr="008239BC">
        <w:rPr>
          <w:rFonts w:ascii="Times New Roman" w:eastAsia="Times New Roman" w:hAnsi="Times New Roman" w:cs="Times New Roman"/>
          <w:lang w:eastAsia="ru-RU"/>
        </w:rPr>
        <w:t>кв.м</w:t>
      </w:r>
      <w:proofErr w:type="spellEnd"/>
      <w:r w:rsidRPr="008239BC">
        <w:rPr>
          <w:rFonts w:ascii="Times New Roman" w:eastAsia="Times New Roman" w:hAnsi="Times New Roman" w:cs="Times New Roman"/>
          <w:lang w:eastAsia="ru-RU"/>
        </w:rPr>
        <w:t xml:space="preserve">, расположенного по адресу: Самарская область, </w:t>
      </w:r>
      <w:proofErr w:type="spellStart"/>
      <w:r w:rsidRPr="008239BC">
        <w:rPr>
          <w:rFonts w:ascii="Times New Roman" w:eastAsia="Times New Roman" w:hAnsi="Times New Roman" w:cs="Times New Roman"/>
          <w:lang w:eastAsia="ru-RU"/>
        </w:rPr>
        <w:t>Безенчукский</w:t>
      </w:r>
      <w:proofErr w:type="spellEnd"/>
      <w:r w:rsidRPr="008239BC">
        <w:rPr>
          <w:rFonts w:ascii="Times New Roman" w:eastAsia="Times New Roman" w:hAnsi="Times New Roman" w:cs="Times New Roman"/>
          <w:lang w:eastAsia="ru-RU"/>
        </w:rPr>
        <w:t xml:space="preserve"> район, </w:t>
      </w:r>
      <w:proofErr w:type="spellStart"/>
      <w:r w:rsidRPr="008239BC">
        <w:rPr>
          <w:rFonts w:ascii="Times New Roman" w:eastAsia="Times New Roman" w:hAnsi="Times New Roman" w:cs="Times New Roman"/>
          <w:lang w:eastAsia="ru-RU"/>
        </w:rPr>
        <w:t>п.г.т</w:t>
      </w:r>
      <w:proofErr w:type="spellEnd"/>
      <w:r w:rsidRPr="008239BC">
        <w:rPr>
          <w:rFonts w:ascii="Times New Roman" w:eastAsia="Times New Roman" w:hAnsi="Times New Roman" w:cs="Times New Roman"/>
          <w:lang w:eastAsia="ru-RU"/>
        </w:rPr>
        <w:t xml:space="preserve">. Безенчук, ул. Северная, 45 в части сокращения минимального отступа объекта капитального строительства от границ земельного участка, с  юго-западной стороны с 3 м до 1 м. </w:t>
      </w:r>
    </w:p>
    <w:p w14:paraId="4925FD2D" w14:textId="77777777" w:rsidR="008239BC" w:rsidRPr="008239BC" w:rsidRDefault="008239BC" w:rsidP="008239BC">
      <w:pPr>
        <w:widowControl w:val="0"/>
        <w:suppressAutoHyphens/>
        <w:spacing w:after="0" w:line="240" w:lineRule="auto"/>
        <w:ind w:firstLine="708"/>
        <w:jc w:val="both"/>
        <w:rPr>
          <w:rFonts w:ascii="Times New Roman" w:eastAsia="Times New Roman" w:hAnsi="Times New Roman" w:cs="Times New Roman"/>
          <w:color w:val="00000A"/>
          <w:lang w:eastAsia="ar-SA"/>
        </w:rPr>
      </w:pPr>
      <w:bookmarkStart w:id="28" w:name="P590"/>
      <w:bookmarkEnd w:id="28"/>
      <w:r w:rsidRPr="008239BC">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w:t>
      </w:r>
      <w:r w:rsidRPr="008239BC">
        <w:rPr>
          <w:rFonts w:ascii="Times New Roman" w:eastAsia="Times New Roman" w:hAnsi="Times New Roman" w:cs="Times New Roman"/>
          <w:lang w:eastAsia="ru-RU"/>
        </w:rPr>
        <w:t xml:space="preserve">кадастровым  номером </w:t>
      </w:r>
      <w:r w:rsidRPr="008239BC">
        <w:rPr>
          <w:rFonts w:ascii="Times New Roman" w:eastAsia="Times New Roman" w:hAnsi="Times New Roman" w:cs="Times New Roman"/>
          <w:color w:val="00000A"/>
          <w:lang w:eastAsia="ar-SA"/>
        </w:rPr>
        <w:t xml:space="preserve">63:12:1401006:126, площадью 700 </w:t>
      </w:r>
      <w:proofErr w:type="spellStart"/>
      <w:r w:rsidRPr="008239BC">
        <w:rPr>
          <w:rFonts w:ascii="Times New Roman" w:eastAsia="Times New Roman" w:hAnsi="Times New Roman" w:cs="Times New Roman"/>
          <w:color w:val="00000A"/>
          <w:lang w:eastAsia="ar-SA"/>
        </w:rPr>
        <w:t>кв.м</w:t>
      </w:r>
      <w:proofErr w:type="spellEnd"/>
      <w:r w:rsidRPr="008239BC">
        <w:rPr>
          <w:rFonts w:ascii="Times New Roman" w:eastAsia="Times New Roman" w:hAnsi="Times New Roman" w:cs="Times New Roman"/>
          <w:color w:val="00000A"/>
          <w:lang w:eastAsia="ar-SA"/>
        </w:rPr>
        <w:t xml:space="preserve">, расположенного по адресу: Самарская область, </w:t>
      </w:r>
      <w:proofErr w:type="spellStart"/>
      <w:r w:rsidRPr="008239BC">
        <w:rPr>
          <w:rFonts w:ascii="Times New Roman" w:eastAsia="Times New Roman" w:hAnsi="Times New Roman" w:cs="Times New Roman"/>
          <w:color w:val="00000A"/>
          <w:lang w:eastAsia="ar-SA"/>
        </w:rPr>
        <w:t>Безенчукский</w:t>
      </w:r>
      <w:proofErr w:type="spellEnd"/>
      <w:r w:rsidRPr="008239BC">
        <w:rPr>
          <w:rFonts w:ascii="Times New Roman" w:eastAsia="Times New Roman" w:hAnsi="Times New Roman" w:cs="Times New Roman"/>
          <w:color w:val="00000A"/>
          <w:lang w:eastAsia="ar-SA"/>
        </w:rPr>
        <w:t xml:space="preserve"> район, </w:t>
      </w:r>
      <w:proofErr w:type="spellStart"/>
      <w:r w:rsidRPr="008239BC">
        <w:rPr>
          <w:rFonts w:ascii="Times New Roman" w:eastAsia="Times New Roman" w:hAnsi="Times New Roman" w:cs="Times New Roman"/>
          <w:color w:val="00000A"/>
          <w:lang w:eastAsia="ar-SA"/>
        </w:rPr>
        <w:t>п.г.т</w:t>
      </w:r>
      <w:proofErr w:type="spellEnd"/>
      <w:r w:rsidRPr="008239BC">
        <w:rPr>
          <w:rFonts w:ascii="Times New Roman" w:eastAsia="Times New Roman" w:hAnsi="Times New Roman" w:cs="Times New Roman"/>
          <w:color w:val="00000A"/>
          <w:lang w:eastAsia="ar-SA"/>
        </w:rPr>
        <w:t>. Безенчук, ул. Северная, 45</w:t>
      </w:r>
      <w:r w:rsidRPr="008239BC">
        <w:rPr>
          <w:rFonts w:ascii="Times New Roman" w:eastAsia="Times New Roman" w:hAnsi="Times New Roman" w:cs="Times New Roman"/>
          <w:color w:val="000000"/>
          <w:lang w:eastAsia="ru-RU"/>
        </w:rPr>
        <w:t xml:space="preserve">, с </w:t>
      </w:r>
      <w:r w:rsidRPr="008239BC">
        <w:rPr>
          <w:rFonts w:ascii="Times New Roman" w:eastAsia="Times New Roman" w:hAnsi="Times New Roman" w:cs="Times New Roman"/>
          <w:color w:val="00000A"/>
          <w:lang w:eastAsia="ar-SA"/>
        </w:rPr>
        <w:t xml:space="preserve">установлением следующих значений параметров: </w:t>
      </w:r>
      <w:r w:rsidRPr="008239BC">
        <w:rPr>
          <w:rFonts w:ascii="Times New Roman" w:eastAsia="Times New Roman" w:hAnsi="Times New Roman" w:cs="Times New Roman"/>
          <w:color w:val="000000"/>
          <w:lang w:eastAsia="ru-RU"/>
        </w:rPr>
        <w:t>в части сокращения минимального  отступ</w:t>
      </w:r>
      <w:r w:rsidRPr="008239BC">
        <w:rPr>
          <w:rFonts w:ascii="Times New Roman" w:eastAsia="Times New Roman" w:hAnsi="Times New Roman" w:cs="Times New Roman"/>
          <w:lang w:eastAsia="ru-RU"/>
        </w:rPr>
        <w:t xml:space="preserve">а объекта капитального строительства (индивидуального жилого дома)  от границ соседнего земельного участка с </w:t>
      </w:r>
      <w:r w:rsidRPr="008239BC">
        <w:rPr>
          <w:rFonts w:ascii="Times New Roman" w:eastAsia="Times New Roman" w:hAnsi="Times New Roman" w:cs="Times New Roman"/>
          <w:color w:val="00000A"/>
          <w:lang w:eastAsia="ar-SA"/>
        </w:rPr>
        <w:t xml:space="preserve">юго-западной стороны с 3 м до 1 м. </w:t>
      </w:r>
    </w:p>
    <w:p w14:paraId="516E76FF" w14:textId="77777777" w:rsidR="008239BC" w:rsidRPr="008239BC" w:rsidRDefault="008239BC" w:rsidP="008239B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239BC">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8239BC">
        <w:rPr>
          <w:rFonts w:ascii="Times New Roman" w:eastAsia="Times New Roman" w:hAnsi="Times New Roman" w:cs="Times New Roman"/>
          <w:lang w:eastAsia="ru-RU"/>
        </w:rPr>
        <w:t>реконструкции  объектов</w:t>
      </w:r>
      <w:proofErr w:type="gramEnd"/>
      <w:r w:rsidRPr="008239BC">
        <w:rPr>
          <w:rFonts w:ascii="Times New Roman" w:eastAsia="Times New Roman" w:hAnsi="Times New Roman" w:cs="Times New Roman"/>
          <w:lang w:eastAsia="ru-RU"/>
        </w:rPr>
        <w:t xml:space="preserve"> </w:t>
      </w:r>
      <w:r w:rsidRPr="008239BC">
        <w:rPr>
          <w:rFonts w:ascii="Times New Roman" w:eastAsia="Times New Roman" w:hAnsi="Times New Roman" w:cs="Times New Roman"/>
          <w:lang w:eastAsia="ru-RU"/>
        </w:rPr>
        <w:lastRenderedPageBreak/>
        <w:t xml:space="preserve">капитального строительства, не указанных в </w:t>
      </w:r>
      <w:hyperlink w:anchor="P590" w:history="1">
        <w:r w:rsidRPr="008239BC">
          <w:rPr>
            <w:rFonts w:ascii="Times New Roman" w:eastAsia="Times New Roman" w:hAnsi="Times New Roman" w:cs="Times New Roman"/>
            <w:lang w:eastAsia="ru-RU"/>
          </w:rPr>
          <w:t>пункте 2</w:t>
        </w:r>
      </w:hyperlink>
      <w:r w:rsidRPr="008239BC">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15D7F1B3" w14:textId="77777777" w:rsidR="008239BC" w:rsidRPr="008239BC" w:rsidRDefault="008239BC" w:rsidP="008239B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239BC">
        <w:rPr>
          <w:rFonts w:ascii="Times New Roman" w:eastAsia="Times New Roman" w:hAnsi="Times New Roman" w:cs="Times New Roman"/>
          <w:lang w:eastAsia="ru-RU"/>
        </w:rPr>
        <w:t xml:space="preserve">4. </w:t>
      </w:r>
      <w:proofErr w:type="gramStart"/>
      <w:r w:rsidRPr="008239BC">
        <w:rPr>
          <w:rFonts w:ascii="Times New Roman" w:eastAsia="Times New Roman" w:hAnsi="Times New Roman" w:cs="Times New Roman"/>
          <w:lang w:eastAsia="ru-RU"/>
        </w:rPr>
        <w:t>Настоящее  постановление</w:t>
      </w:r>
      <w:proofErr w:type="gramEnd"/>
      <w:r w:rsidRPr="008239BC">
        <w:rPr>
          <w:rFonts w:ascii="Times New Roman" w:eastAsia="Times New Roman" w:hAnsi="Times New Roman" w:cs="Times New Roman"/>
          <w:lang w:eastAsia="ru-RU"/>
        </w:rPr>
        <w:t xml:space="preserve">  вступает  в  силу со дня его  официального опубликования.</w:t>
      </w:r>
    </w:p>
    <w:p w14:paraId="18602A6F" w14:textId="77777777" w:rsidR="008239BC" w:rsidRPr="008239BC" w:rsidRDefault="008239BC" w:rsidP="008239B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239BC">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3C48A5F6" w14:textId="77777777" w:rsidR="008239BC" w:rsidRPr="008239BC" w:rsidRDefault="008239BC" w:rsidP="008239B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239BC">
        <w:rPr>
          <w:rFonts w:ascii="Times New Roman" w:eastAsia="Times New Roman" w:hAnsi="Times New Roman" w:cs="Times New Roman"/>
          <w:lang w:eastAsia="ru-RU"/>
        </w:rPr>
        <w:t>6. Контроль за выполнением настоящего Постановления оставляю за собой.</w:t>
      </w:r>
    </w:p>
    <w:p w14:paraId="637E90ED" w14:textId="77777777" w:rsidR="008239BC" w:rsidRPr="008239BC" w:rsidRDefault="008239BC" w:rsidP="008239BC">
      <w:pPr>
        <w:autoSpaceDE w:val="0"/>
        <w:autoSpaceDN w:val="0"/>
        <w:adjustRightInd w:val="0"/>
        <w:spacing w:after="0" w:line="240" w:lineRule="auto"/>
        <w:rPr>
          <w:rFonts w:ascii="Times New Roman" w:eastAsia="Times New Roman" w:hAnsi="Times New Roman" w:cs="Times New Roman"/>
          <w:lang w:eastAsia="ru-RU"/>
        </w:rPr>
      </w:pPr>
      <w:r w:rsidRPr="008239BC">
        <w:rPr>
          <w:rFonts w:ascii="Times New Roman" w:eastAsia="Times New Roman" w:hAnsi="Times New Roman" w:cs="Times New Roman"/>
          <w:lang w:eastAsia="ru-RU"/>
        </w:rPr>
        <w:t>Глава городского поселения</w:t>
      </w:r>
      <w:r w:rsidRPr="008239BC">
        <w:rPr>
          <w:rFonts w:ascii="Times New Roman" w:eastAsia="Times New Roman" w:hAnsi="Times New Roman" w:cs="Times New Roman"/>
          <w:lang w:eastAsia="ru-RU"/>
        </w:rPr>
        <w:tab/>
        <w:t xml:space="preserve">                                                                                       </w:t>
      </w:r>
      <w:proofErr w:type="spellStart"/>
      <w:r w:rsidRPr="008239BC">
        <w:rPr>
          <w:rFonts w:ascii="Times New Roman" w:eastAsia="Times New Roman" w:hAnsi="Times New Roman" w:cs="Times New Roman"/>
          <w:lang w:eastAsia="ru-RU"/>
        </w:rPr>
        <w:t>Н.В.Райская</w:t>
      </w:r>
      <w:proofErr w:type="spellEnd"/>
    </w:p>
    <w:p w14:paraId="01EE6B37" w14:textId="77777777" w:rsidR="008239BC" w:rsidRPr="00B41E7E" w:rsidRDefault="008239BC" w:rsidP="00546F99">
      <w:pPr>
        <w:spacing w:after="0" w:line="240" w:lineRule="auto"/>
        <w:jc w:val="center"/>
        <w:rPr>
          <w:rFonts w:ascii="Times New Roman" w:eastAsia="Times New Roman" w:hAnsi="Times New Roman" w:cs="Times New Roman"/>
          <w:b/>
          <w:sz w:val="8"/>
          <w:szCs w:val="8"/>
          <w:lang w:eastAsia="ru-RU"/>
        </w:rPr>
      </w:pPr>
    </w:p>
    <w:p w14:paraId="5141E5D0" w14:textId="3AD113B9" w:rsidR="00546F99" w:rsidRPr="00546F99" w:rsidRDefault="00546F99" w:rsidP="00546F99">
      <w:pPr>
        <w:spacing w:after="0" w:line="240" w:lineRule="auto"/>
        <w:jc w:val="center"/>
        <w:rPr>
          <w:rFonts w:ascii="Times New Roman" w:eastAsia="Times New Roman" w:hAnsi="Times New Roman" w:cs="Times New Roman"/>
          <w:b/>
          <w:lang w:eastAsia="ru-RU"/>
        </w:rPr>
      </w:pPr>
      <w:r w:rsidRPr="00546F99">
        <w:rPr>
          <w:rFonts w:ascii="Times New Roman" w:eastAsia="Times New Roman" w:hAnsi="Times New Roman" w:cs="Times New Roman"/>
          <w:b/>
          <w:lang w:eastAsia="ru-RU"/>
        </w:rPr>
        <w:t xml:space="preserve">ИЗВЕЩЕНИЕ </w:t>
      </w:r>
    </w:p>
    <w:p w14:paraId="681A3760" w14:textId="77777777" w:rsidR="00546F99" w:rsidRPr="00546F99" w:rsidRDefault="00546F99" w:rsidP="00546F99">
      <w:pPr>
        <w:spacing w:after="0" w:line="240" w:lineRule="auto"/>
        <w:jc w:val="center"/>
        <w:rPr>
          <w:rFonts w:ascii="Times New Roman" w:eastAsia="Times New Roman" w:hAnsi="Times New Roman" w:cs="Times New Roman"/>
          <w:b/>
          <w:lang w:eastAsia="ru-RU"/>
        </w:rPr>
      </w:pPr>
      <w:r w:rsidRPr="00546F99">
        <w:rPr>
          <w:rFonts w:ascii="Times New Roman" w:eastAsia="Times New Roman" w:hAnsi="Times New Roman" w:cs="Times New Roman"/>
          <w:b/>
          <w:lang w:eastAsia="ru-RU"/>
        </w:rPr>
        <w:t>О ПРОВЕДЕНИИ ОТКРЫТОГО АУКЦИОНА</w:t>
      </w:r>
    </w:p>
    <w:p w14:paraId="1FFFAF53" w14:textId="77777777" w:rsidR="00546F99" w:rsidRPr="00546F99" w:rsidRDefault="00546F99" w:rsidP="00546F9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На основании решения Администрации муниципального района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Самарской области о проведении </w:t>
      </w:r>
      <w:proofErr w:type="gramStart"/>
      <w:r w:rsidRPr="00546F99">
        <w:rPr>
          <w:rFonts w:ascii="Times New Roman" w:eastAsia="Times New Roman" w:hAnsi="Times New Roman" w:cs="Times New Roman"/>
          <w:lang w:eastAsia="ru-RU"/>
        </w:rPr>
        <w:t>аукциона</w:t>
      </w:r>
      <w:proofErr w:type="gramEnd"/>
      <w:r w:rsidRPr="00546F99">
        <w:rPr>
          <w:rFonts w:ascii="Times New Roman" w:eastAsia="Times New Roman" w:hAnsi="Times New Roman" w:cs="Times New Roman"/>
          <w:lang w:eastAsia="ru-RU"/>
        </w:rPr>
        <w:t xml:space="preserve"> открытого по составу участников и форме подачи предложений о цене (Постановление Администрации муниципального района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от 10.06.2020 №526, от 10.06.2020 №525)</w:t>
      </w:r>
    </w:p>
    <w:p w14:paraId="2EF5D640" w14:textId="77777777" w:rsidR="00546F99" w:rsidRPr="00546F99" w:rsidRDefault="00546F99" w:rsidP="00546F9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 </w:t>
      </w:r>
      <w:r w:rsidRPr="00546F99">
        <w:rPr>
          <w:rFonts w:ascii="Times New Roman" w:eastAsia="Times New Roman" w:hAnsi="Times New Roman" w:cs="Times New Roman"/>
          <w:b/>
          <w:lang w:eastAsia="ru-RU"/>
        </w:rPr>
        <w:t xml:space="preserve">Комитет по управлению муниципальным имуществом Администрации муниципального района </w:t>
      </w:r>
      <w:proofErr w:type="spellStart"/>
      <w:r w:rsidRPr="00546F99">
        <w:rPr>
          <w:rFonts w:ascii="Times New Roman" w:eastAsia="Times New Roman" w:hAnsi="Times New Roman" w:cs="Times New Roman"/>
          <w:b/>
          <w:lang w:eastAsia="ru-RU"/>
        </w:rPr>
        <w:t>Безенчукский</w:t>
      </w:r>
      <w:proofErr w:type="spellEnd"/>
      <w:r w:rsidRPr="00546F99">
        <w:rPr>
          <w:rFonts w:ascii="Times New Roman" w:eastAsia="Times New Roman" w:hAnsi="Times New Roman" w:cs="Times New Roman"/>
          <w:b/>
          <w:lang w:eastAsia="ru-RU"/>
        </w:rPr>
        <w:t xml:space="preserve"> Самарской области</w:t>
      </w:r>
      <w:r w:rsidRPr="00546F99">
        <w:rPr>
          <w:rFonts w:ascii="Times New Roman" w:eastAsia="Times New Roman" w:hAnsi="Times New Roman" w:cs="Times New Roman"/>
          <w:lang w:eastAsia="ru-RU"/>
        </w:rPr>
        <w:t xml:space="preserve"> (далее – организатор аукциона) информирует о проведении аукциона по продаже</w:t>
      </w:r>
    </w:p>
    <w:p w14:paraId="28291996"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b/>
          <w:lang w:eastAsia="ru-RU"/>
        </w:rPr>
        <w:t>Место проведения аукциона</w:t>
      </w:r>
      <w:r w:rsidRPr="00546F99">
        <w:rPr>
          <w:rFonts w:ascii="Times New Roman" w:eastAsia="Times New Roman" w:hAnsi="Times New Roman" w:cs="Times New Roman"/>
          <w:lang w:eastAsia="ru-RU"/>
        </w:rPr>
        <w:t xml:space="preserve">: Самарская область,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район, </w:t>
      </w:r>
      <w:proofErr w:type="spellStart"/>
      <w:r w:rsidRPr="00546F99">
        <w:rPr>
          <w:rFonts w:ascii="Times New Roman" w:eastAsia="Times New Roman" w:hAnsi="Times New Roman" w:cs="Times New Roman"/>
          <w:lang w:eastAsia="ru-RU"/>
        </w:rPr>
        <w:t>п.г.т</w:t>
      </w:r>
      <w:proofErr w:type="spellEnd"/>
      <w:r w:rsidRPr="00546F99">
        <w:rPr>
          <w:rFonts w:ascii="Times New Roman" w:eastAsia="Times New Roman" w:hAnsi="Times New Roman" w:cs="Times New Roman"/>
          <w:lang w:eastAsia="ru-RU"/>
        </w:rPr>
        <w:t>. Безенчук, ул. Нефтяников, дом 11, каб.25.</w:t>
      </w:r>
    </w:p>
    <w:p w14:paraId="4BC75C25" w14:textId="77777777" w:rsidR="00546F99" w:rsidRPr="00546F99" w:rsidRDefault="00546F99" w:rsidP="00546F9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b/>
          <w:lang w:eastAsia="ru-RU"/>
        </w:rPr>
        <w:t>Дата и время проведения аукциона</w:t>
      </w:r>
      <w:r w:rsidRPr="00546F99">
        <w:rPr>
          <w:rFonts w:ascii="Times New Roman" w:eastAsia="Times New Roman" w:hAnsi="Times New Roman" w:cs="Times New Roman"/>
          <w:lang w:eastAsia="ru-RU"/>
        </w:rPr>
        <w:t>: 18 августа 2020 г. 10 ч. 00 мин.</w:t>
      </w:r>
    </w:p>
    <w:p w14:paraId="7D2C34DA"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u w:val="single"/>
          <w:lang w:eastAsia="ru-RU"/>
        </w:rPr>
        <w:t>ЛОТ №1</w:t>
      </w:r>
      <w:r w:rsidRPr="00546F99">
        <w:rPr>
          <w:rFonts w:ascii="Times New Roman" w:eastAsia="Times New Roman" w:hAnsi="Times New Roman" w:cs="Times New Roman"/>
          <w:lang w:eastAsia="ru-RU"/>
        </w:rPr>
        <w:t xml:space="preserve">: Право на заключение договора аренды земельного участка в размере ежегодной арендной платы </w:t>
      </w:r>
      <w:proofErr w:type="gramStart"/>
      <w:r w:rsidRPr="00546F99">
        <w:rPr>
          <w:rFonts w:ascii="Times New Roman" w:eastAsia="Times New Roman" w:hAnsi="Times New Roman" w:cs="Times New Roman"/>
          <w:lang w:eastAsia="ru-RU"/>
        </w:rPr>
        <w:t>в отношении земельного участка</w:t>
      </w:r>
      <w:proofErr w:type="gramEnd"/>
      <w:r w:rsidRPr="00546F99">
        <w:rPr>
          <w:rFonts w:ascii="Times New Roman" w:eastAsia="Times New Roman" w:hAnsi="Times New Roman" w:cs="Times New Roman"/>
          <w:lang w:eastAsia="ru-RU"/>
        </w:rPr>
        <w:t xml:space="preserve"> имеющего следующие характеристики:</w:t>
      </w:r>
    </w:p>
    <w:p w14:paraId="23F48E93"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кадастровый номер земельного участка: 63:12:1402041:194; </w:t>
      </w:r>
    </w:p>
    <w:p w14:paraId="780E6F25"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местоположение земельного участка: Самарская область,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район, </w:t>
      </w:r>
      <w:proofErr w:type="spellStart"/>
      <w:r w:rsidRPr="00546F99">
        <w:rPr>
          <w:rFonts w:ascii="Times New Roman" w:eastAsia="Times New Roman" w:hAnsi="Times New Roman" w:cs="Times New Roman"/>
          <w:lang w:eastAsia="ru-RU"/>
        </w:rPr>
        <w:t>п.г.т</w:t>
      </w:r>
      <w:proofErr w:type="spellEnd"/>
      <w:r w:rsidRPr="00546F99">
        <w:rPr>
          <w:rFonts w:ascii="Times New Roman" w:eastAsia="Times New Roman" w:hAnsi="Times New Roman" w:cs="Times New Roman"/>
          <w:lang w:eastAsia="ru-RU"/>
        </w:rPr>
        <w:t>. Безенчук, ул. Советская, д. 5;</w:t>
      </w:r>
    </w:p>
    <w:p w14:paraId="5CCAE529"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площадь земельного участка: </w:t>
      </w:r>
      <w:proofErr w:type="gramStart"/>
      <w:r w:rsidRPr="00546F99">
        <w:rPr>
          <w:rFonts w:ascii="Times New Roman" w:eastAsia="Times New Roman" w:hAnsi="Times New Roman" w:cs="Times New Roman"/>
          <w:lang w:eastAsia="ru-RU"/>
        </w:rPr>
        <w:t>5047  кв.</w:t>
      </w:r>
      <w:proofErr w:type="gramEnd"/>
      <w:r w:rsidRPr="00546F99">
        <w:rPr>
          <w:rFonts w:ascii="Times New Roman" w:eastAsia="Times New Roman" w:hAnsi="Times New Roman" w:cs="Times New Roman"/>
          <w:lang w:eastAsia="ru-RU"/>
        </w:rPr>
        <w:t xml:space="preserve"> м.;</w:t>
      </w:r>
    </w:p>
    <w:p w14:paraId="6EC64682"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разрешенное использование земельного участка: гаражи и открытые стоянки легкового автотранспорта;</w:t>
      </w:r>
    </w:p>
    <w:p w14:paraId="478BE9A7"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земельный участок относится к категории земель населенных пунктов,</w:t>
      </w:r>
    </w:p>
    <w:p w14:paraId="5D8F9265" w14:textId="77777777" w:rsidR="00546F99" w:rsidRPr="00546F99" w:rsidRDefault="00546F99" w:rsidP="00546F99">
      <w:pPr>
        <w:tabs>
          <w:tab w:val="left" w:pos="360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с расположенными на нем объектами недвижимого имущества (в т. ч. оборудование):</w:t>
      </w:r>
    </w:p>
    <w:p w14:paraId="67F007A7" w14:textId="77777777" w:rsidR="00546F99" w:rsidRPr="00546F99" w:rsidRDefault="00546F99" w:rsidP="00546F99">
      <w:pPr>
        <w:tabs>
          <w:tab w:val="left" w:pos="360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 Здание (контора), назначение: нежилое здание, площадью 131 </w:t>
      </w:r>
      <w:proofErr w:type="spellStart"/>
      <w:r w:rsidRPr="00546F99">
        <w:rPr>
          <w:rFonts w:ascii="Times New Roman" w:eastAsia="Times New Roman" w:hAnsi="Times New Roman" w:cs="Times New Roman"/>
          <w:lang w:eastAsia="ru-RU"/>
        </w:rPr>
        <w:t>кв.м</w:t>
      </w:r>
      <w:proofErr w:type="spellEnd"/>
      <w:r w:rsidRPr="00546F99">
        <w:rPr>
          <w:rFonts w:ascii="Times New Roman" w:eastAsia="Times New Roman" w:hAnsi="Times New Roman" w:cs="Times New Roman"/>
          <w:lang w:eastAsia="ru-RU"/>
        </w:rPr>
        <w:t xml:space="preserve">., кадастровый номер: 63:12:1402041:158.  Адрес объекта оценки: Самарская область,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район, </w:t>
      </w:r>
      <w:proofErr w:type="spellStart"/>
      <w:r w:rsidRPr="00546F99">
        <w:rPr>
          <w:rFonts w:ascii="Times New Roman" w:eastAsia="Times New Roman" w:hAnsi="Times New Roman" w:cs="Times New Roman"/>
          <w:lang w:eastAsia="ru-RU"/>
        </w:rPr>
        <w:t>пгт</w:t>
      </w:r>
      <w:proofErr w:type="spellEnd"/>
      <w:r w:rsidRPr="00546F99">
        <w:rPr>
          <w:rFonts w:ascii="Times New Roman" w:eastAsia="Times New Roman" w:hAnsi="Times New Roman" w:cs="Times New Roman"/>
          <w:lang w:eastAsia="ru-RU"/>
        </w:rPr>
        <w:t>. Безенчук, ул. Советская, д.5, литера А;</w:t>
      </w:r>
    </w:p>
    <w:p w14:paraId="7E627F22" w14:textId="77777777" w:rsidR="00546F99" w:rsidRPr="00546F99" w:rsidRDefault="00546F99" w:rsidP="00546F99">
      <w:pPr>
        <w:tabs>
          <w:tab w:val="left" w:pos="360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 Здание (кузница), назначение: нежилое здание, площадью 168,7 </w:t>
      </w:r>
      <w:proofErr w:type="spellStart"/>
      <w:r w:rsidRPr="00546F99">
        <w:rPr>
          <w:rFonts w:ascii="Times New Roman" w:eastAsia="Times New Roman" w:hAnsi="Times New Roman" w:cs="Times New Roman"/>
          <w:lang w:eastAsia="ru-RU"/>
        </w:rPr>
        <w:t>кв.м</w:t>
      </w:r>
      <w:proofErr w:type="spellEnd"/>
      <w:r w:rsidRPr="00546F99">
        <w:rPr>
          <w:rFonts w:ascii="Times New Roman" w:eastAsia="Times New Roman" w:hAnsi="Times New Roman" w:cs="Times New Roman"/>
          <w:lang w:eastAsia="ru-RU"/>
        </w:rPr>
        <w:t xml:space="preserve">., кадастровый номер: 63:12:1402041:163.  Адрес объекта оценки: Самарская область,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район, </w:t>
      </w:r>
      <w:proofErr w:type="spellStart"/>
      <w:r w:rsidRPr="00546F99">
        <w:rPr>
          <w:rFonts w:ascii="Times New Roman" w:eastAsia="Times New Roman" w:hAnsi="Times New Roman" w:cs="Times New Roman"/>
          <w:lang w:eastAsia="ru-RU"/>
        </w:rPr>
        <w:t>пгт</w:t>
      </w:r>
      <w:proofErr w:type="spellEnd"/>
      <w:r w:rsidRPr="00546F99">
        <w:rPr>
          <w:rFonts w:ascii="Times New Roman" w:eastAsia="Times New Roman" w:hAnsi="Times New Roman" w:cs="Times New Roman"/>
          <w:lang w:eastAsia="ru-RU"/>
        </w:rPr>
        <w:t>. Безенчук, ул. Советская, д.5, литера В;</w:t>
      </w:r>
    </w:p>
    <w:p w14:paraId="23B44A04" w14:textId="77777777" w:rsidR="00546F99" w:rsidRPr="00546F99" w:rsidRDefault="00546F99" w:rsidP="00546F99">
      <w:pPr>
        <w:tabs>
          <w:tab w:val="left" w:pos="360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 Сооружение (ограждение железобетонное), назначение: иное сооружение, протяженность 182 м., кадастровый номер: 63:12:1402041:162.  Адрес объекта оценки: Самарская область,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район, </w:t>
      </w:r>
      <w:proofErr w:type="spellStart"/>
      <w:r w:rsidRPr="00546F99">
        <w:rPr>
          <w:rFonts w:ascii="Times New Roman" w:eastAsia="Times New Roman" w:hAnsi="Times New Roman" w:cs="Times New Roman"/>
          <w:lang w:eastAsia="ru-RU"/>
        </w:rPr>
        <w:t>пгт</w:t>
      </w:r>
      <w:proofErr w:type="spellEnd"/>
      <w:r w:rsidRPr="00546F99">
        <w:rPr>
          <w:rFonts w:ascii="Times New Roman" w:eastAsia="Times New Roman" w:hAnsi="Times New Roman" w:cs="Times New Roman"/>
          <w:lang w:eastAsia="ru-RU"/>
        </w:rPr>
        <w:t>. Безенчук, ул. Советская, д.5;</w:t>
      </w:r>
    </w:p>
    <w:p w14:paraId="56884F4C" w14:textId="77777777" w:rsidR="00546F99" w:rsidRPr="00546F99" w:rsidRDefault="00546F99" w:rsidP="00546F99">
      <w:pPr>
        <w:tabs>
          <w:tab w:val="left" w:pos="360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 Сооружение (асфальтовая площадка), назначение: сооружения дорожного транспорта, площадь застройки 645 </w:t>
      </w:r>
      <w:proofErr w:type="spellStart"/>
      <w:r w:rsidRPr="00546F99">
        <w:rPr>
          <w:rFonts w:ascii="Times New Roman" w:eastAsia="Times New Roman" w:hAnsi="Times New Roman" w:cs="Times New Roman"/>
          <w:lang w:eastAsia="ru-RU"/>
        </w:rPr>
        <w:t>кв.м</w:t>
      </w:r>
      <w:proofErr w:type="spellEnd"/>
      <w:r w:rsidRPr="00546F99">
        <w:rPr>
          <w:rFonts w:ascii="Times New Roman" w:eastAsia="Times New Roman" w:hAnsi="Times New Roman" w:cs="Times New Roman"/>
          <w:lang w:eastAsia="ru-RU"/>
        </w:rPr>
        <w:t xml:space="preserve">., кадастровый номер: 63:12:1402041:159.  Адрес объекта оценки: Самарская область,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район, </w:t>
      </w:r>
      <w:proofErr w:type="spellStart"/>
      <w:r w:rsidRPr="00546F99">
        <w:rPr>
          <w:rFonts w:ascii="Times New Roman" w:eastAsia="Times New Roman" w:hAnsi="Times New Roman" w:cs="Times New Roman"/>
          <w:lang w:eastAsia="ru-RU"/>
        </w:rPr>
        <w:t>пгт</w:t>
      </w:r>
      <w:proofErr w:type="spellEnd"/>
      <w:r w:rsidRPr="00546F99">
        <w:rPr>
          <w:rFonts w:ascii="Times New Roman" w:eastAsia="Times New Roman" w:hAnsi="Times New Roman" w:cs="Times New Roman"/>
          <w:lang w:eastAsia="ru-RU"/>
        </w:rPr>
        <w:t>. Безенчук, ул. Советская, д.5;</w:t>
      </w:r>
    </w:p>
    <w:p w14:paraId="4656FA44" w14:textId="77777777" w:rsidR="00546F99" w:rsidRPr="00546F99" w:rsidRDefault="00546F99" w:rsidP="00546F99">
      <w:pPr>
        <w:tabs>
          <w:tab w:val="left" w:pos="360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 Сооружение (трансформаторная подстанция), назначение: сооружение электроэнергетики, площадью 2,9 </w:t>
      </w:r>
      <w:proofErr w:type="spellStart"/>
      <w:r w:rsidRPr="00546F99">
        <w:rPr>
          <w:rFonts w:ascii="Times New Roman" w:eastAsia="Times New Roman" w:hAnsi="Times New Roman" w:cs="Times New Roman"/>
          <w:lang w:eastAsia="ru-RU"/>
        </w:rPr>
        <w:t>кв.м</w:t>
      </w:r>
      <w:proofErr w:type="spellEnd"/>
      <w:r w:rsidRPr="00546F99">
        <w:rPr>
          <w:rFonts w:ascii="Times New Roman" w:eastAsia="Times New Roman" w:hAnsi="Times New Roman" w:cs="Times New Roman"/>
          <w:lang w:eastAsia="ru-RU"/>
        </w:rPr>
        <w:t xml:space="preserve">., кадастровый номер: 63:12:1402041:161.  Адрес объекта оценки: Самарская область,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район, </w:t>
      </w:r>
      <w:proofErr w:type="spellStart"/>
      <w:r w:rsidRPr="00546F99">
        <w:rPr>
          <w:rFonts w:ascii="Times New Roman" w:eastAsia="Times New Roman" w:hAnsi="Times New Roman" w:cs="Times New Roman"/>
          <w:lang w:eastAsia="ru-RU"/>
        </w:rPr>
        <w:t>пгт</w:t>
      </w:r>
      <w:proofErr w:type="spellEnd"/>
      <w:r w:rsidRPr="00546F99">
        <w:rPr>
          <w:rFonts w:ascii="Times New Roman" w:eastAsia="Times New Roman" w:hAnsi="Times New Roman" w:cs="Times New Roman"/>
          <w:lang w:eastAsia="ru-RU"/>
        </w:rPr>
        <w:t>. Безенчук, ул. Советская, д.5;</w:t>
      </w:r>
    </w:p>
    <w:p w14:paraId="11CBCC83" w14:textId="77777777" w:rsidR="00546F99" w:rsidRPr="00546F99" w:rsidRDefault="00546F99" w:rsidP="00546F99">
      <w:pPr>
        <w:tabs>
          <w:tab w:val="left" w:pos="360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 Сооружение (асфальтовая площадка База), назначение: сооружения дорожного транспорта, площадью 4 545,7 </w:t>
      </w:r>
      <w:proofErr w:type="spellStart"/>
      <w:r w:rsidRPr="00546F99">
        <w:rPr>
          <w:rFonts w:ascii="Times New Roman" w:eastAsia="Times New Roman" w:hAnsi="Times New Roman" w:cs="Times New Roman"/>
          <w:lang w:eastAsia="ru-RU"/>
        </w:rPr>
        <w:t>кв.м</w:t>
      </w:r>
      <w:proofErr w:type="spellEnd"/>
      <w:r w:rsidRPr="00546F99">
        <w:rPr>
          <w:rFonts w:ascii="Times New Roman" w:eastAsia="Times New Roman" w:hAnsi="Times New Roman" w:cs="Times New Roman"/>
          <w:lang w:eastAsia="ru-RU"/>
        </w:rPr>
        <w:t xml:space="preserve">., кадастровый номер 63:12:1402041:160. Адрес объекта оценки: Самарская область,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район, </w:t>
      </w:r>
      <w:proofErr w:type="spellStart"/>
      <w:r w:rsidRPr="00546F99">
        <w:rPr>
          <w:rFonts w:ascii="Times New Roman" w:eastAsia="Times New Roman" w:hAnsi="Times New Roman" w:cs="Times New Roman"/>
          <w:lang w:eastAsia="ru-RU"/>
        </w:rPr>
        <w:t>пгт</w:t>
      </w:r>
      <w:proofErr w:type="spellEnd"/>
      <w:r w:rsidRPr="00546F99">
        <w:rPr>
          <w:rFonts w:ascii="Times New Roman" w:eastAsia="Times New Roman" w:hAnsi="Times New Roman" w:cs="Times New Roman"/>
          <w:lang w:eastAsia="ru-RU"/>
        </w:rPr>
        <w:t>. Безенчук, ул. Советская, д.5.</w:t>
      </w:r>
    </w:p>
    <w:p w14:paraId="648FD068" w14:textId="77777777" w:rsidR="00546F99" w:rsidRPr="00546F99" w:rsidRDefault="00546F99" w:rsidP="00546F99">
      <w:pPr>
        <w:tabs>
          <w:tab w:val="left" w:pos="360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Срок аренды: 10 лет. Платежный период: 1 год. </w:t>
      </w:r>
    </w:p>
    <w:p w14:paraId="7C3B16EB" w14:textId="77777777" w:rsidR="00546F99" w:rsidRPr="00546F99" w:rsidRDefault="00546F99" w:rsidP="00546F9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Начальная </w:t>
      </w:r>
      <w:proofErr w:type="gramStart"/>
      <w:r w:rsidRPr="00546F99">
        <w:rPr>
          <w:rFonts w:ascii="Times New Roman" w:eastAsia="Times New Roman" w:hAnsi="Times New Roman" w:cs="Times New Roman"/>
          <w:lang w:eastAsia="ru-RU"/>
        </w:rPr>
        <w:t>цена  права</w:t>
      </w:r>
      <w:proofErr w:type="gramEnd"/>
      <w:r w:rsidRPr="00546F99">
        <w:rPr>
          <w:rFonts w:ascii="Times New Roman" w:eastAsia="Times New Roman" w:hAnsi="Times New Roman" w:cs="Times New Roman"/>
          <w:lang w:eastAsia="ru-RU"/>
        </w:rPr>
        <w:t xml:space="preserve"> на заключение договора аренды земельного участка в размере ежегодной арендной платы, установлена в сумме 493858 (четыреста девяносто три тысячи восемьсот пятьдесят восемь) рублей 11 копеек в год (без учета НДС).</w:t>
      </w:r>
    </w:p>
    <w:p w14:paraId="01EB4038"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«Шаг аукциона»</w:t>
      </w:r>
      <w:r w:rsidRPr="00546F99">
        <w:rPr>
          <w:rFonts w:ascii="Times New Roman" w:eastAsia="Times New Roman" w:hAnsi="Times New Roman" w:cs="Times New Roman"/>
          <w:i/>
          <w:lang w:eastAsia="ru-RU"/>
        </w:rPr>
        <w:t xml:space="preserve"> </w:t>
      </w:r>
      <w:r w:rsidRPr="00546F99">
        <w:rPr>
          <w:rFonts w:ascii="Times New Roman" w:eastAsia="Times New Roman" w:hAnsi="Times New Roman" w:cs="Times New Roman"/>
          <w:lang w:eastAsia="ru-RU"/>
        </w:rPr>
        <w:t>3% от начальной цены предмета аукциона</w:t>
      </w:r>
      <w:r w:rsidRPr="00546F99">
        <w:rPr>
          <w:rFonts w:ascii="Times New Roman" w:eastAsia="Times New Roman" w:hAnsi="Times New Roman" w:cs="Times New Roman"/>
          <w:i/>
          <w:lang w:eastAsia="ru-RU"/>
        </w:rPr>
        <w:t xml:space="preserve"> </w:t>
      </w:r>
      <w:r w:rsidRPr="00546F99">
        <w:rPr>
          <w:rFonts w:ascii="Times New Roman" w:eastAsia="Times New Roman" w:hAnsi="Times New Roman" w:cs="Times New Roman"/>
          <w:lang w:eastAsia="ru-RU"/>
        </w:rPr>
        <w:t>(величина повышения начальной цены предмета аукциона) составит 14815 (семьсот одиннадцать) рублей 74 копейки.</w:t>
      </w:r>
    </w:p>
    <w:p w14:paraId="390B47C9" w14:textId="77777777" w:rsidR="00546F99" w:rsidRPr="00546F99" w:rsidRDefault="00546F99" w:rsidP="00546F99">
      <w:pPr>
        <w:tabs>
          <w:tab w:val="left" w:pos="709"/>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Размер задатка 20% от начальной цены предмета аукциона составит 98771 (четыре тысячи семьсот сорок) рублей 62 копейки.</w:t>
      </w:r>
    </w:p>
    <w:p w14:paraId="00CDC0A5"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Ограничения права на земельный участок: не зарегистрировано.</w:t>
      </w:r>
    </w:p>
    <w:p w14:paraId="70641D28"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Порядок уплаты арендной платы за пользование муниципальным имуществом: первый год – 40% размера арендной платы, второй год – 60% размера арендной платы, третий год – 80% размера арендной платы, четвертый и последующие годы – 100% размера арендной платы.</w:t>
      </w:r>
    </w:p>
    <w:p w14:paraId="0A297E3B"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u w:val="single"/>
          <w:lang w:eastAsia="ru-RU"/>
        </w:rPr>
        <w:t>ЛОТ №2</w:t>
      </w:r>
      <w:r w:rsidRPr="00546F99">
        <w:rPr>
          <w:rFonts w:ascii="Times New Roman" w:eastAsia="Times New Roman" w:hAnsi="Times New Roman" w:cs="Times New Roman"/>
          <w:lang w:eastAsia="ru-RU"/>
        </w:rPr>
        <w:t xml:space="preserve">: Право на заключение договора аренды земельного участка в размере ежегодной арендной платы </w:t>
      </w:r>
      <w:proofErr w:type="gramStart"/>
      <w:r w:rsidRPr="00546F99">
        <w:rPr>
          <w:rFonts w:ascii="Times New Roman" w:eastAsia="Times New Roman" w:hAnsi="Times New Roman" w:cs="Times New Roman"/>
          <w:lang w:eastAsia="ru-RU"/>
        </w:rPr>
        <w:t>в отношении земельного участка</w:t>
      </w:r>
      <w:proofErr w:type="gramEnd"/>
      <w:r w:rsidRPr="00546F99">
        <w:rPr>
          <w:rFonts w:ascii="Times New Roman" w:eastAsia="Times New Roman" w:hAnsi="Times New Roman" w:cs="Times New Roman"/>
          <w:lang w:eastAsia="ru-RU"/>
        </w:rPr>
        <w:t xml:space="preserve"> имеющего следующие характеристики:</w:t>
      </w:r>
    </w:p>
    <w:p w14:paraId="74DC46A4"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кадастровый номер земельного участка: 63:12:1402041:184; </w:t>
      </w:r>
    </w:p>
    <w:p w14:paraId="418EFE09"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местоположение земельного участка: Самарская область,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район, </w:t>
      </w:r>
      <w:proofErr w:type="spellStart"/>
      <w:r w:rsidRPr="00546F99">
        <w:rPr>
          <w:rFonts w:ascii="Times New Roman" w:eastAsia="Times New Roman" w:hAnsi="Times New Roman" w:cs="Times New Roman"/>
          <w:lang w:eastAsia="ru-RU"/>
        </w:rPr>
        <w:t>п.г.т</w:t>
      </w:r>
      <w:proofErr w:type="spellEnd"/>
      <w:r w:rsidRPr="00546F99">
        <w:rPr>
          <w:rFonts w:ascii="Times New Roman" w:eastAsia="Times New Roman" w:hAnsi="Times New Roman" w:cs="Times New Roman"/>
          <w:lang w:eastAsia="ru-RU"/>
        </w:rPr>
        <w:t>. Безенчук, ул. Советская, д. 5;</w:t>
      </w:r>
    </w:p>
    <w:p w14:paraId="25B46DDF"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площадь земельного участка: </w:t>
      </w:r>
      <w:proofErr w:type="gramStart"/>
      <w:r w:rsidRPr="00546F99">
        <w:rPr>
          <w:rFonts w:ascii="Times New Roman" w:eastAsia="Times New Roman" w:hAnsi="Times New Roman" w:cs="Times New Roman"/>
          <w:lang w:eastAsia="ru-RU"/>
        </w:rPr>
        <w:t>5047  кв.</w:t>
      </w:r>
      <w:proofErr w:type="gramEnd"/>
      <w:r w:rsidRPr="00546F99">
        <w:rPr>
          <w:rFonts w:ascii="Times New Roman" w:eastAsia="Times New Roman" w:hAnsi="Times New Roman" w:cs="Times New Roman"/>
          <w:lang w:eastAsia="ru-RU"/>
        </w:rPr>
        <w:t xml:space="preserve"> м.;</w:t>
      </w:r>
    </w:p>
    <w:p w14:paraId="15E7CC3F"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разрешенное использование земельного участка: гаражи и открытые стоянки легкового автотранспорта;</w:t>
      </w:r>
    </w:p>
    <w:p w14:paraId="78934441"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lastRenderedPageBreak/>
        <w:t>земельный участок относится к категории земель населенных пунктов,</w:t>
      </w:r>
    </w:p>
    <w:p w14:paraId="44AE7ABB" w14:textId="77777777" w:rsidR="00546F99" w:rsidRPr="00546F99" w:rsidRDefault="00546F99" w:rsidP="00546F99">
      <w:pPr>
        <w:tabs>
          <w:tab w:val="left" w:pos="360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с расположенными на нем объектами недвижимого имущества (в т. ч. оборудование):</w:t>
      </w:r>
    </w:p>
    <w:p w14:paraId="74A7415B" w14:textId="77777777" w:rsidR="00546F99" w:rsidRPr="00546F99" w:rsidRDefault="00546F99" w:rsidP="00546F99">
      <w:pPr>
        <w:tabs>
          <w:tab w:val="left" w:pos="360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 Здание (авторемонтная мастерская), назначение: нежилое здание, площадью 1645,1 </w:t>
      </w:r>
      <w:proofErr w:type="spellStart"/>
      <w:r w:rsidRPr="00546F99">
        <w:rPr>
          <w:rFonts w:ascii="Times New Roman" w:eastAsia="Times New Roman" w:hAnsi="Times New Roman" w:cs="Times New Roman"/>
          <w:lang w:eastAsia="ru-RU"/>
        </w:rPr>
        <w:t>кв.м</w:t>
      </w:r>
      <w:proofErr w:type="spellEnd"/>
      <w:r w:rsidRPr="00546F99">
        <w:rPr>
          <w:rFonts w:ascii="Times New Roman" w:eastAsia="Times New Roman" w:hAnsi="Times New Roman" w:cs="Times New Roman"/>
          <w:lang w:eastAsia="ru-RU"/>
        </w:rPr>
        <w:t xml:space="preserve">., кадастровый номер: 63:12:1402041:178.  Адрес объекта оценки: Самарская область,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район, </w:t>
      </w:r>
      <w:proofErr w:type="spellStart"/>
      <w:r w:rsidRPr="00546F99">
        <w:rPr>
          <w:rFonts w:ascii="Times New Roman" w:eastAsia="Times New Roman" w:hAnsi="Times New Roman" w:cs="Times New Roman"/>
          <w:lang w:eastAsia="ru-RU"/>
        </w:rPr>
        <w:t>пгт</w:t>
      </w:r>
      <w:proofErr w:type="spellEnd"/>
      <w:r w:rsidRPr="00546F99">
        <w:rPr>
          <w:rFonts w:ascii="Times New Roman" w:eastAsia="Times New Roman" w:hAnsi="Times New Roman" w:cs="Times New Roman"/>
          <w:lang w:eastAsia="ru-RU"/>
        </w:rPr>
        <w:t>. Безенчук, ул. Советская, д.5;</w:t>
      </w:r>
    </w:p>
    <w:p w14:paraId="76C9D8BD"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Срок аренды: 10 лет. Платежный период: 1 год. </w:t>
      </w:r>
    </w:p>
    <w:p w14:paraId="388CCE63"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Начальная </w:t>
      </w:r>
      <w:proofErr w:type="gramStart"/>
      <w:r w:rsidRPr="00546F99">
        <w:rPr>
          <w:rFonts w:ascii="Times New Roman" w:eastAsia="Times New Roman" w:hAnsi="Times New Roman" w:cs="Times New Roman"/>
          <w:lang w:eastAsia="ru-RU"/>
        </w:rPr>
        <w:t>цена  права</w:t>
      </w:r>
      <w:proofErr w:type="gramEnd"/>
      <w:r w:rsidRPr="00546F99">
        <w:rPr>
          <w:rFonts w:ascii="Times New Roman" w:eastAsia="Times New Roman" w:hAnsi="Times New Roman" w:cs="Times New Roman"/>
          <w:lang w:eastAsia="ru-RU"/>
        </w:rPr>
        <w:t xml:space="preserve"> на заключение договора аренды земельного участка в размере ежегодной арендной платы, установлена в сумме 291644 (двести девяносто одна тысяча шестьсот сорок четыре) рубля 18 копеек в год (без учета НДС).</w:t>
      </w:r>
    </w:p>
    <w:p w14:paraId="0CD66C08"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«Шаг аукциона»</w:t>
      </w:r>
      <w:r w:rsidRPr="00546F99">
        <w:rPr>
          <w:rFonts w:ascii="Times New Roman" w:eastAsia="Times New Roman" w:hAnsi="Times New Roman" w:cs="Times New Roman"/>
          <w:i/>
          <w:lang w:eastAsia="ru-RU"/>
        </w:rPr>
        <w:t xml:space="preserve"> </w:t>
      </w:r>
      <w:r w:rsidRPr="00546F99">
        <w:rPr>
          <w:rFonts w:ascii="Times New Roman" w:eastAsia="Times New Roman" w:hAnsi="Times New Roman" w:cs="Times New Roman"/>
          <w:lang w:eastAsia="ru-RU"/>
        </w:rPr>
        <w:t>3% от начальной цены предмета аукциона</w:t>
      </w:r>
      <w:r w:rsidRPr="00546F99">
        <w:rPr>
          <w:rFonts w:ascii="Times New Roman" w:eastAsia="Times New Roman" w:hAnsi="Times New Roman" w:cs="Times New Roman"/>
          <w:i/>
          <w:lang w:eastAsia="ru-RU"/>
        </w:rPr>
        <w:t xml:space="preserve"> </w:t>
      </w:r>
      <w:r w:rsidRPr="00546F99">
        <w:rPr>
          <w:rFonts w:ascii="Times New Roman" w:eastAsia="Times New Roman" w:hAnsi="Times New Roman" w:cs="Times New Roman"/>
          <w:lang w:eastAsia="ru-RU"/>
        </w:rPr>
        <w:t>(величина повышения начальной цены предмета аукциона) составит 8749 (восемь тысяч семьсот сорок девять) рублей 33 копейки.</w:t>
      </w:r>
    </w:p>
    <w:p w14:paraId="18FB2E00"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   Размер задатка 20% от начальной цены предмета аукциона составит 58328 (пятьдесят восемь тысяч триста двадцать восемь) рублей 84 копейки.</w:t>
      </w:r>
    </w:p>
    <w:p w14:paraId="7720673A"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Ограничения права на земельный участок: не зарегистрировано.</w:t>
      </w:r>
    </w:p>
    <w:p w14:paraId="312502E0"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Порядок уплаты арендной платы за пользование муниципальным имуществом: первый год – 40% размера арендной платы, второй год – 60% размера арендной платы, третий год – 80% размера арендной платы, четвертый и последующие годы – 100% размера арендной платы.</w:t>
      </w:r>
    </w:p>
    <w:p w14:paraId="40D334E6"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Ограничения участия в открытом аукционе: участниками аукциона могут являться только субъекты малого и среднего предпринимательства (Постановление Администрации муниципального района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Самарской области от 29.10.2019 г. №1243 (в действующей на дату публикации редакции) «Об утверждении Перечня муниципального имущества муниципального района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 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w:t>
      </w:r>
    </w:p>
    <w:p w14:paraId="01A14462" w14:textId="77777777" w:rsidR="00546F99" w:rsidRPr="00546F99" w:rsidRDefault="00546F99" w:rsidP="00546F99">
      <w:pPr>
        <w:spacing w:after="0" w:line="240" w:lineRule="auto"/>
        <w:ind w:firstLine="709"/>
        <w:jc w:val="both"/>
        <w:rPr>
          <w:rFonts w:ascii="Times New Roman" w:eastAsia="Times New Roman" w:hAnsi="Times New Roman" w:cs="Times New Roman"/>
          <w:b/>
          <w:lang w:eastAsia="ru-RU"/>
        </w:rPr>
      </w:pPr>
      <w:r w:rsidRPr="00546F99">
        <w:rPr>
          <w:rFonts w:ascii="Times New Roman" w:eastAsia="Times New Roman" w:hAnsi="Times New Roman" w:cs="Times New Roman"/>
          <w:b/>
          <w:lang w:eastAsia="ru-RU"/>
        </w:rPr>
        <w:t>Место, дата, время и порядок определения участников торгов:</w:t>
      </w:r>
    </w:p>
    <w:p w14:paraId="22C91B80"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proofErr w:type="gramStart"/>
      <w:r w:rsidRPr="00546F99">
        <w:rPr>
          <w:rFonts w:ascii="Times New Roman" w:eastAsia="Times New Roman" w:hAnsi="Times New Roman" w:cs="Times New Roman"/>
          <w:lang w:eastAsia="ru-RU"/>
        </w:rPr>
        <w:t>Прием  заявок</w:t>
      </w:r>
      <w:proofErr w:type="gramEnd"/>
      <w:r w:rsidRPr="00546F99">
        <w:rPr>
          <w:rFonts w:ascii="Times New Roman" w:eastAsia="Times New Roman" w:hAnsi="Times New Roman" w:cs="Times New Roman"/>
          <w:lang w:eastAsia="ru-RU"/>
        </w:rPr>
        <w:t xml:space="preserve"> осуществляется  специалистом Комитета по управлению муниципальным имуществом по адресу: 446250, Самарская область,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район, </w:t>
      </w:r>
      <w:proofErr w:type="spellStart"/>
      <w:r w:rsidRPr="00546F99">
        <w:rPr>
          <w:rFonts w:ascii="Times New Roman" w:eastAsia="Times New Roman" w:hAnsi="Times New Roman" w:cs="Times New Roman"/>
          <w:lang w:eastAsia="ru-RU"/>
        </w:rPr>
        <w:t>п.г.т</w:t>
      </w:r>
      <w:proofErr w:type="spellEnd"/>
      <w:r w:rsidRPr="00546F99">
        <w:rPr>
          <w:rFonts w:ascii="Times New Roman" w:eastAsia="Times New Roman" w:hAnsi="Times New Roman" w:cs="Times New Roman"/>
          <w:lang w:eastAsia="ru-RU"/>
        </w:rPr>
        <w:t xml:space="preserve">. Безенчук, ул. Нефтяников, дом 11, </w:t>
      </w:r>
      <w:proofErr w:type="spellStart"/>
      <w:r w:rsidRPr="00546F99">
        <w:rPr>
          <w:rFonts w:ascii="Times New Roman" w:eastAsia="Times New Roman" w:hAnsi="Times New Roman" w:cs="Times New Roman"/>
          <w:lang w:eastAsia="ru-RU"/>
        </w:rPr>
        <w:t>каб</w:t>
      </w:r>
      <w:proofErr w:type="spellEnd"/>
      <w:r w:rsidRPr="00546F99">
        <w:rPr>
          <w:rFonts w:ascii="Times New Roman" w:eastAsia="Times New Roman" w:hAnsi="Times New Roman" w:cs="Times New Roman"/>
          <w:lang w:eastAsia="ru-RU"/>
        </w:rPr>
        <w:t>. 24.</w:t>
      </w:r>
    </w:p>
    <w:p w14:paraId="1830C450" w14:textId="77777777" w:rsidR="00546F99" w:rsidRPr="00546F99" w:rsidRDefault="00546F99" w:rsidP="00546F9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Прием заявок на участие в аукционе начинается: 16.07.2020 г. 08ч. 00мин.</w:t>
      </w:r>
    </w:p>
    <w:p w14:paraId="21E7E2A1" w14:textId="77777777" w:rsidR="00546F99" w:rsidRPr="00546F99" w:rsidRDefault="00546F99" w:rsidP="00546F9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Прием заявок на участие в аукционе оканчивается: 13.08.2020 г. 17ч.00 мин.</w:t>
      </w:r>
    </w:p>
    <w:p w14:paraId="57EE071A"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Дни и часы приема заявок на участие в аукционе: ежедневно с 08.00 до 12.00 и с 13.00 до 17.00. </w:t>
      </w:r>
      <w:proofErr w:type="gramStart"/>
      <w:r w:rsidRPr="00546F99">
        <w:rPr>
          <w:rFonts w:ascii="Times New Roman" w:eastAsia="Times New Roman" w:hAnsi="Times New Roman" w:cs="Times New Roman"/>
          <w:lang w:eastAsia="ru-RU"/>
        </w:rPr>
        <w:t>по  местному</w:t>
      </w:r>
      <w:proofErr w:type="gramEnd"/>
      <w:r w:rsidRPr="00546F99">
        <w:rPr>
          <w:rFonts w:ascii="Times New Roman" w:eastAsia="Times New Roman" w:hAnsi="Times New Roman" w:cs="Times New Roman"/>
          <w:lang w:eastAsia="ru-RU"/>
        </w:rPr>
        <w:t>  времени.</w:t>
      </w:r>
    </w:p>
    <w:p w14:paraId="61935303"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В </w:t>
      </w:r>
      <w:proofErr w:type="gramStart"/>
      <w:r w:rsidRPr="00546F99">
        <w:rPr>
          <w:rFonts w:ascii="Times New Roman" w:eastAsia="Times New Roman" w:hAnsi="Times New Roman" w:cs="Times New Roman"/>
          <w:lang w:eastAsia="ru-RU"/>
        </w:rPr>
        <w:t>день  рассмотрения</w:t>
      </w:r>
      <w:proofErr w:type="gramEnd"/>
      <w:r w:rsidRPr="00546F99">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14:paraId="6BE48516"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546F99">
        <w:rPr>
          <w:rFonts w:ascii="Times New Roman" w:eastAsia="Times New Roman" w:hAnsi="Times New Roman" w:cs="Times New Roman"/>
          <w:lang w:eastAsia="ru-RU"/>
        </w:rPr>
        <w:t>рассмотрения  заявок</w:t>
      </w:r>
      <w:proofErr w:type="gramEnd"/>
      <w:r w:rsidRPr="00546F99">
        <w:rPr>
          <w:rFonts w:ascii="Times New Roman" w:eastAsia="Times New Roman" w:hAnsi="Times New Roman" w:cs="Times New Roman"/>
          <w:lang w:eastAsia="ru-RU"/>
        </w:rPr>
        <w:t> </w:t>
      </w:r>
      <w:r w:rsidRPr="00546F99">
        <w:rPr>
          <w:rFonts w:ascii="Times New Roman" w:eastAsia="Times New Roman" w:hAnsi="Times New Roman" w:cs="Times New Roman"/>
          <w:b/>
          <w:lang w:eastAsia="ru-RU"/>
        </w:rPr>
        <w:t>14.08.2020 года</w:t>
      </w:r>
      <w:r w:rsidRPr="00546F99">
        <w:rPr>
          <w:rFonts w:ascii="Times New Roman" w:eastAsia="Times New Roman" w:hAnsi="Times New Roman" w:cs="Times New Roman"/>
          <w:lang w:eastAsia="ru-RU"/>
        </w:rPr>
        <w:t>.</w:t>
      </w:r>
    </w:p>
    <w:p w14:paraId="38D28585"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Один заявитель вправе подать только одну заявку на участие в аукционе.</w:t>
      </w:r>
    </w:p>
    <w:p w14:paraId="7F5901C6"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Заявка на участие в аукционе, поступившая по истечении срока приема заявок, возвращается заявителю в день ее поступления.</w:t>
      </w:r>
    </w:p>
    <w:p w14:paraId="14A60D8E"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4162C78B" w14:textId="77777777" w:rsidR="00546F99" w:rsidRPr="00546F99" w:rsidRDefault="00546F99" w:rsidP="00546F99">
      <w:pPr>
        <w:spacing w:after="0" w:line="240" w:lineRule="auto"/>
        <w:ind w:firstLine="709"/>
        <w:jc w:val="both"/>
        <w:rPr>
          <w:rFonts w:ascii="Times New Roman" w:eastAsia="Times New Roman" w:hAnsi="Times New Roman" w:cs="Times New Roman"/>
          <w:b/>
          <w:lang w:eastAsia="ru-RU"/>
        </w:rPr>
      </w:pPr>
      <w:r w:rsidRPr="00546F99">
        <w:rPr>
          <w:rFonts w:ascii="Times New Roman" w:eastAsia="Times New Roman" w:hAnsi="Times New Roman" w:cs="Times New Roman"/>
          <w:b/>
          <w:lang w:eastAsia="ru-RU"/>
        </w:rPr>
        <w:t>Порядок внесения участниками аукциона задатка:</w:t>
      </w:r>
    </w:p>
    <w:p w14:paraId="058DF9DD"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Задаток должен быть внесен единым платежом (по каждому лоту в отдельности) в валюте Российской Федерации путем перечисления на счет организатора аукциона по следующим реквизитам:</w:t>
      </w:r>
    </w:p>
    <w:p w14:paraId="32B74903"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Управление финансами </w:t>
      </w:r>
      <w:proofErr w:type="spellStart"/>
      <w:r w:rsidRPr="00546F99">
        <w:rPr>
          <w:rFonts w:ascii="Times New Roman" w:eastAsia="Times New Roman" w:hAnsi="Times New Roman" w:cs="Times New Roman"/>
          <w:lang w:eastAsia="ru-RU"/>
        </w:rPr>
        <w:t>м.р.Безенчукский</w:t>
      </w:r>
      <w:proofErr w:type="spellEnd"/>
    </w:p>
    <w:p w14:paraId="3C78B4A2"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ИНН 6362011639/636201001</w:t>
      </w:r>
    </w:p>
    <w:p w14:paraId="7DB67BB2"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р/</w:t>
      </w:r>
      <w:proofErr w:type="spellStart"/>
      <w:r w:rsidRPr="00546F99">
        <w:rPr>
          <w:rFonts w:ascii="Times New Roman" w:eastAsia="Times New Roman" w:hAnsi="Times New Roman" w:cs="Times New Roman"/>
          <w:lang w:eastAsia="ru-RU"/>
        </w:rPr>
        <w:t>сч</w:t>
      </w:r>
      <w:proofErr w:type="spellEnd"/>
      <w:r w:rsidRPr="00546F99">
        <w:rPr>
          <w:rFonts w:ascii="Times New Roman" w:eastAsia="Times New Roman" w:hAnsi="Times New Roman" w:cs="Times New Roman"/>
          <w:lang w:eastAsia="ru-RU"/>
        </w:rPr>
        <w:t xml:space="preserve"> №40302810736015000023</w:t>
      </w:r>
    </w:p>
    <w:p w14:paraId="5CB45B7E"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Отделение Самара </w:t>
      </w:r>
      <w:proofErr w:type="spellStart"/>
      <w:r w:rsidRPr="00546F99">
        <w:rPr>
          <w:rFonts w:ascii="Times New Roman" w:eastAsia="Times New Roman" w:hAnsi="Times New Roman" w:cs="Times New Roman"/>
          <w:lang w:eastAsia="ru-RU"/>
        </w:rPr>
        <w:t>г.Самара</w:t>
      </w:r>
      <w:proofErr w:type="spellEnd"/>
    </w:p>
    <w:p w14:paraId="0E26C61F"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БИК 043601001</w:t>
      </w:r>
    </w:p>
    <w:p w14:paraId="008B4279"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КБК 00000000000000000180</w:t>
      </w:r>
    </w:p>
    <w:p w14:paraId="7981B9B3"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Назначение платежа: «Задаток (аукцион) для КУМИ».</w:t>
      </w:r>
    </w:p>
    <w:p w14:paraId="15F27547"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Внесение задатка третьими лицами, не допускается.</w:t>
      </w:r>
    </w:p>
    <w:p w14:paraId="6F4C16F9"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Возврат задатка осуществляется на счет, указанный в заявке на участие в аукционе в следующем порядке. </w:t>
      </w:r>
    </w:p>
    <w:p w14:paraId="551A3346"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 Организатор аукциона возвращает заявителю внесенный им задаток в течение трех рабочих дней со дня поступления уведомления об отзыве заявки, если заявка отозвана заявителем до дня окончания срока приема заявок, о чем произведено письменное уведомление организатора аукциона. </w:t>
      </w:r>
    </w:p>
    <w:p w14:paraId="692DDA5F"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Организатор аукциона возвращает внесенный задаток заявителю, не допущенному к участию в аукционе, в течение трех рабочих дней со дня оформления протокола приема заявок на участие в аукционе.</w:t>
      </w:r>
    </w:p>
    <w:p w14:paraId="1F1F5577"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Организатор аукциона возвращает внесенные задатки лицам, участвовавшим в аукционе, но не победившим в нем, в течение трех рабочих дней со дня подписания протокола о результатах аукциона.</w:t>
      </w:r>
    </w:p>
    <w:p w14:paraId="101E7FBD"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lastRenderedPageBreak/>
        <w:t>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пунктом 13, 14 или 20 статьи 39.12 Земельного кодекса Российской Федерации,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статьей 39.12 Земельного кодекса Российской Федерации порядке договора купли-продажи или договора аренды земельного участка вследствие уклонения от заключения указанных договоров, не возвращаются.</w:t>
      </w:r>
    </w:p>
    <w:p w14:paraId="7D173067" w14:textId="77777777" w:rsidR="00546F99" w:rsidRPr="00546F99" w:rsidRDefault="00546F99" w:rsidP="00546F99">
      <w:pPr>
        <w:spacing w:after="0" w:line="240" w:lineRule="auto"/>
        <w:ind w:firstLine="709"/>
        <w:jc w:val="both"/>
        <w:rPr>
          <w:rFonts w:ascii="Times New Roman" w:eastAsia="Times New Roman" w:hAnsi="Times New Roman" w:cs="Times New Roman"/>
          <w:b/>
          <w:lang w:eastAsia="ru-RU"/>
        </w:rPr>
      </w:pPr>
      <w:r w:rsidRPr="00546F99">
        <w:rPr>
          <w:rFonts w:ascii="Times New Roman" w:eastAsia="Times New Roman" w:hAnsi="Times New Roman" w:cs="Times New Roman"/>
          <w:b/>
          <w:lang w:eastAsia="ru-RU"/>
        </w:rPr>
        <w:t>Документы, представляемые для участия в аукционе:</w:t>
      </w:r>
    </w:p>
    <w:p w14:paraId="7DA8C8D7" w14:textId="77777777" w:rsidR="00546F99" w:rsidRPr="00546F99" w:rsidRDefault="00546F99" w:rsidP="00546F99">
      <w:pPr>
        <w:widowControl w:val="0"/>
        <w:autoSpaceDE w:val="0"/>
        <w:autoSpaceDN w:val="0"/>
        <w:adjustRightInd w:val="0"/>
        <w:spacing w:after="0" w:line="240" w:lineRule="auto"/>
        <w:ind w:firstLine="709"/>
        <w:jc w:val="both"/>
        <w:rPr>
          <w:rFonts w:ascii="Times New Roman" w:eastAsia="Times New Roman" w:hAnsi="Times New Roman" w:cs="Times New Roman"/>
          <w:lang w:eastAsia="en-IN"/>
        </w:rPr>
      </w:pPr>
      <w:r w:rsidRPr="00546F99">
        <w:rPr>
          <w:rFonts w:ascii="Times New Roman" w:eastAsia="Times New Roman" w:hAnsi="Times New Roman" w:cs="Times New Roman"/>
          <w:lang w:eastAsia="en-IN"/>
        </w:rPr>
        <w:t>Для участия в аукционе заявители представляют в установленный в извещении о проведении аукциона срок следующие документы:</w:t>
      </w:r>
    </w:p>
    <w:p w14:paraId="4F2DCFD3" w14:textId="77777777" w:rsidR="00546F99" w:rsidRPr="00546F99" w:rsidRDefault="00546F99" w:rsidP="00546F99">
      <w:pPr>
        <w:widowControl w:val="0"/>
        <w:autoSpaceDE w:val="0"/>
        <w:autoSpaceDN w:val="0"/>
        <w:adjustRightInd w:val="0"/>
        <w:spacing w:after="0" w:line="240" w:lineRule="auto"/>
        <w:ind w:firstLine="709"/>
        <w:jc w:val="both"/>
        <w:rPr>
          <w:rFonts w:ascii="Times New Roman" w:eastAsia="Times New Roman" w:hAnsi="Times New Roman" w:cs="Times New Roman"/>
          <w:lang w:eastAsia="en-IN"/>
        </w:rPr>
      </w:pPr>
      <w:r w:rsidRPr="00546F99">
        <w:rPr>
          <w:rFonts w:ascii="Times New Roman" w:eastAsia="Times New Roman" w:hAnsi="Times New Roman" w:cs="Times New Roman"/>
          <w:lang w:eastAsia="en-IN"/>
        </w:rPr>
        <w:t>1) заявка на участие в аукционе по установленной в извещении о проведении аукциона форме (Приложение 1) с указанием (приложением) банковских реквизитов счета для возврата задатка;</w:t>
      </w:r>
    </w:p>
    <w:p w14:paraId="2B8AA4E6" w14:textId="77777777" w:rsidR="00546F99" w:rsidRPr="00546F99" w:rsidRDefault="00546F99" w:rsidP="00546F99">
      <w:pPr>
        <w:widowControl w:val="0"/>
        <w:autoSpaceDE w:val="0"/>
        <w:autoSpaceDN w:val="0"/>
        <w:adjustRightInd w:val="0"/>
        <w:spacing w:after="0" w:line="240" w:lineRule="auto"/>
        <w:ind w:firstLine="709"/>
        <w:jc w:val="both"/>
        <w:rPr>
          <w:rFonts w:ascii="Times New Roman" w:eastAsia="Times New Roman" w:hAnsi="Times New Roman" w:cs="Times New Roman"/>
          <w:lang w:eastAsia="en-IN"/>
        </w:rPr>
      </w:pPr>
      <w:r w:rsidRPr="00546F99">
        <w:rPr>
          <w:rFonts w:ascii="Times New Roman" w:eastAsia="Times New Roman" w:hAnsi="Times New Roman" w:cs="Times New Roman"/>
          <w:lang w:eastAsia="en-IN"/>
        </w:rPr>
        <w:t>2) копии документов, удостоверяющих личность заявителя (для граждан);</w:t>
      </w:r>
    </w:p>
    <w:p w14:paraId="00E4DDD5" w14:textId="77777777" w:rsidR="00546F99" w:rsidRPr="00546F99" w:rsidRDefault="00546F99" w:rsidP="00546F99">
      <w:pPr>
        <w:widowControl w:val="0"/>
        <w:autoSpaceDE w:val="0"/>
        <w:autoSpaceDN w:val="0"/>
        <w:adjustRightInd w:val="0"/>
        <w:spacing w:after="0" w:line="240" w:lineRule="auto"/>
        <w:ind w:firstLine="709"/>
        <w:jc w:val="both"/>
        <w:rPr>
          <w:rFonts w:ascii="Times New Roman" w:eastAsia="Times New Roman" w:hAnsi="Times New Roman" w:cs="Times New Roman"/>
          <w:lang w:eastAsia="en-IN"/>
        </w:rPr>
      </w:pPr>
      <w:r w:rsidRPr="00546F99">
        <w:rPr>
          <w:rFonts w:ascii="Times New Roman" w:eastAsia="Times New Roman" w:hAnsi="Times New Roman" w:cs="Times New Roman"/>
          <w:lang w:eastAsia="en-I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71ED26C" w14:textId="77777777" w:rsidR="00546F99" w:rsidRPr="00546F99" w:rsidRDefault="00546F99" w:rsidP="00546F99">
      <w:pPr>
        <w:widowControl w:val="0"/>
        <w:autoSpaceDE w:val="0"/>
        <w:autoSpaceDN w:val="0"/>
        <w:adjustRightInd w:val="0"/>
        <w:spacing w:after="0" w:line="240" w:lineRule="auto"/>
        <w:ind w:firstLine="709"/>
        <w:jc w:val="both"/>
        <w:rPr>
          <w:rFonts w:ascii="Times New Roman" w:eastAsia="Times New Roman" w:hAnsi="Times New Roman" w:cs="Times New Roman"/>
          <w:lang w:eastAsia="en-IN"/>
        </w:rPr>
      </w:pPr>
      <w:r w:rsidRPr="00546F99">
        <w:rPr>
          <w:rFonts w:ascii="Times New Roman" w:eastAsia="Times New Roman" w:hAnsi="Times New Roman" w:cs="Times New Roman"/>
          <w:lang w:eastAsia="en-IN"/>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14:paraId="247B7339" w14:textId="77777777" w:rsidR="00546F99" w:rsidRPr="00546F99" w:rsidRDefault="00546F99" w:rsidP="00546F99">
      <w:pPr>
        <w:shd w:val="clear" w:color="auto" w:fill="FFFFFF"/>
        <w:spacing w:after="0" w:line="240" w:lineRule="auto"/>
        <w:ind w:firstLine="709"/>
        <w:jc w:val="both"/>
        <w:rPr>
          <w:rFonts w:ascii="Times New Roman" w:eastAsia="Times New Roman" w:hAnsi="Times New Roman" w:cs="Times New Roman"/>
          <w:bCs/>
          <w:lang w:eastAsia="ru-RU"/>
        </w:rPr>
      </w:pPr>
      <w:r w:rsidRPr="00546F99">
        <w:rPr>
          <w:rFonts w:ascii="Times New Roman" w:eastAsia="Times New Roman" w:hAnsi="Times New Roman" w:cs="Times New Roman"/>
          <w:bCs/>
          <w:lang w:eastAsia="ru-RU"/>
        </w:rPr>
        <w:t xml:space="preserve">5) документ подтверждающий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22" w:history="1">
        <w:r w:rsidRPr="00546F99">
          <w:rPr>
            <w:rFonts w:ascii="Times New Roman" w:eastAsia="Times New Roman" w:hAnsi="Times New Roman" w:cs="Times New Roman"/>
            <w:bCs/>
            <w:lang w:eastAsia="ru-RU"/>
          </w:rPr>
          <w:t>частью 5 статьи 4</w:t>
        </w:r>
      </w:hyperlink>
      <w:r w:rsidRPr="00546F99">
        <w:rPr>
          <w:rFonts w:ascii="Times New Roman" w:eastAsia="Times New Roman" w:hAnsi="Times New Roman" w:cs="Times New Roman"/>
          <w:bCs/>
          <w:lang w:eastAsia="ru-RU"/>
        </w:rPr>
        <w:t xml:space="preserve">  Федерального закона от 24 июля 2007 года №209-ФЗ «О развитии малого и среднего предпринимательства в Российской Федерации»</w:t>
      </w:r>
    </w:p>
    <w:p w14:paraId="2F00058F" w14:textId="77777777" w:rsidR="00546F99" w:rsidRPr="00546F99" w:rsidRDefault="00546F99" w:rsidP="00546F99">
      <w:pPr>
        <w:shd w:val="clear" w:color="auto" w:fill="FFFFFF"/>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b/>
          <w:lang w:eastAsia="ru-RU"/>
        </w:rPr>
        <w:t>Дата, время и порядок осмотра земельного участка на местности</w:t>
      </w:r>
      <w:r w:rsidRPr="00546F99">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14:paraId="2EE20D1A"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Вопросы проведения аукциона, не нашедшие отражения в настоящем извещении, регулируются действующим законодательством РФ.</w:t>
      </w:r>
    </w:p>
    <w:p w14:paraId="311D633B"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Ознакомиться с формой заявки, проектом договора аренды, а также с иной информацией можно с момента приема заявок по адресу Организатора торгов, на официальном сайте торгов </w:t>
      </w:r>
      <w:hyperlink r:id="rId23" w:history="1">
        <w:r w:rsidRPr="00546F99">
          <w:rPr>
            <w:rFonts w:ascii="Times New Roman" w:eastAsia="Times New Roman" w:hAnsi="Times New Roman" w:cs="Times New Roman"/>
            <w:color w:val="0000FF"/>
            <w:u w:val="single"/>
            <w:lang w:val="en-US" w:eastAsia="ru-RU"/>
          </w:rPr>
          <w:t>www</w:t>
        </w:r>
        <w:r w:rsidRPr="00546F99">
          <w:rPr>
            <w:rFonts w:ascii="Times New Roman" w:eastAsia="Times New Roman" w:hAnsi="Times New Roman" w:cs="Times New Roman"/>
            <w:color w:val="0000FF"/>
            <w:u w:val="single"/>
            <w:lang w:eastAsia="ru-RU"/>
          </w:rPr>
          <w:t>.</w:t>
        </w:r>
        <w:r w:rsidRPr="00546F99">
          <w:rPr>
            <w:rFonts w:ascii="Times New Roman" w:eastAsia="Times New Roman" w:hAnsi="Times New Roman" w:cs="Times New Roman"/>
            <w:color w:val="0000FF"/>
            <w:u w:val="single"/>
            <w:lang w:val="en-US" w:eastAsia="ru-RU"/>
          </w:rPr>
          <w:t>torgi</w:t>
        </w:r>
        <w:r w:rsidRPr="00546F99">
          <w:rPr>
            <w:rFonts w:ascii="Times New Roman" w:eastAsia="Times New Roman" w:hAnsi="Times New Roman" w:cs="Times New Roman"/>
            <w:color w:val="0000FF"/>
            <w:u w:val="single"/>
            <w:lang w:eastAsia="ru-RU"/>
          </w:rPr>
          <w:t>.</w:t>
        </w:r>
        <w:r w:rsidRPr="00546F99">
          <w:rPr>
            <w:rFonts w:ascii="Times New Roman" w:eastAsia="Times New Roman" w:hAnsi="Times New Roman" w:cs="Times New Roman"/>
            <w:color w:val="0000FF"/>
            <w:u w:val="single"/>
            <w:lang w:val="en-US" w:eastAsia="ru-RU"/>
          </w:rPr>
          <w:t>gov</w:t>
        </w:r>
        <w:r w:rsidRPr="00546F99">
          <w:rPr>
            <w:rFonts w:ascii="Times New Roman" w:eastAsia="Times New Roman" w:hAnsi="Times New Roman" w:cs="Times New Roman"/>
            <w:color w:val="0000FF"/>
            <w:u w:val="single"/>
            <w:lang w:eastAsia="ru-RU"/>
          </w:rPr>
          <w:t>.</w:t>
        </w:r>
        <w:r w:rsidRPr="00546F99">
          <w:rPr>
            <w:rFonts w:ascii="Times New Roman" w:eastAsia="Times New Roman" w:hAnsi="Times New Roman" w:cs="Times New Roman"/>
            <w:color w:val="0000FF"/>
            <w:u w:val="single"/>
            <w:lang w:val="en-US" w:eastAsia="ru-RU"/>
          </w:rPr>
          <w:t>ru</w:t>
        </w:r>
      </w:hyperlink>
      <w:r w:rsidRPr="00546F99">
        <w:rPr>
          <w:rFonts w:ascii="Times New Roman" w:eastAsia="Times New Roman" w:hAnsi="Times New Roman" w:cs="Times New Roman"/>
          <w:lang w:eastAsia="ru-RU"/>
        </w:rPr>
        <w:t xml:space="preserve">., официальном сайте муниципального района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http://admbezenchuk.ru.</w:t>
      </w:r>
    </w:p>
    <w:p w14:paraId="47F2A7EA"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Адрес местонахождения организатора аукциона: Самарская область,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район, </w:t>
      </w:r>
      <w:proofErr w:type="spellStart"/>
      <w:r w:rsidRPr="00546F99">
        <w:rPr>
          <w:rFonts w:ascii="Times New Roman" w:eastAsia="Times New Roman" w:hAnsi="Times New Roman" w:cs="Times New Roman"/>
          <w:lang w:eastAsia="ru-RU"/>
        </w:rPr>
        <w:t>п.г.т</w:t>
      </w:r>
      <w:proofErr w:type="spellEnd"/>
      <w:r w:rsidRPr="00546F99">
        <w:rPr>
          <w:rFonts w:ascii="Times New Roman" w:eastAsia="Times New Roman" w:hAnsi="Times New Roman" w:cs="Times New Roman"/>
          <w:lang w:eastAsia="ru-RU"/>
        </w:rPr>
        <w:t>. Безенчук, ул. Нефтяников, дом 11, каб.25.</w:t>
      </w:r>
    </w:p>
    <w:p w14:paraId="4320940C"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Телефон для справок организатора аукциона: 8(84676)23308, 24146 </w:t>
      </w:r>
    </w:p>
    <w:p w14:paraId="53DC7A9B"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Адрес электронной почты организатора аукциона: kumibez@mail.ru</w:t>
      </w:r>
    </w:p>
    <w:p w14:paraId="79952BF8" w14:textId="77777777" w:rsidR="00546F99" w:rsidRPr="00546F99" w:rsidRDefault="00546F99" w:rsidP="00546F99">
      <w:pPr>
        <w:spacing w:after="0" w:line="240" w:lineRule="auto"/>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Приложение: 1. Форма заявки на участие в открытом аукционе.</w:t>
      </w:r>
    </w:p>
    <w:p w14:paraId="6AC4C300" w14:textId="77777777" w:rsidR="00546F99" w:rsidRPr="00546F99" w:rsidRDefault="00546F99" w:rsidP="00546F99">
      <w:pPr>
        <w:spacing w:after="0" w:line="240" w:lineRule="auto"/>
        <w:ind w:firstLine="1701"/>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2. Примерная форма договора аренды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958"/>
        <w:gridCol w:w="3305"/>
        <w:gridCol w:w="97"/>
      </w:tblGrid>
      <w:tr w:rsidR="00546F99" w:rsidRPr="00546F99" w14:paraId="2C4648FE" w14:textId="77777777" w:rsidTr="008E5DE6">
        <w:trPr>
          <w:gridBefore w:val="2"/>
          <w:wBefore w:w="6912" w:type="dxa"/>
        </w:trPr>
        <w:tc>
          <w:tcPr>
            <w:tcW w:w="3402" w:type="dxa"/>
            <w:gridSpan w:val="2"/>
            <w:tcBorders>
              <w:top w:val="nil"/>
              <w:left w:val="nil"/>
              <w:bottom w:val="nil"/>
              <w:right w:val="nil"/>
            </w:tcBorders>
            <w:shd w:val="clear" w:color="auto" w:fill="auto"/>
          </w:tcPr>
          <w:p w14:paraId="7C2B82CF" w14:textId="0F6C8D2D" w:rsidR="00546F99" w:rsidRPr="00546F99" w:rsidRDefault="00546F99" w:rsidP="00546F99">
            <w:pPr>
              <w:spacing w:after="0" w:line="240" w:lineRule="auto"/>
              <w:jc w:val="right"/>
              <w:rPr>
                <w:rFonts w:ascii="Times New Roman" w:eastAsia="Times New Roman" w:hAnsi="Times New Roman" w:cs="Times New Roman"/>
                <w:lang w:eastAsia="ru-RU"/>
              </w:rPr>
            </w:pPr>
            <w:r w:rsidRPr="00546F99">
              <w:rPr>
                <w:rFonts w:ascii="Times New Roman" w:eastAsia="Times New Roman" w:hAnsi="Times New Roman" w:cs="Times New Roman"/>
                <w:lang w:eastAsia="ru-RU"/>
              </w:rPr>
              <w:br w:type="page"/>
              <w:t>Приложение №1</w:t>
            </w:r>
          </w:p>
        </w:tc>
      </w:tr>
      <w:tr w:rsidR="00546F99" w:rsidRPr="00546F99" w14:paraId="5EAF602A" w14:textId="77777777" w:rsidTr="008E5DE6">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After w:val="1"/>
          <w:wAfter w:w="97" w:type="dxa"/>
          <w:trHeight w:val="856"/>
          <w:tblCellSpacing w:w="0" w:type="dxa"/>
        </w:trPr>
        <w:tc>
          <w:tcPr>
            <w:tcW w:w="5954" w:type="dxa"/>
          </w:tcPr>
          <w:p w14:paraId="69DC319E" w14:textId="77777777" w:rsidR="00546F99" w:rsidRPr="00546F99" w:rsidRDefault="00546F99" w:rsidP="00546F99">
            <w:pPr>
              <w:spacing w:after="0" w:line="240" w:lineRule="auto"/>
              <w:rPr>
                <w:rFonts w:ascii="Times New Roman" w:eastAsia="Calibri" w:hAnsi="Times New Roman" w:cs="Times New Roman"/>
                <w:lang w:eastAsia="ru-RU"/>
              </w:rPr>
            </w:pPr>
            <w:r w:rsidRPr="00546F99">
              <w:rPr>
                <w:rFonts w:ascii="Times New Roman" w:eastAsia="Calibri" w:hAnsi="Times New Roman" w:cs="Times New Roman"/>
                <w:lang w:eastAsia="ru-RU"/>
              </w:rPr>
              <w:t>Номер регистрации________________</w:t>
            </w:r>
          </w:p>
          <w:p w14:paraId="3F687475" w14:textId="77777777" w:rsidR="00546F99" w:rsidRPr="00546F99" w:rsidRDefault="00546F99" w:rsidP="00546F99">
            <w:pPr>
              <w:spacing w:after="0" w:line="240" w:lineRule="auto"/>
              <w:rPr>
                <w:rFonts w:ascii="Times New Roman" w:eastAsia="Calibri" w:hAnsi="Times New Roman" w:cs="Times New Roman"/>
                <w:lang w:eastAsia="ru-RU"/>
              </w:rPr>
            </w:pPr>
            <w:r w:rsidRPr="00546F99">
              <w:rPr>
                <w:rFonts w:ascii="Times New Roman" w:eastAsia="Calibri" w:hAnsi="Times New Roman" w:cs="Times New Roman"/>
                <w:lang w:eastAsia="ru-RU"/>
              </w:rPr>
              <w:t>Дата регистрации   ________________</w:t>
            </w:r>
          </w:p>
          <w:p w14:paraId="25488239" w14:textId="77777777" w:rsidR="00546F99" w:rsidRPr="00546F99" w:rsidRDefault="00546F99" w:rsidP="00546F99">
            <w:pPr>
              <w:spacing w:after="0" w:line="240" w:lineRule="auto"/>
              <w:rPr>
                <w:rFonts w:ascii="Times New Roman" w:eastAsia="Calibri" w:hAnsi="Times New Roman" w:cs="Times New Roman"/>
                <w:lang w:eastAsia="ru-RU"/>
              </w:rPr>
            </w:pPr>
            <w:r w:rsidRPr="00546F99">
              <w:rPr>
                <w:rFonts w:ascii="Times New Roman" w:eastAsia="Calibri" w:hAnsi="Times New Roman" w:cs="Times New Roman"/>
                <w:lang w:eastAsia="ru-RU"/>
              </w:rPr>
              <w:t xml:space="preserve">Время </w:t>
            </w:r>
            <w:proofErr w:type="spellStart"/>
            <w:r w:rsidRPr="00546F99">
              <w:rPr>
                <w:rFonts w:ascii="Times New Roman" w:eastAsia="Calibri" w:hAnsi="Times New Roman" w:cs="Times New Roman"/>
                <w:lang w:eastAsia="ru-RU"/>
              </w:rPr>
              <w:t>регистрации_____</w:t>
            </w:r>
            <w:proofErr w:type="gramStart"/>
            <w:r w:rsidRPr="00546F99">
              <w:rPr>
                <w:rFonts w:ascii="Times New Roman" w:eastAsia="Calibri" w:hAnsi="Times New Roman" w:cs="Times New Roman"/>
                <w:lang w:eastAsia="ru-RU"/>
              </w:rPr>
              <w:t>час._</w:t>
            </w:r>
            <w:proofErr w:type="gramEnd"/>
            <w:r w:rsidRPr="00546F99">
              <w:rPr>
                <w:rFonts w:ascii="Times New Roman" w:eastAsia="Calibri" w:hAnsi="Times New Roman" w:cs="Times New Roman"/>
                <w:lang w:eastAsia="ru-RU"/>
              </w:rPr>
              <w:t>____мин</w:t>
            </w:r>
            <w:proofErr w:type="spellEnd"/>
            <w:r w:rsidRPr="00546F99">
              <w:rPr>
                <w:rFonts w:ascii="Times New Roman" w:eastAsia="Calibri" w:hAnsi="Times New Roman" w:cs="Times New Roman"/>
                <w:lang w:eastAsia="ru-RU"/>
              </w:rPr>
              <w:t xml:space="preserve">. </w:t>
            </w:r>
          </w:p>
          <w:p w14:paraId="69B896C0" w14:textId="7ECC2B0E" w:rsidR="00546F99" w:rsidRPr="00546F99" w:rsidRDefault="00546F99" w:rsidP="00546F99">
            <w:pPr>
              <w:spacing w:after="0" w:line="240" w:lineRule="auto"/>
              <w:rPr>
                <w:rFonts w:ascii="Times New Roman" w:eastAsia="Calibri" w:hAnsi="Times New Roman" w:cs="Times New Roman"/>
                <w:lang w:eastAsia="ru-RU"/>
              </w:rPr>
            </w:pPr>
            <w:r w:rsidRPr="00546F99">
              <w:rPr>
                <w:rFonts w:ascii="Times New Roman" w:eastAsia="Calibri" w:hAnsi="Times New Roman" w:cs="Times New Roman"/>
                <w:lang w:eastAsia="ru-RU"/>
              </w:rPr>
              <w:t>Подпись регистрирующего лица _______________________________________</w:t>
            </w:r>
          </w:p>
        </w:tc>
        <w:tc>
          <w:tcPr>
            <w:tcW w:w="4263" w:type="dxa"/>
            <w:gridSpan w:val="2"/>
          </w:tcPr>
          <w:p w14:paraId="697C3FFB" w14:textId="77777777" w:rsidR="00546F99" w:rsidRPr="00546F99" w:rsidRDefault="00546F99" w:rsidP="00546F99">
            <w:pPr>
              <w:spacing w:after="0" w:line="240" w:lineRule="auto"/>
              <w:rPr>
                <w:rFonts w:ascii="Times New Roman" w:eastAsia="Calibri" w:hAnsi="Times New Roman" w:cs="Times New Roman"/>
                <w:lang w:eastAsia="ru-RU"/>
              </w:rPr>
            </w:pPr>
          </w:p>
        </w:tc>
      </w:tr>
    </w:tbl>
    <w:p w14:paraId="3E00949F" w14:textId="77777777" w:rsidR="00546F99" w:rsidRPr="00546F99" w:rsidRDefault="00546F99" w:rsidP="00546F99">
      <w:pPr>
        <w:spacing w:after="0" w:line="240" w:lineRule="auto"/>
        <w:jc w:val="center"/>
        <w:rPr>
          <w:rFonts w:ascii="Times New Roman" w:eastAsia="Times New Roman" w:hAnsi="Times New Roman" w:cs="Times New Roman"/>
          <w:b/>
          <w:lang w:eastAsia="ru-RU"/>
        </w:rPr>
      </w:pPr>
      <w:r w:rsidRPr="00546F99">
        <w:rPr>
          <w:rFonts w:ascii="Times New Roman" w:eastAsia="Times New Roman" w:hAnsi="Times New Roman" w:cs="Times New Roman"/>
          <w:b/>
          <w:lang w:eastAsia="ru-RU"/>
        </w:rPr>
        <w:t>Заявка на участие в аукционе</w:t>
      </w:r>
    </w:p>
    <w:tbl>
      <w:tblPr>
        <w:tblW w:w="0" w:type="auto"/>
        <w:tblLook w:val="04A0" w:firstRow="1" w:lastRow="0" w:firstColumn="1" w:lastColumn="0" w:noHBand="0" w:noVBand="1"/>
      </w:tblPr>
      <w:tblGrid>
        <w:gridCol w:w="1484"/>
        <w:gridCol w:w="1066"/>
        <w:gridCol w:w="1244"/>
        <w:gridCol w:w="1875"/>
        <w:gridCol w:w="4645"/>
      </w:tblGrid>
      <w:tr w:rsidR="00546F99" w:rsidRPr="00546F99" w14:paraId="5DDB3F7F" w14:textId="77777777" w:rsidTr="001F2B74">
        <w:tc>
          <w:tcPr>
            <w:tcW w:w="2550" w:type="dxa"/>
            <w:gridSpan w:val="2"/>
            <w:shd w:val="clear" w:color="auto" w:fill="auto"/>
          </w:tcPr>
          <w:p w14:paraId="6DFA33DA" w14:textId="77777777" w:rsidR="00546F99" w:rsidRPr="00546F99" w:rsidRDefault="00546F99" w:rsidP="00546F99">
            <w:pPr>
              <w:spacing w:after="0" w:line="240" w:lineRule="auto"/>
              <w:rPr>
                <w:rFonts w:ascii="Times New Roman" w:eastAsia="Times New Roman" w:hAnsi="Times New Roman" w:cs="Times New Roman"/>
                <w:b/>
                <w:lang w:eastAsia="ru-RU"/>
              </w:rPr>
            </w:pPr>
            <w:r w:rsidRPr="00546F99">
              <w:rPr>
                <w:rFonts w:ascii="Times New Roman" w:eastAsia="Times New Roman" w:hAnsi="Times New Roman" w:cs="Times New Roman"/>
                <w:lang w:eastAsia="ru-RU"/>
              </w:rPr>
              <w:t>Прошу допустить</w:t>
            </w:r>
          </w:p>
        </w:tc>
        <w:tc>
          <w:tcPr>
            <w:tcW w:w="7764" w:type="dxa"/>
            <w:gridSpan w:val="3"/>
            <w:tcBorders>
              <w:left w:val="nil"/>
              <w:bottom w:val="single" w:sz="4" w:space="0" w:color="auto"/>
            </w:tcBorders>
            <w:shd w:val="clear" w:color="auto" w:fill="auto"/>
          </w:tcPr>
          <w:p w14:paraId="32A422E3" w14:textId="77777777" w:rsidR="00546F99" w:rsidRPr="00546F99" w:rsidRDefault="00546F99" w:rsidP="00546F99">
            <w:pPr>
              <w:spacing w:after="0" w:line="240" w:lineRule="auto"/>
              <w:rPr>
                <w:rFonts w:ascii="Times New Roman" w:eastAsia="Times New Roman" w:hAnsi="Times New Roman" w:cs="Times New Roman"/>
                <w:b/>
                <w:lang w:eastAsia="ru-RU"/>
              </w:rPr>
            </w:pPr>
          </w:p>
        </w:tc>
      </w:tr>
      <w:tr w:rsidR="00546F99" w:rsidRPr="00546F99" w14:paraId="421F0D9F" w14:textId="77777777" w:rsidTr="001F2B74">
        <w:tc>
          <w:tcPr>
            <w:tcW w:w="10314" w:type="dxa"/>
            <w:gridSpan w:val="5"/>
            <w:shd w:val="clear" w:color="auto" w:fill="auto"/>
          </w:tcPr>
          <w:p w14:paraId="3F1FCD98" w14:textId="77777777" w:rsidR="00546F99" w:rsidRPr="00546F99" w:rsidRDefault="00546F99" w:rsidP="00546F99">
            <w:pPr>
              <w:suppressAutoHyphens/>
              <w:spacing w:after="0" w:line="240" w:lineRule="auto"/>
              <w:ind w:firstLine="709"/>
              <w:jc w:val="center"/>
              <w:rPr>
                <w:rFonts w:ascii="Times New Roman" w:eastAsia="Times New Roman" w:hAnsi="Times New Roman" w:cs="Times New Roman"/>
                <w:b/>
                <w:lang w:eastAsia="ru-RU"/>
              </w:rPr>
            </w:pPr>
            <w:r w:rsidRPr="00546F99">
              <w:rPr>
                <w:rFonts w:ascii="Times New Roman" w:eastAsia="Times New Roman" w:hAnsi="Times New Roman" w:cs="Times New Roman"/>
                <w:i/>
                <w:lang w:eastAsia="ar-SA"/>
              </w:rPr>
              <w:t>(Ф.И.О. полностью, дата рождения, паспортные данные (для физического лица) фирменное наименование (полностью</w:t>
            </w:r>
            <w:proofErr w:type="gramStart"/>
            <w:r w:rsidRPr="00546F99">
              <w:rPr>
                <w:rFonts w:ascii="Times New Roman" w:eastAsia="Times New Roman" w:hAnsi="Times New Roman" w:cs="Times New Roman"/>
                <w:i/>
                <w:lang w:eastAsia="ar-SA"/>
              </w:rPr>
              <w:t>),  ИНН</w:t>
            </w:r>
            <w:proofErr w:type="gramEnd"/>
            <w:r w:rsidRPr="00546F99">
              <w:rPr>
                <w:rFonts w:ascii="Times New Roman" w:eastAsia="Times New Roman" w:hAnsi="Times New Roman" w:cs="Times New Roman"/>
                <w:i/>
                <w:lang w:eastAsia="ar-SA"/>
              </w:rPr>
              <w:t xml:space="preserve"> (для юридического лица))</w:t>
            </w:r>
          </w:p>
        </w:tc>
      </w:tr>
      <w:tr w:rsidR="00546F99" w:rsidRPr="00546F99" w14:paraId="71056BCC" w14:textId="77777777" w:rsidTr="001F2B74">
        <w:tc>
          <w:tcPr>
            <w:tcW w:w="10314" w:type="dxa"/>
            <w:gridSpan w:val="5"/>
            <w:tcBorders>
              <w:bottom w:val="single" w:sz="4" w:space="0" w:color="auto"/>
            </w:tcBorders>
            <w:shd w:val="clear" w:color="auto" w:fill="auto"/>
          </w:tcPr>
          <w:p w14:paraId="3C5A5897" w14:textId="77777777" w:rsidR="00546F99" w:rsidRPr="00546F99" w:rsidRDefault="00546F99" w:rsidP="00546F99">
            <w:pPr>
              <w:spacing w:after="0" w:line="240" w:lineRule="auto"/>
              <w:jc w:val="center"/>
              <w:rPr>
                <w:rFonts w:ascii="Times New Roman" w:eastAsia="Times New Roman" w:hAnsi="Times New Roman" w:cs="Times New Roman"/>
                <w:b/>
                <w:lang w:eastAsia="ru-RU"/>
              </w:rPr>
            </w:pPr>
          </w:p>
        </w:tc>
      </w:tr>
      <w:tr w:rsidR="00546F99" w:rsidRPr="00546F99" w14:paraId="0448F6D8" w14:textId="77777777" w:rsidTr="001F2B74">
        <w:tc>
          <w:tcPr>
            <w:tcW w:w="10314" w:type="dxa"/>
            <w:gridSpan w:val="5"/>
            <w:tcBorders>
              <w:top w:val="single" w:sz="4" w:space="0" w:color="auto"/>
            </w:tcBorders>
            <w:shd w:val="clear" w:color="auto" w:fill="auto"/>
          </w:tcPr>
          <w:p w14:paraId="7805743B" w14:textId="77777777" w:rsidR="00546F99" w:rsidRPr="00546F99" w:rsidRDefault="00546F99" w:rsidP="00546F99">
            <w:pPr>
              <w:suppressAutoHyphens/>
              <w:spacing w:after="0" w:line="240" w:lineRule="auto"/>
              <w:jc w:val="center"/>
              <w:rPr>
                <w:rFonts w:ascii="Times New Roman" w:eastAsia="Times New Roman" w:hAnsi="Times New Roman" w:cs="Times New Roman"/>
                <w:b/>
                <w:lang w:eastAsia="ru-RU"/>
              </w:rPr>
            </w:pPr>
            <w:r w:rsidRPr="00546F99">
              <w:rPr>
                <w:rFonts w:ascii="Times New Roman" w:eastAsia="Times New Roman" w:hAnsi="Times New Roman" w:cs="Times New Roman"/>
                <w:i/>
                <w:lang w:eastAsia="ar-SA"/>
              </w:rPr>
              <w:t xml:space="preserve">(почтовый адрес (для юридического лица), сведения о месте жительства (для физического лица), контактный телефон, адрес электронной </w:t>
            </w:r>
            <w:proofErr w:type="gramStart"/>
            <w:r w:rsidRPr="00546F99">
              <w:rPr>
                <w:rFonts w:ascii="Times New Roman" w:eastAsia="Times New Roman" w:hAnsi="Times New Roman" w:cs="Times New Roman"/>
                <w:i/>
                <w:lang w:eastAsia="ar-SA"/>
              </w:rPr>
              <w:t>почты(</w:t>
            </w:r>
            <w:proofErr w:type="gramEnd"/>
            <w:r w:rsidRPr="00546F99">
              <w:rPr>
                <w:rFonts w:ascii="Times New Roman" w:eastAsia="Times New Roman" w:hAnsi="Times New Roman" w:cs="Times New Roman"/>
                <w:i/>
                <w:lang w:eastAsia="ar-SA"/>
              </w:rPr>
              <w:t>при наличии))</w:t>
            </w:r>
          </w:p>
        </w:tc>
      </w:tr>
      <w:tr w:rsidR="00546F99" w:rsidRPr="00546F99" w14:paraId="16BCDADA" w14:textId="77777777" w:rsidTr="001F2B74">
        <w:tc>
          <w:tcPr>
            <w:tcW w:w="5669" w:type="dxa"/>
            <w:gridSpan w:val="4"/>
            <w:shd w:val="clear" w:color="auto" w:fill="auto"/>
          </w:tcPr>
          <w:p w14:paraId="7E32763C" w14:textId="77777777" w:rsidR="00546F99" w:rsidRPr="00546F99" w:rsidRDefault="00546F99" w:rsidP="00546F99">
            <w:pPr>
              <w:spacing w:after="0" w:line="240" w:lineRule="auto"/>
              <w:rPr>
                <w:rFonts w:ascii="Times New Roman" w:eastAsia="Times New Roman" w:hAnsi="Times New Roman" w:cs="Times New Roman"/>
                <w:b/>
                <w:lang w:eastAsia="ru-RU"/>
              </w:rPr>
            </w:pPr>
            <w:r w:rsidRPr="00546F99">
              <w:rPr>
                <w:rFonts w:ascii="Times New Roman" w:eastAsia="Times New Roman" w:hAnsi="Times New Roman" w:cs="Times New Roman"/>
                <w:lang w:eastAsia="ru-RU"/>
              </w:rPr>
              <w:t>к участию в открытом аукционе по продаже</w:t>
            </w:r>
          </w:p>
        </w:tc>
        <w:tc>
          <w:tcPr>
            <w:tcW w:w="4645" w:type="dxa"/>
            <w:tcBorders>
              <w:left w:val="nil"/>
            </w:tcBorders>
            <w:shd w:val="clear" w:color="auto" w:fill="auto"/>
          </w:tcPr>
          <w:p w14:paraId="70EEDDB8" w14:textId="77777777" w:rsidR="00546F99" w:rsidRPr="00546F99" w:rsidRDefault="00546F99" w:rsidP="00546F99">
            <w:pPr>
              <w:spacing w:after="0" w:line="240" w:lineRule="auto"/>
              <w:rPr>
                <w:rFonts w:ascii="Times New Roman" w:eastAsia="Times New Roman" w:hAnsi="Times New Roman" w:cs="Times New Roman"/>
                <w:b/>
                <w:lang w:eastAsia="ru-RU"/>
              </w:rPr>
            </w:pPr>
          </w:p>
        </w:tc>
      </w:tr>
      <w:tr w:rsidR="00546F99" w:rsidRPr="00546F99" w14:paraId="23226FEB" w14:textId="77777777" w:rsidTr="001F2B74">
        <w:tc>
          <w:tcPr>
            <w:tcW w:w="10314" w:type="dxa"/>
            <w:gridSpan w:val="5"/>
            <w:tcBorders>
              <w:bottom w:val="single" w:sz="4" w:space="0" w:color="auto"/>
            </w:tcBorders>
            <w:shd w:val="clear" w:color="auto" w:fill="auto"/>
          </w:tcPr>
          <w:p w14:paraId="66248C2C" w14:textId="77777777" w:rsidR="00546F99" w:rsidRPr="00546F99" w:rsidRDefault="00546F99" w:rsidP="00546F99">
            <w:pPr>
              <w:spacing w:after="0" w:line="240" w:lineRule="auto"/>
              <w:jc w:val="center"/>
              <w:rPr>
                <w:rFonts w:ascii="Times New Roman" w:eastAsia="Times New Roman" w:hAnsi="Times New Roman" w:cs="Times New Roman"/>
                <w:b/>
                <w:lang w:eastAsia="ru-RU"/>
              </w:rPr>
            </w:pPr>
          </w:p>
        </w:tc>
      </w:tr>
      <w:tr w:rsidR="00546F99" w:rsidRPr="00546F99" w14:paraId="6DCBA2CB" w14:textId="77777777" w:rsidTr="001F2B74">
        <w:tc>
          <w:tcPr>
            <w:tcW w:w="10314" w:type="dxa"/>
            <w:gridSpan w:val="5"/>
            <w:tcBorders>
              <w:top w:val="single" w:sz="4" w:space="0" w:color="auto"/>
            </w:tcBorders>
            <w:shd w:val="clear" w:color="auto" w:fill="auto"/>
          </w:tcPr>
          <w:p w14:paraId="7B2C4E7A" w14:textId="77777777" w:rsidR="00546F99" w:rsidRPr="00546F99" w:rsidRDefault="00546F99" w:rsidP="00546F99">
            <w:pPr>
              <w:tabs>
                <w:tab w:val="left" w:pos="142"/>
              </w:tabs>
              <w:spacing w:after="0" w:line="240" w:lineRule="auto"/>
              <w:ind w:firstLine="709"/>
              <w:jc w:val="center"/>
              <w:rPr>
                <w:rFonts w:ascii="Times New Roman" w:eastAsia="Times New Roman" w:hAnsi="Times New Roman" w:cs="Times New Roman"/>
                <w:b/>
                <w:lang w:eastAsia="ru-RU"/>
              </w:rPr>
            </w:pPr>
            <w:r w:rsidRPr="00546F99">
              <w:rPr>
                <w:rFonts w:ascii="Times New Roman" w:eastAsia="Times New Roman" w:hAnsi="Times New Roman" w:cs="Times New Roman"/>
                <w:i/>
                <w:lang w:eastAsia="ru-RU"/>
              </w:rPr>
              <w:t>(наименование Лота в соответствии с извещением о проведении аукциона)</w:t>
            </w:r>
          </w:p>
        </w:tc>
      </w:tr>
      <w:tr w:rsidR="00546F99" w:rsidRPr="00546F99" w14:paraId="506485ED" w14:textId="77777777" w:rsidTr="001F2B74">
        <w:tc>
          <w:tcPr>
            <w:tcW w:w="10314" w:type="dxa"/>
            <w:gridSpan w:val="5"/>
            <w:shd w:val="clear" w:color="auto" w:fill="auto"/>
          </w:tcPr>
          <w:p w14:paraId="383124FB" w14:textId="77777777" w:rsidR="00546F99" w:rsidRPr="00546F99" w:rsidRDefault="00546F99" w:rsidP="00546F99">
            <w:pPr>
              <w:spacing w:after="0" w:line="240" w:lineRule="auto"/>
              <w:rPr>
                <w:rFonts w:ascii="Times New Roman" w:eastAsia="Times New Roman" w:hAnsi="Times New Roman" w:cs="Times New Roman"/>
                <w:b/>
                <w:lang w:eastAsia="ru-RU"/>
              </w:rPr>
            </w:pPr>
            <w:r w:rsidRPr="00546F99">
              <w:rPr>
                <w:rFonts w:ascii="Times New Roman" w:eastAsia="Times New Roman" w:hAnsi="Times New Roman" w:cs="Times New Roman"/>
                <w:lang w:eastAsia="ru-RU"/>
              </w:rPr>
              <w:t>Банковские реквизиты счета для возврата задатка:</w:t>
            </w:r>
          </w:p>
        </w:tc>
      </w:tr>
      <w:tr w:rsidR="00546F99" w:rsidRPr="00546F99" w14:paraId="726D54ED" w14:textId="77777777" w:rsidTr="001F2B74">
        <w:tc>
          <w:tcPr>
            <w:tcW w:w="1484" w:type="dxa"/>
            <w:shd w:val="clear" w:color="auto" w:fill="auto"/>
          </w:tcPr>
          <w:p w14:paraId="3B72BFA5" w14:textId="77777777" w:rsidR="00546F99" w:rsidRPr="00546F99" w:rsidRDefault="00546F99" w:rsidP="00546F99">
            <w:pPr>
              <w:spacing w:after="0" w:line="240" w:lineRule="auto"/>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Получатель:</w:t>
            </w:r>
          </w:p>
        </w:tc>
        <w:tc>
          <w:tcPr>
            <w:tcW w:w="8830" w:type="dxa"/>
            <w:gridSpan w:val="4"/>
            <w:tcBorders>
              <w:left w:val="nil"/>
              <w:bottom w:val="single" w:sz="4" w:space="0" w:color="auto"/>
            </w:tcBorders>
            <w:shd w:val="clear" w:color="auto" w:fill="auto"/>
          </w:tcPr>
          <w:p w14:paraId="3C2F0205" w14:textId="77777777" w:rsidR="00546F99" w:rsidRPr="00546F99" w:rsidRDefault="00546F99" w:rsidP="00546F99">
            <w:pPr>
              <w:spacing w:after="0" w:line="240" w:lineRule="auto"/>
              <w:rPr>
                <w:rFonts w:ascii="Times New Roman" w:eastAsia="Times New Roman" w:hAnsi="Times New Roman" w:cs="Times New Roman"/>
                <w:lang w:eastAsia="ru-RU"/>
              </w:rPr>
            </w:pPr>
          </w:p>
        </w:tc>
      </w:tr>
      <w:tr w:rsidR="00546F99" w:rsidRPr="00546F99" w14:paraId="07375134" w14:textId="77777777" w:rsidTr="001F2B74">
        <w:tc>
          <w:tcPr>
            <w:tcW w:w="10314" w:type="dxa"/>
            <w:gridSpan w:val="5"/>
            <w:shd w:val="clear" w:color="auto" w:fill="auto"/>
          </w:tcPr>
          <w:p w14:paraId="69734BFE" w14:textId="39AA4344" w:rsidR="00546F99" w:rsidRPr="00546F99" w:rsidRDefault="00546F99" w:rsidP="008E5DE6">
            <w:pPr>
              <w:spacing w:after="0" w:line="240" w:lineRule="auto"/>
              <w:jc w:val="center"/>
              <w:rPr>
                <w:rFonts w:ascii="Times New Roman" w:eastAsia="Times New Roman" w:hAnsi="Times New Roman" w:cs="Times New Roman"/>
                <w:b/>
                <w:lang w:eastAsia="ru-RU"/>
              </w:rPr>
            </w:pPr>
            <w:r w:rsidRPr="00546F99">
              <w:rPr>
                <w:rFonts w:ascii="Times New Roman" w:eastAsia="Times New Roman" w:hAnsi="Times New Roman" w:cs="Times New Roman"/>
                <w:i/>
                <w:lang w:eastAsia="ar-SA"/>
              </w:rPr>
              <w:t xml:space="preserve">(Наименование, ИНН/КПП (для юридического лица и ИП), Ф.И.О. полностью, </w:t>
            </w:r>
            <w:proofErr w:type="gramStart"/>
            <w:r w:rsidRPr="00546F99">
              <w:rPr>
                <w:rFonts w:ascii="Times New Roman" w:eastAsia="Times New Roman" w:hAnsi="Times New Roman" w:cs="Times New Roman"/>
                <w:i/>
                <w:lang w:eastAsia="ar-SA"/>
              </w:rPr>
              <w:t>СНИЛС(</w:t>
            </w:r>
            <w:proofErr w:type="gramEnd"/>
            <w:r w:rsidRPr="00546F99">
              <w:rPr>
                <w:rFonts w:ascii="Times New Roman" w:eastAsia="Times New Roman" w:hAnsi="Times New Roman" w:cs="Times New Roman"/>
                <w:i/>
                <w:lang w:eastAsia="ar-SA"/>
              </w:rPr>
              <w:t>для физического лица)</w:t>
            </w:r>
          </w:p>
        </w:tc>
      </w:tr>
      <w:tr w:rsidR="00546F99" w:rsidRPr="00546F99" w14:paraId="35C24DA6" w14:textId="77777777" w:rsidTr="001F2B74">
        <w:tc>
          <w:tcPr>
            <w:tcW w:w="3794" w:type="dxa"/>
            <w:gridSpan w:val="3"/>
            <w:shd w:val="clear" w:color="auto" w:fill="auto"/>
          </w:tcPr>
          <w:p w14:paraId="7032EA04" w14:textId="77777777" w:rsidR="00546F99" w:rsidRPr="00546F99" w:rsidRDefault="00546F99" w:rsidP="00546F99">
            <w:pPr>
              <w:spacing w:after="0" w:line="240" w:lineRule="auto"/>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Наименование Банка получателя:</w:t>
            </w:r>
          </w:p>
        </w:tc>
        <w:tc>
          <w:tcPr>
            <w:tcW w:w="6520" w:type="dxa"/>
            <w:gridSpan w:val="2"/>
            <w:tcBorders>
              <w:left w:val="nil"/>
              <w:bottom w:val="single" w:sz="4" w:space="0" w:color="auto"/>
            </w:tcBorders>
            <w:shd w:val="clear" w:color="auto" w:fill="auto"/>
          </w:tcPr>
          <w:p w14:paraId="6C488925" w14:textId="77777777" w:rsidR="00546F99" w:rsidRPr="00546F99" w:rsidRDefault="00546F99" w:rsidP="00546F99">
            <w:pPr>
              <w:spacing w:after="0" w:line="240" w:lineRule="auto"/>
              <w:rPr>
                <w:rFonts w:ascii="Times New Roman" w:eastAsia="Times New Roman" w:hAnsi="Times New Roman" w:cs="Times New Roman"/>
                <w:lang w:eastAsia="ru-RU"/>
              </w:rPr>
            </w:pPr>
          </w:p>
        </w:tc>
      </w:tr>
      <w:tr w:rsidR="00546F99" w:rsidRPr="00546F99" w14:paraId="505298C1" w14:textId="77777777" w:rsidTr="001F2B74">
        <w:tc>
          <w:tcPr>
            <w:tcW w:w="3794" w:type="dxa"/>
            <w:gridSpan w:val="3"/>
            <w:shd w:val="clear" w:color="auto" w:fill="auto"/>
          </w:tcPr>
          <w:p w14:paraId="7A29A0DC" w14:textId="77777777" w:rsidR="00546F99" w:rsidRPr="00546F99" w:rsidRDefault="00546F99" w:rsidP="00546F99">
            <w:pPr>
              <w:spacing w:after="0" w:line="240" w:lineRule="auto"/>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БИК Банка получателя:</w:t>
            </w:r>
          </w:p>
        </w:tc>
        <w:tc>
          <w:tcPr>
            <w:tcW w:w="6520" w:type="dxa"/>
            <w:gridSpan w:val="2"/>
            <w:tcBorders>
              <w:top w:val="single" w:sz="4" w:space="0" w:color="auto"/>
              <w:left w:val="nil"/>
              <w:bottom w:val="single" w:sz="4" w:space="0" w:color="auto"/>
            </w:tcBorders>
            <w:shd w:val="clear" w:color="auto" w:fill="auto"/>
          </w:tcPr>
          <w:p w14:paraId="2A0D03AC" w14:textId="77777777" w:rsidR="00546F99" w:rsidRPr="00546F99" w:rsidRDefault="00546F99" w:rsidP="00546F99">
            <w:pPr>
              <w:spacing w:after="0" w:line="240" w:lineRule="auto"/>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 </w:t>
            </w:r>
          </w:p>
        </w:tc>
      </w:tr>
      <w:tr w:rsidR="00546F99" w:rsidRPr="00546F99" w14:paraId="42CCD57E" w14:textId="77777777" w:rsidTr="001F2B74">
        <w:tc>
          <w:tcPr>
            <w:tcW w:w="3794" w:type="dxa"/>
            <w:gridSpan w:val="3"/>
            <w:shd w:val="clear" w:color="auto" w:fill="auto"/>
          </w:tcPr>
          <w:p w14:paraId="0BBAF198" w14:textId="77777777" w:rsidR="00546F99" w:rsidRPr="00546F99" w:rsidRDefault="00546F99" w:rsidP="00546F99">
            <w:pPr>
              <w:spacing w:after="0" w:line="240" w:lineRule="auto"/>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к/с</w:t>
            </w:r>
          </w:p>
        </w:tc>
        <w:tc>
          <w:tcPr>
            <w:tcW w:w="6520" w:type="dxa"/>
            <w:gridSpan w:val="2"/>
            <w:tcBorders>
              <w:top w:val="single" w:sz="4" w:space="0" w:color="auto"/>
              <w:left w:val="nil"/>
              <w:bottom w:val="single" w:sz="4" w:space="0" w:color="auto"/>
            </w:tcBorders>
            <w:shd w:val="clear" w:color="auto" w:fill="auto"/>
          </w:tcPr>
          <w:p w14:paraId="1DD300A7" w14:textId="77777777" w:rsidR="00546F99" w:rsidRPr="00546F99" w:rsidRDefault="00546F99" w:rsidP="00546F99">
            <w:pPr>
              <w:spacing w:after="0" w:line="240" w:lineRule="auto"/>
              <w:rPr>
                <w:rFonts w:ascii="Times New Roman" w:eastAsia="Times New Roman" w:hAnsi="Times New Roman" w:cs="Times New Roman"/>
                <w:lang w:eastAsia="ru-RU"/>
              </w:rPr>
            </w:pPr>
          </w:p>
        </w:tc>
      </w:tr>
      <w:tr w:rsidR="00546F99" w:rsidRPr="00546F99" w14:paraId="71E72054" w14:textId="77777777" w:rsidTr="001F2B74">
        <w:tc>
          <w:tcPr>
            <w:tcW w:w="3794" w:type="dxa"/>
            <w:gridSpan w:val="3"/>
            <w:shd w:val="clear" w:color="auto" w:fill="auto"/>
          </w:tcPr>
          <w:p w14:paraId="47271FE9" w14:textId="77777777" w:rsidR="00546F99" w:rsidRPr="00546F99" w:rsidRDefault="00546F99" w:rsidP="00546F99">
            <w:pPr>
              <w:spacing w:after="0" w:line="240" w:lineRule="auto"/>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р/с</w:t>
            </w:r>
          </w:p>
        </w:tc>
        <w:tc>
          <w:tcPr>
            <w:tcW w:w="6520" w:type="dxa"/>
            <w:gridSpan w:val="2"/>
            <w:tcBorders>
              <w:top w:val="single" w:sz="4" w:space="0" w:color="auto"/>
              <w:left w:val="nil"/>
              <w:bottom w:val="single" w:sz="4" w:space="0" w:color="auto"/>
            </w:tcBorders>
            <w:shd w:val="clear" w:color="auto" w:fill="auto"/>
          </w:tcPr>
          <w:p w14:paraId="42FFFF04" w14:textId="77777777" w:rsidR="00546F99" w:rsidRPr="00546F99" w:rsidRDefault="00546F99" w:rsidP="00546F99">
            <w:pPr>
              <w:spacing w:after="0" w:line="240" w:lineRule="auto"/>
              <w:rPr>
                <w:rFonts w:ascii="Times New Roman" w:eastAsia="Times New Roman" w:hAnsi="Times New Roman" w:cs="Times New Roman"/>
                <w:lang w:eastAsia="ru-RU"/>
              </w:rPr>
            </w:pPr>
          </w:p>
        </w:tc>
      </w:tr>
    </w:tbl>
    <w:p w14:paraId="36DE3E3D" w14:textId="77777777" w:rsidR="00546F99" w:rsidRPr="00546F99" w:rsidRDefault="00546F99" w:rsidP="00546F99">
      <w:pPr>
        <w:spacing w:after="0" w:line="240" w:lineRule="auto"/>
        <w:ind w:firstLine="709"/>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Приложения </w:t>
      </w:r>
      <w:r w:rsidRPr="00546F99">
        <w:rPr>
          <w:rFonts w:ascii="Times New Roman" w:eastAsia="Times New Roman" w:hAnsi="Times New Roman" w:cs="Times New Roman"/>
          <w:i/>
          <w:lang w:eastAsia="ru-RU"/>
        </w:rPr>
        <w:t>(формируется в зависимости от категории заявителя)</w:t>
      </w:r>
      <w:r w:rsidRPr="00546F99">
        <w:rPr>
          <w:rFonts w:ascii="Times New Roman" w:eastAsia="Times New Roman" w:hAnsi="Times New Roman" w:cs="Times New Roman"/>
          <w:lang w:eastAsia="ru-RU"/>
        </w:rPr>
        <w:t xml:space="preserve">: </w:t>
      </w:r>
    </w:p>
    <w:p w14:paraId="5354BA44" w14:textId="77777777" w:rsidR="00546F99" w:rsidRPr="00546F99" w:rsidRDefault="00546F99" w:rsidP="00546F99">
      <w:pPr>
        <w:autoSpaceDE w:val="0"/>
        <w:autoSpaceDN w:val="0"/>
        <w:adjustRightInd w:val="0"/>
        <w:spacing w:after="0" w:line="240" w:lineRule="auto"/>
        <w:ind w:firstLine="709"/>
        <w:jc w:val="both"/>
        <w:rPr>
          <w:rFonts w:ascii="Times New Roman" w:eastAsia="MS Mincho" w:hAnsi="Times New Roman" w:cs="Times New Roman"/>
          <w:lang w:eastAsia="ru-RU"/>
        </w:rPr>
      </w:pPr>
    </w:p>
    <w:p w14:paraId="747AAA40" w14:textId="77777777" w:rsidR="00546F99" w:rsidRPr="00546F99" w:rsidRDefault="00546F99" w:rsidP="00546F99">
      <w:pPr>
        <w:autoSpaceDE w:val="0"/>
        <w:autoSpaceDN w:val="0"/>
        <w:adjustRightInd w:val="0"/>
        <w:spacing w:after="0" w:line="240" w:lineRule="auto"/>
        <w:ind w:firstLine="709"/>
        <w:jc w:val="both"/>
        <w:rPr>
          <w:rFonts w:ascii="Times New Roman" w:eastAsia="MS Mincho" w:hAnsi="Times New Roman" w:cs="Times New Roman"/>
          <w:lang w:eastAsia="ru-RU"/>
        </w:rPr>
      </w:pPr>
      <w:proofErr w:type="gramStart"/>
      <w:r w:rsidRPr="00546F99">
        <w:rPr>
          <w:rFonts w:ascii="Times New Roman" w:eastAsia="MS Mincho" w:hAnsi="Times New Roman" w:cs="Times New Roman"/>
          <w:lang w:eastAsia="ru-RU"/>
        </w:rPr>
        <w:lastRenderedPageBreak/>
        <w:t>Даю  согласие</w:t>
      </w:r>
      <w:proofErr w:type="gramEnd"/>
      <w:r w:rsidRPr="00546F99">
        <w:rPr>
          <w:rFonts w:ascii="Times New Roman" w:eastAsia="MS Mincho" w:hAnsi="Times New Roman" w:cs="Times New Roman"/>
          <w:lang w:eastAsia="ru-RU"/>
        </w:rPr>
        <w:t xml:space="preserve">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546F99">
        <w:rPr>
          <w:rFonts w:ascii="Times New Roman" w:eastAsia="MS Mincho" w:hAnsi="Times New Roman" w:cs="Times New Roman"/>
          <w:vertAlign w:val="superscript"/>
          <w:lang w:eastAsia="ru-RU"/>
        </w:rPr>
        <w:footnoteReference w:id="1"/>
      </w:r>
    </w:p>
    <w:tbl>
      <w:tblPr>
        <w:tblW w:w="0" w:type="auto"/>
        <w:tblLook w:val="04A0" w:firstRow="1" w:lastRow="0" w:firstColumn="1" w:lastColumn="0" w:noHBand="0" w:noVBand="1"/>
      </w:tblPr>
      <w:tblGrid>
        <w:gridCol w:w="2518"/>
        <w:gridCol w:w="425"/>
        <w:gridCol w:w="7371"/>
      </w:tblGrid>
      <w:tr w:rsidR="00546F99" w:rsidRPr="00546F99" w14:paraId="33B519C5" w14:textId="77777777" w:rsidTr="001F2B74">
        <w:tc>
          <w:tcPr>
            <w:tcW w:w="2518" w:type="dxa"/>
            <w:tcBorders>
              <w:bottom w:val="single" w:sz="4" w:space="0" w:color="auto"/>
            </w:tcBorders>
            <w:shd w:val="clear" w:color="auto" w:fill="auto"/>
          </w:tcPr>
          <w:p w14:paraId="26B6C714" w14:textId="77777777" w:rsidR="00546F99" w:rsidRPr="00546F99" w:rsidRDefault="00546F99" w:rsidP="00546F99">
            <w:pPr>
              <w:spacing w:after="0" w:line="240" w:lineRule="auto"/>
              <w:jc w:val="both"/>
              <w:rPr>
                <w:rFonts w:ascii="Times New Roman" w:eastAsia="Calibri" w:hAnsi="Times New Roman" w:cs="Times New Roman"/>
              </w:rPr>
            </w:pPr>
          </w:p>
        </w:tc>
        <w:tc>
          <w:tcPr>
            <w:tcW w:w="425" w:type="dxa"/>
            <w:shd w:val="clear" w:color="auto" w:fill="auto"/>
          </w:tcPr>
          <w:p w14:paraId="4D00174B" w14:textId="77777777" w:rsidR="00546F99" w:rsidRPr="00546F99" w:rsidRDefault="00546F99" w:rsidP="00546F99">
            <w:pPr>
              <w:spacing w:after="0" w:line="240" w:lineRule="auto"/>
              <w:jc w:val="both"/>
              <w:rPr>
                <w:rFonts w:ascii="Times New Roman" w:eastAsia="Calibri" w:hAnsi="Times New Roman" w:cs="Times New Roman"/>
              </w:rPr>
            </w:pPr>
          </w:p>
        </w:tc>
        <w:tc>
          <w:tcPr>
            <w:tcW w:w="7371" w:type="dxa"/>
            <w:tcBorders>
              <w:bottom w:val="single" w:sz="4" w:space="0" w:color="auto"/>
            </w:tcBorders>
            <w:shd w:val="clear" w:color="auto" w:fill="auto"/>
          </w:tcPr>
          <w:p w14:paraId="178A6799" w14:textId="77777777" w:rsidR="00546F99" w:rsidRPr="00546F99" w:rsidRDefault="00546F99" w:rsidP="00546F99">
            <w:pPr>
              <w:spacing w:after="0" w:line="240" w:lineRule="auto"/>
              <w:jc w:val="both"/>
              <w:rPr>
                <w:rFonts w:ascii="Times New Roman" w:eastAsia="Calibri" w:hAnsi="Times New Roman" w:cs="Times New Roman"/>
              </w:rPr>
            </w:pPr>
          </w:p>
        </w:tc>
      </w:tr>
      <w:tr w:rsidR="00546F99" w:rsidRPr="00546F99" w14:paraId="5D572478" w14:textId="77777777" w:rsidTr="001F2B74">
        <w:tc>
          <w:tcPr>
            <w:tcW w:w="2518" w:type="dxa"/>
            <w:tcBorders>
              <w:top w:val="single" w:sz="4" w:space="0" w:color="auto"/>
            </w:tcBorders>
            <w:shd w:val="clear" w:color="auto" w:fill="auto"/>
          </w:tcPr>
          <w:p w14:paraId="45AA7574" w14:textId="77777777" w:rsidR="00546F99" w:rsidRPr="00546F99" w:rsidRDefault="00546F99" w:rsidP="00546F99">
            <w:pPr>
              <w:spacing w:after="0" w:line="240" w:lineRule="auto"/>
              <w:jc w:val="center"/>
              <w:rPr>
                <w:rFonts w:ascii="Times New Roman" w:eastAsia="Calibri" w:hAnsi="Times New Roman" w:cs="Times New Roman"/>
                <w:i/>
              </w:rPr>
            </w:pPr>
            <w:r w:rsidRPr="00546F99">
              <w:rPr>
                <w:rFonts w:ascii="Times New Roman" w:eastAsia="Calibri" w:hAnsi="Times New Roman" w:cs="Times New Roman"/>
                <w:i/>
              </w:rPr>
              <w:t>(подпись)</w:t>
            </w:r>
          </w:p>
        </w:tc>
        <w:tc>
          <w:tcPr>
            <w:tcW w:w="425" w:type="dxa"/>
            <w:shd w:val="clear" w:color="auto" w:fill="auto"/>
          </w:tcPr>
          <w:p w14:paraId="3768C9A5" w14:textId="77777777" w:rsidR="00546F99" w:rsidRPr="00546F99" w:rsidRDefault="00546F99" w:rsidP="00546F99">
            <w:pPr>
              <w:spacing w:after="0" w:line="240" w:lineRule="auto"/>
              <w:jc w:val="center"/>
              <w:rPr>
                <w:rFonts w:ascii="Times New Roman" w:eastAsia="Calibri" w:hAnsi="Times New Roman" w:cs="Times New Roman"/>
                <w:i/>
              </w:rPr>
            </w:pPr>
          </w:p>
        </w:tc>
        <w:tc>
          <w:tcPr>
            <w:tcW w:w="7371" w:type="dxa"/>
            <w:tcBorders>
              <w:top w:val="single" w:sz="4" w:space="0" w:color="auto"/>
            </w:tcBorders>
            <w:shd w:val="clear" w:color="auto" w:fill="auto"/>
          </w:tcPr>
          <w:p w14:paraId="4A0C8500" w14:textId="77777777" w:rsidR="00546F99" w:rsidRPr="00546F99" w:rsidRDefault="00546F99" w:rsidP="00546F99">
            <w:pPr>
              <w:spacing w:after="0" w:line="240" w:lineRule="auto"/>
              <w:jc w:val="center"/>
              <w:rPr>
                <w:rFonts w:ascii="Times New Roman" w:eastAsia="Calibri" w:hAnsi="Times New Roman" w:cs="Times New Roman"/>
                <w:i/>
              </w:rPr>
            </w:pPr>
            <w:r w:rsidRPr="00546F99">
              <w:rPr>
                <w:rFonts w:ascii="Times New Roman" w:eastAsia="Calibri" w:hAnsi="Times New Roman" w:cs="Times New Roman"/>
                <w:i/>
              </w:rPr>
              <w:t xml:space="preserve">(фамилия, имя и (при наличии) отчество подписавшего лица, </w:t>
            </w:r>
          </w:p>
        </w:tc>
      </w:tr>
      <w:tr w:rsidR="00546F99" w:rsidRPr="00546F99" w14:paraId="21B346DD" w14:textId="77777777" w:rsidTr="001F2B74">
        <w:tc>
          <w:tcPr>
            <w:tcW w:w="2518" w:type="dxa"/>
            <w:shd w:val="clear" w:color="auto" w:fill="auto"/>
          </w:tcPr>
          <w:p w14:paraId="731EF6C4" w14:textId="77777777" w:rsidR="00546F99" w:rsidRPr="00546F99" w:rsidRDefault="00546F99" w:rsidP="00546F99">
            <w:pPr>
              <w:spacing w:after="0" w:line="240" w:lineRule="auto"/>
              <w:jc w:val="center"/>
              <w:rPr>
                <w:rFonts w:ascii="Times New Roman" w:eastAsia="Calibri" w:hAnsi="Times New Roman" w:cs="Times New Roman"/>
                <w:i/>
              </w:rPr>
            </w:pPr>
          </w:p>
        </w:tc>
        <w:tc>
          <w:tcPr>
            <w:tcW w:w="425" w:type="dxa"/>
            <w:shd w:val="clear" w:color="auto" w:fill="auto"/>
          </w:tcPr>
          <w:p w14:paraId="05EDC1FB" w14:textId="77777777" w:rsidR="00546F99" w:rsidRPr="00546F99" w:rsidRDefault="00546F99" w:rsidP="00546F99">
            <w:pPr>
              <w:spacing w:after="0" w:line="240" w:lineRule="auto"/>
              <w:jc w:val="center"/>
              <w:rPr>
                <w:rFonts w:ascii="Times New Roman" w:eastAsia="Calibri" w:hAnsi="Times New Roman" w:cs="Times New Roman"/>
                <w:i/>
              </w:rPr>
            </w:pPr>
          </w:p>
        </w:tc>
        <w:tc>
          <w:tcPr>
            <w:tcW w:w="7371" w:type="dxa"/>
            <w:tcBorders>
              <w:bottom w:val="single" w:sz="4" w:space="0" w:color="auto"/>
            </w:tcBorders>
            <w:shd w:val="clear" w:color="auto" w:fill="auto"/>
          </w:tcPr>
          <w:p w14:paraId="0D376891" w14:textId="77777777" w:rsidR="00546F99" w:rsidRPr="00546F99" w:rsidRDefault="00546F99" w:rsidP="00546F99">
            <w:pPr>
              <w:spacing w:after="0" w:line="240" w:lineRule="auto"/>
              <w:jc w:val="center"/>
              <w:rPr>
                <w:rFonts w:ascii="Times New Roman" w:eastAsia="Calibri" w:hAnsi="Times New Roman" w:cs="Times New Roman"/>
                <w:i/>
              </w:rPr>
            </w:pPr>
          </w:p>
        </w:tc>
      </w:tr>
      <w:tr w:rsidR="00546F99" w:rsidRPr="00546F99" w14:paraId="04E8D0D4" w14:textId="77777777" w:rsidTr="001F2B74">
        <w:tc>
          <w:tcPr>
            <w:tcW w:w="2518" w:type="dxa"/>
            <w:shd w:val="clear" w:color="auto" w:fill="auto"/>
          </w:tcPr>
          <w:p w14:paraId="75B24AFF" w14:textId="77777777" w:rsidR="00546F99" w:rsidRPr="00546F99" w:rsidRDefault="00546F99" w:rsidP="00546F99">
            <w:pPr>
              <w:spacing w:after="0" w:line="240" w:lineRule="auto"/>
              <w:jc w:val="center"/>
              <w:rPr>
                <w:rFonts w:ascii="Times New Roman" w:eastAsia="Calibri" w:hAnsi="Times New Roman" w:cs="Times New Roman"/>
                <w:i/>
              </w:rPr>
            </w:pPr>
            <w:r w:rsidRPr="00546F99">
              <w:rPr>
                <w:rFonts w:ascii="Times New Roman" w:eastAsia="Calibri" w:hAnsi="Times New Roman" w:cs="Times New Roman"/>
                <w:i/>
              </w:rPr>
              <w:t>«___</w:t>
            </w:r>
            <w:proofErr w:type="gramStart"/>
            <w:r w:rsidRPr="00546F99">
              <w:rPr>
                <w:rFonts w:ascii="Times New Roman" w:eastAsia="Calibri" w:hAnsi="Times New Roman" w:cs="Times New Roman"/>
                <w:i/>
              </w:rPr>
              <w:t>_»_</w:t>
            </w:r>
            <w:proofErr w:type="gramEnd"/>
            <w:r w:rsidRPr="00546F99">
              <w:rPr>
                <w:rFonts w:ascii="Times New Roman" w:eastAsia="Calibri" w:hAnsi="Times New Roman" w:cs="Times New Roman"/>
                <w:i/>
              </w:rPr>
              <w:t>______ 2020г.</w:t>
            </w:r>
          </w:p>
        </w:tc>
        <w:tc>
          <w:tcPr>
            <w:tcW w:w="425" w:type="dxa"/>
            <w:shd w:val="clear" w:color="auto" w:fill="auto"/>
          </w:tcPr>
          <w:p w14:paraId="53F41A1D" w14:textId="77777777" w:rsidR="00546F99" w:rsidRPr="00546F99" w:rsidRDefault="00546F99" w:rsidP="00546F99">
            <w:pPr>
              <w:spacing w:after="0" w:line="240" w:lineRule="auto"/>
              <w:jc w:val="center"/>
              <w:rPr>
                <w:rFonts w:ascii="Times New Roman" w:eastAsia="Calibri" w:hAnsi="Times New Roman" w:cs="Times New Roman"/>
                <w:i/>
              </w:rPr>
            </w:pPr>
          </w:p>
        </w:tc>
        <w:tc>
          <w:tcPr>
            <w:tcW w:w="7371" w:type="dxa"/>
            <w:tcBorders>
              <w:top w:val="single" w:sz="4" w:space="0" w:color="auto"/>
            </w:tcBorders>
            <w:shd w:val="clear" w:color="auto" w:fill="auto"/>
          </w:tcPr>
          <w:p w14:paraId="569A9F94" w14:textId="77777777" w:rsidR="00546F99" w:rsidRPr="00546F99" w:rsidRDefault="00546F99" w:rsidP="00546F99">
            <w:pPr>
              <w:spacing w:after="0" w:line="240" w:lineRule="auto"/>
              <w:jc w:val="center"/>
              <w:rPr>
                <w:rFonts w:ascii="Times New Roman" w:eastAsia="Calibri" w:hAnsi="Times New Roman" w:cs="Times New Roman"/>
                <w:i/>
              </w:rPr>
            </w:pPr>
            <w:r w:rsidRPr="00546F99">
              <w:rPr>
                <w:rFonts w:ascii="Times New Roman" w:eastAsia="Calibri" w:hAnsi="Times New Roman" w:cs="Times New Roman"/>
                <w:i/>
              </w:rPr>
              <w:t xml:space="preserve">наименование должности подписавшего лица либо указание </w:t>
            </w:r>
          </w:p>
        </w:tc>
      </w:tr>
      <w:tr w:rsidR="00546F99" w:rsidRPr="00546F99" w14:paraId="1AEBE7F2" w14:textId="77777777" w:rsidTr="001F2B74">
        <w:tc>
          <w:tcPr>
            <w:tcW w:w="2518" w:type="dxa"/>
            <w:shd w:val="clear" w:color="auto" w:fill="auto"/>
          </w:tcPr>
          <w:p w14:paraId="72A0033E" w14:textId="77777777" w:rsidR="00546F99" w:rsidRPr="00546F99" w:rsidRDefault="00546F99" w:rsidP="00546F99">
            <w:pPr>
              <w:spacing w:after="0" w:line="240" w:lineRule="auto"/>
              <w:jc w:val="center"/>
              <w:rPr>
                <w:rFonts w:ascii="Times New Roman" w:eastAsia="Calibri" w:hAnsi="Times New Roman" w:cs="Times New Roman"/>
                <w:i/>
              </w:rPr>
            </w:pPr>
          </w:p>
        </w:tc>
        <w:tc>
          <w:tcPr>
            <w:tcW w:w="425" w:type="dxa"/>
            <w:shd w:val="clear" w:color="auto" w:fill="auto"/>
          </w:tcPr>
          <w:p w14:paraId="7FA9647F" w14:textId="77777777" w:rsidR="00546F99" w:rsidRPr="00546F99" w:rsidRDefault="00546F99" w:rsidP="00546F99">
            <w:pPr>
              <w:spacing w:after="0" w:line="240" w:lineRule="auto"/>
              <w:jc w:val="center"/>
              <w:rPr>
                <w:rFonts w:ascii="Times New Roman" w:eastAsia="Calibri" w:hAnsi="Times New Roman" w:cs="Times New Roman"/>
                <w:i/>
              </w:rPr>
            </w:pPr>
          </w:p>
        </w:tc>
        <w:tc>
          <w:tcPr>
            <w:tcW w:w="7371" w:type="dxa"/>
            <w:tcBorders>
              <w:bottom w:val="single" w:sz="4" w:space="0" w:color="auto"/>
            </w:tcBorders>
            <w:shd w:val="clear" w:color="auto" w:fill="auto"/>
          </w:tcPr>
          <w:p w14:paraId="20814976" w14:textId="77777777" w:rsidR="00546F99" w:rsidRPr="00546F99" w:rsidRDefault="00546F99" w:rsidP="00546F99">
            <w:pPr>
              <w:spacing w:after="0" w:line="240" w:lineRule="auto"/>
              <w:jc w:val="center"/>
              <w:rPr>
                <w:rFonts w:ascii="Times New Roman" w:eastAsia="Calibri" w:hAnsi="Times New Roman" w:cs="Times New Roman"/>
                <w:i/>
              </w:rPr>
            </w:pPr>
          </w:p>
        </w:tc>
      </w:tr>
      <w:tr w:rsidR="00546F99" w:rsidRPr="00546F99" w14:paraId="1107507F" w14:textId="77777777" w:rsidTr="001F2B74">
        <w:tc>
          <w:tcPr>
            <w:tcW w:w="2518" w:type="dxa"/>
            <w:shd w:val="clear" w:color="auto" w:fill="auto"/>
          </w:tcPr>
          <w:p w14:paraId="672DEB9B" w14:textId="77777777" w:rsidR="00546F99" w:rsidRPr="00546F99" w:rsidRDefault="00546F99" w:rsidP="00546F99">
            <w:pPr>
              <w:spacing w:after="0" w:line="240" w:lineRule="auto"/>
              <w:jc w:val="center"/>
              <w:rPr>
                <w:rFonts w:ascii="Times New Roman" w:eastAsia="Calibri" w:hAnsi="Times New Roman" w:cs="Times New Roman"/>
                <w:i/>
              </w:rPr>
            </w:pPr>
            <w:r w:rsidRPr="00546F99">
              <w:rPr>
                <w:rFonts w:ascii="Times New Roman" w:eastAsia="Calibri" w:hAnsi="Times New Roman" w:cs="Times New Roman"/>
                <w:i/>
              </w:rPr>
              <w:t>М.П.</w:t>
            </w:r>
          </w:p>
        </w:tc>
        <w:tc>
          <w:tcPr>
            <w:tcW w:w="425" w:type="dxa"/>
            <w:shd w:val="clear" w:color="auto" w:fill="auto"/>
          </w:tcPr>
          <w:p w14:paraId="67B47817" w14:textId="77777777" w:rsidR="00546F99" w:rsidRPr="00546F99" w:rsidRDefault="00546F99" w:rsidP="00546F99">
            <w:pPr>
              <w:spacing w:after="0" w:line="240" w:lineRule="auto"/>
              <w:jc w:val="center"/>
              <w:rPr>
                <w:rFonts w:ascii="Times New Roman" w:eastAsia="Calibri" w:hAnsi="Times New Roman" w:cs="Times New Roman"/>
                <w:i/>
              </w:rPr>
            </w:pPr>
          </w:p>
        </w:tc>
        <w:tc>
          <w:tcPr>
            <w:tcW w:w="7371" w:type="dxa"/>
            <w:tcBorders>
              <w:top w:val="single" w:sz="4" w:space="0" w:color="auto"/>
            </w:tcBorders>
            <w:shd w:val="clear" w:color="auto" w:fill="auto"/>
          </w:tcPr>
          <w:p w14:paraId="117001F2" w14:textId="77777777" w:rsidR="00546F99" w:rsidRPr="00546F99" w:rsidRDefault="00546F99" w:rsidP="00546F99">
            <w:pPr>
              <w:spacing w:after="0" w:line="240" w:lineRule="auto"/>
              <w:jc w:val="center"/>
              <w:rPr>
                <w:rFonts w:ascii="Times New Roman" w:eastAsia="Calibri" w:hAnsi="Times New Roman" w:cs="Times New Roman"/>
                <w:i/>
              </w:rPr>
            </w:pPr>
            <w:r w:rsidRPr="00546F99">
              <w:rPr>
                <w:rFonts w:ascii="Times New Roman" w:eastAsia="Calibri" w:hAnsi="Times New Roman" w:cs="Times New Roman"/>
                <w:i/>
              </w:rPr>
              <w:t xml:space="preserve">на то, что подписавшее лицо является представителем по </w:t>
            </w:r>
          </w:p>
        </w:tc>
      </w:tr>
      <w:tr w:rsidR="00546F99" w:rsidRPr="00546F99" w14:paraId="4018B127" w14:textId="77777777" w:rsidTr="001F2B74">
        <w:tc>
          <w:tcPr>
            <w:tcW w:w="2518" w:type="dxa"/>
            <w:shd w:val="clear" w:color="auto" w:fill="auto"/>
          </w:tcPr>
          <w:p w14:paraId="60A7D8B9" w14:textId="77777777" w:rsidR="00546F99" w:rsidRPr="00546F99" w:rsidRDefault="00546F99" w:rsidP="00546F99">
            <w:pPr>
              <w:spacing w:after="0" w:line="240" w:lineRule="auto"/>
              <w:jc w:val="center"/>
              <w:rPr>
                <w:rFonts w:ascii="Times New Roman" w:eastAsia="Calibri" w:hAnsi="Times New Roman" w:cs="Times New Roman"/>
                <w:i/>
              </w:rPr>
            </w:pPr>
            <w:r w:rsidRPr="00546F99">
              <w:rPr>
                <w:rFonts w:ascii="Times New Roman" w:eastAsia="Calibri" w:hAnsi="Times New Roman" w:cs="Times New Roman"/>
                <w:i/>
              </w:rPr>
              <w:t xml:space="preserve">(для юридических </w:t>
            </w:r>
          </w:p>
        </w:tc>
        <w:tc>
          <w:tcPr>
            <w:tcW w:w="425" w:type="dxa"/>
            <w:shd w:val="clear" w:color="auto" w:fill="auto"/>
          </w:tcPr>
          <w:p w14:paraId="22322114" w14:textId="77777777" w:rsidR="00546F99" w:rsidRPr="00546F99" w:rsidRDefault="00546F99" w:rsidP="00546F99">
            <w:pPr>
              <w:spacing w:after="0" w:line="240" w:lineRule="auto"/>
              <w:jc w:val="center"/>
              <w:rPr>
                <w:rFonts w:ascii="Times New Roman" w:eastAsia="Calibri" w:hAnsi="Times New Roman" w:cs="Times New Roman"/>
                <w:i/>
              </w:rPr>
            </w:pPr>
          </w:p>
        </w:tc>
        <w:tc>
          <w:tcPr>
            <w:tcW w:w="7371" w:type="dxa"/>
            <w:tcBorders>
              <w:bottom w:val="single" w:sz="4" w:space="0" w:color="auto"/>
            </w:tcBorders>
            <w:shd w:val="clear" w:color="auto" w:fill="auto"/>
          </w:tcPr>
          <w:p w14:paraId="782BB702" w14:textId="77777777" w:rsidR="00546F99" w:rsidRPr="00546F99" w:rsidRDefault="00546F99" w:rsidP="00546F99">
            <w:pPr>
              <w:spacing w:after="0" w:line="240" w:lineRule="auto"/>
              <w:jc w:val="center"/>
              <w:rPr>
                <w:rFonts w:ascii="Times New Roman" w:eastAsia="Calibri" w:hAnsi="Times New Roman" w:cs="Times New Roman"/>
                <w:i/>
              </w:rPr>
            </w:pPr>
          </w:p>
        </w:tc>
      </w:tr>
      <w:tr w:rsidR="00546F99" w:rsidRPr="00546F99" w14:paraId="560CDA08" w14:textId="77777777" w:rsidTr="001F2B74">
        <w:tc>
          <w:tcPr>
            <w:tcW w:w="2518" w:type="dxa"/>
            <w:shd w:val="clear" w:color="auto" w:fill="auto"/>
          </w:tcPr>
          <w:p w14:paraId="0E50EE87" w14:textId="77777777" w:rsidR="00546F99" w:rsidRPr="00546F99" w:rsidRDefault="00546F99" w:rsidP="00546F99">
            <w:pPr>
              <w:spacing w:after="0" w:line="240" w:lineRule="auto"/>
              <w:jc w:val="center"/>
              <w:rPr>
                <w:rFonts w:ascii="Times New Roman" w:eastAsia="Calibri" w:hAnsi="Times New Roman" w:cs="Times New Roman"/>
                <w:i/>
                <w:vertAlign w:val="superscript"/>
              </w:rPr>
            </w:pPr>
            <w:r w:rsidRPr="00546F99">
              <w:rPr>
                <w:rFonts w:ascii="Times New Roman" w:eastAsia="Calibri" w:hAnsi="Times New Roman" w:cs="Times New Roman"/>
                <w:i/>
              </w:rPr>
              <w:t>лиц)</w:t>
            </w:r>
          </w:p>
        </w:tc>
        <w:tc>
          <w:tcPr>
            <w:tcW w:w="425" w:type="dxa"/>
            <w:shd w:val="clear" w:color="auto" w:fill="auto"/>
          </w:tcPr>
          <w:p w14:paraId="51DB5DD9" w14:textId="77777777" w:rsidR="00546F99" w:rsidRPr="00546F99" w:rsidRDefault="00546F99" w:rsidP="00546F99">
            <w:pPr>
              <w:spacing w:after="0" w:line="240" w:lineRule="auto"/>
              <w:jc w:val="center"/>
              <w:rPr>
                <w:rFonts w:ascii="Times New Roman" w:eastAsia="Calibri" w:hAnsi="Times New Roman" w:cs="Times New Roman"/>
                <w:i/>
              </w:rPr>
            </w:pPr>
          </w:p>
        </w:tc>
        <w:tc>
          <w:tcPr>
            <w:tcW w:w="7371" w:type="dxa"/>
            <w:tcBorders>
              <w:top w:val="single" w:sz="4" w:space="0" w:color="auto"/>
            </w:tcBorders>
            <w:shd w:val="clear" w:color="auto" w:fill="auto"/>
          </w:tcPr>
          <w:p w14:paraId="67AC3F7F" w14:textId="77777777" w:rsidR="00546F99" w:rsidRPr="00546F99" w:rsidRDefault="00546F99" w:rsidP="00546F99">
            <w:pPr>
              <w:spacing w:after="0" w:line="240" w:lineRule="auto"/>
              <w:jc w:val="center"/>
              <w:rPr>
                <w:rFonts w:ascii="Times New Roman" w:eastAsia="Calibri" w:hAnsi="Times New Roman" w:cs="Times New Roman"/>
                <w:i/>
              </w:rPr>
            </w:pPr>
            <w:r w:rsidRPr="00546F99">
              <w:rPr>
                <w:rFonts w:ascii="Times New Roman" w:eastAsia="Calibri" w:hAnsi="Times New Roman" w:cs="Times New Roman"/>
                <w:i/>
              </w:rPr>
              <w:t>доверенности)</w:t>
            </w:r>
          </w:p>
        </w:tc>
      </w:tr>
    </w:tbl>
    <w:p w14:paraId="37180271" w14:textId="53E362AA" w:rsidR="00546F99" w:rsidRPr="00546F99" w:rsidRDefault="00546F99" w:rsidP="00546F99">
      <w:pPr>
        <w:widowControl w:val="0"/>
        <w:autoSpaceDE w:val="0"/>
        <w:autoSpaceDN w:val="0"/>
        <w:adjustRightInd w:val="0"/>
        <w:spacing w:after="0" w:line="240" w:lineRule="auto"/>
        <w:jc w:val="right"/>
        <w:outlineLvl w:val="0"/>
        <w:rPr>
          <w:rFonts w:ascii="Times New Roman" w:eastAsia="Times New Roman" w:hAnsi="Times New Roman" w:cs="Times New Roman"/>
          <w:lang w:eastAsia="en-IN"/>
        </w:rPr>
      </w:pPr>
      <w:r w:rsidRPr="00546F99">
        <w:rPr>
          <w:rFonts w:ascii="Times New Roman" w:eastAsia="Times New Roman" w:hAnsi="Times New Roman" w:cs="Times New Roman"/>
          <w:lang w:eastAsia="en-IN"/>
        </w:rPr>
        <w:t>Приложение № 2</w:t>
      </w:r>
    </w:p>
    <w:p w14:paraId="56CE1B7C" w14:textId="77777777" w:rsidR="00546F99" w:rsidRPr="00546F99" w:rsidRDefault="00546F99" w:rsidP="00546F99">
      <w:pPr>
        <w:spacing w:after="0" w:line="240" w:lineRule="auto"/>
        <w:jc w:val="right"/>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Примерная форма</w:t>
      </w:r>
    </w:p>
    <w:p w14:paraId="44FA4B4E" w14:textId="77777777" w:rsidR="00546F99" w:rsidRPr="00546F99" w:rsidRDefault="00546F99" w:rsidP="00546F99">
      <w:pPr>
        <w:autoSpaceDE w:val="0"/>
        <w:autoSpaceDN w:val="0"/>
        <w:adjustRightInd w:val="0"/>
        <w:spacing w:after="0" w:line="240" w:lineRule="auto"/>
        <w:jc w:val="center"/>
        <w:rPr>
          <w:rFonts w:ascii="Times New Roman" w:eastAsia="MS Mincho" w:hAnsi="Times New Roman" w:cs="Times New Roman"/>
          <w:lang w:eastAsia="ru-RU"/>
        </w:rPr>
      </w:pPr>
      <w:r w:rsidRPr="00546F99">
        <w:rPr>
          <w:rFonts w:ascii="Times New Roman" w:eastAsia="MS Mincho" w:hAnsi="Times New Roman" w:cs="Times New Roman"/>
          <w:lang w:eastAsia="ru-RU"/>
        </w:rPr>
        <w:t>Договор № ____</w:t>
      </w:r>
    </w:p>
    <w:p w14:paraId="5127D2D7" w14:textId="77777777" w:rsidR="00546F99" w:rsidRPr="00546F99" w:rsidRDefault="00546F99" w:rsidP="00546F99">
      <w:pPr>
        <w:autoSpaceDE w:val="0"/>
        <w:autoSpaceDN w:val="0"/>
        <w:adjustRightInd w:val="0"/>
        <w:spacing w:after="0" w:line="240" w:lineRule="auto"/>
        <w:jc w:val="center"/>
        <w:rPr>
          <w:rFonts w:ascii="Times New Roman" w:eastAsia="MS Mincho" w:hAnsi="Times New Roman" w:cs="Times New Roman"/>
          <w:lang w:eastAsia="ru-RU"/>
        </w:rPr>
      </w:pPr>
      <w:r w:rsidRPr="00546F99">
        <w:rPr>
          <w:rFonts w:ascii="Times New Roman" w:eastAsia="MS Mincho" w:hAnsi="Times New Roman" w:cs="Times New Roman"/>
          <w:lang w:eastAsia="ru-RU"/>
        </w:rPr>
        <w:t xml:space="preserve">аренды земельного участка </w:t>
      </w:r>
    </w:p>
    <w:p w14:paraId="78A61619" w14:textId="554D013A" w:rsidR="00546F99" w:rsidRPr="00546F99" w:rsidRDefault="00546F99" w:rsidP="008E5DE6">
      <w:pPr>
        <w:spacing w:after="0" w:line="240" w:lineRule="auto"/>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   </w:t>
      </w:r>
      <w:proofErr w:type="spellStart"/>
      <w:r w:rsidRPr="00546F99">
        <w:rPr>
          <w:rFonts w:ascii="Times New Roman" w:eastAsia="Andale Sans UI" w:hAnsi="Times New Roman" w:cs="Times New Roman"/>
          <w:lang w:eastAsia="ru-RU"/>
        </w:rPr>
        <w:t>п.г.т</w:t>
      </w:r>
      <w:proofErr w:type="spellEnd"/>
      <w:r w:rsidRPr="00546F99">
        <w:rPr>
          <w:rFonts w:ascii="Times New Roman" w:eastAsia="Andale Sans UI" w:hAnsi="Times New Roman" w:cs="Times New Roman"/>
          <w:lang w:eastAsia="ru-RU"/>
        </w:rPr>
        <w:t xml:space="preserve">. Безенчук              </w:t>
      </w:r>
      <w:r w:rsidRPr="00546F99">
        <w:rPr>
          <w:rFonts w:ascii="Times New Roman" w:eastAsia="Andale Sans UI" w:hAnsi="Times New Roman" w:cs="Times New Roman"/>
          <w:lang w:eastAsia="ru-RU"/>
        </w:rPr>
        <w:tab/>
      </w:r>
      <w:r w:rsidRPr="00546F99">
        <w:rPr>
          <w:rFonts w:ascii="Times New Roman" w:eastAsia="Andale Sans UI" w:hAnsi="Times New Roman" w:cs="Times New Roman"/>
          <w:lang w:eastAsia="ru-RU"/>
        </w:rPr>
        <w:tab/>
      </w:r>
      <w:r w:rsidRPr="00546F99">
        <w:rPr>
          <w:rFonts w:ascii="Times New Roman" w:eastAsia="Times New Roman" w:hAnsi="Times New Roman" w:cs="Times New Roman"/>
          <w:lang w:eastAsia="ru-RU"/>
        </w:rPr>
        <w:t xml:space="preserve"> </w:t>
      </w:r>
      <w:r w:rsidRPr="00546F99">
        <w:rPr>
          <w:rFonts w:ascii="Times New Roman" w:eastAsia="Andale Sans UI" w:hAnsi="Times New Roman" w:cs="Times New Roman"/>
          <w:lang w:eastAsia="ru-RU"/>
        </w:rPr>
        <w:t xml:space="preserve">                              </w:t>
      </w:r>
      <w:proofErr w:type="gramStart"/>
      <w:r w:rsidRPr="00546F99">
        <w:rPr>
          <w:rFonts w:ascii="Times New Roman" w:eastAsia="Andale Sans UI" w:hAnsi="Times New Roman" w:cs="Times New Roman"/>
          <w:lang w:eastAsia="ru-RU"/>
        </w:rPr>
        <w:t xml:space="preserve">   «</w:t>
      </w:r>
      <w:proofErr w:type="gramEnd"/>
      <w:r w:rsidRPr="00546F99">
        <w:rPr>
          <w:rFonts w:ascii="Times New Roman" w:eastAsia="Andale Sans UI" w:hAnsi="Times New Roman" w:cs="Times New Roman"/>
          <w:lang w:eastAsia="ru-RU"/>
        </w:rPr>
        <w:t>_____»  __________________2020</w:t>
      </w:r>
    </w:p>
    <w:p w14:paraId="2EF2EDDB"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На основании Протокола № _____от _____ г. о результатах открытого аукциона по извещению №___________ </w:t>
      </w:r>
      <w:r w:rsidRPr="00546F99">
        <w:rPr>
          <w:rFonts w:ascii="Times New Roman" w:eastAsia="Times New Roman" w:hAnsi="Times New Roman" w:cs="Times New Roman"/>
          <w:b/>
          <w:lang w:eastAsia="ru-RU"/>
        </w:rPr>
        <w:t xml:space="preserve">Администрация муниципального района </w:t>
      </w:r>
      <w:proofErr w:type="spellStart"/>
      <w:r w:rsidRPr="00546F99">
        <w:rPr>
          <w:rFonts w:ascii="Times New Roman" w:eastAsia="Times New Roman" w:hAnsi="Times New Roman" w:cs="Times New Roman"/>
          <w:b/>
          <w:lang w:eastAsia="ru-RU"/>
        </w:rPr>
        <w:t>Безенчукский</w:t>
      </w:r>
      <w:proofErr w:type="spellEnd"/>
      <w:r w:rsidRPr="00546F99">
        <w:rPr>
          <w:rFonts w:ascii="Times New Roman" w:eastAsia="Times New Roman" w:hAnsi="Times New Roman" w:cs="Times New Roman"/>
          <w:b/>
          <w:lang w:eastAsia="ru-RU"/>
        </w:rPr>
        <w:t xml:space="preserve">  Самарской области</w:t>
      </w:r>
      <w:r w:rsidRPr="00546F99">
        <w:rPr>
          <w:rFonts w:ascii="Times New Roman" w:eastAsia="Times New Roman" w:hAnsi="Times New Roman" w:cs="Times New Roman"/>
          <w:lang w:eastAsia="ru-RU"/>
        </w:rPr>
        <w:t xml:space="preserve"> в лице руководителя Комитета по управлению муниципальным имуществом Администрации муниципального района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Самарской области, </w:t>
      </w:r>
      <w:r w:rsidRPr="00546F99">
        <w:rPr>
          <w:rFonts w:ascii="Times New Roman" w:eastAsia="Times New Roman" w:hAnsi="Times New Roman" w:cs="Times New Roman"/>
          <w:b/>
          <w:lang w:eastAsia="ru-RU"/>
        </w:rPr>
        <w:t>Васильевой Ларисы Дмитриевны</w:t>
      </w:r>
      <w:r w:rsidRPr="00546F99">
        <w:rPr>
          <w:rFonts w:ascii="Times New Roman" w:eastAsia="Times New Roman" w:hAnsi="Times New Roman" w:cs="Times New Roman"/>
          <w:lang w:eastAsia="ru-RU"/>
        </w:rPr>
        <w:t xml:space="preserve">, действующей на основании Распоряжения Администрации муниципального района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Самарской области от  28.10.2015 г. № 172-р, Положения Комитета по управлению муниципальным имуществом  Администрации муниципального района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Самарской области, утвержденного Решением Собрания представителей муниципального района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Самарской области от 03.07.2014 №475/62, именуемая в дальнейшем «Арендатор» с одной стороны</w:t>
      </w:r>
    </w:p>
    <w:tbl>
      <w:tblPr>
        <w:tblW w:w="0" w:type="auto"/>
        <w:tblLook w:val="04A0" w:firstRow="1" w:lastRow="0" w:firstColumn="1" w:lastColumn="0" w:noHBand="0" w:noVBand="1"/>
      </w:tblPr>
      <w:tblGrid>
        <w:gridCol w:w="1097"/>
        <w:gridCol w:w="2569"/>
        <w:gridCol w:w="6399"/>
      </w:tblGrid>
      <w:tr w:rsidR="00546F99" w:rsidRPr="00546F99" w14:paraId="783CB31D" w14:textId="77777777" w:rsidTr="001F2B74">
        <w:tc>
          <w:tcPr>
            <w:tcW w:w="10065" w:type="dxa"/>
            <w:gridSpan w:val="3"/>
            <w:tcBorders>
              <w:bottom w:val="single" w:sz="4" w:space="0" w:color="auto"/>
            </w:tcBorders>
            <w:shd w:val="clear" w:color="auto" w:fill="auto"/>
          </w:tcPr>
          <w:p w14:paraId="389BAA40" w14:textId="77777777" w:rsidR="00546F99" w:rsidRPr="00546F99" w:rsidRDefault="00546F99" w:rsidP="00546F99">
            <w:pPr>
              <w:spacing w:after="0" w:line="240" w:lineRule="auto"/>
              <w:rPr>
                <w:rFonts w:ascii="Times New Roman" w:eastAsia="Times New Roman" w:hAnsi="Times New Roman" w:cs="Times New Roman"/>
                <w:lang w:eastAsia="ru-RU"/>
              </w:rPr>
            </w:pPr>
            <w:proofErr w:type="gramStart"/>
            <w:r w:rsidRPr="00546F99">
              <w:rPr>
                <w:rFonts w:ascii="Times New Roman" w:eastAsia="Times New Roman" w:hAnsi="Times New Roman" w:cs="Times New Roman"/>
                <w:lang w:eastAsia="ru-RU"/>
              </w:rPr>
              <w:t>и  _</w:t>
            </w:r>
            <w:proofErr w:type="gramEnd"/>
            <w:r w:rsidRPr="00546F99">
              <w:rPr>
                <w:rFonts w:ascii="Times New Roman" w:eastAsia="Times New Roman" w:hAnsi="Times New Roman" w:cs="Times New Roman"/>
                <w:lang w:eastAsia="ru-RU"/>
              </w:rPr>
              <w:t xml:space="preserve">__________________________________________________________,                                                                      </w:t>
            </w:r>
          </w:p>
          <w:p w14:paraId="46DF1BDC" w14:textId="77777777" w:rsidR="00546F99" w:rsidRPr="00546F99" w:rsidRDefault="00546F99" w:rsidP="00546F99">
            <w:pPr>
              <w:spacing w:after="0" w:line="240" w:lineRule="auto"/>
              <w:rPr>
                <w:rFonts w:ascii="Times New Roman" w:eastAsia="Times New Roman" w:hAnsi="Times New Roman" w:cs="Times New Roman"/>
                <w:lang w:eastAsia="ru-RU"/>
              </w:rPr>
            </w:pPr>
          </w:p>
        </w:tc>
      </w:tr>
      <w:tr w:rsidR="00546F99" w:rsidRPr="00546F99" w14:paraId="49FF1444" w14:textId="77777777" w:rsidTr="001F2B74">
        <w:tc>
          <w:tcPr>
            <w:tcW w:w="10065" w:type="dxa"/>
            <w:gridSpan w:val="3"/>
            <w:tcBorders>
              <w:top w:val="single" w:sz="4" w:space="0" w:color="auto"/>
            </w:tcBorders>
            <w:shd w:val="clear" w:color="auto" w:fill="auto"/>
          </w:tcPr>
          <w:p w14:paraId="4BB06AD4" w14:textId="77777777" w:rsidR="00546F99" w:rsidRPr="00546F99" w:rsidRDefault="00546F99" w:rsidP="00546F99">
            <w:pPr>
              <w:spacing w:after="0" w:line="240" w:lineRule="auto"/>
              <w:jc w:val="center"/>
              <w:rPr>
                <w:rFonts w:ascii="Times New Roman" w:eastAsia="Times New Roman" w:hAnsi="Times New Roman" w:cs="Times New Roman"/>
                <w:i/>
                <w:lang w:eastAsia="ru-RU"/>
              </w:rPr>
            </w:pPr>
            <w:r w:rsidRPr="00546F99">
              <w:rPr>
                <w:rFonts w:ascii="Times New Roman" w:eastAsia="Times New Roman" w:hAnsi="Times New Roman" w:cs="Times New Roman"/>
                <w:i/>
                <w:lang w:eastAsia="ru-RU"/>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546F99" w:rsidRPr="00546F99" w14:paraId="36968A31" w14:textId="77777777" w:rsidTr="001F2B74">
        <w:tc>
          <w:tcPr>
            <w:tcW w:w="10065" w:type="dxa"/>
            <w:gridSpan w:val="3"/>
            <w:shd w:val="clear" w:color="auto" w:fill="auto"/>
          </w:tcPr>
          <w:p w14:paraId="59B958F5" w14:textId="77777777" w:rsidR="00546F99" w:rsidRPr="00546F99" w:rsidRDefault="00546F99" w:rsidP="00546F99">
            <w:pPr>
              <w:spacing w:after="0" w:line="240" w:lineRule="auto"/>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именуемая (-</w:t>
            </w:r>
            <w:proofErr w:type="spellStart"/>
            <w:r w:rsidRPr="00546F99">
              <w:rPr>
                <w:rFonts w:ascii="Times New Roman" w:eastAsia="Times New Roman" w:hAnsi="Times New Roman" w:cs="Times New Roman"/>
                <w:lang w:eastAsia="ru-RU"/>
              </w:rPr>
              <w:t>ый</w:t>
            </w:r>
            <w:proofErr w:type="spellEnd"/>
            <w:r w:rsidRPr="00546F99">
              <w:rPr>
                <w:rFonts w:ascii="Times New Roman" w:eastAsia="Times New Roman" w:hAnsi="Times New Roman" w:cs="Times New Roman"/>
                <w:lang w:eastAsia="ru-RU"/>
              </w:rPr>
              <w:t xml:space="preserve">) в дальнейшем «Арендодатель», с одной стороны, и </w:t>
            </w:r>
          </w:p>
        </w:tc>
      </w:tr>
      <w:tr w:rsidR="00546F99" w:rsidRPr="00546F99" w14:paraId="6728E87F" w14:textId="77777777" w:rsidTr="001F2B74">
        <w:tblPrEx>
          <w:tblBorders>
            <w:insideH w:val="single" w:sz="4" w:space="0" w:color="auto"/>
            <w:insideV w:val="single" w:sz="4" w:space="0" w:color="auto"/>
          </w:tblBorders>
        </w:tblPrEx>
        <w:tc>
          <w:tcPr>
            <w:tcW w:w="10065" w:type="dxa"/>
            <w:gridSpan w:val="3"/>
            <w:tcBorders>
              <w:top w:val="nil"/>
              <w:bottom w:val="single" w:sz="4" w:space="0" w:color="auto"/>
            </w:tcBorders>
            <w:shd w:val="clear" w:color="auto" w:fill="auto"/>
          </w:tcPr>
          <w:p w14:paraId="484055D0" w14:textId="77777777" w:rsidR="00546F99" w:rsidRPr="00546F99" w:rsidRDefault="00546F99" w:rsidP="00546F99">
            <w:pPr>
              <w:spacing w:after="0" w:line="240" w:lineRule="auto"/>
              <w:jc w:val="right"/>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w:t>
            </w:r>
          </w:p>
        </w:tc>
      </w:tr>
      <w:tr w:rsidR="00546F99" w:rsidRPr="00546F99" w14:paraId="009813B0" w14:textId="77777777" w:rsidTr="001F2B74">
        <w:tblPrEx>
          <w:tblBorders>
            <w:insideH w:val="single" w:sz="4" w:space="0" w:color="auto"/>
            <w:insideV w:val="single" w:sz="4" w:space="0" w:color="auto"/>
          </w:tblBorders>
        </w:tblPrEx>
        <w:tc>
          <w:tcPr>
            <w:tcW w:w="10065" w:type="dxa"/>
            <w:gridSpan w:val="3"/>
            <w:tcBorders>
              <w:top w:val="single" w:sz="4" w:space="0" w:color="auto"/>
              <w:bottom w:val="nil"/>
            </w:tcBorders>
            <w:shd w:val="clear" w:color="auto" w:fill="auto"/>
          </w:tcPr>
          <w:p w14:paraId="276C4B78" w14:textId="77777777" w:rsidR="00546F99" w:rsidRPr="00546F99" w:rsidRDefault="00546F99" w:rsidP="00546F99">
            <w:pPr>
              <w:spacing w:after="0" w:line="240" w:lineRule="auto"/>
              <w:jc w:val="center"/>
              <w:rPr>
                <w:rFonts w:ascii="Times New Roman" w:eastAsia="Times New Roman" w:hAnsi="Times New Roman" w:cs="Times New Roman"/>
                <w:i/>
                <w:lang w:eastAsia="ru-RU"/>
              </w:rPr>
            </w:pPr>
            <w:r w:rsidRPr="00546F99">
              <w:rPr>
                <w:rFonts w:ascii="Times New Roman" w:eastAsia="Times New Roman" w:hAnsi="Times New Roman" w:cs="Times New Roman"/>
                <w:i/>
                <w:lang w:eastAsia="ru-RU"/>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
        </w:tc>
      </w:tr>
      <w:tr w:rsidR="00546F99" w:rsidRPr="00546F99" w14:paraId="139E4335" w14:textId="77777777" w:rsidTr="001F2B74">
        <w:tc>
          <w:tcPr>
            <w:tcW w:w="1097" w:type="dxa"/>
            <w:shd w:val="clear" w:color="auto" w:fill="auto"/>
          </w:tcPr>
          <w:p w14:paraId="6537F94A" w14:textId="77777777" w:rsidR="00546F99" w:rsidRPr="00546F99" w:rsidRDefault="00546F99" w:rsidP="00546F99">
            <w:pPr>
              <w:spacing w:after="0" w:line="240" w:lineRule="auto"/>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в лице </w:t>
            </w:r>
          </w:p>
        </w:tc>
        <w:tc>
          <w:tcPr>
            <w:tcW w:w="8968" w:type="dxa"/>
            <w:gridSpan w:val="2"/>
            <w:tcBorders>
              <w:bottom w:val="single" w:sz="4" w:space="0" w:color="auto"/>
            </w:tcBorders>
            <w:shd w:val="clear" w:color="auto" w:fill="auto"/>
          </w:tcPr>
          <w:p w14:paraId="2F63681F" w14:textId="77777777" w:rsidR="00546F99" w:rsidRPr="00546F99" w:rsidRDefault="00546F99" w:rsidP="00546F99">
            <w:pPr>
              <w:spacing w:after="0" w:line="240" w:lineRule="auto"/>
              <w:jc w:val="both"/>
              <w:rPr>
                <w:rFonts w:ascii="Times New Roman" w:eastAsia="Times New Roman" w:hAnsi="Times New Roman" w:cs="Times New Roman"/>
                <w:lang w:eastAsia="ru-RU"/>
              </w:rPr>
            </w:pPr>
          </w:p>
        </w:tc>
      </w:tr>
      <w:tr w:rsidR="00546F99" w:rsidRPr="00546F99" w14:paraId="06BEA491" w14:textId="77777777" w:rsidTr="001F2B74">
        <w:tc>
          <w:tcPr>
            <w:tcW w:w="1097" w:type="dxa"/>
            <w:shd w:val="clear" w:color="auto" w:fill="auto"/>
          </w:tcPr>
          <w:p w14:paraId="398508D8" w14:textId="77777777" w:rsidR="00546F99" w:rsidRPr="00546F99" w:rsidRDefault="00546F99" w:rsidP="00546F99">
            <w:pPr>
              <w:spacing w:after="0" w:line="240" w:lineRule="auto"/>
              <w:jc w:val="both"/>
              <w:rPr>
                <w:rFonts w:ascii="Times New Roman" w:eastAsia="Times New Roman" w:hAnsi="Times New Roman" w:cs="Times New Roman"/>
                <w:lang w:eastAsia="ru-RU"/>
              </w:rPr>
            </w:pPr>
          </w:p>
        </w:tc>
        <w:tc>
          <w:tcPr>
            <w:tcW w:w="8968" w:type="dxa"/>
            <w:gridSpan w:val="2"/>
            <w:shd w:val="clear" w:color="auto" w:fill="auto"/>
          </w:tcPr>
          <w:p w14:paraId="3FB10FF9" w14:textId="77777777" w:rsidR="00546F99" w:rsidRPr="00546F99" w:rsidRDefault="00546F99" w:rsidP="00546F99">
            <w:pPr>
              <w:spacing w:after="0" w:line="240" w:lineRule="auto"/>
              <w:jc w:val="center"/>
              <w:rPr>
                <w:rFonts w:ascii="Times New Roman" w:eastAsia="Times New Roman" w:hAnsi="Times New Roman" w:cs="Times New Roman"/>
                <w:i/>
                <w:lang w:eastAsia="ru-RU"/>
              </w:rPr>
            </w:pPr>
            <w:r w:rsidRPr="00546F99">
              <w:rPr>
                <w:rFonts w:ascii="Times New Roman" w:eastAsia="Times New Roman" w:hAnsi="Times New Roman" w:cs="Times New Roman"/>
                <w:i/>
                <w:lang w:eastAsia="ru-RU"/>
              </w:rPr>
              <w:t xml:space="preserve">(наименование должности, фамилия, имя и (при наличии) отчество лица, </w:t>
            </w:r>
          </w:p>
        </w:tc>
      </w:tr>
      <w:tr w:rsidR="00546F99" w:rsidRPr="00546F99" w14:paraId="7C0148F0" w14:textId="77777777" w:rsidTr="001F2B74">
        <w:tc>
          <w:tcPr>
            <w:tcW w:w="10065" w:type="dxa"/>
            <w:gridSpan w:val="3"/>
            <w:tcBorders>
              <w:bottom w:val="single" w:sz="4" w:space="0" w:color="auto"/>
            </w:tcBorders>
            <w:shd w:val="clear" w:color="auto" w:fill="auto"/>
          </w:tcPr>
          <w:p w14:paraId="5ABC11BC" w14:textId="77777777" w:rsidR="00546F99" w:rsidRPr="00546F99" w:rsidRDefault="00546F99" w:rsidP="00546F99">
            <w:pPr>
              <w:spacing w:after="0" w:line="240" w:lineRule="auto"/>
              <w:jc w:val="right"/>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w:t>
            </w:r>
          </w:p>
        </w:tc>
      </w:tr>
      <w:tr w:rsidR="00546F99" w:rsidRPr="00546F99" w14:paraId="45ADE89D" w14:textId="77777777" w:rsidTr="001F2B74">
        <w:tc>
          <w:tcPr>
            <w:tcW w:w="10065" w:type="dxa"/>
            <w:gridSpan w:val="3"/>
            <w:tcBorders>
              <w:top w:val="single" w:sz="4" w:space="0" w:color="auto"/>
            </w:tcBorders>
            <w:shd w:val="clear" w:color="auto" w:fill="auto"/>
          </w:tcPr>
          <w:p w14:paraId="585811C0" w14:textId="77777777" w:rsidR="00546F99" w:rsidRPr="00546F99" w:rsidRDefault="00546F99" w:rsidP="00546F99">
            <w:pPr>
              <w:spacing w:after="0" w:line="240" w:lineRule="auto"/>
              <w:jc w:val="center"/>
              <w:rPr>
                <w:rFonts w:ascii="Times New Roman" w:eastAsia="Times New Roman" w:hAnsi="Times New Roman" w:cs="Times New Roman"/>
                <w:i/>
                <w:lang w:eastAsia="ru-RU"/>
              </w:rPr>
            </w:pPr>
            <w:r w:rsidRPr="00546F99">
              <w:rPr>
                <w:rFonts w:ascii="Times New Roman" w:eastAsia="Times New Roman" w:hAnsi="Times New Roman" w:cs="Times New Roman"/>
                <w:i/>
                <w:lang w:eastAsia="ru-RU"/>
              </w:rPr>
              <w:t>подписывающего договор от имени Арендатора; если физическое лицо действует от собственного имени, соответствующие строки исключаются из текста договора)</w:t>
            </w:r>
          </w:p>
        </w:tc>
      </w:tr>
      <w:tr w:rsidR="00546F99" w:rsidRPr="00546F99" w14:paraId="005A5E63" w14:textId="77777777" w:rsidTr="001F2B74">
        <w:tc>
          <w:tcPr>
            <w:tcW w:w="3666" w:type="dxa"/>
            <w:gridSpan w:val="2"/>
            <w:shd w:val="clear" w:color="auto" w:fill="auto"/>
          </w:tcPr>
          <w:p w14:paraId="3BC19E29" w14:textId="77777777" w:rsidR="00546F99" w:rsidRPr="00546F99" w:rsidRDefault="00546F99" w:rsidP="00546F99">
            <w:pPr>
              <w:spacing w:after="0" w:line="240" w:lineRule="auto"/>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действующего на основании </w:t>
            </w:r>
          </w:p>
        </w:tc>
        <w:tc>
          <w:tcPr>
            <w:tcW w:w="6399" w:type="dxa"/>
            <w:tcBorders>
              <w:bottom w:val="single" w:sz="4" w:space="0" w:color="auto"/>
            </w:tcBorders>
            <w:shd w:val="clear" w:color="auto" w:fill="auto"/>
          </w:tcPr>
          <w:p w14:paraId="0DDD5D8B" w14:textId="77777777" w:rsidR="00546F99" w:rsidRPr="00546F99" w:rsidRDefault="00546F99" w:rsidP="00546F99">
            <w:pPr>
              <w:spacing w:after="0" w:line="240" w:lineRule="auto"/>
              <w:jc w:val="right"/>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w:t>
            </w:r>
          </w:p>
        </w:tc>
      </w:tr>
      <w:tr w:rsidR="00546F99" w:rsidRPr="00546F99" w14:paraId="1ECA7B26" w14:textId="77777777" w:rsidTr="001F2B74">
        <w:tc>
          <w:tcPr>
            <w:tcW w:w="3666" w:type="dxa"/>
            <w:gridSpan w:val="2"/>
            <w:shd w:val="clear" w:color="auto" w:fill="auto"/>
          </w:tcPr>
          <w:p w14:paraId="25E3BAFB" w14:textId="77777777" w:rsidR="00546F99" w:rsidRPr="00546F99" w:rsidRDefault="00546F99" w:rsidP="00546F99">
            <w:pPr>
              <w:spacing w:after="0" w:line="240" w:lineRule="auto"/>
              <w:jc w:val="both"/>
              <w:rPr>
                <w:rFonts w:ascii="Times New Roman" w:eastAsia="Times New Roman" w:hAnsi="Times New Roman" w:cs="Times New Roman"/>
                <w:lang w:eastAsia="ru-RU"/>
              </w:rPr>
            </w:pPr>
          </w:p>
        </w:tc>
        <w:tc>
          <w:tcPr>
            <w:tcW w:w="6399" w:type="dxa"/>
            <w:tcBorders>
              <w:top w:val="single" w:sz="4" w:space="0" w:color="auto"/>
            </w:tcBorders>
            <w:shd w:val="clear" w:color="auto" w:fill="auto"/>
          </w:tcPr>
          <w:p w14:paraId="2C88FFCF" w14:textId="77777777" w:rsidR="00546F99" w:rsidRPr="00546F99" w:rsidRDefault="00546F99" w:rsidP="00546F99">
            <w:pPr>
              <w:spacing w:after="0" w:line="240" w:lineRule="auto"/>
              <w:jc w:val="center"/>
              <w:rPr>
                <w:rFonts w:ascii="Times New Roman" w:eastAsia="Times New Roman" w:hAnsi="Times New Roman" w:cs="Times New Roman"/>
                <w:i/>
                <w:lang w:eastAsia="ru-RU"/>
              </w:rPr>
            </w:pPr>
            <w:r w:rsidRPr="00546F99">
              <w:rPr>
                <w:rFonts w:ascii="Times New Roman" w:eastAsia="Times New Roman" w:hAnsi="Times New Roman" w:cs="Times New Roman"/>
                <w:i/>
                <w:lang w:eastAsia="ru-RU"/>
              </w:rPr>
              <w:t>(наименование документа, на основании которого действует представитель; если физическое лицо действует от собственного имени, соответствующие строки исключаются из текста договора)</w:t>
            </w:r>
          </w:p>
        </w:tc>
      </w:tr>
      <w:tr w:rsidR="00546F99" w:rsidRPr="00546F99" w14:paraId="1AFDFAC9" w14:textId="77777777" w:rsidTr="001F2B74">
        <w:tc>
          <w:tcPr>
            <w:tcW w:w="10065" w:type="dxa"/>
            <w:gridSpan w:val="3"/>
            <w:shd w:val="clear" w:color="auto" w:fill="auto"/>
          </w:tcPr>
          <w:p w14:paraId="58E31734" w14:textId="77777777" w:rsidR="00546F99" w:rsidRPr="00546F99" w:rsidRDefault="00546F99" w:rsidP="00546F99">
            <w:pPr>
              <w:spacing w:after="0" w:line="240" w:lineRule="auto"/>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именуемый (-</w:t>
            </w:r>
            <w:proofErr w:type="spellStart"/>
            <w:r w:rsidRPr="00546F99">
              <w:rPr>
                <w:rFonts w:ascii="Times New Roman" w:eastAsia="Times New Roman" w:hAnsi="Times New Roman" w:cs="Times New Roman"/>
                <w:lang w:eastAsia="ru-RU"/>
              </w:rPr>
              <w:t>ая</w:t>
            </w:r>
            <w:proofErr w:type="spellEnd"/>
            <w:r w:rsidRPr="00546F99">
              <w:rPr>
                <w:rFonts w:ascii="Times New Roman" w:eastAsia="Times New Roman" w:hAnsi="Times New Roman" w:cs="Times New Roman"/>
                <w:lang w:eastAsia="ru-RU"/>
              </w:rPr>
              <w:t>, -</w:t>
            </w:r>
            <w:proofErr w:type="spellStart"/>
            <w:r w:rsidRPr="00546F99">
              <w:rPr>
                <w:rFonts w:ascii="Times New Roman" w:eastAsia="Times New Roman" w:hAnsi="Times New Roman" w:cs="Times New Roman"/>
                <w:lang w:eastAsia="ru-RU"/>
              </w:rPr>
              <w:t>ое</w:t>
            </w:r>
            <w:proofErr w:type="spellEnd"/>
            <w:r w:rsidRPr="00546F99">
              <w:rPr>
                <w:rFonts w:ascii="Times New Roman" w:eastAsia="Times New Roman" w:hAnsi="Times New Roman" w:cs="Times New Roman"/>
                <w:lang w:eastAsia="ru-RU"/>
              </w:rPr>
              <w:t xml:space="preserve">) в дальнейшем «Арендатор», с другой стороны, далее при совместном упоминании именуемые «стороны», заключили настоящий договор о нижеследующем: </w:t>
            </w:r>
          </w:p>
        </w:tc>
      </w:tr>
    </w:tbl>
    <w:p w14:paraId="126D18EB" w14:textId="77777777" w:rsidR="00546F99" w:rsidRPr="00546F99" w:rsidRDefault="00546F99" w:rsidP="00546F99">
      <w:pPr>
        <w:spacing w:after="0" w:line="240" w:lineRule="auto"/>
        <w:jc w:val="center"/>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1. Предмет договора</w:t>
      </w:r>
    </w:p>
    <w:p w14:paraId="7E61A4DE"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1.1. По настоящему договору Арендодатель обязуется предоставить Арендатору в аренду на срок ___ лет земельный участок с кадастровым номером ___, площадью ___  </w:t>
      </w:r>
      <w:proofErr w:type="spellStart"/>
      <w:r w:rsidRPr="00546F99">
        <w:rPr>
          <w:rFonts w:ascii="Times New Roman" w:eastAsia="Times New Roman" w:hAnsi="Times New Roman" w:cs="Times New Roman"/>
          <w:lang w:eastAsia="ru-RU"/>
        </w:rPr>
        <w:t>кв.м</w:t>
      </w:r>
      <w:proofErr w:type="spellEnd"/>
      <w:r w:rsidRPr="00546F99">
        <w:rPr>
          <w:rFonts w:ascii="Times New Roman" w:eastAsia="Times New Roman" w:hAnsi="Times New Roman" w:cs="Times New Roman"/>
          <w:lang w:eastAsia="ru-RU"/>
        </w:rPr>
        <w:t>, отнесенный к землям _________________</w:t>
      </w:r>
      <w:r w:rsidRPr="00546F99">
        <w:rPr>
          <w:rFonts w:ascii="Times New Roman" w:eastAsia="Times New Roman" w:hAnsi="Times New Roman" w:cs="Times New Roman"/>
          <w:i/>
          <w:lang w:eastAsia="ru-RU"/>
        </w:rPr>
        <w:t>(указывается категория земель)</w:t>
      </w:r>
      <w:r w:rsidRPr="00546F99">
        <w:rPr>
          <w:rFonts w:ascii="Times New Roman" w:eastAsia="Times New Roman" w:hAnsi="Times New Roman" w:cs="Times New Roman"/>
          <w:lang w:eastAsia="ru-RU"/>
        </w:rPr>
        <w:t>, имеющий целевое назначение ___, расположенный по адресу: ___  в границах содержащихся в ЕГРН на дату заключения настоящего договора (в дальнейшем именуемый «земельный участок»).</w:t>
      </w:r>
    </w:p>
    <w:p w14:paraId="02FECD04"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1.2. Земельный участок относится к землям, государственная собственность на которые не разграничена.</w:t>
      </w:r>
    </w:p>
    <w:p w14:paraId="040BC961"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1.3. 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w:t>
      </w:r>
      <w:proofErr w:type="spellStart"/>
      <w:r w:rsidRPr="00546F99">
        <w:rPr>
          <w:rFonts w:ascii="Times New Roman" w:eastAsia="Times New Roman" w:hAnsi="Times New Roman" w:cs="Times New Roman"/>
          <w:lang w:eastAsia="ru-RU"/>
        </w:rPr>
        <w:t>правопритязания</w:t>
      </w:r>
      <w:proofErr w:type="spellEnd"/>
      <w:r w:rsidRPr="00546F99">
        <w:rPr>
          <w:rFonts w:ascii="Times New Roman" w:eastAsia="Times New Roman" w:hAnsi="Times New Roman" w:cs="Times New Roman"/>
          <w:lang w:eastAsia="ru-RU"/>
        </w:rPr>
        <w:t xml:space="preserve"> третьих лиц. </w:t>
      </w:r>
    </w:p>
    <w:p w14:paraId="576CC8B4" w14:textId="77777777" w:rsidR="00546F99" w:rsidRPr="00546F99" w:rsidRDefault="00546F99" w:rsidP="00546F99">
      <w:pPr>
        <w:spacing w:after="0" w:line="240" w:lineRule="auto"/>
        <w:ind w:firstLine="709"/>
        <w:jc w:val="center"/>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2. Размер арендной платы и порядок ее внесения</w:t>
      </w:r>
    </w:p>
    <w:p w14:paraId="035C8EDD"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2.1. Размер арендной платы за земельный участок определен в соответствии с результатами аукциона, проведенного _______ </w:t>
      </w:r>
      <w:r w:rsidRPr="00546F99">
        <w:rPr>
          <w:rFonts w:ascii="Times New Roman" w:eastAsia="Times New Roman" w:hAnsi="Times New Roman" w:cs="Times New Roman"/>
          <w:i/>
          <w:lang w:eastAsia="ru-RU"/>
        </w:rPr>
        <w:t>(указывается дата проведения аукциона)</w:t>
      </w:r>
      <w:r w:rsidRPr="00546F99">
        <w:rPr>
          <w:rFonts w:ascii="Times New Roman" w:eastAsia="Times New Roman" w:hAnsi="Times New Roman" w:cs="Times New Roman"/>
          <w:lang w:eastAsia="ru-RU"/>
        </w:rPr>
        <w:t>, и составляет ___ (</w:t>
      </w:r>
      <w:r w:rsidRPr="00546F99">
        <w:rPr>
          <w:rFonts w:ascii="Times New Roman" w:eastAsia="Times New Roman" w:hAnsi="Times New Roman" w:cs="Times New Roman"/>
          <w:i/>
          <w:lang w:eastAsia="ru-RU"/>
        </w:rPr>
        <w:t>сумма прописью</w:t>
      </w:r>
      <w:r w:rsidRPr="00546F99">
        <w:rPr>
          <w:rFonts w:ascii="Times New Roman" w:eastAsia="Times New Roman" w:hAnsi="Times New Roman" w:cs="Times New Roman"/>
          <w:lang w:eastAsia="ru-RU"/>
        </w:rPr>
        <w:t>) рублей в год.</w:t>
      </w:r>
    </w:p>
    <w:p w14:paraId="10E1763A"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В соответствии с пунктом 16 Постановления Администрации муниципального района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Самарской области от 29.03.2019 г. №368 «Об утверждении порядка предоставления в аренду имущества, находящегося в собственности муниципального района </w:t>
      </w:r>
      <w:proofErr w:type="spellStart"/>
      <w:r w:rsidRPr="00546F99">
        <w:rPr>
          <w:rFonts w:ascii="Times New Roman" w:eastAsia="Times New Roman" w:hAnsi="Times New Roman" w:cs="Times New Roman"/>
          <w:lang w:eastAsia="ru-RU"/>
        </w:rPr>
        <w:t>Безенчукский</w:t>
      </w:r>
      <w:proofErr w:type="spellEnd"/>
      <w:r w:rsidRPr="00546F99">
        <w:rPr>
          <w:rFonts w:ascii="Times New Roman" w:eastAsia="Times New Roman" w:hAnsi="Times New Roman" w:cs="Times New Roman"/>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включенного в перечень имущества, </w:t>
      </w:r>
      <w:r w:rsidRPr="00546F99">
        <w:rPr>
          <w:rFonts w:ascii="Times New Roman" w:eastAsia="Times New Roman" w:hAnsi="Times New Roman" w:cs="Times New Roman"/>
          <w:lang w:eastAsia="ru-RU"/>
        </w:rPr>
        <w:lastRenderedPageBreak/>
        <w:t>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арендная плата вносится в следующем порядке:</w:t>
      </w:r>
    </w:p>
    <w:p w14:paraId="34813C8E"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в первый год аренды - 40 процентов размера арендной платы;</w:t>
      </w:r>
    </w:p>
    <w:p w14:paraId="5CFCD0E0"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во второй год аренды - 60 процентов размера арендной платы;</w:t>
      </w:r>
    </w:p>
    <w:p w14:paraId="69E6118A"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в третий год </w:t>
      </w:r>
      <w:proofErr w:type="gramStart"/>
      <w:r w:rsidRPr="00546F99">
        <w:rPr>
          <w:rFonts w:ascii="Times New Roman" w:eastAsia="Times New Roman" w:hAnsi="Times New Roman" w:cs="Times New Roman"/>
          <w:lang w:eastAsia="ru-RU"/>
        </w:rPr>
        <w:t>аренды  -</w:t>
      </w:r>
      <w:proofErr w:type="gramEnd"/>
      <w:r w:rsidRPr="00546F99">
        <w:rPr>
          <w:rFonts w:ascii="Times New Roman" w:eastAsia="Times New Roman" w:hAnsi="Times New Roman" w:cs="Times New Roman"/>
          <w:lang w:eastAsia="ru-RU"/>
        </w:rPr>
        <w:t xml:space="preserve"> 80 процентов размера арендной платы;</w:t>
      </w:r>
    </w:p>
    <w:p w14:paraId="3A3BD81D"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в четвертый год аренды и </w:t>
      </w:r>
      <w:proofErr w:type="gramStart"/>
      <w:r w:rsidRPr="00546F99">
        <w:rPr>
          <w:rFonts w:ascii="Times New Roman" w:eastAsia="Times New Roman" w:hAnsi="Times New Roman" w:cs="Times New Roman"/>
          <w:lang w:eastAsia="ru-RU"/>
        </w:rPr>
        <w:t>далее  -</w:t>
      </w:r>
      <w:proofErr w:type="gramEnd"/>
      <w:r w:rsidRPr="00546F99">
        <w:rPr>
          <w:rFonts w:ascii="Times New Roman" w:eastAsia="Times New Roman" w:hAnsi="Times New Roman" w:cs="Times New Roman"/>
          <w:lang w:eastAsia="ru-RU"/>
        </w:rPr>
        <w:t xml:space="preserve"> 100 процентов размера арендной платы.</w:t>
      </w:r>
    </w:p>
    <w:p w14:paraId="24DEA97A"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В соответствии с подпунктом 17 пункта 2 статьи 149 Налогового кодекса Российской Федерации операции по передаче в аренду земельных участков освобождены от налогообложения налогом на добавленную стоимость.</w:t>
      </w:r>
    </w:p>
    <w:p w14:paraId="0D18781A"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2.2. Оплата арендной платы производится в УФК по Самарской области (КУМИ </w:t>
      </w:r>
      <w:proofErr w:type="spellStart"/>
      <w:r w:rsidRPr="00546F99">
        <w:rPr>
          <w:rFonts w:ascii="Times New Roman" w:eastAsia="Times New Roman" w:hAnsi="Times New Roman" w:cs="Times New Roman"/>
          <w:lang w:eastAsia="ru-RU"/>
        </w:rPr>
        <w:t>м.р.Безенчукский</w:t>
      </w:r>
      <w:proofErr w:type="spellEnd"/>
      <w:r w:rsidRPr="00546F99">
        <w:rPr>
          <w:rFonts w:ascii="Times New Roman" w:eastAsia="Times New Roman" w:hAnsi="Times New Roman" w:cs="Times New Roman"/>
          <w:lang w:eastAsia="ru-RU"/>
        </w:rPr>
        <w:t>, л/</w:t>
      </w:r>
      <w:proofErr w:type="spellStart"/>
      <w:r w:rsidRPr="00546F99">
        <w:rPr>
          <w:rFonts w:ascii="Times New Roman" w:eastAsia="Times New Roman" w:hAnsi="Times New Roman" w:cs="Times New Roman"/>
          <w:lang w:eastAsia="ru-RU"/>
        </w:rPr>
        <w:t>сч</w:t>
      </w:r>
      <w:proofErr w:type="spellEnd"/>
      <w:r w:rsidRPr="00546F99">
        <w:rPr>
          <w:rFonts w:ascii="Times New Roman" w:eastAsia="Times New Roman" w:hAnsi="Times New Roman" w:cs="Times New Roman"/>
          <w:lang w:eastAsia="ru-RU"/>
        </w:rPr>
        <w:t xml:space="preserve"> 516010040), на р/с 40101810822020012001 Отделение Самара г. Самара, БИК 043601001, ИНН 6362001951, КПП 636201001, КБК 51611105013051100120, код ОКТМО 36604____.</w:t>
      </w:r>
    </w:p>
    <w:p w14:paraId="7EC43B8F"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14:paraId="492DCD0B"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2.4. В платежном документе на перечисление арендной платы Арендатор указывает назначение платежа, дата и номер договора аренды, период, за который она вносится.</w:t>
      </w:r>
    </w:p>
    <w:p w14:paraId="7D1FEEA4"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2.5. Если Арендатор не указал в платежном поручении период, за который вносится арендная плата, Арендодатель самостоятельно определяет период, в счет которого вносится платеж.</w:t>
      </w:r>
    </w:p>
    <w:p w14:paraId="6EE6A9EA" w14:textId="77777777" w:rsidR="00546F99" w:rsidRPr="00546F99" w:rsidRDefault="00546F99" w:rsidP="00546F99">
      <w:pPr>
        <w:numPr>
          <w:ilvl w:val="0"/>
          <w:numId w:val="25"/>
        </w:numPr>
        <w:spacing w:after="0" w:line="240" w:lineRule="auto"/>
        <w:ind w:left="0"/>
        <w:jc w:val="center"/>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Права и обязанности Сторон, запреты</w:t>
      </w:r>
    </w:p>
    <w:p w14:paraId="22116BF2"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3.1. Арендодатель обязуется:</w:t>
      </w:r>
    </w:p>
    <w:p w14:paraId="1166F929"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1) выполнять в полном объеме все условия договора;</w:t>
      </w:r>
    </w:p>
    <w:p w14:paraId="36714FFE"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2) не вмешиваться в хозяйственную деятельность Арендатора, если она не противоречит условиям договора и действующему законодательству.</w:t>
      </w:r>
    </w:p>
    <w:p w14:paraId="3416A2A9"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3.2. Арендодатель имеет право:</w:t>
      </w:r>
    </w:p>
    <w:p w14:paraId="636AE9A3"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1) досрочно расторгнуть настоящий договор в случаях, предусмотренных действующим законодательством и настоящим договором;</w:t>
      </w:r>
    </w:p>
    <w:p w14:paraId="1791ED8E"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2) на беспрепятственный доступ на территорию арендуемого земельного участка с целью его осмотра на предмет соблюдения условий настоящего договора, требований действующего законодательства;</w:t>
      </w:r>
    </w:p>
    <w:p w14:paraId="5453242C"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3) вносить в органы государственной власти и местного самоуправления, осуществляющие государственный и муниципальный земельный контроль, требования о приостановлении работ, проводимых Арендатором с нарушением законодательства либо условий, установленных настоящим договором;</w:t>
      </w:r>
    </w:p>
    <w:p w14:paraId="149F7FAF"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4) требовать от Арендатора возмещения убытков, включая упущенной выгоды, причиненных ухудшением качества арендованных земель в результате деятельности Арендатора;</w:t>
      </w:r>
    </w:p>
    <w:p w14:paraId="45F20BEE"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5) требовать от Арендатора, в том числе в судебном порядке, выполнения всех условий настоящего договора;</w:t>
      </w:r>
    </w:p>
    <w:p w14:paraId="71C07B81"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6) осуществлять иные права, предусмотренные действующим законодательством и настоящим договором.</w:t>
      </w:r>
    </w:p>
    <w:p w14:paraId="004F0019" w14:textId="77777777" w:rsidR="00546F99" w:rsidRPr="00546F99" w:rsidRDefault="00546F99" w:rsidP="008E5DE6">
      <w:pPr>
        <w:numPr>
          <w:ilvl w:val="1"/>
          <w:numId w:val="26"/>
        </w:numPr>
        <w:spacing w:after="0" w:line="240" w:lineRule="auto"/>
        <w:ind w:left="0" w:firstLine="0"/>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Арендатор обязуется:</w:t>
      </w:r>
    </w:p>
    <w:p w14:paraId="71C378D9"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1) использовать земельный участок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14:paraId="73001EC2"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2) сохранять межевые, геодезические и другие специальные знаки, установленные на земельном участке в соответствии с законодательством;</w:t>
      </w:r>
    </w:p>
    <w:p w14:paraId="778D68AB"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3) осуществлять мероприятия по охране природных ресурсов, в том числе меры пожарной безопасности;</w:t>
      </w:r>
    </w:p>
    <w:p w14:paraId="06F55452"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4) своевременно вносить арендную плату;</w:t>
      </w:r>
    </w:p>
    <w:p w14:paraId="0CB08C5C" w14:textId="77777777" w:rsidR="00546F99" w:rsidRPr="00546F99" w:rsidRDefault="00546F99" w:rsidP="008E5DE6">
      <w:pPr>
        <w:numPr>
          <w:ilvl w:val="0"/>
          <w:numId w:val="27"/>
        </w:numPr>
        <w:spacing w:after="0" w:line="240" w:lineRule="auto"/>
        <w:ind w:left="0" w:firstLine="0"/>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не допускать загрязнение, истощение, деградацию, порчу, уничтожение земель и почв и иное негативное воздействие на земли и почвы;</w:t>
      </w:r>
    </w:p>
    <w:p w14:paraId="6C054C3B" w14:textId="77777777" w:rsidR="00546F99" w:rsidRPr="00546F99" w:rsidRDefault="00546F99" w:rsidP="00546F99">
      <w:pPr>
        <w:numPr>
          <w:ilvl w:val="0"/>
          <w:numId w:val="27"/>
        </w:numPr>
        <w:spacing w:after="0" w:line="240" w:lineRule="auto"/>
        <w:ind w:left="0" w:firstLine="709"/>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после прекращения действия договора в десятидневный срок передать земельный участок Арендодателю в состоянии и качестве не хуже первоначального по акту приема – передачи;</w:t>
      </w:r>
    </w:p>
    <w:p w14:paraId="224A7716" w14:textId="77777777" w:rsidR="00546F99" w:rsidRPr="00546F99" w:rsidRDefault="00546F99" w:rsidP="00546F99">
      <w:pPr>
        <w:numPr>
          <w:ilvl w:val="0"/>
          <w:numId w:val="27"/>
        </w:numPr>
        <w:spacing w:after="0" w:line="240" w:lineRule="auto"/>
        <w:ind w:left="0" w:firstLine="709"/>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в случае прекращения действия договора, по требованию Арендодателя освободить земельный участок от временных некапитальных объектов (движимого имущества);</w:t>
      </w:r>
    </w:p>
    <w:p w14:paraId="1DC74004" w14:textId="77777777" w:rsidR="00546F99" w:rsidRPr="00546F99" w:rsidRDefault="00546F99" w:rsidP="00546F99">
      <w:pPr>
        <w:numPr>
          <w:ilvl w:val="0"/>
          <w:numId w:val="27"/>
        </w:numPr>
        <w:spacing w:after="0" w:line="240" w:lineRule="auto"/>
        <w:ind w:left="0" w:firstLine="709"/>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обеспечивать Арендодателю, а также органам, осуществляющим государственный и муниципальный земельный контроль, свободный доступ на земельный участок для осуществления контроля за использованием земельного участка;</w:t>
      </w:r>
    </w:p>
    <w:p w14:paraId="7FEF95B1" w14:textId="77777777" w:rsidR="00546F99" w:rsidRPr="00546F99" w:rsidRDefault="00546F99" w:rsidP="00546F99">
      <w:pPr>
        <w:numPr>
          <w:ilvl w:val="0"/>
          <w:numId w:val="27"/>
        </w:numPr>
        <w:spacing w:after="0" w:line="240" w:lineRule="auto"/>
        <w:ind w:left="0" w:firstLine="709"/>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не нарушать права других землепользователей;</w:t>
      </w:r>
    </w:p>
    <w:p w14:paraId="254EA901" w14:textId="77777777" w:rsidR="00546F99" w:rsidRPr="00546F99" w:rsidRDefault="00546F99" w:rsidP="00546F99">
      <w:pPr>
        <w:numPr>
          <w:ilvl w:val="0"/>
          <w:numId w:val="27"/>
        </w:numPr>
        <w:spacing w:after="0" w:line="240" w:lineRule="auto"/>
        <w:ind w:left="0" w:firstLine="709"/>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представлять по требованию Арендодателя копии платежных документов, подтверждающих перечисление арендной платы;</w:t>
      </w:r>
    </w:p>
    <w:p w14:paraId="55B64F06" w14:textId="77777777" w:rsidR="00546F99" w:rsidRPr="00546F99" w:rsidRDefault="00546F99" w:rsidP="00546F99">
      <w:pPr>
        <w:numPr>
          <w:ilvl w:val="0"/>
          <w:numId w:val="27"/>
        </w:numPr>
        <w:spacing w:after="0" w:line="240" w:lineRule="auto"/>
        <w:ind w:left="0" w:firstLine="709"/>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выполнять иные требования, предусмотренные Земельным кодексом Российской Федерации, федеральными законами;</w:t>
      </w:r>
    </w:p>
    <w:p w14:paraId="4E0273D8" w14:textId="77777777" w:rsidR="00546F99" w:rsidRPr="00546F99" w:rsidRDefault="00546F99" w:rsidP="00546F99">
      <w:pPr>
        <w:numPr>
          <w:ilvl w:val="0"/>
          <w:numId w:val="27"/>
        </w:numPr>
        <w:spacing w:after="0" w:line="240" w:lineRule="auto"/>
        <w:ind w:left="0" w:firstLine="709"/>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 xml:space="preserve">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до начала проведения земляных, строительных, мелиоративных, хозяйственных и иных работ, осуществление которых может оказывать прямое или косвенное воздействие на </w:t>
      </w:r>
      <w:r w:rsidRPr="00546F99">
        <w:rPr>
          <w:rFonts w:ascii="Times New Roman" w:eastAsia="MS Mincho" w:hAnsi="Times New Roman" w:cs="Times New Roman"/>
          <w:lang w:eastAsia="ru-RU"/>
        </w:rPr>
        <w:lastRenderedPageBreak/>
        <w:t>объект, обладающий признаками объекта культурного наследия, для принятия решения о возможности проведения указанных работ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14:paraId="4F22F711" w14:textId="77777777" w:rsidR="00546F99" w:rsidRPr="00546F99" w:rsidRDefault="00546F99" w:rsidP="00546F99">
      <w:pPr>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3.4. Арендатор осуществляет права на использование земельного участка, предусмотренные настоящим договором и законодательством.</w:t>
      </w:r>
    </w:p>
    <w:p w14:paraId="0B6D199A" w14:textId="77777777" w:rsidR="00546F99" w:rsidRPr="00546F99" w:rsidRDefault="00546F99" w:rsidP="00546F99">
      <w:pPr>
        <w:spacing w:after="0" w:line="240" w:lineRule="auto"/>
        <w:ind w:firstLine="709"/>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 xml:space="preserve">3.5. Арендатор вправе передать свои права и обязанности по настоящему договору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настоящего договора без согласия Арендодателя при условии его уведомления. </w:t>
      </w:r>
    </w:p>
    <w:p w14:paraId="737BD4ED" w14:textId="77777777" w:rsidR="00546F99" w:rsidRPr="00546F99" w:rsidRDefault="00546F99" w:rsidP="00546F99">
      <w:pPr>
        <w:spacing w:after="0" w:line="240" w:lineRule="auto"/>
        <w:ind w:firstLine="709"/>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3.6. Арендатор имеет право передать земельный участок в субаренду в пределах срока договора аренды земельного участка без согласия Арендодателя при условии его уведомления.</w:t>
      </w:r>
    </w:p>
    <w:p w14:paraId="70A479D6" w14:textId="77777777" w:rsidR="00546F99" w:rsidRPr="00546F99" w:rsidRDefault="00546F99" w:rsidP="00546F99">
      <w:pPr>
        <w:spacing w:after="0" w:line="240" w:lineRule="auto"/>
        <w:ind w:firstLine="709"/>
        <w:contextualSpacing/>
        <w:jc w:val="center"/>
        <w:rPr>
          <w:rFonts w:ascii="Times New Roman" w:eastAsia="MS Mincho" w:hAnsi="Times New Roman" w:cs="Times New Roman"/>
          <w:lang w:eastAsia="ru-RU"/>
        </w:rPr>
      </w:pPr>
      <w:r w:rsidRPr="00546F99">
        <w:rPr>
          <w:rFonts w:ascii="Times New Roman" w:eastAsia="MS Mincho" w:hAnsi="Times New Roman" w:cs="Times New Roman"/>
          <w:lang w:eastAsia="ru-RU"/>
        </w:rPr>
        <w:t>4. Ответственность сторон.</w:t>
      </w:r>
    </w:p>
    <w:p w14:paraId="70E2FCC0" w14:textId="77777777" w:rsidR="00546F99" w:rsidRPr="00546F99" w:rsidRDefault="00546F99" w:rsidP="00546F99">
      <w:pPr>
        <w:tabs>
          <w:tab w:val="num" w:pos="108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4.1. Ответственность Арендодателя:</w:t>
      </w:r>
    </w:p>
    <w:p w14:paraId="4F075540" w14:textId="77777777" w:rsidR="00546F99" w:rsidRPr="00546F99" w:rsidRDefault="00546F99" w:rsidP="00546F99">
      <w:pPr>
        <w:tabs>
          <w:tab w:val="num" w:pos="108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4.1.1. За неисполнение обязательств, предусмотренных настоящим договором, Арендодатель несет ответственность в соответствии с действующим законодательством.</w:t>
      </w:r>
    </w:p>
    <w:p w14:paraId="675E49B2" w14:textId="77777777" w:rsidR="00546F99" w:rsidRPr="00546F99" w:rsidRDefault="00546F99" w:rsidP="00546F99">
      <w:pPr>
        <w:tabs>
          <w:tab w:val="num" w:pos="108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4.2.     Ответственность Арендатора:</w:t>
      </w:r>
    </w:p>
    <w:p w14:paraId="273E1C83" w14:textId="77777777" w:rsidR="00546F99" w:rsidRPr="00546F99" w:rsidRDefault="00546F99" w:rsidP="00546F99">
      <w:pPr>
        <w:tabs>
          <w:tab w:val="num" w:pos="108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4.2.1. В случае </w:t>
      </w:r>
      <w:proofErr w:type="gramStart"/>
      <w:r w:rsidRPr="00546F99">
        <w:rPr>
          <w:rFonts w:ascii="Times New Roman" w:eastAsia="Times New Roman" w:hAnsi="Times New Roman" w:cs="Times New Roman"/>
          <w:lang w:eastAsia="ru-RU"/>
        </w:rPr>
        <w:t>не внесения</w:t>
      </w:r>
      <w:proofErr w:type="gramEnd"/>
      <w:r w:rsidRPr="00546F99">
        <w:rPr>
          <w:rFonts w:ascii="Times New Roman" w:eastAsia="Times New Roman" w:hAnsi="Times New Roman" w:cs="Times New Roman"/>
          <w:lang w:eastAsia="ru-RU"/>
        </w:rPr>
        <w:t xml:space="preserve"> Арендатором платежей в сроки, установленные настоящим договором, начисляются пени в размере 0,06% от суммы неуплаты за каждый день просрочки.</w:t>
      </w:r>
    </w:p>
    <w:p w14:paraId="14D8A82E" w14:textId="77777777" w:rsidR="00546F99" w:rsidRPr="00546F99" w:rsidRDefault="00546F99" w:rsidP="00546F99">
      <w:pPr>
        <w:tabs>
          <w:tab w:val="num" w:pos="108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4.2.2. Уплата неустойки (пени, штраф), установленной настоящим договором, не освобождает Арендатора от выполнения лежащих на нем обязательств или устранения нарушений условий договора, а также от возмещения убытков, причиненных неисполнением или ненадлежащим исполнением обязательств, предусмотренных настоящим договором.</w:t>
      </w:r>
    </w:p>
    <w:p w14:paraId="56B8B757" w14:textId="77777777" w:rsidR="00546F99" w:rsidRPr="00546F99" w:rsidRDefault="00546F99" w:rsidP="00546F99">
      <w:pPr>
        <w:tabs>
          <w:tab w:val="num" w:pos="1080"/>
        </w:tabs>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4.3.  За нарушение условий договора стороны несут ответственность в соответствии с действующим законодательством и настоящим договором.</w:t>
      </w:r>
    </w:p>
    <w:p w14:paraId="49DB92C7" w14:textId="77777777" w:rsidR="00546F99" w:rsidRPr="00546F99" w:rsidRDefault="00546F99" w:rsidP="00546F99">
      <w:pPr>
        <w:spacing w:after="0" w:line="240" w:lineRule="auto"/>
        <w:contextualSpacing/>
        <w:jc w:val="center"/>
        <w:rPr>
          <w:rFonts w:ascii="Times New Roman" w:eastAsia="MS Mincho" w:hAnsi="Times New Roman" w:cs="Times New Roman"/>
          <w:lang w:eastAsia="ru-RU"/>
        </w:rPr>
      </w:pPr>
      <w:r w:rsidRPr="00546F99">
        <w:rPr>
          <w:rFonts w:ascii="Times New Roman" w:eastAsia="MS Mincho" w:hAnsi="Times New Roman" w:cs="Times New Roman"/>
          <w:lang w:eastAsia="ru-RU"/>
        </w:rPr>
        <w:t>5. Расторжение настоящего договора</w:t>
      </w:r>
    </w:p>
    <w:p w14:paraId="079AAB32" w14:textId="77777777" w:rsidR="00546F99" w:rsidRPr="00546F99" w:rsidRDefault="00546F99" w:rsidP="00546F99">
      <w:pPr>
        <w:spacing w:after="0" w:line="240" w:lineRule="auto"/>
        <w:ind w:firstLine="709"/>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Досрочное расторжение настоящего договора по требованию Арендодателя возможно только на основании решения суда при существенном нарушении Арендатором настоящего договора.</w:t>
      </w:r>
    </w:p>
    <w:p w14:paraId="2FFA4389" w14:textId="77777777" w:rsidR="00546F99" w:rsidRPr="00546F99" w:rsidRDefault="00546F99" w:rsidP="00546F99">
      <w:pPr>
        <w:widowControl w:val="0"/>
        <w:tabs>
          <w:tab w:val="left" w:pos="3598"/>
        </w:tabs>
        <w:autoSpaceDE w:val="0"/>
        <w:autoSpaceDN w:val="0"/>
        <w:adjustRightInd w:val="0"/>
        <w:spacing w:after="0" w:line="240" w:lineRule="auto"/>
        <w:ind w:firstLine="709"/>
        <w:jc w:val="center"/>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6. Особые условия договора.</w:t>
      </w:r>
    </w:p>
    <w:p w14:paraId="2EFD9CA9" w14:textId="77777777" w:rsidR="00546F99" w:rsidRPr="00546F99" w:rsidRDefault="00546F99" w:rsidP="00546F99">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6.1.  Договор имеет силу акта приема-передачи.</w:t>
      </w:r>
    </w:p>
    <w:p w14:paraId="526FDA95" w14:textId="77777777" w:rsidR="00546F99" w:rsidRPr="00546F99" w:rsidRDefault="00546F99" w:rsidP="00546F99">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6.2.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14:paraId="28216225" w14:textId="77777777" w:rsidR="00546F99" w:rsidRPr="00546F99" w:rsidRDefault="00546F99" w:rsidP="00546F99">
      <w:pPr>
        <w:widowControl w:val="0"/>
        <w:tabs>
          <w:tab w:val="left" w:pos="3598"/>
        </w:tabs>
        <w:autoSpaceDE w:val="0"/>
        <w:autoSpaceDN w:val="0"/>
        <w:adjustRightInd w:val="0"/>
        <w:spacing w:after="0" w:line="240" w:lineRule="auto"/>
        <w:ind w:firstLine="709"/>
        <w:jc w:val="center"/>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7. Ответственность Сторон</w:t>
      </w:r>
    </w:p>
    <w:p w14:paraId="23BEDB04" w14:textId="77777777" w:rsidR="00546F99" w:rsidRPr="00546F99" w:rsidRDefault="00546F99" w:rsidP="00546F99">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7.1.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546F99">
        <w:rPr>
          <w:rFonts w:ascii="Times New Roman" w:eastAsia="Times New Roman" w:hAnsi="Times New Roman" w:cs="Times New Roman"/>
          <w:lang w:eastAsia="ru-RU"/>
        </w:rPr>
        <w:t>течение  60</w:t>
      </w:r>
      <w:proofErr w:type="gramEnd"/>
      <w:r w:rsidRPr="00546F99">
        <w:rPr>
          <w:rFonts w:ascii="Times New Roman" w:eastAsia="Times New Roman" w:hAnsi="Times New Roman" w:cs="Times New Roman"/>
          <w:lang w:eastAsia="ru-RU"/>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14:paraId="6BE4FD6B" w14:textId="77777777" w:rsidR="00546F99" w:rsidRPr="00546F99" w:rsidRDefault="00546F99" w:rsidP="00546F99">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7.2. За нарушение условий Договора Стороны несут ответственность в соответствии с действующим законодательством.</w:t>
      </w:r>
    </w:p>
    <w:p w14:paraId="4ADAF153" w14:textId="77777777" w:rsidR="00546F99" w:rsidRPr="00546F99" w:rsidRDefault="00546F99" w:rsidP="00546F99">
      <w:pPr>
        <w:widowControl w:val="0"/>
        <w:tabs>
          <w:tab w:val="left" w:pos="3598"/>
        </w:tabs>
        <w:autoSpaceDE w:val="0"/>
        <w:autoSpaceDN w:val="0"/>
        <w:adjustRightInd w:val="0"/>
        <w:spacing w:after="0" w:line="240" w:lineRule="auto"/>
        <w:ind w:firstLine="709"/>
        <w:jc w:val="center"/>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8. Экстремальные обстоятельства</w:t>
      </w:r>
    </w:p>
    <w:p w14:paraId="4C68D5F1" w14:textId="77777777" w:rsidR="00546F99" w:rsidRPr="00546F99" w:rsidRDefault="00546F99" w:rsidP="00546F99">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14:paraId="6CE461C1" w14:textId="77777777" w:rsidR="00546F99" w:rsidRPr="00546F99" w:rsidRDefault="00546F99" w:rsidP="00546F99">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b/>
          <w:lang w:eastAsia="ru-RU"/>
        </w:rPr>
      </w:pPr>
      <w:r w:rsidRPr="00546F99">
        <w:rPr>
          <w:rFonts w:ascii="Times New Roman" w:eastAsia="Times New Roman" w:hAnsi="Times New Roman" w:cs="Times New Roman"/>
          <w:lang w:eastAsia="ru-RU"/>
        </w:rPr>
        <w:t>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14:paraId="108715D6" w14:textId="77777777" w:rsidR="00546F99" w:rsidRPr="00546F99" w:rsidRDefault="00546F99" w:rsidP="00546F99">
      <w:pPr>
        <w:spacing w:after="0" w:line="240" w:lineRule="auto"/>
        <w:contextualSpacing/>
        <w:jc w:val="center"/>
        <w:rPr>
          <w:rFonts w:ascii="Times New Roman" w:eastAsia="MS Mincho" w:hAnsi="Times New Roman" w:cs="Times New Roman"/>
          <w:lang w:eastAsia="ru-RU"/>
        </w:rPr>
      </w:pPr>
      <w:r w:rsidRPr="00546F99">
        <w:rPr>
          <w:rFonts w:ascii="Times New Roman" w:eastAsia="MS Mincho" w:hAnsi="Times New Roman" w:cs="Times New Roman"/>
          <w:lang w:eastAsia="ru-RU"/>
        </w:rPr>
        <w:t>9. Заключительные положения</w:t>
      </w:r>
    </w:p>
    <w:p w14:paraId="295D7BCD" w14:textId="77777777" w:rsidR="00546F99" w:rsidRPr="00546F99" w:rsidRDefault="00546F99" w:rsidP="00546F99">
      <w:pPr>
        <w:spacing w:after="0" w:line="240" w:lineRule="auto"/>
        <w:ind w:firstLine="709"/>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 xml:space="preserve">9.1. Настоящий договор подлежит государственной регистрации в органе, осуществляющем государственную регистрацию прав на недвижимое имущество и </w:t>
      </w:r>
      <w:proofErr w:type="gramStart"/>
      <w:r w:rsidRPr="00546F99">
        <w:rPr>
          <w:rFonts w:ascii="Times New Roman" w:eastAsia="MS Mincho" w:hAnsi="Times New Roman" w:cs="Times New Roman"/>
          <w:lang w:eastAsia="ru-RU"/>
        </w:rPr>
        <w:t>сделок с ним</w:t>
      </w:r>
      <w:proofErr w:type="gramEnd"/>
      <w:r w:rsidRPr="00546F99">
        <w:rPr>
          <w:rFonts w:ascii="Times New Roman" w:eastAsia="MS Mincho" w:hAnsi="Times New Roman" w:cs="Times New Roman"/>
          <w:lang w:eastAsia="ru-RU"/>
        </w:rPr>
        <w:t xml:space="preserve"> и </w:t>
      </w:r>
      <w:r w:rsidRPr="00546F99">
        <w:rPr>
          <w:rFonts w:ascii="Times New Roman" w:eastAsia="Times New Roman" w:hAnsi="Times New Roman" w:cs="Times New Roman"/>
          <w:lang w:eastAsia="ru-RU"/>
        </w:rPr>
        <w:t>вступает в силу с момента подписания Сторонами</w:t>
      </w:r>
      <w:r w:rsidRPr="00546F99">
        <w:rPr>
          <w:rFonts w:ascii="Times New Roman" w:eastAsia="MS Mincho" w:hAnsi="Times New Roman" w:cs="Times New Roman"/>
          <w:lang w:eastAsia="ru-RU"/>
        </w:rPr>
        <w:t>.</w:t>
      </w:r>
    </w:p>
    <w:p w14:paraId="02631EC6" w14:textId="77777777" w:rsidR="00546F99" w:rsidRPr="00546F99" w:rsidRDefault="00546F99" w:rsidP="00546F99">
      <w:pPr>
        <w:spacing w:after="0" w:line="240" w:lineRule="auto"/>
        <w:ind w:firstLine="709"/>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9.2. Вопросы, не урегулированные настоящим договором, подлежат разрешению в соответствии с действующим законодательством Российской Федерации.</w:t>
      </w:r>
    </w:p>
    <w:p w14:paraId="2FA0475B" w14:textId="77777777" w:rsidR="00546F99" w:rsidRPr="00546F99" w:rsidRDefault="00546F99" w:rsidP="00546F99">
      <w:pPr>
        <w:spacing w:after="0" w:line="240" w:lineRule="auto"/>
        <w:ind w:firstLine="709"/>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9.3. Стороны договорились урегулировать споры, вытекающие из настоящего договора, путем переговоров.</w:t>
      </w:r>
    </w:p>
    <w:p w14:paraId="32DE3518" w14:textId="77777777" w:rsidR="00546F99" w:rsidRPr="00546F99" w:rsidRDefault="00546F99" w:rsidP="00546F99">
      <w:pPr>
        <w:spacing w:after="0" w:line="240" w:lineRule="auto"/>
        <w:ind w:firstLine="709"/>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9.4. Настоящий договор составлен на ___ (</w:t>
      </w:r>
      <w:r w:rsidRPr="00546F99">
        <w:rPr>
          <w:rFonts w:ascii="Times New Roman" w:eastAsia="MS Mincho" w:hAnsi="Times New Roman" w:cs="Times New Roman"/>
          <w:i/>
          <w:lang w:eastAsia="ru-RU"/>
        </w:rPr>
        <w:t>количество листов прописью</w:t>
      </w:r>
      <w:r w:rsidRPr="00546F99">
        <w:rPr>
          <w:rFonts w:ascii="Times New Roman" w:eastAsia="MS Mincho" w:hAnsi="Times New Roman" w:cs="Times New Roman"/>
          <w:lang w:eastAsia="ru-RU"/>
        </w:rPr>
        <w:t>) листах.</w:t>
      </w:r>
    </w:p>
    <w:p w14:paraId="11A7ABB2" w14:textId="77777777" w:rsidR="00546F99" w:rsidRPr="00546F99" w:rsidRDefault="00546F99" w:rsidP="00546F99">
      <w:pPr>
        <w:spacing w:after="0" w:line="240" w:lineRule="auto"/>
        <w:ind w:firstLine="709"/>
        <w:contextualSpacing/>
        <w:jc w:val="both"/>
        <w:rPr>
          <w:rFonts w:ascii="Times New Roman" w:eastAsia="MS Mincho" w:hAnsi="Times New Roman" w:cs="Times New Roman"/>
          <w:lang w:eastAsia="ru-RU"/>
        </w:rPr>
      </w:pPr>
      <w:r w:rsidRPr="00546F99">
        <w:rPr>
          <w:rFonts w:ascii="Times New Roman" w:eastAsia="MS Mincho" w:hAnsi="Times New Roman" w:cs="Times New Roman"/>
          <w:lang w:eastAsia="ru-RU"/>
        </w:rPr>
        <w:t>9.5. Настоящий договор составлен в трех 3 (трех) экземплярах: по одному для Арендодателя и Арендатора и один – для органа, осуществляющего государственную регистрацию прав на недвижимое имущество и сделок с ним.</w:t>
      </w:r>
    </w:p>
    <w:p w14:paraId="68727433" w14:textId="77777777" w:rsidR="00546F99" w:rsidRPr="00546F99" w:rsidRDefault="00546F99" w:rsidP="00546F99">
      <w:pPr>
        <w:spacing w:after="0" w:line="240" w:lineRule="auto"/>
        <w:contextualSpacing/>
        <w:jc w:val="center"/>
        <w:rPr>
          <w:rFonts w:ascii="Times New Roman" w:eastAsia="MS Mincho" w:hAnsi="Times New Roman" w:cs="Times New Roman"/>
          <w:lang w:eastAsia="ru-RU"/>
        </w:rPr>
      </w:pPr>
      <w:r w:rsidRPr="00546F99">
        <w:rPr>
          <w:rFonts w:ascii="Times New Roman" w:eastAsia="MS Mincho" w:hAnsi="Times New Roman" w:cs="Times New Roman"/>
          <w:lang w:eastAsia="ru-RU"/>
        </w:rPr>
        <w:t>10. Место нахождения (жительства) и другие реквизиты сторон</w:t>
      </w:r>
    </w:p>
    <w:p w14:paraId="09E0ACA3" w14:textId="77777777" w:rsidR="00546F99" w:rsidRPr="00546F99" w:rsidRDefault="00546F99" w:rsidP="00546F99">
      <w:pPr>
        <w:spacing w:after="0" w:line="240" w:lineRule="auto"/>
        <w:jc w:val="both"/>
        <w:rPr>
          <w:rFonts w:ascii="Times New Roman" w:eastAsia="Times New Roman" w:hAnsi="Times New Roman" w:cs="Times New Roman"/>
          <w:lang w:eastAsia="ru-RU"/>
        </w:rPr>
      </w:pPr>
    </w:p>
    <w:tbl>
      <w:tblPr>
        <w:tblW w:w="0" w:type="auto"/>
        <w:tblLook w:val="04A0" w:firstRow="1" w:lastRow="0" w:firstColumn="1" w:lastColumn="0" w:noHBand="0" w:noVBand="1"/>
      </w:tblPr>
      <w:tblGrid>
        <w:gridCol w:w="1102"/>
        <w:gridCol w:w="1700"/>
        <w:gridCol w:w="1054"/>
        <w:gridCol w:w="1072"/>
        <w:gridCol w:w="425"/>
        <w:gridCol w:w="1701"/>
        <w:gridCol w:w="425"/>
        <w:gridCol w:w="2835"/>
      </w:tblGrid>
      <w:tr w:rsidR="00546F99" w:rsidRPr="00546F99" w14:paraId="05BAC338" w14:textId="77777777" w:rsidTr="001F2B74">
        <w:tc>
          <w:tcPr>
            <w:tcW w:w="10314" w:type="dxa"/>
            <w:gridSpan w:val="8"/>
            <w:shd w:val="clear" w:color="auto" w:fill="auto"/>
          </w:tcPr>
          <w:p w14:paraId="0B4B901B" w14:textId="77777777" w:rsidR="00546F99" w:rsidRPr="00546F99" w:rsidRDefault="00546F99" w:rsidP="00546F99">
            <w:pPr>
              <w:spacing w:after="0" w:line="240" w:lineRule="auto"/>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Арендодатель</w:t>
            </w:r>
          </w:p>
          <w:p w14:paraId="6CE419B2" w14:textId="77777777" w:rsidR="00546F99" w:rsidRPr="00546F99" w:rsidRDefault="00546F99" w:rsidP="00546F99">
            <w:pPr>
              <w:spacing w:after="0" w:line="240" w:lineRule="auto"/>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546F99" w:rsidRPr="00546F99" w14:paraId="35E6827A" w14:textId="77777777" w:rsidTr="001F2B74">
        <w:tc>
          <w:tcPr>
            <w:tcW w:w="2802" w:type="dxa"/>
            <w:gridSpan w:val="2"/>
            <w:shd w:val="clear" w:color="auto" w:fill="auto"/>
          </w:tcPr>
          <w:p w14:paraId="68DFF111" w14:textId="77777777" w:rsidR="00546F99" w:rsidRPr="00546F99" w:rsidRDefault="00546F99" w:rsidP="00546F99">
            <w:pPr>
              <w:spacing w:after="0" w:line="240" w:lineRule="auto"/>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lastRenderedPageBreak/>
              <w:t>Место нахождения:</w:t>
            </w:r>
          </w:p>
        </w:tc>
        <w:tc>
          <w:tcPr>
            <w:tcW w:w="7512" w:type="dxa"/>
            <w:gridSpan w:val="6"/>
            <w:tcBorders>
              <w:bottom w:val="single" w:sz="4" w:space="0" w:color="auto"/>
            </w:tcBorders>
            <w:shd w:val="clear" w:color="auto" w:fill="auto"/>
          </w:tcPr>
          <w:p w14:paraId="722FFC14" w14:textId="77777777" w:rsidR="00546F99" w:rsidRPr="00546F99" w:rsidRDefault="00546F99" w:rsidP="00546F99">
            <w:pPr>
              <w:spacing w:after="0" w:line="240" w:lineRule="auto"/>
              <w:jc w:val="both"/>
              <w:rPr>
                <w:rFonts w:ascii="Times New Roman" w:eastAsia="Times New Roman" w:hAnsi="Times New Roman" w:cs="Times New Roman"/>
                <w:lang w:eastAsia="ru-RU"/>
              </w:rPr>
            </w:pPr>
          </w:p>
        </w:tc>
      </w:tr>
      <w:tr w:rsidR="00546F99" w:rsidRPr="00546F99" w14:paraId="6C78ADB1" w14:textId="77777777" w:rsidTr="001F2B74">
        <w:tc>
          <w:tcPr>
            <w:tcW w:w="1102" w:type="dxa"/>
            <w:shd w:val="clear" w:color="auto" w:fill="auto"/>
          </w:tcPr>
          <w:p w14:paraId="67285BDC" w14:textId="77777777" w:rsidR="00546F99" w:rsidRPr="00546F99" w:rsidRDefault="00546F99" w:rsidP="00546F99">
            <w:pPr>
              <w:spacing w:after="0" w:line="240" w:lineRule="auto"/>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ОГРН </w:t>
            </w:r>
          </w:p>
        </w:tc>
        <w:tc>
          <w:tcPr>
            <w:tcW w:w="2754" w:type="dxa"/>
            <w:gridSpan w:val="2"/>
            <w:tcBorders>
              <w:bottom w:val="single" w:sz="4" w:space="0" w:color="auto"/>
            </w:tcBorders>
            <w:shd w:val="clear" w:color="auto" w:fill="auto"/>
          </w:tcPr>
          <w:p w14:paraId="1258E316" w14:textId="77777777" w:rsidR="00546F99" w:rsidRPr="00546F99" w:rsidRDefault="00546F99" w:rsidP="00546F99">
            <w:pPr>
              <w:spacing w:after="0" w:line="240" w:lineRule="auto"/>
              <w:rPr>
                <w:rFonts w:ascii="Times New Roman" w:eastAsia="Times New Roman" w:hAnsi="Times New Roman" w:cs="Times New Roman"/>
                <w:lang w:eastAsia="ru-RU"/>
              </w:rPr>
            </w:pPr>
          </w:p>
        </w:tc>
        <w:tc>
          <w:tcPr>
            <w:tcW w:w="3198" w:type="dxa"/>
            <w:gridSpan w:val="3"/>
            <w:shd w:val="clear" w:color="auto" w:fill="auto"/>
          </w:tcPr>
          <w:p w14:paraId="770C8680" w14:textId="77777777" w:rsidR="00546F99" w:rsidRPr="00546F99" w:rsidRDefault="00546F99" w:rsidP="00546F99">
            <w:pPr>
              <w:spacing w:after="0" w:line="240" w:lineRule="auto"/>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ИНН </w:t>
            </w:r>
          </w:p>
        </w:tc>
        <w:tc>
          <w:tcPr>
            <w:tcW w:w="3260" w:type="dxa"/>
            <w:gridSpan w:val="2"/>
            <w:tcBorders>
              <w:bottom w:val="single" w:sz="4" w:space="0" w:color="auto"/>
            </w:tcBorders>
            <w:shd w:val="clear" w:color="auto" w:fill="auto"/>
          </w:tcPr>
          <w:p w14:paraId="3690CF97" w14:textId="77777777" w:rsidR="00546F99" w:rsidRPr="00546F99" w:rsidRDefault="00546F99" w:rsidP="00546F99">
            <w:pPr>
              <w:spacing w:after="0" w:line="240" w:lineRule="auto"/>
              <w:rPr>
                <w:rFonts w:ascii="Times New Roman" w:eastAsia="Times New Roman" w:hAnsi="Times New Roman" w:cs="Times New Roman"/>
                <w:lang w:eastAsia="ru-RU"/>
              </w:rPr>
            </w:pPr>
          </w:p>
        </w:tc>
      </w:tr>
      <w:tr w:rsidR="00546F99" w:rsidRPr="00546F99" w14:paraId="3DF76FE5" w14:textId="77777777" w:rsidTr="001F2B74">
        <w:tc>
          <w:tcPr>
            <w:tcW w:w="10314" w:type="dxa"/>
            <w:gridSpan w:val="8"/>
            <w:shd w:val="clear" w:color="auto" w:fill="auto"/>
          </w:tcPr>
          <w:p w14:paraId="2A9F57C8" w14:textId="77777777" w:rsidR="00546F99" w:rsidRPr="00546F99" w:rsidRDefault="00546F99" w:rsidP="00546F99">
            <w:pPr>
              <w:spacing w:after="0" w:line="240" w:lineRule="auto"/>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(Наименование должности, фамилия, имя и (при наличии) отчество лица, подписывающего договор от имени органа местного самоуправления)</w:t>
            </w:r>
          </w:p>
        </w:tc>
      </w:tr>
      <w:tr w:rsidR="00546F99" w:rsidRPr="00546F99" w14:paraId="6FDDB830" w14:textId="77777777" w:rsidTr="001F2B74">
        <w:tc>
          <w:tcPr>
            <w:tcW w:w="7054" w:type="dxa"/>
            <w:gridSpan w:val="6"/>
            <w:tcBorders>
              <w:bottom w:val="single" w:sz="4" w:space="0" w:color="auto"/>
            </w:tcBorders>
            <w:shd w:val="clear" w:color="auto" w:fill="auto"/>
          </w:tcPr>
          <w:p w14:paraId="588C6EAB" w14:textId="77777777" w:rsidR="00546F99" w:rsidRPr="00546F99" w:rsidRDefault="00546F99" w:rsidP="00546F99">
            <w:pPr>
              <w:spacing w:after="0" w:line="240" w:lineRule="auto"/>
              <w:jc w:val="center"/>
              <w:rPr>
                <w:rFonts w:ascii="Times New Roman" w:eastAsia="Times New Roman" w:hAnsi="Times New Roman" w:cs="Times New Roman"/>
                <w:i/>
                <w:lang w:eastAsia="ru-RU"/>
              </w:rPr>
            </w:pPr>
          </w:p>
        </w:tc>
        <w:tc>
          <w:tcPr>
            <w:tcW w:w="425" w:type="dxa"/>
            <w:shd w:val="clear" w:color="auto" w:fill="auto"/>
          </w:tcPr>
          <w:p w14:paraId="1E7E8518" w14:textId="77777777" w:rsidR="00546F99" w:rsidRPr="00546F99" w:rsidRDefault="00546F99" w:rsidP="00546F99">
            <w:pPr>
              <w:spacing w:after="0" w:line="240" w:lineRule="auto"/>
              <w:rPr>
                <w:rFonts w:ascii="Times New Roman" w:eastAsia="Times New Roman" w:hAnsi="Times New Roman" w:cs="Times New Roman"/>
                <w:i/>
                <w:lang w:eastAsia="ru-RU"/>
              </w:rPr>
            </w:pPr>
          </w:p>
        </w:tc>
        <w:tc>
          <w:tcPr>
            <w:tcW w:w="2835" w:type="dxa"/>
            <w:tcBorders>
              <w:bottom w:val="single" w:sz="4" w:space="0" w:color="auto"/>
            </w:tcBorders>
            <w:shd w:val="clear" w:color="auto" w:fill="auto"/>
          </w:tcPr>
          <w:p w14:paraId="76C49D91" w14:textId="77777777" w:rsidR="00546F99" w:rsidRPr="00546F99" w:rsidRDefault="00546F99" w:rsidP="00546F99">
            <w:pPr>
              <w:spacing w:after="0" w:line="240" w:lineRule="auto"/>
              <w:jc w:val="center"/>
              <w:rPr>
                <w:rFonts w:ascii="Times New Roman" w:eastAsia="Times New Roman" w:hAnsi="Times New Roman" w:cs="Times New Roman"/>
                <w:i/>
                <w:lang w:eastAsia="ru-RU"/>
              </w:rPr>
            </w:pPr>
          </w:p>
        </w:tc>
      </w:tr>
      <w:tr w:rsidR="00546F99" w:rsidRPr="00546F99" w14:paraId="1A603CEC" w14:textId="77777777" w:rsidTr="001F2B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shd w:val="clear" w:color="auto" w:fill="auto"/>
          </w:tcPr>
          <w:p w14:paraId="27EFF4A9" w14:textId="77777777" w:rsidR="00546F99" w:rsidRPr="00546F99" w:rsidRDefault="00546F99" w:rsidP="00546F99">
            <w:pPr>
              <w:spacing w:after="0" w:line="240" w:lineRule="auto"/>
              <w:ind w:firstLine="709"/>
              <w:jc w:val="center"/>
              <w:rPr>
                <w:rFonts w:ascii="Times New Roman" w:eastAsia="Times New Roman" w:hAnsi="Times New Roman" w:cs="Times New Roman"/>
                <w:i/>
                <w:lang w:eastAsia="ru-RU"/>
              </w:rPr>
            </w:pPr>
            <w:r w:rsidRPr="00546F99">
              <w:rPr>
                <w:rFonts w:ascii="Times New Roman" w:eastAsia="Times New Roman" w:hAnsi="Times New Roman" w:cs="Times New Roman"/>
                <w:i/>
                <w:lang w:eastAsia="ru-RU"/>
              </w:rPr>
              <w:t>(Ф.И.О. полностью)</w:t>
            </w:r>
          </w:p>
        </w:tc>
        <w:tc>
          <w:tcPr>
            <w:tcW w:w="425" w:type="dxa"/>
            <w:tcBorders>
              <w:top w:val="nil"/>
              <w:left w:val="nil"/>
              <w:bottom w:val="nil"/>
              <w:right w:val="nil"/>
            </w:tcBorders>
            <w:shd w:val="clear" w:color="auto" w:fill="auto"/>
          </w:tcPr>
          <w:p w14:paraId="3B89CE89" w14:textId="77777777" w:rsidR="00546F99" w:rsidRPr="00546F99" w:rsidRDefault="00546F99" w:rsidP="00546F99">
            <w:pPr>
              <w:spacing w:after="0" w:line="240" w:lineRule="auto"/>
              <w:ind w:firstLine="709"/>
              <w:jc w:val="center"/>
              <w:rPr>
                <w:rFonts w:ascii="Times New Roman" w:eastAsia="Times New Roman" w:hAnsi="Times New Roman" w:cs="Times New Roman"/>
                <w:i/>
                <w:lang w:eastAsia="ru-RU"/>
              </w:rPr>
            </w:pPr>
          </w:p>
        </w:tc>
        <w:tc>
          <w:tcPr>
            <w:tcW w:w="2835" w:type="dxa"/>
            <w:tcBorders>
              <w:top w:val="nil"/>
              <w:left w:val="nil"/>
              <w:bottom w:val="nil"/>
              <w:right w:val="nil"/>
            </w:tcBorders>
            <w:shd w:val="clear" w:color="auto" w:fill="auto"/>
          </w:tcPr>
          <w:p w14:paraId="30C54120" w14:textId="77777777" w:rsidR="00546F99" w:rsidRPr="00546F99" w:rsidRDefault="00546F99" w:rsidP="00546F99">
            <w:pPr>
              <w:spacing w:after="0" w:line="240" w:lineRule="auto"/>
              <w:jc w:val="center"/>
              <w:rPr>
                <w:rFonts w:ascii="Times New Roman" w:eastAsia="Times New Roman" w:hAnsi="Times New Roman" w:cs="Times New Roman"/>
                <w:i/>
                <w:lang w:eastAsia="ru-RU"/>
              </w:rPr>
            </w:pPr>
            <w:r w:rsidRPr="00546F99">
              <w:rPr>
                <w:rFonts w:ascii="Times New Roman" w:eastAsia="Times New Roman" w:hAnsi="Times New Roman" w:cs="Times New Roman"/>
                <w:i/>
                <w:lang w:eastAsia="ru-RU"/>
              </w:rPr>
              <w:t>(подпись)</w:t>
            </w:r>
          </w:p>
        </w:tc>
      </w:tr>
      <w:tr w:rsidR="00546F99" w:rsidRPr="00546F99" w14:paraId="760150FE" w14:textId="77777777" w:rsidTr="001F2B74">
        <w:tc>
          <w:tcPr>
            <w:tcW w:w="10314" w:type="dxa"/>
            <w:gridSpan w:val="8"/>
            <w:shd w:val="clear" w:color="auto" w:fill="auto"/>
          </w:tcPr>
          <w:p w14:paraId="790DEA78" w14:textId="77777777" w:rsidR="00546F99" w:rsidRPr="00546F99" w:rsidRDefault="00546F99" w:rsidP="00546F99">
            <w:pPr>
              <w:spacing w:after="0" w:line="240" w:lineRule="auto"/>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Арендатор</w:t>
            </w:r>
          </w:p>
          <w:p w14:paraId="25E8FB66" w14:textId="77777777" w:rsidR="00546F99" w:rsidRPr="00546F99" w:rsidRDefault="00546F99" w:rsidP="00546F99">
            <w:pPr>
              <w:spacing w:after="0" w:line="240" w:lineRule="auto"/>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(Наименование юридического лица без сокращения либо фамилия, имя и (при наличии) отчество физического лица в именительном падеже)</w:t>
            </w:r>
          </w:p>
        </w:tc>
      </w:tr>
      <w:tr w:rsidR="00546F99" w:rsidRPr="00546F99" w14:paraId="405FBA62" w14:textId="77777777" w:rsidTr="001F2B74">
        <w:tc>
          <w:tcPr>
            <w:tcW w:w="4928" w:type="dxa"/>
            <w:gridSpan w:val="4"/>
            <w:shd w:val="clear" w:color="auto" w:fill="auto"/>
          </w:tcPr>
          <w:p w14:paraId="2B8D116B" w14:textId="77777777" w:rsidR="00546F99" w:rsidRPr="00546F99" w:rsidRDefault="00546F99" w:rsidP="00546F99">
            <w:pPr>
              <w:spacing w:after="0" w:line="240" w:lineRule="auto"/>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Место нахождения (либо жительства)</w:t>
            </w:r>
            <w:r w:rsidRPr="00546F99">
              <w:rPr>
                <w:rFonts w:ascii="Times New Roman" w:eastAsia="Times New Roman" w:hAnsi="Times New Roman" w:cs="Times New Roman"/>
                <w:vertAlign w:val="superscript"/>
                <w:lang w:eastAsia="ru-RU"/>
              </w:rPr>
              <w:footnoteReference w:id="2"/>
            </w:r>
            <w:r w:rsidRPr="00546F99">
              <w:rPr>
                <w:rFonts w:ascii="Times New Roman" w:eastAsia="Times New Roman" w:hAnsi="Times New Roman" w:cs="Times New Roman"/>
                <w:lang w:eastAsia="ru-RU"/>
              </w:rPr>
              <w:t>:</w:t>
            </w:r>
          </w:p>
        </w:tc>
        <w:tc>
          <w:tcPr>
            <w:tcW w:w="5386" w:type="dxa"/>
            <w:gridSpan w:val="4"/>
            <w:tcBorders>
              <w:bottom w:val="single" w:sz="4" w:space="0" w:color="auto"/>
            </w:tcBorders>
            <w:shd w:val="clear" w:color="auto" w:fill="auto"/>
          </w:tcPr>
          <w:p w14:paraId="5DE1F423" w14:textId="77777777" w:rsidR="00546F99" w:rsidRPr="00546F99" w:rsidRDefault="00546F99" w:rsidP="00546F99">
            <w:pPr>
              <w:spacing w:after="0" w:line="240" w:lineRule="auto"/>
              <w:jc w:val="both"/>
              <w:rPr>
                <w:rFonts w:ascii="Times New Roman" w:eastAsia="Times New Roman" w:hAnsi="Times New Roman" w:cs="Times New Roman"/>
                <w:lang w:eastAsia="ru-RU"/>
              </w:rPr>
            </w:pPr>
          </w:p>
        </w:tc>
      </w:tr>
      <w:tr w:rsidR="00546F99" w:rsidRPr="00546F99" w14:paraId="4764382E" w14:textId="77777777" w:rsidTr="001F2B74">
        <w:tc>
          <w:tcPr>
            <w:tcW w:w="1102" w:type="dxa"/>
            <w:shd w:val="clear" w:color="auto" w:fill="auto"/>
          </w:tcPr>
          <w:p w14:paraId="337E0902" w14:textId="77777777" w:rsidR="00546F99" w:rsidRPr="00546F99" w:rsidRDefault="00546F99" w:rsidP="00546F99">
            <w:pPr>
              <w:spacing w:after="0" w:line="240" w:lineRule="auto"/>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ОГРН</w:t>
            </w:r>
            <w:r w:rsidRPr="00546F99">
              <w:rPr>
                <w:rFonts w:ascii="Times New Roman" w:eastAsia="Times New Roman" w:hAnsi="Times New Roman" w:cs="Times New Roman"/>
                <w:vertAlign w:val="superscript"/>
                <w:lang w:eastAsia="ru-RU"/>
              </w:rPr>
              <w:footnoteReference w:id="3"/>
            </w:r>
          </w:p>
        </w:tc>
        <w:tc>
          <w:tcPr>
            <w:tcW w:w="2754" w:type="dxa"/>
            <w:gridSpan w:val="2"/>
            <w:tcBorders>
              <w:bottom w:val="single" w:sz="4" w:space="0" w:color="auto"/>
            </w:tcBorders>
            <w:shd w:val="clear" w:color="auto" w:fill="auto"/>
          </w:tcPr>
          <w:p w14:paraId="052C6F8A" w14:textId="77777777" w:rsidR="00546F99" w:rsidRPr="00546F99" w:rsidRDefault="00546F99" w:rsidP="00546F99">
            <w:pPr>
              <w:spacing w:after="0" w:line="240" w:lineRule="auto"/>
              <w:rPr>
                <w:rFonts w:ascii="Times New Roman" w:eastAsia="Times New Roman" w:hAnsi="Times New Roman" w:cs="Times New Roman"/>
                <w:lang w:eastAsia="ru-RU"/>
              </w:rPr>
            </w:pPr>
          </w:p>
        </w:tc>
        <w:tc>
          <w:tcPr>
            <w:tcW w:w="1497" w:type="dxa"/>
            <w:gridSpan w:val="2"/>
            <w:shd w:val="clear" w:color="auto" w:fill="auto"/>
          </w:tcPr>
          <w:p w14:paraId="14BFC47F" w14:textId="77777777" w:rsidR="00546F99" w:rsidRPr="00546F99" w:rsidRDefault="00546F99" w:rsidP="00546F99">
            <w:pPr>
              <w:spacing w:after="0" w:line="240" w:lineRule="auto"/>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 xml:space="preserve">ИНН </w:t>
            </w:r>
          </w:p>
        </w:tc>
        <w:tc>
          <w:tcPr>
            <w:tcW w:w="4961" w:type="dxa"/>
            <w:gridSpan w:val="3"/>
            <w:tcBorders>
              <w:bottom w:val="single" w:sz="4" w:space="0" w:color="auto"/>
            </w:tcBorders>
            <w:shd w:val="clear" w:color="auto" w:fill="auto"/>
          </w:tcPr>
          <w:p w14:paraId="1BE1FAEE" w14:textId="77777777" w:rsidR="00546F99" w:rsidRPr="00546F99" w:rsidRDefault="00546F99" w:rsidP="00546F99">
            <w:pPr>
              <w:spacing w:after="0" w:line="240" w:lineRule="auto"/>
              <w:rPr>
                <w:rFonts w:ascii="Times New Roman" w:eastAsia="Times New Roman" w:hAnsi="Times New Roman" w:cs="Times New Roman"/>
                <w:lang w:eastAsia="ru-RU"/>
              </w:rPr>
            </w:pPr>
          </w:p>
        </w:tc>
      </w:tr>
      <w:tr w:rsidR="00546F99" w:rsidRPr="00546F99" w14:paraId="2E3021AB" w14:textId="77777777" w:rsidTr="001F2B74">
        <w:tc>
          <w:tcPr>
            <w:tcW w:w="10314" w:type="dxa"/>
            <w:gridSpan w:val="8"/>
            <w:shd w:val="clear" w:color="auto" w:fill="auto"/>
          </w:tcPr>
          <w:p w14:paraId="3133E049" w14:textId="77777777" w:rsidR="00546F99" w:rsidRPr="00546F99" w:rsidRDefault="00546F99" w:rsidP="00546F99">
            <w:pPr>
              <w:spacing w:after="0" w:line="240" w:lineRule="auto"/>
              <w:jc w:val="both"/>
              <w:rPr>
                <w:rFonts w:ascii="Times New Roman" w:eastAsia="Times New Roman" w:hAnsi="Times New Roman" w:cs="Times New Roman"/>
                <w:lang w:eastAsia="ru-RU"/>
              </w:rPr>
            </w:pPr>
            <w:r w:rsidRPr="00546F99">
              <w:rPr>
                <w:rFonts w:ascii="Times New Roman" w:eastAsia="Times New Roman" w:hAnsi="Times New Roman" w:cs="Times New Roman"/>
                <w:lang w:eastAsia="ru-RU"/>
              </w:rPr>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546F99" w:rsidRPr="00546F99" w14:paraId="4F505101" w14:textId="77777777" w:rsidTr="001F2B74">
        <w:tc>
          <w:tcPr>
            <w:tcW w:w="7054" w:type="dxa"/>
            <w:gridSpan w:val="6"/>
            <w:tcBorders>
              <w:bottom w:val="single" w:sz="4" w:space="0" w:color="auto"/>
            </w:tcBorders>
            <w:shd w:val="clear" w:color="auto" w:fill="auto"/>
          </w:tcPr>
          <w:p w14:paraId="07886C19" w14:textId="77777777" w:rsidR="00546F99" w:rsidRPr="00546F99" w:rsidRDefault="00546F99" w:rsidP="00546F99">
            <w:pPr>
              <w:spacing w:after="0" w:line="240" w:lineRule="auto"/>
              <w:jc w:val="center"/>
              <w:rPr>
                <w:rFonts w:ascii="Times New Roman" w:eastAsia="Times New Roman" w:hAnsi="Times New Roman" w:cs="Times New Roman"/>
                <w:i/>
                <w:lang w:eastAsia="ru-RU"/>
              </w:rPr>
            </w:pPr>
          </w:p>
        </w:tc>
        <w:tc>
          <w:tcPr>
            <w:tcW w:w="425" w:type="dxa"/>
            <w:shd w:val="clear" w:color="auto" w:fill="auto"/>
          </w:tcPr>
          <w:p w14:paraId="17A7BFCB" w14:textId="77777777" w:rsidR="00546F99" w:rsidRPr="00546F99" w:rsidRDefault="00546F99" w:rsidP="00546F99">
            <w:pPr>
              <w:spacing w:after="0" w:line="240" w:lineRule="auto"/>
              <w:rPr>
                <w:rFonts w:ascii="Times New Roman" w:eastAsia="Times New Roman" w:hAnsi="Times New Roman" w:cs="Times New Roman"/>
                <w:i/>
                <w:lang w:eastAsia="ru-RU"/>
              </w:rPr>
            </w:pPr>
          </w:p>
        </w:tc>
        <w:tc>
          <w:tcPr>
            <w:tcW w:w="2835" w:type="dxa"/>
            <w:tcBorders>
              <w:bottom w:val="single" w:sz="4" w:space="0" w:color="auto"/>
            </w:tcBorders>
            <w:shd w:val="clear" w:color="auto" w:fill="auto"/>
          </w:tcPr>
          <w:p w14:paraId="197597E1" w14:textId="77777777" w:rsidR="00546F99" w:rsidRPr="00546F99" w:rsidRDefault="00546F99" w:rsidP="00546F99">
            <w:pPr>
              <w:spacing w:after="0" w:line="240" w:lineRule="auto"/>
              <w:jc w:val="center"/>
              <w:rPr>
                <w:rFonts w:ascii="Times New Roman" w:eastAsia="Times New Roman" w:hAnsi="Times New Roman" w:cs="Times New Roman"/>
                <w:i/>
                <w:lang w:eastAsia="ru-RU"/>
              </w:rPr>
            </w:pPr>
          </w:p>
        </w:tc>
      </w:tr>
      <w:tr w:rsidR="00546F99" w:rsidRPr="00546F99" w14:paraId="71F6E7BC" w14:textId="77777777" w:rsidTr="001F2B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shd w:val="clear" w:color="auto" w:fill="auto"/>
          </w:tcPr>
          <w:p w14:paraId="57406B07" w14:textId="77777777" w:rsidR="00546F99" w:rsidRPr="00546F99" w:rsidRDefault="00546F99" w:rsidP="00546F99">
            <w:pPr>
              <w:spacing w:after="0" w:line="240" w:lineRule="auto"/>
              <w:ind w:firstLine="709"/>
              <w:jc w:val="center"/>
              <w:rPr>
                <w:rFonts w:ascii="Times New Roman" w:eastAsia="Times New Roman" w:hAnsi="Times New Roman" w:cs="Times New Roman"/>
                <w:i/>
                <w:lang w:eastAsia="ru-RU"/>
              </w:rPr>
            </w:pPr>
            <w:r w:rsidRPr="00546F99">
              <w:rPr>
                <w:rFonts w:ascii="Times New Roman" w:eastAsia="Times New Roman" w:hAnsi="Times New Roman" w:cs="Times New Roman"/>
                <w:i/>
                <w:lang w:eastAsia="ru-RU"/>
              </w:rPr>
              <w:t>(Ф.И.О. полностью)</w:t>
            </w:r>
          </w:p>
        </w:tc>
        <w:tc>
          <w:tcPr>
            <w:tcW w:w="425" w:type="dxa"/>
            <w:tcBorders>
              <w:top w:val="nil"/>
              <w:left w:val="nil"/>
              <w:bottom w:val="nil"/>
              <w:right w:val="nil"/>
            </w:tcBorders>
            <w:shd w:val="clear" w:color="auto" w:fill="auto"/>
          </w:tcPr>
          <w:p w14:paraId="5D56D950" w14:textId="77777777" w:rsidR="00546F99" w:rsidRPr="00546F99" w:rsidRDefault="00546F99" w:rsidP="00546F99">
            <w:pPr>
              <w:spacing w:after="0" w:line="240" w:lineRule="auto"/>
              <w:ind w:firstLine="709"/>
              <w:jc w:val="center"/>
              <w:rPr>
                <w:rFonts w:ascii="Times New Roman" w:eastAsia="Times New Roman" w:hAnsi="Times New Roman" w:cs="Times New Roman"/>
                <w:i/>
                <w:lang w:eastAsia="ru-RU"/>
              </w:rPr>
            </w:pPr>
          </w:p>
        </w:tc>
        <w:tc>
          <w:tcPr>
            <w:tcW w:w="2835" w:type="dxa"/>
            <w:tcBorders>
              <w:top w:val="nil"/>
              <w:left w:val="nil"/>
              <w:bottom w:val="nil"/>
              <w:right w:val="nil"/>
            </w:tcBorders>
            <w:shd w:val="clear" w:color="auto" w:fill="auto"/>
          </w:tcPr>
          <w:p w14:paraId="67DBAFDF" w14:textId="77777777" w:rsidR="00546F99" w:rsidRPr="00546F99" w:rsidRDefault="00546F99" w:rsidP="00546F99">
            <w:pPr>
              <w:spacing w:after="0" w:line="240" w:lineRule="auto"/>
              <w:jc w:val="center"/>
              <w:rPr>
                <w:rFonts w:ascii="Times New Roman" w:eastAsia="Times New Roman" w:hAnsi="Times New Roman" w:cs="Times New Roman"/>
                <w:i/>
                <w:lang w:eastAsia="ru-RU"/>
              </w:rPr>
            </w:pPr>
            <w:r w:rsidRPr="00546F99">
              <w:rPr>
                <w:rFonts w:ascii="Times New Roman" w:eastAsia="Times New Roman" w:hAnsi="Times New Roman" w:cs="Times New Roman"/>
                <w:i/>
                <w:lang w:eastAsia="ru-RU"/>
              </w:rPr>
              <w:t>(подпись)</w:t>
            </w:r>
          </w:p>
        </w:tc>
      </w:tr>
    </w:tbl>
    <w:p w14:paraId="2824FC74" w14:textId="77777777" w:rsidR="00546F99" w:rsidRPr="00546F99" w:rsidRDefault="00546F99" w:rsidP="00546F99">
      <w:pPr>
        <w:spacing w:after="0" w:line="240" w:lineRule="auto"/>
        <w:rPr>
          <w:rFonts w:ascii="Times New Roman" w:eastAsia="Times New Roman" w:hAnsi="Times New Roman" w:cs="Times New Roman"/>
          <w:sz w:val="8"/>
          <w:szCs w:val="8"/>
          <w:lang w:eastAsia="ru-RU"/>
        </w:rPr>
      </w:pPr>
    </w:p>
    <w:p w14:paraId="55F7571A" w14:textId="6B5320B9" w:rsidR="00F50066" w:rsidRPr="00F50066" w:rsidRDefault="00F50066" w:rsidP="00F50066">
      <w:pPr>
        <w:spacing w:after="0" w:line="240" w:lineRule="auto"/>
        <w:jc w:val="center"/>
        <w:outlineLvl w:val="0"/>
        <w:rPr>
          <w:rFonts w:ascii="Times New Roman" w:eastAsia="Calibri" w:hAnsi="Times New Roman" w:cs="Times New Roman"/>
          <w:b/>
        </w:rPr>
      </w:pPr>
      <w:r w:rsidRPr="00F50066">
        <w:rPr>
          <w:rFonts w:ascii="Times New Roman" w:eastAsia="MS Mincho" w:hAnsi="Times New Roman" w:cs="Times New Roman"/>
          <w:b/>
          <w:u w:color="FFFFFF"/>
          <w:lang w:eastAsia="ru-RU"/>
        </w:rPr>
        <w:t xml:space="preserve">Заключение о результатах публичных слушаний </w:t>
      </w:r>
      <w:r w:rsidRPr="00F50066">
        <w:rPr>
          <w:rFonts w:ascii="Times New Roman" w:eastAsia="MS Mincho" w:hAnsi="Times New Roman" w:cs="Times New Roman"/>
          <w:b/>
          <w:u w:color="FFFFFF"/>
          <w:lang w:eastAsia="ru-RU"/>
        </w:rPr>
        <w:br/>
        <w:t xml:space="preserve">в городском поселении </w:t>
      </w:r>
      <w:r w:rsidRPr="00F50066">
        <w:rPr>
          <w:rFonts w:ascii="Times New Roman" w:eastAsia="Calibri" w:hAnsi="Times New Roman" w:cs="Times New Roman"/>
          <w:b/>
          <w:noProof/>
        </w:rPr>
        <w:t>Безенчук</w:t>
      </w:r>
      <w:r w:rsidRPr="00F50066">
        <w:rPr>
          <w:rFonts w:ascii="Times New Roman" w:eastAsia="Calibri" w:hAnsi="Times New Roman" w:cs="Times New Roman"/>
          <w:b/>
        </w:rPr>
        <w:t xml:space="preserve"> муниципального района </w:t>
      </w:r>
      <w:r w:rsidRPr="00F50066">
        <w:rPr>
          <w:rFonts w:ascii="Times New Roman" w:eastAsia="Calibri" w:hAnsi="Times New Roman" w:cs="Times New Roman"/>
          <w:b/>
          <w:noProof/>
        </w:rPr>
        <w:t xml:space="preserve">Безенчукский </w:t>
      </w:r>
      <w:r w:rsidRPr="00F50066">
        <w:rPr>
          <w:rFonts w:ascii="Times New Roman" w:eastAsia="MS Mincho" w:hAnsi="Times New Roman" w:cs="Times New Roman"/>
          <w:b/>
          <w:u w:color="FFFFFF"/>
          <w:lang w:eastAsia="ru-RU"/>
        </w:rPr>
        <w:t xml:space="preserve">Самарской области по проекту решения Собрания представителей городского поселения Безенчук муниципального района </w:t>
      </w:r>
      <w:proofErr w:type="spellStart"/>
      <w:r w:rsidRPr="00F50066">
        <w:rPr>
          <w:rFonts w:ascii="Times New Roman" w:eastAsia="MS Mincho" w:hAnsi="Times New Roman" w:cs="Times New Roman"/>
          <w:b/>
          <w:u w:color="FFFFFF"/>
          <w:lang w:eastAsia="ru-RU"/>
        </w:rPr>
        <w:t>Безенчукский</w:t>
      </w:r>
      <w:proofErr w:type="spellEnd"/>
      <w:r w:rsidRPr="00F50066">
        <w:rPr>
          <w:rFonts w:ascii="Times New Roman" w:eastAsia="MS Mincho" w:hAnsi="Times New Roman" w:cs="Times New Roman"/>
          <w:b/>
          <w:u w:color="FFFFFF"/>
          <w:lang w:eastAsia="ru-RU"/>
        </w:rPr>
        <w:t xml:space="preserve"> Самарской области «О внесении изменений в Правила благоустройства территории городского поселения Безенчук муниципального района </w:t>
      </w:r>
      <w:proofErr w:type="spellStart"/>
      <w:r w:rsidRPr="00F50066">
        <w:rPr>
          <w:rFonts w:ascii="Times New Roman" w:eastAsia="MS Mincho" w:hAnsi="Times New Roman" w:cs="Times New Roman"/>
          <w:b/>
          <w:u w:color="FFFFFF"/>
          <w:lang w:eastAsia="ru-RU"/>
        </w:rPr>
        <w:t>Безенчукский</w:t>
      </w:r>
      <w:proofErr w:type="spellEnd"/>
      <w:r w:rsidRPr="00F50066">
        <w:rPr>
          <w:rFonts w:ascii="Times New Roman" w:eastAsia="MS Mincho" w:hAnsi="Times New Roman" w:cs="Times New Roman"/>
          <w:b/>
          <w:u w:color="FFFFFF"/>
          <w:lang w:eastAsia="ru-RU"/>
        </w:rPr>
        <w:t xml:space="preserve"> Самарской области»</w:t>
      </w:r>
    </w:p>
    <w:p w14:paraId="7328AF55" w14:textId="77777777" w:rsidR="00F50066" w:rsidRPr="00F50066" w:rsidRDefault="00F50066" w:rsidP="00F50066">
      <w:pPr>
        <w:spacing w:after="0" w:line="240" w:lineRule="auto"/>
        <w:ind w:firstLine="700"/>
        <w:jc w:val="both"/>
        <w:rPr>
          <w:rFonts w:ascii="Times New Roman" w:eastAsia="MS Mincho" w:hAnsi="Times New Roman" w:cs="Times New Roman"/>
          <w:u w:color="FFFFFF"/>
          <w:lang w:eastAsia="ru-RU"/>
        </w:rPr>
      </w:pPr>
      <w:r w:rsidRPr="00F50066">
        <w:rPr>
          <w:rFonts w:ascii="Times New Roman" w:eastAsia="MS Mincho" w:hAnsi="Times New Roman" w:cs="Times New Roman"/>
          <w:u w:color="FFFFFF"/>
          <w:lang w:eastAsia="ru-RU"/>
        </w:rPr>
        <w:t xml:space="preserve">1. Дата оформления заключения о результатах публичных слушаний —12.07.2020. </w:t>
      </w:r>
    </w:p>
    <w:p w14:paraId="7ADB3807" w14:textId="77777777" w:rsidR="00F50066" w:rsidRPr="00F50066" w:rsidRDefault="00F50066" w:rsidP="00F50066">
      <w:pPr>
        <w:spacing w:after="0" w:line="240" w:lineRule="auto"/>
        <w:ind w:firstLine="697"/>
        <w:jc w:val="both"/>
        <w:rPr>
          <w:rFonts w:ascii="Times New Roman" w:eastAsia="MS Mincho" w:hAnsi="Times New Roman" w:cs="Times New Roman"/>
          <w:u w:color="FFFFFF"/>
          <w:lang w:eastAsia="ru-RU"/>
        </w:rPr>
      </w:pPr>
      <w:r w:rsidRPr="00F50066">
        <w:rPr>
          <w:rFonts w:ascii="Times New Roman" w:eastAsia="MS Mincho" w:hAnsi="Times New Roman" w:cs="Times New Roman"/>
          <w:u w:color="FFFFFF"/>
          <w:lang w:eastAsia="ru-RU"/>
        </w:rPr>
        <w:t xml:space="preserve">2. Наименование проекта, рассмотренного на публичных слушаниях - проект решения Собрания представителей городского поселения Безенчук муниципального района </w:t>
      </w:r>
      <w:proofErr w:type="spellStart"/>
      <w:r w:rsidRPr="00F50066">
        <w:rPr>
          <w:rFonts w:ascii="Times New Roman" w:eastAsia="MS Mincho" w:hAnsi="Times New Roman" w:cs="Times New Roman"/>
          <w:u w:color="FFFFFF"/>
          <w:lang w:eastAsia="ru-RU"/>
        </w:rPr>
        <w:t>Безенчукский</w:t>
      </w:r>
      <w:proofErr w:type="spellEnd"/>
      <w:r w:rsidRPr="00F50066">
        <w:rPr>
          <w:rFonts w:ascii="Times New Roman" w:eastAsia="MS Mincho" w:hAnsi="Times New Roman" w:cs="Times New Roman"/>
          <w:u w:color="FFFFFF"/>
          <w:lang w:eastAsia="ru-RU"/>
        </w:rPr>
        <w:t xml:space="preserve"> Самарской области «О внесении изменений в Правила благоустройства территории городского поселения Безенчук муниципального района </w:t>
      </w:r>
      <w:proofErr w:type="spellStart"/>
      <w:r w:rsidRPr="00F50066">
        <w:rPr>
          <w:rFonts w:ascii="Times New Roman" w:eastAsia="MS Mincho" w:hAnsi="Times New Roman" w:cs="Times New Roman"/>
          <w:u w:color="FFFFFF"/>
          <w:lang w:eastAsia="ru-RU"/>
        </w:rPr>
        <w:t>Безенчукский</w:t>
      </w:r>
      <w:proofErr w:type="spellEnd"/>
      <w:r w:rsidRPr="00F50066">
        <w:rPr>
          <w:rFonts w:ascii="Times New Roman" w:eastAsia="MS Mincho" w:hAnsi="Times New Roman" w:cs="Times New Roman"/>
          <w:u w:color="FFFFFF"/>
          <w:lang w:eastAsia="ru-RU"/>
        </w:rPr>
        <w:t xml:space="preserve"> Самарской области» (далее — Проект решения).</w:t>
      </w:r>
    </w:p>
    <w:p w14:paraId="470150F7" w14:textId="77777777" w:rsidR="00F50066" w:rsidRPr="00F50066" w:rsidRDefault="00F50066" w:rsidP="00F50066">
      <w:pPr>
        <w:spacing w:after="0" w:line="240" w:lineRule="auto"/>
        <w:ind w:firstLine="697"/>
        <w:jc w:val="both"/>
        <w:rPr>
          <w:rFonts w:ascii="Times New Roman" w:eastAsia="MS Mincho" w:hAnsi="Times New Roman" w:cs="Times New Roman"/>
          <w:u w:color="FFFFFF"/>
          <w:lang w:eastAsia="ru-RU"/>
        </w:rPr>
      </w:pPr>
      <w:r w:rsidRPr="00F50066">
        <w:rPr>
          <w:rFonts w:ascii="Times New Roman" w:eastAsia="MS Mincho" w:hAnsi="Times New Roman" w:cs="Times New Roman"/>
          <w:u w:color="FFFFFF"/>
          <w:lang w:eastAsia="ru-RU"/>
        </w:rPr>
        <w:t xml:space="preserve">Основание проведения публичных слушаний — постановление Главы городского поселения Безенчук муниципального района </w:t>
      </w:r>
      <w:proofErr w:type="spellStart"/>
      <w:r w:rsidRPr="00F50066">
        <w:rPr>
          <w:rFonts w:ascii="Times New Roman" w:eastAsia="MS Mincho" w:hAnsi="Times New Roman" w:cs="Times New Roman"/>
          <w:u w:color="FFFFFF"/>
          <w:lang w:eastAsia="ru-RU"/>
        </w:rPr>
        <w:t>Безенчукский</w:t>
      </w:r>
      <w:proofErr w:type="spellEnd"/>
      <w:r w:rsidRPr="00F50066">
        <w:rPr>
          <w:rFonts w:ascii="Times New Roman" w:eastAsia="MS Mincho" w:hAnsi="Times New Roman" w:cs="Times New Roman"/>
          <w:u w:color="FFFFFF"/>
          <w:lang w:eastAsia="ru-RU"/>
        </w:rPr>
        <w:t xml:space="preserve"> Самарской области от 10.06.2020 № 230 «О проведении публичных слушаний по проекту решения Собрания представителей городского поселения Безенчук муниципального района </w:t>
      </w:r>
      <w:proofErr w:type="spellStart"/>
      <w:r w:rsidRPr="00F50066">
        <w:rPr>
          <w:rFonts w:ascii="Times New Roman" w:eastAsia="MS Mincho" w:hAnsi="Times New Roman" w:cs="Times New Roman"/>
          <w:u w:color="FFFFFF"/>
          <w:lang w:eastAsia="ru-RU"/>
        </w:rPr>
        <w:t>Безенчукский</w:t>
      </w:r>
      <w:proofErr w:type="spellEnd"/>
      <w:r w:rsidRPr="00F50066">
        <w:rPr>
          <w:rFonts w:ascii="Times New Roman" w:eastAsia="MS Mincho" w:hAnsi="Times New Roman" w:cs="Times New Roman"/>
          <w:u w:color="FFFFFF"/>
          <w:lang w:eastAsia="ru-RU"/>
        </w:rPr>
        <w:t xml:space="preserve"> Самарской области «О внесении изменений в Правила благоустройства территории городского поселения Безенчук муниципального района </w:t>
      </w:r>
      <w:proofErr w:type="spellStart"/>
      <w:r w:rsidRPr="00F50066">
        <w:rPr>
          <w:rFonts w:ascii="Times New Roman" w:eastAsia="MS Mincho" w:hAnsi="Times New Roman" w:cs="Times New Roman"/>
          <w:u w:color="FFFFFF"/>
          <w:lang w:eastAsia="ru-RU"/>
        </w:rPr>
        <w:t>Безенчукский</w:t>
      </w:r>
      <w:proofErr w:type="spellEnd"/>
      <w:r w:rsidRPr="00F50066">
        <w:rPr>
          <w:rFonts w:ascii="Times New Roman" w:eastAsia="MS Mincho" w:hAnsi="Times New Roman" w:cs="Times New Roman"/>
          <w:u w:color="FFFFFF"/>
          <w:lang w:eastAsia="ru-RU"/>
        </w:rPr>
        <w:t xml:space="preserve"> Самарской области»», опубликованное в газете «Вестник городского поселения Безенчук» от 11.06.2020 № 11 (188).</w:t>
      </w:r>
    </w:p>
    <w:p w14:paraId="188BE747" w14:textId="77777777" w:rsidR="00F50066" w:rsidRPr="00F50066" w:rsidRDefault="00F50066" w:rsidP="00F50066">
      <w:pPr>
        <w:spacing w:after="0" w:line="240" w:lineRule="auto"/>
        <w:ind w:firstLine="697"/>
        <w:jc w:val="both"/>
        <w:rPr>
          <w:rFonts w:ascii="Times New Roman" w:eastAsia="MS Mincho" w:hAnsi="Times New Roman" w:cs="Times New Roman"/>
          <w:u w:color="FFFFFF"/>
          <w:lang w:eastAsia="ru-RU"/>
        </w:rPr>
      </w:pPr>
      <w:r w:rsidRPr="00F50066">
        <w:rPr>
          <w:rFonts w:ascii="Times New Roman" w:eastAsia="MS Mincho" w:hAnsi="Times New Roman" w:cs="Times New Roman"/>
          <w:u w:color="FFFFFF"/>
          <w:lang w:eastAsia="ru-RU"/>
        </w:rPr>
        <w:t>Дата проведения публичных слушаний — с 11.06.2020 по 15.07.2020.</w:t>
      </w:r>
    </w:p>
    <w:p w14:paraId="4A345693" w14:textId="77777777" w:rsidR="00F50066" w:rsidRPr="00F50066" w:rsidRDefault="00F50066" w:rsidP="00F50066">
      <w:pPr>
        <w:spacing w:after="0" w:line="240" w:lineRule="auto"/>
        <w:ind w:firstLine="697"/>
        <w:jc w:val="both"/>
        <w:rPr>
          <w:rFonts w:ascii="Times New Roman" w:eastAsia="MS Mincho" w:hAnsi="Times New Roman" w:cs="Times New Roman"/>
          <w:u w:color="FFFFFF"/>
          <w:lang w:eastAsia="ru-RU"/>
        </w:rPr>
      </w:pPr>
      <w:r w:rsidRPr="00F50066">
        <w:rPr>
          <w:rFonts w:ascii="Times New Roman" w:eastAsia="MS Mincho" w:hAnsi="Times New Roman" w:cs="Times New Roman"/>
          <w:u w:color="FFFFFF"/>
          <w:lang w:eastAsia="ru-RU"/>
        </w:rPr>
        <w:t>3. Реквизиты протокола публичных слушаний, на основании которого подготовлено заключение о результатах публичных слушаний — б/н от 08.07.2020.</w:t>
      </w:r>
    </w:p>
    <w:p w14:paraId="54EA1FB1" w14:textId="77777777" w:rsidR="00F50066" w:rsidRPr="00F50066" w:rsidRDefault="00F50066" w:rsidP="00F50066">
      <w:pPr>
        <w:spacing w:after="0" w:line="240" w:lineRule="auto"/>
        <w:ind w:firstLine="697"/>
        <w:jc w:val="both"/>
        <w:rPr>
          <w:rFonts w:ascii="Times New Roman" w:eastAsia="MS Mincho" w:hAnsi="Times New Roman" w:cs="Times New Roman"/>
          <w:u w:color="FFFFFF"/>
          <w:lang w:eastAsia="ru-RU"/>
        </w:rPr>
      </w:pPr>
      <w:r w:rsidRPr="00F50066">
        <w:rPr>
          <w:rFonts w:ascii="Times New Roman" w:eastAsia="MS Mincho" w:hAnsi="Times New Roman" w:cs="Times New Roman"/>
          <w:u w:color="FFFFFF"/>
          <w:lang w:eastAsia="ru-RU"/>
        </w:rPr>
        <w:t>4. В публичных слушаниях приняли участие 6 человек, в том числе:</w:t>
      </w:r>
    </w:p>
    <w:p w14:paraId="34CE9E6C" w14:textId="77777777" w:rsidR="00F50066" w:rsidRPr="00F50066" w:rsidRDefault="00F50066" w:rsidP="00F50066">
      <w:pPr>
        <w:spacing w:after="0" w:line="240" w:lineRule="auto"/>
        <w:ind w:firstLine="700"/>
        <w:jc w:val="both"/>
        <w:rPr>
          <w:rFonts w:ascii="Times New Roman" w:eastAsia="Calibri" w:hAnsi="Times New Roman" w:cs="Times New Roman"/>
        </w:rPr>
      </w:pPr>
      <w:r w:rsidRPr="00F50066">
        <w:rPr>
          <w:rFonts w:ascii="Times New Roman" w:eastAsia="Calibri" w:hAnsi="Times New Roman" w:cs="Times New Roman"/>
        </w:rPr>
        <w:t xml:space="preserve">в поселке городского типа Безенчук 15 июня 2020 года в 10.00 часов по адресу: Самарская область, </w:t>
      </w:r>
      <w:proofErr w:type="spellStart"/>
      <w:r w:rsidRPr="00F50066">
        <w:rPr>
          <w:rFonts w:ascii="Times New Roman" w:eastAsia="Calibri" w:hAnsi="Times New Roman" w:cs="Times New Roman"/>
        </w:rPr>
        <w:t>Безенчукский</w:t>
      </w:r>
      <w:proofErr w:type="spellEnd"/>
      <w:r w:rsidRPr="00F50066">
        <w:rPr>
          <w:rFonts w:ascii="Times New Roman" w:eastAsia="Calibri" w:hAnsi="Times New Roman" w:cs="Times New Roman"/>
        </w:rPr>
        <w:t xml:space="preserve"> район, поселок городского типа Безенчук, ул. Нефтяников, д. 12;</w:t>
      </w:r>
    </w:p>
    <w:p w14:paraId="75A055E5" w14:textId="77777777" w:rsidR="00F50066" w:rsidRPr="00F50066" w:rsidRDefault="00F50066" w:rsidP="00F50066">
      <w:pPr>
        <w:spacing w:after="0" w:line="240" w:lineRule="auto"/>
        <w:ind w:firstLine="700"/>
        <w:jc w:val="both"/>
        <w:rPr>
          <w:rFonts w:ascii="Times New Roman" w:eastAsia="Calibri" w:hAnsi="Times New Roman" w:cs="Times New Roman"/>
        </w:rPr>
      </w:pPr>
      <w:r w:rsidRPr="00F50066">
        <w:rPr>
          <w:rFonts w:ascii="Times New Roman" w:eastAsia="Calibri" w:hAnsi="Times New Roman" w:cs="Times New Roman"/>
        </w:rPr>
        <w:t xml:space="preserve">в деревне Дмитриевка 15 июня 2020 года в 14.00 часов по адресу: Самарская область, </w:t>
      </w:r>
      <w:proofErr w:type="spellStart"/>
      <w:r w:rsidRPr="00F50066">
        <w:rPr>
          <w:rFonts w:ascii="Times New Roman" w:eastAsia="Calibri" w:hAnsi="Times New Roman" w:cs="Times New Roman"/>
        </w:rPr>
        <w:t>Безенчукский</w:t>
      </w:r>
      <w:proofErr w:type="spellEnd"/>
      <w:r w:rsidRPr="00F50066">
        <w:rPr>
          <w:rFonts w:ascii="Times New Roman" w:eastAsia="Calibri" w:hAnsi="Times New Roman" w:cs="Times New Roman"/>
        </w:rPr>
        <w:t xml:space="preserve"> район, деревня Дмитриевка, ул. Гражданская, д. 9;</w:t>
      </w:r>
    </w:p>
    <w:p w14:paraId="230C2908" w14:textId="77777777" w:rsidR="00F50066" w:rsidRPr="00F50066" w:rsidRDefault="00F50066" w:rsidP="00F50066">
      <w:pPr>
        <w:spacing w:after="0" w:line="240" w:lineRule="auto"/>
        <w:ind w:firstLine="700"/>
        <w:jc w:val="both"/>
        <w:rPr>
          <w:rFonts w:ascii="Times New Roman" w:eastAsia="Calibri" w:hAnsi="Times New Roman" w:cs="Times New Roman"/>
        </w:rPr>
      </w:pPr>
      <w:r w:rsidRPr="00F50066">
        <w:rPr>
          <w:rFonts w:ascii="Times New Roman" w:eastAsia="Calibri" w:hAnsi="Times New Roman" w:cs="Times New Roman"/>
        </w:rPr>
        <w:t xml:space="preserve">в поселке </w:t>
      </w:r>
      <w:proofErr w:type="spellStart"/>
      <w:r w:rsidRPr="00F50066">
        <w:rPr>
          <w:rFonts w:ascii="Times New Roman" w:eastAsia="Calibri" w:hAnsi="Times New Roman" w:cs="Times New Roman"/>
        </w:rPr>
        <w:t>Новооренбургский</w:t>
      </w:r>
      <w:proofErr w:type="spellEnd"/>
      <w:r w:rsidRPr="00F50066">
        <w:rPr>
          <w:rFonts w:ascii="Times New Roman" w:eastAsia="Calibri" w:hAnsi="Times New Roman" w:cs="Times New Roman"/>
        </w:rPr>
        <w:t xml:space="preserve"> 16 июня 2020 года в 10.00 часов по адресу: Самарская область, </w:t>
      </w:r>
      <w:proofErr w:type="spellStart"/>
      <w:r w:rsidRPr="00F50066">
        <w:rPr>
          <w:rFonts w:ascii="Times New Roman" w:eastAsia="Calibri" w:hAnsi="Times New Roman" w:cs="Times New Roman"/>
        </w:rPr>
        <w:t>Безенчукский</w:t>
      </w:r>
      <w:proofErr w:type="spellEnd"/>
      <w:r w:rsidRPr="00F50066">
        <w:rPr>
          <w:rFonts w:ascii="Times New Roman" w:eastAsia="Calibri" w:hAnsi="Times New Roman" w:cs="Times New Roman"/>
        </w:rPr>
        <w:t xml:space="preserve"> район, поселок </w:t>
      </w:r>
      <w:proofErr w:type="spellStart"/>
      <w:r w:rsidRPr="00F50066">
        <w:rPr>
          <w:rFonts w:ascii="Times New Roman" w:eastAsia="Calibri" w:hAnsi="Times New Roman" w:cs="Times New Roman"/>
        </w:rPr>
        <w:t>Новооренбургский</w:t>
      </w:r>
      <w:proofErr w:type="spellEnd"/>
      <w:r w:rsidRPr="00F50066">
        <w:rPr>
          <w:rFonts w:ascii="Times New Roman" w:eastAsia="Calibri" w:hAnsi="Times New Roman" w:cs="Times New Roman"/>
        </w:rPr>
        <w:t>, ул. Оренбургская, д. 22;</w:t>
      </w:r>
    </w:p>
    <w:p w14:paraId="248ECEAE" w14:textId="77777777" w:rsidR="00F50066" w:rsidRPr="00F50066" w:rsidRDefault="00F50066" w:rsidP="00F50066">
      <w:pPr>
        <w:spacing w:after="0" w:line="240" w:lineRule="auto"/>
        <w:ind w:firstLine="700"/>
        <w:jc w:val="both"/>
        <w:rPr>
          <w:rFonts w:ascii="Times New Roman" w:eastAsia="Calibri" w:hAnsi="Times New Roman" w:cs="Times New Roman"/>
        </w:rPr>
      </w:pPr>
      <w:r w:rsidRPr="00F50066">
        <w:rPr>
          <w:rFonts w:ascii="Times New Roman" w:eastAsia="Calibri" w:hAnsi="Times New Roman" w:cs="Times New Roman"/>
        </w:rPr>
        <w:t xml:space="preserve">в поселке Сосновка 16 июня 2020 года в 14.00 часов по адресу: Самарская область, </w:t>
      </w:r>
      <w:proofErr w:type="spellStart"/>
      <w:r w:rsidRPr="00F50066">
        <w:rPr>
          <w:rFonts w:ascii="Times New Roman" w:eastAsia="Calibri" w:hAnsi="Times New Roman" w:cs="Times New Roman"/>
        </w:rPr>
        <w:t>Безенчукский</w:t>
      </w:r>
      <w:proofErr w:type="spellEnd"/>
      <w:r w:rsidRPr="00F50066">
        <w:rPr>
          <w:rFonts w:ascii="Times New Roman" w:eastAsia="Calibri" w:hAnsi="Times New Roman" w:cs="Times New Roman"/>
        </w:rPr>
        <w:t xml:space="preserve"> район, поселок Сосновка, д. 13;</w:t>
      </w:r>
    </w:p>
    <w:p w14:paraId="159BBA96" w14:textId="77777777" w:rsidR="00F50066" w:rsidRPr="00F50066" w:rsidRDefault="00F50066" w:rsidP="00F50066">
      <w:pPr>
        <w:spacing w:after="0" w:line="240" w:lineRule="auto"/>
        <w:ind w:firstLine="700"/>
        <w:jc w:val="both"/>
        <w:rPr>
          <w:rFonts w:ascii="Times New Roman" w:eastAsia="Calibri" w:hAnsi="Times New Roman" w:cs="Times New Roman"/>
        </w:rPr>
      </w:pPr>
      <w:r w:rsidRPr="00F50066">
        <w:rPr>
          <w:rFonts w:ascii="Times New Roman" w:eastAsia="Calibri" w:hAnsi="Times New Roman" w:cs="Times New Roman"/>
        </w:rPr>
        <w:t xml:space="preserve">на железнодорожном разъезде Восток 17 июня 2020 года в 10.00 часов по адресу: Самарская область, </w:t>
      </w:r>
      <w:proofErr w:type="spellStart"/>
      <w:r w:rsidRPr="00F50066">
        <w:rPr>
          <w:rFonts w:ascii="Times New Roman" w:eastAsia="Calibri" w:hAnsi="Times New Roman" w:cs="Times New Roman"/>
        </w:rPr>
        <w:t>Безенчукский</w:t>
      </w:r>
      <w:proofErr w:type="spellEnd"/>
      <w:r w:rsidRPr="00F50066">
        <w:rPr>
          <w:rFonts w:ascii="Times New Roman" w:eastAsia="Calibri" w:hAnsi="Times New Roman" w:cs="Times New Roman"/>
        </w:rPr>
        <w:t xml:space="preserve"> район, железнодорожный разъезд Восток, д. 2.</w:t>
      </w:r>
    </w:p>
    <w:p w14:paraId="1251CA03" w14:textId="77777777" w:rsidR="00F50066" w:rsidRPr="00F50066" w:rsidRDefault="00F50066" w:rsidP="00F50066">
      <w:pPr>
        <w:spacing w:after="0" w:line="240" w:lineRule="auto"/>
        <w:ind w:firstLine="700"/>
        <w:jc w:val="both"/>
        <w:rPr>
          <w:rFonts w:ascii="Times New Roman" w:eastAsia="MS Mincho" w:hAnsi="Times New Roman" w:cs="Times New Roman"/>
          <w:u w:color="FFFFFF"/>
          <w:lang w:eastAsia="ru-RU"/>
        </w:rPr>
      </w:pPr>
      <w:r w:rsidRPr="00F50066">
        <w:rPr>
          <w:rFonts w:ascii="Times New Roman" w:eastAsia="MS Mincho" w:hAnsi="Times New Roman" w:cs="Times New Roman"/>
          <w:u w:color="FFFFFF"/>
          <w:lang w:eastAsia="ru-RU"/>
        </w:rPr>
        <w:t xml:space="preserve">5. Предложения и замечания по Проекту решения в протокол публичных слушаний внес 1 (один) человек. </w:t>
      </w:r>
    </w:p>
    <w:p w14:paraId="66BF8D6F" w14:textId="7972B8C8" w:rsidR="00F50066" w:rsidRDefault="00F50066" w:rsidP="00F50066">
      <w:pPr>
        <w:spacing w:after="0" w:line="240" w:lineRule="auto"/>
        <w:ind w:firstLine="700"/>
        <w:jc w:val="both"/>
        <w:rPr>
          <w:rFonts w:ascii="Times New Roman" w:eastAsia="MS Mincho" w:hAnsi="Times New Roman" w:cs="Times New Roman"/>
          <w:u w:color="FFFFFF"/>
          <w:lang w:eastAsia="ru-RU"/>
        </w:rPr>
      </w:pPr>
      <w:r w:rsidRPr="00F50066">
        <w:rPr>
          <w:rFonts w:ascii="Times New Roman" w:eastAsia="MS Mincho" w:hAnsi="Times New Roman" w:cs="Times New Roman"/>
          <w:u w:color="FFFFFF"/>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1130"/>
        <w:tblW w:w="10758" w:type="dxa"/>
        <w:tblInd w:w="-5" w:type="dxa"/>
        <w:tblLook w:val="04A0" w:firstRow="1" w:lastRow="0" w:firstColumn="1" w:lastColumn="0" w:noHBand="0" w:noVBand="1"/>
      </w:tblPr>
      <w:tblGrid>
        <w:gridCol w:w="1085"/>
        <w:gridCol w:w="3630"/>
        <w:gridCol w:w="4147"/>
        <w:gridCol w:w="1888"/>
        <w:gridCol w:w="8"/>
      </w:tblGrid>
      <w:tr w:rsidR="00F50066" w:rsidRPr="00F50066" w14:paraId="2A7CDC2A" w14:textId="77777777" w:rsidTr="00317A0D">
        <w:trPr>
          <w:gridAfter w:val="1"/>
          <w:wAfter w:w="8" w:type="dxa"/>
          <w:trHeight w:val="412"/>
        </w:trPr>
        <w:tc>
          <w:tcPr>
            <w:tcW w:w="1085" w:type="dxa"/>
          </w:tcPr>
          <w:p w14:paraId="5DA1CBF1" w14:textId="11BFE53E" w:rsidR="00F50066" w:rsidRPr="00F50066" w:rsidRDefault="00B414DC" w:rsidP="00F50066">
            <w:pPr>
              <w:ind w:firstLine="3"/>
              <w:jc w:val="center"/>
              <w:rPr>
                <w:rFonts w:ascii="Times New Roman" w:eastAsia="Times New Roman" w:hAnsi="Times New Roman" w:cs="Times New Roman"/>
                <w:b/>
                <w:sz w:val="16"/>
                <w:szCs w:val="16"/>
                <w:lang w:eastAsia="ru-RU"/>
              </w:rPr>
            </w:pPr>
            <w:r>
              <w:rPr>
                <w:rFonts w:ascii="Times New Roman" w:eastAsia="MS Mincho" w:hAnsi="Times New Roman" w:cs="Times New Roman"/>
                <w:lang w:eastAsia="ru-RU"/>
              </w:rPr>
              <w:tab/>
            </w:r>
            <w:r w:rsidR="00F50066" w:rsidRPr="00F50066">
              <w:rPr>
                <w:rFonts w:ascii="Times New Roman" w:eastAsia="Times New Roman" w:hAnsi="Times New Roman" w:cs="Times New Roman"/>
                <w:b/>
                <w:sz w:val="16"/>
                <w:szCs w:val="16"/>
                <w:lang w:eastAsia="ru-RU"/>
              </w:rPr>
              <w:t>№</w:t>
            </w:r>
          </w:p>
        </w:tc>
        <w:tc>
          <w:tcPr>
            <w:tcW w:w="3630" w:type="dxa"/>
          </w:tcPr>
          <w:p w14:paraId="2319B69E" w14:textId="77777777" w:rsidR="00F50066" w:rsidRPr="00F50066" w:rsidRDefault="00F50066" w:rsidP="00F50066">
            <w:pPr>
              <w:ind w:firstLine="3"/>
              <w:jc w:val="center"/>
              <w:rPr>
                <w:rFonts w:ascii="Times New Roman" w:eastAsia="Times New Roman" w:hAnsi="Times New Roman" w:cs="Times New Roman"/>
                <w:b/>
                <w:sz w:val="16"/>
                <w:szCs w:val="16"/>
                <w:lang w:eastAsia="ru-RU"/>
              </w:rPr>
            </w:pPr>
            <w:r w:rsidRPr="00F50066">
              <w:rPr>
                <w:rFonts w:ascii="Times New Roman" w:eastAsia="Times New Roman" w:hAnsi="Times New Roman" w:cs="Times New Roman"/>
                <w:b/>
                <w:sz w:val="16"/>
                <w:szCs w:val="16"/>
                <w:lang w:eastAsia="ru-RU"/>
              </w:rPr>
              <w:t>Содержание внесенных предложений и замечаний</w:t>
            </w:r>
          </w:p>
        </w:tc>
        <w:tc>
          <w:tcPr>
            <w:tcW w:w="4147" w:type="dxa"/>
          </w:tcPr>
          <w:p w14:paraId="2C7F8B9D" w14:textId="77777777" w:rsidR="00F50066" w:rsidRPr="00F50066" w:rsidRDefault="00F50066" w:rsidP="00F50066">
            <w:pPr>
              <w:jc w:val="center"/>
              <w:rPr>
                <w:rFonts w:ascii="Times New Roman" w:eastAsia="Times New Roman" w:hAnsi="Times New Roman" w:cs="Times New Roman"/>
                <w:b/>
                <w:sz w:val="16"/>
                <w:szCs w:val="16"/>
                <w:lang w:eastAsia="ru-RU"/>
              </w:rPr>
            </w:pPr>
            <w:r w:rsidRPr="00F50066">
              <w:rPr>
                <w:rFonts w:ascii="Times New Roman" w:eastAsia="Times New Roman" w:hAnsi="Times New Roman" w:cs="Times New Roman"/>
                <w:b/>
                <w:sz w:val="16"/>
                <w:szCs w:val="16"/>
                <w:lang w:eastAsia="ru-RU"/>
              </w:rPr>
              <w:t>Рекомендации организатора о целесообразности или нецелесообразности учета замечаний и предложений, поступивших на</w:t>
            </w:r>
            <w:r w:rsidRPr="00F50066">
              <w:rPr>
                <w:rFonts w:ascii="Times New Roman" w:eastAsia="Times New Roman" w:hAnsi="Times New Roman" w:cs="Times New Roman"/>
                <w:sz w:val="16"/>
                <w:szCs w:val="16"/>
                <w:lang w:eastAsia="ru-RU"/>
              </w:rPr>
              <w:t xml:space="preserve"> </w:t>
            </w:r>
            <w:r w:rsidRPr="00F50066">
              <w:rPr>
                <w:rFonts w:ascii="Times New Roman" w:eastAsia="Times New Roman" w:hAnsi="Times New Roman" w:cs="Times New Roman"/>
                <w:b/>
                <w:sz w:val="16"/>
                <w:szCs w:val="16"/>
                <w:lang w:eastAsia="ru-RU"/>
              </w:rPr>
              <w:t>публичных слушаниях</w:t>
            </w:r>
          </w:p>
        </w:tc>
        <w:tc>
          <w:tcPr>
            <w:tcW w:w="1888" w:type="dxa"/>
          </w:tcPr>
          <w:p w14:paraId="341BD310" w14:textId="77777777" w:rsidR="00F50066" w:rsidRPr="00F50066" w:rsidRDefault="00F50066" w:rsidP="00F50066">
            <w:pPr>
              <w:jc w:val="center"/>
              <w:rPr>
                <w:rFonts w:ascii="Times New Roman" w:eastAsia="Times New Roman" w:hAnsi="Times New Roman" w:cs="Times New Roman"/>
                <w:b/>
                <w:sz w:val="16"/>
                <w:szCs w:val="16"/>
                <w:lang w:eastAsia="ru-RU"/>
              </w:rPr>
            </w:pPr>
            <w:r w:rsidRPr="00F50066">
              <w:rPr>
                <w:rFonts w:ascii="Times New Roman" w:eastAsia="Times New Roman" w:hAnsi="Times New Roman" w:cs="Times New Roman"/>
                <w:b/>
                <w:sz w:val="16"/>
                <w:szCs w:val="16"/>
                <w:lang w:eastAsia="ru-RU"/>
              </w:rPr>
              <w:t>Выводы</w:t>
            </w:r>
          </w:p>
        </w:tc>
      </w:tr>
      <w:tr w:rsidR="00F50066" w:rsidRPr="00F50066" w14:paraId="60B95879" w14:textId="77777777" w:rsidTr="00317A0D">
        <w:trPr>
          <w:trHeight w:val="149"/>
        </w:trPr>
        <w:tc>
          <w:tcPr>
            <w:tcW w:w="1085" w:type="dxa"/>
          </w:tcPr>
          <w:p w14:paraId="1316F873" w14:textId="77777777" w:rsidR="00F50066" w:rsidRPr="00F50066" w:rsidRDefault="00F50066" w:rsidP="00F50066">
            <w:pPr>
              <w:ind w:firstLine="3"/>
              <w:jc w:val="center"/>
              <w:rPr>
                <w:rFonts w:ascii="Times New Roman" w:eastAsia="Times New Roman" w:hAnsi="Times New Roman" w:cs="Times New Roman"/>
                <w:b/>
                <w:sz w:val="16"/>
                <w:szCs w:val="16"/>
                <w:lang w:eastAsia="ru-RU"/>
              </w:rPr>
            </w:pPr>
          </w:p>
        </w:tc>
        <w:tc>
          <w:tcPr>
            <w:tcW w:w="9673" w:type="dxa"/>
            <w:gridSpan w:val="4"/>
          </w:tcPr>
          <w:p w14:paraId="7346084D" w14:textId="77777777" w:rsidR="00F50066" w:rsidRPr="00F50066" w:rsidRDefault="00F50066" w:rsidP="00F50066">
            <w:pPr>
              <w:jc w:val="center"/>
              <w:rPr>
                <w:rFonts w:ascii="Times New Roman" w:eastAsia="Times New Roman" w:hAnsi="Times New Roman" w:cs="Times New Roman"/>
                <w:b/>
                <w:sz w:val="16"/>
                <w:szCs w:val="16"/>
                <w:lang w:eastAsia="ru-RU"/>
              </w:rPr>
            </w:pPr>
            <w:r w:rsidRPr="00F50066">
              <w:rPr>
                <w:rFonts w:ascii="Times New Roman" w:eastAsia="Times New Roman" w:hAnsi="Times New Roman" w:cs="Times New Roman"/>
                <w:b/>
                <w:sz w:val="16"/>
                <w:szCs w:val="16"/>
                <w:lang w:eastAsia="ru-RU"/>
              </w:rPr>
              <w:t>Предложения, поступившие от участников публичных слушаний и постоянно проживающими на территории, в пределах которой проводятся публичные слушания</w:t>
            </w:r>
          </w:p>
        </w:tc>
      </w:tr>
      <w:tr w:rsidR="00F50066" w:rsidRPr="00F50066" w14:paraId="451D91DF" w14:textId="77777777" w:rsidTr="00317A0D">
        <w:trPr>
          <w:gridAfter w:val="1"/>
          <w:wAfter w:w="8" w:type="dxa"/>
          <w:trHeight w:val="312"/>
        </w:trPr>
        <w:tc>
          <w:tcPr>
            <w:tcW w:w="1085" w:type="dxa"/>
          </w:tcPr>
          <w:p w14:paraId="41840661" w14:textId="77777777" w:rsidR="00F50066" w:rsidRPr="00F50066" w:rsidRDefault="00F50066" w:rsidP="00F50066">
            <w:pPr>
              <w:ind w:firstLine="3"/>
              <w:jc w:val="center"/>
              <w:rPr>
                <w:rFonts w:ascii="Times New Roman" w:eastAsia="Times New Roman" w:hAnsi="Times New Roman" w:cs="Times New Roman"/>
                <w:sz w:val="16"/>
                <w:szCs w:val="16"/>
                <w:lang w:eastAsia="ru-RU"/>
              </w:rPr>
            </w:pPr>
            <w:r w:rsidRPr="00F50066">
              <w:rPr>
                <w:rFonts w:ascii="Times New Roman" w:eastAsia="Times New Roman" w:hAnsi="Times New Roman" w:cs="Times New Roman"/>
                <w:sz w:val="16"/>
                <w:szCs w:val="16"/>
                <w:lang w:eastAsia="ru-RU"/>
              </w:rPr>
              <w:t>1</w:t>
            </w:r>
          </w:p>
        </w:tc>
        <w:tc>
          <w:tcPr>
            <w:tcW w:w="3630" w:type="dxa"/>
          </w:tcPr>
          <w:p w14:paraId="00F58AB6" w14:textId="77777777" w:rsidR="00F50066" w:rsidRPr="00F50066" w:rsidRDefault="00F50066" w:rsidP="00F50066">
            <w:pPr>
              <w:ind w:firstLine="153"/>
              <w:jc w:val="both"/>
              <w:rPr>
                <w:rFonts w:ascii="Times New Roman" w:eastAsia="MS Mincho" w:hAnsi="Times New Roman" w:cs="Times New Roman"/>
                <w:bCs/>
                <w:sz w:val="16"/>
                <w:szCs w:val="16"/>
                <w:lang w:eastAsia="ru-RU"/>
              </w:rPr>
            </w:pPr>
            <w:r w:rsidRPr="00F50066">
              <w:rPr>
                <w:rFonts w:ascii="Times New Roman" w:eastAsia="MS Mincho" w:hAnsi="Times New Roman" w:cs="Times New Roman"/>
                <w:bCs/>
                <w:sz w:val="16"/>
                <w:szCs w:val="16"/>
                <w:lang w:eastAsia="ru-RU"/>
              </w:rPr>
              <w:t>Предлагаю внести следующие изменения в Проект решения:</w:t>
            </w:r>
          </w:p>
          <w:p w14:paraId="66D728EE" w14:textId="77777777" w:rsidR="00F50066" w:rsidRPr="00F50066" w:rsidRDefault="00F50066" w:rsidP="00F50066">
            <w:pPr>
              <w:ind w:firstLine="153"/>
              <w:jc w:val="both"/>
              <w:rPr>
                <w:rFonts w:ascii="Times New Roman" w:eastAsia="MS Mincho" w:hAnsi="Times New Roman" w:cs="Times New Roman"/>
                <w:bCs/>
                <w:sz w:val="16"/>
                <w:szCs w:val="16"/>
                <w:lang w:eastAsia="ru-RU"/>
              </w:rPr>
            </w:pPr>
            <w:r w:rsidRPr="00F50066">
              <w:rPr>
                <w:rFonts w:ascii="Times New Roman" w:eastAsia="MS Mincho" w:hAnsi="Times New Roman" w:cs="Times New Roman"/>
                <w:bCs/>
                <w:sz w:val="16"/>
                <w:szCs w:val="16"/>
                <w:lang w:eastAsia="ru-RU"/>
              </w:rPr>
              <w:t>1) дополнить пункт 1 Проекта решения новым подпунктом 1.5 (с соответствующим изменением нумерации последующих подпунктов) следующего содержания:</w:t>
            </w:r>
          </w:p>
          <w:p w14:paraId="674A10DF" w14:textId="77777777" w:rsidR="00F50066" w:rsidRPr="00F50066" w:rsidRDefault="00F50066" w:rsidP="00F50066">
            <w:pPr>
              <w:ind w:firstLine="153"/>
              <w:jc w:val="both"/>
              <w:rPr>
                <w:rFonts w:ascii="Times New Roman" w:eastAsia="MS Mincho" w:hAnsi="Times New Roman" w:cs="Times New Roman"/>
                <w:bCs/>
                <w:sz w:val="16"/>
                <w:szCs w:val="16"/>
                <w:lang w:eastAsia="ru-RU"/>
              </w:rPr>
            </w:pPr>
            <w:r w:rsidRPr="00F50066">
              <w:rPr>
                <w:rFonts w:ascii="Times New Roman" w:eastAsia="MS Mincho" w:hAnsi="Times New Roman" w:cs="Times New Roman"/>
                <w:bCs/>
                <w:sz w:val="16"/>
                <w:szCs w:val="16"/>
                <w:lang w:eastAsia="ru-RU"/>
              </w:rPr>
              <w:t>«1.5. дополнить пунктом 102.1 следующего содержания:</w:t>
            </w:r>
          </w:p>
          <w:p w14:paraId="1F761B39" w14:textId="77777777" w:rsidR="00F50066" w:rsidRPr="00F50066" w:rsidRDefault="00F50066" w:rsidP="00F50066">
            <w:pPr>
              <w:ind w:firstLine="153"/>
              <w:jc w:val="both"/>
              <w:rPr>
                <w:rFonts w:ascii="Times New Roman" w:eastAsia="MS Mincho" w:hAnsi="Times New Roman" w:cs="Times New Roman"/>
                <w:bCs/>
                <w:sz w:val="16"/>
                <w:szCs w:val="16"/>
                <w:lang w:eastAsia="ru-RU"/>
              </w:rPr>
            </w:pPr>
            <w:r w:rsidRPr="00F50066">
              <w:rPr>
                <w:rFonts w:ascii="Times New Roman" w:eastAsia="MS Mincho" w:hAnsi="Times New Roman" w:cs="Times New Roman"/>
                <w:bCs/>
                <w:sz w:val="16"/>
                <w:szCs w:val="16"/>
                <w:lang w:eastAsia="ru-RU"/>
              </w:rPr>
              <w:t xml:space="preserve">«102.1. размещать транспортные средства, создавая препятствия проведению работ по </w:t>
            </w:r>
            <w:r w:rsidRPr="00F50066">
              <w:rPr>
                <w:rFonts w:ascii="Times New Roman" w:eastAsia="MS Mincho" w:hAnsi="Times New Roman" w:cs="Times New Roman"/>
                <w:bCs/>
                <w:sz w:val="16"/>
                <w:szCs w:val="16"/>
                <w:lang w:eastAsia="ru-RU"/>
              </w:rPr>
              <w:lastRenderedPageBreak/>
              <w:t>ручной или механизированной уборке территории, по очистке кровель зданий от снега, наледи и (или) удалению сосулек, а также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w:t>
            </w:r>
          </w:p>
          <w:p w14:paraId="10FF15E1" w14:textId="77777777" w:rsidR="00F50066" w:rsidRPr="00F50066" w:rsidRDefault="00F50066" w:rsidP="00F50066">
            <w:pPr>
              <w:ind w:firstLine="153"/>
              <w:jc w:val="both"/>
              <w:rPr>
                <w:rFonts w:ascii="Times New Roman" w:eastAsia="MS Mincho" w:hAnsi="Times New Roman" w:cs="Times New Roman"/>
                <w:bCs/>
                <w:sz w:val="16"/>
                <w:szCs w:val="16"/>
                <w:lang w:eastAsia="ru-RU"/>
              </w:rPr>
            </w:pPr>
            <w:r w:rsidRPr="00F50066">
              <w:rPr>
                <w:rFonts w:ascii="Times New Roman" w:eastAsia="MS Mincho" w:hAnsi="Times New Roman" w:cs="Times New Roman"/>
                <w:bCs/>
                <w:sz w:val="16"/>
                <w:szCs w:val="16"/>
                <w:lang w:eastAsia="ru-RU"/>
              </w:rPr>
              <w:t>2) подпункты 1.5 – 1.7 пункта 1 Проекта решения (нумерация подпунктов указана в редакции Проекта решения, опубликованной в газете) считать подпунктами 1.6 - 1.8.</w:t>
            </w:r>
          </w:p>
        </w:tc>
        <w:tc>
          <w:tcPr>
            <w:tcW w:w="4147" w:type="dxa"/>
          </w:tcPr>
          <w:p w14:paraId="24F706BF" w14:textId="77777777" w:rsidR="00F50066" w:rsidRPr="00F50066" w:rsidRDefault="00F50066" w:rsidP="00F50066">
            <w:pPr>
              <w:ind w:firstLine="3"/>
              <w:jc w:val="both"/>
              <w:rPr>
                <w:rFonts w:ascii="Times New Roman" w:eastAsia="Times New Roman" w:hAnsi="Times New Roman" w:cs="Times New Roman"/>
                <w:sz w:val="16"/>
                <w:szCs w:val="16"/>
                <w:lang w:eastAsia="ru-RU"/>
              </w:rPr>
            </w:pPr>
            <w:r w:rsidRPr="00F50066">
              <w:rPr>
                <w:rFonts w:ascii="Times New Roman" w:eastAsia="Times New Roman" w:hAnsi="Times New Roman" w:cs="Times New Roman"/>
                <w:sz w:val="16"/>
                <w:szCs w:val="16"/>
                <w:lang w:eastAsia="ru-RU"/>
              </w:rPr>
              <w:lastRenderedPageBreak/>
              <w:t xml:space="preserve">07.07.2020 Самарской Губернской Думой принят Закон Самарской области «О внесении изменений в статью 4.18 Закона Самарской области «Об административных правонарушениях на территории Самарской области». Данный Закон Самарской области устанавливает административную ответственность за нарушение требований правил благоустройства территории муниципального образования к содержанию территории муниципального образования, выразившееся в размещении транспортных средств, препятствующих </w:t>
            </w:r>
            <w:r w:rsidRPr="00F50066">
              <w:rPr>
                <w:rFonts w:ascii="Times New Roman" w:eastAsia="Times New Roman" w:hAnsi="Times New Roman" w:cs="Times New Roman"/>
                <w:sz w:val="16"/>
                <w:szCs w:val="16"/>
                <w:lang w:eastAsia="ru-RU"/>
              </w:rPr>
              <w:lastRenderedPageBreak/>
              <w:t>проведению работ по ручной или механизированной уборке территории, по очистке кровель зданий от снега, наледи и (или) удалению сосулек,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 кроме действий, предусмотренных статьёй 12.19 Кодекса Российской Федерации об административных правонарушениях.</w:t>
            </w:r>
          </w:p>
          <w:p w14:paraId="33CA9518" w14:textId="77777777" w:rsidR="00F50066" w:rsidRPr="00F50066" w:rsidRDefault="00F50066" w:rsidP="00F50066">
            <w:pPr>
              <w:ind w:firstLine="3"/>
              <w:jc w:val="both"/>
              <w:rPr>
                <w:rFonts w:ascii="Times New Roman" w:eastAsia="Times New Roman" w:hAnsi="Times New Roman" w:cs="Times New Roman"/>
                <w:sz w:val="16"/>
                <w:szCs w:val="16"/>
                <w:lang w:eastAsia="ru-RU"/>
              </w:rPr>
            </w:pPr>
            <w:r w:rsidRPr="00F50066">
              <w:rPr>
                <w:rFonts w:ascii="Times New Roman" w:eastAsia="Times New Roman" w:hAnsi="Times New Roman" w:cs="Times New Roman"/>
                <w:sz w:val="16"/>
                <w:szCs w:val="16"/>
                <w:lang w:eastAsia="ru-RU"/>
              </w:rPr>
              <w:t>Таким образом, внесенное предложение соответствует положениям законодательства Российской Федерации. Рекомендуется учесть предложение, поступившее в ходе публичных слушаний.</w:t>
            </w:r>
          </w:p>
        </w:tc>
        <w:tc>
          <w:tcPr>
            <w:tcW w:w="1888" w:type="dxa"/>
          </w:tcPr>
          <w:p w14:paraId="7DC68D09" w14:textId="77777777" w:rsidR="00F50066" w:rsidRPr="00F50066" w:rsidRDefault="00F50066" w:rsidP="00F50066">
            <w:pPr>
              <w:ind w:firstLine="3"/>
              <w:jc w:val="center"/>
              <w:rPr>
                <w:rFonts w:ascii="Times New Roman" w:eastAsia="Times New Roman" w:hAnsi="Times New Roman" w:cs="Times New Roman"/>
                <w:sz w:val="16"/>
                <w:szCs w:val="16"/>
                <w:lang w:eastAsia="ru-RU"/>
              </w:rPr>
            </w:pPr>
            <w:r w:rsidRPr="00F50066">
              <w:rPr>
                <w:rFonts w:ascii="Times New Roman" w:eastAsia="Times New Roman" w:hAnsi="Times New Roman" w:cs="Times New Roman"/>
                <w:sz w:val="16"/>
                <w:szCs w:val="16"/>
                <w:lang w:eastAsia="ru-RU"/>
              </w:rPr>
              <w:lastRenderedPageBreak/>
              <w:t>принять Проект решения, рассмотренный на публичных слушаниях, с учетом предложения, указанного в пункте 1 настоящей таблицы</w:t>
            </w:r>
          </w:p>
        </w:tc>
      </w:tr>
      <w:tr w:rsidR="00F50066" w:rsidRPr="00F50066" w14:paraId="03CE883C" w14:textId="77777777" w:rsidTr="00317A0D">
        <w:trPr>
          <w:trHeight w:val="70"/>
        </w:trPr>
        <w:tc>
          <w:tcPr>
            <w:tcW w:w="1085" w:type="dxa"/>
          </w:tcPr>
          <w:p w14:paraId="1A71FEBE" w14:textId="77777777" w:rsidR="00F50066" w:rsidRPr="00F50066" w:rsidRDefault="00F50066" w:rsidP="00F50066">
            <w:pPr>
              <w:ind w:firstLine="3"/>
              <w:jc w:val="center"/>
              <w:rPr>
                <w:rFonts w:ascii="Times New Roman" w:eastAsia="Times New Roman" w:hAnsi="Times New Roman" w:cs="Times New Roman"/>
                <w:sz w:val="16"/>
                <w:szCs w:val="16"/>
                <w:lang w:eastAsia="ru-RU"/>
              </w:rPr>
            </w:pPr>
          </w:p>
        </w:tc>
        <w:tc>
          <w:tcPr>
            <w:tcW w:w="9673" w:type="dxa"/>
            <w:gridSpan w:val="4"/>
          </w:tcPr>
          <w:p w14:paraId="224673A0" w14:textId="77777777" w:rsidR="00F50066" w:rsidRPr="00F50066" w:rsidRDefault="00F50066" w:rsidP="00F50066">
            <w:pPr>
              <w:ind w:firstLine="3"/>
              <w:jc w:val="center"/>
              <w:rPr>
                <w:rFonts w:ascii="Times New Roman" w:eastAsia="Times New Roman" w:hAnsi="Times New Roman" w:cs="Times New Roman"/>
                <w:sz w:val="16"/>
                <w:szCs w:val="16"/>
                <w:lang w:eastAsia="ru-RU"/>
              </w:rPr>
            </w:pPr>
            <w:r w:rsidRPr="00F50066">
              <w:rPr>
                <w:rFonts w:ascii="Times New Roman" w:eastAsia="Times New Roman" w:hAnsi="Times New Roman" w:cs="Times New Roman"/>
                <w:b/>
                <w:sz w:val="16"/>
                <w:szCs w:val="16"/>
                <w:lang w:eastAsia="ru-RU"/>
              </w:rPr>
              <w:t>Предложения, поступившие от иных участников публичных слушаний</w:t>
            </w:r>
          </w:p>
        </w:tc>
      </w:tr>
      <w:tr w:rsidR="00F50066" w:rsidRPr="00F50066" w14:paraId="7473790F" w14:textId="77777777" w:rsidTr="00317A0D">
        <w:trPr>
          <w:gridAfter w:val="1"/>
          <w:wAfter w:w="8" w:type="dxa"/>
          <w:trHeight w:val="312"/>
        </w:trPr>
        <w:tc>
          <w:tcPr>
            <w:tcW w:w="1085" w:type="dxa"/>
            <w:tcBorders>
              <w:right w:val="single" w:sz="4" w:space="0" w:color="auto"/>
            </w:tcBorders>
          </w:tcPr>
          <w:p w14:paraId="254D27BC" w14:textId="77777777" w:rsidR="00F50066" w:rsidRPr="00F50066" w:rsidRDefault="00F50066" w:rsidP="00F50066">
            <w:pPr>
              <w:ind w:firstLine="3"/>
              <w:jc w:val="center"/>
              <w:rPr>
                <w:rFonts w:ascii="Times New Roman" w:eastAsia="Times New Roman" w:hAnsi="Times New Roman" w:cs="Times New Roman"/>
                <w:sz w:val="16"/>
                <w:szCs w:val="16"/>
                <w:lang w:eastAsia="ru-RU"/>
              </w:rPr>
            </w:pPr>
            <w:r w:rsidRPr="00F50066">
              <w:rPr>
                <w:rFonts w:ascii="Times New Roman" w:eastAsia="Times New Roman" w:hAnsi="Times New Roman" w:cs="Times New Roman"/>
                <w:sz w:val="16"/>
                <w:szCs w:val="16"/>
                <w:lang w:eastAsia="ru-RU"/>
              </w:rPr>
              <w:t>2</w:t>
            </w:r>
          </w:p>
        </w:tc>
        <w:tc>
          <w:tcPr>
            <w:tcW w:w="3630" w:type="dxa"/>
            <w:tcBorders>
              <w:left w:val="single" w:sz="4" w:space="0" w:color="auto"/>
              <w:right w:val="single" w:sz="4" w:space="0" w:color="auto"/>
            </w:tcBorders>
          </w:tcPr>
          <w:p w14:paraId="1BFA2B25" w14:textId="77777777" w:rsidR="00F50066" w:rsidRPr="00F50066" w:rsidRDefault="00F50066" w:rsidP="00F50066">
            <w:pPr>
              <w:ind w:firstLine="153"/>
              <w:jc w:val="both"/>
              <w:rPr>
                <w:rFonts w:ascii="Times New Roman" w:eastAsia="MS Mincho" w:hAnsi="Times New Roman" w:cs="Times New Roman"/>
                <w:bCs/>
                <w:sz w:val="16"/>
                <w:szCs w:val="16"/>
                <w:lang w:eastAsia="ru-RU"/>
              </w:rPr>
            </w:pPr>
            <w:r w:rsidRPr="00F50066">
              <w:rPr>
                <w:rFonts w:ascii="Times New Roman" w:eastAsia="Times New Roman" w:hAnsi="Times New Roman" w:cs="Times New Roman"/>
                <w:sz w:val="16"/>
                <w:szCs w:val="16"/>
                <w:lang w:eastAsia="ru-RU"/>
              </w:rPr>
              <w:t>не поступали</w:t>
            </w:r>
          </w:p>
        </w:tc>
        <w:tc>
          <w:tcPr>
            <w:tcW w:w="4147" w:type="dxa"/>
            <w:tcBorders>
              <w:left w:val="single" w:sz="4" w:space="0" w:color="auto"/>
              <w:right w:val="single" w:sz="4" w:space="0" w:color="auto"/>
            </w:tcBorders>
          </w:tcPr>
          <w:p w14:paraId="6755E7BB" w14:textId="77777777" w:rsidR="00F50066" w:rsidRPr="00F50066" w:rsidRDefault="00F50066" w:rsidP="00F50066">
            <w:pPr>
              <w:ind w:firstLine="3"/>
              <w:jc w:val="both"/>
              <w:rPr>
                <w:rFonts w:ascii="Times New Roman" w:eastAsia="Times New Roman" w:hAnsi="Times New Roman" w:cs="Times New Roman"/>
                <w:sz w:val="16"/>
                <w:szCs w:val="16"/>
                <w:lang w:eastAsia="ru-RU"/>
              </w:rPr>
            </w:pPr>
            <w:r w:rsidRPr="00F50066">
              <w:rPr>
                <w:rFonts w:ascii="Times New Roman" w:eastAsia="Times New Roman" w:hAnsi="Times New Roman" w:cs="Times New Roman"/>
                <w:sz w:val="16"/>
                <w:szCs w:val="16"/>
                <w:lang w:eastAsia="ru-RU"/>
              </w:rPr>
              <w:t>отсутствуют</w:t>
            </w:r>
          </w:p>
        </w:tc>
        <w:tc>
          <w:tcPr>
            <w:tcW w:w="1888" w:type="dxa"/>
            <w:tcBorders>
              <w:left w:val="single" w:sz="4" w:space="0" w:color="auto"/>
            </w:tcBorders>
          </w:tcPr>
          <w:p w14:paraId="65A7E119" w14:textId="77777777" w:rsidR="00F50066" w:rsidRPr="00F50066" w:rsidRDefault="00F50066" w:rsidP="00F50066">
            <w:pPr>
              <w:ind w:firstLine="3"/>
              <w:jc w:val="center"/>
              <w:rPr>
                <w:rFonts w:ascii="Times New Roman" w:eastAsia="Times New Roman" w:hAnsi="Times New Roman" w:cs="Times New Roman"/>
                <w:sz w:val="16"/>
                <w:szCs w:val="16"/>
                <w:lang w:eastAsia="ru-RU"/>
              </w:rPr>
            </w:pPr>
            <w:r w:rsidRPr="00F50066">
              <w:rPr>
                <w:rFonts w:ascii="Times New Roman" w:eastAsia="Times New Roman" w:hAnsi="Times New Roman" w:cs="Times New Roman"/>
                <w:sz w:val="16"/>
                <w:szCs w:val="16"/>
                <w:lang w:eastAsia="ru-RU"/>
              </w:rPr>
              <w:t>принять Проект решения, рассмотренный на публичных слушаниях, с учетом предложения, указанного в пункте 1 настоящей таблицы</w:t>
            </w:r>
          </w:p>
        </w:tc>
      </w:tr>
    </w:tbl>
    <w:p w14:paraId="28E63DF8" w14:textId="77777777" w:rsidR="00F50066" w:rsidRPr="00F50066" w:rsidRDefault="00F50066" w:rsidP="00F50066">
      <w:pPr>
        <w:spacing w:after="0" w:line="240" w:lineRule="auto"/>
        <w:ind w:firstLine="700"/>
        <w:jc w:val="both"/>
        <w:rPr>
          <w:rFonts w:ascii="Times New Roman" w:eastAsia="MS Mincho" w:hAnsi="Times New Roman" w:cs="Times New Roman"/>
          <w:u w:color="FFFFFF"/>
          <w:lang w:eastAsia="ru-RU"/>
        </w:rPr>
      </w:pPr>
      <w:r w:rsidRPr="00F50066">
        <w:rPr>
          <w:rFonts w:ascii="Times New Roman" w:eastAsia="MS Mincho" w:hAnsi="Times New Roman" w:cs="Times New Roman"/>
          <w:u w:color="FFFFFF"/>
          <w:lang w:eastAsia="ru-RU"/>
        </w:rPr>
        <w:t>Мнения о целесообразности и типичные мнения, содержащие положительную оценку по вопросу, вынесенному на публичные слушания, – высказал 1 (один) человек.</w:t>
      </w:r>
    </w:p>
    <w:p w14:paraId="23E4182E" w14:textId="77777777" w:rsidR="00F50066" w:rsidRPr="00F50066" w:rsidRDefault="00F50066" w:rsidP="00F50066">
      <w:pPr>
        <w:spacing w:after="0" w:line="240" w:lineRule="auto"/>
        <w:ind w:firstLine="700"/>
        <w:jc w:val="both"/>
        <w:rPr>
          <w:rFonts w:ascii="Times New Roman" w:eastAsia="MS Mincho" w:hAnsi="Times New Roman" w:cs="Times New Roman"/>
          <w:u w:color="FFFFFF"/>
          <w:lang w:eastAsia="ru-RU"/>
        </w:rPr>
      </w:pPr>
      <w:r w:rsidRPr="00F50066">
        <w:rPr>
          <w:rFonts w:ascii="Times New Roman" w:eastAsia="MS Mincho" w:hAnsi="Times New Roman" w:cs="Times New Roman"/>
          <w:u w:color="FFFFFF"/>
          <w:lang w:eastAsia="ru-RU"/>
        </w:rPr>
        <w:t>Мнения, содержащие отрицательную оценку по вопросу, вынесенному на публичные слушания, – не высказаны.</w:t>
      </w:r>
    </w:p>
    <w:p w14:paraId="2AF1F9F1" w14:textId="63C014DC"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14:paraId="577DF919" w14:textId="77777777"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14:paraId="7092083D" w14:textId="77777777"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14:paraId="2D52FE8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14:paraId="63FA5588"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14:paraId="15B024D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14:paraId="2182FFB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14:paraId="3997CEC4"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14:paraId="0FE40827"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14:paraId="3A197691" w14:textId="77777777"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14:paraId="7DE66D9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C064C2A"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14:paraId="68A49DBB"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14:paraId="0E43EAC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14:paraId="5E93621C"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14:paraId="5727A96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14:paraId="2799ECF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14:paraId="5723B94F"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14:paraId="1088EAC9"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14:paraId="6FA3E7C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14:paraId="7DFE9C92" w14:textId="77777777"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14:paraId="2BC9759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14:paraId="6AAFFE2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14:paraId="7CB562F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14:paraId="55A2D7A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14:paraId="633707F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w:t>
      </w:r>
      <w:r w:rsidRPr="00752ADC">
        <w:rPr>
          <w:rFonts w:ascii="Times New Roman" w:eastAsia="Times New Roman" w:hAnsi="Times New Roman" w:cs="Times New Roman"/>
          <w:lang w:eastAsia="ru-RU"/>
        </w:rPr>
        <w:lastRenderedPageBreak/>
        <w:t xml:space="preserve">отсутствии, прежде чем перейти через пути, необходимо убедиться, не приближаются ли к переезду поезд, локомотив или вагон. </w:t>
      </w:r>
    </w:p>
    <w:p w14:paraId="513A603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4789AF4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14:paraId="08168227"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14:paraId="628BC498" w14:textId="77777777"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14:paraId="2701DE6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14:paraId="0DBEC1F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14:paraId="6A239CF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14:paraId="734A463C"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14:paraId="0375721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14:paraId="4BA5E33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14:paraId="3609DA0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14:paraId="32FDB80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14:paraId="4A899F9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14:paraId="1CBC1C6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14:paraId="779B60C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14:paraId="1EDBC02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14:paraId="6F6866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14:paraId="1322A30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32D62A3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14:paraId="5D1EBA4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14:paraId="7EDC1884"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14:paraId="5CA5760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14:paraId="52AE41A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14:paraId="0219DD0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14:paraId="3541B10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14:paraId="3430748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14:paraId="41F3C8A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14:paraId="40662F9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14:paraId="2B3CD48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14:paraId="57B11D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14:paraId="40B71A4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14:paraId="4B791FB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14:paraId="00C19EB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14:paraId="1EF2D56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14:paraId="64F0D097" w14:textId="77777777"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14:paraId="057F1AD8" w14:textId="77777777"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14:paraId="78359480"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14:paraId="3A8EF001"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14:paraId="189A39CC"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14:paraId="6FA7FC0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14:paraId="1A7BBBB6"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14:paraId="17DCE6A6" w14:textId="77777777"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14:paraId="1089244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14:paraId="7840A30F"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14:paraId="62BC614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6FED7B58"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14:paraId="04A1DDE7"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14:paraId="50CA8F0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устраивать различные подвижные игры;</w:t>
      </w:r>
    </w:p>
    <w:p w14:paraId="05DCFA06"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14:paraId="097077C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14:paraId="3AB088C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14:paraId="217B1E1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14:paraId="0B3D56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14:paraId="4B3514A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14:paraId="4E65566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14:paraId="20AFA4A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14:paraId="0D4D47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14:paraId="68C5A454"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14:paraId="013E0ABA"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14:paraId="442E3DB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14:paraId="3D035008"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14:paraId="43221614"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14:paraId="0DB5C892"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14:paraId="11DC5193"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14:paraId="4C322149"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14:paraId="3A33BFCB"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14:paraId="6E5193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14:paraId="4A8739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14:paraId="40A85BE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14:paraId="15DB1C8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14:paraId="11E2AF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14:paraId="407870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14:paraId="6785B2B8"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14:paraId="0F261BB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14:paraId="4401A09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14:paraId="0D7A45F4"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14:paraId="26DA629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14:paraId="23059A4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14:paraId="28FCFBC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0C52B9B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14:paraId="5CAA4C9C"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14:paraId="0C49D4F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14:paraId="077AD3F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14:paraId="0E230107"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14:paraId="6FEB2F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14:paraId="2C9979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14:paraId="16E6436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14:paraId="1AB4678A" w14:textId="59880ACD"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14:paraId="53134F49" w14:textId="77777777" w:rsidR="00435B35" w:rsidRDefault="00435B35" w:rsidP="00CB6784">
      <w:pPr>
        <w:tabs>
          <w:tab w:val="left" w:pos="284"/>
        </w:tabs>
        <w:spacing w:after="0" w:line="240" w:lineRule="auto"/>
        <w:jc w:val="both"/>
        <w:rPr>
          <w:rFonts w:ascii="Times New Roman" w:eastAsia="Times New Roman" w:hAnsi="Times New Roman" w:cs="Times New Roman"/>
          <w:b/>
          <w:bCs/>
          <w:lang w:eastAsia="ru-RU"/>
        </w:rPr>
      </w:pPr>
    </w:p>
    <w:p w14:paraId="5FE2C3DA" w14:textId="77777777"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3EFA8BF3" w:rsidR="009D540B" w:rsidRDefault="009D540B"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E0658F">
                              <w:rPr>
                                <w:rFonts w:ascii="Times New Roman" w:hAnsi="Times New Roman" w:cs="Times New Roman"/>
                                <w:sz w:val="20"/>
                                <w:szCs w:val="20"/>
                              </w:rPr>
                              <w:t>15</w:t>
                            </w:r>
                            <w:r>
                              <w:rPr>
                                <w:rFonts w:ascii="Times New Roman" w:hAnsi="Times New Roman" w:cs="Times New Roman"/>
                                <w:sz w:val="20"/>
                                <w:szCs w:val="20"/>
                              </w:rPr>
                              <w:t>.0</w:t>
                            </w:r>
                            <w:r w:rsidR="00E0658F">
                              <w:rPr>
                                <w:rFonts w:ascii="Times New Roman" w:hAnsi="Times New Roman" w:cs="Times New Roman"/>
                                <w:sz w:val="20"/>
                                <w:szCs w:val="20"/>
                              </w:rPr>
                              <w:t>7</w:t>
                            </w:r>
                            <w:r>
                              <w:rPr>
                                <w:rFonts w:ascii="Times New Roman" w:hAnsi="Times New Roman" w:cs="Times New Roman"/>
                                <w:sz w:val="20"/>
                                <w:szCs w:val="20"/>
                              </w:rPr>
                              <w:t>.2020г, по графику в 16-00ч., фактически – в 16-00 ч.</w:t>
                            </w:r>
                          </w:p>
                          <w:p w14:paraId="582C4BCC" w14:textId="77777777" w:rsidR="009D540B" w:rsidRPr="003C3FB4" w:rsidRDefault="009D540B"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9D540B" w:rsidRPr="005E5FF0" w:rsidRDefault="009D540B"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9D540B" w:rsidRDefault="009D540B"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3EFA8BF3" w:rsidR="009D540B" w:rsidRDefault="009D540B"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E0658F">
                        <w:rPr>
                          <w:rFonts w:ascii="Times New Roman" w:hAnsi="Times New Roman" w:cs="Times New Roman"/>
                          <w:sz w:val="20"/>
                          <w:szCs w:val="20"/>
                        </w:rPr>
                        <w:t>15</w:t>
                      </w:r>
                      <w:r>
                        <w:rPr>
                          <w:rFonts w:ascii="Times New Roman" w:hAnsi="Times New Roman" w:cs="Times New Roman"/>
                          <w:sz w:val="20"/>
                          <w:szCs w:val="20"/>
                        </w:rPr>
                        <w:t>.0</w:t>
                      </w:r>
                      <w:r w:rsidR="00E0658F">
                        <w:rPr>
                          <w:rFonts w:ascii="Times New Roman" w:hAnsi="Times New Roman" w:cs="Times New Roman"/>
                          <w:sz w:val="20"/>
                          <w:szCs w:val="20"/>
                        </w:rPr>
                        <w:t>7</w:t>
                      </w:r>
                      <w:r>
                        <w:rPr>
                          <w:rFonts w:ascii="Times New Roman" w:hAnsi="Times New Roman" w:cs="Times New Roman"/>
                          <w:sz w:val="20"/>
                          <w:szCs w:val="20"/>
                        </w:rPr>
                        <w:t>.2020г, по графику в 16-00ч., фактически – в 16-00 ч.</w:t>
                      </w:r>
                    </w:p>
                    <w:p w14:paraId="582C4BCC" w14:textId="77777777" w:rsidR="009D540B" w:rsidRPr="003C3FB4" w:rsidRDefault="009D540B"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9D540B" w:rsidRPr="005E5FF0" w:rsidRDefault="009D540B"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9D540B" w:rsidRDefault="009D540B"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26"/>
      <w:footerReference w:type="default" r:id="rId27"/>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276D4A" w14:textId="77777777" w:rsidR="00BC65F4" w:rsidRDefault="00BC65F4" w:rsidP="006734D6">
      <w:pPr>
        <w:spacing w:after="0" w:line="240" w:lineRule="auto"/>
      </w:pPr>
      <w:r>
        <w:separator/>
      </w:r>
    </w:p>
  </w:endnote>
  <w:endnote w:type="continuationSeparator" w:id="0">
    <w:p w14:paraId="3BD2817C" w14:textId="77777777" w:rsidR="00BC65F4" w:rsidRDefault="00BC65F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188DD22D" w:rsidR="009D540B" w:rsidRDefault="009D540B"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№14 (191</w:t>
        </w:r>
        <w:r w:rsidRPr="00385569">
          <w:rPr>
            <w:i/>
            <w:color w:val="262626" w:themeColor="text1" w:themeTint="D9"/>
          </w:rPr>
          <w:t xml:space="preserve">) от </w:t>
        </w:r>
        <w:r>
          <w:rPr>
            <w:i/>
            <w:color w:val="262626" w:themeColor="text1" w:themeTint="D9"/>
          </w:rPr>
          <w:t>15</w:t>
        </w:r>
        <w:r w:rsidRPr="00385569">
          <w:rPr>
            <w:i/>
            <w:color w:val="262626" w:themeColor="text1" w:themeTint="D9"/>
          </w:rPr>
          <w:t>.</w:t>
        </w:r>
        <w:r>
          <w:rPr>
            <w:i/>
            <w:color w:val="262626" w:themeColor="text1" w:themeTint="D9"/>
          </w:rPr>
          <w:t>07</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9D540B" w:rsidRPr="005A027E" w:rsidRDefault="00BC65F4">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2CCC86BB" w:rsidR="009D540B" w:rsidRDefault="009D540B"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29" w:name="_Hlk529866640"/>
        <w:r>
          <w:rPr>
            <w:i/>
            <w:color w:val="262626" w:themeColor="text1" w:themeTint="D9"/>
          </w:rPr>
          <w:t>№14(191</w:t>
        </w:r>
        <w:r w:rsidRPr="00385569">
          <w:rPr>
            <w:i/>
            <w:color w:val="262626" w:themeColor="text1" w:themeTint="D9"/>
          </w:rPr>
          <w:t xml:space="preserve">) от </w:t>
        </w:r>
        <w:r>
          <w:rPr>
            <w:i/>
            <w:color w:val="262626" w:themeColor="text1" w:themeTint="D9"/>
          </w:rPr>
          <w:t>15</w:t>
        </w:r>
        <w:r w:rsidRPr="00385569">
          <w:rPr>
            <w:i/>
            <w:color w:val="262626" w:themeColor="text1" w:themeTint="D9"/>
          </w:rPr>
          <w:t>.</w:t>
        </w:r>
        <w:r>
          <w:rPr>
            <w:i/>
            <w:color w:val="262626" w:themeColor="text1" w:themeTint="D9"/>
          </w:rPr>
          <w:t>07</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29"/>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9D540B" w:rsidRPr="005A027E" w:rsidRDefault="00BC65F4"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F9BE2E" w14:textId="77777777" w:rsidR="00BC65F4" w:rsidRDefault="00BC65F4" w:rsidP="006734D6">
      <w:pPr>
        <w:spacing w:after="0" w:line="240" w:lineRule="auto"/>
      </w:pPr>
      <w:r>
        <w:separator/>
      </w:r>
    </w:p>
  </w:footnote>
  <w:footnote w:type="continuationSeparator" w:id="0">
    <w:p w14:paraId="64B6C241" w14:textId="77777777" w:rsidR="00BC65F4" w:rsidRDefault="00BC65F4" w:rsidP="006734D6">
      <w:pPr>
        <w:spacing w:after="0" w:line="240" w:lineRule="auto"/>
      </w:pPr>
      <w:r>
        <w:continuationSeparator/>
      </w:r>
    </w:p>
  </w:footnote>
  <w:footnote w:id="1">
    <w:p w14:paraId="2DF5AA02" w14:textId="77777777" w:rsidR="00546F99" w:rsidRPr="006929FB" w:rsidRDefault="00546F99" w:rsidP="00546F99">
      <w:pPr>
        <w:pStyle w:val="a7"/>
      </w:pPr>
      <w:r w:rsidRPr="006929FB">
        <w:rPr>
          <w:rStyle w:val="a9"/>
        </w:rPr>
        <w:footnoteRef/>
      </w:r>
      <w:r w:rsidRPr="006929FB">
        <w:t xml:space="preserve"> Указывается в случае, если заявителем является физическое лицо.</w:t>
      </w:r>
    </w:p>
  </w:footnote>
  <w:footnote w:id="2">
    <w:p w14:paraId="4487ED96" w14:textId="77777777" w:rsidR="00546F99" w:rsidRPr="006929FB" w:rsidRDefault="00546F99" w:rsidP="00546F99">
      <w:pPr>
        <w:pStyle w:val="a7"/>
      </w:pPr>
      <w:r w:rsidRPr="006929FB">
        <w:rPr>
          <w:rStyle w:val="a9"/>
        </w:rPr>
        <w:footnoteRef/>
      </w:r>
      <w:r w:rsidRPr="006929FB">
        <w:t xml:space="preserve"> В отношении физических лиц указывается место жительства.</w:t>
      </w:r>
    </w:p>
  </w:footnote>
  <w:footnote w:id="3">
    <w:p w14:paraId="2DB26BAF" w14:textId="77777777" w:rsidR="00546F99" w:rsidRPr="006929FB" w:rsidRDefault="00546F99" w:rsidP="00546F99">
      <w:pPr>
        <w:pStyle w:val="a7"/>
        <w:jc w:val="both"/>
      </w:pPr>
      <w:r w:rsidRPr="006929FB">
        <w:rPr>
          <w:rStyle w:val="a9"/>
        </w:rPr>
        <w:footnoteRef/>
      </w:r>
      <w:r w:rsidRPr="006929FB">
        <w:t xml:space="preserve"> В отношении физического лица ОГРН не указывается; ИНН может быть указан и в отношении физического лица.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7"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9E66A79"/>
    <w:multiLevelType w:val="multilevel"/>
    <w:tmpl w:val="0362274E"/>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3F95F05"/>
    <w:multiLevelType w:val="multilevel"/>
    <w:tmpl w:val="860AA00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557A9C"/>
    <w:multiLevelType w:val="hybridMultilevel"/>
    <w:tmpl w:val="822E996E"/>
    <w:lvl w:ilvl="0" w:tplc="0340131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2C3411EB"/>
    <w:multiLevelType w:val="hybridMultilevel"/>
    <w:tmpl w:val="06486D1A"/>
    <w:lvl w:ilvl="0" w:tplc="907A095A">
      <w:start w:val="1"/>
      <w:numFmt w:val="decimal"/>
      <w:lvlText w:val="%1."/>
      <w:lvlJc w:val="left"/>
      <w:pPr>
        <w:ind w:left="688" w:hanging="360"/>
      </w:pPr>
      <w:rPr>
        <w:rFonts w:hint="default"/>
        <w:sz w:val="24"/>
      </w:rPr>
    </w:lvl>
    <w:lvl w:ilvl="1" w:tplc="04190019" w:tentative="1">
      <w:start w:val="1"/>
      <w:numFmt w:val="lowerLetter"/>
      <w:lvlText w:val="%2."/>
      <w:lvlJc w:val="left"/>
      <w:pPr>
        <w:ind w:left="1408" w:hanging="360"/>
      </w:pPr>
    </w:lvl>
    <w:lvl w:ilvl="2" w:tplc="0419001B" w:tentative="1">
      <w:start w:val="1"/>
      <w:numFmt w:val="lowerRoman"/>
      <w:lvlText w:val="%3."/>
      <w:lvlJc w:val="right"/>
      <w:pPr>
        <w:ind w:left="2128" w:hanging="180"/>
      </w:pPr>
    </w:lvl>
    <w:lvl w:ilvl="3" w:tplc="0419000F" w:tentative="1">
      <w:start w:val="1"/>
      <w:numFmt w:val="decimal"/>
      <w:lvlText w:val="%4."/>
      <w:lvlJc w:val="left"/>
      <w:pPr>
        <w:ind w:left="2848" w:hanging="360"/>
      </w:pPr>
    </w:lvl>
    <w:lvl w:ilvl="4" w:tplc="04190019" w:tentative="1">
      <w:start w:val="1"/>
      <w:numFmt w:val="lowerLetter"/>
      <w:lvlText w:val="%5."/>
      <w:lvlJc w:val="left"/>
      <w:pPr>
        <w:ind w:left="3568" w:hanging="360"/>
      </w:pPr>
    </w:lvl>
    <w:lvl w:ilvl="5" w:tplc="0419001B" w:tentative="1">
      <w:start w:val="1"/>
      <w:numFmt w:val="lowerRoman"/>
      <w:lvlText w:val="%6."/>
      <w:lvlJc w:val="right"/>
      <w:pPr>
        <w:ind w:left="4288" w:hanging="180"/>
      </w:pPr>
    </w:lvl>
    <w:lvl w:ilvl="6" w:tplc="0419000F" w:tentative="1">
      <w:start w:val="1"/>
      <w:numFmt w:val="decimal"/>
      <w:lvlText w:val="%7."/>
      <w:lvlJc w:val="left"/>
      <w:pPr>
        <w:ind w:left="5008" w:hanging="360"/>
      </w:pPr>
    </w:lvl>
    <w:lvl w:ilvl="7" w:tplc="04190019" w:tentative="1">
      <w:start w:val="1"/>
      <w:numFmt w:val="lowerLetter"/>
      <w:lvlText w:val="%8."/>
      <w:lvlJc w:val="left"/>
      <w:pPr>
        <w:ind w:left="5728" w:hanging="360"/>
      </w:pPr>
    </w:lvl>
    <w:lvl w:ilvl="8" w:tplc="0419001B" w:tentative="1">
      <w:start w:val="1"/>
      <w:numFmt w:val="lowerRoman"/>
      <w:lvlText w:val="%9."/>
      <w:lvlJc w:val="right"/>
      <w:pPr>
        <w:ind w:left="6448" w:hanging="180"/>
      </w:pPr>
    </w:lvl>
  </w:abstractNum>
  <w:abstractNum w:abstractNumId="25" w15:restartNumberingAfterBreak="0">
    <w:nsid w:val="2DDA3C20"/>
    <w:multiLevelType w:val="multilevel"/>
    <w:tmpl w:val="860AA00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1" w15:restartNumberingAfterBreak="0">
    <w:nsid w:val="52EA28E1"/>
    <w:multiLevelType w:val="multilevel"/>
    <w:tmpl w:val="29E0E88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A715747"/>
    <w:multiLevelType w:val="hybridMultilevel"/>
    <w:tmpl w:val="FB3CC48C"/>
    <w:lvl w:ilvl="0" w:tplc="F0488F48">
      <w:start w:val="1"/>
      <w:numFmt w:val="decimal"/>
      <w:pStyle w:val="1"/>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3" w15:restartNumberingAfterBreak="0">
    <w:nsid w:val="5E053278"/>
    <w:multiLevelType w:val="multilevel"/>
    <w:tmpl w:val="EED0275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5"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772C1F95"/>
    <w:multiLevelType w:val="multilevel"/>
    <w:tmpl w:val="53C06A9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9"/>
  </w:num>
  <w:num w:numId="3">
    <w:abstractNumId w:val="30"/>
  </w:num>
  <w:num w:numId="4">
    <w:abstractNumId w:val="23"/>
  </w:num>
  <w:num w:numId="5">
    <w:abstractNumId w:val="36"/>
  </w:num>
  <w:num w:numId="6">
    <w:abstractNumId w:val="28"/>
  </w:num>
  <w:num w:numId="7">
    <w:abstractNumId w:val="39"/>
  </w:num>
  <w:num w:numId="8">
    <w:abstractNumId w:val="37"/>
  </w:num>
  <w:num w:numId="9">
    <w:abstractNumId w:val="34"/>
  </w:num>
  <w:num w:numId="10">
    <w:abstractNumId w:val="20"/>
  </w:num>
  <w:num w:numId="11">
    <w:abstractNumId w:val="16"/>
  </w:num>
  <w:num w:numId="12">
    <w:abstractNumId w:val="29"/>
  </w:num>
  <w:num w:numId="13">
    <w:abstractNumId w:val="26"/>
  </w:num>
  <w:num w:numId="14">
    <w:abstractNumId w:val="15"/>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35"/>
  </w:num>
  <w:num w:numId="16">
    <w:abstractNumId w:val="32"/>
  </w:num>
  <w:num w:numId="17">
    <w:abstractNumId w:val="33"/>
  </w:num>
  <w:num w:numId="18">
    <w:abstractNumId w:val="22"/>
  </w:num>
  <w:num w:numId="19">
    <w:abstractNumId w:val="38"/>
  </w:num>
  <w:num w:numId="20">
    <w:abstractNumId w:val="18"/>
  </w:num>
  <w:num w:numId="21">
    <w:abstractNumId w:val="25"/>
  </w:num>
  <w:num w:numId="22">
    <w:abstractNumId w:val="24"/>
  </w:num>
  <w:num w:numId="23">
    <w:abstractNumId w:val="27"/>
  </w:num>
  <w:num w:numId="24">
    <w:abstractNumId w:val="0"/>
  </w:num>
  <w:num w:numId="25">
    <w:abstractNumId w:val="31"/>
  </w:num>
  <w:num w:numId="26">
    <w:abstractNumId w:val="14"/>
  </w:num>
  <w:num w:numId="27">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5FE6"/>
    <w:rsid w:val="00016045"/>
    <w:rsid w:val="0001614E"/>
    <w:rsid w:val="00016455"/>
    <w:rsid w:val="00016516"/>
    <w:rsid w:val="00016542"/>
    <w:rsid w:val="000169F7"/>
    <w:rsid w:val="00016AF7"/>
    <w:rsid w:val="00016C45"/>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881"/>
    <w:rsid w:val="00023D3A"/>
    <w:rsid w:val="00023D4C"/>
    <w:rsid w:val="00023EE0"/>
    <w:rsid w:val="00023F76"/>
    <w:rsid w:val="000240BA"/>
    <w:rsid w:val="000241CD"/>
    <w:rsid w:val="000243D4"/>
    <w:rsid w:val="000245A1"/>
    <w:rsid w:val="000245D0"/>
    <w:rsid w:val="0002474D"/>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82B"/>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32C"/>
    <w:rsid w:val="00086703"/>
    <w:rsid w:val="00086A2E"/>
    <w:rsid w:val="00086B3A"/>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3EA"/>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724"/>
    <w:rsid w:val="000B4D14"/>
    <w:rsid w:val="000B4DFA"/>
    <w:rsid w:val="000B4FB4"/>
    <w:rsid w:val="000B5005"/>
    <w:rsid w:val="000B5019"/>
    <w:rsid w:val="000B50D9"/>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7EF"/>
    <w:rsid w:val="000F3A34"/>
    <w:rsid w:val="000F3B10"/>
    <w:rsid w:val="000F3C34"/>
    <w:rsid w:val="000F41E9"/>
    <w:rsid w:val="000F435D"/>
    <w:rsid w:val="000F47F4"/>
    <w:rsid w:val="000F4953"/>
    <w:rsid w:val="000F4AFD"/>
    <w:rsid w:val="000F4B01"/>
    <w:rsid w:val="000F4D5C"/>
    <w:rsid w:val="000F4F68"/>
    <w:rsid w:val="000F5171"/>
    <w:rsid w:val="000F524A"/>
    <w:rsid w:val="000F55BA"/>
    <w:rsid w:val="000F55E7"/>
    <w:rsid w:val="000F579C"/>
    <w:rsid w:val="000F58ED"/>
    <w:rsid w:val="000F5A03"/>
    <w:rsid w:val="000F5AD1"/>
    <w:rsid w:val="000F5BAB"/>
    <w:rsid w:val="000F5C7D"/>
    <w:rsid w:val="000F5F58"/>
    <w:rsid w:val="000F5FCE"/>
    <w:rsid w:val="000F6277"/>
    <w:rsid w:val="000F6290"/>
    <w:rsid w:val="000F66CC"/>
    <w:rsid w:val="000F6857"/>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5F1"/>
    <w:rsid w:val="00156636"/>
    <w:rsid w:val="001567F0"/>
    <w:rsid w:val="00156A12"/>
    <w:rsid w:val="00156ADC"/>
    <w:rsid w:val="00156B33"/>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1ED"/>
    <w:rsid w:val="00175214"/>
    <w:rsid w:val="0017576F"/>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D42"/>
    <w:rsid w:val="001A5EFF"/>
    <w:rsid w:val="001A6191"/>
    <w:rsid w:val="001A63FA"/>
    <w:rsid w:val="001A66A7"/>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40D0"/>
    <w:rsid w:val="001F40FD"/>
    <w:rsid w:val="001F40FE"/>
    <w:rsid w:val="001F4122"/>
    <w:rsid w:val="001F4238"/>
    <w:rsid w:val="001F47C9"/>
    <w:rsid w:val="001F4B29"/>
    <w:rsid w:val="001F4C31"/>
    <w:rsid w:val="001F4CAD"/>
    <w:rsid w:val="001F4E5E"/>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96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4F2B"/>
    <w:rsid w:val="00255119"/>
    <w:rsid w:val="0025565E"/>
    <w:rsid w:val="00255A8A"/>
    <w:rsid w:val="00255E07"/>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A1"/>
    <w:rsid w:val="002718B3"/>
    <w:rsid w:val="0027190B"/>
    <w:rsid w:val="00271C3D"/>
    <w:rsid w:val="00271E79"/>
    <w:rsid w:val="00271EDD"/>
    <w:rsid w:val="00271F7F"/>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6DAC"/>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567"/>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AF"/>
    <w:rsid w:val="002A7887"/>
    <w:rsid w:val="002A78F4"/>
    <w:rsid w:val="002A7C82"/>
    <w:rsid w:val="002B07A1"/>
    <w:rsid w:val="002B0ADA"/>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FD9"/>
    <w:rsid w:val="002C08E8"/>
    <w:rsid w:val="002C0A18"/>
    <w:rsid w:val="002C0B55"/>
    <w:rsid w:val="002C0FCF"/>
    <w:rsid w:val="002C0FF4"/>
    <w:rsid w:val="002C112B"/>
    <w:rsid w:val="002C12A8"/>
    <w:rsid w:val="002C1702"/>
    <w:rsid w:val="002C1714"/>
    <w:rsid w:val="002C17E9"/>
    <w:rsid w:val="002C1B4A"/>
    <w:rsid w:val="002C1BC6"/>
    <w:rsid w:val="002C1D88"/>
    <w:rsid w:val="002C1E4C"/>
    <w:rsid w:val="002C1FC7"/>
    <w:rsid w:val="002C1FCC"/>
    <w:rsid w:val="002C2084"/>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9DA"/>
    <w:rsid w:val="002C4CDA"/>
    <w:rsid w:val="002C4EBB"/>
    <w:rsid w:val="002C4F91"/>
    <w:rsid w:val="002C50CE"/>
    <w:rsid w:val="002C5468"/>
    <w:rsid w:val="002C57F4"/>
    <w:rsid w:val="002C690E"/>
    <w:rsid w:val="002C6A14"/>
    <w:rsid w:val="002C6B1F"/>
    <w:rsid w:val="002C6B52"/>
    <w:rsid w:val="002C6CC4"/>
    <w:rsid w:val="002C703A"/>
    <w:rsid w:val="002C76F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CDE"/>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6D08"/>
    <w:rsid w:val="002F7231"/>
    <w:rsid w:val="002F7335"/>
    <w:rsid w:val="002F7473"/>
    <w:rsid w:val="002F7811"/>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EB7"/>
    <w:rsid w:val="00331109"/>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BEA"/>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D39"/>
    <w:rsid w:val="003A5E34"/>
    <w:rsid w:val="003A5E3B"/>
    <w:rsid w:val="003A6014"/>
    <w:rsid w:val="003A6065"/>
    <w:rsid w:val="003A6462"/>
    <w:rsid w:val="003A65AF"/>
    <w:rsid w:val="003A6693"/>
    <w:rsid w:val="003A69EC"/>
    <w:rsid w:val="003A6A3D"/>
    <w:rsid w:val="003A6C2E"/>
    <w:rsid w:val="003A6D5B"/>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35"/>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AB3"/>
    <w:rsid w:val="00445C20"/>
    <w:rsid w:val="00445DCA"/>
    <w:rsid w:val="0044621F"/>
    <w:rsid w:val="0044660C"/>
    <w:rsid w:val="00446716"/>
    <w:rsid w:val="00446743"/>
    <w:rsid w:val="004469EF"/>
    <w:rsid w:val="00446BB5"/>
    <w:rsid w:val="00446C03"/>
    <w:rsid w:val="00446C13"/>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3C87"/>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A09"/>
    <w:rsid w:val="004A6FD5"/>
    <w:rsid w:val="004A7314"/>
    <w:rsid w:val="004A7426"/>
    <w:rsid w:val="004A7496"/>
    <w:rsid w:val="004A78CB"/>
    <w:rsid w:val="004A7BA5"/>
    <w:rsid w:val="004A7D06"/>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4ECB"/>
    <w:rsid w:val="005154C3"/>
    <w:rsid w:val="005156D7"/>
    <w:rsid w:val="00515D54"/>
    <w:rsid w:val="00515D80"/>
    <w:rsid w:val="005160B5"/>
    <w:rsid w:val="0051696E"/>
    <w:rsid w:val="005169DF"/>
    <w:rsid w:val="0051703E"/>
    <w:rsid w:val="005170CC"/>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58"/>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31D"/>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6D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9A4"/>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AA1"/>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4F6"/>
    <w:rsid w:val="0056762A"/>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316"/>
    <w:rsid w:val="005806A7"/>
    <w:rsid w:val="00580813"/>
    <w:rsid w:val="00580897"/>
    <w:rsid w:val="00580AC7"/>
    <w:rsid w:val="00580D52"/>
    <w:rsid w:val="00580F5A"/>
    <w:rsid w:val="00581024"/>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5FC"/>
    <w:rsid w:val="005F56B1"/>
    <w:rsid w:val="005F57C8"/>
    <w:rsid w:val="005F5AD7"/>
    <w:rsid w:val="005F5EA6"/>
    <w:rsid w:val="005F617F"/>
    <w:rsid w:val="005F69BF"/>
    <w:rsid w:val="005F6D23"/>
    <w:rsid w:val="005F6F0A"/>
    <w:rsid w:val="005F7035"/>
    <w:rsid w:val="005F7040"/>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DBC"/>
    <w:rsid w:val="0061309A"/>
    <w:rsid w:val="00613129"/>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DB1"/>
    <w:rsid w:val="00643FCE"/>
    <w:rsid w:val="00644206"/>
    <w:rsid w:val="00644347"/>
    <w:rsid w:val="00644496"/>
    <w:rsid w:val="006444F2"/>
    <w:rsid w:val="006447D4"/>
    <w:rsid w:val="00644CEE"/>
    <w:rsid w:val="00644E1A"/>
    <w:rsid w:val="00644E97"/>
    <w:rsid w:val="00644F0E"/>
    <w:rsid w:val="00645478"/>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A0F"/>
    <w:rsid w:val="00654B87"/>
    <w:rsid w:val="006550F9"/>
    <w:rsid w:val="0065525A"/>
    <w:rsid w:val="00655356"/>
    <w:rsid w:val="006553F7"/>
    <w:rsid w:val="00655667"/>
    <w:rsid w:val="006556FC"/>
    <w:rsid w:val="0065574B"/>
    <w:rsid w:val="00656263"/>
    <w:rsid w:val="006567AA"/>
    <w:rsid w:val="006569B1"/>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1B6"/>
    <w:rsid w:val="0066238D"/>
    <w:rsid w:val="0066241F"/>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87887"/>
    <w:rsid w:val="00687FBB"/>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9C9"/>
    <w:rsid w:val="006A4DB8"/>
    <w:rsid w:val="006A4ECA"/>
    <w:rsid w:val="006A515B"/>
    <w:rsid w:val="006A51EE"/>
    <w:rsid w:val="006A53DD"/>
    <w:rsid w:val="006A5D93"/>
    <w:rsid w:val="006A5F55"/>
    <w:rsid w:val="006A608B"/>
    <w:rsid w:val="006A657A"/>
    <w:rsid w:val="006A657B"/>
    <w:rsid w:val="006A699F"/>
    <w:rsid w:val="006A72CA"/>
    <w:rsid w:val="006A73CD"/>
    <w:rsid w:val="006A75FE"/>
    <w:rsid w:val="006A7709"/>
    <w:rsid w:val="006A7ABE"/>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8D3"/>
    <w:rsid w:val="00710A5F"/>
    <w:rsid w:val="00710CDB"/>
    <w:rsid w:val="00710DCA"/>
    <w:rsid w:val="00711231"/>
    <w:rsid w:val="007115F1"/>
    <w:rsid w:val="0071181A"/>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B21"/>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B35"/>
    <w:rsid w:val="007B26D0"/>
    <w:rsid w:val="007B2904"/>
    <w:rsid w:val="007B29FB"/>
    <w:rsid w:val="007B2D53"/>
    <w:rsid w:val="007B2E79"/>
    <w:rsid w:val="007B3087"/>
    <w:rsid w:val="007B32B8"/>
    <w:rsid w:val="007B3347"/>
    <w:rsid w:val="007B3391"/>
    <w:rsid w:val="007B3613"/>
    <w:rsid w:val="007B3679"/>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74"/>
    <w:rsid w:val="007C39A2"/>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E6F"/>
    <w:rsid w:val="007D4275"/>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54E"/>
    <w:rsid w:val="00852855"/>
    <w:rsid w:val="00852A6A"/>
    <w:rsid w:val="00852A74"/>
    <w:rsid w:val="00852BCD"/>
    <w:rsid w:val="00852CE5"/>
    <w:rsid w:val="00852F0F"/>
    <w:rsid w:val="008531E6"/>
    <w:rsid w:val="008533CC"/>
    <w:rsid w:val="008535FF"/>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E0B"/>
    <w:rsid w:val="00866F43"/>
    <w:rsid w:val="00867202"/>
    <w:rsid w:val="0086726C"/>
    <w:rsid w:val="00867606"/>
    <w:rsid w:val="00867617"/>
    <w:rsid w:val="0086776B"/>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4D4"/>
    <w:rsid w:val="0087388B"/>
    <w:rsid w:val="008738E7"/>
    <w:rsid w:val="00873936"/>
    <w:rsid w:val="00873AD7"/>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8D"/>
    <w:rsid w:val="008778EF"/>
    <w:rsid w:val="00877BD1"/>
    <w:rsid w:val="00877CE0"/>
    <w:rsid w:val="00877E06"/>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72F"/>
    <w:rsid w:val="008847AF"/>
    <w:rsid w:val="00884907"/>
    <w:rsid w:val="00884B02"/>
    <w:rsid w:val="008852B9"/>
    <w:rsid w:val="00885CCC"/>
    <w:rsid w:val="00885D8B"/>
    <w:rsid w:val="00886043"/>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2446"/>
    <w:rsid w:val="008A256A"/>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0BC4"/>
    <w:rsid w:val="008C1034"/>
    <w:rsid w:val="008C10A0"/>
    <w:rsid w:val="008C11C7"/>
    <w:rsid w:val="008C13BD"/>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8B"/>
    <w:rsid w:val="008C7596"/>
    <w:rsid w:val="008C7A06"/>
    <w:rsid w:val="008C7A2A"/>
    <w:rsid w:val="008C7DCA"/>
    <w:rsid w:val="008C7F3C"/>
    <w:rsid w:val="008C7F44"/>
    <w:rsid w:val="008D008E"/>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5DE6"/>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184"/>
    <w:rsid w:val="009317D2"/>
    <w:rsid w:val="00931CBE"/>
    <w:rsid w:val="00931F44"/>
    <w:rsid w:val="00932248"/>
    <w:rsid w:val="009325D0"/>
    <w:rsid w:val="00932676"/>
    <w:rsid w:val="00932782"/>
    <w:rsid w:val="00932E76"/>
    <w:rsid w:val="009332B0"/>
    <w:rsid w:val="009333F7"/>
    <w:rsid w:val="00933544"/>
    <w:rsid w:val="00933F6D"/>
    <w:rsid w:val="0093404E"/>
    <w:rsid w:val="00934301"/>
    <w:rsid w:val="009346CB"/>
    <w:rsid w:val="009347B3"/>
    <w:rsid w:val="009348DA"/>
    <w:rsid w:val="009349E0"/>
    <w:rsid w:val="00934D42"/>
    <w:rsid w:val="00934F17"/>
    <w:rsid w:val="009350DC"/>
    <w:rsid w:val="0093526D"/>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A78"/>
    <w:rsid w:val="00960D43"/>
    <w:rsid w:val="00961007"/>
    <w:rsid w:val="009612A8"/>
    <w:rsid w:val="009613AA"/>
    <w:rsid w:val="00961574"/>
    <w:rsid w:val="00961AA4"/>
    <w:rsid w:val="00961D2B"/>
    <w:rsid w:val="009621BE"/>
    <w:rsid w:val="00962243"/>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80"/>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749"/>
    <w:rsid w:val="00A1676F"/>
    <w:rsid w:val="00A16928"/>
    <w:rsid w:val="00A17297"/>
    <w:rsid w:val="00A173A1"/>
    <w:rsid w:val="00A174C5"/>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63F"/>
    <w:rsid w:val="00A2188D"/>
    <w:rsid w:val="00A219B2"/>
    <w:rsid w:val="00A21A51"/>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3EFE"/>
    <w:rsid w:val="00A44038"/>
    <w:rsid w:val="00A44393"/>
    <w:rsid w:val="00A443D4"/>
    <w:rsid w:val="00A4470F"/>
    <w:rsid w:val="00A44715"/>
    <w:rsid w:val="00A44780"/>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FA6"/>
    <w:rsid w:val="00A6304F"/>
    <w:rsid w:val="00A63054"/>
    <w:rsid w:val="00A63161"/>
    <w:rsid w:val="00A63178"/>
    <w:rsid w:val="00A6325D"/>
    <w:rsid w:val="00A6343B"/>
    <w:rsid w:val="00A638A2"/>
    <w:rsid w:val="00A63B60"/>
    <w:rsid w:val="00A641A1"/>
    <w:rsid w:val="00A6430D"/>
    <w:rsid w:val="00A64590"/>
    <w:rsid w:val="00A645AC"/>
    <w:rsid w:val="00A645B3"/>
    <w:rsid w:val="00A645FA"/>
    <w:rsid w:val="00A64A21"/>
    <w:rsid w:val="00A64D98"/>
    <w:rsid w:val="00A64E3A"/>
    <w:rsid w:val="00A651D7"/>
    <w:rsid w:val="00A65460"/>
    <w:rsid w:val="00A6564A"/>
    <w:rsid w:val="00A6568D"/>
    <w:rsid w:val="00A656DA"/>
    <w:rsid w:val="00A6576A"/>
    <w:rsid w:val="00A657CB"/>
    <w:rsid w:val="00A65C02"/>
    <w:rsid w:val="00A65D4B"/>
    <w:rsid w:val="00A66514"/>
    <w:rsid w:val="00A66796"/>
    <w:rsid w:val="00A66799"/>
    <w:rsid w:val="00A6691D"/>
    <w:rsid w:val="00A66938"/>
    <w:rsid w:val="00A66C15"/>
    <w:rsid w:val="00A66F6E"/>
    <w:rsid w:val="00A67450"/>
    <w:rsid w:val="00A6764F"/>
    <w:rsid w:val="00A6780A"/>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0A"/>
    <w:rsid w:val="00A72359"/>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D7"/>
    <w:rsid w:val="00A746F0"/>
    <w:rsid w:val="00A74997"/>
    <w:rsid w:val="00A749DD"/>
    <w:rsid w:val="00A74C62"/>
    <w:rsid w:val="00A75320"/>
    <w:rsid w:val="00A75514"/>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6E5"/>
    <w:rsid w:val="00A83787"/>
    <w:rsid w:val="00A838FF"/>
    <w:rsid w:val="00A83AC7"/>
    <w:rsid w:val="00A83AE8"/>
    <w:rsid w:val="00A83F5B"/>
    <w:rsid w:val="00A84060"/>
    <w:rsid w:val="00A84108"/>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9BC"/>
    <w:rsid w:val="00A92DA6"/>
    <w:rsid w:val="00A92F3A"/>
    <w:rsid w:val="00A9301F"/>
    <w:rsid w:val="00A931F7"/>
    <w:rsid w:val="00A93548"/>
    <w:rsid w:val="00A9363C"/>
    <w:rsid w:val="00A93866"/>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ADD"/>
    <w:rsid w:val="00AE0DE6"/>
    <w:rsid w:val="00AE0E2C"/>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CD5"/>
    <w:rsid w:val="00AF1F4B"/>
    <w:rsid w:val="00AF2223"/>
    <w:rsid w:val="00AF226E"/>
    <w:rsid w:val="00AF230C"/>
    <w:rsid w:val="00AF23CE"/>
    <w:rsid w:val="00AF2777"/>
    <w:rsid w:val="00AF2CCA"/>
    <w:rsid w:val="00AF2E50"/>
    <w:rsid w:val="00AF2EE0"/>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65E"/>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DBA"/>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73D"/>
    <w:rsid w:val="00BC7882"/>
    <w:rsid w:val="00BC7DB4"/>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2C0"/>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37"/>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FF"/>
    <w:rsid w:val="00C431B6"/>
    <w:rsid w:val="00C43ACF"/>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2F62"/>
    <w:rsid w:val="00C73172"/>
    <w:rsid w:val="00C733CD"/>
    <w:rsid w:val="00C7362F"/>
    <w:rsid w:val="00C7395D"/>
    <w:rsid w:val="00C73A00"/>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7B1"/>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C8C"/>
    <w:rsid w:val="00CC6D87"/>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09"/>
    <w:rsid w:val="00D26499"/>
    <w:rsid w:val="00D26607"/>
    <w:rsid w:val="00D26AFC"/>
    <w:rsid w:val="00D2707D"/>
    <w:rsid w:val="00D27080"/>
    <w:rsid w:val="00D2716D"/>
    <w:rsid w:val="00D274B0"/>
    <w:rsid w:val="00D27D92"/>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D5C"/>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65"/>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F4"/>
    <w:rsid w:val="00DD02D0"/>
    <w:rsid w:val="00DD0411"/>
    <w:rsid w:val="00DD0438"/>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C5D"/>
    <w:rsid w:val="00DE2E13"/>
    <w:rsid w:val="00DE2E4F"/>
    <w:rsid w:val="00DE2E5F"/>
    <w:rsid w:val="00DE2F65"/>
    <w:rsid w:val="00DE32DC"/>
    <w:rsid w:val="00DE33EC"/>
    <w:rsid w:val="00DE35B2"/>
    <w:rsid w:val="00DE3905"/>
    <w:rsid w:val="00DE3D12"/>
    <w:rsid w:val="00DE3EDA"/>
    <w:rsid w:val="00DE3EE5"/>
    <w:rsid w:val="00DE41F1"/>
    <w:rsid w:val="00DE42D8"/>
    <w:rsid w:val="00DE4320"/>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320"/>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C79"/>
    <w:rsid w:val="00E10CC6"/>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478"/>
    <w:rsid w:val="00E565AC"/>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A6D"/>
    <w:rsid w:val="00E87EA9"/>
    <w:rsid w:val="00E87F73"/>
    <w:rsid w:val="00E87F9E"/>
    <w:rsid w:val="00E90373"/>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6C0"/>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6B0B"/>
    <w:rsid w:val="00ED7010"/>
    <w:rsid w:val="00ED7151"/>
    <w:rsid w:val="00ED71D7"/>
    <w:rsid w:val="00ED72D6"/>
    <w:rsid w:val="00ED76E9"/>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84C"/>
    <w:rsid w:val="00EF2A52"/>
    <w:rsid w:val="00EF2ADF"/>
    <w:rsid w:val="00EF2BAF"/>
    <w:rsid w:val="00EF2D0F"/>
    <w:rsid w:val="00EF2E1C"/>
    <w:rsid w:val="00EF2E85"/>
    <w:rsid w:val="00EF327B"/>
    <w:rsid w:val="00EF3764"/>
    <w:rsid w:val="00EF3E3E"/>
    <w:rsid w:val="00EF49B5"/>
    <w:rsid w:val="00EF4BE5"/>
    <w:rsid w:val="00EF4C0C"/>
    <w:rsid w:val="00EF4D3D"/>
    <w:rsid w:val="00EF4EB5"/>
    <w:rsid w:val="00EF536C"/>
    <w:rsid w:val="00EF5639"/>
    <w:rsid w:val="00EF5CE5"/>
    <w:rsid w:val="00EF5D34"/>
    <w:rsid w:val="00EF62D1"/>
    <w:rsid w:val="00EF633B"/>
    <w:rsid w:val="00EF638E"/>
    <w:rsid w:val="00EF642E"/>
    <w:rsid w:val="00EF6576"/>
    <w:rsid w:val="00EF67D6"/>
    <w:rsid w:val="00EF67F8"/>
    <w:rsid w:val="00EF6A47"/>
    <w:rsid w:val="00EF6B22"/>
    <w:rsid w:val="00EF6B2E"/>
    <w:rsid w:val="00EF6F95"/>
    <w:rsid w:val="00EF7757"/>
    <w:rsid w:val="00EF7797"/>
    <w:rsid w:val="00EF7DF6"/>
    <w:rsid w:val="00F00252"/>
    <w:rsid w:val="00F00328"/>
    <w:rsid w:val="00F00465"/>
    <w:rsid w:val="00F0054C"/>
    <w:rsid w:val="00F00A5A"/>
    <w:rsid w:val="00F00D1C"/>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546"/>
    <w:rsid w:val="00F436DB"/>
    <w:rsid w:val="00F43B3B"/>
    <w:rsid w:val="00F43E65"/>
    <w:rsid w:val="00F43FE0"/>
    <w:rsid w:val="00F43FEC"/>
    <w:rsid w:val="00F44208"/>
    <w:rsid w:val="00F443E8"/>
    <w:rsid w:val="00F4446F"/>
    <w:rsid w:val="00F4449A"/>
    <w:rsid w:val="00F44738"/>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7C1"/>
    <w:rsid w:val="00F84C82"/>
    <w:rsid w:val="00F8504F"/>
    <w:rsid w:val="00F850B2"/>
    <w:rsid w:val="00F854A0"/>
    <w:rsid w:val="00F85702"/>
    <w:rsid w:val="00F858FC"/>
    <w:rsid w:val="00F859B6"/>
    <w:rsid w:val="00F85A08"/>
    <w:rsid w:val="00F85A32"/>
    <w:rsid w:val="00F85A8E"/>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6E1"/>
    <w:rsid w:val="00FA174F"/>
    <w:rsid w:val="00FA1788"/>
    <w:rsid w:val="00FA19F8"/>
    <w:rsid w:val="00FA1B04"/>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D64A4"/>
  </w:style>
  <w:style w:type="paragraph" w:styleId="1">
    <w:name w:val="heading 1"/>
    <w:aliases w:val="новая страница,Заголовок 1 Знак Знак,Заголовок 1 Знак Знак Знак,Head 1"/>
    <w:basedOn w:val="a1"/>
    <w:next w:val="a1"/>
    <w:link w:val="10"/>
    <w:qFormat/>
    <w:rsid w:val="005A4B20"/>
    <w:pPr>
      <w:keepNext/>
      <w:numPr>
        <w:numId w:val="16"/>
      </w:numPr>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uiPriority w:val="99"/>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Схема документа Знак1"/>
    <w:uiPriority w:val="99"/>
    <w:rsid w:val="00AD31CF"/>
    <w:rPr>
      <w:rFonts w:ascii="Segoe UI" w:hAnsi="Segoe UI" w:cs="Segoe UI"/>
      <w:sz w:val="16"/>
      <w:szCs w:val="16"/>
    </w:rPr>
  </w:style>
  <w:style w:type="character" w:customStyle="1" w:styleId="2f7">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09CF736F845662A5763B9645865DA9830C533CEE9F5BD435D0D5972EEC087A44B02995E29675781035DDCA173FB583BBC76419B5E31BF6CPAsAG" TargetMode="External"/><Relationship Id="rId13" Type="http://schemas.openxmlformats.org/officeDocument/2006/relationships/hyperlink" Target="consultantplus://offline/ref=3342F2713203FAA6903B821E20AE47BAD3BDEB6F0A4E74CFBFAEC654AAA6FA65BED7785BB6FDF11FFB2A672DE32970CCF7A1DFDF3E05LEi0M" TargetMode="External"/><Relationship Id="rId18" Type="http://schemas.openxmlformats.org/officeDocument/2006/relationships/hyperlink" Target="consultantplus://offline/ref=26D96A9A02FA727E4A4EF2BB25064D7E9A8B516C27D7B37B8C3A37E8D7B6E733EAF5D7F16AB9C6279B1746C9D477A8B4F6A0634B773Em3W1F"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C645C920C2255D6EE3AD9D60839CF1F8B84AB6285399821046974B5172A283C62B360AD4EF5E5C0BuAx2J" TargetMode="External"/><Relationship Id="rId7" Type="http://schemas.openxmlformats.org/officeDocument/2006/relationships/endnotes" Target="endnotes.xml"/><Relationship Id="rId12" Type="http://schemas.openxmlformats.org/officeDocument/2006/relationships/hyperlink" Target="consultantplus://offline/ref=031F8A24378E4962677A7ED1681712E701DE5C21B90F678E7CF3B61E1561AC0FBAF897BDB5A6179DCED2D6A388C106CCACC912F534D0C7e3M" TargetMode="External"/><Relationship Id="rId17" Type="http://schemas.openxmlformats.org/officeDocument/2006/relationships/hyperlink" Target="consultantplus://offline/ref=C36D2AB2AF4BAC4E853A22EA2105A8E3810B96147072C7FC470667780632A4F07D71A1AC9D7F6EC2D587C35BDC8AB24F83B0C405E014M9SDF" TargetMode="External"/><Relationship Id="rId25"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consultantplus://offline/ref=17151A3B4C4312D908FCBB840BB9E92AB3813F0DF1D38DF41503ABA29F6C018085691995EECCC1C095F19FBA9C2FD7CBA4C6E8E48A77E1AEMEhEL" TargetMode="External"/><Relationship Id="rId20" Type="http://schemas.openxmlformats.org/officeDocument/2006/relationships/hyperlink" Target="http://www.bezenchukgp.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31F8A24378E4962677A7ED1681712E701DF5F21BF06678E7CF3B61E1561AC0FBAF897BEB2A61A9DCED2D6A388C106CCACC912F534D0C7e3M" TargetMode="External"/><Relationship Id="rId24"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consultantplus://offline/ref=17151A3B4C4312D908FCBB840BB9E92AB380390AF4DB8DF41503ABA29F6C018085691991EBCEC990C2BE9EE6D879C4CBA0C6EAE396M7h5L" TargetMode="External"/><Relationship Id="rId23" Type="http://schemas.openxmlformats.org/officeDocument/2006/relationships/hyperlink" Target="http://www.torgi.gov.ru" TargetMode="External"/><Relationship Id="rId28" Type="http://schemas.openxmlformats.org/officeDocument/2006/relationships/fontTable" Target="fontTable.xml"/><Relationship Id="rId10" Type="http://schemas.openxmlformats.org/officeDocument/2006/relationships/hyperlink" Target="consultantplus://offline/ref=8DA6317CD0BADF5525F7734FE0B49A9C06B132888BDF120BAFAEB85FAEF4973A3F3F1B3F9EB68B5935CD7A14A0CC3E0D57418FDF5D603D8FKBrEL" TargetMode="External"/><Relationship Id="rId19" Type="http://schemas.openxmlformats.org/officeDocument/2006/relationships/hyperlink" Target="consultantplus://offline/ref=944CE9E5A2F8E57C443E9BC19DF972764F7472B469B6A6E9C3A63C99EC0F40757905E24AD3D4DA9D047BDEF5B4B3BF303B81BC9F811C63AEP6U7M" TargetMode="External"/><Relationship Id="rId4" Type="http://schemas.openxmlformats.org/officeDocument/2006/relationships/settings" Target="settings.xml"/><Relationship Id="rId9" Type="http://schemas.openxmlformats.org/officeDocument/2006/relationships/hyperlink" Target="consultantplus://offline/ref=C09CF736F845662A5763B9645865DA9830C533CEE9F5BD435D0D5972EEC087A44B02995E296755860D5DDCA173FB583BBC76419B5E31BF6CPAsAG" TargetMode="External"/><Relationship Id="rId14" Type="http://schemas.openxmlformats.org/officeDocument/2006/relationships/hyperlink" Target="consultantplus://offline/ref=17151A3B4C4312D908FCBB840BB9E92AB380390AF4DB8DF41503ABA29F6C018085691991EDC8C990C2BE9EE6D879C4CBA0C6EAE396M7h5L" TargetMode="External"/><Relationship Id="rId22" Type="http://schemas.openxmlformats.org/officeDocument/2006/relationships/hyperlink" Target="consultantplus://offline/ref=F731FB0CABDB6E44800BB8E1402F715406C76814823445773C3E8B79DB8BCD85AAB85A8E93D9AFFE57E7EA37B43FC0F4E55E19B5154F5499I7K0H"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7345</TotalTime>
  <Pages>20</Pages>
  <Words>14556</Words>
  <Characters>82971</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1089</cp:revision>
  <cp:lastPrinted>2018-07-13T05:55:00Z</cp:lastPrinted>
  <dcterms:created xsi:type="dcterms:W3CDTF">2017-05-02T11:53:00Z</dcterms:created>
  <dcterms:modified xsi:type="dcterms:W3CDTF">2020-07-21T06:08:00Z</dcterms:modified>
</cp:coreProperties>
</file>