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200" w:type="dxa"/>
        <w:tblInd w:w="-3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1547"/>
      </w:tblGrid>
      <w:tr w:rsidR="00485B76" w14:paraId="6C5AE46E" w14:textId="77777777" w:rsidTr="006F7C0E">
        <w:trPr>
          <w:cantSplit/>
          <w:trHeight w:val="74"/>
        </w:trPr>
        <w:tc>
          <w:tcPr>
            <w:tcW w:w="4200" w:type="dxa"/>
            <w:gridSpan w:val="2"/>
            <w:hideMark/>
          </w:tcPr>
          <w:p w14:paraId="4DCA7A7D" w14:textId="77777777" w:rsidR="00485B76" w:rsidRDefault="00485B76" w:rsidP="00D821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object w:dxaOrig="945" w:dyaOrig="1035" w14:anchorId="6ADEF53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8" o:title=""/>
                </v:shape>
                <o:OLEObject Type="Embed" ProgID="MSPhotoEd.3" ShapeID="_x0000_i1025" DrawAspect="Content" ObjectID="_1654406518" r:id="rId9"/>
              </w:object>
            </w:r>
          </w:p>
          <w:p w14:paraId="6BC9FDE0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АДМИНИСТРАЦИЯ</w:t>
            </w:r>
          </w:p>
          <w:p w14:paraId="3F1D6CDE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ГОРОДСКОГО ПОСЕЛЕНИЯ БЕЗЕНЧУК</w:t>
            </w:r>
          </w:p>
          <w:p w14:paraId="66E6491A" w14:textId="77777777" w:rsidR="00485B76" w:rsidRDefault="00485B76" w:rsidP="00D821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муниципального района Безенчукский </w:t>
            </w:r>
          </w:p>
          <w:p w14:paraId="2B8F5D16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 Самарской области</w:t>
            </w:r>
          </w:p>
          <w:p w14:paraId="35F2EB63" w14:textId="77777777" w:rsidR="00485B76" w:rsidRDefault="006D7B00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446250,   п.</w:t>
            </w:r>
            <w:r w:rsidR="00485B76">
              <w:rPr>
                <w:sz w:val="22"/>
                <w:szCs w:val="22"/>
                <w:lang w:eastAsia="en-US"/>
              </w:rPr>
              <w:t>г.т. Безенчук</w:t>
            </w:r>
          </w:p>
          <w:p w14:paraId="433CF900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       ул. Нефтяников, д.12</w:t>
            </w:r>
          </w:p>
          <w:p w14:paraId="15294C25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     тел.: 2-14-51      факс: 2-14-51</w:t>
            </w:r>
          </w:p>
        </w:tc>
      </w:tr>
      <w:tr w:rsidR="00485B76" w:rsidRPr="00083B95" w14:paraId="1E0D7694" w14:textId="77777777" w:rsidTr="006F7C0E">
        <w:trPr>
          <w:cantSplit/>
          <w:trHeight w:val="74"/>
        </w:trPr>
        <w:tc>
          <w:tcPr>
            <w:tcW w:w="4200" w:type="dxa"/>
            <w:gridSpan w:val="2"/>
            <w:hideMark/>
          </w:tcPr>
          <w:p w14:paraId="75FA4A9E" w14:textId="77777777" w:rsidR="00485B76" w:rsidRDefault="00485B76" w:rsidP="003965C5">
            <w:pPr>
              <w:spacing w:line="276" w:lineRule="auto"/>
              <w:rPr>
                <w:lang w:val="en-US" w:eastAsia="en-US"/>
              </w:rPr>
            </w:pPr>
            <w:r w:rsidRPr="003E0EFE">
              <w:rPr>
                <w:sz w:val="22"/>
                <w:szCs w:val="22"/>
                <w:lang w:eastAsia="en-US"/>
              </w:rPr>
              <w:t xml:space="preserve">          </w:t>
            </w:r>
            <w:r>
              <w:rPr>
                <w:sz w:val="22"/>
                <w:szCs w:val="22"/>
                <w:lang w:val="en-US" w:eastAsia="en-US"/>
              </w:rPr>
              <w:t>E-mail: gp-bezenchuk</w:t>
            </w:r>
            <w:r w:rsidR="003965C5">
              <w:rPr>
                <w:sz w:val="22"/>
                <w:szCs w:val="22"/>
                <w:lang w:val="en-US" w:eastAsia="en-US"/>
              </w:rPr>
              <w:t>so@yandex</w:t>
            </w:r>
            <w:r>
              <w:rPr>
                <w:sz w:val="22"/>
                <w:szCs w:val="22"/>
                <w:lang w:val="en-US" w:eastAsia="en-US"/>
              </w:rPr>
              <w:t>.ru</w:t>
            </w:r>
          </w:p>
        </w:tc>
      </w:tr>
      <w:tr w:rsidR="00485B76" w14:paraId="39451FC6" w14:textId="77777777" w:rsidTr="006F7C0E">
        <w:trPr>
          <w:cantSplit/>
          <w:trHeight w:val="494"/>
        </w:trPr>
        <w:tc>
          <w:tcPr>
            <w:tcW w:w="4200" w:type="dxa"/>
            <w:gridSpan w:val="2"/>
          </w:tcPr>
          <w:p w14:paraId="058AC3E4" w14:textId="77777777" w:rsidR="00485B76" w:rsidRDefault="00485B76" w:rsidP="00D8214E">
            <w:pPr>
              <w:spacing w:line="276" w:lineRule="auto"/>
              <w:jc w:val="center"/>
              <w:rPr>
                <w:sz w:val="16"/>
                <w:szCs w:val="16"/>
                <w:lang w:val="en-US" w:eastAsia="en-US"/>
              </w:rPr>
            </w:pPr>
          </w:p>
          <w:p w14:paraId="3789B72E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 xml:space="preserve">            </w:t>
            </w:r>
            <w:r>
              <w:rPr>
                <w:sz w:val="28"/>
                <w:szCs w:val="28"/>
                <w:lang w:eastAsia="en-US"/>
              </w:rPr>
              <w:t>РАСПОРЯЖЕНИЕ</w:t>
            </w:r>
          </w:p>
        </w:tc>
      </w:tr>
      <w:tr w:rsidR="00485B76" w14:paraId="60B701E1" w14:textId="77777777" w:rsidTr="007B49A9">
        <w:trPr>
          <w:cantSplit/>
          <w:trHeight w:hRule="exact" w:val="343"/>
        </w:trPr>
        <w:tc>
          <w:tcPr>
            <w:tcW w:w="2653" w:type="dxa"/>
          </w:tcPr>
          <w:p w14:paraId="2BE0D462" w14:textId="571C5CEC" w:rsidR="00485B76" w:rsidRDefault="00485B76" w:rsidP="00D8214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от </w:t>
            </w:r>
            <w:r w:rsidR="00083B95">
              <w:rPr>
                <w:lang w:eastAsia="en-US"/>
              </w:rPr>
              <w:t>22.06.</w:t>
            </w:r>
            <w:r>
              <w:rPr>
                <w:lang w:eastAsia="en-US"/>
              </w:rPr>
              <w:t>20</w:t>
            </w:r>
            <w:r w:rsidR="007B49A9">
              <w:rPr>
                <w:lang w:eastAsia="en-US"/>
              </w:rPr>
              <w:t>20</w:t>
            </w:r>
            <w:r w:rsidR="0055596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г</w:t>
            </w:r>
            <w:r w:rsidR="00555962">
              <w:rPr>
                <w:lang w:eastAsia="en-US"/>
              </w:rPr>
              <w:t>.</w:t>
            </w:r>
          </w:p>
          <w:p w14:paraId="6B408B31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</w:p>
          <w:p w14:paraId="2628BD9B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</w:p>
          <w:p w14:paraId="03FE9EE1" w14:textId="77777777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_________________</w:t>
            </w:r>
          </w:p>
        </w:tc>
        <w:tc>
          <w:tcPr>
            <w:tcW w:w="1547" w:type="dxa"/>
            <w:hideMark/>
          </w:tcPr>
          <w:p w14:paraId="5A21E0B9" w14:textId="71297EBC" w:rsidR="00485B76" w:rsidRDefault="00485B76" w:rsidP="00D8214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083B95">
              <w:rPr>
                <w:lang w:eastAsia="en-US"/>
              </w:rPr>
              <w:t>63</w:t>
            </w:r>
          </w:p>
        </w:tc>
      </w:tr>
      <w:tr w:rsidR="00485B76" w14:paraId="335323A6" w14:textId="77777777" w:rsidTr="006F7C0E">
        <w:trPr>
          <w:trHeight w:val="447"/>
        </w:trPr>
        <w:tc>
          <w:tcPr>
            <w:tcW w:w="4200" w:type="dxa"/>
            <w:gridSpan w:val="2"/>
          </w:tcPr>
          <w:p w14:paraId="67D00B6C" w14:textId="77777777" w:rsidR="00485B76" w:rsidRDefault="00485B76" w:rsidP="0034604A">
            <w:pPr>
              <w:jc w:val="both"/>
              <w:rPr>
                <w:sz w:val="26"/>
                <w:lang w:eastAsia="en-US"/>
              </w:rPr>
            </w:pPr>
          </w:p>
        </w:tc>
      </w:tr>
    </w:tbl>
    <w:p w14:paraId="3C84DB1B" w14:textId="7F7ECE42" w:rsidR="007B49A9" w:rsidRPr="007B49A9" w:rsidRDefault="007B49A9" w:rsidP="007B49A9">
      <w:pPr>
        <w:ind w:left="-567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B49A9">
        <w:rPr>
          <w:sz w:val="28"/>
          <w:szCs w:val="28"/>
        </w:rPr>
        <w:t>О создании</w:t>
      </w:r>
      <w:r w:rsidR="00463BDA">
        <w:rPr>
          <w:sz w:val="28"/>
          <w:szCs w:val="28"/>
        </w:rPr>
        <w:t xml:space="preserve"> </w:t>
      </w:r>
      <w:bookmarkStart w:id="0" w:name="_Hlk43710191"/>
      <w:r w:rsidR="00463BDA">
        <w:rPr>
          <w:sz w:val="28"/>
          <w:szCs w:val="28"/>
        </w:rPr>
        <w:t>экспертной</w:t>
      </w:r>
      <w:r w:rsidRPr="007B49A9">
        <w:rPr>
          <w:sz w:val="28"/>
          <w:szCs w:val="28"/>
        </w:rPr>
        <w:t xml:space="preserve"> комиссии по осуществлению</w:t>
      </w:r>
    </w:p>
    <w:p w14:paraId="0EE03106" w14:textId="77777777" w:rsidR="007B49A9" w:rsidRDefault="007B49A9" w:rsidP="007B49A9">
      <w:pPr>
        <w:ind w:left="-567"/>
        <w:rPr>
          <w:sz w:val="28"/>
          <w:szCs w:val="28"/>
        </w:rPr>
      </w:pPr>
      <w:r w:rsidRPr="007B49A9">
        <w:rPr>
          <w:sz w:val="28"/>
          <w:szCs w:val="28"/>
        </w:rPr>
        <w:t>контроля за соблюдением условий</w:t>
      </w:r>
      <w:r>
        <w:rPr>
          <w:sz w:val="28"/>
          <w:szCs w:val="28"/>
        </w:rPr>
        <w:t xml:space="preserve"> </w:t>
      </w:r>
      <w:r w:rsidRPr="007B49A9">
        <w:rPr>
          <w:sz w:val="28"/>
          <w:szCs w:val="28"/>
        </w:rPr>
        <w:t xml:space="preserve">концессионного </w:t>
      </w:r>
    </w:p>
    <w:p w14:paraId="21C81269" w14:textId="7EB540BE" w:rsidR="007B49A9" w:rsidRDefault="007B49A9" w:rsidP="007B49A9">
      <w:pPr>
        <w:ind w:left="-567"/>
        <w:rPr>
          <w:sz w:val="28"/>
          <w:szCs w:val="28"/>
        </w:rPr>
      </w:pPr>
      <w:r w:rsidRPr="007B49A9">
        <w:rPr>
          <w:sz w:val="28"/>
          <w:szCs w:val="28"/>
        </w:rPr>
        <w:t xml:space="preserve">соглашения </w:t>
      </w:r>
      <w:r>
        <w:rPr>
          <w:sz w:val="28"/>
          <w:szCs w:val="28"/>
        </w:rPr>
        <w:t xml:space="preserve">№ 1 </w:t>
      </w:r>
      <w:bookmarkStart w:id="1" w:name="_Hlk43708397"/>
      <w:r>
        <w:rPr>
          <w:sz w:val="28"/>
          <w:szCs w:val="28"/>
        </w:rPr>
        <w:t xml:space="preserve">от 14.08.2013 года в отношении </w:t>
      </w:r>
    </w:p>
    <w:p w14:paraId="0A81B70E" w14:textId="54DB9EC6" w:rsidR="007B49A9" w:rsidRDefault="007B49A9" w:rsidP="007B49A9">
      <w:pPr>
        <w:ind w:left="-567"/>
        <w:rPr>
          <w:sz w:val="28"/>
          <w:szCs w:val="28"/>
        </w:rPr>
      </w:pPr>
      <w:r>
        <w:rPr>
          <w:sz w:val="28"/>
          <w:szCs w:val="28"/>
        </w:rPr>
        <w:t>объектов теплоснабжения, находящихся в муниципальной</w:t>
      </w:r>
    </w:p>
    <w:p w14:paraId="0866F0CB" w14:textId="179B40EB" w:rsidR="007B49A9" w:rsidRDefault="007B49A9" w:rsidP="007B49A9">
      <w:pPr>
        <w:ind w:left="-567"/>
        <w:rPr>
          <w:sz w:val="28"/>
          <w:szCs w:val="28"/>
        </w:rPr>
      </w:pPr>
      <w:r>
        <w:rPr>
          <w:sz w:val="28"/>
          <w:szCs w:val="28"/>
        </w:rPr>
        <w:t>собственности городского поселения Безенчук муниципального</w:t>
      </w:r>
    </w:p>
    <w:p w14:paraId="3A162501" w14:textId="06AD68C8" w:rsidR="007B49A9" w:rsidRDefault="007B49A9" w:rsidP="007B49A9">
      <w:pPr>
        <w:ind w:left="-567"/>
        <w:rPr>
          <w:sz w:val="28"/>
          <w:szCs w:val="28"/>
        </w:rPr>
      </w:pPr>
      <w:r>
        <w:rPr>
          <w:sz w:val="28"/>
          <w:szCs w:val="28"/>
        </w:rPr>
        <w:t>района Безенчукский Самарской области</w:t>
      </w:r>
      <w:bookmarkEnd w:id="1"/>
    </w:p>
    <w:bookmarkEnd w:id="0"/>
    <w:p w14:paraId="291E67B7" w14:textId="77777777" w:rsidR="007B49A9" w:rsidRDefault="007B49A9" w:rsidP="00E5082E">
      <w:pPr>
        <w:ind w:left="-567"/>
        <w:jc w:val="both"/>
        <w:rPr>
          <w:color w:val="000000"/>
          <w:sz w:val="28"/>
          <w:szCs w:val="28"/>
        </w:rPr>
      </w:pPr>
    </w:p>
    <w:p w14:paraId="434A8957" w14:textId="48687738" w:rsidR="00C05B17" w:rsidRPr="00C05B17" w:rsidRDefault="00D8214E" w:rsidP="00C05B17">
      <w:pPr>
        <w:ind w:left="-567"/>
        <w:jc w:val="both"/>
        <w:rPr>
          <w:color w:val="000000"/>
          <w:sz w:val="28"/>
          <w:szCs w:val="28"/>
        </w:rPr>
      </w:pPr>
      <w:r w:rsidRPr="0026040B">
        <w:rPr>
          <w:color w:val="000000"/>
          <w:sz w:val="28"/>
          <w:szCs w:val="28"/>
        </w:rPr>
        <w:t xml:space="preserve">       </w:t>
      </w:r>
      <w:r w:rsidR="00C05B17" w:rsidRPr="00C05B17">
        <w:rPr>
          <w:color w:val="000000"/>
          <w:sz w:val="28"/>
          <w:szCs w:val="28"/>
        </w:rPr>
        <w:t xml:space="preserve">В соответствии с </w:t>
      </w:r>
      <w:r w:rsidR="00C05B17">
        <w:rPr>
          <w:color w:val="000000"/>
          <w:sz w:val="28"/>
          <w:szCs w:val="28"/>
        </w:rPr>
        <w:t xml:space="preserve">частью 1,2,4 статьи 9 </w:t>
      </w:r>
      <w:r w:rsidR="00C05B17" w:rsidRPr="00C05B17">
        <w:rPr>
          <w:color w:val="000000"/>
          <w:sz w:val="28"/>
          <w:szCs w:val="28"/>
        </w:rPr>
        <w:t>Федеральн</w:t>
      </w:r>
      <w:r w:rsidR="00C05B17">
        <w:rPr>
          <w:color w:val="000000"/>
          <w:sz w:val="28"/>
          <w:szCs w:val="28"/>
        </w:rPr>
        <w:t>ого</w:t>
      </w:r>
      <w:r w:rsidR="00C05B17" w:rsidRPr="00C05B17">
        <w:rPr>
          <w:color w:val="000000"/>
          <w:sz w:val="28"/>
          <w:szCs w:val="28"/>
        </w:rPr>
        <w:t xml:space="preserve"> закон</w:t>
      </w:r>
      <w:r w:rsidR="00C05B17">
        <w:rPr>
          <w:color w:val="000000"/>
          <w:sz w:val="28"/>
          <w:szCs w:val="28"/>
        </w:rPr>
        <w:t xml:space="preserve">а </w:t>
      </w:r>
      <w:r w:rsidR="00C05B17" w:rsidRPr="00C05B17">
        <w:rPr>
          <w:color w:val="000000"/>
          <w:sz w:val="28"/>
          <w:szCs w:val="28"/>
        </w:rPr>
        <w:t>от 21.07.2005</w:t>
      </w:r>
      <w:r w:rsidR="00C05B17">
        <w:rPr>
          <w:color w:val="000000"/>
          <w:sz w:val="28"/>
          <w:szCs w:val="28"/>
        </w:rPr>
        <w:t xml:space="preserve"> года</w:t>
      </w:r>
      <w:r w:rsidR="00C05B17" w:rsidRPr="00C05B17">
        <w:rPr>
          <w:color w:val="000000"/>
          <w:sz w:val="28"/>
          <w:szCs w:val="28"/>
        </w:rPr>
        <w:t xml:space="preserve"> № 115-ФЗ «</w:t>
      </w:r>
      <w:r w:rsidR="00B5726A">
        <w:rPr>
          <w:color w:val="000000"/>
          <w:sz w:val="28"/>
          <w:szCs w:val="28"/>
        </w:rPr>
        <w:t xml:space="preserve">О </w:t>
      </w:r>
      <w:r w:rsidR="00C05B17" w:rsidRPr="00C05B17">
        <w:rPr>
          <w:color w:val="000000"/>
          <w:sz w:val="28"/>
          <w:szCs w:val="28"/>
        </w:rPr>
        <w:t xml:space="preserve">концессионных соглашениях», в целях осуществления </w:t>
      </w:r>
      <w:bookmarkStart w:id="2" w:name="_Hlk43708490"/>
      <w:r w:rsidR="00C05B17" w:rsidRPr="00C05B17">
        <w:rPr>
          <w:color w:val="000000"/>
          <w:sz w:val="28"/>
          <w:szCs w:val="28"/>
        </w:rPr>
        <w:t>контроля за соблюдением</w:t>
      </w:r>
      <w:r w:rsidR="00C05B17">
        <w:rPr>
          <w:color w:val="000000"/>
          <w:sz w:val="28"/>
          <w:szCs w:val="28"/>
        </w:rPr>
        <w:t xml:space="preserve"> </w:t>
      </w:r>
      <w:r w:rsidR="00C05B17" w:rsidRPr="00C05B17">
        <w:rPr>
          <w:color w:val="000000"/>
          <w:sz w:val="28"/>
          <w:szCs w:val="28"/>
        </w:rPr>
        <w:t>концессионером условий концессионного соглашения</w:t>
      </w:r>
      <w:r w:rsidR="00C05B17">
        <w:rPr>
          <w:color w:val="000000"/>
          <w:sz w:val="28"/>
          <w:szCs w:val="28"/>
        </w:rPr>
        <w:t xml:space="preserve"> № 1</w:t>
      </w:r>
      <w:r w:rsidR="00C05B17" w:rsidRPr="00C05B17">
        <w:rPr>
          <w:color w:val="000000"/>
          <w:sz w:val="28"/>
          <w:szCs w:val="28"/>
        </w:rPr>
        <w:t xml:space="preserve"> от 14.08.2013 года в отношении объектов теплоснабжения, находящихся в муниципальной</w:t>
      </w:r>
      <w:r w:rsidR="00C05B17">
        <w:rPr>
          <w:color w:val="000000"/>
          <w:sz w:val="28"/>
          <w:szCs w:val="28"/>
        </w:rPr>
        <w:t xml:space="preserve"> </w:t>
      </w:r>
      <w:r w:rsidR="00C05B17" w:rsidRPr="00C05B17">
        <w:rPr>
          <w:color w:val="000000"/>
          <w:sz w:val="28"/>
          <w:szCs w:val="28"/>
        </w:rPr>
        <w:t>собственности городского поселения Безенчук муниципального</w:t>
      </w:r>
    </w:p>
    <w:p w14:paraId="132E4CDF" w14:textId="01EB1DB5" w:rsidR="00C05B17" w:rsidRDefault="00C05B17" w:rsidP="00C05B17">
      <w:pPr>
        <w:ind w:left="-567"/>
        <w:jc w:val="both"/>
        <w:rPr>
          <w:color w:val="000000"/>
          <w:sz w:val="28"/>
          <w:szCs w:val="28"/>
        </w:rPr>
      </w:pPr>
      <w:r w:rsidRPr="00C05B17">
        <w:rPr>
          <w:color w:val="000000"/>
          <w:sz w:val="28"/>
          <w:szCs w:val="28"/>
        </w:rPr>
        <w:t>района Безенчукский Самарской области</w:t>
      </w:r>
      <w:bookmarkEnd w:id="2"/>
      <w:r w:rsidR="00876540">
        <w:rPr>
          <w:color w:val="000000"/>
          <w:sz w:val="28"/>
          <w:szCs w:val="28"/>
        </w:rPr>
        <w:t>:</w:t>
      </w:r>
    </w:p>
    <w:p w14:paraId="294FC4EB" w14:textId="77777777" w:rsidR="00876540" w:rsidRDefault="00876540" w:rsidP="00C05B17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14:paraId="188CB18F" w14:textId="233CDE86" w:rsidR="009C6369" w:rsidRPr="00197E6D" w:rsidRDefault="00197E6D" w:rsidP="00876540">
      <w:pPr>
        <w:ind w:left="-567"/>
        <w:jc w:val="both"/>
        <w:rPr>
          <w:color w:val="000000"/>
          <w:sz w:val="28"/>
          <w:szCs w:val="28"/>
        </w:rPr>
      </w:pPr>
      <w:r w:rsidRPr="00197E6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1. </w:t>
      </w:r>
      <w:r w:rsidR="00544756">
        <w:rPr>
          <w:color w:val="000000"/>
          <w:sz w:val="28"/>
          <w:szCs w:val="28"/>
        </w:rPr>
        <w:t xml:space="preserve">Создать </w:t>
      </w:r>
      <w:bookmarkStart w:id="3" w:name="_Hlk43709458"/>
      <w:r w:rsidR="00791CA8">
        <w:rPr>
          <w:color w:val="000000"/>
          <w:sz w:val="28"/>
          <w:szCs w:val="28"/>
        </w:rPr>
        <w:t>экспертную комиссию по</w:t>
      </w:r>
      <w:r w:rsidR="00876540">
        <w:rPr>
          <w:color w:val="000000"/>
          <w:sz w:val="28"/>
          <w:szCs w:val="28"/>
        </w:rPr>
        <w:t xml:space="preserve"> осуществлению </w:t>
      </w:r>
      <w:r w:rsidR="00876540" w:rsidRPr="00876540">
        <w:rPr>
          <w:color w:val="000000"/>
          <w:sz w:val="28"/>
          <w:szCs w:val="28"/>
        </w:rPr>
        <w:t>контроля за соблюдением концессионером условий концессионного соглашения № 1 от 14.08.2013 года в отношении объектов теплоснабжения, находящихся в муниципальной собственности городского поселения Безенчук муниципального</w:t>
      </w:r>
      <w:r w:rsidR="00876540">
        <w:rPr>
          <w:color w:val="000000"/>
          <w:sz w:val="28"/>
          <w:szCs w:val="28"/>
        </w:rPr>
        <w:t xml:space="preserve"> </w:t>
      </w:r>
      <w:r w:rsidR="00876540" w:rsidRPr="00876540">
        <w:rPr>
          <w:color w:val="000000"/>
          <w:sz w:val="28"/>
          <w:szCs w:val="28"/>
        </w:rPr>
        <w:t>района Безенчукский Самарской области</w:t>
      </w:r>
      <w:bookmarkEnd w:id="3"/>
      <w:r w:rsidR="00876540">
        <w:rPr>
          <w:color w:val="000000"/>
          <w:sz w:val="28"/>
          <w:szCs w:val="28"/>
        </w:rPr>
        <w:t xml:space="preserve"> (</w:t>
      </w:r>
      <w:r w:rsidR="00791CA8">
        <w:rPr>
          <w:color w:val="000000"/>
          <w:sz w:val="28"/>
          <w:szCs w:val="28"/>
        </w:rPr>
        <w:t>далее –Комиссия)</w:t>
      </w:r>
      <w:r w:rsidR="009C6369" w:rsidRPr="00197E6D">
        <w:rPr>
          <w:color w:val="000000"/>
          <w:sz w:val="28"/>
          <w:szCs w:val="28"/>
        </w:rPr>
        <w:t xml:space="preserve"> в следующем составе:</w:t>
      </w:r>
    </w:p>
    <w:p w14:paraId="2C40A3A9" w14:textId="77777777" w:rsidR="00876540" w:rsidRPr="00CB2117" w:rsidRDefault="00197E6D" w:rsidP="00CB2117">
      <w:pPr>
        <w:spacing w:line="168" w:lineRule="auto"/>
        <w:ind w:left="-567"/>
        <w:jc w:val="both"/>
        <w:rPr>
          <w:bCs/>
          <w:color w:val="000000"/>
          <w:sz w:val="28"/>
          <w:szCs w:val="28"/>
        </w:rPr>
      </w:pPr>
      <w:r w:rsidRPr="00CB2117">
        <w:rPr>
          <w:bCs/>
          <w:color w:val="000000"/>
          <w:sz w:val="28"/>
          <w:szCs w:val="28"/>
        </w:rPr>
        <w:t xml:space="preserve">  </w:t>
      </w:r>
    </w:p>
    <w:p w14:paraId="6884862D" w14:textId="3F7951B7" w:rsidR="00197E6D" w:rsidRPr="00CB2117" w:rsidRDefault="00197E6D" w:rsidP="0061555E">
      <w:pPr>
        <w:ind w:left="-567"/>
        <w:jc w:val="both"/>
        <w:rPr>
          <w:bCs/>
          <w:color w:val="000000"/>
          <w:sz w:val="28"/>
          <w:szCs w:val="28"/>
          <w:u w:val="single"/>
        </w:rPr>
      </w:pPr>
      <w:r w:rsidRPr="00CB2117">
        <w:rPr>
          <w:bCs/>
          <w:color w:val="000000"/>
          <w:sz w:val="28"/>
          <w:szCs w:val="28"/>
        </w:rPr>
        <w:t xml:space="preserve">   </w:t>
      </w:r>
      <w:r w:rsidRPr="00CB2117">
        <w:rPr>
          <w:bCs/>
          <w:color w:val="000000"/>
          <w:sz w:val="28"/>
          <w:szCs w:val="28"/>
          <w:u w:val="single"/>
        </w:rPr>
        <w:t>Председатель комисии:</w:t>
      </w:r>
    </w:p>
    <w:p w14:paraId="3F1C5446" w14:textId="78132597" w:rsidR="00C674EB" w:rsidRPr="00291BD9" w:rsidRDefault="00197E6D" w:rsidP="00C674EB">
      <w:pPr>
        <w:ind w:left="-567"/>
        <w:jc w:val="both"/>
        <w:rPr>
          <w:color w:val="000000"/>
          <w:sz w:val="28"/>
          <w:szCs w:val="28"/>
        </w:rPr>
      </w:pPr>
      <w:r>
        <w:t xml:space="preserve">    </w:t>
      </w:r>
      <w:r w:rsidR="009C6369" w:rsidRPr="009C6369">
        <w:rPr>
          <w:color w:val="000000"/>
          <w:sz w:val="28"/>
          <w:szCs w:val="28"/>
        </w:rPr>
        <w:t xml:space="preserve">  - </w:t>
      </w:r>
      <w:r w:rsidR="00C674EB">
        <w:rPr>
          <w:color w:val="000000"/>
          <w:sz w:val="28"/>
          <w:szCs w:val="28"/>
        </w:rPr>
        <w:t xml:space="preserve"> </w:t>
      </w:r>
      <w:r w:rsidR="00876540">
        <w:rPr>
          <w:color w:val="000000"/>
          <w:sz w:val="28"/>
          <w:szCs w:val="28"/>
        </w:rPr>
        <w:t>Н</w:t>
      </w:r>
      <w:r w:rsidR="00C674EB" w:rsidRPr="00291BD9">
        <w:rPr>
          <w:color w:val="000000"/>
          <w:sz w:val="28"/>
          <w:szCs w:val="28"/>
        </w:rPr>
        <w:t>.</w:t>
      </w:r>
      <w:r w:rsidR="00876540">
        <w:rPr>
          <w:color w:val="000000"/>
          <w:sz w:val="28"/>
          <w:szCs w:val="28"/>
        </w:rPr>
        <w:t>В</w:t>
      </w:r>
      <w:r w:rsidR="00C674EB" w:rsidRPr="00291BD9">
        <w:rPr>
          <w:color w:val="000000"/>
          <w:sz w:val="28"/>
          <w:szCs w:val="28"/>
        </w:rPr>
        <w:t xml:space="preserve">. </w:t>
      </w:r>
      <w:r w:rsidR="00876540">
        <w:rPr>
          <w:color w:val="000000"/>
          <w:sz w:val="28"/>
          <w:szCs w:val="28"/>
        </w:rPr>
        <w:t>Райская</w:t>
      </w:r>
      <w:r w:rsidR="00C674EB" w:rsidRPr="00291BD9">
        <w:rPr>
          <w:color w:val="000000"/>
          <w:sz w:val="28"/>
          <w:szCs w:val="28"/>
        </w:rPr>
        <w:t xml:space="preserve"> – </w:t>
      </w:r>
      <w:r w:rsidR="00876540">
        <w:rPr>
          <w:color w:val="000000"/>
          <w:sz w:val="28"/>
          <w:szCs w:val="28"/>
        </w:rPr>
        <w:t xml:space="preserve">Глава городского поселения Безенчук </w:t>
      </w:r>
      <w:r w:rsidR="00C674EB" w:rsidRPr="00291BD9">
        <w:rPr>
          <w:color w:val="000000"/>
          <w:sz w:val="28"/>
          <w:szCs w:val="28"/>
        </w:rPr>
        <w:t>муниципального района Безенчукский Самарской области;</w:t>
      </w:r>
    </w:p>
    <w:p w14:paraId="43F509FE" w14:textId="77777777" w:rsidR="00876540" w:rsidRPr="00CB2117" w:rsidRDefault="00876540" w:rsidP="00CB2117">
      <w:pPr>
        <w:spacing w:line="168" w:lineRule="auto"/>
        <w:ind w:left="-567"/>
        <w:jc w:val="both"/>
        <w:rPr>
          <w:bCs/>
          <w:color w:val="000000"/>
          <w:sz w:val="28"/>
          <w:szCs w:val="28"/>
        </w:rPr>
      </w:pPr>
    </w:p>
    <w:p w14:paraId="0C5EDC02" w14:textId="11960972" w:rsidR="00197E6D" w:rsidRPr="00CB2117" w:rsidRDefault="00197E6D" w:rsidP="0061555E">
      <w:pPr>
        <w:ind w:left="-567"/>
        <w:jc w:val="both"/>
        <w:rPr>
          <w:bCs/>
          <w:color w:val="000000"/>
          <w:sz w:val="28"/>
          <w:szCs w:val="28"/>
          <w:u w:val="single"/>
        </w:rPr>
      </w:pPr>
      <w:r w:rsidRPr="00CB2117">
        <w:rPr>
          <w:bCs/>
          <w:color w:val="000000"/>
          <w:sz w:val="28"/>
          <w:szCs w:val="28"/>
        </w:rPr>
        <w:t xml:space="preserve">     </w:t>
      </w:r>
      <w:r w:rsidRPr="00CB2117">
        <w:rPr>
          <w:bCs/>
          <w:color w:val="000000"/>
          <w:sz w:val="28"/>
          <w:szCs w:val="28"/>
          <w:u w:val="single"/>
        </w:rPr>
        <w:t>Секретарь комиссии:</w:t>
      </w:r>
    </w:p>
    <w:p w14:paraId="2E2B00A9" w14:textId="6F5D40C7" w:rsidR="00544756" w:rsidRDefault="00291BD9" w:rsidP="0061555E">
      <w:pPr>
        <w:ind w:left="-567"/>
        <w:jc w:val="both"/>
        <w:rPr>
          <w:color w:val="000000"/>
          <w:sz w:val="28"/>
          <w:szCs w:val="28"/>
        </w:rPr>
      </w:pPr>
      <w:r w:rsidRPr="00CB2117">
        <w:rPr>
          <w:bCs/>
          <w:color w:val="000000"/>
          <w:sz w:val="28"/>
          <w:szCs w:val="28"/>
        </w:rPr>
        <w:t xml:space="preserve">     - Е.С. Зелененко</w:t>
      </w:r>
      <w:r w:rsidR="00544756" w:rsidRPr="00CB2117">
        <w:rPr>
          <w:bCs/>
          <w:color w:val="000000"/>
          <w:sz w:val="28"/>
          <w:szCs w:val="28"/>
        </w:rPr>
        <w:t xml:space="preserve"> – специалист</w:t>
      </w:r>
      <w:r w:rsidR="00544756">
        <w:rPr>
          <w:color w:val="000000"/>
          <w:sz w:val="28"/>
          <w:szCs w:val="28"/>
        </w:rPr>
        <w:t xml:space="preserve"> </w:t>
      </w:r>
      <w:r w:rsidR="00463BDA">
        <w:rPr>
          <w:color w:val="000000"/>
          <w:sz w:val="28"/>
          <w:szCs w:val="28"/>
        </w:rPr>
        <w:t>а</w:t>
      </w:r>
      <w:r w:rsidR="00544756">
        <w:rPr>
          <w:color w:val="000000"/>
          <w:sz w:val="28"/>
          <w:szCs w:val="28"/>
        </w:rPr>
        <w:t>дминистрации городского поселения Безенчук муниципального района Безенчукский Самарской области;</w:t>
      </w:r>
    </w:p>
    <w:p w14:paraId="3E3A7D74" w14:textId="77777777" w:rsidR="00876540" w:rsidRDefault="00876540" w:rsidP="00876540">
      <w:pPr>
        <w:spacing w:line="132" w:lineRule="auto"/>
        <w:ind w:left="-567"/>
        <w:jc w:val="both"/>
        <w:rPr>
          <w:color w:val="000000"/>
          <w:sz w:val="28"/>
          <w:szCs w:val="28"/>
        </w:rPr>
      </w:pPr>
    </w:p>
    <w:p w14:paraId="42C51542" w14:textId="77777777" w:rsidR="00197E6D" w:rsidRPr="00CB2117" w:rsidRDefault="00DA526D" w:rsidP="0061555E">
      <w:pPr>
        <w:ind w:left="-567"/>
        <w:jc w:val="both"/>
        <w:rPr>
          <w:bCs/>
          <w:color w:val="000000"/>
          <w:sz w:val="28"/>
          <w:szCs w:val="28"/>
          <w:u w:val="single"/>
        </w:rPr>
      </w:pPr>
      <w:r w:rsidRPr="00CB2117">
        <w:rPr>
          <w:color w:val="000000"/>
          <w:sz w:val="28"/>
          <w:szCs w:val="28"/>
        </w:rPr>
        <w:t xml:space="preserve">     </w:t>
      </w:r>
      <w:r w:rsidR="00197E6D" w:rsidRPr="00CB2117">
        <w:rPr>
          <w:bCs/>
          <w:color w:val="000000"/>
          <w:sz w:val="28"/>
          <w:szCs w:val="28"/>
          <w:u w:val="single"/>
        </w:rPr>
        <w:t>Члены экспертной комис</w:t>
      </w:r>
      <w:r w:rsidRPr="00CB2117">
        <w:rPr>
          <w:bCs/>
          <w:color w:val="000000"/>
          <w:sz w:val="28"/>
          <w:szCs w:val="28"/>
          <w:u w:val="single"/>
        </w:rPr>
        <w:t>с</w:t>
      </w:r>
      <w:r w:rsidR="00197E6D" w:rsidRPr="00CB2117">
        <w:rPr>
          <w:bCs/>
          <w:color w:val="000000"/>
          <w:sz w:val="28"/>
          <w:szCs w:val="28"/>
          <w:u w:val="single"/>
        </w:rPr>
        <w:t>ии:</w:t>
      </w:r>
    </w:p>
    <w:p w14:paraId="1DCD51DB" w14:textId="5C34D09C" w:rsidR="009C6369" w:rsidRDefault="006D7B00" w:rsidP="0061555E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="009C6369">
        <w:rPr>
          <w:color w:val="000000"/>
          <w:sz w:val="28"/>
          <w:szCs w:val="28"/>
        </w:rPr>
        <w:t xml:space="preserve">- Н.К. Колесникова – главный бухгалтер-главный специалист </w:t>
      </w:r>
      <w:r w:rsidR="00463BDA">
        <w:rPr>
          <w:color w:val="000000"/>
          <w:sz w:val="28"/>
          <w:szCs w:val="28"/>
        </w:rPr>
        <w:t>а</w:t>
      </w:r>
      <w:r w:rsidR="009C6369">
        <w:rPr>
          <w:color w:val="000000"/>
          <w:sz w:val="28"/>
          <w:szCs w:val="28"/>
        </w:rPr>
        <w:t>дминистрации городского поселения Безенчук муниципального района Безенчукский Самарской области;</w:t>
      </w:r>
    </w:p>
    <w:p w14:paraId="074C4694" w14:textId="6E81CC01" w:rsidR="00876540" w:rsidRDefault="00876540" w:rsidP="0061555E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И.Н. Левин – главный специалист </w:t>
      </w:r>
      <w:r w:rsidR="00463BDA">
        <w:rPr>
          <w:color w:val="000000"/>
          <w:sz w:val="28"/>
          <w:szCs w:val="28"/>
        </w:rPr>
        <w:t>а</w:t>
      </w:r>
      <w:r w:rsidRPr="00876540">
        <w:rPr>
          <w:color w:val="000000"/>
          <w:sz w:val="28"/>
          <w:szCs w:val="28"/>
        </w:rPr>
        <w:t>дминистрации городского поселения Безенчук муниципального района Безенчукский Самарской области</w:t>
      </w:r>
      <w:r>
        <w:rPr>
          <w:color w:val="000000"/>
          <w:sz w:val="28"/>
          <w:szCs w:val="28"/>
        </w:rPr>
        <w:t>;</w:t>
      </w:r>
    </w:p>
    <w:p w14:paraId="68C9FFF8" w14:textId="2C7A58CA" w:rsidR="00544756" w:rsidRDefault="006D7B00" w:rsidP="0061555E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291BD9">
        <w:rPr>
          <w:color w:val="000000"/>
          <w:sz w:val="28"/>
          <w:szCs w:val="28"/>
        </w:rPr>
        <w:t>- Л.С. Ерзикова – ведущий специалист</w:t>
      </w:r>
      <w:r w:rsidR="00544756">
        <w:rPr>
          <w:color w:val="000000"/>
          <w:sz w:val="28"/>
          <w:szCs w:val="28"/>
        </w:rPr>
        <w:t xml:space="preserve"> </w:t>
      </w:r>
      <w:r w:rsidR="00463BDA">
        <w:rPr>
          <w:color w:val="000000"/>
          <w:sz w:val="28"/>
          <w:szCs w:val="28"/>
        </w:rPr>
        <w:t>а</w:t>
      </w:r>
      <w:r w:rsidR="00544756">
        <w:rPr>
          <w:color w:val="000000"/>
          <w:sz w:val="28"/>
          <w:szCs w:val="28"/>
        </w:rPr>
        <w:t>дминистрации городского поселения Безенчук муниципального района Безенчукский Самарской области.</w:t>
      </w:r>
    </w:p>
    <w:p w14:paraId="286DBCE3" w14:textId="4410BD88" w:rsidR="00291BD9" w:rsidRDefault="001C3FEB" w:rsidP="0061555E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291BD9">
        <w:rPr>
          <w:color w:val="000000"/>
          <w:sz w:val="28"/>
          <w:szCs w:val="28"/>
        </w:rPr>
        <w:t>- Е.В. Хмельницкая</w:t>
      </w:r>
      <w:r w:rsidR="00291BD9" w:rsidRPr="00291BD9">
        <w:rPr>
          <w:color w:val="000000"/>
          <w:sz w:val="28"/>
          <w:szCs w:val="28"/>
        </w:rPr>
        <w:t xml:space="preserve"> –</w:t>
      </w:r>
      <w:r w:rsidR="004A4AF5">
        <w:rPr>
          <w:color w:val="000000"/>
          <w:sz w:val="28"/>
          <w:szCs w:val="28"/>
        </w:rPr>
        <w:t xml:space="preserve"> </w:t>
      </w:r>
      <w:r w:rsidR="00291BD9">
        <w:rPr>
          <w:color w:val="000000"/>
          <w:sz w:val="28"/>
          <w:szCs w:val="28"/>
        </w:rPr>
        <w:t xml:space="preserve">ведущий </w:t>
      </w:r>
      <w:r w:rsidR="00291BD9" w:rsidRPr="00291BD9">
        <w:rPr>
          <w:color w:val="000000"/>
          <w:sz w:val="28"/>
          <w:szCs w:val="28"/>
        </w:rPr>
        <w:t xml:space="preserve">специалист </w:t>
      </w:r>
      <w:r w:rsidR="00463BDA">
        <w:rPr>
          <w:color w:val="000000"/>
          <w:sz w:val="28"/>
          <w:szCs w:val="28"/>
        </w:rPr>
        <w:t>а</w:t>
      </w:r>
      <w:r w:rsidR="00291BD9" w:rsidRPr="00291BD9">
        <w:rPr>
          <w:color w:val="000000"/>
          <w:sz w:val="28"/>
          <w:szCs w:val="28"/>
        </w:rPr>
        <w:t>дминистрации городского поселения Безенчук муниципального района Безенчукский Самарской области;</w:t>
      </w:r>
    </w:p>
    <w:p w14:paraId="240399CC" w14:textId="77777777" w:rsidR="00876540" w:rsidRDefault="00C674EB" w:rsidP="00876540">
      <w:pPr>
        <w:spacing w:line="132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14:paraId="7613437D" w14:textId="4B916605" w:rsidR="003133F6" w:rsidRPr="00CB2117" w:rsidRDefault="003133F6" w:rsidP="0061555E">
      <w:pPr>
        <w:ind w:left="-567"/>
        <w:jc w:val="both"/>
        <w:rPr>
          <w:bCs/>
          <w:color w:val="000000"/>
          <w:sz w:val="28"/>
          <w:szCs w:val="28"/>
          <w:u w:val="single"/>
        </w:rPr>
      </w:pPr>
      <w:r w:rsidRPr="00CB2117">
        <w:rPr>
          <w:bCs/>
          <w:color w:val="000000"/>
          <w:sz w:val="28"/>
          <w:szCs w:val="28"/>
        </w:rPr>
        <w:t xml:space="preserve">      </w:t>
      </w:r>
      <w:r w:rsidRPr="00CB2117">
        <w:rPr>
          <w:bCs/>
          <w:color w:val="000000"/>
          <w:sz w:val="28"/>
          <w:szCs w:val="28"/>
          <w:u w:val="single"/>
        </w:rPr>
        <w:t>По согласованию:</w:t>
      </w:r>
    </w:p>
    <w:p w14:paraId="5C1101AD" w14:textId="32C0ABC5" w:rsidR="003133F6" w:rsidRDefault="003133F6" w:rsidP="00463BDA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</w:t>
      </w:r>
      <w:r w:rsidR="00876540">
        <w:rPr>
          <w:color w:val="000000"/>
          <w:sz w:val="28"/>
          <w:szCs w:val="28"/>
        </w:rPr>
        <w:t>О.В. Юдина</w:t>
      </w:r>
      <w:r>
        <w:rPr>
          <w:color w:val="000000"/>
          <w:sz w:val="28"/>
          <w:szCs w:val="28"/>
        </w:rPr>
        <w:t xml:space="preserve"> – </w:t>
      </w:r>
      <w:r w:rsidR="00876540">
        <w:rPr>
          <w:color w:val="000000"/>
          <w:sz w:val="28"/>
          <w:szCs w:val="28"/>
        </w:rPr>
        <w:t>з</w:t>
      </w:r>
      <w:r w:rsidR="00876540" w:rsidRPr="00876540">
        <w:rPr>
          <w:color w:val="000000"/>
          <w:sz w:val="28"/>
          <w:szCs w:val="28"/>
        </w:rPr>
        <w:t>аместитель начальника отдела</w:t>
      </w:r>
      <w:r w:rsidR="00876540" w:rsidRPr="00876540">
        <w:t xml:space="preserve"> </w:t>
      </w:r>
      <w:r w:rsidR="00876540" w:rsidRPr="00876540">
        <w:rPr>
          <w:color w:val="000000"/>
          <w:sz w:val="28"/>
          <w:szCs w:val="28"/>
        </w:rPr>
        <w:t>жилищно-коммунального хозяйства</w:t>
      </w:r>
      <w:r w:rsidR="00876540">
        <w:rPr>
          <w:color w:val="000000"/>
          <w:sz w:val="28"/>
          <w:szCs w:val="28"/>
        </w:rPr>
        <w:t xml:space="preserve"> </w:t>
      </w:r>
      <w:r w:rsidR="00463BDA">
        <w:rPr>
          <w:color w:val="000000"/>
          <w:sz w:val="28"/>
          <w:szCs w:val="28"/>
        </w:rPr>
        <w:t>а</w:t>
      </w:r>
      <w:r w:rsidR="00876540" w:rsidRPr="00876540">
        <w:rPr>
          <w:color w:val="000000"/>
          <w:sz w:val="28"/>
          <w:szCs w:val="28"/>
        </w:rPr>
        <w:t>дминистрации муниципального района Безенчукский Самарской области</w:t>
      </w:r>
      <w:r w:rsidR="00463BDA">
        <w:rPr>
          <w:color w:val="000000"/>
          <w:sz w:val="28"/>
          <w:szCs w:val="28"/>
        </w:rPr>
        <w:t>;</w:t>
      </w:r>
    </w:p>
    <w:p w14:paraId="345A48F0" w14:textId="77777777" w:rsidR="00463BDA" w:rsidRDefault="00463BDA" w:rsidP="00463BDA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С.П. Панферов – руководитель Комитета по строительству администрации </w:t>
      </w:r>
      <w:r w:rsidRPr="00876540">
        <w:rPr>
          <w:color w:val="000000"/>
          <w:sz w:val="28"/>
          <w:szCs w:val="28"/>
        </w:rPr>
        <w:t>муниципального района Безенчукский Самарской области</w:t>
      </w:r>
      <w:r>
        <w:rPr>
          <w:color w:val="000000"/>
          <w:sz w:val="28"/>
          <w:szCs w:val="28"/>
        </w:rPr>
        <w:t>;</w:t>
      </w:r>
    </w:p>
    <w:p w14:paraId="0AE114BD" w14:textId="72F8888E" w:rsidR="00463BDA" w:rsidRDefault="00463BDA" w:rsidP="00463BDA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Е.А. Семенова – заведующая отделом архитектуры и градостроительства а</w:t>
      </w:r>
      <w:r w:rsidRPr="00876540">
        <w:rPr>
          <w:color w:val="000000"/>
          <w:sz w:val="28"/>
          <w:szCs w:val="28"/>
        </w:rPr>
        <w:t>дминистрации муниципального района Безенчукский Самарской области</w:t>
      </w:r>
      <w:r>
        <w:rPr>
          <w:color w:val="000000"/>
          <w:sz w:val="28"/>
          <w:szCs w:val="28"/>
        </w:rPr>
        <w:t>;</w:t>
      </w:r>
    </w:p>
    <w:p w14:paraId="53F677B9" w14:textId="431E3223" w:rsidR="00DF4609" w:rsidRDefault="00463BDA" w:rsidP="00463BDA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О.В. Хрипунова – руководитель муниципального бюджетного учреждения муниципального района Безенчукский Самарской области «Геопроект». </w:t>
      </w:r>
    </w:p>
    <w:p w14:paraId="7CD98294" w14:textId="4DCA15B7" w:rsidR="00463BDA" w:rsidRPr="00463BDA" w:rsidRDefault="00463BDA" w:rsidP="00463BDA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</w:t>
      </w:r>
      <w:r w:rsidRPr="00463BDA">
        <w:rPr>
          <w:color w:val="000000"/>
          <w:sz w:val="28"/>
          <w:szCs w:val="28"/>
        </w:rPr>
        <w:t>. Утвердить положение о экспертн</w:t>
      </w:r>
      <w:r>
        <w:rPr>
          <w:color w:val="000000"/>
          <w:sz w:val="28"/>
          <w:szCs w:val="28"/>
        </w:rPr>
        <w:t>ой</w:t>
      </w:r>
      <w:r w:rsidRPr="00463BDA">
        <w:rPr>
          <w:color w:val="000000"/>
          <w:sz w:val="28"/>
          <w:szCs w:val="28"/>
        </w:rPr>
        <w:t xml:space="preserve"> комисси</w:t>
      </w:r>
      <w:r>
        <w:rPr>
          <w:color w:val="000000"/>
          <w:sz w:val="28"/>
          <w:szCs w:val="28"/>
        </w:rPr>
        <w:t>и</w:t>
      </w:r>
      <w:r w:rsidRPr="00463BDA">
        <w:rPr>
          <w:color w:val="000000"/>
          <w:sz w:val="28"/>
          <w:szCs w:val="28"/>
        </w:rPr>
        <w:t xml:space="preserve"> по осуществлению контроля за соблюдением концессионером условий концессионного соглашения № 1 от 14.08.2013 года в отношении объектов теплоснабжения, находящихся в муниципальной собственности городского поселения Безенчук муниципального района Безенчукский Самарской области</w:t>
      </w:r>
      <w:r w:rsidR="00CB2117">
        <w:rPr>
          <w:color w:val="000000"/>
          <w:sz w:val="28"/>
          <w:szCs w:val="28"/>
        </w:rPr>
        <w:t>, согласно Приложению № 1 к настоящему Распоряжению.</w:t>
      </w:r>
    </w:p>
    <w:p w14:paraId="126C03F8" w14:textId="5ABE5D8E" w:rsidR="00CB2117" w:rsidRPr="00CB2117" w:rsidRDefault="00676D3B" w:rsidP="00CB2117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3133F6">
        <w:rPr>
          <w:color w:val="000000"/>
          <w:sz w:val="28"/>
          <w:szCs w:val="28"/>
        </w:rPr>
        <w:t xml:space="preserve">     </w:t>
      </w:r>
      <w:r w:rsidR="00CB2117">
        <w:rPr>
          <w:color w:val="000000"/>
          <w:sz w:val="28"/>
          <w:szCs w:val="28"/>
        </w:rPr>
        <w:t>3</w:t>
      </w:r>
      <w:r w:rsidR="003133F6">
        <w:rPr>
          <w:color w:val="000000"/>
          <w:sz w:val="28"/>
          <w:szCs w:val="28"/>
        </w:rPr>
        <w:t>.</w:t>
      </w:r>
      <w:r w:rsidR="00CB2117">
        <w:rPr>
          <w:color w:val="000000"/>
          <w:sz w:val="28"/>
          <w:szCs w:val="28"/>
        </w:rPr>
        <w:t xml:space="preserve"> Разместить</w:t>
      </w:r>
      <w:r w:rsidR="00CB2117" w:rsidRPr="00CB2117">
        <w:rPr>
          <w:color w:val="000000"/>
          <w:sz w:val="28"/>
          <w:szCs w:val="28"/>
        </w:rPr>
        <w:t xml:space="preserve"> настоящее </w:t>
      </w:r>
      <w:r w:rsidR="00CB2117">
        <w:rPr>
          <w:color w:val="000000"/>
          <w:sz w:val="28"/>
          <w:szCs w:val="28"/>
        </w:rPr>
        <w:t xml:space="preserve">распоряжение </w:t>
      </w:r>
      <w:r w:rsidR="00CB2117" w:rsidRPr="00CB2117">
        <w:rPr>
          <w:color w:val="000000"/>
          <w:sz w:val="28"/>
          <w:szCs w:val="28"/>
        </w:rPr>
        <w:t>на официальном сайте городского поселения Безенчук муниципального района Безенчукский Самарской области в сети Интернет (http://www.bezenchukgp.ru/).</w:t>
      </w:r>
    </w:p>
    <w:p w14:paraId="54E0FF6F" w14:textId="3AB0C219" w:rsidR="00CB2117" w:rsidRPr="00CB2117" w:rsidRDefault="00CB2117" w:rsidP="00CB2117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4</w:t>
      </w:r>
      <w:r w:rsidRPr="00CB211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CB2117">
        <w:rPr>
          <w:color w:val="000000"/>
          <w:sz w:val="28"/>
          <w:szCs w:val="28"/>
        </w:rPr>
        <w:t xml:space="preserve">Настоящее </w:t>
      </w:r>
      <w:r>
        <w:rPr>
          <w:color w:val="000000"/>
          <w:sz w:val="28"/>
          <w:szCs w:val="28"/>
        </w:rPr>
        <w:t xml:space="preserve">распоряжение </w:t>
      </w:r>
      <w:r w:rsidRPr="00CB2117">
        <w:rPr>
          <w:color w:val="000000"/>
          <w:sz w:val="28"/>
          <w:szCs w:val="28"/>
        </w:rPr>
        <w:t xml:space="preserve">вступает в силу со дня его </w:t>
      </w:r>
      <w:r>
        <w:rPr>
          <w:color w:val="000000"/>
          <w:sz w:val="28"/>
          <w:szCs w:val="28"/>
        </w:rPr>
        <w:t xml:space="preserve">подписания. </w:t>
      </w:r>
    </w:p>
    <w:p w14:paraId="3BDBDFB2" w14:textId="77777777" w:rsidR="00CB2117" w:rsidRDefault="00CB2117" w:rsidP="00CB2117">
      <w:pPr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5</w:t>
      </w:r>
      <w:r w:rsidRPr="00CB2117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14:paraId="1E3B694B" w14:textId="77777777" w:rsidR="00CB2117" w:rsidRDefault="00CB2117" w:rsidP="0061555E">
      <w:pPr>
        <w:ind w:left="-567"/>
        <w:jc w:val="both"/>
        <w:rPr>
          <w:color w:val="000000"/>
          <w:sz w:val="28"/>
          <w:szCs w:val="28"/>
        </w:rPr>
      </w:pPr>
    </w:p>
    <w:p w14:paraId="70B0AB5C" w14:textId="77777777" w:rsidR="00CB2117" w:rsidRDefault="00CB2117" w:rsidP="0061555E">
      <w:pPr>
        <w:ind w:left="-567"/>
        <w:jc w:val="both"/>
        <w:rPr>
          <w:color w:val="000000"/>
          <w:sz w:val="28"/>
          <w:szCs w:val="28"/>
        </w:rPr>
      </w:pPr>
    </w:p>
    <w:p w14:paraId="6D55E58F" w14:textId="77777777" w:rsidR="0061555E" w:rsidRDefault="0061555E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13549737" w14:textId="60318881" w:rsidR="00485B76" w:rsidRPr="0026040B" w:rsidRDefault="00620194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  <w:r w:rsidRPr="0026040B">
        <w:rPr>
          <w:sz w:val="28"/>
          <w:szCs w:val="28"/>
        </w:rPr>
        <w:t xml:space="preserve"> </w:t>
      </w:r>
      <w:r w:rsidR="0026040B">
        <w:rPr>
          <w:sz w:val="28"/>
          <w:szCs w:val="28"/>
        </w:rPr>
        <w:t xml:space="preserve">  </w:t>
      </w:r>
      <w:r w:rsidR="00485B76" w:rsidRPr="0026040B">
        <w:rPr>
          <w:sz w:val="28"/>
          <w:szCs w:val="28"/>
        </w:rPr>
        <w:t>Глав</w:t>
      </w:r>
      <w:r w:rsidR="001C3FEB">
        <w:rPr>
          <w:sz w:val="28"/>
          <w:szCs w:val="28"/>
        </w:rPr>
        <w:t>а</w:t>
      </w:r>
      <w:r w:rsidR="00485B76" w:rsidRPr="0026040B">
        <w:rPr>
          <w:sz w:val="28"/>
          <w:szCs w:val="28"/>
        </w:rPr>
        <w:t xml:space="preserve"> городского поселения </w:t>
      </w:r>
      <w:r w:rsidR="0026040B">
        <w:rPr>
          <w:sz w:val="28"/>
          <w:szCs w:val="28"/>
        </w:rPr>
        <w:t xml:space="preserve">Безенчук                  </w:t>
      </w:r>
      <w:r w:rsidR="00CB2117">
        <w:rPr>
          <w:sz w:val="28"/>
          <w:szCs w:val="28"/>
        </w:rPr>
        <w:t xml:space="preserve">              </w:t>
      </w:r>
      <w:r w:rsidR="0026040B">
        <w:rPr>
          <w:sz w:val="28"/>
          <w:szCs w:val="28"/>
        </w:rPr>
        <w:t xml:space="preserve">       </w:t>
      </w:r>
      <w:r w:rsidR="00D27582" w:rsidRPr="0026040B">
        <w:rPr>
          <w:sz w:val="28"/>
          <w:szCs w:val="28"/>
        </w:rPr>
        <w:t xml:space="preserve">  </w:t>
      </w:r>
      <w:r w:rsidR="001C3FEB">
        <w:rPr>
          <w:sz w:val="28"/>
          <w:szCs w:val="28"/>
        </w:rPr>
        <w:t>Н.В. Райская</w:t>
      </w:r>
    </w:p>
    <w:p w14:paraId="2F39C62A" w14:textId="77777777" w:rsidR="00485B76" w:rsidRDefault="00485B76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5674010A" w14:textId="7D2179EA" w:rsidR="0026040B" w:rsidRDefault="0026040B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084F0670" w14:textId="5AB6B70D" w:rsidR="00CB2117" w:rsidRDefault="00CB2117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2E9948B0" w14:textId="49864F0B" w:rsidR="00CB2117" w:rsidRDefault="00CB2117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66FD0770" w14:textId="141351B8" w:rsidR="00CB2117" w:rsidRDefault="00CB2117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4432C740" w14:textId="6B12C00F" w:rsidR="00CB2117" w:rsidRDefault="00CB2117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28"/>
          <w:szCs w:val="28"/>
        </w:rPr>
      </w:pPr>
    </w:p>
    <w:p w14:paraId="3B58B6EC" w14:textId="77777777" w:rsidR="0061555E" w:rsidRPr="00CB2117" w:rsidRDefault="0061555E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18"/>
          <w:szCs w:val="18"/>
        </w:rPr>
      </w:pPr>
    </w:p>
    <w:p w14:paraId="556E50DA" w14:textId="77777777" w:rsidR="00572129" w:rsidRPr="00CB2117" w:rsidRDefault="00572129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sz w:val="18"/>
          <w:szCs w:val="18"/>
        </w:rPr>
      </w:pPr>
    </w:p>
    <w:p w14:paraId="0420A23A" w14:textId="77777777" w:rsidR="00485B76" w:rsidRPr="00CB2117" w:rsidRDefault="001C3FEB" w:rsidP="00197E6D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i/>
          <w:sz w:val="18"/>
          <w:szCs w:val="18"/>
        </w:rPr>
      </w:pPr>
      <w:r w:rsidRPr="00CB2117">
        <w:rPr>
          <w:i/>
          <w:sz w:val="18"/>
          <w:szCs w:val="18"/>
        </w:rPr>
        <w:t>Е.С. Зелененко</w:t>
      </w:r>
    </w:p>
    <w:p w14:paraId="72FC352D" w14:textId="77777777" w:rsidR="00391B70" w:rsidRPr="00CB2117" w:rsidRDefault="0026040B" w:rsidP="00572129">
      <w:pPr>
        <w:autoSpaceDE w:val="0"/>
        <w:autoSpaceDN w:val="0"/>
        <w:adjustRightInd w:val="0"/>
        <w:spacing w:line="276" w:lineRule="auto"/>
        <w:ind w:left="-567"/>
        <w:jc w:val="both"/>
        <w:outlineLvl w:val="0"/>
        <w:rPr>
          <w:i/>
          <w:sz w:val="18"/>
          <w:szCs w:val="18"/>
        </w:rPr>
      </w:pPr>
      <w:r w:rsidRPr="00CB2117">
        <w:rPr>
          <w:i/>
          <w:sz w:val="18"/>
          <w:szCs w:val="18"/>
        </w:rPr>
        <w:t>8846762125</w:t>
      </w:r>
    </w:p>
    <w:p w14:paraId="1A1CE017" w14:textId="77777777" w:rsidR="00CB2117" w:rsidRDefault="00CB2117" w:rsidP="00CB2117">
      <w:pPr>
        <w:spacing w:line="276" w:lineRule="auto"/>
        <w:contextualSpacing/>
        <w:jc w:val="right"/>
        <w:rPr>
          <w:sz w:val="28"/>
          <w:szCs w:val="28"/>
        </w:rPr>
      </w:pPr>
      <w:r w:rsidRPr="00265763">
        <w:rPr>
          <w:sz w:val="28"/>
          <w:szCs w:val="28"/>
        </w:rPr>
        <w:lastRenderedPageBreak/>
        <w:t xml:space="preserve">Приложение № 1 к Распоряжению </w:t>
      </w:r>
    </w:p>
    <w:p w14:paraId="60CD9005" w14:textId="77777777" w:rsidR="00CB2117" w:rsidRPr="00265763" w:rsidRDefault="00CB2117" w:rsidP="00CB2117">
      <w:pPr>
        <w:spacing w:line="276" w:lineRule="auto"/>
        <w:contextualSpacing/>
        <w:jc w:val="right"/>
        <w:rPr>
          <w:sz w:val="28"/>
          <w:szCs w:val="28"/>
        </w:rPr>
      </w:pPr>
      <w:r w:rsidRPr="00265763">
        <w:rPr>
          <w:sz w:val="28"/>
          <w:szCs w:val="28"/>
        </w:rPr>
        <w:t>Администрации городского поселения Безенчук</w:t>
      </w:r>
    </w:p>
    <w:p w14:paraId="491B07F7" w14:textId="33325AF5" w:rsidR="00CB2117" w:rsidRDefault="00CB2117" w:rsidP="00CB2117">
      <w:pPr>
        <w:spacing w:line="276" w:lineRule="auto"/>
        <w:contextualSpacing/>
        <w:jc w:val="right"/>
        <w:rPr>
          <w:sz w:val="28"/>
          <w:szCs w:val="28"/>
        </w:rPr>
      </w:pPr>
      <w:r w:rsidRPr="00265763">
        <w:rPr>
          <w:sz w:val="28"/>
          <w:szCs w:val="28"/>
        </w:rPr>
        <w:t xml:space="preserve">        от </w:t>
      </w:r>
      <w:r w:rsidR="00083B95">
        <w:rPr>
          <w:sz w:val="28"/>
          <w:szCs w:val="28"/>
        </w:rPr>
        <w:t>22.06.2020</w:t>
      </w:r>
      <w:r>
        <w:rPr>
          <w:sz w:val="28"/>
          <w:szCs w:val="28"/>
        </w:rPr>
        <w:t xml:space="preserve"> </w:t>
      </w:r>
      <w:r w:rsidRPr="00265763">
        <w:rPr>
          <w:sz w:val="28"/>
          <w:szCs w:val="28"/>
        </w:rPr>
        <w:t xml:space="preserve">года № </w:t>
      </w:r>
      <w:r w:rsidR="00083B95">
        <w:rPr>
          <w:sz w:val="28"/>
          <w:szCs w:val="28"/>
        </w:rPr>
        <w:t>63</w:t>
      </w:r>
    </w:p>
    <w:p w14:paraId="013CF202" w14:textId="77777777" w:rsidR="00CB2117" w:rsidRDefault="00CB2117" w:rsidP="00CF7B36">
      <w:pPr>
        <w:jc w:val="right"/>
        <w:rPr>
          <w:sz w:val="28"/>
          <w:szCs w:val="28"/>
        </w:rPr>
      </w:pPr>
    </w:p>
    <w:p w14:paraId="4E1D06E9" w14:textId="77777777" w:rsidR="00CB2117" w:rsidRDefault="00CB2117" w:rsidP="00CF7B36">
      <w:pPr>
        <w:jc w:val="right"/>
        <w:rPr>
          <w:sz w:val="28"/>
          <w:szCs w:val="28"/>
        </w:rPr>
      </w:pPr>
    </w:p>
    <w:p w14:paraId="4F957E8A" w14:textId="77777777" w:rsidR="00CB2117" w:rsidRDefault="00CB2117" w:rsidP="00CB2117">
      <w:pPr>
        <w:jc w:val="both"/>
        <w:rPr>
          <w:sz w:val="28"/>
          <w:szCs w:val="28"/>
        </w:rPr>
      </w:pPr>
    </w:p>
    <w:p w14:paraId="74D995CC" w14:textId="77777777" w:rsidR="00CB2117" w:rsidRDefault="00CB2117" w:rsidP="00CB2117">
      <w:pPr>
        <w:jc w:val="center"/>
        <w:rPr>
          <w:sz w:val="28"/>
          <w:szCs w:val="28"/>
        </w:rPr>
      </w:pPr>
      <w:r w:rsidRPr="00CB2117">
        <w:rPr>
          <w:sz w:val="28"/>
          <w:szCs w:val="28"/>
        </w:rPr>
        <w:t>ПОЛОЖЕНИЕ</w:t>
      </w:r>
    </w:p>
    <w:p w14:paraId="314F4815" w14:textId="10A443DE" w:rsidR="00CB2117" w:rsidRDefault="00CB2117" w:rsidP="00CB2117">
      <w:pPr>
        <w:jc w:val="center"/>
        <w:rPr>
          <w:sz w:val="28"/>
          <w:szCs w:val="28"/>
        </w:rPr>
      </w:pPr>
      <w:r w:rsidRPr="00CB2117">
        <w:rPr>
          <w:sz w:val="28"/>
          <w:szCs w:val="28"/>
        </w:rPr>
        <w:t>экспертной комиссии по осуществлению</w:t>
      </w:r>
      <w:r>
        <w:rPr>
          <w:sz w:val="28"/>
          <w:szCs w:val="28"/>
        </w:rPr>
        <w:t xml:space="preserve"> </w:t>
      </w:r>
      <w:r w:rsidRPr="00CB2117">
        <w:rPr>
          <w:sz w:val="28"/>
          <w:szCs w:val="28"/>
        </w:rPr>
        <w:t xml:space="preserve">контроля за соблюдением условий концессионного соглашения </w:t>
      </w:r>
      <w:bookmarkStart w:id="4" w:name="_Hlk43710239"/>
      <w:r w:rsidRPr="00CB2117">
        <w:rPr>
          <w:sz w:val="28"/>
          <w:szCs w:val="28"/>
        </w:rPr>
        <w:t>№ 1 от 14.08.2013 года в отношении объектов теплоснабжения, находящихся в муниципальной</w:t>
      </w:r>
      <w:r>
        <w:rPr>
          <w:sz w:val="28"/>
          <w:szCs w:val="28"/>
        </w:rPr>
        <w:t xml:space="preserve"> </w:t>
      </w:r>
      <w:r w:rsidRPr="00CB2117">
        <w:rPr>
          <w:sz w:val="28"/>
          <w:szCs w:val="28"/>
        </w:rPr>
        <w:t>собственности городского</w:t>
      </w:r>
      <w:r>
        <w:rPr>
          <w:sz w:val="28"/>
          <w:szCs w:val="28"/>
        </w:rPr>
        <w:t xml:space="preserve"> </w:t>
      </w:r>
      <w:r w:rsidRPr="00CB2117">
        <w:rPr>
          <w:sz w:val="28"/>
          <w:szCs w:val="28"/>
        </w:rPr>
        <w:t>поселения Безенчук муниципального</w:t>
      </w:r>
      <w:r>
        <w:rPr>
          <w:sz w:val="28"/>
          <w:szCs w:val="28"/>
        </w:rPr>
        <w:t xml:space="preserve"> </w:t>
      </w:r>
      <w:r w:rsidRPr="00CB2117">
        <w:rPr>
          <w:sz w:val="28"/>
          <w:szCs w:val="28"/>
        </w:rPr>
        <w:t>района Безенчукский Самарской области</w:t>
      </w:r>
      <w:bookmarkEnd w:id="4"/>
    </w:p>
    <w:p w14:paraId="4D8812DA" w14:textId="498D0CB8" w:rsidR="00CB2117" w:rsidRDefault="00CB2117" w:rsidP="00CB2117">
      <w:pPr>
        <w:jc w:val="center"/>
        <w:rPr>
          <w:sz w:val="28"/>
          <w:szCs w:val="28"/>
        </w:rPr>
      </w:pPr>
      <w:r w:rsidRPr="00CB2117">
        <w:rPr>
          <w:sz w:val="28"/>
          <w:szCs w:val="28"/>
        </w:rPr>
        <w:t xml:space="preserve"> </w:t>
      </w:r>
    </w:p>
    <w:p w14:paraId="2957B153" w14:textId="77777777" w:rsidR="00CB2117" w:rsidRDefault="00CB2117" w:rsidP="00CB2117">
      <w:pPr>
        <w:jc w:val="center"/>
        <w:rPr>
          <w:sz w:val="28"/>
          <w:szCs w:val="28"/>
        </w:rPr>
      </w:pPr>
    </w:p>
    <w:p w14:paraId="71DFFFD2" w14:textId="4DABAA7E" w:rsidR="00FA03C3" w:rsidRDefault="00CB2117" w:rsidP="00CB2117">
      <w:pPr>
        <w:jc w:val="both"/>
        <w:rPr>
          <w:sz w:val="28"/>
          <w:szCs w:val="28"/>
        </w:rPr>
      </w:pPr>
      <w:r w:rsidRPr="00CB2117">
        <w:rPr>
          <w:sz w:val="28"/>
          <w:szCs w:val="28"/>
        </w:rPr>
        <w:t xml:space="preserve">1. Настоящее положение определяет полномочия </w:t>
      </w:r>
      <w:r w:rsidR="005C2A86">
        <w:rPr>
          <w:sz w:val="28"/>
          <w:szCs w:val="28"/>
        </w:rPr>
        <w:t xml:space="preserve">экспертной </w:t>
      </w:r>
      <w:r w:rsidRPr="00CB2117">
        <w:rPr>
          <w:sz w:val="28"/>
          <w:szCs w:val="28"/>
        </w:rPr>
        <w:t xml:space="preserve">комиссии, уполномоченной от имени концендента на выполнение функций по осуществлению контроля за соблюдением условий концессионного соглашения </w:t>
      </w:r>
      <w:r w:rsidR="00FA03C3" w:rsidRPr="00FA03C3">
        <w:rPr>
          <w:sz w:val="28"/>
          <w:szCs w:val="28"/>
        </w:rPr>
        <w:t>№ 1 от 14.08.2013 года в отношении объектов теплоснабжения, находящихся в муниципальной собственности городского поселения Безенчук муниципального района Безенчукский Самарской области</w:t>
      </w:r>
      <w:r w:rsidR="005C2A86">
        <w:rPr>
          <w:sz w:val="28"/>
          <w:szCs w:val="28"/>
        </w:rPr>
        <w:t xml:space="preserve"> (далее – Комиссия).</w:t>
      </w:r>
    </w:p>
    <w:p w14:paraId="3DF5B465" w14:textId="77777777" w:rsidR="005C2A86" w:rsidRDefault="00CB2117" w:rsidP="00CB2117">
      <w:pPr>
        <w:jc w:val="both"/>
        <w:rPr>
          <w:sz w:val="28"/>
          <w:szCs w:val="28"/>
        </w:rPr>
      </w:pPr>
      <w:r w:rsidRPr="00CB2117">
        <w:rPr>
          <w:sz w:val="28"/>
          <w:szCs w:val="28"/>
        </w:rPr>
        <w:t xml:space="preserve">2. Комиссия в своей деятельности руководствуется федеральным законом от 21.07.2005г. № 115-ФЗ «О концессионных соглашениях», другими федеральными. Областными и местными нормативными правовыми актами, положениями концессионного соглашения. </w:t>
      </w:r>
    </w:p>
    <w:p w14:paraId="72AA7CC6" w14:textId="77777777" w:rsidR="005C2A86" w:rsidRDefault="00CB2117" w:rsidP="00CB2117">
      <w:pPr>
        <w:jc w:val="both"/>
        <w:rPr>
          <w:sz w:val="28"/>
          <w:szCs w:val="28"/>
        </w:rPr>
      </w:pPr>
      <w:r w:rsidRPr="00CB2117">
        <w:rPr>
          <w:sz w:val="28"/>
          <w:szCs w:val="28"/>
        </w:rPr>
        <w:t>3. Комиссия осуществляет контроль относительно:</w:t>
      </w:r>
    </w:p>
    <w:p w14:paraId="286D6CEF" w14:textId="77777777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 - использования (эксплуатации) концессионером объекта концессионного соглашения в целях и в порядке, которые установлены концессионному соглашению; </w:t>
      </w:r>
    </w:p>
    <w:p w14:paraId="05A75F66" w14:textId="77777777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- достижения плановых значений показателей деятельности Концессионера, указанных в концессионном соглашении; </w:t>
      </w:r>
    </w:p>
    <w:p w14:paraId="15DD7D21" w14:textId="2E6FD76D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- поддержания концессионером объекта концессионного соглашения в исправном состоянии, проведения за счет </w:t>
      </w:r>
      <w:r w:rsidRPr="00CB2117">
        <w:rPr>
          <w:sz w:val="28"/>
          <w:szCs w:val="28"/>
        </w:rPr>
        <w:t>концессионера,</w:t>
      </w:r>
      <w:r w:rsidR="00CB2117" w:rsidRPr="00CB2117">
        <w:rPr>
          <w:sz w:val="28"/>
          <w:szCs w:val="28"/>
        </w:rPr>
        <w:t xml:space="preserve"> текущего и капитального ремонтов</w:t>
      </w:r>
      <w:r>
        <w:rPr>
          <w:sz w:val="28"/>
          <w:szCs w:val="28"/>
        </w:rPr>
        <w:t>;</w:t>
      </w:r>
    </w:p>
    <w:p w14:paraId="759EBFDF" w14:textId="77777777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4. Результаты осуществления контроля за соблюдением концессионером условий концессионного соглашения оформляются актом о результатах контроля. </w:t>
      </w:r>
    </w:p>
    <w:p w14:paraId="37459E81" w14:textId="77777777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>5. С целью выполнения функций Комиссия имеет право:</w:t>
      </w:r>
    </w:p>
    <w:p w14:paraId="1AD31A3D" w14:textId="77777777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 - рассматривать документы, направляемые концессионером с целью предоставления информации об исполнении им обязательств по концессионному соглашению; </w:t>
      </w:r>
    </w:p>
    <w:p w14:paraId="008EF2E9" w14:textId="77777777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>- давать в письменной форме замечания концессионеру и требовать от него устранения указанных замечаний.</w:t>
      </w:r>
    </w:p>
    <w:p w14:paraId="156C886D" w14:textId="2A389650" w:rsidR="005C2A86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 6. Основной формой работы Комиссии являются заседания, которые проводятся по мере необходимости, по предложениям членов </w:t>
      </w:r>
      <w:r w:rsidR="00C411B4" w:rsidRPr="00CB2117">
        <w:rPr>
          <w:sz w:val="28"/>
          <w:szCs w:val="28"/>
        </w:rPr>
        <w:t>Комиссии</w:t>
      </w:r>
      <w:r w:rsidR="00C411B4">
        <w:rPr>
          <w:sz w:val="28"/>
          <w:szCs w:val="28"/>
        </w:rPr>
        <w:t xml:space="preserve">. </w:t>
      </w:r>
      <w:r w:rsidR="00CB2117" w:rsidRPr="00CB2117">
        <w:rPr>
          <w:sz w:val="28"/>
          <w:szCs w:val="28"/>
        </w:rPr>
        <w:t xml:space="preserve">Заседания Комиссии проводит председатель Комиссии. Решения Комиссии </w:t>
      </w:r>
      <w:r w:rsidR="00CB2117" w:rsidRPr="00CB2117">
        <w:rPr>
          <w:sz w:val="28"/>
          <w:szCs w:val="28"/>
        </w:rPr>
        <w:lastRenderedPageBreak/>
        <w:t>принимаются большинством голосов присутствующих на заседаниях членов Комиссии с учетом представленного мнения отсутствующего члена Комиссии по итогам рассмотрения предоставляемой концессионером информации об исполнении обязательств по концессионному соглашению с приложением надлежащим образом заверенных копий документов, подтверждающих исполнение данных обязательств, а также подтверждающих излагаемые и приводимые доводы (согласно условиям концессионного соглашения).</w:t>
      </w:r>
      <w:r>
        <w:rPr>
          <w:sz w:val="28"/>
          <w:szCs w:val="28"/>
        </w:rPr>
        <w:t xml:space="preserve"> </w:t>
      </w:r>
    </w:p>
    <w:p w14:paraId="509102B2" w14:textId="617E0F87" w:rsidR="00391B70" w:rsidRDefault="005C2A86" w:rsidP="00CB21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B2117" w:rsidRPr="00CB2117">
        <w:rPr>
          <w:sz w:val="28"/>
          <w:szCs w:val="28"/>
        </w:rPr>
        <w:t xml:space="preserve"> Секретарь Комиссии осуществляет текущую и организационную работу Комиссии, составляет </w:t>
      </w:r>
      <w:r w:rsidR="00C411B4">
        <w:rPr>
          <w:sz w:val="28"/>
          <w:szCs w:val="28"/>
        </w:rPr>
        <w:t>Акты о результатах контроля</w:t>
      </w:r>
      <w:r w:rsidR="00CB2117" w:rsidRPr="00CB2117">
        <w:rPr>
          <w:sz w:val="28"/>
          <w:szCs w:val="28"/>
        </w:rPr>
        <w:t xml:space="preserve"> заседани</w:t>
      </w:r>
      <w:r w:rsidR="00C411B4">
        <w:rPr>
          <w:sz w:val="28"/>
          <w:szCs w:val="28"/>
        </w:rPr>
        <w:t>й</w:t>
      </w:r>
      <w:r w:rsidR="00CB2117" w:rsidRPr="00CB2117">
        <w:rPr>
          <w:sz w:val="28"/>
          <w:szCs w:val="28"/>
        </w:rPr>
        <w:t xml:space="preserve"> Комиссии, извещает членов Комиссии и концессионера о дате, месте, времени предстоящего заседания Комиссии (осмотра), формирует пакет документов, осуществляет контроль за исполнением решения Комиссии. Заседание Комиссии считается правомочным, если на нем присутствует более половины ее членов. Члены Комиссии участвуют в заседаниях Комиссии без права замены. В случае отсутствия члена Комиссии на заседании, он имеет право предоставить свое мнение по рассматриваемым вопросам в письменном виде. На заседании Комиссии могут приглашаться представители концессионера. В случае равенства голосов решающим является голос председателя Комиссии. Решения, принимаемые на заседаниях Комиссии, оформляются в виде</w:t>
      </w:r>
      <w:r w:rsidR="00C411B4">
        <w:rPr>
          <w:sz w:val="28"/>
          <w:szCs w:val="28"/>
        </w:rPr>
        <w:t xml:space="preserve"> Актов о результатах контроля</w:t>
      </w:r>
      <w:r w:rsidR="00CB2117" w:rsidRPr="00CB2117">
        <w:rPr>
          <w:sz w:val="28"/>
          <w:szCs w:val="28"/>
        </w:rPr>
        <w:t>, которые подписываются председателем Комиссии.</w:t>
      </w:r>
    </w:p>
    <w:p w14:paraId="66215089" w14:textId="77777777" w:rsidR="00391B70" w:rsidRDefault="00391B70" w:rsidP="00CB2117">
      <w:pPr>
        <w:jc w:val="both"/>
        <w:rPr>
          <w:sz w:val="28"/>
          <w:szCs w:val="28"/>
        </w:rPr>
      </w:pPr>
    </w:p>
    <w:p w14:paraId="271B8ADC" w14:textId="77777777" w:rsidR="00B7447B" w:rsidRDefault="00B7447B" w:rsidP="00CB2117">
      <w:pPr>
        <w:jc w:val="both"/>
        <w:rPr>
          <w:sz w:val="28"/>
          <w:szCs w:val="28"/>
        </w:rPr>
      </w:pPr>
    </w:p>
    <w:p w14:paraId="66AAF3C2" w14:textId="77777777" w:rsidR="0061555E" w:rsidRDefault="0061555E" w:rsidP="00CB2117">
      <w:pPr>
        <w:jc w:val="both"/>
        <w:rPr>
          <w:sz w:val="28"/>
          <w:szCs w:val="28"/>
        </w:rPr>
      </w:pPr>
    </w:p>
    <w:p w14:paraId="22492361" w14:textId="77777777" w:rsidR="00893D54" w:rsidRDefault="00893D54" w:rsidP="001F7C5F"/>
    <w:sectPr w:rsidR="00893D54" w:rsidSect="0034604A">
      <w:pgSz w:w="11906" w:h="16838"/>
      <w:pgMar w:top="1066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26405" w14:textId="77777777" w:rsidR="00897A92" w:rsidRDefault="00897A92" w:rsidP="0061555E">
      <w:r>
        <w:separator/>
      </w:r>
    </w:p>
  </w:endnote>
  <w:endnote w:type="continuationSeparator" w:id="0">
    <w:p w14:paraId="2F6AFCFD" w14:textId="77777777" w:rsidR="00897A92" w:rsidRDefault="00897A92" w:rsidP="00615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E02BD2" w14:textId="77777777" w:rsidR="00897A92" w:rsidRDefault="00897A92" w:rsidP="0061555E">
      <w:r>
        <w:separator/>
      </w:r>
    </w:p>
  </w:footnote>
  <w:footnote w:type="continuationSeparator" w:id="0">
    <w:p w14:paraId="6AB02759" w14:textId="77777777" w:rsidR="00897A92" w:rsidRDefault="00897A92" w:rsidP="00615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05735"/>
    <w:multiLevelType w:val="hybridMultilevel"/>
    <w:tmpl w:val="9484138C"/>
    <w:lvl w:ilvl="0" w:tplc="F544B41E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1" w15:restartNumberingAfterBreak="0">
    <w:nsid w:val="083331FD"/>
    <w:multiLevelType w:val="hybridMultilevel"/>
    <w:tmpl w:val="B532D40C"/>
    <w:lvl w:ilvl="0" w:tplc="2B9A262C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2" w15:restartNumberingAfterBreak="0">
    <w:nsid w:val="089A19A2"/>
    <w:multiLevelType w:val="multilevel"/>
    <w:tmpl w:val="F860371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3" w15:restartNumberingAfterBreak="0">
    <w:nsid w:val="17570922"/>
    <w:multiLevelType w:val="hybridMultilevel"/>
    <w:tmpl w:val="4F34E52A"/>
    <w:lvl w:ilvl="0" w:tplc="47BA22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1CC43F48"/>
    <w:multiLevelType w:val="hybridMultilevel"/>
    <w:tmpl w:val="385A37B6"/>
    <w:lvl w:ilvl="0" w:tplc="6D06F3CA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5" w15:restartNumberingAfterBreak="0">
    <w:nsid w:val="2AAF3733"/>
    <w:multiLevelType w:val="multilevel"/>
    <w:tmpl w:val="2A6CC1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F2E36C8"/>
    <w:multiLevelType w:val="hybridMultilevel"/>
    <w:tmpl w:val="F670B274"/>
    <w:lvl w:ilvl="0" w:tplc="772409BC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7" w15:restartNumberingAfterBreak="0">
    <w:nsid w:val="48E37F5E"/>
    <w:multiLevelType w:val="hybridMultilevel"/>
    <w:tmpl w:val="6CB86F26"/>
    <w:lvl w:ilvl="0" w:tplc="0414C3A0">
      <w:start w:val="1"/>
      <w:numFmt w:val="decimal"/>
      <w:lvlText w:val="%1."/>
      <w:lvlJc w:val="left"/>
      <w:pPr>
        <w:ind w:left="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58" w:hanging="360"/>
      </w:pPr>
    </w:lvl>
    <w:lvl w:ilvl="2" w:tplc="0419001B" w:tentative="1">
      <w:start w:val="1"/>
      <w:numFmt w:val="lowerRoman"/>
      <w:lvlText w:val="%3."/>
      <w:lvlJc w:val="right"/>
      <w:pPr>
        <w:ind w:left="1578" w:hanging="180"/>
      </w:pPr>
    </w:lvl>
    <w:lvl w:ilvl="3" w:tplc="0419000F" w:tentative="1">
      <w:start w:val="1"/>
      <w:numFmt w:val="decimal"/>
      <w:lvlText w:val="%4."/>
      <w:lvlJc w:val="left"/>
      <w:pPr>
        <w:ind w:left="2298" w:hanging="360"/>
      </w:pPr>
    </w:lvl>
    <w:lvl w:ilvl="4" w:tplc="04190019" w:tentative="1">
      <w:start w:val="1"/>
      <w:numFmt w:val="lowerLetter"/>
      <w:lvlText w:val="%5."/>
      <w:lvlJc w:val="left"/>
      <w:pPr>
        <w:ind w:left="3018" w:hanging="360"/>
      </w:pPr>
    </w:lvl>
    <w:lvl w:ilvl="5" w:tplc="0419001B" w:tentative="1">
      <w:start w:val="1"/>
      <w:numFmt w:val="lowerRoman"/>
      <w:lvlText w:val="%6."/>
      <w:lvlJc w:val="right"/>
      <w:pPr>
        <w:ind w:left="3738" w:hanging="180"/>
      </w:pPr>
    </w:lvl>
    <w:lvl w:ilvl="6" w:tplc="0419000F" w:tentative="1">
      <w:start w:val="1"/>
      <w:numFmt w:val="decimal"/>
      <w:lvlText w:val="%7."/>
      <w:lvlJc w:val="left"/>
      <w:pPr>
        <w:ind w:left="4458" w:hanging="360"/>
      </w:pPr>
    </w:lvl>
    <w:lvl w:ilvl="7" w:tplc="04190019" w:tentative="1">
      <w:start w:val="1"/>
      <w:numFmt w:val="lowerLetter"/>
      <w:lvlText w:val="%8."/>
      <w:lvlJc w:val="left"/>
      <w:pPr>
        <w:ind w:left="5178" w:hanging="360"/>
      </w:pPr>
    </w:lvl>
    <w:lvl w:ilvl="8" w:tplc="0419001B" w:tentative="1">
      <w:start w:val="1"/>
      <w:numFmt w:val="lowerRoman"/>
      <w:lvlText w:val="%9."/>
      <w:lvlJc w:val="right"/>
      <w:pPr>
        <w:ind w:left="5898" w:hanging="180"/>
      </w:pPr>
    </w:lvl>
  </w:abstractNum>
  <w:abstractNum w:abstractNumId="8" w15:restartNumberingAfterBreak="0">
    <w:nsid w:val="5C1600A8"/>
    <w:multiLevelType w:val="multilevel"/>
    <w:tmpl w:val="CBEC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6E3C1B"/>
    <w:multiLevelType w:val="multilevel"/>
    <w:tmpl w:val="2026B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7B7F48"/>
    <w:multiLevelType w:val="multilevel"/>
    <w:tmpl w:val="77E6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BC1940"/>
    <w:multiLevelType w:val="hybridMultilevel"/>
    <w:tmpl w:val="B8BA25AC"/>
    <w:lvl w:ilvl="0" w:tplc="787A45F2">
      <w:start w:val="1"/>
      <w:numFmt w:val="decimal"/>
      <w:lvlText w:val="%1."/>
      <w:lvlJc w:val="left"/>
      <w:pPr>
        <w:ind w:left="1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8" w:hanging="360"/>
      </w:pPr>
    </w:lvl>
    <w:lvl w:ilvl="2" w:tplc="0419001B" w:tentative="1">
      <w:start w:val="1"/>
      <w:numFmt w:val="lowerRoman"/>
      <w:lvlText w:val="%3."/>
      <w:lvlJc w:val="right"/>
      <w:pPr>
        <w:ind w:left="1608" w:hanging="180"/>
      </w:pPr>
    </w:lvl>
    <w:lvl w:ilvl="3" w:tplc="0419000F" w:tentative="1">
      <w:start w:val="1"/>
      <w:numFmt w:val="decimal"/>
      <w:lvlText w:val="%4."/>
      <w:lvlJc w:val="left"/>
      <w:pPr>
        <w:ind w:left="2328" w:hanging="360"/>
      </w:pPr>
    </w:lvl>
    <w:lvl w:ilvl="4" w:tplc="04190019" w:tentative="1">
      <w:start w:val="1"/>
      <w:numFmt w:val="lowerLetter"/>
      <w:lvlText w:val="%5."/>
      <w:lvlJc w:val="left"/>
      <w:pPr>
        <w:ind w:left="3048" w:hanging="360"/>
      </w:pPr>
    </w:lvl>
    <w:lvl w:ilvl="5" w:tplc="0419001B" w:tentative="1">
      <w:start w:val="1"/>
      <w:numFmt w:val="lowerRoman"/>
      <w:lvlText w:val="%6."/>
      <w:lvlJc w:val="right"/>
      <w:pPr>
        <w:ind w:left="3768" w:hanging="180"/>
      </w:pPr>
    </w:lvl>
    <w:lvl w:ilvl="6" w:tplc="0419000F" w:tentative="1">
      <w:start w:val="1"/>
      <w:numFmt w:val="decimal"/>
      <w:lvlText w:val="%7."/>
      <w:lvlJc w:val="left"/>
      <w:pPr>
        <w:ind w:left="4488" w:hanging="360"/>
      </w:pPr>
    </w:lvl>
    <w:lvl w:ilvl="7" w:tplc="04190019" w:tentative="1">
      <w:start w:val="1"/>
      <w:numFmt w:val="lowerLetter"/>
      <w:lvlText w:val="%8."/>
      <w:lvlJc w:val="left"/>
      <w:pPr>
        <w:ind w:left="5208" w:hanging="360"/>
      </w:pPr>
    </w:lvl>
    <w:lvl w:ilvl="8" w:tplc="0419001B" w:tentative="1">
      <w:start w:val="1"/>
      <w:numFmt w:val="lowerRoman"/>
      <w:lvlText w:val="%9."/>
      <w:lvlJc w:val="right"/>
      <w:pPr>
        <w:ind w:left="5928" w:hanging="180"/>
      </w:pPr>
    </w:lvl>
  </w:abstractNum>
  <w:abstractNum w:abstractNumId="12" w15:restartNumberingAfterBreak="0">
    <w:nsid w:val="7FF06CC0"/>
    <w:multiLevelType w:val="multilevel"/>
    <w:tmpl w:val="65DABD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10"/>
  </w:num>
  <w:num w:numId="13">
    <w:abstractNumId w:val="9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CA"/>
    <w:rsid w:val="00020698"/>
    <w:rsid w:val="0003184C"/>
    <w:rsid w:val="000467A1"/>
    <w:rsid w:val="000673DC"/>
    <w:rsid w:val="00076556"/>
    <w:rsid w:val="00083B95"/>
    <w:rsid w:val="00091880"/>
    <w:rsid w:val="000C74A1"/>
    <w:rsid w:val="000D09A5"/>
    <w:rsid w:val="000D7095"/>
    <w:rsid w:val="001059A1"/>
    <w:rsid w:val="0011067F"/>
    <w:rsid w:val="00120636"/>
    <w:rsid w:val="00127D55"/>
    <w:rsid w:val="00186DDA"/>
    <w:rsid w:val="00191304"/>
    <w:rsid w:val="00197E6D"/>
    <w:rsid w:val="001A7474"/>
    <w:rsid w:val="001C3FEB"/>
    <w:rsid w:val="001D6CA1"/>
    <w:rsid w:val="001F0997"/>
    <w:rsid w:val="001F7BAB"/>
    <w:rsid w:val="001F7C5F"/>
    <w:rsid w:val="002279BB"/>
    <w:rsid w:val="0026040B"/>
    <w:rsid w:val="00265BF3"/>
    <w:rsid w:val="00266055"/>
    <w:rsid w:val="00291BD9"/>
    <w:rsid w:val="002A38A6"/>
    <w:rsid w:val="002F4ACB"/>
    <w:rsid w:val="003133F6"/>
    <w:rsid w:val="0034604A"/>
    <w:rsid w:val="0035592F"/>
    <w:rsid w:val="00385B4C"/>
    <w:rsid w:val="003878B6"/>
    <w:rsid w:val="00391B70"/>
    <w:rsid w:val="003965C5"/>
    <w:rsid w:val="003D63EB"/>
    <w:rsid w:val="003E0EFE"/>
    <w:rsid w:val="003E1A3E"/>
    <w:rsid w:val="003F0BB3"/>
    <w:rsid w:val="0042479E"/>
    <w:rsid w:val="004506E7"/>
    <w:rsid w:val="004564E0"/>
    <w:rsid w:val="00463BDA"/>
    <w:rsid w:val="00465017"/>
    <w:rsid w:val="00485B76"/>
    <w:rsid w:val="00486568"/>
    <w:rsid w:val="004971EE"/>
    <w:rsid w:val="004A4AF5"/>
    <w:rsid w:val="004B2C8E"/>
    <w:rsid w:val="004C6267"/>
    <w:rsid w:val="004E6F14"/>
    <w:rsid w:val="00544756"/>
    <w:rsid w:val="00546F4D"/>
    <w:rsid w:val="00555962"/>
    <w:rsid w:val="00572129"/>
    <w:rsid w:val="005A2AEB"/>
    <w:rsid w:val="005B1482"/>
    <w:rsid w:val="005C2A86"/>
    <w:rsid w:val="00604B31"/>
    <w:rsid w:val="00610FE8"/>
    <w:rsid w:val="0061555E"/>
    <w:rsid w:val="00620194"/>
    <w:rsid w:val="0065391F"/>
    <w:rsid w:val="0067427D"/>
    <w:rsid w:val="00676D3B"/>
    <w:rsid w:val="00687F9C"/>
    <w:rsid w:val="006B259F"/>
    <w:rsid w:val="006C0A1A"/>
    <w:rsid w:val="006D4DDA"/>
    <w:rsid w:val="006D7B00"/>
    <w:rsid w:val="006E22C3"/>
    <w:rsid w:val="006F73EA"/>
    <w:rsid w:val="006F7C0E"/>
    <w:rsid w:val="0070389D"/>
    <w:rsid w:val="00717368"/>
    <w:rsid w:val="0073299E"/>
    <w:rsid w:val="007529D5"/>
    <w:rsid w:val="0077373B"/>
    <w:rsid w:val="00785079"/>
    <w:rsid w:val="00791CA8"/>
    <w:rsid w:val="007932E4"/>
    <w:rsid w:val="007B49A9"/>
    <w:rsid w:val="007B5E18"/>
    <w:rsid w:val="007B6051"/>
    <w:rsid w:val="007C7733"/>
    <w:rsid w:val="007F1BB2"/>
    <w:rsid w:val="00876540"/>
    <w:rsid w:val="008861F4"/>
    <w:rsid w:val="00893D54"/>
    <w:rsid w:val="00894747"/>
    <w:rsid w:val="008964AB"/>
    <w:rsid w:val="00897A92"/>
    <w:rsid w:val="008B1FB0"/>
    <w:rsid w:val="008D3293"/>
    <w:rsid w:val="008E11E6"/>
    <w:rsid w:val="0097047D"/>
    <w:rsid w:val="00974F17"/>
    <w:rsid w:val="00997EBD"/>
    <w:rsid w:val="009B0E7C"/>
    <w:rsid w:val="009C3F24"/>
    <w:rsid w:val="009C5A19"/>
    <w:rsid w:val="009C6369"/>
    <w:rsid w:val="009C75B8"/>
    <w:rsid w:val="00A04D5A"/>
    <w:rsid w:val="00A276EB"/>
    <w:rsid w:val="00A42DCF"/>
    <w:rsid w:val="00A449B8"/>
    <w:rsid w:val="00AE72AE"/>
    <w:rsid w:val="00B16296"/>
    <w:rsid w:val="00B46BA3"/>
    <w:rsid w:val="00B5726A"/>
    <w:rsid w:val="00B73E1C"/>
    <w:rsid w:val="00B7447B"/>
    <w:rsid w:val="00B839DD"/>
    <w:rsid w:val="00BD5CBA"/>
    <w:rsid w:val="00C05B17"/>
    <w:rsid w:val="00C134EB"/>
    <w:rsid w:val="00C152B5"/>
    <w:rsid w:val="00C20D46"/>
    <w:rsid w:val="00C269F7"/>
    <w:rsid w:val="00C321D4"/>
    <w:rsid w:val="00C411B4"/>
    <w:rsid w:val="00C6695A"/>
    <w:rsid w:val="00C674EB"/>
    <w:rsid w:val="00C76624"/>
    <w:rsid w:val="00CA4900"/>
    <w:rsid w:val="00CA49F9"/>
    <w:rsid w:val="00CA5340"/>
    <w:rsid w:val="00CB2117"/>
    <w:rsid w:val="00CB7421"/>
    <w:rsid w:val="00CE7CEB"/>
    <w:rsid w:val="00CF1CB1"/>
    <w:rsid w:val="00CF3A6A"/>
    <w:rsid w:val="00CF7B36"/>
    <w:rsid w:val="00D27582"/>
    <w:rsid w:val="00D42780"/>
    <w:rsid w:val="00D709A5"/>
    <w:rsid w:val="00D8214E"/>
    <w:rsid w:val="00DA279D"/>
    <w:rsid w:val="00DA526D"/>
    <w:rsid w:val="00DB17E2"/>
    <w:rsid w:val="00DB44CA"/>
    <w:rsid w:val="00DF4609"/>
    <w:rsid w:val="00E12504"/>
    <w:rsid w:val="00E4176A"/>
    <w:rsid w:val="00E459FB"/>
    <w:rsid w:val="00E5082E"/>
    <w:rsid w:val="00E57977"/>
    <w:rsid w:val="00E57AF7"/>
    <w:rsid w:val="00E762D2"/>
    <w:rsid w:val="00E91FDE"/>
    <w:rsid w:val="00E94DE0"/>
    <w:rsid w:val="00EB24AA"/>
    <w:rsid w:val="00EB47AF"/>
    <w:rsid w:val="00EC2900"/>
    <w:rsid w:val="00EC74E4"/>
    <w:rsid w:val="00ED5010"/>
    <w:rsid w:val="00EE29FB"/>
    <w:rsid w:val="00EE3912"/>
    <w:rsid w:val="00EE399B"/>
    <w:rsid w:val="00F139BD"/>
    <w:rsid w:val="00F5150F"/>
    <w:rsid w:val="00F53800"/>
    <w:rsid w:val="00F645AD"/>
    <w:rsid w:val="00F746E7"/>
    <w:rsid w:val="00F76854"/>
    <w:rsid w:val="00F96950"/>
    <w:rsid w:val="00FA03C3"/>
    <w:rsid w:val="00FB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3C19"/>
  <w15:docId w15:val="{6B4F98DC-5B34-4A55-B3AC-F567CBFE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74E4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74E4"/>
    <w:pPr>
      <w:keepNext/>
      <w:keepLines/>
      <w:spacing w:before="20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EC74E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340"/>
    <w:pPr>
      <w:ind w:left="720"/>
      <w:contextualSpacing/>
    </w:pPr>
  </w:style>
  <w:style w:type="paragraph" w:styleId="a4">
    <w:name w:val="header"/>
    <w:basedOn w:val="a"/>
    <w:link w:val="a5"/>
    <w:rsid w:val="0003184C"/>
    <w:pPr>
      <w:tabs>
        <w:tab w:val="center" w:pos="4153"/>
        <w:tab w:val="right" w:pos="8306"/>
      </w:tabs>
    </w:pPr>
    <w:rPr>
      <w:szCs w:val="20"/>
    </w:rPr>
  </w:style>
  <w:style w:type="character" w:customStyle="1" w:styleId="a5">
    <w:name w:val="Верхний колонтитул Знак"/>
    <w:basedOn w:val="a0"/>
    <w:link w:val="a4"/>
    <w:rsid w:val="0003184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39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3912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39"/>
    <w:rsid w:val="00485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485B7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EC74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C74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C74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Emphasis"/>
    <w:basedOn w:val="a0"/>
    <w:uiPriority w:val="20"/>
    <w:qFormat/>
    <w:rsid w:val="00EC74E4"/>
    <w:rPr>
      <w:i/>
      <w:iCs/>
    </w:rPr>
  </w:style>
  <w:style w:type="character" w:styleId="ab">
    <w:name w:val="Hyperlink"/>
    <w:basedOn w:val="a0"/>
    <w:uiPriority w:val="99"/>
    <w:semiHidden/>
    <w:unhideWhenUsed/>
    <w:rsid w:val="00EC74E4"/>
    <w:rPr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EC74E4"/>
    <w:pPr>
      <w:spacing w:before="100" w:beforeAutospacing="1" w:after="100" w:afterAutospacing="1"/>
    </w:pPr>
  </w:style>
  <w:style w:type="paragraph" w:customStyle="1" w:styleId="textstyle">
    <w:name w:val="textstyle"/>
    <w:basedOn w:val="a"/>
    <w:rsid w:val="00EC74E4"/>
    <w:pPr>
      <w:spacing w:line="288" w:lineRule="atLeast"/>
      <w:ind w:firstLine="600"/>
    </w:pPr>
    <w:rPr>
      <w:color w:val="000000"/>
    </w:rPr>
  </w:style>
  <w:style w:type="paragraph" w:styleId="ad">
    <w:name w:val="footer"/>
    <w:basedOn w:val="a"/>
    <w:link w:val="ae"/>
    <w:uiPriority w:val="99"/>
    <w:unhideWhenUsed/>
    <w:rsid w:val="006155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55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8BCA4-0C5D-4E32-A603-972BC2CE7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4</cp:revision>
  <cp:lastPrinted>2020-06-22T12:02:00Z</cp:lastPrinted>
  <dcterms:created xsi:type="dcterms:W3CDTF">2020-06-22T10:48:00Z</dcterms:created>
  <dcterms:modified xsi:type="dcterms:W3CDTF">2020-06-23T04:36:00Z</dcterms:modified>
</cp:coreProperties>
</file>