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A32" w:rsidRPr="00BC1DAD" w:rsidRDefault="00DB7A32" w:rsidP="002D7B39">
      <w:pPr>
        <w:spacing w:before="100" w:beforeAutospacing="1" w:after="100" w:afterAutospacing="1" w:line="240" w:lineRule="auto"/>
        <w:jc w:val="center"/>
        <w:outlineLvl w:val="0"/>
        <w:rPr>
          <w:rFonts w:ascii="Cambria" w:hAnsi="Cambria"/>
          <w:bCs/>
          <w:kern w:val="36"/>
          <w:sz w:val="24"/>
          <w:szCs w:val="24"/>
          <w:lang w:val="en-US" w:eastAsia="ru-RU"/>
        </w:rPr>
      </w:pPr>
      <w:r w:rsidRPr="00BC1DAD">
        <w:rPr>
          <w:rFonts w:ascii="Cambria" w:hAnsi="Cambria"/>
          <w:bCs/>
          <w:kern w:val="36"/>
          <w:sz w:val="24"/>
          <w:szCs w:val="24"/>
          <w:lang w:val="en-US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273.75pt">
            <v:imagedata r:id="rId5" o:title=""/>
          </v:shape>
        </w:pict>
      </w:r>
    </w:p>
    <w:p w:rsidR="00DB7A32" w:rsidRDefault="00DB7A32" w:rsidP="002D7B39">
      <w:pPr>
        <w:spacing w:before="100" w:beforeAutospacing="1" w:after="100" w:afterAutospacing="1" w:line="240" w:lineRule="auto"/>
        <w:jc w:val="center"/>
        <w:outlineLvl w:val="0"/>
        <w:rPr>
          <w:rFonts w:ascii="Cambria" w:hAnsi="Cambria"/>
          <w:bCs/>
          <w:kern w:val="36"/>
          <w:sz w:val="24"/>
          <w:szCs w:val="24"/>
          <w:lang w:val="en-US" w:eastAsia="ru-RU"/>
        </w:rPr>
      </w:pPr>
    </w:p>
    <w:p w:rsidR="00DB7A32" w:rsidRPr="00720186" w:rsidRDefault="00DB7A32" w:rsidP="002D7B39">
      <w:pPr>
        <w:spacing w:before="100" w:beforeAutospacing="1" w:after="100" w:afterAutospacing="1" w:line="240" w:lineRule="auto"/>
        <w:jc w:val="center"/>
        <w:outlineLvl w:val="0"/>
        <w:rPr>
          <w:rFonts w:ascii="Cambria" w:hAnsi="Cambria"/>
          <w:bCs/>
          <w:kern w:val="36"/>
          <w:sz w:val="24"/>
          <w:szCs w:val="24"/>
          <w:lang w:eastAsia="ru-RU"/>
        </w:rPr>
      </w:pPr>
      <w:r w:rsidRPr="00720186">
        <w:rPr>
          <w:rFonts w:ascii="Cambria" w:hAnsi="Cambria"/>
          <w:bCs/>
          <w:kern w:val="36"/>
          <w:sz w:val="24"/>
          <w:szCs w:val="24"/>
          <w:lang w:eastAsia="ru-RU"/>
        </w:rPr>
        <w:t>Уважаемые жители муниципального района Безенчукский!</w:t>
      </w:r>
    </w:p>
    <w:p w:rsidR="00DB7A32" w:rsidRDefault="00DB7A32" w:rsidP="00AF7C78">
      <w:pPr>
        <w:spacing w:before="240" w:beforeAutospacing="1" w:after="100" w:afterAutospacing="1" w:line="240" w:lineRule="auto"/>
        <w:jc w:val="both"/>
        <w:outlineLvl w:val="0"/>
        <w:rPr>
          <w:rFonts w:ascii="Cambria" w:hAnsi="Cambria"/>
          <w:bCs/>
          <w:kern w:val="36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</w:rPr>
        <w:t xml:space="preserve">С приходом весны в России </w:t>
      </w:r>
      <w:r w:rsidRPr="00720186">
        <w:rPr>
          <w:rFonts w:ascii="Cambria" w:hAnsi="Cambria"/>
          <w:sz w:val="24"/>
          <w:szCs w:val="24"/>
        </w:rPr>
        <w:t>у</w:t>
      </w:r>
      <w:r>
        <w:rPr>
          <w:rFonts w:ascii="Cambria" w:hAnsi="Cambria"/>
          <w:sz w:val="24"/>
          <w:szCs w:val="24"/>
        </w:rPr>
        <w:t xml:space="preserve">частились случаи пожаров в жилых домах. </w:t>
      </w:r>
      <w:r w:rsidRPr="00720186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bCs/>
          <w:kern w:val="36"/>
          <w:sz w:val="24"/>
          <w:szCs w:val="24"/>
          <w:lang w:eastAsia="ru-RU"/>
        </w:rPr>
        <w:t xml:space="preserve">Только в Иркутской области за 4 дня (11, 12, 14 и 16 марта) </w:t>
      </w:r>
      <w:r w:rsidRPr="00720186">
        <w:rPr>
          <w:rFonts w:ascii="Cambria" w:hAnsi="Cambria"/>
          <w:bCs/>
          <w:kern w:val="36"/>
          <w:sz w:val="24"/>
          <w:szCs w:val="24"/>
          <w:lang w:eastAsia="ru-RU"/>
        </w:rPr>
        <w:t xml:space="preserve">пожары </w:t>
      </w:r>
      <w:r>
        <w:rPr>
          <w:rFonts w:ascii="Cambria" w:hAnsi="Cambria"/>
          <w:bCs/>
          <w:kern w:val="36"/>
          <w:sz w:val="24"/>
          <w:szCs w:val="24"/>
          <w:lang w:eastAsia="ru-RU"/>
        </w:rPr>
        <w:t>унесли жизни девятнадцати человек (т</w:t>
      </w:r>
      <w:r w:rsidRPr="00720186">
        <w:rPr>
          <w:rFonts w:ascii="Cambria" w:hAnsi="Cambria"/>
          <w:bCs/>
          <w:kern w:val="36"/>
          <w:sz w:val="24"/>
          <w:szCs w:val="24"/>
          <w:lang w:eastAsia="ru-RU"/>
        </w:rPr>
        <w:t>ри</w:t>
      </w:r>
      <w:r w:rsidRPr="00074975">
        <w:rPr>
          <w:rFonts w:ascii="Cambria" w:hAnsi="Cambria"/>
          <w:bCs/>
          <w:kern w:val="36"/>
          <w:sz w:val="24"/>
          <w:szCs w:val="24"/>
          <w:lang w:eastAsia="ru-RU"/>
        </w:rPr>
        <w:t xml:space="preserve">надцать </w:t>
      </w:r>
      <w:r>
        <w:rPr>
          <w:rFonts w:ascii="Cambria" w:hAnsi="Cambria"/>
          <w:bCs/>
          <w:kern w:val="36"/>
          <w:sz w:val="24"/>
          <w:szCs w:val="24"/>
          <w:lang w:eastAsia="ru-RU"/>
        </w:rPr>
        <w:t>из них - дети). В Безенчукском районе за прошедшие сутки зарегистрировано 2 пожара (горели баня и жилой деревянный дом). Предварительные причины возгораний: короткое замыкание неисправной электропроводки.</w:t>
      </w:r>
    </w:p>
    <w:p w:rsidR="00DB7A32" w:rsidRPr="00B16D20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Пожар – это почти всегда результат нашей небрежности и незнан</w:t>
      </w:r>
      <w:r>
        <w:rPr>
          <w:rFonts w:ascii="Cambria" w:hAnsi="Cambria"/>
          <w:sz w:val="24"/>
          <w:szCs w:val="24"/>
          <w:lang w:eastAsia="ru-RU"/>
        </w:rPr>
        <w:t xml:space="preserve">ия основ пожарной безопасности. </w:t>
      </w:r>
      <w:r w:rsidRPr="00720186">
        <w:rPr>
          <w:rFonts w:ascii="Cambria" w:hAnsi="Cambria"/>
          <w:sz w:val="24"/>
          <w:szCs w:val="24"/>
          <w:lang w:eastAsia="ru-RU"/>
        </w:rPr>
        <w:t>Помните: пожар легче предупредить, чем потушить, потому всегда соблюдайте правила пожарной безопасност</w:t>
      </w:r>
      <w:r>
        <w:rPr>
          <w:rFonts w:ascii="Cambria" w:hAnsi="Cambria"/>
          <w:sz w:val="24"/>
          <w:szCs w:val="24"/>
          <w:lang w:eastAsia="ru-RU"/>
        </w:rPr>
        <w:t xml:space="preserve">и сами и требуйте их соблюдения </w:t>
      </w:r>
      <w:r w:rsidRPr="00720186">
        <w:rPr>
          <w:rFonts w:ascii="Cambria" w:hAnsi="Cambria"/>
          <w:sz w:val="24"/>
          <w:szCs w:val="24"/>
          <w:lang w:eastAsia="ru-RU"/>
        </w:rPr>
        <w:t>от других</w:t>
      </w:r>
      <w:r>
        <w:rPr>
          <w:rFonts w:ascii="Cambria" w:hAnsi="Cambria"/>
          <w:sz w:val="24"/>
          <w:szCs w:val="24"/>
          <w:lang w:eastAsia="ru-RU"/>
        </w:rPr>
        <w:t>.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center"/>
        <w:outlineLvl w:val="0"/>
        <w:rPr>
          <w:rFonts w:ascii="Cambria" w:hAnsi="Cambria"/>
          <w:b/>
          <w:bCs/>
          <w:kern w:val="36"/>
          <w:sz w:val="24"/>
          <w:szCs w:val="24"/>
          <w:lang w:eastAsia="ru-RU"/>
        </w:rPr>
      </w:pPr>
      <w:r w:rsidRPr="00720186">
        <w:rPr>
          <w:rFonts w:ascii="Cambria" w:hAnsi="Cambria"/>
          <w:b/>
          <w:bCs/>
          <w:kern w:val="36"/>
          <w:sz w:val="24"/>
          <w:szCs w:val="24"/>
          <w:lang w:eastAsia="ru-RU"/>
        </w:rPr>
        <w:t>Правила пожарной безопасности при использовании электроприборов</w:t>
      </w:r>
      <w:r>
        <w:rPr>
          <w:rFonts w:ascii="Cambria" w:hAnsi="Cambria"/>
          <w:b/>
          <w:bCs/>
          <w:kern w:val="36"/>
          <w:sz w:val="24"/>
          <w:szCs w:val="24"/>
          <w:lang w:eastAsia="ru-RU"/>
        </w:rPr>
        <w:t>:</w:t>
      </w:r>
    </w:p>
    <w:p w:rsidR="00DB7A32" w:rsidRPr="00720186" w:rsidRDefault="00DB7A32" w:rsidP="00462B56">
      <w:pPr>
        <w:spacing w:before="100" w:beforeAutospacing="1" w:after="100" w:afterAutospacing="1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- </w:t>
      </w:r>
      <w:r>
        <w:rPr>
          <w:rFonts w:ascii="Cambria" w:hAnsi="Cambria"/>
          <w:sz w:val="24"/>
          <w:szCs w:val="24"/>
          <w:lang w:eastAsia="ru-RU"/>
        </w:rPr>
        <w:t>н</w:t>
      </w:r>
      <w:r w:rsidRPr="00720186">
        <w:rPr>
          <w:rFonts w:ascii="Cambria" w:hAnsi="Cambria"/>
          <w:sz w:val="24"/>
          <w:szCs w:val="24"/>
          <w:lang w:eastAsia="ru-RU"/>
        </w:rPr>
        <w:t xml:space="preserve">икогда не пользуйтесь неисправными электроприборами и приборами с </w:t>
      </w:r>
      <w:r>
        <w:rPr>
          <w:rFonts w:ascii="Cambria" w:hAnsi="Cambria"/>
          <w:sz w:val="24"/>
          <w:szCs w:val="24"/>
          <w:lang w:eastAsia="ru-RU"/>
        </w:rPr>
        <w:t>поврежденной изоляцией провода;</w:t>
      </w:r>
    </w:p>
    <w:p w:rsidR="00DB7A32" w:rsidRPr="00720186" w:rsidRDefault="00DB7A32" w:rsidP="00E83A6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 xml:space="preserve">- </w:t>
      </w:r>
      <w:r w:rsidRPr="00720186">
        <w:rPr>
          <w:rFonts w:ascii="Cambria" w:hAnsi="Cambria"/>
          <w:sz w:val="24"/>
          <w:szCs w:val="24"/>
          <w:lang w:eastAsia="ru-RU"/>
        </w:rPr>
        <w:t>пользуйтесь только стандартными предохранителями и плавкими вставками. Никогда не используйте самодельные «жучки». При использовании электронагревательных приборов не допускайте соприкосновения питающего электропровода с нагревательным элементом или нагретой поверхностью;</w:t>
      </w:r>
    </w:p>
    <w:p w:rsidR="00DB7A32" w:rsidRDefault="00DB7A32" w:rsidP="002B0B26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- н</w:t>
      </w:r>
      <w:r w:rsidRPr="00720186">
        <w:rPr>
          <w:rFonts w:ascii="Cambria" w:hAnsi="Cambria"/>
          <w:sz w:val="24"/>
          <w:szCs w:val="24"/>
          <w:lang w:eastAsia="ru-RU"/>
        </w:rPr>
        <w:t>е разбирайте включенные электроприборы! Ремонт электрических приборов должен выполнять толь</w:t>
      </w:r>
      <w:r>
        <w:rPr>
          <w:rFonts w:ascii="Cambria" w:hAnsi="Cambria"/>
          <w:sz w:val="24"/>
          <w:szCs w:val="24"/>
          <w:lang w:eastAsia="ru-RU"/>
        </w:rPr>
        <w:t xml:space="preserve">ко квалифицированный специалист; 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pacing w:val="2"/>
          <w:sz w:val="24"/>
          <w:szCs w:val="24"/>
          <w:lang w:eastAsia="ru-RU"/>
        </w:rPr>
        <w:t>- прежде чем включить любой новый электроприбор в сеть, внимательно ознакомьтесь с инструкцией по его эксплуатации;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не судите об отсутствии электрического тока по тому, что не включаются бытовые электроприборы или не горит лампочка;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не касайтесь одновременно металлического корпуса электроприборов и металлических систем водопровода, отопления, канализации;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помните, что плохой контакт в электропроводке приводит к ее нагреву, образованию искр и может стать причиной пожара;</w:t>
      </w:r>
    </w:p>
    <w:p w:rsidR="00DB7A32" w:rsidRPr="00720186" w:rsidRDefault="00DB7A32" w:rsidP="00B16D20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- в случае возгорания электроприбора его следует обесточить и накрыть плотной тканью для прекращения доступа кислорода в зону горения. Нельзя тушить водой горящие электроприборы, ко</w:t>
      </w:r>
      <w:r>
        <w:rPr>
          <w:rFonts w:ascii="Cambria" w:hAnsi="Cambria"/>
          <w:sz w:val="24"/>
          <w:szCs w:val="24"/>
          <w:lang w:eastAsia="ru-RU"/>
        </w:rPr>
        <w:t>торые находятся под напряжением;</w:t>
      </w:r>
      <w:r w:rsidRPr="00720186">
        <w:rPr>
          <w:rFonts w:ascii="Cambria" w:hAnsi="Cambria"/>
          <w:sz w:val="24"/>
          <w:szCs w:val="24"/>
          <w:lang w:eastAsia="ru-RU"/>
        </w:rPr>
        <w:t xml:space="preserve"> </w:t>
      </w:r>
    </w:p>
    <w:p w:rsidR="00DB7A32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 xml:space="preserve">е оставляйте электронагревательные приборы включенными без присмотра. Это касается и обыкновенных электроприборов и устройств, которые могут функционировать в "дежурном режиме", практически не потребляя электроэнергии, но остаются подключенными к сети для выполнения некоторых своих функций (телевизоры, музыкальные центры, компьютеры и т.п.). </w:t>
      </w:r>
      <w:r>
        <w:rPr>
          <w:rFonts w:ascii="Cambria" w:hAnsi="Cambria"/>
          <w:sz w:val="24"/>
          <w:szCs w:val="24"/>
          <w:lang w:eastAsia="ru-RU"/>
        </w:rPr>
        <w:t>К</w:t>
      </w:r>
      <w:r w:rsidRPr="00720186">
        <w:rPr>
          <w:rFonts w:ascii="Cambria" w:hAnsi="Cambria"/>
          <w:sz w:val="24"/>
          <w:szCs w:val="24"/>
          <w:lang w:eastAsia="ru-RU"/>
        </w:rPr>
        <w:t xml:space="preserve">ак правило, не разрешается оставлять прибор в </w:t>
      </w:r>
      <w:r>
        <w:rPr>
          <w:rFonts w:ascii="Cambria" w:hAnsi="Cambria"/>
          <w:sz w:val="24"/>
          <w:szCs w:val="24"/>
          <w:lang w:eastAsia="ru-RU"/>
        </w:rPr>
        <w:t>дежурном режиме более 1-2 суток;</w:t>
      </w:r>
    </w:p>
    <w:p w:rsidR="00DB7A32" w:rsidRPr="00720186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</w:p>
    <w:p w:rsidR="00DB7A32" w:rsidRPr="00720186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>икогда не ставьте на т</w:t>
      </w:r>
      <w:r>
        <w:rPr>
          <w:rFonts w:ascii="Cambria" w:hAnsi="Cambria"/>
          <w:sz w:val="24"/>
          <w:szCs w:val="24"/>
          <w:lang w:eastAsia="ru-RU"/>
        </w:rPr>
        <w:t>елевизор, монитор, проигрыватель</w:t>
      </w:r>
      <w:r w:rsidRPr="00720186">
        <w:rPr>
          <w:rFonts w:ascii="Cambria" w:hAnsi="Cambria"/>
          <w:sz w:val="24"/>
          <w:szCs w:val="24"/>
          <w:lang w:eastAsia="ru-RU"/>
        </w:rPr>
        <w:t xml:space="preserve"> вазы с цветами, не разрешайте детям бросать что-либо внутрь корпуса через отверстия, не кладите на поверхность электроприборов мелкие металлические вещи (</w:t>
      </w:r>
      <w:r>
        <w:rPr>
          <w:rFonts w:ascii="Cambria" w:hAnsi="Cambria"/>
          <w:sz w:val="24"/>
          <w:szCs w:val="24"/>
          <w:lang w:eastAsia="ru-RU"/>
        </w:rPr>
        <w:t>скрепки, булавки, ключи и т.п.);</w:t>
      </w:r>
    </w:p>
    <w:p w:rsidR="00DB7A32" w:rsidRPr="00720186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  </w:t>
      </w:r>
      <w:r>
        <w:rPr>
          <w:rFonts w:ascii="Cambria" w:hAnsi="Cambria"/>
          <w:sz w:val="24"/>
          <w:szCs w:val="24"/>
          <w:lang w:eastAsia="ru-RU"/>
        </w:rPr>
        <w:t xml:space="preserve"> -</w:t>
      </w:r>
      <w:r w:rsidRPr="00720186">
        <w:rPr>
          <w:rFonts w:ascii="Cambria" w:hAnsi="Cambria"/>
          <w:sz w:val="24"/>
          <w:szCs w:val="24"/>
          <w:lang w:eastAsia="ru-RU"/>
        </w:rPr>
        <w:t xml:space="preserve"> нельзя чем-либо закрывать вентиляционные отверстия </w:t>
      </w:r>
      <w:r>
        <w:rPr>
          <w:rFonts w:ascii="Cambria" w:hAnsi="Cambria"/>
          <w:sz w:val="24"/>
          <w:szCs w:val="24"/>
          <w:lang w:eastAsia="ru-RU"/>
        </w:rPr>
        <w:t>во избежание возгорания прибора;</w:t>
      </w:r>
    </w:p>
    <w:p w:rsidR="00DB7A32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>икогда не пользуйтесь электроприборами в сыром или слишком влажном помещении, а также не пользуйтесь электроприборами с питанием от электросети на улице во вр</w:t>
      </w:r>
      <w:r>
        <w:rPr>
          <w:rFonts w:ascii="Cambria" w:hAnsi="Cambria"/>
          <w:sz w:val="24"/>
          <w:szCs w:val="24"/>
          <w:lang w:eastAsia="ru-RU"/>
        </w:rPr>
        <w:t xml:space="preserve">емя дождя, снегопада или тумана; </w:t>
      </w:r>
    </w:p>
    <w:p w:rsidR="00DB7A32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</w:p>
    <w:p w:rsidR="00DB7A32" w:rsidRPr="00720186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- с</w:t>
      </w:r>
      <w:r w:rsidRPr="00720186">
        <w:rPr>
          <w:rFonts w:ascii="Cambria" w:hAnsi="Cambria"/>
          <w:sz w:val="24"/>
          <w:szCs w:val="24"/>
          <w:lang w:eastAsia="ru-RU"/>
        </w:rPr>
        <w:t xml:space="preserve">ледите за состоянием </w:t>
      </w:r>
      <w:r>
        <w:rPr>
          <w:rFonts w:ascii="Cambria" w:hAnsi="Cambria"/>
          <w:sz w:val="24"/>
          <w:szCs w:val="24"/>
          <w:lang w:eastAsia="ru-RU"/>
        </w:rPr>
        <w:t>электросети, не перегружайте её;</w:t>
      </w:r>
    </w:p>
    <w:p w:rsidR="00DB7A32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</w:p>
    <w:p w:rsidR="00DB7A32" w:rsidRPr="00720186" w:rsidRDefault="00DB7A32" w:rsidP="00896F50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- р</w:t>
      </w:r>
      <w:r w:rsidRPr="00720186">
        <w:rPr>
          <w:rFonts w:ascii="Cambria" w:hAnsi="Cambria"/>
          <w:sz w:val="24"/>
          <w:szCs w:val="24"/>
          <w:lang w:eastAsia="ru-RU"/>
        </w:rPr>
        <w:t>азъясняйте детям правила пользования электроприборами, для маленьких детей и домашних животных ограничьте возможность нежелательного контакта с электричеством: закройте розетки специальными заглушками, не оставляйте в розетке вилку шнура питания, даже если электроприбор выключен</w:t>
      </w:r>
      <w:r>
        <w:rPr>
          <w:rFonts w:ascii="Cambria" w:hAnsi="Cambria"/>
          <w:sz w:val="24"/>
          <w:szCs w:val="24"/>
          <w:lang w:eastAsia="ru-RU"/>
        </w:rPr>
        <w:t>.</w:t>
      </w:r>
    </w:p>
    <w:p w:rsidR="00DB7A32" w:rsidRDefault="00DB7A32" w:rsidP="000512F7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Помните: пожар легче предупредить, чем потушить, потому всегда соблюдайте правила пожарной безопасности сами и требуйте их соблюдения от других.</w:t>
      </w:r>
    </w:p>
    <w:p w:rsidR="00DB7A32" w:rsidRDefault="00DB7A32" w:rsidP="00C143F6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При возникновении пожара необходимо немедленно вызвать по</w:t>
      </w:r>
      <w:r>
        <w:rPr>
          <w:rFonts w:ascii="Cambria" w:hAnsi="Cambria"/>
          <w:sz w:val="24"/>
          <w:szCs w:val="24"/>
          <w:lang w:eastAsia="ru-RU"/>
        </w:rPr>
        <w:t xml:space="preserve">жарных по телефонам: "112" - единый номер службы спасения; 01 (с городского телефона), 101 (с мобильного) - пожарная охрана. </w:t>
      </w:r>
    </w:p>
    <w:p w:rsidR="00DB7A32" w:rsidRPr="00720186" w:rsidRDefault="00DB7A32" w:rsidP="005A5F6E">
      <w:pPr>
        <w:spacing w:after="0" w:line="240" w:lineRule="auto"/>
        <w:jc w:val="both"/>
        <w:rPr>
          <w:rFonts w:ascii="Cambria" w:hAnsi="Cambria"/>
          <w:sz w:val="24"/>
          <w:szCs w:val="24"/>
          <w:lang w:eastAsia="ru-RU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Pr="00720186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  <w:r w:rsidRPr="00720186">
        <w:rPr>
          <w:rFonts w:ascii="Cambria" w:hAnsi="Cambria"/>
          <w:sz w:val="24"/>
          <w:szCs w:val="24"/>
        </w:rPr>
        <w:t xml:space="preserve">В посёлке </w:t>
      </w:r>
      <w:r w:rsidRPr="00720186">
        <w:rPr>
          <w:rStyle w:val="name-link"/>
          <w:rFonts w:ascii="Cambria" w:hAnsi="Cambria"/>
          <w:sz w:val="24"/>
          <w:szCs w:val="24"/>
        </w:rPr>
        <w:t>Маркова</w:t>
      </w:r>
      <w:r w:rsidRPr="00720186">
        <w:rPr>
          <w:rFonts w:ascii="Cambria" w:hAnsi="Cambria"/>
          <w:sz w:val="24"/>
          <w:szCs w:val="24"/>
        </w:rPr>
        <w:t xml:space="preserve"> под Иркутском глубокой ночью </w:t>
      </w:r>
      <w:r w:rsidRPr="00720186">
        <w:rPr>
          <w:rFonts w:ascii="Cambria" w:hAnsi="Cambria"/>
          <w:b/>
          <w:sz w:val="24"/>
          <w:szCs w:val="24"/>
        </w:rPr>
        <w:t>11 марта</w:t>
      </w:r>
      <w:r w:rsidRPr="00720186">
        <w:rPr>
          <w:rFonts w:ascii="Cambria" w:hAnsi="Cambria"/>
          <w:sz w:val="24"/>
          <w:szCs w:val="24"/>
        </w:rPr>
        <w:t xml:space="preserve"> загорелся двухэтажный дом. </w:t>
      </w:r>
      <w:r w:rsidRPr="00720186">
        <w:rPr>
          <w:rFonts w:ascii="Cambria" w:hAnsi="Cambria"/>
          <w:b/>
          <w:sz w:val="24"/>
          <w:szCs w:val="24"/>
        </w:rPr>
        <w:t xml:space="preserve">Школьники восьми и десяти лет и их 62-летний отец </w:t>
      </w:r>
      <w:r w:rsidRPr="00720186">
        <w:rPr>
          <w:rFonts w:ascii="Cambria" w:hAnsi="Cambria"/>
          <w:sz w:val="24"/>
          <w:szCs w:val="24"/>
        </w:rPr>
        <w:t>погибли. Предварительная причина – нарушение правил при пользовании печью.</w:t>
      </w:r>
    </w:p>
    <w:p w:rsidR="00DB7A32" w:rsidRPr="00720186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</w:p>
    <w:p w:rsidR="00DB7A32" w:rsidRPr="00720186" w:rsidRDefault="00DB7A32" w:rsidP="00D60A8C">
      <w:pPr>
        <w:spacing w:after="0" w:line="240" w:lineRule="auto"/>
        <w:outlineLvl w:val="0"/>
        <w:rPr>
          <w:rFonts w:ascii="Cambria" w:hAnsi="Cambria"/>
          <w:sz w:val="24"/>
          <w:szCs w:val="24"/>
        </w:rPr>
      </w:pPr>
      <w:r w:rsidRPr="00720186">
        <w:rPr>
          <w:rFonts w:ascii="Cambria" w:hAnsi="Cambria"/>
          <w:sz w:val="24"/>
          <w:szCs w:val="24"/>
        </w:rPr>
        <w:t xml:space="preserve">В ночь со среды на четверг </w:t>
      </w:r>
      <w:r w:rsidRPr="00720186">
        <w:rPr>
          <w:rFonts w:ascii="Cambria" w:hAnsi="Cambria"/>
          <w:b/>
          <w:sz w:val="24"/>
          <w:szCs w:val="24"/>
        </w:rPr>
        <w:t>12 марта</w:t>
      </w:r>
      <w:r w:rsidRPr="00720186">
        <w:rPr>
          <w:rFonts w:ascii="Cambria" w:hAnsi="Cambria"/>
          <w:sz w:val="24"/>
          <w:szCs w:val="24"/>
        </w:rPr>
        <w:t xml:space="preserve"> огонь унес жизни целой семьи в селе Казачинское в Иркутской области. Пожар в доме разгорелся, когда родители и их трое малышей-дошкольников уже спали. По предварительной версии, причиной пожара стала неисправная электропроводка, короткое замыкание.</w:t>
      </w:r>
    </w:p>
    <w:p w:rsidR="00DB7A32" w:rsidRPr="00720186" w:rsidRDefault="00DB7A32" w:rsidP="00B0322F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</w:rPr>
      </w:pPr>
      <w:r w:rsidRPr="00720186">
        <w:rPr>
          <w:rFonts w:ascii="Cambria" w:hAnsi="Cambria"/>
          <w:sz w:val="24"/>
          <w:szCs w:val="24"/>
          <w:highlight w:val="yellow"/>
        </w:rPr>
        <w:t>В ночное время гибели людей способствует состояние сна - принять необходимые меры к своевременной эвакуации и спасению жильцы не могут. Сегодняшний трагический случай в очередной раз это показал», - подытоживает специалист.</w:t>
      </w:r>
    </w:p>
    <w:p w:rsidR="00DB7A32" w:rsidRPr="00720186" w:rsidRDefault="00DB7A32" w:rsidP="00B0322F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highlight w:val="yellow"/>
        </w:rPr>
        <w:t xml:space="preserve">С начала года на территории Иркутской области произошло 1038 пожаров, на которых погибло 49 человек, в числе которых восемь детей», - сообщил заместитель главного государственного инспектора Иркутской области по пожарному надзору Виктор </w:t>
      </w:r>
      <w:r w:rsidRPr="00720186">
        <w:rPr>
          <w:rStyle w:val="name-link"/>
          <w:rFonts w:ascii="Cambria" w:hAnsi="Cambria"/>
          <w:sz w:val="24"/>
          <w:szCs w:val="24"/>
          <w:highlight w:val="yellow"/>
        </w:rPr>
        <w:t>Пашков</w:t>
      </w:r>
      <w:r w:rsidRPr="00720186">
        <w:rPr>
          <w:rFonts w:ascii="Cambria" w:hAnsi="Cambria"/>
          <w:sz w:val="24"/>
          <w:szCs w:val="24"/>
          <w:highlight w:val="yellow"/>
        </w:rPr>
        <w:t>.</w:t>
      </w:r>
    </w:p>
    <w:p w:rsidR="00DB7A32" w:rsidRPr="00720186" w:rsidRDefault="00DB7A32" w:rsidP="00D60A8C">
      <w:pPr>
        <w:spacing w:after="0" w:line="240" w:lineRule="auto"/>
        <w:outlineLvl w:val="0"/>
        <w:rPr>
          <w:rFonts w:ascii="Cambria" w:hAnsi="Cambria"/>
          <w:bCs/>
          <w:kern w:val="36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</w:rPr>
        <w:t xml:space="preserve">Страшная трагедия в </w:t>
      </w:r>
      <w:r w:rsidRPr="00720186">
        <w:rPr>
          <w:rFonts w:ascii="Cambria" w:hAnsi="Cambria"/>
          <w:b/>
          <w:sz w:val="24"/>
          <w:szCs w:val="24"/>
        </w:rPr>
        <w:t xml:space="preserve">городе </w:t>
      </w:r>
      <w:r w:rsidRPr="00720186">
        <w:rPr>
          <w:rStyle w:val="resh-link"/>
          <w:rFonts w:ascii="Cambria" w:hAnsi="Cambria"/>
          <w:b/>
          <w:sz w:val="24"/>
          <w:szCs w:val="24"/>
        </w:rPr>
        <w:t>Тайшет</w:t>
      </w:r>
      <w:r w:rsidRPr="00720186">
        <w:rPr>
          <w:rFonts w:ascii="Cambria" w:hAnsi="Cambria"/>
          <w:b/>
          <w:sz w:val="24"/>
          <w:szCs w:val="24"/>
        </w:rPr>
        <w:t xml:space="preserve"> Иркутской области</w:t>
      </w:r>
      <w:r w:rsidRPr="00720186">
        <w:rPr>
          <w:rFonts w:ascii="Cambria" w:hAnsi="Cambria"/>
          <w:sz w:val="24"/>
          <w:szCs w:val="24"/>
        </w:rPr>
        <w:t xml:space="preserve"> произошла </w:t>
      </w:r>
      <w:r w:rsidRPr="00720186">
        <w:rPr>
          <w:rFonts w:ascii="Cambria" w:hAnsi="Cambria"/>
          <w:b/>
          <w:sz w:val="24"/>
          <w:szCs w:val="24"/>
        </w:rPr>
        <w:t>14 марта</w:t>
      </w:r>
      <w:r w:rsidRPr="00720186">
        <w:rPr>
          <w:rFonts w:ascii="Cambria" w:hAnsi="Cambria"/>
          <w:sz w:val="24"/>
          <w:szCs w:val="24"/>
        </w:rPr>
        <w:t xml:space="preserve">, в девять часов вечера. В частном доме </w:t>
      </w:r>
      <w:r w:rsidRPr="00720186">
        <w:rPr>
          <w:rFonts w:ascii="Cambria" w:hAnsi="Cambria"/>
          <w:b/>
          <w:bCs/>
          <w:kern w:val="36"/>
          <w:sz w:val="24"/>
          <w:szCs w:val="24"/>
          <w:lang w:eastAsia="ru-RU"/>
        </w:rPr>
        <w:t>четверо детей</w:t>
      </w:r>
      <w:r w:rsidRPr="00720186">
        <w:rPr>
          <w:rFonts w:ascii="Cambria" w:hAnsi="Cambria"/>
          <w:bCs/>
          <w:kern w:val="36"/>
          <w:sz w:val="24"/>
          <w:szCs w:val="24"/>
          <w:lang w:eastAsia="ru-RU"/>
        </w:rPr>
        <w:t xml:space="preserve"> сгорели заживо в частном доме</w:t>
      </w:r>
      <w:r w:rsidRPr="00720186">
        <w:rPr>
          <w:rFonts w:ascii="Cambria" w:hAnsi="Cambria"/>
          <w:sz w:val="24"/>
          <w:szCs w:val="24"/>
        </w:rPr>
        <w:t xml:space="preserve"> Старшему было 6 лет, средним ребятишкам 4 и 3 года, а самому младшему малышу всего 11 месяцев.</w:t>
      </w:r>
    </w:p>
    <w:p w:rsidR="00DB7A32" w:rsidRPr="00167742" w:rsidRDefault="00DB7A32" w:rsidP="00167742">
      <w:pPr>
        <w:spacing w:before="100" w:beforeAutospacing="1" w:after="100" w:afterAutospacing="1" w:line="240" w:lineRule="auto"/>
        <w:outlineLvl w:val="0"/>
        <w:rPr>
          <w:rFonts w:ascii="Cambria" w:hAnsi="Cambria"/>
          <w:b/>
          <w:bCs/>
          <w:kern w:val="36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</w:rPr>
        <w:t xml:space="preserve">Крупный пожар в </w:t>
      </w:r>
      <w:r w:rsidRPr="00720186">
        <w:rPr>
          <w:rFonts w:ascii="Cambria" w:hAnsi="Cambria"/>
          <w:b/>
          <w:sz w:val="24"/>
          <w:szCs w:val="24"/>
        </w:rPr>
        <w:t>поселке Усть-Уда Иркутской области</w:t>
      </w:r>
      <w:r w:rsidRPr="00720186">
        <w:rPr>
          <w:rFonts w:ascii="Cambria" w:hAnsi="Cambria"/>
          <w:sz w:val="24"/>
          <w:szCs w:val="24"/>
        </w:rPr>
        <w:t xml:space="preserve"> произошел ранним утром, </w:t>
      </w:r>
      <w:r w:rsidRPr="00720186">
        <w:rPr>
          <w:rFonts w:ascii="Cambria" w:hAnsi="Cambria"/>
          <w:b/>
          <w:sz w:val="24"/>
          <w:szCs w:val="24"/>
        </w:rPr>
        <w:t>16 марта</w:t>
      </w:r>
      <w:r w:rsidRPr="00720186">
        <w:rPr>
          <w:rFonts w:ascii="Cambria" w:hAnsi="Cambria"/>
          <w:sz w:val="24"/>
          <w:szCs w:val="24"/>
        </w:rPr>
        <w:t>. Горел двухквартирный жилой дом. Предварительная причина пожара: короткое замыкание проводки.</w:t>
      </w:r>
      <w:r>
        <w:rPr>
          <w:rFonts w:ascii="Cambria" w:hAnsi="Cambria"/>
          <w:b/>
          <w:bCs/>
          <w:kern w:val="36"/>
          <w:sz w:val="24"/>
          <w:szCs w:val="24"/>
          <w:lang w:eastAsia="ru-RU"/>
        </w:rPr>
        <w:t xml:space="preserve"> </w:t>
      </w:r>
      <w:r w:rsidRPr="00720186">
        <w:rPr>
          <w:rFonts w:ascii="Cambria" w:hAnsi="Cambria"/>
          <w:b/>
          <w:bCs/>
          <w:kern w:val="36"/>
          <w:sz w:val="24"/>
          <w:szCs w:val="24"/>
          <w:lang w:eastAsia="ru-RU"/>
        </w:rPr>
        <w:t>Семья с четырьмя детьми погибла</w:t>
      </w:r>
      <w:r>
        <w:rPr>
          <w:rFonts w:ascii="Cambria" w:hAnsi="Cambria"/>
          <w:b/>
          <w:bCs/>
          <w:kern w:val="36"/>
          <w:sz w:val="24"/>
          <w:szCs w:val="24"/>
          <w:lang w:eastAsia="ru-RU"/>
        </w:rPr>
        <w:t xml:space="preserve">: </w:t>
      </w:r>
      <w:r w:rsidRPr="00720186">
        <w:rPr>
          <w:rFonts w:ascii="Cambria" w:hAnsi="Cambria"/>
          <w:sz w:val="24"/>
          <w:szCs w:val="24"/>
          <w:lang w:eastAsia="ru-RU"/>
        </w:rPr>
        <w:t>трое взрослых и четверо детей.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center"/>
        <w:outlineLvl w:val="0"/>
        <w:rPr>
          <w:rFonts w:ascii="Cambria" w:hAnsi="Cambria"/>
          <w:b/>
          <w:bCs/>
          <w:kern w:val="36"/>
          <w:sz w:val="24"/>
          <w:szCs w:val="24"/>
          <w:lang w:eastAsia="ru-RU"/>
        </w:rPr>
      </w:pPr>
      <w:r w:rsidRPr="00720186">
        <w:rPr>
          <w:rFonts w:ascii="Cambria" w:hAnsi="Cambria"/>
          <w:b/>
          <w:bCs/>
          <w:kern w:val="36"/>
          <w:sz w:val="24"/>
          <w:szCs w:val="24"/>
          <w:lang w:eastAsia="ru-RU"/>
        </w:rPr>
        <w:t>Правила пожарной безопасности при использовании электроприборов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Пожар – это почти всегда результат нашей небрежности и незнания основ пожарной безопасности. Чтобы не стать жертвой огня, соблюдайте простые правила: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не пользуйтесь неисправными электроприборами;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pacing w:val="2"/>
          <w:sz w:val="24"/>
          <w:szCs w:val="24"/>
          <w:lang w:eastAsia="ru-RU"/>
        </w:rPr>
        <w:t xml:space="preserve"> - не занимайтесь самостоятельно ремонтом электрооборудования и приборов. Эту работу должен выполнять специалист.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pacing w:val="2"/>
          <w:sz w:val="24"/>
          <w:szCs w:val="24"/>
          <w:lang w:eastAsia="ru-RU"/>
        </w:rPr>
        <w:t xml:space="preserve"> - прежде чем включить любой новый электроприбор в сеть, внимательно ознакомьтесь с инструкцией по его эксплуатации;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не судите об отсутствии электрического тока по тому, что не включаются бытовые электроприборы или не горит лампочка;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не касайтесь одновременно металлического корпуса электроприборов и металлических систем водопровода, отопления, канализации;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помните, что плохой контакт в электропроводке приводит к ее нагреву, образованию искр и может стать причиной пожара;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пользуйтесь только стандартными предохранителями и плавкими вставками. Никогда не используйте самодельные «жучки». При использовании электронагревательных приборов не допускайте соприкосновения питающего электропровода с нагревательным элементом или нагретой поверхностью;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 - в случае возгорания электроприбора его следует обесточить и накрыть плотной тканью для прекращения доступа кислорода в зону горения. Нельзя тушить водой горящие электроприборы, которые находятся под напряжением. При возникновении пожара необходимо немедленно вызвать пожарных.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>Помните: пожар легче предупредить, чем потушить, потому всегда соблюдайте правила пожарной безопасности сами и требуйте их соблюдения от других.</w:t>
      </w:r>
    </w:p>
    <w:p w:rsidR="00DB7A32" w:rsidRPr="00720186" w:rsidRDefault="00DB7A32" w:rsidP="002D7B39">
      <w:pPr>
        <w:spacing w:before="100" w:beforeAutospacing="1" w:after="100" w:afterAutospacing="1" w:line="240" w:lineRule="auto"/>
        <w:jc w:val="both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b/>
          <w:bCs/>
          <w:i/>
          <w:iCs/>
          <w:sz w:val="24"/>
          <w:szCs w:val="24"/>
          <w:lang w:eastAsia="ru-RU"/>
        </w:rPr>
        <w:t> </w:t>
      </w:r>
    </w:p>
    <w:p w:rsidR="00DB7A32" w:rsidRPr="00720186" w:rsidRDefault="00DB7A32" w:rsidP="002C7714">
      <w:pPr>
        <w:pStyle w:val="Heading1"/>
        <w:jc w:val="center"/>
        <w:rPr>
          <w:rFonts w:ascii="Cambria" w:hAnsi="Cambria"/>
          <w:sz w:val="24"/>
          <w:szCs w:val="24"/>
        </w:rPr>
      </w:pPr>
      <w:r w:rsidRPr="00720186">
        <w:rPr>
          <w:rFonts w:ascii="Cambria" w:hAnsi="Cambria"/>
          <w:sz w:val="24"/>
          <w:szCs w:val="24"/>
        </w:rPr>
        <w:t>Меры безопасности при эксплуатации электроприборов и электросети</w:t>
      </w:r>
    </w:p>
    <w:p w:rsidR="00DB7A32" w:rsidRPr="00720186" w:rsidRDefault="00DB7A32" w:rsidP="00F4327A">
      <w:pPr>
        <w:spacing w:before="100" w:beforeAutospacing="1" w:after="100" w:afterAutospacing="1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 xml:space="preserve"> - н</w:t>
      </w:r>
      <w:r w:rsidRPr="00720186">
        <w:rPr>
          <w:rFonts w:ascii="Cambria" w:hAnsi="Cambria"/>
          <w:sz w:val="24"/>
          <w:szCs w:val="24"/>
          <w:lang w:eastAsia="ru-RU"/>
        </w:rPr>
        <w:t xml:space="preserve">икогда не пользуйтесь неисправными электроприборами и приборами с </w:t>
      </w:r>
      <w:r>
        <w:rPr>
          <w:rFonts w:ascii="Cambria" w:hAnsi="Cambria"/>
          <w:sz w:val="24"/>
          <w:szCs w:val="24"/>
          <w:lang w:eastAsia="ru-RU"/>
        </w:rPr>
        <w:t>поврежденной изоляцией провода;</w:t>
      </w:r>
    </w:p>
    <w:p w:rsidR="00DB7A32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 xml:space="preserve">е оставляйте электронагревательные приборы включенными без присмотра. Это касается и обыкновенных электроприборов и устройств, которые могут функционировать в "дежурном режиме", практически не потребляя электроэнергии, но остаются подключенными к сети для выполнения некоторых своих функций (телевизоры, музыкальные центры, компьютеры и т.п.). </w:t>
      </w:r>
      <w:r>
        <w:rPr>
          <w:rFonts w:ascii="Cambria" w:hAnsi="Cambria"/>
          <w:sz w:val="24"/>
          <w:szCs w:val="24"/>
          <w:lang w:eastAsia="ru-RU"/>
        </w:rPr>
        <w:t>К</w:t>
      </w:r>
      <w:r w:rsidRPr="00720186">
        <w:rPr>
          <w:rFonts w:ascii="Cambria" w:hAnsi="Cambria"/>
          <w:sz w:val="24"/>
          <w:szCs w:val="24"/>
          <w:lang w:eastAsia="ru-RU"/>
        </w:rPr>
        <w:t xml:space="preserve">ак правило, не разрешается оставлять прибор в </w:t>
      </w:r>
      <w:r>
        <w:rPr>
          <w:rFonts w:ascii="Cambria" w:hAnsi="Cambria"/>
          <w:sz w:val="24"/>
          <w:szCs w:val="24"/>
          <w:lang w:eastAsia="ru-RU"/>
        </w:rPr>
        <w:t>дежурном режиме более 1-2 суток;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  </w:t>
      </w:r>
      <w:r>
        <w:rPr>
          <w:rFonts w:ascii="Cambria" w:hAnsi="Cambria"/>
          <w:sz w:val="24"/>
          <w:szCs w:val="24"/>
          <w:lang w:eastAsia="ru-RU"/>
        </w:rPr>
        <w:t xml:space="preserve"> - з</w:t>
      </w:r>
      <w:r w:rsidRPr="00720186">
        <w:rPr>
          <w:rFonts w:ascii="Cambria" w:hAnsi="Cambria"/>
          <w:sz w:val="24"/>
          <w:szCs w:val="24"/>
          <w:lang w:eastAsia="ru-RU"/>
        </w:rPr>
        <w:t>апрещается применять самодельные электронагревательные приборы, использовать вместо предохранителей некалиброванные плавкие вставки - так называемые "жучки" или другие самодельные аппараты защиты от перегрузки и коротког</w:t>
      </w:r>
      <w:r>
        <w:rPr>
          <w:rFonts w:ascii="Cambria" w:hAnsi="Cambria"/>
          <w:sz w:val="24"/>
          <w:szCs w:val="24"/>
          <w:lang w:eastAsia="ru-RU"/>
        </w:rPr>
        <w:t>о замыкания%;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>е разбирайте включенные электроприборы! Ремонт электрических приборов должен выполнять только квалифицированный специалист.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>икогда не ставьте на телевизор, монитор, проигрыватели вазы с цветами, не разрешайте детям бросать что-либо внутрь корпуса через отверстия, не кладите на поверхность электроприборов мелкие металлические вещи (</w:t>
      </w:r>
      <w:r>
        <w:rPr>
          <w:rFonts w:ascii="Cambria" w:hAnsi="Cambria"/>
          <w:sz w:val="24"/>
          <w:szCs w:val="24"/>
          <w:lang w:eastAsia="ru-RU"/>
        </w:rPr>
        <w:t>скрепки, булавки, ключи и т.п.);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  </w:t>
      </w:r>
      <w:r>
        <w:rPr>
          <w:rFonts w:ascii="Cambria" w:hAnsi="Cambria"/>
          <w:sz w:val="24"/>
          <w:szCs w:val="24"/>
          <w:lang w:eastAsia="ru-RU"/>
        </w:rPr>
        <w:t xml:space="preserve"> -</w:t>
      </w:r>
      <w:r w:rsidRPr="00720186">
        <w:rPr>
          <w:rFonts w:ascii="Cambria" w:hAnsi="Cambria"/>
          <w:sz w:val="24"/>
          <w:szCs w:val="24"/>
          <w:lang w:eastAsia="ru-RU"/>
        </w:rPr>
        <w:t xml:space="preserve"> нельзя чем-либо закрывать вентиляционные отверстия </w:t>
      </w:r>
      <w:r>
        <w:rPr>
          <w:rFonts w:ascii="Cambria" w:hAnsi="Cambria"/>
          <w:sz w:val="24"/>
          <w:szCs w:val="24"/>
          <w:lang w:eastAsia="ru-RU"/>
        </w:rPr>
        <w:t>во избежание возгорания прибора;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>
        <w:rPr>
          <w:rFonts w:ascii="Cambria" w:hAnsi="Cambria"/>
          <w:sz w:val="24"/>
          <w:szCs w:val="24"/>
          <w:lang w:eastAsia="ru-RU"/>
        </w:rPr>
        <w:t>   - н</w:t>
      </w:r>
      <w:r w:rsidRPr="00720186">
        <w:rPr>
          <w:rFonts w:ascii="Cambria" w:hAnsi="Cambria"/>
          <w:sz w:val="24"/>
          <w:szCs w:val="24"/>
          <w:lang w:eastAsia="ru-RU"/>
        </w:rPr>
        <w:t>икогда не пользуйтесь электроприборами в сыром или слишком влажном помещении, а также не пользуйтесь электроприборами с питанием от электросети на улице во время дождя, снегопада или тумана.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  </w:t>
      </w:r>
      <w:r>
        <w:rPr>
          <w:rFonts w:ascii="Cambria" w:hAnsi="Cambria"/>
          <w:sz w:val="24"/>
          <w:szCs w:val="24"/>
          <w:lang w:eastAsia="ru-RU"/>
        </w:rPr>
        <w:t xml:space="preserve"> - с</w:t>
      </w:r>
      <w:r w:rsidRPr="00720186">
        <w:rPr>
          <w:rFonts w:ascii="Cambria" w:hAnsi="Cambria"/>
          <w:sz w:val="24"/>
          <w:szCs w:val="24"/>
          <w:lang w:eastAsia="ru-RU"/>
        </w:rPr>
        <w:t xml:space="preserve">ледите за состоянием </w:t>
      </w:r>
      <w:r>
        <w:rPr>
          <w:rFonts w:ascii="Cambria" w:hAnsi="Cambria"/>
          <w:sz w:val="24"/>
          <w:szCs w:val="24"/>
          <w:lang w:eastAsia="ru-RU"/>
        </w:rPr>
        <w:t>электросети, не перегружайте её;</w:t>
      </w:r>
    </w:p>
    <w:p w:rsidR="00DB7A32" w:rsidRPr="00720186" w:rsidRDefault="00DB7A32" w:rsidP="00F4327A">
      <w:pPr>
        <w:spacing w:after="0" w:line="240" w:lineRule="auto"/>
        <w:rPr>
          <w:rFonts w:ascii="Cambria" w:hAnsi="Cambria"/>
          <w:sz w:val="24"/>
          <w:szCs w:val="24"/>
          <w:lang w:eastAsia="ru-RU"/>
        </w:rPr>
      </w:pPr>
      <w:r w:rsidRPr="00720186">
        <w:rPr>
          <w:rFonts w:ascii="Cambria" w:hAnsi="Cambria"/>
          <w:sz w:val="24"/>
          <w:szCs w:val="24"/>
          <w:lang w:eastAsia="ru-RU"/>
        </w:rPr>
        <w:t xml:space="preserve">  </w:t>
      </w:r>
      <w:r>
        <w:rPr>
          <w:rFonts w:ascii="Cambria" w:hAnsi="Cambria"/>
          <w:sz w:val="24"/>
          <w:szCs w:val="24"/>
          <w:lang w:eastAsia="ru-RU"/>
        </w:rPr>
        <w:t xml:space="preserve"> - р</w:t>
      </w:r>
      <w:r w:rsidRPr="00720186">
        <w:rPr>
          <w:rFonts w:ascii="Cambria" w:hAnsi="Cambria"/>
          <w:sz w:val="24"/>
          <w:szCs w:val="24"/>
          <w:lang w:eastAsia="ru-RU"/>
        </w:rPr>
        <w:t>азъясняйте детям правила пользования электроприборами, для маленьких детей и домашних животных ограничьте возможность нежелательного контакта с электричеством: закройте розетки специальными заглушками, не оставляйте в розетке вилку шнура питания, даже если электроприбор выключен</w:t>
      </w:r>
    </w:p>
    <w:p w:rsidR="00DB7A32" w:rsidRDefault="00DB7A32">
      <w:pPr>
        <w:rPr>
          <w:rFonts w:ascii="Cambria" w:hAnsi="Cambria"/>
          <w:sz w:val="24"/>
          <w:szCs w:val="24"/>
        </w:rPr>
      </w:pPr>
    </w:p>
    <w:p w:rsidR="00DB7A32" w:rsidRPr="00A93A52" w:rsidRDefault="00DB7A32">
      <w:pPr>
        <w:rPr>
          <w:rFonts w:ascii="Cambria" w:hAnsi="Cambria"/>
          <w:sz w:val="24"/>
          <w:szCs w:val="24"/>
          <w:u w:val="single"/>
        </w:rPr>
      </w:pPr>
      <w:r w:rsidRPr="00A93A52">
        <w:rPr>
          <w:rFonts w:ascii="Cambria" w:hAnsi="Cambria"/>
          <w:sz w:val="24"/>
          <w:szCs w:val="24"/>
          <w:highlight w:val="yellow"/>
          <w:u w:val="single"/>
        </w:rPr>
        <w:t>https://vk.com/@-166310996-vnimanie-pozhar</w:t>
      </w:r>
    </w:p>
    <w:p w:rsidR="00DB7A32" w:rsidRPr="00720186" w:rsidRDefault="00DB7A32">
      <w:pPr>
        <w:rPr>
          <w:rFonts w:ascii="Cambria" w:hAnsi="Cambria"/>
          <w:sz w:val="24"/>
          <w:szCs w:val="24"/>
        </w:rPr>
      </w:pPr>
    </w:p>
    <w:p w:rsidR="00DB7A32" w:rsidRPr="00720186" w:rsidRDefault="00DB7A32">
      <w:pPr>
        <w:rPr>
          <w:rFonts w:ascii="Cambria" w:hAnsi="Cambria"/>
          <w:sz w:val="24"/>
          <w:szCs w:val="24"/>
        </w:rPr>
      </w:pPr>
    </w:p>
    <w:sectPr w:rsidR="00DB7A32" w:rsidRPr="00720186" w:rsidSect="009757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notTrueType/>
    <w:pitch w:val="default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D35F91"/>
    <w:multiLevelType w:val="multilevel"/>
    <w:tmpl w:val="1F0C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D7B39"/>
    <w:rsid w:val="00047A4D"/>
    <w:rsid w:val="000512F7"/>
    <w:rsid w:val="00062649"/>
    <w:rsid w:val="00074975"/>
    <w:rsid w:val="00087451"/>
    <w:rsid w:val="00091B57"/>
    <w:rsid w:val="000C64F4"/>
    <w:rsid w:val="000D08F0"/>
    <w:rsid w:val="00125FC2"/>
    <w:rsid w:val="00137B74"/>
    <w:rsid w:val="00167742"/>
    <w:rsid w:val="00187530"/>
    <w:rsid w:val="001B0C28"/>
    <w:rsid w:val="001D502F"/>
    <w:rsid w:val="001F04A1"/>
    <w:rsid w:val="001F12FD"/>
    <w:rsid w:val="0020498E"/>
    <w:rsid w:val="00212FC7"/>
    <w:rsid w:val="00276470"/>
    <w:rsid w:val="00282B43"/>
    <w:rsid w:val="002A360E"/>
    <w:rsid w:val="002A691A"/>
    <w:rsid w:val="002B0B26"/>
    <w:rsid w:val="002C7714"/>
    <w:rsid w:val="002D7B39"/>
    <w:rsid w:val="002F3729"/>
    <w:rsid w:val="00316469"/>
    <w:rsid w:val="00334B3C"/>
    <w:rsid w:val="00350BD8"/>
    <w:rsid w:val="00370816"/>
    <w:rsid w:val="00372099"/>
    <w:rsid w:val="00376B5D"/>
    <w:rsid w:val="003A2612"/>
    <w:rsid w:val="003C2880"/>
    <w:rsid w:val="003E2905"/>
    <w:rsid w:val="003F03F2"/>
    <w:rsid w:val="00401740"/>
    <w:rsid w:val="004030A8"/>
    <w:rsid w:val="00422F15"/>
    <w:rsid w:val="00437036"/>
    <w:rsid w:val="00462B56"/>
    <w:rsid w:val="00476E00"/>
    <w:rsid w:val="00497E1D"/>
    <w:rsid w:val="004B2654"/>
    <w:rsid w:val="004C5858"/>
    <w:rsid w:val="00534E74"/>
    <w:rsid w:val="00545ED4"/>
    <w:rsid w:val="00565813"/>
    <w:rsid w:val="005945B1"/>
    <w:rsid w:val="005A5F6E"/>
    <w:rsid w:val="005B3C77"/>
    <w:rsid w:val="005C66D2"/>
    <w:rsid w:val="0060361F"/>
    <w:rsid w:val="00615425"/>
    <w:rsid w:val="0061614D"/>
    <w:rsid w:val="006538C7"/>
    <w:rsid w:val="00706745"/>
    <w:rsid w:val="0071367B"/>
    <w:rsid w:val="00717D7D"/>
    <w:rsid w:val="00720186"/>
    <w:rsid w:val="007346EC"/>
    <w:rsid w:val="007471B7"/>
    <w:rsid w:val="00771D45"/>
    <w:rsid w:val="00846868"/>
    <w:rsid w:val="00896F50"/>
    <w:rsid w:val="008B09DA"/>
    <w:rsid w:val="008B13D0"/>
    <w:rsid w:val="008D669F"/>
    <w:rsid w:val="0090541B"/>
    <w:rsid w:val="00924F6B"/>
    <w:rsid w:val="009754FE"/>
    <w:rsid w:val="00975754"/>
    <w:rsid w:val="009C0980"/>
    <w:rsid w:val="009E02E8"/>
    <w:rsid w:val="00A117F8"/>
    <w:rsid w:val="00A33D90"/>
    <w:rsid w:val="00A41979"/>
    <w:rsid w:val="00A81A4C"/>
    <w:rsid w:val="00A82F0C"/>
    <w:rsid w:val="00A93A52"/>
    <w:rsid w:val="00AA207C"/>
    <w:rsid w:val="00AD47C8"/>
    <w:rsid w:val="00AE40DC"/>
    <w:rsid w:val="00AF7C78"/>
    <w:rsid w:val="00B0322F"/>
    <w:rsid w:val="00B16D20"/>
    <w:rsid w:val="00B905DA"/>
    <w:rsid w:val="00B95D29"/>
    <w:rsid w:val="00BB086C"/>
    <w:rsid w:val="00BB2095"/>
    <w:rsid w:val="00BB44D4"/>
    <w:rsid w:val="00BC1DAD"/>
    <w:rsid w:val="00C020C8"/>
    <w:rsid w:val="00C143F6"/>
    <w:rsid w:val="00C27FBB"/>
    <w:rsid w:val="00C65E5B"/>
    <w:rsid w:val="00C722B0"/>
    <w:rsid w:val="00CF5416"/>
    <w:rsid w:val="00D0212F"/>
    <w:rsid w:val="00D24DAA"/>
    <w:rsid w:val="00D60A8C"/>
    <w:rsid w:val="00D67A01"/>
    <w:rsid w:val="00D868DF"/>
    <w:rsid w:val="00DA294B"/>
    <w:rsid w:val="00DB7A32"/>
    <w:rsid w:val="00DF209F"/>
    <w:rsid w:val="00E16E4B"/>
    <w:rsid w:val="00E31234"/>
    <w:rsid w:val="00E83A69"/>
    <w:rsid w:val="00F235A7"/>
    <w:rsid w:val="00F30515"/>
    <w:rsid w:val="00F362FA"/>
    <w:rsid w:val="00F4327A"/>
    <w:rsid w:val="00F61357"/>
    <w:rsid w:val="00F8252F"/>
    <w:rsid w:val="00FB637A"/>
    <w:rsid w:val="00FC28C9"/>
    <w:rsid w:val="00FC50C9"/>
    <w:rsid w:val="00FE6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0816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2D7B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D7B3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NormalWeb">
    <w:name w:val="Normal (Web)"/>
    <w:basedOn w:val="Normal"/>
    <w:uiPriority w:val="99"/>
    <w:semiHidden/>
    <w:rsid w:val="002D7B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Emphasis">
    <w:name w:val="Emphasis"/>
    <w:basedOn w:val="DefaultParagraphFont"/>
    <w:uiPriority w:val="99"/>
    <w:qFormat/>
    <w:rsid w:val="002D7B39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semiHidden/>
    <w:rsid w:val="002D7B39"/>
    <w:rPr>
      <w:rFonts w:cs="Times New Roman"/>
      <w:color w:val="0000FF"/>
      <w:u w:val="single"/>
    </w:rPr>
  </w:style>
  <w:style w:type="character" w:customStyle="1" w:styleId="resh-link">
    <w:name w:val="resh-link"/>
    <w:basedOn w:val="DefaultParagraphFont"/>
    <w:uiPriority w:val="99"/>
    <w:rsid w:val="00545ED4"/>
    <w:rPr>
      <w:rFonts w:cs="Times New Roman"/>
    </w:rPr>
  </w:style>
  <w:style w:type="character" w:customStyle="1" w:styleId="name-link">
    <w:name w:val="name-link"/>
    <w:basedOn w:val="DefaultParagraphFont"/>
    <w:uiPriority w:val="99"/>
    <w:rsid w:val="00FC50C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86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86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68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86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86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86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86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86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86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8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8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86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868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86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6868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86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171</TotalTime>
  <Pages>5</Pages>
  <Words>1272</Words>
  <Characters>7254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Елена Хмельницкая</cp:lastModifiedBy>
  <cp:revision>419</cp:revision>
  <dcterms:created xsi:type="dcterms:W3CDTF">2020-03-16T04:36:00Z</dcterms:created>
  <dcterms:modified xsi:type="dcterms:W3CDTF">2020-03-19T17:53:00Z</dcterms:modified>
</cp:coreProperties>
</file>