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0452B0" w:rsidRPr="00BE3DBB" w:rsidRDefault="000452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452B0" w:rsidRPr="00977DA6" w:rsidRDefault="000452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452B0" w:rsidRDefault="000452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E51AF4">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00E51AF4">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043">
                              <w:rPr>
                                <w:rFonts w:ascii="Times New Roman" w:hAnsi="Times New Roman" w:cs="Times New Roman"/>
                                <w:sz w:val="24"/>
                                <w:szCs w:val="24"/>
                              </w:rPr>
                              <w:t xml:space="preserve">    </w:t>
                            </w:r>
                            <w:r w:rsidR="009B7CF1">
                              <w:rPr>
                                <w:rFonts w:ascii="Times New Roman" w:hAnsi="Times New Roman" w:cs="Times New Roman"/>
                                <w:sz w:val="24"/>
                                <w:szCs w:val="24"/>
                              </w:rPr>
                              <w:t>29</w:t>
                            </w:r>
                            <w:r>
                              <w:rPr>
                                <w:rFonts w:ascii="Times New Roman" w:hAnsi="Times New Roman" w:cs="Times New Roman"/>
                                <w:sz w:val="24"/>
                                <w:szCs w:val="24"/>
                              </w:rPr>
                              <w:t xml:space="preserve"> </w:t>
                            </w:r>
                            <w:r w:rsidR="009B7CF1">
                              <w:rPr>
                                <w:rFonts w:ascii="Times New Roman" w:hAnsi="Times New Roman" w:cs="Times New Roman"/>
                                <w:sz w:val="24"/>
                                <w:szCs w:val="24"/>
                              </w:rPr>
                              <w:t>января</w:t>
                            </w:r>
                            <w:r>
                              <w:rPr>
                                <w:rFonts w:ascii="Times New Roman" w:hAnsi="Times New Roman" w:cs="Times New Roman"/>
                                <w:sz w:val="24"/>
                                <w:szCs w:val="24"/>
                              </w:rPr>
                              <w:t xml:space="preserve"> 20</w:t>
                            </w:r>
                            <w:r w:rsidR="00886043">
                              <w:rPr>
                                <w:rFonts w:ascii="Times New Roman" w:hAnsi="Times New Roman" w:cs="Times New Roman"/>
                                <w:sz w:val="24"/>
                                <w:szCs w:val="24"/>
                              </w:rPr>
                              <w:t>20</w:t>
                            </w:r>
                            <w:r>
                              <w:rPr>
                                <w:rFonts w:ascii="Times New Roman" w:hAnsi="Times New Roman" w:cs="Times New Roman"/>
                                <w:sz w:val="24"/>
                                <w:szCs w:val="24"/>
                              </w:rPr>
                              <w:t xml:space="preserve"> года</w:t>
                            </w:r>
                          </w:p>
                          <w:p w:rsidR="000452B0" w:rsidRDefault="000452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rsidR="000452B0" w:rsidRPr="00BE3DBB" w:rsidRDefault="000452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452B0" w:rsidRPr="00977DA6" w:rsidRDefault="000452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452B0" w:rsidRDefault="000452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E51AF4">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00E51AF4">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043">
                        <w:rPr>
                          <w:rFonts w:ascii="Times New Roman" w:hAnsi="Times New Roman" w:cs="Times New Roman"/>
                          <w:sz w:val="24"/>
                          <w:szCs w:val="24"/>
                        </w:rPr>
                        <w:t xml:space="preserve">    </w:t>
                      </w:r>
                      <w:r w:rsidR="009B7CF1">
                        <w:rPr>
                          <w:rFonts w:ascii="Times New Roman" w:hAnsi="Times New Roman" w:cs="Times New Roman"/>
                          <w:sz w:val="24"/>
                          <w:szCs w:val="24"/>
                        </w:rPr>
                        <w:t>29</w:t>
                      </w:r>
                      <w:r>
                        <w:rPr>
                          <w:rFonts w:ascii="Times New Roman" w:hAnsi="Times New Roman" w:cs="Times New Roman"/>
                          <w:sz w:val="24"/>
                          <w:szCs w:val="24"/>
                        </w:rPr>
                        <w:t xml:space="preserve"> </w:t>
                      </w:r>
                      <w:r w:rsidR="009B7CF1">
                        <w:rPr>
                          <w:rFonts w:ascii="Times New Roman" w:hAnsi="Times New Roman" w:cs="Times New Roman"/>
                          <w:sz w:val="24"/>
                          <w:szCs w:val="24"/>
                        </w:rPr>
                        <w:t>января</w:t>
                      </w:r>
                      <w:r>
                        <w:rPr>
                          <w:rFonts w:ascii="Times New Roman" w:hAnsi="Times New Roman" w:cs="Times New Roman"/>
                          <w:sz w:val="24"/>
                          <w:szCs w:val="24"/>
                        </w:rPr>
                        <w:t xml:space="preserve"> 20</w:t>
                      </w:r>
                      <w:r w:rsidR="00886043">
                        <w:rPr>
                          <w:rFonts w:ascii="Times New Roman" w:hAnsi="Times New Roman" w:cs="Times New Roman"/>
                          <w:sz w:val="24"/>
                          <w:szCs w:val="24"/>
                        </w:rPr>
                        <w:t>20</w:t>
                      </w:r>
                      <w:r>
                        <w:rPr>
                          <w:rFonts w:ascii="Times New Roman" w:hAnsi="Times New Roman" w:cs="Times New Roman"/>
                          <w:sz w:val="24"/>
                          <w:szCs w:val="24"/>
                        </w:rPr>
                        <w:t xml:space="preserve"> года</w:t>
                      </w:r>
                    </w:p>
                    <w:p w:rsidR="000452B0" w:rsidRDefault="000452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D46252" w:rsidRPr="00841838" w:rsidRDefault="00D46252" w:rsidP="00D46252">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E735BD">
        <w:rPr>
          <w:rFonts w:ascii="Times New Roman" w:eastAsia="Calibri" w:hAnsi="Times New Roman" w:cs="Times New Roman"/>
          <w:b/>
        </w:rPr>
        <w:t>20</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2</w:t>
      </w:r>
      <w:r w:rsidR="00E735BD">
        <w:rPr>
          <w:rFonts w:ascii="Times New Roman" w:eastAsia="Calibri" w:hAnsi="Times New Roman" w:cs="Times New Roman"/>
          <w:b/>
        </w:rPr>
        <w:t>4</w:t>
      </w:r>
    </w:p>
    <w:p w:rsidR="00895740" w:rsidRPr="00895740" w:rsidRDefault="00D46252" w:rsidP="00895740">
      <w:pPr>
        <w:spacing w:after="0" w:line="240" w:lineRule="auto"/>
        <w:jc w:val="both"/>
        <w:rPr>
          <w:rFonts w:ascii="Times New Roman" w:eastAsia="Times New Roman" w:hAnsi="Times New Roman" w:cs="Times New Roman"/>
          <w:lang w:eastAsia="ru-RU"/>
        </w:rPr>
      </w:pPr>
      <w:r w:rsidRPr="00895740">
        <w:rPr>
          <w:rFonts w:ascii="Times New Roman" w:hAnsi="Times New Roman" w:cs="Times New Roman"/>
        </w:rPr>
        <w:t>«</w:t>
      </w:r>
      <w:r w:rsidR="00895740" w:rsidRPr="00895740">
        <w:rPr>
          <w:rFonts w:ascii="Times New Roman" w:eastAsia="Times New Roman" w:hAnsi="Times New Roman" w:cs="Times New Roman"/>
          <w:lang w:eastAsia="ru-RU"/>
        </w:rPr>
        <w:t xml:space="preserve">О внесении изменений в муниципальную программу «Развитие систем коммунальной инфраструктуры городского поселения Безенчук муниципального района </w:t>
      </w:r>
      <w:proofErr w:type="spellStart"/>
      <w:r w:rsidR="00895740" w:rsidRPr="00895740">
        <w:rPr>
          <w:rFonts w:ascii="Times New Roman" w:eastAsia="Times New Roman" w:hAnsi="Times New Roman" w:cs="Times New Roman"/>
          <w:lang w:eastAsia="ru-RU"/>
        </w:rPr>
        <w:t>Безенчукский</w:t>
      </w:r>
      <w:proofErr w:type="spellEnd"/>
      <w:r w:rsidR="00895740" w:rsidRPr="00895740">
        <w:rPr>
          <w:rFonts w:ascii="Times New Roman" w:eastAsia="Times New Roman" w:hAnsi="Times New Roman" w:cs="Times New Roman"/>
          <w:lang w:eastAsia="ru-RU"/>
        </w:rPr>
        <w:t xml:space="preserve"> Самарской области на 2018-2020 годы», утвержденной постановлением Администрации городского поселения Безенчук муниципального района </w:t>
      </w:r>
      <w:proofErr w:type="spellStart"/>
      <w:r w:rsidR="00895740" w:rsidRPr="00895740">
        <w:rPr>
          <w:rFonts w:ascii="Times New Roman" w:eastAsia="Times New Roman" w:hAnsi="Times New Roman" w:cs="Times New Roman"/>
          <w:lang w:eastAsia="ru-RU"/>
        </w:rPr>
        <w:t>Безенчукский</w:t>
      </w:r>
      <w:proofErr w:type="spellEnd"/>
      <w:r w:rsidR="00895740" w:rsidRPr="00895740">
        <w:rPr>
          <w:rFonts w:ascii="Times New Roman" w:eastAsia="Times New Roman" w:hAnsi="Times New Roman" w:cs="Times New Roman"/>
          <w:lang w:eastAsia="ru-RU"/>
        </w:rPr>
        <w:t xml:space="preserve"> Самарской области от 14.12.2017 г. № 323</w:t>
      </w:r>
      <w:r w:rsidR="00895740">
        <w:rPr>
          <w:rFonts w:ascii="Times New Roman" w:eastAsia="Times New Roman" w:hAnsi="Times New Roman" w:cs="Times New Roman"/>
          <w:lang w:eastAsia="ru-RU"/>
        </w:rPr>
        <w:t>»</w:t>
      </w:r>
    </w:p>
    <w:p w:rsidR="00895740" w:rsidRPr="00895740" w:rsidRDefault="00895740" w:rsidP="0089574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95740">
        <w:rPr>
          <w:rFonts w:ascii="Times New Roman" w:eastAsia="Times New Roman" w:hAnsi="Times New Roman" w:cs="Times New Roman"/>
          <w:lang w:eastAsia="ru-RU"/>
        </w:rPr>
        <w:t xml:space="preserve"> В соответствии со статьей 179 Бюджетного кодекса Российской Федерации,</w:t>
      </w:r>
      <w:r w:rsidRPr="00895740">
        <w:rPr>
          <w:rFonts w:ascii="Times New Roman" w:eastAsia="Times New Roman" w:hAnsi="Times New Roman" w:cs="Times New Roman"/>
          <w:color w:val="000000"/>
          <w:lang w:eastAsia="ru-RU"/>
        </w:rPr>
        <w:t xml:space="preserve"> Федеральным законом от 6 октября 2003 года N 131-ФЗ «Об общих принципах организации местного самоуправления в Российской Федерации», </w:t>
      </w:r>
      <w:r w:rsidRPr="00895740">
        <w:rPr>
          <w:rFonts w:ascii="Times New Roman" w:eastAsia="Times New Roman" w:hAnsi="Times New Roman" w:cs="Times New Roman"/>
          <w:lang w:eastAsia="ru-RU"/>
        </w:rPr>
        <w:t>в целях повышения эффективности реализации полномочий в сфере коммунального хозяйства</w:t>
      </w:r>
    </w:p>
    <w:p w:rsidR="00895740" w:rsidRPr="00895740" w:rsidRDefault="00895740" w:rsidP="008957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95740">
        <w:rPr>
          <w:rFonts w:ascii="Times New Roman" w:eastAsia="Times New Roman" w:hAnsi="Times New Roman" w:cs="Times New Roman"/>
          <w:lang w:eastAsia="ru-RU"/>
        </w:rPr>
        <w:t>ПОСТАНОВЛЯЮ:</w:t>
      </w:r>
    </w:p>
    <w:p w:rsidR="00895740" w:rsidRPr="00895740" w:rsidRDefault="00895740" w:rsidP="00895740">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Times New Roman"/>
          <w:spacing w:val="3"/>
          <w:lang w:eastAsia="ru-RU"/>
        </w:rPr>
      </w:pPr>
      <w:r w:rsidRPr="00895740">
        <w:rPr>
          <w:rFonts w:ascii="Times New Roman" w:eastAsia="Times New Roman" w:hAnsi="Times New Roman" w:cs="Times New Roman"/>
          <w:lang w:eastAsia="ru-RU"/>
        </w:rPr>
        <w:t xml:space="preserve"> 1. Раздел «</w:t>
      </w:r>
      <w:r w:rsidRPr="00895740">
        <w:rPr>
          <w:rFonts w:ascii="Times New Roman" w:eastAsia="Times New Roman" w:hAnsi="Times New Roman" w:cs="Times New Roman"/>
          <w:color w:val="000000"/>
          <w:spacing w:val="3"/>
          <w:lang w:eastAsia="ru-RU"/>
        </w:rPr>
        <w:t xml:space="preserve">Источники финансирования Программы» </w:t>
      </w:r>
      <w:r w:rsidRPr="00895740">
        <w:rPr>
          <w:rFonts w:ascii="Times New Roman" w:eastAsia="Times New Roman" w:hAnsi="Times New Roman" w:cs="Times New Roman"/>
          <w:lang w:eastAsia="ru-RU"/>
        </w:rPr>
        <w:t xml:space="preserve">паспорта муниципальной </w:t>
      </w:r>
      <w:proofErr w:type="gramStart"/>
      <w:r w:rsidRPr="00895740">
        <w:rPr>
          <w:rFonts w:ascii="Times New Roman" w:eastAsia="Times New Roman" w:hAnsi="Times New Roman" w:cs="Times New Roman"/>
          <w:lang w:eastAsia="ru-RU"/>
        </w:rPr>
        <w:t>программы  «</w:t>
      </w:r>
      <w:proofErr w:type="gramEnd"/>
      <w:r w:rsidRPr="00895740">
        <w:rPr>
          <w:rFonts w:ascii="Times New Roman" w:eastAsia="Times New Roman" w:hAnsi="Times New Roman" w:cs="Times New Roman"/>
          <w:lang w:eastAsia="ru-RU"/>
        </w:rPr>
        <w:t xml:space="preserve">Развитие систем коммунальной инфраструктуры городского поселения Безенчук муниципального района </w:t>
      </w:r>
      <w:proofErr w:type="spellStart"/>
      <w:r w:rsidRPr="00895740">
        <w:rPr>
          <w:rFonts w:ascii="Times New Roman" w:eastAsia="Times New Roman" w:hAnsi="Times New Roman" w:cs="Times New Roman"/>
          <w:lang w:eastAsia="ru-RU"/>
        </w:rPr>
        <w:t>Безенчукский</w:t>
      </w:r>
      <w:proofErr w:type="spellEnd"/>
      <w:r w:rsidRPr="00895740">
        <w:rPr>
          <w:rFonts w:ascii="Times New Roman" w:eastAsia="Times New Roman" w:hAnsi="Times New Roman" w:cs="Times New Roman"/>
          <w:lang w:eastAsia="ru-RU"/>
        </w:rPr>
        <w:t xml:space="preserve"> Самарской области на 2018-2020 годы» (далее Программа) изложить в следующей редакции: «</w:t>
      </w:r>
      <w:r w:rsidRPr="00895740">
        <w:rPr>
          <w:rFonts w:ascii="Times New Roman" w:eastAsia="Times New Roman" w:hAnsi="Times New Roman" w:cs="Times New Roman"/>
          <w:spacing w:val="3"/>
          <w:lang w:eastAsia="ru-RU"/>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895740" w:rsidRPr="00895740" w:rsidRDefault="00895740" w:rsidP="005503EE">
      <w:pPr>
        <w:widowControl w:val="0"/>
        <w:numPr>
          <w:ilvl w:val="0"/>
          <w:numId w:val="23"/>
        </w:numPr>
        <w:overflowPunct w:val="0"/>
        <w:autoSpaceDE w:val="0"/>
        <w:autoSpaceDN w:val="0"/>
        <w:adjustRightInd w:val="0"/>
        <w:spacing w:after="0" w:line="240" w:lineRule="auto"/>
        <w:ind w:left="0" w:firstLine="284"/>
        <w:contextualSpacing/>
        <w:jc w:val="both"/>
        <w:rPr>
          <w:rFonts w:ascii="Times New Roman" w:eastAsia="Times New Roman" w:hAnsi="Times New Roman" w:cs="Times New Roman"/>
          <w:lang w:eastAsia="ru-RU"/>
        </w:rPr>
      </w:pPr>
      <w:r w:rsidRPr="00895740">
        <w:rPr>
          <w:rFonts w:ascii="Times New Roman" w:eastAsia="Times New Roman" w:hAnsi="Times New Roman" w:cs="Times New Roman"/>
          <w:lang w:eastAsia="ru-RU"/>
        </w:rPr>
        <w:t xml:space="preserve"> 4 761 тыс. руб.</w:t>
      </w:r>
    </w:p>
    <w:p w:rsidR="00895740" w:rsidRPr="00895740" w:rsidRDefault="00895740" w:rsidP="00895740">
      <w:pPr>
        <w:widowControl w:val="0"/>
        <w:overflowPunct w:val="0"/>
        <w:autoSpaceDE w:val="0"/>
        <w:autoSpaceDN w:val="0"/>
        <w:adjustRightInd w:val="0"/>
        <w:spacing w:after="0" w:line="240" w:lineRule="auto"/>
        <w:ind w:firstLine="284"/>
        <w:contextualSpacing/>
        <w:jc w:val="both"/>
        <w:rPr>
          <w:rFonts w:ascii="Times New Roman" w:eastAsia="Times New Roman" w:hAnsi="Times New Roman" w:cs="Times New Roman"/>
          <w:lang w:eastAsia="ru-RU"/>
        </w:rPr>
      </w:pPr>
      <w:r w:rsidRPr="00895740">
        <w:rPr>
          <w:rFonts w:ascii="Times New Roman" w:eastAsia="Times New Roman" w:hAnsi="Times New Roman" w:cs="Times New Roman"/>
          <w:lang w:eastAsia="ru-RU"/>
        </w:rPr>
        <w:t>в том числе по годам:</w:t>
      </w:r>
    </w:p>
    <w:p w:rsidR="00895740" w:rsidRPr="00895740" w:rsidRDefault="00895740" w:rsidP="00895740">
      <w:pPr>
        <w:widowControl w:val="0"/>
        <w:overflowPunct w:val="0"/>
        <w:autoSpaceDE w:val="0"/>
        <w:autoSpaceDN w:val="0"/>
        <w:adjustRightInd w:val="0"/>
        <w:spacing w:after="0" w:line="240" w:lineRule="auto"/>
        <w:ind w:firstLine="284"/>
        <w:contextualSpacing/>
        <w:jc w:val="both"/>
        <w:rPr>
          <w:rFonts w:ascii="Times New Roman" w:eastAsia="Times New Roman" w:hAnsi="Times New Roman" w:cs="Times New Roman"/>
          <w:lang w:eastAsia="ru-RU"/>
        </w:rPr>
      </w:pPr>
      <w:r w:rsidRPr="00895740">
        <w:rPr>
          <w:rFonts w:ascii="Times New Roman" w:eastAsia="Times New Roman" w:hAnsi="Times New Roman" w:cs="Times New Roman"/>
          <w:lang w:eastAsia="ru-RU"/>
        </w:rPr>
        <w:t xml:space="preserve">   </w:t>
      </w:r>
      <w:smartTag w:uri="urn:schemas-microsoft-com:office:smarttags" w:element="metricconverter">
        <w:smartTagPr>
          <w:attr w:name="ProductID" w:val="2018 г"/>
        </w:smartTagPr>
        <w:r w:rsidRPr="00895740">
          <w:rPr>
            <w:rFonts w:ascii="Times New Roman" w:eastAsia="Times New Roman" w:hAnsi="Times New Roman" w:cs="Times New Roman"/>
            <w:lang w:eastAsia="ru-RU"/>
          </w:rPr>
          <w:t>2018 г</w:t>
        </w:r>
      </w:smartTag>
      <w:r w:rsidRPr="00895740">
        <w:rPr>
          <w:rFonts w:ascii="Times New Roman" w:eastAsia="Times New Roman" w:hAnsi="Times New Roman" w:cs="Times New Roman"/>
          <w:lang w:eastAsia="ru-RU"/>
        </w:rPr>
        <w:t>. –   3 694 тыс. руб. (бюджет поселения)</w:t>
      </w:r>
    </w:p>
    <w:p w:rsidR="00895740" w:rsidRPr="00895740" w:rsidRDefault="00895740" w:rsidP="00895740">
      <w:pPr>
        <w:widowControl w:val="0"/>
        <w:overflowPunct w:val="0"/>
        <w:autoSpaceDE w:val="0"/>
        <w:autoSpaceDN w:val="0"/>
        <w:adjustRightInd w:val="0"/>
        <w:spacing w:after="0" w:line="240" w:lineRule="auto"/>
        <w:ind w:firstLine="284"/>
        <w:contextualSpacing/>
        <w:jc w:val="both"/>
        <w:rPr>
          <w:rFonts w:ascii="Times New Roman" w:eastAsia="Times New Roman" w:hAnsi="Times New Roman" w:cs="Times New Roman"/>
          <w:lang w:eastAsia="ru-RU"/>
        </w:rPr>
      </w:pPr>
      <w:r w:rsidRPr="00895740">
        <w:rPr>
          <w:rFonts w:ascii="Times New Roman" w:eastAsia="Times New Roman" w:hAnsi="Times New Roman" w:cs="Times New Roman"/>
          <w:lang w:eastAsia="ru-RU"/>
        </w:rPr>
        <w:t xml:space="preserve">   </w:t>
      </w:r>
      <w:smartTag w:uri="urn:schemas-microsoft-com:office:smarttags" w:element="metricconverter">
        <w:smartTagPr>
          <w:attr w:name="ProductID" w:val="2019 г"/>
        </w:smartTagPr>
        <w:r w:rsidRPr="00895740">
          <w:rPr>
            <w:rFonts w:ascii="Times New Roman" w:eastAsia="Times New Roman" w:hAnsi="Times New Roman" w:cs="Times New Roman"/>
            <w:lang w:eastAsia="ru-RU"/>
          </w:rPr>
          <w:t>2019 г</w:t>
        </w:r>
      </w:smartTag>
      <w:r w:rsidRPr="00895740">
        <w:rPr>
          <w:rFonts w:ascii="Times New Roman" w:eastAsia="Times New Roman" w:hAnsi="Times New Roman" w:cs="Times New Roman"/>
          <w:lang w:eastAsia="ru-RU"/>
        </w:rPr>
        <w:t>. –      567 тыс. руб. (бюджет поселения)</w:t>
      </w:r>
    </w:p>
    <w:p w:rsidR="00895740" w:rsidRPr="00895740" w:rsidRDefault="00895740" w:rsidP="00895740">
      <w:pPr>
        <w:widowControl w:val="0"/>
        <w:overflowPunct w:val="0"/>
        <w:autoSpaceDE w:val="0"/>
        <w:autoSpaceDN w:val="0"/>
        <w:adjustRightInd w:val="0"/>
        <w:spacing w:after="0" w:line="240" w:lineRule="auto"/>
        <w:ind w:firstLine="284"/>
        <w:contextualSpacing/>
        <w:jc w:val="both"/>
        <w:rPr>
          <w:rFonts w:ascii="Times New Roman" w:eastAsia="Times New Roman" w:hAnsi="Times New Roman" w:cs="Times New Roman"/>
          <w:lang w:eastAsia="ru-RU"/>
        </w:rPr>
      </w:pPr>
      <w:r w:rsidRPr="00895740">
        <w:rPr>
          <w:rFonts w:ascii="Times New Roman" w:eastAsia="Times New Roman" w:hAnsi="Times New Roman" w:cs="Times New Roman"/>
          <w:lang w:eastAsia="ru-RU"/>
        </w:rPr>
        <w:t xml:space="preserve">   </w:t>
      </w:r>
      <w:smartTag w:uri="urn:schemas-microsoft-com:office:smarttags" w:element="metricconverter">
        <w:smartTagPr>
          <w:attr w:name="ProductID" w:val="2020 г"/>
        </w:smartTagPr>
        <w:r w:rsidRPr="00895740">
          <w:rPr>
            <w:rFonts w:ascii="Times New Roman" w:eastAsia="Times New Roman" w:hAnsi="Times New Roman" w:cs="Times New Roman"/>
            <w:lang w:eastAsia="ru-RU"/>
          </w:rPr>
          <w:t>2020 г</w:t>
        </w:r>
      </w:smartTag>
      <w:r w:rsidRPr="00895740">
        <w:rPr>
          <w:rFonts w:ascii="Times New Roman" w:eastAsia="Times New Roman" w:hAnsi="Times New Roman" w:cs="Times New Roman"/>
          <w:lang w:eastAsia="ru-RU"/>
        </w:rPr>
        <w:t>. –      500 тыс. руб. (бюджет поселения)</w:t>
      </w:r>
    </w:p>
    <w:p w:rsidR="00895740" w:rsidRPr="00895740" w:rsidRDefault="00895740" w:rsidP="00895740">
      <w:pPr>
        <w:autoSpaceDE w:val="0"/>
        <w:autoSpaceDN w:val="0"/>
        <w:adjustRightInd w:val="0"/>
        <w:spacing w:after="0" w:line="240" w:lineRule="auto"/>
        <w:ind w:firstLine="284"/>
        <w:jc w:val="both"/>
        <w:rPr>
          <w:rFonts w:ascii="Times New Roman" w:eastAsia="Calibri" w:hAnsi="Times New Roman" w:cs="Times New Roman"/>
          <w:color w:val="000000"/>
        </w:rPr>
      </w:pPr>
      <w:r w:rsidRPr="00895740">
        <w:rPr>
          <w:rFonts w:ascii="Times New Roman" w:eastAsia="Times New Roman" w:hAnsi="Times New Roman" w:cs="Times New Roman"/>
          <w:lang w:eastAsia="ru-RU"/>
        </w:rPr>
        <w:t xml:space="preserve">           2. Таблицы Программы «</w:t>
      </w:r>
      <w:r w:rsidRPr="00895740">
        <w:rPr>
          <w:rFonts w:ascii="Times New Roman" w:eastAsia="Calibri" w:hAnsi="Times New Roman" w:cs="Times New Roman"/>
          <w:color w:val="000000"/>
        </w:rPr>
        <w:t xml:space="preserve">Основные </w:t>
      </w:r>
      <w:proofErr w:type="gramStart"/>
      <w:r w:rsidRPr="00895740">
        <w:rPr>
          <w:rFonts w:ascii="Times New Roman" w:eastAsia="Calibri" w:hAnsi="Times New Roman" w:cs="Times New Roman"/>
          <w:color w:val="000000"/>
        </w:rPr>
        <w:t>организационные  мероприятия</w:t>
      </w:r>
      <w:proofErr w:type="gramEnd"/>
      <w:r w:rsidRPr="00895740">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изложить в редакции согласно приложению.</w:t>
      </w:r>
    </w:p>
    <w:p w:rsidR="00895740" w:rsidRPr="00895740" w:rsidRDefault="00895740" w:rsidP="00895740">
      <w:pPr>
        <w:autoSpaceDE w:val="0"/>
        <w:autoSpaceDN w:val="0"/>
        <w:adjustRightInd w:val="0"/>
        <w:spacing w:after="0" w:line="240" w:lineRule="auto"/>
        <w:ind w:firstLine="284"/>
        <w:jc w:val="both"/>
        <w:rPr>
          <w:rFonts w:ascii="Times New Roman" w:eastAsia="Calibri" w:hAnsi="Times New Roman" w:cs="Times New Roman"/>
          <w:color w:val="000000"/>
        </w:rPr>
      </w:pPr>
      <w:r w:rsidRPr="00895740">
        <w:rPr>
          <w:rFonts w:ascii="Times New Roman" w:eastAsia="Calibri" w:hAnsi="Times New Roman" w:cs="Times New Roman"/>
          <w:color w:val="000000"/>
        </w:rPr>
        <w:t xml:space="preserve">3. Признать утратившими силу Таблицы Программы </w:t>
      </w:r>
      <w:r w:rsidRPr="00895740">
        <w:rPr>
          <w:rFonts w:ascii="Times New Roman" w:eastAsia="Times New Roman" w:hAnsi="Times New Roman" w:cs="Times New Roman"/>
          <w:lang w:eastAsia="ru-RU"/>
        </w:rPr>
        <w:t>«</w:t>
      </w:r>
      <w:r w:rsidRPr="00895740">
        <w:rPr>
          <w:rFonts w:ascii="Times New Roman" w:eastAsia="Calibri" w:hAnsi="Times New Roman" w:cs="Times New Roman"/>
          <w:color w:val="000000"/>
        </w:rPr>
        <w:t xml:space="preserve">Основные </w:t>
      </w:r>
      <w:proofErr w:type="gramStart"/>
      <w:r w:rsidRPr="00895740">
        <w:rPr>
          <w:rFonts w:ascii="Times New Roman" w:eastAsia="Calibri" w:hAnsi="Times New Roman" w:cs="Times New Roman"/>
          <w:color w:val="000000"/>
        </w:rPr>
        <w:t>организационные  мероприятия</w:t>
      </w:r>
      <w:proofErr w:type="gramEnd"/>
      <w:r w:rsidRPr="00895740">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в редакции Постановления от 05.08.2019 г. № 437.</w:t>
      </w:r>
    </w:p>
    <w:p w:rsidR="00895740" w:rsidRPr="00895740" w:rsidRDefault="00895740" w:rsidP="00895740">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895740">
        <w:rPr>
          <w:rFonts w:ascii="Times New Roman" w:eastAsia="Times New Roman" w:hAnsi="Times New Roman" w:cs="Times New Roman"/>
          <w:lang w:eastAsia="ru-RU"/>
        </w:rPr>
        <w:t>4. Опубликовать настоящее Постановление в газете «Вестник городского поселения Безенчук».</w:t>
      </w:r>
    </w:p>
    <w:p w:rsidR="00895740" w:rsidRPr="00895740" w:rsidRDefault="00895740" w:rsidP="00895740">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895740">
        <w:rPr>
          <w:rFonts w:ascii="Times New Roman" w:eastAsia="Times New Roman" w:hAnsi="Times New Roman" w:cs="Times New Roman"/>
          <w:lang w:eastAsia="ru-RU"/>
        </w:rPr>
        <w:t xml:space="preserve">5. Контроль </w:t>
      </w:r>
      <w:proofErr w:type="gramStart"/>
      <w:r w:rsidRPr="00895740">
        <w:rPr>
          <w:rFonts w:ascii="Times New Roman" w:eastAsia="Times New Roman" w:hAnsi="Times New Roman" w:cs="Times New Roman"/>
          <w:lang w:eastAsia="ru-RU"/>
        </w:rPr>
        <w:t>над  выполнением</w:t>
      </w:r>
      <w:proofErr w:type="gramEnd"/>
      <w:r w:rsidRPr="00895740">
        <w:rPr>
          <w:rFonts w:ascii="Times New Roman" w:eastAsia="Times New Roman" w:hAnsi="Times New Roman" w:cs="Times New Roman"/>
          <w:lang w:eastAsia="ru-RU"/>
        </w:rPr>
        <w:t xml:space="preserve"> настоящего постановления оставляю за собой.</w:t>
      </w:r>
    </w:p>
    <w:p w:rsidR="00D46252" w:rsidRPr="006423C1" w:rsidRDefault="00D46252" w:rsidP="00895740">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D46252" w:rsidRDefault="00D46252" w:rsidP="00D46252">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sidR="00E735BD">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2</w:t>
      </w:r>
      <w:r w:rsidR="00E735BD">
        <w:rPr>
          <w:rFonts w:ascii="Times New Roman" w:eastAsia="Times New Roman" w:hAnsi="Times New Roman" w:cs="Times New Roman"/>
          <w:bCs/>
          <w:sz w:val="20"/>
          <w:szCs w:val="20"/>
          <w:lang w:eastAsia="ru-RU"/>
        </w:rPr>
        <w:t>4</w:t>
      </w:r>
    </w:p>
    <w:p w:rsidR="00C02CFE" w:rsidRPr="00C02CFE" w:rsidRDefault="00C02CFE" w:rsidP="00C02CFE">
      <w:pPr>
        <w:widowControl w:val="0"/>
        <w:shd w:val="clear" w:color="auto" w:fill="FFFFFF"/>
        <w:tabs>
          <w:tab w:val="left" w:pos="9637"/>
        </w:tabs>
        <w:autoSpaceDE w:val="0"/>
        <w:autoSpaceDN w:val="0"/>
        <w:adjustRightInd w:val="0"/>
        <w:spacing w:after="0" w:line="240" w:lineRule="auto"/>
        <w:jc w:val="both"/>
        <w:rPr>
          <w:rFonts w:ascii="Times New Roman" w:eastAsia="Times New Roman" w:hAnsi="Times New Roman" w:cs="Times New Roman"/>
          <w:bCs/>
          <w:lang w:eastAsia="ru-RU"/>
        </w:rPr>
      </w:pPr>
      <w:r w:rsidRPr="00C02CFE">
        <w:rPr>
          <w:rFonts w:ascii="Times New Roman" w:eastAsia="Times New Roman" w:hAnsi="Times New Roman" w:cs="Times New Roman"/>
          <w:bCs/>
          <w:lang w:eastAsia="ru-RU"/>
        </w:rPr>
        <w:t xml:space="preserve">Изменения в муниципальную программу </w:t>
      </w:r>
      <w:r w:rsidRPr="00C02CFE">
        <w:rPr>
          <w:rFonts w:ascii="Times New Roman" w:eastAsia="Times New Roman" w:hAnsi="Times New Roman" w:cs="Times New Roman"/>
          <w:lang w:eastAsia="ru-RU"/>
        </w:rPr>
        <w:t xml:space="preserve">«Развитие систем коммунальной инфраструктуры городского поселения Безенчук муниципального района </w:t>
      </w:r>
      <w:proofErr w:type="spellStart"/>
      <w:r w:rsidRPr="00C02CFE">
        <w:rPr>
          <w:rFonts w:ascii="Times New Roman" w:eastAsia="Times New Roman" w:hAnsi="Times New Roman" w:cs="Times New Roman"/>
          <w:lang w:eastAsia="ru-RU"/>
        </w:rPr>
        <w:t>Безенчукский</w:t>
      </w:r>
      <w:proofErr w:type="spellEnd"/>
      <w:r w:rsidRPr="00C02CFE">
        <w:rPr>
          <w:rFonts w:ascii="Times New Roman" w:eastAsia="Times New Roman" w:hAnsi="Times New Roman" w:cs="Times New Roman"/>
          <w:lang w:eastAsia="ru-RU"/>
        </w:rPr>
        <w:t xml:space="preserve"> Самарской области на 2018-2020 годы», </w:t>
      </w:r>
      <w:r w:rsidRPr="00C02CFE">
        <w:rPr>
          <w:rFonts w:ascii="Times New Roman" w:eastAsia="Times New Roman" w:hAnsi="Times New Roman" w:cs="Times New Roman"/>
          <w:bCs/>
          <w:lang w:eastAsia="ru-RU"/>
        </w:rPr>
        <w:t>утвержденную Постановлением Администрации городского поселения Безенчук от 01.07.2019г.  № 347 (далее Программа).</w:t>
      </w:r>
    </w:p>
    <w:p w:rsidR="00C02CFE" w:rsidRPr="00C02CFE" w:rsidRDefault="00C02CFE" w:rsidP="00C02CFE">
      <w:pPr>
        <w:widowControl w:val="0"/>
        <w:overflowPunct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C02CFE">
        <w:rPr>
          <w:rFonts w:ascii="Times New Roman" w:eastAsia="Times New Roman" w:hAnsi="Times New Roman" w:cs="Times New Roman"/>
          <w:lang w:eastAsia="ru-RU"/>
        </w:rPr>
        <w:t xml:space="preserve"> 1. Таблицы Программы «</w:t>
      </w:r>
      <w:r w:rsidRPr="00C02CFE">
        <w:rPr>
          <w:rFonts w:ascii="Times New Roman" w:eastAsia="Calibri" w:hAnsi="Times New Roman" w:cs="Times New Roman"/>
          <w:color w:val="000000"/>
        </w:rPr>
        <w:t xml:space="preserve">Основные </w:t>
      </w:r>
      <w:proofErr w:type="gramStart"/>
      <w:r w:rsidRPr="00C02CFE">
        <w:rPr>
          <w:rFonts w:ascii="Times New Roman" w:eastAsia="Calibri" w:hAnsi="Times New Roman" w:cs="Times New Roman"/>
          <w:color w:val="000000"/>
        </w:rPr>
        <w:t>организационные  мероприятия</w:t>
      </w:r>
      <w:proofErr w:type="gramEnd"/>
      <w:r w:rsidRPr="00C02CFE">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w:t>
      </w:r>
      <w:r w:rsidRPr="00C02CFE">
        <w:rPr>
          <w:rFonts w:ascii="Times New Roman" w:eastAsia="Times New Roman" w:hAnsi="Times New Roman" w:cs="Times New Roman"/>
          <w:bCs/>
          <w:lang w:eastAsia="ru-RU"/>
        </w:rPr>
        <w:t>изложить в следующей редакции:</w:t>
      </w:r>
    </w:p>
    <w:p w:rsidR="002634FA" w:rsidRPr="002634FA" w:rsidRDefault="002634FA" w:rsidP="002634FA">
      <w:pPr>
        <w:autoSpaceDE w:val="0"/>
        <w:autoSpaceDN w:val="0"/>
        <w:adjustRightInd w:val="0"/>
        <w:spacing w:after="0" w:line="240" w:lineRule="auto"/>
        <w:ind w:firstLine="567"/>
        <w:jc w:val="right"/>
        <w:rPr>
          <w:rFonts w:ascii="Times New Roman" w:eastAsia="Calibri" w:hAnsi="Times New Roman" w:cs="Times New Roman"/>
          <w:b/>
          <w:color w:val="000000"/>
        </w:rPr>
      </w:pPr>
      <w:r w:rsidRPr="002634FA">
        <w:rPr>
          <w:rFonts w:ascii="Times New Roman" w:eastAsia="Calibri" w:hAnsi="Times New Roman" w:cs="Times New Roman"/>
          <w:b/>
          <w:color w:val="000000"/>
        </w:rPr>
        <w:t xml:space="preserve">8. Основные </w:t>
      </w:r>
      <w:proofErr w:type="gramStart"/>
      <w:r w:rsidRPr="002634FA">
        <w:rPr>
          <w:rFonts w:ascii="Times New Roman" w:eastAsia="Calibri" w:hAnsi="Times New Roman" w:cs="Times New Roman"/>
          <w:b/>
          <w:color w:val="000000"/>
        </w:rPr>
        <w:t>организационные  мероприятия</w:t>
      </w:r>
      <w:proofErr w:type="gramEnd"/>
      <w:r w:rsidRPr="002634FA">
        <w:rPr>
          <w:rFonts w:ascii="Times New Roman" w:eastAsia="Calibri" w:hAnsi="Times New Roman" w:cs="Times New Roman"/>
          <w:b/>
          <w:color w:val="000000"/>
        </w:rPr>
        <w:t xml:space="preserve"> Программы                                                    Таблица 3 </w:t>
      </w:r>
    </w:p>
    <w:p w:rsidR="002634FA" w:rsidRPr="002634FA" w:rsidRDefault="002634FA" w:rsidP="002634FA">
      <w:pPr>
        <w:widowControl w:val="0"/>
        <w:overflowPunct w:val="0"/>
        <w:autoSpaceDE w:val="0"/>
        <w:autoSpaceDN w:val="0"/>
        <w:adjustRightInd w:val="0"/>
        <w:spacing w:after="0" w:line="240" w:lineRule="auto"/>
        <w:jc w:val="center"/>
        <w:rPr>
          <w:rFonts w:ascii="Times New Roman" w:eastAsia="Calibri" w:hAnsi="Times New Roman" w:cs="Times New Roman"/>
          <w:color w:val="000000"/>
        </w:rPr>
      </w:pPr>
      <w:r w:rsidRPr="002634FA">
        <w:rPr>
          <w:rFonts w:ascii="Times New Roman" w:eastAsia="Calibri" w:hAnsi="Times New Roman" w:cs="Times New Roman"/>
          <w:color w:val="000000"/>
        </w:rPr>
        <w:t xml:space="preserve">Основные организационные мероприятия муниципальной программы </w:t>
      </w:r>
    </w:p>
    <w:p w:rsidR="002634FA" w:rsidRPr="002634FA" w:rsidRDefault="002634FA" w:rsidP="002634FA">
      <w:pPr>
        <w:widowControl w:val="0"/>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2634FA">
        <w:rPr>
          <w:rFonts w:ascii="Times New Roman" w:eastAsia="Times New Roman" w:hAnsi="Times New Roman" w:cs="Times New Roman"/>
          <w:lang w:eastAsia="ru-RU"/>
        </w:rPr>
        <w:t>«Развитие систем коммунальной инфраструктуры городского поселения Безенчук муниципального</w:t>
      </w:r>
    </w:p>
    <w:p w:rsidR="002634FA" w:rsidRPr="002634FA" w:rsidRDefault="002634FA" w:rsidP="002634FA">
      <w:pPr>
        <w:widowControl w:val="0"/>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2634FA">
        <w:rPr>
          <w:rFonts w:ascii="Times New Roman" w:eastAsia="Times New Roman" w:hAnsi="Times New Roman" w:cs="Times New Roman"/>
          <w:lang w:eastAsia="ru-RU"/>
        </w:rPr>
        <w:t xml:space="preserve"> района </w:t>
      </w:r>
      <w:proofErr w:type="spellStart"/>
      <w:r w:rsidRPr="002634FA">
        <w:rPr>
          <w:rFonts w:ascii="Times New Roman" w:eastAsia="Times New Roman" w:hAnsi="Times New Roman" w:cs="Times New Roman"/>
          <w:lang w:eastAsia="ru-RU"/>
        </w:rPr>
        <w:t>Безенчукский</w:t>
      </w:r>
      <w:proofErr w:type="spellEnd"/>
      <w:r w:rsidRPr="002634FA">
        <w:rPr>
          <w:rFonts w:ascii="Times New Roman" w:eastAsia="Times New Roman" w:hAnsi="Times New Roman" w:cs="Times New Roman"/>
          <w:lang w:eastAsia="ru-RU"/>
        </w:rPr>
        <w:t xml:space="preserve"> Самарской области на 2018-2020 гг.»</w:t>
      </w: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685"/>
        <w:gridCol w:w="1569"/>
        <w:gridCol w:w="1264"/>
        <w:gridCol w:w="722"/>
        <w:gridCol w:w="567"/>
        <w:gridCol w:w="708"/>
        <w:gridCol w:w="709"/>
        <w:gridCol w:w="1265"/>
      </w:tblGrid>
      <w:tr w:rsidR="002634FA" w:rsidRPr="002634FA" w:rsidTr="00E6004B">
        <w:tc>
          <w:tcPr>
            <w:tcW w:w="426" w:type="dxa"/>
            <w:vMerge w:val="restart"/>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 п/п</w:t>
            </w:r>
          </w:p>
        </w:tc>
        <w:tc>
          <w:tcPr>
            <w:tcW w:w="3685" w:type="dxa"/>
            <w:vMerge w:val="restart"/>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Наименование мероприятия</w:t>
            </w:r>
          </w:p>
        </w:tc>
        <w:tc>
          <w:tcPr>
            <w:tcW w:w="1569" w:type="dxa"/>
            <w:vMerge w:val="restart"/>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Источник финансирования</w:t>
            </w:r>
          </w:p>
        </w:tc>
        <w:tc>
          <w:tcPr>
            <w:tcW w:w="1264" w:type="dxa"/>
            <w:vMerge w:val="restart"/>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Срок исполнения мероприятия</w:t>
            </w:r>
          </w:p>
        </w:tc>
        <w:tc>
          <w:tcPr>
            <w:tcW w:w="2706" w:type="dxa"/>
            <w:gridSpan w:val="4"/>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vertAlign w:val="superscript"/>
              </w:rPr>
            </w:pPr>
            <w:r w:rsidRPr="002634FA">
              <w:rPr>
                <w:rFonts w:ascii="Times New Roman" w:eastAsia="Calibri" w:hAnsi="Times New Roman" w:cs="Times New Roman"/>
                <w:b/>
                <w:color w:val="000000"/>
                <w:sz w:val="16"/>
                <w:szCs w:val="16"/>
              </w:rPr>
              <w:t>Объем финансирования, тыс. руб.</w:t>
            </w:r>
            <w:r w:rsidRPr="002634FA">
              <w:rPr>
                <w:rFonts w:ascii="Times New Roman" w:eastAsia="Calibri" w:hAnsi="Times New Roman" w:cs="Times New Roman"/>
                <w:b/>
                <w:color w:val="000000"/>
                <w:sz w:val="16"/>
                <w:szCs w:val="16"/>
                <w:vertAlign w:val="superscript"/>
              </w:rPr>
              <w:t>1</w:t>
            </w:r>
          </w:p>
        </w:tc>
        <w:tc>
          <w:tcPr>
            <w:tcW w:w="1265"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Ответственные за выполнение мероприятия программы</w:t>
            </w:r>
          </w:p>
        </w:tc>
      </w:tr>
      <w:tr w:rsidR="002634FA" w:rsidRPr="002634FA" w:rsidTr="00E6004B">
        <w:tc>
          <w:tcPr>
            <w:tcW w:w="426" w:type="dxa"/>
            <w:vMerge/>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685" w:type="dxa"/>
            <w:vMerge/>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569" w:type="dxa"/>
            <w:vMerge/>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64" w:type="dxa"/>
            <w:vMerge/>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997" w:type="dxa"/>
            <w:gridSpan w:val="3"/>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В том числе по годам</w:t>
            </w:r>
          </w:p>
        </w:tc>
        <w:tc>
          <w:tcPr>
            <w:tcW w:w="70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всего</w:t>
            </w:r>
          </w:p>
        </w:tc>
        <w:tc>
          <w:tcPr>
            <w:tcW w:w="1265"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2634FA" w:rsidRPr="002634FA" w:rsidTr="00E6004B">
        <w:tc>
          <w:tcPr>
            <w:tcW w:w="426" w:type="dxa"/>
            <w:vMerge/>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685" w:type="dxa"/>
            <w:vMerge/>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569" w:type="dxa"/>
            <w:vMerge/>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64" w:type="dxa"/>
            <w:vMerge/>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22"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2018</w:t>
            </w:r>
          </w:p>
        </w:tc>
        <w:tc>
          <w:tcPr>
            <w:tcW w:w="567"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2019</w:t>
            </w:r>
          </w:p>
        </w:tc>
        <w:tc>
          <w:tcPr>
            <w:tcW w:w="70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2020</w:t>
            </w:r>
          </w:p>
        </w:tc>
        <w:tc>
          <w:tcPr>
            <w:tcW w:w="70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1265"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2634FA" w:rsidRPr="002634FA" w:rsidTr="00E6004B">
        <w:trPr>
          <w:trHeight w:val="70"/>
        </w:trPr>
        <w:tc>
          <w:tcPr>
            <w:tcW w:w="10915" w:type="dxa"/>
            <w:gridSpan w:val="9"/>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 xml:space="preserve">1. Мероприятия по модернизации и реконструкции систем коммунальной инфраструктуры </w:t>
            </w:r>
            <w:proofErr w:type="spellStart"/>
            <w:r w:rsidRPr="002634FA">
              <w:rPr>
                <w:rFonts w:ascii="Times New Roman" w:eastAsia="Calibri" w:hAnsi="Times New Roman" w:cs="Times New Roman"/>
                <w:b/>
                <w:color w:val="000000"/>
                <w:sz w:val="16"/>
                <w:szCs w:val="16"/>
              </w:rPr>
              <w:t>г.п</w:t>
            </w:r>
            <w:proofErr w:type="spellEnd"/>
            <w:r w:rsidRPr="002634FA">
              <w:rPr>
                <w:rFonts w:ascii="Times New Roman" w:eastAsia="Calibri" w:hAnsi="Times New Roman" w:cs="Times New Roman"/>
                <w:b/>
                <w:color w:val="000000"/>
                <w:sz w:val="16"/>
                <w:szCs w:val="16"/>
              </w:rPr>
              <w:t>. Безенчук в сфере водоснабжения</w:t>
            </w:r>
          </w:p>
        </w:tc>
      </w:tr>
      <w:tr w:rsidR="002634FA" w:rsidRPr="002634FA" w:rsidTr="00E6004B">
        <w:tc>
          <w:tcPr>
            <w:tcW w:w="426"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1.1</w:t>
            </w:r>
          </w:p>
        </w:tc>
        <w:tc>
          <w:tcPr>
            <w:tcW w:w="3685" w:type="dxa"/>
            <w:shd w:val="clear" w:color="auto" w:fill="auto"/>
          </w:tcPr>
          <w:p w:rsidR="002634FA" w:rsidRPr="002634FA" w:rsidRDefault="002634FA" w:rsidP="002634FA">
            <w:pPr>
              <w:autoSpaceDE w:val="0"/>
              <w:autoSpaceDN w:val="0"/>
              <w:adjustRightInd w:val="0"/>
              <w:spacing w:after="0" w:line="240" w:lineRule="auto"/>
              <w:jc w:val="both"/>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Бурение водозаборной скважины в с. Сосновка</w:t>
            </w:r>
          </w:p>
        </w:tc>
        <w:tc>
          <w:tcPr>
            <w:tcW w:w="156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Средства бюджета </w:t>
            </w:r>
            <w:proofErr w:type="spellStart"/>
            <w:r w:rsidRPr="002634FA">
              <w:rPr>
                <w:rFonts w:ascii="Times New Roman" w:eastAsia="Calibri" w:hAnsi="Times New Roman" w:cs="Times New Roman"/>
                <w:color w:val="000000"/>
                <w:sz w:val="16"/>
                <w:szCs w:val="16"/>
              </w:rPr>
              <w:t>г.п.Безенчук</w:t>
            </w:r>
            <w:proofErr w:type="spellEnd"/>
          </w:p>
        </w:tc>
        <w:tc>
          <w:tcPr>
            <w:tcW w:w="1264"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2634FA">
                <w:rPr>
                  <w:rFonts w:ascii="Times New Roman" w:eastAsia="Calibri" w:hAnsi="Times New Roman" w:cs="Times New Roman"/>
                  <w:color w:val="000000"/>
                  <w:sz w:val="16"/>
                  <w:szCs w:val="16"/>
                </w:rPr>
                <w:t>2018 г</w:t>
              </w:r>
            </w:smartTag>
            <w:r w:rsidRPr="002634FA">
              <w:rPr>
                <w:rFonts w:ascii="Times New Roman" w:eastAsia="Calibri" w:hAnsi="Times New Roman" w:cs="Times New Roman"/>
                <w:color w:val="000000"/>
                <w:sz w:val="16"/>
                <w:szCs w:val="16"/>
              </w:rPr>
              <w:t>.</w:t>
            </w:r>
          </w:p>
        </w:tc>
        <w:tc>
          <w:tcPr>
            <w:tcW w:w="722"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2846,5</w:t>
            </w:r>
          </w:p>
        </w:tc>
        <w:tc>
          <w:tcPr>
            <w:tcW w:w="567"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2846,5</w:t>
            </w:r>
          </w:p>
        </w:tc>
        <w:tc>
          <w:tcPr>
            <w:tcW w:w="1265"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Администрация </w:t>
            </w:r>
            <w:proofErr w:type="spellStart"/>
            <w:r w:rsidRPr="002634FA">
              <w:rPr>
                <w:rFonts w:ascii="Times New Roman" w:eastAsia="Calibri" w:hAnsi="Times New Roman" w:cs="Times New Roman"/>
                <w:color w:val="000000"/>
                <w:sz w:val="16"/>
                <w:szCs w:val="16"/>
              </w:rPr>
              <w:t>г.п.Безенчук</w:t>
            </w:r>
            <w:proofErr w:type="spellEnd"/>
          </w:p>
        </w:tc>
      </w:tr>
      <w:tr w:rsidR="002634FA" w:rsidRPr="002634FA" w:rsidTr="00E6004B">
        <w:trPr>
          <w:trHeight w:val="392"/>
        </w:trPr>
        <w:tc>
          <w:tcPr>
            <w:tcW w:w="426"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1.2</w:t>
            </w:r>
          </w:p>
        </w:tc>
        <w:tc>
          <w:tcPr>
            <w:tcW w:w="3685" w:type="dxa"/>
            <w:shd w:val="clear" w:color="auto" w:fill="auto"/>
          </w:tcPr>
          <w:p w:rsidR="002634FA" w:rsidRPr="002634FA" w:rsidRDefault="002634FA" w:rsidP="002634FA">
            <w:pPr>
              <w:autoSpaceDE w:val="0"/>
              <w:autoSpaceDN w:val="0"/>
              <w:adjustRightInd w:val="0"/>
              <w:spacing w:after="0" w:line="240" w:lineRule="auto"/>
              <w:jc w:val="both"/>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Приобретение оборудования водоочистки для хозяйственно-бытового назначения</w:t>
            </w:r>
          </w:p>
        </w:tc>
        <w:tc>
          <w:tcPr>
            <w:tcW w:w="156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Средства бюджета </w:t>
            </w:r>
            <w:proofErr w:type="spellStart"/>
            <w:r w:rsidRPr="002634FA">
              <w:rPr>
                <w:rFonts w:ascii="Times New Roman" w:eastAsia="Calibri" w:hAnsi="Times New Roman" w:cs="Times New Roman"/>
                <w:color w:val="000000"/>
                <w:sz w:val="16"/>
                <w:szCs w:val="16"/>
              </w:rPr>
              <w:t>г.п.Безенчук</w:t>
            </w:r>
            <w:proofErr w:type="spellEnd"/>
          </w:p>
        </w:tc>
        <w:tc>
          <w:tcPr>
            <w:tcW w:w="1264"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2634FA">
                <w:rPr>
                  <w:rFonts w:ascii="Times New Roman" w:eastAsia="Calibri" w:hAnsi="Times New Roman" w:cs="Times New Roman"/>
                  <w:color w:val="000000"/>
                  <w:sz w:val="16"/>
                  <w:szCs w:val="16"/>
                </w:rPr>
                <w:t>2018 г</w:t>
              </w:r>
            </w:smartTag>
            <w:r w:rsidRPr="002634FA">
              <w:rPr>
                <w:rFonts w:ascii="Times New Roman" w:eastAsia="Calibri" w:hAnsi="Times New Roman" w:cs="Times New Roman"/>
                <w:color w:val="000000"/>
                <w:sz w:val="16"/>
                <w:szCs w:val="16"/>
              </w:rPr>
              <w:t>.</w:t>
            </w:r>
          </w:p>
        </w:tc>
        <w:tc>
          <w:tcPr>
            <w:tcW w:w="722"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440</w:t>
            </w:r>
          </w:p>
        </w:tc>
        <w:tc>
          <w:tcPr>
            <w:tcW w:w="567"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440</w:t>
            </w:r>
          </w:p>
        </w:tc>
        <w:tc>
          <w:tcPr>
            <w:tcW w:w="1265" w:type="dxa"/>
            <w:shd w:val="clear" w:color="auto" w:fill="auto"/>
          </w:tcPr>
          <w:p w:rsidR="002634FA" w:rsidRPr="002634FA" w:rsidRDefault="002634FA" w:rsidP="002634F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634FA">
              <w:rPr>
                <w:rFonts w:ascii="Times New Roman" w:eastAsia="Calibri" w:hAnsi="Times New Roman" w:cs="Times New Roman"/>
                <w:color w:val="000000"/>
                <w:sz w:val="16"/>
                <w:szCs w:val="16"/>
              </w:rPr>
              <w:t xml:space="preserve">Администрация </w:t>
            </w:r>
            <w:proofErr w:type="spellStart"/>
            <w:r w:rsidRPr="002634FA">
              <w:rPr>
                <w:rFonts w:ascii="Times New Roman" w:eastAsia="Calibri" w:hAnsi="Times New Roman" w:cs="Times New Roman"/>
                <w:color w:val="000000"/>
                <w:sz w:val="16"/>
                <w:szCs w:val="16"/>
              </w:rPr>
              <w:t>г.п.Безенчук</w:t>
            </w:r>
            <w:proofErr w:type="spellEnd"/>
          </w:p>
        </w:tc>
      </w:tr>
      <w:tr w:rsidR="002634FA" w:rsidRPr="002634FA" w:rsidTr="00E6004B">
        <w:tc>
          <w:tcPr>
            <w:tcW w:w="426"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lastRenderedPageBreak/>
              <w:t>1.3</w:t>
            </w:r>
          </w:p>
        </w:tc>
        <w:tc>
          <w:tcPr>
            <w:tcW w:w="3685" w:type="dxa"/>
            <w:shd w:val="clear" w:color="auto" w:fill="auto"/>
          </w:tcPr>
          <w:p w:rsidR="002634FA" w:rsidRPr="002634FA" w:rsidRDefault="002634FA" w:rsidP="002634FA">
            <w:pPr>
              <w:autoSpaceDE w:val="0"/>
              <w:autoSpaceDN w:val="0"/>
              <w:adjustRightInd w:val="0"/>
              <w:spacing w:after="0" w:line="240" w:lineRule="auto"/>
              <w:jc w:val="both"/>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Поставка насосного оборудования</w:t>
            </w:r>
          </w:p>
        </w:tc>
        <w:tc>
          <w:tcPr>
            <w:tcW w:w="156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Средства бюджета </w:t>
            </w:r>
            <w:proofErr w:type="spellStart"/>
            <w:r w:rsidRPr="002634FA">
              <w:rPr>
                <w:rFonts w:ascii="Times New Roman" w:eastAsia="Calibri" w:hAnsi="Times New Roman" w:cs="Times New Roman"/>
                <w:color w:val="000000"/>
                <w:sz w:val="16"/>
                <w:szCs w:val="16"/>
              </w:rPr>
              <w:t>г.п.Безенчук</w:t>
            </w:r>
            <w:proofErr w:type="spellEnd"/>
          </w:p>
        </w:tc>
        <w:tc>
          <w:tcPr>
            <w:tcW w:w="1264"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2634FA">
                <w:rPr>
                  <w:rFonts w:ascii="Times New Roman" w:eastAsia="Calibri" w:hAnsi="Times New Roman" w:cs="Times New Roman"/>
                  <w:color w:val="000000"/>
                  <w:sz w:val="16"/>
                  <w:szCs w:val="16"/>
                </w:rPr>
                <w:t>2018 г</w:t>
              </w:r>
            </w:smartTag>
            <w:r w:rsidRPr="002634FA">
              <w:rPr>
                <w:rFonts w:ascii="Times New Roman" w:eastAsia="Calibri" w:hAnsi="Times New Roman" w:cs="Times New Roman"/>
                <w:color w:val="000000"/>
                <w:sz w:val="16"/>
                <w:szCs w:val="16"/>
              </w:rPr>
              <w:t>.</w:t>
            </w:r>
          </w:p>
        </w:tc>
        <w:tc>
          <w:tcPr>
            <w:tcW w:w="722"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407,5</w:t>
            </w:r>
          </w:p>
        </w:tc>
        <w:tc>
          <w:tcPr>
            <w:tcW w:w="567"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300</w:t>
            </w:r>
          </w:p>
        </w:tc>
        <w:tc>
          <w:tcPr>
            <w:tcW w:w="70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707,5</w:t>
            </w:r>
          </w:p>
        </w:tc>
        <w:tc>
          <w:tcPr>
            <w:tcW w:w="1265" w:type="dxa"/>
            <w:shd w:val="clear" w:color="auto" w:fill="auto"/>
          </w:tcPr>
          <w:p w:rsidR="002634FA" w:rsidRPr="002634FA" w:rsidRDefault="002634FA" w:rsidP="002634F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634FA">
              <w:rPr>
                <w:rFonts w:ascii="Times New Roman" w:eastAsia="Calibri" w:hAnsi="Times New Roman" w:cs="Times New Roman"/>
                <w:color w:val="000000"/>
                <w:sz w:val="16"/>
                <w:szCs w:val="16"/>
              </w:rPr>
              <w:t xml:space="preserve">Администрация </w:t>
            </w:r>
            <w:proofErr w:type="spellStart"/>
            <w:r w:rsidRPr="002634FA">
              <w:rPr>
                <w:rFonts w:ascii="Times New Roman" w:eastAsia="Calibri" w:hAnsi="Times New Roman" w:cs="Times New Roman"/>
                <w:color w:val="000000"/>
                <w:sz w:val="16"/>
                <w:szCs w:val="16"/>
              </w:rPr>
              <w:t>г.п.Безенчук</w:t>
            </w:r>
            <w:proofErr w:type="spellEnd"/>
          </w:p>
        </w:tc>
      </w:tr>
      <w:tr w:rsidR="002634FA" w:rsidRPr="002634FA" w:rsidTr="00E6004B">
        <w:tc>
          <w:tcPr>
            <w:tcW w:w="426"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1.4</w:t>
            </w:r>
          </w:p>
        </w:tc>
        <w:tc>
          <w:tcPr>
            <w:tcW w:w="3685" w:type="dxa"/>
            <w:shd w:val="clear" w:color="auto" w:fill="auto"/>
          </w:tcPr>
          <w:p w:rsidR="002634FA" w:rsidRPr="002634FA" w:rsidRDefault="002634FA" w:rsidP="002634FA">
            <w:pPr>
              <w:autoSpaceDE w:val="0"/>
              <w:autoSpaceDN w:val="0"/>
              <w:adjustRightInd w:val="0"/>
              <w:spacing w:after="0" w:line="240" w:lineRule="auto"/>
              <w:jc w:val="both"/>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Выполнение работ по устройству трубопровода ХВС </w:t>
            </w:r>
          </w:p>
        </w:tc>
        <w:tc>
          <w:tcPr>
            <w:tcW w:w="156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Средства областного бюджета/ средства бюджета </w:t>
            </w:r>
            <w:proofErr w:type="spellStart"/>
            <w:r w:rsidRPr="002634FA">
              <w:rPr>
                <w:rFonts w:ascii="Times New Roman" w:eastAsia="Calibri" w:hAnsi="Times New Roman" w:cs="Times New Roman"/>
                <w:color w:val="000000"/>
                <w:sz w:val="16"/>
                <w:szCs w:val="16"/>
              </w:rPr>
              <w:t>гп</w:t>
            </w:r>
            <w:proofErr w:type="spellEnd"/>
            <w:r w:rsidRPr="002634FA">
              <w:rPr>
                <w:rFonts w:ascii="Times New Roman" w:eastAsia="Calibri" w:hAnsi="Times New Roman" w:cs="Times New Roman"/>
                <w:color w:val="000000"/>
                <w:sz w:val="16"/>
                <w:szCs w:val="16"/>
              </w:rPr>
              <w:t xml:space="preserve"> Безенчук</w:t>
            </w:r>
          </w:p>
        </w:tc>
        <w:tc>
          <w:tcPr>
            <w:tcW w:w="1264"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2019 г.</w:t>
            </w:r>
          </w:p>
        </w:tc>
        <w:tc>
          <w:tcPr>
            <w:tcW w:w="722"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424</w:t>
            </w:r>
          </w:p>
        </w:tc>
        <w:tc>
          <w:tcPr>
            <w:tcW w:w="70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424</w:t>
            </w:r>
          </w:p>
        </w:tc>
        <w:tc>
          <w:tcPr>
            <w:tcW w:w="1265" w:type="dxa"/>
            <w:shd w:val="clear" w:color="auto" w:fill="auto"/>
          </w:tcPr>
          <w:p w:rsidR="002634FA" w:rsidRPr="002634FA" w:rsidRDefault="002634FA" w:rsidP="002634FA">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Администрация </w:t>
            </w:r>
            <w:proofErr w:type="spellStart"/>
            <w:r w:rsidRPr="002634FA">
              <w:rPr>
                <w:rFonts w:ascii="Times New Roman" w:eastAsia="Calibri" w:hAnsi="Times New Roman" w:cs="Times New Roman"/>
                <w:color w:val="000000"/>
                <w:sz w:val="16"/>
                <w:szCs w:val="16"/>
              </w:rPr>
              <w:t>г.п</w:t>
            </w:r>
            <w:proofErr w:type="spellEnd"/>
            <w:r w:rsidRPr="002634FA">
              <w:rPr>
                <w:rFonts w:ascii="Times New Roman" w:eastAsia="Calibri" w:hAnsi="Times New Roman" w:cs="Times New Roman"/>
                <w:color w:val="000000"/>
                <w:sz w:val="16"/>
                <w:szCs w:val="16"/>
              </w:rPr>
              <w:t>. Безенчук</w:t>
            </w:r>
          </w:p>
        </w:tc>
      </w:tr>
      <w:tr w:rsidR="002634FA" w:rsidRPr="002634FA" w:rsidTr="00E6004B">
        <w:tc>
          <w:tcPr>
            <w:tcW w:w="426"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1.5</w:t>
            </w:r>
          </w:p>
        </w:tc>
        <w:tc>
          <w:tcPr>
            <w:tcW w:w="3685" w:type="dxa"/>
            <w:shd w:val="clear" w:color="auto" w:fill="auto"/>
          </w:tcPr>
          <w:p w:rsidR="002634FA" w:rsidRPr="002634FA" w:rsidRDefault="002634FA" w:rsidP="002634FA">
            <w:pPr>
              <w:autoSpaceDE w:val="0"/>
              <w:autoSpaceDN w:val="0"/>
              <w:adjustRightInd w:val="0"/>
              <w:spacing w:after="0" w:line="240" w:lineRule="auto"/>
              <w:jc w:val="both"/>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Работы по устройству компенсатора </w:t>
            </w:r>
            <w:proofErr w:type="spellStart"/>
            <w:r w:rsidRPr="002634FA">
              <w:rPr>
                <w:rFonts w:ascii="Times New Roman" w:eastAsia="Calibri" w:hAnsi="Times New Roman" w:cs="Times New Roman"/>
                <w:color w:val="000000"/>
                <w:sz w:val="16"/>
                <w:szCs w:val="16"/>
              </w:rPr>
              <w:t>наружней</w:t>
            </w:r>
            <w:proofErr w:type="spellEnd"/>
            <w:r w:rsidRPr="002634FA">
              <w:rPr>
                <w:rFonts w:ascii="Times New Roman" w:eastAsia="Calibri" w:hAnsi="Times New Roman" w:cs="Times New Roman"/>
                <w:color w:val="000000"/>
                <w:sz w:val="16"/>
                <w:szCs w:val="16"/>
              </w:rPr>
              <w:t xml:space="preserve"> тепловой </w:t>
            </w:r>
            <w:proofErr w:type="gramStart"/>
            <w:r w:rsidRPr="002634FA">
              <w:rPr>
                <w:rFonts w:ascii="Times New Roman" w:eastAsia="Calibri" w:hAnsi="Times New Roman" w:cs="Times New Roman"/>
                <w:color w:val="000000"/>
                <w:sz w:val="16"/>
                <w:szCs w:val="16"/>
              </w:rPr>
              <w:t>сети  по</w:t>
            </w:r>
            <w:proofErr w:type="gramEnd"/>
            <w:r w:rsidRPr="002634FA">
              <w:rPr>
                <w:rFonts w:ascii="Times New Roman" w:eastAsia="Calibri" w:hAnsi="Times New Roman" w:cs="Times New Roman"/>
                <w:color w:val="000000"/>
                <w:sz w:val="16"/>
                <w:szCs w:val="16"/>
              </w:rPr>
              <w:t xml:space="preserve"> ул. Советская </w:t>
            </w:r>
            <w:proofErr w:type="spellStart"/>
            <w:r w:rsidRPr="002634FA">
              <w:rPr>
                <w:rFonts w:ascii="Times New Roman" w:eastAsia="Calibri" w:hAnsi="Times New Roman" w:cs="Times New Roman"/>
                <w:color w:val="000000"/>
                <w:sz w:val="16"/>
                <w:szCs w:val="16"/>
              </w:rPr>
              <w:t>гп</w:t>
            </w:r>
            <w:proofErr w:type="spellEnd"/>
            <w:r w:rsidRPr="002634FA">
              <w:rPr>
                <w:rFonts w:ascii="Times New Roman" w:eastAsia="Calibri" w:hAnsi="Times New Roman" w:cs="Times New Roman"/>
                <w:color w:val="000000"/>
                <w:sz w:val="16"/>
                <w:szCs w:val="16"/>
              </w:rPr>
              <w:t xml:space="preserve"> Безенчук</w:t>
            </w:r>
          </w:p>
        </w:tc>
        <w:tc>
          <w:tcPr>
            <w:tcW w:w="156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Средства бюджета </w:t>
            </w:r>
            <w:proofErr w:type="spellStart"/>
            <w:r w:rsidRPr="002634FA">
              <w:rPr>
                <w:rFonts w:ascii="Times New Roman" w:eastAsia="Calibri" w:hAnsi="Times New Roman" w:cs="Times New Roman"/>
                <w:color w:val="000000"/>
                <w:sz w:val="16"/>
                <w:szCs w:val="16"/>
              </w:rPr>
              <w:t>г.п.Безенчук</w:t>
            </w:r>
            <w:proofErr w:type="spellEnd"/>
          </w:p>
        </w:tc>
        <w:tc>
          <w:tcPr>
            <w:tcW w:w="1264"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2019 г.</w:t>
            </w:r>
          </w:p>
        </w:tc>
        <w:tc>
          <w:tcPr>
            <w:tcW w:w="722"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103</w:t>
            </w:r>
          </w:p>
        </w:tc>
        <w:tc>
          <w:tcPr>
            <w:tcW w:w="70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103</w:t>
            </w:r>
          </w:p>
        </w:tc>
        <w:tc>
          <w:tcPr>
            <w:tcW w:w="1265" w:type="dxa"/>
            <w:shd w:val="clear" w:color="auto" w:fill="auto"/>
          </w:tcPr>
          <w:p w:rsidR="002634FA" w:rsidRPr="002634FA" w:rsidRDefault="002634FA" w:rsidP="002634FA">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Администрация </w:t>
            </w:r>
            <w:proofErr w:type="spellStart"/>
            <w:r w:rsidRPr="002634FA">
              <w:rPr>
                <w:rFonts w:ascii="Times New Roman" w:eastAsia="Calibri" w:hAnsi="Times New Roman" w:cs="Times New Roman"/>
                <w:color w:val="000000"/>
                <w:sz w:val="16"/>
                <w:szCs w:val="16"/>
              </w:rPr>
              <w:t>г.п</w:t>
            </w:r>
            <w:proofErr w:type="spellEnd"/>
            <w:r w:rsidRPr="002634FA">
              <w:rPr>
                <w:rFonts w:ascii="Times New Roman" w:eastAsia="Calibri" w:hAnsi="Times New Roman" w:cs="Times New Roman"/>
                <w:color w:val="000000"/>
                <w:sz w:val="16"/>
                <w:szCs w:val="16"/>
              </w:rPr>
              <w:t>. Безенчук</w:t>
            </w:r>
          </w:p>
        </w:tc>
      </w:tr>
      <w:tr w:rsidR="002634FA" w:rsidRPr="002634FA" w:rsidTr="00E6004B">
        <w:trPr>
          <w:trHeight w:val="70"/>
        </w:trPr>
        <w:tc>
          <w:tcPr>
            <w:tcW w:w="10915" w:type="dxa"/>
            <w:gridSpan w:val="9"/>
            <w:shd w:val="clear" w:color="auto" w:fill="auto"/>
          </w:tcPr>
          <w:p w:rsidR="002634FA" w:rsidRPr="002634FA" w:rsidRDefault="002634FA" w:rsidP="002634FA">
            <w:pPr>
              <w:widowControl w:val="0"/>
              <w:tabs>
                <w:tab w:val="left" w:pos="1815"/>
                <w:tab w:val="center" w:pos="6908"/>
              </w:tabs>
              <w:autoSpaceDE w:val="0"/>
              <w:autoSpaceDN w:val="0"/>
              <w:adjustRightInd w:val="0"/>
              <w:spacing w:after="0" w:line="240" w:lineRule="auto"/>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 xml:space="preserve">2. Мероприятия по модернизации и реконструкции коммунальной инфраструктуры </w:t>
            </w:r>
            <w:proofErr w:type="spellStart"/>
            <w:r w:rsidRPr="002634FA">
              <w:rPr>
                <w:rFonts w:ascii="Times New Roman" w:eastAsia="Calibri" w:hAnsi="Times New Roman" w:cs="Times New Roman"/>
                <w:b/>
                <w:color w:val="000000"/>
                <w:sz w:val="16"/>
                <w:szCs w:val="16"/>
              </w:rPr>
              <w:t>г.п</w:t>
            </w:r>
            <w:proofErr w:type="spellEnd"/>
            <w:r w:rsidRPr="002634FA">
              <w:rPr>
                <w:rFonts w:ascii="Times New Roman" w:eastAsia="Calibri" w:hAnsi="Times New Roman" w:cs="Times New Roman"/>
                <w:b/>
                <w:color w:val="000000"/>
                <w:sz w:val="16"/>
                <w:szCs w:val="16"/>
              </w:rPr>
              <w:t>. Безенчук в сфере водоотведения</w:t>
            </w:r>
          </w:p>
        </w:tc>
      </w:tr>
      <w:tr w:rsidR="002634FA" w:rsidRPr="002634FA" w:rsidTr="00E6004B">
        <w:trPr>
          <w:trHeight w:val="70"/>
        </w:trPr>
        <w:tc>
          <w:tcPr>
            <w:tcW w:w="426"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2.1</w:t>
            </w:r>
          </w:p>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685" w:type="dxa"/>
            <w:shd w:val="clear" w:color="auto" w:fill="auto"/>
          </w:tcPr>
          <w:p w:rsidR="002634FA" w:rsidRPr="002634FA" w:rsidRDefault="002634FA" w:rsidP="002634FA">
            <w:pPr>
              <w:autoSpaceDE w:val="0"/>
              <w:autoSpaceDN w:val="0"/>
              <w:adjustRightInd w:val="0"/>
              <w:spacing w:after="0" w:line="240" w:lineRule="auto"/>
              <w:jc w:val="both"/>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Мероприятия по реконструкции канализационных очистных сооружений в </w:t>
            </w:r>
            <w:proofErr w:type="spellStart"/>
            <w:r w:rsidRPr="002634FA">
              <w:rPr>
                <w:rFonts w:ascii="Times New Roman" w:eastAsia="Calibri" w:hAnsi="Times New Roman" w:cs="Times New Roman"/>
                <w:color w:val="000000"/>
                <w:sz w:val="16"/>
                <w:szCs w:val="16"/>
              </w:rPr>
              <w:t>пгт</w:t>
            </w:r>
            <w:proofErr w:type="spellEnd"/>
            <w:r w:rsidRPr="002634FA">
              <w:rPr>
                <w:rFonts w:ascii="Times New Roman" w:eastAsia="Calibri" w:hAnsi="Times New Roman" w:cs="Times New Roman"/>
                <w:color w:val="000000"/>
                <w:sz w:val="16"/>
                <w:szCs w:val="16"/>
              </w:rPr>
              <w:t xml:space="preserve"> Безенчук</w:t>
            </w:r>
          </w:p>
        </w:tc>
        <w:tc>
          <w:tcPr>
            <w:tcW w:w="156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Средства бюджета </w:t>
            </w:r>
            <w:proofErr w:type="spellStart"/>
            <w:r w:rsidRPr="002634FA">
              <w:rPr>
                <w:rFonts w:ascii="Times New Roman" w:eastAsia="Calibri" w:hAnsi="Times New Roman" w:cs="Times New Roman"/>
                <w:color w:val="000000"/>
                <w:sz w:val="16"/>
                <w:szCs w:val="16"/>
              </w:rPr>
              <w:t>г.п</w:t>
            </w:r>
            <w:proofErr w:type="spellEnd"/>
            <w:r w:rsidRPr="002634FA">
              <w:rPr>
                <w:rFonts w:ascii="Times New Roman" w:eastAsia="Calibri" w:hAnsi="Times New Roman" w:cs="Times New Roman"/>
                <w:color w:val="000000"/>
                <w:sz w:val="16"/>
                <w:szCs w:val="16"/>
              </w:rPr>
              <w:t>. Безенчук</w:t>
            </w:r>
          </w:p>
        </w:tc>
        <w:tc>
          <w:tcPr>
            <w:tcW w:w="1264"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2020 г.</w:t>
            </w:r>
          </w:p>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22"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200</w:t>
            </w:r>
          </w:p>
        </w:tc>
        <w:tc>
          <w:tcPr>
            <w:tcW w:w="70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200</w:t>
            </w:r>
          </w:p>
        </w:tc>
        <w:tc>
          <w:tcPr>
            <w:tcW w:w="1265"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Администрация </w:t>
            </w:r>
            <w:proofErr w:type="spellStart"/>
            <w:r w:rsidRPr="002634FA">
              <w:rPr>
                <w:rFonts w:ascii="Times New Roman" w:eastAsia="Calibri" w:hAnsi="Times New Roman" w:cs="Times New Roman"/>
                <w:color w:val="000000"/>
                <w:sz w:val="16"/>
                <w:szCs w:val="16"/>
              </w:rPr>
              <w:t>г.п</w:t>
            </w:r>
            <w:proofErr w:type="spellEnd"/>
            <w:r w:rsidRPr="002634FA">
              <w:rPr>
                <w:rFonts w:ascii="Times New Roman" w:eastAsia="Calibri" w:hAnsi="Times New Roman" w:cs="Times New Roman"/>
                <w:color w:val="000000"/>
                <w:sz w:val="16"/>
                <w:szCs w:val="16"/>
              </w:rPr>
              <w:t>. Безенчук</w:t>
            </w:r>
          </w:p>
        </w:tc>
      </w:tr>
      <w:tr w:rsidR="002634FA" w:rsidRPr="002634FA" w:rsidTr="00E6004B">
        <w:trPr>
          <w:trHeight w:val="70"/>
        </w:trPr>
        <w:tc>
          <w:tcPr>
            <w:tcW w:w="10915" w:type="dxa"/>
            <w:gridSpan w:val="9"/>
            <w:shd w:val="clear" w:color="auto" w:fill="auto"/>
          </w:tcPr>
          <w:p w:rsidR="002634FA" w:rsidRPr="002634FA" w:rsidRDefault="002634FA" w:rsidP="002B7FD9">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3. Проведение актуализации схем и программ комплексного развития городского поселения Безенчук</w:t>
            </w:r>
          </w:p>
        </w:tc>
      </w:tr>
      <w:tr w:rsidR="002634FA" w:rsidRPr="002634FA" w:rsidTr="00E6004B">
        <w:trPr>
          <w:trHeight w:val="70"/>
        </w:trPr>
        <w:tc>
          <w:tcPr>
            <w:tcW w:w="426"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3.1</w:t>
            </w:r>
          </w:p>
        </w:tc>
        <w:tc>
          <w:tcPr>
            <w:tcW w:w="3685"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Проведение актуализации схем теплоснабжения </w:t>
            </w:r>
            <w:proofErr w:type="spellStart"/>
            <w:r w:rsidRPr="002634FA">
              <w:rPr>
                <w:rFonts w:ascii="Times New Roman" w:eastAsia="Calibri" w:hAnsi="Times New Roman" w:cs="Times New Roman"/>
                <w:color w:val="000000"/>
                <w:sz w:val="16"/>
                <w:szCs w:val="16"/>
              </w:rPr>
              <w:t>гп</w:t>
            </w:r>
            <w:proofErr w:type="spellEnd"/>
            <w:r w:rsidRPr="002634FA">
              <w:rPr>
                <w:rFonts w:ascii="Times New Roman" w:eastAsia="Calibri" w:hAnsi="Times New Roman" w:cs="Times New Roman"/>
                <w:color w:val="000000"/>
                <w:sz w:val="16"/>
                <w:szCs w:val="16"/>
              </w:rPr>
              <w:t>. Безенчук</w:t>
            </w:r>
          </w:p>
        </w:tc>
        <w:tc>
          <w:tcPr>
            <w:tcW w:w="156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Средства бюджета </w:t>
            </w:r>
            <w:proofErr w:type="spellStart"/>
            <w:r w:rsidRPr="002634FA">
              <w:rPr>
                <w:rFonts w:ascii="Times New Roman" w:eastAsia="Calibri" w:hAnsi="Times New Roman" w:cs="Times New Roman"/>
                <w:color w:val="000000"/>
                <w:sz w:val="16"/>
                <w:szCs w:val="16"/>
              </w:rPr>
              <w:t>гп</w:t>
            </w:r>
            <w:proofErr w:type="spellEnd"/>
            <w:r w:rsidRPr="002634FA">
              <w:rPr>
                <w:rFonts w:ascii="Times New Roman" w:eastAsia="Calibri" w:hAnsi="Times New Roman" w:cs="Times New Roman"/>
                <w:color w:val="000000"/>
                <w:sz w:val="16"/>
                <w:szCs w:val="16"/>
              </w:rPr>
              <w:t>. Безенчук</w:t>
            </w:r>
          </w:p>
        </w:tc>
        <w:tc>
          <w:tcPr>
            <w:tcW w:w="1264"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2019 г.</w:t>
            </w:r>
          </w:p>
        </w:tc>
        <w:tc>
          <w:tcPr>
            <w:tcW w:w="722" w:type="dxa"/>
            <w:shd w:val="clear" w:color="auto" w:fill="auto"/>
          </w:tcPr>
          <w:p w:rsidR="002634FA" w:rsidRPr="002634FA" w:rsidRDefault="002634FA" w:rsidP="002634FA">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567"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40</w:t>
            </w:r>
          </w:p>
        </w:tc>
        <w:tc>
          <w:tcPr>
            <w:tcW w:w="70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70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40</w:t>
            </w:r>
          </w:p>
        </w:tc>
        <w:tc>
          <w:tcPr>
            <w:tcW w:w="1265" w:type="dxa"/>
            <w:shd w:val="clear" w:color="auto" w:fill="auto"/>
          </w:tcPr>
          <w:p w:rsidR="002634FA" w:rsidRPr="002634FA" w:rsidRDefault="002634FA" w:rsidP="002B7F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Администрация </w:t>
            </w:r>
            <w:proofErr w:type="spellStart"/>
            <w:r w:rsidRPr="002634FA">
              <w:rPr>
                <w:rFonts w:ascii="Times New Roman" w:eastAsia="Calibri" w:hAnsi="Times New Roman" w:cs="Times New Roman"/>
                <w:color w:val="000000"/>
                <w:sz w:val="16"/>
                <w:szCs w:val="16"/>
              </w:rPr>
              <w:t>г.п</w:t>
            </w:r>
            <w:proofErr w:type="spellEnd"/>
            <w:r w:rsidRPr="002634FA">
              <w:rPr>
                <w:rFonts w:ascii="Times New Roman" w:eastAsia="Calibri" w:hAnsi="Times New Roman" w:cs="Times New Roman"/>
                <w:color w:val="000000"/>
                <w:sz w:val="16"/>
                <w:szCs w:val="16"/>
              </w:rPr>
              <w:t>. Безенчук</w:t>
            </w:r>
          </w:p>
        </w:tc>
      </w:tr>
      <w:tr w:rsidR="002634FA" w:rsidRPr="002634FA" w:rsidTr="00E6004B">
        <w:trPr>
          <w:trHeight w:val="70"/>
        </w:trPr>
        <w:tc>
          <w:tcPr>
            <w:tcW w:w="426"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685"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Итого</w:t>
            </w:r>
          </w:p>
        </w:tc>
        <w:tc>
          <w:tcPr>
            <w:tcW w:w="156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64"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22" w:type="dxa"/>
            <w:shd w:val="clear" w:color="auto" w:fill="auto"/>
          </w:tcPr>
          <w:p w:rsidR="002634FA" w:rsidRPr="002634FA" w:rsidRDefault="002634FA" w:rsidP="002B7FD9">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3 694</w:t>
            </w:r>
          </w:p>
        </w:tc>
        <w:tc>
          <w:tcPr>
            <w:tcW w:w="567"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567</w:t>
            </w:r>
          </w:p>
        </w:tc>
        <w:tc>
          <w:tcPr>
            <w:tcW w:w="70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500</w:t>
            </w:r>
          </w:p>
        </w:tc>
        <w:tc>
          <w:tcPr>
            <w:tcW w:w="709"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4 761</w:t>
            </w:r>
          </w:p>
        </w:tc>
        <w:tc>
          <w:tcPr>
            <w:tcW w:w="1265"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r>
    </w:tbl>
    <w:p w:rsidR="002634FA" w:rsidRPr="002634FA" w:rsidRDefault="002634FA" w:rsidP="002634F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634FA">
        <w:rPr>
          <w:rFonts w:ascii="Times New Roman" w:eastAsia="Times New Roman" w:hAnsi="Times New Roman" w:cs="Times New Roman"/>
          <w:sz w:val="20"/>
          <w:szCs w:val="20"/>
          <w:lang w:eastAsia="ru-RU"/>
        </w:rPr>
        <w:t xml:space="preserve">  </w:t>
      </w:r>
      <w:r w:rsidRPr="002634FA">
        <w:rPr>
          <w:rFonts w:ascii="Times New Roman" w:eastAsia="Times New Roman" w:hAnsi="Times New Roman" w:cs="Times New Roman"/>
          <w:sz w:val="20"/>
          <w:szCs w:val="20"/>
          <w:vertAlign w:val="superscript"/>
          <w:lang w:eastAsia="ru-RU"/>
        </w:rPr>
        <w:t>1</w:t>
      </w:r>
      <w:r w:rsidRPr="002634FA">
        <w:rPr>
          <w:rFonts w:ascii="Times New Roman" w:eastAsia="Times New Roman" w:hAnsi="Times New Roman" w:cs="Times New Roman"/>
          <w:sz w:val="20"/>
          <w:szCs w:val="20"/>
          <w:lang w:eastAsia="ru-RU"/>
        </w:rPr>
        <w:t xml:space="preserve">Объемы финансирования Программы носят прогнозный характер и подлежат уточнению в </w:t>
      </w:r>
      <w:proofErr w:type="gramStart"/>
      <w:r w:rsidRPr="002634FA">
        <w:rPr>
          <w:rFonts w:ascii="Times New Roman" w:eastAsia="Times New Roman" w:hAnsi="Times New Roman" w:cs="Times New Roman"/>
          <w:sz w:val="20"/>
          <w:szCs w:val="20"/>
          <w:lang w:eastAsia="ru-RU"/>
        </w:rPr>
        <w:t>установленном  порядке</w:t>
      </w:r>
      <w:proofErr w:type="gramEnd"/>
      <w:r w:rsidRPr="002634FA">
        <w:rPr>
          <w:rFonts w:ascii="Times New Roman" w:eastAsia="Times New Roman" w:hAnsi="Times New Roman" w:cs="Times New Roman"/>
          <w:sz w:val="20"/>
          <w:szCs w:val="20"/>
          <w:lang w:eastAsia="ru-RU"/>
        </w:rPr>
        <w:t>.</w:t>
      </w:r>
    </w:p>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rPr>
      </w:pPr>
      <w:r w:rsidRPr="002634FA">
        <w:rPr>
          <w:rFonts w:ascii="Times New Roman" w:eastAsia="Calibri" w:hAnsi="Times New Roman" w:cs="Times New Roman"/>
          <w:b/>
          <w:color w:val="000000"/>
        </w:rPr>
        <w:t>9. Обоснование финансовых ресурсов для реализации мероприятий Программы</w:t>
      </w:r>
    </w:p>
    <w:p w:rsidR="002634FA" w:rsidRPr="002634FA" w:rsidRDefault="002634FA" w:rsidP="002634FA">
      <w:pPr>
        <w:autoSpaceDE w:val="0"/>
        <w:autoSpaceDN w:val="0"/>
        <w:adjustRightInd w:val="0"/>
        <w:spacing w:after="0" w:line="240" w:lineRule="auto"/>
        <w:ind w:firstLine="851"/>
        <w:jc w:val="right"/>
        <w:rPr>
          <w:rFonts w:ascii="Times New Roman" w:eastAsia="Calibri" w:hAnsi="Times New Roman" w:cs="Times New Roman"/>
          <w:b/>
          <w:color w:val="000000"/>
        </w:rPr>
      </w:pPr>
      <w:r w:rsidRPr="002634FA">
        <w:rPr>
          <w:rFonts w:ascii="Times New Roman" w:eastAsia="Calibri" w:hAnsi="Times New Roman" w:cs="Times New Roman"/>
          <w:b/>
          <w:color w:val="000000"/>
        </w:rPr>
        <w:t>Таблица 4</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1"/>
        <w:gridCol w:w="1820"/>
        <w:gridCol w:w="3201"/>
        <w:gridCol w:w="3118"/>
      </w:tblGrid>
      <w:tr w:rsidR="002634FA" w:rsidRPr="002634FA" w:rsidTr="007146CD">
        <w:tc>
          <w:tcPr>
            <w:tcW w:w="277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Наименование мероприятия Программы</w:t>
            </w:r>
          </w:p>
        </w:tc>
        <w:tc>
          <w:tcPr>
            <w:tcW w:w="1820"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Источник финансирования</w:t>
            </w:r>
          </w:p>
        </w:tc>
        <w:tc>
          <w:tcPr>
            <w:tcW w:w="320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Расчет необходимых финансовых ресурсов на реализацию мероприятия</w:t>
            </w:r>
          </w:p>
        </w:tc>
        <w:tc>
          <w:tcPr>
            <w:tcW w:w="311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Общий объем финансовых ресурсов необходимых для реализации мероприятия, в т.ч. по годам</w:t>
            </w:r>
          </w:p>
        </w:tc>
      </w:tr>
      <w:tr w:rsidR="002634FA" w:rsidRPr="002634FA" w:rsidTr="007146CD">
        <w:tc>
          <w:tcPr>
            <w:tcW w:w="277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1. Бурение водозаборной скважины в п. Сосновка</w:t>
            </w:r>
          </w:p>
        </w:tc>
        <w:tc>
          <w:tcPr>
            <w:tcW w:w="1820"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Справка о стоимости объекта</w:t>
            </w:r>
          </w:p>
        </w:tc>
        <w:tc>
          <w:tcPr>
            <w:tcW w:w="311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2634FA">
                <w:rPr>
                  <w:rFonts w:ascii="Times New Roman" w:eastAsia="Calibri" w:hAnsi="Times New Roman" w:cs="Times New Roman"/>
                  <w:color w:val="000000"/>
                  <w:sz w:val="16"/>
                  <w:szCs w:val="16"/>
                </w:rPr>
                <w:t>2018 г</w:t>
              </w:r>
            </w:smartTag>
            <w:r w:rsidRPr="002634FA">
              <w:rPr>
                <w:rFonts w:ascii="Times New Roman" w:eastAsia="Calibri" w:hAnsi="Times New Roman" w:cs="Times New Roman"/>
                <w:color w:val="000000"/>
                <w:sz w:val="16"/>
                <w:szCs w:val="16"/>
              </w:rPr>
              <w:t>.- 2846,5 тыс. руб.</w:t>
            </w:r>
          </w:p>
        </w:tc>
      </w:tr>
      <w:tr w:rsidR="002634FA" w:rsidRPr="002634FA" w:rsidTr="007146CD">
        <w:trPr>
          <w:trHeight w:val="190"/>
        </w:trPr>
        <w:tc>
          <w:tcPr>
            <w:tcW w:w="277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 Поставка оборудования водоочистки для хозяйственно-бытового назначения</w:t>
            </w:r>
          </w:p>
        </w:tc>
        <w:tc>
          <w:tcPr>
            <w:tcW w:w="1820"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Коммерческое предложение</w:t>
            </w:r>
          </w:p>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11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2018 г. – 440 тыс. руб.</w:t>
            </w:r>
          </w:p>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2634FA" w:rsidRPr="002634FA" w:rsidTr="007146CD">
        <w:trPr>
          <w:trHeight w:val="70"/>
        </w:trPr>
        <w:tc>
          <w:tcPr>
            <w:tcW w:w="2771" w:type="dxa"/>
            <w:shd w:val="clear" w:color="auto" w:fill="auto"/>
          </w:tcPr>
          <w:p w:rsidR="002634FA" w:rsidRPr="002634FA" w:rsidRDefault="002634FA" w:rsidP="002634FA">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3. Приобретение насосного оборудования</w:t>
            </w:r>
          </w:p>
        </w:tc>
        <w:tc>
          <w:tcPr>
            <w:tcW w:w="1820"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rsidR="002634FA" w:rsidRPr="002634FA" w:rsidRDefault="002634FA" w:rsidP="002634FA">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Коммерческое предложение</w:t>
            </w:r>
          </w:p>
        </w:tc>
        <w:tc>
          <w:tcPr>
            <w:tcW w:w="3118" w:type="dxa"/>
            <w:shd w:val="clear" w:color="auto" w:fill="auto"/>
          </w:tcPr>
          <w:p w:rsidR="002634FA" w:rsidRPr="002634FA" w:rsidRDefault="002634FA" w:rsidP="002634FA">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2634FA">
                <w:rPr>
                  <w:rFonts w:ascii="Times New Roman" w:eastAsia="Calibri" w:hAnsi="Times New Roman" w:cs="Times New Roman"/>
                  <w:color w:val="000000"/>
                  <w:sz w:val="16"/>
                  <w:szCs w:val="16"/>
                </w:rPr>
                <w:t>2018 г</w:t>
              </w:r>
            </w:smartTag>
            <w:r w:rsidRPr="002634FA">
              <w:rPr>
                <w:rFonts w:ascii="Times New Roman" w:eastAsia="Calibri" w:hAnsi="Times New Roman" w:cs="Times New Roman"/>
                <w:color w:val="000000"/>
                <w:sz w:val="16"/>
                <w:szCs w:val="16"/>
              </w:rPr>
              <w:t>. – 407,5 тыс. руб.</w:t>
            </w:r>
          </w:p>
          <w:p w:rsidR="002634FA" w:rsidRPr="002634FA" w:rsidRDefault="002634FA" w:rsidP="002634FA">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2019г. – 300 тыс. руб.</w:t>
            </w:r>
          </w:p>
        </w:tc>
      </w:tr>
      <w:tr w:rsidR="002634FA" w:rsidRPr="002634FA" w:rsidTr="007146CD">
        <w:tc>
          <w:tcPr>
            <w:tcW w:w="277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4. Мероприятия по </w:t>
            </w:r>
            <w:proofErr w:type="gramStart"/>
            <w:r w:rsidRPr="002634FA">
              <w:rPr>
                <w:rFonts w:ascii="Times New Roman" w:eastAsia="Calibri" w:hAnsi="Times New Roman" w:cs="Times New Roman"/>
                <w:color w:val="000000"/>
                <w:sz w:val="16"/>
                <w:szCs w:val="16"/>
              </w:rPr>
              <w:t>реконструкции  канализационных</w:t>
            </w:r>
            <w:proofErr w:type="gramEnd"/>
            <w:r w:rsidRPr="002634FA">
              <w:rPr>
                <w:rFonts w:ascii="Times New Roman" w:eastAsia="Calibri" w:hAnsi="Times New Roman" w:cs="Times New Roman"/>
                <w:color w:val="000000"/>
                <w:sz w:val="16"/>
                <w:szCs w:val="16"/>
              </w:rPr>
              <w:t xml:space="preserve"> очистных сооружений</w:t>
            </w:r>
          </w:p>
        </w:tc>
        <w:tc>
          <w:tcPr>
            <w:tcW w:w="1820"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Локальный сметный расчет</w:t>
            </w:r>
          </w:p>
        </w:tc>
        <w:tc>
          <w:tcPr>
            <w:tcW w:w="311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20 г"/>
              </w:smartTagPr>
              <w:r w:rsidRPr="002634FA">
                <w:rPr>
                  <w:rFonts w:ascii="Times New Roman" w:eastAsia="Calibri" w:hAnsi="Times New Roman" w:cs="Times New Roman"/>
                  <w:color w:val="000000"/>
                  <w:sz w:val="16"/>
                  <w:szCs w:val="16"/>
                </w:rPr>
                <w:t>2020 г</w:t>
              </w:r>
            </w:smartTag>
            <w:r w:rsidRPr="002634FA">
              <w:rPr>
                <w:rFonts w:ascii="Times New Roman" w:eastAsia="Calibri" w:hAnsi="Times New Roman" w:cs="Times New Roman"/>
                <w:color w:val="000000"/>
                <w:sz w:val="16"/>
                <w:szCs w:val="16"/>
              </w:rPr>
              <w:t xml:space="preserve">.- 200 </w:t>
            </w:r>
            <w:proofErr w:type="spellStart"/>
            <w:r w:rsidRPr="002634FA">
              <w:rPr>
                <w:rFonts w:ascii="Times New Roman" w:eastAsia="Calibri" w:hAnsi="Times New Roman" w:cs="Times New Roman"/>
                <w:color w:val="000000"/>
                <w:sz w:val="16"/>
                <w:szCs w:val="16"/>
              </w:rPr>
              <w:t>тыс.руб</w:t>
            </w:r>
            <w:proofErr w:type="spellEnd"/>
            <w:r w:rsidRPr="002634FA">
              <w:rPr>
                <w:rFonts w:ascii="Times New Roman" w:eastAsia="Calibri" w:hAnsi="Times New Roman" w:cs="Times New Roman"/>
                <w:color w:val="000000"/>
                <w:sz w:val="16"/>
                <w:szCs w:val="16"/>
              </w:rPr>
              <w:t>.</w:t>
            </w:r>
          </w:p>
        </w:tc>
      </w:tr>
      <w:tr w:rsidR="002634FA" w:rsidRPr="002634FA" w:rsidTr="007146CD">
        <w:tc>
          <w:tcPr>
            <w:tcW w:w="277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5. Проведение актуализации схем теплоснабжения</w:t>
            </w:r>
          </w:p>
        </w:tc>
        <w:tc>
          <w:tcPr>
            <w:tcW w:w="1820"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Коммерческое предложение ООО «</w:t>
            </w:r>
            <w:proofErr w:type="spellStart"/>
            <w:r w:rsidRPr="002634FA">
              <w:rPr>
                <w:rFonts w:ascii="Times New Roman" w:eastAsia="Calibri" w:hAnsi="Times New Roman" w:cs="Times New Roman"/>
                <w:color w:val="000000"/>
                <w:sz w:val="16"/>
                <w:szCs w:val="16"/>
              </w:rPr>
              <w:t>СамараЭСКО</w:t>
            </w:r>
            <w:proofErr w:type="spellEnd"/>
            <w:r w:rsidRPr="002634FA">
              <w:rPr>
                <w:rFonts w:ascii="Times New Roman" w:eastAsia="Calibri" w:hAnsi="Times New Roman" w:cs="Times New Roman"/>
                <w:color w:val="000000"/>
                <w:sz w:val="16"/>
                <w:szCs w:val="16"/>
              </w:rPr>
              <w:t>»</w:t>
            </w:r>
          </w:p>
        </w:tc>
        <w:tc>
          <w:tcPr>
            <w:tcW w:w="311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2019 г. – 40 тыс. руб.</w:t>
            </w:r>
          </w:p>
        </w:tc>
      </w:tr>
      <w:tr w:rsidR="002634FA" w:rsidRPr="002634FA" w:rsidTr="007146CD">
        <w:tc>
          <w:tcPr>
            <w:tcW w:w="277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6. Выполнение работ по устройству трубопровода ХВС по ул. Железнодорожная от ул. Специалистов до ул. Северная</w:t>
            </w:r>
          </w:p>
        </w:tc>
        <w:tc>
          <w:tcPr>
            <w:tcW w:w="1820"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Областной бюджет/бюджет </w:t>
            </w:r>
            <w:proofErr w:type="spellStart"/>
            <w:r w:rsidRPr="002634FA">
              <w:rPr>
                <w:rFonts w:ascii="Times New Roman" w:eastAsia="Calibri" w:hAnsi="Times New Roman" w:cs="Times New Roman"/>
                <w:color w:val="000000"/>
                <w:sz w:val="16"/>
                <w:szCs w:val="16"/>
              </w:rPr>
              <w:t>гп</w:t>
            </w:r>
            <w:proofErr w:type="spellEnd"/>
            <w:r w:rsidRPr="002634FA">
              <w:rPr>
                <w:rFonts w:ascii="Times New Roman" w:eastAsia="Calibri" w:hAnsi="Times New Roman" w:cs="Times New Roman"/>
                <w:color w:val="000000"/>
                <w:sz w:val="16"/>
                <w:szCs w:val="16"/>
              </w:rPr>
              <w:t xml:space="preserve"> Безенчук</w:t>
            </w:r>
          </w:p>
        </w:tc>
        <w:tc>
          <w:tcPr>
            <w:tcW w:w="320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Локальный ресурсный сметный расчет</w:t>
            </w:r>
          </w:p>
        </w:tc>
        <w:tc>
          <w:tcPr>
            <w:tcW w:w="311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2019 г. </w:t>
            </w:r>
            <w:proofErr w:type="gramStart"/>
            <w:r w:rsidRPr="002634FA">
              <w:rPr>
                <w:rFonts w:ascii="Times New Roman" w:eastAsia="Calibri" w:hAnsi="Times New Roman" w:cs="Times New Roman"/>
                <w:color w:val="000000"/>
                <w:sz w:val="16"/>
                <w:szCs w:val="16"/>
              </w:rPr>
              <w:t>-  424</w:t>
            </w:r>
            <w:proofErr w:type="gramEnd"/>
            <w:r w:rsidRPr="002634FA">
              <w:rPr>
                <w:rFonts w:ascii="Times New Roman" w:eastAsia="Calibri" w:hAnsi="Times New Roman" w:cs="Times New Roman"/>
                <w:color w:val="000000"/>
                <w:sz w:val="16"/>
                <w:szCs w:val="16"/>
              </w:rPr>
              <w:t xml:space="preserve"> тыс. руб.</w:t>
            </w:r>
          </w:p>
        </w:tc>
      </w:tr>
      <w:tr w:rsidR="002634FA" w:rsidRPr="002634FA" w:rsidTr="007146CD">
        <w:tc>
          <w:tcPr>
            <w:tcW w:w="277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 xml:space="preserve">7. Работы по устройству компенсатора </w:t>
            </w:r>
            <w:proofErr w:type="spellStart"/>
            <w:r w:rsidRPr="002634FA">
              <w:rPr>
                <w:rFonts w:ascii="Times New Roman" w:eastAsia="Calibri" w:hAnsi="Times New Roman" w:cs="Times New Roman"/>
                <w:color w:val="000000"/>
                <w:sz w:val="16"/>
                <w:szCs w:val="16"/>
              </w:rPr>
              <w:t>наружней</w:t>
            </w:r>
            <w:proofErr w:type="spellEnd"/>
            <w:r w:rsidRPr="002634FA">
              <w:rPr>
                <w:rFonts w:ascii="Times New Roman" w:eastAsia="Calibri" w:hAnsi="Times New Roman" w:cs="Times New Roman"/>
                <w:color w:val="000000"/>
                <w:sz w:val="16"/>
                <w:szCs w:val="16"/>
              </w:rPr>
              <w:t xml:space="preserve"> тепловой сети</w:t>
            </w:r>
          </w:p>
        </w:tc>
        <w:tc>
          <w:tcPr>
            <w:tcW w:w="1820"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Локальный ресурсный сметный расчет</w:t>
            </w:r>
          </w:p>
        </w:tc>
        <w:tc>
          <w:tcPr>
            <w:tcW w:w="311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634FA">
              <w:rPr>
                <w:rFonts w:ascii="Times New Roman" w:eastAsia="Calibri" w:hAnsi="Times New Roman" w:cs="Times New Roman"/>
                <w:color w:val="000000"/>
                <w:sz w:val="16"/>
                <w:szCs w:val="16"/>
              </w:rPr>
              <w:t>2019 г. – 103 тыс. руб.</w:t>
            </w:r>
          </w:p>
        </w:tc>
      </w:tr>
      <w:tr w:rsidR="002634FA" w:rsidRPr="002634FA" w:rsidTr="007146CD">
        <w:tc>
          <w:tcPr>
            <w:tcW w:w="2771" w:type="dxa"/>
            <w:shd w:val="clear" w:color="auto" w:fill="auto"/>
          </w:tcPr>
          <w:p w:rsidR="002634FA" w:rsidRPr="002634FA" w:rsidRDefault="002634FA" w:rsidP="002634FA">
            <w:pPr>
              <w:autoSpaceDE w:val="0"/>
              <w:autoSpaceDN w:val="0"/>
              <w:adjustRightInd w:val="0"/>
              <w:spacing w:after="0" w:line="240" w:lineRule="auto"/>
              <w:jc w:val="right"/>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 xml:space="preserve">Итого </w:t>
            </w:r>
          </w:p>
        </w:tc>
        <w:tc>
          <w:tcPr>
            <w:tcW w:w="1820"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201"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118" w:type="dxa"/>
            <w:shd w:val="clear" w:color="auto" w:fill="auto"/>
          </w:tcPr>
          <w:p w:rsidR="002634FA" w:rsidRPr="002634FA" w:rsidRDefault="002634FA" w:rsidP="002634F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634FA">
              <w:rPr>
                <w:rFonts w:ascii="Times New Roman" w:eastAsia="Calibri" w:hAnsi="Times New Roman" w:cs="Times New Roman"/>
                <w:b/>
                <w:color w:val="000000"/>
                <w:sz w:val="16"/>
                <w:szCs w:val="16"/>
              </w:rPr>
              <w:t>4 761 тыс. руб.</w:t>
            </w:r>
          </w:p>
        </w:tc>
      </w:tr>
    </w:tbl>
    <w:p w:rsidR="002634FA" w:rsidRPr="00720E7C" w:rsidRDefault="002634FA" w:rsidP="002634FA">
      <w:pPr>
        <w:autoSpaceDE w:val="0"/>
        <w:autoSpaceDN w:val="0"/>
        <w:adjustRightInd w:val="0"/>
        <w:spacing w:after="0" w:line="240" w:lineRule="auto"/>
        <w:ind w:firstLine="851"/>
        <w:jc w:val="center"/>
        <w:rPr>
          <w:rFonts w:ascii="Times New Roman" w:eastAsia="Calibri" w:hAnsi="Times New Roman" w:cs="Times New Roman"/>
          <w:i/>
          <w:color w:val="000000"/>
          <w:sz w:val="8"/>
          <w:szCs w:val="8"/>
        </w:rPr>
      </w:pPr>
    </w:p>
    <w:p w:rsidR="00F97CF2" w:rsidRPr="00841838" w:rsidRDefault="00F97CF2" w:rsidP="00F97CF2">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20</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2</w:t>
      </w:r>
      <w:r w:rsidR="00E00115">
        <w:rPr>
          <w:rFonts w:ascii="Times New Roman" w:eastAsia="Calibri" w:hAnsi="Times New Roman" w:cs="Times New Roman"/>
          <w:b/>
        </w:rPr>
        <w:t>5</w:t>
      </w:r>
    </w:p>
    <w:p w:rsidR="00E00115" w:rsidRPr="00E00115" w:rsidRDefault="00F97CF2" w:rsidP="00E00115">
      <w:pPr>
        <w:spacing w:after="0" w:line="240" w:lineRule="auto"/>
        <w:jc w:val="both"/>
        <w:rPr>
          <w:rFonts w:ascii="Times New Roman" w:eastAsia="Times New Roman" w:hAnsi="Times New Roman" w:cs="Times New Roman"/>
          <w:lang w:eastAsia="ru-RU"/>
        </w:rPr>
      </w:pPr>
      <w:r w:rsidRPr="00E00115">
        <w:rPr>
          <w:rFonts w:ascii="Times New Roman" w:hAnsi="Times New Roman" w:cs="Times New Roman"/>
        </w:rPr>
        <w:t>«</w:t>
      </w:r>
      <w:r w:rsidR="00E00115" w:rsidRPr="00E00115">
        <w:rPr>
          <w:rFonts w:ascii="Times New Roman" w:eastAsia="Times New Roman" w:hAnsi="Times New Roman" w:cs="Times New Roman"/>
          <w:lang w:eastAsia="ru-RU"/>
        </w:rPr>
        <w:t xml:space="preserve">О внесении изменений в муниципальную программу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00E00115" w:rsidRPr="00E00115">
        <w:rPr>
          <w:rFonts w:ascii="Times New Roman" w:eastAsia="Times New Roman" w:hAnsi="Times New Roman" w:cs="Times New Roman"/>
          <w:lang w:eastAsia="ru-RU"/>
        </w:rPr>
        <w:t>Безенчукский</w:t>
      </w:r>
      <w:proofErr w:type="spellEnd"/>
      <w:r w:rsidR="00E00115" w:rsidRPr="00E00115">
        <w:rPr>
          <w:rFonts w:ascii="Times New Roman" w:eastAsia="Times New Roman" w:hAnsi="Times New Roman" w:cs="Times New Roman"/>
          <w:lang w:eastAsia="ru-RU"/>
        </w:rPr>
        <w:t xml:space="preserve"> Самарской области на 2017-2019 годы»,  утвержденную постановлением Администрации городского поселения Безенчук муниципального района </w:t>
      </w:r>
      <w:proofErr w:type="spellStart"/>
      <w:r w:rsidR="00E00115" w:rsidRPr="00E00115">
        <w:rPr>
          <w:rFonts w:ascii="Times New Roman" w:eastAsia="Times New Roman" w:hAnsi="Times New Roman" w:cs="Times New Roman"/>
          <w:lang w:eastAsia="ru-RU"/>
        </w:rPr>
        <w:t>Безенчукский</w:t>
      </w:r>
      <w:proofErr w:type="spellEnd"/>
      <w:r w:rsidR="00E00115" w:rsidRPr="00E00115">
        <w:rPr>
          <w:rFonts w:ascii="Times New Roman" w:eastAsia="Times New Roman" w:hAnsi="Times New Roman" w:cs="Times New Roman"/>
          <w:lang w:eastAsia="ru-RU"/>
        </w:rPr>
        <w:t xml:space="preserve"> Самарской области от 05.08.2019 № 434.</w:t>
      </w:r>
      <w:r w:rsidR="00840A37">
        <w:rPr>
          <w:rFonts w:ascii="Times New Roman" w:eastAsia="Times New Roman" w:hAnsi="Times New Roman" w:cs="Times New Roman"/>
          <w:lang w:eastAsia="ru-RU"/>
        </w:rPr>
        <w:t>»</w:t>
      </w:r>
    </w:p>
    <w:p w:rsidR="00E00115" w:rsidRPr="00E00115" w:rsidRDefault="00E00115" w:rsidP="00E0011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00115">
        <w:rPr>
          <w:rFonts w:ascii="Times New Roman" w:eastAsia="Times New Roman" w:hAnsi="Times New Roman" w:cs="Times New Roman"/>
          <w:lang w:eastAsia="ru-RU"/>
        </w:rPr>
        <w:t xml:space="preserve">В целях увеличения протяженности дорог с усовершенствованным покрытием, достижения требуемого технического и эксплуатационного состояния автомобильных дорог общего пользования местного значения городского поселения Безенчук муниципального района </w:t>
      </w:r>
      <w:proofErr w:type="spellStart"/>
      <w:r w:rsidRPr="00E00115">
        <w:rPr>
          <w:rFonts w:ascii="Times New Roman" w:eastAsia="Times New Roman" w:hAnsi="Times New Roman" w:cs="Times New Roman"/>
          <w:lang w:eastAsia="ru-RU"/>
        </w:rPr>
        <w:t>Безенчукский</w:t>
      </w:r>
      <w:proofErr w:type="spellEnd"/>
      <w:r w:rsidRPr="00E00115">
        <w:rPr>
          <w:rFonts w:ascii="Times New Roman" w:eastAsia="Times New Roman" w:hAnsi="Times New Roman" w:cs="Times New Roman"/>
          <w:lang w:eastAsia="ru-RU"/>
        </w:rPr>
        <w:t xml:space="preserve"> Самарской области, повышения безопасности дорожного движения и экологической безопасности объектов, обеспечения сохранности автомобильных дорог, долговечности и надежности входящих в них конструкций и сооружений, повышения качественных характеристик автомобильных дорог на территории городского поселения Безенчук, в соответствии с Федеральным </w:t>
      </w:r>
      <w:hyperlink r:id="rId8" w:history="1">
        <w:r w:rsidRPr="00E00115">
          <w:rPr>
            <w:rFonts w:ascii="Times New Roman" w:eastAsia="Times New Roman" w:hAnsi="Times New Roman" w:cs="Times New Roman"/>
            <w:lang w:eastAsia="ru-RU"/>
          </w:rPr>
          <w:t>законом</w:t>
        </w:r>
      </w:hyperlink>
      <w:r w:rsidRPr="00E00115">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в целях совершенствования системы </w:t>
      </w:r>
      <w:proofErr w:type="spellStart"/>
      <w:r w:rsidRPr="00E00115">
        <w:rPr>
          <w:rFonts w:ascii="Times New Roman" w:eastAsia="Times New Roman" w:hAnsi="Times New Roman" w:cs="Times New Roman"/>
          <w:lang w:eastAsia="ru-RU"/>
        </w:rPr>
        <w:t>програмно</w:t>
      </w:r>
      <w:proofErr w:type="spellEnd"/>
      <w:r w:rsidRPr="00E00115">
        <w:rPr>
          <w:rFonts w:ascii="Times New Roman" w:eastAsia="Times New Roman" w:hAnsi="Times New Roman" w:cs="Times New Roman"/>
          <w:lang w:eastAsia="ru-RU"/>
        </w:rPr>
        <w:t>-целевого планирования, руководствуясь Уставом городского поселения Безенчук,</w:t>
      </w:r>
    </w:p>
    <w:p w:rsidR="00E00115" w:rsidRPr="00E00115" w:rsidRDefault="00E00115" w:rsidP="00E00115">
      <w:pPr>
        <w:spacing w:after="0" w:line="240" w:lineRule="auto"/>
        <w:ind w:firstLine="567"/>
        <w:jc w:val="center"/>
        <w:rPr>
          <w:rFonts w:ascii="Times New Roman" w:eastAsia="Times New Roman" w:hAnsi="Times New Roman" w:cs="Times New Roman"/>
          <w:lang w:eastAsia="ru-RU"/>
        </w:rPr>
      </w:pPr>
      <w:r w:rsidRPr="00E00115">
        <w:rPr>
          <w:rFonts w:ascii="Times New Roman" w:eastAsia="Times New Roman" w:hAnsi="Times New Roman" w:cs="Times New Roman"/>
          <w:lang w:eastAsia="ru-RU"/>
        </w:rPr>
        <w:t>ПОСТАНОВЛЯЮ:</w:t>
      </w:r>
    </w:p>
    <w:p w:rsidR="00E00115" w:rsidRPr="00E00115" w:rsidRDefault="00E00115" w:rsidP="005D7F43">
      <w:pPr>
        <w:numPr>
          <w:ilvl w:val="0"/>
          <w:numId w:val="20"/>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E00115">
        <w:rPr>
          <w:rFonts w:ascii="Times New Roman" w:eastAsia="Times New Roman" w:hAnsi="Times New Roman" w:cs="Times New Roman"/>
          <w:lang w:eastAsia="ru-RU"/>
        </w:rPr>
        <w:t xml:space="preserve">Раздел «Источники финансирования Программы» паспорта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E00115">
        <w:rPr>
          <w:rFonts w:ascii="Times New Roman" w:eastAsia="Times New Roman" w:hAnsi="Times New Roman" w:cs="Times New Roman"/>
          <w:lang w:eastAsia="ru-RU"/>
        </w:rPr>
        <w:t>Безенчукский</w:t>
      </w:r>
      <w:proofErr w:type="spellEnd"/>
      <w:r w:rsidRPr="00E00115">
        <w:rPr>
          <w:rFonts w:ascii="Times New Roman" w:eastAsia="Times New Roman" w:hAnsi="Times New Roman" w:cs="Times New Roman"/>
          <w:lang w:eastAsia="ru-RU"/>
        </w:rPr>
        <w:t xml:space="preserve"> Самарской области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E00115" w:rsidRPr="00E00115" w:rsidRDefault="00E00115" w:rsidP="005D7F43">
      <w:pPr>
        <w:numPr>
          <w:ilvl w:val="0"/>
          <w:numId w:val="24"/>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E00115">
        <w:rPr>
          <w:rFonts w:ascii="Times New Roman" w:eastAsia="Times New Roman" w:hAnsi="Times New Roman" w:cs="Times New Roman"/>
          <w:lang w:eastAsia="ru-RU"/>
        </w:rPr>
        <w:t>218 195,09 тыс. руб.</w:t>
      </w:r>
    </w:p>
    <w:p w:rsidR="00E00115" w:rsidRPr="00E00115" w:rsidRDefault="00E00115" w:rsidP="005D7F43">
      <w:pPr>
        <w:tabs>
          <w:tab w:val="left" w:pos="284"/>
        </w:tabs>
        <w:spacing w:after="0" w:line="240" w:lineRule="auto"/>
        <w:jc w:val="both"/>
        <w:rPr>
          <w:rFonts w:ascii="Times New Roman" w:eastAsia="Times New Roman" w:hAnsi="Times New Roman" w:cs="Times New Roman"/>
          <w:lang w:eastAsia="ru-RU"/>
        </w:rPr>
      </w:pPr>
      <w:r w:rsidRPr="00E00115">
        <w:rPr>
          <w:rFonts w:ascii="Times New Roman" w:eastAsia="Times New Roman" w:hAnsi="Times New Roman" w:cs="Times New Roman"/>
          <w:lang w:eastAsia="ru-RU"/>
        </w:rPr>
        <w:t>в том числе по годам:</w:t>
      </w:r>
    </w:p>
    <w:p w:rsidR="00E00115" w:rsidRPr="00E00115" w:rsidRDefault="00E00115" w:rsidP="005D7F43">
      <w:pPr>
        <w:tabs>
          <w:tab w:val="left" w:pos="284"/>
        </w:tabs>
        <w:spacing w:after="0" w:line="240" w:lineRule="auto"/>
        <w:jc w:val="both"/>
        <w:rPr>
          <w:rFonts w:ascii="Times New Roman" w:eastAsia="Times New Roman" w:hAnsi="Times New Roman" w:cs="Times New Roman"/>
          <w:lang w:eastAsia="ru-RU"/>
        </w:rPr>
      </w:pPr>
      <w:smartTag w:uri="urn:schemas-microsoft-com:office:smarttags" w:element="metricconverter">
        <w:smartTagPr>
          <w:attr w:name="ProductID" w:val="2017 г"/>
        </w:smartTagPr>
        <w:r w:rsidRPr="00E00115">
          <w:rPr>
            <w:rFonts w:ascii="Times New Roman" w:eastAsia="Times New Roman" w:hAnsi="Times New Roman" w:cs="Times New Roman"/>
            <w:lang w:eastAsia="ru-RU"/>
          </w:rPr>
          <w:t>2017 г</w:t>
        </w:r>
      </w:smartTag>
      <w:r w:rsidRPr="00E00115">
        <w:rPr>
          <w:rFonts w:ascii="Times New Roman" w:eastAsia="Times New Roman" w:hAnsi="Times New Roman" w:cs="Times New Roman"/>
          <w:lang w:eastAsia="ru-RU"/>
        </w:rPr>
        <w:t xml:space="preserve">. </w:t>
      </w:r>
      <w:proofErr w:type="gramStart"/>
      <w:r w:rsidRPr="00E00115">
        <w:rPr>
          <w:rFonts w:ascii="Times New Roman" w:eastAsia="Times New Roman" w:hAnsi="Times New Roman" w:cs="Times New Roman"/>
          <w:lang w:eastAsia="ru-RU"/>
        </w:rPr>
        <w:t>–  33</w:t>
      </w:r>
      <w:proofErr w:type="gramEnd"/>
      <w:r w:rsidRPr="00E00115">
        <w:rPr>
          <w:rFonts w:ascii="Times New Roman" w:eastAsia="Times New Roman" w:hAnsi="Times New Roman" w:cs="Times New Roman"/>
          <w:lang w:eastAsia="ru-RU"/>
        </w:rPr>
        <w:t xml:space="preserve"> 812,00 тыс. руб. </w:t>
      </w:r>
    </w:p>
    <w:p w:rsidR="00E00115" w:rsidRPr="00E00115" w:rsidRDefault="00E00115" w:rsidP="005D7F43">
      <w:pPr>
        <w:tabs>
          <w:tab w:val="left" w:pos="284"/>
        </w:tabs>
        <w:spacing w:after="0" w:line="240" w:lineRule="auto"/>
        <w:jc w:val="both"/>
        <w:rPr>
          <w:rFonts w:ascii="Times New Roman" w:eastAsia="Times New Roman" w:hAnsi="Times New Roman" w:cs="Times New Roman"/>
          <w:lang w:eastAsia="ru-RU"/>
        </w:rPr>
      </w:pPr>
      <w:smartTag w:uri="urn:schemas-microsoft-com:office:smarttags" w:element="metricconverter">
        <w:smartTagPr>
          <w:attr w:name="ProductID" w:val="2018 г"/>
        </w:smartTagPr>
        <w:r w:rsidRPr="00E00115">
          <w:rPr>
            <w:rFonts w:ascii="Times New Roman" w:eastAsia="Times New Roman" w:hAnsi="Times New Roman" w:cs="Times New Roman"/>
            <w:lang w:eastAsia="ru-RU"/>
          </w:rPr>
          <w:t>2018 г</w:t>
        </w:r>
      </w:smartTag>
      <w:r w:rsidRPr="00E00115">
        <w:rPr>
          <w:rFonts w:ascii="Times New Roman" w:eastAsia="Times New Roman" w:hAnsi="Times New Roman" w:cs="Times New Roman"/>
          <w:lang w:eastAsia="ru-RU"/>
        </w:rPr>
        <w:t xml:space="preserve">. </w:t>
      </w:r>
      <w:proofErr w:type="gramStart"/>
      <w:r w:rsidRPr="00E00115">
        <w:rPr>
          <w:rFonts w:ascii="Times New Roman" w:eastAsia="Times New Roman" w:hAnsi="Times New Roman" w:cs="Times New Roman"/>
          <w:lang w:eastAsia="ru-RU"/>
        </w:rPr>
        <w:t>–  32</w:t>
      </w:r>
      <w:proofErr w:type="gramEnd"/>
      <w:r w:rsidRPr="00E00115">
        <w:rPr>
          <w:rFonts w:ascii="Times New Roman" w:eastAsia="Times New Roman" w:hAnsi="Times New Roman" w:cs="Times New Roman"/>
          <w:lang w:eastAsia="ru-RU"/>
        </w:rPr>
        <w:t xml:space="preserve"> 286,40 тыс. руб. </w:t>
      </w:r>
    </w:p>
    <w:p w:rsidR="00E00115" w:rsidRPr="00E00115" w:rsidRDefault="00E00115" w:rsidP="005D7F43">
      <w:pPr>
        <w:tabs>
          <w:tab w:val="left" w:pos="284"/>
        </w:tabs>
        <w:spacing w:after="0" w:line="240" w:lineRule="auto"/>
        <w:jc w:val="both"/>
        <w:rPr>
          <w:rFonts w:ascii="Times New Roman" w:eastAsia="Times New Roman" w:hAnsi="Times New Roman" w:cs="Times New Roman"/>
          <w:lang w:eastAsia="ru-RU"/>
        </w:rPr>
      </w:pPr>
      <w:smartTag w:uri="urn:schemas-microsoft-com:office:smarttags" w:element="metricconverter">
        <w:smartTagPr>
          <w:attr w:name="ProductID" w:val="2019 г"/>
        </w:smartTagPr>
        <w:r w:rsidRPr="00E00115">
          <w:rPr>
            <w:rFonts w:ascii="Times New Roman" w:eastAsia="Times New Roman" w:hAnsi="Times New Roman" w:cs="Times New Roman"/>
            <w:lang w:eastAsia="ru-RU"/>
          </w:rPr>
          <w:t>2019 г</w:t>
        </w:r>
      </w:smartTag>
      <w:r w:rsidRPr="00E00115">
        <w:rPr>
          <w:rFonts w:ascii="Times New Roman" w:eastAsia="Times New Roman" w:hAnsi="Times New Roman" w:cs="Times New Roman"/>
          <w:lang w:eastAsia="ru-RU"/>
        </w:rPr>
        <w:t xml:space="preserve">. </w:t>
      </w:r>
      <w:proofErr w:type="gramStart"/>
      <w:r w:rsidRPr="00E00115">
        <w:rPr>
          <w:rFonts w:ascii="Times New Roman" w:eastAsia="Times New Roman" w:hAnsi="Times New Roman" w:cs="Times New Roman"/>
          <w:lang w:eastAsia="ru-RU"/>
        </w:rPr>
        <w:t>–  152</w:t>
      </w:r>
      <w:proofErr w:type="gramEnd"/>
      <w:r w:rsidRPr="00E00115">
        <w:rPr>
          <w:rFonts w:ascii="Times New Roman" w:eastAsia="Times New Roman" w:hAnsi="Times New Roman" w:cs="Times New Roman"/>
          <w:lang w:eastAsia="ru-RU"/>
        </w:rPr>
        <w:t xml:space="preserve"> 096,69 тыс. руб. </w:t>
      </w:r>
    </w:p>
    <w:p w:rsidR="00E00115" w:rsidRPr="00E00115" w:rsidRDefault="00E00115" w:rsidP="005D7F43">
      <w:pPr>
        <w:numPr>
          <w:ilvl w:val="0"/>
          <w:numId w:val="20"/>
        </w:numPr>
        <w:tabs>
          <w:tab w:val="left" w:pos="284"/>
        </w:tabs>
        <w:autoSpaceDE w:val="0"/>
        <w:autoSpaceDN w:val="0"/>
        <w:adjustRightInd w:val="0"/>
        <w:spacing w:after="0" w:line="240" w:lineRule="auto"/>
        <w:ind w:left="0" w:firstLine="0"/>
        <w:contextualSpacing/>
        <w:jc w:val="both"/>
        <w:rPr>
          <w:rFonts w:ascii="Times New Roman" w:eastAsia="Calibri" w:hAnsi="Times New Roman" w:cs="Times New Roman"/>
          <w:lang w:eastAsia="ru-RU"/>
        </w:rPr>
      </w:pPr>
      <w:r w:rsidRPr="00E00115">
        <w:rPr>
          <w:rFonts w:ascii="Times New Roman" w:eastAsia="Calibri" w:hAnsi="Times New Roman" w:cs="Times New Roman"/>
          <w:lang w:eastAsia="ru-RU"/>
        </w:rPr>
        <w:t xml:space="preserve">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E00115">
        <w:rPr>
          <w:rFonts w:ascii="Times New Roman" w:eastAsia="Calibri" w:hAnsi="Times New Roman" w:cs="Times New Roman"/>
          <w:lang w:eastAsia="ru-RU"/>
        </w:rPr>
        <w:t>Безенчукский</w:t>
      </w:r>
      <w:proofErr w:type="spellEnd"/>
      <w:r w:rsidRPr="00E00115">
        <w:rPr>
          <w:rFonts w:ascii="Times New Roman" w:eastAsia="Calibri" w:hAnsi="Times New Roman" w:cs="Times New Roman"/>
          <w:lang w:eastAsia="ru-RU"/>
        </w:rPr>
        <w:t xml:space="preserve"> на 2017-2019 годы» изложить в редакции согласно приложению.</w:t>
      </w:r>
    </w:p>
    <w:p w:rsidR="00E00115" w:rsidRPr="00E00115" w:rsidRDefault="00E00115" w:rsidP="005D7F43">
      <w:pPr>
        <w:tabs>
          <w:tab w:val="left" w:pos="284"/>
        </w:tabs>
        <w:spacing w:after="0" w:line="240" w:lineRule="auto"/>
        <w:jc w:val="both"/>
        <w:rPr>
          <w:rFonts w:ascii="Times New Roman" w:eastAsia="Times New Roman" w:hAnsi="Times New Roman" w:cs="Times New Roman"/>
          <w:lang w:eastAsia="ru-RU"/>
        </w:rPr>
      </w:pPr>
      <w:r w:rsidRPr="00E00115">
        <w:rPr>
          <w:rFonts w:ascii="Times New Roman" w:eastAsia="Times New Roman" w:hAnsi="Times New Roman" w:cs="Times New Roman"/>
          <w:lang w:eastAsia="ru-RU"/>
        </w:rPr>
        <w:t xml:space="preserve">3.Установить,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w:t>
      </w:r>
      <w:r w:rsidRPr="00E00115">
        <w:rPr>
          <w:rFonts w:ascii="Times New Roman" w:eastAsia="Times New Roman" w:hAnsi="Times New Roman" w:cs="Times New Roman"/>
          <w:lang w:eastAsia="ru-RU"/>
        </w:rPr>
        <w:lastRenderedPageBreak/>
        <w:t>в пределах общего объема бюджетных ассигнований, предусматриваемого в установленном порядке на соответствующий финансовый год.</w:t>
      </w:r>
    </w:p>
    <w:p w:rsidR="00E00115" w:rsidRPr="00E00115" w:rsidRDefault="00E00115" w:rsidP="005D7F43">
      <w:pPr>
        <w:tabs>
          <w:tab w:val="left" w:pos="284"/>
        </w:tabs>
        <w:spacing w:after="0" w:line="240" w:lineRule="auto"/>
        <w:jc w:val="both"/>
        <w:rPr>
          <w:rFonts w:ascii="Times New Roman" w:eastAsia="Times New Roman" w:hAnsi="Times New Roman" w:cs="Times New Roman"/>
          <w:lang w:eastAsia="ru-RU"/>
        </w:rPr>
      </w:pPr>
      <w:r w:rsidRPr="00E00115">
        <w:rPr>
          <w:rFonts w:ascii="Times New Roman" w:eastAsia="Times New Roman" w:hAnsi="Times New Roman" w:cs="Times New Roman"/>
          <w:lang w:eastAsia="ru-RU"/>
        </w:rPr>
        <w:t>4. Признать утратившим силу Перечень мероприятий и обоснование финансовых ресурсов, необходимых для реализации мероприятий данной муниципальной программы, утвержденные Постановлением Администрации городского поселения Безенчук от 05.08.2019 г. № 434, согласно приложению к настоящему Постановлению.</w:t>
      </w:r>
    </w:p>
    <w:p w:rsidR="00E00115" w:rsidRPr="00E00115" w:rsidRDefault="00E00115" w:rsidP="005D7F43">
      <w:pPr>
        <w:tabs>
          <w:tab w:val="left" w:pos="284"/>
        </w:tabs>
        <w:spacing w:after="0" w:line="240" w:lineRule="auto"/>
        <w:jc w:val="both"/>
        <w:rPr>
          <w:rFonts w:ascii="Times New Roman" w:eastAsia="Times New Roman" w:hAnsi="Times New Roman" w:cs="Times New Roman"/>
          <w:lang w:eastAsia="ru-RU"/>
        </w:rPr>
      </w:pPr>
      <w:r w:rsidRPr="00E00115">
        <w:rPr>
          <w:rFonts w:ascii="Times New Roman" w:eastAsia="Times New Roman" w:hAnsi="Times New Roman" w:cs="Times New Roman"/>
          <w:lang w:eastAsia="ru-RU"/>
        </w:rPr>
        <w:t xml:space="preserve">5. Настоящее постановление распространяет свое действие на правоотношения, возникшие с 26.12.2019 года. </w:t>
      </w:r>
    </w:p>
    <w:p w:rsidR="00E00115" w:rsidRPr="00E00115" w:rsidRDefault="00E00115" w:rsidP="005D7F43">
      <w:pPr>
        <w:tabs>
          <w:tab w:val="left" w:pos="284"/>
        </w:tabs>
        <w:spacing w:after="0" w:line="240" w:lineRule="auto"/>
        <w:jc w:val="both"/>
        <w:rPr>
          <w:rFonts w:ascii="Times New Roman" w:eastAsia="Times New Roman" w:hAnsi="Times New Roman" w:cs="Times New Roman"/>
          <w:lang w:eastAsia="ru-RU"/>
        </w:rPr>
      </w:pPr>
      <w:r w:rsidRPr="00E00115">
        <w:rPr>
          <w:rFonts w:ascii="Times New Roman" w:eastAsia="Times New Roman" w:hAnsi="Times New Roman" w:cs="Times New Roman"/>
          <w:lang w:eastAsia="ru-RU"/>
        </w:rPr>
        <w:t>6. Контроль за выполнением настоящего постановления оставляю за собой.</w:t>
      </w:r>
    </w:p>
    <w:p w:rsidR="00F97CF2" w:rsidRPr="006423C1" w:rsidRDefault="00F97CF2" w:rsidP="00E00115">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F97CF2" w:rsidRPr="00767E2C" w:rsidRDefault="00F97CF2" w:rsidP="00F97CF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F97CF2" w:rsidRPr="00767E2C" w:rsidRDefault="00F97CF2" w:rsidP="00F97CF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F97CF2" w:rsidRPr="00767E2C" w:rsidRDefault="00F97CF2" w:rsidP="00F97CF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F97CF2" w:rsidRDefault="00F97CF2" w:rsidP="00F97CF2">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2</w:t>
      </w:r>
      <w:r w:rsidR="00E00115">
        <w:rPr>
          <w:rFonts w:ascii="Times New Roman" w:eastAsia="Times New Roman" w:hAnsi="Times New Roman" w:cs="Times New Roman"/>
          <w:bCs/>
          <w:sz w:val="20"/>
          <w:szCs w:val="20"/>
          <w:lang w:eastAsia="ru-RU"/>
        </w:rPr>
        <w:t>5</w:t>
      </w: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proofErr w:type="gramStart"/>
      <w:r w:rsidRPr="006161DE">
        <w:rPr>
          <w:rFonts w:ascii="Times New Roman" w:eastAsia="Times New Roman" w:hAnsi="Times New Roman" w:cs="Times New Roman"/>
          <w:bCs/>
          <w:lang w:eastAsia="ru-RU"/>
        </w:rPr>
        <w:t>Перечень  мероприятий</w:t>
      </w:r>
      <w:proofErr w:type="gramEnd"/>
      <w:r w:rsidRPr="006161DE">
        <w:rPr>
          <w:rFonts w:ascii="Times New Roman" w:eastAsia="Times New Roman" w:hAnsi="Times New Roman" w:cs="Times New Roman"/>
          <w:bCs/>
          <w:lang w:eastAsia="ru-RU"/>
        </w:rPr>
        <w:t xml:space="preserve"> муниципальной программы </w:t>
      </w: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6161DE">
        <w:rPr>
          <w:rFonts w:ascii="Times New Roman" w:eastAsia="Times New Roman" w:hAnsi="Times New Roman" w:cs="Times New Roman"/>
          <w:bCs/>
          <w:lang w:eastAsia="ru-RU"/>
        </w:rPr>
        <w:t xml:space="preserve">«Модернизация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6161DE">
        <w:rPr>
          <w:rFonts w:ascii="Times New Roman" w:eastAsia="Times New Roman" w:hAnsi="Times New Roman" w:cs="Times New Roman"/>
          <w:bCs/>
          <w:lang w:eastAsia="ru-RU"/>
        </w:rPr>
        <w:t>Безенчукский</w:t>
      </w:r>
      <w:proofErr w:type="spellEnd"/>
      <w:r w:rsidRPr="006161DE">
        <w:rPr>
          <w:rFonts w:ascii="Times New Roman" w:eastAsia="Times New Roman" w:hAnsi="Times New Roman" w:cs="Times New Roman"/>
          <w:bCs/>
          <w:lang w:eastAsia="ru-RU"/>
        </w:rPr>
        <w:t xml:space="preserve"> Самарской области на 2017-2019 гг.»</w:t>
      </w:r>
    </w:p>
    <w:tbl>
      <w:tblPr>
        <w:tblW w:w="107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2725"/>
        <w:gridCol w:w="1172"/>
        <w:gridCol w:w="6"/>
        <w:gridCol w:w="561"/>
        <w:gridCol w:w="6"/>
        <w:gridCol w:w="1094"/>
        <w:gridCol w:w="6"/>
        <w:gridCol w:w="1021"/>
        <w:gridCol w:w="6"/>
        <w:gridCol w:w="844"/>
        <w:gridCol w:w="6"/>
        <w:gridCol w:w="845"/>
        <w:gridCol w:w="6"/>
        <w:gridCol w:w="919"/>
        <w:gridCol w:w="6"/>
        <w:gridCol w:w="1015"/>
      </w:tblGrid>
      <w:tr w:rsidR="00EA7244" w:rsidRPr="006161DE" w:rsidTr="00D243DD">
        <w:tc>
          <w:tcPr>
            <w:tcW w:w="535" w:type="dxa"/>
            <w:vMerge w:val="restart"/>
            <w:tcBorders>
              <w:top w:val="single" w:sz="4" w:space="0" w:color="auto"/>
              <w:left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п/п</w:t>
            </w:r>
          </w:p>
        </w:tc>
        <w:tc>
          <w:tcPr>
            <w:tcW w:w="2725" w:type="dxa"/>
            <w:vMerge w:val="restart"/>
            <w:tcBorders>
              <w:top w:val="single" w:sz="4" w:space="0" w:color="auto"/>
              <w:left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Мероприятия по реализации программы (подпрограммы)</w:t>
            </w:r>
          </w:p>
        </w:tc>
        <w:tc>
          <w:tcPr>
            <w:tcW w:w="1172" w:type="dxa"/>
            <w:vMerge w:val="restart"/>
            <w:tcBorders>
              <w:top w:val="single" w:sz="4" w:space="0" w:color="auto"/>
              <w:left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Источники финансирования</w:t>
            </w:r>
          </w:p>
        </w:tc>
        <w:tc>
          <w:tcPr>
            <w:tcW w:w="567" w:type="dxa"/>
            <w:gridSpan w:val="2"/>
            <w:vMerge w:val="restart"/>
            <w:tcBorders>
              <w:top w:val="single" w:sz="4" w:space="0" w:color="auto"/>
              <w:left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Срок         </w:t>
            </w:r>
            <w:r w:rsidRPr="006161DE">
              <w:rPr>
                <w:rFonts w:ascii="Times New Roman" w:eastAsia="Times New Roman" w:hAnsi="Times New Roman" w:cs="Times New Roman"/>
                <w:sz w:val="16"/>
                <w:szCs w:val="16"/>
                <w:lang w:eastAsia="ru-RU"/>
              </w:rPr>
              <w:br/>
            </w:r>
            <w:proofErr w:type="spellStart"/>
            <w:proofErr w:type="gramStart"/>
            <w:r w:rsidRPr="006161DE">
              <w:rPr>
                <w:rFonts w:ascii="Times New Roman" w:eastAsia="Times New Roman" w:hAnsi="Times New Roman" w:cs="Times New Roman"/>
                <w:sz w:val="16"/>
                <w:szCs w:val="16"/>
                <w:lang w:eastAsia="ru-RU"/>
              </w:rPr>
              <w:t>исполне-ния</w:t>
            </w:r>
            <w:proofErr w:type="spellEnd"/>
            <w:proofErr w:type="gramEnd"/>
            <w:r w:rsidRPr="006161DE">
              <w:rPr>
                <w:rFonts w:ascii="Times New Roman" w:eastAsia="Times New Roman" w:hAnsi="Times New Roman" w:cs="Times New Roman"/>
                <w:sz w:val="16"/>
                <w:szCs w:val="16"/>
                <w:lang w:eastAsia="ru-RU"/>
              </w:rPr>
              <w:t xml:space="preserve"> мероприятия</w:t>
            </w:r>
          </w:p>
        </w:tc>
        <w:tc>
          <w:tcPr>
            <w:tcW w:w="1100" w:type="dxa"/>
            <w:gridSpan w:val="2"/>
            <w:vMerge w:val="restart"/>
            <w:tcBorders>
              <w:top w:val="single" w:sz="4" w:space="0" w:color="auto"/>
              <w:left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Объем финансирования мероприятия в текущем финансовом году (тыс. </w:t>
            </w:r>
            <w:proofErr w:type="gramStart"/>
            <w:r w:rsidRPr="006161DE">
              <w:rPr>
                <w:rFonts w:ascii="Times New Roman" w:eastAsia="Times New Roman" w:hAnsi="Times New Roman" w:cs="Times New Roman"/>
                <w:sz w:val="16"/>
                <w:szCs w:val="16"/>
                <w:lang w:eastAsia="ru-RU"/>
              </w:rPr>
              <w:t>руб.)*</w:t>
            </w:r>
            <w:proofErr w:type="gramEnd"/>
          </w:p>
        </w:tc>
        <w:tc>
          <w:tcPr>
            <w:tcW w:w="1027" w:type="dxa"/>
            <w:gridSpan w:val="2"/>
            <w:vMerge w:val="restart"/>
            <w:tcBorders>
              <w:top w:val="single" w:sz="4" w:space="0" w:color="auto"/>
              <w:left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6161DE">
              <w:rPr>
                <w:rFonts w:ascii="Times New Roman" w:eastAsia="Times New Roman" w:hAnsi="Times New Roman" w:cs="Times New Roman"/>
                <w:sz w:val="16"/>
                <w:szCs w:val="16"/>
                <w:lang w:eastAsia="ru-RU"/>
              </w:rPr>
              <w:t xml:space="preserve">Всего,   </w:t>
            </w:r>
            <w:proofErr w:type="gramEnd"/>
            <w:r w:rsidRPr="006161DE">
              <w:rPr>
                <w:rFonts w:ascii="Times New Roman" w:eastAsia="Times New Roman" w:hAnsi="Times New Roman" w:cs="Times New Roman"/>
                <w:sz w:val="16"/>
                <w:szCs w:val="16"/>
                <w:lang w:eastAsia="ru-RU"/>
              </w:rPr>
              <w:t xml:space="preserve">      </w:t>
            </w:r>
            <w:r w:rsidRPr="006161DE">
              <w:rPr>
                <w:rFonts w:ascii="Times New Roman" w:eastAsia="Times New Roman" w:hAnsi="Times New Roman" w:cs="Times New Roman"/>
                <w:sz w:val="16"/>
                <w:szCs w:val="16"/>
                <w:lang w:eastAsia="ru-RU"/>
              </w:rPr>
              <w:br/>
              <w:t>(тыс. руб.)</w:t>
            </w:r>
          </w:p>
        </w:tc>
        <w:tc>
          <w:tcPr>
            <w:tcW w:w="2626" w:type="dxa"/>
            <w:gridSpan w:val="6"/>
            <w:tcBorders>
              <w:top w:val="single" w:sz="4" w:space="0" w:color="auto"/>
              <w:left w:val="single" w:sz="4" w:space="0" w:color="auto"/>
              <w:bottom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Объем финансирования по годам, (тыс. руб.)</w:t>
            </w:r>
          </w:p>
        </w:tc>
        <w:tc>
          <w:tcPr>
            <w:tcW w:w="1021" w:type="dxa"/>
            <w:gridSpan w:val="2"/>
            <w:vMerge w:val="restart"/>
            <w:tcBorders>
              <w:top w:val="single" w:sz="4" w:space="0" w:color="auto"/>
              <w:left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Ответственный за выполнение мероприятия программы (подпрограммы)</w:t>
            </w:r>
          </w:p>
        </w:tc>
      </w:tr>
      <w:tr w:rsidR="00EA7244" w:rsidRPr="006161DE" w:rsidTr="00D243DD">
        <w:tc>
          <w:tcPr>
            <w:tcW w:w="535" w:type="dxa"/>
            <w:vMerge/>
            <w:tcBorders>
              <w:left w:val="single" w:sz="4" w:space="0" w:color="auto"/>
              <w:bottom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725" w:type="dxa"/>
            <w:vMerge/>
            <w:tcBorders>
              <w:left w:val="single" w:sz="4" w:space="0" w:color="auto"/>
              <w:bottom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2" w:type="dxa"/>
            <w:vMerge/>
            <w:tcBorders>
              <w:left w:val="single" w:sz="4" w:space="0" w:color="auto"/>
              <w:bottom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67" w:type="dxa"/>
            <w:gridSpan w:val="2"/>
            <w:vMerge/>
            <w:tcBorders>
              <w:left w:val="single" w:sz="4" w:space="0" w:color="auto"/>
              <w:bottom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vMerge/>
            <w:tcBorders>
              <w:left w:val="single" w:sz="4" w:space="0" w:color="auto"/>
              <w:bottom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vMerge/>
            <w:tcBorders>
              <w:left w:val="single" w:sz="4" w:space="0" w:color="auto"/>
              <w:bottom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EA7244" w:rsidRPr="006161DE" w:rsidRDefault="00EA7244" w:rsidP="006161DE">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7 г"/>
              </w:smartTagPr>
              <w:r w:rsidRPr="006161DE">
                <w:rPr>
                  <w:rFonts w:ascii="Times New Roman" w:eastAsia="Times New Roman" w:hAnsi="Times New Roman" w:cs="Times New Roman"/>
                  <w:sz w:val="16"/>
                  <w:szCs w:val="16"/>
                  <w:lang w:eastAsia="ru-RU"/>
                </w:rPr>
                <w:t>2017 г</w:t>
              </w:r>
            </w:smartTag>
            <w:r w:rsidRPr="006161DE">
              <w:rPr>
                <w:rFonts w:ascii="Times New Roman" w:eastAsia="Times New Roman" w:hAnsi="Times New Roman" w:cs="Times New Roman"/>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EA7244" w:rsidRPr="006161DE" w:rsidRDefault="00EA7244" w:rsidP="006161DE">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8 г"/>
              </w:smartTagPr>
              <w:r w:rsidRPr="006161DE">
                <w:rPr>
                  <w:rFonts w:ascii="Times New Roman" w:eastAsia="Times New Roman" w:hAnsi="Times New Roman" w:cs="Times New Roman"/>
                  <w:sz w:val="16"/>
                  <w:szCs w:val="16"/>
                  <w:lang w:eastAsia="ru-RU"/>
                </w:rPr>
                <w:t>2018 г</w:t>
              </w:r>
            </w:smartTag>
            <w:r w:rsidRPr="006161DE">
              <w:rPr>
                <w:rFonts w:ascii="Times New Roman" w:eastAsia="Times New Roman" w:hAnsi="Times New Roman" w:cs="Times New Roman"/>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EA7244" w:rsidRPr="006161DE" w:rsidRDefault="00EA7244" w:rsidP="006161DE">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2019г.</w:t>
            </w:r>
          </w:p>
        </w:tc>
        <w:tc>
          <w:tcPr>
            <w:tcW w:w="1021" w:type="dxa"/>
            <w:gridSpan w:val="2"/>
            <w:vMerge/>
            <w:tcBorders>
              <w:left w:val="single" w:sz="4" w:space="0" w:color="auto"/>
              <w:bottom w:val="single" w:sz="4" w:space="0" w:color="auto"/>
              <w:right w:val="single" w:sz="4" w:space="0" w:color="auto"/>
            </w:tcBorders>
          </w:tcPr>
          <w:p w:rsidR="00EA7244" w:rsidRPr="006161DE" w:rsidRDefault="00EA7244"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1</w:t>
            </w:r>
          </w:p>
        </w:tc>
        <w:tc>
          <w:tcPr>
            <w:tcW w:w="2725"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w:t>
            </w: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3</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4</w:t>
            </w: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5</w:t>
            </w: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6</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7</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8</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9</w:t>
            </w:r>
          </w:p>
        </w:tc>
        <w:tc>
          <w:tcPr>
            <w:tcW w:w="102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10</w:t>
            </w:r>
          </w:p>
        </w:tc>
      </w:tr>
      <w:tr w:rsidR="006161DE" w:rsidRPr="006161DE" w:rsidTr="00D243DD">
        <w:trPr>
          <w:trHeight w:val="70"/>
        </w:trPr>
        <w:tc>
          <w:tcPr>
            <w:tcW w:w="535" w:type="dxa"/>
            <w:vMerge w:val="restart"/>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1.</w:t>
            </w:r>
          </w:p>
        </w:tc>
        <w:tc>
          <w:tcPr>
            <w:tcW w:w="2725" w:type="dxa"/>
            <w:vMerge w:val="restart"/>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Ремонт </w:t>
            </w:r>
            <w:proofErr w:type="gramStart"/>
            <w:r w:rsidRPr="006161DE">
              <w:rPr>
                <w:rFonts w:ascii="Times New Roman" w:eastAsia="Times New Roman" w:hAnsi="Times New Roman" w:cs="Times New Roman"/>
                <w:sz w:val="16"/>
                <w:szCs w:val="16"/>
                <w:lang w:eastAsia="ru-RU"/>
              </w:rPr>
              <w:t>дорог  общего</w:t>
            </w:r>
            <w:proofErr w:type="gramEnd"/>
            <w:r w:rsidRPr="006161DE">
              <w:rPr>
                <w:rFonts w:ascii="Times New Roman" w:eastAsia="Times New Roman" w:hAnsi="Times New Roman" w:cs="Times New Roman"/>
                <w:sz w:val="16"/>
                <w:szCs w:val="16"/>
                <w:lang w:eastAsia="ru-RU"/>
              </w:rPr>
              <w:t xml:space="preserve"> пользования местного значения на территории городского поселения Безенчук</w:t>
            </w: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4730,21</w:t>
            </w: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14 683,54</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7829</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2124,33</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3346,22</w:t>
            </w:r>
          </w:p>
        </w:tc>
        <w:tc>
          <w:tcPr>
            <w:tcW w:w="1021" w:type="dxa"/>
            <w:gridSpan w:val="2"/>
            <w:vMerge w:val="restart"/>
            <w:tcBorders>
              <w:top w:val="single" w:sz="4" w:space="0" w:color="auto"/>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Администрация </w:t>
            </w:r>
            <w:proofErr w:type="spellStart"/>
            <w:r w:rsidRPr="006161DE">
              <w:rPr>
                <w:rFonts w:ascii="Times New Roman" w:eastAsia="Times New Roman" w:hAnsi="Times New Roman" w:cs="Times New Roman"/>
                <w:sz w:val="16"/>
                <w:szCs w:val="16"/>
                <w:lang w:eastAsia="ru-RU"/>
              </w:rPr>
              <w:t>г.п</w:t>
            </w:r>
            <w:proofErr w:type="spellEnd"/>
            <w:r w:rsidRPr="006161DE">
              <w:rPr>
                <w:rFonts w:ascii="Times New Roman" w:eastAsia="Times New Roman" w:hAnsi="Times New Roman" w:cs="Times New Roman"/>
                <w:sz w:val="16"/>
                <w:szCs w:val="16"/>
                <w:lang w:eastAsia="ru-RU"/>
              </w:rPr>
              <w:t>. Безенчук</w:t>
            </w: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rPr>
          <w:trHeight w:val="271"/>
        </w:trPr>
        <w:tc>
          <w:tcPr>
            <w:tcW w:w="53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p>
        </w:tc>
        <w:tc>
          <w:tcPr>
            <w:tcW w:w="272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4730,21</w:t>
            </w: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14 683,54</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7829</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2124,33</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3346,22</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p>
        </w:tc>
        <w:tc>
          <w:tcPr>
            <w:tcW w:w="272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федерального бюджета</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p>
        </w:tc>
        <w:tc>
          <w:tcPr>
            <w:tcW w:w="272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Самарской области</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p>
        </w:tc>
        <w:tc>
          <w:tcPr>
            <w:tcW w:w="272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Другие источники</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1021" w:type="dxa"/>
            <w:gridSpan w:val="2"/>
            <w:vMerge/>
            <w:tcBorders>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rPr>
          <w:trHeight w:val="70"/>
        </w:trPr>
        <w:tc>
          <w:tcPr>
            <w:tcW w:w="535" w:type="dxa"/>
            <w:vMerge w:val="restart"/>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w:t>
            </w:r>
          </w:p>
        </w:tc>
        <w:tc>
          <w:tcPr>
            <w:tcW w:w="2725" w:type="dxa"/>
            <w:vMerge w:val="restart"/>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Выполнение работ по устройству пешеходного перехода</w:t>
            </w: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6161DE">
              <w:rPr>
                <w:rFonts w:ascii="Times New Roman" w:eastAsia="Times New Roman" w:hAnsi="Times New Roman" w:cs="Times New Roman"/>
                <w:b/>
                <w:i/>
                <w:sz w:val="16"/>
                <w:szCs w:val="16"/>
                <w:lang w:eastAsia="ru-RU"/>
              </w:rPr>
              <w:t>508,6</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508,6</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508,6</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508,6</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1021" w:type="dxa"/>
            <w:gridSpan w:val="2"/>
            <w:vMerge w:val="restart"/>
            <w:tcBorders>
              <w:top w:val="single" w:sz="4" w:space="0" w:color="auto"/>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Администрация </w:t>
            </w:r>
            <w:proofErr w:type="spellStart"/>
            <w:r w:rsidRPr="006161DE">
              <w:rPr>
                <w:rFonts w:ascii="Times New Roman" w:eastAsia="Times New Roman" w:hAnsi="Times New Roman" w:cs="Times New Roman"/>
                <w:sz w:val="16"/>
                <w:szCs w:val="16"/>
                <w:lang w:eastAsia="ru-RU"/>
              </w:rPr>
              <w:t>г.п</w:t>
            </w:r>
            <w:proofErr w:type="spellEnd"/>
            <w:r w:rsidRPr="006161DE">
              <w:rPr>
                <w:rFonts w:ascii="Times New Roman" w:eastAsia="Times New Roman" w:hAnsi="Times New Roman" w:cs="Times New Roman"/>
                <w:sz w:val="16"/>
                <w:szCs w:val="16"/>
                <w:lang w:eastAsia="ru-RU"/>
              </w:rPr>
              <w:t>. Безенчук</w:t>
            </w: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федерального бюджета</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Самарской области</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Другие источники</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1021" w:type="dxa"/>
            <w:gridSpan w:val="2"/>
            <w:vMerge/>
            <w:tcBorders>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val="restart"/>
            <w:tcBorders>
              <w:left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3.</w:t>
            </w:r>
          </w:p>
        </w:tc>
        <w:tc>
          <w:tcPr>
            <w:tcW w:w="2725" w:type="dxa"/>
            <w:vMerge w:val="restart"/>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Ремонт автопарковок дворовых территорий МКД, проездов и подъездов к дворовым территориям многоквартирных домов</w:t>
            </w: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29896,8</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3482</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26414,8</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bCs/>
                <w:color w:val="000000"/>
                <w:sz w:val="16"/>
                <w:szCs w:val="16"/>
                <w:lang w:eastAsia="ru-RU"/>
              </w:rPr>
              <w:t>-</w:t>
            </w:r>
          </w:p>
        </w:tc>
        <w:tc>
          <w:tcPr>
            <w:tcW w:w="1021" w:type="dxa"/>
            <w:gridSpan w:val="2"/>
            <w:vMerge w:val="restart"/>
            <w:tcBorders>
              <w:top w:val="single" w:sz="4" w:space="0" w:color="auto"/>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Администрация муниципального района </w:t>
            </w:r>
            <w:proofErr w:type="spellStart"/>
            <w:r w:rsidRPr="006161DE">
              <w:rPr>
                <w:rFonts w:ascii="Times New Roman" w:eastAsia="Times New Roman" w:hAnsi="Times New Roman" w:cs="Times New Roman"/>
                <w:sz w:val="16"/>
                <w:szCs w:val="16"/>
                <w:lang w:eastAsia="ru-RU"/>
              </w:rPr>
              <w:t>Безенчукский</w:t>
            </w:r>
            <w:proofErr w:type="spellEnd"/>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6665,7</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3482</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bCs/>
                <w:color w:val="000000"/>
                <w:sz w:val="16"/>
                <w:szCs w:val="16"/>
                <w:lang w:eastAsia="ru-RU"/>
              </w:rPr>
              <w:t>3183,7</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bCs/>
                <w:color w:val="000000"/>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федерального бюджета</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Средства бюджета Самарской области </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23 231,1</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23 231,1</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rPr>
          <w:trHeight w:val="70"/>
        </w:trPr>
        <w:tc>
          <w:tcPr>
            <w:tcW w:w="535" w:type="dxa"/>
            <w:vMerge/>
            <w:tcBorders>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bottom w:val="single" w:sz="4" w:space="0" w:color="auto"/>
              <w:right w:val="single" w:sz="4" w:space="0" w:color="auto"/>
            </w:tcBorders>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Другие источники</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1021" w:type="dxa"/>
            <w:gridSpan w:val="2"/>
            <w:vMerge/>
            <w:tcBorders>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rPr>
          <w:trHeight w:val="70"/>
        </w:trPr>
        <w:tc>
          <w:tcPr>
            <w:tcW w:w="535" w:type="dxa"/>
            <w:vMerge w:val="restart"/>
            <w:tcBorders>
              <w:left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4.</w:t>
            </w:r>
          </w:p>
        </w:tc>
        <w:tc>
          <w:tcPr>
            <w:tcW w:w="2725" w:type="dxa"/>
            <w:vMerge w:val="restart"/>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Приобретение щебня</w:t>
            </w: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0979C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2214,00</w:t>
            </w: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7002,62</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0979C8">
            <w:pPr>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color w:val="000000"/>
                <w:sz w:val="16"/>
                <w:szCs w:val="16"/>
                <w:lang w:eastAsia="ru-RU"/>
              </w:rPr>
              <w:t>2333</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2655,62</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2214,00</w:t>
            </w:r>
          </w:p>
        </w:tc>
        <w:tc>
          <w:tcPr>
            <w:tcW w:w="1021" w:type="dxa"/>
            <w:gridSpan w:val="2"/>
            <w:vMerge w:val="restart"/>
            <w:tcBorders>
              <w:top w:val="single" w:sz="4" w:space="0" w:color="auto"/>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sz w:val="16"/>
                <w:szCs w:val="16"/>
                <w:lang w:eastAsia="ru-RU"/>
              </w:rPr>
              <w:t xml:space="preserve">Администрация </w:t>
            </w:r>
            <w:proofErr w:type="spellStart"/>
            <w:r w:rsidRPr="006161DE">
              <w:rPr>
                <w:rFonts w:ascii="Times New Roman" w:eastAsia="Times New Roman" w:hAnsi="Times New Roman" w:cs="Times New Roman"/>
                <w:sz w:val="16"/>
                <w:szCs w:val="16"/>
                <w:lang w:eastAsia="ru-RU"/>
              </w:rPr>
              <w:t>г.п</w:t>
            </w:r>
            <w:proofErr w:type="spellEnd"/>
            <w:r w:rsidRPr="006161DE">
              <w:rPr>
                <w:rFonts w:ascii="Times New Roman" w:eastAsia="Times New Roman" w:hAnsi="Times New Roman" w:cs="Times New Roman"/>
                <w:sz w:val="16"/>
                <w:szCs w:val="16"/>
                <w:lang w:eastAsia="ru-RU"/>
              </w:rPr>
              <w:t>. Безенчук</w:t>
            </w: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2214,00</w:t>
            </w: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7002,62</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color w:val="000000"/>
                <w:sz w:val="16"/>
                <w:szCs w:val="16"/>
                <w:lang w:eastAsia="ru-RU"/>
              </w:rPr>
            </w:pPr>
            <w:r w:rsidRPr="006161DE">
              <w:rPr>
                <w:rFonts w:ascii="Times New Roman" w:eastAsia="Times New Roman" w:hAnsi="Times New Roman" w:cs="Times New Roman"/>
                <w:color w:val="000000"/>
                <w:sz w:val="16"/>
                <w:szCs w:val="16"/>
                <w:lang w:eastAsia="ru-RU"/>
              </w:rPr>
              <w:t>2333</w:t>
            </w: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Cs/>
                <w:color w:val="000000"/>
                <w:sz w:val="16"/>
                <w:szCs w:val="16"/>
                <w:lang w:eastAsia="ru-RU"/>
              </w:rPr>
            </w:pPr>
            <w:r w:rsidRPr="006161DE">
              <w:rPr>
                <w:rFonts w:ascii="Times New Roman" w:eastAsia="Times New Roman" w:hAnsi="Times New Roman" w:cs="Times New Roman"/>
                <w:bCs/>
                <w:color w:val="000000"/>
                <w:sz w:val="16"/>
                <w:szCs w:val="16"/>
                <w:lang w:eastAsia="ru-RU"/>
              </w:rPr>
              <w:t>2655,62</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Cs/>
                <w:color w:val="000000"/>
                <w:sz w:val="16"/>
                <w:szCs w:val="16"/>
                <w:lang w:eastAsia="ru-RU"/>
              </w:rPr>
            </w:pPr>
            <w:r w:rsidRPr="006161DE">
              <w:rPr>
                <w:rFonts w:ascii="Times New Roman" w:eastAsia="Times New Roman" w:hAnsi="Times New Roman" w:cs="Times New Roman"/>
                <w:bCs/>
                <w:color w:val="000000"/>
                <w:sz w:val="16"/>
                <w:szCs w:val="16"/>
                <w:lang w:eastAsia="ru-RU"/>
              </w:rPr>
              <w:t>2214,00</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федерального бюджета</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color w:val="000000"/>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Cs/>
                <w:color w:val="000000"/>
                <w:sz w:val="16"/>
                <w:szCs w:val="16"/>
                <w:lang w:eastAsia="ru-RU"/>
              </w:rPr>
            </w:pP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Cs/>
                <w:color w:val="000000"/>
                <w:sz w:val="16"/>
                <w:szCs w:val="16"/>
                <w:lang w:eastAsia="ru-RU"/>
              </w:rPr>
            </w:pP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Средства бюджета Самарской области </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color w:val="000000"/>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Cs/>
                <w:color w:val="000000"/>
                <w:sz w:val="16"/>
                <w:szCs w:val="16"/>
                <w:lang w:eastAsia="ru-RU"/>
              </w:rPr>
            </w:pP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Cs/>
                <w:color w:val="000000"/>
                <w:sz w:val="16"/>
                <w:szCs w:val="16"/>
                <w:lang w:eastAsia="ru-RU"/>
              </w:rPr>
            </w:pP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val="restart"/>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5.</w:t>
            </w:r>
          </w:p>
        </w:tc>
        <w:tc>
          <w:tcPr>
            <w:tcW w:w="2725" w:type="dxa"/>
            <w:vMerge w:val="restart"/>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Приобретение асфальта</w:t>
            </w: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149</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color w:val="000000"/>
                <w:sz w:val="16"/>
                <w:szCs w:val="16"/>
                <w:lang w:eastAsia="ru-RU"/>
              </w:rPr>
            </w:pPr>
            <w:r w:rsidRPr="006161DE">
              <w:rPr>
                <w:rFonts w:ascii="Times New Roman" w:eastAsia="Times New Roman" w:hAnsi="Times New Roman" w:cs="Times New Roman"/>
                <w:color w:val="000000"/>
                <w:sz w:val="16"/>
                <w:szCs w:val="16"/>
                <w:lang w:eastAsia="ru-RU"/>
              </w:rPr>
              <w:t>149</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Cs/>
                <w:color w:val="000000"/>
                <w:sz w:val="16"/>
                <w:szCs w:val="16"/>
                <w:lang w:eastAsia="ru-RU"/>
              </w:rPr>
            </w:pPr>
            <w:r w:rsidRPr="006161DE">
              <w:rPr>
                <w:rFonts w:ascii="Times New Roman" w:eastAsia="Times New Roman" w:hAnsi="Times New Roman" w:cs="Times New Roman"/>
                <w:bCs/>
                <w:color w:val="000000"/>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bCs/>
                <w:color w:val="000000"/>
                <w:sz w:val="16"/>
                <w:szCs w:val="16"/>
                <w:lang w:eastAsia="ru-RU"/>
              </w:rPr>
            </w:pPr>
            <w:r w:rsidRPr="006161DE">
              <w:rPr>
                <w:rFonts w:ascii="Times New Roman" w:eastAsia="Times New Roman" w:hAnsi="Times New Roman" w:cs="Times New Roman"/>
                <w:bCs/>
                <w:color w:val="000000"/>
                <w:sz w:val="16"/>
                <w:szCs w:val="16"/>
                <w:lang w:eastAsia="ru-RU"/>
              </w:rPr>
              <w:t>-</w:t>
            </w:r>
          </w:p>
        </w:tc>
        <w:tc>
          <w:tcPr>
            <w:tcW w:w="1021" w:type="dxa"/>
            <w:gridSpan w:val="2"/>
            <w:tcBorders>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149</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color w:val="000000"/>
                <w:sz w:val="16"/>
                <w:szCs w:val="16"/>
                <w:lang w:eastAsia="ru-RU"/>
              </w:rPr>
            </w:pPr>
            <w:r w:rsidRPr="006161DE">
              <w:rPr>
                <w:rFonts w:ascii="Times New Roman" w:eastAsia="Times New Roman" w:hAnsi="Times New Roman" w:cs="Times New Roman"/>
                <w:color w:val="000000"/>
                <w:sz w:val="16"/>
                <w:szCs w:val="16"/>
                <w:lang w:eastAsia="ru-RU"/>
              </w:rPr>
              <w:t>149</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bCs/>
                <w:color w:val="000000"/>
                <w:sz w:val="16"/>
                <w:szCs w:val="16"/>
                <w:lang w:eastAsia="ru-RU"/>
              </w:rPr>
            </w:pP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bCs/>
                <w:color w:val="000000"/>
                <w:sz w:val="16"/>
                <w:szCs w:val="16"/>
                <w:lang w:eastAsia="ru-RU"/>
              </w:rPr>
            </w:pPr>
          </w:p>
        </w:tc>
        <w:tc>
          <w:tcPr>
            <w:tcW w:w="1021" w:type="dxa"/>
            <w:gridSpan w:val="2"/>
            <w:vMerge w:val="restart"/>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Администр</w:t>
            </w:r>
            <w:r w:rsidRPr="006161DE">
              <w:rPr>
                <w:rFonts w:ascii="Times New Roman" w:eastAsia="Times New Roman" w:hAnsi="Times New Roman" w:cs="Times New Roman"/>
                <w:sz w:val="16"/>
                <w:szCs w:val="16"/>
                <w:lang w:eastAsia="ru-RU"/>
              </w:rPr>
              <w:lastRenderedPageBreak/>
              <w:t xml:space="preserve">ация </w:t>
            </w:r>
            <w:proofErr w:type="spellStart"/>
            <w:r w:rsidRPr="006161DE">
              <w:rPr>
                <w:rFonts w:ascii="Times New Roman" w:eastAsia="Times New Roman" w:hAnsi="Times New Roman" w:cs="Times New Roman"/>
                <w:sz w:val="16"/>
                <w:szCs w:val="16"/>
                <w:lang w:eastAsia="ru-RU"/>
              </w:rPr>
              <w:t>г.п</w:t>
            </w:r>
            <w:proofErr w:type="spellEnd"/>
            <w:r w:rsidRPr="006161DE">
              <w:rPr>
                <w:rFonts w:ascii="Times New Roman" w:eastAsia="Times New Roman" w:hAnsi="Times New Roman" w:cs="Times New Roman"/>
                <w:sz w:val="16"/>
                <w:szCs w:val="16"/>
                <w:lang w:eastAsia="ru-RU"/>
              </w:rPr>
              <w:t>. Безенчук</w:t>
            </w: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Средства </w:t>
            </w:r>
            <w:r w:rsidRPr="006161DE">
              <w:rPr>
                <w:rFonts w:ascii="Times New Roman" w:eastAsia="Times New Roman" w:hAnsi="Times New Roman" w:cs="Times New Roman"/>
                <w:sz w:val="16"/>
                <w:szCs w:val="16"/>
                <w:lang w:eastAsia="ru-RU"/>
              </w:rPr>
              <w:lastRenderedPageBreak/>
              <w:t>федерального бюджета</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color w:val="000000"/>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bCs/>
                <w:color w:val="000000"/>
                <w:sz w:val="16"/>
                <w:szCs w:val="16"/>
                <w:lang w:eastAsia="ru-RU"/>
              </w:rPr>
            </w:pP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bCs/>
                <w:color w:val="000000"/>
                <w:sz w:val="16"/>
                <w:szCs w:val="16"/>
                <w:lang w:eastAsia="ru-RU"/>
              </w:rPr>
            </w:pP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rPr>
          <w:trHeight w:val="291"/>
        </w:trPr>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Средства бюджета Самарской области </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color w:val="000000"/>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bCs/>
                <w:color w:val="000000"/>
                <w:sz w:val="16"/>
                <w:szCs w:val="16"/>
                <w:lang w:eastAsia="ru-RU"/>
              </w:rPr>
            </w:pP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bCs/>
                <w:color w:val="000000"/>
                <w:sz w:val="16"/>
                <w:szCs w:val="16"/>
                <w:lang w:eastAsia="ru-RU"/>
              </w:rPr>
            </w:pPr>
          </w:p>
        </w:tc>
        <w:tc>
          <w:tcPr>
            <w:tcW w:w="1021" w:type="dxa"/>
            <w:gridSpan w:val="2"/>
            <w:vMerge/>
            <w:tcBorders>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rPr>
          <w:trHeight w:val="70"/>
        </w:trPr>
        <w:tc>
          <w:tcPr>
            <w:tcW w:w="535" w:type="dxa"/>
            <w:vMerge w:val="restart"/>
            <w:tcBorders>
              <w:left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6.</w:t>
            </w:r>
          </w:p>
        </w:tc>
        <w:tc>
          <w:tcPr>
            <w:tcW w:w="2725" w:type="dxa"/>
            <w:vMerge w:val="restart"/>
            <w:tcBorders>
              <w:left w:val="single" w:sz="4" w:space="0" w:color="auto"/>
              <w:right w:val="single" w:sz="4" w:space="0" w:color="auto"/>
            </w:tcBorders>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Разработка комплексной схемы организации дорожного движения и корректировка проектов организации дорожного движения на автомобильных дорогах общего пользования местного значения</w:t>
            </w: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497,1</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224</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273,1</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497,1</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224</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273,1</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val="restart"/>
            <w:tcBorders>
              <w:top w:val="single" w:sz="4" w:space="0" w:color="auto"/>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Администрация </w:t>
            </w:r>
            <w:proofErr w:type="spellStart"/>
            <w:r w:rsidRPr="006161DE">
              <w:rPr>
                <w:rFonts w:ascii="Times New Roman" w:eastAsia="Times New Roman" w:hAnsi="Times New Roman" w:cs="Times New Roman"/>
                <w:sz w:val="16"/>
                <w:szCs w:val="16"/>
                <w:lang w:eastAsia="ru-RU"/>
              </w:rPr>
              <w:t>г.п</w:t>
            </w:r>
            <w:proofErr w:type="spellEnd"/>
            <w:r w:rsidRPr="006161DE">
              <w:rPr>
                <w:rFonts w:ascii="Times New Roman" w:eastAsia="Times New Roman" w:hAnsi="Times New Roman" w:cs="Times New Roman"/>
                <w:sz w:val="16"/>
                <w:szCs w:val="16"/>
                <w:lang w:eastAsia="ru-RU"/>
              </w:rPr>
              <w:t>. Безенчук</w:t>
            </w: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федерального бюджета</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6161DE">
              <w:rPr>
                <w:rFonts w:ascii="Times New Roman" w:eastAsia="Times New Roman" w:hAnsi="Times New Roman" w:cs="Times New Roman"/>
                <w:b/>
                <w:i/>
                <w:sz w:val="16"/>
                <w:szCs w:val="16"/>
                <w:lang w:eastAsia="ru-RU"/>
              </w:rPr>
              <w:t>-</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Средства бюджета Самарской области </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6161DE">
              <w:rPr>
                <w:rFonts w:ascii="Times New Roman" w:eastAsia="Times New Roman" w:hAnsi="Times New Roman" w:cs="Times New Roman"/>
                <w:b/>
                <w:i/>
                <w:sz w:val="16"/>
                <w:szCs w:val="16"/>
                <w:lang w:eastAsia="ru-RU"/>
              </w:rPr>
              <w:t>-</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tcBorders>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Другие источники</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6161DE">
              <w:rPr>
                <w:rFonts w:ascii="Times New Roman" w:eastAsia="Times New Roman" w:hAnsi="Times New Roman" w:cs="Times New Roman"/>
                <w:b/>
                <w:i/>
                <w:sz w:val="16"/>
                <w:szCs w:val="16"/>
                <w:lang w:eastAsia="ru-RU"/>
              </w:rPr>
              <w:t>-</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val="restart"/>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7.</w:t>
            </w:r>
          </w:p>
        </w:tc>
        <w:tc>
          <w:tcPr>
            <w:tcW w:w="2725" w:type="dxa"/>
            <w:vMerge w:val="restart"/>
            <w:tcBorders>
              <w:left w:val="single" w:sz="4" w:space="0" w:color="auto"/>
              <w:right w:val="single" w:sz="4" w:space="0" w:color="auto"/>
            </w:tcBorders>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Ремонт автодороги общего пользования местного значения по ул. </w:t>
            </w:r>
            <w:proofErr w:type="spellStart"/>
            <w:r w:rsidRPr="006161DE">
              <w:rPr>
                <w:rFonts w:ascii="Times New Roman" w:eastAsia="Times New Roman" w:hAnsi="Times New Roman" w:cs="Times New Roman"/>
                <w:sz w:val="16"/>
                <w:szCs w:val="16"/>
                <w:lang w:eastAsia="ru-RU"/>
              </w:rPr>
              <w:t>Мамистова</w:t>
            </w:r>
            <w:proofErr w:type="spellEnd"/>
            <w:r w:rsidRPr="006161DE">
              <w:rPr>
                <w:rFonts w:ascii="Times New Roman" w:eastAsia="Times New Roman" w:hAnsi="Times New Roman" w:cs="Times New Roman"/>
                <w:sz w:val="16"/>
                <w:szCs w:val="16"/>
                <w:lang w:eastAsia="ru-RU"/>
              </w:rPr>
              <w:t xml:space="preserve"> от ул. Советской до ул. Специалистов в </w:t>
            </w:r>
            <w:proofErr w:type="spellStart"/>
            <w:r w:rsidRPr="006161DE">
              <w:rPr>
                <w:rFonts w:ascii="Times New Roman" w:eastAsia="Times New Roman" w:hAnsi="Times New Roman" w:cs="Times New Roman"/>
                <w:sz w:val="16"/>
                <w:szCs w:val="16"/>
                <w:lang w:eastAsia="ru-RU"/>
              </w:rPr>
              <w:t>пгт</w:t>
            </w:r>
            <w:proofErr w:type="spellEnd"/>
            <w:r w:rsidRPr="006161DE">
              <w:rPr>
                <w:rFonts w:ascii="Times New Roman" w:eastAsia="Times New Roman" w:hAnsi="Times New Roman" w:cs="Times New Roman"/>
                <w:sz w:val="16"/>
                <w:szCs w:val="16"/>
                <w:lang w:eastAsia="ru-RU"/>
              </w:rPr>
              <w:t xml:space="preserve"> Безенчук</w:t>
            </w: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19795,4</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19795,4</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574,1</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574,1</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val="restart"/>
            <w:tcBorders>
              <w:top w:val="single" w:sz="4" w:space="0" w:color="auto"/>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Администрация </w:t>
            </w:r>
            <w:proofErr w:type="spellStart"/>
            <w:r w:rsidRPr="006161DE">
              <w:rPr>
                <w:rFonts w:ascii="Times New Roman" w:eastAsia="Times New Roman" w:hAnsi="Times New Roman" w:cs="Times New Roman"/>
                <w:sz w:val="16"/>
                <w:szCs w:val="16"/>
                <w:lang w:eastAsia="ru-RU"/>
              </w:rPr>
              <w:t>г.п</w:t>
            </w:r>
            <w:proofErr w:type="spellEnd"/>
            <w:r w:rsidRPr="006161DE">
              <w:rPr>
                <w:rFonts w:ascii="Times New Roman" w:eastAsia="Times New Roman" w:hAnsi="Times New Roman" w:cs="Times New Roman"/>
                <w:sz w:val="16"/>
                <w:szCs w:val="16"/>
                <w:lang w:eastAsia="ru-RU"/>
              </w:rPr>
              <w:t>. Безенчук</w:t>
            </w: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федерального бюджета</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6161DE">
              <w:rPr>
                <w:rFonts w:ascii="Times New Roman" w:eastAsia="Times New Roman" w:hAnsi="Times New Roman" w:cs="Times New Roman"/>
                <w:b/>
                <w:i/>
                <w:sz w:val="16"/>
                <w:szCs w:val="16"/>
                <w:lang w:eastAsia="ru-RU"/>
              </w:rPr>
              <w:t>-</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Средства бюджета Самарской области </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19221,3</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19221,3</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tcBorders>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Другие источники</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6161DE">
              <w:rPr>
                <w:rFonts w:ascii="Times New Roman" w:eastAsia="Times New Roman" w:hAnsi="Times New Roman" w:cs="Times New Roman"/>
                <w:b/>
                <w:i/>
                <w:sz w:val="16"/>
                <w:szCs w:val="16"/>
                <w:lang w:eastAsia="ru-RU"/>
              </w:rPr>
              <w:t>-</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val="restart"/>
            <w:tcBorders>
              <w:top w:val="single" w:sz="4" w:space="0" w:color="auto"/>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8.</w:t>
            </w:r>
          </w:p>
        </w:tc>
        <w:tc>
          <w:tcPr>
            <w:tcW w:w="2725" w:type="dxa"/>
            <w:vMerge w:val="restart"/>
            <w:tcBorders>
              <w:top w:val="single" w:sz="4" w:space="0" w:color="auto"/>
              <w:left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Устройство искусственной дорожной неровности</w:t>
            </w: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75,35</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75,35</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rPr>
          <w:trHeight w:val="119"/>
        </w:trPr>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75,35</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75,35</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val="restart"/>
            <w:tcBorders>
              <w:top w:val="single" w:sz="4" w:space="0" w:color="auto"/>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sz w:val="16"/>
                <w:szCs w:val="16"/>
                <w:lang w:eastAsia="ru-RU"/>
              </w:rPr>
              <w:t xml:space="preserve">Администрация </w:t>
            </w:r>
            <w:proofErr w:type="spellStart"/>
            <w:r w:rsidRPr="006161DE">
              <w:rPr>
                <w:rFonts w:ascii="Times New Roman" w:eastAsia="Times New Roman" w:hAnsi="Times New Roman" w:cs="Times New Roman"/>
                <w:sz w:val="16"/>
                <w:szCs w:val="16"/>
                <w:lang w:eastAsia="ru-RU"/>
              </w:rPr>
              <w:t>г.п</w:t>
            </w:r>
            <w:proofErr w:type="spellEnd"/>
            <w:r w:rsidRPr="006161DE">
              <w:rPr>
                <w:rFonts w:ascii="Times New Roman" w:eastAsia="Times New Roman" w:hAnsi="Times New Roman" w:cs="Times New Roman"/>
                <w:sz w:val="16"/>
                <w:szCs w:val="16"/>
                <w:lang w:eastAsia="ru-RU"/>
              </w:rPr>
              <w:t>. Безенчук</w:t>
            </w: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федерального бюджета</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Средства бюджета Самарской области </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tcBorders>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Другие источники</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val="restart"/>
            <w:tcBorders>
              <w:top w:val="single" w:sz="4" w:space="0" w:color="auto"/>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9.</w:t>
            </w:r>
          </w:p>
        </w:tc>
        <w:tc>
          <w:tcPr>
            <w:tcW w:w="2725" w:type="dxa"/>
            <w:vMerge w:val="restart"/>
            <w:tcBorders>
              <w:top w:val="single" w:sz="4" w:space="0" w:color="auto"/>
              <w:left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Поставка битума</w:t>
            </w: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234,6</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234,6</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rPr>
          <w:trHeight w:val="240"/>
        </w:trPr>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234,6</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234,6</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val="restart"/>
            <w:tcBorders>
              <w:top w:val="single" w:sz="4" w:space="0" w:color="auto"/>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sz w:val="16"/>
                <w:szCs w:val="16"/>
                <w:lang w:eastAsia="ru-RU"/>
              </w:rPr>
              <w:t xml:space="preserve">Администрация </w:t>
            </w:r>
            <w:proofErr w:type="spellStart"/>
            <w:r w:rsidRPr="006161DE">
              <w:rPr>
                <w:rFonts w:ascii="Times New Roman" w:eastAsia="Times New Roman" w:hAnsi="Times New Roman" w:cs="Times New Roman"/>
                <w:sz w:val="16"/>
                <w:szCs w:val="16"/>
                <w:lang w:eastAsia="ru-RU"/>
              </w:rPr>
              <w:t>г.п</w:t>
            </w:r>
            <w:proofErr w:type="spellEnd"/>
            <w:r w:rsidRPr="006161DE">
              <w:rPr>
                <w:rFonts w:ascii="Times New Roman" w:eastAsia="Times New Roman" w:hAnsi="Times New Roman" w:cs="Times New Roman"/>
                <w:sz w:val="16"/>
                <w:szCs w:val="16"/>
                <w:lang w:eastAsia="ru-RU"/>
              </w:rPr>
              <w:t>. Безенчук</w:t>
            </w: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федерального бюджета</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Средства бюджета Самарской области </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tcBorders>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Другие источники</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rPr>
          <w:trHeight w:val="70"/>
        </w:trPr>
        <w:tc>
          <w:tcPr>
            <w:tcW w:w="535" w:type="dxa"/>
            <w:vMerge w:val="restart"/>
            <w:tcBorders>
              <w:top w:val="single" w:sz="4" w:space="0" w:color="auto"/>
              <w:left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10.</w:t>
            </w:r>
          </w:p>
        </w:tc>
        <w:tc>
          <w:tcPr>
            <w:tcW w:w="2725" w:type="dxa"/>
            <w:vMerge w:val="restart"/>
            <w:tcBorders>
              <w:top w:val="single" w:sz="4" w:space="0" w:color="auto"/>
              <w:left w:val="single" w:sz="4" w:space="0" w:color="auto"/>
              <w:right w:val="single" w:sz="4" w:space="0" w:color="auto"/>
            </w:tcBorders>
          </w:tcPr>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Ремонт отдельных участков автомобильной дороги (организация водоотвода ул. </w:t>
            </w:r>
            <w:proofErr w:type="spellStart"/>
            <w:r w:rsidRPr="006161DE">
              <w:rPr>
                <w:rFonts w:ascii="Times New Roman" w:eastAsia="Times New Roman" w:hAnsi="Times New Roman" w:cs="Times New Roman"/>
                <w:sz w:val="16"/>
                <w:szCs w:val="16"/>
                <w:lang w:eastAsia="ru-RU"/>
              </w:rPr>
              <w:t>Мамистова</w:t>
            </w:r>
            <w:proofErr w:type="spellEnd"/>
            <w:r w:rsidRPr="006161DE">
              <w:rPr>
                <w:rFonts w:ascii="Times New Roman" w:eastAsia="Times New Roman" w:hAnsi="Times New Roman" w:cs="Times New Roman"/>
                <w:sz w:val="16"/>
                <w:szCs w:val="16"/>
                <w:lang w:eastAsia="ru-RU"/>
              </w:rPr>
              <w:t xml:space="preserve">, ремонт асфальтобетонного покрытия вблизи ул. Советская 95, подход к автобусной остановке ул. </w:t>
            </w:r>
            <w:proofErr w:type="spellStart"/>
            <w:r w:rsidRPr="006161DE">
              <w:rPr>
                <w:rFonts w:ascii="Times New Roman" w:eastAsia="Times New Roman" w:hAnsi="Times New Roman" w:cs="Times New Roman"/>
                <w:sz w:val="16"/>
                <w:szCs w:val="16"/>
                <w:lang w:eastAsia="ru-RU"/>
              </w:rPr>
              <w:t>Мамистова</w:t>
            </w:r>
            <w:proofErr w:type="spellEnd"/>
            <w:r w:rsidRPr="006161DE">
              <w:rPr>
                <w:rFonts w:ascii="Times New Roman" w:eastAsia="Times New Roman" w:hAnsi="Times New Roman" w:cs="Times New Roman"/>
                <w:sz w:val="16"/>
                <w:szCs w:val="16"/>
                <w:lang w:eastAsia="ru-RU"/>
              </w:rPr>
              <w:t>, дворовая территория ул. Молодежная)</w:t>
            </w:r>
          </w:p>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p>
          <w:p w:rsidR="006161DE" w:rsidRPr="006161DE" w:rsidRDefault="006161DE" w:rsidP="006161DE">
            <w:pPr>
              <w:spacing w:after="0" w:line="240" w:lineRule="auto"/>
              <w:jc w:val="center"/>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1383,9</w:t>
            </w:r>
          </w:p>
        </w:tc>
        <w:tc>
          <w:tcPr>
            <w:tcW w:w="1021" w:type="dxa"/>
            <w:gridSpan w:val="2"/>
            <w:vMerge w:val="restart"/>
            <w:tcBorders>
              <w:top w:val="single" w:sz="4" w:space="0" w:color="auto"/>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rPr>
          <w:trHeight w:val="465"/>
        </w:trPr>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1383,9</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rPr>
          <w:trHeight w:val="197"/>
        </w:trPr>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федерального бюджета</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rPr>
          <w:trHeight w:val="361"/>
        </w:trPr>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Средства бюджета Самарской области </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rPr>
          <w:trHeight w:val="70"/>
        </w:trPr>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Другие источники</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rPr>
          <w:trHeight w:val="70"/>
        </w:trPr>
        <w:tc>
          <w:tcPr>
            <w:tcW w:w="535" w:type="dxa"/>
            <w:vMerge w:val="restart"/>
            <w:tcBorders>
              <w:top w:val="single" w:sz="4" w:space="0" w:color="auto"/>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12.</w:t>
            </w:r>
          </w:p>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val="restart"/>
            <w:tcBorders>
              <w:top w:val="single" w:sz="4" w:space="0" w:color="auto"/>
              <w:left w:val="single" w:sz="4" w:space="0" w:color="auto"/>
              <w:right w:val="single" w:sz="4" w:space="0" w:color="auto"/>
            </w:tcBorders>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Межбюджетные трансферты по передаче полномочий на проведение ремонта автомобильной дороги по следующим адресам пересечение ул. Советская, Чапаева, Быковского, Чапаева, Центральная, Чапаева, Центральная, </w:t>
            </w:r>
            <w:proofErr w:type="spellStart"/>
            <w:r w:rsidRPr="006161DE">
              <w:rPr>
                <w:rFonts w:ascii="Times New Roman" w:eastAsia="Times New Roman" w:hAnsi="Times New Roman" w:cs="Times New Roman"/>
                <w:sz w:val="16"/>
                <w:szCs w:val="16"/>
                <w:lang w:eastAsia="ru-RU"/>
              </w:rPr>
              <w:t>Мамистова</w:t>
            </w:r>
            <w:proofErr w:type="spellEnd"/>
            <w:r w:rsidRPr="006161DE">
              <w:rPr>
                <w:rFonts w:ascii="Times New Roman" w:eastAsia="Times New Roman" w:hAnsi="Times New Roman" w:cs="Times New Roman"/>
                <w:sz w:val="16"/>
                <w:szCs w:val="16"/>
                <w:lang w:eastAsia="ru-RU"/>
              </w:rPr>
              <w:t>, Советская, Нефтяников, Тимирязева, Гагарина</w:t>
            </w: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112359,55</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112359,55</w:t>
            </w:r>
          </w:p>
        </w:tc>
        <w:tc>
          <w:tcPr>
            <w:tcW w:w="1021" w:type="dxa"/>
            <w:gridSpan w:val="2"/>
            <w:vMerge w:val="restart"/>
            <w:tcBorders>
              <w:top w:val="single" w:sz="4" w:space="0" w:color="auto"/>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sz w:val="16"/>
                <w:szCs w:val="16"/>
                <w:lang w:eastAsia="ru-RU"/>
              </w:rPr>
              <w:t xml:space="preserve">Администрация </w:t>
            </w:r>
            <w:proofErr w:type="spellStart"/>
            <w:r w:rsidRPr="006161DE">
              <w:rPr>
                <w:rFonts w:ascii="Times New Roman" w:eastAsia="Times New Roman" w:hAnsi="Times New Roman" w:cs="Times New Roman"/>
                <w:sz w:val="16"/>
                <w:szCs w:val="16"/>
                <w:lang w:eastAsia="ru-RU"/>
              </w:rPr>
              <w:t>м.р</w:t>
            </w:r>
            <w:proofErr w:type="spellEnd"/>
            <w:r w:rsidRPr="006161DE">
              <w:rPr>
                <w:rFonts w:ascii="Times New Roman" w:eastAsia="Times New Roman" w:hAnsi="Times New Roman" w:cs="Times New Roman"/>
                <w:sz w:val="16"/>
                <w:szCs w:val="16"/>
                <w:lang w:eastAsia="ru-RU"/>
              </w:rPr>
              <w:t xml:space="preserve">. </w:t>
            </w:r>
            <w:proofErr w:type="spellStart"/>
            <w:r w:rsidRPr="006161DE">
              <w:rPr>
                <w:rFonts w:ascii="Times New Roman" w:eastAsia="Times New Roman" w:hAnsi="Times New Roman" w:cs="Times New Roman"/>
                <w:sz w:val="16"/>
                <w:szCs w:val="16"/>
                <w:lang w:eastAsia="ru-RU"/>
              </w:rPr>
              <w:t>Безенчукский</w:t>
            </w:r>
            <w:proofErr w:type="spellEnd"/>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2359,55</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2359,55</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федерального бюджета</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 xml:space="preserve">Средства бюджета Самарской области </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110 000,00</w:t>
            </w: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110 000,00</w:t>
            </w:r>
          </w:p>
        </w:tc>
        <w:tc>
          <w:tcPr>
            <w:tcW w:w="1021" w:type="dxa"/>
            <w:gridSpan w:val="2"/>
            <w:vMerge/>
            <w:tcBorders>
              <w:left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c>
          <w:tcPr>
            <w:tcW w:w="535" w:type="dxa"/>
            <w:vMerge/>
            <w:tcBorders>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Borders>
              <w:left w:val="single" w:sz="4" w:space="0" w:color="auto"/>
              <w:bottom w:val="single" w:sz="4" w:space="0" w:color="auto"/>
              <w:right w:val="single" w:sz="4" w:space="0" w:color="auto"/>
            </w:tcBorders>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1172" w:type="dxa"/>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Другие источники</w:t>
            </w:r>
          </w:p>
        </w:tc>
        <w:tc>
          <w:tcPr>
            <w:tcW w:w="56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851"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925" w:type="dxa"/>
            <w:gridSpan w:val="2"/>
            <w:tcBorders>
              <w:top w:val="single" w:sz="4" w:space="0" w:color="auto"/>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w:t>
            </w:r>
          </w:p>
        </w:tc>
        <w:tc>
          <w:tcPr>
            <w:tcW w:w="1021" w:type="dxa"/>
            <w:gridSpan w:val="2"/>
            <w:vMerge/>
            <w:tcBorders>
              <w:left w:val="single" w:sz="4" w:space="0" w:color="auto"/>
              <w:bottom w:val="single" w:sz="4" w:space="0" w:color="auto"/>
              <w:right w:val="single" w:sz="4" w:space="0" w:color="auto"/>
            </w:tcBorders>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blPrEx>
          <w:tblLook w:val="0000" w:firstRow="0" w:lastRow="0" w:firstColumn="0" w:lastColumn="0" w:noHBand="0" w:noVBand="0"/>
        </w:tblPrEx>
        <w:trPr>
          <w:trHeight w:val="70"/>
        </w:trPr>
        <w:tc>
          <w:tcPr>
            <w:tcW w:w="535" w:type="dxa"/>
            <w:vMerge w:val="restart"/>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13.</w:t>
            </w:r>
          </w:p>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val="restart"/>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lastRenderedPageBreak/>
              <w:t xml:space="preserve">Межбюджетные трансферты по передаче полномочий на проведение ремонта и </w:t>
            </w:r>
            <w:proofErr w:type="gramStart"/>
            <w:r w:rsidRPr="006161DE">
              <w:rPr>
                <w:rFonts w:ascii="Times New Roman" w:eastAsia="Times New Roman" w:hAnsi="Times New Roman" w:cs="Times New Roman"/>
                <w:sz w:val="16"/>
                <w:szCs w:val="16"/>
                <w:lang w:eastAsia="ru-RU"/>
              </w:rPr>
              <w:t>благоустройства дворовых территорий МКД</w:t>
            </w:r>
            <w:proofErr w:type="gramEnd"/>
            <w:r w:rsidRPr="006161DE">
              <w:rPr>
                <w:rFonts w:ascii="Times New Roman" w:eastAsia="Times New Roman" w:hAnsi="Times New Roman" w:cs="Times New Roman"/>
                <w:sz w:val="16"/>
                <w:szCs w:val="16"/>
                <w:lang w:eastAsia="ru-RU"/>
              </w:rPr>
              <w:t xml:space="preserve"> расположенных в городском поселении Безенчук</w:t>
            </w:r>
          </w:p>
        </w:tc>
        <w:tc>
          <w:tcPr>
            <w:tcW w:w="1178" w:type="dxa"/>
            <w:gridSpan w:val="2"/>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30698,60</w:t>
            </w:r>
          </w:p>
        </w:tc>
        <w:tc>
          <w:tcPr>
            <w:tcW w:w="85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25"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30698,60</w:t>
            </w:r>
          </w:p>
        </w:tc>
        <w:tc>
          <w:tcPr>
            <w:tcW w:w="1015" w:type="dxa"/>
            <w:vMerge w:val="restart"/>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sz w:val="16"/>
                <w:szCs w:val="16"/>
                <w:lang w:eastAsia="ru-RU"/>
              </w:rPr>
              <w:t>Администр</w:t>
            </w:r>
            <w:r w:rsidRPr="006161DE">
              <w:rPr>
                <w:rFonts w:ascii="Times New Roman" w:eastAsia="Times New Roman" w:hAnsi="Times New Roman" w:cs="Times New Roman"/>
                <w:sz w:val="16"/>
                <w:szCs w:val="16"/>
                <w:lang w:eastAsia="ru-RU"/>
              </w:rPr>
              <w:lastRenderedPageBreak/>
              <w:t xml:space="preserve">ация </w:t>
            </w:r>
            <w:proofErr w:type="spellStart"/>
            <w:r w:rsidRPr="006161DE">
              <w:rPr>
                <w:rFonts w:ascii="Times New Roman" w:eastAsia="Times New Roman" w:hAnsi="Times New Roman" w:cs="Times New Roman"/>
                <w:sz w:val="16"/>
                <w:szCs w:val="16"/>
                <w:lang w:eastAsia="ru-RU"/>
              </w:rPr>
              <w:t>м.р</w:t>
            </w:r>
            <w:proofErr w:type="spellEnd"/>
            <w:r w:rsidRPr="006161DE">
              <w:rPr>
                <w:rFonts w:ascii="Times New Roman" w:eastAsia="Times New Roman" w:hAnsi="Times New Roman" w:cs="Times New Roman"/>
                <w:sz w:val="16"/>
                <w:szCs w:val="16"/>
                <w:lang w:eastAsia="ru-RU"/>
              </w:rPr>
              <w:t xml:space="preserve">. </w:t>
            </w:r>
            <w:proofErr w:type="spellStart"/>
            <w:r w:rsidRPr="006161DE">
              <w:rPr>
                <w:rFonts w:ascii="Times New Roman" w:eastAsia="Times New Roman" w:hAnsi="Times New Roman" w:cs="Times New Roman"/>
                <w:sz w:val="16"/>
                <w:szCs w:val="16"/>
                <w:lang w:eastAsia="ru-RU"/>
              </w:rPr>
              <w:t>Безенчукский</w:t>
            </w:r>
            <w:proofErr w:type="spellEnd"/>
          </w:p>
        </w:tc>
      </w:tr>
      <w:tr w:rsidR="006161DE" w:rsidRPr="006161DE" w:rsidTr="00D243DD">
        <w:tblPrEx>
          <w:tblLook w:val="0000" w:firstRow="0" w:lastRow="0" w:firstColumn="0" w:lastColumn="0" w:noHBand="0" w:noVBand="0"/>
        </w:tblPrEx>
        <w:trPr>
          <w:trHeight w:val="263"/>
        </w:trPr>
        <w:tc>
          <w:tcPr>
            <w:tcW w:w="535" w:type="dxa"/>
            <w:vMerge/>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p>
        </w:tc>
        <w:tc>
          <w:tcPr>
            <w:tcW w:w="1178" w:type="dxa"/>
            <w:gridSpan w:val="2"/>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698,60</w:t>
            </w:r>
          </w:p>
        </w:tc>
        <w:tc>
          <w:tcPr>
            <w:tcW w:w="85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25"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698,60</w:t>
            </w:r>
          </w:p>
        </w:tc>
        <w:tc>
          <w:tcPr>
            <w:tcW w:w="1015" w:type="dxa"/>
            <w:vMerge/>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blPrEx>
          <w:tblLook w:val="0000" w:firstRow="0" w:lastRow="0" w:firstColumn="0" w:lastColumn="0" w:noHBand="0" w:noVBand="0"/>
        </w:tblPrEx>
        <w:trPr>
          <w:trHeight w:val="405"/>
        </w:trPr>
        <w:tc>
          <w:tcPr>
            <w:tcW w:w="535" w:type="dxa"/>
            <w:vMerge/>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p>
        </w:tc>
        <w:tc>
          <w:tcPr>
            <w:tcW w:w="1178" w:type="dxa"/>
            <w:gridSpan w:val="2"/>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федерального бюджета</w:t>
            </w:r>
          </w:p>
        </w:tc>
        <w:tc>
          <w:tcPr>
            <w:tcW w:w="56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25"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15" w:type="dxa"/>
            <w:vMerge/>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blPrEx>
          <w:tblLook w:val="0000" w:firstRow="0" w:lastRow="0" w:firstColumn="0" w:lastColumn="0" w:noHBand="0" w:noVBand="0"/>
        </w:tblPrEx>
        <w:trPr>
          <w:trHeight w:val="525"/>
        </w:trPr>
        <w:tc>
          <w:tcPr>
            <w:tcW w:w="535" w:type="dxa"/>
            <w:vMerge/>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p>
        </w:tc>
        <w:tc>
          <w:tcPr>
            <w:tcW w:w="1178" w:type="dxa"/>
            <w:gridSpan w:val="2"/>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sz w:val="16"/>
                <w:szCs w:val="16"/>
                <w:lang w:eastAsia="ru-RU"/>
              </w:rPr>
              <w:t>Средства бюджета Самарской области</w:t>
            </w:r>
          </w:p>
        </w:tc>
        <w:tc>
          <w:tcPr>
            <w:tcW w:w="56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30000</w:t>
            </w:r>
          </w:p>
        </w:tc>
        <w:tc>
          <w:tcPr>
            <w:tcW w:w="85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25"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30000,00</w:t>
            </w:r>
          </w:p>
        </w:tc>
        <w:tc>
          <w:tcPr>
            <w:tcW w:w="1015" w:type="dxa"/>
            <w:vMerge/>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blPrEx>
          <w:tblLook w:val="0000" w:firstRow="0" w:lastRow="0" w:firstColumn="0" w:lastColumn="0" w:noHBand="0" w:noVBand="0"/>
        </w:tblPrEx>
        <w:trPr>
          <w:trHeight w:val="375"/>
        </w:trPr>
        <w:tc>
          <w:tcPr>
            <w:tcW w:w="535" w:type="dxa"/>
            <w:vMerge/>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p>
        </w:tc>
        <w:tc>
          <w:tcPr>
            <w:tcW w:w="1178" w:type="dxa"/>
            <w:gridSpan w:val="2"/>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sz w:val="16"/>
                <w:szCs w:val="16"/>
                <w:lang w:eastAsia="ru-RU"/>
              </w:rPr>
              <w:t>Другие источники</w:t>
            </w:r>
          </w:p>
        </w:tc>
        <w:tc>
          <w:tcPr>
            <w:tcW w:w="56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25"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15" w:type="dxa"/>
            <w:vMerge/>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6161DE" w:rsidRPr="006161DE" w:rsidTr="00D243DD">
        <w:tblPrEx>
          <w:tblLook w:val="0000" w:firstRow="0" w:lastRow="0" w:firstColumn="0" w:lastColumn="0" w:noHBand="0" w:noVBand="0"/>
        </w:tblPrEx>
        <w:trPr>
          <w:trHeight w:val="70"/>
        </w:trPr>
        <w:tc>
          <w:tcPr>
            <w:tcW w:w="535" w:type="dxa"/>
            <w:vMerge w:val="restart"/>
          </w:tcPr>
          <w:p w:rsidR="006161DE" w:rsidRPr="006161DE" w:rsidRDefault="006161DE" w:rsidP="006161DE">
            <w:pPr>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13.</w:t>
            </w:r>
          </w:p>
          <w:p w:rsidR="006161DE" w:rsidRPr="006161DE" w:rsidRDefault="006161DE" w:rsidP="006161DE">
            <w:pPr>
              <w:spacing w:after="0" w:line="240" w:lineRule="auto"/>
              <w:rPr>
                <w:rFonts w:ascii="Times New Roman" w:eastAsia="Times New Roman" w:hAnsi="Times New Roman" w:cs="Times New Roman"/>
                <w:sz w:val="16"/>
                <w:szCs w:val="16"/>
                <w:lang w:eastAsia="ru-RU"/>
              </w:rPr>
            </w:pPr>
          </w:p>
        </w:tc>
        <w:tc>
          <w:tcPr>
            <w:tcW w:w="2725" w:type="dxa"/>
            <w:vMerge w:val="restart"/>
          </w:tcPr>
          <w:p w:rsidR="006161DE" w:rsidRPr="006161DE" w:rsidRDefault="006161DE" w:rsidP="006161DE">
            <w:pPr>
              <w:spacing w:after="0" w:line="240" w:lineRule="auto"/>
              <w:jc w:val="both"/>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Межбюджетные трансферты по передаче полномочий на проведение ремонта тротуара по ул. Гагарина и ул. Садовая</w:t>
            </w:r>
          </w:p>
        </w:tc>
        <w:tc>
          <w:tcPr>
            <w:tcW w:w="1178" w:type="dxa"/>
            <w:gridSpan w:val="2"/>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Итого</w:t>
            </w:r>
          </w:p>
        </w:tc>
        <w:tc>
          <w:tcPr>
            <w:tcW w:w="56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2094,33</w:t>
            </w:r>
          </w:p>
        </w:tc>
        <w:tc>
          <w:tcPr>
            <w:tcW w:w="85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25"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b/>
                <w:sz w:val="16"/>
                <w:szCs w:val="16"/>
                <w:lang w:eastAsia="ru-RU"/>
              </w:rPr>
              <w:t>2094,33</w:t>
            </w:r>
          </w:p>
        </w:tc>
        <w:tc>
          <w:tcPr>
            <w:tcW w:w="1015" w:type="dxa"/>
            <w:vMerge w:val="restart"/>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sz w:val="16"/>
                <w:szCs w:val="16"/>
                <w:lang w:eastAsia="ru-RU"/>
              </w:rPr>
              <w:t xml:space="preserve">Администрация </w:t>
            </w:r>
            <w:proofErr w:type="spellStart"/>
            <w:r w:rsidRPr="006161DE">
              <w:rPr>
                <w:rFonts w:ascii="Times New Roman" w:eastAsia="Times New Roman" w:hAnsi="Times New Roman" w:cs="Times New Roman"/>
                <w:sz w:val="16"/>
                <w:szCs w:val="16"/>
                <w:lang w:eastAsia="ru-RU"/>
              </w:rPr>
              <w:t>м.р</w:t>
            </w:r>
            <w:proofErr w:type="spellEnd"/>
            <w:r w:rsidRPr="006161DE">
              <w:rPr>
                <w:rFonts w:ascii="Times New Roman" w:eastAsia="Times New Roman" w:hAnsi="Times New Roman" w:cs="Times New Roman"/>
                <w:sz w:val="16"/>
                <w:szCs w:val="16"/>
                <w:lang w:eastAsia="ru-RU"/>
              </w:rPr>
              <w:t xml:space="preserve">. </w:t>
            </w:r>
            <w:proofErr w:type="spellStart"/>
            <w:r w:rsidRPr="006161DE">
              <w:rPr>
                <w:rFonts w:ascii="Times New Roman" w:eastAsia="Times New Roman" w:hAnsi="Times New Roman" w:cs="Times New Roman"/>
                <w:sz w:val="16"/>
                <w:szCs w:val="16"/>
                <w:lang w:eastAsia="ru-RU"/>
              </w:rPr>
              <w:t>Безенчукский</w:t>
            </w:r>
            <w:proofErr w:type="spellEnd"/>
          </w:p>
        </w:tc>
      </w:tr>
      <w:tr w:rsidR="006161DE" w:rsidRPr="006161DE" w:rsidTr="00D243DD">
        <w:tblPrEx>
          <w:tblLook w:val="0000" w:firstRow="0" w:lastRow="0" w:firstColumn="0" w:lastColumn="0" w:noHBand="0" w:noVBand="0"/>
        </w:tblPrEx>
        <w:trPr>
          <w:trHeight w:val="555"/>
        </w:trPr>
        <w:tc>
          <w:tcPr>
            <w:tcW w:w="535" w:type="dxa"/>
            <w:vMerge/>
          </w:tcPr>
          <w:p w:rsidR="006161DE" w:rsidRPr="006161DE" w:rsidRDefault="006161DE" w:rsidP="006161DE">
            <w:pPr>
              <w:spacing w:after="0" w:line="240" w:lineRule="auto"/>
              <w:rPr>
                <w:rFonts w:ascii="Times New Roman" w:eastAsia="Times New Roman" w:hAnsi="Times New Roman" w:cs="Times New Roman"/>
                <w:sz w:val="16"/>
                <w:szCs w:val="16"/>
                <w:highlight w:val="yellow"/>
                <w:lang w:eastAsia="ru-RU"/>
              </w:rPr>
            </w:pPr>
          </w:p>
        </w:tc>
        <w:tc>
          <w:tcPr>
            <w:tcW w:w="2725" w:type="dxa"/>
            <w:vMerge/>
          </w:tcPr>
          <w:p w:rsidR="006161DE" w:rsidRPr="006161DE" w:rsidRDefault="006161DE" w:rsidP="006161DE">
            <w:pPr>
              <w:spacing w:after="0" w:line="240" w:lineRule="auto"/>
              <w:jc w:val="both"/>
              <w:rPr>
                <w:rFonts w:ascii="Times New Roman" w:eastAsia="Times New Roman" w:hAnsi="Times New Roman" w:cs="Times New Roman"/>
                <w:sz w:val="16"/>
                <w:szCs w:val="16"/>
                <w:highlight w:val="yellow"/>
                <w:lang w:eastAsia="ru-RU"/>
              </w:rPr>
            </w:pPr>
          </w:p>
        </w:tc>
        <w:tc>
          <w:tcPr>
            <w:tcW w:w="1178" w:type="dxa"/>
            <w:gridSpan w:val="2"/>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sz w:val="16"/>
                <w:szCs w:val="16"/>
                <w:lang w:eastAsia="ru-RU"/>
              </w:rPr>
              <w:t>Средства бюджета г. п. Безенчук</w:t>
            </w:r>
          </w:p>
        </w:tc>
        <w:tc>
          <w:tcPr>
            <w:tcW w:w="56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2094,33</w:t>
            </w:r>
          </w:p>
        </w:tc>
        <w:tc>
          <w:tcPr>
            <w:tcW w:w="85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25"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2094,33</w:t>
            </w:r>
          </w:p>
        </w:tc>
        <w:tc>
          <w:tcPr>
            <w:tcW w:w="1015" w:type="dxa"/>
            <w:vMerge/>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highlight w:val="yellow"/>
                <w:lang w:eastAsia="ru-RU"/>
              </w:rPr>
            </w:pPr>
          </w:p>
        </w:tc>
      </w:tr>
      <w:tr w:rsidR="006161DE" w:rsidRPr="006161DE" w:rsidTr="00D243DD">
        <w:tblPrEx>
          <w:tblLook w:val="0000" w:firstRow="0" w:lastRow="0" w:firstColumn="0" w:lastColumn="0" w:noHBand="0" w:noVBand="0"/>
        </w:tblPrEx>
        <w:trPr>
          <w:trHeight w:val="555"/>
        </w:trPr>
        <w:tc>
          <w:tcPr>
            <w:tcW w:w="535" w:type="dxa"/>
            <w:vMerge/>
          </w:tcPr>
          <w:p w:rsidR="006161DE" w:rsidRPr="006161DE" w:rsidRDefault="006161DE" w:rsidP="006161DE">
            <w:pPr>
              <w:spacing w:after="0" w:line="240" w:lineRule="auto"/>
              <w:rPr>
                <w:rFonts w:ascii="Times New Roman" w:eastAsia="Times New Roman" w:hAnsi="Times New Roman" w:cs="Times New Roman"/>
                <w:sz w:val="16"/>
                <w:szCs w:val="16"/>
                <w:highlight w:val="yellow"/>
                <w:lang w:eastAsia="ru-RU"/>
              </w:rPr>
            </w:pPr>
          </w:p>
        </w:tc>
        <w:tc>
          <w:tcPr>
            <w:tcW w:w="2725" w:type="dxa"/>
            <w:vMerge/>
          </w:tcPr>
          <w:p w:rsidR="006161DE" w:rsidRPr="006161DE" w:rsidRDefault="006161DE" w:rsidP="006161DE">
            <w:pPr>
              <w:spacing w:after="0" w:line="240" w:lineRule="auto"/>
              <w:jc w:val="both"/>
              <w:rPr>
                <w:rFonts w:ascii="Times New Roman" w:eastAsia="Times New Roman" w:hAnsi="Times New Roman" w:cs="Times New Roman"/>
                <w:sz w:val="16"/>
                <w:szCs w:val="16"/>
                <w:highlight w:val="yellow"/>
                <w:lang w:eastAsia="ru-RU"/>
              </w:rPr>
            </w:pPr>
          </w:p>
        </w:tc>
        <w:tc>
          <w:tcPr>
            <w:tcW w:w="1178" w:type="dxa"/>
            <w:gridSpan w:val="2"/>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161DE">
              <w:rPr>
                <w:rFonts w:ascii="Times New Roman" w:eastAsia="Times New Roman" w:hAnsi="Times New Roman" w:cs="Times New Roman"/>
                <w:sz w:val="16"/>
                <w:szCs w:val="16"/>
                <w:lang w:eastAsia="ru-RU"/>
              </w:rPr>
              <w:t>Средства федерального бюджета</w:t>
            </w:r>
          </w:p>
        </w:tc>
        <w:tc>
          <w:tcPr>
            <w:tcW w:w="56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25"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15" w:type="dxa"/>
            <w:vMerge/>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highlight w:val="yellow"/>
                <w:lang w:eastAsia="ru-RU"/>
              </w:rPr>
            </w:pPr>
          </w:p>
        </w:tc>
      </w:tr>
      <w:tr w:rsidR="006161DE" w:rsidRPr="006161DE" w:rsidTr="00D243DD">
        <w:tblPrEx>
          <w:tblLook w:val="0000" w:firstRow="0" w:lastRow="0" w:firstColumn="0" w:lastColumn="0" w:noHBand="0" w:noVBand="0"/>
        </w:tblPrEx>
        <w:trPr>
          <w:trHeight w:val="555"/>
        </w:trPr>
        <w:tc>
          <w:tcPr>
            <w:tcW w:w="535" w:type="dxa"/>
            <w:vMerge/>
          </w:tcPr>
          <w:p w:rsidR="006161DE" w:rsidRPr="006161DE" w:rsidRDefault="006161DE" w:rsidP="006161DE">
            <w:pPr>
              <w:spacing w:after="0" w:line="240" w:lineRule="auto"/>
              <w:rPr>
                <w:rFonts w:ascii="Times New Roman" w:eastAsia="Times New Roman" w:hAnsi="Times New Roman" w:cs="Times New Roman"/>
                <w:sz w:val="16"/>
                <w:szCs w:val="16"/>
                <w:highlight w:val="yellow"/>
                <w:lang w:eastAsia="ru-RU"/>
              </w:rPr>
            </w:pPr>
          </w:p>
        </w:tc>
        <w:tc>
          <w:tcPr>
            <w:tcW w:w="2725" w:type="dxa"/>
            <w:vMerge/>
          </w:tcPr>
          <w:p w:rsidR="006161DE" w:rsidRPr="006161DE" w:rsidRDefault="006161DE" w:rsidP="006161DE">
            <w:pPr>
              <w:spacing w:after="0" w:line="240" w:lineRule="auto"/>
              <w:jc w:val="both"/>
              <w:rPr>
                <w:rFonts w:ascii="Times New Roman" w:eastAsia="Times New Roman" w:hAnsi="Times New Roman" w:cs="Times New Roman"/>
                <w:sz w:val="16"/>
                <w:szCs w:val="16"/>
                <w:highlight w:val="yellow"/>
                <w:lang w:eastAsia="ru-RU"/>
              </w:rPr>
            </w:pPr>
          </w:p>
        </w:tc>
        <w:tc>
          <w:tcPr>
            <w:tcW w:w="1178" w:type="dxa"/>
            <w:gridSpan w:val="2"/>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sz w:val="16"/>
                <w:szCs w:val="16"/>
                <w:lang w:eastAsia="ru-RU"/>
              </w:rPr>
              <w:t>Средства бюджета Самарской области</w:t>
            </w:r>
          </w:p>
        </w:tc>
        <w:tc>
          <w:tcPr>
            <w:tcW w:w="56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25"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15" w:type="dxa"/>
            <w:vMerge/>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highlight w:val="yellow"/>
                <w:lang w:eastAsia="ru-RU"/>
              </w:rPr>
            </w:pPr>
          </w:p>
        </w:tc>
      </w:tr>
      <w:tr w:rsidR="006161DE" w:rsidRPr="006161DE" w:rsidTr="00D243DD">
        <w:tblPrEx>
          <w:tblLook w:val="0000" w:firstRow="0" w:lastRow="0" w:firstColumn="0" w:lastColumn="0" w:noHBand="0" w:noVBand="0"/>
        </w:tblPrEx>
        <w:trPr>
          <w:trHeight w:val="70"/>
        </w:trPr>
        <w:tc>
          <w:tcPr>
            <w:tcW w:w="535" w:type="dxa"/>
            <w:vMerge/>
          </w:tcPr>
          <w:p w:rsidR="006161DE" w:rsidRPr="006161DE" w:rsidRDefault="006161DE" w:rsidP="006161DE">
            <w:pPr>
              <w:spacing w:after="0" w:line="240" w:lineRule="auto"/>
              <w:rPr>
                <w:rFonts w:ascii="Times New Roman" w:eastAsia="Times New Roman" w:hAnsi="Times New Roman" w:cs="Times New Roman"/>
                <w:sz w:val="16"/>
                <w:szCs w:val="16"/>
                <w:highlight w:val="yellow"/>
                <w:lang w:eastAsia="ru-RU"/>
              </w:rPr>
            </w:pPr>
          </w:p>
        </w:tc>
        <w:tc>
          <w:tcPr>
            <w:tcW w:w="2725" w:type="dxa"/>
            <w:vMerge/>
          </w:tcPr>
          <w:p w:rsidR="006161DE" w:rsidRPr="006161DE" w:rsidRDefault="006161DE" w:rsidP="006161DE">
            <w:pPr>
              <w:spacing w:after="0" w:line="240" w:lineRule="auto"/>
              <w:jc w:val="both"/>
              <w:rPr>
                <w:rFonts w:ascii="Times New Roman" w:eastAsia="Times New Roman" w:hAnsi="Times New Roman" w:cs="Times New Roman"/>
                <w:sz w:val="16"/>
                <w:szCs w:val="16"/>
                <w:highlight w:val="yellow"/>
                <w:lang w:eastAsia="ru-RU"/>
              </w:rPr>
            </w:pPr>
          </w:p>
        </w:tc>
        <w:tc>
          <w:tcPr>
            <w:tcW w:w="1178" w:type="dxa"/>
            <w:gridSpan w:val="2"/>
          </w:tcPr>
          <w:p w:rsidR="006161DE" w:rsidRPr="006161DE" w:rsidRDefault="006161DE" w:rsidP="006161DE">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6161DE">
              <w:rPr>
                <w:rFonts w:ascii="Times New Roman" w:eastAsia="Times New Roman" w:hAnsi="Times New Roman" w:cs="Times New Roman"/>
                <w:sz w:val="16"/>
                <w:szCs w:val="16"/>
                <w:lang w:eastAsia="ru-RU"/>
              </w:rPr>
              <w:t>Другие источники</w:t>
            </w:r>
          </w:p>
        </w:tc>
        <w:tc>
          <w:tcPr>
            <w:tcW w:w="56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25" w:type="dxa"/>
            <w:gridSpan w:val="2"/>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15" w:type="dxa"/>
            <w:vMerge/>
          </w:tcPr>
          <w:p w:rsidR="006161DE" w:rsidRPr="006161DE" w:rsidRDefault="006161DE" w:rsidP="006161DE">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highlight w:val="yellow"/>
                <w:lang w:eastAsia="ru-RU"/>
              </w:rPr>
            </w:pPr>
          </w:p>
        </w:tc>
      </w:tr>
    </w:tbl>
    <w:p w:rsidR="008A1C18" w:rsidRPr="00C831A9" w:rsidRDefault="008A1C18" w:rsidP="006161DE">
      <w:pPr>
        <w:spacing w:after="0" w:line="240" w:lineRule="auto"/>
        <w:jc w:val="center"/>
        <w:rPr>
          <w:rFonts w:ascii="Times New Roman" w:eastAsia="Times New Roman" w:hAnsi="Times New Roman" w:cs="Times New Roman"/>
          <w:b/>
          <w:sz w:val="8"/>
          <w:szCs w:val="8"/>
          <w:lang w:eastAsia="ru-RU"/>
        </w:rPr>
      </w:pPr>
    </w:p>
    <w:p w:rsidR="00C74B25" w:rsidRPr="00841838" w:rsidRDefault="00C74B25" w:rsidP="00C74B2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20</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2</w:t>
      </w:r>
      <w:r w:rsidR="00F858FC">
        <w:rPr>
          <w:rFonts w:ascii="Times New Roman" w:eastAsia="Calibri" w:hAnsi="Times New Roman" w:cs="Times New Roman"/>
          <w:b/>
        </w:rPr>
        <w:t>6</w:t>
      </w:r>
    </w:p>
    <w:p w:rsidR="00CF1D3D" w:rsidRPr="00CF1D3D" w:rsidRDefault="00C74B25" w:rsidP="00CF1D3D">
      <w:pPr>
        <w:spacing w:after="0" w:line="240" w:lineRule="auto"/>
        <w:jc w:val="both"/>
        <w:rPr>
          <w:rFonts w:ascii="Times New Roman" w:eastAsia="Calibri" w:hAnsi="Times New Roman" w:cs="Times New Roman"/>
        </w:rPr>
      </w:pPr>
      <w:r w:rsidRPr="00CF1D3D">
        <w:rPr>
          <w:rFonts w:ascii="Times New Roman" w:hAnsi="Times New Roman" w:cs="Times New Roman"/>
        </w:rPr>
        <w:t>«</w:t>
      </w:r>
      <w:r w:rsidR="00CF1D3D" w:rsidRPr="00CF1D3D">
        <w:rPr>
          <w:rFonts w:ascii="Times New Roman" w:eastAsia="Calibri" w:hAnsi="Times New Roman" w:cs="Times New Roman"/>
        </w:rPr>
        <w:t xml:space="preserve">О внесении изменений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CF1D3D" w:rsidRPr="00CF1D3D">
        <w:rPr>
          <w:rFonts w:ascii="Times New Roman" w:eastAsia="Calibri" w:hAnsi="Times New Roman" w:cs="Times New Roman"/>
        </w:rPr>
        <w:t>Безенчукский</w:t>
      </w:r>
      <w:proofErr w:type="spellEnd"/>
      <w:r w:rsidR="00CF1D3D" w:rsidRPr="00CF1D3D">
        <w:rPr>
          <w:rFonts w:ascii="Times New Roman" w:eastAsia="Calibri" w:hAnsi="Times New Roman" w:cs="Times New Roman"/>
        </w:rPr>
        <w:t xml:space="preserve"> Самарской области на 2018-2020гг.», утвержденную </w:t>
      </w:r>
      <w:proofErr w:type="gramStart"/>
      <w:r w:rsidR="00CF1D3D" w:rsidRPr="00CF1D3D">
        <w:rPr>
          <w:rFonts w:ascii="Times New Roman" w:eastAsia="Calibri" w:hAnsi="Times New Roman" w:cs="Times New Roman"/>
        </w:rPr>
        <w:t>постановлением  Администрации</w:t>
      </w:r>
      <w:proofErr w:type="gramEnd"/>
      <w:r w:rsidR="00CF1D3D" w:rsidRPr="00CF1D3D">
        <w:rPr>
          <w:rFonts w:ascii="Times New Roman" w:eastAsia="Calibri" w:hAnsi="Times New Roman" w:cs="Times New Roman"/>
        </w:rPr>
        <w:t xml:space="preserve"> городского поселения Безенчук муниципального района </w:t>
      </w:r>
      <w:proofErr w:type="spellStart"/>
      <w:r w:rsidR="00CF1D3D" w:rsidRPr="00CF1D3D">
        <w:rPr>
          <w:rFonts w:ascii="Times New Roman" w:eastAsia="Calibri" w:hAnsi="Times New Roman" w:cs="Times New Roman"/>
        </w:rPr>
        <w:t>Безенчукский</w:t>
      </w:r>
      <w:proofErr w:type="spellEnd"/>
      <w:r w:rsidR="00CF1D3D" w:rsidRPr="00CF1D3D">
        <w:rPr>
          <w:rFonts w:ascii="Times New Roman" w:eastAsia="Calibri" w:hAnsi="Times New Roman" w:cs="Times New Roman"/>
        </w:rPr>
        <w:t xml:space="preserve"> Самарской области 21.12.2017 № 338</w:t>
      </w:r>
      <w:r w:rsidR="00CF1D3D">
        <w:rPr>
          <w:rFonts w:ascii="Times New Roman" w:eastAsia="Calibri" w:hAnsi="Times New Roman" w:cs="Times New Roman"/>
        </w:rPr>
        <w:t>»</w:t>
      </w:r>
      <w:r w:rsidR="00CF1D3D" w:rsidRPr="00CF1D3D">
        <w:rPr>
          <w:rFonts w:ascii="Times New Roman" w:eastAsia="Calibri" w:hAnsi="Times New Roman" w:cs="Times New Roman"/>
        </w:rPr>
        <w:t xml:space="preserve"> </w:t>
      </w:r>
    </w:p>
    <w:p w:rsidR="00CF1D3D" w:rsidRPr="00CF1D3D" w:rsidRDefault="00CF1D3D" w:rsidP="00CF1D3D">
      <w:pPr>
        <w:spacing w:after="0" w:line="240" w:lineRule="auto"/>
        <w:jc w:val="both"/>
        <w:rPr>
          <w:rFonts w:ascii="Times New Roman" w:eastAsia="Calibri" w:hAnsi="Times New Roman" w:cs="Times New Roman"/>
        </w:rPr>
      </w:pPr>
      <w:r w:rsidRPr="00CF1D3D">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 233 от 25.10.2013г. «Об утверждении Положения о муниципальных программах городского поселения Безенчук»,</w:t>
      </w:r>
    </w:p>
    <w:p w:rsidR="00CF1D3D" w:rsidRPr="00CF1D3D" w:rsidRDefault="00CF1D3D" w:rsidP="00CF1D3D">
      <w:pPr>
        <w:spacing w:after="0" w:line="240" w:lineRule="auto"/>
        <w:jc w:val="center"/>
        <w:rPr>
          <w:rFonts w:ascii="Times New Roman" w:eastAsia="Calibri" w:hAnsi="Times New Roman" w:cs="Times New Roman"/>
        </w:rPr>
      </w:pPr>
      <w:r w:rsidRPr="00CF1D3D">
        <w:rPr>
          <w:rFonts w:ascii="Times New Roman" w:eastAsia="Calibri" w:hAnsi="Times New Roman" w:cs="Times New Roman"/>
        </w:rPr>
        <w:t>ПОСТАНОВЛЯЮ:</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CF1D3D">
        <w:rPr>
          <w:rFonts w:ascii="Times New Roman" w:eastAsia="Times New Roman" w:hAnsi="Times New Roman" w:cs="Times New Roman"/>
          <w:lang w:eastAsia="ru-RU"/>
        </w:rPr>
        <w:t>Внести изменение в муниципальную программу «Благоустройство</w:t>
      </w:r>
      <w:r w:rsidRPr="00CF1D3D">
        <w:rPr>
          <w:rFonts w:ascii="Times New Roman" w:eastAsia="Calibri" w:hAnsi="Times New Roman" w:cs="Times New Roman"/>
        </w:rPr>
        <w:t xml:space="preserve"> озеленение и обеспечение безопасности дорожного движения территории городского поселения Безенчук муниципального района </w:t>
      </w:r>
      <w:proofErr w:type="spellStart"/>
      <w:r w:rsidRPr="00CF1D3D">
        <w:rPr>
          <w:rFonts w:ascii="Times New Roman" w:eastAsia="Calibri" w:hAnsi="Times New Roman" w:cs="Times New Roman"/>
        </w:rPr>
        <w:t>Безенчукский</w:t>
      </w:r>
      <w:proofErr w:type="spellEnd"/>
      <w:r w:rsidRPr="00CF1D3D">
        <w:rPr>
          <w:rFonts w:ascii="Times New Roman" w:eastAsia="Calibri" w:hAnsi="Times New Roman" w:cs="Times New Roman"/>
        </w:rPr>
        <w:t xml:space="preserve"> Самарской области на 2018-2020гг.» (приложение № 1)</w:t>
      </w:r>
      <w:r w:rsidR="00904A9E">
        <w:rPr>
          <w:rFonts w:ascii="Times New Roman" w:eastAsia="Calibri" w:hAnsi="Times New Roman" w:cs="Times New Roman"/>
        </w:rPr>
        <w:t>.</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Calibri" w:hAnsi="Times New Roman" w:cs="Times New Roman"/>
        </w:rPr>
        <w:t xml:space="preserve">1.1. </w:t>
      </w:r>
      <w:r w:rsidRPr="00CF1D3D">
        <w:rPr>
          <w:rFonts w:ascii="Times New Roman" w:eastAsia="Times New Roman" w:hAnsi="Times New Roman" w:cs="Times New Roman"/>
          <w:lang w:eastAsia="ru-RU"/>
        </w:rPr>
        <w:t xml:space="preserve">Раздел «Источники финансирования Программы» паспорта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CF1D3D">
        <w:rPr>
          <w:rFonts w:ascii="Times New Roman" w:eastAsia="Times New Roman" w:hAnsi="Times New Roman" w:cs="Times New Roman"/>
          <w:lang w:eastAsia="ru-RU"/>
        </w:rPr>
        <w:t>Безенчукский</w:t>
      </w:r>
      <w:proofErr w:type="spellEnd"/>
      <w:r w:rsidRPr="00CF1D3D">
        <w:rPr>
          <w:rFonts w:ascii="Times New Roman" w:eastAsia="Times New Roman" w:hAnsi="Times New Roman" w:cs="Times New Roman"/>
          <w:lang w:eastAsia="ru-RU"/>
        </w:rPr>
        <w:t xml:space="preserve"> Самарской области на 2018-2020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CF1D3D" w:rsidRPr="00CF1D3D" w:rsidRDefault="00CF1D3D" w:rsidP="00CF1D3D">
      <w:pPr>
        <w:numPr>
          <w:ilvl w:val="0"/>
          <w:numId w:val="23"/>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t>91 942 тыс. руб.</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t>в том числе по годам:</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t xml:space="preserve">   </w:t>
      </w:r>
      <w:smartTag w:uri="urn:schemas-microsoft-com:office:smarttags" w:element="metricconverter">
        <w:smartTagPr>
          <w:attr w:name="ProductID" w:val="2018 г"/>
        </w:smartTagPr>
        <w:r w:rsidRPr="00CF1D3D">
          <w:rPr>
            <w:rFonts w:ascii="Times New Roman" w:eastAsia="Times New Roman" w:hAnsi="Times New Roman" w:cs="Times New Roman"/>
            <w:lang w:eastAsia="ru-RU"/>
          </w:rPr>
          <w:t>2018 г</w:t>
        </w:r>
      </w:smartTag>
      <w:r w:rsidRPr="00CF1D3D">
        <w:rPr>
          <w:rFonts w:ascii="Times New Roman" w:eastAsia="Times New Roman" w:hAnsi="Times New Roman" w:cs="Times New Roman"/>
          <w:lang w:eastAsia="ru-RU"/>
        </w:rPr>
        <w:t>. –   30 634 тыс. руб. (бюджет поселения)</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t xml:space="preserve">   </w:t>
      </w:r>
      <w:smartTag w:uri="urn:schemas-microsoft-com:office:smarttags" w:element="metricconverter">
        <w:smartTagPr>
          <w:attr w:name="ProductID" w:val="2019 г"/>
        </w:smartTagPr>
        <w:r w:rsidRPr="00CF1D3D">
          <w:rPr>
            <w:rFonts w:ascii="Times New Roman" w:eastAsia="Times New Roman" w:hAnsi="Times New Roman" w:cs="Times New Roman"/>
            <w:lang w:eastAsia="ru-RU"/>
          </w:rPr>
          <w:t>2019 г</w:t>
        </w:r>
      </w:smartTag>
      <w:r w:rsidRPr="00CF1D3D">
        <w:rPr>
          <w:rFonts w:ascii="Times New Roman" w:eastAsia="Times New Roman" w:hAnsi="Times New Roman" w:cs="Times New Roman"/>
          <w:lang w:eastAsia="ru-RU"/>
        </w:rPr>
        <w:t>. –   34 357 тыс. руб. (бюджет поселения)</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t xml:space="preserve">   </w:t>
      </w:r>
      <w:smartTag w:uri="urn:schemas-microsoft-com:office:smarttags" w:element="metricconverter">
        <w:smartTagPr>
          <w:attr w:name="ProductID" w:val="2020 г"/>
        </w:smartTagPr>
        <w:r w:rsidRPr="00CF1D3D">
          <w:rPr>
            <w:rFonts w:ascii="Times New Roman" w:eastAsia="Times New Roman" w:hAnsi="Times New Roman" w:cs="Times New Roman"/>
            <w:lang w:eastAsia="ru-RU"/>
          </w:rPr>
          <w:t>2020 г</w:t>
        </w:r>
      </w:smartTag>
      <w:r w:rsidRPr="00CF1D3D">
        <w:rPr>
          <w:rFonts w:ascii="Times New Roman" w:eastAsia="Times New Roman" w:hAnsi="Times New Roman" w:cs="Times New Roman"/>
          <w:lang w:eastAsia="ru-RU"/>
        </w:rPr>
        <w:t>. –   26 951 тыс. руб. (бюджет поселения)</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t xml:space="preserve">1.2. 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CF1D3D">
        <w:rPr>
          <w:rFonts w:ascii="Times New Roman" w:eastAsia="Times New Roman" w:hAnsi="Times New Roman" w:cs="Times New Roman"/>
          <w:lang w:eastAsia="ru-RU"/>
        </w:rPr>
        <w:t>Безенчукский</w:t>
      </w:r>
      <w:proofErr w:type="spellEnd"/>
      <w:r w:rsidRPr="00CF1D3D">
        <w:rPr>
          <w:rFonts w:ascii="Times New Roman" w:eastAsia="Times New Roman" w:hAnsi="Times New Roman" w:cs="Times New Roman"/>
          <w:lang w:eastAsia="ru-RU"/>
        </w:rPr>
        <w:t xml:space="preserve"> Самарской области на 2018-2020 годы» изложить в редакции согласно приложению.</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t xml:space="preserve">1.3. Признать утратившим силу таблицу №1, таблицу №3 Постановления Администрации городского поселения Безенчук муниципального района </w:t>
      </w:r>
      <w:proofErr w:type="spellStart"/>
      <w:r w:rsidRPr="00CF1D3D">
        <w:rPr>
          <w:rFonts w:ascii="Times New Roman" w:eastAsia="Times New Roman" w:hAnsi="Times New Roman" w:cs="Times New Roman"/>
          <w:lang w:eastAsia="ru-RU"/>
        </w:rPr>
        <w:t>Безенчукский</w:t>
      </w:r>
      <w:proofErr w:type="spellEnd"/>
      <w:r w:rsidRPr="00CF1D3D">
        <w:rPr>
          <w:rFonts w:ascii="Times New Roman" w:eastAsia="Times New Roman" w:hAnsi="Times New Roman" w:cs="Times New Roman"/>
          <w:lang w:eastAsia="ru-RU"/>
        </w:rPr>
        <w:t xml:space="preserve"> Самарской области от 10.06.2019г. № 310 «</w:t>
      </w:r>
      <w:r w:rsidRPr="00CF1D3D">
        <w:rPr>
          <w:rFonts w:ascii="Times New Roman" w:eastAsia="Calibri" w:hAnsi="Times New Roman" w:cs="Times New Roman"/>
        </w:rPr>
        <w:t xml:space="preserve">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CF1D3D">
        <w:rPr>
          <w:rFonts w:ascii="Times New Roman" w:eastAsia="Calibri" w:hAnsi="Times New Roman" w:cs="Times New Roman"/>
        </w:rPr>
        <w:t>Безенчукский</w:t>
      </w:r>
      <w:proofErr w:type="spellEnd"/>
      <w:r w:rsidRPr="00CF1D3D">
        <w:rPr>
          <w:rFonts w:ascii="Times New Roman" w:eastAsia="Calibri" w:hAnsi="Times New Roman" w:cs="Times New Roman"/>
        </w:rPr>
        <w:t xml:space="preserve"> Самарской области на 2018-2020г.».</w:t>
      </w:r>
      <w:r w:rsidRPr="00CF1D3D">
        <w:rPr>
          <w:rFonts w:ascii="Times New Roman" w:eastAsia="Times New Roman" w:hAnsi="Times New Roman" w:cs="Times New Roman"/>
          <w:lang w:eastAsia="ru-RU"/>
        </w:rPr>
        <w:t xml:space="preserve"> </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t xml:space="preserve">2. Внести изменение в муниципальную подпрограмму «Содержание мест захоронений на территории городского поселения Безенчук муниципального района </w:t>
      </w:r>
      <w:proofErr w:type="spellStart"/>
      <w:r w:rsidRPr="00CF1D3D">
        <w:rPr>
          <w:rFonts w:ascii="Times New Roman" w:eastAsia="Times New Roman" w:hAnsi="Times New Roman" w:cs="Times New Roman"/>
          <w:lang w:eastAsia="ru-RU"/>
        </w:rPr>
        <w:t>Безенчукский</w:t>
      </w:r>
      <w:proofErr w:type="spellEnd"/>
      <w:r w:rsidRPr="00CF1D3D">
        <w:rPr>
          <w:rFonts w:ascii="Times New Roman" w:eastAsia="Times New Roman" w:hAnsi="Times New Roman" w:cs="Times New Roman"/>
          <w:lang w:eastAsia="ru-RU"/>
        </w:rPr>
        <w:t xml:space="preserve"> Самарской области на 2018-2020гг.»;</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t xml:space="preserve">2.1.  Внести изменения в  паспорт муниципальной подпрограммы «Содержание мест захоронений на территории муниципального района </w:t>
      </w:r>
      <w:proofErr w:type="spellStart"/>
      <w:r w:rsidRPr="00CF1D3D">
        <w:rPr>
          <w:rFonts w:ascii="Times New Roman" w:eastAsia="Times New Roman" w:hAnsi="Times New Roman" w:cs="Times New Roman"/>
          <w:lang w:eastAsia="ru-RU"/>
        </w:rPr>
        <w:t>Безенчукский</w:t>
      </w:r>
      <w:proofErr w:type="spellEnd"/>
      <w:r w:rsidRPr="00CF1D3D">
        <w:rPr>
          <w:rFonts w:ascii="Times New Roman" w:eastAsia="Times New Roman" w:hAnsi="Times New Roman" w:cs="Times New Roman"/>
          <w:lang w:eastAsia="ru-RU"/>
        </w:rPr>
        <w:t xml:space="preserve"> Самарской области на 2018-2020гг» (приложение № 1)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CF1D3D">
        <w:rPr>
          <w:rFonts w:ascii="Times New Roman" w:eastAsia="Times New Roman" w:hAnsi="Times New Roman" w:cs="Times New Roman"/>
          <w:lang w:eastAsia="ru-RU"/>
        </w:rPr>
        <w:t>Безенчукский</w:t>
      </w:r>
      <w:proofErr w:type="spellEnd"/>
      <w:r w:rsidRPr="00CF1D3D">
        <w:rPr>
          <w:rFonts w:ascii="Times New Roman" w:eastAsia="Times New Roman" w:hAnsi="Times New Roman" w:cs="Times New Roman"/>
          <w:lang w:eastAsia="ru-RU"/>
        </w:rPr>
        <w:t xml:space="preserve"> Самарской области;</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t xml:space="preserve">2.2. Признать утратившим силу таблицу 1 подпрограммы «Содержание мест захоронений на территории муниципального района </w:t>
      </w:r>
      <w:proofErr w:type="spellStart"/>
      <w:r w:rsidRPr="00CF1D3D">
        <w:rPr>
          <w:rFonts w:ascii="Times New Roman" w:eastAsia="Times New Roman" w:hAnsi="Times New Roman" w:cs="Times New Roman"/>
          <w:lang w:eastAsia="ru-RU"/>
        </w:rPr>
        <w:t>Безенчукский</w:t>
      </w:r>
      <w:proofErr w:type="spellEnd"/>
      <w:r w:rsidRPr="00CF1D3D">
        <w:rPr>
          <w:rFonts w:ascii="Times New Roman" w:eastAsia="Times New Roman" w:hAnsi="Times New Roman" w:cs="Times New Roman"/>
          <w:lang w:eastAsia="ru-RU"/>
        </w:rPr>
        <w:t xml:space="preserve"> Самарской области на 2018-2020гг» Постановления Администрации городского поселения Безенчук муниципального района </w:t>
      </w:r>
      <w:proofErr w:type="spellStart"/>
      <w:r w:rsidRPr="00CF1D3D">
        <w:rPr>
          <w:rFonts w:ascii="Times New Roman" w:eastAsia="Times New Roman" w:hAnsi="Times New Roman" w:cs="Times New Roman"/>
          <w:lang w:eastAsia="ru-RU"/>
        </w:rPr>
        <w:t>Безенчукский</w:t>
      </w:r>
      <w:proofErr w:type="spellEnd"/>
      <w:r w:rsidRPr="00CF1D3D">
        <w:rPr>
          <w:rFonts w:ascii="Times New Roman" w:eastAsia="Times New Roman" w:hAnsi="Times New Roman" w:cs="Times New Roman"/>
          <w:lang w:eastAsia="ru-RU"/>
        </w:rPr>
        <w:t xml:space="preserve"> Самарской области от 21.02.2019 № 83</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t xml:space="preserve">3.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 </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lastRenderedPageBreak/>
        <w:t>4. Опубликовать настоящее постановление на официальном сайте городского поселения Безенчук и в газете «Вестник городского поселения Безенчук».</w:t>
      </w:r>
    </w:p>
    <w:p w:rsidR="00CF1D3D" w:rsidRPr="00CF1D3D" w:rsidRDefault="00CF1D3D" w:rsidP="00CF1D3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F1D3D">
        <w:rPr>
          <w:rFonts w:ascii="Times New Roman" w:eastAsia="Times New Roman" w:hAnsi="Times New Roman" w:cs="Times New Roman"/>
          <w:lang w:eastAsia="ru-RU"/>
        </w:rPr>
        <w:t>5.  Контроль за исполнением настоящего Постановления оставляю за собой.</w:t>
      </w:r>
    </w:p>
    <w:p w:rsidR="00C74B25" w:rsidRPr="006423C1" w:rsidRDefault="00C74B25" w:rsidP="00CF1D3D">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C74B25" w:rsidRPr="00767E2C" w:rsidRDefault="00C74B25" w:rsidP="00C74B25">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C74B25" w:rsidRPr="00767E2C" w:rsidRDefault="00C74B25" w:rsidP="00C74B25">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C74B25" w:rsidRPr="00767E2C" w:rsidRDefault="00C74B25" w:rsidP="00C74B25">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C74B25" w:rsidRDefault="00C74B25" w:rsidP="00C74B25">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2</w:t>
      </w:r>
      <w:r w:rsidR="007C16F1">
        <w:rPr>
          <w:rFonts w:ascii="Times New Roman" w:eastAsia="Times New Roman" w:hAnsi="Times New Roman" w:cs="Times New Roman"/>
          <w:bCs/>
          <w:sz w:val="20"/>
          <w:szCs w:val="20"/>
          <w:lang w:eastAsia="ru-RU"/>
        </w:rPr>
        <w:t>6</w:t>
      </w:r>
    </w:p>
    <w:p w:rsidR="00695D85" w:rsidRPr="00695D85" w:rsidRDefault="00695D85" w:rsidP="00695D85">
      <w:pPr>
        <w:spacing w:after="0" w:line="240" w:lineRule="atLeast"/>
        <w:jc w:val="both"/>
        <w:outlineLvl w:val="0"/>
        <w:rPr>
          <w:rFonts w:ascii="Times New Roman" w:eastAsia="Calibri" w:hAnsi="Times New Roman" w:cs="Times New Roman"/>
        </w:rPr>
      </w:pPr>
      <w:r w:rsidRPr="00695D85">
        <w:rPr>
          <w:rFonts w:ascii="Times New Roman" w:eastAsia="Calibri" w:hAnsi="Times New Roman" w:cs="Times New Roman"/>
        </w:rPr>
        <w:t xml:space="preserve">Изменения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695D85">
        <w:rPr>
          <w:rFonts w:ascii="Times New Roman" w:eastAsia="Calibri" w:hAnsi="Times New Roman" w:cs="Times New Roman"/>
        </w:rPr>
        <w:t>Безенчукский</w:t>
      </w:r>
      <w:proofErr w:type="spellEnd"/>
      <w:r w:rsidRPr="00695D85">
        <w:rPr>
          <w:rFonts w:ascii="Times New Roman" w:eastAsia="Calibri" w:hAnsi="Times New Roman" w:cs="Times New Roman"/>
        </w:rPr>
        <w:t xml:space="preserve"> Самарской области на 2018-2020гг.», утвержденную Постановлением Администрации городского поселения Безенчук от 21.12.2017г. № 338 (далее Программа).</w:t>
      </w:r>
    </w:p>
    <w:p w:rsidR="00695D85" w:rsidRPr="00695D85" w:rsidRDefault="00695D85" w:rsidP="00695D85">
      <w:pPr>
        <w:spacing w:after="0" w:line="240" w:lineRule="atLeast"/>
        <w:jc w:val="both"/>
        <w:outlineLvl w:val="0"/>
        <w:rPr>
          <w:rFonts w:ascii="Times New Roman" w:eastAsia="Calibri" w:hAnsi="Times New Roman" w:cs="Times New Roman"/>
        </w:rPr>
      </w:pPr>
      <w:r w:rsidRPr="00695D85">
        <w:rPr>
          <w:rFonts w:ascii="Times New Roman" w:eastAsia="Calibri" w:hAnsi="Times New Roman" w:cs="Times New Roman"/>
        </w:rPr>
        <w:tab/>
        <w:t xml:space="preserve">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695D85">
        <w:rPr>
          <w:rFonts w:ascii="Times New Roman" w:eastAsia="Calibri" w:hAnsi="Times New Roman" w:cs="Times New Roman"/>
        </w:rPr>
        <w:t>Безенчукский</w:t>
      </w:r>
      <w:proofErr w:type="spellEnd"/>
      <w:r w:rsidRPr="00695D85">
        <w:rPr>
          <w:rFonts w:ascii="Times New Roman" w:eastAsia="Calibri" w:hAnsi="Times New Roman" w:cs="Times New Roman"/>
        </w:rPr>
        <w:t xml:space="preserve"> Самарской области на 2018-2020 годы» изложить в следующей редакции:</w:t>
      </w:r>
    </w:p>
    <w:p w:rsidR="00D4340D" w:rsidRPr="00D4340D" w:rsidRDefault="00D4340D" w:rsidP="00D4340D">
      <w:pPr>
        <w:widowControl w:val="0"/>
        <w:spacing w:after="0" w:line="240" w:lineRule="atLeast"/>
        <w:jc w:val="right"/>
        <w:outlineLvl w:val="1"/>
        <w:rPr>
          <w:rFonts w:ascii="Times New Roman" w:eastAsia="Calibri" w:hAnsi="Times New Roman" w:cs="Times New Roman"/>
          <w:bCs/>
          <w:sz w:val="20"/>
          <w:szCs w:val="20"/>
        </w:rPr>
      </w:pPr>
      <w:r w:rsidRPr="00D4340D">
        <w:rPr>
          <w:rFonts w:ascii="Times New Roman" w:eastAsia="Calibri" w:hAnsi="Times New Roman" w:cs="Times New Roman"/>
          <w:bCs/>
          <w:sz w:val="20"/>
          <w:szCs w:val="20"/>
        </w:rPr>
        <w:t>Таблица 1</w:t>
      </w:r>
    </w:p>
    <w:p w:rsidR="00D4340D" w:rsidRPr="00D4340D" w:rsidRDefault="00D4340D" w:rsidP="00D4340D">
      <w:pPr>
        <w:widowControl w:val="0"/>
        <w:spacing w:after="0" w:line="240" w:lineRule="atLeast"/>
        <w:jc w:val="center"/>
        <w:outlineLvl w:val="1"/>
        <w:rPr>
          <w:rFonts w:ascii="Times New Roman" w:eastAsia="Calibri" w:hAnsi="Times New Roman" w:cs="Times New Roman"/>
          <w:bCs/>
        </w:rPr>
      </w:pPr>
      <w:r w:rsidRPr="00D4340D">
        <w:rPr>
          <w:rFonts w:ascii="Times New Roman" w:eastAsia="Calibri" w:hAnsi="Times New Roman" w:cs="Times New Roman"/>
          <w:bCs/>
        </w:rPr>
        <w:t>Перечень</w:t>
      </w:r>
    </w:p>
    <w:p w:rsidR="00D4340D" w:rsidRPr="00D4340D" w:rsidRDefault="00D4340D" w:rsidP="00D4340D">
      <w:pPr>
        <w:widowControl w:val="0"/>
        <w:spacing w:after="0" w:line="240" w:lineRule="atLeast"/>
        <w:jc w:val="center"/>
        <w:outlineLvl w:val="1"/>
        <w:rPr>
          <w:rFonts w:ascii="Times New Roman" w:eastAsia="Calibri" w:hAnsi="Times New Roman" w:cs="Times New Roman"/>
          <w:bCs/>
        </w:rPr>
      </w:pPr>
      <w:r w:rsidRPr="00D4340D">
        <w:rPr>
          <w:rFonts w:ascii="Times New Roman" w:eastAsia="Calibri" w:hAnsi="Times New Roman" w:cs="Times New Roman"/>
          <w:bCs/>
        </w:rPr>
        <w:t xml:space="preserve">мероприятий муниципальной </w:t>
      </w:r>
      <w:proofErr w:type="gramStart"/>
      <w:r w:rsidRPr="00D4340D">
        <w:rPr>
          <w:rFonts w:ascii="Times New Roman" w:eastAsia="Calibri" w:hAnsi="Times New Roman" w:cs="Times New Roman"/>
          <w:bCs/>
        </w:rPr>
        <w:t>программы</w:t>
      </w:r>
      <w:r w:rsidR="00D5374E">
        <w:rPr>
          <w:rFonts w:ascii="Times New Roman" w:eastAsia="Calibri" w:hAnsi="Times New Roman" w:cs="Times New Roman"/>
          <w:bCs/>
        </w:rPr>
        <w:t xml:space="preserve"> </w:t>
      </w:r>
      <w:r w:rsidRPr="00D4340D">
        <w:rPr>
          <w:rFonts w:ascii="Times New Roman" w:eastAsia="Calibri" w:hAnsi="Times New Roman" w:cs="Times New Roman"/>
          <w:bCs/>
        </w:rPr>
        <w:t xml:space="preserve"> «</w:t>
      </w:r>
      <w:proofErr w:type="gramEnd"/>
      <w:r w:rsidRPr="00D4340D">
        <w:rPr>
          <w:rFonts w:ascii="Times New Roman" w:eastAsia="Calibri" w:hAnsi="Times New Roman" w:cs="Times New Roman"/>
          <w:bCs/>
        </w:rPr>
        <w:t>Благоустройство, озеленение и обеспечение безопасности дорожного движения</w:t>
      </w:r>
      <w:r w:rsidR="00D5374E">
        <w:rPr>
          <w:rFonts w:ascii="Times New Roman" w:eastAsia="Calibri" w:hAnsi="Times New Roman" w:cs="Times New Roman"/>
          <w:bCs/>
        </w:rPr>
        <w:t xml:space="preserve"> </w:t>
      </w:r>
      <w:r w:rsidRPr="00D4340D">
        <w:rPr>
          <w:rFonts w:ascii="Times New Roman" w:eastAsia="Calibri" w:hAnsi="Times New Roman" w:cs="Times New Roman"/>
          <w:bCs/>
        </w:rPr>
        <w:t xml:space="preserve"> территории  городского поселения Безенчук муниципального района </w:t>
      </w:r>
      <w:proofErr w:type="spellStart"/>
      <w:r w:rsidRPr="00D4340D">
        <w:rPr>
          <w:rFonts w:ascii="Times New Roman" w:eastAsia="Calibri" w:hAnsi="Times New Roman" w:cs="Times New Roman"/>
          <w:bCs/>
        </w:rPr>
        <w:t>Безенчукский</w:t>
      </w:r>
      <w:proofErr w:type="spellEnd"/>
      <w:r w:rsidRPr="00D4340D">
        <w:rPr>
          <w:rFonts w:ascii="Times New Roman" w:eastAsia="Calibri" w:hAnsi="Times New Roman" w:cs="Times New Roman"/>
          <w:bCs/>
        </w:rPr>
        <w:t xml:space="preserve"> </w:t>
      </w:r>
    </w:p>
    <w:p w:rsidR="00D4340D" w:rsidRPr="00D4340D" w:rsidRDefault="00D4340D" w:rsidP="00D4340D">
      <w:pPr>
        <w:widowControl w:val="0"/>
        <w:spacing w:after="0" w:line="240" w:lineRule="atLeast"/>
        <w:jc w:val="center"/>
        <w:outlineLvl w:val="1"/>
        <w:rPr>
          <w:rFonts w:ascii="Times New Roman" w:eastAsia="Calibri" w:hAnsi="Times New Roman" w:cs="Times New Roman"/>
          <w:bCs/>
        </w:rPr>
      </w:pPr>
      <w:r w:rsidRPr="00D4340D">
        <w:rPr>
          <w:rFonts w:ascii="Times New Roman" w:eastAsia="Calibri" w:hAnsi="Times New Roman" w:cs="Times New Roman"/>
          <w:bCs/>
        </w:rPr>
        <w:t>Самарской области на 2018-2020 г»</w:t>
      </w:r>
    </w:p>
    <w:tbl>
      <w:tblPr>
        <w:tblW w:w="10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2694"/>
        <w:gridCol w:w="1145"/>
        <w:gridCol w:w="957"/>
        <w:gridCol w:w="79"/>
        <w:gridCol w:w="772"/>
        <w:gridCol w:w="33"/>
        <w:gridCol w:w="818"/>
        <w:gridCol w:w="33"/>
        <w:gridCol w:w="7"/>
        <w:gridCol w:w="810"/>
        <w:gridCol w:w="33"/>
        <w:gridCol w:w="7"/>
        <w:gridCol w:w="673"/>
        <w:gridCol w:w="22"/>
        <w:gridCol w:w="7"/>
        <w:gridCol w:w="680"/>
        <w:gridCol w:w="22"/>
        <w:gridCol w:w="7"/>
        <w:gridCol w:w="1691"/>
        <w:gridCol w:w="50"/>
        <w:gridCol w:w="22"/>
      </w:tblGrid>
      <w:tr w:rsidR="007C20E0" w:rsidRPr="00D4340D" w:rsidTr="00057BA8">
        <w:trPr>
          <w:gridAfter w:val="1"/>
          <w:wAfter w:w="22" w:type="dxa"/>
          <w:trHeight w:val="812"/>
        </w:trPr>
        <w:tc>
          <w:tcPr>
            <w:tcW w:w="420" w:type="dxa"/>
            <w:vMerge w:val="restart"/>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w:t>
            </w:r>
          </w:p>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п/п</w:t>
            </w:r>
          </w:p>
        </w:tc>
        <w:tc>
          <w:tcPr>
            <w:tcW w:w="2694" w:type="dxa"/>
            <w:vMerge w:val="restart"/>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Мероприятия по реализации программы</w:t>
            </w:r>
          </w:p>
        </w:tc>
        <w:tc>
          <w:tcPr>
            <w:tcW w:w="1145" w:type="dxa"/>
            <w:vMerge w:val="restart"/>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Источники финансирования</w:t>
            </w:r>
          </w:p>
        </w:tc>
        <w:tc>
          <w:tcPr>
            <w:tcW w:w="1036" w:type="dxa"/>
            <w:gridSpan w:val="2"/>
            <w:vMerge w:val="restart"/>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Срок исполнения мероприятия</w:t>
            </w:r>
          </w:p>
        </w:tc>
        <w:tc>
          <w:tcPr>
            <w:tcW w:w="772" w:type="dxa"/>
            <w:vMerge w:val="restart"/>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proofErr w:type="gramStart"/>
            <w:r w:rsidRPr="00D4340D">
              <w:rPr>
                <w:rFonts w:ascii="Times New Roman" w:eastAsia="Calibri" w:hAnsi="Times New Roman" w:cs="Times New Roman"/>
                <w:b/>
                <w:sz w:val="16"/>
                <w:szCs w:val="16"/>
              </w:rPr>
              <w:t>Освоено  в</w:t>
            </w:r>
            <w:proofErr w:type="gramEnd"/>
            <w:r w:rsidRPr="00D4340D">
              <w:rPr>
                <w:rFonts w:ascii="Times New Roman" w:eastAsia="Calibri" w:hAnsi="Times New Roman" w:cs="Times New Roman"/>
                <w:b/>
                <w:sz w:val="16"/>
                <w:szCs w:val="16"/>
              </w:rPr>
              <w:t xml:space="preserve"> 2019 г. (тыс. руб.)</w:t>
            </w:r>
          </w:p>
        </w:tc>
        <w:tc>
          <w:tcPr>
            <w:tcW w:w="851" w:type="dxa"/>
            <w:gridSpan w:val="2"/>
            <w:vMerge w:val="restart"/>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 xml:space="preserve">Всего </w:t>
            </w:r>
          </w:p>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(тыс. руб.)</w:t>
            </w:r>
          </w:p>
        </w:tc>
        <w:tc>
          <w:tcPr>
            <w:tcW w:w="2272" w:type="dxa"/>
            <w:gridSpan w:val="9"/>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 xml:space="preserve">Объем финансирования по годам, </w:t>
            </w:r>
          </w:p>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тыс. руб.</w:t>
            </w:r>
          </w:p>
        </w:tc>
        <w:tc>
          <w:tcPr>
            <w:tcW w:w="1770" w:type="dxa"/>
            <w:gridSpan w:val="4"/>
            <w:vMerge w:val="restart"/>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Ответственные за выполнение мероприятия программы</w:t>
            </w:r>
          </w:p>
        </w:tc>
      </w:tr>
      <w:tr w:rsidR="007C20E0" w:rsidRPr="00D4340D" w:rsidTr="00057BA8">
        <w:trPr>
          <w:gridAfter w:val="1"/>
          <w:wAfter w:w="22" w:type="dxa"/>
        </w:trPr>
        <w:tc>
          <w:tcPr>
            <w:tcW w:w="420" w:type="dxa"/>
            <w:vMerge/>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sz w:val="16"/>
                <w:szCs w:val="16"/>
              </w:rPr>
            </w:pPr>
          </w:p>
        </w:tc>
        <w:tc>
          <w:tcPr>
            <w:tcW w:w="2694" w:type="dxa"/>
            <w:vMerge/>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sz w:val="16"/>
                <w:szCs w:val="16"/>
              </w:rPr>
            </w:pPr>
          </w:p>
        </w:tc>
        <w:tc>
          <w:tcPr>
            <w:tcW w:w="1145" w:type="dxa"/>
            <w:vMerge/>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sz w:val="16"/>
                <w:szCs w:val="16"/>
              </w:rPr>
            </w:pPr>
          </w:p>
        </w:tc>
        <w:tc>
          <w:tcPr>
            <w:tcW w:w="1036" w:type="dxa"/>
            <w:gridSpan w:val="2"/>
            <w:vMerge/>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sz w:val="16"/>
                <w:szCs w:val="16"/>
              </w:rPr>
            </w:pPr>
          </w:p>
        </w:tc>
        <w:tc>
          <w:tcPr>
            <w:tcW w:w="772" w:type="dxa"/>
            <w:vMerge/>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sz w:val="16"/>
                <w:szCs w:val="16"/>
              </w:rPr>
            </w:pPr>
          </w:p>
        </w:tc>
        <w:tc>
          <w:tcPr>
            <w:tcW w:w="851" w:type="dxa"/>
            <w:gridSpan w:val="2"/>
            <w:vMerge/>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sz w:val="16"/>
                <w:szCs w:val="16"/>
              </w:rPr>
            </w:pPr>
          </w:p>
        </w:tc>
        <w:tc>
          <w:tcPr>
            <w:tcW w:w="850" w:type="dxa"/>
            <w:gridSpan w:val="3"/>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2018</w:t>
            </w:r>
          </w:p>
        </w:tc>
        <w:tc>
          <w:tcPr>
            <w:tcW w:w="713" w:type="dxa"/>
            <w:gridSpan w:val="3"/>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2019</w:t>
            </w:r>
          </w:p>
        </w:tc>
        <w:tc>
          <w:tcPr>
            <w:tcW w:w="709" w:type="dxa"/>
            <w:gridSpan w:val="3"/>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2020</w:t>
            </w:r>
          </w:p>
        </w:tc>
        <w:tc>
          <w:tcPr>
            <w:tcW w:w="1770" w:type="dxa"/>
            <w:gridSpan w:val="4"/>
            <w:vMerge/>
            <w:shd w:val="clear" w:color="auto" w:fill="auto"/>
          </w:tcPr>
          <w:p w:rsidR="007C20E0" w:rsidRPr="00D4340D" w:rsidRDefault="007C20E0" w:rsidP="00B0044A">
            <w:pPr>
              <w:widowControl w:val="0"/>
              <w:spacing w:after="0" w:line="240" w:lineRule="auto"/>
              <w:jc w:val="center"/>
              <w:outlineLvl w:val="1"/>
              <w:rPr>
                <w:rFonts w:ascii="Times New Roman" w:eastAsia="Calibri" w:hAnsi="Times New Roman" w:cs="Times New Roman"/>
                <w:sz w:val="16"/>
                <w:szCs w:val="16"/>
              </w:rPr>
            </w:pPr>
          </w:p>
        </w:tc>
      </w:tr>
      <w:tr w:rsidR="00643FCE" w:rsidRPr="00D4340D" w:rsidTr="00057BA8">
        <w:trPr>
          <w:gridAfter w:val="1"/>
          <w:wAfter w:w="22" w:type="dxa"/>
          <w:trHeight w:val="241"/>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1</w:t>
            </w:r>
          </w:p>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i/>
                <w:sz w:val="16"/>
                <w:szCs w:val="16"/>
                <w:vertAlign w:val="superscript"/>
              </w:rPr>
            </w:pPr>
            <w:r w:rsidRPr="00D4340D">
              <w:rPr>
                <w:rFonts w:ascii="Times New Roman" w:eastAsia="Calibri" w:hAnsi="Times New Roman" w:cs="Times New Roman"/>
                <w:i/>
                <w:sz w:val="16"/>
                <w:szCs w:val="16"/>
              </w:rPr>
              <w:t>Зимнее содержание улично-дорожной сети, территории общего пользования</w:t>
            </w:r>
            <w:r w:rsidRPr="00D4340D">
              <w:rPr>
                <w:rFonts w:ascii="Times New Roman" w:eastAsia="Calibri" w:hAnsi="Times New Roman" w:cs="Times New Roman"/>
                <w:i/>
                <w:sz w:val="16"/>
                <w:szCs w:val="16"/>
                <w:vertAlign w:val="superscript"/>
              </w:rPr>
              <w:t>*</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1036"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Октябрь-апрель</w:t>
            </w:r>
          </w:p>
        </w:tc>
        <w:tc>
          <w:tcPr>
            <w:tcW w:w="772"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12 306</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34 333</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11 447</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12 306</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10 580</w:t>
            </w:r>
          </w:p>
        </w:tc>
        <w:tc>
          <w:tcPr>
            <w:tcW w:w="1770" w:type="dxa"/>
            <w:gridSpan w:val="4"/>
            <w:shd w:val="clear" w:color="auto" w:fill="auto"/>
          </w:tcPr>
          <w:p w:rsidR="00D4340D" w:rsidRPr="00D4340D" w:rsidRDefault="00D4340D" w:rsidP="00643FCE">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Директор МБУ «Благоустройство Платонов Д.А.»</w:t>
            </w:r>
          </w:p>
        </w:tc>
      </w:tr>
      <w:tr w:rsidR="00D4340D" w:rsidRPr="00D4340D" w:rsidTr="00057BA8">
        <w:trPr>
          <w:gridAfter w:val="2"/>
          <w:wAfter w:w="72" w:type="dxa"/>
        </w:trPr>
        <w:tc>
          <w:tcPr>
            <w:tcW w:w="6100" w:type="dxa"/>
            <w:gridSpan w:val="7"/>
            <w:shd w:val="clear" w:color="auto" w:fill="auto"/>
          </w:tcPr>
          <w:p w:rsidR="00D4340D" w:rsidRPr="00D4340D" w:rsidRDefault="00D4340D" w:rsidP="00B0044A">
            <w:pPr>
              <w:widowControl w:val="0"/>
              <w:spacing w:after="0" w:line="240" w:lineRule="auto"/>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 xml:space="preserve">                        Итого                                                       </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b/>
                <w:i/>
                <w:sz w:val="16"/>
                <w:szCs w:val="16"/>
              </w:rPr>
            </w:pPr>
            <w:r w:rsidRPr="00D4340D">
              <w:rPr>
                <w:rFonts w:ascii="Times New Roman" w:eastAsia="Calibri" w:hAnsi="Times New Roman" w:cs="Times New Roman"/>
                <w:b/>
                <w:i/>
                <w:sz w:val="16"/>
                <w:szCs w:val="16"/>
              </w:rPr>
              <w:t>34 333</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11 447</w:t>
            </w:r>
          </w:p>
        </w:tc>
        <w:tc>
          <w:tcPr>
            <w:tcW w:w="709" w:type="dxa"/>
            <w:gridSpan w:val="4"/>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12 306</w:t>
            </w:r>
          </w:p>
        </w:tc>
        <w:tc>
          <w:tcPr>
            <w:tcW w:w="709" w:type="dxa"/>
            <w:gridSpan w:val="3"/>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10 580</w:t>
            </w:r>
          </w:p>
        </w:tc>
        <w:tc>
          <w:tcPr>
            <w:tcW w:w="1691"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lang w:val="en-US"/>
              </w:rPr>
              <w:t>2</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i/>
                <w:sz w:val="16"/>
                <w:szCs w:val="16"/>
                <w:vertAlign w:val="superscript"/>
              </w:rPr>
            </w:pPr>
            <w:r w:rsidRPr="00D4340D">
              <w:rPr>
                <w:rFonts w:ascii="Times New Roman" w:eastAsia="Calibri" w:hAnsi="Times New Roman" w:cs="Times New Roman"/>
                <w:i/>
                <w:sz w:val="16"/>
                <w:szCs w:val="16"/>
              </w:rPr>
              <w:t>Летнее содержание улично-дорожной сети, территории общего пользования</w:t>
            </w:r>
            <w:r w:rsidRPr="00D4340D">
              <w:rPr>
                <w:rFonts w:ascii="Times New Roman" w:eastAsia="Calibri" w:hAnsi="Times New Roman" w:cs="Times New Roman"/>
                <w:i/>
                <w:sz w:val="16"/>
                <w:szCs w:val="16"/>
                <w:vertAlign w:val="superscript"/>
              </w:rPr>
              <w:t>*</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апрель-октябрь</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4 231</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12 110</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3 999</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4 231</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3 880</w:t>
            </w:r>
          </w:p>
        </w:tc>
        <w:tc>
          <w:tcPr>
            <w:tcW w:w="1770" w:type="dxa"/>
            <w:gridSpan w:val="4"/>
            <w:shd w:val="clear" w:color="auto" w:fill="auto"/>
          </w:tcPr>
          <w:p w:rsidR="00D4340D" w:rsidRPr="00D4340D" w:rsidRDefault="00D4340D" w:rsidP="00643FCE">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Директор МБУ «Благоустройство Платонов Д.А.»</w:t>
            </w:r>
          </w:p>
        </w:tc>
      </w:tr>
      <w:tr w:rsidR="00D4340D" w:rsidRPr="00D4340D" w:rsidTr="00057BA8">
        <w:trPr>
          <w:gridAfter w:val="2"/>
          <w:wAfter w:w="72" w:type="dxa"/>
        </w:trPr>
        <w:tc>
          <w:tcPr>
            <w:tcW w:w="6100" w:type="dxa"/>
            <w:gridSpan w:val="7"/>
            <w:shd w:val="clear" w:color="auto" w:fill="auto"/>
          </w:tcPr>
          <w:p w:rsidR="00D4340D" w:rsidRPr="00D4340D" w:rsidRDefault="00D4340D" w:rsidP="00B0044A">
            <w:pPr>
              <w:widowControl w:val="0"/>
              <w:spacing w:after="0" w:line="240" w:lineRule="auto"/>
              <w:outlineLvl w:val="1"/>
              <w:rPr>
                <w:rFonts w:ascii="Times New Roman" w:eastAsia="Calibri" w:hAnsi="Times New Roman" w:cs="Times New Roman"/>
                <w:b/>
                <w:sz w:val="16"/>
                <w:szCs w:val="16"/>
              </w:rPr>
            </w:pPr>
            <w:r w:rsidRPr="00D4340D">
              <w:rPr>
                <w:rFonts w:ascii="Times New Roman" w:eastAsia="Calibri" w:hAnsi="Times New Roman" w:cs="Times New Roman"/>
                <w:b/>
                <w:sz w:val="16"/>
                <w:szCs w:val="16"/>
              </w:rPr>
              <w:t xml:space="preserve">                        Итого</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b/>
                <w:i/>
                <w:sz w:val="16"/>
                <w:szCs w:val="16"/>
              </w:rPr>
            </w:pPr>
            <w:r w:rsidRPr="00D4340D">
              <w:rPr>
                <w:rFonts w:ascii="Times New Roman" w:eastAsia="Calibri" w:hAnsi="Times New Roman" w:cs="Times New Roman"/>
                <w:b/>
                <w:i/>
                <w:sz w:val="16"/>
                <w:szCs w:val="16"/>
              </w:rPr>
              <w:t>12 110</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3 999</w:t>
            </w:r>
          </w:p>
        </w:tc>
        <w:tc>
          <w:tcPr>
            <w:tcW w:w="709" w:type="dxa"/>
            <w:gridSpan w:val="4"/>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4 231</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3 880</w:t>
            </w:r>
          </w:p>
        </w:tc>
        <w:tc>
          <w:tcPr>
            <w:tcW w:w="1691"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p>
        </w:tc>
      </w:tr>
      <w:tr w:rsidR="00D4340D" w:rsidRPr="00D4340D" w:rsidTr="00057BA8">
        <w:trPr>
          <w:gridAfter w:val="2"/>
          <w:wAfter w:w="7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lang w:val="en-US"/>
              </w:rPr>
            </w:pPr>
            <w:r w:rsidRPr="00D4340D">
              <w:rPr>
                <w:rFonts w:ascii="Times New Roman" w:eastAsia="Calibri" w:hAnsi="Times New Roman" w:cs="Times New Roman"/>
                <w:sz w:val="16"/>
                <w:szCs w:val="16"/>
                <w:lang w:val="en-US"/>
              </w:rPr>
              <w:t>3</w:t>
            </w:r>
          </w:p>
        </w:tc>
        <w:tc>
          <w:tcPr>
            <w:tcW w:w="10490" w:type="dxa"/>
            <w:gridSpan w:val="19"/>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i/>
                <w:sz w:val="16"/>
                <w:szCs w:val="16"/>
              </w:rPr>
            </w:pPr>
            <w:r w:rsidRPr="00D4340D">
              <w:rPr>
                <w:rFonts w:ascii="Times New Roman" w:eastAsia="Calibri"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D4340D">
              <w:rPr>
                <w:rFonts w:ascii="Times New Roman" w:eastAsia="Calibri" w:hAnsi="Times New Roman" w:cs="Times New Roman"/>
                <w:bCs/>
                <w:i/>
                <w:iCs/>
                <w:sz w:val="16"/>
                <w:szCs w:val="16"/>
              </w:rPr>
              <w:t xml:space="preserve"> и содержание линий уличного освещения </w:t>
            </w:r>
            <w:proofErr w:type="spellStart"/>
            <w:r w:rsidRPr="00D4340D">
              <w:rPr>
                <w:rFonts w:ascii="Times New Roman" w:eastAsia="Calibri" w:hAnsi="Times New Roman" w:cs="Times New Roman"/>
                <w:bCs/>
                <w:i/>
                <w:iCs/>
                <w:sz w:val="16"/>
                <w:szCs w:val="16"/>
              </w:rPr>
              <w:t>г.п</w:t>
            </w:r>
            <w:proofErr w:type="spellEnd"/>
            <w:r w:rsidRPr="00D4340D">
              <w:rPr>
                <w:rFonts w:ascii="Times New Roman" w:eastAsia="Calibri" w:hAnsi="Times New Roman" w:cs="Times New Roman"/>
                <w:bCs/>
                <w:i/>
                <w:iCs/>
                <w:sz w:val="16"/>
                <w:szCs w:val="16"/>
              </w:rPr>
              <w:t>. Безенчук</w:t>
            </w:r>
          </w:p>
        </w:tc>
      </w:tr>
      <w:tr w:rsidR="002563D7" w:rsidRPr="00D4340D" w:rsidTr="00057BA8">
        <w:trPr>
          <w:gridAfter w:val="1"/>
          <w:wAfter w:w="22" w:type="dxa"/>
          <w:trHeight w:val="717"/>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lang w:val="en-US"/>
              </w:rPr>
            </w:pPr>
            <w:r w:rsidRPr="00D4340D">
              <w:rPr>
                <w:rFonts w:ascii="Times New Roman" w:eastAsia="Calibri" w:hAnsi="Times New Roman" w:cs="Times New Roman"/>
                <w:sz w:val="16"/>
                <w:szCs w:val="16"/>
                <w:lang w:val="en-US"/>
              </w:rPr>
              <w:t>3.1</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Содержание линий уличного освещения (трансформаторные подстанции, светофоры, оплата уличного освещения, установка </w:t>
            </w:r>
            <w:proofErr w:type="gramStart"/>
            <w:r w:rsidRPr="00D4340D">
              <w:rPr>
                <w:rFonts w:ascii="Times New Roman" w:eastAsia="Calibri" w:hAnsi="Times New Roman" w:cs="Times New Roman"/>
                <w:sz w:val="16"/>
                <w:szCs w:val="16"/>
              </w:rPr>
              <w:t>светофоров)</w:t>
            </w:r>
            <w:r w:rsidRPr="00D4340D">
              <w:rPr>
                <w:rFonts w:ascii="Times New Roman" w:eastAsia="Calibri" w:hAnsi="Times New Roman" w:cs="Times New Roman"/>
                <w:sz w:val="16"/>
                <w:szCs w:val="16"/>
                <w:vertAlign w:val="superscript"/>
              </w:rPr>
              <w:t>*</w:t>
            </w:r>
            <w:proofErr w:type="gramEnd"/>
            <w:r w:rsidRPr="00D4340D">
              <w:rPr>
                <w:rFonts w:ascii="Times New Roman" w:eastAsia="Calibri" w:hAnsi="Times New Roman" w:cs="Times New Roman"/>
                <w:sz w:val="16"/>
                <w:szCs w:val="16"/>
              </w:rPr>
              <w:t xml:space="preserve">, </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lang w:val="en-US"/>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12 344</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28 206</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6 168</w:t>
            </w:r>
          </w:p>
        </w:tc>
        <w:tc>
          <w:tcPr>
            <w:tcW w:w="713" w:type="dxa"/>
            <w:gridSpan w:val="3"/>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12 344</w:t>
            </w:r>
          </w:p>
        </w:tc>
        <w:tc>
          <w:tcPr>
            <w:tcW w:w="709" w:type="dxa"/>
            <w:gridSpan w:val="3"/>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9 694</w:t>
            </w:r>
          </w:p>
        </w:tc>
        <w:tc>
          <w:tcPr>
            <w:tcW w:w="1770" w:type="dxa"/>
            <w:gridSpan w:val="4"/>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Директор МБУ «Благоустройство Платонов Д.А.»</w:t>
            </w:r>
          </w:p>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p>
        </w:tc>
      </w:tr>
      <w:tr w:rsidR="00D4340D" w:rsidRPr="00D4340D" w:rsidTr="00057BA8">
        <w:trPr>
          <w:gridAfter w:val="2"/>
          <w:wAfter w:w="72" w:type="dxa"/>
        </w:trPr>
        <w:tc>
          <w:tcPr>
            <w:tcW w:w="6958" w:type="dxa"/>
            <w:gridSpan w:val="10"/>
            <w:shd w:val="clear" w:color="auto" w:fill="auto"/>
          </w:tcPr>
          <w:p w:rsidR="00D4340D" w:rsidRPr="00D4340D" w:rsidRDefault="00D4340D" w:rsidP="00B0044A">
            <w:pPr>
              <w:widowControl w:val="0"/>
              <w:spacing w:after="0" w:line="240" w:lineRule="auto"/>
              <w:outlineLvl w:val="1"/>
              <w:rPr>
                <w:rFonts w:ascii="Times New Roman" w:eastAsia="Calibri" w:hAnsi="Times New Roman" w:cs="Times New Roman"/>
                <w:b/>
                <w:i/>
                <w:sz w:val="16"/>
                <w:szCs w:val="16"/>
              </w:rPr>
            </w:pPr>
            <w:r w:rsidRPr="00D4340D">
              <w:rPr>
                <w:rFonts w:ascii="Times New Roman" w:eastAsia="Calibri" w:hAnsi="Times New Roman" w:cs="Times New Roman"/>
                <w:b/>
                <w:sz w:val="16"/>
                <w:szCs w:val="16"/>
              </w:rPr>
              <w:t xml:space="preserve">                     Итого</w:t>
            </w:r>
            <w:r w:rsidRPr="00D4340D">
              <w:rPr>
                <w:rFonts w:ascii="Times New Roman" w:eastAsia="Calibri" w:hAnsi="Times New Roman" w:cs="Times New Roman"/>
                <w:b/>
                <w:i/>
                <w:sz w:val="16"/>
                <w:szCs w:val="16"/>
              </w:rPr>
              <w:t xml:space="preserve">                                                                                                                  28 206</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6 168</w:t>
            </w:r>
          </w:p>
        </w:tc>
        <w:tc>
          <w:tcPr>
            <w:tcW w:w="702"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12 344</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9 694</w:t>
            </w:r>
          </w:p>
        </w:tc>
        <w:tc>
          <w:tcPr>
            <w:tcW w:w="1691"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p>
        </w:tc>
      </w:tr>
      <w:tr w:rsidR="00D4340D" w:rsidRPr="00D4340D" w:rsidTr="00057BA8">
        <w:trPr>
          <w:gridAfter w:val="2"/>
          <w:wAfter w:w="7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w:t>
            </w:r>
          </w:p>
        </w:tc>
        <w:tc>
          <w:tcPr>
            <w:tcW w:w="10490" w:type="dxa"/>
            <w:gridSpan w:val="19"/>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i/>
                <w:sz w:val="16"/>
                <w:szCs w:val="16"/>
              </w:rPr>
            </w:pPr>
            <w:r w:rsidRPr="00D4340D">
              <w:rPr>
                <w:rFonts w:ascii="Times New Roman" w:eastAsia="Calibri" w:hAnsi="Times New Roman" w:cs="Times New Roman"/>
                <w:i/>
                <w:sz w:val="16"/>
                <w:szCs w:val="16"/>
              </w:rPr>
              <w:t>Благоустройство и озеленение территории городского поселения Безенчук</w:t>
            </w: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4.1</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Благоустройство и озеленение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r w:rsidRPr="00D4340D">
              <w:rPr>
                <w:rFonts w:ascii="Times New Roman" w:eastAsia="Calibri" w:hAnsi="Times New Roman" w:cs="Times New Roman"/>
                <w:sz w:val="16"/>
                <w:szCs w:val="16"/>
                <w:vertAlign w:val="superscript"/>
              </w:rPr>
              <w:t>*</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lang w:val="en-US"/>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2 719</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6 801</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1 936</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2719</w:t>
            </w:r>
          </w:p>
        </w:tc>
        <w:tc>
          <w:tcPr>
            <w:tcW w:w="709" w:type="dxa"/>
            <w:gridSpan w:val="3"/>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2146</w:t>
            </w:r>
          </w:p>
        </w:tc>
        <w:tc>
          <w:tcPr>
            <w:tcW w:w="1770" w:type="dxa"/>
            <w:gridSpan w:val="4"/>
            <w:shd w:val="clear" w:color="auto" w:fill="auto"/>
          </w:tcPr>
          <w:p w:rsidR="00D4340D" w:rsidRPr="00D4340D" w:rsidRDefault="00D4340D" w:rsidP="002A6EF1">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Директор МБУ «Благоустройство Платонов Д.А.»</w:t>
            </w: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4.2</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Мероприятия по оборудованию детских площадок</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июнь-август</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399</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1 678</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698</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399</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581</w:t>
            </w:r>
          </w:p>
        </w:tc>
        <w:tc>
          <w:tcPr>
            <w:tcW w:w="1770" w:type="dxa"/>
            <w:gridSpan w:val="4"/>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4.6</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Приобретение техники</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0</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3 942</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3 942</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1770" w:type="dxa"/>
            <w:gridSpan w:val="4"/>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4.7</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Мероприятия по тех. присоединению и тех. обслуживанию</w:t>
            </w:r>
          </w:p>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«Вечного огня»</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30</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410</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310</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30</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70</w:t>
            </w:r>
          </w:p>
        </w:tc>
        <w:tc>
          <w:tcPr>
            <w:tcW w:w="1770" w:type="dxa"/>
            <w:gridSpan w:val="4"/>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4.8</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Приобретение саженцев деревьев и кустарников для компенсационного озеленения территории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xml:space="preserve"> Безенчук</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0</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198</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198</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1770" w:type="dxa"/>
            <w:gridSpan w:val="4"/>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4.9</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Приобретение </w:t>
            </w:r>
            <w:proofErr w:type="spellStart"/>
            <w:r w:rsidRPr="00D4340D">
              <w:rPr>
                <w:rFonts w:ascii="Times New Roman" w:eastAsia="Calibri" w:hAnsi="Times New Roman" w:cs="Times New Roman"/>
                <w:sz w:val="16"/>
                <w:szCs w:val="16"/>
              </w:rPr>
              <w:t>топиарной</w:t>
            </w:r>
            <w:proofErr w:type="spellEnd"/>
            <w:r w:rsidRPr="00D4340D">
              <w:rPr>
                <w:rFonts w:ascii="Times New Roman" w:eastAsia="Calibri" w:hAnsi="Times New Roman" w:cs="Times New Roman"/>
                <w:sz w:val="16"/>
                <w:szCs w:val="16"/>
              </w:rPr>
              <w:t xml:space="preserve"> композиции «Победа»</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93</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93</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93</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1770" w:type="dxa"/>
            <w:gridSpan w:val="4"/>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4.10</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Приобретение контейнеров</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0</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45</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45</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1770" w:type="dxa"/>
            <w:gridSpan w:val="4"/>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4.11</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Поставка модульных туалетных кабин</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607</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607</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607</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1770" w:type="dxa"/>
            <w:gridSpan w:val="4"/>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4.12</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Устройство клумбы в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xml:space="preserve"> Безенчук</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105</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105</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105</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1770" w:type="dxa"/>
            <w:gridSpan w:val="4"/>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4.13</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Приобретение светодиодных консолей и иллюминаций</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498</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498</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498</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1770" w:type="dxa"/>
            <w:gridSpan w:val="4"/>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4.14</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Благоустройство общественных территорий</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0</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6</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6</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1770" w:type="dxa"/>
            <w:gridSpan w:val="4"/>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5.0</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Межбюджетные трансферты по </w:t>
            </w:r>
            <w:proofErr w:type="gramStart"/>
            <w:r w:rsidRPr="00D4340D">
              <w:rPr>
                <w:rFonts w:ascii="Times New Roman" w:eastAsia="Calibri" w:hAnsi="Times New Roman" w:cs="Times New Roman"/>
                <w:sz w:val="16"/>
                <w:szCs w:val="16"/>
              </w:rPr>
              <w:t>ремонту  и</w:t>
            </w:r>
            <w:proofErr w:type="gramEnd"/>
            <w:r w:rsidRPr="00D4340D">
              <w:rPr>
                <w:rFonts w:ascii="Times New Roman" w:eastAsia="Calibri" w:hAnsi="Times New Roman" w:cs="Times New Roman"/>
                <w:sz w:val="16"/>
                <w:szCs w:val="16"/>
              </w:rPr>
              <w:t xml:space="preserve"> благоустройству дворовых территории МКД</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xml:space="preserve">. Безенчук </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491</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2427</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1936</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491</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w:t>
            </w:r>
          </w:p>
        </w:tc>
        <w:tc>
          <w:tcPr>
            <w:tcW w:w="1770" w:type="dxa"/>
            <w:gridSpan w:val="4"/>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муниципального района </w:t>
            </w:r>
            <w:proofErr w:type="spellStart"/>
            <w:r w:rsidRPr="00D4340D">
              <w:rPr>
                <w:rFonts w:ascii="Times New Roman" w:eastAsia="Calibri" w:hAnsi="Times New Roman" w:cs="Times New Roman"/>
                <w:sz w:val="16"/>
                <w:szCs w:val="16"/>
              </w:rPr>
              <w:t>Безенчукский</w:t>
            </w:r>
            <w:proofErr w:type="spellEnd"/>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5.1</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Межбюджетные трансферты по проведению экспертизы сметной документации по благоустройству парка НИИСХ</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9</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9</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9</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1770" w:type="dxa"/>
            <w:gridSpan w:val="4"/>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муниципального района </w:t>
            </w:r>
            <w:proofErr w:type="spellStart"/>
            <w:r w:rsidRPr="00D4340D">
              <w:rPr>
                <w:rFonts w:ascii="Times New Roman" w:eastAsia="Calibri" w:hAnsi="Times New Roman" w:cs="Times New Roman"/>
                <w:sz w:val="16"/>
                <w:szCs w:val="16"/>
              </w:rPr>
              <w:t>Безенчукский</w:t>
            </w:r>
            <w:proofErr w:type="spellEnd"/>
          </w:p>
        </w:tc>
      </w:tr>
      <w:tr w:rsidR="002563D7" w:rsidRPr="00D4340D" w:rsidTr="00057BA8">
        <w:trPr>
          <w:gridAfter w:val="1"/>
          <w:wAfter w:w="22" w:type="dxa"/>
        </w:trPr>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5.2</w:t>
            </w:r>
          </w:p>
        </w:tc>
        <w:tc>
          <w:tcPr>
            <w:tcW w:w="2694" w:type="dxa"/>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Межбюджетные трансферты на устройство контейнерных площадок</w:t>
            </w:r>
          </w:p>
        </w:tc>
        <w:tc>
          <w:tcPr>
            <w:tcW w:w="1145"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бюджет </w:t>
            </w:r>
            <w:proofErr w:type="spellStart"/>
            <w:r w:rsidRPr="00D4340D">
              <w:rPr>
                <w:rFonts w:ascii="Times New Roman" w:eastAsia="Calibri" w:hAnsi="Times New Roman" w:cs="Times New Roman"/>
                <w:sz w:val="16"/>
                <w:szCs w:val="16"/>
              </w:rPr>
              <w:t>г.п</w:t>
            </w:r>
            <w:proofErr w:type="spellEnd"/>
            <w:r w:rsidRPr="00D4340D">
              <w:rPr>
                <w:rFonts w:ascii="Times New Roman" w:eastAsia="Calibri" w:hAnsi="Times New Roman" w:cs="Times New Roman"/>
                <w:sz w:val="16"/>
                <w:szCs w:val="16"/>
              </w:rPr>
              <w:t>. Безенчук</w:t>
            </w:r>
          </w:p>
        </w:tc>
        <w:tc>
          <w:tcPr>
            <w:tcW w:w="957"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в течение года</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474</w:t>
            </w:r>
          </w:p>
        </w:tc>
        <w:tc>
          <w:tcPr>
            <w:tcW w:w="851" w:type="dxa"/>
            <w:gridSpan w:val="2"/>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r w:rsidRPr="00D4340D">
              <w:rPr>
                <w:rFonts w:ascii="Times New Roman" w:eastAsia="Calibri" w:hAnsi="Times New Roman" w:cs="Times New Roman"/>
                <w:sz w:val="16"/>
                <w:szCs w:val="16"/>
              </w:rPr>
              <w:t>474</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713"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474</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color w:val="000000"/>
                <w:sz w:val="16"/>
                <w:szCs w:val="16"/>
              </w:rPr>
            </w:pPr>
            <w:r w:rsidRPr="00D4340D">
              <w:rPr>
                <w:rFonts w:ascii="Times New Roman" w:eastAsia="Calibri" w:hAnsi="Times New Roman" w:cs="Times New Roman"/>
                <w:color w:val="000000"/>
                <w:sz w:val="16"/>
                <w:szCs w:val="16"/>
              </w:rPr>
              <w:t>0</w:t>
            </w:r>
          </w:p>
        </w:tc>
        <w:tc>
          <w:tcPr>
            <w:tcW w:w="1770" w:type="dxa"/>
            <w:gridSpan w:val="4"/>
            <w:shd w:val="clear" w:color="auto" w:fill="auto"/>
          </w:tcPr>
          <w:p w:rsidR="00D4340D" w:rsidRPr="00D4340D" w:rsidRDefault="00D4340D" w:rsidP="00B0044A">
            <w:pPr>
              <w:spacing w:after="0" w:line="240" w:lineRule="auto"/>
              <w:jc w:val="center"/>
              <w:rPr>
                <w:rFonts w:ascii="Times New Roman" w:eastAsia="Calibri" w:hAnsi="Times New Roman" w:cs="Times New Roman"/>
                <w:sz w:val="16"/>
                <w:szCs w:val="16"/>
              </w:rPr>
            </w:pPr>
            <w:r w:rsidRPr="00D4340D">
              <w:rPr>
                <w:rFonts w:ascii="Times New Roman" w:eastAsia="Calibri" w:hAnsi="Times New Roman" w:cs="Times New Roman"/>
                <w:sz w:val="16"/>
                <w:szCs w:val="16"/>
              </w:rPr>
              <w:t xml:space="preserve">Администрация муниципального района </w:t>
            </w:r>
            <w:proofErr w:type="spellStart"/>
            <w:r w:rsidRPr="00D4340D">
              <w:rPr>
                <w:rFonts w:ascii="Times New Roman" w:eastAsia="Calibri" w:hAnsi="Times New Roman" w:cs="Times New Roman"/>
                <w:sz w:val="16"/>
                <w:szCs w:val="16"/>
              </w:rPr>
              <w:t>Безенчукский</w:t>
            </w:r>
            <w:proofErr w:type="spellEnd"/>
          </w:p>
        </w:tc>
      </w:tr>
      <w:tr w:rsidR="00D4340D" w:rsidRPr="00D4340D" w:rsidTr="00057BA8">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b/>
                <w:i/>
                <w:sz w:val="16"/>
                <w:szCs w:val="16"/>
              </w:rPr>
            </w:pPr>
          </w:p>
        </w:tc>
        <w:tc>
          <w:tcPr>
            <w:tcW w:w="6531" w:type="dxa"/>
            <w:gridSpan w:val="8"/>
            <w:shd w:val="clear" w:color="auto" w:fill="auto"/>
          </w:tcPr>
          <w:p w:rsidR="00D4340D" w:rsidRPr="00D4340D" w:rsidRDefault="00D4340D" w:rsidP="00B0044A">
            <w:pPr>
              <w:widowControl w:val="0"/>
              <w:spacing w:after="0" w:line="240" w:lineRule="auto"/>
              <w:outlineLvl w:val="1"/>
              <w:rPr>
                <w:rFonts w:ascii="Times New Roman" w:eastAsia="Calibri" w:hAnsi="Times New Roman" w:cs="Times New Roman"/>
                <w:b/>
                <w:i/>
                <w:sz w:val="16"/>
                <w:szCs w:val="16"/>
              </w:rPr>
            </w:pPr>
            <w:r w:rsidRPr="00D4340D">
              <w:rPr>
                <w:rFonts w:ascii="Times New Roman" w:eastAsia="Calibri" w:hAnsi="Times New Roman" w:cs="Times New Roman"/>
                <w:b/>
                <w:i/>
                <w:sz w:val="16"/>
                <w:szCs w:val="16"/>
              </w:rPr>
              <w:t>Итого                                                                                                                             17 293</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9 020</w:t>
            </w:r>
          </w:p>
        </w:tc>
        <w:tc>
          <w:tcPr>
            <w:tcW w:w="702"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5 476</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2 797</w:t>
            </w:r>
          </w:p>
        </w:tc>
        <w:tc>
          <w:tcPr>
            <w:tcW w:w="1770" w:type="dxa"/>
            <w:gridSpan w:val="4"/>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p>
        </w:tc>
      </w:tr>
      <w:tr w:rsidR="00D4340D" w:rsidRPr="00D4340D" w:rsidTr="00057BA8">
        <w:tc>
          <w:tcPr>
            <w:tcW w:w="420" w:type="dxa"/>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b/>
                <w:i/>
                <w:sz w:val="16"/>
                <w:szCs w:val="16"/>
              </w:rPr>
            </w:pPr>
          </w:p>
        </w:tc>
        <w:tc>
          <w:tcPr>
            <w:tcW w:w="6531" w:type="dxa"/>
            <w:gridSpan w:val="8"/>
            <w:shd w:val="clear" w:color="auto" w:fill="auto"/>
          </w:tcPr>
          <w:p w:rsidR="00D4340D" w:rsidRPr="00D4340D" w:rsidRDefault="00D4340D" w:rsidP="00B0044A">
            <w:pPr>
              <w:widowControl w:val="0"/>
              <w:spacing w:after="0" w:line="240" w:lineRule="auto"/>
              <w:outlineLvl w:val="1"/>
              <w:rPr>
                <w:rFonts w:ascii="Times New Roman" w:eastAsia="Calibri" w:hAnsi="Times New Roman" w:cs="Times New Roman"/>
                <w:b/>
                <w:i/>
                <w:sz w:val="16"/>
                <w:szCs w:val="16"/>
              </w:rPr>
            </w:pPr>
            <w:r w:rsidRPr="00D4340D">
              <w:rPr>
                <w:rFonts w:ascii="Times New Roman" w:eastAsia="Calibri" w:hAnsi="Times New Roman" w:cs="Times New Roman"/>
                <w:b/>
                <w:sz w:val="16"/>
                <w:szCs w:val="16"/>
              </w:rPr>
              <w:t xml:space="preserve">Итого по программе                                                                                                    </w:t>
            </w:r>
            <w:r w:rsidRPr="00D4340D">
              <w:rPr>
                <w:rFonts w:ascii="Times New Roman" w:eastAsia="Calibri" w:hAnsi="Times New Roman" w:cs="Times New Roman"/>
                <w:b/>
                <w:i/>
                <w:sz w:val="16"/>
                <w:szCs w:val="16"/>
              </w:rPr>
              <w:t>91 942</w:t>
            </w:r>
          </w:p>
        </w:tc>
        <w:tc>
          <w:tcPr>
            <w:tcW w:w="850"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30 634</w:t>
            </w:r>
          </w:p>
        </w:tc>
        <w:tc>
          <w:tcPr>
            <w:tcW w:w="702"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34 357</w:t>
            </w:r>
          </w:p>
        </w:tc>
        <w:tc>
          <w:tcPr>
            <w:tcW w:w="709" w:type="dxa"/>
            <w:gridSpan w:val="3"/>
            <w:shd w:val="clear" w:color="auto" w:fill="auto"/>
          </w:tcPr>
          <w:p w:rsidR="00D4340D" w:rsidRPr="00D4340D" w:rsidRDefault="00D4340D" w:rsidP="00B0044A">
            <w:pPr>
              <w:spacing w:after="0" w:line="240" w:lineRule="auto"/>
              <w:jc w:val="center"/>
              <w:rPr>
                <w:rFonts w:ascii="Times New Roman" w:eastAsia="Calibri" w:hAnsi="Times New Roman" w:cs="Times New Roman"/>
                <w:b/>
                <w:i/>
                <w:color w:val="000000"/>
                <w:sz w:val="16"/>
                <w:szCs w:val="16"/>
              </w:rPr>
            </w:pPr>
            <w:r w:rsidRPr="00D4340D">
              <w:rPr>
                <w:rFonts w:ascii="Times New Roman" w:eastAsia="Calibri" w:hAnsi="Times New Roman" w:cs="Times New Roman"/>
                <w:b/>
                <w:i/>
                <w:color w:val="000000"/>
                <w:sz w:val="16"/>
                <w:szCs w:val="16"/>
              </w:rPr>
              <w:t>26 951</w:t>
            </w:r>
          </w:p>
        </w:tc>
        <w:tc>
          <w:tcPr>
            <w:tcW w:w="1770" w:type="dxa"/>
            <w:gridSpan w:val="4"/>
            <w:shd w:val="clear" w:color="auto" w:fill="auto"/>
          </w:tcPr>
          <w:p w:rsidR="00D4340D" w:rsidRPr="00D4340D" w:rsidRDefault="00D4340D" w:rsidP="00B0044A">
            <w:pPr>
              <w:widowControl w:val="0"/>
              <w:spacing w:after="0" w:line="240" w:lineRule="auto"/>
              <w:jc w:val="center"/>
              <w:outlineLvl w:val="1"/>
              <w:rPr>
                <w:rFonts w:ascii="Times New Roman" w:eastAsia="Calibri" w:hAnsi="Times New Roman" w:cs="Times New Roman"/>
                <w:sz w:val="16"/>
                <w:szCs w:val="16"/>
              </w:rPr>
            </w:pPr>
          </w:p>
        </w:tc>
      </w:tr>
    </w:tbl>
    <w:p w:rsidR="00D4340D" w:rsidRPr="00D4340D" w:rsidRDefault="00D4340D" w:rsidP="00D4340D">
      <w:pPr>
        <w:spacing w:after="0" w:line="240" w:lineRule="atLeast"/>
        <w:outlineLvl w:val="0"/>
        <w:rPr>
          <w:rFonts w:ascii="Times New Roman" w:eastAsia="Calibri" w:hAnsi="Times New Roman" w:cs="Times New Roman"/>
          <w:sz w:val="20"/>
          <w:szCs w:val="20"/>
        </w:rPr>
      </w:pPr>
      <w:r w:rsidRPr="00D4340D">
        <w:rPr>
          <w:rFonts w:ascii="Times New Roman" w:eastAsia="Calibri" w:hAnsi="Times New Roman" w:cs="Times New Roman"/>
          <w:sz w:val="20"/>
          <w:szCs w:val="20"/>
        </w:rPr>
        <w:t xml:space="preserve">* Согласно муниципального задания для МБУ «Благоустройство» </w:t>
      </w:r>
    </w:p>
    <w:p w:rsidR="00D4340D" w:rsidRPr="00D4340D" w:rsidRDefault="00D4340D" w:rsidP="00D4340D">
      <w:pPr>
        <w:spacing w:after="0" w:line="240" w:lineRule="atLeast"/>
        <w:outlineLvl w:val="0"/>
        <w:rPr>
          <w:rFonts w:ascii="Times New Roman" w:eastAsia="Calibri" w:hAnsi="Times New Roman" w:cs="Times New Roman"/>
          <w:sz w:val="20"/>
          <w:szCs w:val="20"/>
        </w:rPr>
      </w:pPr>
      <w:r w:rsidRPr="00D4340D">
        <w:rPr>
          <w:rFonts w:ascii="Times New Roman" w:eastAsia="Calibri" w:hAnsi="Times New Roman" w:cs="Times New Roman"/>
          <w:sz w:val="20"/>
          <w:szCs w:val="20"/>
          <w:vertAlign w:val="superscript"/>
        </w:rPr>
        <w:t>1</w:t>
      </w:r>
      <w:r w:rsidRPr="00D4340D">
        <w:rPr>
          <w:rFonts w:ascii="Times New Roman" w:eastAsia="Calibri" w:hAnsi="Times New Roman" w:cs="Times New Roman"/>
          <w:sz w:val="20"/>
          <w:szCs w:val="20"/>
        </w:rPr>
        <w:t xml:space="preserve"> Объем финансирования носит прогнозный характер и подлежит ежегодному уточнению в установленном порядке</w:t>
      </w:r>
    </w:p>
    <w:p w:rsidR="00A25165" w:rsidRPr="00A25165" w:rsidRDefault="00A25165" w:rsidP="00A25165">
      <w:pPr>
        <w:widowControl w:val="0"/>
        <w:spacing w:after="0" w:line="240" w:lineRule="atLeast"/>
        <w:jc w:val="right"/>
        <w:rPr>
          <w:rFonts w:ascii="Times New Roman" w:eastAsia="Calibri" w:hAnsi="Times New Roman" w:cs="Times New Roman"/>
          <w:bCs/>
          <w:sz w:val="20"/>
          <w:szCs w:val="20"/>
        </w:rPr>
      </w:pPr>
      <w:r w:rsidRPr="00A25165">
        <w:rPr>
          <w:rFonts w:ascii="Times New Roman" w:eastAsia="Calibri" w:hAnsi="Times New Roman" w:cs="Times New Roman"/>
          <w:bCs/>
          <w:sz w:val="20"/>
          <w:szCs w:val="20"/>
        </w:rPr>
        <w:t>Таблица 3</w:t>
      </w:r>
    </w:p>
    <w:p w:rsidR="00A25165" w:rsidRPr="00A25165" w:rsidRDefault="00A25165" w:rsidP="00A25165">
      <w:pPr>
        <w:widowControl w:val="0"/>
        <w:spacing w:after="0" w:line="240" w:lineRule="atLeast"/>
        <w:jc w:val="center"/>
        <w:rPr>
          <w:rFonts w:ascii="Times New Roman" w:eastAsia="Calibri" w:hAnsi="Times New Roman" w:cs="Times New Roman"/>
          <w:bCs/>
        </w:rPr>
      </w:pPr>
      <w:r w:rsidRPr="00A25165">
        <w:rPr>
          <w:rFonts w:ascii="Times New Roman" w:eastAsia="Calibri" w:hAnsi="Times New Roman" w:cs="Times New Roman"/>
          <w:bCs/>
        </w:rPr>
        <w:t>Обоснования финансовых ресурсов, необходимых для реализации</w:t>
      </w:r>
    </w:p>
    <w:p w:rsidR="00A25165" w:rsidRPr="00A25165" w:rsidRDefault="00A25165" w:rsidP="00A25165">
      <w:pPr>
        <w:widowControl w:val="0"/>
        <w:spacing w:after="0" w:line="240" w:lineRule="atLeast"/>
        <w:ind w:firstLine="540"/>
        <w:jc w:val="center"/>
        <w:rPr>
          <w:rFonts w:ascii="Times New Roman" w:eastAsia="Calibri" w:hAnsi="Times New Roman" w:cs="Times New Roman"/>
          <w:bCs/>
        </w:rPr>
      </w:pPr>
      <w:r w:rsidRPr="00A25165">
        <w:rPr>
          <w:rFonts w:ascii="Times New Roman" w:eastAsia="Calibri" w:hAnsi="Times New Roman" w:cs="Times New Roman"/>
          <w:bCs/>
        </w:rPr>
        <w:t>мероприятий муниципальной программы</w:t>
      </w:r>
    </w:p>
    <w:tbl>
      <w:tblPr>
        <w:tblW w:w="10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1162"/>
        <w:gridCol w:w="3261"/>
        <w:gridCol w:w="1105"/>
        <w:gridCol w:w="1134"/>
        <w:gridCol w:w="1134"/>
        <w:gridCol w:w="42"/>
      </w:tblGrid>
      <w:tr w:rsidR="00B96A23" w:rsidRPr="00B96A23" w:rsidTr="00D160FD">
        <w:tc>
          <w:tcPr>
            <w:tcW w:w="3114" w:type="dxa"/>
            <w:vMerge w:val="restart"/>
            <w:tcBorders>
              <w:top w:val="single" w:sz="4" w:space="0" w:color="auto"/>
              <w:left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b/>
                <w:sz w:val="16"/>
                <w:szCs w:val="16"/>
              </w:rPr>
            </w:pPr>
            <w:r w:rsidRPr="00B96A23">
              <w:rPr>
                <w:rFonts w:ascii="Times New Roman" w:eastAsia="Calibri" w:hAnsi="Times New Roman" w:cs="Times New Roman"/>
                <w:b/>
                <w:sz w:val="16"/>
                <w:szCs w:val="16"/>
              </w:rPr>
              <w:t xml:space="preserve">Наименование мероприятия программы </w:t>
            </w:r>
          </w:p>
        </w:tc>
        <w:tc>
          <w:tcPr>
            <w:tcW w:w="1162" w:type="dxa"/>
            <w:vMerge w:val="restart"/>
            <w:tcBorders>
              <w:top w:val="single" w:sz="4" w:space="0" w:color="auto"/>
              <w:left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b/>
                <w:sz w:val="16"/>
                <w:szCs w:val="16"/>
              </w:rPr>
            </w:pPr>
            <w:r w:rsidRPr="00B96A23">
              <w:rPr>
                <w:rFonts w:ascii="Times New Roman" w:eastAsia="Calibri" w:hAnsi="Times New Roman" w:cs="Times New Roman"/>
                <w:b/>
                <w:sz w:val="16"/>
                <w:szCs w:val="16"/>
              </w:rPr>
              <w:t>Источник финансирования</w:t>
            </w:r>
          </w:p>
        </w:tc>
        <w:tc>
          <w:tcPr>
            <w:tcW w:w="3261" w:type="dxa"/>
            <w:vMerge w:val="restart"/>
            <w:tcBorders>
              <w:top w:val="single" w:sz="4" w:space="0" w:color="auto"/>
              <w:left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b/>
                <w:sz w:val="16"/>
                <w:szCs w:val="16"/>
              </w:rPr>
            </w:pPr>
            <w:r w:rsidRPr="00B96A23">
              <w:rPr>
                <w:rFonts w:ascii="Times New Roman" w:eastAsia="Calibri" w:hAnsi="Times New Roman" w:cs="Times New Roman"/>
                <w:b/>
                <w:sz w:val="16"/>
                <w:szCs w:val="16"/>
              </w:rPr>
              <w:t xml:space="preserve">Расчет необходимых финансовых ресурсов на реализацию мероприятия </w:t>
            </w:r>
          </w:p>
        </w:tc>
        <w:tc>
          <w:tcPr>
            <w:tcW w:w="3415" w:type="dxa"/>
            <w:gridSpan w:val="4"/>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b/>
                <w:sz w:val="16"/>
                <w:szCs w:val="16"/>
              </w:rPr>
            </w:pPr>
            <w:r w:rsidRPr="00B96A23">
              <w:rPr>
                <w:rFonts w:ascii="Times New Roman" w:eastAsia="Calibri" w:hAnsi="Times New Roman" w:cs="Times New Roman"/>
                <w:b/>
                <w:sz w:val="16"/>
                <w:szCs w:val="16"/>
              </w:rPr>
              <w:t xml:space="preserve">Общий объем финансовых ресурсов необходимых для реализации мероприятия, в том числе по годам, </w:t>
            </w:r>
          </w:p>
          <w:p w:rsidR="00B96A23" w:rsidRPr="00B96A23" w:rsidRDefault="00B96A23" w:rsidP="00B96A23">
            <w:pPr>
              <w:widowControl w:val="0"/>
              <w:spacing w:after="0" w:line="240" w:lineRule="auto"/>
              <w:jc w:val="center"/>
              <w:rPr>
                <w:rFonts w:ascii="Times New Roman" w:eastAsia="Calibri" w:hAnsi="Times New Roman" w:cs="Times New Roman"/>
                <w:b/>
                <w:sz w:val="16"/>
                <w:szCs w:val="16"/>
              </w:rPr>
            </w:pPr>
            <w:proofErr w:type="spellStart"/>
            <w:r w:rsidRPr="00B96A23">
              <w:rPr>
                <w:rFonts w:ascii="Times New Roman" w:eastAsia="Calibri" w:hAnsi="Times New Roman" w:cs="Times New Roman"/>
                <w:b/>
                <w:sz w:val="16"/>
                <w:szCs w:val="16"/>
              </w:rPr>
              <w:t>тыс.руб</w:t>
            </w:r>
            <w:proofErr w:type="spellEnd"/>
            <w:r w:rsidRPr="00B96A23">
              <w:rPr>
                <w:rFonts w:ascii="Times New Roman" w:eastAsia="Calibri" w:hAnsi="Times New Roman" w:cs="Times New Roman"/>
                <w:b/>
                <w:sz w:val="16"/>
                <w:szCs w:val="16"/>
              </w:rPr>
              <w:t>.</w:t>
            </w:r>
          </w:p>
        </w:tc>
      </w:tr>
      <w:tr w:rsidR="00B96A23" w:rsidRPr="00B96A23" w:rsidTr="00D160FD">
        <w:trPr>
          <w:gridAfter w:val="1"/>
          <w:wAfter w:w="42" w:type="dxa"/>
        </w:trPr>
        <w:tc>
          <w:tcPr>
            <w:tcW w:w="3114" w:type="dxa"/>
            <w:vMerge/>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b/>
                <w:sz w:val="16"/>
                <w:szCs w:val="16"/>
              </w:rPr>
            </w:pPr>
          </w:p>
        </w:tc>
        <w:tc>
          <w:tcPr>
            <w:tcW w:w="1162" w:type="dxa"/>
            <w:vMerge/>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b/>
                <w:sz w:val="16"/>
                <w:szCs w:val="16"/>
              </w:rPr>
            </w:pPr>
          </w:p>
        </w:tc>
        <w:tc>
          <w:tcPr>
            <w:tcW w:w="3261" w:type="dxa"/>
            <w:vMerge/>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b/>
                <w:sz w:val="16"/>
                <w:szCs w:val="16"/>
              </w:rPr>
            </w:pPr>
          </w:p>
        </w:tc>
        <w:tc>
          <w:tcPr>
            <w:tcW w:w="1105"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b/>
                <w:sz w:val="16"/>
                <w:szCs w:val="16"/>
              </w:rPr>
            </w:pPr>
            <w:r w:rsidRPr="00B96A23">
              <w:rPr>
                <w:rFonts w:ascii="Times New Roman" w:eastAsia="Calibri" w:hAnsi="Times New Roman" w:cs="Times New Roman"/>
                <w:b/>
                <w:sz w:val="16"/>
                <w:szCs w:val="16"/>
              </w:rPr>
              <w:t>2018</w:t>
            </w:r>
          </w:p>
        </w:tc>
        <w:tc>
          <w:tcPr>
            <w:tcW w:w="1134" w:type="dxa"/>
            <w:tcBorders>
              <w:top w:val="single" w:sz="4" w:space="0" w:color="auto"/>
              <w:left w:val="single" w:sz="4" w:space="0" w:color="auto"/>
              <w:bottom w:val="single" w:sz="4" w:space="0" w:color="auto"/>
              <w:right w:val="single" w:sz="4" w:space="0" w:color="auto"/>
            </w:tcBorders>
          </w:tcPr>
          <w:p w:rsidR="00B96A23" w:rsidRPr="00B96A23" w:rsidRDefault="00B96A23" w:rsidP="00B96A23">
            <w:pPr>
              <w:widowControl w:val="0"/>
              <w:spacing w:after="0" w:line="240" w:lineRule="auto"/>
              <w:jc w:val="center"/>
              <w:rPr>
                <w:rFonts w:ascii="Times New Roman" w:eastAsia="Calibri" w:hAnsi="Times New Roman" w:cs="Times New Roman"/>
                <w:b/>
                <w:sz w:val="16"/>
                <w:szCs w:val="16"/>
              </w:rPr>
            </w:pPr>
            <w:r w:rsidRPr="00B96A23">
              <w:rPr>
                <w:rFonts w:ascii="Times New Roman" w:eastAsia="Calibri" w:hAnsi="Times New Roman" w:cs="Times New Roman"/>
                <w:b/>
                <w:sz w:val="16"/>
                <w:szCs w:val="16"/>
              </w:rPr>
              <w:t>2019</w:t>
            </w:r>
          </w:p>
        </w:tc>
        <w:tc>
          <w:tcPr>
            <w:tcW w:w="1134" w:type="dxa"/>
            <w:tcBorders>
              <w:top w:val="single" w:sz="4" w:space="0" w:color="auto"/>
              <w:left w:val="single" w:sz="4" w:space="0" w:color="auto"/>
              <w:bottom w:val="single" w:sz="4" w:space="0" w:color="auto"/>
              <w:right w:val="single" w:sz="4" w:space="0" w:color="auto"/>
            </w:tcBorders>
          </w:tcPr>
          <w:p w:rsidR="00B96A23" w:rsidRPr="00B96A23" w:rsidRDefault="00B96A23" w:rsidP="00B96A23">
            <w:pPr>
              <w:widowControl w:val="0"/>
              <w:spacing w:after="0" w:line="240" w:lineRule="auto"/>
              <w:jc w:val="center"/>
              <w:rPr>
                <w:rFonts w:ascii="Times New Roman" w:eastAsia="Calibri" w:hAnsi="Times New Roman" w:cs="Times New Roman"/>
                <w:b/>
                <w:sz w:val="16"/>
                <w:szCs w:val="16"/>
              </w:rPr>
            </w:pPr>
            <w:r w:rsidRPr="00B96A23">
              <w:rPr>
                <w:rFonts w:ascii="Times New Roman" w:eastAsia="Calibri" w:hAnsi="Times New Roman" w:cs="Times New Roman"/>
                <w:b/>
                <w:sz w:val="16"/>
                <w:szCs w:val="16"/>
              </w:rPr>
              <w:t>2020</w:t>
            </w:r>
          </w:p>
        </w:tc>
      </w:tr>
      <w:tr w:rsidR="00B96A23" w:rsidRPr="00B96A23" w:rsidTr="00D160FD">
        <w:trPr>
          <w:gridAfter w:val="1"/>
          <w:wAfter w:w="42" w:type="dxa"/>
        </w:trPr>
        <w:tc>
          <w:tcPr>
            <w:tcW w:w="3114" w:type="dxa"/>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rPr>
                <w:rFonts w:ascii="Times New Roman" w:eastAsia="Calibri" w:hAnsi="Times New Roman" w:cs="Times New Roman"/>
                <w:sz w:val="16"/>
                <w:szCs w:val="16"/>
              </w:rPr>
            </w:pPr>
            <w:r w:rsidRPr="00B96A23">
              <w:rPr>
                <w:rFonts w:ascii="Times New Roman" w:eastAsia="Calibri" w:hAnsi="Times New Roman" w:cs="Times New Roman"/>
                <w:sz w:val="16"/>
                <w:szCs w:val="16"/>
              </w:rPr>
              <w:t>Зимнее содержание улично-дорожной сети, территории общего пользования</w:t>
            </w:r>
            <w:r w:rsidRPr="00B96A23">
              <w:rPr>
                <w:rFonts w:ascii="Times New Roman" w:eastAsia="Calibri" w:hAnsi="Times New Roman" w:cs="Times New Roman"/>
                <w:sz w:val="16"/>
                <w:szCs w:val="16"/>
                <w:vertAlign w:val="superscript"/>
              </w:rPr>
              <w:t>*</w:t>
            </w:r>
          </w:p>
        </w:tc>
        <w:tc>
          <w:tcPr>
            <w:tcW w:w="1162" w:type="dxa"/>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 xml:space="preserve">бюджет </w:t>
            </w:r>
            <w:proofErr w:type="spellStart"/>
            <w:r w:rsidRPr="00B96A23">
              <w:rPr>
                <w:rFonts w:ascii="Times New Roman" w:eastAsia="Calibri" w:hAnsi="Times New Roman" w:cs="Times New Roman"/>
                <w:sz w:val="16"/>
                <w:szCs w:val="16"/>
              </w:rPr>
              <w:t>г.п</w:t>
            </w:r>
            <w:proofErr w:type="spellEnd"/>
            <w:r w:rsidRPr="00B96A23">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 xml:space="preserve"> в соответствии с муниципальным заданием для МБУ «Благоустройство»</w:t>
            </w:r>
          </w:p>
        </w:tc>
        <w:tc>
          <w:tcPr>
            <w:tcW w:w="1105"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color w:val="000000"/>
                <w:sz w:val="16"/>
                <w:szCs w:val="16"/>
              </w:rPr>
              <w:t>11 447</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12 306</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10 580</w:t>
            </w:r>
          </w:p>
        </w:tc>
      </w:tr>
      <w:tr w:rsidR="00B96A23" w:rsidRPr="00B96A23" w:rsidTr="00D160FD">
        <w:trPr>
          <w:gridAfter w:val="1"/>
          <w:wAfter w:w="42" w:type="dxa"/>
        </w:trPr>
        <w:tc>
          <w:tcPr>
            <w:tcW w:w="3114" w:type="dxa"/>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rPr>
                <w:rFonts w:ascii="Times New Roman" w:eastAsia="Calibri" w:hAnsi="Times New Roman" w:cs="Times New Roman"/>
                <w:sz w:val="16"/>
                <w:szCs w:val="16"/>
              </w:rPr>
            </w:pPr>
            <w:r w:rsidRPr="00B96A23">
              <w:rPr>
                <w:rFonts w:ascii="Times New Roman" w:eastAsia="Calibri" w:hAnsi="Times New Roman" w:cs="Times New Roman"/>
                <w:sz w:val="16"/>
                <w:szCs w:val="16"/>
              </w:rPr>
              <w:t>Летнее содержание улично-дорожной сети, территории общего пользования</w:t>
            </w:r>
          </w:p>
        </w:tc>
        <w:tc>
          <w:tcPr>
            <w:tcW w:w="1162" w:type="dxa"/>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 xml:space="preserve">бюджет </w:t>
            </w:r>
            <w:proofErr w:type="spellStart"/>
            <w:r w:rsidRPr="00B96A23">
              <w:rPr>
                <w:rFonts w:ascii="Times New Roman" w:eastAsia="Calibri" w:hAnsi="Times New Roman" w:cs="Times New Roman"/>
                <w:sz w:val="16"/>
                <w:szCs w:val="16"/>
              </w:rPr>
              <w:t>г.п</w:t>
            </w:r>
            <w:proofErr w:type="spellEnd"/>
            <w:r w:rsidRPr="00B96A23">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rsidR="00B96A23" w:rsidRPr="00B96A23" w:rsidRDefault="00B96A23" w:rsidP="00B96A23">
            <w:pPr>
              <w:spacing w:after="0" w:line="240" w:lineRule="auto"/>
              <w:jc w:val="center"/>
              <w:rPr>
                <w:rFonts w:ascii="Calibri" w:eastAsia="Calibri" w:hAnsi="Calibri" w:cs="Times New Roman"/>
                <w:sz w:val="16"/>
                <w:szCs w:val="16"/>
              </w:rPr>
            </w:pPr>
            <w:r w:rsidRPr="00B96A23">
              <w:rPr>
                <w:rFonts w:ascii="Times New Roman" w:eastAsia="Calibri" w:hAnsi="Times New Roman" w:cs="Times New Roman"/>
                <w:sz w:val="16"/>
                <w:szCs w:val="16"/>
              </w:rPr>
              <w:t>в соответствии с муниципальным заданием для МБУ «Благоустройство»</w:t>
            </w:r>
          </w:p>
        </w:tc>
        <w:tc>
          <w:tcPr>
            <w:tcW w:w="1105"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color w:val="000000"/>
                <w:sz w:val="16"/>
                <w:szCs w:val="16"/>
              </w:rPr>
              <w:t>3 999</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4 231</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3 880</w:t>
            </w:r>
          </w:p>
        </w:tc>
      </w:tr>
      <w:tr w:rsidR="00B96A23" w:rsidRPr="00B96A23" w:rsidTr="00D160FD">
        <w:trPr>
          <w:gridAfter w:val="1"/>
          <w:wAfter w:w="42" w:type="dxa"/>
        </w:trPr>
        <w:tc>
          <w:tcPr>
            <w:tcW w:w="3114" w:type="dxa"/>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rPr>
                <w:rFonts w:ascii="Times New Roman" w:eastAsia="Calibri" w:hAnsi="Times New Roman" w:cs="Times New Roman"/>
                <w:sz w:val="16"/>
                <w:szCs w:val="16"/>
              </w:rPr>
            </w:pPr>
            <w:r w:rsidRPr="00B96A23">
              <w:rPr>
                <w:rFonts w:ascii="Times New Roman" w:eastAsia="Calibri" w:hAnsi="Times New Roman" w:cs="Times New Roman"/>
                <w:sz w:val="16"/>
                <w:szCs w:val="16"/>
              </w:rPr>
              <w:t>Содержание линий уличного освещения (в т.ч. оплата уличного освещения)</w:t>
            </w:r>
          </w:p>
        </w:tc>
        <w:tc>
          <w:tcPr>
            <w:tcW w:w="1162" w:type="dxa"/>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i/>
                <w:sz w:val="16"/>
                <w:szCs w:val="16"/>
              </w:rPr>
            </w:pPr>
            <w:r w:rsidRPr="00B96A23">
              <w:rPr>
                <w:rFonts w:ascii="Times New Roman" w:eastAsia="Calibri" w:hAnsi="Times New Roman" w:cs="Times New Roman"/>
                <w:sz w:val="16"/>
                <w:szCs w:val="16"/>
              </w:rPr>
              <w:t xml:space="preserve">бюджет </w:t>
            </w:r>
            <w:proofErr w:type="spellStart"/>
            <w:r w:rsidRPr="00B96A23">
              <w:rPr>
                <w:rFonts w:ascii="Times New Roman" w:eastAsia="Calibri" w:hAnsi="Times New Roman" w:cs="Times New Roman"/>
                <w:sz w:val="16"/>
                <w:szCs w:val="16"/>
              </w:rPr>
              <w:t>г.п</w:t>
            </w:r>
            <w:proofErr w:type="spellEnd"/>
            <w:r w:rsidRPr="00B96A23">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rsidR="00B96A23" w:rsidRPr="00B96A23" w:rsidRDefault="00B96A23" w:rsidP="00B96A23">
            <w:pPr>
              <w:spacing w:after="0" w:line="240" w:lineRule="auto"/>
              <w:jc w:val="center"/>
              <w:rPr>
                <w:rFonts w:ascii="Calibri" w:eastAsia="Calibri" w:hAnsi="Calibri" w:cs="Times New Roman"/>
                <w:sz w:val="16"/>
                <w:szCs w:val="16"/>
              </w:rPr>
            </w:pPr>
            <w:r w:rsidRPr="00B96A23">
              <w:rPr>
                <w:rFonts w:ascii="Times New Roman" w:eastAsia="Calibri" w:hAnsi="Times New Roman" w:cs="Times New Roman"/>
                <w:sz w:val="16"/>
                <w:szCs w:val="16"/>
              </w:rPr>
              <w:t>в соответствии с муниципальным заданием для МБУ «Благоустройство»</w:t>
            </w:r>
          </w:p>
        </w:tc>
        <w:tc>
          <w:tcPr>
            <w:tcW w:w="1105"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p>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6 168</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p>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12 344</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p>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9 694</w:t>
            </w:r>
          </w:p>
        </w:tc>
      </w:tr>
      <w:tr w:rsidR="00B96A23" w:rsidRPr="00B96A23" w:rsidTr="00D160FD">
        <w:trPr>
          <w:gridAfter w:val="1"/>
          <w:wAfter w:w="42" w:type="dxa"/>
        </w:trPr>
        <w:tc>
          <w:tcPr>
            <w:tcW w:w="3114" w:type="dxa"/>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rPr>
                <w:rFonts w:ascii="Times New Roman" w:eastAsia="Calibri" w:hAnsi="Times New Roman" w:cs="Times New Roman"/>
                <w:sz w:val="16"/>
                <w:szCs w:val="16"/>
              </w:rPr>
            </w:pPr>
            <w:r w:rsidRPr="00B96A23">
              <w:rPr>
                <w:rFonts w:ascii="Times New Roman" w:eastAsia="Calibri" w:hAnsi="Times New Roman" w:cs="Times New Roman"/>
                <w:sz w:val="16"/>
                <w:szCs w:val="16"/>
              </w:rPr>
              <w:t xml:space="preserve">Благоустройство и озеленение территории </w:t>
            </w:r>
            <w:proofErr w:type="spellStart"/>
            <w:r w:rsidRPr="00B96A23">
              <w:rPr>
                <w:rFonts w:ascii="Times New Roman" w:eastAsia="Calibri" w:hAnsi="Times New Roman" w:cs="Times New Roman"/>
                <w:sz w:val="16"/>
                <w:szCs w:val="16"/>
              </w:rPr>
              <w:t>г.п.Безенчук</w:t>
            </w:r>
            <w:proofErr w:type="spellEnd"/>
          </w:p>
        </w:tc>
        <w:tc>
          <w:tcPr>
            <w:tcW w:w="1162" w:type="dxa"/>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i/>
                <w:sz w:val="16"/>
                <w:szCs w:val="16"/>
              </w:rPr>
            </w:pPr>
            <w:r w:rsidRPr="00B96A23">
              <w:rPr>
                <w:rFonts w:ascii="Times New Roman" w:eastAsia="Calibri" w:hAnsi="Times New Roman" w:cs="Times New Roman"/>
                <w:sz w:val="16"/>
                <w:szCs w:val="16"/>
              </w:rPr>
              <w:t xml:space="preserve">бюджет </w:t>
            </w:r>
            <w:proofErr w:type="spellStart"/>
            <w:r w:rsidRPr="00B96A23">
              <w:rPr>
                <w:rFonts w:ascii="Times New Roman" w:eastAsia="Calibri" w:hAnsi="Times New Roman" w:cs="Times New Roman"/>
                <w:sz w:val="16"/>
                <w:szCs w:val="16"/>
              </w:rPr>
              <w:t>г.п</w:t>
            </w:r>
            <w:proofErr w:type="spellEnd"/>
            <w:r w:rsidRPr="00B96A23">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в соответствии с муниципальным заданием для МБУ «Благоустройство»</w:t>
            </w:r>
          </w:p>
        </w:tc>
        <w:tc>
          <w:tcPr>
            <w:tcW w:w="1105"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p>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1 936</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p>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2 719</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p>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2 246</w:t>
            </w:r>
          </w:p>
        </w:tc>
      </w:tr>
      <w:tr w:rsidR="00B96A23" w:rsidRPr="00B96A23" w:rsidTr="00D160FD">
        <w:trPr>
          <w:gridAfter w:val="1"/>
          <w:wAfter w:w="42" w:type="dxa"/>
          <w:trHeight w:val="342"/>
        </w:trPr>
        <w:tc>
          <w:tcPr>
            <w:tcW w:w="311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spacing w:after="0" w:line="240" w:lineRule="auto"/>
              <w:jc w:val="both"/>
              <w:rPr>
                <w:rFonts w:ascii="Times New Roman" w:eastAsia="Calibri" w:hAnsi="Times New Roman" w:cs="Times New Roman"/>
                <w:sz w:val="16"/>
                <w:szCs w:val="16"/>
              </w:rPr>
            </w:pPr>
            <w:r w:rsidRPr="00B96A23">
              <w:rPr>
                <w:rFonts w:ascii="Times New Roman" w:eastAsia="Calibri" w:hAnsi="Times New Roman" w:cs="Times New Roman"/>
                <w:sz w:val="16"/>
                <w:szCs w:val="16"/>
              </w:rPr>
              <w:t>Приобретение коммунальной техники</w:t>
            </w:r>
            <w:r w:rsidRPr="00B96A23">
              <w:rPr>
                <w:rFonts w:ascii="Times New Roman" w:eastAsia="Calibri" w:hAnsi="Times New Roman" w:cs="Times New Roman"/>
                <w:sz w:val="16"/>
                <w:szCs w:val="16"/>
                <w:vertAlign w:val="superscript"/>
              </w:rPr>
              <w:t>2</w:t>
            </w:r>
          </w:p>
        </w:tc>
        <w:tc>
          <w:tcPr>
            <w:tcW w:w="1162"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 xml:space="preserve">бюджет </w:t>
            </w:r>
            <w:proofErr w:type="spellStart"/>
            <w:r w:rsidRPr="00B96A23">
              <w:rPr>
                <w:rFonts w:ascii="Times New Roman" w:eastAsia="Calibri" w:hAnsi="Times New Roman" w:cs="Times New Roman"/>
                <w:sz w:val="16"/>
                <w:szCs w:val="16"/>
              </w:rPr>
              <w:t>г.п</w:t>
            </w:r>
            <w:proofErr w:type="spellEnd"/>
            <w:r w:rsidRPr="00B96A23">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сопоставление рыночных цен</w:t>
            </w:r>
          </w:p>
        </w:tc>
        <w:tc>
          <w:tcPr>
            <w:tcW w:w="1105"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p>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3 942</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p>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p>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0</w:t>
            </w:r>
          </w:p>
        </w:tc>
      </w:tr>
      <w:tr w:rsidR="00B96A23" w:rsidRPr="00B96A23" w:rsidTr="00D160FD">
        <w:trPr>
          <w:gridAfter w:val="1"/>
          <w:wAfter w:w="42" w:type="dxa"/>
          <w:trHeight w:val="342"/>
        </w:trPr>
        <w:tc>
          <w:tcPr>
            <w:tcW w:w="311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spacing w:after="0" w:line="240" w:lineRule="auto"/>
              <w:jc w:val="both"/>
              <w:rPr>
                <w:rFonts w:ascii="Times New Roman" w:eastAsia="Calibri" w:hAnsi="Times New Roman" w:cs="Times New Roman"/>
                <w:sz w:val="16"/>
                <w:szCs w:val="16"/>
              </w:rPr>
            </w:pPr>
            <w:r w:rsidRPr="00B96A23">
              <w:rPr>
                <w:rFonts w:ascii="Times New Roman" w:eastAsia="Calibri" w:hAnsi="Times New Roman" w:cs="Times New Roman"/>
                <w:sz w:val="16"/>
                <w:szCs w:val="16"/>
              </w:rPr>
              <w:t>Мероприятия по оборудованию для детских игровых площадок</w:t>
            </w:r>
          </w:p>
        </w:tc>
        <w:tc>
          <w:tcPr>
            <w:tcW w:w="1162"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 xml:space="preserve">бюджет </w:t>
            </w:r>
            <w:proofErr w:type="spellStart"/>
            <w:r w:rsidRPr="00B96A23">
              <w:rPr>
                <w:rFonts w:ascii="Times New Roman" w:eastAsia="Calibri" w:hAnsi="Times New Roman" w:cs="Times New Roman"/>
                <w:sz w:val="16"/>
                <w:szCs w:val="16"/>
              </w:rPr>
              <w:t>г.п</w:t>
            </w:r>
            <w:proofErr w:type="spellEnd"/>
            <w:r w:rsidRPr="00B96A23">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сопоставление рыночных цен</w:t>
            </w:r>
          </w:p>
        </w:tc>
        <w:tc>
          <w:tcPr>
            <w:tcW w:w="1105"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698</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399</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581</w:t>
            </w:r>
          </w:p>
        </w:tc>
      </w:tr>
      <w:tr w:rsidR="00B96A23" w:rsidRPr="00B96A23" w:rsidTr="00D160FD">
        <w:trPr>
          <w:gridAfter w:val="1"/>
          <w:wAfter w:w="42" w:type="dxa"/>
          <w:trHeight w:val="342"/>
        </w:trPr>
        <w:tc>
          <w:tcPr>
            <w:tcW w:w="311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spacing w:after="0" w:line="240" w:lineRule="auto"/>
              <w:jc w:val="both"/>
              <w:rPr>
                <w:rFonts w:ascii="Times New Roman" w:eastAsia="Calibri" w:hAnsi="Times New Roman" w:cs="Times New Roman"/>
                <w:sz w:val="16"/>
                <w:szCs w:val="16"/>
              </w:rPr>
            </w:pPr>
            <w:r w:rsidRPr="00B96A23">
              <w:rPr>
                <w:rFonts w:ascii="Times New Roman" w:eastAsia="Calibri" w:hAnsi="Times New Roman" w:cs="Times New Roman"/>
                <w:sz w:val="16"/>
                <w:szCs w:val="16"/>
              </w:rPr>
              <w:t xml:space="preserve">Приобретение </w:t>
            </w:r>
            <w:proofErr w:type="spellStart"/>
            <w:r w:rsidRPr="00B96A23">
              <w:rPr>
                <w:rFonts w:ascii="Times New Roman" w:eastAsia="Calibri" w:hAnsi="Times New Roman" w:cs="Times New Roman"/>
                <w:sz w:val="16"/>
                <w:szCs w:val="16"/>
              </w:rPr>
              <w:t>топиарной</w:t>
            </w:r>
            <w:proofErr w:type="spellEnd"/>
            <w:r w:rsidRPr="00B96A23">
              <w:rPr>
                <w:rFonts w:ascii="Times New Roman" w:eastAsia="Calibri" w:hAnsi="Times New Roman" w:cs="Times New Roman"/>
                <w:sz w:val="16"/>
                <w:szCs w:val="16"/>
              </w:rPr>
              <w:t xml:space="preserve"> композиции</w:t>
            </w:r>
          </w:p>
        </w:tc>
        <w:tc>
          <w:tcPr>
            <w:tcW w:w="1162"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spacing w:after="0" w:line="240" w:lineRule="auto"/>
              <w:jc w:val="center"/>
              <w:rPr>
                <w:rFonts w:ascii="Calibri" w:eastAsia="Calibri" w:hAnsi="Calibri" w:cs="Times New Roman"/>
                <w:sz w:val="16"/>
                <w:szCs w:val="16"/>
              </w:rPr>
            </w:pPr>
            <w:r w:rsidRPr="00B96A23">
              <w:rPr>
                <w:rFonts w:ascii="Times New Roman" w:eastAsia="Calibri" w:hAnsi="Times New Roman" w:cs="Times New Roman"/>
                <w:sz w:val="16"/>
                <w:szCs w:val="16"/>
              </w:rPr>
              <w:t xml:space="preserve">бюджет </w:t>
            </w:r>
            <w:proofErr w:type="spellStart"/>
            <w:r w:rsidRPr="00B96A23">
              <w:rPr>
                <w:rFonts w:ascii="Times New Roman" w:eastAsia="Calibri" w:hAnsi="Times New Roman" w:cs="Times New Roman"/>
                <w:sz w:val="16"/>
                <w:szCs w:val="16"/>
              </w:rPr>
              <w:t>г.п</w:t>
            </w:r>
            <w:proofErr w:type="spellEnd"/>
            <w:r w:rsidRPr="00B96A23">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сопоставление рыночных цен</w:t>
            </w:r>
          </w:p>
        </w:tc>
        <w:tc>
          <w:tcPr>
            <w:tcW w:w="1105"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93</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0</w:t>
            </w:r>
          </w:p>
        </w:tc>
      </w:tr>
      <w:tr w:rsidR="00B96A23" w:rsidRPr="00B96A23" w:rsidTr="00D160FD">
        <w:trPr>
          <w:gridAfter w:val="1"/>
          <w:wAfter w:w="42" w:type="dxa"/>
          <w:trHeight w:val="342"/>
        </w:trPr>
        <w:tc>
          <w:tcPr>
            <w:tcW w:w="311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spacing w:after="0" w:line="240" w:lineRule="auto"/>
              <w:jc w:val="both"/>
              <w:rPr>
                <w:rFonts w:ascii="Times New Roman" w:eastAsia="Calibri" w:hAnsi="Times New Roman" w:cs="Times New Roman"/>
                <w:sz w:val="16"/>
                <w:szCs w:val="16"/>
              </w:rPr>
            </w:pPr>
            <w:r w:rsidRPr="00B96A23">
              <w:rPr>
                <w:rFonts w:ascii="Times New Roman" w:eastAsia="Calibri" w:hAnsi="Times New Roman" w:cs="Times New Roman"/>
                <w:sz w:val="16"/>
                <w:szCs w:val="16"/>
              </w:rPr>
              <w:t>Приобретение модульных туалетных кабин</w:t>
            </w:r>
          </w:p>
        </w:tc>
        <w:tc>
          <w:tcPr>
            <w:tcW w:w="1162"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spacing w:after="0" w:line="240" w:lineRule="auto"/>
              <w:jc w:val="center"/>
              <w:rPr>
                <w:rFonts w:ascii="Calibri" w:eastAsia="Calibri" w:hAnsi="Calibri" w:cs="Times New Roman"/>
                <w:sz w:val="16"/>
                <w:szCs w:val="16"/>
              </w:rPr>
            </w:pPr>
            <w:r w:rsidRPr="00B96A23">
              <w:rPr>
                <w:rFonts w:ascii="Times New Roman" w:eastAsia="Calibri" w:hAnsi="Times New Roman" w:cs="Times New Roman"/>
                <w:sz w:val="16"/>
                <w:szCs w:val="16"/>
              </w:rPr>
              <w:t xml:space="preserve">бюджет </w:t>
            </w:r>
            <w:proofErr w:type="spellStart"/>
            <w:r w:rsidRPr="00B96A23">
              <w:rPr>
                <w:rFonts w:ascii="Times New Roman" w:eastAsia="Calibri" w:hAnsi="Times New Roman" w:cs="Times New Roman"/>
                <w:sz w:val="16"/>
                <w:szCs w:val="16"/>
              </w:rPr>
              <w:t>г.п</w:t>
            </w:r>
            <w:proofErr w:type="spellEnd"/>
            <w:r w:rsidRPr="00B96A23">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B96A23" w:rsidRPr="00B96A23" w:rsidRDefault="00B96A23" w:rsidP="00B96A23">
            <w:pPr>
              <w:spacing w:after="0" w:line="240" w:lineRule="auto"/>
              <w:jc w:val="center"/>
              <w:rPr>
                <w:rFonts w:ascii="Calibri" w:eastAsia="Calibri" w:hAnsi="Calibri" w:cs="Times New Roman"/>
                <w:sz w:val="16"/>
                <w:szCs w:val="16"/>
              </w:rPr>
            </w:pPr>
            <w:r w:rsidRPr="00B96A23">
              <w:rPr>
                <w:rFonts w:ascii="Times New Roman" w:eastAsia="Calibri" w:hAnsi="Times New Roman" w:cs="Times New Roman"/>
                <w:sz w:val="16"/>
                <w:szCs w:val="16"/>
              </w:rPr>
              <w:t>сопоставление рыночных цен</w:t>
            </w:r>
          </w:p>
        </w:tc>
        <w:tc>
          <w:tcPr>
            <w:tcW w:w="1105"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607</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0</w:t>
            </w:r>
          </w:p>
        </w:tc>
      </w:tr>
      <w:tr w:rsidR="00B96A23" w:rsidRPr="00B96A23" w:rsidTr="00D160FD">
        <w:trPr>
          <w:gridAfter w:val="1"/>
          <w:wAfter w:w="42" w:type="dxa"/>
          <w:trHeight w:val="342"/>
        </w:trPr>
        <w:tc>
          <w:tcPr>
            <w:tcW w:w="311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spacing w:after="0" w:line="240" w:lineRule="auto"/>
              <w:jc w:val="both"/>
              <w:rPr>
                <w:rFonts w:ascii="Times New Roman" w:eastAsia="Calibri" w:hAnsi="Times New Roman" w:cs="Times New Roman"/>
                <w:sz w:val="16"/>
                <w:szCs w:val="16"/>
              </w:rPr>
            </w:pPr>
            <w:r w:rsidRPr="00B96A23">
              <w:rPr>
                <w:rFonts w:ascii="Times New Roman" w:eastAsia="Calibri" w:hAnsi="Times New Roman" w:cs="Times New Roman"/>
                <w:sz w:val="16"/>
                <w:szCs w:val="16"/>
              </w:rPr>
              <w:t>Устройство клумбы по ул. Луговцева</w:t>
            </w:r>
          </w:p>
        </w:tc>
        <w:tc>
          <w:tcPr>
            <w:tcW w:w="1162"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spacing w:after="0" w:line="240" w:lineRule="auto"/>
              <w:jc w:val="center"/>
              <w:rPr>
                <w:rFonts w:ascii="Calibri" w:eastAsia="Calibri" w:hAnsi="Calibri" w:cs="Times New Roman"/>
                <w:sz w:val="16"/>
                <w:szCs w:val="16"/>
              </w:rPr>
            </w:pPr>
            <w:r w:rsidRPr="00B96A23">
              <w:rPr>
                <w:rFonts w:ascii="Times New Roman" w:eastAsia="Calibri" w:hAnsi="Times New Roman" w:cs="Times New Roman"/>
                <w:sz w:val="16"/>
                <w:szCs w:val="16"/>
              </w:rPr>
              <w:t xml:space="preserve">бюджет </w:t>
            </w:r>
            <w:proofErr w:type="spellStart"/>
            <w:r w:rsidRPr="00B96A23">
              <w:rPr>
                <w:rFonts w:ascii="Times New Roman" w:eastAsia="Calibri" w:hAnsi="Times New Roman" w:cs="Times New Roman"/>
                <w:sz w:val="16"/>
                <w:szCs w:val="16"/>
              </w:rPr>
              <w:t>г.п</w:t>
            </w:r>
            <w:proofErr w:type="spellEnd"/>
            <w:r w:rsidRPr="00B96A23">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B96A23" w:rsidRPr="00B96A23" w:rsidRDefault="00B96A23" w:rsidP="00B96A23">
            <w:pPr>
              <w:spacing w:after="0" w:line="240" w:lineRule="auto"/>
              <w:jc w:val="center"/>
              <w:rPr>
                <w:rFonts w:ascii="Calibri" w:eastAsia="Calibri" w:hAnsi="Calibri" w:cs="Times New Roman"/>
                <w:sz w:val="16"/>
                <w:szCs w:val="16"/>
              </w:rPr>
            </w:pPr>
            <w:r w:rsidRPr="00B96A23">
              <w:rPr>
                <w:rFonts w:ascii="Times New Roman" w:eastAsia="Calibri" w:hAnsi="Times New Roman" w:cs="Times New Roman"/>
                <w:sz w:val="16"/>
                <w:szCs w:val="16"/>
              </w:rPr>
              <w:t xml:space="preserve">согласно </w:t>
            </w:r>
            <w:proofErr w:type="spellStart"/>
            <w:r w:rsidRPr="00B96A23">
              <w:rPr>
                <w:rFonts w:ascii="Times New Roman" w:eastAsia="Calibri" w:hAnsi="Times New Roman" w:cs="Times New Roman"/>
                <w:sz w:val="16"/>
                <w:szCs w:val="16"/>
              </w:rPr>
              <w:t>ресурсно</w:t>
            </w:r>
            <w:proofErr w:type="spellEnd"/>
            <w:r w:rsidRPr="00B96A23">
              <w:rPr>
                <w:rFonts w:ascii="Times New Roman" w:eastAsia="Calibri" w:hAnsi="Times New Roman" w:cs="Times New Roman"/>
                <w:sz w:val="16"/>
                <w:szCs w:val="16"/>
              </w:rPr>
              <w:t xml:space="preserve"> смет. расчету</w:t>
            </w:r>
          </w:p>
        </w:tc>
        <w:tc>
          <w:tcPr>
            <w:tcW w:w="1105"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105</w:t>
            </w:r>
          </w:p>
        </w:tc>
        <w:tc>
          <w:tcPr>
            <w:tcW w:w="1134" w:type="dxa"/>
            <w:tcBorders>
              <w:top w:val="single" w:sz="4" w:space="0" w:color="auto"/>
              <w:left w:val="single" w:sz="4" w:space="0" w:color="auto"/>
              <w:bottom w:val="single" w:sz="4" w:space="0" w:color="auto"/>
              <w:right w:val="single" w:sz="4" w:space="0" w:color="auto"/>
            </w:tcBorders>
            <w:vAlign w:val="center"/>
          </w:tcPr>
          <w:p w:rsidR="00B96A23" w:rsidRPr="00B96A23" w:rsidRDefault="00B96A23" w:rsidP="00B96A23">
            <w:pPr>
              <w:widowControl w:val="0"/>
              <w:spacing w:after="0" w:line="240" w:lineRule="auto"/>
              <w:jc w:val="center"/>
              <w:rPr>
                <w:rFonts w:ascii="Times New Roman" w:eastAsia="Calibri" w:hAnsi="Times New Roman" w:cs="Times New Roman"/>
                <w:sz w:val="16"/>
                <w:szCs w:val="16"/>
              </w:rPr>
            </w:pPr>
            <w:r w:rsidRPr="00B96A23">
              <w:rPr>
                <w:rFonts w:ascii="Times New Roman" w:eastAsia="Calibri" w:hAnsi="Times New Roman" w:cs="Times New Roman"/>
                <w:sz w:val="16"/>
                <w:szCs w:val="16"/>
              </w:rPr>
              <w:t>0</w:t>
            </w:r>
          </w:p>
        </w:tc>
      </w:tr>
    </w:tbl>
    <w:p w:rsidR="00041531" w:rsidRPr="00041531" w:rsidRDefault="00041531" w:rsidP="00041531">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041531">
        <w:rPr>
          <w:rFonts w:ascii="Times New Roman" w:eastAsia="Calibri" w:hAnsi="Times New Roman" w:cs="Times New Roman"/>
          <w:bCs/>
          <w:sz w:val="20"/>
          <w:szCs w:val="20"/>
        </w:rPr>
        <w:t xml:space="preserve">Приложение 1 </w:t>
      </w:r>
    </w:p>
    <w:p w:rsidR="00041531" w:rsidRPr="00041531" w:rsidRDefault="00041531" w:rsidP="00041531">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041531">
        <w:rPr>
          <w:rFonts w:ascii="Times New Roman" w:eastAsia="Calibri" w:hAnsi="Times New Roman" w:cs="Times New Roman"/>
          <w:bCs/>
          <w:sz w:val="20"/>
          <w:szCs w:val="20"/>
        </w:rPr>
        <w:t xml:space="preserve">к подпрограмме «Содержание мест захоронений </w:t>
      </w:r>
    </w:p>
    <w:p w:rsidR="00041531" w:rsidRPr="00041531" w:rsidRDefault="00041531" w:rsidP="00041531">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041531">
        <w:rPr>
          <w:rFonts w:ascii="Times New Roman" w:eastAsia="Calibri" w:hAnsi="Times New Roman" w:cs="Times New Roman"/>
          <w:bCs/>
          <w:sz w:val="20"/>
          <w:szCs w:val="20"/>
        </w:rPr>
        <w:t xml:space="preserve">на </w:t>
      </w:r>
      <w:proofErr w:type="gramStart"/>
      <w:r w:rsidRPr="00041531">
        <w:rPr>
          <w:rFonts w:ascii="Times New Roman" w:eastAsia="Calibri" w:hAnsi="Times New Roman" w:cs="Times New Roman"/>
          <w:bCs/>
          <w:sz w:val="20"/>
          <w:szCs w:val="20"/>
        </w:rPr>
        <w:t>территории  муниципального</w:t>
      </w:r>
      <w:proofErr w:type="gramEnd"/>
      <w:r w:rsidRPr="00041531">
        <w:rPr>
          <w:rFonts w:ascii="Times New Roman" w:eastAsia="Calibri" w:hAnsi="Times New Roman" w:cs="Times New Roman"/>
          <w:bCs/>
          <w:sz w:val="20"/>
          <w:szCs w:val="20"/>
        </w:rPr>
        <w:t xml:space="preserve"> района</w:t>
      </w:r>
    </w:p>
    <w:p w:rsidR="00041531" w:rsidRPr="00041531" w:rsidRDefault="00041531" w:rsidP="00041531">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041531">
        <w:rPr>
          <w:rFonts w:ascii="Times New Roman" w:eastAsia="Calibri" w:hAnsi="Times New Roman" w:cs="Times New Roman"/>
          <w:bCs/>
          <w:sz w:val="20"/>
          <w:szCs w:val="20"/>
        </w:rPr>
        <w:t xml:space="preserve"> </w:t>
      </w:r>
      <w:proofErr w:type="spellStart"/>
      <w:r w:rsidRPr="00041531">
        <w:rPr>
          <w:rFonts w:ascii="Times New Roman" w:eastAsia="Calibri" w:hAnsi="Times New Roman" w:cs="Times New Roman"/>
          <w:bCs/>
          <w:sz w:val="20"/>
          <w:szCs w:val="20"/>
        </w:rPr>
        <w:t>Безенчукский</w:t>
      </w:r>
      <w:proofErr w:type="spellEnd"/>
      <w:r w:rsidRPr="00041531">
        <w:rPr>
          <w:rFonts w:ascii="Times New Roman" w:eastAsia="Calibri" w:hAnsi="Times New Roman" w:cs="Times New Roman"/>
          <w:bCs/>
          <w:sz w:val="20"/>
          <w:szCs w:val="20"/>
        </w:rPr>
        <w:t xml:space="preserve"> Самарской области </w:t>
      </w:r>
    </w:p>
    <w:p w:rsidR="00041531" w:rsidRPr="00041531" w:rsidRDefault="00041531" w:rsidP="00041531">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041531">
        <w:rPr>
          <w:rFonts w:ascii="Times New Roman" w:eastAsia="Calibri" w:hAnsi="Times New Roman" w:cs="Times New Roman"/>
          <w:bCs/>
          <w:sz w:val="20"/>
          <w:szCs w:val="20"/>
        </w:rPr>
        <w:t>на 2018-2020гг.»</w:t>
      </w:r>
    </w:p>
    <w:p w:rsidR="00041531" w:rsidRPr="00041531" w:rsidRDefault="00041531" w:rsidP="00041531">
      <w:pPr>
        <w:widowControl w:val="0"/>
        <w:autoSpaceDE w:val="0"/>
        <w:autoSpaceDN w:val="0"/>
        <w:adjustRightInd w:val="0"/>
        <w:spacing w:after="0" w:line="240" w:lineRule="auto"/>
        <w:jc w:val="center"/>
        <w:outlineLvl w:val="1"/>
        <w:rPr>
          <w:rFonts w:ascii="Times New Roman" w:eastAsia="Calibri" w:hAnsi="Times New Roman" w:cs="Times New Roman"/>
          <w:bCs/>
        </w:rPr>
      </w:pPr>
      <w:r w:rsidRPr="00041531">
        <w:rPr>
          <w:rFonts w:ascii="Times New Roman" w:eastAsia="Calibri" w:hAnsi="Times New Roman" w:cs="Times New Roman"/>
          <w:bCs/>
        </w:rPr>
        <w:t xml:space="preserve">Паспорт муниципальной Подпрограммы </w:t>
      </w:r>
    </w:p>
    <w:p w:rsidR="00041531" w:rsidRPr="00041531" w:rsidRDefault="00041531" w:rsidP="00041531">
      <w:pPr>
        <w:widowControl w:val="0"/>
        <w:autoSpaceDE w:val="0"/>
        <w:autoSpaceDN w:val="0"/>
        <w:adjustRightInd w:val="0"/>
        <w:spacing w:after="0" w:line="240" w:lineRule="auto"/>
        <w:jc w:val="center"/>
        <w:rPr>
          <w:rFonts w:ascii="Times New Roman" w:eastAsia="Calibri" w:hAnsi="Times New Roman" w:cs="Times New Roman"/>
          <w:bCs/>
        </w:rPr>
      </w:pPr>
      <w:r w:rsidRPr="00041531">
        <w:rPr>
          <w:rFonts w:ascii="Times New Roman" w:eastAsia="Calibri" w:hAnsi="Times New Roman" w:cs="Times New Roman"/>
          <w:bCs/>
        </w:rPr>
        <w:t xml:space="preserve">«Содержание мест захоронений и организация мероприятий по утилизации биологических отходов на территории городского поселения Безенчук муниципального района </w:t>
      </w:r>
      <w:proofErr w:type="spellStart"/>
      <w:r w:rsidRPr="00041531">
        <w:rPr>
          <w:rFonts w:ascii="Times New Roman" w:eastAsia="Calibri" w:hAnsi="Times New Roman" w:cs="Times New Roman"/>
          <w:bCs/>
        </w:rPr>
        <w:t>Безенчукский</w:t>
      </w:r>
      <w:proofErr w:type="spellEnd"/>
      <w:r w:rsidRPr="00041531">
        <w:rPr>
          <w:rFonts w:ascii="Times New Roman" w:eastAsia="Calibri" w:hAnsi="Times New Roman" w:cs="Times New Roman"/>
          <w:bCs/>
        </w:rPr>
        <w:t xml:space="preserve"> Самарской области на 2018-2020 года»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951"/>
        <w:gridCol w:w="1734"/>
        <w:gridCol w:w="1736"/>
        <w:gridCol w:w="1856"/>
        <w:gridCol w:w="2628"/>
      </w:tblGrid>
      <w:tr w:rsidR="00041531" w:rsidRPr="00041531" w:rsidTr="00041531">
        <w:trPr>
          <w:trHeight w:val="649"/>
        </w:trPr>
        <w:tc>
          <w:tcPr>
            <w:tcW w:w="1353"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Наименование Подпрограммы</w:t>
            </w:r>
          </w:p>
        </w:tc>
        <w:tc>
          <w:tcPr>
            <w:tcW w:w="3647" w:type="pct"/>
            <w:gridSpan w:val="4"/>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xml:space="preserve">Муниципальная </w:t>
            </w:r>
            <w:proofErr w:type="gramStart"/>
            <w:r w:rsidRPr="00041531">
              <w:rPr>
                <w:rFonts w:ascii="Times New Roman" w:eastAsia="Times New Roman" w:hAnsi="Times New Roman" w:cs="Times New Roman"/>
                <w:bCs/>
                <w:sz w:val="18"/>
                <w:szCs w:val="18"/>
                <w:lang w:eastAsia="ru-RU"/>
              </w:rPr>
              <w:t>подпрограмма  «</w:t>
            </w:r>
            <w:proofErr w:type="gramEnd"/>
            <w:r w:rsidRPr="00041531">
              <w:rPr>
                <w:rFonts w:ascii="Times New Roman" w:eastAsia="Times New Roman" w:hAnsi="Times New Roman" w:cs="Times New Roman"/>
                <w:bCs/>
                <w:sz w:val="18"/>
                <w:szCs w:val="18"/>
                <w:lang w:eastAsia="ru-RU"/>
              </w:rPr>
              <w:t xml:space="preserve">Содержание мест захоронений  и организация мероприятий по утилизации биологических отходов на территории городского поселения Безенчук муниципального района </w:t>
            </w:r>
            <w:proofErr w:type="spellStart"/>
            <w:r w:rsidRPr="00041531">
              <w:rPr>
                <w:rFonts w:ascii="Times New Roman" w:eastAsia="Times New Roman" w:hAnsi="Times New Roman" w:cs="Times New Roman"/>
                <w:bCs/>
                <w:sz w:val="18"/>
                <w:szCs w:val="18"/>
                <w:lang w:eastAsia="ru-RU"/>
              </w:rPr>
              <w:t>Безенчукский</w:t>
            </w:r>
            <w:proofErr w:type="spellEnd"/>
            <w:r w:rsidRPr="00041531">
              <w:rPr>
                <w:rFonts w:ascii="Times New Roman" w:eastAsia="Times New Roman" w:hAnsi="Times New Roman" w:cs="Times New Roman"/>
                <w:bCs/>
                <w:sz w:val="18"/>
                <w:szCs w:val="18"/>
                <w:lang w:eastAsia="ru-RU"/>
              </w:rPr>
              <w:t xml:space="preserve"> Самарской области»  на 2018-2020 года " (далее - Подпрограмма) </w:t>
            </w:r>
          </w:p>
        </w:tc>
      </w:tr>
      <w:tr w:rsidR="00041531" w:rsidRPr="00041531" w:rsidTr="00041531">
        <w:trPr>
          <w:trHeight w:val="944"/>
        </w:trPr>
        <w:tc>
          <w:tcPr>
            <w:tcW w:w="1353"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xml:space="preserve">Цели </w:t>
            </w:r>
            <w:proofErr w:type="gramStart"/>
            <w:r w:rsidRPr="00041531">
              <w:rPr>
                <w:rFonts w:ascii="Times New Roman" w:eastAsia="Times New Roman" w:hAnsi="Times New Roman" w:cs="Times New Roman"/>
                <w:bCs/>
                <w:sz w:val="18"/>
                <w:szCs w:val="18"/>
                <w:lang w:eastAsia="ru-RU"/>
              </w:rPr>
              <w:t>муниципальной  Подпрограммы</w:t>
            </w:r>
            <w:proofErr w:type="gramEnd"/>
          </w:p>
        </w:tc>
        <w:tc>
          <w:tcPr>
            <w:tcW w:w="3647" w:type="pct"/>
            <w:gridSpan w:val="4"/>
            <w:tcBorders>
              <w:top w:val="single" w:sz="4" w:space="0" w:color="auto"/>
              <w:left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Основными целями Подпрограммы являются:</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обеспечение государственных гарантий прав граждан при погребении умерших;</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xml:space="preserve"> - построение </w:t>
            </w:r>
            <w:proofErr w:type="gramStart"/>
            <w:r w:rsidRPr="00041531">
              <w:rPr>
                <w:rFonts w:ascii="Times New Roman" w:eastAsia="Times New Roman" w:hAnsi="Times New Roman" w:cs="Times New Roman"/>
                <w:bCs/>
                <w:sz w:val="18"/>
                <w:szCs w:val="18"/>
                <w:lang w:eastAsia="ru-RU"/>
              </w:rPr>
              <w:t>системы  инвентаризации</w:t>
            </w:r>
            <w:proofErr w:type="gramEnd"/>
            <w:r w:rsidRPr="00041531">
              <w:rPr>
                <w:rFonts w:ascii="Times New Roman" w:eastAsia="Times New Roman" w:hAnsi="Times New Roman" w:cs="Times New Roman"/>
                <w:bCs/>
                <w:sz w:val="18"/>
                <w:szCs w:val="18"/>
                <w:lang w:eastAsia="ru-RU"/>
              </w:rPr>
              <w:t xml:space="preserve"> и учета захоронений;</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проведение автоматизации земельного контроля на территории кладбищ городского поселения Безенчук;</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xml:space="preserve">-  осуществление мер по охране мест захоронений и повышение соответствующей потребности населения городского поселения Безенчук; </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повышение экологической безопасности хозяйственной деятельности мест захоронений;</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-охрана и надлежащий уход мест воинских захоронений.</w:t>
            </w:r>
          </w:p>
        </w:tc>
      </w:tr>
      <w:tr w:rsidR="00041531" w:rsidRPr="00041531" w:rsidTr="00041531">
        <w:trPr>
          <w:trHeight w:val="1102"/>
        </w:trPr>
        <w:tc>
          <w:tcPr>
            <w:tcW w:w="1353"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xml:space="preserve">Задачи </w:t>
            </w:r>
            <w:proofErr w:type="gramStart"/>
            <w:r w:rsidRPr="00041531">
              <w:rPr>
                <w:rFonts w:ascii="Times New Roman" w:eastAsia="Times New Roman" w:hAnsi="Times New Roman" w:cs="Times New Roman"/>
                <w:bCs/>
                <w:sz w:val="18"/>
                <w:szCs w:val="18"/>
                <w:lang w:eastAsia="ru-RU"/>
              </w:rPr>
              <w:t>муниципальной  Подпрограммы</w:t>
            </w:r>
            <w:proofErr w:type="gramEnd"/>
          </w:p>
        </w:tc>
        <w:tc>
          <w:tcPr>
            <w:tcW w:w="3647" w:type="pct"/>
            <w:gridSpan w:val="4"/>
            <w:tcBorders>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Задачами Подпрограммы являются:</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xml:space="preserve">- подготовка площадей для последующих погребений, в соответствии с санитарно-техническими нормами и правилами СанПиНа 2.1.1279-03, </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содержание прилегающих территорий (подъездные пути, входные группы, ограждения, аллеи, скамейки);</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освещение и водоснабжение;</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создание эколого-санитарной зоны.</w:t>
            </w:r>
          </w:p>
        </w:tc>
      </w:tr>
      <w:tr w:rsidR="00041531" w:rsidRPr="00041531" w:rsidTr="00041531">
        <w:trPr>
          <w:trHeight w:val="324"/>
        </w:trPr>
        <w:tc>
          <w:tcPr>
            <w:tcW w:w="1353"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spacing w:after="0" w:line="240" w:lineRule="auto"/>
              <w:jc w:val="center"/>
              <w:rPr>
                <w:rFonts w:ascii="Times New Roman" w:eastAsia="Calibri" w:hAnsi="Times New Roman" w:cs="Times New Roman"/>
                <w:bCs/>
                <w:sz w:val="18"/>
                <w:szCs w:val="18"/>
              </w:rPr>
            </w:pPr>
            <w:r w:rsidRPr="00041531">
              <w:rPr>
                <w:rFonts w:ascii="Times New Roman" w:eastAsia="Times New Roman" w:hAnsi="Times New Roman" w:cs="Times New Roman"/>
                <w:bCs/>
                <w:sz w:val="18"/>
                <w:szCs w:val="18"/>
                <w:lang w:eastAsia="ru-RU"/>
              </w:rPr>
              <w:t>Основание разработки</w:t>
            </w:r>
            <w:r w:rsidRPr="00041531">
              <w:rPr>
                <w:rFonts w:ascii="Times New Roman" w:eastAsia="Times New Roman" w:hAnsi="Times New Roman" w:cs="Times New Roman"/>
                <w:bCs/>
                <w:sz w:val="18"/>
                <w:szCs w:val="18"/>
                <w:lang w:eastAsia="ru-RU"/>
              </w:rPr>
              <w:br/>
              <w:t>Подпрограммы</w:t>
            </w:r>
          </w:p>
        </w:tc>
        <w:tc>
          <w:tcPr>
            <w:tcW w:w="3647" w:type="pct"/>
            <w:gridSpan w:val="4"/>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Федеральный закон N 8-ФЗ от 12.01.1996 г. "О погребении и похоронном деле":</w:t>
            </w:r>
          </w:p>
          <w:p w:rsidR="00041531" w:rsidRPr="00041531" w:rsidRDefault="00041531" w:rsidP="00041531">
            <w:pPr>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xml:space="preserve">- Федеральный </w:t>
            </w:r>
            <w:hyperlink r:id="rId9" w:history="1">
              <w:r w:rsidRPr="00041531">
                <w:rPr>
                  <w:rFonts w:ascii="Times New Roman" w:eastAsia="Calibri" w:hAnsi="Times New Roman" w:cs="Times New Roman"/>
                  <w:bCs/>
                  <w:sz w:val="18"/>
                  <w:szCs w:val="18"/>
                  <w:u w:val="single"/>
                  <w:lang w:eastAsia="ru-RU"/>
                </w:rPr>
                <w:t>закон</w:t>
              </w:r>
            </w:hyperlink>
            <w:r w:rsidRPr="00041531">
              <w:rPr>
                <w:rFonts w:ascii="Times New Roman" w:eastAsia="Times New Roman" w:hAnsi="Times New Roman" w:cs="Times New Roman"/>
                <w:bCs/>
                <w:sz w:val="18"/>
                <w:szCs w:val="18"/>
                <w:lang w:eastAsia="ru-RU"/>
              </w:rPr>
              <w:t xml:space="preserve"> от 06.10.2003 N 131-ФЗ</w:t>
            </w:r>
            <w:r w:rsidRPr="00041531">
              <w:rPr>
                <w:rFonts w:ascii="Times New Roman" w:eastAsia="Times New Roman" w:hAnsi="Times New Roman" w:cs="Times New Roman"/>
                <w:bCs/>
                <w:sz w:val="18"/>
                <w:szCs w:val="18"/>
                <w:lang w:eastAsia="ru-RU"/>
              </w:rPr>
              <w:br/>
              <w:t>"Об общих принципах организации местного самоуправления в Российской Федерации";</w:t>
            </w:r>
          </w:p>
          <w:p w:rsidR="00041531" w:rsidRPr="00041531" w:rsidRDefault="00041531" w:rsidP="00041531">
            <w:pPr>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Закон Российской Федерации № 4979 «О ветеринарии»</w:t>
            </w:r>
          </w:p>
        </w:tc>
      </w:tr>
      <w:tr w:rsidR="00041531" w:rsidRPr="00041531" w:rsidTr="00041531">
        <w:tc>
          <w:tcPr>
            <w:tcW w:w="1353"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Координатор муниципальной Подпрограммы</w:t>
            </w:r>
          </w:p>
        </w:tc>
        <w:tc>
          <w:tcPr>
            <w:tcW w:w="3647" w:type="pct"/>
            <w:gridSpan w:val="4"/>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Заместитель Главы городского поселения Безенчук Пичужкин А.В.</w:t>
            </w:r>
          </w:p>
        </w:tc>
      </w:tr>
      <w:tr w:rsidR="00041531" w:rsidRPr="00041531" w:rsidTr="00041531">
        <w:trPr>
          <w:trHeight w:val="70"/>
        </w:trPr>
        <w:tc>
          <w:tcPr>
            <w:tcW w:w="1353"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Calibri" w:hAnsi="Times New Roman" w:cs="Times New Roman"/>
                <w:bCs/>
                <w:sz w:val="18"/>
                <w:szCs w:val="18"/>
              </w:rPr>
              <w:t xml:space="preserve">Заказчик муниципальной </w:t>
            </w:r>
            <w:r w:rsidRPr="00041531">
              <w:rPr>
                <w:rFonts w:ascii="Times New Roman" w:eastAsia="Times New Roman" w:hAnsi="Times New Roman" w:cs="Times New Roman"/>
                <w:bCs/>
                <w:sz w:val="18"/>
                <w:szCs w:val="18"/>
                <w:lang w:eastAsia="ru-RU"/>
              </w:rPr>
              <w:t>Подпрограммы</w:t>
            </w:r>
          </w:p>
        </w:tc>
        <w:tc>
          <w:tcPr>
            <w:tcW w:w="3647" w:type="pct"/>
            <w:gridSpan w:val="4"/>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Calibri" w:hAnsi="Times New Roman" w:cs="Times New Roman"/>
                <w:bCs/>
                <w:sz w:val="18"/>
                <w:szCs w:val="18"/>
              </w:rPr>
              <w:t>Администрация городского поселения Безенчук</w:t>
            </w:r>
          </w:p>
        </w:tc>
      </w:tr>
      <w:tr w:rsidR="00041531" w:rsidRPr="00041531" w:rsidTr="00041531">
        <w:tc>
          <w:tcPr>
            <w:tcW w:w="1353"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xml:space="preserve">Ответственный </w:t>
            </w:r>
            <w:proofErr w:type="gramStart"/>
            <w:r w:rsidRPr="00041531">
              <w:rPr>
                <w:rFonts w:ascii="Times New Roman" w:eastAsia="Times New Roman" w:hAnsi="Times New Roman" w:cs="Times New Roman"/>
                <w:bCs/>
                <w:sz w:val="18"/>
                <w:szCs w:val="18"/>
                <w:lang w:eastAsia="ru-RU"/>
              </w:rPr>
              <w:t>исполнитель  муниципальной</w:t>
            </w:r>
            <w:proofErr w:type="gramEnd"/>
            <w:r w:rsidRPr="00041531">
              <w:rPr>
                <w:rFonts w:ascii="Times New Roman" w:eastAsia="Times New Roman" w:hAnsi="Times New Roman" w:cs="Times New Roman"/>
                <w:bCs/>
                <w:sz w:val="18"/>
                <w:szCs w:val="18"/>
                <w:lang w:eastAsia="ru-RU"/>
              </w:rPr>
              <w:t xml:space="preserve"> Подпрограммы</w:t>
            </w:r>
          </w:p>
        </w:tc>
        <w:tc>
          <w:tcPr>
            <w:tcW w:w="3647" w:type="pct"/>
            <w:gridSpan w:val="4"/>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Заместитель Главы городского поселения Безенчук Пичужкин А.В.</w:t>
            </w:r>
          </w:p>
        </w:tc>
      </w:tr>
      <w:tr w:rsidR="00041531" w:rsidRPr="00041531" w:rsidTr="00041531">
        <w:trPr>
          <w:trHeight w:val="400"/>
        </w:trPr>
        <w:tc>
          <w:tcPr>
            <w:tcW w:w="1353"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Сроки реализации муниципальной Подпрограммы</w:t>
            </w:r>
          </w:p>
        </w:tc>
        <w:tc>
          <w:tcPr>
            <w:tcW w:w="3647" w:type="pct"/>
            <w:gridSpan w:val="4"/>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2018-2020 годы</w:t>
            </w:r>
          </w:p>
        </w:tc>
      </w:tr>
      <w:tr w:rsidR="00041531" w:rsidRPr="00041531" w:rsidTr="00BC3E85">
        <w:trPr>
          <w:trHeight w:val="70"/>
        </w:trPr>
        <w:tc>
          <w:tcPr>
            <w:tcW w:w="1353" w:type="pct"/>
            <w:vMerge w:val="restart"/>
            <w:tcBorders>
              <w:top w:val="single" w:sz="4" w:space="0" w:color="auto"/>
              <w:left w:val="single" w:sz="4" w:space="0" w:color="auto"/>
              <w:right w:val="single" w:sz="4" w:space="0" w:color="auto"/>
            </w:tcBorders>
          </w:tcPr>
          <w:p w:rsidR="00041531" w:rsidRPr="00041531" w:rsidRDefault="00041531" w:rsidP="00BC3E85">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Источники финансирования муниципальной Подпрограммы, в том числе по годам:</w:t>
            </w:r>
          </w:p>
        </w:tc>
        <w:tc>
          <w:tcPr>
            <w:tcW w:w="3647" w:type="pct"/>
            <w:gridSpan w:val="4"/>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Расходы (тыс. рублей)</w:t>
            </w:r>
          </w:p>
        </w:tc>
      </w:tr>
      <w:tr w:rsidR="00041531" w:rsidRPr="00041531" w:rsidTr="00BC3E85">
        <w:trPr>
          <w:trHeight w:val="70"/>
        </w:trPr>
        <w:tc>
          <w:tcPr>
            <w:tcW w:w="1353" w:type="pct"/>
            <w:vMerge/>
            <w:tcBorders>
              <w:left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p>
        </w:tc>
        <w:tc>
          <w:tcPr>
            <w:tcW w:w="795"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Всего</w:t>
            </w:r>
          </w:p>
        </w:tc>
        <w:tc>
          <w:tcPr>
            <w:tcW w:w="796"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smartTag w:uri="urn:schemas-microsoft-com:office:smarttags" w:element="metricconverter">
              <w:smartTagPr>
                <w:attr w:name="ProductID" w:val="2018 г"/>
              </w:smartTagPr>
              <w:r w:rsidRPr="00041531">
                <w:rPr>
                  <w:rFonts w:ascii="Times New Roman" w:eastAsia="Times New Roman" w:hAnsi="Times New Roman" w:cs="Times New Roman"/>
                  <w:bCs/>
                  <w:sz w:val="18"/>
                  <w:szCs w:val="18"/>
                  <w:lang w:eastAsia="ru-RU"/>
                </w:rPr>
                <w:t>2018 г</w:t>
              </w:r>
            </w:smartTag>
            <w:r w:rsidRPr="00041531">
              <w:rPr>
                <w:rFonts w:ascii="Times New Roman" w:eastAsia="Times New Roman" w:hAnsi="Times New Roman" w:cs="Times New Roman"/>
                <w:bCs/>
                <w:sz w:val="18"/>
                <w:szCs w:val="18"/>
                <w:lang w:eastAsia="ru-RU"/>
              </w:rPr>
              <w:t>.</w:t>
            </w:r>
          </w:p>
        </w:tc>
        <w:tc>
          <w:tcPr>
            <w:tcW w:w="851"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smartTag w:uri="urn:schemas-microsoft-com:office:smarttags" w:element="metricconverter">
              <w:smartTagPr>
                <w:attr w:name="ProductID" w:val="2019 г"/>
              </w:smartTagPr>
              <w:r w:rsidRPr="00041531">
                <w:rPr>
                  <w:rFonts w:ascii="Times New Roman" w:eastAsia="Times New Roman" w:hAnsi="Times New Roman" w:cs="Times New Roman"/>
                  <w:bCs/>
                  <w:sz w:val="18"/>
                  <w:szCs w:val="18"/>
                  <w:lang w:eastAsia="ru-RU"/>
                </w:rPr>
                <w:t>2019 г</w:t>
              </w:r>
            </w:smartTag>
            <w:r w:rsidRPr="00041531">
              <w:rPr>
                <w:rFonts w:ascii="Times New Roman" w:eastAsia="Times New Roman" w:hAnsi="Times New Roman" w:cs="Times New Roman"/>
                <w:bCs/>
                <w:sz w:val="18"/>
                <w:szCs w:val="18"/>
                <w:lang w:eastAsia="ru-RU"/>
              </w:rPr>
              <w:t>.</w:t>
            </w:r>
          </w:p>
        </w:tc>
        <w:tc>
          <w:tcPr>
            <w:tcW w:w="1205"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smartTag w:uri="urn:schemas-microsoft-com:office:smarttags" w:element="metricconverter">
              <w:smartTagPr>
                <w:attr w:name="ProductID" w:val="2020 г"/>
              </w:smartTagPr>
              <w:r w:rsidRPr="00041531">
                <w:rPr>
                  <w:rFonts w:ascii="Times New Roman" w:eastAsia="Times New Roman" w:hAnsi="Times New Roman" w:cs="Times New Roman"/>
                  <w:bCs/>
                  <w:sz w:val="18"/>
                  <w:szCs w:val="18"/>
                  <w:lang w:eastAsia="ru-RU"/>
                </w:rPr>
                <w:t>2020 г</w:t>
              </w:r>
            </w:smartTag>
            <w:r w:rsidRPr="00041531">
              <w:rPr>
                <w:rFonts w:ascii="Times New Roman" w:eastAsia="Times New Roman" w:hAnsi="Times New Roman" w:cs="Times New Roman"/>
                <w:bCs/>
                <w:sz w:val="18"/>
                <w:szCs w:val="18"/>
                <w:lang w:eastAsia="ru-RU"/>
              </w:rPr>
              <w:t>.</w:t>
            </w:r>
          </w:p>
        </w:tc>
      </w:tr>
      <w:tr w:rsidR="00041531" w:rsidRPr="00041531" w:rsidTr="00BC3E85">
        <w:trPr>
          <w:trHeight w:val="70"/>
        </w:trPr>
        <w:tc>
          <w:tcPr>
            <w:tcW w:w="1353" w:type="pct"/>
            <w:tcBorders>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xml:space="preserve">Средства бюджета </w:t>
            </w:r>
            <w:proofErr w:type="spellStart"/>
            <w:r w:rsidRPr="00041531">
              <w:rPr>
                <w:rFonts w:ascii="Times New Roman" w:eastAsia="Times New Roman" w:hAnsi="Times New Roman" w:cs="Times New Roman"/>
                <w:bCs/>
                <w:sz w:val="18"/>
                <w:szCs w:val="18"/>
                <w:lang w:eastAsia="ru-RU"/>
              </w:rPr>
              <w:t>г.п</w:t>
            </w:r>
            <w:proofErr w:type="spellEnd"/>
            <w:r w:rsidRPr="00041531">
              <w:rPr>
                <w:rFonts w:ascii="Times New Roman" w:eastAsia="Times New Roman" w:hAnsi="Times New Roman" w:cs="Times New Roman"/>
                <w:bCs/>
                <w:sz w:val="18"/>
                <w:szCs w:val="18"/>
                <w:lang w:eastAsia="ru-RU"/>
              </w:rPr>
              <w:t>. Безенчук</w:t>
            </w:r>
          </w:p>
        </w:tc>
        <w:tc>
          <w:tcPr>
            <w:tcW w:w="795" w:type="pct"/>
            <w:tcBorders>
              <w:top w:val="single" w:sz="4" w:space="0" w:color="auto"/>
              <w:left w:val="single" w:sz="4" w:space="0" w:color="auto"/>
              <w:right w:val="single" w:sz="4" w:space="0" w:color="auto"/>
            </w:tcBorders>
            <w:vAlign w:val="center"/>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435</w:t>
            </w:r>
          </w:p>
        </w:tc>
        <w:tc>
          <w:tcPr>
            <w:tcW w:w="796" w:type="pct"/>
            <w:tcBorders>
              <w:top w:val="single" w:sz="4" w:space="0" w:color="auto"/>
              <w:left w:val="single" w:sz="4" w:space="0" w:color="auto"/>
              <w:right w:val="single" w:sz="4" w:space="0" w:color="auto"/>
            </w:tcBorders>
            <w:vAlign w:val="center"/>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0</w:t>
            </w:r>
          </w:p>
        </w:tc>
        <w:tc>
          <w:tcPr>
            <w:tcW w:w="851" w:type="pct"/>
            <w:tcBorders>
              <w:top w:val="single" w:sz="4" w:space="0" w:color="auto"/>
              <w:left w:val="single" w:sz="4" w:space="0" w:color="auto"/>
              <w:right w:val="single" w:sz="4" w:space="0" w:color="auto"/>
            </w:tcBorders>
            <w:vAlign w:val="center"/>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99</w:t>
            </w:r>
          </w:p>
        </w:tc>
        <w:tc>
          <w:tcPr>
            <w:tcW w:w="1205" w:type="pct"/>
            <w:tcBorders>
              <w:top w:val="single" w:sz="4" w:space="0" w:color="auto"/>
              <w:left w:val="single" w:sz="4" w:space="0" w:color="auto"/>
              <w:right w:val="single" w:sz="4" w:space="0" w:color="auto"/>
            </w:tcBorders>
            <w:vAlign w:val="center"/>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336</w:t>
            </w:r>
          </w:p>
        </w:tc>
      </w:tr>
      <w:tr w:rsidR="00041531" w:rsidRPr="00041531" w:rsidTr="00041531">
        <w:trPr>
          <w:trHeight w:val="322"/>
        </w:trPr>
        <w:tc>
          <w:tcPr>
            <w:tcW w:w="1353" w:type="pct"/>
            <w:tcBorders>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Другие источники</w:t>
            </w:r>
          </w:p>
        </w:tc>
        <w:tc>
          <w:tcPr>
            <w:tcW w:w="795" w:type="pct"/>
            <w:tcBorders>
              <w:left w:val="single" w:sz="4" w:space="0" w:color="auto"/>
              <w:bottom w:val="single" w:sz="4" w:space="0" w:color="auto"/>
              <w:right w:val="single" w:sz="4" w:space="0" w:color="auto"/>
            </w:tcBorders>
            <w:vAlign w:val="center"/>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0</w:t>
            </w:r>
          </w:p>
        </w:tc>
        <w:tc>
          <w:tcPr>
            <w:tcW w:w="796" w:type="pct"/>
            <w:tcBorders>
              <w:left w:val="single" w:sz="4" w:space="0" w:color="auto"/>
              <w:bottom w:val="single" w:sz="4" w:space="0" w:color="auto"/>
              <w:right w:val="single" w:sz="4" w:space="0" w:color="auto"/>
            </w:tcBorders>
            <w:vAlign w:val="center"/>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0</w:t>
            </w:r>
          </w:p>
        </w:tc>
        <w:tc>
          <w:tcPr>
            <w:tcW w:w="851" w:type="pct"/>
            <w:tcBorders>
              <w:left w:val="single" w:sz="4" w:space="0" w:color="auto"/>
              <w:bottom w:val="single" w:sz="4" w:space="0" w:color="auto"/>
              <w:right w:val="single" w:sz="4" w:space="0" w:color="auto"/>
            </w:tcBorders>
            <w:vAlign w:val="center"/>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0</w:t>
            </w:r>
          </w:p>
        </w:tc>
        <w:tc>
          <w:tcPr>
            <w:tcW w:w="1205" w:type="pct"/>
            <w:tcBorders>
              <w:left w:val="single" w:sz="4" w:space="0" w:color="auto"/>
              <w:bottom w:val="single" w:sz="4" w:space="0" w:color="auto"/>
              <w:right w:val="single" w:sz="4" w:space="0" w:color="auto"/>
            </w:tcBorders>
            <w:vAlign w:val="center"/>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0</w:t>
            </w:r>
          </w:p>
        </w:tc>
      </w:tr>
      <w:tr w:rsidR="00041531" w:rsidRPr="00041531" w:rsidTr="00041531">
        <w:trPr>
          <w:trHeight w:val="1576"/>
        </w:trPr>
        <w:tc>
          <w:tcPr>
            <w:tcW w:w="1353" w:type="pct"/>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center"/>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lastRenderedPageBreak/>
              <w:t>Планируемые результаты реализации</w:t>
            </w:r>
            <w:r w:rsidRPr="00041531">
              <w:rPr>
                <w:rFonts w:ascii="Times New Roman" w:eastAsia="Times New Roman" w:hAnsi="Times New Roman" w:cs="Times New Roman"/>
                <w:bCs/>
                <w:sz w:val="18"/>
                <w:szCs w:val="18"/>
                <w:lang w:eastAsia="ru-RU"/>
              </w:rPr>
              <w:br/>
              <w:t>муниципальной Подпрограммы</w:t>
            </w:r>
          </w:p>
        </w:tc>
        <w:tc>
          <w:tcPr>
            <w:tcW w:w="3647" w:type="pct"/>
            <w:gridSpan w:val="4"/>
            <w:tcBorders>
              <w:top w:val="single" w:sz="4" w:space="0" w:color="auto"/>
              <w:left w:val="single" w:sz="4" w:space="0" w:color="auto"/>
              <w:bottom w:val="single" w:sz="4" w:space="0" w:color="auto"/>
              <w:right w:val="single" w:sz="4" w:space="0" w:color="auto"/>
            </w:tcBorders>
          </w:tcPr>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xml:space="preserve">Реализация подпрограммы направлена на осуществление конкретных мероприятий по достойному отношению к местам захоронений; </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проведение инвентаризации всех имеющихся захоронений на кладбищах городского поселения Безенчук и организовать электронный учет захоронений;</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приведение территории мест погребений в соответствие с требованиями санитарно-эпидемиологических и экологических норм;</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обеспеченность муниципального образования местами под захоронения;</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повышение комфортности посетителей мест погребений, в том числе в дни массового посещения;</w:t>
            </w:r>
          </w:p>
          <w:p w:rsidR="00041531" w:rsidRPr="00041531" w:rsidRDefault="00041531" w:rsidP="0004153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041531">
              <w:rPr>
                <w:rFonts w:ascii="Times New Roman" w:eastAsia="Times New Roman" w:hAnsi="Times New Roman" w:cs="Times New Roman"/>
                <w:bCs/>
                <w:sz w:val="18"/>
                <w:szCs w:val="18"/>
                <w:lang w:eastAsia="ru-RU"/>
              </w:rPr>
              <w:t>- улучшение экологической обстановки на территории городского поселения Безенчук.</w:t>
            </w:r>
          </w:p>
        </w:tc>
      </w:tr>
    </w:tbl>
    <w:p w:rsidR="00E30124" w:rsidRPr="00E30124" w:rsidRDefault="00E30124" w:rsidP="00E30124">
      <w:pPr>
        <w:spacing w:after="0" w:line="240" w:lineRule="auto"/>
        <w:jc w:val="right"/>
        <w:rPr>
          <w:rFonts w:ascii="Times New Roman" w:eastAsia="Times New Roman" w:hAnsi="Times New Roman" w:cs="Times New Roman"/>
          <w:sz w:val="20"/>
          <w:szCs w:val="20"/>
          <w:lang w:eastAsia="ru-RU"/>
        </w:rPr>
      </w:pPr>
      <w:r w:rsidRPr="00E30124">
        <w:rPr>
          <w:rFonts w:ascii="Times New Roman" w:eastAsia="Times New Roman" w:hAnsi="Times New Roman" w:cs="Times New Roman"/>
          <w:sz w:val="20"/>
          <w:szCs w:val="20"/>
          <w:lang w:eastAsia="ru-RU"/>
        </w:rPr>
        <w:t>Таблица 1</w:t>
      </w:r>
    </w:p>
    <w:p w:rsidR="00E30124" w:rsidRPr="00E30124" w:rsidRDefault="00E30124" w:rsidP="00E30124">
      <w:pPr>
        <w:spacing w:after="0" w:line="240" w:lineRule="auto"/>
        <w:jc w:val="center"/>
        <w:rPr>
          <w:rFonts w:ascii="Times New Roman" w:eastAsia="Times New Roman" w:hAnsi="Times New Roman" w:cs="Times New Roman"/>
          <w:bCs/>
          <w:lang w:eastAsia="ru-RU"/>
        </w:rPr>
      </w:pPr>
      <w:r w:rsidRPr="00E30124">
        <w:rPr>
          <w:rFonts w:ascii="Times New Roman" w:eastAsia="Times New Roman" w:hAnsi="Times New Roman" w:cs="Times New Roman"/>
          <w:bCs/>
          <w:lang w:eastAsia="ru-RU"/>
        </w:rPr>
        <w:t xml:space="preserve">Основные организационные мероприятия муниципальной Подпрограммы </w:t>
      </w:r>
    </w:p>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
        <w:gridCol w:w="2983"/>
        <w:gridCol w:w="1212"/>
        <w:gridCol w:w="709"/>
        <w:gridCol w:w="950"/>
        <w:gridCol w:w="627"/>
        <w:gridCol w:w="786"/>
        <w:gridCol w:w="676"/>
        <w:gridCol w:w="683"/>
        <w:gridCol w:w="52"/>
        <w:gridCol w:w="13"/>
        <w:gridCol w:w="1727"/>
        <w:gridCol w:w="15"/>
      </w:tblGrid>
      <w:tr w:rsidR="00DE2F65" w:rsidRPr="00E30124" w:rsidTr="009E03F1">
        <w:tc>
          <w:tcPr>
            <w:tcW w:w="156"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E30124">
              <w:rPr>
                <w:rFonts w:ascii="Times New Roman" w:eastAsia="Times New Roman" w:hAnsi="Times New Roman" w:cs="Times New Roman"/>
                <w:bCs/>
                <w:sz w:val="16"/>
                <w:szCs w:val="16"/>
                <w:lang w:eastAsia="ru-RU"/>
              </w:rPr>
              <w:t>№ п/п</w:t>
            </w:r>
          </w:p>
        </w:tc>
        <w:tc>
          <w:tcPr>
            <w:tcW w:w="1385"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E30124">
              <w:rPr>
                <w:rFonts w:ascii="Times New Roman" w:eastAsia="Times New Roman" w:hAnsi="Times New Roman" w:cs="Times New Roman"/>
                <w:bCs/>
                <w:sz w:val="16"/>
                <w:szCs w:val="16"/>
                <w:lang w:eastAsia="ru-RU"/>
              </w:rPr>
              <w:t xml:space="preserve">Наименование мероприятия </w:t>
            </w:r>
          </w:p>
        </w:tc>
        <w:tc>
          <w:tcPr>
            <w:tcW w:w="563"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E30124">
              <w:rPr>
                <w:rFonts w:ascii="Times New Roman" w:eastAsia="Times New Roman" w:hAnsi="Times New Roman" w:cs="Times New Roman"/>
                <w:bCs/>
                <w:sz w:val="16"/>
                <w:szCs w:val="16"/>
                <w:lang w:eastAsia="ru-RU"/>
              </w:rPr>
              <w:t>Источники финансирования</w:t>
            </w:r>
          </w:p>
        </w:tc>
        <w:tc>
          <w:tcPr>
            <w:tcW w:w="329"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E30124">
              <w:rPr>
                <w:rFonts w:ascii="Times New Roman" w:eastAsia="Times New Roman" w:hAnsi="Times New Roman" w:cs="Times New Roman"/>
                <w:bCs/>
                <w:sz w:val="16"/>
                <w:szCs w:val="16"/>
                <w:lang w:eastAsia="ru-RU"/>
              </w:rPr>
              <w:t xml:space="preserve">Срок         </w:t>
            </w:r>
            <w:r w:rsidRPr="00E30124">
              <w:rPr>
                <w:rFonts w:ascii="Times New Roman" w:eastAsia="Times New Roman" w:hAnsi="Times New Roman" w:cs="Times New Roman"/>
                <w:bCs/>
                <w:sz w:val="16"/>
                <w:szCs w:val="16"/>
                <w:lang w:eastAsia="ru-RU"/>
              </w:rPr>
              <w:br/>
              <w:t>исполнения мероприятия</w:t>
            </w:r>
          </w:p>
        </w:tc>
        <w:tc>
          <w:tcPr>
            <w:tcW w:w="441"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E30124">
              <w:rPr>
                <w:rFonts w:ascii="Times New Roman" w:eastAsia="Times New Roman" w:hAnsi="Times New Roman" w:cs="Times New Roman"/>
                <w:bCs/>
                <w:sz w:val="16"/>
                <w:szCs w:val="16"/>
                <w:lang w:eastAsia="ru-RU"/>
              </w:rPr>
              <w:t>Объем финансирования мероприятия в текущем финансовом году (</w:t>
            </w:r>
            <w:proofErr w:type="spellStart"/>
            <w:proofErr w:type="gramStart"/>
            <w:r w:rsidRPr="00E30124">
              <w:rPr>
                <w:rFonts w:ascii="Times New Roman" w:eastAsia="Times New Roman" w:hAnsi="Times New Roman" w:cs="Times New Roman"/>
                <w:bCs/>
                <w:sz w:val="16"/>
                <w:szCs w:val="16"/>
                <w:lang w:eastAsia="ru-RU"/>
              </w:rPr>
              <w:t>тыс.руб</w:t>
            </w:r>
            <w:proofErr w:type="spellEnd"/>
            <w:r w:rsidRPr="00E30124">
              <w:rPr>
                <w:rFonts w:ascii="Times New Roman" w:eastAsia="Times New Roman" w:hAnsi="Times New Roman" w:cs="Times New Roman"/>
                <w:bCs/>
                <w:sz w:val="16"/>
                <w:szCs w:val="16"/>
                <w:lang w:eastAsia="ru-RU"/>
              </w:rPr>
              <w:t>.)*</w:t>
            </w:r>
            <w:proofErr w:type="gramEnd"/>
          </w:p>
        </w:tc>
        <w:tc>
          <w:tcPr>
            <w:tcW w:w="291"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proofErr w:type="gramStart"/>
            <w:r w:rsidRPr="00E30124">
              <w:rPr>
                <w:rFonts w:ascii="Times New Roman" w:eastAsia="Times New Roman" w:hAnsi="Times New Roman" w:cs="Times New Roman"/>
                <w:bCs/>
                <w:sz w:val="16"/>
                <w:szCs w:val="16"/>
                <w:lang w:eastAsia="ru-RU"/>
              </w:rPr>
              <w:t xml:space="preserve">Всего,   </w:t>
            </w:r>
            <w:proofErr w:type="gramEnd"/>
            <w:r w:rsidRPr="00E30124">
              <w:rPr>
                <w:rFonts w:ascii="Times New Roman" w:eastAsia="Times New Roman" w:hAnsi="Times New Roman" w:cs="Times New Roman"/>
                <w:bCs/>
                <w:sz w:val="16"/>
                <w:szCs w:val="16"/>
                <w:lang w:eastAsia="ru-RU"/>
              </w:rPr>
              <w:t xml:space="preserve">      </w:t>
            </w:r>
            <w:r w:rsidRPr="00E30124">
              <w:rPr>
                <w:rFonts w:ascii="Times New Roman" w:eastAsia="Times New Roman" w:hAnsi="Times New Roman" w:cs="Times New Roman"/>
                <w:bCs/>
                <w:sz w:val="16"/>
                <w:szCs w:val="16"/>
                <w:lang w:eastAsia="ru-RU"/>
              </w:rPr>
              <w:br/>
              <w:t>(тыс. руб.)</w:t>
            </w:r>
          </w:p>
        </w:tc>
        <w:tc>
          <w:tcPr>
            <w:tcW w:w="1020" w:type="pct"/>
            <w:gridSpan w:val="4"/>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E30124">
              <w:rPr>
                <w:rFonts w:ascii="Times New Roman" w:eastAsia="Times New Roman" w:hAnsi="Times New Roman" w:cs="Times New Roman"/>
                <w:bCs/>
                <w:sz w:val="16"/>
                <w:szCs w:val="16"/>
                <w:lang w:eastAsia="ru-RU"/>
              </w:rPr>
              <w:t>Объем финансирования по годам,</w:t>
            </w:r>
          </w:p>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E30124">
              <w:rPr>
                <w:rFonts w:ascii="Times New Roman" w:eastAsia="Times New Roman" w:hAnsi="Times New Roman" w:cs="Times New Roman"/>
                <w:bCs/>
                <w:sz w:val="16"/>
                <w:szCs w:val="16"/>
                <w:lang w:eastAsia="ru-RU"/>
              </w:rPr>
              <w:t xml:space="preserve"> (тыс. руб.)</w:t>
            </w:r>
          </w:p>
        </w:tc>
        <w:tc>
          <w:tcPr>
            <w:tcW w:w="815" w:type="pct"/>
            <w:gridSpan w:val="3"/>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E30124">
              <w:rPr>
                <w:rFonts w:ascii="Times New Roman" w:eastAsia="Times New Roman" w:hAnsi="Times New Roman" w:cs="Times New Roman"/>
                <w:bCs/>
                <w:sz w:val="16"/>
                <w:szCs w:val="16"/>
                <w:lang w:eastAsia="ru-RU"/>
              </w:rPr>
              <w:t xml:space="preserve">Ответственные за         </w:t>
            </w:r>
            <w:r w:rsidRPr="00E30124">
              <w:rPr>
                <w:rFonts w:ascii="Times New Roman" w:eastAsia="Times New Roman" w:hAnsi="Times New Roman" w:cs="Times New Roman"/>
                <w:bCs/>
                <w:sz w:val="16"/>
                <w:szCs w:val="16"/>
                <w:lang w:eastAsia="ru-RU"/>
              </w:rPr>
              <w:br/>
              <w:t xml:space="preserve">выполнение мероприятия программы </w:t>
            </w:r>
          </w:p>
        </w:tc>
      </w:tr>
      <w:tr w:rsidR="00DE2F65" w:rsidRPr="00E30124" w:rsidTr="009E03F1">
        <w:trPr>
          <w:gridAfter w:val="1"/>
          <w:wAfter w:w="7" w:type="pct"/>
        </w:trPr>
        <w:tc>
          <w:tcPr>
            <w:tcW w:w="156"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385"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63"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29"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41"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91"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65"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8 г"/>
              </w:smartTagPr>
              <w:r w:rsidRPr="00E30124">
                <w:rPr>
                  <w:rFonts w:ascii="Times New Roman" w:eastAsia="Times New Roman" w:hAnsi="Times New Roman" w:cs="Times New Roman"/>
                  <w:sz w:val="16"/>
                  <w:szCs w:val="16"/>
                  <w:lang w:eastAsia="ru-RU"/>
                </w:rPr>
                <w:t>2018 г</w:t>
              </w:r>
            </w:smartTag>
            <w:r w:rsidRPr="00E30124">
              <w:rPr>
                <w:rFonts w:ascii="Times New Roman" w:eastAsia="Times New Roman" w:hAnsi="Times New Roman" w:cs="Times New Roman"/>
                <w:sz w:val="16"/>
                <w:szCs w:val="16"/>
                <w:lang w:eastAsia="ru-RU"/>
              </w:rPr>
              <w:t>.</w:t>
            </w:r>
          </w:p>
        </w:tc>
        <w:tc>
          <w:tcPr>
            <w:tcW w:w="314"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9 г"/>
              </w:smartTagPr>
              <w:r w:rsidRPr="00E30124">
                <w:rPr>
                  <w:rFonts w:ascii="Times New Roman" w:eastAsia="Times New Roman" w:hAnsi="Times New Roman" w:cs="Times New Roman"/>
                  <w:sz w:val="16"/>
                  <w:szCs w:val="16"/>
                  <w:lang w:eastAsia="ru-RU"/>
                </w:rPr>
                <w:t>2019 г</w:t>
              </w:r>
            </w:smartTag>
            <w:r w:rsidRPr="00E30124">
              <w:rPr>
                <w:rFonts w:ascii="Times New Roman" w:eastAsia="Times New Roman" w:hAnsi="Times New Roman" w:cs="Times New Roman"/>
                <w:sz w:val="16"/>
                <w:szCs w:val="16"/>
                <w:lang w:eastAsia="ru-RU"/>
              </w:rPr>
              <w:t>.</w:t>
            </w:r>
          </w:p>
        </w:tc>
        <w:tc>
          <w:tcPr>
            <w:tcW w:w="317"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20 г"/>
              </w:smartTagPr>
              <w:r w:rsidRPr="00E30124">
                <w:rPr>
                  <w:rFonts w:ascii="Times New Roman" w:eastAsia="Times New Roman" w:hAnsi="Times New Roman" w:cs="Times New Roman"/>
                  <w:sz w:val="16"/>
                  <w:szCs w:val="16"/>
                  <w:lang w:eastAsia="ru-RU"/>
                </w:rPr>
                <w:t>2020 г</w:t>
              </w:r>
            </w:smartTag>
            <w:r w:rsidRPr="00E30124">
              <w:rPr>
                <w:rFonts w:ascii="Times New Roman" w:eastAsia="Times New Roman" w:hAnsi="Times New Roman" w:cs="Times New Roman"/>
                <w:sz w:val="16"/>
                <w:szCs w:val="16"/>
                <w:lang w:eastAsia="ru-RU"/>
              </w:rPr>
              <w:t>.</w:t>
            </w:r>
          </w:p>
        </w:tc>
        <w:tc>
          <w:tcPr>
            <w:tcW w:w="832" w:type="pct"/>
            <w:gridSpan w:val="3"/>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E2F65" w:rsidRPr="00E30124" w:rsidTr="009E03F1">
        <w:trPr>
          <w:gridAfter w:val="1"/>
          <w:wAfter w:w="7" w:type="pct"/>
        </w:trPr>
        <w:tc>
          <w:tcPr>
            <w:tcW w:w="156"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1</w:t>
            </w:r>
          </w:p>
        </w:tc>
        <w:tc>
          <w:tcPr>
            <w:tcW w:w="1385"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1</w:t>
            </w:r>
          </w:p>
        </w:tc>
        <w:tc>
          <w:tcPr>
            <w:tcW w:w="563"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4</w:t>
            </w:r>
          </w:p>
        </w:tc>
        <w:tc>
          <w:tcPr>
            <w:tcW w:w="329"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5</w:t>
            </w:r>
          </w:p>
        </w:tc>
        <w:tc>
          <w:tcPr>
            <w:tcW w:w="441"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6</w:t>
            </w:r>
          </w:p>
        </w:tc>
        <w:tc>
          <w:tcPr>
            <w:tcW w:w="291"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7</w:t>
            </w:r>
          </w:p>
        </w:tc>
        <w:tc>
          <w:tcPr>
            <w:tcW w:w="365"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8</w:t>
            </w:r>
          </w:p>
        </w:tc>
        <w:tc>
          <w:tcPr>
            <w:tcW w:w="314"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9</w:t>
            </w:r>
          </w:p>
        </w:tc>
        <w:tc>
          <w:tcPr>
            <w:tcW w:w="317"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10</w:t>
            </w:r>
          </w:p>
        </w:tc>
        <w:tc>
          <w:tcPr>
            <w:tcW w:w="832" w:type="pct"/>
            <w:gridSpan w:val="3"/>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11</w:t>
            </w:r>
          </w:p>
        </w:tc>
      </w:tr>
      <w:tr w:rsidR="00DE2F65" w:rsidRPr="00E30124" w:rsidTr="009E03F1">
        <w:trPr>
          <w:trHeight w:val="70"/>
        </w:trPr>
        <w:tc>
          <w:tcPr>
            <w:tcW w:w="156"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1.</w:t>
            </w:r>
          </w:p>
        </w:tc>
        <w:tc>
          <w:tcPr>
            <w:tcW w:w="1385"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Обеспечение мест под захоронения</w:t>
            </w:r>
          </w:p>
        </w:tc>
        <w:tc>
          <w:tcPr>
            <w:tcW w:w="563" w:type="pct"/>
            <w:tcBorders>
              <w:top w:val="single" w:sz="4" w:space="0" w:color="auto"/>
              <w:left w:val="single" w:sz="4" w:space="0" w:color="auto"/>
              <w:right w:val="single" w:sz="4" w:space="0" w:color="auto"/>
            </w:tcBorders>
          </w:tcPr>
          <w:p w:rsidR="00E30124" w:rsidRPr="00E30124" w:rsidRDefault="00E30124" w:rsidP="00E3012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329" w:type="pc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2018-2020 годы</w:t>
            </w:r>
          </w:p>
        </w:tc>
        <w:tc>
          <w:tcPr>
            <w:tcW w:w="1758" w:type="pct"/>
            <w:gridSpan w:val="7"/>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Без финансирования</w:t>
            </w:r>
          </w:p>
        </w:tc>
        <w:tc>
          <w:tcPr>
            <w:tcW w:w="809" w:type="pct"/>
            <w:gridSpan w:val="2"/>
            <w:tcBorders>
              <w:top w:val="single" w:sz="4" w:space="0" w:color="auto"/>
              <w:left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МУП «ЖКХ Безенчук»</w:t>
            </w:r>
          </w:p>
        </w:tc>
      </w:tr>
      <w:tr w:rsidR="00DE2F65" w:rsidRPr="00E30124" w:rsidTr="009E03F1">
        <w:trPr>
          <w:gridAfter w:val="1"/>
          <w:wAfter w:w="7" w:type="pct"/>
          <w:trHeight w:val="70"/>
        </w:trPr>
        <w:tc>
          <w:tcPr>
            <w:tcW w:w="156" w:type="pct"/>
            <w:vMerge w:val="restar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2.</w:t>
            </w:r>
          </w:p>
        </w:tc>
        <w:tc>
          <w:tcPr>
            <w:tcW w:w="1385" w:type="pct"/>
            <w:vMerge w:val="restar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Проведение работ по расчистке территории и подготовке мест под захоронения</w:t>
            </w:r>
          </w:p>
        </w:tc>
        <w:tc>
          <w:tcPr>
            <w:tcW w:w="563"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Итого</w:t>
            </w:r>
          </w:p>
        </w:tc>
        <w:tc>
          <w:tcPr>
            <w:tcW w:w="329" w:type="pct"/>
            <w:vMerge w:val="restar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2018-2020 годы</w:t>
            </w:r>
          </w:p>
        </w:tc>
        <w:tc>
          <w:tcPr>
            <w:tcW w:w="44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29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56</w:t>
            </w: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0</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0</w:t>
            </w: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56</w:t>
            </w:r>
          </w:p>
        </w:tc>
        <w:tc>
          <w:tcPr>
            <w:tcW w:w="832" w:type="pct"/>
            <w:gridSpan w:val="3"/>
            <w:vMerge w:val="restart"/>
            <w:tcBorders>
              <w:top w:val="single" w:sz="4" w:space="0" w:color="auto"/>
              <w:left w:val="single" w:sz="4" w:space="0" w:color="auto"/>
              <w:right w:val="single" w:sz="4" w:space="0" w:color="auto"/>
            </w:tcBorders>
          </w:tcPr>
          <w:p w:rsidR="00E30124" w:rsidRPr="00E30124" w:rsidRDefault="00E30124" w:rsidP="00E30124">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Администрация городского поселения</w:t>
            </w:r>
          </w:p>
        </w:tc>
      </w:tr>
      <w:tr w:rsidR="00DE2F65" w:rsidRPr="00E30124" w:rsidTr="009E03F1">
        <w:trPr>
          <w:gridAfter w:val="1"/>
          <w:wAfter w:w="7" w:type="pct"/>
          <w:trHeight w:val="70"/>
        </w:trPr>
        <w:tc>
          <w:tcPr>
            <w:tcW w:w="156" w:type="pct"/>
            <w:vMerge/>
            <w:tcBorders>
              <w:top w:val="single" w:sz="4" w:space="0" w:color="auto"/>
              <w:left w:val="single" w:sz="4" w:space="0" w:color="auto"/>
              <w:bottom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tc>
        <w:tc>
          <w:tcPr>
            <w:tcW w:w="1385" w:type="pct"/>
            <w:vMerge/>
            <w:tcBorders>
              <w:top w:val="single" w:sz="4" w:space="0" w:color="auto"/>
              <w:left w:val="single" w:sz="4" w:space="0" w:color="auto"/>
              <w:bottom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tc>
        <w:tc>
          <w:tcPr>
            <w:tcW w:w="563"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 xml:space="preserve">Средства бюджета    </w:t>
            </w:r>
            <w:proofErr w:type="spellStart"/>
            <w:r w:rsidRPr="00E30124">
              <w:rPr>
                <w:rFonts w:ascii="Times New Roman" w:eastAsia="Times New Roman" w:hAnsi="Times New Roman" w:cs="Times New Roman"/>
                <w:sz w:val="16"/>
                <w:szCs w:val="16"/>
                <w:lang w:eastAsia="ru-RU"/>
              </w:rPr>
              <w:t>г.п</w:t>
            </w:r>
            <w:proofErr w:type="spellEnd"/>
            <w:r w:rsidRPr="00E30124">
              <w:rPr>
                <w:rFonts w:ascii="Times New Roman" w:eastAsia="Times New Roman" w:hAnsi="Times New Roman" w:cs="Times New Roman"/>
                <w:sz w:val="16"/>
                <w:szCs w:val="16"/>
                <w:lang w:eastAsia="ru-RU"/>
              </w:rPr>
              <w:t>. Безенчук</w:t>
            </w:r>
          </w:p>
        </w:tc>
        <w:tc>
          <w:tcPr>
            <w:tcW w:w="329" w:type="pct"/>
            <w:vMerge/>
            <w:tcBorders>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4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29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56</w:t>
            </w: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56</w:t>
            </w:r>
          </w:p>
        </w:tc>
        <w:tc>
          <w:tcPr>
            <w:tcW w:w="832" w:type="pct"/>
            <w:gridSpan w:val="3"/>
            <w:vMerge/>
            <w:tcBorders>
              <w:left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E2F65" w:rsidRPr="00E30124" w:rsidTr="009E03F1">
        <w:trPr>
          <w:gridAfter w:val="1"/>
          <w:wAfter w:w="7" w:type="pct"/>
        </w:trPr>
        <w:tc>
          <w:tcPr>
            <w:tcW w:w="156" w:type="pct"/>
            <w:vMerge/>
            <w:tcBorders>
              <w:top w:val="single" w:sz="4" w:space="0" w:color="auto"/>
              <w:left w:val="single" w:sz="4" w:space="0" w:color="auto"/>
              <w:bottom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tc>
        <w:tc>
          <w:tcPr>
            <w:tcW w:w="1385" w:type="pct"/>
            <w:vMerge/>
            <w:tcBorders>
              <w:top w:val="single" w:sz="4" w:space="0" w:color="auto"/>
              <w:left w:val="single" w:sz="4" w:space="0" w:color="auto"/>
              <w:bottom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tc>
        <w:tc>
          <w:tcPr>
            <w:tcW w:w="563"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Другие источники</w:t>
            </w:r>
          </w:p>
        </w:tc>
        <w:tc>
          <w:tcPr>
            <w:tcW w:w="329" w:type="pct"/>
            <w:vMerge/>
            <w:tcBorders>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4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9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32" w:type="pct"/>
            <w:gridSpan w:val="3"/>
            <w:vMerge/>
            <w:tcBorders>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E2F65" w:rsidRPr="00E30124" w:rsidTr="009E03F1">
        <w:trPr>
          <w:gridAfter w:val="1"/>
          <w:wAfter w:w="7" w:type="pct"/>
          <w:trHeight w:val="70"/>
        </w:trPr>
        <w:tc>
          <w:tcPr>
            <w:tcW w:w="156" w:type="pct"/>
            <w:vMerge w:val="restar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3.</w:t>
            </w:r>
          </w:p>
        </w:tc>
        <w:tc>
          <w:tcPr>
            <w:tcW w:w="1385" w:type="pct"/>
            <w:vMerge w:val="restar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 xml:space="preserve">Реконструкция </w:t>
            </w:r>
            <w:proofErr w:type="gramStart"/>
            <w:r w:rsidRPr="00E30124">
              <w:rPr>
                <w:rFonts w:ascii="Times New Roman" w:eastAsia="Times New Roman" w:hAnsi="Times New Roman" w:cs="Times New Roman"/>
                <w:sz w:val="16"/>
                <w:szCs w:val="16"/>
                <w:lang w:eastAsia="ru-RU"/>
              </w:rPr>
              <w:t>ограждения  кладбища</w:t>
            </w:r>
            <w:proofErr w:type="gramEnd"/>
            <w:r w:rsidRPr="00E30124">
              <w:rPr>
                <w:rFonts w:ascii="Times New Roman" w:eastAsia="Times New Roman" w:hAnsi="Times New Roman" w:cs="Times New Roman"/>
                <w:sz w:val="16"/>
                <w:szCs w:val="16"/>
                <w:lang w:eastAsia="ru-RU"/>
              </w:rPr>
              <w:t xml:space="preserve"> </w:t>
            </w:r>
            <w:proofErr w:type="spellStart"/>
            <w:r w:rsidRPr="00E30124">
              <w:rPr>
                <w:rFonts w:ascii="Times New Roman" w:eastAsia="Times New Roman" w:hAnsi="Times New Roman" w:cs="Times New Roman"/>
                <w:sz w:val="16"/>
                <w:szCs w:val="16"/>
                <w:lang w:eastAsia="ru-RU"/>
              </w:rPr>
              <w:t>пгт</w:t>
            </w:r>
            <w:proofErr w:type="spellEnd"/>
            <w:r w:rsidRPr="00E30124">
              <w:rPr>
                <w:rFonts w:ascii="Times New Roman" w:eastAsia="Times New Roman" w:hAnsi="Times New Roman" w:cs="Times New Roman"/>
                <w:sz w:val="16"/>
                <w:szCs w:val="16"/>
                <w:lang w:eastAsia="ru-RU"/>
              </w:rPr>
              <w:t xml:space="preserve"> Безенчук</w:t>
            </w:r>
          </w:p>
        </w:tc>
        <w:tc>
          <w:tcPr>
            <w:tcW w:w="563"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Итого</w:t>
            </w:r>
          </w:p>
        </w:tc>
        <w:tc>
          <w:tcPr>
            <w:tcW w:w="329" w:type="pct"/>
            <w:vMerge w:val="restar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2018-2020 годы</w:t>
            </w:r>
          </w:p>
        </w:tc>
        <w:tc>
          <w:tcPr>
            <w:tcW w:w="44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29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130</w:t>
            </w: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0</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0</w:t>
            </w: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130</w:t>
            </w:r>
          </w:p>
        </w:tc>
        <w:tc>
          <w:tcPr>
            <w:tcW w:w="832" w:type="pct"/>
            <w:gridSpan w:val="3"/>
            <w:vMerge w:val="restart"/>
            <w:tcBorders>
              <w:top w:val="single" w:sz="4" w:space="0" w:color="auto"/>
              <w:left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Администрация городского поселения</w:t>
            </w:r>
          </w:p>
        </w:tc>
      </w:tr>
      <w:tr w:rsidR="00DE2F65" w:rsidRPr="00E30124" w:rsidTr="009E03F1">
        <w:trPr>
          <w:gridAfter w:val="1"/>
          <w:wAfter w:w="7" w:type="pct"/>
        </w:trPr>
        <w:tc>
          <w:tcPr>
            <w:tcW w:w="156" w:type="pct"/>
            <w:vMerge/>
            <w:tcBorders>
              <w:top w:val="single" w:sz="4" w:space="0" w:color="auto"/>
              <w:left w:val="single" w:sz="4" w:space="0" w:color="auto"/>
              <w:bottom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tc>
        <w:tc>
          <w:tcPr>
            <w:tcW w:w="1385" w:type="pct"/>
            <w:vMerge/>
            <w:tcBorders>
              <w:top w:val="single" w:sz="4" w:space="0" w:color="auto"/>
              <w:left w:val="single" w:sz="4" w:space="0" w:color="auto"/>
              <w:bottom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tc>
        <w:tc>
          <w:tcPr>
            <w:tcW w:w="563"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 xml:space="preserve">Средства бюджета    </w:t>
            </w:r>
            <w:proofErr w:type="spellStart"/>
            <w:r w:rsidRPr="00E30124">
              <w:rPr>
                <w:rFonts w:ascii="Times New Roman" w:eastAsia="Times New Roman" w:hAnsi="Times New Roman" w:cs="Times New Roman"/>
                <w:sz w:val="16"/>
                <w:szCs w:val="16"/>
                <w:lang w:eastAsia="ru-RU"/>
              </w:rPr>
              <w:t>г.п</w:t>
            </w:r>
            <w:proofErr w:type="spellEnd"/>
            <w:r w:rsidRPr="00E30124">
              <w:rPr>
                <w:rFonts w:ascii="Times New Roman" w:eastAsia="Times New Roman" w:hAnsi="Times New Roman" w:cs="Times New Roman"/>
                <w:sz w:val="16"/>
                <w:szCs w:val="16"/>
                <w:lang w:eastAsia="ru-RU"/>
              </w:rPr>
              <w:t>. Безенчук</w:t>
            </w:r>
          </w:p>
        </w:tc>
        <w:tc>
          <w:tcPr>
            <w:tcW w:w="329" w:type="pct"/>
            <w:vMerge/>
            <w:tcBorders>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4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29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130</w:t>
            </w: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130</w:t>
            </w:r>
          </w:p>
        </w:tc>
        <w:tc>
          <w:tcPr>
            <w:tcW w:w="832" w:type="pct"/>
            <w:gridSpan w:val="3"/>
            <w:vMerge/>
            <w:tcBorders>
              <w:left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E2F65" w:rsidRPr="00E30124" w:rsidTr="009E03F1">
        <w:trPr>
          <w:gridAfter w:val="1"/>
          <w:wAfter w:w="7" w:type="pct"/>
          <w:trHeight w:val="70"/>
        </w:trPr>
        <w:tc>
          <w:tcPr>
            <w:tcW w:w="156" w:type="pct"/>
            <w:vMerge w:val="restar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4.</w:t>
            </w:r>
          </w:p>
        </w:tc>
        <w:tc>
          <w:tcPr>
            <w:tcW w:w="1385" w:type="pct"/>
            <w:vMerge w:val="restar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Уборка территории мест погребения в зимнее время</w:t>
            </w:r>
          </w:p>
        </w:tc>
        <w:tc>
          <w:tcPr>
            <w:tcW w:w="563"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Итого</w:t>
            </w:r>
          </w:p>
        </w:tc>
        <w:tc>
          <w:tcPr>
            <w:tcW w:w="329" w:type="pct"/>
            <w:vMerge w:val="restar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2018-2020 годы</w:t>
            </w:r>
          </w:p>
        </w:tc>
        <w:tc>
          <w:tcPr>
            <w:tcW w:w="44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tabs>
                <w:tab w:val="left" w:pos="540"/>
                <w:tab w:val="center" w:pos="682"/>
              </w:tabs>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70</w:t>
            </w:r>
          </w:p>
        </w:tc>
        <w:tc>
          <w:tcPr>
            <w:tcW w:w="29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70</w:t>
            </w: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0</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0</w:t>
            </w: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70</w:t>
            </w:r>
          </w:p>
        </w:tc>
        <w:tc>
          <w:tcPr>
            <w:tcW w:w="832" w:type="pct"/>
            <w:gridSpan w:val="3"/>
            <w:vMerge w:val="restart"/>
            <w:tcBorders>
              <w:top w:val="single" w:sz="4" w:space="0" w:color="auto"/>
              <w:left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Администрация городского поселения</w:t>
            </w:r>
          </w:p>
        </w:tc>
      </w:tr>
      <w:tr w:rsidR="00DE2F65" w:rsidRPr="00E30124" w:rsidTr="009E03F1">
        <w:trPr>
          <w:gridAfter w:val="1"/>
          <w:wAfter w:w="7" w:type="pct"/>
        </w:trPr>
        <w:tc>
          <w:tcPr>
            <w:tcW w:w="156" w:type="pct"/>
            <w:vMerge/>
            <w:tcBorders>
              <w:top w:val="single" w:sz="4" w:space="0" w:color="auto"/>
              <w:left w:val="single" w:sz="4" w:space="0" w:color="auto"/>
              <w:bottom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tc>
        <w:tc>
          <w:tcPr>
            <w:tcW w:w="1385" w:type="pct"/>
            <w:vMerge/>
            <w:tcBorders>
              <w:top w:val="single" w:sz="4" w:space="0" w:color="auto"/>
              <w:left w:val="single" w:sz="4" w:space="0" w:color="auto"/>
              <w:bottom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tc>
        <w:tc>
          <w:tcPr>
            <w:tcW w:w="563"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 xml:space="preserve">Средства бюджета    </w:t>
            </w:r>
            <w:proofErr w:type="spellStart"/>
            <w:r w:rsidRPr="00E30124">
              <w:rPr>
                <w:rFonts w:ascii="Times New Roman" w:eastAsia="Times New Roman" w:hAnsi="Times New Roman" w:cs="Times New Roman"/>
                <w:sz w:val="16"/>
                <w:szCs w:val="16"/>
                <w:lang w:eastAsia="ru-RU"/>
              </w:rPr>
              <w:t>г.п</w:t>
            </w:r>
            <w:proofErr w:type="spellEnd"/>
            <w:r w:rsidRPr="00E30124">
              <w:rPr>
                <w:rFonts w:ascii="Times New Roman" w:eastAsia="Times New Roman" w:hAnsi="Times New Roman" w:cs="Times New Roman"/>
                <w:sz w:val="16"/>
                <w:szCs w:val="16"/>
                <w:lang w:eastAsia="ru-RU"/>
              </w:rPr>
              <w:t>. Безенчук</w:t>
            </w:r>
          </w:p>
        </w:tc>
        <w:tc>
          <w:tcPr>
            <w:tcW w:w="329" w:type="pct"/>
            <w:vMerge/>
            <w:tcBorders>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4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70</w:t>
            </w:r>
          </w:p>
        </w:tc>
        <w:tc>
          <w:tcPr>
            <w:tcW w:w="29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70</w:t>
            </w: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70</w:t>
            </w:r>
          </w:p>
        </w:tc>
        <w:tc>
          <w:tcPr>
            <w:tcW w:w="832" w:type="pct"/>
            <w:gridSpan w:val="3"/>
            <w:vMerge/>
            <w:tcBorders>
              <w:left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E2F65" w:rsidRPr="00E30124" w:rsidTr="009E03F1">
        <w:trPr>
          <w:gridAfter w:val="1"/>
          <w:wAfter w:w="7" w:type="pct"/>
          <w:trHeight w:val="70"/>
        </w:trPr>
        <w:tc>
          <w:tcPr>
            <w:tcW w:w="156" w:type="pct"/>
            <w:vMerge w:val="restar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5.</w:t>
            </w:r>
          </w:p>
        </w:tc>
        <w:tc>
          <w:tcPr>
            <w:tcW w:w="1385" w:type="pct"/>
            <w:vMerge w:val="restar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Уборка территории мест погребения в летнее время</w:t>
            </w:r>
          </w:p>
        </w:tc>
        <w:tc>
          <w:tcPr>
            <w:tcW w:w="563"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Итого</w:t>
            </w:r>
          </w:p>
        </w:tc>
        <w:tc>
          <w:tcPr>
            <w:tcW w:w="329" w:type="pct"/>
            <w:vMerge w:val="restar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2018-2020 годы</w:t>
            </w:r>
          </w:p>
        </w:tc>
        <w:tc>
          <w:tcPr>
            <w:tcW w:w="44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80</w:t>
            </w:r>
          </w:p>
        </w:tc>
        <w:tc>
          <w:tcPr>
            <w:tcW w:w="29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80</w:t>
            </w: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0</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0</w:t>
            </w: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80</w:t>
            </w:r>
          </w:p>
        </w:tc>
        <w:tc>
          <w:tcPr>
            <w:tcW w:w="832" w:type="pct"/>
            <w:gridSpan w:val="3"/>
            <w:vMerge w:val="restart"/>
            <w:tcBorders>
              <w:top w:val="single" w:sz="4" w:space="0" w:color="auto"/>
              <w:left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Администрация городского поселения</w:t>
            </w:r>
          </w:p>
        </w:tc>
      </w:tr>
      <w:tr w:rsidR="00DE2F65" w:rsidRPr="00E30124" w:rsidTr="009E03F1">
        <w:trPr>
          <w:gridAfter w:val="1"/>
          <w:wAfter w:w="7" w:type="pct"/>
        </w:trPr>
        <w:tc>
          <w:tcPr>
            <w:tcW w:w="156" w:type="pct"/>
            <w:vMerge/>
            <w:tcBorders>
              <w:top w:val="single" w:sz="4" w:space="0" w:color="auto"/>
              <w:left w:val="single" w:sz="4" w:space="0" w:color="auto"/>
              <w:bottom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tc>
        <w:tc>
          <w:tcPr>
            <w:tcW w:w="1385" w:type="pct"/>
            <w:vMerge/>
            <w:tcBorders>
              <w:top w:val="single" w:sz="4" w:space="0" w:color="auto"/>
              <w:left w:val="single" w:sz="4" w:space="0" w:color="auto"/>
              <w:bottom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tc>
        <w:tc>
          <w:tcPr>
            <w:tcW w:w="563"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 xml:space="preserve">Средства бюджета    </w:t>
            </w:r>
            <w:proofErr w:type="spellStart"/>
            <w:r w:rsidRPr="00E30124">
              <w:rPr>
                <w:rFonts w:ascii="Times New Roman" w:eastAsia="Times New Roman" w:hAnsi="Times New Roman" w:cs="Times New Roman"/>
                <w:sz w:val="16"/>
                <w:szCs w:val="16"/>
                <w:lang w:eastAsia="ru-RU"/>
              </w:rPr>
              <w:t>г.п</w:t>
            </w:r>
            <w:proofErr w:type="spellEnd"/>
            <w:r w:rsidRPr="00E30124">
              <w:rPr>
                <w:rFonts w:ascii="Times New Roman" w:eastAsia="Times New Roman" w:hAnsi="Times New Roman" w:cs="Times New Roman"/>
                <w:sz w:val="16"/>
                <w:szCs w:val="16"/>
                <w:lang w:eastAsia="ru-RU"/>
              </w:rPr>
              <w:t>. Безенчук</w:t>
            </w:r>
          </w:p>
        </w:tc>
        <w:tc>
          <w:tcPr>
            <w:tcW w:w="329" w:type="pct"/>
            <w:vMerge/>
            <w:tcBorders>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4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80</w:t>
            </w:r>
          </w:p>
        </w:tc>
        <w:tc>
          <w:tcPr>
            <w:tcW w:w="291"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80</w:t>
            </w: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80</w:t>
            </w:r>
          </w:p>
        </w:tc>
        <w:tc>
          <w:tcPr>
            <w:tcW w:w="832" w:type="pct"/>
            <w:gridSpan w:val="3"/>
            <w:vMerge/>
            <w:tcBorders>
              <w:left w:val="single" w:sz="4" w:space="0" w:color="auto"/>
              <w:bottom w:val="nil"/>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E2F65" w:rsidRPr="00E30124" w:rsidTr="009E03F1">
        <w:trPr>
          <w:gridAfter w:val="1"/>
          <w:wAfter w:w="7" w:type="pct"/>
          <w:trHeight w:val="70"/>
        </w:trPr>
        <w:tc>
          <w:tcPr>
            <w:tcW w:w="156" w:type="pct"/>
            <w:vMerge w:val="restart"/>
            <w:tcBorders>
              <w:top w:val="single" w:sz="4" w:space="0" w:color="auto"/>
              <w:left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6.</w:t>
            </w:r>
          </w:p>
        </w:tc>
        <w:tc>
          <w:tcPr>
            <w:tcW w:w="1385" w:type="pct"/>
            <w:vMerge w:val="restart"/>
            <w:tcBorders>
              <w:top w:val="single" w:sz="4" w:space="0" w:color="auto"/>
              <w:left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 xml:space="preserve">Проведение автоматизации земельного контроля на территории кладбищ </w:t>
            </w:r>
            <w:proofErr w:type="spellStart"/>
            <w:r w:rsidRPr="00E30124">
              <w:rPr>
                <w:rFonts w:ascii="Times New Roman" w:eastAsia="Times New Roman" w:hAnsi="Times New Roman" w:cs="Times New Roman"/>
                <w:sz w:val="16"/>
                <w:szCs w:val="16"/>
                <w:lang w:eastAsia="ru-RU"/>
              </w:rPr>
              <w:t>гп</w:t>
            </w:r>
            <w:proofErr w:type="spellEnd"/>
            <w:r w:rsidRPr="00E30124">
              <w:rPr>
                <w:rFonts w:ascii="Times New Roman" w:eastAsia="Times New Roman" w:hAnsi="Times New Roman" w:cs="Times New Roman"/>
                <w:sz w:val="16"/>
                <w:szCs w:val="16"/>
                <w:lang w:eastAsia="ru-RU"/>
              </w:rPr>
              <w:t xml:space="preserve"> Безенчук (составление карт захоронений, сбор и упорядочивание атрибутивной информации)</w:t>
            </w:r>
          </w:p>
        </w:tc>
        <w:tc>
          <w:tcPr>
            <w:tcW w:w="563"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Итого</w:t>
            </w:r>
          </w:p>
        </w:tc>
        <w:tc>
          <w:tcPr>
            <w:tcW w:w="329" w:type="pct"/>
            <w:vMerge w:val="restart"/>
            <w:tcBorders>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2018-2020 годы</w:t>
            </w:r>
          </w:p>
        </w:tc>
        <w:tc>
          <w:tcPr>
            <w:tcW w:w="441" w:type="pc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99</w:t>
            </w:r>
          </w:p>
        </w:tc>
        <w:tc>
          <w:tcPr>
            <w:tcW w:w="291" w:type="pc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99</w:t>
            </w:r>
          </w:p>
        </w:tc>
        <w:tc>
          <w:tcPr>
            <w:tcW w:w="365" w:type="pc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0</w:t>
            </w:r>
          </w:p>
        </w:tc>
        <w:tc>
          <w:tcPr>
            <w:tcW w:w="314" w:type="pc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99</w:t>
            </w:r>
          </w:p>
        </w:tc>
        <w:tc>
          <w:tcPr>
            <w:tcW w:w="317" w:type="pc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E30124">
              <w:rPr>
                <w:rFonts w:ascii="Times New Roman" w:eastAsia="Times New Roman" w:hAnsi="Times New Roman" w:cs="Times New Roman"/>
                <w:b/>
                <w:sz w:val="16"/>
                <w:szCs w:val="16"/>
                <w:lang w:eastAsia="ru-RU"/>
              </w:rPr>
              <w:t>0</w:t>
            </w:r>
          </w:p>
        </w:tc>
        <w:tc>
          <w:tcPr>
            <w:tcW w:w="832" w:type="pct"/>
            <w:gridSpan w:val="3"/>
            <w:vMerge w:val="restart"/>
            <w:tcBorders>
              <w:left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Администрация городского поселения</w:t>
            </w:r>
          </w:p>
        </w:tc>
      </w:tr>
      <w:tr w:rsidR="00DE2F65" w:rsidRPr="00E30124" w:rsidTr="009E03F1">
        <w:trPr>
          <w:gridAfter w:val="1"/>
          <w:wAfter w:w="7" w:type="pct"/>
          <w:trHeight w:val="70"/>
        </w:trPr>
        <w:tc>
          <w:tcPr>
            <w:tcW w:w="156" w:type="pct"/>
            <w:vMerge/>
            <w:tcBorders>
              <w:left w:val="single" w:sz="4" w:space="0" w:color="auto"/>
              <w:bottom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tc>
        <w:tc>
          <w:tcPr>
            <w:tcW w:w="1385" w:type="pct"/>
            <w:vMerge/>
            <w:tcBorders>
              <w:left w:val="single" w:sz="4" w:space="0" w:color="auto"/>
              <w:bottom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tc>
        <w:tc>
          <w:tcPr>
            <w:tcW w:w="563"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 xml:space="preserve">Средства бюджета    </w:t>
            </w:r>
            <w:proofErr w:type="spellStart"/>
            <w:r w:rsidRPr="00E30124">
              <w:rPr>
                <w:rFonts w:ascii="Times New Roman" w:eastAsia="Times New Roman" w:hAnsi="Times New Roman" w:cs="Times New Roman"/>
                <w:sz w:val="16"/>
                <w:szCs w:val="16"/>
                <w:lang w:eastAsia="ru-RU"/>
              </w:rPr>
              <w:t>г.п</w:t>
            </w:r>
            <w:proofErr w:type="spellEnd"/>
            <w:r w:rsidRPr="00E30124">
              <w:rPr>
                <w:rFonts w:ascii="Times New Roman" w:eastAsia="Times New Roman" w:hAnsi="Times New Roman" w:cs="Times New Roman"/>
                <w:sz w:val="16"/>
                <w:szCs w:val="16"/>
                <w:lang w:eastAsia="ru-RU"/>
              </w:rPr>
              <w:t>. Безенчук</w:t>
            </w:r>
          </w:p>
        </w:tc>
        <w:tc>
          <w:tcPr>
            <w:tcW w:w="329" w:type="pct"/>
            <w:vMerge/>
            <w:tcBorders>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41" w:type="pct"/>
            <w:tcBorders>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99</w:t>
            </w:r>
          </w:p>
        </w:tc>
        <w:tc>
          <w:tcPr>
            <w:tcW w:w="291" w:type="pct"/>
            <w:tcBorders>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99</w:t>
            </w:r>
          </w:p>
        </w:tc>
        <w:tc>
          <w:tcPr>
            <w:tcW w:w="365" w:type="pct"/>
            <w:tcBorders>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314" w:type="pct"/>
            <w:tcBorders>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99</w:t>
            </w:r>
          </w:p>
        </w:tc>
        <w:tc>
          <w:tcPr>
            <w:tcW w:w="317" w:type="pct"/>
            <w:tcBorders>
              <w:left w:val="single" w:sz="4" w:space="0" w:color="auto"/>
              <w:bottom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0</w:t>
            </w:r>
          </w:p>
        </w:tc>
        <w:tc>
          <w:tcPr>
            <w:tcW w:w="832" w:type="pct"/>
            <w:gridSpan w:val="3"/>
            <w:vMerge/>
            <w:tcBorders>
              <w:left w:val="single" w:sz="4" w:space="0" w:color="auto"/>
              <w:bottom w:val="nil"/>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E2F65" w:rsidRPr="00E30124" w:rsidTr="009E03F1">
        <w:trPr>
          <w:trHeight w:val="70"/>
        </w:trPr>
        <w:tc>
          <w:tcPr>
            <w:tcW w:w="156"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7.</w:t>
            </w:r>
          </w:p>
        </w:tc>
        <w:tc>
          <w:tcPr>
            <w:tcW w:w="1385"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Обеспечение общественного порядка, безопасности граждан, торгового обслуживания населения в дни массового посещения мест погребений</w:t>
            </w:r>
          </w:p>
        </w:tc>
        <w:tc>
          <w:tcPr>
            <w:tcW w:w="563" w:type="pc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29" w:type="pc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2018-2020 годы</w:t>
            </w:r>
          </w:p>
        </w:tc>
        <w:tc>
          <w:tcPr>
            <w:tcW w:w="1758" w:type="pct"/>
            <w:gridSpan w:val="7"/>
            <w:tcBorders>
              <w:top w:val="single" w:sz="4" w:space="0" w:color="auto"/>
              <w:left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Без финансирования</w:t>
            </w:r>
          </w:p>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09" w:type="pct"/>
            <w:gridSpan w:val="2"/>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Администрация городского поселения</w:t>
            </w:r>
          </w:p>
        </w:tc>
      </w:tr>
      <w:tr w:rsidR="00DE2F65" w:rsidRPr="00E30124" w:rsidTr="009E03F1">
        <w:trPr>
          <w:trHeight w:val="70"/>
        </w:trPr>
        <w:tc>
          <w:tcPr>
            <w:tcW w:w="156"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8.</w:t>
            </w:r>
          </w:p>
        </w:tc>
        <w:tc>
          <w:tcPr>
            <w:tcW w:w="1385" w:type="pct"/>
            <w:tcBorders>
              <w:top w:val="single" w:sz="4" w:space="0" w:color="auto"/>
              <w:left w:val="single" w:sz="4" w:space="0" w:color="auto"/>
              <w:bottom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Организация дежурств в дни массового посещения мест погребений сотрудников полиции, медицинское обслуживание</w:t>
            </w:r>
          </w:p>
        </w:tc>
        <w:tc>
          <w:tcPr>
            <w:tcW w:w="563" w:type="pc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29" w:type="pct"/>
            <w:tcBorders>
              <w:top w:val="single" w:sz="4" w:space="0" w:color="auto"/>
              <w:left w:val="single" w:sz="4" w:space="0" w:color="auto"/>
              <w:right w:val="single" w:sz="4" w:space="0" w:color="auto"/>
            </w:tcBorders>
            <w:shd w:val="clear" w:color="auto" w:fill="FFFFFF"/>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2018-2020 годы</w:t>
            </w:r>
          </w:p>
        </w:tc>
        <w:tc>
          <w:tcPr>
            <w:tcW w:w="1758" w:type="pct"/>
            <w:gridSpan w:val="7"/>
            <w:tcBorders>
              <w:top w:val="single" w:sz="4" w:space="0" w:color="auto"/>
              <w:left w:val="single" w:sz="4" w:space="0" w:color="auto"/>
              <w:right w:val="single" w:sz="4" w:space="0" w:color="auto"/>
            </w:tcBorders>
          </w:tcPr>
          <w:p w:rsidR="00E30124" w:rsidRPr="00E30124" w:rsidRDefault="00E30124" w:rsidP="00E30124">
            <w:pPr>
              <w:spacing w:after="0" w:line="240" w:lineRule="auto"/>
              <w:jc w:val="center"/>
              <w:rPr>
                <w:rFonts w:ascii="Times New Roman" w:eastAsia="Times New Roman" w:hAnsi="Times New Roman" w:cs="Times New Roman"/>
                <w:sz w:val="16"/>
                <w:szCs w:val="16"/>
                <w:lang w:eastAsia="ru-RU"/>
              </w:rPr>
            </w:pPr>
          </w:p>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Без финансирования</w:t>
            </w:r>
          </w:p>
        </w:tc>
        <w:tc>
          <w:tcPr>
            <w:tcW w:w="809" w:type="pct"/>
            <w:gridSpan w:val="2"/>
            <w:tcBorders>
              <w:top w:val="single" w:sz="4" w:space="0" w:color="auto"/>
              <w:left w:val="single" w:sz="4" w:space="0" w:color="auto"/>
              <w:right w:val="single" w:sz="4" w:space="0" w:color="auto"/>
            </w:tcBorders>
          </w:tcPr>
          <w:p w:rsidR="00E30124" w:rsidRPr="00E30124" w:rsidRDefault="00E30124" w:rsidP="00E3012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30124">
              <w:rPr>
                <w:rFonts w:ascii="Times New Roman" w:eastAsia="Times New Roman" w:hAnsi="Times New Roman" w:cs="Times New Roman"/>
                <w:sz w:val="16"/>
                <w:szCs w:val="16"/>
                <w:lang w:eastAsia="ru-RU"/>
              </w:rPr>
              <w:t xml:space="preserve">Администрация городского поселения, ОМВД России по </w:t>
            </w:r>
            <w:proofErr w:type="spellStart"/>
            <w:r w:rsidRPr="00E30124">
              <w:rPr>
                <w:rFonts w:ascii="Times New Roman" w:eastAsia="Times New Roman" w:hAnsi="Times New Roman" w:cs="Times New Roman"/>
                <w:sz w:val="16"/>
                <w:szCs w:val="16"/>
                <w:lang w:eastAsia="ru-RU"/>
              </w:rPr>
              <w:t>Безенчукскому</w:t>
            </w:r>
            <w:proofErr w:type="spellEnd"/>
            <w:r w:rsidRPr="00E30124">
              <w:rPr>
                <w:rFonts w:ascii="Times New Roman" w:eastAsia="Times New Roman" w:hAnsi="Times New Roman" w:cs="Times New Roman"/>
                <w:sz w:val="16"/>
                <w:szCs w:val="16"/>
                <w:lang w:eastAsia="ru-RU"/>
              </w:rPr>
              <w:t xml:space="preserve"> району, БЦРБ.</w:t>
            </w:r>
          </w:p>
        </w:tc>
      </w:tr>
    </w:tbl>
    <w:p w:rsidR="008A1C18" w:rsidRPr="00E30124" w:rsidRDefault="00E30124" w:rsidP="007A5191">
      <w:pPr>
        <w:spacing w:after="0" w:line="240" w:lineRule="auto"/>
        <w:jc w:val="both"/>
        <w:rPr>
          <w:rFonts w:ascii="Times New Roman" w:eastAsia="Times New Roman" w:hAnsi="Times New Roman" w:cs="Times New Roman"/>
          <w:b/>
          <w:sz w:val="20"/>
          <w:szCs w:val="20"/>
          <w:lang w:eastAsia="ru-RU"/>
        </w:rPr>
      </w:pPr>
      <w:r w:rsidRPr="00E30124">
        <w:rPr>
          <w:rFonts w:ascii="Times New Roman" w:eastAsia="Calibri" w:hAnsi="Times New Roman" w:cs="Times New Roman"/>
          <w:sz w:val="20"/>
          <w:szCs w:val="20"/>
          <w:vertAlign w:val="superscript"/>
        </w:rPr>
        <w:t xml:space="preserve">* </w:t>
      </w:r>
      <w:r w:rsidRPr="00E30124">
        <w:rPr>
          <w:rFonts w:ascii="Times New Roman" w:eastAsia="Calibri" w:hAnsi="Times New Roman" w:cs="Times New Roman"/>
          <w:sz w:val="20"/>
          <w:szCs w:val="20"/>
        </w:rPr>
        <w:t>Объем финансирования носит прогнозный характер и будет уточняться ежегодно</w:t>
      </w:r>
    </w:p>
    <w:p w:rsidR="008A1C18" w:rsidRPr="00CB25E6" w:rsidRDefault="008A1C18" w:rsidP="006161DE">
      <w:pPr>
        <w:spacing w:after="0" w:line="240" w:lineRule="auto"/>
        <w:jc w:val="center"/>
        <w:rPr>
          <w:rFonts w:ascii="Times New Roman" w:eastAsia="Times New Roman" w:hAnsi="Times New Roman" w:cs="Times New Roman"/>
          <w:b/>
          <w:sz w:val="8"/>
          <w:szCs w:val="8"/>
          <w:lang w:eastAsia="ru-RU"/>
        </w:rPr>
      </w:pPr>
    </w:p>
    <w:p w:rsidR="00D95EBC" w:rsidRPr="00841838" w:rsidRDefault="00D95EBC" w:rsidP="00D95EBC">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20</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27</w:t>
      </w:r>
    </w:p>
    <w:p w:rsidR="00CB25E6" w:rsidRPr="00CB25E6" w:rsidRDefault="00D95EBC" w:rsidP="00CB25E6">
      <w:pPr>
        <w:spacing w:after="0" w:line="240" w:lineRule="auto"/>
        <w:jc w:val="both"/>
        <w:rPr>
          <w:rFonts w:ascii="Times New Roman" w:eastAsia="Calibri" w:hAnsi="Times New Roman" w:cs="Times New Roman"/>
        </w:rPr>
      </w:pPr>
      <w:r w:rsidRPr="00CB25E6">
        <w:rPr>
          <w:rFonts w:ascii="Times New Roman" w:hAnsi="Times New Roman" w:cs="Times New Roman"/>
        </w:rPr>
        <w:t>«</w:t>
      </w:r>
      <w:r w:rsidR="00CB25E6" w:rsidRPr="00CB25E6">
        <w:rPr>
          <w:rFonts w:ascii="Times New Roman" w:eastAsia="Calibri" w:hAnsi="Times New Roman" w:cs="Times New Roman"/>
        </w:rPr>
        <w:t xml:space="preserve">О внесении изменений в муниципальную программу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 утвержденную постановлением Администрации городского поселения Безенчук муниципального района </w:t>
      </w:r>
      <w:proofErr w:type="spellStart"/>
      <w:r w:rsidR="00CB25E6" w:rsidRPr="00CB25E6">
        <w:rPr>
          <w:rFonts w:ascii="Times New Roman" w:eastAsia="Calibri" w:hAnsi="Times New Roman" w:cs="Times New Roman"/>
        </w:rPr>
        <w:t>Безенчукский</w:t>
      </w:r>
      <w:proofErr w:type="spellEnd"/>
      <w:r w:rsidR="00CB25E6" w:rsidRPr="00CB25E6">
        <w:rPr>
          <w:rFonts w:ascii="Times New Roman" w:eastAsia="Calibri" w:hAnsi="Times New Roman" w:cs="Times New Roman"/>
        </w:rPr>
        <w:t xml:space="preserve"> Самарской области от 12.01.2017 г. № 8</w:t>
      </w:r>
      <w:r w:rsidR="00CB25E6">
        <w:rPr>
          <w:rFonts w:ascii="Times New Roman" w:eastAsia="Calibri" w:hAnsi="Times New Roman" w:cs="Times New Roman"/>
        </w:rPr>
        <w:t>»</w:t>
      </w:r>
    </w:p>
    <w:p w:rsidR="00CB25E6" w:rsidRPr="00CB25E6" w:rsidRDefault="00CB25E6" w:rsidP="00CB25E6">
      <w:pPr>
        <w:shd w:val="clear" w:color="auto" w:fill="FFFFFF"/>
        <w:spacing w:after="0" w:line="240" w:lineRule="auto"/>
        <w:ind w:firstLine="709"/>
        <w:jc w:val="both"/>
        <w:rPr>
          <w:rFonts w:ascii="Times New Roman" w:eastAsia="Calibri" w:hAnsi="Times New Roman" w:cs="Times New Roman"/>
        </w:rPr>
      </w:pPr>
      <w:proofErr w:type="gramStart"/>
      <w:r w:rsidRPr="00CB25E6">
        <w:rPr>
          <w:rFonts w:ascii="Times New Roman" w:eastAsia="Calibri" w:hAnsi="Times New Roman" w:cs="Times New Roman"/>
        </w:rPr>
        <w:t>В  соответствии</w:t>
      </w:r>
      <w:proofErr w:type="gramEnd"/>
      <w:r w:rsidRPr="00CB25E6">
        <w:rPr>
          <w:rFonts w:ascii="Times New Roman" w:eastAsia="Calibri" w:hAnsi="Times New Roman" w:cs="Times New Roman"/>
        </w:rPr>
        <w:t xml:space="preserve">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  руководствуясь Уставом городского поселения Безенчук</w:t>
      </w:r>
    </w:p>
    <w:p w:rsidR="00CB25E6" w:rsidRPr="00CB25E6" w:rsidRDefault="00CB25E6" w:rsidP="00CB25E6">
      <w:pPr>
        <w:shd w:val="clear" w:color="auto" w:fill="FFFFFF"/>
        <w:spacing w:after="0" w:line="240" w:lineRule="auto"/>
        <w:ind w:firstLine="709"/>
        <w:jc w:val="center"/>
        <w:rPr>
          <w:rFonts w:ascii="Times New Roman" w:eastAsia="Calibri" w:hAnsi="Times New Roman" w:cs="Times New Roman"/>
        </w:rPr>
      </w:pPr>
      <w:r w:rsidRPr="00CB25E6">
        <w:rPr>
          <w:rFonts w:ascii="Times New Roman" w:eastAsia="Calibri" w:hAnsi="Times New Roman" w:cs="Times New Roman"/>
        </w:rPr>
        <w:t>ПОСТАНОВЛЯЮ:</w:t>
      </w:r>
    </w:p>
    <w:p w:rsidR="00CB25E6" w:rsidRPr="00CB25E6" w:rsidRDefault="00CB25E6" w:rsidP="00CB25E6">
      <w:pPr>
        <w:spacing w:after="0" w:line="240" w:lineRule="auto"/>
        <w:ind w:firstLine="709"/>
        <w:jc w:val="both"/>
        <w:rPr>
          <w:rFonts w:ascii="Times New Roman" w:eastAsia="Calibri" w:hAnsi="Times New Roman" w:cs="Times New Roman"/>
        </w:rPr>
      </w:pPr>
      <w:r w:rsidRPr="00CB25E6">
        <w:rPr>
          <w:rFonts w:ascii="Times New Roman" w:eastAsia="Calibri" w:hAnsi="Times New Roman" w:cs="Times New Roman"/>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CB25E6" w:rsidRPr="00CB25E6" w:rsidRDefault="00CB25E6" w:rsidP="00CB25E6">
      <w:pPr>
        <w:numPr>
          <w:ilvl w:val="0"/>
          <w:numId w:val="26"/>
        </w:numPr>
        <w:spacing w:after="0" w:line="240" w:lineRule="auto"/>
        <w:ind w:left="0" w:firstLine="0"/>
        <w:jc w:val="both"/>
        <w:rPr>
          <w:rFonts w:ascii="Times New Roman" w:eastAsia="Calibri" w:hAnsi="Times New Roman" w:cs="Times New Roman"/>
        </w:rPr>
      </w:pPr>
      <w:r w:rsidRPr="00CB25E6">
        <w:rPr>
          <w:rFonts w:ascii="Times New Roman" w:eastAsia="Calibri" w:hAnsi="Times New Roman" w:cs="Times New Roman"/>
        </w:rPr>
        <w:t>1093,80 тыс. руб.</w:t>
      </w:r>
    </w:p>
    <w:p w:rsidR="00CB25E6" w:rsidRPr="00CB25E6" w:rsidRDefault="00CB25E6" w:rsidP="00CB25E6">
      <w:pPr>
        <w:spacing w:after="0" w:line="240" w:lineRule="auto"/>
        <w:jc w:val="both"/>
        <w:rPr>
          <w:rFonts w:ascii="Times New Roman" w:eastAsia="Calibri" w:hAnsi="Times New Roman" w:cs="Times New Roman"/>
        </w:rPr>
      </w:pPr>
      <w:r w:rsidRPr="00CB25E6">
        <w:rPr>
          <w:rFonts w:ascii="Times New Roman" w:eastAsia="Calibri" w:hAnsi="Times New Roman" w:cs="Times New Roman"/>
        </w:rPr>
        <w:lastRenderedPageBreak/>
        <w:t>в том числе по годам:</w:t>
      </w:r>
    </w:p>
    <w:p w:rsidR="00CB25E6" w:rsidRPr="00CB25E6" w:rsidRDefault="00CB25E6" w:rsidP="00CB25E6">
      <w:pPr>
        <w:spacing w:after="0" w:line="240" w:lineRule="auto"/>
        <w:jc w:val="both"/>
        <w:rPr>
          <w:rFonts w:ascii="Times New Roman" w:eastAsia="Calibri" w:hAnsi="Times New Roman" w:cs="Times New Roman"/>
        </w:rPr>
      </w:pPr>
      <w:smartTag w:uri="urn:schemas-microsoft-com:office:smarttags" w:element="metricconverter">
        <w:smartTagPr>
          <w:attr w:name="ProductID" w:val="2017 г"/>
        </w:smartTagPr>
        <w:r w:rsidRPr="00CB25E6">
          <w:rPr>
            <w:rFonts w:ascii="Times New Roman" w:eastAsia="Calibri" w:hAnsi="Times New Roman" w:cs="Times New Roman"/>
          </w:rPr>
          <w:t>2017 г</w:t>
        </w:r>
      </w:smartTag>
      <w:r w:rsidRPr="00CB25E6">
        <w:rPr>
          <w:rFonts w:ascii="Times New Roman" w:eastAsia="Calibri" w:hAnsi="Times New Roman" w:cs="Times New Roman"/>
        </w:rPr>
        <w:t xml:space="preserve">. </w:t>
      </w:r>
      <w:proofErr w:type="gramStart"/>
      <w:r w:rsidRPr="00CB25E6">
        <w:rPr>
          <w:rFonts w:ascii="Times New Roman" w:eastAsia="Calibri" w:hAnsi="Times New Roman" w:cs="Times New Roman"/>
        </w:rPr>
        <w:t>–  626</w:t>
      </w:r>
      <w:proofErr w:type="gramEnd"/>
      <w:r w:rsidRPr="00CB25E6">
        <w:rPr>
          <w:rFonts w:ascii="Times New Roman" w:eastAsia="Calibri" w:hAnsi="Times New Roman" w:cs="Times New Roman"/>
        </w:rPr>
        <w:t>,00   тыс. руб.  (бюджет поселения)</w:t>
      </w:r>
    </w:p>
    <w:p w:rsidR="00CB25E6" w:rsidRPr="00CB25E6" w:rsidRDefault="00CB25E6" w:rsidP="00CB25E6">
      <w:pPr>
        <w:spacing w:after="0" w:line="240" w:lineRule="auto"/>
        <w:jc w:val="both"/>
        <w:rPr>
          <w:rFonts w:ascii="Times New Roman" w:eastAsia="Calibri" w:hAnsi="Times New Roman" w:cs="Times New Roman"/>
        </w:rPr>
      </w:pPr>
      <w:smartTag w:uri="urn:schemas-microsoft-com:office:smarttags" w:element="metricconverter">
        <w:smartTagPr>
          <w:attr w:name="ProductID" w:val="2018 г"/>
        </w:smartTagPr>
        <w:r w:rsidRPr="00CB25E6">
          <w:rPr>
            <w:rFonts w:ascii="Times New Roman" w:eastAsia="Calibri" w:hAnsi="Times New Roman" w:cs="Times New Roman"/>
          </w:rPr>
          <w:t>2018 г</w:t>
        </w:r>
      </w:smartTag>
      <w:r w:rsidRPr="00CB25E6">
        <w:rPr>
          <w:rFonts w:ascii="Times New Roman" w:eastAsia="Calibri" w:hAnsi="Times New Roman" w:cs="Times New Roman"/>
        </w:rPr>
        <w:t xml:space="preserve">. </w:t>
      </w:r>
      <w:proofErr w:type="gramStart"/>
      <w:r w:rsidRPr="00CB25E6">
        <w:rPr>
          <w:rFonts w:ascii="Times New Roman" w:eastAsia="Calibri" w:hAnsi="Times New Roman" w:cs="Times New Roman"/>
        </w:rPr>
        <w:t>–  364</w:t>
      </w:r>
      <w:proofErr w:type="gramEnd"/>
      <w:r w:rsidRPr="00CB25E6">
        <w:rPr>
          <w:rFonts w:ascii="Times New Roman" w:eastAsia="Calibri" w:hAnsi="Times New Roman" w:cs="Times New Roman"/>
        </w:rPr>
        <w:t>,50   тыс. руб.  (бюджет поселения)</w:t>
      </w:r>
    </w:p>
    <w:p w:rsidR="00CB25E6" w:rsidRPr="00CB25E6" w:rsidRDefault="00CB25E6" w:rsidP="00CB25E6">
      <w:pPr>
        <w:spacing w:after="0" w:line="240" w:lineRule="auto"/>
        <w:jc w:val="both"/>
        <w:rPr>
          <w:rFonts w:ascii="Times New Roman" w:eastAsia="Calibri" w:hAnsi="Times New Roman" w:cs="Times New Roman"/>
        </w:rPr>
      </w:pPr>
      <w:smartTag w:uri="urn:schemas-microsoft-com:office:smarttags" w:element="metricconverter">
        <w:smartTagPr>
          <w:attr w:name="ProductID" w:val="2019 г"/>
        </w:smartTagPr>
        <w:r w:rsidRPr="00CB25E6">
          <w:rPr>
            <w:rFonts w:ascii="Times New Roman" w:eastAsia="Calibri" w:hAnsi="Times New Roman" w:cs="Times New Roman"/>
          </w:rPr>
          <w:t>2019 г</w:t>
        </w:r>
      </w:smartTag>
      <w:r w:rsidRPr="00CB25E6">
        <w:rPr>
          <w:rFonts w:ascii="Times New Roman" w:eastAsia="Calibri" w:hAnsi="Times New Roman" w:cs="Times New Roman"/>
        </w:rPr>
        <w:t xml:space="preserve">. </w:t>
      </w:r>
      <w:proofErr w:type="gramStart"/>
      <w:r w:rsidRPr="00CB25E6">
        <w:rPr>
          <w:rFonts w:ascii="Times New Roman" w:eastAsia="Calibri" w:hAnsi="Times New Roman" w:cs="Times New Roman"/>
        </w:rPr>
        <w:t>–  103</w:t>
      </w:r>
      <w:proofErr w:type="gramEnd"/>
      <w:r w:rsidRPr="00CB25E6">
        <w:rPr>
          <w:rFonts w:ascii="Times New Roman" w:eastAsia="Calibri" w:hAnsi="Times New Roman" w:cs="Times New Roman"/>
        </w:rPr>
        <w:t>,30   тыс. руб.  (бюджет поселения)</w:t>
      </w:r>
    </w:p>
    <w:p w:rsidR="00CB25E6" w:rsidRPr="00CB25E6" w:rsidRDefault="00CB25E6" w:rsidP="00CB25E6">
      <w:pPr>
        <w:spacing w:after="0" w:line="240" w:lineRule="auto"/>
        <w:ind w:firstLine="709"/>
        <w:jc w:val="both"/>
        <w:rPr>
          <w:rFonts w:ascii="Times New Roman" w:eastAsia="Calibri" w:hAnsi="Times New Roman" w:cs="Times New Roman"/>
        </w:rPr>
      </w:pPr>
      <w:r w:rsidRPr="00CB25E6">
        <w:rPr>
          <w:rFonts w:ascii="Times New Roman" w:eastAsia="Calibri" w:hAnsi="Times New Roman" w:cs="Times New Roman"/>
        </w:rPr>
        <w:t xml:space="preserve">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CB25E6">
        <w:rPr>
          <w:rFonts w:ascii="Times New Roman" w:eastAsia="Calibri" w:hAnsi="Times New Roman" w:cs="Times New Roman"/>
        </w:rPr>
        <w:t>Безенчукский</w:t>
      </w:r>
      <w:proofErr w:type="spellEnd"/>
      <w:r w:rsidRPr="00CB25E6">
        <w:rPr>
          <w:rFonts w:ascii="Times New Roman" w:eastAsia="Calibri" w:hAnsi="Times New Roman" w:cs="Times New Roman"/>
        </w:rPr>
        <w:t xml:space="preserve"> Самарской области на 2017-2019 годы» изложить в редакции согласно приложению.</w:t>
      </w:r>
    </w:p>
    <w:p w:rsidR="00CB25E6" w:rsidRPr="00CB25E6" w:rsidRDefault="00CB25E6" w:rsidP="00CB25E6">
      <w:pPr>
        <w:shd w:val="clear" w:color="auto" w:fill="FFFFFF"/>
        <w:spacing w:after="0" w:line="240" w:lineRule="auto"/>
        <w:ind w:firstLine="709"/>
        <w:jc w:val="both"/>
        <w:rPr>
          <w:rFonts w:ascii="Times New Roman" w:eastAsia="Calibri" w:hAnsi="Times New Roman" w:cs="Times New Roman"/>
        </w:rPr>
      </w:pPr>
      <w:r w:rsidRPr="00CB25E6">
        <w:rPr>
          <w:rFonts w:ascii="Times New Roman" w:eastAsia="Calibri" w:hAnsi="Times New Roman" w:cs="Times New Roman"/>
        </w:rPr>
        <w:t xml:space="preserve">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CB25E6">
        <w:rPr>
          <w:rFonts w:ascii="Times New Roman" w:eastAsia="Calibri" w:hAnsi="Times New Roman" w:cs="Times New Roman"/>
        </w:rPr>
        <w:t>Безенчукский</w:t>
      </w:r>
      <w:proofErr w:type="spellEnd"/>
      <w:r w:rsidRPr="00CB25E6">
        <w:rPr>
          <w:rFonts w:ascii="Times New Roman" w:eastAsia="Calibri" w:hAnsi="Times New Roman" w:cs="Times New Roman"/>
        </w:rPr>
        <w:t xml:space="preserve"> Самарской области на 2017-2019 годы» в редакции Постановления от 23.09.2019 г. № 531</w:t>
      </w:r>
    </w:p>
    <w:p w:rsidR="00CB25E6" w:rsidRPr="00CB25E6" w:rsidRDefault="00CB25E6" w:rsidP="00CB25E6">
      <w:pPr>
        <w:shd w:val="clear" w:color="auto" w:fill="FFFFFF"/>
        <w:spacing w:after="0" w:line="240" w:lineRule="auto"/>
        <w:ind w:firstLine="709"/>
        <w:jc w:val="both"/>
        <w:rPr>
          <w:rFonts w:ascii="Times New Roman" w:eastAsia="Calibri" w:hAnsi="Times New Roman" w:cs="Times New Roman"/>
        </w:rPr>
      </w:pPr>
      <w:r w:rsidRPr="00CB25E6">
        <w:rPr>
          <w:rFonts w:ascii="Times New Roman" w:eastAsia="Calibri" w:hAnsi="Times New Roman" w:cs="Times New Roman"/>
        </w:rPr>
        <w:t>4. Опубликовать настоящее Постановление в газете «Вестник городского поселения Безенчук».</w:t>
      </w:r>
    </w:p>
    <w:p w:rsidR="00CB25E6" w:rsidRPr="00CB25E6" w:rsidRDefault="00CB25E6" w:rsidP="00CB25E6">
      <w:pPr>
        <w:shd w:val="clear" w:color="auto" w:fill="FFFFFF"/>
        <w:spacing w:after="0" w:line="240" w:lineRule="auto"/>
        <w:ind w:firstLine="709"/>
        <w:jc w:val="both"/>
        <w:rPr>
          <w:rFonts w:ascii="Times New Roman" w:eastAsia="Calibri" w:hAnsi="Times New Roman" w:cs="Times New Roman"/>
        </w:rPr>
      </w:pPr>
      <w:r w:rsidRPr="00CB25E6">
        <w:rPr>
          <w:rFonts w:ascii="Times New Roman" w:eastAsia="Calibri" w:hAnsi="Times New Roman" w:cs="Times New Roman"/>
        </w:rPr>
        <w:t>5. Контроль над выполнением настоящего постановления оставляю за собой.</w:t>
      </w:r>
    </w:p>
    <w:p w:rsidR="00D95EBC" w:rsidRPr="006423C1" w:rsidRDefault="00D95EBC" w:rsidP="00CB25E6">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D95EBC" w:rsidRPr="00767E2C" w:rsidRDefault="00D95EBC" w:rsidP="00D95E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D95EBC" w:rsidRPr="00767E2C" w:rsidRDefault="00D95EBC" w:rsidP="00D95E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D95EBC" w:rsidRPr="00767E2C" w:rsidRDefault="00D95EBC" w:rsidP="00D95E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D95EBC" w:rsidRDefault="00D95EBC" w:rsidP="00D95EBC">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27</w:t>
      </w:r>
    </w:p>
    <w:p w:rsidR="00847438" w:rsidRPr="00847438" w:rsidRDefault="00847438" w:rsidP="00847438">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r w:rsidRPr="00847438">
        <w:rPr>
          <w:rFonts w:ascii="Times New Roman" w:eastAsia="Calibri" w:hAnsi="Times New Roman" w:cs="Times New Roman"/>
          <w:bCs/>
        </w:rPr>
        <w:t xml:space="preserve">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847438">
        <w:rPr>
          <w:rFonts w:ascii="Times New Roman" w:eastAsia="Calibri" w:hAnsi="Times New Roman" w:cs="Times New Roman"/>
          <w:bCs/>
        </w:rPr>
        <w:t>Безенчукский</w:t>
      </w:r>
      <w:proofErr w:type="spellEnd"/>
      <w:r w:rsidRPr="00847438">
        <w:rPr>
          <w:rFonts w:ascii="Times New Roman" w:eastAsia="Calibri" w:hAnsi="Times New Roman" w:cs="Times New Roman"/>
          <w:bCs/>
        </w:rPr>
        <w:t xml:space="preserve"> Самарской области на 2017-2019 годы», утвержденную Постановлением Администрации городского поселения Безенчук от 12.01.2017г. № 8 (далее Программа).</w:t>
      </w:r>
    </w:p>
    <w:p w:rsidR="00847438" w:rsidRPr="00847438" w:rsidRDefault="00847438" w:rsidP="00847438">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847438">
        <w:rPr>
          <w:rFonts w:ascii="Times New Roman" w:eastAsia="Calibri" w:hAnsi="Times New Roman" w:cs="Times New Roman"/>
          <w:bCs/>
        </w:rPr>
        <w:tab/>
        <w:t xml:space="preserve">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847438">
        <w:rPr>
          <w:rFonts w:ascii="Times New Roman" w:eastAsia="Calibri" w:hAnsi="Times New Roman" w:cs="Times New Roman"/>
          <w:bCs/>
        </w:rPr>
        <w:t>Безенчукский</w:t>
      </w:r>
      <w:proofErr w:type="spellEnd"/>
      <w:r w:rsidRPr="00847438">
        <w:rPr>
          <w:rFonts w:ascii="Times New Roman" w:eastAsia="Calibri" w:hAnsi="Times New Roman" w:cs="Times New Roman"/>
          <w:bCs/>
        </w:rPr>
        <w:t xml:space="preserve"> Самарской области на 2017-2019 годы» изложить в следующей редакции:</w:t>
      </w:r>
    </w:p>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8A4592">
        <w:rPr>
          <w:rFonts w:ascii="Times New Roman" w:eastAsia="Calibri" w:hAnsi="Times New Roman" w:cs="Times New Roman"/>
          <w:bCs/>
        </w:rPr>
        <w:t>Перечень</w:t>
      </w:r>
    </w:p>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8A4592">
        <w:rPr>
          <w:rFonts w:ascii="Times New Roman" w:eastAsia="Calibri" w:hAnsi="Times New Roman" w:cs="Times New Roman"/>
          <w:bCs/>
        </w:rPr>
        <w:t xml:space="preserve"> мероприятий муниципальной программы Защита населения и </w:t>
      </w:r>
      <w:proofErr w:type="gramStart"/>
      <w:r w:rsidRPr="008A4592">
        <w:rPr>
          <w:rFonts w:ascii="Times New Roman" w:eastAsia="Calibri" w:hAnsi="Times New Roman" w:cs="Times New Roman"/>
          <w:bCs/>
        </w:rPr>
        <w:t>территории  от</w:t>
      </w:r>
      <w:proofErr w:type="gramEnd"/>
      <w:r w:rsidRPr="008A4592">
        <w:rPr>
          <w:rFonts w:ascii="Times New Roman" w:eastAsia="Calibri" w:hAnsi="Times New Roman" w:cs="Times New Roman"/>
          <w:bCs/>
        </w:rPr>
        <w:t xml:space="preserve"> ЧС, обеспечение пожарной безопасности и безопасности людей на водных объектах  в городском поселении Безенчук муниципального района </w:t>
      </w:r>
      <w:proofErr w:type="spellStart"/>
      <w:r w:rsidRPr="008A4592">
        <w:rPr>
          <w:rFonts w:ascii="Times New Roman" w:eastAsia="Calibri" w:hAnsi="Times New Roman" w:cs="Times New Roman"/>
          <w:bCs/>
        </w:rPr>
        <w:t>Безнчукский</w:t>
      </w:r>
      <w:proofErr w:type="spellEnd"/>
      <w:r w:rsidRPr="008A4592">
        <w:rPr>
          <w:rFonts w:ascii="Times New Roman" w:eastAsia="Calibri" w:hAnsi="Times New Roman" w:cs="Times New Roman"/>
          <w:bCs/>
        </w:rPr>
        <w:t xml:space="preserve"> Самарской области на 2017-2019 годы</w:t>
      </w:r>
    </w:p>
    <w:tbl>
      <w:tblPr>
        <w:tblW w:w="110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795"/>
        <w:gridCol w:w="1163"/>
        <w:gridCol w:w="880"/>
        <w:gridCol w:w="1614"/>
        <w:gridCol w:w="993"/>
        <w:gridCol w:w="737"/>
        <w:gridCol w:w="708"/>
        <w:gridCol w:w="709"/>
        <w:gridCol w:w="1931"/>
      </w:tblGrid>
      <w:tr w:rsidR="00A45A69" w:rsidRPr="008A4592" w:rsidTr="009D553A">
        <w:tc>
          <w:tcPr>
            <w:tcW w:w="540" w:type="dxa"/>
            <w:vMerge w:val="restart"/>
            <w:tcBorders>
              <w:top w:val="single" w:sz="4" w:space="0" w:color="auto"/>
              <w:left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 п/п</w:t>
            </w:r>
          </w:p>
        </w:tc>
        <w:tc>
          <w:tcPr>
            <w:tcW w:w="1795" w:type="dxa"/>
            <w:vMerge w:val="restart"/>
            <w:tcBorders>
              <w:top w:val="single" w:sz="4" w:space="0" w:color="auto"/>
              <w:left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Мероприятия по реализации программы (подпрограммы)</w:t>
            </w:r>
          </w:p>
        </w:tc>
        <w:tc>
          <w:tcPr>
            <w:tcW w:w="1163" w:type="dxa"/>
            <w:vMerge w:val="restart"/>
            <w:tcBorders>
              <w:top w:val="single" w:sz="4" w:space="0" w:color="auto"/>
              <w:left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Источники финансирования</w:t>
            </w:r>
          </w:p>
        </w:tc>
        <w:tc>
          <w:tcPr>
            <w:tcW w:w="880" w:type="dxa"/>
            <w:vMerge w:val="restart"/>
            <w:tcBorders>
              <w:top w:val="single" w:sz="4" w:space="0" w:color="auto"/>
              <w:left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 xml:space="preserve">Срок         </w:t>
            </w:r>
            <w:r w:rsidRPr="008A4592">
              <w:rPr>
                <w:rFonts w:ascii="Times New Roman" w:eastAsia="Calibri" w:hAnsi="Times New Roman" w:cs="Times New Roman"/>
                <w:bCs/>
                <w:sz w:val="16"/>
                <w:szCs w:val="16"/>
              </w:rPr>
              <w:br/>
            </w:r>
            <w:proofErr w:type="spellStart"/>
            <w:proofErr w:type="gramStart"/>
            <w:r w:rsidRPr="008A4592">
              <w:rPr>
                <w:rFonts w:ascii="Times New Roman" w:eastAsia="Calibri" w:hAnsi="Times New Roman" w:cs="Times New Roman"/>
                <w:bCs/>
                <w:sz w:val="16"/>
                <w:szCs w:val="16"/>
              </w:rPr>
              <w:t>исполне-ния</w:t>
            </w:r>
            <w:proofErr w:type="spellEnd"/>
            <w:proofErr w:type="gramEnd"/>
            <w:r w:rsidRPr="008A4592">
              <w:rPr>
                <w:rFonts w:ascii="Times New Roman" w:eastAsia="Calibri" w:hAnsi="Times New Roman" w:cs="Times New Roman"/>
                <w:bCs/>
                <w:sz w:val="16"/>
                <w:szCs w:val="16"/>
              </w:rPr>
              <w:t xml:space="preserve"> мероприятия</w:t>
            </w:r>
          </w:p>
        </w:tc>
        <w:tc>
          <w:tcPr>
            <w:tcW w:w="1614" w:type="dxa"/>
            <w:vMerge w:val="restart"/>
            <w:tcBorders>
              <w:top w:val="single" w:sz="4" w:space="0" w:color="auto"/>
              <w:left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 xml:space="preserve">Объем финансирования мероприятия в текущем финансовом году (тыс. </w:t>
            </w:r>
            <w:proofErr w:type="gramStart"/>
            <w:r w:rsidRPr="008A4592">
              <w:rPr>
                <w:rFonts w:ascii="Times New Roman" w:eastAsia="Calibri" w:hAnsi="Times New Roman" w:cs="Times New Roman"/>
                <w:bCs/>
                <w:sz w:val="16"/>
                <w:szCs w:val="16"/>
              </w:rPr>
              <w:t>руб.)*</w:t>
            </w:r>
            <w:proofErr w:type="gramEnd"/>
          </w:p>
        </w:tc>
        <w:tc>
          <w:tcPr>
            <w:tcW w:w="993" w:type="dxa"/>
            <w:vMerge w:val="restart"/>
            <w:tcBorders>
              <w:top w:val="single" w:sz="4" w:space="0" w:color="auto"/>
              <w:left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roofErr w:type="gramStart"/>
            <w:r w:rsidRPr="008A4592">
              <w:rPr>
                <w:rFonts w:ascii="Times New Roman" w:eastAsia="Calibri" w:hAnsi="Times New Roman" w:cs="Times New Roman"/>
                <w:bCs/>
                <w:sz w:val="16"/>
                <w:szCs w:val="16"/>
              </w:rPr>
              <w:t xml:space="preserve">Всего,   </w:t>
            </w:r>
            <w:proofErr w:type="gramEnd"/>
            <w:r w:rsidRPr="008A4592">
              <w:rPr>
                <w:rFonts w:ascii="Times New Roman" w:eastAsia="Calibri" w:hAnsi="Times New Roman" w:cs="Times New Roman"/>
                <w:bCs/>
                <w:sz w:val="16"/>
                <w:szCs w:val="16"/>
              </w:rPr>
              <w:t xml:space="preserve">      </w:t>
            </w:r>
            <w:r w:rsidRPr="008A4592">
              <w:rPr>
                <w:rFonts w:ascii="Times New Roman" w:eastAsia="Calibri" w:hAnsi="Times New Roman" w:cs="Times New Roman"/>
                <w:bCs/>
                <w:sz w:val="16"/>
                <w:szCs w:val="16"/>
              </w:rPr>
              <w:br/>
              <w:t>(тыс. руб.)</w:t>
            </w:r>
          </w:p>
        </w:tc>
        <w:tc>
          <w:tcPr>
            <w:tcW w:w="2154" w:type="dxa"/>
            <w:gridSpan w:val="3"/>
            <w:tcBorders>
              <w:top w:val="single" w:sz="4" w:space="0" w:color="auto"/>
              <w:left w:val="single" w:sz="4" w:space="0" w:color="auto"/>
              <w:bottom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Объем финансирования по годам, (тыс. руб.)</w:t>
            </w:r>
          </w:p>
        </w:tc>
        <w:tc>
          <w:tcPr>
            <w:tcW w:w="1931" w:type="dxa"/>
            <w:vMerge w:val="restart"/>
            <w:tcBorders>
              <w:top w:val="single" w:sz="4" w:space="0" w:color="auto"/>
              <w:left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Ответственный за выполнение мероприятия программы (подпрограммы)</w:t>
            </w:r>
          </w:p>
        </w:tc>
      </w:tr>
      <w:tr w:rsidR="00A45A69" w:rsidRPr="008A4592" w:rsidTr="009D553A">
        <w:tc>
          <w:tcPr>
            <w:tcW w:w="540" w:type="dxa"/>
            <w:vMerge/>
            <w:tcBorders>
              <w:left w:val="single" w:sz="4" w:space="0" w:color="auto"/>
              <w:bottom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bottom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63" w:type="dxa"/>
            <w:vMerge/>
            <w:tcBorders>
              <w:left w:val="single" w:sz="4" w:space="0" w:color="auto"/>
              <w:bottom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80" w:type="dxa"/>
            <w:vMerge/>
            <w:tcBorders>
              <w:left w:val="single" w:sz="4" w:space="0" w:color="auto"/>
              <w:bottom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vMerge/>
            <w:tcBorders>
              <w:left w:val="single" w:sz="4" w:space="0" w:color="auto"/>
              <w:bottom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vMerge/>
            <w:tcBorders>
              <w:left w:val="single" w:sz="4" w:space="0" w:color="auto"/>
              <w:bottom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tcPr>
          <w:p w:rsidR="00A45A69" w:rsidRPr="008A4592" w:rsidRDefault="00A45A69" w:rsidP="008A4592">
            <w:pPr>
              <w:widowControl w:val="0"/>
              <w:autoSpaceDE w:val="0"/>
              <w:autoSpaceDN w:val="0"/>
              <w:adjustRightInd w:val="0"/>
              <w:spacing w:after="0" w:line="240" w:lineRule="auto"/>
              <w:jc w:val="center"/>
              <w:rPr>
                <w:rFonts w:ascii="Times New Roman" w:eastAsia="Calibri" w:hAnsi="Times New Roman" w:cs="Times New Roman"/>
                <w:bCs/>
                <w:sz w:val="16"/>
                <w:szCs w:val="16"/>
              </w:rPr>
            </w:pPr>
            <w:smartTag w:uri="urn:schemas-microsoft-com:office:smarttags" w:element="metricconverter">
              <w:smartTagPr>
                <w:attr w:name="ProductID" w:val="2017 г"/>
              </w:smartTagPr>
              <w:r w:rsidRPr="008A4592">
                <w:rPr>
                  <w:rFonts w:ascii="Times New Roman" w:eastAsia="Calibri" w:hAnsi="Times New Roman" w:cs="Times New Roman"/>
                  <w:bCs/>
                  <w:sz w:val="16"/>
                  <w:szCs w:val="16"/>
                </w:rPr>
                <w:t>2017 г</w:t>
              </w:r>
            </w:smartTag>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A45A69" w:rsidRPr="008A4592" w:rsidRDefault="00A45A69" w:rsidP="008A4592">
            <w:pPr>
              <w:widowControl w:val="0"/>
              <w:autoSpaceDE w:val="0"/>
              <w:autoSpaceDN w:val="0"/>
              <w:adjustRightInd w:val="0"/>
              <w:spacing w:after="0" w:line="240" w:lineRule="auto"/>
              <w:jc w:val="center"/>
              <w:rPr>
                <w:rFonts w:ascii="Times New Roman" w:eastAsia="Calibri" w:hAnsi="Times New Roman" w:cs="Times New Roman"/>
                <w:bCs/>
                <w:sz w:val="16"/>
                <w:szCs w:val="16"/>
              </w:rPr>
            </w:pPr>
            <w:smartTag w:uri="urn:schemas-microsoft-com:office:smarttags" w:element="metricconverter">
              <w:smartTagPr>
                <w:attr w:name="ProductID" w:val="2018 г"/>
              </w:smartTagPr>
              <w:r w:rsidRPr="008A4592">
                <w:rPr>
                  <w:rFonts w:ascii="Times New Roman" w:eastAsia="Calibri" w:hAnsi="Times New Roman" w:cs="Times New Roman"/>
                  <w:bCs/>
                  <w:sz w:val="16"/>
                  <w:szCs w:val="16"/>
                </w:rPr>
                <w:t>2018 г</w:t>
              </w:r>
            </w:smartTag>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A45A69" w:rsidRPr="008A4592" w:rsidRDefault="00A45A69" w:rsidP="008A4592">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2019г.</w:t>
            </w:r>
          </w:p>
        </w:tc>
        <w:tc>
          <w:tcPr>
            <w:tcW w:w="1931" w:type="dxa"/>
            <w:vMerge/>
            <w:tcBorders>
              <w:left w:val="single" w:sz="4" w:space="0" w:color="auto"/>
              <w:bottom w:val="single" w:sz="4" w:space="0" w:color="auto"/>
              <w:right w:val="single" w:sz="4" w:space="0" w:color="auto"/>
            </w:tcBorders>
          </w:tcPr>
          <w:p w:rsidR="00A45A69" w:rsidRPr="008A4592" w:rsidRDefault="00A45A69"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c>
          <w:tcPr>
            <w:tcW w:w="54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w:t>
            </w:r>
          </w:p>
        </w:tc>
        <w:tc>
          <w:tcPr>
            <w:tcW w:w="1795"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2</w:t>
            </w: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4</w:t>
            </w: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5</w:t>
            </w:r>
          </w:p>
        </w:tc>
        <w:tc>
          <w:tcPr>
            <w:tcW w:w="99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6</w:t>
            </w:r>
          </w:p>
        </w:tc>
        <w:tc>
          <w:tcPr>
            <w:tcW w:w="737"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7</w:t>
            </w:r>
          </w:p>
        </w:tc>
        <w:tc>
          <w:tcPr>
            <w:tcW w:w="708"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8</w:t>
            </w:r>
          </w:p>
        </w:tc>
        <w:tc>
          <w:tcPr>
            <w:tcW w:w="709"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9</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10</w:t>
            </w:r>
          </w:p>
        </w:tc>
      </w:tr>
      <w:tr w:rsidR="008A4592" w:rsidRPr="008A4592" w:rsidTr="000F7739">
        <w:tc>
          <w:tcPr>
            <w:tcW w:w="540" w:type="dxa"/>
            <w:vMerge w:val="restart"/>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w:t>
            </w:r>
          </w:p>
        </w:tc>
        <w:tc>
          <w:tcPr>
            <w:tcW w:w="1795" w:type="dxa"/>
            <w:vMerge w:val="restart"/>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Приобретение пожарных гидрантов и подставок</w:t>
            </w: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Итого</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382,2</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131</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251,2</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0</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c>
          <w:tcPr>
            <w:tcW w:w="540" w:type="dxa"/>
            <w:vMerge/>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p>
        </w:tc>
        <w:tc>
          <w:tcPr>
            <w:tcW w:w="1795" w:type="dxa"/>
            <w:vMerge/>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г. п. Безенчук</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382,2</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131</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251,2</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0</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Администрация городского поселения Безенчук</w:t>
            </w:r>
          </w:p>
        </w:tc>
      </w:tr>
      <w:tr w:rsidR="008A4592" w:rsidRPr="008A4592" w:rsidTr="000F7739">
        <w:tc>
          <w:tcPr>
            <w:tcW w:w="540" w:type="dxa"/>
            <w:vMerge/>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p>
        </w:tc>
        <w:tc>
          <w:tcPr>
            <w:tcW w:w="1795" w:type="dxa"/>
            <w:vMerge/>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r>
      <w:tr w:rsidR="008A4592" w:rsidRPr="008A4592" w:rsidTr="000F7739">
        <w:tc>
          <w:tcPr>
            <w:tcW w:w="540" w:type="dxa"/>
            <w:vMerge/>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p>
        </w:tc>
        <w:tc>
          <w:tcPr>
            <w:tcW w:w="1795" w:type="dxa"/>
            <w:vMerge/>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r>
      <w:tr w:rsidR="008A4592" w:rsidRPr="008A4592" w:rsidTr="000F7739">
        <w:tc>
          <w:tcPr>
            <w:tcW w:w="540" w:type="dxa"/>
            <w:vMerge w:val="restart"/>
            <w:tcBorders>
              <w:top w:val="single" w:sz="4" w:space="0" w:color="auto"/>
              <w:left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2.</w:t>
            </w:r>
          </w:p>
        </w:tc>
        <w:tc>
          <w:tcPr>
            <w:tcW w:w="1795" w:type="dxa"/>
            <w:vMerge w:val="restart"/>
            <w:tcBorders>
              <w:top w:val="single" w:sz="4" w:space="0" w:color="auto"/>
              <w:left w:val="single" w:sz="4" w:space="0" w:color="auto"/>
              <w:right w:val="single" w:sz="4" w:space="0" w:color="auto"/>
            </w:tcBorders>
            <w:vAlign w:val="center"/>
          </w:tcPr>
          <w:p w:rsidR="008A4592" w:rsidRPr="008A4592" w:rsidRDefault="008A4592" w:rsidP="008A4592">
            <w:pPr>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 xml:space="preserve">Выполнение работ по устройству водопроводных </w:t>
            </w:r>
            <w:proofErr w:type="gramStart"/>
            <w:r w:rsidRPr="008A4592">
              <w:rPr>
                <w:rFonts w:ascii="Times New Roman" w:eastAsia="Calibri" w:hAnsi="Times New Roman" w:cs="Times New Roman"/>
                <w:bCs/>
                <w:sz w:val="16"/>
                <w:szCs w:val="16"/>
              </w:rPr>
              <w:t>колодцев  с</w:t>
            </w:r>
            <w:proofErr w:type="gramEnd"/>
            <w:r w:rsidRPr="008A4592">
              <w:rPr>
                <w:rFonts w:ascii="Times New Roman" w:eastAsia="Calibri" w:hAnsi="Times New Roman" w:cs="Times New Roman"/>
                <w:bCs/>
                <w:sz w:val="16"/>
                <w:szCs w:val="16"/>
              </w:rPr>
              <w:t xml:space="preserve"> пожарными гидрантами по ул. Южная</w:t>
            </w: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 xml:space="preserve">Итого </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395</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395</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c>
          <w:tcPr>
            <w:tcW w:w="540" w:type="dxa"/>
            <w:vMerge/>
            <w:tcBorders>
              <w:left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 xml:space="preserve">Средства бюджета </w:t>
            </w:r>
            <w:proofErr w:type="spellStart"/>
            <w:r w:rsidRPr="008A4592">
              <w:rPr>
                <w:rFonts w:ascii="Times New Roman" w:eastAsia="Calibri" w:hAnsi="Times New Roman" w:cs="Times New Roman"/>
                <w:bCs/>
                <w:sz w:val="16"/>
                <w:szCs w:val="16"/>
              </w:rPr>
              <w:t>г.п</w:t>
            </w:r>
            <w:proofErr w:type="spellEnd"/>
            <w:r w:rsidRPr="008A4592">
              <w:rPr>
                <w:rFonts w:ascii="Times New Roman" w:eastAsia="Calibri" w:hAnsi="Times New Roman" w:cs="Times New Roman"/>
                <w:bCs/>
                <w:sz w:val="16"/>
                <w:szCs w:val="16"/>
              </w:rPr>
              <w:t>. Безенчук</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395</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395</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Администрация городского поселения Безенчук</w:t>
            </w:r>
          </w:p>
        </w:tc>
      </w:tr>
      <w:tr w:rsidR="008A4592" w:rsidRPr="008A4592" w:rsidTr="000F7739">
        <w:tc>
          <w:tcPr>
            <w:tcW w:w="540" w:type="dxa"/>
            <w:vMerge/>
            <w:tcBorders>
              <w:left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c>
          <w:tcPr>
            <w:tcW w:w="540" w:type="dxa"/>
            <w:vMerge/>
            <w:tcBorders>
              <w:left w:val="single" w:sz="4" w:space="0" w:color="auto"/>
              <w:bottom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p>
        </w:tc>
        <w:tc>
          <w:tcPr>
            <w:tcW w:w="1795" w:type="dxa"/>
            <w:vMerge/>
            <w:tcBorders>
              <w:left w:val="single" w:sz="4" w:space="0" w:color="auto"/>
              <w:bottom w:val="single" w:sz="4" w:space="0" w:color="auto"/>
              <w:right w:val="single" w:sz="4" w:space="0" w:color="auto"/>
            </w:tcBorders>
            <w:vAlign w:val="center"/>
          </w:tcPr>
          <w:p w:rsidR="008A4592" w:rsidRPr="008A4592" w:rsidRDefault="008A4592" w:rsidP="008A4592">
            <w:pPr>
              <w:spacing w:after="0" w:line="240" w:lineRule="auto"/>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E76D15">
        <w:trPr>
          <w:trHeight w:val="70"/>
        </w:trPr>
        <w:tc>
          <w:tcPr>
            <w:tcW w:w="540" w:type="dxa"/>
            <w:vMerge w:val="restart"/>
            <w:tcBorders>
              <w:top w:val="single" w:sz="4" w:space="0" w:color="auto"/>
              <w:left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w:t>
            </w:r>
          </w:p>
        </w:tc>
        <w:tc>
          <w:tcPr>
            <w:tcW w:w="1795" w:type="dxa"/>
            <w:vMerge w:val="restart"/>
            <w:tcBorders>
              <w:top w:val="single" w:sz="4" w:space="0" w:color="auto"/>
              <w:left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Обучение мерам пожарной безопасности</w:t>
            </w: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Итого</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1,9</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1,9</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27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г. п. Безенчук</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1,9</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1,9</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Администрация городского поселения Безенчук</w:t>
            </w:r>
          </w:p>
        </w:tc>
      </w:tr>
      <w:tr w:rsidR="008A4592" w:rsidRPr="008A4592" w:rsidTr="000F7739">
        <w:trPr>
          <w:trHeight w:val="21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12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E76D15">
        <w:trPr>
          <w:trHeight w:val="70"/>
        </w:trPr>
        <w:tc>
          <w:tcPr>
            <w:tcW w:w="540" w:type="dxa"/>
            <w:vMerge w:val="restart"/>
            <w:tcBorders>
              <w:top w:val="single" w:sz="4" w:space="0" w:color="auto"/>
              <w:left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4.</w:t>
            </w:r>
          </w:p>
        </w:tc>
        <w:tc>
          <w:tcPr>
            <w:tcW w:w="1795" w:type="dxa"/>
            <w:vMerge w:val="restart"/>
            <w:tcBorders>
              <w:top w:val="single" w:sz="4" w:space="0" w:color="auto"/>
              <w:left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Барьерная дератизация территории общего пользования городского поселения Безенчук в соответствии с СП 3.5.3.3223-14 «Санитарно-</w:t>
            </w:r>
            <w:r w:rsidRPr="008A4592">
              <w:rPr>
                <w:rFonts w:ascii="Times New Roman" w:eastAsia="Calibri" w:hAnsi="Times New Roman" w:cs="Times New Roman"/>
                <w:bCs/>
                <w:sz w:val="16"/>
                <w:szCs w:val="16"/>
              </w:rPr>
              <w:lastRenderedPageBreak/>
              <w:t xml:space="preserve">эпидемиологические требования к организации и проведению </w:t>
            </w:r>
            <w:proofErr w:type="spellStart"/>
            <w:r w:rsidRPr="008A4592">
              <w:rPr>
                <w:rFonts w:ascii="Times New Roman" w:eastAsia="Calibri" w:hAnsi="Times New Roman" w:cs="Times New Roman"/>
                <w:bCs/>
                <w:sz w:val="16"/>
                <w:szCs w:val="16"/>
              </w:rPr>
              <w:t>дератизационных</w:t>
            </w:r>
            <w:proofErr w:type="spellEnd"/>
            <w:r w:rsidRPr="008A4592">
              <w:rPr>
                <w:rFonts w:ascii="Times New Roman" w:eastAsia="Calibri" w:hAnsi="Times New Roman" w:cs="Times New Roman"/>
                <w:bCs/>
                <w:sz w:val="16"/>
                <w:szCs w:val="16"/>
              </w:rPr>
              <w:t xml:space="preserve"> мероприятий»</w:t>
            </w: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lastRenderedPageBreak/>
              <w:t>Итого</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300</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100</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100</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100</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45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г. п. Безенчук</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300</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100</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100</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100</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Администрация городского поселения Безенчук</w:t>
            </w:r>
          </w:p>
        </w:tc>
      </w:tr>
      <w:tr w:rsidR="008A4592" w:rsidRPr="008A4592" w:rsidTr="000F7739">
        <w:trPr>
          <w:trHeight w:val="735"/>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p w:rsidR="008A4592" w:rsidRPr="008A4592" w:rsidRDefault="008A4592" w:rsidP="008A4592">
            <w:pPr>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489"/>
        </w:trPr>
        <w:tc>
          <w:tcPr>
            <w:tcW w:w="540" w:type="dxa"/>
            <w:vMerge/>
            <w:tcBorders>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bottom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c>
          <w:tcPr>
            <w:tcW w:w="540" w:type="dxa"/>
            <w:vMerge w:val="restart"/>
            <w:tcBorders>
              <w:top w:val="single" w:sz="4" w:space="0" w:color="auto"/>
              <w:left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5.</w:t>
            </w:r>
          </w:p>
        </w:tc>
        <w:tc>
          <w:tcPr>
            <w:tcW w:w="1795" w:type="dxa"/>
            <w:vMerge w:val="restart"/>
            <w:tcBorders>
              <w:top w:val="single" w:sz="4" w:space="0" w:color="auto"/>
              <w:left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Оснащение муниципальных зданий первичными средствами пожаротушения</w:t>
            </w: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Итого</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8,1</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8,1</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г. п. Безенчук</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8,1</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8,1</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Администрация городского поселения Безенчук</w:t>
            </w:r>
          </w:p>
        </w:tc>
      </w:tr>
      <w:tr w:rsidR="008A4592" w:rsidRPr="008A4592" w:rsidTr="000F7739">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c>
          <w:tcPr>
            <w:tcW w:w="540" w:type="dxa"/>
            <w:vMerge/>
            <w:tcBorders>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bottom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E76D15">
        <w:trPr>
          <w:trHeight w:val="70"/>
        </w:trPr>
        <w:tc>
          <w:tcPr>
            <w:tcW w:w="540" w:type="dxa"/>
            <w:vMerge w:val="restart"/>
            <w:tcBorders>
              <w:top w:val="single" w:sz="4" w:space="0" w:color="auto"/>
              <w:left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6.</w:t>
            </w:r>
          </w:p>
        </w:tc>
        <w:tc>
          <w:tcPr>
            <w:tcW w:w="1795" w:type="dxa"/>
            <w:vMerge w:val="restart"/>
            <w:tcBorders>
              <w:top w:val="single" w:sz="4" w:space="0" w:color="auto"/>
              <w:left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Оборудование уголков пожарной безопасности (изготовление плана эвакуации)</w:t>
            </w: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Итого</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3,3</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3,3</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27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г. п. Безенчук</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3,3</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3,3</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Администрация городского поселения Безенчук</w:t>
            </w:r>
          </w:p>
        </w:tc>
      </w:tr>
      <w:tr w:rsidR="008A4592" w:rsidRPr="008A4592" w:rsidTr="000F7739">
        <w:trPr>
          <w:trHeight w:val="21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12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12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г. п. Безенчук</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1,500</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1,5</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Администрация городского поселения Безенчук</w:t>
            </w:r>
          </w:p>
        </w:tc>
      </w:tr>
      <w:tr w:rsidR="008A4592" w:rsidRPr="008A4592" w:rsidTr="000F7739">
        <w:trPr>
          <w:trHeight w:val="12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12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120"/>
        </w:trPr>
        <w:tc>
          <w:tcPr>
            <w:tcW w:w="540" w:type="dxa"/>
            <w:vMerge w:val="restart"/>
            <w:tcBorders>
              <w:left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7.</w:t>
            </w:r>
          </w:p>
        </w:tc>
        <w:tc>
          <w:tcPr>
            <w:tcW w:w="1795" w:type="dxa"/>
            <w:vMerge w:val="restart"/>
            <w:tcBorders>
              <w:left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 xml:space="preserve">Приобретение источника бесперебойной системы электропитания для системы водоснабжения населения </w:t>
            </w: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Итого</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0</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0</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12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г. п. Безенчук</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0</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0</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Администрация городского поселения Безенчук</w:t>
            </w:r>
          </w:p>
        </w:tc>
      </w:tr>
      <w:tr w:rsidR="008A4592" w:rsidRPr="008A4592" w:rsidTr="000F7739">
        <w:trPr>
          <w:trHeight w:val="12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12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E76D15">
        <w:trPr>
          <w:trHeight w:val="70"/>
        </w:trPr>
        <w:tc>
          <w:tcPr>
            <w:tcW w:w="540" w:type="dxa"/>
            <w:vMerge w:val="restart"/>
            <w:tcBorders>
              <w:top w:val="single" w:sz="4" w:space="0" w:color="auto"/>
              <w:left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8.</w:t>
            </w:r>
          </w:p>
        </w:tc>
        <w:tc>
          <w:tcPr>
            <w:tcW w:w="1795" w:type="dxa"/>
            <w:vMerge w:val="restart"/>
            <w:tcBorders>
              <w:top w:val="single" w:sz="4" w:space="0" w:color="auto"/>
              <w:left w:val="single" w:sz="4" w:space="0" w:color="auto"/>
              <w:right w:val="single" w:sz="4" w:space="0" w:color="auto"/>
            </w:tcBorders>
            <w:vAlign w:val="center"/>
          </w:tcPr>
          <w:p w:rsidR="008A4592" w:rsidRPr="008A4592" w:rsidRDefault="008A4592" w:rsidP="008A4592">
            <w:pPr>
              <w:spacing w:before="240" w:after="60"/>
              <w:jc w:val="center"/>
              <w:outlineLvl w:val="0"/>
              <w:rPr>
                <w:rFonts w:ascii="Times New Roman" w:eastAsia="Times New Roman" w:hAnsi="Times New Roman" w:cs="Times New Roman"/>
                <w:bCs/>
                <w:kern w:val="28"/>
                <w:sz w:val="16"/>
                <w:szCs w:val="16"/>
              </w:rPr>
            </w:pPr>
            <w:r w:rsidRPr="008A4592">
              <w:rPr>
                <w:rFonts w:ascii="Times New Roman" w:eastAsia="Times New Roman" w:hAnsi="Times New Roman" w:cs="Times New Roman"/>
                <w:bCs/>
                <w:kern w:val="28"/>
                <w:sz w:val="16"/>
                <w:szCs w:val="16"/>
              </w:rPr>
              <w:t>Приобретение предупредительных табличек безопасности</w:t>
            </w: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Итого</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3,3</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3,3</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27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г. п. Безенчук</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3,3</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3,3</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Администрация городского поселения Безенчук</w:t>
            </w:r>
          </w:p>
        </w:tc>
      </w:tr>
      <w:tr w:rsidR="008A4592" w:rsidRPr="008A4592" w:rsidTr="000F7739">
        <w:trPr>
          <w:trHeight w:val="21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8A4592" w:rsidRPr="008A4592" w:rsidTr="000F7739">
        <w:trPr>
          <w:trHeight w:val="120"/>
        </w:trPr>
        <w:tc>
          <w:tcPr>
            <w:tcW w:w="540" w:type="dxa"/>
            <w:vMerge/>
            <w:tcBorders>
              <w:left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95" w:type="dxa"/>
            <w:vMerge/>
            <w:tcBorders>
              <w:left w:val="single" w:sz="4" w:space="0" w:color="auto"/>
              <w:right w:val="single" w:sz="4" w:space="0" w:color="auto"/>
            </w:tcBorders>
            <w:vAlign w:val="bottom"/>
          </w:tcPr>
          <w:p w:rsidR="008A4592" w:rsidRPr="008A4592" w:rsidRDefault="008A4592" w:rsidP="008A4592">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autoSpaceDE w:val="0"/>
              <w:autoSpaceDN w:val="0"/>
              <w:adjustRightInd w:val="0"/>
              <w:spacing w:after="0" w:line="240" w:lineRule="auto"/>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614"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8A4592">
              <w:rPr>
                <w:rFonts w:ascii="Times New Roman" w:eastAsia="Calibri" w:hAnsi="Times New Roman" w:cs="Times New Roman"/>
                <w:bCs/>
                <w:sz w:val="16"/>
                <w:szCs w:val="16"/>
              </w:rPr>
              <w:t>-</w:t>
            </w:r>
          </w:p>
        </w:tc>
        <w:tc>
          <w:tcPr>
            <w:tcW w:w="1931" w:type="dxa"/>
            <w:tcBorders>
              <w:top w:val="single" w:sz="4" w:space="0" w:color="auto"/>
              <w:left w:val="single" w:sz="4" w:space="0" w:color="auto"/>
              <w:bottom w:val="single" w:sz="4" w:space="0" w:color="auto"/>
              <w:right w:val="single" w:sz="4" w:space="0" w:color="auto"/>
            </w:tcBorders>
          </w:tcPr>
          <w:p w:rsidR="008A4592" w:rsidRPr="008A4592" w:rsidRDefault="008A4592" w:rsidP="008A4592">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bl>
    <w:p w:rsidR="008A4592" w:rsidRPr="008A4592" w:rsidRDefault="008A4592" w:rsidP="008A4592">
      <w:pPr>
        <w:widowControl w:val="0"/>
        <w:overflowPunct w:val="0"/>
        <w:autoSpaceDE w:val="0"/>
        <w:autoSpaceDN w:val="0"/>
        <w:adjustRightInd w:val="0"/>
        <w:spacing w:after="0" w:line="240" w:lineRule="auto"/>
        <w:ind w:firstLine="540"/>
        <w:jc w:val="center"/>
        <w:rPr>
          <w:rFonts w:ascii="Times New Roman" w:eastAsia="Calibri" w:hAnsi="Times New Roman" w:cs="Times New Roman"/>
          <w:sz w:val="8"/>
          <w:szCs w:val="8"/>
        </w:rPr>
      </w:pPr>
    </w:p>
    <w:p w:rsidR="00A526AD" w:rsidRPr="00841838" w:rsidRDefault="00A526AD" w:rsidP="00A526AD">
      <w:pPr>
        <w:spacing w:after="0" w:line="240" w:lineRule="auto"/>
        <w:jc w:val="both"/>
        <w:outlineLvl w:val="0"/>
        <w:rPr>
          <w:rFonts w:ascii="Times New Roman" w:eastAsia="Calibri" w:hAnsi="Times New Roman" w:cs="Times New Roman"/>
          <w:b/>
        </w:rPr>
      </w:pPr>
      <w:bookmarkStart w:id="2" w:name="_Hlk31186637"/>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26</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33</w:t>
      </w:r>
    </w:p>
    <w:p w:rsidR="003A5D39" w:rsidRPr="003A5D39" w:rsidRDefault="00A526AD" w:rsidP="003A5D39">
      <w:pPr>
        <w:suppressAutoHyphens/>
        <w:spacing w:after="0" w:line="240" w:lineRule="auto"/>
        <w:jc w:val="both"/>
        <w:rPr>
          <w:rFonts w:ascii="Times New Roman" w:eastAsia="Times New Roman" w:hAnsi="Times New Roman" w:cs="Times New Roman"/>
          <w:bCs/>
          <w:lang w:eastAsia="zh-CN"/>
        </w:rPr>
      </w:pPr>
      <w:r w:rsidRPr="003A5D39">
        <w:rPr>
          <w:rFonts w:ascii="Times New Roman" w:hAnsi="Times New Roman" w:cs="Times New Roman"/>
        </w:rPr>
        <w:t>«</w:t>
      </w:r>
      <w:r w:rsidR="003A5D39" w:rsidRPr="003A5D39">
        <w:rPr>
          <w:rFonts w:ascii="Times New Roman" w:eastAsia="Times New Roman" w:hAnsi="Times New Roman" w:cs="Times New Roman"/>
          <w:bCs/>
          <w:lang w:eastAsia="ar-SA"/>
        </w:rPr>
        <w:t xml:space="preserve">О подготовке проекта решения Собрания представителей городского поселения </w:t>
      </w:r>
      <w:r w:rsidR="003A5D39" w:rsidRPr="003A5D39">
        <w:rPr>
          <w:rFonts w:ascii="Times New Roman" w:eastAsia="Times New Roman" w:hAnsi="Times New Roman" w:cs="Times New Roman"/>
          <w:bCs/>
          <w:noProof/>
          <w:lang w:eastAsia="ar-SA"/>
        </w:rPr>
        <w:t>Безенчук</w:t>
      </w:r>
      <w:r w:rsidR="003A5D39" w:rsidRPr="003A5D39">
        <w:rPr>
          <w:rFonts w:ascii="Times New Roman" w:eastAsia="Times New Roman" w:hAnsi="Times New Roman" w:cs="Times New Roman"/>
          <w:bCs/>
          <w:lang w:eastAsia="ar-SA"/>
        </w:rPr>
        <w:t xml:space="preserve"> муниципального района </w:t>
      </w:r>
      <w:r w:rsidR="003A5D39" w:rsidRPr="003A5D39">
        <w:rPr>
          <w:rFonts w:ascii="Times New Roman" w:eastAsia="Times New Roman" w:hAnsi="Times New Roman" w:cs="Times New Roman"/>
          <w:bCs/>
          <w:noProof/>
          <w:lang w:eastAsia="ar-SA"/>
        </w:rPr>
        <w:t>Безенчукский</w:t>
      </w:r>
      <w:r w:rsidR="003A5D39" w:rsidRPr="003A5D39">
        <w:rPr>
          <w:rFonts w:ascii="Times New Roman" w:eastAsia="Times New Roman" w:hAnsi="Times New Roman" w:cs="Times New Roman"/>
          <w:bCs/>
          <w:lang w:eastAsia="ar-SA"/>
        </w:rPr>
        <w:t xml:space="preserve"> Самарской области «О внесении изменений в Правила землепользования и застройки городского поселения </w:t>
      </w:r>
      <w:r w:rsidR="003A5D39" w:rsidRPr="003A5D39">
        <w:rPr>
          <w:rFonts w:ascii="Times New Roman" w:eastAsia="Times New Roman" w:hAnsi="Times New Roman" w:cs="Times New Roman"/>
          <w:bCs/>
          <w:noProof/>
          <w:lang w:eastAsia="ar-SA"/>
        </w:rPr>
        <w:t>Безенчук</w:t>
      </w:r>
      <w:r w:rsidR="003A5D39" w:rsidRPr="003A5D39">
        <w:rPr>
          <w:rFonts w:ascii="Times New Roman" w:eastAsia="Times New Roman" w:hAnsi="Times New Roman" w:cs="Times New Roman"/>
          <w:bCs/>
          <w:lang w:eastAsia="ar-SA"/>
        </w:rPr>
        <w:t xml:space="preserve"> муниципального района </w:t>
      </w:r>
      <w:r w:rsidR="003A5D39" w:rsidRPr="003A5D39">
        <w:rPr>
          <w:rFonts w:ascii="Times New Roman" w:eastAsia="Times New Roman" w:hAnsi="Times New Roman" w:cs="Times New Roman"/>
          <w:bCs/>
          <w:noProof/>
          <w:lang w:eastAsia="ar-SA"/>
        </w:rPr>
        <w:t>Безенчукский</w:t>
      </w:r>
      <w:r w:rsidR="003A5D39" w:rsidRPr="003A5D39">
        <w:rPr>
          <w:rFonts w:ascii="Times New Roman" w:eastAsia="Times New Roman" w:hAnsi="Times New Roman" w:cs="Times New Roman"/>
          <w:bCs/>
          <w:lang w:eastAsia="ar-SA"/>
        </w:rPr>
        <w:t xml:space="preserve"> Самарской области»</w:t>
      </w:r>
    </w:p>
    <w:p w:rsidR="003A5D39" w:rsidRPr="003A5D39" w:rsidRDefault="003A5D39" w:rsidP="003A5D39">
      <w:pPr>
        <w:suppressAutoHyphens/>
        <w:spacing w:after="0" w:line="240" w:lineRule="auto"/>
        <w:ind w:firstLine="709"/>
        <w:jc w:val="both"/>
        <w:rPr>
          <w:rFonts w:ascii="Times New Roman" w:eastAsia="Times New Roman" w:hAnsi="Times New Roman" w:cs="Times New Roman"/>
          <w:lang w:eastAsia="zh-CN"/>
        </w:rPr>
      </w:pPr>
      <w:r w:rsidRPr="003A5D39">
        <w:rPr>
          <w:rFonts w:ascii="Times New Roman" w:eastAsia="MS ??" w:hAnsi="Times New Roman" w:cs="Times New Roman"/>
          <w:lang w:eastAsia="ru-RU"/>
        </w:rPr>
        <w:t>В</w:t>
      </w:r>
      <w:r w:rsidRPr="003A5D39">
        <w:rPr>
          <w:rFonts w:ascii="Times New Roman" w:eastAsia="Times New Roman" w:hAnsi="Times New Roman" w:cs="Times New Roman"/>
          <w:lang w:eastAsia="zh-CN"/>
        </w:rPr>
        <w:t xml:space="preserve"> соответствии с частью 5 статьи 33 Градостроительного кодекса Российской Федерации, Федеральным законом от 06.10.2003 № 131-ФЗ</w:t>
      </w:r>
      <w:r>
        <w:rPr>
          <w:rFonts w:ascii="Times New Roman" w:eastAsia="Times New Roman" w:hAnsi="Times New Roman" w:cs="Times New Roman"/>
          <w:lang w:eastAsia="zh-CN"/>
        </w:rPr>
        <w:t xml:space="preserve"> </w:t>
      </w:r>
      <w:r w:rsidRPr="003A5D39">
        <w:rPr>
          <w:rFonts w:ascii="Times New Roman" w:eastAsia="Times New Roman" w:hAnsi="Times New Roman" w:cs="Times New Roman"/>
          <w:lang w:eastAsia="zh-CN"/>
        </w:rPr>
        <w:t xml:space="preserve">«Об общих принципах организации местного самоуправления в Российской Федерации», руководствуясь Уставом городского поселения </w:t>
      </w:r>
      <w:r w:rsidRPr="003A5D39">
        <w:rPr>
          <w:rFonts w:ascii="Times New Roman" w:eastAsia="Times New Roman" w:hAnsi="Times New Roman" w:cs="Times New Roman"/>
          <w:noProof/>
          <w:lang w:eastAsia="zh-CN"/>
        </w:rPr>
        <w:t>Безенчук</w:t>
      </w:r>
      <w:r w:rsidRPr="003A5D39">
        <w:rPr>
          <w:rFonts w:ascii="Times New Roman" w:eastAsia="Times New Roman" w:hAnsi="Times New Roman" w:cs="Times New Roman"/>
          <w:lang w:eastAsia="zh-CN"/>
        </w:rPr>
        <w:t xml:space="preserve"> муниципального района </w:t>
      </w:r>
      <w:r w:rsidRPr="003A5D39">
        <w:rPr>
          <w:rFonts w:ascii="Times New Roman" w:eastAsia="Times New Roman" w:hAnsi="Times New Roman" w:cs="Times New Roman"/>
          <w:noProof/>
          <w:lang w:eastAsia="zh-CN"/>
        </w:rPr>
        <w:t>Безенчукский</w:t>
      </w:r>
      <w:r w:rsidRPr="003A5D39">
        <w:rPr>
          <w:rFonts w:ascii="Times New Roman" w:eastAsia="Times New Roman" w:hAnsi="Times New Roman" w:cs="Times New Roman"/>
          <w:lang w:eastAsia="zh-CN"/>
        </w:rPr>
        <w:t xml:space="preserve"> Самарской области, </w:t>
      </w:r>
    </w:p>
    <w:p w:rsidR="003A5D39" w:rsidRPr="003A5D39" w:rsidRDefault="003A5D39" w:rsidP="003A5D39">
      <w:pPr>
        <w:suppressAutoHyphens/>
        <w:spacing w:after="0" w:line="240" w:lineRule="auto"/>
        <w:ind w:firstLine="709"/>
        <w:jc w:val="center"/>
        <w:rPr>
          <w:rFonts w:ascii="Times New Roman" w:eastAsia="Times New Roman" w:hAnsi="Times New Roman" w:cs="Times New Roman"/>
          <w:lang w:eastAsia="zh-CN"/>
        </w:rPr>
      </w:pPr>
      <w:r w:rsidRPr="003A5D39">
        <w:rPr>
          <w:rFonts w:ascii="Times New Roman" w:eastAsia="Times New Roman" w:hAnsi="Times New Roman" w:cs="Times New Roman"/>
          <w:lang w:eastAsia="zh-CN"/>
        </w:rPr>
        <w:t>ПОСТАНОВЛЯЮ:</w:t>
      </w:r>
    </w:p>
    <w:p w:rsidR="003A5D39" w:rsidRPr="003A5D39" w:rsidRDefault="003A5D39" w:rsidP="003A5D39">
      <w:pPr>
        <w:numPr>
          <w:ilvl w:val="0"/>
          <w:numId w:val="27"/>
        </w:numPr>
        <w:tabs>
          <w:tab w:val="clear" w:pos="786"/>
          <w:tab w:val="left" w:pos="0"/>
          <w:tab w:val="num" w:pos="928"/>
          <w:tab w:val="left" w:pos="1134"/>
        </w:tabs>
        <w:suppressAutoHyphens/>
        <w:spacing w:after="0" w:line="240" w:lineRule="auto"/>
        <w:ind w:left="0" w:firstLine="567"/>
        <w:jc w:val="both"/>
        <w:rPr>
          <w:rFonts w:ascii="Times New Roman" w:eastAsia="Times New Roman" w:hAnsi="Times New Roman" w:cs="Times New Roman"/>
          <w:lang w:eastAsia="zh-CN"/>
        </w:rPr>
      </w:pPr>
      <w:r w:rsidRPr="003A5D39">
        <w:rPr>
          <w:rFonts w:ascii="Times New Roman" w:eastAsia="Times New Roman" w:hAnsi="Times New Roman" w:cs="Times New Roman"/>
          <w:lang w:eastAsia="zh-CN"/>
        </w:rPr>
        <w:t xml:space="preserve"> Подготовить проект решения Собрания представителей городского поселения </w:t>
      </w:r>
      <w:r w:rsidRPr="003A5D39">
        <w:rPr>
          <w:rFonts w:ascii="Times New Roman" w:eastAsia="Times New Roman" w:hAnsi="Times New Roman" w:cs="Times New Roman"/>
          <w:noProof/>
          <w:lang w:eastAsia="zh-CN"/>
        </w:rPr>
        <w:t>Безенчук</w:t>
      </w:r>
      <w:r w:rsidRPr="003A5D39">
        <w:rPr>
          <w:rFonts w:ascii="Times New Roman" w:eastAsia="Times New Roman" w:hAnsi="Times New Roman" w:cs="Times New Roman"/>
          <w:lang w:eastAsia="zh-CN"/>
        </w:rPr>
        <w:t xml:space="preserve"> муниципального района </w:t>
      </w:r>
      <w:r w:rsidRPr="003A5D39">
        <w:rPr>
          <w:rFonts w:ascii="Times New Roman" w:eastAsia="Times New Roman" w:hAnsi="Times New Roman" w:cs="Times New Roman"/>
          <w:noProof/>
          <w:lang w:eastAsia="zh-CN"/>
        </w:rPr>
        <w:t>Безенчукский</w:t>
      </w:r>
      <w:r w:rsidRPr="003A5D39">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Pr="003A5D39">
        <w:rPr>
          <w:rFonts w:ascii="Times New Roman" w:eastAsia="Times New Roman" w:hAnsi="Times New Roman" w:cs="Times New Roman"/>
          <w:noProof/>
          <w:lang w:eastAsia="zh-CN"/>
        </w:rPr>
        <w:t>Безенчук</w:t>
      </w:r>
      <w:r w:rsidRPr="003A5D39">
        <w:rPr>
          <w:rFonts w:ascii="Times New Roman" w:eastAsia="Times New Roman" w:hAnsi="Times New Roman" w:cs="Times New Roman"/>
          <w:lang w:eastAsia="zh-CN"/>
        </w:rPr>
        <w:t xml:space="preserve"> муниципального района </w:t>
      </w:r>
      <w:r w:rsidRPr="003A5D39">
        <w:rPr>
          <w:rFonts w:ascii="Times New Roman" w:eastAsia="Times New Roman" w:hAnsi="Times New Roman" w:cs="Times New Roman"/>
          <w:noProof/>
          <w:lang w:eastAsia="zh-CN"/>
        </w:rPr>
        <w:t>Безенчукский</w:t>
      </w:r>
      <w:r w:rsidRPr="003A5D39">
        <w:rPr>
          <w:rFonts w:ascii="Times New Roman" w:eastAsia="Times New Roman" w:hAnsi="Times New Roman" w:cs="Times New Roman"/>
          <w:lang w:eastAsia="zh-CN"/>
        </w:rPr>
        <w:t xml:space="preserve"> Самарской области» (далее – проект о внесении изменений в Правила) в целях приведения текстовой части Правил в соответствие с действующей редакцией Градостроительного кодекса Российской Федерации, иными федеральными законами и нормативными правовыми актами.</w:t>
      </w:r>
    </w:p>
    <w:p w:rsidR="003A5D39" w:rsidRPr="003A5D39" w:rsidRDefault="003A5D39" w:rsidP="003A5D39">
      <w:pPr>
        <w:numPr>
          <w:ilvl w:val="0"/>
          <w:numId w:val="27"/>
        </w:numPr>
        <w:tabs>
          <w:tab w:val="clear" w:pos="786"/>
          <w:tab w:val="left" w:pos="0"/>
          <w:tab w:val="num" w:pos="928"/>
          <w:tab w:val="left" w:pos="1134"/>
        </w:tabs>
        <w:suppressAutoHyphens/>
        <w:spacing w:after="0" w:line="240" w:lineRule="auto"/>
        <w:ind w:left="0" w:firstLine="567"/>
        <w:jc w:val="both"/>
        <w:rPr>
          <w:rFonts w:ascii="Times New Roman" w:eastAsia="Times New Roman" w:hAnsi="Times New Roman" w:cs="Times New Roman"/>
          <w:lang w:eastAsia="zh-CN"/>
        </w:rPr>
      </w:pPr>
      <w:r w:rsidRPr="003A5D39">
        <w:rPr>
          <w:rFonts w:ascii="Times New Roman" w:eastAsia="Times New Roman" w:hAnsi="Times New Roman" w:cs="Times New Roman"/>
          <w:lang w:eastAsia="zh-CN"/>
        </w:rPr>
        <w:t xml:space="preserve">Опубликовать настоящее постановление в газете «Вестник городского поселения Безенчук», а также разместить настоящее постановление на официальном сайте Администрации городского поселения Безенчук муниципального района </w:t>
      </w:r>
      <w:proofErr w:type="spellStart"/>
      <w:r w:rsidRPr="003A5D39">
        <w:rPr>
          <w:rFonts w:ascii="Times New Roman" w:eastAsia="Times New Roman" w:hAnsi="Times New Roman" w:cs="Times New Roman"/>
          <w:lang w:eastAsia="zh-CN"/>
        </w:rPr>
        <w:t>Безенчукский</w:t>
      </w:r>
      <w:proofErr w:type="spellEnd"/>
      <w:r w:rsidRPr="003A5D39">
        <w:rPr>
          <w:rFonts w:ascii="Times New Roman" w:eastAsia="Times New Roman" w:hAnsi="Times New Roman" w:cs="Times New Roman"/>
          <w:lang w:eastAsia="zh-CN"/>
        </w:rPr>
        <w:t xml:space="preserve"> Самарской области в сети «Интернет»: http://www.bezenchukgp.ru/.</w:t>
      </w:r>
    </w:p>
    <w:p w:rsidR="003A5D39" w:rsidRPr="003A5D39" w:rsidRDefault="003A5D39" w:rsidP="003A5D39">
      <w:pPr>
        <w:numPr>
          <w:ilvl w:val="0"/>
          <w:numId w:val="27"/>
        </w:numPr>
        <w:tabs>
          <w:tab w:val="clear" w:pos="786"/>
          <w:tab w:val="left" w:pos="0"/>
          <w:tab w:val="num" w:pos="928"/>
          <w:tab w:val="left" w:pos="1134"/>
        </w:tabs>
        <w:suppressAutoHyphens/>
        <w:spacing w:after="0" w:line="240" w:lineRule="auto"/>
        <w:ind w:left="0" w:firstLine="567"/>
        <w:jc w:val="both"/>
        <w:rPr>
          <w:rFonts w:ascii="Times New Roman" w:eastAsia="Times New Roman" w:hAnsi="Times New Roman" w:cs="Times New Roman"/>
          <w:lang w:eastAsia="zh-CN"/>
        </w:rPr>
      </w:pPr>
      <w:r w:rsidRPr="003A5D39">
        <w:rPr>
          <w:rFonts w:ascii="Times New Roman" w:eastAsia="Times New Roman" w:hAnsi="Times New Roman" w:cs="Times New Roman"/>
          <w:lang w:eastAsia="zh-CN"/>
        </w:rPr>
        <w:t>Контроль за исполнением настоящего постановления оставляю за собой.</w:t>
      </w:r>
    </w:p>
    <w:p w:rsidR="00A526AD" w:rsidRPr="006423C1" w:rsidRDefault="00A526AD" w:rsidP="003A5D39">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bookmarkEnd w:id="2"/>
    <w:p w:rsidR="0029714E" w:rsidRPr="00841838" w:rsidRDefault="0029714E" w:rsidP="0029714E">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lastRenderedPageBreak/>
        <w:t xml:space="preserve">Постановление </w:t>
      </w:r>
      <w:r w:rsidR="00C3553C">
        <w:rPr>
          <w:rFonts w:ascii="Times New Roman" w:eastAsia="Calibri" w:hAnsi="Times New Roman" w:cs="Times New Roman"/>
          <w:b/>
        </w:rPr>
        <w:t>Главы</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w:t>
      </w:r>
      <w:r w:rsidR="00934301">
        <w:rPr>
          <w:rFonts w:ascii="Times New Roman" w:eastAsia="Calibri" w:hAnsi="Times New Roman" w:cs="Times New Roman"/>
          <w:b/>
        </w:rPr>
        <w:t>9</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35</w:t>
      </w:r>
    </w:p>
    <w:p w:rsidR="003275DB" w:rsidRPr="003275DB" w:rsidRDefault="0029714E" w:rsidP="003275DB">
      <w:pPr>
        <w:widowControl w:val="0"/>
        <w:suppressAutoHyphens/>
        <w:spacing w:after="0" w:line="240" w:lineRule="auto"/>
        <w:jc w:val="both"/>
        <w:rPr>
          <w:rFonts w:ascii="Times New Roman" w:eastAsia="Arial Unicode MS" w:hAnsi="Times New Roman" w:cs="Times New Roman"/>
          <w:bCs/>
          <w:kern w:val="1"/>
          <w:lang w:eastAsia="ar-SA"/>
        </w:rPr>
      </w:pPr>
      <w:r w:rsidRPr="003275DB">
        <w:rPr>
          <w:rFonts w:ascii="Times New Roman" w:hAnsi="Times New Roman" w:cs="Times New Roman"/>
        </w:rPr>
        <w:t>«</w:t>
      </w:r>
      <w:r w:rsidR="003275DB" w:rsidRPr="003275DB">
        <w:rPr>
          <w:rFonts w:ascii="Times New Roman" w:eastAsia="Arial Unicode MS" w:hAnsi="Times New Roman" w:cs="Times New Roman"/>
          <w:bCs/>
          <w:kern w:val="1"/>
          <w:lang w:eastAsia="ar-SA"/>
        </w:rPr>
        <w:t>О проведении общественных обсуждений</w:t>
      </w:r>
      <w:r w:rsidR="003275DB" w:rsidRPr="003275DB">
        <w:rPr>
          <w:rFonts w:ascii="Times New Roman" w:eastAsia="Times New Roman" w:hAnsi="Times New Roman" w:cs="Times New Roman"/>
          <w:bCs/>
          <w:kern w:val="1"/>
          <w:lang w:eastAsia="ar-SA"/>
        </w:rPr>
        <w:t xml:space="preserve"> </w:t>
      </w:r>
      <w:r w:rsidR="003275DB" w:rsidRPr="003275DB">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003275DB" w:rsidRPr="003275DB">
        <w:rPr>
          <w:rFonts w:ascii="Times New Roman" w:eastAsia="Arial Unicode MS" w:hAnsi="Times New Roman" w:cs="Times New Roman"/>
          <w:bCs/>
          <w:kern w:val="1"/>
        </w:rPr>
        <w:t xml:space="preserve">городского поселения Безенчук муниципального района </w:t>
      </w:r>
      <w:proofErr w:type="spellStart"/>
      <w:r w:rsidR="003275DB" w:rsidRPr="003275DB">
        <w:rPr>
          <w:rFonts w:ascii="Times New Roman" w:eastAsia="Arial Unicode MS" w:hAnsi="Times New Roman" w:cs="Times New Roman"/>
          <w:bCs/>
          <w:kern w:val="1"/>
        </w:rPr>
        <w:t>Безенчукский</w:t>
      </w:r>
      <w:proofErr w:type="spellEnd"/>
      <w:r w:rsidR="003275DB" w:rsidRPr="003275DB">
        <w:rPr>
          <w:rFonts w:ascii="Times New Roman" w:eastAsia="Arial Unicode MS" w:hAnsi="Times New Roman" w:cs="Times New Roman"/>
          <w:bCs/>
          <w:kern w:val="1"/>
        </w:rPr>
        <w:t xml:space="preserve"> Самарской области</w:t>
      </w:r>
      <w:r w:rsidR="003275DB">
        <w:rPr>
          <w:rFonts w:ascii="Times New Roman" w:eastAsia="Arial Unicode MS" w:hAnsi="Times New Roman" w:cs="Times New Roman"/>
          <w:bCs/>
          <w:kern w:val="1"/>
        </w:rPr>
        <w:t>»</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Arial Unicode MS" w:hAnsi="Times New Roman" w:cs="Times New Roman"/>
          <w:bCs/>
          <w:kern w:val="1"/>
        </w:rPr>
        <w:t xml:space="preserve">В соответствии со статьями 31, 33 Градостроительного кодекса Российской Федерации, руководствуясь статьей 28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3275DB">
        <w:rPr>
          <w:rFonts w:ascii="Times New Roman" w:eastAsia="Arial Unicode MS" w:hAnsi="Times New Roman" w:cs="Times New Roman"/>
          <w:bCs/>
          <w:kern w:val="1"/>
        </w:rPr>
        <w:t>Безенчукский</w:t>
      </w:r>
      <w:proofErr w:type="spellEnd"/>
      <w:r w:rsidRPr="003275DB">
        <w:rPr>
          <w:rFonts w:ascii="Times New Roman" w:eastAsia="Arial Unicode MS" w:hAnsi="Times New Roman" w:cs="Times New Roman"/>
          <w:bCs/>
          <w:kern w:val="1"/>
        </w:rPr>
        <w:t xml:space="preserve"> Самарской области, </w:t>
      </w:r>
    </w:p>
    <w:p w:rsidR="003275DB" w:rsidRPr="003275DB" w:rsidRDefault="003275DB" w:rsidP="003275DB">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3275DB">
        <w:rPr>
          <w:rFonts w:ascii="Times New Roman" w:eastAsia="Arial Unicode MS" w:hAnsi="Times New Roman" w:cs="Times New Roman"/>
          <w:bCs/>
          <w:kern w:val="1"/>
          <w:lang w:eastAsia="ar-SA"/>
        </w:rPr>
        <w:t>ПОСТАНОВЛЯЮ</w:t>
      </w:r>
      <w:r w:rsidRPr="003275DB">
        <w:rPr>
          <w:rFonts w:ascii="Times New Roman" w:eastAsia="Times New Roman" w:hAnsi="Times New Roman" w:cs="Times New Roman"/>
          <w:bCs/>
          <w:kern w:val="1"/>
          <w:lang w:eastAsia="ar-SA"/>
        </w:rPr>
        <w:t>:</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3275DB">
        <w:rPr>
          <w:rFonts w:ascii="Times New Roman" w:eastAsia="Arial Unicode MS" w:hAnsi="Times New Roman" w:cs="Times New Roman"/>
          <w:bCs/>
          <w:kern w:val="1"/>
          <w:lang w:eastAsia="ar-SA"/>
        </w:rPr>
        <w:t xml:space="preserve">1. Провести на территории </w:t>
      </w:r>
      <w:r w:rsidRPr="003275DB">
        <w:rPr>
          <w:rFonts w:ascii="Times New Roman" w:eastAsia="Arial Unicode MS" w:hAnsi="Times New Roman" w:cs="Times New Roman"/>
          <w:bCs/>
          <w:kern w:val="1"/>
        </w:rPr>
        <w:t xml:space="preserve">городского поселения Безенчук муниципального района </w:t>
      </w:r>
      <w:proofErr w:type="spellStart"/>
      <w:r w:rsidRPr="003275DB">
        <w:rPr>
          <w:rFonts w:ascii="Times New Roman" w:eastAsia="Arial Unicode MS" w:hAnsi="Times New Roman" w:cs="Times New Roman"/>
          <w:bCs/>
          <w:kern w:val="1"/>
        </w:rPr>
        <w:t>Безенчукский</w:t>
      </w:r>
      <w:proofErr w:type="spellEnd"/>
      <w:r w:rsidRPr="003275DB">
        <w:rPr>
          <w:rFonts w:ascii="Times New Roman" w:eastAsia="Arial Unicode MS" w:hAnsi="Times New Roman" w:cs="Times New Roman"/>
          <w:bCs/>
          <w:kern w:val="1"/>
          <w:lang w:eastAsia="ar-SA"/>
        </w:rPr>
        <w:t xml:space="preserve"> Самарской области общественные обсуждения по </w:t>
      </w:r>
      <w:r w:rsidRPr="003275DB">
        <w:rPr>
          <w:rFonts w:ascii="Times New Roman" w:eastAsia="Arial Unicode MS" w:hAnsi="Times New Roman" w:cs="Times New Roman"/>
          <w:bCs/>
          <w:kern w:val="1"/>
        </w:rPr>
        <w:t xml:space="preserve">проекту решения Собрания представителей городского поселения Безенчук муниципального района </w:t>
      </w:r>
      <w:proofErr w:type="spellStart"/>
      <w:r w:rsidRPr="003275DB">
        <w:rPr>
          <w:rFonts w:ascii="Times New Roman" w:eastAsia="Arial Unicode MS" w:hAnsi="Times New Roman" w:cs="Times New Roman"/>
          <w:bCs/>
          <w:kern w:val="1"/>
        </w:rPr>
        <w:t>Безенчукский</w:t>
      </w:r>
      <w:proofErr w:type="spellEnd"/>
      <w:r w:rsidRPr="003275DB">
        <w:rPr>
          <w:rFonts w:ascii="Times New Roman" w:eastAsia="Arial Unicode MS" w:hAnsi="Times New Roman" w:cs="Times New Roman"/>
          <w:bCs/>
          <w:kern w:val="1"/>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3275DB">
        <w:rPr>
          <w:rFonts w:ascii="Times New Roman" w:eastAsia="Arial Unicode MS" w:hAnsi="Times New Roman" w:cs="Times New Roman"/>
          <w:bCs/>
          <w:kern w:val="1"/>
        </w:rPr>
        <w:t>Безенчукский</w:t>
      </w:r>
      <w:proofErr w:type="spellEnd"/>
      <w:r w:rsidRPr="003275DB">
        <w:rPr>
          <w:rFonts w:ascii="Times New Roman" w:eastAsia="Arial Unicode MS" w:hAnsi="Times New Roman" w:cs="Times New Roman"/>
          <w:bCs/>
          <w:kern w:val="1"/>
        </w:rPr>
        <w:t xml:space="preserve"> Самарской области»</w:t>
      </w:r>
      <w:r w:rsidRPr="003275DB">
        <w:rPr>
          <w:rFonts w:ascii="Times New Roman" w:eastAsia="Arial Unicode MS" w:hAnsi="Times New Roman" w:cs="Times New Roman"/>
          <w:bCs/>
          <w:kern w:val="1"/>
          <w:lang w:eastAsia="ar-SA"/>
        </w:rPr>
        <w:t xml:space="preserve"> (далее также – Проект решения).</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3275DB">
        <w:rPr>
          <w:rFonts w:ascii="Times New Roman" w:eastAsia="Arial Unicode MS" w:hAnsi="Times New Roman" w:cs="Times New Roman"/>
          <w:bCs/>
          <w:kern w:val="1"/>
          <w:lang w:eastAsia="ar-SA"/>
        </w:rPr>
        <w:t xml:space="preserve">2. </w:t>
      </w:r>
      <w:r w:rsidRPr="003275DB">
        <w:rPr>
          <w:rFonts w:ascii="Times New Roman" w:eastAsia="Arial Unicode MS" w:hAnsi="Times New Roman" w:cs="Times New Roman"/>
          <w:bCs/>
          <w:kern w:val="1"/>
        </w:rPr>
        <w:t xml:space="preserve">Информационные материалы к </w:t>
      </w:r>
      <w:r w:rsidRPr="003275DB">
        <w:rPr>
          <w:rFonts w:ascii="Times New Roman" w:eastAsia="Arial Unicode MS" w:hAnsi="Times New Roman" w:cs="Times New Roman"/>
          <w:bCs/>
          <w:kern w:val="1"/>
          <w:lang w:eastAsia="ar-SA"/>
        </w:rPr>
        <w:t xml:space="preserve">Проекту решения </w:t>
      </w:r>
      <w:r w:rsidRPr="003275DB">
        <w:rPr>
          <w:rFonts w:ascii="Times New Roman" w:eastAsia="Arial Unicode MS" w:hAnsi="Times New Roman" w:cs="Times New Roman"/>
          <w:bCs/>
          <w:kern w:val="1"/>
        </w:rPr>
        <w:t>включают в себя Проект решения и пояснительную записку к нему.</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3275DB">
        <w:rPr>
          <w:rFonts w:ascii="Times New Roman" w:eastAsia="Arial Unicode MS" w:hAnsi="Times New Roman" w:cs="Times New Roman"/>
          <w:bCs/>
          <w:kern w:val="1"/>
          <w:lang w:eastAsia="ar-SA"/>
        </w:rPr>
        <w:t xml:space="preserve">3. Срок проведения общественных обсуждений по Проекту решения о внесении изменений в Правила – </w:t>
      </w:r>
      <w:r w:rsidRPr="003275DB">
        <w:rPr>
          <w:rFonts w:ascii="Times New Roman" w:eastAsia="Arial Unicode MS" w:hAnsi="Times New Roman" w:cs="Times New Roman"/>
          <w:bCs/>
          <w:kern w:val="1"/>
        </w:rPr>
        <w:t>с 30.01.2020 года до 01.03</w:t>
      </w:r>
      <w:r w:rsidRPr="003275DB">
        <w:rPr>
          <w:rFonts w:ascii="Times New Roman" w:eastAsia="Arial Unicode MS" w:hAnsi="Times New Roman" w:cs="Times New Roman"/>
          <w:bCs/>
          <w:kern w:val="1"/>
          <w:lang w:eastAsia="ar-SA"/>
        </w:rPr>
        <w:t>.2020 года.</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3275DB">
        <w:rPr>
          <w:rFonts w:ascii="Times New Roman" w:eastAsia="Times New Roman" w:hAnsi="Times New Roman" w:cs="Times New Roman"/>
          <w:bCs/>
          <w:kern w:val="1"/>
          <w:lang w:eastAsia="ar-SA"/>
        </w:rPr>
        <w:t xml:space="preserve">4. </w:t>
      </w:r>
      <w:r w:rsidRPr="003275DB">
        <w:rPr>
          <w:rFonts w:ascii="Times New Roman" w:eastAsia="Arial Unicode MS" w:hAnsi="Times New Roman" w:cs="Times New Roman"/>
          <w:bCs/>
          <w:kern w:val="1"/>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rsidR="003275DB" w:rsidRPr="003275DB" w:rsidRDefault="003275DB" w:rsidP="003275DB">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3275DB">
        <w:rPr>
          <w:rFonts w:ascii="Times New Roman" w:eastAsia="Arial Unicode MS" w:hAnsi="Times New Roman" w:cs="Times New Roman"/>
          <w:bCs/>
          <w:kern w:val="1"/>
          <w:lang w:eastAsia="ar-SA"/>
        </w:rPr>
        <w:t xml:space="preserve">5. Органом, уполномоченным на организацию и проведение общественных обсуждений в соответствии с настоящим постановлением (организатором общественных обсуждений), является </w:t>
      </w:r>
      <w:r w:rsidRPr="003275DB">
        <w:rPr>
          <w:rFonts w:ascii="Times New Roman" w:eastAsia="Arial Unicode MS" w:hAnsi="Times New Roman" w:cs="Times New Roman"/>
          <w:bCs/>
          <w:kern w:val="1"/>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3275DB">
        <w:rPr>
          <w:rFonts w:ascii="Times New Roman" w:eastAsia="Arial Unicode MS" w:hAnsi="Times New Roman" w:cs="Times New Roman"/>
          <w:bCs/>
          <w:kern w:val="1"/>
        </w:rPr>
        <w:t>Безенчукский</w:t>
      </w:r>
      <w:proofErr w:type="spellEnd"/>
      <w:r w:rsidRPr="003275DB">
        <w:rPr>
          <w:rFonts w:ascii="Times New Roman" w:eastAsia="Arial Unicode MS" w:hAnsi="Times New Roman" w:cs="Times New Roman"/>
          <w:bCs/>
          <w:kern w:val="1"/>
        </w:rPr>
        <w:t xml:space="preserve"> Самарской области (далее – Комиссия)</w:t>
      </w:r>
      <w:r w:rsidRPr="003275DB">
        <w:rPr>
          <w:rFonts w:ascii="Times New Roman" w:eastAsia="Times New Roman" w:hAnsi="Times New Roman" w:cs="Times New Roman"/>
          <w:bCs/>
          <w:kern w:val="1"/>
          <w:lang w:eastAsia="ar-SA"/>
        </w:rPr>
        <w:t>.</w:t>
      </w:r>
    </w:p>
    <w:p w:rsidR="003275DB" w:rsidRPr="003275DB" w:rsidRDefault="003275DB" w:rsidP="003275DB">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3275DB">
        <w:rPr>
          <w:rFonts w:ascii="Times New Roman" w:eastAsia="Times New Roman" w:hAnsi="Times New Roman" w:cs="Times New Roman"/>
          <w:bCs/>
          <w:kern w:val="1"/>
          <w:lang w:eastAsia="ar-SA"/>
        </w:rPr>
        <w:t xml:space="preserve">6. </w:t>
      </w:r>
      <w:r w:rsidRPr="003275DB">
        <w:rPr>
          <w:rFonts w:ascii="Times New Roman" w:eastAsia="Arial Unicode MS" w:hAnsi="Times New Roman" w:cs="Times New Roman"/>
          <w:bCs/>
          <w:kern w:val="1"/>
        </w:rPr>
        <w:t xml:space="preserve">Представление участниками общественных обсуждений предложений и замечаний по </w:t>
      </w:r>
      <w:r w:rsidRPr="003275DB">
        <w:rPr>
          <w:rFonts w:ascii="Times New Roman" w:eastAsia="Arial Unicode MS" w:hAnsi="Times New Roman" w:cs="Times New Roman"/>
          <w:bCs/>
          <w:kern w:val="1"/>
          <w:lang w:eastAsia="ar-SA"/>
        </w:rPr>
        <w:t>Проекту решения</w:t>
      </w:r>
      <w:r w:rsidRPr="003275DB">
        <w:rPr>
          <w:rFonts w:ascii="Times New Roman" w:eastAsia="Arial Unicode MS" w:hAnsi="Times New Roman" w:cs="Times New Roman"/>
          <w:bCs/>
          <w:kern w:val="1"/>
        </w:rPr>
        <w:t>, а также их учет осуществляется в соответствии со статьей 5.1 Градостроительного кодекса Российской Федерации</w:t>
      </w:r>
      <w:r w:rsidRPr="003275DB">
        <w:rPr>
          <w:rFonts w:ascii="Times New Roman" w:eastAsia="Arial Unicode MS" w:hAnsi="Times New Roman" w:cs="Times New Roman"/>
          <w:bCs/>
          <w:kern w:val="1"/>
          <w:lang w:eastAsia="ar-SA"/>
        </w:rPr>
        <w:t>.</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Times New Roman" w:hAnsi="Times New Roman" w:cs="Times New Roman"/>
          <w:bCs/>
          <w:kern w:val="1"/>
          <w:lang w:eastAsia="ar-SA"/>
        </w:rPr>
        <w:t xml:space="preserve">7. </w:t>
      </w:r>
      <w:r w:rsidRPr="003275DB">
        <w:rPr>
          <w:rFonts w:ascii="Times New Roman" w:eastAsia="Arial Unicode MS" w:hAnsi="Times New Roman" w:cs="Times New Roman"/>
          <w:bCs/>
          <w:kern w:val="1"/>
        </w:rPr>
        <w:t xml:space="preserve">Место проведения экспозиции Проекта </w:t>
      </w:r>
      <w:r w:rsidRPr="003275DB">
        <w:rPr>
          <w:rFonts w:ascii="Times New Roman" w:eastAsia="Arial Unicode MS" w:hAnsi="Times New Roman" w:cs="Times New Roman"/>
          <w:bCs/>
          <w:kern w:val="1"/>
          <w:lang w:eastAsia="ar-SA"/>
        </w:rPr>
        <w:t>решения</w:t>
      </w:r>
      <w:r w:rsidRPr="003275DB">
        <w:rPr>
          <w:rFonts w:ascii="Times New Roman" w:eastAsia="Arial Unicode MS" w:hAnsi="Times New Roman" w:cs="Times New Roman"/>
          <w:bCs/>
          <w:kern w:val="1"/>
        </w:rPr>
        <w:t xml:space="preserve"> в городском поселении Безенчук муниципального района </w:t>
      </w:r>
      <w:proofErr w:type="spellStart"/>
      <w:r w:rsidRPr="003275DB">
        <w:rPr>
          <w:rFonts w:ascii="Times New Roman" w:eastAsia="Arial Unicode MS" w:hAnsi="Times New Roman" w:cs="Times New Roman"/>
          <w:bCs/>
          <w:kern w:val="1"/>
        </w:rPr>
        <w:t>Безенчукский</w:t>
      </w:r>
      <w:proofErr w:type="spellEnd"/>
      <w:r w:rsidRPr="003275DB">
        <w:rPr>
          <w:rFonts w:ascii="Times New Roman" w:eastAsia="Arial Unicode MS" w:hAnsi="Times New Roman" w:cs="Times New Roman"/>
          <w:bCs/>
          <w:kern w:val="1"/>
        </w:rPr>
        <w:t xml:space="preserve"> Самарской области: </w:t>
      </w:r>
      <w:r w:rsidRPr="003275DB">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3275DB">
        <w:rPr>
          <w:rFonts w:ascii="Times New Roman" w:eastAsia="Times New Roman" w:hAnsi="Times New Roman" w:cs="Times New Roman"/>
          <w:bCs/>
          <w:color w:val="333333"/>
          <w:kern w:val="1"/>
        </w:rPr>
        <w:t>.</w:t>
      </w:r>
      <w:r w:rsidRPr="003275DB">
        <w:rPr>
          <w:rFonts w:ascii="Times New Roman" w:eastAsia="Arial Unicode MS" w:hAnsi="Times New Roman" w:cs="Times New Roman"/>
          <w:bCs/>
          <w:kern w:val="1"/>
        </w:rPr>
        <w:t xml:space="preserve"> </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Arial Unicode MS" w:hAnsi="Times New Roman" w:cs="Times New Roman"/>
          <w:bCs/>
          <w:kern w:val="1"/>
        </w:rPr>
        <w:t xml:space="preserve">8. Датой открытия экспозиции считается дата размещения Проекта </w:t>
      </w:r>
      <w:r w:rsidRPr="003275DB">
        <w:rPr>
          <w:rFonts w:ascii="Times New Roman" w:eastAsia="Arial Unicode MS" w:hAnsi="Times New Roman" w:cs="Times New Roman"/>
          <w:bCs/>
          <w:kern w:val="1"/>
          <w:lang w:eastAsia="ar-SA"/>
        </w:rPr>
        <w:t xml:space="preserve">решения </w:t>
      </w:r>
      <w:r w:rsidRPr="003275DB">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w:t>
      </w:r>
      <w:proofErr w:type="spellStart"/>
      <w:r w:rsidRPr="003275DB">
        <w:rPr>
          <w:rFonts w:ascii="Times New Roman" w:eastAsia="Arial Unicode MS" w:hAnsi="Times New Roman" w:cs="Times New Roman"/>
          <w:bCs/>
          <w:kern w:val="1"/>
        </w:rPr>
        <w:t>Безенчукский</w:t>
      </w:r>
      <w:proofErr w:type="spellEnd"/>
      <w:r w:rsidRPr="003275DB">
        <w:rPr>
          <w:rFonts w:ascii="Times New Roman" w:eastAsia="Arial Unicode MS" w:hAnsi="Times New Roman" w:cs="Times New Roman"/>
          <w:bCs/>
          <w:kern w:val="1"/>
        </w:rPr>
        <w:t xml:space="preserve">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rsidR="003275DB" w:rsidRPr="003275DB" w:rsidRDefault="003275DB" w:rsidP="003275DB">
      <w:pPr>
        <w:widowControl w:val="0"/>
        <w:suppressAutoHyphens/>
        <w:spacing w:after="0" w:line="240" w:lineRule="auto"/>
        <w:ind w:firstLine="709"/>
        <w:jc w:val="both"/>
        <w:rPr>
          <w:rFonts w:ascii="Times New Roman" w:eastAsia="Times New Roman" w:hAnsi="Times New Roman" w:cs="Times New Roman"/>
          <w:bCs/>
          <w:kern w:val="1"/>
        </w:rPr>
      </w:pPr>
      <w:r w:rsidRPr="003275DB">
        <w:rPr>
          <w:rFonts w:ascii="Times New Roman" w:eastAsia="Arial Unicode MS" w:hAnsi="Times New Roman" w:cs="Times New Roman"/>
          <w:bCs/>
          <w:kern w:val="1"/>
        </w:rPr>
        <w:t>Экспозиция проводится в срок до даты окончания общественных обсуждений. Посещение экспозиции возможно в рабочие дни с 10.00 до 16.00 часов.</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Arial Unicode MS" w:hAnsi="Times New Roman" w:cs="Times New Roman"/>
          <w:bCs/>
          <w:kern w:val="1"/>
        </w:rPr>
        <w:t xml:space="preserve">9. Прием замечаний и предложений от жителей поселения и иных заинтересованных лиц по </w:t>
      </w:r>
      <w:r w:rsidRPr="003275DB">
        <w:rPr>
          <w:rFonts w:ascii="Times New Roman" w:eastAsia="Arial Unicode MS" w:hAnsi="Times New Roman" w:cs="Times New Roman"/>
          <w:bCs/>
          <w:kern w:val="1"/>
          <w:lang w:eastAsia="ar-SA"/>
        </w:rPr>
        <w:t xml:space="preserve">Проекту решения </w:t>
      </w:r>
      <w:r w:rsidRPr="003275DB">
        <w:rPr>
          <w:rFonts w:ascii="Times New Roman" w:eastAsia="Arial Unicode MS" w:hAnsi="Times New Roman" w:cs="Times New Roman"/>
          <w:bCs/>
          <w:kern w:val="1"/>
        </w:rPr>
        <w:t xml:space="preserve">осуществляется по адресу, указанному в пункте 7 настоящего постановления, в рабочие дни с 10 часов до 16 часов. </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Arial Unicode MS" w:hAnsi="Times New Roman" w:cs="Times New Roman"/>
          <w:bCs/>
          <w:kern w:val="1"/>
        </w:rPr>
        <w:t xml:space="preserve">10. Замечания и предложения участниками общественных обсуждений могут быть внесены: </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Arial Unicode MS" w:hAnsi="Times New Roman" w:cs="Times New Roman"/>
          <w:bCs/>
          <w:kern w:val="1"/>
        </w:rPr>
        <w:t xml:space="preserve">1) посредством официального сайта Администрации городского поселения Безенчук муниципального района </w:t>
      </w:r>
      <w:proofErr w:type="spellStart"/>
      <w:r w:rsidRPr="003275DB">
        <w:rPr>
          <w:rFonts w:ascii="Times New Roman" w:eastAsia="Arial Unicode MS" w:hAnsi="Times New Roman" w:cs="Times New Roman"/>
          <w:bCs/>
          <w:kern w:val="1"/>
        </w:rPr>
        <w:t>Безенчукский</w:t>
      </w:r>
      <w:proofErr w:type="spellEnd"/>
      <w:r w:rsidRPr="003275DB">
        <w:rPr>
          <w:rFonts w:ascii="Times New Roman" w:eastAsia="Arial Unicode MS" w:hAnsi="Times New Roman" w:cs="Times New Roman"/>
          <w:bCs/>
          <w:kern w:val="1"/>
        </w:rPr>
        <w:t xml:space="preserve"> Самарской области в сети «Интернет»: http://www.bezenchukgp.ru; </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Arial Unicode MS" w:hAnsi="Times New Roman" w:cs="Times New Roman"/>
          <w:bCs/>
          <w:kern w:val="1"/>
        </w:rPr>
        <w:t xml:space="preserve">2) в письменной форме в адрес организатора общественных обсуждений; </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Arial Unicode MS" w:hAnsi="Times New Roman" w:cs="Times New Roman"/>
          <w:bCs/>
          <w:kern w:val="1"/>
        </w:rPr>
        <w:t>3) посредством записи в книге (журнале) учета посетителей экспозиции проекта, подлежащего рассмотрению на общественных обсуждениях.</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Arial Unicode MS" w:hAnsi="Times New Roman" w:cs="Times New Roman"/>
          <w:bCs/>
          <w:kern w:val="1"/>
        </w:rPr>
        <w:t xml:space="preserve">11. Прием замечаний и предложений от участников общественных обсуждений по </w:t>
      </w:r>
      <w:r w:rsidRPr="003275DB">
        <w:rPr>
          <w:rFonts w:ascii="Times New Roman" w:eastAsia="Arial Unicode MS" w:hAnsi="Times New Roman" w:cs="Times New Roman"/>
          <w:bCs/>
          <w:kern w:val="1"/>
          <w:lang w:eastAsia="ar-SA"/>
        </w:rPr>
        <w:t xml:space="preserve">Проекту решения </w:t>
      </w:r>
      <w:r w:rsidRPr="003275DB">
        <w:rPr>
          <w:rFonts w:ascii="Times New Roman" w:eastAsia="Arial Unicode MS" w:hAnsi="Times New Roman" w:cs="Times New Roman"/>
          <w:bCs/>
          <w:kern w:val="1"/>
        </w:rPr>
        <w:t>осуществляется в срок до 27.02.2020 года.</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Arial Unicode MS" w:hAnsi="Times New Roman" w:cs="Times New Roman"/>
          <w:bCs/>
          <w:kern w:val="1"/>
        </w:rPr>
        <w:t xml:space="preserve">12. Назначить лицом, ответственным за ведение протокола общественных обсуждений по </w:t>
      </w:r>
      <w:r w:rsidRPr="003275DB">
        <w:rPr>
          <w:rFonts w:ascii="Times New Roman" w:eastAsia="Arial Unicode MS" w:hAnsi="Times New Roman" w:cs="Times New Roman"/>
          <w:bCs/>
          <w:kern w:val="1"/>
          <w:lang w:eastAsia="ar-SA"/>
        </w:rPr>
        <w:t xml:space="preserve">Проекту решения, </w:t>
      </w:r>
      <w:r w:rsidRPr="003275DB">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3275DB">
        <w:rPr>
          <w:rFonts w:ascii="Times New Roman" w:eastAsia="Times New Roman" w:hAnsi="Times New Roman" w:cs="Times New Roman"/>
          <w:lang w:eastAsia="ru-RU"/>
        </w:rPr>
        <w:t>И.Н.Левина</w:t>
      </w:r>
      <w:proofErr w:type="spellEnd"/>
      <w:r w:rsidRPr="003275DB">
        <w:rPr>
          <w:rFonts w:ascii="Times New Roman" w:eastAsia="Arial Unicode MS" w:hAnsi="Times New Roman" w:cs="Times New Roman"/>
          <w:bCs/>
          <w:kern w:val="1"/>
        </w:rPr>
        <w:t>.</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u w:color="FFFFFF"/>
        </w:rPr>
      </w:pPr>
      <w:r w:rsidRPr="003275DB">
        <w:rPr>
          <w:rFonts w:ascii="Times New Roman" w:eastAsia="Times New Roman" w:hAnsi="Times New Roman" w:cs="Times New Roman"/>
          <w:bCs/>
          <w:kern w:val="1"/>
          <w:lang w:eastAsia="ar-SA"/>
        </w:rPr>
        <w:t xml:space="preserve">13. </w:t>
      </w:r>
      <w:r w:rsidRPr="003275DB">
        <w:rPr>
          <w:rFonts w:ascii="Times New Roman" w:eastAsia="Arial Unicode MS" w:hAnsi="Times New Roman" w:cs="Times New Roman"/>
          <w:bCs/>
          <w:kern w:val="1"/>
          <w:u w:color="FFFFFF"/>
        </w:rPr>
        <w:t xml:space="preserve">Комиссии в целях заблаговременного ознакомления жителей поселения и иных заинтересованных лиц с </w:t>
      </w:r>
      <w:r w:rsidRPr="003275DB">
        <w:rPr>
          <w:rFonts w:ascii="Times New Roman" w:eastAsia="Arial Unicode MS" w:hAnsi="Times New Roman" w:cs="Times New Roman"/>
          <w:bCs/>
          <w:kern w:val="1"/>
          <w:lang w:eastAsia="ar-SA"/>
        </w:rPr>
        <w:t xml:space="preserve">Проектом решения </w:t>
      </w:r>
      <w:r w:rsidRPr="003275DB">
        <w:rPr>
          <w:rFonts w:ascii="Times New Roman" w:eastAsia="Arial Unicode MS" w:hAnsi="Times New Roman" w:cs="Times New Roman"/>
          <w:bCs/>
          <w:kern w:val="1"/>
          <w:u w:color="FFFFFF"/>
        </w:rPr>
        <w:t>обеспечить:</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Arial Unicode MS" w:hAnsi="Times New Roman" w:cs="Times New Roman"/>
          <w:bCs/>
          <w:kern w:val="1"/>
        </w:rPr>
        <w:t>официальное опубликование Проекта решения в газете «</w:t>
      </w:r>
      <w:r w:rsidRPr="003275DB">
        <w:rPr>
          <w:rFonts w:ascii="Times New Roman" w:eastAsia="Arial Unicode MS" w:hAnsi="Times New Roman" w:cs="Times New Roman"/>
          <w:bCs/>
          <w:noProof/>
          <w:kern w:val="1"/>
        </w:rPr>
        <w:t>Вестник городского поселения Безенчук</w:t>
      </w:r>
      <w:r w:rsidRPr="003275DB">
        <w:rPr>
          <w:rFonts w:ascii="Times New Roman" w:eastAsia="Arial Unicode MS" w:hAnsi="Times New Roman" w:cs="Times New Roman"/>
          <w:bCs/>
          <w:kern w:val="1"/>
        </w:rPr>
        <w:t>»;</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Arial Unicode MS" w:hAnsi="Times New Roman" w:cs="Times New Roman"/>
          <w:bCs/>
          <w:kern w:val="1"/>
        </w:rPr>
        <w:t xml:space="preserve">размещение Проекта </w:t>
      </w:r>
      <w:r w:rsidRPr="003275DB">
        <w:rPr>
          <w:rFonts w:ascii="Times New Roman" w:eastAsia="Arial Unicode MS" w:hAnsi="Times New Roman" w:cs="Times New Roman"/>
          <w:bCs/>
          <w:kern w:val="1"/>
          <w:lang w:eastAsia="ar-SA"/>
        </w:rPr>
        <w:t xml:space="preserve">решения </w:t>
      </w:r>
      <w:r w:rsidRPr="003275DB">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w:t>
      </w:r>
      <w:proofErr w:type="spellStart"/>
      <w:r w:rsidRPr="003275DB">
        <w:rPr>
          <w:rFonts w:ascii="Times New Roman" w:eastAsia="Arial Unicode MS" w:hAnsi="Times New Roman" w:cs="Times New Roman"/>
          <w:bCs/>
          <w:kern w:val="1"/>
        </w:rPr>
        <w:t>Безенчукский</w:t>
      </w:r>
      <w:proofErr w:type="spellEnd"/>
      <w:r w:rsidRPr="003275DB">
        <w:rPr>
          <w:rFonts w:ascii="Times New Roman" w:eastAsia="Arial Unicode MS" w:hAnsi="Times New Roman" w:cs="Times New Roman"/>
          <w:bCs/>
          <w:kern w:val="1"/>
        </w:rPr>
        <w:t xml:space="preserve"> Самарской области в сети «Интернет»: http://www.bezenchukgp.ru;</w:t>
      </w:r>
    </w:p>
    <w:p w:rsidR="003275DB" w:rsidRPr="003275DB" w:rsidRDefault="003275DB" w:rsidP="003275DB">
      <w:pPr>
        <w:widowControl w:val="0"/>
        <w:suppressAutoHyphens/>
        <w:spacing w:after="0" w:line="240" w:lineRule="auto"/>
        <w:ind w:firstLine="709"/>
        <w:jc w:val="both"/>
        <w:rPr>
          <w:rFonts w:ascii="Times New Roman" w:eastAsia="Arial Unicode MS" w:hAnsi="Times New Roman" w:cs="Times New Roman"/>
          <w:bCs/>
          <w:kern w:val="1"/>
        </w:rPr>
      </w:pPr>
      <w:r w:rsidRPr="003275DB">
        <w:rPr>
          <w:rFonts w:ascii="Times New Roman" w:eastAsia="Arial Unicode MS" w:hAnsi="Times New Roman" w:cs="Times New Roman"/>
          <w:bCs/>
          <w:kern w:val="1"/>
        </w:rPr>
        <w:t xml:space="preserve">беспрепятственный доступ к ознакомлению с </w:t>
      </w:r>
      <w:r w:rsidRPr="003275DB">
        <w:rPr>
          <w:rFonts w:ascii="Times New Roman" w:eastAsia="Arial Unicode MS" w:hAnsi="Times New Roman" w:cs="Times New Roman"/>
          <w:bCs/>
          <w:kern w:val="1"/>
          <w:lang w:eastAsia="ar-SA"/>
        </w:rPr>
        <w:t xml:space="preserve">Проектом решения </w:t>
      </w:r>
      <w:r w:rsidRPr="003275DB">
        <w:rPr>
          <w:rFonts w:ascii="Times New Roman" w:eastAsia="Arial Unicode MS" w:hAnsi="Times New Roman" w:cs="Times New Roman"/>
          <w:bCs/>
          <w:kern w:val="1"/>
        </w:rPr>
        <w:t>в здании Администрации поселения (в соответствии с режимом работы Администрации поселения).</w:t>
      </w:r>
    </w:p>
    <w:p w:rsidR="003275DB" w:rsidRPr="003275DB" w:rsidRDefault="003275DB" w:rsidP="003275D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3275DB">
        <w:rPr>
          <w:rFonts w:ascii="Times New Roman" w:eastAsia="Times New Roman" w:hAnsi="Times New Roman" w:cs="Times New Roman"/>
          <w:bCs/>
          <w:lang w:eastAsia="ar-SA"/>
        </w:rPr>
        <w:t xml:space="preserve">14. </w:t>
      </w:r>
      <w:r w:rsidRPr="003275DB">
        <w:rPr>
          <w:rFonts w:ascii="Times New Roman" w:eastAsia="Times New Roman" w:hAnsi="Times New Roman" w:cs="Times New Roman"/>
          <w:bCs/>
          <w:lang w:eastAsia="ru-RU"/>
        </w:rPr>
        <w:t>В случае, если настоящее постановление, проект Решения будут опубликованы позднее календарной даты начала общественных обсуждений, указанной в пункте 3 настоящего постановления, то дата начала общественных обсуждений 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общественных обсуждений, а также дата окончания общественных обсуждений переносятся на соответствующее количество дней.</w:t>
      </w:r>
    </w:p>
    <w:p w:rsidR="003275DB" w:rsidRPr="003275DB" w:rsidRDefault="003275DB" w:rsidP="003275DB">
      <w:pPr>
        <w:tabs>
          <w:tab w:val="left" w:pos="284"/>
        </w:tabs>
        <w:spacing w:after="0" w:line="240" w:lineRule="auto"/>
        <w:ind w:firstLine="709"/>
        <w:jc w:val="both"/>
        <w:rPr>
          <w:rFonts w:ascii="Times New Roman" w:eastAsia="Times New Roman" w:hAnsi="Times New Roman" w:cs="Times New Roman"/>
          <w:lang w:eastAsia="ru-RU"/>
        </w:rPr>
      </w:pPr>
      <w:r w:rsidRPr="003275DB">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rsidR="003275DB" w:rsidRPr="003275DB" w:rsidRDefault="003275DB" w:rsidP="003275DB">
      <w:pPr>
        <w:tabs>
          <w:tab w:val="left" w:pos="284"/>
        </w:tabs>
        <w:spacing w:after="0" w:line="240" w:lineRule="auto"/>
        <w:ind w:firstLine="709"/>
        <w:jc w:val="both"/>
        <w:rPr>
          <w:rFonts w:ascii="Times New Roman" w:eastAsia="Times New Roman" w:hAnsi="Times New Roman" w:cs="Times New Roman"/>
          <w:lang w:eastAsia="ru-RU"/>
        </w:rPr>
      </w:pPr>
      <w:r w:rsidRPr="003275DB">
        <w:rPr>
          <w:rFonts w:ascii="Times New Roman" w:eastAsia="Times New Roman" w:hAnsi="Times New Roman" w:cs="Times New Roman"/>
          <w:lang w:eastAsia="ru-RU"/>
        </w:rPr>
        <w:lastRenderedPageBreak/>
        <w:t>16. Настоящее постановление вступает в силу со дня его официального опубликования.</w:t>
      </w:r>
    </w:p>
    <w:p w:rsidR="003275DB" w:rsidRPr="003275DB" w:rsidRDefault="00294D0E" w:rsidP="003275DB">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3275DB" w:rsidRPr="003275DB">
        <w:rPr>
          <w:rFonts w:ascii="Times New Roman" w:eastAsia="Times New Roman" w:hAnsi="Times New Roman" w:cs="Times New Roman"/>
          <w:bCs/>
          <w:lang w:eastAsia="ru-RU"/>
        </w:rPr>
        <w:t>17. Контроль за выполнением настоящего Постановления оставляю за собой.</w:t>
      </w:r>
    </w:p>
    <w:p w:rsidR="0029714E" w:rsidRPr="006423C1" w:rsidRDefault="0029714E" w:rsidP="003275DB">
      <w:pPr>
        <w:suppressAutoHyphens/>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24465C" w:rsidRPr="00767E2C" w:rsidRDefault="0024465C" w:rsidP="0024465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24465C" w:rsidRPr="00767E2C" w:rsidRDefault="0024465C" w:rsidP="0024465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24465C" w:rsidRPr="00767E2C" w:rsidRDefault="0024465C" w:rsidP="0024465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2F7231" w:rsidRDefault="0024465C" w:rsidP="0024465C">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29</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35</w:t>
      </w:r>
    </w:p>
    <w:p w:rsidR="00831F29" w:rsidRPr="00831F29" w:rsidRDefault="00831F29" w:rsidP="00831F29">
      <w:pPr>
        <w:spacing w:after="0" w:line="240" w:lineRule="auto"/>
        <w:jc w:val="center"/>
        <w:outlineLvl w:val="0"/>
        <w:rPr>
          <w:rFonts w:ascii="Times New Roman" w:eastAsia="MS Mincho" w:hAnsi="Times New Roman" w:cs="Times New Roman"/>
          <w:b/>
          <w:lang w:eastAsia="ru-RU"/>
        </w:rPr>
      </w:pPr>
      <w:r w:rsidRPr="00831F29">
        <w:rPr>
          <w:rFonts w:ascii="Times New Roman" w:eastAsia="MS Mincho" w:hAnsi="Times New Roman" w:cs="Times New Roman"/>
          <w:b/>
          <w:lang w:eastAsia="ru-RU"/>
        </w:rPr>
        <w:t>РЕШЕНИЕ (</w:t>
      </w:r>
      <w:proofErr w:type="gramStart"/>
      <w:r w:rsidRPr="00831F29">
        <w:rPr>
          <w:rFonts w:ascii="Times New Roman" w:eastAsia="MS Mincho" w:hAnsi="Times New Roman" w:cs="Times New Roman"/>
          <w:b/>
          <w:lang w:eastAsia="ru-RU"/>
        </w:rPr>
        <w:t>ПРОЕКТ)</w:t>
      </w:r>
      <w:r>
        <w:rPr>
          <w:rFonts w:ascii="Times New Roman" w:eastAsia="MS Mincho" w:hAnsi="Times New Roman" w:cs="Times New Roman"/>
          <w:b/>
          <w:lang w:eastAsia="ru-RU"/>
        </w:rPr>
        <w:t xml:space="preserve">   </w:t>
      </w:r>
      <w:proofErr w:type="gramEnd"/>
      <w:r>
        <w:rPr>
          <w:rFonts w:ascii="Times New Roman" w:eastAsia="MS Mincho" w:hAnsi="Times New Roman" w:cs="Times New Roman"/>
          <w:b/>
          <w:lang w:eastAsia="ru-RU"/>
        </w:rPr>
        <w:t xml:space="preserve">                         </w:t>
      </w:r>
      <w:r w:rsidRPr="00831F29">
        <w:rPr>
          <w:rFonts w:ascii="Times New Roman" w:eastAsia="MS Mincho" w:hAnsi="Times New Roman" w:cs="Times New Roman"/>
          <w:b/>
          <w:lang w:eastAsia="ru-RU"/>
        </w:rPr>
        <w:t>от __________________ № ________</w:t>
      </w:r>
    </w:p>
    <w:p w:rsidR="00831F29" w:rsidRPr="00831F29" w:rsidRDefault="00831F29" w:rsidP="00831F29">
      <w:pPr>
        <w:spacing w:after="0" w:line="240" w:lineRule="auto"/>
        <w:jc w:val="center"/>
        <w:outlineLvl w:val="0"/>
        <w:rPr>
          <w:rFonts w:ascii="Times New Roman" w:eastAsia="MS Mincho" w:hAnsi="Times New Roman" w:cs="Times New Roman"/>
          <w:b/>
          <w:lang w:eastAsia="ru-RU"/>
        </w:rPr>
      </w:pPr>
      <w:r w:rsidRPr="00831F29">
        <w:rPr>
          <w:rFonts w:ascii="Times New Roman" w:eastAsia="MS Mincho" w:hAnsi="Times New Roman" w:cs="Times New Roman"/>
          <w:b/>
          <w:lang w:eastAsia="ru-RU"/>
        </w:rPr>
        <w:t xml:space="preserve">О внесении изменений в Правила землепользования и застройки </w:t>
      </w:r>
      <w:r w:rsidRPr="00831F29">
        <w:rPr>
          <w:rFonts w:ascii="Times New Roman" w:eastAsia="MS Mincho" w:hAnsi="Times New Roman" w:cs="Times New Roman"/>
          <w:b/>
          <w:bCs/>
          <w:lang w:eastAsia="ru-RU"/>
        </w:rPr>
        <w:t>городского</w:t>
      </w:r>
      <w:r w:rsidRPr="00831F29">
        <w:rPr>
          <w:rFonts w:ascii="Times New Roman" w:eastAsia="MS Mincho" w:hAnsi="Times New Roman" w:cs="Times New Roman"/>
          <w:b/>
          <w:lang w:eastAsia="ru-RU"/>
        </w:rPr>
        <w:t xml:space="preserve"> поселения Безенчук</w:t>
      </w:r>
      <w:r w:rsidRPr="00831F29">
        <w:rPr>
          <w:rFonts w:ascii="Times New Roman" w:eastAsia="MS Mincho" w:hAnsi="Times New Roman" w:cs="Times New Roman"/>
          <w:b/>
          <w:bCs/>
          <w:lang w:eastAsia="ru-RU"/>
        </w:rPr>
        <w:t xml:space="preserve"> муниципального района </w:t>
      </w:r>
      <w:r w:rsidRPr="00831F29">
        <w:rPr>
          <w:rFonts w:ascii="Times New Roman" w:eastAsia="MS Mincho" w:hAnsi="Times New Roman" w:cs="Times New Roman"/>
          <w:b/>
          <w:bCs/>
          <w:noProof/>
          <w:lang w:eastAsia="ru-RU"/>
        </w:rPr>
        <w:t>Безенчукский</w:t>
      </w:r>
      <w:r w:rsidRPr="00831F29">
        <w:rPr>
          <w:rFonts w:ascii="Times New Roman" w:eastAsia="MS Mincho" w:hAnsi="Times New Roman" w:cs="Times New Roman"/>
          <w:b/>
          <w:lang w:eastAsia="ru-RU"/>
        </w:rPr>
        <w:t xml:space="preserve"> Самарской области </w:t>
      </w:r>
    </w:p>
    <w:p w:rsidR="00831F29" w:rsidRPr="00831F29" w:rsidRDefault="00831F29" w:rsidP="00831F29">
      <w:pPr>
        <w:tabs>
          <w:tab w:val="left" w:pos="142"/>
        </w:tabs>
        <w:suppressAutoHyphens/>
        <w:spacing w:after="0" w:line="240" w:lineRule="auto"/>
        <w:ind w:firstLine="709"/>
        <w:jc w:val="both"/>
        <w:outlineLvl w:val="0"/>
        <w:rPr>
          <w:rFonts w:ascii="Times New Roman" w:eastAsia="MS Mincho" w:hAnsi="Times New Roman" w:cs="Times New Roman"/>
          <w:bCs/>
          <w:lang w:eastAsia="ru-RU"/>
        </w:rPr>
      </w:pPr>
      <w:r w:rsidRPr="00831F29">
        <w:rPr>
          <w:rFonts w:ascii="Times New Roman" w:eastAsia="MS Mincho"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06.10.2003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w:t>
      </w:r>
      <w:r w:rsidRPr="00831F29">
        <w:rPr>
          <w:rFonts w:ascii="Times New Roman" w:eastAsia="MS Mincho" w:hAnsi="Times New Roman" w:cs="Times New Roman"/>
          <w:bCs/>
          <w:lang w:eastAsia="ru-RU"/>
        </w:rPr>
        <w:t>городского</w:t>
      </w:r>
      <w:r w:rsidRPr="00831F29">
        <w:rPr>
          <w:rFonts w:ascii="Times New Roman" w:eastAsia="MS Mincho" w:hAnsi="Times New Roman" w:cs="Times New Roman"/>
          <w:lang w:eastAsia="ru-RU"/>
        </w:rPr>
        <w:t xml:space="preserve"> поселения Безенчук</w:t>
      </w:r>
      <w:r w:rsidRPr="00831F29">
        <w:rPr>
          <w:rFonts w:ascii="Times New Roman" w:eastAsia="MS Mincho" w:hAnsi="Times New Roman" w:cs="Times New Roman"/>
          <w:bCs/>
          <w:lang w:eastAsia="ru-RU"/>
        </w:rPr>
        <w:t xml:space="preserve"> муниципального района </w:t>
      </w:r>
      <w:r w:rsidRPr="00831F29">
        <w:rPr>
          <w:rFonts w:ascii="Times New Roman" w:eastAsia="MS Mincho" w:hAnsi="Times New Roman" w:cs="Times New Roman"/>
          <w:bCs/>
          <w:noProof/>
          <w:lang w:eastAsia="ru-RU"/>
        </w:rPr>
        <w:t>Безенчукский</w:t>
      </w:r>
      <w:r w:rsidRPr="00831F29">
        <w:rPr>
          <w:rFonts w:ascii="Times New Roman" w:eastAsia="MS Mincho" w:hAnsi="Times New Roman" w:cs="Times New Roman"/>
          <w:bCs/>
          <w:lang w:eastAsia="ru-RU"/>
        </w:rPr>
        <w:t xml:space="preserve"> </w:t>
      </w:r>
      <w:r w:rsidRPr="00831F29">
        <w:rPr>
          <w:rFonts w:ascii="Times New Roman" w:eastAsia="MS Mincho" w:hAnsi="Times New Roman" w:cs="Times New Roman"/>
          <w:lang w:eastAsia="ru-RU"/>
        </w:rPr>
        <w:t xml:space="preserve">Самарской области от __________, Собрание представителей </w:t>
      </w:r>
      <w:r w:rsidRPr="00831F29">
        <w:rPr>
          <w:rFonts w:ascii="Times New Roman" w:eastAsia="MS Mincho" w:hAnsi="Times New Roman" w:cs="Times New Roman"/>
          <w:bCs/>
          <w:lang w:eastAsia="ru-RU"/>
        </w:rPr>
        <w:t>городского</w:t>
      </w:r>
      <w:r w:rsidRPr="00831F29">
        <w:rPr>
          <w:rFonts w:ascii="Times New Roman" w:eastAsia="MS Mincho" w:hAnsi="Times New Roman" w:cs="Times New Roman"/>
          <w:lang w:eastAsia="ru-RU"/>
        </w:rPr>
        <w:t xml:space="preserve"> поселения Безенчук</w:t>
      </w:r>
      <w:r w:rsidRPr="00831F29">
        <w:rPr>
          <w:rFonts w:ascii="Times New Roman" w:eastAsia="MS Mincho" w:hAnsi="Times New Roman" w:cs="Times New Roman"/>
          <w:bCs/>
          <w:lang w:eastAsia="ru-RU"/>
        </w:rPr>
        <w:t xml:space="preserve"> муниципального района </w:t>
      </w:r>
      <w:r w:rsidRPr="00831F29">
        <w:rPr>
          <w:rFonts w:ascii="Times New Roman" w:eastAsia="MS Mincho" w:hAnsi="Times New Roman" w:cs="Times New Roman"/>
          <w:bCs/>
          <w:noProof/>
          <w:lang w:eastAsia="ru-RU"/>
        </w:rPr>
        <w:t>Безенчукский</w:t>
      </w:r>
      <w:r w:rsidRPr="00831F29">
        <w:rPr>
          <w:rFonts w:ascii="Times New Roman" w:eastAsia="MS Mincho" w:hAnsi="Times New Roman" w:cs="Times New Roman"/>
          <w:bCs/>
          <w:lang w:eastAsia="ru-RU"/>
        </w:rPr>
        <w:t xml:space="preserve"> </w:t>
      </w:r>
      <w:r w:rsidRPr="00831F29">
        <w:rPr>
          <w:rFonts w:ascii="Times New Roman" w:eastAsia="MS Mincho" w:hAnsi="Times New Roman" w:cs="Times New Roman"/>
          <w:lang w:eastAsia="ru-RU"/>
        </w:rPr>
        <w:t>Самарской области решило:</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lang w:eastAsia="ru-RU"/>
        </w:rPr>
        <w:t xml:space="preserve">1. Внести следующие изменения в Правила землепользования и застройки </w:t>
      </w:r>
      <w:r w:rsidRPr="00831F29">
        <w:rPr>
          <w:rFonts w:ascii="Times New Roman" w:eastAsia="MS Mincho" w:hAnsi="Times New Roman" w:cs="Times New Roman"/>
          <w:bCs/>
          <w:lang w:eastAsia="ru-RU"/>
        </w:rPr>
        <w:t>городского</w:t>
      </w:r>
      <w:r w:rsidRPr="00831F29">
        <w:rPr>
          <w:rFonts w:ascii="Times New Roman" w:eastAsia="MS Mincho" w:hAnsi="Times New Roman" w:cs="Times New Roman"/>
          <w:lang w:eastAsia="ru-RU"/>
        </w:rPr>
        <w:t xml:space="preserve"> поселения Безенчук</w:t>
      </w:r>
      <w:r w:rsidRPr="00831F29">
        <w:rPr>
          <w:rFonts w:ascii="Times New Roman" w:eastAsia="MS Mincho" w:hAnsi="Times New Roman" w:cs="Times New Roman"/>
          <w:bCs/>
          <w:lang w:eastAsia="ru-RU"/>
        </w:rPr>
        <w:t xml:space="preserve"> муниципального района </w:t>
      </w:r>
      <w:r w:rsidRPr="00831F29">
        <w:rPr>
          <w:rFonts w:ascii="Times New Roman" w:eastAsia="MS Mincho" w:hAnsi="Times New Roman" w:cs="Times New Roman"/>
          <w:bCs/>
          <w:noProof/>
          <w:lang w:eastAsia="ru-RU"/>
        </w:rPr>
        <w:t>Безенчукский</w:t>
      </w:r>
      <w:r w:rsidRPr="00831F29">
        <w:rPr>
          <w:rFonts w:ascii="Times New Roman" w:eastAsia="MS Mincho" w:hAnsi="Times New Roman" w:cs="Times New Roman"/>
          <w:bCs/>
          <w:lang w:eastAsia="ru-RU"/>
        </w:rPr>
        <w:t xml:space="preserve"> </w:t>
      </w:r>
      <w:r w:rsidRPr="00831F29">
        <w:rPr>
          <w:rFonts w:ascii="Times New Roman" w:eastAsia="MS Mincho" w:hAnsi="Times New Roman" w:cs="Times New Roman"/>
          <w:lang w:eastAsia="ru-RU"/>
        </w:rPr>
        <w:t xml:space="preserve">Самарской области, утвержденные Собранием представителей </w:t>
      </w:r>
      <w:r w:rsidRPr="00831F29">
        <w:rPr>
          <w:rFonts w:ascii="Times New Roman" w:eastAsia="MS Mincho" w:hAnsi="Times New Roman" w:cs="Times New Roman"/>
          <w:bCs/>
          <w:lang w:eastAsia="ru-RU"/>
        </w:rPr>
        <w:t>городского</w:t>
      </w:r>
      <w:r w:rsidRPr="00831F29">
        <w:rPr>
          <w:rFonts w:ascii="Times New Roman" w:eastAsia="MS Mincho" w:hAnsi="Times New Roman" w:cs="Times New Roman"/>
          <w:lang w:eastAsia="ru-RU"/>
        </w:rPr>
        <w:t xml:space="preserve"> поселения Безенчук</w:t>
      </w:r>
      <w:r w:rsidRPr="00831F29">
        <w:rPr>
          <w:rFonts w:ascii="Times New Roman" w:eastAsia="MS Mincho" w:hAnsi="Times New Roman" w:cs="Times New Roman"/>
          <w:bCs/>
          <w:lang w:eastAsia="ru-RU"/>
        </w:rPr>
        <w:t xml:space="preserve"> муниципального района </w:t>
      </w:r>
      <w:r w:rsidRPr="00831F29">
        <w:rPr>
          <w:rFonts w:ascii="Times New Roman" w:eastAsia="MS Mincho" w:hAnsi="Times New Roman" w:cs="Times New Roman"/>
          <w:bCs/>
          <w:noProof/>
          <w:lang w:eastAsia="ru-RU"/>
        </w:rPr>
        <w:t>Безенчукский</w:t>
      </w:r>
      <w:r w:rsidRPr="00831F29">
        <w:rPr>
          <w:rFonts w:ascii="Times New Roman" w:eastAsia="MS Mincho" w:hAnsi="Times New Roman" w:cs="Times New Roman"/>
          <w:lang w:eastAsia="ru-RU"/>
        </w:rPr>
        <w:t xml:space="preserve"> Самарской области</w:t>
      </w:r>
      <w:r w:rsidRPr="00831F29">
        <w:rPr>
          <w:rFonts w:ascii="Times New Roman" w:eastAsia="MS Mincho" w:hAnsi="Times New Roman" w:cs="Times New Roman"/>
          <w:bCs/>
          <w:lang w:eastAsia="ru-RU"/>
        </w:rPr>
        <w:t xml:space="preserve"> от 12.12.2013 № 4/52 (далее по тексту – Правила):</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1) статью 19 Правил изложить в следующей редакции:</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«Статья 19. Документация по планировке территории</w:t>
      </w:r>
    </w:p>
    <w:p w:rsidR="00831F29" w:rsidRPr="00831F29" w:rsidRDefault="00831F29" w:rsidP="00831F29">
      <w:pPr>
        <w:spacing w:after="0" w:line="240" w:lineRule="auto"/>
        <w:ind w:firstLine="709"/>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831F29" w:rsidRPr="00831F29" w:rsidRDefault="00831F29" w:rsidP="00831F29">
      <w:pPr>
        <w:spacing w:after="0" w:line="240" w:lineRule="auto"/>
        <w:ind w:firstLine="709"/>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2.      Видами документации по планировке территории являются:</w:t>
      </w:r>
    </w:p>
    <w:p w:rsidR="00831F29" w:rsidRPr="00831F29" w:rsidRDefault="00831F29" w:rsidP="00831F29">
      <w:pPr>
        <w:spacing w:after="0" w:line="240" w:lineRule="auto"/>
        <w:ind w:firstLine="709"/>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 проект планировки территории;</w:t>
      </w:r>
    </w:p>
    <w:p w:rsidR="00831F29" w:rsidRPr="00831F29" w:rsidRDefault="00831F29" w:rsidP="00831F29">
      <w:pPr>
        <w:spacing w:after="0" w:line="240" w:lineRule="auto"/>
        <w:ind w:firstLine="709"/>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 xml:space="preserve"> -проект межевания территории.</w:t>
      </w:r>
    </w:p>
    <w:p w:rsidR="00831F29" w:rsidRPr="00831F29" w:rsidRDefault="00831F29" w:rsidP="00831F29">
      <w:pPr>
        <w:spacing w:after="0" w:line="240" w:lineRule="auto"/>
        <w:ind w:firstLine="709"/>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 xml:space="preserve">3. Порядок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w:t>
      </w:r>
      <w:proofErr w:type="spellStart"/>
      <w:r w:rsidRPr="00831F29">
        <w:rPr>
          <w:rFonts w:ascii="Times New Roman" w:eastAsia="MS Mincho" w:hAnsi="Times New Roman" w:cs="Times New Roman"/>
          <w:u w:color="FFFFFF"/>
          <w:lang w:eastAsia="ru-RU"/>
        </w:rPr>
        <w:t>Безенчукский</w:t>
      </w:r>
      <w:proofErr w:type="spellEnd"/>
      <w:r w:rsidRPr="00831F29">
        <w:rPr>
          <w:rFonts w:ascii="Times New Roman" w:eastAsia="MS Mincho" w:hAnsi="Times New Roman" w:cs="Times New Roman"/>
          <w:u w:color="FFFFFF"/>
          <w:lang w:eastAsia="ru-RU"/>
        </w:rPr>
        <w:t xml:space="preserve"> Самарской области, и принятия решений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 утверждается решением Собрания представителей городского поселения Безенчук муниципального района </w:t>
      </w:r>
      <w:proofErr w:type="spellStart"/>
      <w:r w:rsidRPr="00831F29">
        <w:rPr>
          <w:rFonts w:ascii="Times New Roman" w:eastAsia="MS Mincho" w:hAnsi="Times New Roman" w:cs="Times New Roman"/>
          <w:u w:color="FFFFFF"/>
          <w:lang w:eastAsia="ru-RU"/>
        </w:rPr>
        <w:t>Безенчукский</w:t>
      </w:r>
      <w:proofErr w:type="spellEnd"/>
      <w:r w:rsidRPr="00831F29">
        <w:rPr>
          <w:rFonts w:ascii="Times New Roman" w:eastAsia="MS Mincho" w:hAnsi="Times New Roman" w:cs="Times New Roman"/>
          <w:u w:color="FFFFFF"/>
          <w:lang w:eastAsia="ru-RU"/>
        </w:rPr>
        <w:t xml:space="preserve"> Самарской области.»;</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2) статьи 20, 21, 22, 23 Правил признать утратившими силу;</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3) статью 29 изложить в следующей редакции:</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«Статья 29. Общие положения об организации и проведения общественных обсуждений, публичных слушаний по проектам документов в области градостроительной деятельности</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за исключением случаев, предусмотренных Градостроительным кодексом Российской Федерации и другими федеральными законами, по проектам документов в области градостроительной деятельности, указанным в пункте 2 настоящей статьи, проводятся общественные обсуждения или публичные слушания.</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2. Общественные обсуждения или публичные слушания проводятся по проектам следующих документов в области градостроительной деятельности:</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 xml:space="preserve">1) проекту генерального плана поселения, а также проектам, предусматривающим внесение изменений в указанный документ; </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 xml:space="preserve">2) проекту Правил землепользования и застройки, а также проектам, предусматривающим внесение изменений в указанный документ; </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3) проектам планировки территории поселения, а также проектам, предусматривающим внесение изменений в указанный документ;</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4) проектам межевания территории поселения, а также проектам, предусматривающим внесение изменений в указанный документ;</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5) проекту правил благоустройства территории поселения, а также проектам, предусматривающим внесение изменений в указанный документ;</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 xml:space="preserve">6)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7)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 xml:space="preserve">3. Участниками общественных обсуждений или публичных слушаний по проектам, указанным в подпунктах 1 – 5 пункта 2 настоящей статьи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w:t>
      </w:r>
      <w:r w:rsidRPr="00831F29">
        <w:rPr>
          <w:rFonts w:ascii="Times New Roman" w:eastAsia="MS Mincho" w:hAnsi="Times New Roman" w:cs="Times New Roman"/>
          <w:u w:color="FFFFFF"/>
          <w:lang w:eastAsia="ru-RU"/>
        </w:rPr>
        <w:lastRenderedPageBreak/>
        <w:t>(или)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4. Участниками общественных обсуждений или публичных слушаний по проектам, указанным в подпунктах 6 и 7 пункта 2 настоящей статьи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5. Организаторами общественных обсуждений или публичных слушаний являются:</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Администрация поселения – по проектам, предусмотренным подпунктами 1, 3 – 5 пункта 2 настоящей статьи;</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Комиссия – по проектам, предусмотренным подпунктами 2, 6 и 7 пункта 2 настоящей статьи.</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 xml:space="preserve">6. Порядок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proofErr w:type="spellStart"/>
      <w:r w:rsidRPr="00831F29">
        <w:rPr>
          <w:rFonts w:ascii="Times New Roman" w:eastAsia="MS Mincho" w:hAnsi="Times New Roman" w:cs="Times New Roman"/>
          <w:u w:color="FFFFFF"/>
          <w:lang w:eastAsia="ru-RU"/>
        </w:rPr>
        <w:t>Безенчукский</w:t>
      </w:r>
      <w:proofErr w:type="spellEnd"/>
      <w:r w:rsidRPr="00831F29">
        <w:rPr>
          <w:rFonts w:ascii="Times New Roman" w:eastAsia="MS Mincho" w:hAnsi="Times New Roman" w:cs="Times New Roman"/>
          <w:u w:color="FFFFFF"/>
          <w:lang w:eastAsia="ru-RU"/>
        </w:rPr>
        <w:t xml:space="preserve"> Самарской области, утверждается решением Собрания представителей городского поселения Безенчук муниципального района </w:t>
      </w:r>
      <w:proofErr w:type="spellStart"/>
      <w:r w:rsidRPr="00831F29">
        <w:rPr>
          <w:rFonts w:ascii="Times New Roman" w:eastAsia="MS Mincho" w:hAnsi="Times New Roman" w:cs="Times New Roman"/>
          <w:u w:color="FFFFFF"/>
          <w:lang w:eastAsia="ru-RU"/>
        </w:rPr>
        <w:t>Безенчукский</w:t>
      </w:r>
      <w:proofErr w:type="spellEnd"/>
      <w:r w:rsidRPr="00831F29">
        <w:rPr>
          <w:rFonts w:ascii="Times New Roman" w:eastAsia="MS Mincho" w:hAnsi="Times New Roman" w:cs="Times New Roman"/>
          <w:u w:color="FFFFFF"/>
          <w:lang w:eastAsia="ru-RU"/>
        </w:rPr>
        <w:t xml:space="preserve"> Самарской области.»;</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4) статьи 30-43 Правил признать утратившими силу;</w:t>
      </w:r>
    </w:p>
    <w:p w:rsidR="00831F29" w:rsidRPr="00831F29" w:rsidRDefault="00831F29" w:rsidP="00831F29">
      <w:pPr>
        <w:spacing w:after="0" w:line="240" w:lineRule="auto"/>
        <w:ind w:firstLine="700"/>
        <w:jc w:val="both"/>
        <w:rPr>
          <w:rFonts w:ascii="Times New Roman" w:eastAsia="MS Mincho" w:hAnsi="Times New Roman" w:cs="Times New Roman"/>
          <w:u w:color="FFFFFF"/>
          <w:lang w:eastAsia="ru-RU"/>
        </w:rPr>
      </w:pPr>
      <w:r w:rsidRPr="00831F29">
        <w:rPr>
          <w:rFonts w:ascii="Times New Roman" w:eastAsia="MS Mincho" w:hAnsi="Times New Roman" w:cs="Times New Roman"/>
          <w:u w:color="FFFFFF"/>
          <w:lang w:eastAsia="ru-RU"/>
        </w:rPr>
        <w:t>5) включить в территориальную зону санитарного защитного озеленения основной вид использования «Площадки для занятий спортом».</w:t>
      </w:r>
    </w:p>
    <w:p w:rsidR="00831F29" w:rsidRPr="00831F29" w:rsidRDefault="00831F29" w:rsidP="00831F29">
      <w:pPr>
        <w:shd w:val="clear" w:color="auto" w:fill="FFFFFF"/>
        <w:tabs>
          <w:tab w:val="left" w:pos="2254"/>
        </w:tabs>
        <w:autoSpaceDE w:val="0"/>
        <w:autoSpaceDN w:val="0"/>
        <w:adjustRightInd w:val="0"/>
        <w:spacing w:after="0" w:line="240" w:lineRule="auto"/>
        <w:ind w:firstLine="703"/>
        <w:jc w:val="both"/>
        <w:rPr>
          <w:rFonts w:ascii="Times New Roman" w:eastAsia="MS Mincho" w:hAnsi="Times New Roman" w:cs="Times New Roman"/>
          <w:lang w:eastAsia="ru-RU"/>
        </w:rPr>
      </w:pPr>
      <w:r w:rsidRPr="00831F29">
        <w:rPr>
          <w:rFonts w:ascii="Times New Roman" w:eastAsia="MS Mincho" w:hAnsi="Times New Roman" w:cs="Times New Roman"/>
          <w:lang w:eastAsia="ru-RU"/>
        </w:rPr>
        <w:t xml:space="preserve">2. Опубликовать настоящее решение в газете </w:t>
      </w:r>
      <w:r w:rsidRPr="00831F29">
        <w:rPr>
          <w:rFonts w:ascii="Times New Roman" w:eastAsia="MS Mincho" w:hAnsi="Times New Roman" w:cs="Times New Roman"/>
          <w:bCs/>
          <w:lang w:eastAsia="ru-RU"/>
        </w:rPr>
        <w:t>«</w:t>
      </w:r>
      <w:r w:rsidRPr="00831F29">
        <w:rPr>
          <w:rFonts w:ascii="Times New Roman" w:eastAsia="MS Mincho" w:hAnsi="Times New Roman" w:cs="Times New Roman"/>
          <w:lang w:eastAsia="ru-RU"/>
        </w:rPr>
        <w:t>Вестник городского поселения Безенчук</w:t>
      </w:r>
      <w:r w:rsidRPr="00831F29">
        <w:rPr>
          <w:rFonts w:ascii="Times New Roman" w:eastAsia="MS Mincho" w:hAnsi="Times New Roman" w:cs="Times New Roman"/>
          <w:bCs/>
          <w:lang w:eastAsia="ru-RU"/>
        </w:rPr>
        <w:t xml:space="preserve">» </w:t>
      </w:r>
      <w:r w:rsidRPr="00831F29">
        <w:rPr>
          <w:rFonts w:ascii="Times New Roman" w:eastAsia="MS Mincho" w:hAnsi="Times New Roman" w:cs="Times New Roman"/>
          <w:lang w:eastAsia="ru-RU"/>
        </w:rPr>
        <w:t>в течение десяти дней со дня издания.</w:t>
      </w:r>
    </w:p>
    <w:p w:rsidR="00831F29" w:rsidRPr="00831F29" w:rsidRDefault="00831F29" w:rsidP="00831F29">
      <w:pPr>
        <w:spacing w:after="0" w:line="240" w:lineRule="auto"/>
        <w:ind w:firstLine="709"/>
        <w:jc w:val="both"/>
        <w:rPr>
          <w:rFonts w:ascii="Times New Roman" w:eastAsia="MS Mincho" w:hAnsi="Times New Roman" w:cs="Times New Roman"/>
          <w:lang w:eastAsia="ru-RU"/>
        </w:rPr>
      </w:pPr>
      <w:r w:rsidRPr="00831F29">
        <w:rPr>
          <w:rFonts w:ascii="Times New Roman" w:eastAsia="MS Mincho" w:hAnsi="Times New Roman" w:cs="Times New Roman"/>
          <w:lang w:eastAsia="ru-RU"/>
        </w:rPr>
        <w:t xml:space="preserve">3. </w:t>
      </w:r>
      <w:r w:rsidRPr="00831F29">
        <w:rPr>
          <w:rFonts w:ascii="Times New Roman" w:eastAsia="MS Mincho" w:hAnsi="Times New Roman" w:cs="Times New Roman"/>
          <w:bCs/>
          <w:lang w:eastAsia="ru-RU"/>
        </w:rPr>
        <w:t>Настоящее решение вступает в силу на следующий день после его официального опубликования</w:t>
      </w:r>
      <w:r w:rsidRPr="00831F29">
        <w:rPr>
          <w:rFonts w:ascii="Times New Roman" w:eastAsia="MS Mincho" w:hAnsi="Times New Roman" w:cs="Times New Roman"/>
          <w:lang w:eastAsia="ru-RU"/>
        </w:rPr>
        <w:t xml:space="preserve">. </w:t>
      </w:r>
    </w:p>
    <w:p w:rsidR="00831F29" w:rsidRPr="00831F29" w:rsidRDefault="00831F29" w:rsidP="00831F29">
      <w:pPr>
        <w:spacing w:after="0" w:line="240" w:lineRule="auto"/>
        <w:jc w:val="both"/>
        <w:rPr>
          <w:rFonts w:ascii="Times New Roman" w:eastAsia="MS Mincho" w:hAnsi="Times New Roman" w:cs="Times New Roman"/>
          <w:lang w:eastAsia="ru-RU"/>
        </w:rPr>
      </w:pPr>
      <w:r w:rsidRPr="00831F29">
        <w:rPr>
          <w:rFonts w:ascii="Times New Roman" w:eastAsia="MS Mincho" w:hAnsi="Times New Roman" w:cs="Times New Roman"/>
          <w:lang w:eastAsia="ru-RU"/>
        </w:rPr>
        <w:t>Председатель Собрания представителей городского поселения Безенчук</w:t>
      </w:r>
      <w:r>
        <w:rPr>
          <w:rFonts w:ascii="Times New Roman" w:eastAsia="MS Mincho" w:hAnsi="Times New Roman" w:cs="Times New Roman"/>
          <w:lang w:eastAsia="ru-RU"/>
        </w:rPr>
        <w:t xml:space="preserve">                           </w:t>
      </w:r>
      <w:r w:rsidRPr="00831F29">
        <w:rPr>
          <w:rFonts w:ascii="Times New Roman" w:eastAsia="MS Mincho" w:hAnsi="Times New Roman" w:cs="Times New Roman"/>
          <w:lang w:eastAsia="ru-RU"/>
        </w:rPr>
        <w:t xml:space="preserve">А.Г. </w:t>
      </w:r>
      <w:proofErr w:type="spellStart"/>
      <w:r w:rsidRPr="00831F29">
        <w:rPr>
          <w:rFonts w:ascii="Times New Roman" w:eastAsia="MS Mincho" w:hAnsi="Times New Roman" w:cs="Times New Roman"/>
          <w:lang w:eastAsia="ru-RU"/>
        </w:rPr>
        <w:t>Кантеев</w:t>
      </w:r>
      <w:proofErr w:type="spellEnd"/>
    </w:p>
    <w:p w:rsidR="002F7231" w:rsidRDefault="00831F29" w:rsidP="00831F29">
      <w:pPr>
        <w:tabs>
          <w:tab w:val="num" w:pos="200"/>
        </w:tabs>
        <w:spacing w:after="0" w:line="240" w:lineRule="auto"/>
        <w:outlineLvl w:val="0"/>
        <w:rPr>
          <w:rFonts w:ascii="Times New Roman" w:eastAsia="MS Mincho" w:hAnsi="Times New Roman" w:cs="Times New Roman"/>
          <w:lang w:eastAsia="ru-RU"/>
        </w:rPr>
      </w:pPr>
      <w:r w:rsidRPr="00831F29">
        <w:rPr>
          <w:rFonts w:ascii="Times New Roman" w:eastAsia="MS Mincho" w:hAnsi="Times New Roman" w:cs="Times New Roman"/>
          <w:noProof/>
          <w:lang w:eastAsia="ru-RU"/>
        </w:rPr>
        <w:t>Глава</w:t>
      </w:r>
      <w:r w:rsidRPr="00831F29">
        <w:rPr>
          <w:rFonts w:ascii="Times New Roman" w:eastAsia="MS Mincho" w:hAnsi="Times New Roman" w:cs="Times New Roman"/>
          <w:lang w:eastAsia="ru-RU"/>
        </w:rPr>
        <w:t xml:space="preserve"> </w:t>
      </w:r>
      <w:r w:rsidRPr="00831F29">
        <w:rPr>
          <w:rFonts w:ascii="Times New Roman" w:eastAsia="MS Mincho" w:hAnsi="Times New Roman" w:cs="Times New Roman"/>
          <w:noProof/>
          <w:lang w:eastAsia="ru-RU"/>
        </w:rPr>
        <w:t>городского</w:t>
      </w:r>
      <w:r w:rsidRPr="00831F29">
        <w:rPr>
          <w:rFonts w:ascii="Times New Roman" w:eastAsia="MS Mincho" w:hAnsi="Times New Roman" w:cs="Times New Roman"/>
          <w:lang w:eastAsia="ru-RU"/>
        </w:rPr>
        <w:t xml:space="preserve"> поселения </w:t>
      </w:r>
      <w:r w:rsidRPr="00831F29">
        <w:rPr>
          <w:rFonts w:ascii="Times New Roman" w:eastAsia="MS Mincho" w:hAnsi="Times New Roman" w:cs="Times New Roman"/>
          <w:noProof/>
          <w:lang w:eastAsia="ru-RU"/>
        </w:rPr>
        <w:t>Безенчук</w:t>
      </w:r>
      <w:r w:rsidRPr="00831F29">
        <w:rPr>
          <w:rFonts w:ascii="Times New Roman" w:eastAsia="MS Mincho" w:hAnsi="Times New Roman" w:cs="Times New Roman"/>
          <w:lang w:eastAsia="ru-RU"/>
        </w:rPr>
        <w:t xml:space="preserve"> </w:t>
      </w:r>
      <w:r>
        <w:rPr>
          <w:rFonts w:ascii="Times New Roman" w:eastAsia="MS Mincho" w:hAnsi="Times New Roman" w:cs="Times New Roman"/>
          <w:lang w:eastAsia="ru-RU"/>
        </w:rPr>
        <w:t xml:space="preserve">                                                                                     </w:t>
      </w:r>
      <w:r w:rsidRPr="00831F29">
        <w:rPr>
          <w:rFonts w:ascii="Times New Roman" w:eastAsia="MS Mincho" w:hAnsi="Times New Roman" w:cs="Times New Roman"/>
          <w:lang w:eastAsia="ru-RU"/>
        </w:rPr>
        <w:t>Н.В. Райская</w:t>
      </w:r>
    </w:p>
    <w:p w:rsidR="00415384" w:rsidRPr="00415384" w:rsidRDefault="00415384" w:rsidP="00415384">
      <w:pPr>
        <w:spacing w:after="0" w:line="240" w:lineRule="auto"/>
        <w:jc w:val="both"/>
        <w:outlineLvl w:val="0"/>
        <w:rPr>
          <w:rFonts w:ascii="Times New Roman" w:eastAsia="Calibri" w:hAnsi="Times New Roman" w:cs="Times New Roman"/>
          <w:b/>
          <w:sz w:val="8"/>
          <w:szCs w:val="8"/>
        </w:rPr>
      </w:pPr>
    </w:p>
    <w:p w:rsidR="00415384" w:rsidRPr="00841838" w:rsidRDefault="00415384" w:rsidP="00415384">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26</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3</w:t>
      </w:r>
      <w:r w:rsidR="00B55250">
        <w:rPr>
          <w:rFonts w:ascii="Times New Roman" w:eastAsia="Calibri" w:hAnsi="Times New Roman" w:cs="Times New Roman"/>
          <w:b/>
        </w:rPr>
        <w:t>4</w:t>
      </w:r>
    </w:p>
    <w:p w:rsidR="00B55250" w:rsidRPr="00B55250" w:rsidRDefault="00415384" w:rsidP="00B55250">
      <w:pPr>
        <w:pStyle w:val="ConsPlusNonformat"/>
        <w:tabs>
          <w:tab w:val="left" w:pos="9214"/>
        </w:tabs>
        <w:jc w:val="both"/>
        <w:rPr>
          <w:rFonts w:ascii="Times New Roman" w:hAnsi="Times New Roman" w:cs="Times New Roman"/>
          <w:sz w:val="22"/>
          <w:szCs w:val="22"/>
        </w:rPr>
      </w:pPr>
      <w:r w:rsidRPr="00B55250">
        <w:rPr>
          <w:rFonts w:ascii="Times New Roman" w:hAnsi="Times New Roman" w:cs="Times New Roman"/>
          <w:sz w:val="22"/>
          <w:szCs w:val="22"/>
        </w:rPr>
        <w:t>«</w:t>
      </w:r>
      <w:proofErr w:type="gramStart"/>
      <w:r w:rsidR="00B55250" w:rsidRPr="00B55250">
        <w:rPr>
          <w:rFonts w:ascii="Times New Roman" w:hAnsi="Times New Roman" w:cs="Times New Roman"/>
          <w:sz w:val="22"/>
          <w:szCs w:val="22"/>
        </w:rPr>
        <w:t>О  предоставлении</w:t>
      </w:r>
      <w:proofErr w:type="gramEnd"/>
      <w:r w:rsidR="00B55250" w:rsidRPr="00B55250">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кадастровым  номером </w:t>
      </w:r>
      <w:r w:rsidR="00B55250" w:rsidRPr="00B55250">
        <w:rPr>
          <w:rFonts w:ascii="Times New Roman" w:eastAsia="Calibri" w:hAnsi="Times New Roman" w:cs="Times New Roman"/>
          <w:sz w:val="22"/>
          <w:szCs w:val="22"/>
        </w:rPr>
        <w:t xml:space="preserve">63:12:1401004:38, площадью 924 </w:t>
      </w:r>
      <w:proofErr w:type="spellStart"/>
      <w:r w:rsidR="00B55250" w:rsidRPr="00B55250">
        <w:rPr>
          <w:rFonts w:ascii="Times New Roman" w:eastAsia="Calibri" w:hAnsi="Times New Roman" w:cs="Times New Roman"/>
          <w:sz w:val="22"/>
          <w:szCs w:val="22"/>
        </w:rPr>
        <w:t>кв.м</w:t>
      </w:r>
      <w:proofErr w:type="spellEnd"/>
      <w:r w:rsidR="00B55250" w:rsidRPr="00B55250">
        <w:rPr>
          <w:rFonts w:ascii="Times New Roman" w:eastAsia="Calibri" w:hAnsi="Times New Roman" w:cs="Times New Roman"/>
          <w:sz w:val="22"/>
          <w:szCs w:val="22"/>
        </w:rPr>
        <w:t xml:space="preserve">., расположенного по адресу: Самарская область, </w:t>
      </w:r>
      <w:proofErr w:type="spellStart"/>
      <w:r w:rsidR="00B55250" w:rsidRPr="00B55250">
        <w:rPr>
          <w:rFonts w:ascii="Times New Roman" w:eastAsia="Calibri" w:hAnsi="Times New Roman" w:cs="Times New Roman"/>
          <w:sz w:val="22"/>
          <w:szCs w:val="22"/>
        </w:rPr>
        <w:t>Безенчукский</w:t>
      </w:r>
      <w:proofErr w:type="spellEnd"/>
      <w:r w:rsidR="00B55250" w:rsidRPr="00B55250">
        <w:rPr>
          <w:rFonts w:ascii="Times New Roman" w:eastAsia="Calibri" w:hAnsi="Times New Roman" w:cs="Times New Roman"/>
          <w:sz w:val="22"/>
          <w:szCs w:val="22"/>
        </w:rPr>
        <w:t xml:space="preserve"> район, </w:t>
      </w:r>
      <w:proofErr w:type="spellStart"/>
      <w:r w:rsidR="00B55250" w:rsidRPr="00B55250">
        <w:rPr>
          <w:rFonts w:ascii="Times New Roman" w:eastAsia="Calibri" w:hAnsi="Times New Roman" w:cs="Times New Roman"/>
          <w:sz w:val="22"/>
          <w:szCs w:val="22"/>
        </w:rPr>
        <w:t>п.г.т</w:t>
      </w:r>
      <w:proofErr w:type="spellEnd"/>
      <w:r w:rsidR="00B55250" w:rsidRPr="00B55250">
        <w:rPr>
          <w:rFonts w:ascii="Times New Roman" w:eastAsia="Calibri" w:hAnsi="Times New Roman" w:cs="Times New Roman"/>
          <w:sz w:val="22"/>
          <w:szCs w:val="22"/>
        </w:rPr>
        <w:t>. Безенчук, ул. Луговая»</w:t>
      </w:r>
      <w:r w:rsidR="00B55250" w:rsidRPr="00B55250">
        <w:rPr>
          <w:rFonts w:ascii="Times New Roman" w:hAnsi="Times New Roman" w:cs="Times New Roman"/>
          <w:sz w:val="22"/>
          <w:szCs w:val="22"/>
        </w:rPr>
        <w:t xml:space="preserve"> </w:t>
      </w:r>
    </w:p>
    <w:p w:rsidR="00B55250" w:rsidRPr="00B55250" w:rsidRDefault="00B55250" w:rsidP="00B55250">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B5525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ab/>
      </w:r>
      <w:r w:rsidRPr="00B55250">
        <w:rPr>
          <w:rFonts w:ascii="Times New Roman" w:eastAsia="Times New Roman" w:hAnsi="Times New Roman" w:cs="Times New Roman"/>
          <w:lang w:eastAsia="ru-RU"/>
        </w:rPr>
        <w:t xml:space="preserve">Рассмотрев заявление Курбановой Г.Т.К.  от 24.09.2019г  входящий номер 1821,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0" w:history="1">
        <w:r w:rsidRPr="00B55250">
          <w:rPr>
            <w:rFonts w:ascii="Times New Roman" w:eastAsia="Times New Roman" w:hAnsi="Times New Roman" w:cs="Times New Roman"/>
            <w:lang w:eastAsia="ru-RU"/>
          </w:rPr>
          <w:t>статьей 40</w:t>
        </w:r>
      </w:hyperlink>
      <w:r w:rsidRPr="00B55250">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3" w:name="_Hlk2668950"/>
      <w:r w:rsidRPr="00B55250">
        <w:rPr>
          <w:rFonts w:ascii="Times New Roman" w:eastAsia="Times New Roman" w:hAnsi="Times New Roman" w:cs="Times New Roman"/>
          <w:lang w:eastAsia="ru-RU"/>
        </w:rPr>
        <w:t>Безенчук</w:t>
      </w:r>
      <w:bookmarkEnd w:id="3"/>
      <w:r w:rsidRPr="00B55250">
        <w:rPr>
          <w:rFonts w:ascii="Times New Roman" w:eastAsia="Times New Roman" w:hAnsi="Times New Roman" w:cs="Times New Roman"/>
          <w:lang w:eastAsia="ru-RU"/>
        </w:rPr>
        <w:t xml:space="preserve"> муниципального района </w:t>
      </w:r>
      <w:proofErr w:type="spellStart"/>
      <w:r w:rsidRPr="00B55250">
        <w:rPr>
          <w:rFonts w:ascii="Times New Roman" w:eastAsia="Times New Roman" w:hAnsi="Times New Roman" w:cs="Times New Roman"/>
          <w:lang w:eastAsia="ru-RU"/>
        </w:rPr>
        <w:t>Безенчукский</w:t>
      </w:r>
      <w:proofErr w:type="spellEnd"/>
      <w:r w:rsidRPr="00B55250">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B55250" w:rsidRPr="00B55250" w:rsidRDefault="00B55250" w:rsidP="00B55250">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B55250">
        <w:rPr>
          <w:rFonts w:ascii="Times New Roman" w:eastAsia="Times New Roman" w:hAnsi="Times New Roman" w:cs="Times New Roman"/>
          <w:lang w:eastAsia="ru-RU"/>
        </w:rPr>
        <w:t>ПОСТАНОВЛЯЕТ:</w:t>
      </w:r>
    </w:p>
    <w:p w:rsidR="00B55250" w:rsidRPr="00B55250" w:rsidRDefault="00B55250" w:rsidP="00B55250">
      <w:pPr>
        <w:widowControl w:val="0"/>
        <w:tabs>
          <w:tab w:val="left" w:pos="9214"/>
        </w:tabs>
        <w:autoSpaceDE w:val="0"/>
        <w:autoSpaceDN w:val="0"/>
        <w:spacing w:after="0" w:line="240" w:lineRule="auto"/>
        <w:ind w:firstLine="709"/>
        <w:jc w:val="both"/>
        <w:rPr>
          <w:rFonts w:ascii="Times New Roman" w:eastAsia="Times New Roman" w:hAnsi="Times New Roman" w:cs="Times New Roman"/>
          <w:lang w:eastAsia="ru-RU"/>
        </w:rPr>
      </w:pPr>
      <w:r w:rsidRPr="00B55250">
        <w:rPr>
          <w:rFonts w:ascii="Times New Roman" w:eastAsia="Times New Roman" w:hAnsi="Times New Roman" w:cs="Times New Roman"/>
          <w:lang w:eastAsia="ru-RU"/>
        </w:rPr>
        <w:t xml:space="preserve">1. </w:t>
      </w:r>
      <w:proofErr w:type="gramStart"/>
      <w:r w:rsidRPr="00B55250">
        <w:rPr>
          <w:rFonts w:ascii="Times New Roman" w:eastAsia="Times New Roman" w:hAnsi="Times New Roman" w:cs="Times New Roman"/>
          <w:lang w:eastAsia="ru-RU"/>
        </w:rPr>
        <w:t>Предоставить  Курбановой</w:t>
      </w:r>
      <w:proofErr w:type="gramEnd"/>
      <w:r w:rsidRPr="00B55250">
        <w:rPr>
          <w:rFonts w:ascii="Times New Roman" w:eastAsia="Times New Roman" w:hAnsi="Times New Roman" w:cs="Times New Roman"/>
          <w:lang w:eastAsia="ru-RU"/>
        </w:rPr>
        <w:t xml:space="preserve"> Г.Т.К.  </w:t>
      </w:r>
      <w:proofErr w:type="gramStart"/>
      <w:r w:rsidRPr="00B55250">
        <w:rPr>
          <w:rFonts w:ascii="Times New Roman" w:eastAsia="Times New Roman" w:hAnsi="Times New Roman" w:cs="Times New Roman"/>
          <w:lang w:eastAsia="ru-RU"/>
        </w:rPr>
        <w:t>разрешение  на</w:t>
      </w:r>
      <w:proofErr w:type="gramEnd"/>
      <w:r w:rsidRPr="00B55250">
        <w:rPr>
          <w:rFonts w:ascii="Times New Roman" w:eastAsia="Times New Roman" w:hAnsi="Times New Roman" w:cs="Times New Roman"/>
          <w:lang w:eastAsia="ru-RU"/>
        </w:rPr>
        <w:t xml:space="preserve">  отклонение  от  предельных  параметров разрешенного    строительства,    реконструкции    объектов    капитального строительства   в    отношении    земельного    участка  кадастровым  номером </w:t>
      </w:r>
      <w:r w:rsidRPr="00B55250">
        <w:rPr>
          <w:rFonts w:ascii="Times New Roman" w:eastAsia="Calibri" w:hAnsi="Times New Roman" w:cs="Times New Roman"/>
        </w:rPr>
        <w:t xml:space="preserve">63:12:1401004:38, площадью 924 </w:t>
      </w:r>
      <w:proofErr w:type="spellStart"/>
      <w:r w:rsidRPr="00B55250">
        <w:rPr>
          <w:rFonts w:ascii="Times New Roman" w:eastAsia="Calibri" w:hAnsi="Times New Roman" w:cs="Times New Roman"/>
        </w:rPr>
        <w:t>кв.м</w:t>
      </w:r>
      <w:proofErr w:type="spellEnd"/>
      <w:r w:rsidRPr="00B55250">
        <w:rPr>
          <w:rFonts w:ascii="Times New Roman" w:eastAsia="Calibri" w:hAnsi="Times New Roman" w:cs="Times New Roman"/>
        </w:rPr>
        <w:t xml:space="preserve">., расположенного по адресу: Самарская область, </w:t>
      </w:r>
      <w:proofErr w:type="spellStart"/>
      <w:r w:rsidRPr="00B55250">
        <w:rPr>
          <w:rFonts w:ascii="Times New Roman" w:eastAsia="Calibri" w:hAnsi="Times New Roman" w:cs="Times New Roman"/>
        </w:rPr>
        <w:t>Безенчукский</w:t>
      </w:r>
      <w:proofErr w:type="spellEnd"/>
      <w:r w:rsidRPr="00B55250">
        <w:rPr>
          <w:rFonts w:ascii="Times New Roman" w:eastAsia="Calibri" w:hAnsi="Times New Roman" w:cs="Times New Roman"/>
        </w:rPr>
        <w:t xml:space="preserve"> район, </w:t>
      </w:r>
      <w:proofErr w:type="spellStart"/>
      <w:r w:rsidRPr="00B55250">
        <w:rPr>
          <w:rFonts w:ascii="Times New Roman" w:eastAsia="Calibri" w:hAnsi="Times New Roman" w:cs="Times New Roman"/>
        </w:rPr>
        <w:t>п.г.т</w:t>
      </w:r>
      <w:proofErr w:type="spellEnd"/>
      <w:r w:rsidRPr="00B55250">
        <w:rPr>
          <w:rFonts w:ascii="Times New Roman" w:eastAsia="Calibri" w:hAnsi="Times New Roman" w:cs="Times New Roman"/>
        </w:rPr>
        <w:t>. Безенчук, ул. Луговая</w:t>
      </w:r>
      <w:r w:rsidRPr="00B55250">
        <w:rPr>
          <w:rFonts w:ascii="Times New Roman" w:eastAsia="Times New Roman" w:hAnsi="Times New Roman" w:cs="Times New Roman"/>
          <w:lang w:eastAsia="ru-RU"/>
        </w:rPr>
        <w:t xml:space="preserve">. </w:t>
      </w:r>
    </w:p>
    <w:p w:rsidR="00B55250" w:rsidRPr="00B55250" w:rsidRDefault="00B55250" w:rsidP="00B55250">
      <w:pPr>
        <w:widowControl w:val="0"/>
        <w:suppressAutoHyphens/>
        <w:spacing w:after="0" w:line="240" w:lineRule="auto"/>
        <w:ind w:firstLine="709"/>
        <w:jc w:val="both"/>
        <w:rPr>
          <w:rFonts w:ascii="Times New Roman" w:eastAsia="Times New Roman" w:hAnsi="Times New Roman" w:cs="Times New Roman"/>
          <w:color w:val="00000A"/>
          <w:lang w:eastAsia="ar-SA"/>
        </w:rPr>
      </w:pPr>
      <w:bookmarkStart w:id="4" w:name="P590"/>
      <w:bookmarkEnd w:id="4"/>
      <w:r w:rsidRPr="00B55250">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установлением следующих значений параметров: </w:t>
      </w:r>
      <w:r w:rsidRPr="00B55250">
        <w:rPr>
          <w:rFonts w:ascii="Times New Roman" w:eastAsia="Calibri" w:hAnsi="Times New Roman" w:cs="Times New Roman"/>
        </w:rPr>
        <w:t xml:space="preserve">в части сокращения минимального отступа объекта капитального строительства (индивидуальный жилой дом) от границ земельного участка со стороны соседнего земельного участка по адресу </w:t>
      </w:r>
      <w:proofErr w:type="spellStart"/>
      <w:r w:rsidRPr="00B55250">
        <w:rPr>
          <w:rFonts w:ascii="Times New Roman" w:eastAsia="Calibri" w:hAnsi="Times New Roman" w:cs="Times New Roman"/>
        </w:rPr>
        <w:t>п.г.т</w:t>
      </w:r>
      <w:proofErr w:type="spellEnd"/>
      <w:r w:rsidRPr="00B55250">
        <w:rPr>
          <w:rFonts w:ascii="Times New Roman" w:eastAsia="Calibri" w:hAnsi="Times New Roman" w:cs="Times New Roman"/>
        </w:rPr>
        <w:t xml:space="preserve">. Безенчук, </w:t>
      </w:r>
      <w:proofErr w:type="spellStart"/>
      <w:r w:rsidRPr="00B55250">
        <w:rPr>
          <w:rFonts w:ascii="Times New Roman" w:eastAsia="Calibri" w:hAnsi="Times New Roman" w:cs="Times New Roman"/>
        </w:rPr>
        <w:t>ул.Луговая</w:t>
      </w:r>
      <w:proofErr w:type="spellEnd"/>
      <w:r w:rsidRPr="00B55250">
        <w:rPr>
          <w:rFonts w:ascii="Times New Roman" w:eastAsia="Calibri" w:hAnsi="Times New Roman" w:cs="Times New Roman"/>
        </w:rPr>
        <w:t>, 24б с 3.0 метров до 2.0 метров.</w:t>
      </w:r>
    </w:p>
    <w:p w:rsidR="00B55250" w:rsidRPr="00B55250" w:rsidRDefault="00B55250" w:rsidP="00B5525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55250">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B55250">
        <w:rPr>
          <w:rFonts w:ascii="Times New Roman" w:eastAsia="Times New Roman" w:hAnsi="Times New Roman" w:cs="Times New Roman"/>
          <w:lang w:eastAsia="ru-RU"/>
        </w:rPr>
        <w:t>реконструкции  объектов</w:t>
      </w:r>
      <w:proofErr w:type="gramEnd"/>
      <w:r w:rsidRPr="00B55250">
        <w:rPr>
          <w:rFonts w:ascii="Times New Roman" w:eastAsia="Times New Roman" w:hAnsi="Times New Roman" w:cs="Times New Roman"/>
          <w:lang w:eastAsia="ru-RU"/>
        </w:rPr>
        <w:t xml:space="preserve"> капитального строительства, не указанных в </w:t>
      </w:r>
      <w:hyperlink w:anchor="P590" w:history="1">
        <w:r w:rsidRPr="00B55250">
          <w:rPr>
            <w:rFonts w:ascii="Times New Roman" w:eastAsia="Times New Roman" w:hAnsi="Times New Roman" w:cs="Times New Roman"/>
            <w:lang w:eastAsia="ru-RU"/>
          </w:rPr>
          <w:t>пункте 2</w:t>
        </w:r>
      </w:hyperlink>
      <w:r w:rsidRPr="00B55250">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rsidR="00B55250" w:rsidRPr="00B55250" w:rsidRDefault="00B55250" w:rsidP="00B5525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55250">
        <w:rPr>
          <w:rFonts w:ascii="Times New Roman" w:eastAsia="Times New Roman" w:hAnsi="Times New Roman" w:cs="Times New Roman"/>
          <w:lang w:eastAsia="ru-RU"/>
        </w:rPr>
        <w:t xml:space="preserve">4. </w:t>
      </w:r>
      <w:proofErr w:type="gramStart"/>
      <w:r w:rsidRPr="00B55250">
        <w:rPr>
          <w:rFonts w:ascii="Times New Roman" w:eastAsia="Times New Roman" w:hAnsi="Times New Roman" w:cs="Times New Roman"/>
          <w:lang w:eastAsia="ru-RU"/>
        </w:rPr>
        <w:t>Настоящее  постановление</w:t>
      </w:r>
      <w:proofErr w:type="gramEnd"/>
      <w:r w:rsidRPr="00B55250">
        <w:rPr>
          <w:rFonts w:ascii="Times New Roman" w:eastAsia="Times New Roman" w:hAnsi="Times New Roman" w:cs="Times New Roman"/>
          <w:lang w:eastAsia="ru-RU"/>
        </w:rPr>
        <w:t xml:space="preserve">  вступает  в  силу со дня его  официального опубликования.</w:t>
      </w:r>
    </w:p>
    <w:p w:rsidR="00B55250" w:rsidRPr="00B55250" w:rsidRDefault="00B55250" w:rsidP="00B5525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55250">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B55250" w:rsidRPr="00B55250" w:rsidRDefault="00B55250" w:rsidP="00B5525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55250">
        <w:rPr>
          <w:rFonts w:ascii="Times New Roman" w:eastAsia="Times New Roman" w:hAnsi="Times New Roman" w:cs="Times New Roman"/>
          <w:lang w:eastAsia="ru-RU"/>
        </w:rPr>
        <w:t>6. Контроль за выполнением настоящего Постановления оставляю за собой.</w:t>
      </w:r>
    </w:p>
    <w:p w:rsidR="00415384" w:rsidRPr="00B55250" w:rsidRDefault="00415384" w:rsidP="00B55250">
      <w:pPr>
        <w:suppressAutoHyphens/>
        <w:spacing w:after="0" w:line="240" w:lineRule="auto"/>
        <w:jc w:val="both"/>
        <w:rPr>
          <w:rFonts w:ascii="Times New Roman" w:hAnsi="Times New Roman" w:cs="Times New Roman"/>
        </w:rPr>
      </w:pPr>
      <w:r w:rsidRPr="00B55250">
        <w:rPr>
          <w:rFonts w:ascii="Times New Roman" w:hAnsi="Times New Roman" w:cs="Times New Roman"/>
        </w:rPr>
        <w:t>Глава городского поселения Безенчук</w:t>
      </w:r>
      <w:r w:rsidRPr="00B55250">
        <w:rPr>
          <w:rFonts w:ascii="Times New Roman" w:hAnsi="Times New Roman" w:cs="Times New Roman"/>
        </w:rPr>
        <w:tab/>
      </w:r>
      <w:r w:rsidRPr="00B55250">
        <w:rPr>
          <w:rFonts w:ascii="Times New Roman" w:hAnsi="Times New Roman" w:cs="Times New Roman"/>
        </w:rPr>
        <w:tab/>
      </w:r>
      <w:r w:rsidRPr="00B55250">
        <w:rPr>
          <w:rFonts w:ascii="Times New Roman" w:hAnsi="Times New Roman" w:cs="Times New Roman"/>
        </w:rPr>
        <w:tab/>
        <w:t xml:space="preserve">                                  Н.В. Райская</w:t>
      </w:r>
    </w:p>
    <w:p w:rsidR="00EB0F18" w:rsidRPr="007E4F84" w:rsidRDefault="00EB0F18"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A51491" w:rsidRPr="00841838" w:rsidRDefault="00A51491" w:rsidP="00A51491">
      <w:pPr>
        <w:spacing w:after="0" w:line="240" w:lineRule="auto"/>
        <w:jc w:val="both"/>
        <w:outlineLvl w:val="0"/>
        <w:rPr>
          <w:rFonts w:ascii="Times New Roman" w:eastAsia="Calibri" w:hAnsi="Times New Roman" w:cs="Times New Roman"/>
          <w:b/>
        </w:rPr>
      </w:pPr>
      <w:bookmarkStart w:id="5" w:name="_Hlk31350694"/>
      <w:r w:rsidRPr="00707A57">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29</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3</w:t>
      </w:r>
      <w:r>
        <w:rPr>
          <w:rFonts w:ascii="Times New Roman" w:eastAsia="Calibri" w:hAnsi="Times New Roman" w:cs="Times New Roman"/>
          <w:b/>
        </w:rPr>
        <w:t>6</w:t>
      </w:r>
    </w:p>
    <w:p w:rsidR="00A51491" w:rsidRPr="00A51491" w:rsidRDefault="00A51491" w:rsidP="00A51491">
      <w:pPr>
        <w:tabs>
          <w:tab w:val="left" w:pos="1701"/>
          <w:tab w:val="left" w:pos="9356"/>
        </w:tabs>
        <w:spacing w:after="0" w:line="240" w:lineRule="auto"/>
        <w:jc w:val="both"/>
        <w:rPr>
          <w:rFonts w:ascii="Times New Roman" w:eastAsia="Times New Roman" w:hAnsi="Times New Roman" w:cs="Times New Roman"/>
          <w:bCs/>
          <w:lang w:eastAsia="ru-RU"/>
        </w:rPr>
      </w:pPr>
      <w:r w:rsidRPr="00A51491">
        <w:rPr>
          <w:rFonts w:ascii="Times New Roman" w:hAnsi="Times New Roman" w:cs="Times New Roman"/>
        </w:rPr>
        <w:t>«</w:t>
      </w:r>
      <w:r w:rsidRPr="00A51491">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A51491">
        <w:rPr>
          <w:rFonts w:ascii="Times New Roman" w:eastAsia="Times New Roman" w:hAnsi="Times New Roman" w:cs="Times New Roman"/>
          <w:lang w:eastAsia="ru-RU"/>
        </w:rPr>
        <w:t>Безенчукский</w:t>
      </w:r>
      <w:proofErr w:type="spellEnd"/>
      <w:r w:rsidRPr="00A51491">
        <w:rPr>
          <w:rFonts w:ascii="Times New Roman" w:eastAsia="Times New Roman" w:hAnsi="Times New Roman" w:cs="Times New Roman"/>
          <w:lang w:eastAsia="ru-RU"/>
        </w:rPr>
        <w:t xml:space="preserve"> </w:t>
      </w:r>
      <w:r w:rsidRPr="00A51491">
        <w:rPr>
          <w:rFonts w:ascii="Times New Roman" w:eastAsia="Times New Roman" w:hAnsi="Times New Roman" w:cs="Times New Roman"/>
          <w:lang w:eastAsia="ru-RU"/>
        </w:rPr>
        <w:lastRenderedPageBreak/>
        <w:t>Самарской области</w:t>
      </w:r>
      <w:bookmarkStart w:id="6" w:name="_Hlk491628673"/>
      <w:bookmarkStart w:id="7" w:name="_Hlk23837062"/>
      <w:r w:rsidRPr="00A51491">
        <w:rPr>
          <w:rFonts w:ascii="Times New Roman" w:eastAsia="Times New Roman" w:hAnsi="Times New Roman" w:cs="Times New Roman"/>
          <w:lang w:eastAsia="ru-RU"/>
        </w:rPr>
        <w:t xml:space="preserve">, </w:t>
      </w:r>
      <w:bookmarkStart w:id="8" w:name="_Hlk519605259"/>
      <w:bookmarkEnd w:id="6"/>
      <w:bookmarkEnd w:id="7"/>
      <w:r w:rsidRPr="00A51491">
        <w:rPr>
          <w:rFonts w:ascii="Times New Roman" w:eastAsia="Times New Roman" w:hAnsi="Times New Roman" w:cs="Times New Roman"/>
          <w:bCs/>
          <w:lang w:eastAsia="ru-RU"/>
        </w:rPr>
        <w:t xml:space="preserve">в части изменения зоны скверов, парков, бульваров (с индексом Р1) на зону 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A51491">
        <w:rPr>
          <w:rFonts w:ascii="Times New Roman" w:eastAsia="Times New Roman" w:hAnsi="Times New Roman" w:cs="Times New Roman"/>
          <w:bCs/>
          <w:lang w:eastAsia="ru-RU"/>
        </w:rPr>
        <w:t>Безенчукский</w:t>
      </w:r>
      <w:proofErr w:type="spellEnd"/>
      <w:r w:rsidRPr="00A51491">
        <w:rPr>
          <w:rFonts w:ascii="Times New Roman" w:eastAsia="Times New Roman" w:hAnsi="Times New Roman" w:cs="Times New Roman"/>
          <w:bCs/>
          <w:lang w:eastAsia="ru-RU"/>
        </w:rPr>
        <w:t xml:space="preserve">, городское поселение Безенчук, </w:t>
      </w:r>
      <w:proofErr w:type="spellStart"/>
      <w:r w:rsidRPr="00A51491">
        <w:rPr>
          <w:rFonts w:ascii="Times New Roman" w:eastAsia="Times New Roman" w:hAnsi="Times New Roman" w:cs="Times New Roman"/>
          <w:bCs/>
          <w:lang w:eastAsia="ru-RU"/>
        </w:rPr>
        <w:t>п.г.т</w:t>
      </w:r>
      <w:proofErr w:type="spellEnd"/>
      <w:r w:rsidRPr="00A51491">
        <w:rPr>
          <w:rFonts w:ascii="Times New Roman" w:eastAsia="Times New Roman" w:hAnsi="Times New Roman" w:cs="Times New Roman"/>
          <w:bCs/>
          <w:lang w:eastAsia="ru-RU"/>
        </w:rPr>
        <w:t xml:space="preserve">. Безенчук, ул. </w:t>
      </w:r>
      <w:proofErr w:type="spellStart"/>
      <w:r w:rsidRPr="00A51491">
        <w:rPr>
          <w:rFonts w:ascii="Times New Roman" w:eastAsia="Times New Roman" w:hAnsi="Times New Roman" w:cs="Times New Roman"/>
          <w:bCs/>
          <w:lang w:eastAsia="ru-RU"/>
        </w:rPr>
        <w:t>Мамистова</w:t>
      </w:r>
      <w:proofErr w:type="spellEnd"/>
      <w:r w:rsidRPr="00A51491">
        <w:rPr>
          <w:rFonts w:ascii="Times New Roman" w:eastAsia="Times New Roman" w:hAnsi="Times New Roman" w:cs="Times New Roman"/>
          <w:bCs/>
          <w:lang w:eastAsia="ru-RU"/>
        </w:rPr>
        <w:t>, 35, с кадастровым номером 63:12:1401033:31»</w:t>
      </w:r>
    </w:p>
    <w:bookmarkEnd w:id="8"/>
    <w:p w:rsidR="00A51491" w:rsidRPr="00A51491" w:rsidRDefault="00A51491" w:rsidP="00A51491">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A51491">
        <w:rPr>
          <w:rFonts w:ascii="Times New Roman" w:eastAsia="Times New Roman" w:hAnsi="Times New Roman" w:cs="Times New Roman"/>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A51491">
        <w:rPr>
          <w:rFonts w:ascii="Times New Roman" w:eastAsia="Times New Roman" w:hAnsi="Times New Roman" w:cs="Times New Roman"/>
          <w:lang w:eastAsia="ru-RU"/>
        </w:rPr>
        <w:t>Безенчукский</w:t>
      </w:r>
      <w:proofErr w:type="spellEnd"/>
      <w:r w:rsidRPr="00A51491">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A51491">
        <w:rPr>
          <w:rFonts w:ascii="Times New Roman" w:eastAsia="Times New Roman" w:hAnsi="Times New Roman" w:cs="Times New Roman"/>
          <w:lang w:eastAsia="ru-RU"/>
        </w:rPr>
        <w:t>Безенчукский</w:t>
      </w:r>
      <w:proofErr w:type="spellEnd"/>
      <w:r w:rsidRPr="00A51491">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A51491">
        <w:rPr>
          <w:rFonts w:ascii="Times New Roman" w:eastAsia="Times New Roman" w:hAnsi="Times New Roman" w:cs="Times New Roman"/>
          <w:lang w:eastAsia="ru-RU"/>
        </w:rPr>
        <w:t>Безенчукский</w:t>
      </w:r>
      <w:proofErr w:type="spellEnd"/>
      <w:r w:rsidRPr="00A51491">
        <w:rPr>
          <w:rFonts w:ascii="Times New Roman" w:eastAsia="Times New Roman" w:hAnsi="Times New Roman" w:cs="Times New Roman"/>
          <w:lang w:eastAsia="ru-RU"/>
        </w:rPr>
        <w:t xml:space="preserve"> Самарской области проекты от 21.01.2020г. №1,</w:t>
      </w:r>
    </w:p>
    <w:p w:rsidR="00A51491" w:rsidRPr="00A51491" w:rsidRDefault="00A51491" w:rsidP="00A51491">
      <w:pPr>
        <w:spacing w:after="0" w:line="240" w:lineRule="auto"/>
        <w:jc w:val="center"/>
        <w:rPr>
          <w:rFonts w:ascii="Times New Roman" w:eastAsia="Times New Roman" w:hAnsi="Times New Roman" w:cs="Times New Roman"/>
          <w:lang w:eastAsia="ru-RU"/>
        </w:rPr>
      </w:pPr>
      <w:r w:rsidRPr="00A51491">
        <w:rPr>
          <w:rFonts w:ascii="Times New Roman" w:eastAsia="Times New Roman" w:hAnsi="Times New Roman" w:cs="Times New Roman"/>
          <w:lang w:eastAsia="ru-RU"/>
        </w:rPr>
        <w:t>ПОСТАНОВЛЯЮ</w:t>
      </w:r>
    </w:p>
    <w:p w:rsidR="00A51491" w:rsidRPr="00A51491" w:rsidRDefault="00A51491" w:rsidP="00A51491">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A51491">
        <w:rPr>
          <w:rFonts w:ascii="Times New Roman" w:eastAsia="Times New Roman" w:hAnsi="Times New Roman" w:cs="Times New Roman"/>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A51491">
        <w:rPr>
          <w:rFonts w:ascii="Times New Roman" w:eastAsia="Times New Roman" w:hAnsi="Times New Roman" w:cs="Times New Roman"/>
          <w:lang w:eastAsia="ru-RU"/>
        </w:rPr>
        <w:t>Безенчукский</w:t>
      </w:r>
      <w:proofErr w:type="spellEnd"/>
      <w:r w:rsidRPr="00A51491">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от 12.12.2013г. №4/52, </w:t>
      </w:r>
    </w:p>
    <w:p w:rsidR="00A51491" w:rsidRPr="00A51491" w:rsidRDefault="00A51491" w:rsidP="00A51491">
      <w:pPr>
        <w:tabs>
          <w:tab w:val="left" w:pos="1701"/>
          <w:tab w:val="left" w:pos="9356"/>
        </w:tabs>
        <w:spacing w:after="0" w:line="240" w:lineRule="auto"/>
        <w:jc w:val="both"/>
        <w:rPr>
          <w:rFonts w:ascii="Times New Roman" w:eastAsia="Times New Roman" w:hAnsi="Times New Roman" w:cs="Times New Roman"/>
          <w:lang w:eastAsia="ru-RU"/>
        </w:rPr>
      </w:pPr>
      <w:r w:rsidRPr="00A51491">
        <w:rPr>
          <w:rFonts w:ascii="Times New Roman" w:eastAsia="Times New Roman" w:hAnsi="Times New Roman" w:cs="Times New Roman"/>
          <w:lang w:eastAsia="ru-RU"/>
        </w:rPr>
        <w:t xml:space="preserve">- в части изменения зоны скверов, парков, бульваров (с индексом Р1) на зону 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A51491">
        <w:rPr>
          <w:rFonts w:ascii="Times New Roman" w:eastAsia="Times New Roman" w:hAnsi="Times New Roman" w:cs="Times New Roman"/>
          <w:lang w:eastAsia="ru-RU"/>
        </w:rPr>
        <w:t>Безенчукский</w:t>
      </w:r>
      <w:proofErr w:type="spellEnd"/>
      <w:r w:rsidRPr="00A51491">
        <w:rPr>
          <w:rFonts w:ascii="Times New Roman" w:eastAsia="Times New Roman" w:hAnsi="Times New Roman" w:cs="Times New Roman"/>
          <w:lang w:eastAsia="ru-RU"/>
        </w:rPr>
        <w:t xml:space="preserve">, городское поселение Безенчук, </w:t>
      </w:r>
      <w:proofErr w:type="spellStart"/>
      <w:r w:rsidRPr="00A51491">
        <w:rPr>
          <w:rFonts w:ascii="Times New Roman" w:eastAsia="Times New Roman" w:hAnsi="Times New Roman" w:cs="Times New Roman"/>
          <w:lang w:eastAsia="ru-RU"/>
        </w:rPr>
        <w:t>п.г.т</w:t>
      </w:r>
      <w:proofErr w:type="spellEnd"/>
      <w:r w:rsidRPr="00A51491">
        <w:rPr>
          <w:rFonts w:ascii="Times New Roman" w:eastAsia="Times New Roman" w:hAnsi="Times New Roman" w:cs="Times New Roman"/>
          <w:lang w:eastAsia="ru-RU"/>
        </w:rPr>
        <w:t xml:space="preserve">. Безенчук,  ул. </w:t>
      </w:r>
      <w:proofErr w:type="spellStart"/>
      <w:r w:rsidRPr="00A51491">
        <w:rPr>
          <w:rFonts w:ascii="Times New Roman" w:eastAsia="Times New Roman" w:hAnsi="Times New Roman" w:cs="Times New Roman"/>
          <w:lang w:eastAsia="ru-RU"/>
        </w:rPr>
        <w:t>Мамистова</w:t>
      </w:r>
      <w:proofErr w:type="spellEnd"/>
      <w:r w:rsidRPr="00A51491">
        <w:rPr>
          <w:rFonts w:ascii="Times New Roman" w:eastAsia="Times New Roman" w:hAnsi="Times New Roman" w:cs="Times New Roman"/>
          <w:lang w:eastAsia="ru-RU"/>
        </w:rPr>
        <w:t>, 35, с кадастровым номером 63:12:1401033:31.</w:t>
      </w:r>
    </w:p>
    <w:p w:rsidR="00A51491" w:rsidRPr="00A51491" w:rsidRDefault="00A51491" w:rsidP="00A51491">
      <w:pPr>
        <w:tabs>
          <w:tab w:val="left" w:pos="284"/>
        </w:tabs>
        <w:spacing w:after="0" w:line="240" w:lineRule="auto"/>
        <w:jc w:val="both"/>
        <w:rPr>
          <w:rFonts w:ascii="Times New Roman" w:eastAsia="Times New Roman" w:hAnsi="Times New Roman" w:cs="Times New Roman"/>
          <w:lang w:eastAsia="ru-RU"/>
        </w:rPr>
      </w:pPr>
      <w:r w:rsidRPr="00A51491">
        <w:rPr>
          <w:rFonts w:ascii="Times New Roman" w:eastAsia="Times New Roman" w:hAnsi="Times New Roman" w:cs="Times New Roman"/>
          <w:lang w:eastAsia="ru-RU"/>
        </w:rPr>
        <w:t>2.</w:t>
      </w:r>
      <w:r w:rsidRPr="00A51491">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rsidR="00A51491" w:rsidRPr="00A51491" w:rsidRDefault="00A51491" w:rsidP="00A51491">
      <w:pPr>
        <w:tabs>
          <w:tab w:val="left" w:pos="284"/>
        </w:tabs>
        <w:spacing w:after="0" w:line="240" w:lineRule="auto"/>
        <w:jc w:val="both"/>
        <w:rPr>
          <w:rFonts w:ascii="Times New Roman" w:eastAsia="Times New Roman" w:hAnsi="Times New Roman" w:cs="Times New Roman"/>
          <w:lang w:eastAsia="ru-RU"/>
        </w:rPr>
      </w:pPr>
      <w:r w:rsidRPr="00A51491">
        <w:rPr>
          <w:rFonts w:ascii="Times New Roman" w:eastAsia="Times New Roman" w:hAnsi="Times New Roman" w:cs="Times New Roman"/>
          <w:lang w:eastAsia="ru-RU"/>
        </w:rPr>
        <w:t>3.  Направить копию настоящего Постановления заинтересованным лицам.</w:t>
      </w:r>
    </w:p>
    <w:p w:rsidR="00A51491" w:rsidRPr="00A51491" w:rsidRDefault="00A51491" w:rsidP="00A51491">
      <w:pPr>
        <w:tabs>
          <w:tab w:val="left" w:pos="284"/>
        </w:tabs>
        <w:spacing w:after="0" w:line="240" w:lineRule="auto"/>
        <w:jc w:val="both"/>
        <w:rPr>
          <w:rFonts w:ascii="Times New Roman" w:eastAsia="Times New Roman" w:hAnsi="Times New Roman" w:cs="Times New Roman"/>
          <w:lang w:eastAsia="ru-RU"/>
        </w:rPr>
      </w:pPr>
      <w:r w:rsidRPr="00A51491">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A51491">
        <w:rPr>
          <w:rFonts w:ascii="Times New Roman" w:eastAsia="Times New Roman" w:hAnsi="Times New Roman" w:cs="Times New Roman"/>
          <w:lang w:eastAsia="ru-RU"/>
        </w:rPr>
        <w:t>Безенчукский</w:t>
      </w:r>
      <w:proofErr w:type="spellEnd"/>
      <w:r w:rsidRPr="00A51491">
        <w:rPr>
          <w:rFonts w:ascii="Times New Roman" w:eastAsia="Times New Roman" w:hAnsi="Times New Roman" w:cs="Times New Roman"/>
          <w:lang w:eastAsia="ru-RU"/>
        </w:rPr>
        <w:t xml:space="preserve"> в сети Интернет. </w:t>
      </w:r>
    </w:p>
    <w:p w:rsidR="00A51491" w:rsidRPr="00A51491" w:rsidRDefault="00A51491" w:rsidP="00A51491">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A51491">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A51491" w:rsidRPr="00A51491" w:rsidRDefault="00A51491" w:rsidP="00A51491">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A51491">
        <w:rPr>
          <w:rFonts w:ascii="Times New Roman" w:eastAsia="Times New Roman" w:hAnsi="Times New Roman" w:cs="Times New Roman"/>
          <w:lang w:eastAsia="ru-RU"/>
        </w:rPr>
        <w:t>6. Контроль за выполнением настоящего постановления оставляю за собой.</w:t>
      </w:r>
    </w:p>
    <w:p w:rsidR="00A51491" w:rsidRPr="006423C1" w:rsidRDefault="00A51491" w:rsidP="00A51491">
      <w:pPr>
        <w:widowControl w:val="0"/>
        <w:suppressAutoHyphens/>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bookmarkEnd w:id="5"/>
    <w:p w:rsidR="00D063EC" w:rsidRPr="00D063EC" w:rsidRDefault="00D063EC" w:rsidP="00A51491">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D063EC" w:rsidRPr="00841838" w:rsidRDefault="00D063EC" w:rsidP="00D063EC">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29</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3</w:t>
      </w:r>
      <w:r w:rsidR="00862ADB">
        <w:rPr>
          <w:rFonts w:ascii="Times New Roman" w:eastAsia="Calibri" w:hAnsi="Times New Roman" w:cs="Times New Roman"/>
          <w:b/>
        </w:rPr>
        <w:t>7</w:t>
      </w:r>
    </w:p>
    <w:p w:rsidR="001D61C5" w:rsidRPr="001D61C5" w:rsidRDefault="00D063EC" w:rsidP="001D61C5">
      <w:pPr>
        <w:tabs>
          <w:tab w:val="left" w:pos="1701"/>
          <w:tab w:val="left" w:pos="6946"/>
          <w:tab w:val="left" w:pos="9600"/>
        </w:tabs>
        <w:spacing w:after="0" w:line="240" w:lineRule="auto"/>
        <w:jc w:val="both"/>
        <w:rPr>
          <w:rFonts w:ascii="Times New Roman" w:eastAsia="Times New Roman" w:hAnsi="Times New Roman" w:cs="Times New Roman"/>
          <w:lang w:eastAsia="ru-RU"/>
        </w:rPr>
      </w:pPr>
      <w:r w:rsidRPr="001D61C5">
        <w:rPr>
          <w:rFonts w:ascii="Times New Roman" w:hAnsi="Times New Roman" w:cs="Times New Roman"/>
        </w:rPr>
        <w:t>«</w:t>
      </w:r>
      <w:r w:rsidR="001D61C5" w:rsidRPr="001D61C5">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001D61C5" w:rsidRPr="001D61C5">
        <w:rPr>
          <w:rFonts w:ascii="Times New Roman" w:eastAsia="Times New Roman" w:hAnsi="Times New Roman" w:cs="Times New Roman"/>
          <w:lang w:eastAsia="ru-RU"/>
        </w:rPr>
        <w:t>Безенчукский</w:t>
      </w:r>
      <w:proofErr w:type="spellEnd"/>
      <w:r w:rsidR="001D61C5" w:rsidRPr="001D61C5">
        <w:rPr>
          <w:rFonts w:ascii="Times New Roman" w:eastAsia="Times New Roman" w:hAnsi="Times New Roman" w:cs="Times New Roman"/>
          <w:lang w:eastAsia="ru-RU"/>
        </w:rPr>
        <w:t xml:space="preserve"> Самарской области, </w:t>
      </w:r>
      <w:bookmarkStart w:id="9" w:name="_Hlk519751342"/>
      <w:r w:rsidR="001D61C5" w:rsidRPr="001D61C5">
        <w:rPr>
          <w:rFonts w:ascii="Times New Roman" w:eastAsia="Times New Roman" w:hAnsi="Times New Roman" w:cs="Times New Roman"/>
          <w:lang w:eastAsia="ru-RU"/>
        </w:rPr>
        <w:t>в части изменения зоны скверов, парков, бульваров (с индексом Р1) на зону</w:t>
      </w:r>
      <w:r w:rsidR="001D61C5" w:rsidRPr="001D61C5">
        <w:rPr>
          <w:rFonts w:ascii="Times New Roman" w:eastAsia="Times New Roman" w:hAnsi="Times New Roman" w:cs="Times New Roman"/>
          <w:b/>
          <w:lang w:eastAsia="ru-RU"/>
        </w:rPr>
        <w:t xml:space="preserve"> </w:t>
      </w:r>
      <w:r w:rsidR="001D61C5" w:rsidRPr="001D61C5">
        <w:rPr>
          <w:rFonts w:ascii="Times New Roman" w:eastAsia="Times New Roman" w:hAnsi="Times New Roman" w:cs="Times New Roman"/>
          <w:lang w:eastAsia="ru-RU"/>
        </w:rPr>
        <w:t xml:space="preserve">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001D61C5" w:rsidRPr="001D61C5">
        <w:rPr>
          <w:rFonts w:ascii="Times New Roman" w:eastAsia="Times New Roman" w:hAnsi="Times New Roman" w:cs="Times New Roman"/>
          <w:lang w:eastAsia="ru-RU"/>
        </w:rPr>
        <w:t>Безенчукский</w:t>
      </w:r>
      <w:proofErr w:type="spellEnd"/>
      <w:r w:rsidR="001D61C5" w:rsidRPr="001D61C5">
        <w:rPr>
          <w:rFonts w:ascii="Times New Roman" w:eastAsia="Times New Roman" w:hAnsi="Times New Roman" w:cs="Times New Roman"/>
          <w:lang w:eastAsia="ru-RU"/>
        </w:rPr>
        <w:t xml:space="preserve">, городское поселение Безенчук, </w:t>
      </w:r>
      <w:proofErr w:type="spellStart"/>
      <w:r w:rsidR="001D61C5" w:rsidRPr="001D61C5">
        <w:rPr>
          <w:rFonts w:ascii="Times New Roman" w:eastAsia="Times New Roman" w:hAnsi="Times New Roman" w:cs="Times New Roman"/>
          <w:lang w:eastAsia="ru-RU"/>
        </w:rPr>
        <w:t>п.г.т</w:t>
      </w:r>
      <w:proofErr w:type="spellEnd"/>
      <w:r w:rsidR="001D61C5" w:rsidRPr="001D61C5">
        <w:rPr>
          <w:rFonts w:ascii="Times New Roman" w:eastAsia="Times New Roman" w:hAnsi="Times New Roman" w:cs="Times New Roman"/>
          <w:lang w:eastAsia="ru-RU"/>
        </w:rPr>
        <w:t xml:space="preserve">. Безенчук, ул. </w:t>
      </w:r>
      <w:proofErr w:type="spellStart"/>
      <w:r w:rsidR="001D61C5" w:rsidRPr="001D61C5">
        <w:rPr>
          <w:rFonts w:ascii="Times New Roman" w:eastAsia="Times New Roman" w:hAnsi="Times New Roman" w:cs="Times New Roman"/>
          <w:lang w:eastAsia="ru-RU"/>
        </w:rPr>
        <w:t>Мамистова</w:t>
      </w:r>
      <w:proofErr w:type="spellEnd"/>
      <w:r w:rsidR="001D61C5" w:rsidRPr="001D61C5">
        <w:rPr>
          <w:rFonts w:ascii="Times New Roman" w:eastAsia="Times New Roman" w:hAnsi="Times New Roman" w:cs="Times New Roman"/>
          <w:lang w:eastAsia="ru-RU"/>
        </w:rPr>
        <w:t>, 35, с кадастровым номером 63:12:1401033:31</w:t>
      </w:r>
      <w:r w:rsidR="001D61C5" w:rsidRPr="001D61C5">
        <w:rPr>
          <w:rFonts w:ascii="Times New Roman" w:eastAsia="Times New Roman" w:hAnsi="Times New Roman" w:cs="Times New Roman"/>
          <w:lang w:eastAsia="ru-RU"/>
        </w:rPr>
        <w:t>»</w:t>
      </w:r>
    </w:p>
    <w:bookmarkEnd w:id="9"/>
    <w:p w:rsidR="001D61C5" w:rsidRPr="001D61C5" w:rsidRDefault="001D61C5" w:rsidP="001D61C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Самарской области от 12.12.2013г. №4/52, Уставом городского поселения Безенчук муниципального района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Самарской области проекты от  21.01.2020г. №1,</w:t>
      </w:r>
    </w:p>
    <w:p w:rsidR="001D61C5" w:rsidRPr="001D61C5" w:rsidRDefault="001D61C5" w:rsidP="001D61C5">
      <w:pPr>
        <w:tabs>
          <w:tab w:val="left" w:pos="284"/>
        </w:tabs>
        <w:spacing w:after="0" w:line="240" w:lineRule="auto"/>
        <w:jc w:val="center"/>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ПОСТАНОВЛЯЮ:</w:t>
      </w:r>
    </w:p>
    <w:p w:rsidR="001D61C5" w:rsidRPr="001D61C5" w:rsidRDefault="001D61C5" w:rsidP="001D61C5">
      <w:pPr>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xml:space="preserve">1. Провести на территории городского поселения </w:t>
      </w:r>
      <w:r w:rsidRPr="001D61C5">
        <w:rPr>
          <w:rFonts w:ascii="Times New Roman" w:eastAsia="Times New Roman" w:hAnsi="Times New Roman" w:cs="Times New Roman"/>
          <w:shd w:val="clear" w:color="auto" w:fill="FFFFFF"/>
          <w:lang w:eastAsia="ru-RU"/>
        </w:rPr>
        <w:t xml:space="preserve">Безенчук </w:t>
      </w:r>
      <w:r w:rsidRPr="001D61C5">
        <w:rPr>
          <w:rFonts w:ascii="Times New Roman" w:eastAsia="Times New Roman" w:hAnsi="Times New Roman" w:cs="Times New Roman"/>
          <w:lang w:eastAsia="ru-RU"/>
        </w:rPr>
        <w:t xml:space="preserve">муниципального района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Самарской области общественные обсуждения по проекту решения Собрания представителей городского поселения Безенчук муниципального района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Самарской области:</w:t>
      </w:r>
    </w:p>
    <w:p w:rsidR="001D61C5" w:rsidRPr="001D61C5" w:rsidRDefault="001D61C5" w:rsidP="001D61C5">
      <w:pPr>
        <w:tabs>
          <w:tab w:val="left" w:pos="1701"/>
          <w:tab w:val="left" w:pos="9356"/>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в части изменения зоны скверов, парков, бульваров (с индексом Р1) на зону</w:t>
      </w:r>
      <w:r w:rsidRPr="001D61C5">
        <w:rPr>
          <w:rFonts w:ascii="Times New Roman" w:eastAsia="Times New Roman" w:hAnsi="Times New Roman" w:cs="Times New Roman"/>
          <w:b/>
          <w:lang w:eastAsia="ru-RU"/>
        </w:rPr>
        <w:t xml:space="preserve"> </w:t>
      </w:r>
      <w:r w:rsidRPr="001D61C5">
        <w:rPr>
          <w:rFonts w:ascii="Times New Roman" w:eastAsia="Times New Roman" w:hAnsi="Times New Roman" w:cs="Times New Roman"/>
          <w:lang w:eastAsia="ru-RU"/>
        </w:rPr>
        <w:t xml:space="preserve">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городское поселение Безенчук, </w:t>
      </w:r>
      <w:proofErr w:type="spellStart"/>
      <w:r w:rsidRPr="001D61C5">
        <w:rPr>
          <w:rFonts w:ascii="Times New Roman" w:eastAsia="Times New Roman" w:hAnsi="Times New Roman" w:cs="Times New Roman"/>
          <w:lang w:eastAsia="ru-RU"/>
        </w:rPr>
        <w:t>п.г.т</w:t>
      </w:r>
      <w:proofErr w:type="spellEnd"/>
      <w:r w:rsidRPr="001D61C5">
        <w:rPr>
          <w:rFonts w:ascii="Times New Roman" w:eastAsia="Times New Roman" w:hAnsi="Times New Roman" w:cs="Times New Roman"/>
          <w:lang w:eastAsia="ru-RU"/>
        </w:rPr>
        <w:t xml:space="preserve">. Безенчук, ул. </w:t>
      </w:r>
      <w:proofErr w:type="spellStart"/>
      <w:r w:rsidRPr="001D61C5">
        <w:rPr>
          <w:rFonts w:ascii="Times New Roman" w:eastAsia="Times New Roman" w:hAnsi="Times New Roman" w:cs="Times New Roman"/>
          <w:lang w:eastAsia="ru-RU"/>
        </w:rPr>
        <w:t>Мамистова</w:t>
      </w:r>
      <w:proofErr w:type="spellEnd"/>
      <w:r w:rsidRPr="001D61C5">
        <w:rPr>
          <w:rFonts w:ascii="Times New Roman" w:eastAsia="Times New Roman" w:hAnsi="Times New Roman" w:cs="Times New Roman"/>
          <w:lang w:eastAsia="ru-RU"/>
        </w:rPr>
        <w:t>, 35, с кадастровым номером 63:12:1401033:31.</w:t>
      </w:r>
    </w:p>
    <w:p w:rsidR="001D61C5" w:rsidRPr="001D61C5" w:rsidRDefault="001D61C5" w:rsidP="001D61C5">
      <w:pPr>
        <w:spacing w:after="0" w:line="240" w:lineRule="auto"/>
        <w:contextualSpacing/>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xml:space="preserve">2. Срок проведения общественных обсуждений составляет один месяц с 30 января 2020 года по 01 марта 2020 года. </w:t>
      </w:r>
    </w:p>
    <w:p w:rsidR="001D61C5" w:rsidRPr="001D61C5" w:rsidRDefault="001D61C5" w:rsidP="001D61C5">
      <w:pPr>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1D61C5" w:rsidRPr="001D61C5" w:rsidRDefault="001D61C5" w:rsidP="001D61C5">
      <w:pPr>
        <w:tabs>
          <w:tab w:val="left" w:pos="284"/>
          <w:tab w:val="left" w:pos="1080"/>
          <w:tab w:val="left" w:pos="1260"/>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1D61C5">
        <w:rPr>
          <w:rFonts w:ascii="Times New Roman" w:eastAsia="Times New Roman" w:hAnsi="Times New Roman" w:cs="Times New Roman"/>
          <w:lang w:eastAsia="ru-RU"/>
        </w:rPr>
        <w:t>):  446250</w:t>
      </w:r>
      <w:proofErr w:type="gramEnd"/>
      <w:r w:rsidRPr="001D61C5">
        <w:rPr>
          <w:rFonts w:ascii="Times New Roman" w:eastAsia="Times New Roman" w:hAnsi="Times New Roman" w:cs="Times New Roman"/>
          <w:lang w:eastAsia="ru-RU"/>
        </w:rPr>
        <w:t xml:space="preserve">, Самарская область,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район, поселок городского типа Безенчук, ул. Нефтяников, д.12.</w:t>
      </w:r>
    </w:p>
    <w:p w:rsidR="001D61C5" w:rsidRPr="001D61C5" w:rsidRDefault="001D61C5" w:rsidP="001D61C5">
      <w:pPr>
        <w:shd w:val="clear" w:color="auto" w:fill="FFFFFF"/>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xml:space="preserve">5. Дата открытия экспозиции </w:t>
      </w:r>
      <w:bookmarkStart w:id="10" w:name="_Hlk517265051"/>
      <w:r w:rsidRPr="001D61C5">
        <w:rPr>
          <w:rFonts w:ascii="Times New Roman" w:eastAsia="Times New Roman" w:hAnsi="Times New Roman" w:cs="Times New Roman"/>
          <w:lang w:eastAsia="ru-RU"/>
        </w:rPr>
        <w:t xml:space="preserve">проекта, </w:t>
      </w:r>
      <w:bookmarkStart w:id="11" w:name="_Hlk517265622"/>
      <w:r w:rsidRPr="001D61C5">
        <w:rPr>
          <w:rFonts w:ascii="Times New Roman" w:eastAsia="Times New Roman" w:hAnsi="Times New Roman" w:cs="Times New Roman"/>
          <w:lang w:eastAsia="ru-RU"/>
        </w:rPr>
        <w:t>подлежащего рассмотрению на общественных обсуждениях</w:t>
      </w:r>
      <w:bookmarkEnd w:id="10"/>
      <w:bookmarkEnd w:id="11"/>
      <w:r w:rsidRPr="001D61C5">
        <w:rPr>
          <w:rFonts w:ascii="Times New Roman" w:eastAsia="Times New Roman" w:hAnsi="Times New Roman" w:cs="Times New Roman"/>
          <w:lang w:eastAsia="ru-RU"/>
        </w:rPr>
        <w:t xml:space="preserve"> - 05.02.2020г. Сроки проведения экспозиции проекта (сроки посещения экспозиции проекта), подлежащего рассмотрению на </w:t>
      </w:r>
      <w:r w:rsidRPr="001D61C5">
        <w:rPr>
          <w:rFonts w:ascii="Times New Roman" w:eastAsia="Times New Roman" w:hAnsi="Times New Roman" w:cs="Times New Roman"/>
          <w:lang w:eastAsia="ru-RU"/>
        </w:rPr>
        <w:lastRenderedPageBreak/>
        <w:t>общественных обсуждениях: в течении времени проведения общественных обсуждений, в рабочие дни с 09 часов до 17 часов, в субботу с 12 до 17 часов.</w:t>
      </w:r>
    </w:p>
    <w:p w:rsidR="001D61C5" w:rsidRPr="001D61C5" w:rsidRDefault="001D61C5" w:rsidP="001D61C5">
      <w:pPr>
        <w:shd w:val="clear" w:color="auto" w:fill="FFFFFF"/>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xml:space="preserve">6. Прием замечаний и предложений </w:t>
      </w:r>
      <w:bookmarkStart w:id="12" w:name="_Hlk517264417"/>
      <w:r w:rsidRPr="001D61C5">
        <w:rPr>
          <w:rFonts w:ascii="Times New Roman" w:eastAsia="Times New Roman" w:hAnsi="Times New Roman" w:cs="Times New Roman"/>
          <w:lang w:eastAsia="ru-RU"/>
        </w:rPr>
        <w:t xml:space="preserve">от участников общественных обсуждений и </w:t>
      </w:r>
      <w:bookmarkEnd w:id="12"/>
      <w:r w:rsidRPr="001D61C5">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район, </w:t>
      </w:r>
      <w:proofErr w:type="spellStart"/>
      <w:r w:rsidRPr="001D61C5">
        <w:rPr>
          <w:rFonts w:ascii="Times New Roman" w:eastAsia="Times New Roman" w:hAnsi="Times New Roman" w:cs="Times New Roman"/>
          <w:lang w:eastAsia="ru-RU"/>
        </w:rPr>
        <w:t>п.г.т</w:t>
      </w:r>
      <w:proofErr w:type="spellEnd"/>
      <w:r w:rsidRPr="001D61C5">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13" w:name="_Hlk517265299"/>
      <w:r w:rsidRPr="001D61C5">
        <w:rPr>
          <w:rFonts w:ascii="Times New Roman" w:eastAsia="Times New Roman" w:hAnsi="Times New Roman" w:cs="Times New Roman"/>
          <w:lang w:eastAsia="ru-RU"/>
        </w:rPr>
        <w:t>в рабочие дни с 09 часов до 17 часов, в субботу с 12 до 17 часов.</w:t>
      </w:r>
    </w:p>
    <w:bookmarkEnd w:id="13"/>
    <w:p w:rsidR="001D61C5" w:rsidRPr="001D61C5" w:rsidRDefault="001D61C5" w:rsidP="001D61C5">
      <w:pPr>
        <w:shd w:val="clear" w:color="auto" w:fill="FFFFFF"/>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14" w:name="_Hlk517272444"/>
      <w:r w:rsidRPr="001D61C5">
        <w:rPr>
          <w:rFonts w:ascii="Times New Roman" w:eastAsia="Times New Roman" w:hAnsi="Times New Roman" w:cs="Times New Roman"/>
          <w:lang w:eastAsia="ru-RU"/>
        </w:rPr>
        <w:t>начинается 30.01.2020 года и прекращается 27.02.2020 года.</w:t>
      </w:r>
      <w:bookmarkEnd w:id="14"/>
    </w:p>
    <w:p w:rsidR="001D61C5" w:rsidRPr="001D61C5" w:rsidRDefault="001D61C5" w:rsidP="001D61C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1D61C5">
          <w:rPr>
            <w:rFonts w:ascii="Times New Roman" w:eastAsia="Times New Roman" w:hAnsi="Times New Roman" w:cs="Times New Roman"/>
            <w:lang w:eastAsia="ru-RU"/>
          </w:rPr>
          <w:t>12</w:t>
        </w:r>
      </w:hyperlink>
      <w:r w:rsidRPr="001D61C5">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1D61C5" w:rsidRPr="001D61C5" w:rsidRDefault="001D61C5" w:rsidP="001D61C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1) посредством официального сайта Администрации поселения;</w:t>
      </w:r>
    </w:p>
    <w:p w:rsidR="001D61C5" w:rsidRPr="001D61C5" w:rsidRDefault="001D61C5" w:rsidP="001D61C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2) в письменной форме в адрес Администрации поселения;</w:t>
      </w:r>
    </w:p>
    <w:p w:rsidR="001D61C5" w:rsidRPr="001D61C5" w:rsidRDefault="001D61C5" w:rsidP="001D61C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1D61C5" w:rsidRPr="001D61C5" w:rsidRDefault="001D61C5" w:rsidP="001D61C5">
      <w:pPr>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15" w:name="_Hlk517270560"/>
      <w:r w:rsidRPr="001D61C5">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Самарской области </w:t>
      </w:r>
      <w:bookmarkEnd w:id="15"/>
      <w:r w:rsidRPr="001D61C5">
        <w:rPr>
          <w:rFonts w:ascii="Times New Roman" w:eastAsia="Times New Roman" w:hAnsi="Times New Roman" w:cs="Times New Roman"/>
          <w:lang w:eastAsia="ru-RU"/>
        </w:rPr>
        <w:t>(далее – Комиссия).</w:t>
      </w:r>
    </w:p>
    <w:p w:rsidR="001D61C5" w:rsidRPr="001D61C5" w:rsidRDefault="001D61C5" w:rsidP="001D61C5">
      <w:pPr>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1D61C5" w:rsidRPr="001D61C5" w:rsidRDefault="001D61C5" w:rsidP="001D61C5">
      <w:pPr>
        <w:shd w:val="clear" w:color="auto" w:fill="FFFFFF"/>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1D61C5" w:rsidRPr="001D61C5" w:rsidRDefault="001D61C5" w:rsidP="001D61C5">
      <w:pPr>
        <w:shd w:val="clear" w:color="auto" w:fill="FFFFFF"/>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1D61C5">
        <w:rPr>
          <w:rFonts w:ascii="Times New Roman" w:eastAsia="Times New Roman" w:hAnsi="Times New Roman" w:cs="Times New Roman"/>
          <w:lang w:eastAsia="ru-RU"/>
        </w:rPr>
        <w:t>И.Н.Левина</w:t>
      </w:r>
      <w:proofErr w:type="spellEnd"/>
      <w:r w:rsidRPr="001D61C5">
        <w:rPr>
          <w:rFonts w:ascii="Times New Roman" w:eastAsia="Times New Roman" w:hAnsi="Times New Roman" w:cs="Times New Roman"/>
          <w:lang w:eastAsia="ru-RU"/>
        </w:rPr>
        <w:t>.</w:t>
      </w:r>
    </w:p>
    <w:p w:rsidR="001D61C5" w:rsidRPr="001D61C5" w:rsidRDefault="001D61C5" w:rsidP="001D61C5">
      <w:pPr>
        <w:shd w:val="clear" w:color="auto" w:fill="FFFFFF"/>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1D61C5" w:rsidRPr="001D61C5" w:rsidRDefault="001D61C5" w:rsidP="001D61C5">
      <w:pPr>
        <w:shd w:val="clear" w:color="auto" w:fill="FFFFFF"/>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1D61C5" w:rsidRPr="001D61C5" w:rsidRDefault="001D61C5" w:rsidP="001D61C5">
      <w:pPr>
        <w:shd w:val="clear" w:color="auto" w:fill="FFFFFF"/>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1D61C5">
        <w:rPr>
          <w:rFonts w:ascii="Times New Roman" w:eastAsia="Times New Roman" w:hAnsi="Times New Roman" w:cs="Times New Roman"/>
          <w:lang w:eastAsia="ru-RU"/>
        </w:rPr>
        <w:t>Безенчукский</w:t>
      </w:r>
      <w:proofErr w:type="spellEnd"/>
      <w:r w:rsidRPr="001D61C5">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1D61C5" w:rsidRPr="001D61C5" w:rsidRDefault="001D61C5" w:rsidP="001D61C5">
      <w:pPr>
        <w:shd w:val="clear" w:color="auto" w:fill="FFFFFF"/>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1D61C5" w:rsidRPr="001D61C5" w:rsidRDefault="001D61C5" w:rsidP="001D61C5">
      <w:pPr>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1D61C5" w:rsidRPr="001D61C5" w:rsidRDefault="001D61C5" w:rsidP="001D61C5">
      <w:pPr>
        <w:tabs>
          <w:tab w:val="left" w:pos="284"/>
        </w:tabs>
        <w:spacing w:after="0" w:line="240" w:lineRule="auto"/>
        <w:jc w:val="both"/>
        <w:rPr>
          <w:rFonts w:ascii="Times New Roman" w:eastAsia="Times New Roman" w:hAnsi="Times New Roman" w:cs="Times New Roman"/>
          <w:lang w:eastAsia="ru-RU"/>
        </w:rPr>
      </w:pPr>
      <w:r w:rsidRPr="001D61C5">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1D61C5" w:rsidRPr="001D61C5" w:rsidRDefault="001D61C5" w:rsidP="001D61C5">
      <w:pPr>
        <w:keepNext/>
        <w:tabs>
          <w:tab w:val="left" w:pos="284"/>
        </w:tabs>
        <w:spacing w:after="0" w:line="240" w:lineRule="auto"/>
        <w:jc w:val="both"/>
        <w:outlineLvl w:val="7"/>
        <w:rPr>
          <w:rFonts w:ascii="Times New Roman" w:eastAsia="Times New Roman" w:hAnsi="Times New Roman" w:cs="Times New Roman"/>
          <w:b/>
          <w:bCs/>
          <w:lang w:eastAsia="ru-RU"/>
        </w:rPr>
      </w:pPr>
      <w:r w:rsidRPr="001D61C5">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D063EC" w:rsidRPr="006423C1" w:rsidRDefault="00D063EC" w:rsidP="001D61C5">
      <w:pPr>
        <w:tabs>
          <w:tab w:val="left" w:pos="1701"/>
          <w:tab w:val="left" w:pos="9356"/>
        </w:tabs>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                                 Н.В. Райская</w:t>
      </w:r>
    </w:p>
    <w:p w:rsidR="00A51491" w:rsidRPr="00767E2C" w:rsidRDefault="00A51491" w:rsidP="00A5149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A51491" w:rsidRPr="00767E2C" w:rsidRDefault="00A51491" w:rsidP="00A5149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A51491" w:rsidRPr="00767E2C" w:rsidRDefault="00A51491" w:rsidP="00A5149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A51491" w:rsidRDefault="00A51491" w:rsidP="00A51491">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29</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3</w:t>
      </w:r>
      <w:r w:rsidR="00E551DA">
        <w:rPr>
          <w:rFonts w:ascii="Times New Roman" w:eastAsia="Times New Roman" w:hAnsi="Times New Roman" w:cs="Times New Roman"/>
          <w:bCs/>
          <w:sz w:val="20"/>
          <w:szCs w:val="20"/>
          <w:lang w:eastAsia="ru-RU"/>
        </w:rPr>
        <w:t>7</w:t>
      </w:r>
    </w:p>
    <w:p w:rsidR="00432D83" w:rsidRPr="00432D83" w:rsidRDefault="00432D83" w:rsidP="00432D83">
      <w:pPr>
        <w:spacing w:after="0" w:line="240" w:lineRule="auto"/>
        <w:jc w:val="center"/>
        <w:outlineLvl w:val="0"/>
        <w:rPr>
          <w:rFonts w:ascii="Times New Roman" w:eastAsia="Times New Roman" w:hAnsi="Times New Roman" w:cs="Times New Roman"/>
          <w:bCs/>
          <w:caps/>
          <w:lang w:eastAsia="ru-RU"/>
        </w:rPr>
      </w:pPr>
      <w:r w:rsidRPr="00432D83">
        <w:rPr>
          <w:rFonts w:ascii="Times New Roman" w:eastAsia="Times New Roman" w:hAnsi="Times New Roman" w:cs="Times New Roman"/>
          <w:bCs/>
          <w:caps/>
          <w:lang w:eastAsia="ru-RU"/>
        </w:rPr>
        <w:t xml:space="preserve">Собрание представителей городского поселения безенчук </w:t>
      </w:r>
      <w:r w:rsidRPr="00432D83">
        <w:rPr>
          <w:rFonts w:ascii="Times New Roman" w:eastAsia="Times New Roman" w:hAnsi="Times New Roman" w:cs="Times New Roman"/>
          <w:bCs/>
          <w:caps/>
          <w:lang w:eastAsia="ru-RU"/>
        </w:rPr>
        <w:br/>
        <w:t>муниципального района Безенчукский</w:t>
      </w:r>
    </w:p>
    <w:p w:rsidR="00432D83" w:rsidRPr="00432D83" w:rsidRDefault="00432D83" w:rsidP="00432D83">
      <w:pPr>
        <w:spacing w:after="0" w:line="240" w:lineRule="auto"/>
        <w:jc w:val="center"/>
        <w:outlineLvl w:val="0"/>
        <w:rPr>
          <w:rFonts w:ascii="Times New Roman" w:eastAsia="Times New Roman" w:hAnsi="Times New Roman" w:cs="Times New Roman"/>
          <w:bCs/>
          <w:caps/>
          <w:lang w:eastAsia="ru-RU"/>
        </w:rPr>
      </w:pPr>
      <w:r w:rsidRPr="00432D83">
        <w:rPr>
          <w:rFonts w:ascii="Times New Roman" w:eastAsia="Times New Roman" w:hAnsi="Times New Roman" w:cs="Times New Roman"/>
          <w:bCs/>
          <w:caps/>
          <w:lang w:eastAsia="ru-RU"/>
        </w:rPr>
        <w:t>Самарской области</w:t>
      </w:r>
    </w:p>
    <w:p w:rsidR="00432D83" w:rsidRPr="00432D83" w:rsidRDefault="00432D83" w:rsidP="00432D83">
      <w:pPr>
        <w:spacing w:after="0" w:line="240" w:lineRule="auto"/>
        <w:jc w:val="center"/>
        <w:outlineLvl w:val="0"/>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РЕШЕНИЕ</w:t>
      </w:r>
      <w:r w:rsidRPr="00432D83">
        <w:rPr>
          <w:rFonts w:ascii="Times New Roman" w:eastAsia="Times New Roman" w:hAnsi="Times New Roman" w:cs="Times New Roman"/>
          <w:bCs/>
          <w:caps/>
          <w:lang w:eastAsia="ru-RU"/>
        </w:rPr>
        <w:t xml:space="preserve"> (</w:t>
      </w:r>
      <w:proofErr w:type="gramStart"/>
      <w:r w:rsidRPr="00432D83">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432D83">
        <w:rPr>
          <w:rFonts w:ascii="Times New Roman" w:eastAsia="Times New Roman" w:hAnsi="Times New Roman" w:cs="Times New Roman"/>
          <w:lang w:eastAsia="ru-RU"/>
        </w:rPr>
        <w:t>от __________________ № ________</w:t>
      </w:r>
    </w:p>
    <w:p w:rsidR="00432D83" w:rsidRPr="00432D83" w:rsidRDefault="00432D83" w:rsidP="00432D83">
      <w:pPr>
        <w:spacing w:after="0" w:line="240" w:lineRule="auto"/>
        <w:jc w:val="center"/>
        <w:outlineLvl w:val="0"/>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432D83">
        <w:rPr>
          <w:rFonts w:ascii="Times New Roman" w:eastAsia="Times New Roman" w:hAnsi="Times New Roman" w:cs="Times New Roman"/>
          <w:lang w:eastAsia="ru-RU"/>
        </w:rPr>
        <w:t>Безенчукский</w:t>
      </w:r>
      <w:proofErr w:type="spellEnd"/>
      <w:r w:rsidRPr="00432D83">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432D83">
        <w:rPr>
          <w:rFonts w:ascii="Times New Roman" w:eastAsia="Times New Roman" w:hAnsi="Times New Roman" w:cs="Times New Roman"/>
          <w:lang w:eastAsia="ru-RU"/>
        </w:rPr>
        <w:t>Безенчукский</w:t>
      </w:r>
      <w:proofErr w:type="spellEnd"/>
      <w:r w:rsidRPr="00432D83">
        <w:rPr>
          <w:rFonts w:ascii="Times New Roman" w:eastAsia="Times New Roman" w:hAnsi="Times New Roman" w:cs="Times New Roman"/>
          <w:lang w:eastAsia="ru-RU"/>
        </w:rPr>
        <w:t xml:space="preserve"> Самарской области</w:t>
      </w:r>
      <w:r w:rsidRPr="00432D83">
        <w:rPr>
          <w:rFonts w:ascii="Times New Roman" w:eastAsia="Times New Roman" w:hAnsi="Times New Roman" w:cs="Times New Roman"/>
          <w:bCs/>
          <w:lang w:eastAsia="ru-RU"/>
        </w:rPr>
        <w:t xml:space="preserve"> от 12.12.2013г № 4/52</w:t>
      </w:r>
    </w:p>
    <w:p w:rsidR="00432D83" w:rsidRPr="00432D83" w:rsidRDefault="00432D83" w:rsidP="00432D83">
      <w:pPr>
        <w:spacing w:after="0" w:line="240" w:lineRule="auto"/>
        <w:ind w:firstLine="709"/>
        <w:jc w:val="both"/>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432D83">
        <w:rPr>
          <w:rFonts w:ascii="Times New Roman" w:eastAsia="Times New Roman" w:hAnsi="Times New Roman" w:cs="Times New Roman"/>
          <w:lang w:eastAsia="ru-RU"/>
        </w:rPr>
        <w:t>Безенчукский</w:t>
      </w:r>
      <w:proofErr w:type="spellEnd"/>
      <w:r w:rsidRPr="00432D83" w:rsidDel="00D70CBE">
        <w:rPr>
          <w:rFonts w:ascii="Times New Roman" w:eastAsia="Times New Roman" w:hAnsi="Times New Roman" w:cs="Times New Roman"/>
          <w:lang w:eastAsia="ru-RU"/>
        </w:rPr>
        <w:t xml:space="preserve"> </w:t>
      </w:r>
      <w:r w:rsidRPr="00432D83">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432D83">
        <w:rPr>
          <w:rFonts w:ascii="Times New Roman" w:eastAsia="Times New Roman" w:hAnsi="Times New Roman" w:cs="Times New Roman"/>
          <w:lang w:eastAsia="ru-RU"/>
        </w:rPr>
        <w:t>Безенчукский</w:t>
      </w:r>
      <w:proofErr w:type="spellEnd"/>
      <w:r w:rsidRPr="00432D83">
        <w:rPr>
          <w:rFonts w:ascii="Times New Roman" w:eastAsia="Times New Roman" w:hAnsi="Times New Roman" w:cs="Times New Roman"/>
          <w:lang w:eastAsia="ru-RU"/>
        </w:rPr>
        <w:t xml:space="preserve"> Самарской области третьего созыва</w:t>
      </w:r>
    </w:p>
    <w:p w:rsidR="00432D83" w:rsidRPr="00432D83" w:rsidRDefault="00432D83" w:rsidP="00432D83">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РЕШИЛО:</w:t>
      </w:r>
    </w:p>
    <w:p w:rsidR="00432D83" w:rsidRPr="00432D83" w:rsidRDefault="00432D83" w:rsidP="00432D83">
      <w:pPr>
        <w:spacing w:after="0" w:line="240" w:lineRule="auto"/>
        <w:ind w:firstLine="700"/>
        <w:jc w:val="both"/>
        <w:rPr>
          <w:rFonts w:ascii="Times New Roman" w:eastAsia="Times New Roman" w:hAnsi="Times New Roman" w:cs="Times New Roman"/>
          <w:bCs/>
          <w:lang w:eastAsia="ru-RU"/>
        </w:rPr>
      </w:pPr>
      <w:r w:rsidRPr="00432D83">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432D83">
        <w:rPr>
          <w:rFonts w:ascii="Times New Roman" w:eastAsia="Times New Roman" w:hAnsi="Times New Roman" w:cs="Times New Roman"/>
          <w:lang w:eastAsia="ru-RU"/>
        </w:rPr>
        <w:t>Безенчукский</w:t>
      </w:r>
      <w:proofErr w:type="spellEnd"/>
      <w:r w:rsidRPr="00432D83" w:rsidDel="00D70CBE">
        <w:rPr>
          <w:rFonts w:ascii="Times New Roman" w:eastAsia="Times New Roman" w:hAnsi="Times New Roman" w:cs="Times New Roman"/>
          <w:lang w:eastAsia="ru-RU"/>
        </w:rPr>
        <w:t xml:space="preserve"> </w:t>
      </w:r>
      <w:r w:rsidRPr="00432D83">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w:t>
      </w:r>
      <w:r w:rsidRPr="00432D83">
        <w:rPr>
          <w:rFonts w:ascii="Times New Roman" w:eastAsia="Times New Roman" w:hAnsi="Times New Roman" w:cs="Times New Roman"/>
          <w:lang w:eastAsia="ru-RU"/>
        </w:rPr>
        <w:lastRenderedPageBreak/>
        <w:t xml:space="preserve">Безенчук муниципального района </w:t>
      </w:r>
      <w:proofErr w:type="spellStart"/>
      <w:r w:rsidRPr="00432D83">
        <w:rPr>
          <w:rFonts w:ascii="Times New Roman" w:eastAsia="Times New Roman" w:hAnsi="Times New Roman" w:cs="Times New Roman"/>
          <w:lang w:eastAsia="ru-RU"/>
        </w:rPr>
        <w:t>Безенчукский</w:t>
      </w:r>
      <w:proofErr w:type="spellEnd"/>
      <w:r w:rsidRPr="00432D83">
        <w:rPr>
          <w:rFonts w:ascii="Times New Roman" w:eastAsia="Times New Roman" w:hAnsi="Times New Roman" w:cs="Times New Roman"/>
          <w:lang w:eastAsia="ru-RU"/>
        </w:rPr>
        <w:t xml:space="preserve"> Самарской области</w:t>
      </w:r>
      <w:r w:rsidRPr="00432D83">
        <w:rPr>
          <w:rFonts w:ascii="Times New Roman" w:eastAsia="Times New Roman" w:hAnsi="Times New Roman" w:cs="Times New Roman"/>
          <w:bCs/>
          <w:lang w:eastAsia="ru-RU"/>
        </w:rPr>
        <w:t xml:space="preserve"> от 12.12.2013 № 4/52,</w:t>
      </w:r>
      <w:r w:rsidRPr="00432D83">
        <w:rPr>
          <w:rFonts w:ascii="Times New Roman" w:eastAsia="Times New Roman" w:hAnsi="Times New Roman" w:cs="Times New Roman"/>
          <w:b/>
          <w:lang w:eastAsia="ru-RU"/>
        </w:rPr>
        <w:t xml:space="preserve"> </w:t>
      </w:r>
      <w:r w:rsidRPr="00432D83">
        <w:rPr>
          <w:rFonts w:ascii="Times New Roman" w:eastAsia="Times New Roman" w:hAnsi="Times New Roman" w:cs="Times New Roman"/>
          <w:lang w:eastAsia="ru-RU"/>
        </w:rPr>
        <w:t xml:space="preserve">изменения в части изменения территориальных зон </w:t>
      </w:r>
      <w:proofErr w:type="gramStart"/>
      <w:r w:rsidRPr="00432D83">
        <w:rPr>
          <w:rFonts w:ascii="Times New Roman" w:eastAsia="Times New Roman" w:hAnsi="Times New Roman" w:cs="Times New Roman"/>
          <w:lang w:eastAsia="ru-RU"/>
        </w:rPr>
        <w:t>застройки  согласно</w:t>
      </w:r>
      <w:proofErr w:type="gramEnd"/>
      <w:r w:rsidRPr="00432D83">
        <w:rPr>
          <w:rFonts w:ascii="Times New Roman" w:eastAsia="Times New Roman" w:hAnsi="Times New Roman" w:cs="Times New Roman"/>
          <w:b/>
          <w:lang w:eastAsia="ru-RU"/>
        </w:rPr>
        <w:t xml:space="preserve"> </w:t>
      </w:r>
      <w:r w:rsidRPr="00432D83">
        <w:rPr>
          <w:rFonts w:ascii="Times New Roman" w:eastAsia="Times New Roman" w:hAnsi="Times New Roman" w:cs="Times New Roman"/>
          <w:lang w:eastAsia="ru-RU"/>
        </w:rPr>
        <w:t>Приложению 1.</w:t>
      </w:r>
    </w:p>
    <w:p w:rsidR="00432D83" w:rsidRPr="00432D83" w:rsidRDefault="00432D83" w:rsidP="00432D83">
      <w:pPr>
        <w:spacing w:after="0" w:line="240" w:lineRule="auto"/>
        <w:ind w:firstLine="709"/>
        <w:jc w:val="both"/>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432D83" w:rsidRPr="00432D83" w:rsidRDefault="00432D83" w:rsidP="00432D83">
      <w:pPr>
        <w:spacing w:after="0" w:line="240" w:lineRule="auto"/>
        <w:ind w:firstLine="709"/>
        <w:jc w:val="both"/>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432D83" w:rsidRPr="00432D83" w:rsidRDefault="00432D83" w:rsidP="00432D83">
      <w:pPr>
        <w:spacing w:after="0" w:line="240" w:lineRule="auto"/>
        <w:ind w:firstLine="709"/>
        <w:jc w:val="both"/>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432D83" w:rsidRPr="00432D83" w:rsidRDefault="00432D83" w:rsidP="00432D83">
      <w:pPr>
        <w:spacing w:after="0" w:line="240" w:lineRule="auto"/>
        <w:jc w:val="both"/>
        <w:rPr>
          <w:rFonts w:ascii="Times New Roman" w:eastAsia="Times New Roman" w:hAnsi="Times New Roman" w:cs="Times New Roman"/>
          <w:lang w:eastAsia="ru-RU"/>
        </w:rPr>
      </w:pPr>
      <w:proofErr w:type="gramStart"/>
      <w:r w:rsidRPr="00432D83">
        <w:rPr>
          <w:rFonts w:ascii="Times New Roman" w:eastAsia="Times New Roman" w:hAnsi="Times New Roman" w:cs="Times New Roman"/>
          <w:lang w:eastAsia="ru-RU"/>
        </w:rPr>
        <w:t>Глава  городского</w:t>
      </w:r>
      <w:proofErr w:type="gramEnd"/>
      <w:r w:rsidRPr="00432D83">
        <w:rPr>
          <w:rFonts w:ascii="Times New Roman" w:eastAsia="Times New Roman" w:hAnsi="Times New Roman" w:cs="Times New Roman"/>
          <w:lang w:eastAsia="ru-RU"/>
        </w:rPr>
        <w:t xml:space="preserve"> поселения Безенчук                        </w:t>
      </w:r>
      <w:r w:rsidRPr="00432D83">
        <w:rPr>
          <w:rFonts w:ascii="Times New Roman" w:eastAsia="Times New Roman" w:hAnsi="Times New Roman" w:cs="Times New Roman"/>
          <w:lang w:eastAsia="ru-RU"/>
        </w:rPr>
        <w:tab/>
      </w:r>
      <w:r w:rsidRPr="00432D83">
        <w:rPr>
          <w:rFonts w:ascii="Times New Roman" w:eastAsia="Times New Roman" w:hAnsi="Times New Roman" w:cs="Times New Roman"/>
          <w:lang w:eastAsia="ru-RU"/>
        </w:rPr>
        <w:tab/>
        <w:t xml:space="preserve">                              </w:t>
      </w:r>
      <w:proofErr w:type="spellStart"/>
      <w:r w:rsidRPr="00432D83">
        <w:rPr>
          <w:rFonts w:ascii="Times New Roman" w:eastAsia="Times New Roman" w:hAnsi="Times New Roman" w:cs="Times New Roman"/>
          <w:lang w:eastAsia="ru-RU"/>
        </w:rPr>
        <w:t>Н.В.Райская</w:t>
      </w:r>
      <w:proofErr w:type="spellEnd"/>
    </w:p>
    <w:p w:rsidR="00432D83" w:rsidRPr="00432D83" w:rsidRDefault="00432D83" w:rsidP="00432D83">
      <w:pPr>
        <w:spacing w:after="0" w:line="240" w:lineRule="auto"/>
        <w:jc w:val="both"/>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 xml:space="preserve">Председатель Собрания представителей  </w:t>
      </w:r>
    </w:p>
    <w:p w:rsidR="00432D83" w:rsidRPr="00432D83" w:rsidRDefault="00432D83" w:rsidP="00432D83">
      <w:pPr>
        <w:spacing w:after="0" w:line="240" w:lineRule="auto"/>
        <w:jc w:val="both"/>
        <w:rPr>
          <w:rFonts w:ascii="Times New Roman" w:eastAsia="Times New Roman" w:hAnsi="Times New Roman" w:cs="Times New Roman"/>
          <w:b/>
          <w:lang w:eastAsia="ru-RU"/>
        </w:rPr>
      </w:pPr>
      <w:r w:rsidRPr="00432D83">
        <w:rPr>
          <w:rFonts w:ascii="Times New Roman" w:eastAsia="Times New Roman" w:hAnsi="Times New Roman" w:cs="Times New Roman"/>
          <w:lang w:eastAsia="ru-RU"/>
        </w:rPr>
        <w:t xml:space="preserve">городского поселения Безенчук                                                                                </w:t>
      </w:r>
      <w:proofErr w:type="spellStart"/>
      <w:r w:rsidRPr="00432D83">
        <w:rPr>
          <w:rFonts w:ascii="Times New Roman" w:eastAsia="Times New Roman" w:hAnsi="Times New Roman" w:cs="Times New Roman"/>
          <w:lang w:eastAsia="ru-RU"/>
        </w:rPr>
        <w:t>А.Г.Кантеев</w:t>
      </w:r>
      <w:proofErr w:type="spellEnd"/>
    </w:p>
    <w:p w:rsidR="00432D83" w:rsidRPr="00432D83" w:rsidRDefault="00432D83" w:rsidP="00432D83">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Приложение 1</w:t>
      </w:r>
    </w:p>
    <w:p w:rsidR="00432D83" w:rsidRPr="00432D83" w:rsidRDefault="00432D83" w:rsidP="00432D83">
      <w:pPr>
        <w:spacing w:after="0" w:line="240" w:lineRule="auto"/>
        <w:jc w:val="right"/>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 xml:space="preserve">                                                                к Решению Собрания представителей</w:t>
      </w:r>
    </w:p>
    <w:p w:rsidR="00432D83" w:rsidRPr="00432D83" w:rsidRDefault="00432D83" w:rsidP="00432D83">
      <w:pPr>
        <w:spacing w:after="0" w:line="240" w:lineRule="auto"/>
        <w:jc w:val="right"/>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городского поселения Безенчук</w:t>
      </w:r>
    </w:p>
    <w:p w:rsidR="00432D83" w:rsidRPr="00432D83" w:rsidRDefault="00432D83" w:rsidP="00432D83">
      <w:pPr>
        <w:spacing w:after="0" w:line="240" w:lineRule="auto"/>
        <w:jc w:val="right"/>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 xml:space="preserve">                                                        муниципального района </w:t>
      </w:r>
      <w:proofErr w:type="spellStart"/>
      <w:r w:rsidRPr="00432D83">
        <w:rPr>
          <w:rFonts w:ascii="Times New Roman" w:eastAsia="Times New Roman" w:hAnsi="Times New Roman" w:cs="Times New Roman"/>
          <w:lang w:eastAsia="ru-RU"/>
        </w:rPr>
        <w:t>Безенчукский</w:t>
      </w:r>
      <w:proofErr w:type="spellEnd"/>
    </w:p>
    <w:p w:rsidR="00432D83" w:rsidRPr="00432D83" w:rsidRDefault="00432D83" w:rsidP="00432D83">
      <w:pPr>
        <w:spacing w:after="0" w:line="240" w:lineRule="auto"/>
        <w:jc w:val="right"/>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 xml:space="preserve">                                                                                         Самарской области</w:t>
      </w:r>
    </w:p>
    <w:p w:rsidR="00432D83" w:rsidRPr="00432D83" w:rsidRDefault="00432D83" w:rsidP="00432D83">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 xml:space="preserve">                                                                         от --------.2020г №-/--</w:t>
      </w:r>
    </w:p>
    <w:p w:rsidR="00432D83" w:rsidRPr="00432D83" w:rsidRDefault="00432D83" w:rsidP="00432D83">
      <w:pPr>
        <w:spacing w:after="0" w:line="240" w:lineRule="auto"/>
        <w:jc w:val="center"/>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432D83">
        <w:rPr>
          <w:rFonts w:ascii="Times New Roman" w:eastAsia="Times New Roman" w:hAnsi="Times New Roman" w:cs="Times New Roman"/>
          <w:lang w:eastAsia="ru-RU"/>
        </w:rPr>
        <w:t>Безенчукский</w:t>
      </w:r>
      <w:proofErr w:type="spellEnd"/>
      <w:r w:rsidRPr="00432D83" w:rsidDel="00D70CBE">
        <w:rPr>
          <w:rFonts w:ascii="Times New Roman" w:eastAsia="Times New Roman" w:hAnsi="Times New Roman" w:cs="Times New Roman"/>
          <w:lang w:eastAsia="ru-RU"/>
        </w:rPr>
        <w:t xml:space="preserve"> </w:t>
      </w:r>
      <w:r w:rsidRPr="00432D83">
        <w:rPr>
          <w:rFonts w:ascii="Times New Roman" w:eastAsia="Times New Roman" w:hAnsi="Times New Roman" w:cs="Times New Roman"/>
          <w:lang w:eastAsia="ru-RU"/>
        </w:rPr>
        <w:t>Самарской области</w:t>
      </w:r>
    </w:p>
    <w:p w:rsidR="00432D83" w:rsidRPr="00432D83" w:rsidRDefault="00432D83" w:rsidP="00432D83">
      <w:pPr>
        <w:tabs>
          <w:tab w:val="left" w:pos="1701"/>
          <w:tab w:val="left" w:pos="6946"/>
          <w:tab w:val="left" w:pos="9600"/>
        </w:tabs>
        <w:spacing w:after="0" w:line="240" w:lineRule="auto"/>
        <w:jc w:val="center"/>
        <w:rPr>
          <w:rFonts w:ascii="Times New Roman" w:eastAsia="Times New Roman" w:hAnsi="Times New Roman" w:cs="Times New Roman"/>
          <w:lang w:eastAsia="ru-RU"/>
        </w:rPr>
      </w:pPr>
      <w:r w:rsidRPr="00432D83">
        <w:rPr>
          <w:rFonts w:ascii="Times New Roman" w:eastAsia="Times New Roman" w:hAnsi="Times New Roman" w:cs="Times New Roman"/>
          <w:lang w:eastAsia="ru-RU"/>
        </w:rPr>
        <w:t>в части изменения зоны скверов, парков, бульваров (с индексом Р1) на зону</w:t>
      </w:r>
      <w:r w:rsidRPr="00432D83">
        <w:rPr>
          <w:rFonts w:ascii="Times New Roman" w:eastAsia="Times New Roman" w:hAnsi="Times New Roman" w:cs="Times New Roman"/>
          <w:b/>
          <w:lang w:eastAsia="ru-RU"/>
        </w:rPr>
        <w:t xml:space="preserve"> </w:t>
      </w:r>
      <w:r w:rsidRPr="00432D83">
        <w:rPr>
          <w:rFonts w:ascii="Times New Roman" w:eastAsia="Times New Roman" w:hAnsi="Times New Roman" w:cs="Times New Roman"/>
          <w:lang w:eastAsia="ru-RU"/>
        </w:rPr>
        <w:t xml:space="preserve">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432D83">
        <w:rPr>
          <w:rFonts w:ascii="Times New Roman" w:eastAsia="Times New Roman" w:hAnsi="Times New Roman" w:cs="Times New Roman"/>
          <w:lang w:eastAsia="ru-RU"/>
        </w:rPr>
        <w:t>Безенчукский</w:t>
      </w:r>
      <w:proofErr w:type="spellEnd"/>
      <w:r w:rsidRPr="00432D83">
        <w:rPr>
          <w:rFonts w:ascii="Times New Roman" w:eastAsia="Times New Roman" w:hAnsi="Times New Roman" w:cs="Times New Roman"/>
          <w:lang w:eastAsia="ru-RU"/>
        </w:rPr>
        <w:t xml:space="preserve">, городское поселение Безенчук, </w:t>
      </w:r>
      <w:proofErr w:type="spellStart"/>
      <w:r w:rsidRPr="00432D83">
        <w:rPr>
          <w:rFonts w:ascii="Times New Roman" w:eastAsia="Times New Roman" w:hAnsi="Times New Roman" w:cs="Times New Roman"/>
          <w:lang w:eastAsia="ru-RU"/>
        </w:rPr>
        <w:t>п.г.т</w:t>
      </w:r>
      <w:proofErr w:type="spellEnd"/>
      <w:r w:rsidRPr="00432D83">
        <w:rPr>
          <w:rFonts w:ascii="Times New Roman" w:eastAsia="Times New Roman" w:hAnsi="Times New Roman" w:cs="Times New Roman"/>
          <w:lang w:eastAsia="ru-RU"/>
        </w:rPr>
        <w:t xml:space="preserve">. Безенчук,                                  ул. </w:t>
      </w:r>
      <w:proofErr w:type="spellStart"/>
      <w:r w:rsidRPr="00432D83">
        <w:rPr>
          <w:rFonts w:ascii="Times New Roman" w:eastAsia="Times New Roman" w:hAnsi="Times New Roman" w:cs="Times New Roman"/>
          <w:lang w:eastAsia="ru-RU"/>
        </w:rPr>
        <w:t>Мамистова</w:t>
      </w:r>
      <w:proofErr w:type="spellEnd"/>
      <w:r w:rsidRPr="00432D83">
        <w:rPr>
          <w:rFonts w:ascii="Times New Roman" w:eastAsia="Times New Roman" w:hAnsi="Times New Roman" w:cs="Times New Roman"/>
          <w:lang w:eastAsia="ru-RU"/>
        </w:rPr>
        <w:t>, 35, с кадастровым номером 63:12:1401033:31.</w:t>
      </w:r>
    </w:p>
    <w:p w:rsidR="00432D83" w:rsidRPr="00432D83" w:rsidRDefault="00432D83" w:rsidP="00432D83">
      <w:pPr>
        <w:tabs>
          <w:tab w:val="left" w:pos="9600"/>
        </w:tabs>
        <w:spacing w:after="0" w:line="240" w:lineRule="auto"/>
        <w:jc w:val="center"/>
        <w:rPr>
          <w:rFonts w:ascii="Times New Roman" w:eastAsia="Times New Roman" w:hAnsi="Times New Roman" w:cs="Times New Roman"/>
          <w:b/>
          <w:lang w:eastAsia="ru-RU"/>
        </w:rPr>
      </w:pPr>
      <w:r w:rsidRPr="00432D83">
        <w:rPr>
          <w:rFonts w:ascii="Times New Roman" w:eastAsia="Times New Roman" w:hAnsi="Times New Roman" w:cs="Times New Roman"/>
          <w:b/>
          <w:lang w:eastAsia="ru-RU"/>
        </w:rPr>
        <w:t>Изменить зону Р1</w:t>
      </w:r>
    </w:p>
    <w:p w:rsidR="00432D83" w:rsidRPr="00432D83" w:rsidRDefault="00432D83" w:rsidP="00432D83">
      <w:pPr>
        <w:tabs>
          <w:tab w:val="left" w:pos="1701"/>
          <w:tab w:val="left" w:pos="1843"/>
          <w:tab w:val="left" w:pos="7088"/>
          <w:tab w:val="left" w:pos="9600"/>
        </w:tabs>
        <w:spacing w:after="0" w:line="240" w:lineRule="auto"/>
        <w:jc w:val="center"/>
        <w:rPr>
          <w:rFonts w:ascii="Times New Roman" w:eastAsia="Times New Roman" w:hAnsi="Times New Roman" w:cs="Times New Roman"/>
          <w:b/>
          <w:lang w:eastAsia="ru-RU"/>
        </w:rPr>
      </w:pPr>
      <w:r w:rsidRPr="00432D83">
        <w:rPr>
          <w:rFonts w:ascii="Times New Roman" w:eastAsia="Times New Roman" w:hAnsi="Times New Roman" w:cs="Times New Roman"/>
          <w:b/>
          <w:noProof/>
          <w:lang w:eastAsia="ru-RU"/>
        </w:rPr>
        <w:drawing>
          <wp:inline distT="0" distB="0" distL="0" distR="0" wp14:anchorId="0CC19C7B" wp14:editId="7A9CC23E">
            <wp:extent cx="1524000" cy="2063504"/>
            <wp:effectExtent l="0" t="0" r="0" b="0"/>
            <wp:docPr id="7" name="Рисунок 7" descr="ДК Безенчук 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К Безенчук ул"/>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5854" cy="2079555"/>
                    </a:xfrm>
                    <a:prstGeom prst="rect">
                      <a:avLst/>
                    </a:prstGeom>
                    <a:noFill/>
                    <a:ln>
                      <a:noFill/>
                    </a:ln>
                  </pic:spPr>
                </pic:pic>
              </a:graphicData>
            </a:graphic>
          </wp:inline>
        </w:drawing>
      </w:r>
    </w:p>
    <w:p w:rsidR="00432D83" w:rsidRPr="00432D83" w:rsidRDefault="00432D83" w:rsidP="00432D83">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432D83">
        <w:rPr>
          <w:rFonts w:ascii="Times New Roman" w:eastAsia="Times New Roman" w:hAnsi="Times New Roman" w:cs="Times New Roman"/>
          <w:b/>
          <w:lang w:eastAsia="ru-RU"/>
        </w:rPr>
        <w:t>на зону О1</w:t>
      </w:r>
    </w:p>
    <w:p w:rsidR="00432D83" w:rsidRPr="00432D83" w:rsidRDefault="00432D83" w:rsidP="00432D83">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432D83">
        <w:rPr>
          <w:rFonts w:ascii="Times New Roman" w:eastAsia="Times New Roman" w:hAnsi="Times New Roman" w:cs="Times New Roman"/>
          <w:b/>
          <w:noProof/>
          <w:lang w:eastAsia="ru-RU"/>
        </w:rPr>
        <w:drawing>
          <wp:inline distT="0" distB="0" distL="0" distR="0" wp14:anchorId="6AD4C120" wp14:editId="7F01EB85">
            <wp:extent cx="1447800" cy="1980619"/>
            <wp:effectExtent l="0" t="0" r="0" b="635"/>
            <wp:docPr id="8" name="Рисунок 8" descr="ДК Безенчук 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К Безенчук ул"/>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63491" cy="2002085"/>
                    </a:xfrm>
                    <a:prstGeom prst="rect">
                      <a:avLst/>
                    </a:prstGeom>
                    <a:noFill/>
                    <a:ln>
                      <a:noFill/>
                    </a:ln>
                  </pic:spPr>
                </pic:pic>
              </a:graphicData>
            </a:graphic>
          </wp:inline>
        </w:drawing>
      </w:r>
    </w:p>
    <w:p w:rsidR="00A51491" w:rsidRPr="001F14A5" w:rsidRDefault="00A51491"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rsidR="006D3375" w:rsidRPr="005757B2" w:rsidRDefault="006D3375" w:rsidP="006D3375">
      <w:pPr>
        <w:spacing w:after="0" w:line="240" w:lineRule="auto"/>
        <w:jc w:val="center"/>
        <w:rPr>
          <w:rFonts w:ascii="Times New Roman" w:eastAsia="Times New Roman" w:hAnsi="Times New Roman" w:cs="Times New Roman"/>
          <w:b/>
          <w:color w:val="000000" w:themeColor="text1"/>
          <w:sz w:val="8"/>
          <w:szCs w:val="8"/>
          <w:lang w:eastAsia="ru-RU"/>
        </w:rPr>
      </w:pPr>
      <w:r w:rsidRPr="005757B2">
        <w:rPr>
          <w:rFonts w:ascii="Times New Roman" w:eastAsia="Times New Roman" w:hAnsi="Times New Roman" w:cs="Times New Roman"/>
          <w:b/>
          <w:color w:val="000000" w:themeColor="text1"/>
          <w:sz w:val="8"/>
          <w:szCs w:val="8"/>
          <w:lang w:eastAsia="ru-RU"/>
        </w:rPr>
        <w:t xml:space="preserve"> </w:t>
      </w:r>
    </w:p>
    <w:p w:rsidR="00743BDD" w:rsidRDefault="00743BDD" w:rsidP="00911737">
      <w:pPr>
        <w:spacing w:after="0" w:line="240" w:lineRule="auto"/>
        <w:jc w:val="center"/>
        <w:rPr>
          <w:rFonts w:ascii="Times New Roman" w:hAnsi="Times New Roman" w:cs="Times New Roman"/>
          <w:b/>
          <w:bCs/>
          <w:color w:val="000000"/>
        </w:rPr>
      </w:pPr>
      <w:r w:rsidRPr="00743BDD">
        <w:rPr>
          <w:rFonts w:ascii="Times New Roman" w:hAnsi="Times New Roman" w:cs="Times New Roman"/>
          <w:b/>
          <w:bCs/>
          <w:color w:val="000000"/>
        </w:rPr>
        <w:t>Основные меры безопасности при обращении с пиротехникой.</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Перед использованием пиротехнических изделий необходимо:</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743BDD">
          <w:rPr>
            <w:rFonts w:ascii="Times New Roman" w:hAnsi="Times New Roman" w:cs="Times New Roman"/>
            <w:color w:val="000000"/>
          </w:rPr>
          <w:t>100 метров</w:t>
        </w:r>
      </w:smartTag>
      <w:r w:rsidRPr="00743BDD">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743BDD">
          <w:rPr>
            <w:rFonts w:ascii="Times New Roman" w:hAnsi="Times New Roman" w:cs="Times New Roman"/>
            <w:color w:val="000000"/>
          </w:rPr>
          <w:t>50 метров</w:t>
        </w:r>
      </w:smartTag>
      <w:r w:rsidRPr="00743BDD">
        <w:rPr>
          <w:rFonts w:ascii="Times New Roman" w:hAnsi="Times New Roman" w:cs="Times New Roman"/>
          <w:color w:val="000000"/>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lastRenderedPageBreak/>
        <w:t>Категорически запрещается:</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приобретённую пиротехнику до ознакомления с инструкцией по применению и данных мер безопасности;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применять пиротехнику при ветре более 5 м/с;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743BDD">
        <w:rPr>
          <w:rFonts w:ascii="Times New Roman" w:hAnsi="Times New Roman" w:cs="Times New Roman"/>
          <w:color w:val="000000"/>
        </w:rPr>
        <w:t>электронапряжения</w:t>
      </w:r>
      <w:proofErr w:type="spellEnd"/>
      <w:r w:rsidRPr="00743BDD">
        <w:rPr>
          <w:rFonts w:ascii="Times New Roman" w:hAnsi="Times New Roman" w:cs="Times New Roman"/>
          <w:color w:val="000000"/>
        </w:rPr>
        <w:t xml:space="preserve">;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наклоняться над изделием во время его использования;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использовать изделия с истёкшим сроком годности; с видимыми повреждениями.</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производить любые действия, не предусмотренные инструкцией по применению и данными мерами безопасности, а </w:t>
      </w:r>
      <w:proofErr w:type="gramStart"/>
      <w:r w:rsidRPr="00743BDD">
        <w:rPr>
          <w:rFonts w:ascii="Times New Roman" w:hAnsi="Times New Roman" w:cs="Times New Roman"/>
          <w:color w:val="000000"/>
        </w:rPr>
        <w:t>так же</w:t>
      </w:r>
      <w:proofErr w:type="gramEnd"/>
      <w:r w:rsidRPr="00743BDD">
        <w:rPr>
          <w:rFonts w:ascii="Times New Roman" w:hAnsi="Times New Roman" w:cs="Times New Roman"/>
          <w:color w:val="000000"/>
        </w:rPr>
        <w:t xml:space="preserve"> разбирать или переделывать готовые изделия;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пиротехнику в закрытых помещениях, квартирах, офисах (кроме хлопушек,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бенгальских огней и фонтанов, разрешённых к применению в закрытых помещениях), а </w:t>
      </w:r>
      <w:proofErr w:type="gramStart"/>
      <w:r w:rsidRPr="00743BDD">
        <w:rPr>
          <w:rFonts w:ascii="Times New Roman" w:hAnsi="Times New Roman" w:cs="Times New Roman"/>
          <w:color w:val="000000"/>
        </w:rPr>
        <w:t>так же</w:t>
      </w:r>
      <w:proofErr w:type="gramEnd"/>
      <w:r w:rsidRPr="00743BDD">
        <w:rPr>
          <w:rFonts w:ascii="Times New Roman" w:hAnsi="Times New Roman" w:cs="Times New Roman"/>
          <w:color w:val="000000"/>
        </w:rPr>
        <w:t xml:space="preserve"> запускать салюты с балконов и лоджий;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разрешать детям самостоятельно приводить в действие пиротехнические изделия.</w:t>
      </w:r>
    </w:p>
    <w:p w:rsidR="00743BDD" w:rsidRPr="00743BDD" w:rsidRDefault="00743BDD" w:rsidP="00743BDD">
      <w:pPr>
        <w:spacing w:after="0" w:line="240" w:lineRule="auto"/>
        <w:jc w:val="both"/>
        <w:rPr>
          <w:rFonts w:ascii="Times New Roman" w:hAnsi="Times New Roman" w:cs="Times New Roman"/>
        </w:rPr>
      </w:pPr>
      <w:r w:rsidRPr="00743BDD">
        <w:rPr>
          <w:rFonts w:ascii="Times New Roman" w:hAnsi="Times New Roman" w:cs="Times New Roman"/>
          <w:color w:val="000000"/>
        </w:rPr>
        <w:t>- сушить намокшие пиротехнические изделия на отопительных приборах-батареях отопления, обогревателях и т.п.</w:t>
      </w:r>
    </w:p>
    <w:p w:rsidR="004308F2" w:rsidRPr="004308F2" w:rsidRDefault="004308F2" w:rsidP="006D3375">
      <w:pPr>
        <w:spacing w:after="0" w:line="240" w:lineRule="auto"/>
        <w:jc w:val="center"/>
        <w:outlineLvl w:val="0"/>
        <w:rPr>
          <w:rFonts w:ascii="Times New Roman" w:eastAsia="Times New Roman" w:hAnsi="Times New Roman" w:cs="Times New Roman"/>
          <w:b/>
          <w:color w:val="000000" w:themeColor="text1"/>
          <w:kern w:val="36"/>
          <w:sz w:val="8"/>
          <w:szCs w:val="8"/>
          <w:lang w:eastAsia="ru-RU"/>
        </w:rPr>
      </w:pPr>
    </w:p>
    <w:p w:rsidR="006D3375"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w:t>
      </w:r>
      <w:r w:rsidRPr="004E121D">
        <w:rPr>
          <w:rFonts w:ascii="Times New Roman" w:eastAsia="Times New Roman" w:hAnsi="Times New Roman" w:cs="Times New Roman"/>
          <w:color w:val="000000" w:themeColor="text1"/>
          <w:lang w:eastAsia="ru-RU"/>
        </w:rPr>
        <w:lastRenderedPageBreak/>
        <w:t>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lastRenderedPageBreak/>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lastRenderedPageBreak/>
        <w:t>Лица, нарушающие указанные Правила, несут ответственность, предусмотренную законодательством Российской Федерации.</w:t>
      </w: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-662305</wp:posOffset>
            </wp:positionV>
            <wp:extent cx="1184910" cy="1501775"/>
            <wp:effectExtent l="0" t="0" r="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0F37EF">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anchor distT="0" distB="0" distL="114300" distR="114300" simplePos="0" relativeHeight="251658752" behindDoc="0" locked="0" layoutInCell="1" allowOverlap="1" wp14:anchorId="18BD208B">
            <wp:simplePos x="0" y="0"/>
            <wp:positionH relativeFrom="column">
              <wp:posOffset>1905</wp:posOffset>
            </wp:positionH>
            <wp:positionV relativeFrom="paragraph">
              <wp:posOffset>-635</wp:posOffset>
            </wp:positionV>
            <wp:extent cx="863600" cy="762000"/>
            <wp:effectExtent l="0" t="0" r="0" b="0"/>
            <wp:wrapSquare wrapText="bothSides"/>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lastRenderedPageBreak/>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bookmarkStart w:id="16" w:name="_GoBack"/>
      <w:bookmarkEnd w:id="16"/>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rsidR="000452B0" w:rsidRDefault="000452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9B7CF1">
                              <w:rPr>
                                <w:rFonts w:ascii="Times New Roman" w:hAnsi="Times New Roman" w:cs="Times New Roman"/>
                                <w:sz w:val="20"/>
                                <w:szCs w:val="20"/>
                              </w:rPr>
                              <w:t>29</w:t>
                            </w:r>
                            <w:r>
                              <w:rPr>
                                <w:rFonts w:ascii="Times New Roman" w:hAnsi="Times New Roman" w:cs="Times New Roman"/>
                                <w:sz w:val="20"/>
                                <w:szCs w:val="20"/>
                              </w:rPr>
                              <w:t>.</w:t>
                            </w:r>
                            <w:r w:rsidR="001F7023">
                              <w:rPr>
                                <w:rFonts w:ascii="Times New Roman" w:hAnsi="Times New Roman" w:cs="Times New Roman"/>
                                <w:sz w:val="20"/>
                                <w:szCs w:val="20"/>
                              </w:rPr>
                              <w:t>0</w:t>
                            </w:r>
                            <w:r w:rsidR="009B7CF1">
                              <w:rPr>
                                <w:rFonts w:ascii="Times New Roman" w:hAnsi="Times New Roman" w:cs="Times New Roman"/>
                                <w:sz w:val="20"/>
                                <w:szCs w:val="20"/>
                              </w:rPr>
                              <w:t>1</w:t>
                            </w:r>
                            <w:r>
                              <w:rPr>
                                <w:rFonts w:ascii="Times New Roman" w:hAnsi="Times New Roman" w:cs="Times New Roman"/>
                                <w:sz w:val="20"/>
                                <w:szCs w:val="20"/>
                              </w:rPr>
                              <w:t>.20</w:t>
                            </w:r>
                            <w:r w:rsidR="001F7023">
                              <w:rPr>
                                <w:rFonts w:ascii="Times New Roman" w:hAnsi="Times New Roman" w:cs="Times New Roman"/>
                                <w:sz w:val="20"/>
                                <w:szCs w:val="20"/>
                              </w:rPr>
                              <w:t>20</w:t>
                            </w:r>
                            <w:r>
                              <w:rPr>
                                <w:rFonts w:ascii="Times New Roman" w:hAnsi="Times New Roman" w:cs="Times New Roman"/>
                                <w:sz w:val="20"/>
                                <w:szCs w:val="20"/>
                              </w:rPr>
                              <w:t>г, по графику в 16-00ч., фактически – в 16-00 ч.</w:t>
                            </w:r>
                          </w:p>
                          <w:p w:rsidR="000452B0" w:rsidRPr="003C3FB4" w:rsidRDefault="000452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452B0" w:rsidRPr="005E5FF0" w:rsidRDefault="000452B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452B0" w:rsidRDefault="000452B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rsidR="000452B0" w:rsidRDefault="000452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9B7CF1">
                        <w:rPr>
                          <w:rFonts w:ascii="Times New Roman" w:hAnsi="Times New Roman" w:cs="Times New Roman"/>
                          <w:sz w:val="20"/>
                          <w:szCs w:val="20"/>
                        </w:rPr>
                        <w:t>29</w:t>
                      </w:r>
                      <w:r>
                        <w:rPr>
                          <w:rFonts w:ascii="Times New Roman" w:hAnsi="Times New Roman" w:cs="Times New Roman"/>
                          <w:sz w:val="20"/>
                          <w:szCs w:val="20"/>
                        </w:rPr>
                        <w:t>.</w:t>
                      </w:r>
                      <w:r w:rsidR="001F7023">
                        <w:rPr>
                          <w:rFonts w:ascii="Times New Roman" w:hAnsi="Times New Roman" w:cs="Times New Roman"/>
                          <w:sz w:val="20"/>
                          <w:szCs w:val="20"/>
                        </w:rPr>
                        <w:t>0</w:t>
                      </w:r>
                      <w:r w:rsidR="009B7CF1">
                        <w:rPr>
                          <w:rFonts w:ascii="Times New Roman" w:hAnsi="Times New Roman" w:cs="Times New Roman"/>
                          <w:sz w:val="20"/>
                          <w:szCs w:val="20"/>
                        </w:rPr>
                        <w:t>1</w:t>
                      </w:r>
                      <w:r>
                        <w:rPr>
                          <w:rFonts w:ascii="Times New Roman" w:hAnsi="Times New Roman" w:cs="Times New Roman"/>
                          <w:sz w:val="20"/>
                          <w:szCs w:val="20"/>
                        </w:rPr>
                        <w:t>.20</w:t>
                      </w:r>
                      <w:r w:rsidR="001F7023">
                        <w:rPr>
                          <w:rFonts w:ascii="Times New Roman" w:hAnsi="Times New Roman" w:cs="Times New Roman"/>
                          <w:sz w:val="20"/>
                          <w:szCs w:val="20"/>
                        </w:rPr>
                        <w:t>20</w:t>
                      </w:r>
                      <w:r>
                        <w:rPr>
                          <w:rFonts w:ascii="Times New Roman" w:hAnsi="Times New Roman" w:cs="Times New Roman"/>
                          <w:sz w:val="20"/>
                          <w:szCs w:val="20"/>
                        </w:rPr>
                        <w:t>г, по графику в 16-00ч., фактически – в 16-00 ч.</w:t>
                      </w:r>
                    </w:p>
                    <w:p w:rsidR="000452B0" w:rsidRPr="003C3FB4" w:rsidRDefault="000452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452B0" w:rsidRPr="005E5FF0" w:rsidRDefault="000452B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452B0" w:rsidRDefault="000452B0" w:rsidP="003357AA"/>
                  </w:txbxContent>
                </v:textbox>
              </v:rect>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17"/>
      <w:footerReference w:type="default" r:id="rId1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6BEC" w:rsidRDefault="00816BEC" w:rsidP="006734D6">
      <w:pPr>
        <w:spacing w:after="0" w:line="240" w:lineRule="auto"/>
      </w:pPr>
      <w:r>
        <w:separator/>
      </w:r>
    </w:p>
  </w:endnote>
  <w:endnote w:type="continuationSeparator" w:id="0">
    <w:p w:rsidR="00816BEC" w:rsidRDefault="00816BEC"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0452B0" w:rsidRDefault="000452B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5355B3">
          <w:rPr>
            <w:i/>
            <w:color w:val="262626" w:themeColor="text1" w:themeTint="D9"/>
          </w:rPr>
          <w:t>№</w:t>
        </w:r>
        <w:r w:rsidR="004F0D1F">
          <w:rPr>
            <w:i/>
            <w:color w:val="262626" w:themeColor="text1" w:themeTint="D9"/>
          </w:rPr>
          <w:t>2</w:t>
        </w:r>
        <w:r w:rsidR="005355B3">
          <w:rPr>
            <w:i/>
            <w:color w:val="262626" w:themeColor="text1" w:themeTint="D9"/>
          </w:rPr>
          <w:t>(17</w:t>
        </w:r>
        <w:r w:rsidR="004F0D1F">
          <w:rPr>
            <w:i/>
            <w:color w:val="262626" w:themeColor="text1" w:themeTint="D9"/>
          </w:rPr>
          <w:t>9</w:t>
        </w:r>
        <w:r w:rsidR="005355B3" w:rsidRPr="00385569">
          <w:rPr>
            <w:i/>
            <w:color w:val="262626" w:themeColor="text1" w:themeTint="D9"/>
          </w:rPr>
          <w:t xml:space="preserve">) от </w:t>
        </w:r>
        <w:r w:rsidR="009B7CF1">
          <w:rPr>
            <w:i/>
            <w:color w:val="262626" w:themeColor="text1" w:themeTint="D9"/>
          </w:rPr>
          <w:t>29</w:t>
        </w:r>
        <w:r w:rsidR="005355B3" w:rsidRPr="00385569">
          <w:rPr>
            <w:i/>
            <w:color w:val="262626" w:themeColor="text1" w:themeTint="D9"/>
          </w:rPr>
          <w:t>.</w:t>
        </w:r>
        <w:r w:rsidR="005355B3">
          <w:rPr>
            <w:i/>
            <w:color w:val="262626" w:themeColor="text1" w:themeTint="D9"/>
          </w:rPr>
          <w:t>0</w:t>
        </w:r>
        <w:r w:rsidR="009B7CF1">
          <w:rPr>
            <w:i/>
            <w:color w:val="262626" w:themeColor="text1" w:themeTint="D9"/>
          </w:rPr>
          <w:t>1</w:t>
        </w:r>
        <w:r w:rsidR="005355B3" w:rsidRPr="00385569">
          <w:rPr>
            <w:i/>
            <w:color w:val="262626" w:themeColor="text1" w:themeTint="D9"/>
          </w:rPr>
          <w:t>.20</w:t>
        </w:r>
        <w:r w:rsidR="005355B3">
          <w:rPr>
            <w:i/>
            <w:color w:val="262626" w:themeColor="text1" w:themeTint="D9"/>
          </w:rPr>
          <w:t xml:space="preserve">20 </w:t>
        </w:r>
        <w:r w:rsidRPr="00385569">
          <w:rPr>
            <w:i/>
            <w:color w:val="262626" w:themeColor="text1" w:themeTint="D9"/>
          </w:rPr>
          <w:t>года</w:t>
        </w:r>
      </w:p>
      <w:p w:rsidR="000452B0" w:rsidRPr="005A027E" w:rsidRDefault="00816BEC">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0452B0" w:rsidRDefault="000452B0"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7" w:name="_Hlk529866640"/>
        <w:r>
          <w:rPr>
            <w:i/>
            <w:color w:val="262626" w:themeColor="text1" w:themeTint="D9"/>
          </w:rPr>
          <w:t>№</w:t>
        </w:r>
        <w:r w:rsidR="004F0D1F">
          <w:rPr>
            <w:i/>
            <w:color w:val="262626" w:themeColor="text1" w:themeTint="D9"/>
          </w:rPr>
          <w:t>2</w:t>
        </w:r>
        <w:r>
          <w:rPr>
            <w:i/>
            <w:color w:val="262626" w:themeColor="text1" w:themeTint="D9"/>
          </w:rPr>
          <w:t>(17</w:t>
        </w:r>
        <w:r w:rsidR="004F0D1F">
          <w:rPr>
            <w:i/>
            <w:color w:val="262626" w:themeColor="text1" w:themeTint="D9"/>
          </w:rPr>
          <w:t>9</w:t>
        </w:r>
        <w:r w:rsidRPr="00385569">
          <w:rPr>
            <w:i/>
            <w:color w:val="262626" w:themeColor="text1" w:themeTint="D9"/>
          </w:rPr>
          <w:t xml:space="preserve">) от </w:t>
        </w:r>
        <w:r w:rsidR="009B7CF1">
          <w:rPr>
            <w:i/>
            <w:color w:val="262626" w:themeColor="text1" w:themeTint="D9"/>
          </w:rPr>
          <w:t>29</w:t>
        </w:r>
        <w:r w:rsidRPr="00385569">
          <w:rPr>
            <w:i/>
            <w:color w:val="262626" w:themeColor="text1" w:themeTint="D9"/>
          </w:rPr>
          <w:t>.</w:t>
        </w:r>
        <w:r w:rsidR="005355B3">
          <w:rPr>
            <w:i/>
            <w:color w:val="262626" w:themeColor="text1" w:themeTint="D9"/>
          </w:rPr>
          <w:t>0</w:t>
        </w:r>
        <w:r w:rsidR="009B7CF1">
          <w:rPr>
            <w:i/>
            <w:color w:val="262626" w:themeColor="text1" w:themeTint="D9"/>
          </w:rPr>
          <w:t>1</w:t>
        </w:r>
        <w:r w:rsidRPr="00385569">
          <w:rPr>
            <w:i/>
            <w:color w:val="262626" w:themeColor="text1" w:themeTint="D9"/>
          </w:rPr>
          <w:t>.20</w:t>
        </w:r>
        <w:r w:rsidR="005355B3">
          <w:rPr>
            <w:i/>
            <w:color w:val="262626" w:themeColor="text1" w:themeTint="D9"/>
          </w:rPr>
          <w:t>20</w:t>
        </w:r>
        <w:r>
          <w:rPr>
            <w:i/>
            <w:color w:val="262626" w:themeColor="text1" w:themeTint="D9"/>
          </w:rPr>
          <w:t xml:space="preserve"> </w:t>
        </w:r>
        <w:r w:rsidRPr="00385569">
          <w:rPr>
            <w:i/>
            <w:color w:val="262626" w:themeColor="text1" w:themeTint="D9"/>
          </w:rPr>
          <w:t>года</w:t>
        </w:r>
        <w:bookmarkEnd w:id="17"/>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0452B0" w:rsidRPr="005A027E" w:rsidRDefault="00816BEC"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6BEC" w:rsidRDefault="00816BEC" w:rsidP="006734D6">
      <w:pPr>
        <w:spacing w:after="0" w:line="240" w:lineRule="auto"/>
      </w:pPr>
      <w:r>
        <w:separator/>
      </w:r>
    </w:p>
  </w:footnote>
  <w:footnote w:type="continuationSeparator" w:id="0">
    <w:p w:rsidR="00816BEC" w:rsidRDefault="00816BEC"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0F0971E9"/>
    <w:multiLevelType w:val="hybridMultilevel"/>
    <w:tmpl w:val="17C66676"/>
    <w:lvl w:ilvl="0" w:tplc="761A53F0">
      <w:start w:val="1"/>
      <w:numFmt w:val="decimal"/>
      <w:lvlText w:val="%1."/>
      <w:lvlJc w:val="left"/>
      <w:pPr>
        <w:ind w:left="1829" w:hanging="11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8380B4D"/>
    <w:multiLevelType w:val="hybridMultilevel"/>
    <w:tmpl w:val="5D727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4"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5"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9"/>
  </w:num>
  <w:num w:numId="3">
    <w:abstractNumId w:val="31"/>
  </w:num>
  <w:num w:numId="4">
    <w:abstractNumId w:val="23"/>
  </w:num>
  <w:num w:numId="5">
    <w:abstractNumId w:val="34"/>
  </w:num>
  <w:num w:numId="6">
    <w:abstractNumId w:val="29"/>
  </w:num>
  <w:num w:numId="7">
    <w:abstractNumId w:val="36"/>
  </w:num>
  <w:num w:numId="8">
    <w:abstractNumId w:val="35"/>
  </w:num>
  <w:num w:numId="9">
    <w:abstractNumId w:val="33"/>
  </w:num>
  <w:num w:numId="10">
    <w:abstractNumId w:val="20"/>
  </w:num>
  <w:num w:numId="11">
    <w:abstractNumId w:val="16"/>
  </w:num>
  <w:num w:numId="12">
    <w:abstractNumId w:val="30"/>
  </w:num>
  <w:num w:numId="13">
    <w:abstractNumId w:val="26"/>
  </w:num>
  <w:num w:numId="14">
    <w:abstractNumId w:val="1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24"/>
  </w:num>
  <w:num w:numId="16">
    <w:abstractNumId w:val="18"/>
  </w:num>
  <w:num w:numId="17">
    <w:abstractNumId w:val="4"/>
  </w:num>
  <w:num w:numId="18">
    <w:abstractNumId w:val="25"/>
  </w:num>
  <w:num w:numId="19">
    <w:abstractNumId w:val="27"/>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32"/>
  </w:num>
  <w:num w:numId="23">
    <w:abstractNumId w:val="28"/>
  </w:num>
  <w:num w:numId="24">
    <w:abstractNumId w:val="32"/>
  </w:num>
  <w:num w:numId="25">
    <w:abstractNumId w:val="22"/>
  </w:num>
  <w:num w:numId="26">
    <w:abstractNumId w:val="21"/>
  </w:num>
  <w:num w:numId="27">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681"/>
    <w:rsid w:val="00085888"/>
    <w:rsid w:val="000859C0"/>
    <w:rsid w:val="00085AE8"/>
    <w:rsid w:val="00085B10"/>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1D54"/>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3062"/>
    <w:rsid w:val="000F37EF"/>
    <w:rsid w:val="000F3A34"/>
    <w:rsid w:val="000F3B10"/>
    <w:rsid w:val="000F3C34"/>
    <w:rsid w:val="000F41E9"/>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2E"/>
    <w:rsid w:val="00105E65"/>
    <w:rsid w:val="001060B1"/>
    <w:rsid w:val="001062A8"/>
    <w:rsid w:val="00106425"/>
    <w:rsid w:val="00106A10"/>
    <w:rsid w:val="00106B3E"/>
    <w:rsid w:val="00106B65"/>
    <w:rsid w:val="00106BF4"/>
    <w:rsid w:val="00106D6A"/>
    <w:rsid w:val="00106EEB"/>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343"/>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E53"/>
    <w:rsid w:val="00151FE7"/>
    <w:rsid w:val="0015210E"/>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214"/>
    <w:rsid w:val="0017576F"/>
    <w:rsid w:val="00175850"/>
    <w:rsid w:val="0017590D"/>
    <w:rsid w:val="00175CF1"/>
    <w:rsid w:val="0017618F"/>
    <w:rsid w:val="001766A4"/>
    <w:rsid w:val="001769B2"/>
    <w:rsid w:val="00176A3F"/>
    <w:rsid w:val="00176A85"/>
    <w:rsid w:val="0017716F"/>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81"/>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882"/>
    <w:rsid w:val="001F28B6"/>
    <w:rsid w:val="001F2BA9"/>
    <w:rsid w:val="001F2DE3"/>
    <w:rsid w:val="001F3A01"/>
    <w:rsid w:val="001F40D0"/>
    <w:rsid w:val="001F40FD"/>
    <w:rsid w:val="001F40FE"/>
    <w:rsid w:val="001F4122"/>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023"/>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C0C"/>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902"/>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2A9"/>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7231"/>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242"/>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019"/>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75B"/>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C3F"/>
    <w:rsid w:val="003B7D21"/>
    <w:rsid w:val="003B7DDA"/>
    <w:rsid w:val="003C0097"/>
    <w:rsid w:val="003C0134"/>
    <w:rsid w:val="003C0340"/>
    <w:rsid w:val="003C0602"/>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3CA"/>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19B"/>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49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04"/>
    <w:rsid w:val="004C4E2A"/>
    <w:rsid w:val="004C5221"/>
    <w:rsid w:val="004C5250"/>
    <w:rsid w:val="004C5296"/>
    <w:rsid w:val="004C529B"/>
    <w:rsid w:val="004C52F7"/>
    <w:rsid w:val="004C558E"/>
    <w:rsid w:val="004C57BA"/>
    <w:rsid w:val="004C5901"/>
    <w:rsid w:val="004C5E13"/>
    <w:rsid w:val="004C5F66"/>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69C"/>
    <w:rsid w:val="004D4943"/>
    <w:rsid w:val="004D499A"/>
    <w:rsid w:val="004D499E"/>
    <w:rsid w:val="004D4A82"/>
    <w:rsid w:val="004D4B44"/>
    <w:rsid w:val="004D4BCC"/>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23B"/>
    <w:rsid w:val="005263B0"/>
    <w:rsid w:val="005264BE"/>
    <w:rsid w:val="005265F7"/>
    <w:rsid w:val="00526C7E"/>
    <w:rsid w:val="00526F90"/>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7078"/>
    <w:rsid w:val="005472E1"/>
    <w:rsid w:val="0054741B"/>
    <w:rsid w:val="005474FC"/>
    <w:rsid w:val="0054750E"/>
    <w:rsid w:val="005477AF"/>
    <w:rsid w:val="00547E87"/>
    <w:rsid w:val="0055028F"/>
    <w:rsid w:val="005503EE"/>
    <w:rsid w:val="0055058A"/>
    <w:rsid w:val="00550AE2"/>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D52"/>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AA8"/>
    <w:rsid w:val="005B5C01"/>
    <w:rsid w:val="005B5C88"/>
    <w:rsid w:val="005B5D16"/>
    <w:rsid w:val="005B5E2D"/>
    <w:rsid w:val="005B671E"/>
    <w:rsid w:val="005B6831"/>
    <w:rsid w:val="005B6A58"/>
    <w:rsid w:val="005B6BD5"/>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30B"/>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787"/>
    <w:rsid w:val="0061199C"/>
    <w:rsid w:val="00611A02"/>
    <w:rsid w:val="00611B6D"/>
    <w:rsid w:val="00611D33"/>
    <w:rsid w:val="00611D43"/>
    <w:rsid w:val="00612158"/>
    <w:rsid w:val="0061270F"/>
    <w:rsid w:val="00612DBC"/>
    <w:rsid w:val="0061309A"/>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0D8"/>
    <w:rsid w:val="0067420A"/>
    <w:rsid w:val="006743BD"/>
    <w:rsid w:val="006743D0"/>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A5F"/>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AF8"/>
    <w:rsid w:val="007A6D61"/>
    <w:rsid w:val="007A6DB4"/>
    <w:rsid w:val="007A6E7A"/>
    <w:rsid w:val="007A7087"/>
    <w:rsid w:val="007A70B4"/>
    <w:rsid w:val="007A70F3"/>
    <w:rsid w:val="007A72DD"/>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0DC"/>
    <w:rsid w:val="00816198"/>
    <w:rsid w:val="00816531"/>
    <w:rsid w:val="00816737"/>
    <w:rsid w:val="00816A18"/>
    <w:rsid w:val="00816B1A"/>
    <w:rsid w:val="00816BEC"/>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38F"/>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855"/>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138D"/>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E06"/>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E66"/>
    <w:rsid w:val="008B1EE9"/>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C7F44"/>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B16"/>
    <w:rsid w:val="00957C6B"/>
    <w:rsid w:val="00957DD9"/>
    <w:rsid w:val="00957F3D"/>
    <w:rsid w:val="0096018A"/>
    <w:rsid w:val="00960554"/>
    <w:rsid w:val="009607CE"/>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C0F"/>
    <w:rsid w:val="00A22C3D"/>
    <w:rsid w:val="00A23037"/>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D98"/>
    <w:rsid w:val="00A64E3A"/>
    <w:rsid w:val="00A651D7"/>
    <w:rsid w:val="00A65460"/>
    <w:rsid w:val="00A6564A"/>
    <w:rsid w:val="00A656DA"/>
    <w:rsid w:val="00A6576A"/>
    <w:rsid w:val="00A657CB"/>
    <w:rsid w:val="00A65C02"/>
    <w:rsid w:val="00A65D4B"/>
    <w:rsid w:val="00A66514"/>
    <w:rsid w:val="00A66796"/>
    <w:rsid w:val="00A66799"/>
    <w:rsid w:val="00A66938"/>
    <w:rsid w:val="00A66C15"/>
    <w:rsid w:val="00A66F6E"/>
    <w:rsid w:val="00A67450"/>
    <w:rsid w:val="00A6764F"/>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2F4"/>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E36"/>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470"/>
    <w:rsid w:val="00C274B6"/>
    <w:rsid w:val="00C27530"/>
    <w:rsid w:val="00C27570"/>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6A2"/>
    <w:rsid w:val="00C4089D"/>
    <w:rsid w:val="00C409CB"/>
    <w:rsid w:val="00C40A22"/>
    <w:rsid w:val="00C40A38"/>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194"/>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784"/>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32"/>
    <w:rsid w:val="00D4340D"/>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816"/>
    <w:rsid w:val="00D90B0D"/>
    <w:rsid w:val="00D90B52"/>
    <w:rsid w:val="00D90B59"/>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D78"/>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E"/>
    <w:rsid w:val="00DD4152"/>
    <w:rsid w:val="00DD42C5"/>
    <w:rsid w:val="00DD4404"/>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2F65"/>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A0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2E51"/>
    <w:rsid w:val="00E037BB"/>
    <w:rsid w:val="00E039B3"/>
    <w:rsid w:val="00E03A31"/>
    <w:rsid w:val="00E03A3F"/>
    <w:rsid w:val="00E04469"/>
    <w:rsid w:val="00E04771"/>
    <w:rsid w:val="00E04A3C"/>
    <w:rsid w:val="00E04B75"/>
    <w:rsid w:val="00E050AF"/>
    <w:rsid w:val="00E0534C"/>
    <w:rsid w:val="00E05705"/>
    <w:rsid w:val="00E05AFC"/>
    <w:rsid w:val="00E05DCA"/>
    <w:rsid w:val="00E06255"/>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1FB6"/>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5F3"/>
    <w:rsid w:val="00E45A0C"/>
    <w:rsid w:val="00E45BE9"/>
    <w:rsid w:val="00E45E5D"/>
    <w:rsid w:val="00E461BC"/>
    <w:rsid w:val="00E46530"/>
    <w:rsid w:val="00E46560"/>
    <w:rsid w:val="00E4673F"/>
    <w:rsid w:val="00E4676E"/>
    <w:rsid w:val="00E4677B"/>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B2"/>
    <w:rsid w:val="00E51AF4"/>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1DA"/>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6D1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5E56"/>
    <w:rsid w:val="00E86049"/>
    <w:rsid w:val="00E8663B"/>
    <w:rsid w:val="00E8663D"/>
    <w:rsid w:val="00E86654"/>
    <w:rsid w:val="00E86656"/>
    <w:rsid w:val="00E866E1"/>
    <w:rsid w:val="00E86A1A"/>
    <w:rsid w:val="00E86AEC"/>
    <w:rsid w:val="00E86DC6"/>
    <w:rsid w:val="00E87200"/>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9E3"/>
    <w:rsid w:val="00E92A44"/>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D3D"/>
    <w:rsid w:val="00EF4EB5"/>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208"/>
    <w:rsid w:val="00F443E8"/>
    <w:rsid w:val="00F4446F"/>
    <w:rsid w:val="00F4449A"/>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C37"/>
    <w:rsid w:val="00F63D60"/>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22FD"/>
    <w:rsid w:val="00F724C6"/>
    <w:rsid w:val="00F729F0"/>
    <w:rsid w:val="00F72ECC"/>
    <w:rsid w:val="00F72F2A"/>
    <w:rsid w:val="00F72FC7"/>
    <w:rsid w:val="00F73190"/>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8FC"/>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E8F"/>
    <w:rsid w:val="00FA4EA3"/>
    <w:rsid w:val="00FA51AB"/>
    <w:rsid w:val="00FA51FD"/>
    <w:rsid w:val="00FA5394"/>
    <w:rsid w:val="00FA56D8"/>
    <w:rsid w:val="00FA577C"/>
    <w:rsid w:val="00FA5B64"/>
    <w:rsid w:val="00FA5C12"/>
    <w:rsid w:val="00FA5C59"/>
    <w:rsid w:val="00FA5D9F"/>
    <w:rsid w:val="00FA5E8F"/>
    <w:rsid w:val="00FA60A7"/>
    <w:rsid w:val="00FA6102"/>
    <w:rsid w:val="00FA61DE"/>
    <w:rsid w:val="00FA676D"/>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479"/>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D72DFC6"/>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14E3D"/>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3C94A2995D24109C7F43FC85E5DA5B72D6E0915571F8159A0992D3F35629FEEF21F426B287C6EEC48CAB2F74D709A0F34E3E2F04XDY0H" TargetMode="Externa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consultantplus://offline/ref=C645C920C2255D6EE3AD9D60839CF1F8B84AB6285399821046974B5172A283C62B360AD4EF5E5C0BuAx2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970D8F06D2F5BAE771C7806CB6E17E55849D7D0201A4202CF15CC63B020A0E7A6FB56C24F1DD83BA1sAL"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291DBB-B806-4C62-B982-62EFBC5AC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6774</TotalTime>
  <Pages>23</Pages>
  <Words>14431</Words>
  <Characters>82262</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399</cp:revision>
  <cp:lastPrinted>2018-07-13T05:55:00Z</cp:lastPrinted>
  <dcterms:created xsi:type="dcterms:W3CDTF">2017-05-02T11:53:00Z</dcterms:created>
  <dcterms:modified xsi:type="dcterms:W3CDTF">2020-01-31T04:15:00Z</dcterms:modified>
</cp:coreProperties>
</file>