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AA3" w:rsidRDefault="005D7AA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177B6" w:rsidRDefault="002177B6" w:rsidP="002177B6">
      <w:pPr>
        <w:spacing w:line="276" w:lineRule="auto"/>
        <w:jc w:val="center"/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3BB2808A" wp14:editId="49F9F816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AA3" w:rsidRDefault="002177B6" w:rsidP="002177B6">
      <w:pPr>
        <w:spacing w:line="276" w:lineRule="auto"/>
        <w:jc w:val="right"/>
        <w:rPr>
          <w:rFonts w:ascii="Segoe UI" w:hAnsi="Segoe UI" w:cs="Segoe UI"/>
          <w:b/>
          <w:sz w:val="32"/>
          <w:szCs w:val="32"/>
        </w:rPr>
      </w:pPr>
      <w:bookmarkStart w:id="0" w:name="_GoBack"/>
      <w:bookmarkEnd w:id="0"/>
      <w:r>
        <w:rPr>
          <w:rFonts w:ascii="Segoe UI" w:hAnsi="Segoe UI" w:cs="Segoe UI"/>
          <w:b/>
          <w:sz w:val="32"/>
          <w:szCs w:val="32"/>
        </w:rPr>
        <w:t>АНОНС</w:t>
      </w:r>
    </w:p>
    <w:p w:rsidR="005D7AA3" w:rsidRDefault="002177B6">
      <w:pPr>
        <w:spacing w:line="276" w:lineRule="auto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24"/>
          <w:szCs w:val="24"/>
        </w:rPr>
        <w:t>11 ноября 2019</w:t>
      </w:r>
    </w:p>
    <w:p w:rsidR="005D7AA3" w:rsidRDefault="002177B6">
      <w:pPr>
        <w:spacing w:after="0" w:line="276" w:lineRule="auto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 xml:space="preserve">Прямая линия о получении сведений </w:t>
      </w:r>
    </w:p>
    <w:p w:rsidR="005D7AA3" w:rsidRDefault="002177B6">
      <w:pPr>
        <w:spacing w:after="0" w:line="276" w:lineRule="auto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из Единого государственного реестра недвижимости</w:t>
      </w:r>
    </w:p>
    <w:p w:rsidR="002177B6" w:rsidRDefault="002177B6">
      <w:pPr>
        <w:spacing w:after="0" w:line="276" w:lineRule="auto"/>
        <w:jc w:val="center"/>
        <w:rPr>
          <w:rFonts w:ascii="Segoe UI" w:hAnsi="Segoe UI" w:cs="Segoe UI"/>
          <w:b/>
          <w:sz w:val="28"/>
          <w:szCs w:val="28"/>
        </w:rPr>
      </w:pPr>
    </w:p>
    <w:p w:rsidR="002177B6" w:rsidRDefault="002177B6" w:rsidP="002177B6">
      <w:pPr>
        <w:spacing w:after="0" w:line="276" w:lineRule="auto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noProof/>
          <w:sz w:val="28"/>
          <w:szCs w:val="28"/>
          <w:lang w:eastAsia="ru-RU"/>
        </w:rPr>
        <w:drawing>
          <wp:inline distT="0" distB="0" distL="0" distR="0">
            <wp:extent cx="3071813" cy="2047875"/>
            <wp:effectExtent l="0" t="0" r="0" b="0"/>
            <wp:docPr id="4" name="Рисунок 4" descr="C:\Users\User\Desktop\САЙТ1\Attachments_PahomovaYUN@samregistr.ru_2019-11-28_14-10-51\20_Трубина Е.А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1\Attachments_PahomovaYUN@samregistr.ru_2019-11-28_14-10-51\20_Трубина Е.А.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129" cy="2049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7B6" w:rsidRDefault="002177B6" w:rsidP="002177B6">
      <w:pPr>
        <w:spacing w:after="0" w:line="276" w:lineRule="auto"/>
        <w:rPr>
          <w:rFonts w:ascii="Segoe UI" w:hAnsi="Segoe UI" w:cs="Segoe UI"/>
          <w:b/>
          <w:sz w:val="28"/>
          <w:szCs w:val="28"/>
        </w:rPr>
      </w:pPr>
    </w:p>
    <w:p w:rsidR="005D7AA3" w:rsidRDefault="002177B6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20 ноября с 10.30 до 11.30 Управление Росреестра по Самарской области проведет «прямую линию» на тему предоставления сведений </w:t>
      </w:r>
      <w:proofErr w:type="gramStart"/>
      <w:r>
        <w:rPr>
          <w:rFonts w:ascii="Segoe UI" w:hAnsi="Segoe UI" w:cs="Segoe UI"/>
          <w:sz w:val="24"/>
          <w:szCs w:val="24"/>
        </w:rPr>
        <w:t>из</w:t>
      </w:r>
      <w:proofErr w:type="gramEnd"/>
      <w:r>
        <w:rPr>
          <w:rFonts w:ascii="Segoe UI" w:hAnsi="Segoe UI" w:cs="Segoe UI"/>
          <w:sz w:val="24"/>
          <w:szCs w:val="24"/>
        </w:rPr>
        <w:t xml:space="preserve"> Единого государственного реестра недвижимости (ЕГРН). Чаще всего сведения из ЕГРН важно узнать покупателям квартиры перед сделк</w:t>
      </w:r>
      <w:r>
        <w:rPr>
          <w:rFonts w:ascii="Segoe UI" w:hAnsi="Segoe UI" w:cs="Segoe UI"/>
          <w:sz w:val="24"/>
          <w:szCs w:val="24"/>
        </w:rPr>
        <w:t xml:space="preserve">ой, чтобы обезопасить себя от мошенников в сфере недвижимости.  </w:t>
      </w:r>
    </w:p>
    <w:p w:rsidR="005D7AA3" w:rsidRDefault="002177B6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Какая информация содержится в выписках из ЕГРН и на что обратить внимание покупателям объекта недвижимости? </w:t>
      </w:r>
    </w:p>
    <w:p w:rsidR="005D7AA3" w:rsidRDefault="002177B6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Какой вид выписки заказать в вашем конкретном случае?</w:t>
      </w:r>
    </w:p>
    <w:p w:rsidR="005D7AA3" w:rsidRDefault="002177B6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Где заказать выписку и</w:t>
      </w:r>
      <w:r>
        <w:rPr>
          <w:rFonts w:ascii="Segoe UI" w:hAnsi="Segoe UI" w:cs="Segoe UI"/>
          <w:sz w:val="24"/>
          <w:szCs w:val="24"/>
        </w:rPr>
        <w:t xml:space="preserve">з ЕГРН? </w:t>
      </w:r>
    </w:p>
    <w:p w:rsidR="005D7AA3" w:rsidRDefault="002177B6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Какие сроки оказания государственной услуги?</w:t>
      </w:r>
    </w:p>
    <w:p w:rsidR="005D7AA3" w:rsidRDefault="002177B6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Сколько стоит выписка и как можно сэкономить? </w:t>
      </w:r>
    </w:p>
    <w:p w:rsidR="005D7AA3" w:rsidRDefault="005D7AA3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</w:p>
    <w:p w:rsidR="005D7AA3" w:rsidRDefault="002177B6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 xml:space="preserve">Задавайте вопросы начальнику отдела ведения Единого государственного реестра недвижимости </w:t>
      </w:r>
      <w:r>
        <w:rPr>
          <w:rFonts w:ascii="Segoe UI" w:hAnsi="Segoe UI" w:cs="Segoe UI"/>
          <w:b/>
          <w:sz w:val="24"/>
          <w:szCs w:val="24"/>
        </w:rPr>
        <w:t>Екатерине Андреевне Трубиной</w:t>
      </w:r>
      <w:r>
        <w:rPr>
          <w:rFonts w:ascii="Segoe UI" w:hAnsi="Segoe UI" w:cs="Segoe UI"/>
          <w:sz w:val="24"/>
          <w:szCs w:val="24"/>
        </w:rPr>
        <w:t xml:space="preserve"> по телефону (846) 33-22-555. </w:t>
      </w:r>
    </w:p>
    <w:p w:rsidR="005D7AA3" w:rsidRDefault="002177B6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 xml:space="preserve"> </w:t>
      </w:r>
    </w:p>
    <w:p w:rsidR="005D7AA3" w:rsidRDefault="002177B6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sz w:val="18"/>
          <w:szCs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111125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</w:p>
    <w:p w:rsidR="005D7AA3" w:rsidRDefault="005D7AA3">
      <w:pPr>
        <w:spacing w:after="0" w:line="240" w:lineRule="auto"/>
        <w:jc w:val="both"/>
        <w:rPr>
          <w:sz w:val="28"/>
          <w:szCs w:val="28"/>
        </w:rPr>
      </w:pPr>
    </w:p>
    <w:p w:rsidR="005D7AA3" w:rsidRDefault="002177B6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СМИ:</w:t>
      </w:r>
    </w:p>
    <w:p w:rsidR="005D7AA3" w:rsidRDefault="002177B6">
      <w:pPr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>Ольга Никитина, помощник руководителя Управления Росреестра</w:t>
      </w:r>
    </w:p>
    <w:p w:rsidR="005D7AA3" w:rsidRDefault="002177B6">
      <w:pPr>
        <w:spacing w:after="0" w:line="240" w:lineRule="auto"/>
        <w:rPr>
          <w:rFonts w:ascii="Segoe UI" w:eastAsia="Arial Unicode MS" w:hAnsi="Segoe UI" w:cs="Segoe UI"/>
          <w:b/>
          <w:noProof/>
          <w:kern w:val="2"/>
          <w:sz w:val="20"/>
          <w:szCs w:val="20"/>
          <w:lang w:eastAsia="sk-SK" w:bidi="hi-IN"/>
        </w:rPr>
      </w:pPr>
      <w:r>
        <w:rPr>
          <w:rFonts w:ascii="Segoe UI" w:hAnsi="Segoe UI" w:cs="Segoe UI"/>
        </w:rPr>
        <w:t xml:space="preserve">(846) 33-22-555, 8 927 690 73 51, </w:t>
      </w:r>
      <w:hyperlink r:id="rId7" w:history="1">
        <w:r>
          <w:rPr>
            <w:rStyle w:val="a3"/>
            <w:rFonts w:ascii="Segoe UI" w:hAnsi="Segoe UI" w:cs="Segoe UI"/>
            <w:shd w:val="clear" w:color="auto" w:fill="FFFFFF"/>
            <w:lang w:val="en-US"/>
          </w:rPr>
          <w:t>pr</w:t>
        </w:r>
        <w:r>
          <w:rPr>
            <w:rStyle w:val="a3"/>
            <w:rFonts w:ascii="Segoe UI" w:hAnsi="Segoe UI" w:cs="Segoe UI"/>
            <w:shd w:val="clear" w:color="auto" w:fill="FFFFFF"/>
          </w:rPr>
          <w:t>.</w:t>
        </w:r>
        <w:r>
          <w:rPr>
            <w:rStyle w:val="a3"/>
            <w:rFonts w:ascii="Segoe UI" w:hAnsi="Segoe UI" w:cs="Segoe UI"/>
            <w:shd w:val="clear" w:color="auto" w:fill="FFFFFF"/>
            <w:lang w:val="en-US"/>
          </w:rPr>
          <w:t>samara</w:t>
        </w:r>
        <w:r>
          <w:rPr>
            <w:rStyle w:val="a3"/>
            <w:rFonts w:ascii="Segoe UI" w:hAnsi="Segoe UI" w:cs="Segoe UI"/>
            <w:shd w:val="clear" w:color="auto" w:fill="FFFFFF"/>
          </w:rPr>
          <w:t>@</w:t>
        </w:r>
        <w:r>
          <w:rPr>
            <w:rStyle w:val="a3"/>
            <w:rFonts w:ascii="Segoe UI" w:hAnsi="Segoe UI" w:cs="Segoe UI"/>
            <w:shd w:val="clear" w:color="auto" w:fill="FFFFFF"/>
            <w:lang w:val="en-US"/>
          </w:rPr>
          <w:t>mail</w:t>
        </w:r>
        <w:r>
          <w:rPr>
            <w:rStyle w:val="a3"/>
            <w:rFonts w:ascii="Segoe UI" w:hAnsi="Segoe UI" w:cs="Segoe UI"/>
            <w:shd w:val="clear" w:color="auto" w:fill="FFFFFF"/>
          </w:rPr>
          <w:t>.</w:t>
        </w:r>
        <w:proofErr w:type="spellStart"/>
        <w:r>
          <w:rPr>
            <w:rStyle w:val="a3"/>
            <w:rFonts w:ascii="Segoe UI" w:hAnsi="Segoe UI" w:cs="Segoe UI"/>
            <w:shd w:val="clear" w:color="auto" w:fill="FFFFFF"/>
            <w:lang w:val="en-US"/>
          </w:rPr>
          <w:t>ru</w:t>
        </w:r>
        <w:proofErr w:type="spellEnd"/>
      </w:hyperlink>
      <w:r>
        <w:rPr>
          <w:noProof/>
          <w:lang w:eastAsia="ru-RU"/>
        </w:rPr>
        <mc:AlternateContent>
          <mc:Choice Requires="wps">
            <w:drawing>
              <wp:anchor distT="4294967289" distB="4294967289" distL="114300" distR="114300" simplePos="0" relativeHeight="251660288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8547100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Прямая со стрелкой 2" o:spid="_x0000_s1026" type="#_x0000_t32" style="position:absolute;margin-left:57.85pt;margin-top:673pt;width:472.5pt;height:0;z-index:251660288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p w:rsidR="005D7AA3" w:rsidRDefault="002177B6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7AA3" w:rsidRDefault="005D7AA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D7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AA3"/>
    <w:rsid w:val="002177B6"/>
    <w:rsid w:val="005D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.samar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User</cp:lastModifiedBy>
  <cp:revision>18</cp:revision>
  <cp:lastPrinted>2019-11-11T06:32:00Z</cp:lastPrinted>
  <dcterms:created xsi:type="dcterms:W3CDTF">2019-11-11T06:22:00Z</dcterms:created>
  <dcterms:modified xsi:type="dcterms:W3CDTF">2019-11-29T05:27:00Z</dcterms:modified>
</cp:coreProperties>
</file>