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BB2DBE"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BB2DBE" w:rsidRPr="00BE3DBB" w:rsidRDefault="00BB2DB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BB2DBE" w:rsidRPr="00977DA6" w:rsidRDefault="00BB2DB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B2DBE" w:rsidRDefault="00BB2DB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29</w:t>
                  </w:r>
                  <w:r w:rsidRPr="00027372">
                    <w:rPr>
                      <w:rFonts w:ascii="Times New Roman" w:hAnsi="Times New Roman" w:cs="Times New Roman"/>
                      <w:sz w:val="24"/>
                      <w:szCs w:val="24"/>
                    </w:rPr>
                    <w:t xml:space="preserve"> (</w:t>
                  </w:r>
                  <w:r>
                    <w:rPr>
                      <w:rFonts w:ascii="Times New Roman" w:hAnsi="Times New Roman" w:cs="Times New Roman"/>
                      <w:sz w:val="24"/>
                      <w:szCs w:val="24"/>
                    </w:rPr>
                    <w:t>173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14 ноября 2019 года</w:t>
                  </w:r>
                </w:p>
                <w:p w:rsidR="00BB2DBE" w:rsidRDefault="00BB2DB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8360A5">
        <w:rPr>
          <w:rFonts w:ascii="Times New Roman" w:eastAsia="Calibri" w:hAnsi="Times New Roman" w:cs="Times New Roman"/>
          <w:b/>
        </w:rPr>
        <w:t>1</w:t>
      </w:r>
      <w:r w:rsidR="00344A12">
        <w:rPr>
          <w:rFonts w:ascii="Times New Roman" w:eastAsia="Calibri" w:hAnsi="Times New Roman" w:cs="Times New Roman"/>
          <w:b/>
        </w:rPr>
        <w:t>4</w:t>
      </w:r>
      <w:r w:rsidRPr="00841838">
        <w:rPr>
          <w:rFonts w:ascii="Times New Roman" w:eastAsia="Calibri" w:hAnsi="Times New Roman" w:cs="Times New Roman"/>
          <w:b/>
        </w:rPr>
        <w:t>.</w:t>
      </w:r>
      <w:r w:rsidR="008360A5">
        <w:rPr>
          <w:rFonts w:ascii="Times New Roman" w:eastAsia="Calibri" w:hAnsi="Times New Roman" w:cs="Times New Roman"/>
          <w:b/>
        </w:rPr>
        <w:t>1</w:t>
      </w:r>
      <w:r w:rsidR="00344A12">
        <w:rPr>
          <w:rFonts w:ascii="Times New Roman" w:eastAsia="Calibri" w:hAnsi="Times New Roman" w:cs="Times New Roman"/>
          <w:b/>
        </w:rPr>
        <w:t>1</w:t>
      </w:r>
      <w:r w:rsidRPr="00841838">
        <w:rPr>
          <w:rFonts w:ascii="Times New Roman" w:eastAsia="Calibri" w:hAnsi="Times New Roman" w:cs="Times New Roman"/>
          <w:b/>
        </w:rPr>
        <w:t xml:space="preserve">.2019г № </w:t>
      </w:r>
      <w:r w:rsidR="006806EB">
        <w:rPr>
          <w:rFonts w:ascii="Times New Roman" w:eastAsia="Calibri" w:hAnsi="Times New Roman" w:cs="Times New Roman"/>
          <w:b/>
        </w:rPr>
        <w:t>623</w:t>
      </w:r>
    </w:p>
    <w:p w:rsidR="006806EB" w:rsidRPr="006806EB" w:rsidRDefault="00047AE5" w:rsidP="006806EB">
      <w:pPr>
        <w:spacing w:after="0" w:line="240" w:lineRule="auto"/>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w:t>
      </w:r>
      <w:r w:rsidR="006806EB" w:rsidRPr="006806EB">
        <w:rPr>
          <w:rFonts w:ascii="Times New Roman" w:eastAsia="Times New Roman" w:hAnsi="Times New Roman" w:cs="Times New Roman"/>
          <w:lang w:eastAsia="ru-RU"/>
        </w:rPr>
        <w:t>О проведении публичных слушаний</w:t>
      </w:r>
      <w:r w:rsidR="0002190D">
        <w:rPr>
          <w:rFonts w:ascii="Times New Roman" w:eastAsia="Times New Roman" w:hAnsi="Times New Roman" w:cs="Times New Roman"/>
          <w:lang w:eastAsia="ru-RU"/>
        </w:rPr>
        <w:t>»</w:t>
      </w:r>
    </w:p>
    <w:p w:rsidR="006806EB" w:rsidRPr="006806EB" w:rsidRDefault="006806EB" w:rsidP="006806EB">
      <w:pPr>
        <w:widowControl w:val="0"/>
        <w:tabs>
          <w:tab w:val="num"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w:t>
      </w:r>
      <w:proofErr w:type="spellStart"/>
      <w:r w:rsidRPr="006806EB">
        <w:rPr>
          <w:rFonts w:ascii="Times New Roman" w:eastAsia="Times New Roman" w:hAnsi="Times New Roman" w:cs="Times New Roman"/>
          <w:lang w:eastAsia="ru-RU"/>
        </w:rPr>
        <w:t>Безенчукский</w:t>
      </w:r>
      <w:proofErr w:type="spellEnd"/>
      <w:r w:rsidRPr="006806EB">
        <w:rPr>
          <w:rFonts w:ascii="Times New Roman" w:eastAsia="Times New Roman" w:hAnsi="Times New Roman" w:cs="Times New Roman"/>
          <w:lang w:eastAsia="ru-RU"/>
        </w:rPr>
        <w:t xml:space="preserve"> Самарской области, решением Собрания представителей городского поселения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"Название_поселения"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муниципального района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"Название_района"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Безенчукский</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Самарской области "Об утверждении Порядка организации и проведения публичных слушаний в городском поселении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"Название_поселения"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муниципального района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"Название_района"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Безенчукский</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Самарской области" от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Дата_принятия_решения_Собрания_представи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19 февраля</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2010 года №209, </w:t>
      </w:r>
    </w:p>
    <w:p w:rsidR="006806EB" w:rsidRPr="006806EB" w:rsidRDefault="006806EB" w:rsidP="006806E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ПОСТАНОВЛЯЮ:</w:t>
      </w:r>
    </w:p>
    <w:p w:rsidR="006806EB" w:rsidRPr="006806EB" w:rsidRDefault="006806EB" w:rsidP="006806E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1. Провести на территории городского поселения Безенчук муниципального района </w:t>
      </w:r>
      <w:proofErr w:type="spellStart"/>
      <w:r w:rsidRPr="006806EB">
        <w:rPr>
          <w:rFonts w:ascii="Times New Roman" w:eastAsia="Times New Roman" w:hAnsi="Times New Roman" w:cs="Times New Roman"/>
          <w:lang w:eastAsia="ru-RU"/>
        </w:rPr>
        <w:t>Безенчукский</w:t>
      </w:r>
      <w:proofErr w:type="spellEnd"/>
      <w:r w:rsidRPr="006806EB">
        <w:rPr>
          <w:rFonts w:ascii="Times New Roman" w:eastAsia="Times New Roman" w:hAnsi="Times New Roman" w:cs="Times New Roman"/>
          <w:lang w:eastAsia="ru-RU"/>
        </w:rPr>
        <w:t xml:space="preserve"> Самарской области публичные слушания по проекту Решения  Собрания представителей городского поселения Безенчук «О бюджете городского поселения Безенчук муниципального района </w:t>
      </w:r>
      <w:proofErr w:type="spellStart"/>
      <w:r w:rsidRPr="006806EB">
        <w:rPr>
          <w:rFonts w:ascii="Times New Roman" w:eastAsia="Times New Roman" w:hAnsi="Times New Roman" w:cs="Times New Roman"/>
          <w:lang w:eastAsia="ru-RU"/>
        </w:rPr>
        <w:t>Безенчукский</w:t>
      </w:r>
      <w:proofErr w:type="spellEnd"/>
      <w:r w:rsidRPr="006806EB">
        <w:rPr>
          <w:rFonts w:ascii="Times New Roman" w:eastAsia="Times New Roman" w:hAnsi="Times New Roman" w:cs="Times New Roman"/>
          <w:lang w:eastAsia="ru-RU"/>
        </w:rPr>
        <w:t xml:space="preserve"> Самарской области на 2020 год и плановый период 2021-2022гг.»</w:t>
      </w:r>
    </w:p>
    <w:p w:rsidR="006806EB" w:rsidRPr="006806EB" w:rsidRDefault="006806EB" w:rsidP="006806E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2. Срок проведения публичных слушаний составляет  14 дней с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"Дата_начала_публичных_слушаний"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15 ноября</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2018 года по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"Дата_окончания_публичных_слушаний"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28 ноября</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2018 года.</w:t>
      </w:r>
    </w:p>
    <w:p w:rsidR="006806EB" w:rsidRPr="006806EB" w:rsidRDefault="006806EB" w:rsidP="006806EB">
      <w:pPr>
        <w:widowControl w:val="0"/>
        <w:tabs>
          <w:tab w:val="num" w:pos="0"/>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bCs/>
          <w:lang w:eastAsia="ru-RU"/>
        </w:rPr>
        <w:t>3</w:t>
      </w:r>
      <w:r w:rsidRPr="006806EB">
        <w:rPr>
          <w:rFonts w:ascii="Times New Roman" w:eastAsia="Times New Roman" w:hAnsi="Times New Roman" w:cs="Times New Roman"/>
          <w:lang w:eastAsia="ru-RU"/>
        </w:rPr>
        <w:t xml:space="preserve">. Органом, уполномоченным на организацию и проведение публичных слушаний является Администрация городского поселения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"Название_поселения"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муниципального района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"Название_района"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Безенчукский</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Самарской области.</w:t>
      </w:r>
    </w:p>
    <w:p w:rsidR="006806EB" w:rsidRPr="006806EB" w:rsidRDefault="006806EB" w:rsidP="006806EB">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4. Место проведения публичных слушаний (место ведения протокола публичных слушаний) – </w:t>
      </w:r>
      <w:r w:rsidRPr="006806EB">
        <w:rPr>
          <w:rFonts w:ascii="Times New Roman" w:eastAsia="Times New Roman" w:hAnsi="Times New Roman" w:cs="Times New Roman"/>
          <w:bCs/>
          <w:lang w:eastAsia="ru-RU"/>
        </w:rPr>
        <w:fldChar w:fldCharType="begin"/>
      </w:r>
      <w:r w:rsidRPr="006806EB">
        <w:rPr>
          <w:rFonts w:ascii="Times New Roman" w:eastAsia="Times New Roman" w:hAnsi="Times New Roman" w:cs="Times New Roman"/>
          <w:bCs/>
          <w:lang w:eastAsia="ru-RU"/>
        </w:rPr>
        <w:instrText xml:space="preserve"> MERGEFIELD "Индекс_места_ведения_протокола_публичных" </w:instrText>
      </w:r>
      <w:r w:rsidRPr="006806EB">
        <w:rPr>
          <w:rFonts w:ascii="Times New Roman" w:eastAsia="Times New Roman" w:hAnsi="Times New Roman" w:cs="Times New Roman"/>
          <w:bCs/>
          <w:lang w:eastAsia="ru-RU"/>
        </w:rPr>
        <w:fldChar w:fldCharType="separate"/>
      </w:r>
      <w:r w:rsidRPr="006806EB">
        <w:rPr>
          <w:rFonts w:ascii="Times New Roman" w:eastAsia="Times New Roman" w:hAnsi="Times New Roman" w:cs="Times New Roman"/>
          <w:bCs/>
          <w:noProof/>
          <w:lang w:eastAsia="ru-RU"/>
        </w:rPr>
        <w:t>446250</w:t>
      </w:r>
      <w:r w:rsidRPr="006806EB">
        <w:rPr>
          <w:rFonts w:ascii="Times New Roman" w:eastAsia="Times New Roman" w:hAnsi="Times New Roman" w:cs="Times New Roman"/>
          <w:bCs/>
          <w:lang w:eastAsia="ru-RU"/>
        </w:rPr>
        <w:fldChar w:fldCharType="end"/>
      </w:r>
      <w:r w:rsidRPr="006806EB">
        <w:rPr>
          <w:rFonts w:ascii="Times New Roman" w:eastAsia="Times New Roman" w:hAnsi="Times New Roman" w:cs="Times New Roman"/>
          <w:bCs/>
          <w:lang w:eastAsia="ru-RU"/>
        </w:rPr>
        <w:t xml:space="preserve">, </w:t>
      </w:r>
      <w:r w:rsidRPr="006806EB">
        <w:rPr>
          <w:rFonts w:ascii="Times New Roman" w:eastAsia="Times New Roman" w:hAnsi="Times New Roman" w:cs="Times New Roman"/>
          <w:lang w:eastAsia="ru-RU"/>
        </w:rPr>
        <w:t xml:space="preserve">Самарская область,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"Место_ведения_протокола_публичных_слушан"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w:t>
      </w:r>
    </w:p>
    <w:p w:rsidR="006806EB" w:rsidRPr="006806EB" w:rsidRDefault="006806EB" w:rsidP="006806EB">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"Лицо_ответственное_за_ве_ведение_проток"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 xml:space="preserve"> Администрации городского поселения Безенчук И.Н.Левин</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а.</w:t>
      </w:r>
    </w:p>
    <w:p w:rsidR="006806EB" w:rsidRPr="006806EB" w:rsidRDefault="006806EB" w:rsidP="006806EB">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6. Мероприятие по информированию жителей поселения по вопросу публичных слушаний состоится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"Дата_проведения_мероприятия_по_информиро"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19 ноября</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2019 года в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"Время_проведения_мероприятия_по_информир"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18.00</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часов по адресу: </w:t>
      </w:r>
      <w:r w:rsidRPr="006806EB">
        <w:rPr>
          <w:rFonts w:ascii="Times New Roman" w:eastAsia="Times New Roman" w:hAnsi="Times New Roman" w:cs="Times New Roman"/>
          <w:bCs/>
          <w:lang w:eastAsia="ru-RU"/>
        </w:rPr>
        <w:fldChar w:fldCharType="begin"/>
      </w:r>
      <w:r w:rsidRPr="006806EB">
        <w:rPr>
          <w:rFonts w:ascii="Times New Roman" w:eastAsia="Times New Roman" w:hAnsi="Times New Roman" w:cs="Times New Roman"/>
          <w:bCs/>
          <w:lang w:eastAsia="ru-RU"/>
        </w:rPr>
        <w:instrText xml:space="preserve"> MERGEFIELD "Индекс_места_ведения_протокола_публичных" </w:instrText>
      </w:r>
      <w:r w:rsidRPr="006806EB">
        <w:rPr>
          <w:rFonts w:ascii="Times New Roman" w:eastAsia="Times New Roman" w:hAnsi="Times New Roman" w:cs="Times New Roman"/>
          <w:bCs/>
          <w:lang w:eastAsia="ru-RU"/>
        </w:rPr>
        <w:fldChar w:fldCharType="separate"/>
      </w:r>
      <w:r w:rsidRPr="006806EB">
        <w:rPr>
          <w:rFonts w:ascii="Times New Roman" w:eastAsia="Times New Roman" w:hAnsi="Times New Roman" w:cs="Times New Roman"/>
          <w:bCs/>
          <w:noProof/>
          <w:lang w:eastAsia="ru-RU"/>
        </w:rPr>
        <w:t>446250</w:t>
      </w:r>
      <w:r w:rsidRPr="006806EB">
        <w:rPr>
          <w:rFonts w:ascii="Times New Roman" w:eastAsia="Times New Roman" w:hAnsi="Times New Roman" w:cs="Times New Roman"/>
          <w:bCs/>
          <w:lang w:eastAsia="ru-RU"/>
        </w:rPr>
        <w:fldChar w:fldCharType="end"/>
      </w:r>
      <w:r w:rsidRPr="006806EB">
        <w:rPr>
          <w:rFonts w:ascii="Times New Roman" w:eastAsia="Times New Roman" w:hAnsi="Times New Roman" w:cs="Times New Roman"/>
          <w:bCs/>
          <w:lang w:eastAsia="ru-RU"/>
        </w:rPr>
        <w:t>,</w:t>
      </w:r>
      <w:r w:rsidRPr="006806EB">
        <w:rPr>
          <w:rFonts w:ascii="Times New Roman" w:eastAsia="Times New Roman" w:hAnsi="Times New Roman" w:cs="Times New Roman"/>
          <w:lang w:eastAsia="ru-RU"/>
        </w:rPr>
        <w:t xml:space="preserve"> Самарская область,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"Место_проведения_мероприятия_по_информир"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w:t>
      </w:r>
    </w:p>
    <w:p w:rsidR="006806EB" w:rsidRPr="006806EB" w:rsidRDefault="006806EB" w:rsidP="006806EB">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6806EB" w:rsidRPr="006806EB" w:rsidRDefault="006806EB" w:rsidP="006806EB">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8. Прием замечаний и предложений по вопросу публичных слушаний оканчивается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"Дата_прекращения_приема_замечаний_и_пред"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25 ноября</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 xml:space="preserve"> 2019 года.  </w:t>
      </w:r>
    </w:p>
    <w:p w:rsidR="006806EB" w:rsidRPr="006806EB" w:rsidRDefault="006806EB" w:rsidP="006806EB">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 xml:space="preserve">9. Опубликовать настоящее </w:t>
      </w:r>
      <w:proofErr w:type="gramStart"/>
      <w:r w:rsidRPr="006806EB">
        <w:rPr>
          <w:rFonts w:ascii="Times New Roman" w:eastAsia="Times New Roman" w:hAnsi="Times New Roman" w:cs="Times New Roman"/>
          <w:lang w:eastAsia="ru-RU"/>
        </w:rPr>
        <w:t>постановление  в</w:t>
      </w:r>
      <w:proofErr w:type="gramEnd"/>
      <w:r w:rsidRPr="006806EB">
        <w:rPr>
          <w:rFonts w:ascii="Times New Roman" w:eastAsia="Times New Roman" w:hAnsi="Times New Roman" w:cs="Times New Roman"/>
          <w:lang w:eastAsia="ru-RU"/>
        </w:rPr>
        <w:t xml:space="preserve"> газете </w:t>
      </w:r>
      <w:r w:rsidRPr="006806EB">
        <w:rPr>
          <w:rFonts w:ascii="Times New Roman" w:eastAsia="Times New Roman" w:hAnsi="Times New Roman" w:cs="Times New Roman"/>
          <w:lang w:eastAsia="ru-RU"/>
        </w:rPr>
        <w:fldChar w:fldCharType="begin"/>
      </w:r>
      <w:r w:rsidRPr="006806EB">
        <w:rPr>
          <w:rFonts w:ascii="Times New Roman" w:eastAsia="Times New Roman" w:hAnsi="Times New Roman" w:cs="Times New Roman"/>
          <w:lang w:eastAsia="ru-RU"/>
        </w:rPr>
        <w:instrText xml:space="preserve"> MERGEFIELD Название_газеты________________________ </w:instrText>
      </w:r>
      <w:r w:rsidRPr="006806EB">
        <w:rPr>
          <w:rFonts w:ascii="Times New Roman" w:eastAsia="Times New Roman" w:hAnsi="Times New Roman" w:cs="Times New Roman"/>
          <w:lang w:eastAsia="ru-RU"/>
        </w:rPr>
        <w:fldChar w:fldCharType="separate"/>
      </w:r>
      <w:r w:rsidRPr="006806EB">
        <w:rPr>
          <w:rFonts w:ascii="Times New Roman" w:eastAsia="Times New Roman" w:hAnsi="Times New Roman" w:cs="Times New Roman"/>
          <w:noProof/>
          <w:lang w:eastAsia="ru-RU"/>
        </w:rPr>
        <w:t>"Вестник городского поселения Безенчук"</w:t>
      </w:r>
      <w:r w:rsidRPr="006806EB">
        <w:rPr>
          <w:rFonts w:ascii="Times New Roman" w:eastAsia="Times New Roman" w:hAnsi="Times New Roman" w:cs="Times New Roman"/>
          <w:lang w:eastAsia="ru-RU"/>
        </w:rPr>
        <w:fldChar w:fldCharType="end"/>
      </w:r>
      <w:r w:rsidRPr="006806EB">
        <w:rPr>
          <w:rFonts w:ascii="Times New Roman" w:eastAsia="Times New Roman" w:hAnsi="Times New Roman" w:cs="Times New Roman"/>
          <w:lang w:eastAsia="ru-RU"/>
        </w:rPr>
        <w:t>.</w:t>
      </w:r>
    </w:p>
    <w:p w:rsidR="006806EB" w:rsidRPr="006806EB" w:rsidRDefault="006806EB" w:rsidP="006806EB">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6806EB">
        <w:rPr>
          <w:rFonts w:ascii="Times New Roman" w:eastAsia="Times New Roman" w:hAnsi="Times New Roman" w:cs="Times New Roman"/>
          <w:lang w:eastAsia="ru-RU"/>
        </w:rPr>
        <w:t>10. Настоящее постановление вступает в силу со дня его официального опубликования.</w:t>
      </w:r>
    </w:p>
    <w:p w:rsidR="00767E2C" w:rsidRPr="00767E2C" w:rsidRDefault="00767E2C" w:rsidP="006806EB">
      <w:pPr>
        <w:spacing w:after="0" w:line="240" w:lineRule="auto"/>
        <w:jc w:val="both"/>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06C54"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101551">
        <w:rPr>
          <w:rFonts w:ascii="Times New Roman" w:eastAsia="Times New Roman" w:hAnsi="Times New Roman" w:cs="Times New Roman"/>
          <w:bCs/>
          <w:sz w:val="20"/>
          <w:szCs w:val="20"/>
          <w:lang w:eastAsia="ru-RU"/>
        </w:rPr>
        <w:t>1</w:t>
      </w:r>
      <w:r w:rsidR="006806EB">
        <w:rPr>
          <w:rFonts w:ascii="Times New Roman" w:eastAsia="Times New Roman" w:hAnsi="Times New Roman" w:cs="Times New Roman"/>
          <w:bCs/>
          <w:sz w:val="20"/>
          <w:szCs w:val="20"/>
          <w:lang w:eastAsia="ru-RU"/>
        </w:rPr>
        <w:t>4</w:t>
      </w:r>
      <w:r w:rsidRPr="00767E2C">
        <w:rPr>
          <w:rFonts w:ascii="Times New Roman" w:eastAsia="Times New Roman" w:hAnsi="Times New Roman" w:cs="Times New Roman"/>
          <w:bCs/>
          <w:sz w:val="20"/>
          <w:szCs w:val="20"/>
          <w:lang w:eastAsia="ru-RU"/>
        </w:rPr>
        <w:t>.</w:t>
      </w:r>
      <w:r w:rsidR="00101551">
        <w:rPr>
          <w:rFonts w:ascii="Times New Roman" w:eastAsia="Times New Roman" w:hAnsi="Times New Roman" w:cs="Times New Roman"/>
          <w:bCs/>
          <w:sz w:val="20"/>
          <w:szCs w:val="20"/>
          <w:lang w:eastAsia="ru-RU"/>
        </w:rPr>
        <w:t>1</w:t>
      </w:r>
      <w:r w:rsidR="006806EB">
        <w:rPr>
          <w:rFonts w:ascii="Times New Roman" w:eastAsia="Times New Roman" w:hAnsi="Times New Roman" w:cs="Times New Roman"/>
          <w:bCs/>
          <w:sz w:val="20"/>
          <w:szCs w:val="20"/>
          <w:lang w:eastAsia="ru-RU"/>
        </w:rPr>
        <w:t>1</w:t>
      </w:r>
      <w:r w:rsidRPr="00767E2C">
        <w:rPr>
          <w:rFonts w:ascii="Times New Roman" w:eastAsia="Times New Roman" w:hAnsi="Times New Roman" w:cs="Times New Roman"/>
          <w:bCs/>
          <w:sz w:val="20"/>
          <w:szCs w:val="20"/>
          <w:lang w:eastAsia="ru-RU"/>
        </w:rPr>
        <w:t xml:space="preserve">.2019г № </w:t>
      </w:r>
      <w:r w:rsidR="00FF2639">
        <w:rPr>
          <w:rFonts w:ascii="Times New Roman" w:eastAsia="Times New Roman" w:hAnsi="Times New Roman" w:cs="Times New Roman"/>
          <w:bCs/>
          <w:sz w:val="20"/>
          <w:szCs w:val="20"/>
          <w:lang w:eastAsia="ru-RU"/>
        </w:rPr>
        <w:t>623</w:t>
      </w:r>
    </w:p>
    <w:p w:rsidR="00C27530" w:rsidRPr="00C27530" w:rsidRDefault="00C27530" w:rsidP="00C27530">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 xml:space="preserve">Проект </w:t>
      </w:r>
      <w:proofErr w:type="gramStart"/>
      <w:r w:rsidRPr="00C27530">
        <w:rPr>
          <w:rFonts w:ascii="Times New Roman" w:eastAsia="Times New Roman" w:hAnsi="Times New Roman" w:cs="Times New Roman"/>
          <w:b/>
          <w:lang w:eastAsia="ru-RU"/>
        </w:rPr>
        <w:t>бюджета  городского</w:t>
      </w:r>
      <w:proofErr w:type="gramEnd"/>
      <w:r w:rsidRPr="00C27530">
        <w:rPr>
          <w:rFonts w:ascii="Times New Roman" w:eastAsia="Times New Roman" w:hAnsi="Times New Roman" w:cs="Times New Roman"/>
          <w:b/>
          <w:lang w:eastAsia="ru-RU"/>
        </w:rPr>
        <w:t xml:space="preserve"> поселения Безенчук муниципального района </w:t>
      </w:r>
      <w:proofErr w:type="spellStart"/>
      <w:r w:rsidRPr="00C27530">
        <w:rPr>
          <w:rFonts w:ascii="Times New Roman" w:eastAsia="Times New Roman" w:hAnsi="Times New Roman" w:cs="Times New Roman"/>
          <w:b/>
          <w:lang w:eastAsia="ru-RU"/>
        </w:rPr>
        <w:t>Безенчукский</w:t>
      </w:r>
      <w:proofErr w:type="spellEnd"/>
      <w:r w:rsidRPr="00C27530">
        <w:rPr>
          <w:rFonts w:ascii="Times New Roman" w:eastAsia="Times New Roman" w:hAnsi="Times New Roman" w:cs="Times New Roman"/>
          <w:b/>
          <w:lang w:eastAsia="ru-RU"/>
        </w:rPr>
        <w:t xml:space="preserve"> Самарской области </w:t>
      </w:r>
    </w:p>
    <w:p w:rsidR="00C27530" w:rsidRPr="00C27530" w:rsidRDefault="00C27530" w:rsidP="00C27530">
      <w:pPr>
        <w:widowControl w:val="0"/>
        <w:tabs>
          <w:tab w:val="left" w:pos="284"/>
        </w:tabs>
        <w:autoSpaceDE w:val="0"/>
        <w:autoSpaceDN w:val="0"/>
        <w:adjustRightInd w:val="0"/>
        <w:spacing w:after="0" w:line="240" w:lineRule="auto"/>
        <w:jc w:val="center"/>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на 2020 год и плановый период 2021-2022 годов</w:t>
      </w:r>
    </w:p>
    <w:p w:rsidR="00C27530" w:rsidRPr="00C27530" w:rsidRDefault="00C27530" w:rsidP="00C27530">
      <w:pPr>
        <w:tabs>
          <w:tab w:val="left" w:pos="284"/>
        </w:tabs>
        <w:spacing w:after="0" w:line="240" w:lineRule="auto"/>
        <w:rPr>
          <w:rFonts w:ascii="Times New Roman" w:eastAsia="Times New Roman" w:hAnsi="Times New Roman" w:cs="Times New Roman"/>
          <w:b/>
          <w:bCs/>
          <w:color w:val="000000"/>
          <w:lang w:eastAsia="ru-RU"/>
        </w:rPr>
      </w:pPr>
      <w:r w:rsidRPr="00C27530">
        <w:rPr>
          <w:rFonts w:ascii="Times New Roman" w:eastAsia="Times New Roman" w:hAnsi="Times New Roman" w:cs="Times New Roman"/>
          <w:b/>
          <w:bCs/>
          <w:color w:val="000000"/>
          <w:lang w:eastAsia="ru-RU"/>
        </w:rPr>
        <w:t xml:space="preserve">Статья 1 </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bCs/>
          <w:color w:val="000000"/>
          <w:lang w:eastAsia="ru-RU"/>
        </w:rPr>
        <w:t>1.</w:t>
      </w:r>
      <w:r w:rsidRPr="00C27530">
        <w:rPr>
          <w:rFonts w:ascii="Times New Roman" w:eastAsia="Times New Roman" w:hAnsi="Times New Roman" w:cs="Times New Roman"/>
          <w:b/>
          <w:bCs/>
          <w:color w:val="000000"/>
          <w:lang w:eastAsia="ru-RU"/>
        </w:rPr>
        <w:t xml:space="preserve"> </w:t>
      </w:r>
      <w:r w:rsidRPr="00C27530">
        <w:rPr>
          <w:rFonts w:ascii="Times New Roman" w:eastAsia="Times New Roman" w:hAnsi="Times New Roman" w:cs="Times New Roman"/>
          <w:color w:val="000000"/>
          <w:lang w:eastAsia="ru-RU"/>
        </w:rPr>
        <w:t>Утвердить основные характеристики бюджета городского поселения на 2020 год:</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общий объём доходов </w:t>
      </w:r>
      <w:proofErr w:type="gramStart"/>
      <w:r w:rsidRPr="00C27530">
        <w:rPr>
          <w:rFonts w:ascii="Times New Roman" w:eastAsia="Times New Roman" w:hAnsi="Times New Roman" w:cs="Times New Roman"/>
          <w:color w:val="000000"/>
          <w:lang w:eastAsia="ru-RU"/>
        </w:rPr>
        <w:t>–  68</w:t>
      </w:r>
      <w:proofErr w:type="gramEnd"/>
      <w:r w:rsidRPr="00C27530">
        <w:rPr>
          <w:rFonts w:ascii="Times New Roman" w:eastAsia="Times New Roman" w:hAnsi="Times New Roman" w:cs="Times New Roman"/>
          <w:color w:val="000000"/>
          <w:lang w:eastAsia="ru-RU"/>
        </w:rPr>
        <w:t xml:space="preserve"> 387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общий объём расходов – 68 </w:t>
      </w:r>
      <w:proofErr w:type="gramStart"/>
      <w:r w:rsidRPr="00C27530">
        <w:rPr>
          <w:rFonts w:ascii="Times New Roman" w:eastAsia="Times New Roman" w:hAnsi="Times New Roman" w:cs="Times New Roman"/>
          <w:color w:val="000000"/>
          <w:lang w:eastAsia="ru-RU"/>
        </w:rPr>
        <w:t>387  тыс.</w:t>
      </w:r>
      <w:proofErr w:type="gramEnd"/>
      <w:r w:rsidRPr="00C27530">
        <w:rPr>
          <w:rFonts w:ascii="Times New Roman" w:eastAsia="Times New Roman" w:hAnsi="Times New Roman" w:cs="Times New Roman"/>
          <w:color w:val="000000"/>
          <w:lang w:eastAsia="ru-RU"/>
        </w:rPr>
        <w:t xml:space="preserve"> рублей;</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дефицит – 0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2021 года: </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общий объём доходов –   68 439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общий объём расходов </w:t>
      </w:r>
      <w:proofErr w:type="gramStart"/>
      <w:r w:rsidRPr="00C27530">
        <w:rPr>
          <w:rFonts w:ascii="Times New Roman" w:eastAsia="Times New Roman" w:hAnsi="Times New Roman" w:cs="Times New Roman"/>
          <w:color w:val="000000"/>
          <w:lang w:eastAsia="ru-RU"/>
        </w:rPr>
        <w:t>–  68</w:t>
      </w:r>
      <w:proofErr w:type="gramEnd"/>
      <w:r w:rsidRPr="00C27530">
        <w:rPr>
          <w:rFonts w:ascii="Times New Roman" w:eastAsia="Times New Roman" w:hAnsi="Times New Roman" w:cs="Times New Roman"/>
          <w:color w:val="000000"/>
          <w:lang w:eastAsia="ru-RU"/>
        </w:rPr>
        <w:t xml:space="preserve"> 439 тыс. рублей; </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дефицит – 0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2022 года: </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общий объём доходов –   70 </w:t>
      </w:r>
      <w:proofErr w:type="gramStart"/>
      <w:r w:rsidRPr="00C27530">
        <w:rPr>
          <w:rFonts w:ascii="Times New Roman" w:eastAsia="Times New Roman" w:hAnsi="Times New Roman" w:cs="Times New Roman"/>
          <w:color w:val="000000"/>
          <w:lang w:eastAsia="ru-RU"/>
        </w:rPr>
        <w:t>532  тыс.</w:t>
      </w:r>
      <w:proofErr w:type="gramEnd"/>
      <w:r w:rsidRPr="00C27530">
        <w:rPr>
          <w:rFonts w:ascii="Times New Roman" w:eastAsia="Times New Roman" w:hAnsi="Times New Roman" w:cs="Times New Roman"/>
          <w:color w:val="000000"/>
          <w:lang w:eastAsia="ru-RU"/>
        </w:rPr>
        <w:t xml:space="preserve"> рублей;</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общий объём расходов </w:t>
      </w:r>
      <w:proofErr w:type="gramStart"/>
      <w:r w:rsidRPr="00C27530">
        <w:rPr>
          <w:rFonts w:ascii="Times New Roman" w:eastAsia="Times New Roman" w:hAnsi="Times New Roman" w:cs="Times New Roman"/>
          <w:color w:val="000000"/>
          <w:lang w:eastAsia="ru-RU"/>
        </w:rPr>
        <w:t>–  70</w:t>
      </w:r>
      <w:proofErr w:type="gramEnd"/>
      <w:r w:rsidRPr="00C27530">
        <w:rPr>
          <w:rFonts w:ascii="Times New Roman" w:eastAsia="Times New Roman" w:hAnsi="Times New Roman" w:cs="Times New Roman"/>
          <w:color w:val="000000"/>
          <w:lang w:eastAsia="ru-RU"/>
        </w:rPr>
        <w:t xml:space="preserve"> 532  тыс. рублей; </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lastRenderedPageBreak/>
        <w:t>дефицит – 0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b/>
          <w:bCs/>
          <w:color w:val="000000"/>
          <w:lang w:eastAsia="ru-RU"/>
        </w:rPr>
      </w:pPr>
      <w:r w:rsidRPr="00C27530">
        <w:rPr>
          <w:rFonts w:ascii="Times New Roman" w:eastAsia="Times New Roman" w:hAnsi="Times New Roman" w:cs="Times New Roman"/>
          <w:b/>
          <w:bCs/>
          <w:color w:val="000000"/>
          <w:lang w:eastAsia="ru-RU"/>
        </w:rPr>
        <w:t>Статья 2</w:t>
      </w:r>
    </w:p>
    <w:p w:rsidR="00C27530" w:rsidRPr="00C27530" w:rsidRDefault="00C27530" w:rsidP="00C27530">
      <w:pPr>
        <w:tabs>
          <w:tab w:val="left" w:pos="284"/>
        </w:tabs>
        <w:spacing w:after="0" w:line="240" w:lineRule="auto"/>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общий объем условно утвержденных расходов:</w:t>
      </w:r>
    </w:p>
    <w:p w:rsidR="00C27530" w:rsidRPr="00C27530" w:rsidRDefault="00C27530" w:rsidP="00C27530">
      <w:pPr>
        <w:tabs>
          <w:tab w:val="left" w:pos="284"/>
        </w:tabs>
        <w:spacing w:after="0" w:line="240" w:lineRule="auto"/>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на 2021 год </w:t>
      </w:r>
      <w:proofErr w:type="gramStart"/>
      <w:r w:rsidRPr="00C27530">
        <w:rPr>
          <w:rFonts w:ascii="Times New Roman" w:eastAsia="Times New Roman" w:hAnsi="Times New Roman" w:cs="Times New Roman"/>
          <w:lang w:eastAsia="ru-RU"/>
        </w:rPr>
        <w:t>–  6</w:t>
      </w:r>
      <w:proofErr w:type="gramEnd"/>
      <w:r w:rsidRPr="00C27530">
        <w:rPr>
          <w:rFonts w:ascii="Times New Roman" w:eastAsia="Times New Roman" w:hAnsi="Times New Roman" w:cs="Times New Roman"/>
          <w:lang w:eastAsia="ru-RU"/>
        </w:rPr>
        <w:t xml:space="preserve"> 173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на 2022 год </w:t>
      </w:r>
      <w:proofErr w:type="gramStart"/>
      <w:r w:rsidRPr="00C27530">
        <w:rPr>
          <w:rFonts w:ascii="Times New Roman" w:eastAsia="Times New Roman" w:hAnsi="Times New Roman" w:cs="Times New Roman"/>
          <w:lang w:eastAsia="ru-RU"/>
        </w:rPr>
        <w:t>–  7</w:t>
      </w:r>
      <w:proofErr w:type="gramEnd"/>
      <w:r w:rsidRPr="00C27530">
        <w:rPr>
          <w:rFonts w:ascii="Times New Roman" w:eastAsia="Times New Roman" w:hAnsi="Times New Roman" w:cs="Times New Roman"/>
          <w:lang w:eastAsia="ru-RU"/>
        </w:rPr>
        <w:t xml:space="preserve"> 266  тыс. рублей. </w:t>
      </w:r>
    </w:p>
    <w:p w:rsidR="00C27530" w:rsidRPr="00C27530" w:rsidRDefault="00C27530" w:rsidP="00C27530">
      <w:pPr>
        <w:tabs>
          <w:tab w:val="left" w:pos="284"/>
        </w:tabs>
        <w:spacing w:after="0" w:line="240" w:lineRule="auto"/>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3</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2020 году, в размере 0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b/>
          <w:lang w:eastAsia="ru-RU"/>
        </w:rPr>
      </w:pPr>
      <w:r w:rsidRPr="00C27530">
        <w:rPr>
          <w:rFonts w:ascii="Times New Roman" w:eastAsia="Times New Roman" w:hAnsi="Times New Roman" w:cs="Times New Roman"/>
          <w:b/>
          <w:color w:val="000000"/>
          <w:lang w:eastAsia="ru-RU"/>
        </w:rPr>
        <w:t>Статья 4</w:t>
      </w:r>
    </w:p>
    <w:p w:rsidR="00C27530" w:rsidRPr="00C27530" w:rsidRDefault="00C27530" w:rsidP="00C27530">
      <w:pPr>
        <w:widowControl w:val="0"/>
        <w:numPr>
          <w:ilvl w:val="0"/>
          <w:numId w:val="14"/>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на 2020 год в сумме 7 206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на 2021 год в сумме 4 956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на 2022 год в сумме 4 956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5</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bCs/>
          <w:spacing w:val="-6"/>
          <w:lang w:eastAsia="ru-RU"/>
        </w:rPr>
        <w:t>1.</w:t>
      </w:r>
      <w:r w:rsidRPr="00C27530">
        <w:rPr>
          <w:rFonts w:ascii="Times New Roman" w:eastAsia="Times New Roman" w:hAnsi="Times New Roman" w:cs="Times New Roman"/>
          <w:lang w:eastAsia="ru-RU"/>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C27530">
        <w:rPr>
          <w:rFonts w:ascii="Times New Roman" w:eastAsia="Times New Roman" w:hAnsi="Times New Roman" w:cs="Times New Roman"/>
          <w:b/>
          <w:bCs/>
          <w:spacing w:val="-6"/>
          <w:lang w:eastAsia="ru-RU"/>
        </w:rPr>
        <w:t>Статья 6</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lang w:eastAsia="ru-RU"/>
        </w:rPr>
        <w:t xml:space="preserve">Образовать в расходной части бюджета городского поселения резервный фонд Администрации городского поселения муниципального района </w:t>
      </w:r>
      <w:proofErr w:type="spellStart"/>
      <w:r w:rsidRPr="00C27530">
        <w:rPr>
          <w:rFonts w:ascii="Times New Roman" w:eastAsia="Times New Roman" w:hAnsi="Times New Roman" w:cs="Times New Roman"/>
          <w:lang w:eastAsia="ru-RU"/>
        </w:rPr>
        <w:t>Безенчукский</w:t>
      </w:r>
      <w:proofErr w:type="spellEnd"/>
      <w:r w:rsidRPr="00C27530">
        <w:rPr>
          <w:rFonts w:ascii="Times New Roman" w:eastAsia="Times New Roman" w:hAnsi="Times New Roman" w:cs="Times New Roman"/>
          <w:lang w:eastAsia="ru-RU"/>
        </w:rPr>
        <w:t xml:space="preserve"> Самарской области для финансирования непредвиденных расходов:</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 xml:space="preserve">в 2020 году в сумме 500 тыс. рублей; </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в 2021 году в сумме 500 тыс. рублей;</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 xml:space="preserve">в 2022 году в сумме 500 тыс. рублей. </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C27530">
        <w:rPr>
          <w:rFonts w:ascii="Times New Roman" w:eastAsia="Times New Roman" w:hAnsi="Times New Roman" w:cs="Times New Roman"/>
          <w:b/>
          <w:bCs/>
          <w:spacing w:val="-6"/>
          <w:lang w:eastAsia="ru-RU"/>
        </w:rPr>
        <w:t>Статья 7</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 xml:space="preserve">на 2020 год в сумме 8 </w:t>
      </w:r>
      <w:proofErr w:type="gramStart"/>
      <w:r w:rsidRPr="00C27530">
        <w:rPr>
          <w:rFonts w:ascii="Times New Roman" w:eastAsia="Times New Roman" w:hAnsi="Times New Roman" w:cs="Times New Roman"/>
          <w:bCs/>
          <w:spacing w:val="-6"/>
          <w:lang w:eastAsia="ru-RU"/>
        </w:rPr>
        <w:t>181  тыс.</w:t>
      </w:r>
      <w:proofErr w:type="gramEnd"/>
      <w:r w:rsidRPr="00C27530">
        <w:rPr>
          <w:rFonts w:ascii="Times New Roman" w:eastAsia="Times New Roman" w:hAnsi="Times New Roman" w:cs="Times New Roman"/>
          <w:bCs/>
          <w:spacing w:val="-6"/>
          <w:lang w:eastAsia="ru-RU"/>
        </w:rPr>
        <w:t xml:space="preserve">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 xml:space="preserve">на 2021 год в сумме 8 </w:t>
      </w:r>
      <w:proofErr w:type="gramStart"/>
      <w:r w:rsidRPr="00C27530">
        <w:rPr>
          <w:rFonts w:ascii="Times New Roman" w:eastAsia="Times New Roman" w:hAnsi="Times New Roman" w:cs="Times New Roman"/>
          <w:bCs/>
          <w:spacing w:val="-6"/>
          <w:lang w:eastAsia="ru-RU"/>
        </w:rPr>
        <w:t>623  тыс.</w:t>
      </w:r>
      <w:proofErr w:type="gramEnd"/>
      <w:r w:rsidRPr="00C27530">
        <w:rPr>
          <w:rFonts w:ascii="Times New Roman" w:eastAsia="Times New Roman" w:hAnsi="Times New Roman" w:cs="Times New Roman"/>
          <w:bCs/>
          <w:spacing w:val="-6"/>
          <w:lang w:eastAsia="ru-RU"/>
        </w:rPr>
        <w:t xml:space="preserve">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 xml:space="preserve">на 2022 год в сумме 8 </w:t>
      </w:r>
      <w:proofErr w:type="gramStart"/>
      <w:r w:rsidRPr="00C27530">
        <w:rPr>
          <w:rFonts w:ascii="Times New Roman" w:eastAsia="Times New Roman" w:hAnsi="Times New Roman" w:cs="Times New Roman"/>
          <w:bCs/>
          <w:spacing w:val="-6"/>
          <w:lang w:eastAsia="ru-RU"/>
        </w:rPr>
        <w:t>623  тыс.</w:t>
      </w:r>
      <w:proofErr w:type="gramEnd"/>
      <w:r w:rsidRPr="00C27530">
        <w:rPr>
          <w:rFonts w:ascii="Times New Roman" w:eastAsia="Times New Roman" w:hAnsi="Times New Roman" w:cs="Times New Roman"/>
          <w:bCs/>
          <w:spacing w:val="-6"/>
          <w:lang w:eastAsia="ru-RU"/>
        </w:rPr>
        <w:t xml:space="preserve"> рублей.</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
          <w:bCs/>
          <w:lang w:eastAsia="ru-RU"/>
        </w:rPr>
      </w:pPr>
      <w:r w:rsidRPr="00C27530">
        <w:rPr>
          <w:rFonts w:ascii="Times New Roman" w:eastAsia="Times New Roman" w:hAnsi="Times New Roman" w:cs="Times New Roman"/>
          <w:b/>
          <w:bCs/>
          <w:lang w:eastAsia="ru-RU"/>
        </w:rPr>
        <w:t>Статья 8</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2020 год и плановый период 2021-2022гг согласно Приложению 3 к настоящему Решению.</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
          <w:bCs/>
          <w:lang w:eastAsia="ru-RU"/>
        </w:rPr>
      </w:pPr>
      <w:r w:rsidRPr="00C27530">
        <w:rPr>
          <w:rFonts w:ascii="Times New Roman" w:eastAsia="Times New Roman" w:hAnsi="Times New Roman" w:cs="Times New Roman"/>
          <w:b/>
          <w:bCs/>
          <w:lang w:eastAsia="ru-RU"/>
        </w:rPr>
        <w:t>Статья 9</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rsidR="00C27530" w:rsidRPr="00C27530" w:rsidRDefault="00C27530" w:rsidP="00C27530">
      <w:pPr>
        <w:widowControl w:val="0"/>
        <w:numPr>
          <w:ilvl w:val="0"/>
          <w:numId w:val="15"/>
        </w:numPr>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на 2020 год согласно Приложению 4 к настоящему Решению.</w:t>
      </w:r>
    </w:p>
    <w:p w:rsidR="00C27530" w:rsidRPr="00C27530" w:rsidRDefault="00C27530" w:rsidP="00C27530">
      <w:pPr>
        <w:widowControl w:val="0"/>
        <w:numPr>
          <w:ilvl w:val="0"/>
          <w:numId w:val="15"/>
        </w:numPr>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на плановый период 2021-2022 годов согласно Приложению 5 к настоящему Решению</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
          <w:bCs/>
          <w:lang w:eastAsia="ru-RU"/>
        </w:rPr>
      </w:pPr>
      <w:r w:rsidRPr="00C27530">
        <w:rPr>
          <w:rFonts w:ascii="Times New Roman" w:eastAsia="Times New Roman" w:hAnsi="Times New Roman" w:cs="Times New Roman"/>
          <w:b/>
          <w:bCs/>
          <w:lang w:eastAsia="ru-RU"/>
        </w:rPr>
        <w:t>Статья 10</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
          <w:bCs/>
          <w:lang w:eastAsia="ru-RU"/>
        </w:rPr>
      </w:pPr>
      <w:r w:rsidRPr="00C27530">
        <w:rPr>
          <w:rFonts w:ascii="Times New Roman" w:eastAsia="Times New Roman" w:hAnsi="Times New Roman" w:cs="Times New Roman"/>
          <w:lang w:eastAsia="ru-RU"/>
        </w:rPr>
        <w:t xml:space="preserve">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w:t>
      </w:r>
      <w:proofErr w:type="gramStart"/>
      <w:r w:rsidRPr="00C27530">
        <w:rPr>
          <w:rFonts w:ascii="Times New Roman" w:eastAsia="Times New Roman" w:hAnsi="Times New Roman" w:cs="Times New Roman"/>
          <w:lang w:eastAsia="ru-RU"/>
        </w:rPr>
        <w:t>подгруппам  видов</w:t>
      </w:r>
      <w:proofErr w:type="gramEnd"/>
      <w:r w:rsidRPr="00C27530">
        <w:rPr>
          <w:rFonts w:ascii="Times New Roman" w:eastAsia="Times New Roman" w:hAnsi="Times New Roman" w:cs="Times New Roman"/>
          <w:lang w:eastAsia="ru-RU"/>
        </w:rPr>
        <w:t xml:space="preserve"> расходов классификации расходов бюджета городского поселения:</w:t>
      </w:r>
    </w:p>
    <w:p w:rsidR="00C27530" w:rsidRPr="00C27530" w:rsidRDefault="00C27530" w:rsidP="00C27530">
      <w:pPr>
        <w:widowControl w:val="0"/>
        <w:numPr>
          <w:ilvl w:val="0"/>
          <w:numId w:val="16"/>
        </w:numPr>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на 2020 год согласно Приложению 6 к настоящему Решению.</w:t>
      </w:r>
    </w:p>
    <w:p w:rsidR="00C27530" w:rsidRPr="00C27530" w:rsidRDefault="00C27530" w:rsidP="00C27530">
      <w:pPr>
        <w:widowControl w:val="0"/>
        <w:numPr>
          <w:ilvl w:val="0"/>
          <w:numId w:val="16"/>
        </w:numPr>
        <w:tabs>
          <w:tab w:val="left" w:pos="284"/>
        </w:tabs>
        <w:autoSpaceDE w:val="0"/>
        <w:autoSpaceDN w:val="0"/>
        <w:adjustRightInd w:val="0"/>
        <w:spacing w:after="0" w:line="240" w:lineRule="auto"/>
        <w:jc w:val="both"/>
        <w:rPr>
          <w:rFonts w:ascii="Times New Roman" w:eastAsia="Times New Roman" w:hAnsi="Times New Roman" w:cs="Times New Roman"/>
          <w:bCs/>
          <w:lang w:eastAsia="ru-RU"/>
        </w:rPr>
      </w:pPr>
      <w:r w:rsidRPr="00C27530">
        <w:rPr>
          <w:rFonts w:ascii="Times New Roman" w:eastAsia="Times New Roman" w:hAnsi="Times New Roman" w:cs="Times New Roman"/>
          <w:bCs/>
          <w:lang w:eastAsia="ru-RU"/>
        </w:rPr>
        <w:t>на плановый период 2021-2022 годов согласно Приложению 7 к настоящему Решению</w:t>
      </w:r>
    </w:p>
    <w:p w:rsidR="00C27530" w:rsidRPr="00C27530" w:rsidRDefault="00C27530" w:rsidP="00C27530">
      <w:pPr>
        <w:widowControl w:val="0"/>
        <w:tabs>
          <w:tab w:val="left" w:pos="284"/>
        </w:tabs>
        <w:spacing w:after="0" w:line="240" w:lineRule="auto"/>
        <w:jc w:val="both"/>
        <w:rPr>
          <w:rFonts w:ascii="Times New Roman" w:eastAsia="Times New Roman" w:hAnsi="Times New Roman" w:cs="Times New Roman"/>
          <w:b/>
          <w:bCs/>
          <w:lang w:eastAsia="ru-RU"/>
        </w:rPr>
      </w:pPr>
      <w:r w:rsidRPr="00C27530">
        <w:rPr>
          <w:rFonts w:ascii="Times New Roman" w:eastAsia="Times New Roman" w:hAnsi="Times New Roman" w:cs="Times New Roman"/>
          <w:b/>
          <w:bCs/>
          <w:lang w:eastAsia="ru-RU"/>
        </w:rPr>
        <w:t>Статья 11</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 xml:space="preserve">Утвердить объем межбюджетных трансфертов, передаваемых муниципальному району </w:t>
      </w:r>
      <w:proofErr w:type="spellStart"/>
      <w:r w:rsidRPr="00C27530">
        <w:rPr>
          <w:rFonts w:ascii="Times New Roman" w:eastAsia="Times New Roman" w:hAnsi="Times New Roman" w:cs="Times New Roman"/>
          <w:bCs/>
          <w:spacing w:val="-6"/>
          <w:lang w:eastAsia="ru-RU"/>
        </w:rPr>
        <w:t>Безенчукский</w:t>
      </w:r>
      <w:proofErr w:type="spellEnd"/>
      <w:r w:rsidRPr="00C27530">
        <w:rPr>
          <w:rFonts w:ascii="Times New Roman" w:eastAsia="Times New Roman" w:hAnsi="Times New Roman" w:cs="Times New Roman"/>
          <w:bCs/>
          <w:spacing w:val="-6"/>
          <w:lang w:eastAsia="ru-RU"/>
        </w:rPr>
        <w:t>:</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2020 год в сумме 9 187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2021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2022 год в сумме 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12</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Установить, что в 2020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2020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2021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2022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 xml:space="preserve">2) обеспечение бесперебойного снабжения коммунальными услугами населения городского поселения Безенчук муниципального района </w:t>
      </w:r>
      <w:proofErr w:type="spellStart"/>
      <w:r w:rsidRPr="00C27530">
        <w:rPr>
          <w:rFonts w:ascii="Times New Roman" w:eastAsia="Times New Roman" w:hAnsi="Times New Roman" w:cs="Times New Roman"/>
          <w:bCs/>
          <w:spacing w:val="-6"/>
          <w:lang w:eastAsia="ru-RU"/>
        </w:rPr>
        <w:t>Безенчукский</w:t>
      </w:r>
      <w:proofErr w:type="spellEnd"/>
      <w:r w:rsidRPr="00C27530">
        <w:rPr>
          <w:rFonts w:ascii="Times New Roman" w:eastAsia="Times New Roman" w:hAnsi="Times New Roman" w:cs="Times New Roman"/>
          <w:bCs/>
          <w:spacing w:val="-6"/>
          <w:lang w:eastAsia="ru-RU"/>
        </w:rPr>
        <w:t xml:space="preserve"> Самарской области:</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2020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lastRenderedPageBreak/>
        <w:t>на 2021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color w:val="FF0000"/>
          <w:spacing w:val="-6"/>
          <w:lang w:eastAsia="ru-RU"/>
        </w:rPr>
      </w:pPr>
      <w:r w:rsidRPr="00C27530">
        <w:rPr>
          <w:rFonts w:ascii="Times New Roman" w:eastAsia="Times New Roman" w:hAnsi="Times New Roman" w:cs="Times New Roman"/>
          <w:bCs/>
          <w:spacing w:val="-6"/>
          <w:lang w:eastAsia="ru-RU"/>
        </w:rPr>
        <w:t>на 2022 год в сумме 0 тыс. рублей</w:t>
      </w:r>
      <w:r w:rsidRPr="00C27530">
        <w:rPr>
          <w:rFonts w:ascii="Times New Roman" w:eastAsia="Times New Roman" w:hAnsi="Times New Roman" w:cs="Times New Roman"/>
          <w:bCs/>
          <w:color w:val="FF0000"/>
          <w:spacing w:val="-6"/>
          <w:lang w:eastAsia="ru-RU"/>
        </w:rPr>
        <w:t>.</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C27530">
        <w:rPr>
          <w:rFonts w:ascii="Times New Roman" w:eastAsia="Times New Roman" w:hAnsi="Times New Roman" w:cs="Times New Roman"/>
          <w:b/>
          <w:bCs/>
          <w:spacing w:val="-6"/>
          <w:lang w:eastAsia="ru-RU"/>
        </w:rPr>
        <w:t>Статья 13</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2020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2021 год в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Cs/>
          <w:spacing w:val="-6"/>
          <w:lang w:eastAsia="ru-RU"/>
        </w:rPr>
      </w:pPr>
      <w:r w:rsidRPr="00C27530">
        <w:rPr>
          <w:rFonts w:ascii="Times New Roman" w:eastAsia="Times New Roman" w:hAnsi="Times New Roman" w:cs="Times New Roman"/>
          <w:bCs/>
          <w:spacing w:val="-6"/>
          <w:lang w:eastAsia="ru-RU"/>
        </w:rPr>
        <w:t>на 2022 год в сумме 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C27530">
        <w:rPr>
          <w:rFonts w:ascii="Times New Roman" w:eastAsia="Times New Roman" w:hAnsi="Times New Roman" w:cs="Times New Roman"/>
          <w:b/>
          <w:bCs/>
          <w:spacing w:val="-6"/>
          <w:lang w:eastAsia="ru-RU"/>
        </w:rPr>
        <w:t>Статья 14</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в 2020 году – 6 500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в 2021 году – 7000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в 2022 году – 7000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на 1 января 2020 года – в сумме 6 500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на 1 января 2021 года – в сумме 7000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на 1 января 2022 года – в сумме 7000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3. Установить на период 2020-2022 годов значение долговой нагрузки на бюджет поселения:</w:t>
      </w:r>
    </w:p>
    <w:p w:rsidR="00C27530" w:rsidRPr="00C27530" w:rsidRDefault="00C27530" w:rsidP="00C27530">
      <w:pPr>
        <w:tabs>
          <w:tab w:val="left" w:pos="284"/>
        </w:tabs>
        <w:spacing w:after="0" w:line="240" w:lineRule="auto"/>
        <w:jc w:val="both"/>
        <w:rPr>
          <w:rFonts w:ascii="Times New Roman" w:eastAsia="Times New Roman" w:hAnsi="Times New Roman" w:cs="Times New Roman"/>
          <w:color w:val="000000"/>
          <w:lang w:eastAsia="ru-RU"/>
        </w:rPr>
      </w:pPr>
      <w:r w:rsidRPr="00C27530">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rsidR="00C27530" w:rsidRPr="00C27530" w:rsidRDefault="00C27530" w:rsidP="00C27530">
      <w:pPr>
        <w:tabs>
          <w:tab w:val="left" w:pos="284"/>
        </w:tabs>
        <w:spacing w:after="0" w:line="240" w:lineRule="auto"/>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в 2020 году </w:t>
      </w:r>
      <w:proofErr w:type="gramStart"/>
      <w:r w:rsidRPr="00C27530">
        <w:rPr>
          <w:rFonts w:ascii="Times New Roman" w:eastAsia="Times New Roman" w:hAnsi="Times New Roman" w:cs="Times New Roman"/>
          <w:lang w:eastAsia="ru-RU"/>
        </w:rPr>
        <w:t>-  0</w:t>
      </w:r>
      <w:proofErr w:type="gramEnd"/>
      <w:r w:rsidRPr="00C27530">
        <w:rPr>
          <w:rFonts w:ascii="Times New Roman" w:eastAsia="Times New Roman" w:hAnsi="Times New Roman" w:cs="Times New Roman"/>
          <w:lang w:eastAsia="ru-RU"/>
        </w:rPr>
        <w:t xml:space="preserve">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в 2021 году </w:t>
      </w:r>
      <w:proofErr w:type="gramStart"/>
      <w:r w:rsidRPr="00C27530">
        <w:rPr>
          <w:rFonts w:ascii="Times New Roman" w:eastAsia="Times New Roman" w:hAnsi="Times New Roman" w:cs="Times New Roman"/>
          <w:lang w:eastAsia="ru-RU"/>
        </w:rPr>
        <w:t>-  0</w:t>
      </w:r>
      <w:proofErr w:type="gramEnd"/>
      <w:r w:rsidRPr="00C27530">
        <w:rPr>
          <w:rFonts w:ascii="Times New Roman" w:eastAsia="Times New Roman" w:hAnsi="Times New Roman" w:cs="Times New Roman"/>
          <w:lang w:eastAsia="ru-RU"/>
        </w:rPr>
        <w:t xml:space="preserve"> тыс. рублей;</w:t>
      </w:r>
    </w:p>
    <w:p w:rsidR="00C27530" w:rsidRPr="00C27530" w:rsidRDefault="00C27530" w:rsidP="00C27530">
      <w:pPr>
        <w:tabs>
          <w:tab w:val="left" w:pos="284"/>
        </w:tabs>
        <w:spacing w:after="0" w:line="240" w:lineRule="auto"/>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в 2022 году -   0 тыс. рублей.</w:t>
      </w:r>
    </w:p>
    <w:p w:rsidR="00C27530" w:rsidRPr="00C27530" w:rsidRDefault="00C27530" w:rsidP="00C27530">
      <w:pPr>
        <w:tabs>
          <w:tab w:val="left" w:pos="284"/>
        </w:tabs>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15</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2020 год согласно Приложению 8 к настоящему Решению.</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2021 и 2022 годов согласно Приложению 9 к настоящему Решению.</w:t>
      </w:r>
    </w:p>
    <w:p w:rsidR="00C27530" w:rsidRPr="00C27530" w:rsidRDefault="00C27530" w:rsidP="00C27530">
      <w:pPr>
        <w:tabs>
          <w:tab w:val="left" w:pos="284"/>
        </w:tabs>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16</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2020 год и плановый период 2021 и 2022 годов согласно Приложению 10 к настоящему Решению.</w:t>
      </w:r>
    </w:p>
    <w:p w:rsidR="00C27530" w:rsidRPr="00C27530" w:rsidRDefault="00C27530" w:rsidP="00C27530">
      <w:pPr>
        <w:tabs>
          <w:tab w:val="left" w:pos="284"/>
        </w:tabs>
        <w:spacing w:after="0" w:line="240" w:lineRule="auto"/>
        <w:rPr>
          <w:rFonts w:ascii="Times New Roman" w:eastAsia="Times New Roman" w:hAnsi="Times New Roman" w:cs="Times New Roman"/>
          <w:b/>
          <w:bCs/>
          <w:lang w:eastAsia="ru-RU"/>
        </w:rPr>
      </w:pPr>
      <w:r w:rsidRPr="00C27530">
        <w:rPr>
          <w:rFonts w:ascii="Times New Roman" w:eastAsia="Times New Roman" w:hAnsi="Times New Roman" w:cs="Times New Roman"/>
          <w:b/>
          <w:bCs/>
          <w:lang w:eastAsia="ru-RU"/>
        </w:rPr>
        <w:t>Статья 17</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программу муниципальных гарантий городского поселения на 2020 год и плановый период 2021 и 2022 годов согласно Приложению 11 к настоящему Решению.</w:t>
      </w:r>
    </w:p>
    <w:p w:rsidR="00C27530" w:rsidRPr="00C27530" w:rsidRDefault="00C27530" w:rsidP="00C27530">
      <w:pPr>
        <w:tabs>
          <w:tab w:val="left" w:pos="284"/>
        </w:tabs>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18</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Утвердить прогноз по доходам бюджета городского поселения на 2020 и плановый период 2021 и 2022 годов согласно Приложению 12 к настоящему Решению.</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19</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1. Размер части прибыли, полученной муниципальными унитарными предприятиями городского поселения Безенчук муниципального района </w:t>
      </w:r>
      <w:proofErr w:type="spellStart"/>
      <w:r w:rsidRPr="00C27530">
        <w:rPr>
          <w:rFonts w:ascii="Times New Roman" w:eastAsia="Times New Roman" w:hAnsi="Times New Roman" w:cs="Times New Roman"/>
          <w:lang w:eastAsia="ru-RU"/>
        </w:rPr>
        <w:t>Безенчукский</w:t>
      </w:r>
      <w:proofErr w:type="spellEnd"/>
      <w:r w:rsidRPr="00C27530">
        <w:rPr>
          <w:rFonts w:ascii="Times New Roman" w:eastAsia="Times New Roman" w:hAnsi="Times New Roman" w:cs="Times New Roman"/>
          <w:lang w:eastAsia="ru-RU"/>
        </w:rPr>
        <w:t xml:space="preserve">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 xml:space="preserve">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w:t>
      </w:r>
      <w:proofErr w:type="spellStart"/>
      <w:r w:rsidRPr="00C27530">
        <w:rPr>
          <w:rFonts w:ascii="Times New Roman" w:eastAsia="Times New Roman" w:hAnsi="Times New Roman" w:cs="Times New Roman"/>
          <w:lang w:eastAsia="ru-RU"/>
        </w:rPr>
        <w:t>Безенчукский</w:t>
      </w:r>
      <w:proofErr w:type="spellEnd"/>
      <w:r w:rsidRPr="00C27530">
        <w:rPr>
          <w:rFonts w:ascii="Times New Roman" w:eastAsia="Times New Roman" w:hAnsi="Times New Roman" w:cs="Times New Roman"/>
          <w:lang w:eastAsia="ru-RU"/>
        </w:rPr>
        <w:t xml:space="preserve"> Самарской области в 2020 году, в том числе по итогам 2019 года, в размере 20 процентов.</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b/>
          <w:spacing w:val="-8"/>
          <w:lang w:eastAsia="ru-RU"/>
        </w:rPr>
        <w:t>Статья 20</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C27530">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C27530">
        <w:rPr>
          <w:rFonts w:ascii="Times New Roman" w:eastAsia="Times New Roman" w:hAnsi="Times New Roman" w:cs="Times New Roman"/>
          <w:spacing w:val="-8"/>
          <w:lang w:eastAsia="ru-RU"/>
        </w:rPr>
        <w:t xml:space="preserve">на 2020 год </w:t>
      </w:r>
      <w:proofErr w:type="gramStart"/>
      <w:r w:rsidRPr="00C27530">
        <w:rPr>
          <w:rFonts w:ascii="Times New Roman" w:eastAsia="Times New Roman" w:hAnsi="Times New Roman" w:cs="Times New Roman"/>
          <w:spacing w:val="-8"/>
          <w:lang w:eastAsia="ru-RU"/>
        </w:rPr>
        <w:t>-  в</w:t>
      </w:r>
      <w:proofErr w:type="gramEnd"/>
      <w:r w:rsidRPr="00C27530">
        <w:rPr>
          <w:rFonts w:ascii="Times New Roman" w:eastAsia="Times New Roman" w:hAnsi="Times New Roman" w:cs="Times New Roman"/>
          <w:spacing w:val="-8"/>
          <w:lang w:eastAsia="ru-RU"/>
        </w:rPr>
        <w:t xml:space="preserve">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C27530">
        <w:rPr>
          <w:rFonts w:ascii="Times New Roman" w:eastAsia="Times New Roman" w:hAnsi="Times New Roman" w:cs="Times New Roman"/>
          <w:spacing w:val="-8"/>
          <w:lang w:eastAsia="ru-RU"/>
        </w:rPr>
        <w:t xml:space="preserve">на 2021 год </w:t>
      </w:r>
      <w:proofErr w:type="gramStart"/>
      <w:r w:rsidRPr="00C27530">
        <w:rPr>
          <w:rFonts w:ascii="Times New Roman" w:eastAsia="Times New Roman" w:hAnsi="Times New Roman" w:cs="Times New Roman"/>
          <w:spacing w:val="-8"/>
          <w:lang w:eastAsia="ru-RU"/>
        </w:rPr>
        <w:t>-  в</w:t>
      </w:r>
      <w:proofErr w:type="gramEnd"/>
      <w:r w:rsidRPr="00C27530">
        <w:rPr>
          <w:rFonts w:ascii="Times New Roman" w:eastAsia="Times New Roman" w:hAnsi="Times New Roman" w:cs="Times New Roman"/>
          <w:spacing w:val="-8"/>
          <w:lang w:eastAsia="ru-RU"/>
        </w:rPr>
        <w:t xml:space="preserve">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C27530">
        <w:rPr>
          <w:rFonts w:ascii="Times New Roman" w:eastAsia="Times New Roman" w:hAnsi="Times New Roman" w:cs="Times New Roman"/>
          <w:spacing w:val="-8"/>
          <w:lang w:eastAsia="ru-RU"/>
        </w:rPr>
        <w:t xml:space="preserve">на 2022 год </w:t>
      </w:r>
      <w:proofErr w:type="gramStart"/>
      <w:r w:rsidRPr="00C27530">
        <w:rPr>
          <w:rFonts w:ascii="Times New Roman" w:eastAsia="Times New Roman" w:hAnsi="Times New Roman" w:cs="Times New Roman"/>
          <w:spacing w:val="-8"/>
          <w:lang w:eastAsia="ru-RU"/>
        </w:rPr>
        <w:t>-  в</w:t>
      </w:r>
      <w:proofErr w:type="gramEnd"/>
      <w:r w:rsidRPr="00C27530">
        <w:rPr>
          <w:rFonts w:ascii="Times New Roman" w:eastAsia="Times New Roman" w:hAnsi="Times New Roman" w:cs="Times New Roman"/>
          <w:spacing w:val="-8"/>
          <w:lang w:eastAsia="ru-RU"/>
        </w:rPr>
        <w:t xml:space="preserve"> сумме 0 тыс. рублей.</w:t>
      </w:r>
    </w:p>
    <w:p w:rsidR="00C27530" w:rsidRPr="00C27530" w:rsidRDefault="00C27530" w:rsidP="00C27530">
      <w:pPr>
        <w:widowControl w:val="0"/>
        <w:tabs>
          <w:tab w:val="left" w:pos="284"/>
        </w:tabs>
        <w:autoSpaceDE w:val="0"/>
        <w:autoSpaceDN w:val="0"/>
        <w:adjustRightInd w:val="0"/>
        <w:spacing w:after="0" w:line="240" w:lineRule="auto"/>
        <w:jc w:val="both"/>
        <w:rPr>
          <w:rFonts w:ascii="Times New Roman" w:eastAsia="Times New Roman" w:hAnsi="Times New Roman" w:cs="Times New Roman"/>
          <w:spacing w:val="-8"/>
          <w:lang w:eastAsia="ru-RU"/>
        </w:rPr>
      </w:pPr>
      <w:r w:rsidRPr="00C27530">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C27530" w:rsidRPr="00C27530" w:rsidRDefault="00C27530" w:rsidP="00C27530">
      <w:pPr>
        <w:tabs>
          <w:tab w:val="left" w:pos="284"/>
        </w:tabs>
        <w:spacing w:after="0" w:line="240" w:lineRule="auto"/>
        <w:jc w:val="both"/>
        <w:rPr>
          <w:rFonts w:ascii="Times New Roman" w:eastAsia="Times New Roman" w:hAnsi="Times New Roman" w:cs="Times New Roman"/>
          <w:b/>
          <w:lang w:eastAsia="ru-RU"/>
        </w:rPr>
      </w:pPr>
      <w:r w:rsidRPr="00C27530">
        <w:rPr>
          <w:rFonts w:ascii="Times New Roman" w:eastAsia="Times New Roman" w:hAnsi="Times New Roman" w:cs="Times New Roman"/>
          <w:b/>
          <w:lang w:eastAsia="ru-RU"/>
        </w:rPr>
        <w:t>Статья 21</w:t>
      </w:r>
    </w:p>
    <w:p w:rsidR="00C27530" w:rsidRPr="00C27530" w:rsidRDefault="00C27530" w:rsidP="00C27530">
      <w:pPr>
        <w:tabs>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lastRenderedPageBreak/>
        <w:t>Настоящее Решение вступает в силу с 1 января 2020 года и действует по 31 декабря 2020 года.</w:t>
      </w:r>
    </w:p>
    <w:p w:rsidR="00C27530" w:rsidRPr="00C27530" w:rsidRDefault="00C27530" w:rsidP="00C27530">
      <w:pPr>
        <w:tabs>
          <w:tab w:val="left" w:pos="-360"/>
          <w:tab w:val="left" w:pos="284"/>
        </w:tabs>
        <w:spacing w:after="0" w:line="240" w:lineRule="auto"/>
        <w:jc w:val="both"/>
        <w:rPr>
          <w:rFonts w:ascii="Times New Roman" w:eastAsia="Times New Roman" w:hAnsi="Times New Roman" w:cs="Times New Roman"/>
          <w:lang w:eastAsia="ru-RU"/>
        </w:rPr>
      </w:pPr>
      <w:r w:rsidRPr="00C27530">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C27530" w:rsidRPr="00C27530" w:rsidRDefault="00C27530" w:rsidP="00C27530">
      <w:pPr>
        <w:tabs>
          <w:tab w:val="left" w:pos="284"/>
        </w:tabs>
        <w:spacing w:after="0" w:line="240" w:lineRule="auto"/>
        <w:rPr>
          <w:rFonts w:ascii="Times New Roman" w:eastAsia="Times New Roman" w:hAnsi="Times New Roman" w:cs="Times New Roman"/>
          <w:color w:val="000000"/>
          <w:lang w:eastAsia="ru-RU"/>
        </w:rPr>
      </w:pPr>
      <w:proofErr w:type="gramStart"/>
      <w:r w:rsidRPr="00C27530">
        <w:rPr>
          <w:rFonts w:ascii="Times New Roman" w:eastAsia="Times New Roman" w:hAnsi="Times New Roman" w:cs="Times New Roman"/>
          <w:color w:val="000000"/>
          <w:lang w:eastAsia="ru-RU"/>
        </w:rPr>
        <w:t>Глава  городского</w:t>
      </w:r>
      <w:proofErr w:type="gramEnd"/>
      <w:r w:rsidRPr="00C27530">
        <w:rPr>
          <w:rFonts w:ascii="Times New Roman" w:eastAsia="Times New Roman" w:hAnsi="Times New Roman" w:cs="Times New Roman"/>
          <w:color w:val="000000"/>
          <w:lang w:eastAsia="ru-RU"/>
        </w:rPr>
        <w:t xml:space="preserve"> поселения Безенчук                                                   </w:t>
      </w:r>
      <w:proofErr w:type="spellStart"/>
      <w:r w:rsidRPr="00C27530">
        <w:rPr>
          <w:rFonts w:ascii="Times New Roman" w:eastAsia="Times New Roman" w:hAnsi="Times New Roman" w:cs="Times New Roman"/>
          <w:color w:val="000000"/>
          <w:lang w:eastAsia="ru-RU"/>
        </w:rPr>
        <w:t>Н.В.Райская</w:t>
      </w:r>
      <w:proofErr w:type="spellEnd"/>
    </w:p>
    <w:p w:rsidR="00B97FAB" w:rsidRDefault="00B97FAB"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9D5C62" w:rsidRPr="00FD698D" w:rsidRDefault="009D5C62" w:rsidP="009D5C62">
      <w:pPr>
        <w:spacing w:after="0" w:line="240" w:lineRule="auto"/>
        <w:jc w:val="both"/>
        <w:rPr>
          <w:rFonts w:ascii="Times New Roman" w:hAnsi="Times New Roman" w:cs="Times New Roman"/>
        </w:rPr>
      </w:pPr>
      <w:r w:rsidRPr="00FD698D">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FD698D">
        <w:rPr>
          <w:rFonts w:ascii="Times New Roman" w:hAnsi="Times New Roman" w:cs="Times New Roman"/>
          <w:b/>
        </w:rPr>
        <w:t>Безенчукский</w:t>
      </w:r>
      <w:proofErr w:type="spellEnd"/>
      <w:r w:rsidRPr="00FD698D">
        <w:rPr>
          <w:rFonts w:ascii="Times New Roman" w:hAnsi="Times New Roman" w:cs="Times New Roman"/>
          <w:b/>
        </w:rPr>
        <w:t xml:space="preserve"> Самарской области от </w:t>
      </w:r>
      <w:proofErr w:type="gramStart"/>
      <w:r w:rsidRPr="00FD698D">
        <w:rPr>
          <w:rFonts w:ascii="Times New Roman" w:hAnsi="Times New Roman" w:cs="Times New Roman"/>
          <w:b/>
        </w:rPr>
        <w:t>14.11.2019г  №</w:t>
      </w:r>
      <w:proofErr w:type="gramEnd"/>
      <w:r w:rsidRPr="00FD698D">
        <w:rPr>
          <w:rFonts w:ascii="Times New Roman" w:hAnsi="Times New Roman" w:cs="Times New Roman"/>
          <w:b/>
        </w:rPr>
        <w:t>1/51</w:t>
      </w:r>
    </w:p>
    <w:p w:rsidR="006334CE" w:rsidRPr="00FD698D" w:rsidRDefault="009D5C62" w:rsidP="006334CE">
      <w:pPr>
        <w:spacing w:after="0" w:line="240" w:lineRule="auto"/>
        <w:jc w:val="both"/>
        <w:rPr>
          <w:rFonts w:ascii="Times New Roman" w:eastAsia="Times New Roman" w:hAnsi="Times New Roman" w:cs="Times New Roman"/>
          <w:bCs/>
          <w:lang w:eastAsia="ru-RU"/>
        </w:rPr>
      </w:pPr>
      <w:r w:rsidRPr="00FD698D">
        <w:rPr>
          <w:rFonts w:ascii="Times New Roman" w:eastAsia="Times New Roman" w:hAnsi="Times New Roman" w:cs="Times New Roman"/>
          <w:lang w:eastAsia="ru-RU"/>
        </w:rPr>
        <w:t>«</w:t>
      </w:r>
      <w:r w:rsidR="006334CE" w:rsidRPr="00FD698D">
        <w:rPr>
          <w:rFonts w:ascii="Times New Roman" w:eastAsia="Times New Roman" w:hAnsi="Times New Roman" w:cs="Times New Roman"/>
          <w:bCs/>
          <w:lang w:eastAsia="ru-RU"/>
        </w:rPr>
        <w:t xml:space="preserve">Об утверждении в первом </w:t>
      </w:r>
      <w:proofErr w:type="gramStart"/>
      <w:r w:rsidR="006334CE" w:rsidRPr="00FD698D">
        <w:rPr>
          <w:rFonts w:ascii="Times New Roman" w:eastAsia="Times New Roman" w:hAnsi="Times New Roman" w:cs="Times New Roman"/>
          <w:bCs/>
          <w:lang w:eastAsia="ru-RU"/>
        </w:rPr>
        <w:t>чтении  проекта</w:t>
      </w:r>
      <w:proofErr w:type="gramEnd"/>
      <w:r w:rsidR="006334CE" w:rsidRPr="00FD698D">
        <w:rPr>
          <w:rFonts w:ascii="Times New Roman" w:eastAsia="Times New Roman" w:hAnsi="Times New Roman" w:cs="Times New Roman"/>
          <w:bCs/>
          <w:lang w:eastAsia="ru-RU"/>
        </w:rPr>
        <w:t xml:space="preserve"> бюджета городского поселения Безенчук муниципального района </w:t>
      </w:r>
      <w:proofErr w:type="spellStart"/>
      <w:r w:rsidR="006334CE" w:rsidRPr="00FD698D">
        <w:rPr>
          <w:rFonts w:ascii="Times New Roman" w:eastAsia="Times New Roman" w:hAnsi="Times New Roman" w:cs="Times New Roman"/>
          <w:bCs/>
          <w:lang w:eastAsia="ru-RU"/>
        </w:rPr>
        <w:t>Безенчукский</w:t>
      </w:r>
      <w:proofErr w:type="spellEnd"/>
      <w:r w:rsidR="006334CE" w:rsidRPr="00FD698D">
        <w:rPr>
          <w:rFonts w:ascii="Times New Roman" w:eastAsia="Times New Roman" w:hAnsi="Times New Roman" w:cs="Times New Roman"/>
          <w:bCs/>
          <w:lang w:eastAsia="ru-RU"/>
        </w:rPr>
        <w:t xml:space="preserve"> Самарской области на 2020 год и плановый период 2021-2022г.г.»</w:t>
      </w:r>
    </w:p>
    <w:p w:rsidR="006334CE" w:rsidRPr="00FD698D" w:rsidRDefault="006334CE" w:rsidP="006334CE">
      <w:pPr>
        <w:spacing w:after="0" w:line="240" w:lineRule="auto"/>
        <w:ind w:firstLine="545"/>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Рассмотрев представленный Главой городского поселения Безенчук муниципального района </w:t>
      </w:r>
      <w:proofErr w:type="spellStart"/>
      <w:r w:rsidRPr="00FD698D">
        <w:rPr>
          <w:rFonts w:ascii="Times New Roman" w:eastAsia="Times New Roman" w:hAnsi="Times New Roman" w:cs="Times New Roman"/>
          <w:lang w:eastAsia="ru-RU"/>
        </w:rPr>
        <w:t>Безенчукский</w:t>
      </w:r>
      <w:proofErr w:type="spellEnd"/>
      <w:r w:rsidRPr="00FD698D">
        <w:rPr>
          <w:rFonts w:ascii="Times New Roman" w:eastAsia="Times New Roman" w:hAnsi="Times New Roman" w:cs="Times New Roman"/>
          <w:lang w:eastAsia="ru-RU"/>
        </w:rPr>
        <w:t xml:space="preserve"> Самарской области проект бюджета городского поселения Безенчук муниципального района </w:t>
      </w:r>
      <w:proofErr w:type="spellStart"/>
      <w:r w:rsidRPr="00FD698D">
        <w:rPr>
          <w:rFonts w:ascii="Times New Roman" w:eastAsia="Times New Roman" w:hAnsi="Times New Roman" w:cs="Times New Roman"/>
          <w:lang w:eastAsia="ru-RU"/>
        </w:rPr>
        <w:t>Безенчукский</w:t>
      </w:r>
      <w:proofErr w:type="spellEnd"/>
      <w:r w:rsidRPr="00FD698D">
        <w:rPr>
          <w:rFonts w:ascii="Times New Roman" w:eastAsia="Times New Roman" w:hAnsi="Times New Roman" w:cs="Times New Roman"/>
          <w:lang w:eastAsia="ru-RU"/>
        </w:rPr>
        <w:t xml:space="preserve"> Самарской области на 2019 год и плановый период 2020-2021г.г.,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w:t>
      </w:r>
      <w:proofErr w:type="spellStart"/>
      <w:r w:rsidRPr="00FD698D">
        <w:rPr>
          <w:rFonts w:ascii="Times New Roman" w:eastAsia="Times New Roman" w:hAnsi="Times New Roman" w:cs="Times New Roman"/>
          <w:lang w:eastAsia="ru-RU"/>
        </w:rPr>
        <w:t>Безенчукский</w:t>
      </w:r>
      <w:proofErr w:type="spellEnd"/>
      <w:r w:rsidRPr="00FD698D">
        <w:rPr>
          <w:rFonts w:ascii="Times New Roman" w:eastAsia="Times New Roman" w:hAnsi="Times New Roman" w:cs="Times New Roman"/>
          <w:lang w:eastAsia="ru-RU"/>
        </w:rPr>
        <w:t xml:space="preserve"> Самарской области третьего созыва,</w:t>
      </w:r>
    </w:p>
    <w:p w:rsidR="006334CE" w:rsidRPr="00FD698D" w:rsidRDefault="006334CE" w:rsidP="006334CE">
      <w:pPr>
        <w:tabs>
          <w:tab w:val="left" w:pos="9360"/>
        </w:tabs>
        <w:spacing w:after="0" w:line="240" w:lineRule="auto"/>
        <w:jc w:val="center"/>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РЕШИЛО:</w:t>
      </w:r>
    </w:p>
    <w:p w:rsidR="006334CE" w:rsidRPr="00FD698D" w:rsidRDefault="006334CE" w:rsidP="006334CE">
      <w:pPr>
        <w:spacing w:after="0" w:line="240" w:lineRule="auto"/>
        <w:ind w:firstLine="567"/>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Статья 1 </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bCs/>
          <w:lang w:eastAsia="ru-RU"/>
        </w:rPr>
        <w:t>1.</w:t>
      </w:r>
      <w:r w:rsidRPr="00FD698D">
        <w:rPr>
          <w:rFonts w:ascii="Times New Roman" w:eastAsia="Times New Roman" w:hAnsi="Times New Roman" w:cs="Times New Roman"/>
          <w:b/>
          <w:bCs/>
          <w:lang w:eastAsia="ru-RU"/>
        </w:rPr>
        <w:t xml:space="preserve"> </w:t>
      </w:r>
      <w:r w:rsidRPr="00FD698D">
        <w:rPr>
          <w:rFonts w:ascii="Times New Roman" w:eastAsia="Times New Roman" w:hAnsi="Times New Roman" w:cs="Times New Roman"/>
          <w:lang w:eastAsia="ru-RU"/>
        </w:rPr>
        <w:t>Утвердить основные характеристики бюджета городского поселения на 2020 год:</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общий объём доходов </w:t>
      </w:r>
      <w:proofErr w:type="gramStart"/>
      <w:r w:rsidRPr="00FD698D">
        <w:rPr>
          <w:rFonts w:ascii="Times New Roman" w:eastAsia="Times New Roman" w:hAnsi="Times New Roman" w:cs="Times New Roman"/>
          <w:lang w:eastAsia="ru-RU"/>
        </w:rPr>
        <w:t>–  68</w:t>
      </w:r>
      <w:proofErr w:type="gramEnd"/>
      <w:r w:rsidRPr="00FD698D">
        <w:rPr>
          <w:rFonts w:ascii="Times New Roman" w:eastAsia="Times New Roman" w:hAnsi="Times New Roman" w:cs="Times New Roman"/>
          <w:lang w:eastAsia="ru-RU"/>
        </w:rPr>
        <w:t xml:space="preserve"> 387  тыс.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общий объём расходов – 68 </w:t>
      </w:r>
      <w:proofErr w:type="gramStart"/>
      <w:r w:rsidRPr="00FD698D">
        <w:rPr>
          <w:rFonts w:ascii="Times New Roman" w:eastAsia="Times New Roman" w:hAnsi="Times New Roman" w:cs="Times New Roman"/>
          <w:lang w:eastAsia="ru-RU"/>
        </w:rPr>
        <w:t>387  тыс.</w:t>
      </w:r>
      <w:proofErr w:type="gramEnd"/>
      <w:r w:rsidRPr="00FD698D">
        <w:rPr>
          <w:rFonts w:ascii="Times New Roman" w:eastAsia="Times New Roman" w:hAnsi="Times New Roman" w:cs="Times New Roman"/>
          <w:lang w:eastAsia="ru-RU"/>
        </w:rPr>
        <w:t xml:space="preserve">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дефицит – 0 тыс.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2. Утвердить основные характеристики бюджета городского поселения на плановый период 2021 года: </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общий объём доходов –   68 439 тыс.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общий объём расходов </w:t>
      </w:r>
      <w:proofErr w:type="gramStart"/>
      <w:r w:rsidRPr="00FD698D">
        <w:rPr>
          <w:rFonts w:ascii="Times New Roman" w:eastAsia="Times New Roman" w:hAnsi="Times New Roman" w:cs="Times New Roman"/>
          <w:lang w:eastAsia="ru-RU"/>
        </w:rPr>
        <w:t>–  68</w:t>
      </w:r>
      <w:proofErr w:type="gramEnd"/>
      <w:r w:rsidRPr="00FD698D">
        <w:rPr>
          <w:rFonts w:ascii="Times New Roman" w:eastAsia="Times New Roman" w:hAnsi="Times New Roman" w:cs="Times New Roman"/>
          <w:lang w:eastAsia="ru-RU"/>
        </w:rPr>
        <w:t xml:space="preserve"> 439 тыс. рублей; </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дефицит – 0 тыс.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3. Утвердить основные характеристики бюджета городского поселения на плановый период 2022 года: </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общий объём доходов –   70 </w:t>
      </w:r>
      <w:proofErr w:type="gramStart"/>
      <w:r w:rsidRPr="00FD698D">
        <w:rPr>
          <w:rFonts w:ascii="Times New Roman" w:eastAsia="Times New Roman" w:hAnsi="Times New Roman" w:cs="Times New Roman"/>
          <w:lang w:eastAsia="ru-RU"/>
        </w:rPr>
        <w:t>532  тыс.</w:t>
      </w:r>
      <w:proofErr w:type="gramEnd"/>
      <w:r w:rsidRPr="00FD698D">
        <w:rPr>
          <w:rFonts w:ascii="Times New Roman" w:eastAsia="Times New Roman" w:hAnsi="Times New Roman" w:cs="Times New Roman"/>
          <w:lang w:eastAsia="ru-RU"/>
        </w:rPr>
        <w:t xml:space="preserve">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общий объём расходов </w:t>
      </w:r>
      <w:proofErr w:type="gramStart"/>
      <w:r w:rsidRPr="00FD698D">
        <w:rPr>
          <w:rFonts w:ascii="Times New Roman" w:eastAsia="Times New Roman" w:hAnsi="Times New Roman" w:cs="Times New Roman"/>
          <w:lang w:eastAsia="ru-RU"/>
        </w:rPr>
        <w:t>–  70</w:t>
      </w:r>
      <w:proofErr w:type="gramEnd"/>
      <w:r w:rsidRPr="00FD698D">
        <w:rPr>
          <w:rFonts w:ascii="Times New Roman" w:eastAsia="Times New Roman" w:hAnsi="Times New Roman" w:cs="Times New Roman"/>
          <w:lang w:eastAsia="ru-RU"/>
        </w:rPr>
        <w:t xml:space="preserve"> 532  тыс. рублей; </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дефицит – 0 тыс. рублей.</w:t>
      </w:r>
    </w:p>
    <w:p w:rsidR="006334CE" w:rsidRPr="00FD698D" w:rsidRDefault="006334CE" w:rsidP="006334CE">
      <w:pPr>
        <w:spacing w:after="0" w:line="240" w:lineRule="auto"/>
        <w:ind w:firstLine="567"/>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Статья 2</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Утвердить общий объем условно утвержденных расходов:</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на 2021 год </w:t>
      </w:r>
      <w:proofErr w:type="gramStart"/>
      <w:r w:rsidRPr="00FD698D">
        <w:rPr>
          <w:rFonts w:ascii="Times New Roman" w:eastAsia="Times New Roman" w:hAnsi="Times New Roman" w:cs="Times New Roman"/>
          <w:lang w:eastAsia="ru-RU"/>
        </w:rPr>
        <w:t>–  6</w:t>
      </w:r>
      <w:proofErr w:type="gramEnd"/>
      <w:r w:rsidRPr="00FD698D">
        <w:rPr>
          <w:rFonts w:ascii="Times New Roman" w:eastAsia="Times New Roman" w:hAnsi="Times New Roman" w:cs="Times New Roman"/>
          <w:lang w:eastAsia="ru-RU"/>
        </w:rPr>
        <w:t xml:space="preserve"> 173  тыс.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на 2022 год </w:t>
      </w:r>
      <w:proofErr w:type="gramStart"/>
      <w:r w:rsidRPr="00FD698D">
        <w:rPr>
          <w:rFonts w:ascii="Times New Roman" w:eastAsia="Times New Roman" w:hAnsi="Times New Roman" w:cs="Times New Roman"/>
          <w:lang w:eastAsia="ru-RU"/>
        </w:rPr>
        <w:t>–  7</w:t>
      </w:r>
      <w:proofErr w:type="gramEnd"/>
      <w:r w:rsidRPr="00FD698D">
        <w:rPr>
          <w:rFonts w:ascii="Times New Roman" w:eastAsia="Times New Roman" w:hAnsi="Times New Roman" w:cs="Times New Roman"/>
          <w:lang w:eastAsia="ru-RU"/>
        </w:rPr>
        <w:t xml:space="preserve"> 266  тыс. рублей. </w:t>
      </w:r>
    </w:p>
    <w:p w:rsidR="006334CE" w:rsidRPr="00FD698D" w:rsidRDefault="006334CE" w:rsidP="006334CE">
      <w:pPr>
        <w:spacing w:after="0" w:line="240" w:lineRule="auto"/>
        <w:ind w:firstLine="567"/>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3</w:t>
      </w:r>
    </w:p>
    <w:p w:rsidR="006334CE" w:rsidRPr="00FD698D" w:rsidRDefault="006334CE" w:rsidP="006334CE">
      <w:pPr>
        <w:widowControl w:val="0"/>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2020 году, в размере 0 тыс. рублей.</w:t>
      </w:r>
    </w:p>
    <w:p w:rsidR="006334CE" w:rsidRPr="00FD698D" w:rsidRDefault="006334CE" w:rsidP="006334CE">
      <w:pPr>
        <w:spacing w:after="0" w:line="240" w:lineRule="auto"/>
        <w:ind w:firstLine="567"/>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4</w:t>
      </w:r>
    </w:p>
    <w:p w:rsidR="006334CE" w:rsidRPr="00FD698D" w:rsidRDefault="006334CE" w:rsidP="00682588">
      <w:pPr>
        <w:numPr>
          <w:ilvl w:val="0"/>
          <w:numId w:val="14"/>
        </w:numPr>
        <w:spacing w:after="0" w:line="240" w:lineRule="auto"/>
        <w:ind w:left="0" w:firstLine="360"/>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rsidR="006334CE" w:rsidRPr="00FD698D" w:rsidRDefault="006334CE" w:rsidP="006334CE">
      <w:pPr>
        <w:spacing w:after="0" w:line="240" w:lineRule="auto"/>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на 2020 год в сумме 7 206 тыс. рублей;</w:t>
      </w:r>
    </w:p>
    <w:p w:rsidR="006334CE" w:rsidRPr="00FD698D" w:rsidRDefault="006334CE" w:rsidP="006334CE">
      <w:pPr>
        <w:spacing w:after="0" w:line="240" w:lineRule="auto"/>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на 2021 год в сумме 4 956 тыс. рублей;</w:t>
      </w:r>
    </w:p>
    <w:p w:rsidR="006334CE" w:rsidRPr="00FD698D" w:rsidRDefault="006334CE" w:rsidP="006334CE">
      <w:pPr>
        <w:spacing w:after="0" w:line="240" w:lineRule="auto"/>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на 2022 год в сумме 4 956 тыс. рублей;</w:t>
      </w:r>
    </w:p>
    <w:p w:rsidR="006334CE" w:rsidRPr="00FD698D" w:rsidRDefault="00CD75C6" w:rsidP="00CD75C6">
      <w:pPr>
        <w:spacing w:after="0" w:line="240" w:lineRule="auto"/>
        <w:jc w:val="both"/>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 xml:space="preserve">           </w:t>
      </w:r>
      <w:r w:rsidR="006334CE" w:rsidRPr="00FD698D">
        <w:rPr>
          <w:rFonts w:ascii="Times New Roman" w:eastAsia="Times New Roman" w:hAnsi="Times New Roman" w:cs="Times New Roman"/>
          <w:b/>
          <w:lang w:eastAsia="ru-RU"/>
        </w:rPr>
        <w:t>Статья 5</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bCs/>
          <w:spacing w:val="-6"/>
          <w:lang w:eastAsia="ru-RU"/>
        </w:rPr>
        <w:t>1.</w:t>
      </w:r>
      <w:r w:rsidRPr="00FD698D">
        <w:rPr>
          <w:rFonts w:ascii="Times New Roman" w:eastAsia="Times New Roman" w:hAnsi="Times New Roman" w:cs="Times New Roman"/>
          <w:lang w:eastAsia="ru-RU"/>
        </w:rPr>
        <w:t xml:space="preserve"> Утвердить перечень главных администраторов доходов бюджета городского поселения Безенчук согласно Приложению 1 к настоящему Решению.</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2. Утвердить перечень главных администраторов, источников финансирования дефицита бюджета городского поселения Безенчук согласно Приложению 2 к настоящему Решению.</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FD698D">
        <w:rPr>
          <w:rFonts w:ascii="Times New Roman" w:eastAsia="Times New Roman" w:hAnsi="Times New Roman" w:cs="Times New Roman"/>
          <w:b/>
          <w:bCs/>
          <w:spacing w:val="-6"/>
          <w:lang w:eastAsia="ru-RU"/>
        </w:rPr>
        <w:t>Статья 6</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FD698D">
        <w:rPr>
          <w:rFonts w:ascii="Times New Roman" w:eastAsia="Times New Roman" w:hAnsi="Times New Roman" w:cs="Times New Roman"/>
          <w:lang w:eastAsia="ru-RU"/>
        </w:rPr>
        <w:t xml:space="preserve">Образовать в расходной части бюджета городского поселения резервный фонд Администрации городского поселения муниципального района </w:t>
      </w:r>
      <w:proofErr w:type="spellStart"/>
      <w:r w:rsidRPr="00FD698D">
        <w:rPr>
          <w:rFonts w:ascii="Times New Roman" w:eastAsia="Times New Roman" w:hAnsi="Times New Roman" w:cs="Times New Roman"/>
          <w:lang w:eastAsia="ru-RU"/>
        </w:rPr>
        <w:t>Безенчукский</w:t>
      </w:r>
      <w:proofErr w:type="spellEnd"/>
      <w:r w:rsidRPr="00FD698D">
        <w:rPr>
          <w:rFonts w:ascii="Times New Roman" w:eastAsia="Times New Roman" w:hAnsi="Times New Roman" w:cs="Times New Roman"/>
          <w:lang w:eastAsia="ru-RU"/>
        </w:rPr>
        <w:t xml:space="preserve"> Самарской области для финансирования непредвиденных расходов:</w:t>
      </w:r>
    </w:p>
    <w:p w:rsidR="006334CE" w:rsidRPr="00FD698D" w:rsidRDefault="006334CE" w:rsidP="006334CE">
      <w:pPr>
        <w:widowControl w:val="0"/>
        <w:spacing w:after="0" w:line="240" w:lineRule="auto"/>
        <w:ind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 xml:space="preserve">в 2020 году в сумме 500 тыс. рублей; </w:t>
      </w:r>
    </w:p>
    <w:p w:rsidR="006334CE" w:rsidRPr="00FD698D" w:rsidRDefault="006334CE" w:rsidP="006334CE">
      <w:pPr>
        <w:widowControl w:val="0"/>
        <w:spacing w:after="0" w:line="240" w:lineRule="auto"/>
        <w:ind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в 2021 году в сумме 500 тыс. рублей;</w:t>
      </w:r>
    </w:p>
    <w:p w:rsidR="006334CE" w:rsidRPr="00FD698D" w:rsidRDefault="006334CE" w:rsidP="006334CE">
      <w:pPr>
        <w:widowControl w:val="0"/>
        <w:spacing w:after="0" w:line="240" w:lineRule="auto"/>
        <w:ind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 xml:space="preserve">в 2022 году в сумме 500 тыс. рублей. </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FD698D">
        <w:rPr>
          <w:rFonts w:ascii="Times New Roman" w:eastAsia="Times New Roman" w:hAnsi="Times New Roman" w:cs="Times New Roman"/>
          <w:b/>
          <w:bCs/>
          <w:spacing w:val="-6"/>
          <w:lang w:eastAsia="ru-RU"/>
        </w:rPr>
        <w:t>Статья 7</w:t>
      </w:r>
    </w:p>
    <w:p w:rsidR="006334CE" w:rsidRPr="00FD698D" w:rsidRDefault="006334CE" w:rsidP="006334CE">
      <w:pPr>
        <w:widowControl w:val="0"/>
        <w:autoSpaceDE w:val="0"/>
        <w:autoSpaceDN w:val="0"/>
        <w:adjustRightInd w:val="0"/>
        <w:spacing w:after="0" w:line="240" w:lineRule="auto"/>
        <w:ind w:firstLine="540"/>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 xml:space="preserve">на 2020 год в сумме 8 </w:t>
      </w:r>
      <w:proofErr w:type="gramStart"/>
      <w:r w:rsidRPr="00FD698D">
        <w:rPr>
          <w:rFonts w:ascii="Times New Roman" w:eastAsia="Times New Roman" w:hAnsi="Times New Roman" w:cs="Times New Roman"/>
          <w:bCs/>
          <w:spacing w:val="-6"/>
          <w:lang w:eastAsia="ru-RU"/>
        </w:rPr>
        <w:t>181  тыс.</w:t>
      </w:r>
      <w:proofErr w:type="gramEnd"/>
      <w:r w:rsidRPr="00FD698D">
        <w:rPr>
          <w:rFonts w:ascii="Times New Roman" w:eastAsia="Times New Roman" w:hAnsi="Times New Roman" w:cs="Times New Roman"/>
          <w:bCs/>
          <w:spacing w:val="-6"/>
          <w:lang w:eastAsia="ru-RU"/>
        </w:rPr>
        <w:t xml:space="preserve">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 xml:space="preserve">на 2021 год в сумме 8 </w:t>
      </w:r>
      <w:proofErr w:type="gramStart"/>
      <w:r w:rsidRPr="00FD698D">
        <w:rPr>
          <w:rFonts w:ascii="Times New Roman" w:eastAsia="Times New Roman" w:hAnsi="Times New Roman" w:cs="Times New Roman"/>
          <w:bCs/>
          <w:spacing w:val="-6"/>
          <w:lang w:eastAsia="ru-RU"/>
        </w:rPr>
        <w:t>623  тыс.</w:t>
      </w:r>
      <w:proofErr w:type="gramEnd"/>
      <w:r w:rsidRPr="00FD698D">
        <w:rPr>
          <w:rFonts w:ascii="Times New Roman" w:eastAsia="Times New Roman" w:hAnsi="Times New Roman" w:cs="Times New Roman"/>
          <w:bCs/>
          <w:spacing w:val="-6"/>
          <w:lang w:eastAsia="ru-RU"/>
        </w:rPr>
        <w:t xml:space="preserve">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 xml:space="preserve">на 2022 год в сумме 8 </w:t>
      </w:r>
      <w:proofErr w:type="gramStart"/>
      <w:r w:rsidRPr="00FD698D">
        <w:rPr>
          <w:rFonts w:ascii="Times New Roman" w:eastAsia="Times New Roman" w:hAnsi="Times New Roman" w:cs="Times New Roman"/>
          <w:bCs/>
          <w:spacing w:val="-6"/>
          <w:lang w:eastAsia="ru-RU"/>
        </w:rPr>
        <w:t>623  тыс.</w:t>
      </w:r>
      <w:proofErr w:type="gramEnd"/>
      <w:r w:rsidRPr="00FD698D">
        <w:rPr>
          <w:rFonts w:ascii="Times New Roman" w:eastAsia="Times New Roman" w:hAnsi="Times New Roman" w:cs="Times New Roman"/>
          <w:bCs/>
          <w:spacing w:val="-6"/>
          <w:lang w:eastAsia="ru-RU"/>
        </w:rPr>
        <w:t xml:space="preserve"> рублей.</w:t>
      </w:r>
    </w:p>
    <w:p w:rsidR="006334CE" w:rsidRPr="00FD698D" w:rsidRDefault="006334CE" w:rsidP="006334CE">
      <w:pPr>
        <w:widowControl w:val="0"/>
        <w:spacing w:after="0" w:line="240" w:lineRule="auto"/>
        <w:ind w:firstLine="567"/>
        <w:jc w:val="both"/>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Статья 8</w:t>
      </w:r>
    </w:p>
    <w:p w:rsidR="006334CE" w:rsidRPr="00FD698D" w:rsidRDefault="006334CE" w:rsidP="006334CE">
      <w:pPr>
        <w:widowControl w:val="0"/>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Утвердить нормативы отчислений от уплаты местных налогов и сборов в бюджет городского поселения на 2020 год и плановый период 2021-2022гг согласно Приложению 3 к настоящему Решению.</w:t>
      </w:r>
    </w:p>
    <w:p w:rsidR="006334CE" w:rsidRPr="00FD698D" w:rsidRDefault="006334CE" w:rsidP="00CD75C6">
      <w:pPr>
        <w:widowControl w:val="0"/>
        <w:spacing w:after="0" w:line="240" w:lineRule="auto"/>
        <w:ind w:firstLine="567"/>
        <w:jc w:val="both"/>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Статья 9</w:t>
      </w:r>
    </w:p>
    <w:p w:rsidR="006334CE" w:rsidRPr="00FD698D" w:rsidRDefault="006334CE" w:rsidP="00CD75C6">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rsidR="006334CE" w:rsidRPr="00FD698D" w:rsidRDefault="006334CE" w:rsidP="00682588">
      <w:pPr>
        <w:widowControl w:val="0"/>
        <w:numPr>
          <w:ilvl w:val="0"/>
          <w:numId w:val="15"/>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на 2020 год согласно Приложению 4 к настоящему Решению.</w:t>
      </w:r>
    </w:p>
    <w:p w:rsidR="006334CE" w:rsidRPr="00FD698D" w:rsidRDefault="006334CE" w:rsidP="00682588">
      <w:pPr>
        <w:widowControl w:val="0"/>
        <w:numPr>
          <w:ilvl w:val="0"/>
          <w:numId w:val="15"/>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на плановый период 2021-2022 годов согласно Приложению 5 к настоящему Решению</w:t>
      </w:r>
    </w:p>
    <w:p w:rsidR="006334CE" w:rsidRPr="00FD698D" w:rsidRDefault="006334CE" w:rsidP="00CD75C6">
      <w:pPr>
        <w:widowControl w:val="0"/>
        <w:spacing w:after="0" w:line="240" w:lineRule="auto"/>
        <w:ind w:firstLine="567"/>
        <w:jc w:val="both"/>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Статья 10</w:t>
      </w:r>
    </w:p>
    <w:p w:rsidR="006334CE" w:rsidRPr="00FD698D" w:rsidRDefault="006334CE" w:rsidP="00CD75C6">
      <w:pPr>
        <w:widowControl w:val="0"/>
        <w:spacing w:after="0" w:line="240" w:lineRule="auto"/>
        <w:ind w:firstLine="567"/>
        <w:jc w:val="both"/>
        <w:rPr>
          <w:rFonts w:ascii="Times New Roman" w:eastAsia="Times New Roman" w:hAnsi="Times New Roman" w:cs="Times New Roman"/>
          <w:b/>
          <w:bCs/>
          <w:lang w:eastAsia="ru-RU"/>
        </w:rPr>
      </w:pPr>
      <w:r w:rsidRPr="00FD698D">
        <w:rPr>
          <w:rFonts w:ascii="Times New Roman" w:eastAsia="Times New Roman" w:hAnsi="Times New Roman" w:cs="Times New Roman"/>
          <w:lang w:eastAsia="ru-RU"/>
        </w:rPr>
        <w:lastRenderedPageBreak/>
        <w:t xml:space="preserve">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w:t>
      </w:r>
      <w:proofErr w:type="gramStart"/>
      <w:r w:rsidRPr="00FD698D">
        <w:rPr>
          <w:rFonts w:ascii="Times New Roman" w:eastAsia="Times New Roman" w:hAnsi="Times New Roman" w:cs="Times New Roman"/>
          <w:lang w:eastAsia="ru-RU"/>
        </w:rPr>
        <w:t>подгруппам  видов</w:t>
      </w:r>
      <w:proofErr w:type="gramEnd"/>
      <w:r w:rsidRPr="00FD698D">
        <w:rPr>
          <w:rFonts w:ascii="Times New Roman" w:eastAsia="Times New Roman" w:hAnsi="Times New Roman" w:cs="Times New Roman"/>
          <w:lang w:eastAsia="ru-RU"/>
        </w:rPr>
        <w:t xml:space="preserve"> расходов классификации расходов бюджета городского поселения:</w:t>
      </w:r>
    </w:p>
    <w:p w:rsidR="006334CE" w:rsidRPr="00FD698D" w:rsidRDefault="006334CE" w:rsidP="00682588">
      <w:pPr>
        <w:widowControl w:val="0"/>
        <w:numPr>
          <w:ilvl w:val="0"/>
          <w:numId w:val="16"/>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на 2020 год согласно Приложению 6 к настоящему Решению.</w:t>
      </w:r>
    </w:p>
    <w:p w:rsidR="006334CE" w:rsidRPr="00FD698D" w:rsidRDefault="006334CE" w:rsidP="00682588">
      <w:pPr>
        <w:widowControl w:val="0"/>
        <w:numPr>
          <w:ilvl w:val="0"/>
          <w:numId w:val="16"/>
        </w:numPr>
        <w:autoSpaceDE w:val="0"/>
        <w:autoSpaceDN w:val="0"/>
        <w:adjustRightInd w:val="0"/>
        <w:spacing w:after="0" w:line="240" w:lineRule="auto"/>
        <w:ind w:left="0" w:firstLine="567"/>
        <w:jc w:val="both"/>
        <w:rPr>
          <w:rFonts w:ascii="Times New Roman" w:eastAsia="Times New Roman" w:hAnsi="Times New Roman" w:cs="Times New Roman"/>
          <w:bCs/>
          <w:lang w:eastAsia="ru-RU"/>
        </w:rPr>
      </w:pPr>
      <w:r w:rsidRPr="00FD698D">
        <w:rPr>
          <w:rFonts w:ascii="Times New Roman" w:eastAsia="Times New Roman" w:hAnsi="Times New Roman" w:cs="Times New Roman"/>
          <w:bCs/>
          <w:lang w:eastAsia="ru-RU"/>
        </w:rPr>
        <w:t>на плановый период 2021-2022 годов согласно Приложению 7 к настоящему Решению</w:t>
      </w:r>
    </w:p>
    <w:p w:rsidR="006334CE" w:rsidRPr="00FD698D" w:rsidRDefault="006334CE" w:rsidP="00CD75C6">
      <w:pPr>
        <w:widowControl w:val="0"/>
        <w:spacing w:after="0" w:line="240" w:lineRule="auto"/>
        <w:ind w:firstLine="567"/>
        <w:jc w:val="both"/>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Статья 11</w:t>
      </w:r>
    </w:p>
    <w:p w:rsidR="006334CE" w:rsidRPr="00FD698D" w:rsidRDefault="006334CE" w:rsidP="00CD75C6">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 xml:space="preserve">Утвердить объем межбюджетных трансфертов, передаваемых муниципальному району </w:t>
      </w:r>
      <w:proofErr w:type="spellStart"/>
      <w:r w:rsidRPr="00FD698D">
        <w:rPr>
          <w:rFonts w:ascii="Times New Roman" w:eastAsia="Times New Roman" w:hAnsi="Times New Roman" w:cs="Times New Roman"/>
          <w:bCs/>
          <w:spacing w:val="-6"/>
          <w:lang w:eastAsia="ru-RU"/>
        </w:rPr>
        <w:t>Безенчукский</w:t>
      </w:r>
      <w:proofErr w:type="spellEnd"/>
      <w:r w:rsidRPr="00FD698D">
        <w:rPr>
          <w:rFonts w:ascii="Times New Roman" w:eastAsia="Times New Roman" w:hAnsi="Times New Roman" w:cs="Times New Roman"/>
          <w:bCs/>
          <w:spacing w:val="-6"/>
          <w:lang w:eastAsia="ru-RU"/>
        </w:rPr>
        <w:t>:</w:t>
      </w:r>
    </w:p>
    <w:p w:rsidR="006334CE" w:rsidRPr="00FD698D" w:rsidRDefault="006334CE" w:rsidP="00CD75C6">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2020 год в сумме 9 187 тыс. рублей;</w:t>
      </w:r>
    </w:p>
    <w:p w:rsidR="006334CE" w:rsidRPr="00FD698D" w:rsidRDefault="006334CE" w:rsidP="00CD75C6">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2021 год в сумме 0 тыс. рублей;</w:t>
      </w:r>
    </w:p>
    <w:p w:rsidR="006334CE" w:rsidRPr="00FD698D" w:rsidRDefault="006334CE" w:rsidP="00CD75C6">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2022 год в сумме 0 тыс. рублей.</w:t>
      </w:r>
    </w:p>
    <w:p w:rsidR="006334CE" w:rsidRPr="00FD698D" w:rsidRDefault="006334CE" w:rsidP="006334CE">
      <w:pPr>
        <w:spacing w:after="0" w:line="240" w:lineRule="auto"/>
        <w:ind w:firstLine="567"/>
        <w:jc w:val="both"/>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12</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Установить, что в 2020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2020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2021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2022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 xml:space="preserve">2) обеспечение бесперебойного снабжения коммунальными услугами населения городского поселения Безенчук муниципального района </w:t>
      </w:r>
      <w:proofErr w:type="spellStart"/>
      <w:r w:rsidRPr="00FD698D">
        <w:rPr>
          <w:rFonts w:ascii="Times New Roman" w:eastAsia="Times New Roman" w:hAnsi="Times New Roman" w:cs="Times New Roman"/>
          <w:bCs/>
          <w:spacing w:val="-6"/>
          <w:lang w:eastAsia="ru-RU"/>
        </w:rPr>
        <w:t>Безенчукский</w:t>
      </w:r>
      <w:proofErr w:type="spellEnd"/>
      <w:r w:rsidRPr="00FD698D">
        <w:rPr>
          <w:rFonts w:ascii="Times New Roman" w:eastAsia="Times New Roman" w:hAnsi="Times New Roman" w:cs="Times New Roman"/>
          <w:bCs/>
          <w:spacing w:val="-6"/>
          <w:lang w:eastAsia="ru-RU"/>
        </w:rPr>
        <w:t xml:space="preserve"> Самарской области:</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2020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2021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2022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FD698D">
        <w:rPr>
          <w:rFonts w:ascii="Times New Roman" w:eastAsia="Times New Roman" w:hAnsi="Times New Roman" w:cs="Times New Roman"/>
          <w:b/>
          <w:bCs/>
          <w:spacing w:val="-6"/>
          <w:lang w:eastAsia="ru-RU"/>
        </w:rPr>
        <w:t>Статья 13</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2020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2021 год в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FD698D">
        <w:rPr>
          <w:rFonts w:ascii="Times New Roman" w:eastAsia="Times New Roman" w:hAnsi="Times New Roman" w:cs="Times New Roman"/>
          <w:bCs/>
          <w:spacing w:val="-6"/>
          <w:lang w:eastAsia="ru-RU"/>
        </w:rPr>
        <w:t>на 2022 год в сумме 0 тыс. рублей</w:t>
      </w:r>
    </w:p>
    <w:p w:rsidR="006334CE" w:rsidRPr="00FD698D" w:rsidRDefault="006334CE" w:rsidP="006334CE">
      <w:pPr>
        <w:spacing w:after="0" w:line="240" w:lineRule="auto"/>
        <w:ind w:firstLine="225"/>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FD698D">
        <w:rPr>
          <w:rFonts w:ascii="Times New Roman" w:eastAsia="Times New Roman" w:hAnsi="Times New Roman" w:cs="Times New Roman"/>
          <w:b/>
          <w:bCs/>
          <w:spacing w:val="-6"/>
          <w:lang w:eastAsia="ru-RU"/>
        </w:rPr>
        <w:t>Статья 14</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в 2020 году – 6 500 тыс. рублей</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в 2021 году – 7000 тыс. рублей</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в 2022 году – 7000 тыс. рублей</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на 1 января 2020 года – в сумме 6 500 тыс. рублей</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на 1 января 2021 года – в сумме 7000 тыс. рублей.</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на 1 января 2022 года – в сумме 7000 тыс. рублей.</w:t>
      </w:r>
    </w:p>
    <w:p w:rsidR="006334CE" w:rsidRPr="00FD698D" w:rsidRDefault="006334CE" w:rsidP="006334CE">
      <w:pPr>
        <w:spacing w:after="0" w:line="240" w:lineRule="auto"/>
        <w:ind w:firstLine="540"/>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3. Установить на период 2020-2022 годов значение долговой нагрузки на бюджет поселения:</w:t>
      </w:r>
    </w:p>
    <w:p w:rsidR="006334CE" w:rsidRPr="00FD698D" w:rsidRDefault="006334CE" w:rsidP="006334CE">
      <w:pPr>
        <w:spacing w:after="0" w:line="240" w:lineRule="auto"/>
        <w:ind w:firstLine="225"/>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  по всем видам долговых обязательств в размере, не превышающем 50 процентов.</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в 2020 году </w:t>
      </w:r>
      <w:proofErr w:type="gramStart"/>
      <w:r w:rsidRPr="00FD698D">
        <w:rPr>
          <w:rFonts w:ascii="Times New Roman" w:eastAsia="Times New Roman" w:hAnsi="Times New Roman" w:cs="Times New Roman"/>
          <w:lang w:eastAsia="ru-RU"/>
        </w:rPr>
        <w:t>-  0</w:t>
      </w:r>
      <w:proofErr w:type="gramEnd"/>
      <w:r w:rsidRPr="00FD698D">
        <w:rPr>
          <w:rFonts w:ascii="Times New Roman" w:eastAsia="Times New Roman" w:hAnsi="Times New Roman" w:cs="Times New Roman"/>
          <w:lang w:eastAsia="ru-RU"/>
        </w:rPr>
        <w:t xml:space="preserve"> тыс.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в 2021 году </w:t>
      </w:r>
      <w:proofErr w:type="gramStart"/>
      <w:r w:rsidRPr="00FD698D">
        <w:rPr>
          <w:rFonts w:ascii="Times New Roman" w:eastAsia="Times New Roman" w:hAnsi="Times New Roman" w:cs="Times New Roman"/>
          <w:lang w:eastAsia="ru-RU"/>
        </w:rPr>
        <w:t>-  0</w:t>
      </w:r>
      <w:proofErr w:type="gramEnd"/>
      <w:r w:rsidRPr="00FD698D">
        <w:rPr>
          <w:rFonts w:ascii="Times New Roman" w:eastAsia="Times New Roman" w:hAnsi="Times New Roman" w:cs="Times New Roman"/>
          <w:lang w:eastAsia="ru-RU"/>
        </w:rPr>
        <w:t xml:space="preserve"> тыс. рублей;</w:t>
      </w:r>
    </w:p>
    <w:p w:rsidR="006334CE" w:rsidRPr="00FD698D" w:rsidRDefault="006334CE" w:rsidP="006334CE">
      <w:pPr>
        <w:spacing w:after="0" w:line="240" w:lineRule="auto"/>
        <w:ind w:firstLine="567"/>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в 2022 году -   0 тыс. рублей.</w:t>
      </w:r>
    </w:p>
    <w:p w:rsidR="006334CE" w:rsidRPr="00FD698D" w:rsidRDefault="006334CE" w:rsidP="006334CE">
      <w:pPr>
        <w:spacing w:after="0" w:line="240" w:lineRule="auto"/>
        <w:ind w:firstLine="567"/>
        <w:jc w:val="both"/>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15</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2020 год согласно Приложению 8 к настоящему Решению.</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2021 и 2022 годов согласно Приложению 9 к настоящему Решению.</w:t>
      </w:r>
    </w:p>
    <w:p w:rsidR="006334CE" w:rsidRPr="00FD698D" w:rsidRDefault="006334CE" w:rsidP="006334CE">
      <w:pPr>
        <w:spacing w:after="0" w:line="240" w:lineRule="auto"/>
        <w:ind w:firstLine="567"/>
        <w:jc w:val="both"/>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16</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Утвердить программу муниципальных внутренних заимствований городского поселения на 2020 год и плановый период 2021 и 2022 годов согласно Приложению 10 к настоящему Решению.</w:t>
      </w:r>
    </w:p>
    <w:p w:rsidR="006334CE" w:rsidRPr="00FD698D" w:rsidRDefault="006334CE" w:rsidP="006334CE">
      <w:pPr>
        <w:spacing w:after="0" w:line="240" w:lineRule="auto"/>
        <w:ind w:firstLine="567"/>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Статья 17</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lastRenderedPageBreak/>
        <w:t>Утвердить программу муниципальных гарантий городского поселения на 2020 год и плановый период 2021 и 2022 годов согласно Приложению 11 к настоящему Решению.</w:t>
      </w:r>
    </w:p>
    <w:p w:rsidR="006334CE" w:rsidRPr="00FD698D" w:rsidRDefault="006334CE" w:rsidP="006334CE">
      <w:pPr>
        <w:spacing w:after="0" w:line="240" w:lineRule="auto"/>
        <w:ind w:firstLine="567"/>
        <w:jc w:val="both"/>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18</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Утвердить прогноз по доходам бюджета городского поселения на 2020 и плановый период 2021 и 2022 годов согласно Приложению 12 к настоящему Решению.</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19</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1. Размер части прибыли, полученной муниципальными унитарными предприятиями городского поселения Безенчук муниципального района </w:t>
      </w:r>
      <w:proofErr w:type="spellStart"/>
      <w:r w:rsidRPr="00FD698D">
        <w:rPr>
          <w:rFonts w:ascii="Times New Roman" w:eastAsia="Times New Roman" w:hAnsi="Times New Roman" w:cs="Times New Roman"/>
          <w:lang w:eastAsia="ru-RU"/>
        </w:rPr>
        <w:t>Безенчукский</w:t>
      </w:r>
      <w:proofErr w:type="spellEnd"/>
      <w:r w:rsidRPr="00FD698D">
        <w:rPr>
          <w:rFonts w:ascii="Times New Roman" w:eastAsia="Times New Roman" w:hAnsi="Times New Roman" w:cs="Times New Roman"/>
          <w:lang w:eastAsia="ru-RU"/>
        </w:rPr>
        <w:t xml:space="preserve">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 xml:space="preserve">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w:t>
      </w:r>
      <w:proofErr w:type="spellStart"/>
      <w:r w:rsidRPr="00FD698D">
        <w:rPr>
          <w:rFonts w:ascii="Times New Roman" w:eastAsia="Times New Roman" w:hAnsi="Times New Roman" w:cs="Times New Roman"/>
          <w:lang w:eastAsia="ru-RU"/>
        </w:rPr>
        <w:t>Безенчукский</w:t>
      </w:r>
      <w:proofErr w:type="spellEnd"/>
      <w:r w:rsidRPr="00FD698D">
        <w:rPr>
          <w:rFonts w:ascii="Times New Roman" w:eastAsia="Times New Roman" w:hAnsi="Times New Roman" w:cs="Times New Roman"/>
          <w:lang w:eastAsia="ru-RU"/>
        </w:rPr>
        <w:t xml:space="preserve"> Самарской области в 2020 году, в том числе по итогам 2019 года, в размере 20 процентов.</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b/>
          <w:spacing w:val="-8"/>
          <w:lang w:eastAsia="ru-RU"/>
        </w:rPr>
        <w:t>Статья 20</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FD698D">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FD698D">
        <w:rPr>
          <w:rFonts w:ascii="Times New Roman" w:eastAsia="Times New Roman" w:hAnsi="Times New Roman" w:cs="Times New Roman"/>
          <w:spacing w:val="-8"/>
          <w:lang w:eastAsia="ru-RU"/>
        </w:rPr>
        <w:t xml:space="preserve">на 2020 год </w:t>
      </w:r>
      <w:proofErr w:type="gramStart"/>
      <w:r w:rsidRPr="00FD698D">
        <w:rPr>
          <w:rFonts w:ascii="Times New Roman" w:eastAsia="Times New Roman" w:hAnsi="Times New Roman" w:cs="Times New Roman"/>
          <w:spacing w:val="-8"/>
          <w:lang w:eastAsia="ru-RU"/>
        </w:rPr>
        <w:t>-  в</w:t>
      </w:r>
      <w:proofErr w:type="gramEnd"/>
      <w:r w:rsidRPr="00FD698D">
        <w:rPr>
          <w:rFonts w:ascii="Times New Roman" w:eastAsia="Times New Roman" w:hAnsi="Times New Roman" w:cs="Times New Roman"/>
          <w:spacing w:val="-8"/>
          <w:lang w:eastAsia="ru-RU"/>
        </w:rPr>
        <w:t xml:space="preserve">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FD698D">
        <w:rPr>
          <w:rFonts w:ascii="Times New Roman" w:eastAsia="Times New Roman" w:hAnsi="Times New Roman" w:cs="Times New Roman"/>
          <w:spacing w:val="-8"/>
          <w:lang w:eastAsia="ru-RU"/>
        </w:rPr>
        <w:t xml:space="preserve">на 2021 год </w:t>
      </w:r>
      <w:proofErr w:type="gramStart"/>
      <w:r w:rsidRPr="00FD698D">
        <w:rPr>
          <w:rFonts w:ascii="Times New Roman" w:eastAsia="Times New Roman" w:hAnsi="Times New Roman" w:cs="Times New Roman"/>
          <w:spacing w:val="-8"/>
          <w:lang w:eastAsia="ru-RU"/>
        </w:rPr>
        <w:t>-  в</w:t>
      </w:r>
      <w:proofErr w:type="gramEnd"/>
      <w:r w:rsidRPr="00FD698D">
        <w:rPr>
          <w:rFonts w:ascii="Times New Roman" w:eastAsia="Times New Roman" w:hAnsi="Times New Roman" w:cs="Times New Roman"/>
          <w:spacing w:val="-8"/>
          <w:lang w:eastAsia="ru-RU"/>
        </w:rPr>
        <w:t xml:space="preserve">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FD698D">
        <w:rPr>
          <w:rFonts w:ascii="Times New Roman" w:eastAsia="Times New Roman" w:hAnsi="Times New Roman" w:cs="Times New Roman"/>
          <w:spacing w:val="-8"/>
          <w:lang w:eastAsia="ru-RU"/>
        </w:rPr>
        <w:t xml:space="preserve">на 2022 год </w:t>
      </w:r>
      <w:proofErr w:type="gramStart"/>
      <w:r w:rsidRPr="00FD698D">
        <w:rPr>
          <w:rFonts w:ascii="Times New Roman" w:eastAsia="Times New Roman" w:hAnsi="Times New Roman" w:cs="Times New Roman"/>
          <w:spacing w:val="-8"/>
          <w:lang w:eastAsia="ru-RU"/>
        </w:rPr>
        <w:t>-  в</w:t>
      </w:r>
      <w:proofErr w:type="gramEnd"/>
      <w:r w:rsidRPr="00FD698D">
        <w:rPr>
          <w:rFonts w:ascii="Times New Roman" w:eastAsia="Times New Roman" w:hAnsi="Times New Roman" w:cs="Times New Roman"/>
          <w:spacing w:val="-8"/>
          <w:lang w:eastAsia="ru-RU"/>
        </w:rPr>
        <w:t xml:space="preserve"> сумме 0 тыс. рублей.</w:t>
      </w:r>
    </w:p>
    <w:p w:rsidR="006334CE" w:rsidRPr="00FD698D" w:rsidRDefault="006334CE" w:rsidP="006334CE">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FD698D">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6334CE" w:rsidRPr="00FD698D" w:rsidRDefault="006334CE" w:rsidP="006334CE">
      <w:pPr>
        <w:spacing w:after="0" w:line="240" w:lineRule="auto"/>
        <w:ind w:firstLine="567"/>
        <w:jc w:val="both"/>
        <w:rPr>
          <w:rFonts w:ascii="Times New Roman" w:eastAsia="Times New Roman" w:hAnsi="Times New Roman" w:cs="Times New Roman"/>
          <w:b/>
          <w:lang w:eastAsia="ru-RU"/>
        </w:rPr>
      </w:pPr>
      <w:r w:rsidRPr="00FD698D">
        <w:rPr>
          <w:rFonts w:ascii="Times New Roman" w:eastAsia="Times New Roman" w:hAnsi="Times New Roman" w:cs="Times New Roman"/>
          <w:b/>
          <w:lang w:eastAsia="ru-RU"/>
        </w:rPr>
        <w:t>Статья 21</w:t>
      </w:r>
    </w:p>
    <w:p w:rsidR="006334CE" w:rsidRPr="00FD698D" w:rsidRDefault="006334CE" w:rsidP="006334CE">
      <w:pPr>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Настоящее Решение вступает в силу с 1 января 2020 года и действует по 31 декабря 2020 года.</w:t>
      </w:r>
    </w:p>
    <w:p w:rsidR="006334CE" w:rsidRPr="00FD698D" w:rsidRDefault="006334CE" w:rsidP="006334CE">
      <w:pPr>
        <w:tabs>
          <w:tab w:val="left" w:pos="-360"/>
        </w:tabs>
        <w:spacing w:after="0" w:line="240" w:lineRule="auto"/>
        <w:ind w:firstLine="567"/>
        <w:jc w:val="both"/>
        <w:rPr>
          <w:rFonts w:ascii="Times New Roman" w:eastAsia="Times New Roman" w:hAnsi="Times New Roman" w:cs="Times New Roman"/>
          <w:lang w:eastAsia="ru-RU"/>
        </w:rPr>
      </w:pPr>
      <w:r w:rsidRPr="00FD698D">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9D5C62" w:rsidRPr="00FD698D" w:rsidRDefault="009D5C62" w:rsidP="006334CE">
      <w:pPr>
        <w:spacing w:after="0" w:line="240" w:lineRule="auto"/>
        <w:jc w:val="both"/>
        <w:rPr>
          <w:rFonts w:ascii="Times New Roman" w:hAnsi="Times New Roman" w:cs="Times New Roman"/>
        </w:rPr>
      </w:pPr>
      <w:r w:rsidRPr="00FD698D">
        <w:rPr>
          <w:rFonts w:ascii="Times New Roman" w:hAnsi="Times New Roman" w:cs="Times New Roman"/>
        </w:rPr>
        <w:t xml:space="preserve">Глава городского поселения Безенчук                       </w:t>
      </w:r>
      <w:proofErr w:type="spellStart"/>
      <w:r w:rsidRPr="00FD698D">
        <w:rPr>
          <w:rFonts w:ascii="Times New Roman" w:hAnsi="Times New Roman" w:cs="Times New Roman"/>
        </w:rPr>
        <w:t>Н.В.Райская</w:t>
      </w:r>
      <w:proofErr w:type="spellEnd"/>
    </w:p>
    <w:p w:rsidR="009D5C62" w:rsidRPr="00FD698D" w:rsidRDefault="009D5C62" w:rsidP="009D5C62">
      <w:pPr>
        <w:pStyle w:val="29"/>
        <w:spacing w:after="0" w:line="240" w:lineRule="auto"/>
        <w:ind w:left="0"/>
        <w:jc w:val="both"/>
        <w:rPr>
          <w:rFonts w:eastAsia="Calibri"/>
          <w:sz w:val="22"/>
          <w:szCs w:val="22"/>
        </w:rPr>
      </w:pPr>
      <w:r w:rsidRPr="00FD698D">
        <w:rPr>
          <w:rFonts w:eastAsia="Calibri"/>
          <w:sz w:val="22"/>
          <w:szCs w:val="22"/>
        </w:rPr>
        <w:t xml:space="preserve">Председатель Собрания представителей </w:t>
      </w:r>
    </w:p>
    <w:p w:rsidR="009D5C62" w:rsidRPr="00FD698D" w:rsidRDefault="009D5C62" w:rsidP="009D5C62">
      <w:pPr>
        <w:spacing w:after="0" w:line="240" w:lineRule="auto"/>
        <w:jc w:val="both"/>
        <w:rPr>
          <w:rFonts w:ascii="Times New Roman" w:eastAsia="Calibri" w:hAnsi="Times New Roman" w:cs="Times New Roman"/>
        </w:rPr>
      </w:pPr>
      <w:r w:rsidRPr="00FD698D">
        <w:rPr>
          <w:rFonts w:ascii="Times New Roman" w:eastAsia="Calibri" w:hAnsi="Times New Roman" w:cs="Times New Roman"/>
        </w:rPr>
        <w:t xml:space="preserve">городского поселения Безенчук                                  А.Г. </w:t>
      </w:r>
      <w:proofErr w:type="spellStart"/>
      <w:r w:rsidRPr="00FD698D">
        <w:rPr>
          <w:rFonts w:ascii="Times New Roman" w:eastAsia="Calibri" w:hAnsi="Times New Roman" w:cs="Times New Roman"/>
        </w:rPr>
        <w:t>Кантеев</w:t>
      </w:r>
      <w:proofErr w:type="spellEnd"/>
      <w:r w:rsidRPr="00FD698D">
        <w:rPr>
          <w:rFonts w:ascii="Times New Roman" w:eastAsia="Calibri" w:hAnsi="Times New Roman" w:cs="Times New Roman"/>
        </w:rPr>
        <w:t xml:space="preserve">   </w:t>
      </w:r>
    </w:p>
    <w:p w:rsidR="009D5C62" w:rsidRPr="00FD698D" w:rsidRDefault="009D5C62" w:rsidP="009D5C62">
      <w:pPr>
        <w:spacing w:after="0" w:line="240" w:lineRule="auto"/>
        <w:jc w:val="right"/>
        <w:rPr>
          <w:rFonts w:ascii="Times New Roman" w:hAnsi="Times New Roman" w:cs="Times New Roman"/>
          <w:bCs/>
          <w:sz w:val="20"/>
          <w:szCs w:val="20"/>
        </w:rPr>
      </w:pPr>
      <w:r w:rsidRPr="00FD698D">
        <w:rPr>
          <w:rFonts w:ascii="Times New Roman" w:eastAsia="Calibri" w:hAnsi="Times New Roman" w:cs="Times New Roman"/>
        </w:rPr>
        <w:t xml:space="preserve"> </w:t>
      </w:r>
      <w:bookmarkStart w:id="2" w:name="_Hlk24526821"/>
      <w:r w:rsidRPr="00FD698D">
        <w:rPr>
          <w:rFonts w:ascii="Times New Roman" w:hAnsi="Times New Roman" w:cs="Times New Roman"/>
          <w:bCs/>
          <w:sz w:val="20"/>
          <w:szCs w:val="20"/>
        </w:rPr>
        <w:t>Приложение№1</w:t>
      </w:r>
    </w:p>
    <w:p w:rsidR="009D5C62" w:rsidRPr="00FD698D" w:rsidRDefault="009D5C62" w:rsidP="009D5C62">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9D5C62" w:rsidRPr="00FD698D" w:rsidRDefault="009D5C62" w:rsidP="009D5C62">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9D5C62" w:rsidRPr="00FD698D" w:rsidRDefault="009D5C62" w:rsidP="009D5C62">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915" w:type="dxa"/>
        <w:tblInd w:w="108" w:type="dxa"/>
        <w:tblLook w:val="04A0" w:firstRow="1" w:lastRow="0" w:firstColumn="1" w:lastColumn="0" w:noHBand="0" w:noVBand="1"/>
      </w:tblPr>
      <w:tblGrid>
        <w:gridCol w:w="1418"/>
        <w:gridCol w:w="1080"/>
        <w:gridCol w:w="1897"/>
        <w:gridCol w:w="6520"/>
      </w:tblGrid>
      <w:tr w:rsidR="00FD698D" w:rsidRPr="00FD698D" w:rsidTr="00A6764F">
        <w:trPr>
          <w:trHeight w:val="570"/>
        </w:trPr>
        <w:tc>
          <w:tcPr>
            <w:tcW w:w="10915" w:type="dxa"/>
            <w:gridSpan w:val="4"/>
            <w:tcBorders>
              <w:top w:val="nil"/>
              <w:left w:val="nil"/>
              <w:bottom w:val="nil"/>
              <w:right w:val="nil"/>
            </w:tcBorders>
            <w:shd w:val="clear" w:color="auto" w:fill="auto"/>
            <w:noWrap/>
            <w:vAlign w:val="bottom"/>
            <w:hideMark/>
          </w:tcPr>
          <w:bookmarkEnd w:id="2"/>
          <w:p w:rsidR="00B350FE" w:rsidRPr="00FD698D" w:rsidRDefault="00B350FE" w:rsidP="00B350FE">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Перечень главных администраторов </w:t>
            </w:r>
            <w:proofErr w:type="gramStart"/>
            <w:r w:rsidRPr="00FD698D">
              <w:rPr>
                <w:rFonts w:ascii="Times New Roman" w:eastAsia="Times New Roman" w:hAnsi="Times New Roman" w:cs="Times New Roman"/>
                <w:b/>
                <w:bCs/>
                <w:lang w:eastAsia="ru-RU"/>
              </w:rPr>
              <w:t>доходов  городского</w:t>
            </w:r>
            <w:proofErr w:type="gramEnd"/>
            <w:r w:rsidRPr="00FD698D">
              <w:rPr>
                <w:rFonts w:ascii="Times New Roman" w:eastAsia="Times New Roman" w:hAnsi="Times New Roman" w:cs="Times New Roman"/>
                <w:b/>
                <w:bCs/>
                <w:lang w:eastAsia="ru-RU"/>
              </w:rPr>
              <w:t xml:space="preserve"> поселения Безенчук муниципального района </w:t>
            </w:r>
            <w:proofErr w:type="spellStart"/>
            <w:r w:rsidRPr="00FD698D">
              <w:rPr>
                <w:rFonts w:ascii="Times New Roman" w:eastAsia="Times New Roman" w:hAnsi="Times New Roman" w:cs="Times New Roman"/>
                <w:b/>
                <w:bCs/>
                <w:lang w:eastAsia="ru-RU"/>
              </w:rPr>
              <w:t>Безенчукский</w:t>
            </w:r>
            <w:proofErr w:type="spellEnd"/>
            <w:r w:rsidRPr="00FD698D">
              <w:rPr>
                <w:rFonts w:ascii="Times New Roman" w:eastAsia="Times New Roman" w:hAnsi="Times New Roman" w:cs="Times New Roman"/>
                <w:b/>
                <w:bCs/>
                <w:lang w:eastAsia="ru-RU"/>
              </w:rPr>
              <w:t xml:space="preserve"> Самарской области</w:t>
            </w:r>
          </w:p>
        </w:tc>
      </w:tr>
      <w:tr w:rsidR="00FD698D" w:rsidRPr="00FD698D" w:rsidTr="00A6764F">
        <w:trPr>
          <w:trHeight w:val="509"/>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Наименование главного администратора доходов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Код главного </w:t>
            </w:r>
            <w:proofErr w:type="spellStart"/>
            <w:r w:rsidRPr="00FD698D">
              <w:rPr>
                <w:rFonts w:ascii="Times New Roman" w:eastAsia="Times New Roman" w:hAnsi="Times New Roman" w:cs="Times New Roman"/>
                <w:sz w:val="16"/>
                <w:szCs w:val="16"/>
                <w:lang w:eastAsia="ru-RU"/>
              </w:rPr>
              <w:t>админист</w:t>
            </w:r>
            <w:proofErr w:type="spellEnd"/>
            <w:r w:rsidRPr="00FD698D">
              <w:rPr>
                <w:rFonts w:ascii="Times New Roman" w:eastAsia="Times New Roman" w:hAnsi="Times New Roman" w:cs="Times New Roman"/>
                <w:sz w:val="16"/>
                <w:szCs w:val="16"/>
                <w:lang w:eastAsia="ru-RU"/>
              </w:rPr>
              <w:t xml:space="preserve"> </w:t>
            </w:r>
            <w:proofErr w:type="spellStart"/>
            <w:r w:rsidRPr="00FD698D">
              <w:rPr>
                <w:rFonts w:ascii="Times New Roman" w:eastAsia="Times New Roman" w:hAnsi="Times New Roman" w:cs="Times New Roman"/>
                <w:sz w:val="16"/>
                <w:szCs w:val="16"/>
                <w:lang w:eastAsia="ru-RU"/>
              </w:rPr>
              <w:t>ратора</w:t>
            </w:r>
            <w:proofErr w:type="spellEnd"/>
            <w:r w:rsidRPr="00FD698D">
              <w:rPr>
                <w:rFonts w:ascii="Times New Roman" w:eastAsia="Times New Roman" w:hAnsi="Times New Roman" w:cs="Times New Roman"/>
                <w:sz w:val="16"/>
                <w:szCs w:val="16"/>
                <w:lang w:eastAsia="ru-RU"/>
              </w:rPr>
              <w:t xml:space="preserve"> доходов</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Код доходов</w:t>
            </w:r>
          </w:p>
        </w:tc>
        <w:tc>
          <w:tcPr>
            <w:tcW w:w="6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Наименование дохода</w:t>
            </w:r>
          </w:p>
        </w:tc>
      </w:tr>
      <w:tr w:rsidR="00FD698D" w:rsidRPr="00FD698D" w:rsidTr="00A6764F">
        <w:trPr>
          <w:trHeight w:val="50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r>
      <w:tr w:rsidR="00FD698D" w:rsidRPr="00FD698D" w:rsidTr="00E05DCA">
        <w:trPr>
          <w:trHeight w:val="7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w:t>
            </w: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4</w:t>
            </w:r>
          </w:p>
        </w:tc>
      </w:tr>
      <w:tr w:rsidR="00FD698D" w:rsidRPr="00FD698D" w:rsidTr="00E05DCA">
        <w:trPr>
          <w:trHeight w:val="70"/>
        </w:trPr>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1 01 02010 01 0000 110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FD698D" w:rsidRPr="00FD698D" w:rsidTr="00E05DCA">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1 01 02020 01 0000 110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FD698D" w:rsidRPr="00FD698D" w:rsidTr="00E05DCA">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1 01 02030 01 0000 110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Налог на доходы физических лиц с </w:t>
            </w:r>
            <w:proofErr w:type="gramStart"/>
            <w:r w:rsidRPr="00FD698D">
              <w:rPr>
                <w:rFonts w:ascii="Times New Roman" w:eastAsia="Times New Roman" w:hAnsi="Times New Roman" w:cs="Times New Roman"/>
                <w:sz w:val="16"/>
                <w:szCs w:val="16"/>
                <w:lang w:eastAsia="ru-RU"/>
              </w:rPr>
              <w:t>доходов,  полученных</w:t>
            </w:r>
            <w:proofErr w:type="gramEnd"/>
            <w:r w:rsidRPr="00FD698D">
              <w:rPr>
                <w:rFonts w:ascii="Times New Roman" w:eastAsia="Times New Roman" w:hAnsi="Times New Roman" w:cs="Times New Roman"/>
                <w:sz w:val="16"/>
                <w:szCs w:val="16"/>
                <w:lang w:eastAsia="ru-RU"/>
              </w:rPr>
              <w:t xml:space="preserve"> физическими лицами в соответствии со статьей 228 Налогового Кодекса Российской Федерации</w:t>
            </w:r>
          </w:p>
        </w:tc>
      </w:tr>
      <w:tr w:rsidR="00FD698D" w:rsidRPr="00FD698D" w:rsidTr="002E006E">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1 01 02040 01 0000 110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w:t>
            </w:r>
            <w:proofErr w:type="gramStart"/>
            <w:r w:rsidRPr="00FD698D">
              <w:rPr>
                <w:rFonts w:ascii="Times New Roman" w:eastAsia="Times New Roman" w:hAnsi="Times New Roman" w:cs="Times New Roman"/>
                <w:sz w:val="16"/>
                <w:szCs w:val="16"/>
                <w:lang w:eastAsia="ru-RU"/>
              </w:rPr>
              <w:t>соответствии  со</w:t>
            </w:r>
            <w:proofErr w:type="gramEnd"/>
            <w:r w:rsidRPr="00FD698D">
              <w:rPr>
                <w:rFonts w:ascii="Times New Roman" w:eastAsia="Times New Roman" w:hAnsi="Times New Roman" w:cs="Times New Roman"/>
                <w:sz w:val="16"/>
                <w:szCs w:val="16"/>
                <w:lang w:eastAsia="ru-RU"/>
              </w:rPr>
              <w:t xml:space="preserve"> статьей 227.1 Налогового кодекса Российской Федерации</w:t>
            </w:r>
          </w:p>
        </w:tc>
      </w:tr>
      <w:tr w:rsidR="00FD698D" w:rsidRPr="00FD698D" w:rsidTr="002E006E">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1 05 03010 01 0000 110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Единый сельскохозяйственный налог</w:t>
            </w:r>
          </w:p>
        </w:tc>
      </w:tr>
      <w:tr w:rsidR="00FD698D" w:rsidRPr="00FD698D" w:rsidTr="002E006E">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1 05 03020 01 0000 110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FD698D" w:rsidRPr="00FD698D" w:rsidTr="002E006E">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1 06 01030 13 0000 110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r>
      <w:tr w:rsidR="00FD698D" w:rsidRPr="00FD698D" w:rsidTr="002E006E">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1 06 06033 13 0000 110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w:t>
            </w:r>
          </w:p>
        </w:tc>
      </w:tr>
      <w:tr w:rsidR="00FD698D" w:rsidRPr="00FD698D" w:rsidTr="002E006E">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1 06 06043 13 0000 110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w:t>
            </w:r>
          </w:p>
        </w:tc>
      </w:tr>
      <w:tr w:rsidR="00FD698D" w:rsidRPr="00FD698D" w:rsidTr="002E006E">
        <w:trPr>
          <w:trHeight w:val="70"/>
        </w:trPr>
        <w:tc>
          <w:tcPr>
            <w:tcW w:w="1418" w:type="dxa"/>
            <w:vMerge/>
            <w:tcBorders>
              <w:top w:val="nil"/>
              <w:left w:val="single" w:sz="4" w:space="0" w:color="auto"/>
              <w:bottom w:val="single" w:sz="4"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182</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1 09 04053 13 0000 110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w:t>
            </w:r>
          </w:p>
        </w:tc>
      </w:tr>
      <w:tr w:rsidR="00FD698D" w:rsidRPr="00FD698D" w:rsidTr="002E006E">
        <w:trPr>
          <w:trHeight w:val="70"/>
        </w:trPr>
        <w:tc>
          <w:tcPr>
            <w:tcW w:w="1418" w:type="dxa"/>
            <w:tcBorders>
              <w:top w:val="nil"/>
              <w:left w:val="single" w:sz="4" w:space="0" w:color="auto"/>
              <w:bottom w:val="single" w:sz="4" w:space="0" w:color="auto"/>
              <w:right w:val="single" w:sz="4" w:space="0" w:color="auto"/>
            </w:tcBorders>
            <w:shd w:val="clear" w:color="auto" w:fill="auto"/>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Управление федерального казначейства по </w:t>
            </w:r>
            <w:r w:rsidRPr="00FD698D">
              <w:rPr>
                <w:rFonts w:ascii="Times New Roman" w:eastAsia="Times New Roman" w:hAnsi="Times New Roman" w:cs="Times New Roman"/>
                <w:sz w:val="16"/>
                <w:szCs w:val="16"/>
                <w:lang w:eastAsia="ru-RU"/>
              </w:rPr>
              <w:lastRenderedPageBreak/>
              <w:t>Самарской области</w:t>
            </w: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lastRenderedPageBreak/>
              <w:t>100</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1 03 02230 01 0000 110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D698D" w:rsidRPr="00FD698D" w:rsidTr="002E006E">
        <w:trPr>
          <w:trHeight w:val="70"/>
        </w:trPr>
        <w:tc>
          <w:tcPr>
            <w:tcW w:w="1418" w:type="dxa"/>
            <w:tcBorders>
              <w:top w:val="nil"/>
              <w:left w:val="single" w:sz="4" w:space="0" w:color="auto"/>
              <w:bottom w:val="nil"/>
              <w:right w:val="single" w:sz="4" w:space="0" w:color="auto"/>
            </w:tcBorders>
            <w:shd w:val="clear" w:color="auto" w:fill="auto"/>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1 03 02240 01 0000 110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D698D" w:rsidRPr="00FD698D" w:rsidTr="00A97A61">
        <w:trPr>
          <w:trHeight w:val="71"/>
        </w:trPr>
        <w:tc>
          <w:tcPr>
            <w:tcW w:w="1418" w:type="dxa"/>
            <w:tcBorders>
              <w:top w:val="nil"/>
              <w:left w:val="single" w:sz="4" w:space="0" w:color="auto"/>
              <w:bottom w:val="nil"/>
              <w:right w:val="single" w:sz="4" w:space="0" w:color="auto"/>
            </w:tcBorders>
            <w:shd w:val="clear" w:color="auto" w:fill="auto"/>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1 03 02250 01 0000 110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D698D" w:rsidRPr="00FD698D" w:rsidTr="00A97A61">
        <w:trPr>
          <w:trHeight w:val="70"/>
        </w:trPr>
        <w:tc>
          <w:tcPr>
            <w:tcW w:w="1418" w:type="dxa"/>
            <w:tcBorders>
              <w:top w:val="nil"/>
              <w:left w:val="single" w:sz="4" w:space="0" w:color="auto"/>
              <w:bottom w:val="nil"/>
              <w:right w:val="single" w:sz="4" w:space="0" w:color="auto"/>
            </w:tcBorders>
            <w:shd w:val="clear" w:color="auto" w:fill="auto"/>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1 03 02260 01 0000 110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FD698D" w:rsidRPr="00FD698D" w:rsidTr="00A97A61">
        <w:trPr>
          <w:trHeight w:val="70"/>
        </w:trPr>
        <w:tc>
          <w:tcPr>
            <w:tcW w:w="1418" w:type="dxa"/>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Администрация городского поселения Безенчук</w:t>
            </w: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1 11 05013 13 0000 120 </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FD698D" w:rsidRPr="00FD698D" w:rsidTr="00A97A61">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1 11 05025 13 0000 120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FD698D" w:rsidRPr="00FD698D" w:rsidTr="00A97A61">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1 11 05035 13 0000 120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FD698D" w:rsidRPr="00FD698D" w:rsidTr="00A97A61">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1 11 05075 13 0000 120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1 11 07015 13 0000 120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1 11 09045 13 0000 120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Прочие поступления от использования имущества, </w:t>
            </w:r>
            <w:proofErr w:type="gramStart"/>
            <w:r w:rsidRPr="00FD698D">
              <w:rPr>
                <w:rFonts w:ascii="Times New Roman" w:eastAsia="Times New Roman" w:hAnsi="Times New Roman" w:cs="Times New Roman"/>
                <w:sz w:val="16"/>
                <w:szCs w:val="16"/>
                <w:lang w:eastAsia="ru-RU"/>
              </w:rPr>
              <w:t>находя-</w:t>
            </w:r>
            <w:proofErr w:type="spellStart"/>
            <w:r w:rsidRPr="00FD698D">
              <w:rPr>
                <w:rFonts w:ascii="Times New Roman" w:eastAsia="Times New Roman" w:hAnsi="Times New Roman" w:cs="Times New Roman"/>
                <w:sz w:val="16"/>
                <w:szCs w:val="16"/>
                <w:lang w:eastAsia="ru-RU"/>
              </w:rPr>
              <w:t>щегося</w:t>
            </w:r>
            <w:proofErr w:type="spellEnd"/>
            <w:proofErr w:type="gramEnd"/>
            <w:r w:rsidRPr="00FD698D">
              <w:rPr>
                <w:rFonts w:ascii="Times New Roman" w:eastAsia="Times New Roman" w:hAnsi="Times New Roman" w:cs="Times New Roman"/>
                <w:sz w:val="16"/>
                <w:szCs w:val="16"/>
                <w:lang w:eastAsia="ru-RU"/>
              </w:rPr>
              <w:t xml:space="preserve"> в </w:t>
            </w:r>
            <w:proofErr w:type="spellStart"/>
            <w:r w:rsidRPr="00FD698D">
              <w:rPr>
                <w:rFonts w:ascii="Times New Roman" w:eastAsia="Times New Roman" w:hAnsi="Times New Roman" w:cs="Times New Roman"/>
                <w:sz w:val="16"/>
                <w:szCs w:val="16"/>
                <w:lang w:eastAsia="ru-RU"/>
              </w:rPr>
              <w:t>собствен-ности</w:t>
            </w:r>
            <w:proofErr w:type="spellEnd"/>
            <w:r w:rsidRPr="00FD698D">
              <w:rPr>
                <w:rFonts w:ascii="Times New Roman" w:eastAsia="Times New Roman" w:hAnsi="Times New Roman" w:cs="Times New Roman"/>
                <w:sz w:val="16"/>
                <w:szCs w:val="16"/>
                <w:lang w:eastAsia="ru-RU"/>
              </w:rPr>
              <w:t xml:space="preserve"> городского поселения (за </w:t>
            </w:r>
            <w:proofErr w:type="spellStart"/>
            <w:r w:rsidRPr="00FD698D">
              <w:rPr>
                <w:rFonts w:ascii="Times New Roman" w:eastAsia="Times New Roman" w:hAnsi="Times New Roman" w:cs="Times New Roman"/>
                <w:sz w:val="16"/>
                <w:szCs w:val="16"/>
                <w:lang w:eastAsia="ru-RU"/>
              </w:rPr>
              <w:t>ис-ключением</w:t>
            </w:r>
            <w:proofErr w:type="spellEnd"/>
            <w:r w:rsidRPr="00FD698D">
              <w:rPr>
                <w:rFonts w:ascii="Times New Roman" w:eastAsia="Times New Roman" w:hAnsi="Times New Roman" w:cs="Times New Roman"/>
                <w:sz w:val="16"/>
                <w:szCs w:val="16"/>
                <w:lang w:eastAsia="ru-RU"/>
              </w:rPr>
              <w:t xml:space="preserve"> </w:t>
            </w:r>
            <w:proofErr w:type="spellStart"/>
            <w:r w:rsidRPr="00FD698D">
              <w:rPr>
                <w:rFonts w:ascii="Times New Roman" w:eastAsia="Times New Roman" w:hAnsi="Times New Roman" w:cs="Times New Roman"/>
                <w:sz w:val="16"/>
                <w:szCs w:val="16"/>
                <w:lang w:eastAsia="ru-RU"/>
              </w:rPr>
              <w:t>имущест-ва</w:t>
            </w:r>
            <w:proofErr w:type="spellEnd"/>
            <w:r w:rsidRPr="00FD698D">
              <w:rPr>
                <w:rFonts w:ascii="Times New Roman" w:eastAsia="Times New Roman" w:hAnsi="Times New Roman" w:cs="Times New Roman"/>
                <w:sz w:val="16"/>
                <w:szCs w:val="16"/>
                <w:lang w:eastAsia="ru-RU"/>
              </w:rPr>
              <w:t xml:space="preserve"> муниципальных бюджетных и авто-</w:t>
            </w:r>
            <w:proofErr w:type="spellStart"/>
            <w:r w:rsidRPr="00FD698D">
              <w:rPr>
                <w:rFonts w:ascii="Times New Roman" w:eastAsia="Times New Roman" w:hAnsi="Times New Roman" w:cs="Times New Roman"/>
                <w:sz w:val="16"/>
                <w:szCs w:val="16"/>
                <w:lang w:eastAsia="ru-RU"/>
              </w:rPr>
              <w:t>номных</w:t>
            </w:r>
            <w:proofErr w:type="spellEnd"/>
            <w:r w:rsidRPr="00FD698D">
              <w:rPr>
                <w:rFonts w:ascii="Times New Roman" w:eastAsia="Times New Roman" w:hAnsi="Times New Roman" w:cs="Times New Roman"/>
                <w:sz w:val="16"/>
                <w:szCs w:val="16"/>
                <w:lang w:eastAsia="ru-RU"/>
              </w:rPr>
              <w:t xml:space="preserve"> учреждений, а также имущества муниципальных </w:t>
            </w:r>
            <w:proofErr w:type="spellStart"/>
            <w:r w:rsidRPr="00FD698D">
              <w:rPr>
                <w:rFonts w:ascii="Times New Roman" w:eastAsia="Times New Roman" w:hAnsi="Times New Roman" w:cs="Times New Roman"/>
                <w:sz w:val="16"/>
                <w:szCs w:val="16"/>
                <w:lang w:eastAsia="ru-RU"/>
              </w:rPr>
              <w:t>уни</w:t>
            </w:r>
            <w:proofErr w:type="spellEnd"/>
            <w:r w:rsidRPr="00FD698D">
              <w:rPr>
                <w:rFonts w:ascii="Times New Roman" w:eastAsia="Times New Roman" w:hAnsi="Times New Roman" w:cs="Times New Roman"/>
                <w:sz w:val="16"/>
                <w:szCs w:val="16"/>
                <w:lang w:eastAsia="ru-RU"/>
              </w:rPr>
              <w:t>-тарных предприятий, в том числе казенных)</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1 13 01995 13 0000 130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1 13 02065 13 0000 130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1 13 02995 13 0000 130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1 14 02053 13 0000 410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городского поселения (за исключением имущества </w:t>
            </w:r>
            <w:proofErr w:type="spellStart"/>
            <w:proofErr w:type="gramStart"/>
            <w:r w:rsidRPr="00FD698D">
              <w:rPr>
                <w:rFonts w:ascii="Times New Roman" w:eastAsia="Times New Roman" w:hAnsi="Times New Roman" w:cs="Times New Roman"/>
                <w:sz w:val="16"/>
                <w:szCs w:val="16"/>
                <w:lang w:eastAsia="ru-RU"/>
              </w:rPr>
              <w:t>муниципаль-ных</w:t>
            </w:r>
            <w:proofErr w:type="spellEnd"/>
            <w:proofErr w:type="gramEnd"/>
            <w:r w:rsidRPr="00FD698D">
              <w:rPr>
                <w:rFonts w:ascii="Times New Roman" w:eastAsia="Times New Roman" w:hAnsi="Times New Roman" w:cs="Times New Roman"/>
                <w:sz w:val="16"/>
                <w:szCs w:val="16"/>
                <w:lang w:eastAsia="ru-RU"/>
              </w:rPr>
              <w:t xml:space="preserve"> бюджетных и автономных </w:t>
            </w:r>
            <w:proofErr w:type="spellStart"/>
            <w:r w:rsidRPr="00FD698D">
              <w:rPr>
                <w:rFonts w:ascii="Times New Roman" w:eastAsia="Times New Roman" w:hAnsi="Times New Roman" w:cs="Times New Roman"/>
                <w:sz w:val="16"/>
                <w:szCs w:val="16"/>
                <w:lang w:eastAsia="ru-RU"/>
              </w:rPr>
              <w:t>учрежде-ний</w:t>
            </w:r>
            <w:proofErr w:type="spellEnd"/>
            <w:r w:rsidRPr="00FD698D">
              <w:rPr>
                <w:rFonts w:ascii="Times New Roman" w:eastAsia="Times New Roman" w:hAnsi="Times New Roman" w:cs="Times New Roman"/>
                <w:sz w:val="16"/>
                <w:szCs w:val="16"/>
                <w:lang w:eastAsia="ru-RU"/>
              </w:rPr>
              <w:t>, а также имущества муниципальных унитарных предприятий, в том числе ка-</w:t>
            </w:r>
            <w:proofErr w:type="spellStart"/>
            <w:r w:rsidRPr="00FD698D">
              <w:rPr>
                <w:rFonts w:ascii="Times New Roman" w:eastAsia="Times New Roman" w:hAnsi="Times New Roman" w:cs="Times New Roman"/>
                <w:sz w:val="16"/>
                <w:szCs w:val="16"/>
                <w:lang w:eastAsia="ru-RU"/>
              </w:rPr>
              <w:t>зенных</w:t>
            </w:r>
            <w:proofErr w:type="spellEnd"/>
            <w:r w:rsidRPr="00FD698D">
              <w:rPr>
                <w:rFonts w:ascii="Times New Roman" w:eastAsia="Times New Roman" w:hAnsi="Times New Roman" w:cs="Times New Roman"/>
                <w:sz w:val="16"/>
                <w:szCs w:val="16"/>
                <w:lang w:eastAsia="ru-RU"/>
              </w:rPr>
              <w:t>), в части реализации основных средств по указанному имуществу</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1 14 02053 13 0000 410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1 14 04050 13 0000 420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продажи нематериальных активов, находящихся в собственности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1 14 06013 13 0000 430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1 14 06025 13 0000 430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1 16 33050 13 0000 140 </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1 16 46000 13 0000 140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1 16 90050 13 0000 140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1 17 01050 13 0000 180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Невыясненные поступления, зачисляемые в бюджеты </w:t>
            </w:r>
            <w:proofErr w:type="gramStart"/>
            <w:r w:rsidRPr="00FD698D">
              <w:rPr>
                <w:rFonts w:ascii="Times New Roman" w:eastAsia="Times New Roman" w:hAnsi="Times New Roman" w:cs="Times New Roman"/>
                <w:sz w:val="16"/>
                <w:szCs w:val="16"/>
                <w:lang w:eastAsia="ru-RU"/>
              </w:rPr>
              <w:t>городских  поселений</w:t>
            </w:r>
            <w:proofErr w:type="gramEnd"/>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1 17 05050 13 0000 180   </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FD698D" w:rsidRPr="00FD698D" w:rsidTr="00425BD6">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2 02 15001 13 0000 150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Дотации бюджетам </w:t>
            </w:r>
            <w:proofErr w:type="gramStart"/>
            <w:r w:rsidRPr="00FD698D">
              <w:rPr>
                <w:rFonts w:ascii="Times New Roman" w:eastAsia="Times New Roman" w:hAnsi="Times New Roman" w:cs="Times New Roman"/>
                <w:sz w:val="16"/>
                <w:szCs w:val="16"/>
                <w:lang w:eastAsia="ru-RU"/>
              </w:rPr>
              <w:t>городских  поселений</w:t>
            </w:r>
            <w:proofErr w:type="gramEnd"/>
            <w:r w:rsidRPr="00FD698D">
              <w:rPr>
                <w:rFonts w:ascii="Times New Roman" w:eastAsia="Times New Roman" w:hAnsi="Times New Roman" w:cs="Times New Roman"/>
                <w:sz w:val="16"/>
                <w:szCs w:val="16"/>
                <w:lang w:eastAsia="ru-RU"/>
              </w:rPr>
              <w:t xml:space="preserve"> на выравнивание бюджетной обеспеченности</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202 20041 13 0000 150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Субсидии    бюджетам   </w:t>
            </w:r>
            <w:proofErr w:type="gramStart"/>
            <w:r w:rsidRPr="00FD698D">
              <w:rPr>
                <w:rFonts w:ascii="Times New Roman" w:eastAsia="Times New Roman" w:hAnsi="Times New Roman" w:cs="Times New Roman"/>
                <w:sz w:val="16"/>
                <w:szCs w:val="16"/>
                <w:lang w:eastAsia="ru-RU"/>
              </w:rPr>
              <w:t>городских  поселений</w:t>
            </w:r>
            <w:proofErr w:type="gramEnd"/>
            <w:r w:rsidRPr="00FD698D">
              <w:rPr>
                <w:rFonts w:ascii="Times New Roman" w:eastAsia="Times New Roman" w:hAnsi="Times New Roman" w:cs="Times New Roman"/>
                <w:sz w:val="16"/>
                <w:szCs w:val="16"/>
                <w:lang w:eastAsia="ru-RU"/>
              </w:rPr>
              <w:t xml:space="preserve">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2 02 20216 13 0000 150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2 02 29999 13 0000 150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Прочие субсидии бюджетам </w:t>
            </w:r>
            <w:proofErr w:type="gramStart"/>
            <w:r w:rsidRPr="00FD698D">
              <w:rPr>
                <w:rFonts w:ascii="Times New Roman" w:eastAsia="Times New Roman" w:hAnsi="Times New Roman" w:cs="Times New Roman"/>
                <w:sz w:val="16"/>
                <w:szCs w:val="16"/>
                <w:lang w:eastAsia="ru-RU"/>
              </w:rPr>
              <w:t>городских  поселений</w:t>
            </w:r>
            <w:proofErr w:type="gramEnd"/>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2 02 39999 13 0000 150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Прочие субвенции бюджетам городских поселений </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2 02 49999 13 0000 150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2 02 90054 13 0000 150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2 03 05099 13 0000 150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2 03 05000 13 0000 150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Безвозмездные поступления от государственных (муниципальных) организаций в бюджеты 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2 04 05020 13 0000 150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2 04 05099 13 0000 150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Прочие безвозмездные поступления от негосударственных организаций в бюджеты </w:t>
            </w:r>
            <w:r w:rsidRPr="00FD698D">
              <w:rPr>
                <w:rFonts w:ascii="Times New Roman" w:eastAsia="Times New Roman" w:hAnsi="Times New Roman" w:cs="Times New Roman"/>
                <w:sz w:val="16"/>
                <w:szCs w:val="16"/>
                <w:lang w:eastAsia="ru-RU"/>
              </w:rPr>
              <w:lastRenderedPageBreak/>
              <w:t>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2 07 05020 13 0000 150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2 07 05030 13 0000 150</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auto" w:fill="auto"/>
            <w:noWrap/>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2 08 05000 13 0000 150 </w:t>
            </w:r>
          </w:p>
        </w:tc>
        <w:tc>
          <w:tcPr>
            <w:tcW w:w="6520" w:type="dxa"/>
            <w:tcBorders>
              <w:top w:val="nil"/>
              <w:left w:val="nil"/>
              <w:bottom w:val="single" w:sz="4" w:space="0" w:color="auto"/>
              <w:right w:val="single" w:sz="4" w:space="0" w:color="auto"/>
            </w:tcBorders>
            <w:shd w:val="clear" w:color="auto" w:fill="auto"/>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000000" w:fill="FFFFFF"/>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2 18 05010 13 0000 150</w:t>
            </w:r>
          </w:p>
        </w:tc>
        <w:tc>
          <w:tcPr>
            <w:tcW w:w="6520" w:type="dxa"/>
            <w:tcBorders>
              <w:top w:val="nil"/>
              <w:left w:val="nil"/>
              <w:bottom w:val="single" w:sz="4" w:space="0" w:color="auto"/>
              <w:right w:val="single" w:sz="4" w:space="0" w:color="auto"/>
            </w:tcBorders>
            <w:shd w:val="clear" w:color="000000" w:fill="FFFFFF"/>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000000" w:fill="FFFFFF"/>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2 18 05030 13 0000 150</w:t>
            </w:r>
          </w:p>
        </w:tc>
        <w:tc>
          <w:tcPr>
            <w:tcW w:w="6520" w:type="dxa"/>
            <w:tcBorders>
              <w:top w:val="nil"/>
              <w:left w:val="nil"/>
              <w:bottom w:val="single" w:sz="4" w:space="0" w:color="auto"/>
              <w:right w:val="single" w:sz="4" w:space="0" w:color="auto"/>
            </w:tcBorders>
            <w:shd w:val="clear" w:color="000000" w:fill="FFFFFF"/>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Доходы бюджетов городских поселений от возврата иными организациями остатков субсидий прошлых лет</w:t>
            </w:r>
          </w:p>
        </w:tc>
      </w:tr>
      <w:tr w:rsidR="00FD698D" w:rsidRPr="00FD698D" w:rsidTr="00A6764F">
        <w:trPr>
          <w:trHeight w:val="60"/>
        </w:trPr>
        <w:tc>
          <w:tcPr>
            <w:tcW w:w="1418" w:type="dxa"/>
            <w:vMerge/>
            <w:tcBorders>
              <w:top w:val="single" w:sz="4" w:space="0" w:color="auto"/>
              <w:left w:val="single" w:sz="4" w:space="0" w:color="auto"/>
              <w:bottom w:val="single" w:sz="8" w:space="0" w:color="000000"/>
              <w:right w:val="single" w:sz="4" w:space="0" w:color="auto"/>
            </w:tcBorders>
            <w:vAlign w:val="center"/>
            <w:hideMark/>
          </w:tcPr>
          <w:p w:rsidR="00B350FE" w:rsidRPr="00FD698D" w:rsidRDefault="00B350FE" w:rsidP="00B350FE">
            <w:pPr>
              <w:spacing w:after="0" w:line="240" w:lineRule="auto"/>
              <w:rPr>
                <w:rFonts w:ascii="Times New Roman" w:eastAsia="Times New Roman" w:hAnsi="Times New Roman" w:cs="Times New Roman"/>
                <w:sz w:val="16"/>
                <w:szCs w:val="16"/>
                <w:lang w:eastAsia="ru-RU"/>
              </w:rPr>
            </w:pPr>
          </w:p>
        </w:tc>
        <w:tc>
          <w:tcPr>
            <w:tcW w:w="1080" w:type="dxa"/>
            <w:tcBorders>
              <w:top w:val="nil"/>
              <w:left w:val="nil"/>
              <w:bottom w:val="single" w:sz="4" w:space="0" w:color="auto"/>
              <w:right w:val="single" w:sz="4" w:space="0" w:color="auto"/>
            </w:tcBorders>
            <w:shd w:val="clear" w:color="000000" w:fill="FFFFFF"/>
            <w:noWrap/>
            <w:vAlign w:val="center"/>
            <w:hideMark/>
          </w:tcPr>
          <w:p w:rsidR="00B350FE" w:rsidRPr="00FD698D" w:rsidRDefault="00B350FE" w:rsidP="00B350FE">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897" w:type="dxa"/>
            <w:tcBorders>
              <w:top w:val="nil"/>
              <w:left w:val="nil"/>
              <w:bottom w:val="single" w:sz="4" w:space="0" w:color="auto"/>
              <w:right w:val="single" w:sz="4" w:space="0" w:color="auto"/>
            </w:tcBorders>
            <w:shd w:val="clear" w:color="000000" w:fill="FFFFFF"/>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2 19 60010 13 0000 150</w:t>
            </w:r>
          </w:p>
        </w:tc>
        <w:tc>
          <w:tcPr>
            <w:tcW w:w="6520" w:type="dxa"/>
            <w:tcBorders>
              <w:top w:val="nil"/>
              <w:left w:val="nil"/>
              <w:bottom w:val="single" w:sz="4" w:space="0" w:color="auto"/>
              <w:right w:val="single" w:sz="4" w:space="0" w:color="auto"/>
            </w:tcBorders>
            <w:shd w:val="clear" w:color="000000" w:fill="FFFFFF"/>
            <w:vAlign w:val="center"/>
            <w:hideMark/>
          </w:tcPr>
          <w:p w:rsidR="00B350FE" w:rsidRPr="00FD698D" w:rsidRDefault="00B350FE" w:rsidP="00B350FE">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r>
    </w:tbl>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Приложение№2</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860" w:type="dxa"/>
        <w:tblInd w:w="108" w:type="dxa"/>
        <w:tblLook w:val="04A0" w:firstRow="1" w:lastRow="0" w:firstColumn="1" w:lastColumn="0" w:noHBand="0" w:noVBand="1"/>
      </w:tblPr>
      <w:tblGrid>
        <w:gridCol w:w="1686"/>
        <w:gridCol w:w="2494"/>
        <w:gridCol w:w="6680"/>
      </w:tblGrid>
      <w:tr w:rsidR="00FD698D" w:rsidRPr="00FD698D" w:rsidTr="00644347">
        <w:trPr>
          <w:trHeight w:val="80"/>
        </w:trPr>
        <w:tc>
          <w:tcPr>
            <w:tcW w:w="10860" w:type="dxa"/>
            <w:gridSpan w:val="3"/>
            <w:tcBorders>
              <w:top w:val="nil"/>
              <w:left w:val="nil"/>
              <w:bottom w:val="nil"/>
              <w:right w:val="nil"/>
            </w:tcBorders>
            <w:shd w:val="clear" w:color="auto" w:fill="auto"/>
            <w:vAlign w:val="bottom"/>
            <w:hideMark/>
          </w:tcPr>
          <w:p w:rsidR="005D29F2" w:rsidRPr="00FD698D" w:rsidRDefault="005D29F2" w:rsidP="005D29F2">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Перечень главных </w:t>
            </w:r>
            <w:proofErr w:type="gramStart"/>
            <w:r w:rsidRPr="00FD698D">
              <w:rPr>
                <w:rFonts w:ascii="Times New Roman" w:eastAsia="Times New Roman" w:hAnsi="Times New Roman" w:cs="Times New Roman"/>
                <w:b/>
                <w:bCs/>
                <w:lang w:eastAsia="ru-RU"/>
              </w:rPr>
              <w:t>администраторов  источников</w:t>
            </w:r>
            <w:proofErr w:type="gramEnd"/>
            <w:r w:rsidRPr="00FD698D">
              <w:rPr>
                <w:rFonts w:ascii="Times New Roman" w:eastAsia="Times New Roman" w:hAnsi="Times New Roman" w:cs="Times New Roman"/>
                <w:b/>
                <w:bCs/>
                <w:lang w:eastAsia="ru-RU"/>
              </w:rPr>
              <w:t xml:space="preserve"> финансирования дефицита  бюджета городского поселения Безенчук муниципального района </w:t>
            </w:r>
            <w:proofErr w:type="spellStart"/>
            <w:r w:rsidRPr="00FD698D">
              <w:rPr>
                <w:rFonts w:ascii="Times New Roman" w:eastAsia="Times New Roman" w:hAnsi="Times New Roman" w:cs="Times New Roman"/>
                <w:b/>
                <w:bCs/>
                <w:lang w:eastAsia="ru-RU"/>
              </w:rPr>
              <w:t>Безенчукский</w:t>
            </w:r>
            <w:proofErr w:type="spellEnd"/>
            <w:r w:rsidRPr="00FD698D">
              <w:rPr>
                <w:rFonts w:ascii="Times New Roman" w:eastAsia="Times New Roman" w:hAnsi="Times New Roman" w:cs="Times New Roman"/>
                <w:b/>
                <w:bCs/>
                <w:lang w:eastAsia="ru-RU"/>
              </w:rPr>
              <w:t xml:space="preserve"> Самарской области</w:t>
            </w:r>
          </w:p>
        </w:tc>
      </w:tr>
      <w:tr w:rsidR="00FD698D" w:rsidRPr="00FD698D" w:rsidTr="00644347">
        <w:trPr>
          <w:trHeight w:val="70"/>
        </w:trPr>
        <w:tc>
          <w:tcPr>
            <w:tcW w:w="168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D29F2" w:rsidRPr="00FD698D" w:rsidRDefault="005D29F2" w:rsidP="005D29F2">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Код главного администратора источников</w:t>
            </w:r>
          </w:p>
        </w:tc>
        <w:tc>
          <w:tcPr>
            <w:tcW w:w="2494" w:type="dxa"/>
            <w:tcBorders>
              <w:top w:val="single" w:sz="4" w:space="0" w:color="auto"/>
              <w:left w:val="nil"/>
              <w:bottom w:val="single" w:sz="4" w:space="0" w:color="auto"/>
              <w:right w:val="single" w:sz="4" w:space="0" w:color="auto"/>
            </w:tcBorders>
            <w:shd w:val="clear" w:color="auto" w:fill="auto"/>
            <w:vAlign w:val="center"/>
            <w:hideMark/>
          </w:tcPr>
          <w:p w:rsidR="005D29F2" w:rsidRPr="00FD698D" w:rsidRDefault="005D29F2" w:rsidP="005D29F2">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80" w:type="dxa"/>
            <w:tcBorders>
              <w:top w:val="single" w:sz="4" w:space="0" w:color="auto"/>
              <w:left w:val="nil"/>
              <w:bottom w:val="single" w:sz="4" w:space="0" w:color="auto"/>
              <w:right w:val="single" w:sz="4" w:space="0" w:color="auto"/>
            </w:tcBorders>
            <w:shd w:val="clear" w:color="auto" w:fill="auto"/>
            <w:vAlign w:val="center"/>
            <w:hideMark/>
          </w:tcPr>
          <w:p w:rsidR="005D29F2" w:rsidRPr="00FD698D" w:rsidRDefault="005D29F2" w:rsidP="005D29F2">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Наименование</w:t>
            </w:r>
          </w:p>
        </w:tc>
      </w:tr>
      <w:tr w:rsidR="00FD698D" w:rsidRPr="00FD698D" w:rsidTr="00644347">
        <w:trPr>
          <w:trHeight w:val="70"/>
        </w:trPr>
        <w:tc>
          <w:tcPr>
            <w:tcW w:w="168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D29F2" w:rsidRPr="00FD698D" w:rsidRDefault="005D29F2" w:rsidP="005D29F2">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208</w:t>
            </w:r>
          </w:p>
        </w:tc>
        <w:tc>
          <w:tcPr>
            <w:tcW w:w="9174" w:type="dxa"/>
            <w:gridSpan w:val="2"/>
            <w:tcBorders>
              <w:top w:val="single" w:sz="4" w:space="0" w:color="auto"/>
              <w:left w:val="nil"/>
              <w:bottom w:val="single" w:sz="4" w:space="0" w:color="auto"/>
              <w:right w:val="single" w:sz="4" w:space="0" w:color="000000"/>
            </w:tcBorders>
            <w:shd w:val="clear" w:color="auto" w:fill="auto"/>
            <w:vAlign w:val="bottom"/>
            <w:hideMark/>
          </w:tcPr>
          <w:p w:rsidR="005D29F2" w:rsidRPr="00FD698D" w:rsidRDefault="005D29F2" w:rsidP="005D29F2">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Администрация городского поселения Безенчук муниципального района </w:t>
            </w:r>
            <w:proofErr w:type="spellStart"/>
            <w:r w:rsidRPr="00FD698D">
              <w:rPr>
                <w:rFonts w:ascii="Times New Roman" w:eastAsia="Times New Roman" w:hAnsi="Times New Roman" w:cs="Times New Roman"/>
                <w:b/>
                <w:bCs/>
                <w:sz w:val="16"/>
                <w:szCs w:val="16"/>
                <w:lang w:eastAsia="ru-RU"/>
              </w:rPr>
              <w:t>Безенчукский</w:t>
            </w:r>
            <w:proofErr w:type="spellEnd"/>
            <w:r w:rsidRPr="00FD698D">
              <w:rPr>
                <w:rFonts w:ascii="Times New Roman" w:eastAsia="Times New Roman" w:hAnsi="Times New Roman" w:cs="Times New Roman"/>
                <w:b/>
                <w:bCs/>
                <w:sz w:val="16"/>
                <w:szCs w:val="16"/>
                <w:lang w:eastAsia="ru-RU"/>
              </w:rPr>
              <w:t xml:space="preserve"> Самарской области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01 02 00 00 00 0000 000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01 02 00 00 00 0000 700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r>
      <w:tr w:rsidR="00FD698D" w:rsidRPr="00FD698D" w:rsidTr="00644347">
        <w:trPr>
          <w:trHeight w:val="97"/>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01 02 00 00 13 0000 710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Получение кредитов от кредитных организаций бюджетами городских поселений в валюте Российской Федерации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01 02 00 00 00 0000 800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r>
      <w:tr w:rsidR="00FD698D" w:rsidRPr="00FD698D" w:rsidTr="00644347">
        <w:trPr>
          <w:trHeight w:val="74"/>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01 02 00 00 13 0000 810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01 03 00 00 00 0000 000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01 03 01 00 00 0000 700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01 03 01 00 13 0000 710</w:t>
            </w:r>
          </w:p>
        </w:tc>
        <w:tc>
          <w:tcPr>
            <w:tcW w:w="6680" w:type="dxa"/>
            <w:tcBorders>
              <w:top w:val="nil"/>
              <w:left w:val="nil"/>
              <w:bottom w:val="single" w:sz="4" w:space="0" w:color="auto"/>
              <w:right w:val="single" w:sz="4" w:space="0" w:color="auto"/>
            </w:tcBorders>
            <w:shd w:val="clear" w:color="auto" w:fill="auto"/>
            <w:vAlign w:val="bottom"/>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01 03 01 00 00 0000 800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01 03 01 00 13 0000 810</w:t>
            </w:r>
          </w:p>
        </w:tc>
        <w:tc>
          <w:tcPr>
            <w:tcW w:w="6680" w:type="dxa"/>
            <w:tcBorders>
              <w:top w:val="nil"/>
              <w:left w:val="nil"/>
              <w:bottom w:val="single" w:sz="4" w:space="0" w:color="auto"/>
              <w:right w:val="single" w:sz="4" w:space="0" w:color="auto"/>
            </w:tcBorders>
            <w:shd w:val="clear" w:color="auto" w:fill="auto"/>
            <w:vAlign w:val="bottom"/>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01 05 00 00 00 0000 000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01 05 00 00 00 0000 500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Увеличение остатков средств бюджетов</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01 05 02 00 00 0000 500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Увеличение прочих остатков средств бюджетов</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01 05 02 01 00 0000 510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Увеличение прочих остатков денежных средств бюджетов</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01 05 02 01 13 0000 510</w:t>
            </w:r>
          </w:p>
        </w:tc>
        <w:tc>
          <w:tcPr>
            <w:tcW w:w="6680" w:type="dxa"/>
            <w:tcBorders>
              <w:top w:val="nil"/>
              <w:left w:val="nil"/>
              <w:bottom w:val="single" w:sz="4" w:space="0" w:color="auto"/>
              <w:right w:val="single" w:sz="4" w:space="0" w:color="auto"/>
            </w:tcBorders>
            <w:shd w:val="clear" w:color="auto" w:fill="auto"/>
            <w:vAlign w:val="bottom"/>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01 05 00 00 00 0000 610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Уменьшение остатков средств бюджетов</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01 06 00 00 00 0000 000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r>
      <w:tr w:rsidR="00FD698D" w:rsidRPr="00FD698D" w:rsidTr="00644347">
        <w:trPr>
          <w:trHeight w:val="70"/>
        </w:trPr>
        <w:tc>
          <w:tcPr>
            <w:tcW w:w="1686"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5D29F2">
            <w:pPr>
              <w:spacing w:after="0" w:line="240" w:lineRule="auto"/>
              <w:rPr>
                <w:rFonts w:ascii="Times New Roman" w:eastAsia="Times New Roman" w:hAnsi="Times New Roman" w:cs="Times New Roman"/>
                <w:b/>
                <w:bCs/>
                <w:sz w:val="16"/>
                <w:szCs w:val="16"/>
                <w:lang w:eastAsia="ru-RU"/>
              </w:rPr>
            </w:pPr>
          </w:p>
        </w:tc>
        <w:tc>
          <w:tcPr>
            <w:tcW w:w="2494" w:type="dxa"/>
            <w:tcBorders>
              <w:top w:val="nil"/>
              <w:left w:val="nil"/>
              <w:bottom w:val="single" w:sz="4" w:space="0" w:color="auto"/>
              <w:right w:val="single" w:sz="4" w:space="0" w:color="auto"/>
            </w:tcBorders>
            <w:shd w:val="clear" w:color="auto" w:fill="auto"/>
            <w:noWrap/>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01 06 05 00 00 0000 000</w:t>
            </w:r>
          </w:p>
        </w:tc>
        <w:tc>
          <w:tcPr>
            <w:tcW w:w="6680" w:type="dxa"/>
            <w:tcBorders>
              <w:top w:val="nil"/>
              <w:left w:val="nil"/>
              <w:bottom w:val="single" w:sz="4" w:space="0" w:color="auto"/>
              <w:right w:val="single" w:sz="4" w:space="0" w:color="auto"/>
            </w:tcBorders>
            <w:shd w:val="clear" w:color="auto" w:fill="auto"/>
            <w:hideMark/>
          </w:tcPr>
          <w:p w:rsidR="005D29F2" w:rsidRPr="00FD698D" w:rsidRDefault="005D29F2" w:rsidP="005D29F2">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r>
    </w:tbl>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Приложение№3</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873" w:type="dxa"/>
        <w:tblInd w:w="108" w:type="dxa"/>
        <w:tblLook w:val="04A0" w:firstRow="1" w:lastRow="0" w:firstColumn="1" w:lastColumn="0" w:noHBand="0" w:noVBand="1"/>
      </w:tblPr>
      <w:tblGrid>
        <w:gridCol w:w="1843"/>
        <w:gridCol w:w="7371"/>
        <w:gridCol w:w="1640"/>
        <w:gridCol w:w="19"/>
      </w:tblGrid>
      <w:tr w:rsidR="00FD698D" w:rsidRPr="00FD698D" w:rsidTr="00B94CFA">
        <w:trPr>
          <w:trHeight w:val="285"/>
        </w:trPr>
        <w:tc>
          <w:tcPr>
            <w:tcW w:w="10873" w:type="dxa"/>
            <w:gridSpan w:val="4"/>
            <w:tcBorders>
              <w:top w:val="nil"/>
              <w:left w:val="nil"/>
              <w:bottom w:val="nil"/>
              <w:right w:val="nil"/>
            </w:tcBorders>
            <w:shd w:val="clear" w:color="auto" w:fill="auto"/>
            <w:vAlign w:val="bottom"/>
            <w:hideMark/>
          </w:tcPr>
          <w:p w:rsidR="005D29F2" w:rsidRPr="00FD698D" w:rsidRDefault="005D29F2" w:rsidP="00B94CFA">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Нормативы отчислений от уплаты местных налогов и сборов </w:t>
            </w:r>
          </w:p>
        </w:tc>
      </w:tr>
      <w:tr w:rsidR="00FD698D" w:rsidRPr="00FD698D" w:rsidTr="00B94CFA">
        <w:trPr>
          <w:gridAfter w:val="1"/>
          <w:wAfter w:w="19" w:type="dxa"/>
          <w:trHeight w:val="133"/>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3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Наименование налога (сбора)</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норматив отчислений</w:t>
            </w:r>
          </w:p>
        </w:tc>
      </w:tr>
      <w:tr w:rsidR="00FD698D" w:rsidRPr="00FD698D" w:rsidTr="00B94CFA">
        <w:trPr>
          <w:gridAfter w:val="1"/>
          <w:wAfter w:w="19" w:type="dxa"/>
          <w:trHeight w:val="750"/>
        </w:trPr>
        <w:tc>
          <w:tcPr>
            <w:tcW w:w="1843" w:type="dxa"/>
            <w:vMerge/>
            <w:tcBorders>
              <w:top w:val="single" w:sz="4" w:space="0" w:color="auto"/>
              <w:left w:val="single" w:sz="4" w:space="0" w:color="auto"/>
              <w:bottom w:val="single" w:sz="4" w:space="0" w:color="000000"/>
              <w:right w:val="single" w:sz="4" w:space="0" w:color="auto"/>
            </w:tcBorders>
            <w:vAlign w:val="center"/>
            <w:hideMark/>
          </w:tcPr>
          <w:p w:rsidR="005D29F2" w:rsidRPr="00FD698D" w:rsidRDefault="005D29F2" w:rsidP="00B94CFA">
            <w:pPr>
              <w:spacing w:after="0" w:line="240" w:lineRule="auto"/>
              <w:rPr>
                <w:rFonts w:ascii="Times New Roman" w:eastAsia="Times New Roman" w:hAnsi="Times New Roman" w:cs="Times New Roman"/>
                <w:b/>
                <w:bCs/>
                <w:sz w:val="16"/>
                <w:szCs w:val="16"/>
                <w:lang w:eastAsia="ru-RU"/>
              </w:rPr>
            </w:pPr>
          </w:p>
        </w:tc>
        <w:tc>
          <w:tcPr>
            <w:tcW w:w="7371" w:type="dxa"/>
            <w:vMerge/>
            <w:tcBorders>
              <w:top w:val="single" w:sz="4" w:space="0" w:color="auto"/>
              <w:left w:val="single" w:sz="4" w:space="0" w:color="auto"/>
              <w:bottom w:val="single" w:sz="4" w:space="0" w:color="000000"/>
              <w:right w:val="single" w:sz="4" w:space="0" w:color="auto"/>
            </w:tcBorders>
            <w:vAlign w:val="center"/>
            <w:hideMark/>
          </w:tcPr>
          <w:p w:rsidR="005D29F2" w:rsidRPr="00FD698D" w:rsidRDefault="005D29F2" w:rsidP="00B94CFA">
            <w:pPr>
              <w:spacing w:after="0" w:line="240" w:lineRule="auto"/>
              <w:rPr>
                <w:rFonts w:ascii="Times New Roman" w:eastAsia="Times New Roman" w:hAnsi="Times New Roman" w:cs="Times New Roman"/>
                <w:b/>
                <w:bCs/>
                <w:sz w:val="16"/>
                <w:szCs w:val="16"/>
                <w:lang w:eastAsia="ru-RU"/>
              </w:rPr>
            </w:pPr>
          </w:p>
        </w:tc>
        <w:tc>
          <w:tcPr>
            <w:tcW w:w="1640" w:type="dxa"/>
            <w:vMerge w:val="restart"/>
            <w:tcBorders>
              <w:top w:val="nil"/>
              <w:left w:val="single" w:sz="4" w:space="0" w:color="auto"/>
              <w:bottom w:val="single" w:sz="4" w:space="0" w:color="000000"/>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бюджеты поселений</w:t>
            </w:r>
          </w:p>
        </w:tc>
      </w:tr>
      <w:tr w:rsidR="00FD698D" w:rsidRPr="00FD698D" w:rsidTr="000670A5">
        <w:trPr>
          <w:gridAfter w:val="1"/>
          <w:wAfter w:w="19" w:type="dxa"/>
          <w:trHeight w:val="509"/>
        </w:trPr>
        <w:tc>
          <w:tcPr>
            <w:tcW w:w="1843" w:type="dxa"/>
            <w:vMerge/>
            <w:tcBorders>
              <w:top w:val="single" w:sz="4" w:space="0" w:color="auto"/>
              <w:left w:val="single" w:sz="4" w:space="0" w:color="auto"/>
              <w:bottom w:val="single" w:sz="4" w:space="0" w:color="000000"/>
              <w:right w:val="single" w:sz="4" w:space="0" w:color="auto"/>
            </w:tcBorders>
            <w:vAlign w:val="center"/>
            <w:hideMark/>
          </w:tcPr>
          <w:p w:rsidR="005D29F2" w:rsidRPr="00FD698D" w:rsidRDefault="005D29F2" w:rsidP="00B94CFA">
            <w:pPr>
              <w:spacing w:after="0" w:line="240" w:lineRule="auto"/>
              <w:rPr>
                <w:rFonts w:ascii="Times New Roman" w:eastAsia="Times New Roman" w:hAnsi="Times New Roman" w:cs="Times New Roman"/>
                <w:b/>
                <w:bCs/>
                <w:sz w:val="16"/>
                <w:szCs w:val="16"/>
                <w:lang w:eastAsia="ru-RU"/>
              </w:rPr>
            </w:pPr>
          </w:p>
        </w:tc>
        <w:tc>
          <w:tcPr>
            <w:tcW w:w="7371" w:type="dxa"/>
            <w:vMerge/>
            <w:tcBorders>
              <w:top w:val="single" w:sz="4" w:space="0" w:color="auto"/>
              <w:left w:val="single" w:sz="4" w:space="0" w:color="auto"/>
              <w:bottom w:val="single" w:sz="4" w:space="0" w:color="000000"/>
              <w:right w:val="single" w:sz="4" w:space="0" w:color="auto"/>
            </w:tcBorders>
            <w:vAlign w:val="center"/>
            <w:hideMark/>
          </w:tcPr>
          <w:p w:rsidR="005D29F2" w:rsidRPr="00FD698D" w:rsidRDefault="005D29F2" w:rsidP="00B94CFA">
            <w:pPr>
              <w:spacing w:after="0" w:line="240" w:lineRule="auto"/>
              <w:rPr>
                <w:rFonts w:ascii="Times New Roman" w:eastAsia="Times New Roman" w:hAnsi="Times New Roman" w:cs="Times New Roman"/>
                <w:b/>
                <w:bCs/>
                <w:sz w:val="16"/>
                <w:szCs w:val="16"/>
                <w:lang w:eastAsia="ru-RU"/>
              </w:rPr>
            </w:pPr>
          </w:p>
        </w:tc>
        <w:tc>
          <w:tcPr>
            <w:tcW w:w="1640" w:type="dxa"/>
            <w:vMerge/>
            <w:tcBorders>
              <w:top w:val="nil"/>
              <w:left w:val="single" w:sz="4" w:space="0" w:color="auto"/>
              <w:bottom w:val="single" w:sz="4" w:space="0" w:color="000000"/>
              <w:right w:val="single" w:sz="4" w:space="0" w:color="auto"/>
            </w:tcBorders>
            <w:vAlign w:val="center"/>
            <w:hideMark/>
          </w:tcPr>
          <w:p w:rsidR="005D29F2" w:rsidRPr="00FD698D" w:rsidRDefault="005D29F2" w:rsidP="00B94CFA">
            <w:pPr>
              <w:spacing w:after="0" w:line="240" w:lineRule="auto"/>
              <w:rPr>
                <w:rFonts w:ascii="Times New Roman" w:eastAsia="Times New Roman" w:hAnsi="Times New Roman" w:cs="Times New Roman"/>
                <w:b/>
                <w:bCs/>
                <w:sz w:val="16"/>
                <w:szCs w:val="16"/>
                <w:lang w:eastAsia="ru-RU"/>
              </w:rPr>
            </w:pP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 1 06 00000 00 0000 000</w:t>
            </w:r>
          </w:p>
        </w:tc>
        <w:tc>
          <w:tcPr>
            <w:tcW w:w="7371" w:type="dxa"/>
            <w:tcBorders>
              <w:top w:val="nil"/>
              <w:left w:val="nil"/>
              <w:bottom w:val="single" w:sz="4" w:space="0" w:color="auto"/>
              <w:right w:val="single" w:sz="4" w:space="0" w:color="auto"/>
            </w:tcBorders>
            <w:shd w:val="clear" w:color="auto" w:fill="auto"/>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НАЛОГИ НА ИМУЩЕСТВО</w:t>
            </w:r>
          </w:p>
        </w:tc>
        <w:tc>
          <w:tcPr>
            <w:tcW w:w="1640" w:type="dxa"/>
            <w:tcBorders>
              <w:top w:val="nil"/>
              <w:left w:val="nil"/>
              <w:bottom w:val="single" w:sz="4" w:space="0" w:color="auto"/>
              <w:right w:val="single" w:sz="4" w:space="0" w:color="auto"/>
            </w:tcBorders>
            <w:shd w:val="clear" w:color="auto" w:fill="auto"/>
            <w:vAlign w:val="bottom"/>
            <w:hideMark/>
          </w:tcPr>
          <w:p w:rsidR="005D29F2" w:rsidRPr="00FD698D" w:rsidRDefault="005D29F2" w:rsidP="00B94CFA">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1 06 01030 13 0000 110</w:t>
            </w:r>
          </w:p>
        </w:tc>
        <w:tc>
          <w:tcPr>
            <w:tcW w:w="7371" w:type="dxa"/>
            <w:tcBorders>
              <w:top w:val="nil"/>
              <w:left w:val="nil"/>
              <w:bottom w:val="single" w:sz="4" w:space="0" w:color="auto"/>
              <w:right w:val="single" w:sz="4" w:space="0" w:color="auto"/>
            </w:tcBorders>
            <w:shd w:val="clear" w:color="auto" w:fill="auto"/>
            <w:hideMark/>
          </w:tcPr>
          <w:p w:rsidR="005D29F2" w:rsidRPr="00FD698D" w:rsidRDefault="005D29F2" w:rsidP="00B94CFA">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640" w:type="dxa"/>
            <w:tcBorders>
              <w:top w:val="nil"/>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1 06 06033 13 0000 110</w:t>
            </w:r>
          </w:p>
        </w:tc>
        <w:tc>
          <w:tcPr>
            <w:tcW w:w="7371" w:type="dxa"/>
            <w:tcBorders>
              <w:top w:val="nil"/>
              <w:left w:val="nil"/>
              <w:bottom w:val="single" w:sz="4" w:space="0" w:color="auto"/>
              <w:right w:val="single" w:sz="4" w:space="0" w:color="auto"/>
            </w:tcBorders>
            <w:shd w:val="clear" w:color="auto" w:fill="auto"/>
            <w:hideMark/>
          </w:tcPr>
          <w:p w:rsidR="00B94CFA" w:rsidRPr="00FD698D" w:rsidRDefault="005D29F2" w:rsidP="00B94CFA">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1 06 06043 13 0000 110</w:t>
            </w:r>
          </w:p>
        </w:tc>
        <w:tc>
          <w:tcPr>
            <w:tcW w:w="7371" w:type="dxa"/>
            <w:tcBorders>
              <w:top w:val="nil"/>
              <w:left w:val="nil"/>
              <w:bottom w:val="single" w:sz="4" w:space="0" w:color="auto"/>
              <w:right w:val="single" w:sz="4" w:space="0" w:color="auto"/>
            </w:tcBorders>
            <w:shd w:val="clear" w:color="auto" w:fill="auto"/>
            <w:hideMark/>
          </w:tcPr>
          <w:p w:rsidR="005D29F2" w:rsidRPr="00FD698D" w:rsidRDefault="005D29F2" w:rsidP="00B94CFA">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000000" w:fill="FFFFFF"/>
            <w:noWrap/>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1 09 04053 13 0000 110</w:t>
            </w:r>
          </w:p>
        </w:tc>
        <w:tc>
          <w:tcPr>
            <w:tcW w:w="7371" w:type="dxa"/>
            <w:tcBorders>
              <w:top w:val="nil"/>
              <w:left w:val="nil"/>
              <w:bottom w:val="single" w:sz="4" w:space="0" w:color="auto"/>
              <w:right w:val="single" w:sz="4" w:space="0" w:color="auto"/>
            </w:tcBorders>
            <w:shd w:val="clear" w:color="auto" w:fill="auto"/>
            <w:hideMark/>
          </w:tcPr>
          <w:p w:rsidR="005D29F2" w:rsidRPr="00FD698D" w:rsidRDefault="005D29F2" w:rsidP="00B94CFA">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городских поселений (сумма платежа (перерасчеты, недоимка и задолженность по соответствующему платежу, в том числе по отмененному)</w:t>
            </w:r>
          </w:p>
        </w:tc>
        <w:tc>
          <w:tcPr>
            <w:tcW w:w="1640" w:type="dxa"/>
            <w:tcBorders>
              <w:top w:val="nil"/>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1 17 00000 00 0000 000</w:t>
            </w:r>
          </w:p>
        </w:tc>
        <w:tc>
          <w:tcPr>
            <w:tcW w:w="7371" w:type="dxa"/>
            <w:tcBorders>
              <w:top w:val="nil"/>
              <w:left w:val="nil"/>
              <w:bottom w:val="single" w:sz="4" w:space="0" w:color="auto"/>
              <w:right w:val="single" w:sz="4" w:space="0" w:color="auto"/>
            </w:tcBorders>
            <w:shd w:val="clear" w:color="auto" w:fill="auto"/>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НЕНАЛОГОВЫЕ ДОХОДЫ</w:t>
            </w:r>
          </w:p>
        </w:tc>
        <w:tc>
          <w:tcPr>
            <w:tcW w:w="1640" w:type="dxa"/>
            <w:tcBorders>
              <w:top w:val="nil"/>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1 17 01050 13 0000 180</w:t>
            </w:r>
          </w:p>
        </w:tc>
        <w:tc>
          <w:tcPr>
            <w:tcW w:w="7371" w:type="dxa"/>
            <w:tcBorders>
              <w:top w:val="nil"/>
              <w:left w:val="nil"/>
              <w:bottom w:val="single" w:sz="4" w:space="0" w:color="auto"/>
              <w:right w:val="single" w:sz="4" w:space="0" w:color="auto"/>
            </w:tcBorders>
            <w:shd w:val="clear" w:color="auto" w:fill="auto"/>
            <w:hideMark/>
          </w:tcPr>
          <w:p w:rsidR="005D29F2" w:rsidRPr="00FD698D" w:rsidRDefault="005D29F2" w:rsidP="00B94CFA">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640" w:type="dxa"/>
            <w:tcBorders>
              <w:top w:val="nil"/>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B94CFA">
        <w:trPr>
          <w:gridAfter w:val="1"/>
          <w:wAfter w:w="19"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1 17 05050 13 0000 180</w:t>
            </w:r>
          </w:p>
        </w:tc>
        <w:tc>
          <w:tcPr>
            <w:tcW w:w="7371" w:type="dxa"/>
            <w:tcBorders>
              <w:top w:val="nil"/>
              <w:left w:val="nil"/>
              <w:bottom w:val="single" w:sz="4" w:space="0" w:color="auto"/>
              <w:right w:val="single" w:sz="4" w:space="0" w:color="auto"/>
            </w:tcBorders>
            <w:shd w:val="clear" w:color="auto" w:fill="auto"/>
            <w:hideMark/>
          </w:tcPr>
          <w:p w:rsidR="005D29F2" w:rsidRPr="00FD698D" w:rsidRDefault="005D29F2" w:rsidP="00B94CFA">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640" w:type="dxa"/>
            <w:tcBorders>
              <w:top w:val="nil"/>
              <w:left w:val="nil"/>
              <w:bottom w:val="single" w:sz="4" w:space="0" w:color="auto"/>
              <w:right w:val="single" w:sz="4" w:space="0" w:color="auto"/>
            </w:tcBorders>
            <w:shd w:val="clear" w:color="auto" w:fill="auto"/>
            <w:vAlign w:val="center"/>
            <w:hideMark/>
          </w:tcPr>
          <w:p w:rsidR="005D29F2" w:rsidRPr="00FD698D" w:rsidRDefault="005D29F2" w:rsidP="00B94CF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bl>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Приложение№4</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913" w:type="dxa"/>
        <w:tblInd w:w="108" w:type="dxa"/>
        <w:tblLook w:val="04A0" w:firstRow="1" w:lastRow="0" w:firstColumn="1" w:lastColumn="0" w:noHBand="0" w:noVBand="1"/>
      </w:tblPr>
      <w:tblGrid>
        <w:gridCol w:w="522"/>
        <w:gridCol w:w="7133"/>
        <w:gridCol w:w="421"/>
        <w:gridCol w:w="439"/>
        <w:gridCol w:w="1240"/>
        <w:gridCol w:w="456"/>
        <w:gridCol w:w="692"/>
        <w:gridCol w:w="10"/>
      </w:tblGrid>
      <w:tr w:rsidR="00FD698D" w:rsidRPr="00FD698D" w:rsidTr="00A2659B">
        <w:trPr>
          <w:trHeight w:val="80"/>
        </w:trPr>
        <w:tc>
          <w:tcPr>
            <w:tcW w:w="10913" w:type="dxa"/>
            <w:gridSpan w:val="8"/>
            <w:tcBorders>
              <w:top w:val="nil"/>
              <w:left w:val="nil"/>
              <w:bottom w:val="nil"/>
              <w:right w:val="nil"/>
            </w:tcBorders>
            <w:shd w:val="clear" w:color="auto" w:fill="auto"/>
            <w:vAlign w:val="bottom"/>
            <w:hideMark/>
          </w:tcPr>
          <w:p w:rsidR="00D90D69" w:rsidRPr="00FD698D" w:rsidRDefault="00D90D69" w:rsidP="00D90D69">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FD698D">
              <w:rPr>
                <w:rFonts w:ascii="Times New Roman" w:eastAsia="Times New Roman" w:hAnsi="Times New Roman" w:cs="Times New Roman"/>
                <w:b/>
                <w:bCs/>
                <w:lang w:eastAsia="ru-RU"/>
              </w:rPr>
              <w:lastRenderedPageBreak/>
              <w:t>Безенчукский</w:t>
            </w:r>
            <w:proofErr w:type="spellEnd"/>
            <w:r w:rsidRPr="00FD698D">
              <w:rPr>
                <w:rFonts w:ascii="Times New Roman" w:eastAsia="Times New Roman" w:hAnsi="Times New Roman" w:cs="Times New Roman"/>
                <w:b/>
                <w:bCs/>
                <w:lang w:eastAsia="ru-RU"/>
              </w:rPr>
              <w:t xml:space="preserve"> Самарской области на 2020 год</w:t>
            </w:r>
          </w:p>
        </w:tc>
      </w:tr>
      <w:tr w:rsidR="00FD698D" w:rsidRPr="00FD698D" w:rsidTr="00A2659B">
        <w:trPr>
          <w:gridAfter w:val="1"/>
          <w:wAfter w:w="10" w:type="dxa"/>
          <w:trHeight w:val="70"/>
        </w:trPr>
        <w:tc>
          <w:tcPr>
            <w:tcW w:w="522" w:type="dxa"/>
            <w:tcBorders>
              <w:top w:val="single" w:sz="4" w:space="0" w:color="000000"/>
              <w:left w:val="single" w:sz="4" w:space="0" w:color="000000"/>
              <w:bottom w:val="nil"/>
              <w:right w:val="nil"/>
            </w:tcBorders>
            <w:shd w:val="clear" w:color="auto" w:fill="auto"/>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lastRenderedPageBreak/>
              <w:t>код ГРБ</w:t>
            </w:r>
          </w:p>
        </w:tc>
        <w:tc>
          <w:tcPr>
            <w:tcW w:w="71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FD698D">
              <w:rPr>
                <w:rFonts w:ascii="Times New Roman" w:eastAsia="Times New Roman" w:hAnsi="Times New Roman" w:cs="Times New Roman"/>
                <w:b/>
                <w:bCs/>
                <w:sz w:val="16"/>
                <w:szCs w:val="16"/>
                <w:lang w:eastAsia="ru-RU"/>
              </w:rPr>
              <w:t>расходов  бюджета</w:t>
            </w:r>
            <w:proofErr w:type="gramEnd"/>
          </w:p>
        </w:tc>
        <w:tc>
          <w:tcPr>
            <w:tcW w:w="421" w:type="dxa"/>
            <w:tcBorders>
              <w:top w:val="single" w:sz="4" w:space="0" w:color="auto"/>
              <w:left w:val="nil"/>
              <w:bottom w:val="single" w:sz="4" w:space="0" w:color="auto"/>
              <w:right w:val="single" w:sz="4" w:space="0" w:color="auto"/>
            </w:tcBorders>
            <w:shd w:val="clear" w:color="auto" w:fill="auto"/>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proofErr w:type="spellStart"/>
            <w:r w:rsidRPr="00FD698D">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ВР</w:t>
            </w:r>
          </w:p>
        </w:tc>
        <w:tc>
          <w:tcPr>
            <w:tcW w:w="6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Итого, (тыс. руб.)</w:t>
            </w:r>
          </w:p>
        </w:tc>
      </w:tr>
      <w:tr w:rsidR="00FD698D" w:rsidRPr="00FD698D" w:rsidTr="00A2659B">
        <w:trPr>
          <w:gridAfter w:val="1"/>
          <w:wAfter w:w="10"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33" w:type="dxa"/>
            <w:tcBorders>
              <w:top w:val="nil"/>
              <w:left w:val="nil"/>
              <w:bottom w:val="single" w:sz="4" w:space="0" w:color="auto"/>
              <w:right w:val="single" w:sz="4" w:space="0" w:color="auto"/>
            </w:tcBorders>
            <w:shd w:val="clear" w:color="auto" w:fill="auto"/>
            <w:hideMark/>
          </w:tcPr>
          <w:p w:rsidR="00D90D69" w:rsidRPr="00FD698D" w:rsidRDefault="00D90D69" w:rsidP="00D90D69">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Общегосударственные вопросы</w:t>
            </w:r>
          </w:p>
        </w:tc>
        <w:tc>
          <w:tcPr>
            <w:tcW w:w="421" w:type="dxa"/>
            <w:tcBorders>
              <w:top w:val="nil"/>
              <w:left w:val="nil"/>
              <w:bottom w:val="single" w:sz="4" w:space="0" w:color="auto"/>
              <w:right w:val="single" w:sz="4" w:space="0" w:color="auto"/>
            </w:tcBorders>
            <w:shd w:val="clear" w:color="auto" w:fill="auto"/>
            <w:noWrap/>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r>
      <w:tr w:rsidR="00FD698D" w:rsidRPr="00FD698D" w:rsidTr="00A2659B">
        <w:trPr>
          <w:gridAfter w:val="1"/>
          <w:wAfter w:w="10"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7133" w:type="dxa"/>
            <w:tcBorders>
              <w:top w:val="nil"/>
              <w:left w:val="nil"/>
              <w:bottom w:val="single" w:sz="4" w:space="0" w:color="000000"/>
              <w:right w:val="single" w:sz="4" w:space="0" w:color="000000"/>
            </w:tcBorders>
            <w:shd w:val="clear" w:color="auto" w:fill="auto"/>
            <w:hideMark/>
          </w:tcPr>
          <w:p w:rsidR="00D90D69" w:rsidRPr="00FD698D" w:rsidRDefault="00D90D69" w:rsidP="00D90D69">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1362</w:t>
            </w:r>
          </w:p>
        </w:tc>
      </w:tr>
      <w:tr w:rsidR="00FD698D" w:rsidRPr="00FD698D"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FD698D" w:rsidRDefault="00D90D69" w:rsidP="00D90D69">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FD698D" w:rsidRDefault="00D90D69" w:rsidP="00D90D69">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A2659B">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FD698D" w:rsidRDefault="00D90D69" w:rsidP="00D90D69">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FD698D" w:rsidRDefault="00D90D69" w:rsidP="00D90D69">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9552</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Непрограммное </w:t>
            </w:r>
            <w:proofErr w:type="spellStart"/>
            <w:r w:rsidRPr="00D90D69">
              <w:rPr>
                <w:rFonts w:ascii="Times New Roman" w:eastAsia="Times New Roman" w:hAnsi="Times New Roman" w:cs="Times New Roman"/>
                <w:sz w:val="16"/>
                <w:szCs w:val="16"/>
                <w:lang w:eastAsia="ru-RU"/>
              </w:rPr>
              <w:t>напрвление</w:t>
            </w:r>
            <w:proofErr w:type="spellEnd"/>
            <w:r w:rsidRPr="00D90D69">
              <w:rPr>
                <w:rFonts w:ascii="Times New Roman" w:eastAsia="Times New Roman" w:hAnsi="Times New Roman" w:cs="Times New Roman"/>
                <w:sz w:val="16"/>
                <w:szCs w:val="16"/>
                <w:lang w:eastAsia="ru-RU"/>
              </w:rPr>
              <w:t xml:space="preserve"> расходов в области </w:t>
            </w:r>
            <w:proofErr w:type="spellStart"/>
            <w:r w:rsidRPr="00D90D69">
              <w:rPr>
                <w:rFonts w:ascii="Times New Roman" w:eastAsia="Times New Roman" w:hAnsi="Times New Roman" w:cs="Times New Roman"/>
                <w:sz w:val="16"/>
                <w:szCs w:val="16"/>
                <w:lang w:eastAsia="ru-RU"/>
              </w:rPr>
              <w:t>общегосударсвтенных</w:t>
            </w:r>
            <w:proofErr w:type="spellEnd"/>
            <w:r w:rsidRPr="00D90D69">
              <w:rPr>
                <w:rFonts w:ascii="Times New Roman" w:eastAsia="Times New Roman" w:hAnsi="Times New Roman" w:cs="Times New Roman"/>
                <w:sz w:val="16"/>
                <w:szCs w:val="16"/>
                <w:lang w:eastAsia="ru-RU"/>
              </w:rPr>
              <w:t xml:space="preserve"> вопросов</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9452</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9346</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120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7998</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Иные закупки </w:t>
            </w:r>
            <w:proofErr w:type="spellStart"/>
            <w:r w:rsidRPr="00D90D69">
              <w:rPr>
                <w:rFonts w:ascii="Times New Roman" w:eastAsia="Times New Roman" w:hAnsi="Times New Roman" w:cs="Times New Roman"/>
                <w:sz w:val="16"/>
                <w:szCs w:val="16"/>
                <w:lang w:eastAsia="ru-RU"/>
              </w:rPr>
              <w:t>товарорв</w:t>
            </w:r>
            <w:proofErr w:type="spellEnd"/>
            <w:r w:rsidRPr="00D90D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1294</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Уплата налогов, сборов и иных платежей</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850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54</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Межбюджетные трансферты</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106</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межбюджетные трансферты</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106</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100</w:t>
            </w:r>
          </w:p>
        </w:tc>
      </w:tr>
      <w:tr w:rsidR="00D90D69" w:rsidRPr="00D90D69" w:rsidTr="00A2659B">
        <w:trPr>
          <w:gridAfter w:val="1"/>
          <w:wAfter w:w="10"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nil"/>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D90D69">
              <w:rPr>
                <w:rFonts w:ascii="Times New Roman" w:eastAsia="Times New Roman" w:hAnsi="Times New Roman" w:cs="Times New Roman"/>
                <w:b/>
                <w:bCs/>
                <w:sz w:val="16"/>
                <w:szCs w:val="16"/>
                <w:lang w:eastAsia="ru-RU"/>
              </w:rPr>
              <w:t>бюджетного)надзора</w:t>
            </w:r>
            <w:proofErr w:type="gramEnd"/>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40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40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Межбюджетные трансферты </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40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межбюджетные трансферты</w:t>
            </w:r>
          </w:p>
        </w:tc>
        <w:tc>
          <w:tcPr>
            <w:tcW w:w="421"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40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Обеспечение проведения выборов</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07</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700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vAlign w:val="center"/>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Проведение выборов и референдумов</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vAlign w:val="center"/>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07</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991 00 20000</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Резервные фонды</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11</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500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Резервные фонды местной администрации</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Резервные средства</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870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Другие общегосударственные вопросы</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2424</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2287</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2287</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000000"/>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2287</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000000"/>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1"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991 00 00000</w:t>
            </w:r>
          </w:p>
        </w:tc>
        <w:tc>
          <w:tcPr>
            <w:tcW w:w="456" w:type="dxa"/>
            <w:tcBorders>
              <w:top w:val="nil"/>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101</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Межбюджетные трансферты</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41</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auto"/>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межбюджетные трансферты</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41</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направления расходов</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60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Уплата налогов, сборов и иных платежей</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850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60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D90D69">
              <w:rPr>
                <w:rFonts w:ascii="Times New Roman" w:eastAsia="Times New Roman" w:hAnsi="Times New Roman" w:cs="Times New Roman"/>
                <w:sz w:val="16"/>
                <w:szCs w:val="16"/>
                <w:lang w:eastAsia="ru-RU"/>
              </w:rPr>
              <w:t>гг</w:t>
            </w:r>
            <w:proofErr w:type="spellEnd"/>
            <w:r w:rsidRPr="00D90D69">
              <w:rPr>
                <w:rFonts w:ascii="Times New Roman" w:eastAsia="Times New Roman" w:hAnsi="Times New Roman" w:cs="Times New Roman"/>
                <w:sz w:val="16"/>
                <w:szCs w:val="16"/>
                <w:lang w:eastAsia="ru-RU"/>
              </w:rPr>
              <w:t>"</w:t>
            </w:r>
          </w:p>
        </w:tc>
        <w:tc>
          <w:tcPr>
            <w:tcW w:w="421" w:type="dxa"/>
            <w:tcBorders>
              <w:top w:val="single" w:sz="4" w:space="0" w:color="000000"/>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36</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000000"/>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36</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000000"/>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36</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auto"/>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21"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D90D69">
              <w:rPr>
                <w:rFonts w:ascii="Times New Roman" w:eastAsia="Times New Roman" w:hAnsi="Times New Roman" w:cs="Times New Roman"/>
                <w:b/>
                <w:bCs/>
                <w:sz w:val="16"/>
                <w:szCs w:val="16"/>
                <w:lang w:eastAsia="ru-RU"/>
              </w:rPr>
              <w:t>характера,гражданская</w:t>
            </w:r>
            <w:proofErr w:type="spellEnd"/>
            <w:proofErr w:type="gramEnd"/>
            <w:r w:rsidRPr="00D90D69">
              <w:rPr>
                <w:rFonts w:ascii="Times New Roman" w:eastAsia="Times New Roman" w:hAnsi="Times New Roman" w:cs="Times New Roman"/>
                <w:b/>
                <w:bCs/>
                <w:sz w:val="16"/>
                <w:szCs w:val="16"/>
                <w:lang w:eastAsia="ru-RU"/>
              </w:rPr>
              <w:t xml:space="preserve"> оборона</w:t>
            </w:r>
          </w:p>
        </w:tc>
        <w:tc>
          <w:tcPr>
            <w:tcW w:w="421"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350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350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350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350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single" w:sz="4" w:space="0" w:color="auto"/>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900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600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600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600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auto"/>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Межбюджетные трансферты</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межбюджетные трансферты</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300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Национальная экономика</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Сельское хозяйство и рыболовство</w:t>
            </w:r>
          </w:p>
        </w:tc>
        <w:tc>
          <w:tcPr>
            <w:tcW w:w="421"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30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nil"/>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nil"/>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994 00 62003</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nil"/>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994 00 62003</w:t>
            </w:r>
          </w:p>
        </w:tc>
        <w:tc>
          <w:tcPr>
            <w:tcW w:w="456"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810</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30</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000000"/>
              <w:bottom w:val="nil"/>
              <w:right w:val="nil"/>
            </w:tcBorders>
            <w:shd w:val="clear" w:color="auto" w:fill="auto"/>
            <w:vAlign w:val="center"/>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Дорожное хозяйство (Дорожные фонды)</w:t>
            </w:r>
          </w:p>
        </w:tc>
        <w:tc>
          <w:tcPr>
            <w:tcW w:w="421"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8181</w:t>
            </w:r>
          </w:p>
        </w:tc>
      </w:tr>
      <w:tr w:rsidR="00D90D69" w:rsidRPr="00D90D69" w:rsidTr="00A2659B">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auto"/>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МП "</w:t>
            </w:r>
            <w:proofErr w:type="gramStart"/>
            <w:r w:rsidRPr="00D90D69">
              <w:rPr>
                <w:rFonts w:ascii="Times New Roman" w:eastAsia="Times New Roman" w:hAnsi="Times New Roman" w:cs="Times New Roman"/>
                <w:sz w:val="16"/>
                <w:szCs w:val="16"/>
                <w:lang w:eastAsia="ru-RU"/>
              </w:rPr>
              <w:t>Модернизация  и</w:t>
            </w:r>
            <w:proofErr w:type="gramEnd"/>
            <w:r w:rsidRPr="00D90D69">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421"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8181</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Закупка </w:t>
            </w:r>
            <w:proofErr w:type="spellStart"/>
            <w:r w:rsidRPr="00D90D69">
              <w:rPr>
                <w:rFonts w:ascii="Times New Roman" w:eastAsia="Times New Roman" w:hAnsi="Times New Roman" w:cs="Times New Roman"/>
                <w:sz w:val="16"/>
                <w:szCs w:val="16"/>
                <w:lang w:eastAsia="ru-RU"/>
              </w:rPr>
              <w:t>товарорв</w:t>
            </w:r>
            <w:proofErr w:type="spellEnd"/>
            <w:r w:rsidRPr="00D90D69">
              <w:rPr>
                <w:rFonts w:ascii="Times New Roman" w:eastAsia="Times New Roman" w:hAnsi="Times New Roman" w:cs="Times New Roman"/>
                <w:sz w:val="16"/>
                <w:szCs w:val="16"/>
                <w:lang w:eastAsia="ru-RU"/>
              </w:rPr>
              <w:t xml:space="preserve"> работ для муниципальных нужд</w:t>
            </w:r>
          </w:p>
        </w:tc>
        <w:tc>
          <w:tcPr>
            <w:tcW w:w="421" w:type="dxa"/>
            <w:tcBorders>
              <w:top w:val="nil"/>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8181</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8181</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auto"/>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21"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12</w:t>
            </w:r>
          </w:p>
        </w:tc>
        <w:tc>
          <w:tcPr>
            <w:tcW w:w="1240"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1633</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proofErr w:type="spellStart"/>
            <w:r w:rsidRPr="00D90D69">
              <w:rPr>
                <w:rFonts w:ascii="Times New Roman" w:eastAsia="Times New Roman" w:hAnsi="Times New Roman" w:cs="Times New Roman"/>
                <w:sz w:val="16"/>
                <w:szCs w:val="16"/>
                <w:lang w:eastAsia="ru-RU"/>
              </w:rPr>
              <w:t>Непрограмное</w:t>
            </w:r>
            <w:proofErr w:type="spellEnd"/>
            <w:r w:rsidRPr="00D90D69">
              <w:rPr>
                <w:rFonts w:ascii="Times New Roman" w:eastAsia="Times New Roman" w:hAnsi="Times New Roman" w:cs="Times New Roman"/>
                <w:sz w:val="16"/>
                <w:szCs w:val="16"/>
                <w:lang w:eastAsia="ru-RU"/>
              </w:rPr>
              <w:t xml:space="preserve"> направление расходов в сфере национальной экономике</w:t>
            </w:r>
          </w:p>
        </w:tc>
        <w:tc>
          <w:tcPr>
            <w:tcW w:w="421"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12</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994 00 00000</w:t>
            </w:r>
          </w:p>
        </w:tc>
        <w:tc>
          <w:tcPr>
            <w:tcW w:w="456" w:type="dxa"/>
            <w:tcBorders>
              <w:top w:val="single" w:sz="4" w:space="0" w:color="auto"/>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1633</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421"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1633</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Иные закупки </w:t>
            </w:r>
            <w:proofErr w:type="spellStart"/>
            <w:r w:rsidRPr="00D90D69">
              <w:rPr>
                <w:rFonts w:ascii="Times New Roman" w:eastAsia="Times New Roman" w:hAnsi="Times New Roman" w:cs="Times New Roman"/>
                <w:sz w:val="16"/>
                <w:szCs w:val="16"/>
                <w:lang w:eastAsia="ru-RU"/>
              </w:rPr>
              <w:t>товарорв</w:t>
            </w:r>
            <w:proofErr w:type="spellEnd"/>
            <w:r w:rsidRPr="00D90D6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21"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12</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994 00 S4240</w:t>
            </w:r>
          </w:p>
        </w:tc>
        <w:tc>
          <w:tcPr>
            <w:tcW w:w="456" w:type="dxa"/>
            <w:tcBorders>
              <w:top w:val="single" w:sz="4" w:space="0" w:color="auto"/>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1633</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Жилищно-коммунальное хозяйство</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nil"/>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Жилищное хозяйство</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970</w:t>
            </w:r>
          </w:p>
        </w:tc>
      </w:tr>
      <w:tr w:rsidR="00D90D69" w:rsidRPr="00D90D69" w:rsidTr="009A3527">
        <w:trPr>
          <w:gridAfter w:val="1"/>
          <w:wAfter w:w="10" w:type="dxa"/>
          <w:trHeight w:val="88"/>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городского поселения </w:t>
            </w:r>
            <w:r w:rsidRPr="00D90D69">
              <w:rPr>
                <w:rFonts w:ascii="Times New Roman" w:eastAsia="Times New Roman" w:hAnsi="Times New Roman" w:cs="Times New Roman"/>
                <w:sz w:val="16"/>
                <w:szCs w:val="16"/>
                <w:lang w:eastAsia="ru-RU"/>
              </w:rPr>
              <w:lastRenderedPageBreak/>
              <w:t>Безенчук на 2020-2022гг"</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970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970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970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000000"/>
              <w:bottom w:val="nil"/>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Коммунальное хозяйство</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500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auto"/>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2020-2022 </w:t>
            </w:r>
            <w:proofErr w:type="spellStart"/>
            <w:r w:rsidRPr="00D90D69">
              <w:rPr>
                <w:rFonts w:ascii="Times New Roman" w:eastAsia="Times New Roman" w:hAnsi="Times New Roman" w:cs="Times New Roman"/>
                <w:sz w:val="16"/>
                <w:szCs w:val="16"/>
                <w:lang w:eastAsia="ru-RU"/>
              </w:rPr>
              <w:t>гг</w:t>
            </w:r>
            <w:proofErr w:type="spellEnd"/>
            <w:r w:rsidRPr="00D90D69">
              <w:rPr>
                <w:rFonts w:ascii="Times New Roman" w:eastAsia="Times New Roman" w:hAnsi="Times New Roman" w:cs="Times New Roman"/>
                <w:sz w:val="16"/>
                <w:szCs w:val="16"/>
                <w:lang w:eastAsia="ru-RU"/>
              </w:rPr>
              <w:t>"</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500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2020-2022 </w:t>
            </w:r>
            <w:proofErr w:type="spellStart"/>
            <w:r w:rsidRPr="00D90D69">
              <w:rPr>
                <w:rFonts w:ascii="Times New Roman" w:eastAsia="Times New Roman" w:hAnsi="Times New Roman" w:cs="Times New Roman"/>
                <w:sz w:val="16"/>
                <w:szCs w:val="16"/>
                <w:lang w:eastAsia="ru-RU"/>
              </w:rPr>
              <w:t>гг</w:t>
            </w:r>
            <w:proofErr w:type="spellEnd"/>
            <w:r w:rsidRPr="00D90D69">
              <w:rPr>
                <w:rFonts w:ascii="Times New Roman" w:eastAsia="Times New Roman" w:hAnsi="Times New Roman" w:cs="Times New Roman"/>
                <w:sz w:val="16"/>
                <w:szCs w:val="16"/>
                <w:lang w:eastAsia="ru-RU"/>
              </w:rPr>
              <w:t>"</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500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500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Благоустройство</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32545</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26745</w:t>
            </w:r>
          </w:p>
        </w:tc>
      </w:tr>
      <w:tr w:rsidR="00D90D69" w:rsidRPr="00D90D69" w:rsidTr="009A3527">
        <w:trPr>
          <w:gridAfter w:val="1"/>
          <w:wAfter w:w="10" w:type="dxa"/>
          <w:trHeight w:val="103"/>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D90D69">
              <w:rPr>
                <w:rFonts w:ascii="Times New Roman" w:eastAsia="Times New Roman" w:hAnsi="Times New Roman" w:cs="Times New Roman"/>
                <w:sz w:val="16"/>
                <w:szCs w:val="16"/>
                <w:lang w:eastAsia="ru-RU"/>
              </w:rPr>
              <w:t>безенчук</w:t>
            </w:r>
            <w:proofErr w:type="spellEnd"/>
            <w:r w:rsidRPr="00D90D69">
              <w:rPr>
                <w:rFonts w:ascii="Times New Roman" w:eastAsia="Times New Roman" w:hAnsi="Times New Roman" w:cs="Times New Roman"/>
                <w:sz w:val="16"/>
                <w:szCs w:val="16"/>
                <w:lang w:eastAsia="ru-RU"/>
              </w:rPr>
              <w:t xml:space="preserve"> муниципального района </w:t>
            </w:r>
            <w:proofErr w:type="spellStart"/>
            <w:r w:rsidRPr="00D90D69">
              <w:rPr>
                <w:rFonts w:ascii="Times New Roman" w:eastAsia="Times New Roman" w:hAnsi="Times New Roman" w:cs="Times New Roman"/>
                <w:sz w:val="16"/>
                <w:szCs w:val="16"/>
                <w:lang w:eastAsia="ru-RU"/>
              </w:rPr>
              <w:t>Безенчукский</w:t>
            </w:r>
            <w:proofErr w:type="spellEnd"/>
            <w:r w:rsidRPr="00D90D69">
              <w:rPr>
                <w:rFonts w:ascii="Times New Roman" w:eastAsia="Times New Roman" w:hAnsi="Times New Roman" w:cs="Times New Roman"/>
                <w:sz w:val="16"/>
                <w:szCs w:val="16"/>
                <w:lang w:eastAsia="ru-RU"/>
              </w:rPr>
              <w:t xml:space="preserve"> Самарской области "Благоустройство"</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26300</w:t>
            </w:r>
          </w:p>
        </w:tc>
      </w:tr>
      <w:tr w:rsidR="00D90D69" w:rsidRPr="00D90D69" w:rsidTr="009A3527">
        <w:trPr>
          <w:gridAfter w:val="1"/>
          <w:wAfter w:w="10" w:type="dxa"/>
          <w:trHeight w:val="152"/>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611</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26300</w:t>
            </w:r>
          </w:p>
        </w:tc>
      </w:tr>
      <w:tr w:rsidR="00D90D69" w:rsidRPr="00D90D69" w:rsidTr="009A3527">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445</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90D69">
              <w:rPr>
                <w:rFonts w:ascii="Times New Roman" w:eastAsia="Times New Roman" w:hAnsi="Times New Roman" w:cs="Times New Roman"/>
                <w:sz w:val="16"/>
                <w:szCs w:val="16"/>
                <w:lang w:eastAsia="ru-RU"/>
              </w:rPr>
              <w:t>государствеенных</w:t>
            </w:r>
            <w:proofErr w:type="spellEnd"/>
            <w:r w:rsidRPr="00D90D69">
              <w:rPr>
                <w:rFonts w:ascii="Times New Roman" w:eastAsia="Times New Roman" w:hAnsi="Times New Roman" w:cs="Times New Roman"/>
                <w:sz w:val="16"/>
                <w:szCs w:val="16"/>
                <w:lang w:eastAsia="ru-RU"/>
              </w:rPr>
              <w:t xml:space="preserve">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445</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МП "Энергосбережение и </w:t>
            </w:r>
            <w:proofErr w:type="gramStart"/>
            <w:r w:rsidRPr="00D90D69">
              <w:rPr>
                <w:rFonts w:ascii="Times New Roman" w:eastAsia="Times New Roman" w:hAnsi="Times New Roman" w:cs="Times New Roman"/>
                <w:sz w:val="16"/>
                <w:szCs w:val="16"/>
                <w:lang w:eastAsia="ru-RU"/>
              </w:rPr>
              <w:t>повышение  энергетической</w:t>
            </w:r>
            <w:proofErr w:type="gramEnd"/>
            <w:r w:rsidRPr="00D90D69">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5600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5600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5600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Закупки товаров работ услуг для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240</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Культура и кинематография</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208</w:t>
            </w:r>
          </w:p>
        </w:tc>
        <w:tc>
          <w:tcPr>
            <w:tcW w:w="7133" w:type="dxa"/>
            <w:tcBorders>
              <w:top w:val="nil"/>
              <w:left w:val="single" w:sz="4" w:space="0" w:color="000000"/>
              <w:bottom w:val="single" w:sz="4" w:space="0" w:color="000000"/>
              <w:right w:val="single" w:sz="4" w:space="0" w:color="000000"/>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Культура</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8700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000000"/>
              <w:bottom w:val="single" w:sz="4" w:space="0" w:color="000000"/>
              <w:right w:val="single" w:sz="4" w:space="0" w:color="000000"/>
            </w:tcBorders>
            <w:shd w:val="clear" w:color="auto" w:fill="auto"/>
            <w:vAlign w:val="center"/>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xml:space="preserve">МП "Развитие культуры в </w:t>
            </w:r>
            <w:proofErr w:type="spellStart"/>
            <w:r w:rsidRPr="00D90D69">
              <w:rPr>
                <w:rFonts w:ascii="Times New Roman" w:eastAsia="Times New Roman" w:hAnsi="Times New Roman" w:cs="Times New Roman"/>
                <w:sz w:val="16"/>
                <w:szCs w:val="16"/>
                <w:lang w:eastAsia="ru-RU"/>
              </w:rPr>
              <w:t>гп</w:t>
            </w:r>
            <w:proofErr w:type="spellEnd"/>
            <w:r w:rsidRPr="00D90D69">
              <w:rPr>
                <w:rFonts w:ascii="Times New Roman" w:eastAsia="Times New Roman" w:hAnsi="Times New Roman" w:cs="Times New Roman"/>
                <w:sz w:val="16"/>
                <w:szCs w:val="16"/>
                <w:lang w:eastAsia="ru-RU"/>
              </w:rPr>
              <w:t xml:space="preserve"> Безенчук на 2020-2022гг"</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8700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single" w:sz="4" w:space="0" w:color="auto"/>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21"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nil"/>
              <w:left w:val="single" w:sz="4" w:space="0" w:color="auto"/>
              <w:bottom w:val="single" w:sz="4" w:space="0" w:color="auto"/>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8700</w:t>
            </w:r>
          </w:p>
        </w:tc>
      </w:tr>
      <w:tr w:rsidR="00D90D69" w:rsidRPr="00D90D69" w:rsidTr="00D90D69">
        <w:trPr>
          <w:gridAfter w:val="1"/>
          <w:wAfter w:w="10" w:type="dxa"/>
          <w:trHeight w:val="70"/>
        </w:trPr>
        <w:tc>
          <w:tcPr>
            <w:tcW w:w="522" w:type="dxa"/>
            <w:tcBorders>
              <w:top w:val="nil"/>
              <w:left w:val="single" w:sz="4" w:space="0" w:color="auto"/>
              <w:bottom w:val="nil"/>
              <w:right w:val="nil"/>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nil"/>
              <w:left w:val="single" w:sz="4" w:space="0" w:color="auto"/>
              <w:bottom w:val="nil"/>
              <w:right w:val="single" w:sz="4" w:space="0" w:color="auto"/>
            </w:tcBorders>
            <w:shd w:val="clear" w:color="auto" w:fill="auto"/>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Иные межбюджетные трансферты</w:t>
            </w:r>
          </w:p>
        </w:tc>
        <w:tc>
          <w:tcPr>
            <w:tcW w:w="421"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77 0 00 78210</w:t>
            </w:r>
          </w:p>
        </w:tc>
        <w:tc>
          <w:tcPr>
            <w:tcW w:w="456" w:type="dxa"/>
            <w:tcBorders>
              <w:top w:val="nil"/>
              <w:left w:val="nil"/>
              <w:bottom w:val="nil"/>
              <w:right w:val="nil"/>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540</w:t>
            </w:r>
          </w:p>
        </w:tc>
        <w:tc>
          <w:tcPr>
            <w:tcW w:w="692" w:type="dxa"/>
            <w:tcBorders>
              <w:top w:val="nil"/>
              <w:left w:val="single" w:sz="4" w:space="0" w:color="auto"/>
              <w:bottom w:val="nil"/>
              <w:right w:val="single" w:sz="4" w:space="0" w:color="auto"/>
            </w:tcBorders>
            <w:shd w:val="clear" w:color="auto" w:fill="auto"/>
            <w:noWrap/>
            <w:vAlign w:val="center"/>
            <w:hideMark/>
          </w:tcPr>
          <w:p w:rsidR="00D90D69" w:rsidRPr="00D90D69" w:rsidRDefault="00D90D69" w:rsidP="00D90D69">
            <w:pPr>
              <w:spacing w:after="0" w:line="240" w:lineRule="auto"/>
              <w:jc w:val="center"/>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8700</w:t>
            </w:r>
          </w:p>
        </w:tc>
      </w:tr>
      <w:tr w:rsidR="00D90D69" w:rsidRPr="00D90D69" w:rsidTr="00D90D69">
        <w:trPr>
          <w:gridAfter w:val="1"/>
          <w:wAfter w:w="10"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7133" w:type="dxa"/>
            <w:tcBorders>
              <w:top w:val="single" w:sz="4" w:space="0" w:color="auto"/>
              <w:left w:val="nil"/>
              <w:bottom w:val="single" w:sz="4" w:space="0" w:color="auto"/>
              <w:right w:val="single" w:sz="4" w:space="0" w:color="auto"/>
            </w:tcBorders>
            <w:shd w:val="clear" w:color="auto" w:fill="auto"/>
            <w:noWrap/>
            <w:vAlign w:val="bottom"/>
            <w:hideMark/>
          </w:tcPr>
          <w:p w:rsidR="00D90D69" w:rsidRPr="00D90D69" w:rsidRDefault="00D90D69" w:rsidP="00D90D69">
            <w:pPr>
              <w:spacing w:after="0" w:line="240" w:lineRule="auto"/>
              <w:jc w:val="right"/>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Всего расходов</w:t>
            </w:r>
          </w:p>
        </w:tc>
        <w:tc>
          <w:tcPr>
            <w:tcW w:w="421" w:type="dxa"/>
            <w:tcBorders>
              <w:top w:val="single" w:sz="4" w:space="0" w:color="auto"/>
              <w:left w:val="nil"/>
              <w:bottom w:val="single" w:sz="4" w:space="0" w:color="auto"/>
              <w:right w:val="single" w:sz="4" w:space="0" w:color="auto"/>
            </w:tcBorders>
            <w:shd w:val="clear" w:color="auto" w:fill="auto"/>
            <w:noWrap/>
            <w:vAlign w:val="bottom"/>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bottom"/>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bottom"/>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bottom"/>
            <w:hideMark/>
          </w:tcPr>
          <w:p w:rsidR="00D90D69" w:rsidRPr="00D90D69" w:rsidRDefault="00D90D69" w:rsidP="00D90D69">
            <w:pPr>
              <w:spacing w:after="0" w:line="240" w:lineRule="auto"/>
              <w:rPr>
                <w:rFonts w:ascii="Times New Roman" w:eastAsia="Times New Roman" w:hAnsi="Times New Roman" w:cs="Times New Roman"/>
                <w:sz w:val="16"/>
                <w:szCs w:val="16"/>
                <w:lang w:eastAsia="ru-RU"/>
              </w:rPr>
            </w:pPr>
            <w:r w:rsidRPr="00D90D69">
              <w:rPr>
                <w:rFonts w:ascii="Times New Roman" w:eastAsia="Times New Roman" w:hAnsi="Times New Roman" w:cs="Times New Roman"/>
                <w:sz w:val="16"/>
                <w:szCs w:val="16"/>
                <w:lang w:eastAsia="ru-RU"/>
              </w:rPr>
              <w:t> </w:t>
            </w:r>
          </w:p>
        </w:tc>
        <w:tc>
          <w:tcPr>
            <w:tcW w:w="692" w:type="dxa"/>
            <w:tcBorders>
              <w:top w:val="single" w:sz="4" w:space="0" w:color="auto"/>
              <w:left w:val="nil"/>
              <w:bottom w:val="single" w:sz="4" w:space="0" w:color="auto"/>
              <w:right w:val="single" w:sz="4" w:space="0" w:color="auto"/>
            </w:tcBorders>
            <w:shd w:val="clear" w:color="auto" w:fill="auto"/>
            <w:noWrap/>
            <w:vAlign w:val="bottom"/>
            <w:hideMark/>
          </w:tcPr>
          <w:p w:rsidR="00D90D69" w:rsidRPr="00D90D69" w:rsidRDefault="00D90D69" w:rsidP="00D90D69">
            <w:pPr>
              <w:spacing w:after="0" w:line="240" w:lineRule="auto"/>
              <w:jc w:val="center"/>
              <w:rPr>
                <w:rFonts w:ascii="Times New Roman" w:eastAsia="Times New Roman" w:hAnsi="Times New Roman" w:cs="Times New Roman"/>
                <w:b/>
                <w:bCs/>
                <w:sz w:val="16"/>
                <w:szCs w:val="16"/>
                <w:lang w:eastAsia="ru-RU"/>
              </w:rPr>
            </w:pPr>
            <w:r w:rsidRPr="00D90D69">
              <w:rPr>
                <w:rFonts w:ascii="Times New Roman" w:eastAsia="Times New Roman" w:hAnsi="Times New Roman" w:cs="Times New Roman"/>
                <w:b/>
                <w:bCs/>
                <w:sz w:val="16"/>
                <w:szCs w:val="16"/>
                <w:lang w:eastAsia="ru-RU"/>
              </w:rPr>
              <w:t>68387</w:t>
            </w:r>
          </w:p>
        </w:tc>
      </w:tr>
    </w:tbl>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Приложение№5</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919" w:type="dxa"/>
        <w:tblInd w:w="108" w:type="dxa"/>
        <w:tblLook w:val="04A0" w:firstRow="1" w:lastRow="0" w:firstColumn="1" w:lastColumn="0" w:noHBand="0" w:noVBand="1"/>
      </w:tblPr>
      <w:tblGrid>
        <w:gridCol w:w="560"/>
        <w:gridCol w:w="6386"/>
        <w:gridCol w:w="425"/>
        <w:gridCol w:w="439"/>
        <w:gridCol w:w="1108"/>
        <w:gridCol w:w="560"/>
        <w:gridCol w:w="716"/>
        <w:gridCol w:w="692"/>
        <w:gridCol w:w="33"/>
      </w:tblGrid>
      <w:tr w:rsidR="00FD698D" w:rsidRPr="00FD698D" w:rsidTr="00AE14F1">
        <w:trPr>
          <w:trHeight w:val="80"/>
        </w:trPr>
        <w:tc>
          <w:tcPr>
            <w:tcW w:w="10919" w:type="dxa"/>
            <w:gridSpan w:val="9"/>
            <w:tcBorders>
              <w:top w:val="nil"/>
              <w:left w:val="nil"/>
              <w:bottom w:val="nil"/>
              <w:right w:val="nil"/>
            </w:tcBorders>
            <w:shd w:val="clear" w:color="auto" w:fill="auto"/>
            <w:vAlign w:val="bottom"/>
            <w:hideMark/>
          </w:tcPr>
          <w:p w:rsidR="004B4AD4" w:rsidRPr="00FD698D" w:rsidRDefault="004B4AD4" w:rsidP="004B4AD4">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Ведомственная структура расходов бюджета городского поселения Безенчук муниципального района </w:t>
            </w:r>
            <w:proofErr w:type="spellStart"/>
            <w:r w:rsidRPr="00FD698D">
              <w:rPr>
                <w:rFonts w:ascii="Times New Roman" w:eastAsia="Times New Roman" w:hAnsi="Times New Roman" w:cs="Times New Roman"/>
                <w:b/>
                <w:bCs/>
                <w:lang w:eastAsia="ru-RU"/>
              </w:rPr>
              <w:t>Безенчукский</w:t>
            </w:r>
            <w:proofErr w:type="spellEnd"/>
            <w:r w:rsidRPr="00FD698D">
              <w:rPr>
                <w:rFonts w:ascii="Times New Roman" w:eastAsia="Times New Roman" w:hAnsi="Times New Roman" w:cs="Times New Roman"/>
                <w:b/>
                <w:bCs/>
                <w:lang w:eastAsia="ru-RU"/>
              </w:rPr>
              <w:t xml:space="preserve"> Самарской области на плановый период 2021-2022 годы</w:t>
            </w:r>
          </w:p>
        </w:tc>
      </w:tr>
      <w:tr w:rsidR="00FD698D" w:rsidRPr="00FD698D" w:rsidTr="00174A61">
        <w:trPr>
          <w:gridAfter w:val="1"/>
          <w:wAfter w:w="33" w:type="dxa"/>
          <w:trHeight w:val="99"/>
        </w:trPr>
        <w:tc>
          <w:tcPr>
            <w:tcW w:w="560" w:type="dxa"/>
            <w:tcBorders>
              <w:top w:val="single" w:sz="4" w:space="0" w:color="000000"/>
              <w:left w:val="single" w:sz="4" w:space="0" w:color="000000"/>
              <w:bottom w:val="nil"/>
              <w:right w:val="nil"/>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код ГРБ</w:t>
            </w:r>
          </w:p>
        </w:tc>
        <w:tc>
          <w:tcPr>
            <w:tcW w:w="6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FD698D">
              <w:rPr>
                <w:rFonts w:ascii="Times New Roman" w:eastAsia="Times New Roman" w:hAnsi="Times New Roman" w:cs="Times New Roman"/>
                <w:b/>
                <w:bCs/>
                <w:sz w:val="16"/>
                <w:szCs w:val="16"/>
                <w:lang w:eastAsia="ru-RU"/>
              </w:rPr>
              <w:t>расходов  бюджета</w:t>
            </w:r>
            <w:proofErr w:type="gramEnd"/>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proofErr w:type="spellStart"/>
            <w:r w:rsidRPr="00FD698D">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ПР</w:t>
            </w:r>
          </w:p>
        </w:tc>
        <w:tc>
          <w:tcPr>
            <w:tcW w:w="1108" w:type="dxa"/>
            <w:tcBorders>
              <w:top w:val="single" w:sz="4" w:space="0" w:color="auto"/>
              <w:left w:val="nil"/>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ЦСР</w:t>
            </w:r>
          </w:p>
        </w:tc>
        <w:tc>
          <w:tcPr>
            <w:tcW w:w="560" w:type="dxa"/>
            <w:tcBorders>
              <w:top w:val="single" w:sz="4" w:space="0" w:color="auto"/>
              <w:left w:val="nil"/>
              <w:bottom w:val="single" w:sz="4" w:space="0" w:color="auto"/>
              <w:right w:val="nil"/>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ВР</w:t>
            </w:r>
          </w:p>
        </w:tc>
        <w:tc>
          <w:tcPr>
            <w:tcW w:w="7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Итого, (тыс. руб.)                                 2021</w:t>
            </w:r>
          </w:p>
        </w:tc>
        <w:tc>
          <w:tcPr>
            <w:tcW w:w="692" w:type="dxa"/>
            <w:tcBorders>
              <w:top w:val="single" w:sz="4" w:space="0" w:color="auto"/>
              <w:left w:val="nil"/>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Итого, (тыс. руб.)               2022</w:t>
            </w:r>
          </w:p>
        </w:tc>
      </w:tr>
      <w:tr w:rsidR="00FD698D" w:rsidRPr="00FD698D" w:rsidTr="00174A61">
        <w:trPr>
          <w:gridAfter w:val="1"/>
          <w:wAfter w:w="33" w:type="dxa"/>
          <w:trHeight w:val="70"/>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nil"/>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Общегосударственные вопросы</w:t>
            </w:r>
          </w:p>
        </w:tc>
        <w:tc>
          <w:tcPr>
            <w:tcW w:w="425" w:type="dxa"/>
            <w:tcBorders>
              <w:top w:val="nil"/>
              <w:left w:val="nil"/>
              <w:bottom w:val="single" w:sz="4" w:space="0" w:color="auto"/>
              <w:right w:val="single" w:sz="4" w:space="0" w:color="auto"/>
            </w:tcBorders>
            <w:shd w:val="clear" w:color="auto" w:fill="auto"/>
            <w:noWrap/>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1108" w:type="dxa"/>
            <w:tcBorders>
              <w:top w:val="nil"/>
              <w:left w:val="nil"/>
              <w:bottom w:val="single" w:sz="4" w:space="0" w:color="auto"/>
              <w:right w:val="single" w:sz="4" w:space="0" w:color="auto"/>
            </w:tcBorders>
            <w:shd w:val="clear" w:color="auto" w:fill="auto"/>
            <w:noWrap/>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single" w:sz="4" w:space="0" w:color="auto"/>
              <w:right w:val="nil"/>
            </w:tcBorders>
            <w:shd w:val="clear" w:color="auto" w:fill="auto"/>
            <w:noWrap/>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auto" w:fill="auto"/>
            <w:noWrap/>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692" w:type="dxa"/>
            <w:tcBorders>
              <w:top w:val="nil"/>
              <w:left w:val="nil"/>
              <w:bottom w:val="single" w:sz="4" w:space="0" w:color="auto"/>
              <w:right w:val="single" w:sz="4" w:space="0" w:color="auto"/>
            </w:tcBorders>
            <w:shd w:val="clear" w:color="auto" w:fill="auto"/>
            <w:noWrap/>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02</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1362</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1362</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02</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02</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120</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04</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9445</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9445</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991 00 00000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9345</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9345</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9291</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9291</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120</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7997</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7997</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и </w:t>
            </w:r>
            <w:proofErr w:type="spellStart"/>
            <w:r w:rsidRPr="00FD698D">
              <w:rPr>
                <w:rFonts w:ascii="Times New Roman" w:eastAsia="Times New Roman" w:hAnsi="Times New Roman" w:cs="Times New Roman"/>
                <w:sz w:val="16"/>
                <w:szCs w:val="16"/>
                <w:lang w:eastAsia="ru-RU"/>
              </w:rPr>
              <w:t>услоуг</w:t>
            </w:r>
            <w:proofErr w:type="spellEnd"/>
            <w:r w:rsidRPr="00FD698D">
              <w:rPr>
                <w:rFonts w:ascii="Times New Roman" w:eastAsia="Times New Roman" w:hAnsi="Times New Roman" w:cs="Times New Roman"/>
                <w:sz w:val="16"/>
                <w:szCs w:val="16"/>
                <w:lang w:eastAsia="ru-RU"/>
              </w:rPr>
              <w:t xml:space="preserve">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1294</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1294</w:t>
            </w:r>
          </w:p>
        </w:tc>
      </w:tr>
      <w:tr w:rsidR="00FD698D" w:rsidRPr="00FD698D" w:rsidTr="00174A61">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Уплата налогов, сборов и иных платежей</w:t>
            </w:r>
          </w:p>
        </w:tc>
        <w:tc>
          <w:tcPr>
            <w:tcW w:w="425"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56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850</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54</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54</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780 00 00000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Руководство и управление в сфере </w:t>
            </w:r>
            <w:proofErr w:type="spellStart"/>
            <w:r w:rsidRPr="00FD698D">
              <w:rPr>
                <w:rFonts w:ascii="Times New Roman" w:eastAsia="Times New Roman" w:hAnsi="Times New Roman" w:cs="Times New Roman"/>
                <w:sz w:val="16"/>
                <w:szCs w:val="16"/>
                <w:lang w:eastAsia="ru-RU"/>
              </w:rPr>
              <w:t>установленых</w:t>
            </w:r>
            <w:proofErr w:type="spellEnd"/>
            <w:r w:rsidRPr="00FD698D">
              <w:rPr>
                <w:rFonts w:ascii="Times New Roman" w:eastAsia="Times New Roman" w:hAnsi="Times New Roman" w:cs="Times New Roman"/>
                <w:sz w:val="16"/>
                <w:szCs w:val="16"/>
                <w:lang w:eastAsia="ru-RU"/>
              </w:rPr>
              <w:t xml:space="preserve"> функций органов местного самоуправления</w:t>
            </w:r>
          </w:p>
        </w:tc>
        <w:tc>
          <w:tcPr>
            <w:tcW w:w="425"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780 00 11020</w:t>
            </w:r>
          </w:p>
        </w:tc>
        <w:tc>
          <w:tcPr>
            <w:tcW w:w="56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и услуг </w:t>
            </w:r>
            <w:proofErr w:type="spellStart"/>
            <w:r w:rsidRPr="00FD698D">
              <w:rPr>
                <w:rFonts w:ascii="Times New Roman" w:eastAsia="Times New Roman" w:hAnsi="Times New Roman" w:cs="Times New Roman"/>
                <w:sz w:val="16"/>
                <w:szCs w:val="16"/>
                <w:lang w:eastAsia="ru-RU"/>
              </w:rPr>
              <w:t>ждля</w:t>
            </w:r>
            <w:proofErr w:type="spellEnd"/>
            <w:r w:rsidRPr="00FD698D">
              <w:rPr>
                <w:rFonts w:ascii="Times New Roman" w:eastAsia="Times New Roman" w:hAnsi="Times New Roman" w:cs="Times New Roman"/>
                <w:sz w:val="16"/>
                <w:szCs w:val="16"/>
                <w:lang w:eastAsia="ru-RU"/>
              </w:rPr>
              <w:t xml:space="preserve"> обеспечения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425"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1108"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780 00 11020</w:t>
            </w:r>
          </w:p>
        </w:tc>
        <w:tc>
          <w:tcPr>
            <w:tcW w:w="56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Резервные фонды</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11</w:t>
            </w:r>
          </w:p>
        </w:tc>
        <w:tc>
          <w:tcPr>
            <w:tcW w:w="1108"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500</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500</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11</w:t>
            </w:r>
          </w:p>
        </w:tc>
        <w:tc>
          <w:tcPr>
            <w:tcW w:w="1108"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991 00 00000</w:t>
            </w:r>
          </w:p>
        </w:tc>
        <w:tc>
          <w:tcPr>
            <w:tcW w:w="56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Резервные фонды местной администрации</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11</w:t>
            </w:r>
          </w:p>
        </w:tc>
        <w:tc>
          <w:tcPr>
            <w:tcW w:w="1108" w:type="dxa"/>
            <w:tcBorders>
              <w:top w:val="nil"/>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99 1 0079990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Резервные средства</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11</w:t>
            </w:r>
          </w:p>
        </w:tc>
        <w:tc>
          <w:tcPr>
            <w:tcW w:w="1108" w:type="dxa"/>
            <w:tcBorders>
              <w:top w:val="nil"/>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99 1 0079990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870</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13</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1254</w:t>
            </w:r>
          </w:p>
        </w:tc>
        <w:tc>
          <w:tcPr>
            <w:tcW w:w="692"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1254</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городского поселения Безенчук на 2020-2022 </w:t>
            </w:r>
            <w:proofErr w:type="spellStart"/>
            <w:r w:rsidRPr="00FD698D">
              <w:rPr>
                <w:rFonts w:ascii="Times New Roman" w:eastAsia="Times New Roman" w:hAnsi="Times New Roman" w:cs="Times New Roman"/>
                <w:sz w:val="16"/>
                <w:szCs w:val="16"/>
                <w:lang w:eastAsia="ru-RU"/>
              </w:rPr>
              <w:t>гг</w:t>
            </w:r>
            <w:proofErr w:type="spellEnd"/>
            <w:r w:rsidRPr="00FD698D">
              <w:rPr>
                <w:rFonts w:ascii="Times New Roman" w:eastAsia="Times New Roman" w:hAnsi="Times New Roman" w:cs="Times New Roman"/>
                <w:sz w:val="16"/>
                <w:szCs w:val="16"/>
                <w:lang w:eastAsia="ru-RU"/>
              </w:rPr>
              <w:t>"</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710 00 00000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1218</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1218</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1218</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1218</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single" w:sz="4" w:space="0" w:color="000000"/>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1218</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1218</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2020-2022 </w:t>
            </w:r>
            <w:proofErr w:type="spellStart"/>
            <w:r w:rsidRPr="00FD698D">
              <w:rPr>
                <w:rFonts w:ascii="Times New Roman" w:eastAsia="Times New Roman" w:hAnsi="Times New Roman" w:cs="Times New Roman"/>
                <w:sz w:val="16"/>
                <w:szCs w:val="16"/>
                <w:lang w:eastAsia="ru-RU"/>
              </w:rPr>
              <w:t>гг</w:t>
            </w:r>
            <w:proofErr w:type="spellEnd"/>
            <w:r w:rsidRPr="00FD698D">
              <w:rPr>
                <w:rFonts w:ascii="Times New Roman" w:eastAsia="Times New Roman" w:hAnsi="Times New Roman" w:cs="Times New Roman"/>
                <w:sz w:val="16"/>
                <w:szCs w:val="16"/>
                <w:lang w:eastAsia="ru-RU"/>
              </w:rPr>
              <w:t>"</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w:t>
            </w:r>
          </w:p>
        </w:tc>
        <w:tc>
          <w:tcPr>
            <w:tcW w:w="1108"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360 00 00000</w:t>
            </w:r>
          </w:p>
        </w:tc>
        <w:tc>
          <w:tcPr>
            <w:tcW w:w="56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w:t>
            </w:r>
          </w:p>
        </w:tc>
        <w:tc>
          <w:tcPr>
            <w:tcW w:w="1108" w:type="dxa"/>
            <w:tcBorders>
              <w:top w:val="single" w:sz="4" w:space="0" w:color="000000"/>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360 00 20360</w:t>
            </w:r>
          </w:p>
        </w:tc>
        <w:tc>
          <w:tcPr>
            <w:tcW w:w="560" w:type="dxa"/>
            <w:tcBorders>
              <w:top w:val="single" w:sz="4" w:space="0" w:color="000000"/>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r>
      <w:tr w:rsidR="00FD698D" w:rsidRPr="00FD698D" w:rsidTr="00F02389">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w:t>
            </w:r>
          </w:p>
        </w:tc>
        <w:tc>
          <w:tcPr>
            <w:tcW w:w="1108" w:type="dxa"/>
            <w:tcBorders>
              <w:top w:val="single" w:sz="4" w:space="0" w:color="000000"/>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360 00 20360</w:t>
            </w:r>
          </w:p>
        </w:tc>
        <w:tc>
          <w:tcPr>
            <w:tcW w:w="560" w:type="dxa"/>
            <w:tcBorders>
              <w:top w:val="single" w:sz="4" w:space="0" w:color="000000"/>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25"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108" w:type="dxa"/>
            <w:tcBorders>
              <w:top w:val="single" w:sz="4" w:space="0" w:color="000000"/>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560" w:type="dxa"/>
            <w:tcBorders>
              <w:top w:val="single" w:sz="4" w:space="0" w:color="000000"/>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lastRenderedPageBreak/>
              <w:t>208</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FD698D">
              <w:rPr>
                <w:rFonts w:ascii="Times New Roman" w:eastAsia="Times New Roman" w:hAnsi="Times New Roman" w:cs="Times New Roman"/>
                <w:b/>
                <w:bCs/>
                <w:sz w:val="16"/>
                <w:szCs w:val="16"/>
                <w:lang w:eastAsia="ru-RU"/>
              </w:rPr>
              <w:t>характера,гражданская</w:t>
            </w:r>
            <w:proofErr w:type="spellEnd"/>
            <w:proofErr w:type="gramEnd"/>
            <w:r w:rsidRPr="00FD698D">
              <w:rPr>
                <w:rFonts w:ascii="Times New Roman" w:eastAsia="Times New Roman" w:hAnsi="Times New Roman" w:cs="Times New Roman"/>
                <w:b/>
                <w:bCs/>
                <w:sz w:val="16"/>
                <w:szCs w:val="16"/>
                <w:lang w:eastAsia="ru-RU"/>
              </w:rPr>
              <w:t xml:space="preserve"> оборона</w:t>
            </w:r>
          </w:p>
        </w:tc>
        <w:tc>
          <w:tcPr>
            <w:tcW w:w="425" w:type="dxa"/>
            <w:tcBorders>
              <w:top w:val="single" w:sz="4" w:space="0" w:color="000000"/>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09</w:t>
            </w:r>
          </w:p>
        </w:tc>
        <w:tc>
          <w:tcPr>
            <w:tcW w:w="1108" w:type="dxa"/>
            <w:tcBorders>
              <w:top w:val="single" w:sz="4" w:space="0" w:color="000000"/>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single" w:sz="4" w:space="0" w:color="000000"/>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09</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730 00 00000</w:t>
            </w:r>
          </w:p>
        </w:tc>
        <w:tc>
          <w:tcPr>
            <w:tcW w:w="560" w:type="dxa"/>
            <w:tcBorders>
              <w:top w:val="single" w:sz="4" w:space="0" w:color="auto"/>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5"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09</w:t>
            </w:r>
          </w:p>
        </w:tc>
        <w:tc>
          <w:tcPr>
            <w:tcW w:w="1108"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730 00 20030</w:t>
            </w:r>
          </w:p>
        </w:tc>
        <w:tc>
          <w:tcPr>
            <w:tcW w:w="560" w:type="dxa"/>
            <w:tcBorders>
              <w:top w:val="nil"/>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09</w:t>
            </w:r>
          </w:p>
        </w:tc>
        <w:tc>
          <w:tcPr>
            <w:tcW w:w="1108"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730 00 20030</w:t>
            </w:r>
          </w:p>
        </w:tc>
        <w:tc>
          <w:tcPr>
            <w:tcW w:w="56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14</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560" w:type="dxa"/>
            <w:tcBorders>
              <w:top w:val="single" w:sz="4" w:space="0" w:color="auto"/>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882</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882</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FD698D">
              <w:rPr>
                <w:rFonts w:ascii="Times New Roman" w:eastAsia="Times New Roman" w:hAnsi="Times New Roman" w:cs="Times New Roman"/>
                <w:sz w:val="16"/>
                <w:szCs w:val="16"/>
                <w:lang w:eastAsia="ru-RU"/>
              </w:rPr>
              <w:t>экстремизма ,</w:t>
            </w:r>
            <w:proofErr w:type="gramEnd"/>
            <w:r w:rsidRPr="00FD698D">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425"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14</w:t>
            </w:r>
          </w:p>
        </w:tc>
        <w:tc>
          <w:tcPr>
            <w:tcW w:w="1108"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790 00 00000</w:t>
            </w:r>
          </w:p>
        </w:tc>
        <w:tc>
          <w:tcPr>
            <w:tcW w:w="560" w:type="dxa"/>
            <w:tcBorders>
              <w:top w:val="nil"/>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5"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14</w:t>
            </w:r>
          </w:p>
        </w:tc>
        <w:tc>
          <w:tcPr>
            <w:tcW w:w="1108"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790 00 20090</w:t>
            </w:r>
          </w:p>
        </w:tc>
        <w:tc>
          <w:tcPr>
            <w:tcW w:w="560" w:type="dxa"/>
            <w:tcBorders>
              <w:top w:val="nil"/>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14</w:t>
            </w:r>
          </w:p>
        </w:tc>
        <w:tc>
          <w:tcPr>
            <w:tcW w:w="1108"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790 00 20090</w:t>
            </w:r>
          </w:p>
        </w:tc>
        <w:tc>
          <w:tcPr>
            <w:tcW w:w="560" w:type="dxa"/>
            <w:tcBorders>
              <w:top w:val="nil"/>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single" w:sz="4" w:space="0" w:color="000000"/>
              <w:bottom w:val="nil"/>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Дорожное хозяйство (Дорожные фонды)</w:t>
            </w:r>
          </w:p>
        </w:tc>
        <w:tc>
          <w:tcPr>
            <w:tcW w:w="425" w:type="dxa"/>
            <w:tcBorders>
              <w:top w:val="nil"/>
              <w:left w:val="nil"/>
              <w:bottom w:val="nil"/>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09</w:t>
            </w:r>
          </w:p>
        </w:tc>
        <w:tc>
          <w:tcPr>
            <w:tcW w:w="1108" w:type="dxa"/>
            <w:tcBorders>
              <w:top w:val="nil"/>
              <w:left w:val="nil"/>
              <w:bottom w:val="nil"/>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nil"/>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8623</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8623</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single" w:sz="4" w:space="0" w:color="auto"/>
              <w:left w:val="single" w:sz="4" w:space="0" w:color="auto"/>
              <w:bottom w:val="single" w:sz="4" w:space="0" w:color="auto"/>
              <w:right w:val="single" w:sz="4" w:space="0" w:color="auto"/>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МП "</w:t>
            </w:r>
            <w:proofErr w:type="gramStart"/>
            <w:r w:rsidRPr="00FD698D">
              <w:rPr>
                <w:rFonts w:ascii="Times New Roman" w:eastAsia="Times New Roman" w:hAnsi="Times New Roman" w:cs="Times New Roman"/>
                <w:sz w:val="16"/>
                <w:szCs w:val="16"/>
                <w:lang w:eastAsia="ru-RU"/>
              </w:rPr>
              <w:t>Модернизация  и</w:t>
            </w:r>
            <w:proofErr w:type="gramEnd"/>
            <w:r w:rsidRPr="00FD698D">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2020-2019г."</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09</w:t>
            </w:r>
          </w:p>
        </w:tc>
        <w:tc>
          <w:tcPr>
            <w:tcW w:w="1108" w:type="dxa"/>
            <w:tcBorders>
              <w:top w:val="single" w:sz="4" w:space="0" w:color="auto"/>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740 00 00000</w:t>
            </w:r>
          </w:p>
        </w:tc>
        <w:tc>
          <w:tcPr>
            <w:tcW w:w="560" w:type="dxa"/>
            <w:tcBorders>
              <w:top w:val="single" w:sz="4" w:space="0" w:color="auto"/>
              <w:left w:val="nil"/>
              <w:bottom w:val="single" w:sz="4" w:space="0" w:color="auto"/>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для муниципальных нужд</w:t>
            </w:r>
          </w:p>
        </w:tc>
        <w:tc>
          <w:tcPr>
            <w:tcW w:w="425" w:type="dxa"/>
            <w:tcBorders>
              <w:top w:val="nil"/>
              <w:left w:val="nil"/>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09</w:t>
            </w:r>
          </w:p>
        </w:tc>
        <w:tc>
          <w:tcPr>
            <w:tcW w:w="1108" w:type="dxa"/>
            <w:tcBorders>
              <w:top w:val="nil"/>
              <w:left w:val="nil"/>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740 00 20040</w:t>
            </w:r>
          </w:p>
        </w:tc>
        <w:tc>
          <w:tcPr>
            <w:tcW w:w="560" w:type="dxa"/>
            <w:tcBorders>
              <w:top w:val="nil"/>
              <w:left w:val="nil"/>
              <w:bottom w:val="nil"/>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nil"/>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single" w:sz="4" w:space="0" w:color="auto"/>
              <w:left w:val="nil"/>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09</w:t>
            </w:r>
          </w:p>
        </w:tc>
        <w:tc>
          <w:tcPr>
            <w:tcW w:w="1108" w:type="dxa"/>
            <w:tcBorders>
              <w:top w:val="single" w:sz="4" w:space="0" w:color="auto"/>
              <w:left w:val="nil"/>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740 00 20040</w:t>
            </w:r>
          </w:p>
        </w:tc>
        <w:tc>
          <w:tcPr>
            <w:tcW w:w="560" w:type="dxa"/>
            <w:tcBorders>
              <w:top w:val="single" w:sz="4" w:space="0" w:color="auto"/>
              <w:left w:val="nil"/>
              <w:bottom w:val="nil"/>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Жилищно-коммунальное хозяйство</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Жилищное хозяйство</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01</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r>
      <w:tr w:rsidR="00FD698D" w:rsidRPr="00FD698D" w:rsidTr="0062574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710 00 00000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E251AF">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01</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993DE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Коммунальное хозяйство</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02</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2018-2020 </w:t>
            </w:r>
            <w:proofErr w:type="spellStart"/>
            <w:r w:rsidRPr="00FD698D">
              <w:rPr>
                <w:rFonts w:ascii="Times New Roman" w:eastAsia="Times New Roman" w:hAnsi="Times New Roman" w:cs="Times New Roman"/>
                <w:sz w:val="16"/>
                <w:szCs w:val="16"/>
                <w:lang w:eastAsia="ru-RU"/>
              </w:rPr>
              <w:t>гг</w:t>
            </w:r>
            <w:proofErr w:type="spellEnd"/>
            <w:r w:rsidRPr="00FD698D">
              <w:rPr>
                <w:rFonts w:ascii="Times New Roman" w:eastAsia="Times New Roman" w:hAnsi="Times New Roman" w:cs="Times New Roman"/>
                <w:sz w:val="16"/>
                <w:szCs w:val="16"/>
                <w:lang w:eastAsia="ru-RU"/>
              </w:rPr>
              <w:t>"</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02</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750 00 00000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FD698D">
              <w:rPr>
                <w:rFonts w:ascii="Times New Roman" w:eastAsia="Times New Roman" w:hAnsi="Times New Roman" w:cs="Times New Roman"/>
                <w:sz w:val="16"/>
                <w:szCs w:val="16"/>
                <w:lang w:eastAsia="ru-RU"/>
              </w:rPr>
              <w:t>гг</w:t>
            </w:r>
            <w:proofErr w:type="spellEnd"/>
            <w:r w:rsidRPr="00FD698D">
              <w:rPr>
                <w:rFonts w:ascii="Times New Roman" w:eastAsia="Times New Roman" w:hAnsi="Times New Roman" w:cs="Times New Roman"/>
                <w:sz w:val="16"/>
                <w:szCs w:val="16"/>
                <w:lang w:eastAsia="ru-RU"/>
              </w:rPr>
              <w:t>"</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02</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750 00 20050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02</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750 00 20050</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6386"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Благоустройство</w:t>
            </w:r>
          </w:p>
        </w:tc>
        <w:tc>
          <w:tcPr>
            <w:tcW w:w="425"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03</w:t>
            </w:r>
          </w:p>
        </w:tc>
        <w:tc>
          <w:tcPr>
            <w:tcW w:w="1108"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56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37200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38200</w:t>
            </w:r>
          </w:p>
        </w:tc>
      </w:tr>
      <w:tr w:rsidR="00FD698D" w:rsidRPr="00FD698D" w:rsidTr="0011301B">
        <w:trPr>
          <w:gridAfter w:val="1"/>
          <w:wAfter w:w="33" w:type="dxa"/>
          <w:trHeight w:val="135"/>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76 0 00 00000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31300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32300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Предоставление субсидий </w:t>
            </w:r>
            <w:proofErr w:type="gramStart"/>
            <w:r w:rsidRPr="00FD698D">
              <w:rPr>
                <w:rFonts w:ascii="Times New Roman" w:eastAsia="Times New Roman" w:hAnsi="Times New Roman" w:cs="Times New Roman"/>
                <w:sz w:val="16"/>
                <w:szCs w:val="16"/>
                <w:lang w:eastAsia="ru-RU"/>
              </w:rPr>
              <w:t>МБУ  городского</w:t>
            </w:r>
            <w:proofErr w:type="gramEnd"/>
            <w:r w:rsidRPr="00FD698D">
              <w:rPr>
                <w:rFonts w:ascii="Times New Roman" w:eastAsia="Times New Roman" w:hAnsi="Times New Roman" w:cs="Times New Roman"/>
                <w:sz w:val="16"/>
                <w:szCs w:val="16"/>
                <w:lang w:eastAsia="ru-RU"/>
              </w:rPr>
              <w:t xml:space="preserve"> поселения </w:t>
            </w:r>
            <w:proofErr w:type="spellStart"/>
            <w:r w:rsidRPr="00FD698D">
              <w:rPr>
                <w:rFonts w:ascii="Times New Roman" w:eastAsia="Times New Roman" w:hAnsi="Times New Roman" w:cs="Times New Roman"/>
                <w:sz w:val="16"/>
                <w:szCs w:val="16"/>
                <w:lang w:eastAsia="ru-RU"/>
              </w:rPr>
              <w:t>безенчук</w:t>
            </w:r>
            <w:proofErr w:type="spellEnd"/>
            <w:r w:rsidRPr="00FD698D">
              <w:rPr>
                <w:rFonts w:ascii="Times New Roman" w:eastAsia="Times New Roman" w:hAnsi="Times New Roman" w:cs="Times New Roman"/>
                <w:sz w:val="16"/>
                <w:szCs w:val="16"/>
                <w:lang w:eastAsia="ru-RU"/>
              </w:rPr>
              <w:t xml:space="preserve"> муниципального района </w:t>
            </w:r>
            <w:proofErr w:type="spellStart"/>
            <w:r w:rsidRPr="00FD698D">
              <w:rPr>
                <w:rFonts w:ascii="Times New Roman" w:eastAsia="Times New Roman" w:hAnsi="Times New Roman" w:cs="Times New Roman"/>
                <w:sz w:val="16"/>
                <w:szCs w:val="16"/>
                <w:lang w:eastAsia="ru-RU"/>
              </w:rPr>
              <w:t>Безенчукский</w:t>
            </w:r>
            <w:proofErr w:type="spellEnd"/>
            <w:r w:rsidRPr="00FD698D">
              <w:rPr>
                <w:rFonts w:ascii="Times New Roman" w:eastAsia="Times New Roman" w:hAnsi="Times New Roman" w:cs="Times New Roman"/>
                <w:sz w:val="16"/>
                <w:szCs w:val="16"/>
                <w:lang w:eastAsia="ru-RU"/>
              </w:rPr>
              <w:t xml:space="preserve"> Самарской области "Благоустройство"</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76 0 00 60060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28300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29300</w:t>
            </w:r>
          </w:p>
        </w:tc>
      </w:tr>
      <w:tr w:rsidR="00FD698D" w:rsidRPr="00FD698D" w:rsidTr="0011301B">
        <w:trPr>
          <w:gridAfter w:val="1"/>
          <w:wAfter w:w="33" w:type="dxa"/>
          <w:trHeight w:val="359"/>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76 0 00 60060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611</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28300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29300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760 00 20060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D698D">
              <w:rPr>
                <w:rFonts w:ascii="Times New Roman" w:eastAsia="Times New Roman" w:hAnsi="Times New Roman" w:cs="Times New Roman"/>
                <w:sz w:val="16"/>
                <w:szCs w:val="16"/>
                <w:lang w:eastAsia="ru-RU"/>
              </w:rPr>
              <w:t>государствеенных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760 00 20060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МП "Энергосбережение и </w:t>
            </w:r>
            <w:proofErr w:type="gramStart"/>
            <w:r w:rsidRPr="00FD698D">
              <w:rPr>
                <w:rFonts w:ascii="Times New Roman" w:eastAsia="Times New Roman" w:hAnsi="Times New Roman" w:cs="Times New Roman"/>
                <w:sz w:val="16"/>
                <w:szCs w:val="16"/>
                <w:lang w:eastAsia="ru-RU"/>
              </w:rPr>
              <w:t>повышение  энергетической</w:t>
            </w:r>
            <w:proofErr w:type="gramEnd"/>
            <w:r w:rsidRPr="00FD698D">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700 00 00000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700 00 20010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700 00 20010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761 00 00000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761 00 20610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r>
      <w:tr w:rsidR="00FD698D" w:rsidRPr="00FD698D" w:rsidTr="0011301B">
        <w:trPr>
          <w:gridAfter w:val="1"/>
          <w:wAfter w:w="33" w:type="dxa"/>
          <w:trHeight w:val="70"/>
        </w:trPr>
        <w:tc>
          <w:tcPr>
            <w:tcW w:w="560" w:type="dxa"/>
            <w:tcBorders>
              <w:top w:val="nil"/>
              <w:left w:val="single" w:sz="4" w:space="0" w:color="auto"/>
              <w:bottom w:val="nil"/>
              <w:right w:val="nil"/>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single" w:sz="4" w:space="0" w:color="000000"/>
              <w:bottom w:val="single" w:sz="4" w:space="0" w:color="000000"/>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03</w:t>
            </w:r>
          </w:p>
        </w:tc>
        <w:tc>
          <w:tcPr>
            <w:tcW w:w="1108" w:type="dxa"/>
            <w:tcBorders>
              <w:top w:val="nil"/>
              <w:left w:val="nil"/>
              <w:bottom w:val="single" w:sz="4" w:space="0" w:color="000000"/>
              <w:right w:val="single" w:sz="4" w:space="0" w:color="000000"/>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761 00 20610</w:t>
            </w:r>
          </w:p>
        </w:tc>
        <w:tc>
          <w:tcPr>
            <w:tcW w:w="560" w:type="dxa"/>
            <w:tcBorders>
              <w:top w:val="nil"/>
              <w:left w:val="nil"/>
              <w:bottom w:val="single" w:sz="4" w:space="0" w:color="000000"/>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716"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c>
          <w:tcPr>
            <w:tcW w:w="692"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r>
      <w:tr w:rsidR="00FD698D" w:rsidRPr="00FD698D" w:rsidTr="0011301B">
        <w:trPr>
          <w:gridAfter w:val="1"/>
          <w:wAfter w:w="33" w:type="dxa"/>
          <w:trHeight w:val="70"/>
        </w:trPr>
        <w:tc>
          <w:tcPr>
            <w:tcW w:w="560" w:type="dxa"/>
            <w:tcBorders>
              <w:top w:val="nil"/>
              <w:left w:val="single" w:sz="4" w:space="0" w:color="auto"/>
              <w:bottom w:val="nil"/>
              <w:right w:val="single" w:sz="4" w:space="0" w:color="000000"/>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nil"/>
              <w:bottom w:val="nil"/>
              <w:right w:val="single" w:sz="4" w:space="0" w:color="000000"/>
            </w:tcBorders>
            <w:shd w:val="clear" w:color="auto" w:fill="auto"/>
            <w:noWrap/>
            <w:vAlign w:val="bottom"/>
            <w:hideMark/>
          </w:tcPr>
          <w:p w:rsidR="004B4AD4" w:rsidRPr="00FD698D" w:rsidRDefault="004B4AD4" w:rsidP="004B4AD4">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Всего расходов</w:t>
            </w:r>
          </w:p>
        </w:tc>
        <w:tc>
          <w:tcPr>
            <w:tcW w:w="425"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108"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56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single" w:sz="4" w:space="0" w:color="auto"/>
              <w:bottom w:val="nil"/>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62266</w:t>
            </w:r>
          </w:p>
        </w:tc>
        <w:tc>
          <w:tcPr>
            <w:tcW w:w="692" w:type="dxa"/>
            <w:tcBorders>
              <w:top w:val="nil"/>
              <w:left w:val="nil"/>
              <w:bottom w:val="nil"/>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63266</w:t>
            </w:r>
          </w:p>
        </w:tc>
      </w:tr>
      <w:tr w:rsidR="00FD698D" w:rsidRPr="00FD698D" w:rsidTr="0011301B">
        <w:trPr>
          <w:gridAfter w:val="1"/>
          <w:wAfter w:w="33" w:type="dxa"/>
          <w:trHeight w:val="70"/>
        </w:trPr>
        <w:tc>
          <w:tcPr>
            <w:tcW w:w="560" w:type="dxa"/>
            <w:tcBorders>
              <w:top w:val="nil"/>
              <w:left w:val="single" w:sz="4" w:space="0" w:color="auto"/>
              <w:bottom w:val="nil"/>
              <w:right w:val="single" w:sz="4" w:space="0" w:color="auto"/>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single" w:sz="4" w:space="0" w:color="auto"/>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Условно утвержденные расходы</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6173</w:t>
            </w:r>
          </w:p>
        </w:tc>
        <w:tc>
          <w:tcPr>
            <w:tcW w:w="692"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7266</w:t>
            </w:r>
          </w:p>
        </w:tc>
      </w:tr>
      <w:tr w:rsidR="00FD698D" w:rsidRPr="00FD698D" w:rsidTr="0011301B">
        <w:trPr>
          <w:gridAfter w:val="1"/>
          <w:wAfter w:w="33" w:type="dxa"/>
          <w:trHeight w:val="70"/>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386" w:type="dxa"/>
            <w:tcBorders>
              <w:top w:val="nil"/>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jc w:val="right"/>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Всего расходов</w:t>
            </w:r>
          </w:p>
        </w:tc>
        <w:tc>
          <w:tcPr>
            <w:tcW w:w="425" w:type="dxa"/>
            <w:tcBorders>
              <w:top w:val="nil"/>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108" w:type="dxa"/>
            <w:tcBorders>
              <w:top w:val="nil"/>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560" w:type="dxa"/>
            <w:tcBorders>
              <w:top w:val="nil"/>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16" w:type="dxa"/>
            <w:tcBorders>
              <w:top w:val="nil"/>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68439</w:t>
            </w:r>
          </w:p>
        </w:tc>
        <w:tc>
          <w:tcPr>
            <w:tcW w:w="692" w:type="dxa"/>
            <w:tcBorders>
              <w:top w:val="nil"/>
              <w:left w:val="nil"/>
              <w:bottom w:val="single" w:sz="4" w:space="0" w:color="auto"/>
              <w:right w:val="single" w:sz="4" w:space="0" w:color="auto"/>
            </w:tcBorders>
            <w:shd w:val="clear" w:color="auto" w:fill="auto"/>
            <w:noWrap/>
            <w:vAlign w:val="bottom"/>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70532</w:t>
            </w:r>
          </w:p>
        </w:tc>
      </w:tr>
    </w:tbl>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Приложение№6</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851" w:type="dxa"/>
        <w:tblInd w:w="108" w:type="dxa"/>
        <w:tblLook w:val="04A0" w:firstRow="1" w:lastRow="0" w:firstColumn="1" w:lastColumn="0" w:noHBand="0" w:noVBand="1"/>
      </w:tblPr>
      <w:tblGrid>
        <w:gridCol w:w="7938"/>
        <w:gridCol w:w="1420"/>
        <w:gridCol w:w="600"/>
        <w:gridCol w:w="880"/>
        <w:gridCol w:w="13"/>
      </w:tblGrid>
      <w:tr w:rsidR="00FD698D" w:rsidRPr="00FD698D" w:rsidTr="006B06E9">
        <w:trPr>
          <w:trHeight w:val="80"/>
        </w:trPr>
        <w:tc>
          <w:tcPr>
            <w:tcW w:w="10851" w:type="dxa"/>
            <w:gridSpan w:val="5"/>
            <w:tcBorders>
              <w:top w:val="nil"/>
              <w:left w:val="nil"/>
              <w:bottom w:val="nil"/>
              <w:right w:val="nil"/>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FD698D">
              <w:rPr>
                <w:rFonts w:ascii="Times New Roman" w:eastAsia="Times New Roman" w:hAnsi="Times New Roman" w:cs="Times New Roman"/>
                <w:b/>
                <w:bCs/>
                <w:lang w:eastAsia="ru-RU"/>
              </w:rPr>
              <w:t>Безенчукский</w:t>
            </w:r>
            <w:proofErr w:type="spellEnd"/>
            <w:r w:rsidRPr="00FD698D">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2020 год</w:t>
            </w:r>
          </w:p>
        </w:tc>
      </w:tr>
      <w:tr w:rsidR="00FD698D" w:rsidRPr="00FD698D" w:rsidTr="006B06E9">
        <w:trPr>
          <w:gridAfter w:val="1"/>
          <w:wAfter w:w="13" w:type="dxa"/>
          <w:trHeight w:val="70"/>
        </w:trPr>
        <w:tc>
          <w:tcPr>
            <w:tcW w:w="7938" w:type="dxa"/>
            <w:tcBorders>
              <w:top w:val="single" w:sz="4" w:space="0" w:color="000000"/>
              <w:left w:val="single" w:sz="4" w:space="0" w:color="000000"/>
              <w:bottom w:val="nil"/>
              <w:right w:val="single" w:sz="4" w:space="0" w:color="000000"/>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 </w:t>
            </w:r>
          </w:p>
        </w:tc>
        <w:tc>
          <w:tcPr>
            <w:tcW w:w="1420" w:type="dxa"/>
            <w:tcBorders>
              <w:top w:val="single" w:sz="4" w:space="0" w:color="000000"/>
              <w:left w:val="nil"/>
              <w:bottom w:val="nil"/>
              <w:right w:val="single" w:sz="4" w:space="0" w:color="000000"/>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ЦСР</w:t>
            </w:r>
          </w:p>
        </w:tc>
        <w:tc>
          <w:tcPr>
            <w:tcW w:w="600" w:type="dxa"/>
            <w:tcBorders>
              <w:top w:val="single" w:sz="4" w:space="0" w:color="000000"/>
              <w:left w:val="nil"/>
              <w:bottom w:val="nil"/>
              <w:right w:val="nil"/>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ВР</w:t>
            </w:r>
          </w:p>
        </w:tc>
        <w:tc>
          <w:tcPr>
            <w:tcW w:w="8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План, тыс. руб.</w:t>
            </w:r>
          </w:p>
        </w:tc>
      </w:tr>
      <w:tr w:rsidR="00FD698D" w:rsidRPr="00FD698D" w:rsidTr="006B06E9">
        <w:trPr>
          <w:gridAfter w:val="1"/>
          <w:wAfter w:w="13" w:type="dxa"/>
          <w:trHeight w:val="70"/>
        </w:trPr>
        <w:tc>
          <w:tcPr>
            <w:tcW w:w="7938" w:type="dxa"/>
            <w:tcBorders>
              <w:top w:val="single" w:sz="4" w:space="0" w:color="000000"/>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420" w:type="dxa"/>
            <w:tcBorders>
              <w:top w:val="single" w:sz="4" w:space="0" w:color="000000"/>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780 00 00000</w:t>
            </w:r>
          </w:p>
        </w:tc>
        <w:tc>
          <w:tcPr>
            <w:tcW w:w="600" w:type="dxa"/>
            <w:tcBorders>
              <w:top w:val="single" w:sz="4" w:space="0" w:color="000000"/>
              <w:left w:val="nil"/>
              <w:bottom w:val="single" w:sz="4" w:space="0" w:color="000000"/>
              <w:right w:val="nil"/>
            </w:tcBorders>
            <w:shd w:val="clear" w:color="auto" w:fill="auto"/>
            <w:noWrap/>
            <w:hideMark/>
          </w:tcPr>
          <w:p w:rsidR="004B4AD4" w:rsidRPr="00FD698D" w:rsidRDefault="004B4AD4" w:rsidP="004B4AD4">
            <w:pPr>
              <w:spacing w:after="0" w:line="240" w:lineRule="auto"/>
              <w:jc w:val="center"/>
              <w:rPr>
                <w:rFonts w:ascii="Times New Roman" w:eastAsia="Times New Roman" w:hAnsi="Times New Roman" w:cs="Times New Roman"/>
                <w:b/>
                <w:bCs/>
                <w:sz w:val="20"/>
                <w:szCs w:val="20"/>
                <w:lang w:eastAsia="ru-RU"/>
              </w:rPr>
            </w:pPr>
            <w:r w:rsidRPr="00FD698D">
              <w:rPr>
                <w:rFonts w:ascii="Times New Roman" w:eastAsia="Times New Roman" w:hAnsi="Times New Roman" w:cs="Times New Roman"/>
                <w:b/>
                <w:bCs/>
                <w:sz w:val="20"/>
                <w:szCs w:val="20"/>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780 00 11020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780 00 11020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360 00 00000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36</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360 00 20360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360 00 20360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710 00 00000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3287</w:t>
            </w:r>
          </w:p>
        </w:tc>
      </w:tr>
      <w:tr w:rsidR="00FD698D" w:rsidRPr="00FD698D" w:rsidTr="006B06E9">
        <w:trPr>
          <w:gridAfter w:val="1"/>
          <w:wAfter w:w="13" w:type="dxa"/>
          <w:trHeight w:val="70"/>
        </w:trPr>
        <w:tc>
          <w:tcPr>
            <w:tcW w:w="7938"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3287</w:t>
            </w:r>
          </w:p>
        </w:tc>
      </w:tr>
      <w:tr w:rsidR="00FD698D" w:rsidRPr="00FD698D" w:rsidTr="006B06E9">
        <w:trPr>
          <w:gridAfter w:val="1"/>
          <w:wAfter w:w="13" w:type="dxa"/>
          <w:trHeight w:val="70"/>
        </w:trPr>
        <w:tc>
          <w:tcPr>
            <w:tcW w:w="7938" w:type="dxa"/>
            <w:tcBorders>
              <w:top w:val="single" w:sz="4" w:space="0" w:color="000000"/>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3287</w:t>
            </w:r>
          </w:p>
        </w:tc>
      </w:tr>
      <w:tr w:rsidR="00FD698D" w:rsidRPr="00FD698D" w:rsidTr="006B06E9">
        <w:trPr>
          <w:gridAfter w:val="1"/>
          <w:wAfter w:w="13" w:type="dxa"/>
          <w:trHeight w:val="70"/>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lastRenderedPageBreak/>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730 00 00000</w:t>
            </w:r>
          </w:p>
        </w:tc>
        <w:tc>
          <w:tcPr>
            <w:tcW w:w="600" w:type="dxa"/>
            <w:tcBorders>
              <w:top w:val="nil"/>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350</w:t>
            </w:r>
          </w:p>
        </w:tc>
      </w:tr>
      <w:tr w:rsidR="00FD698D" w:rsidRPr="00FD698D" w:rsidTr="006B06E9">
        <w:trPr>
          <w:gridAfter w:val="1"/>
          <w:wAfter w:w="13" w:type="dxa"/>
          <w:trHeight w:val="70"/>
        </w:trPr>
        <w:tc>
          <w:tcPr>
            <w:tcW w:w="7938"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и услуг для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нужд</w:t>
            </w:r>
          </w:p>
        </w:tc>
        <w:tc>
          <w:tcPr>
            <w:tcW w:w="1420" w:type="dxa"/>
            <w:tcBorders>
              <w:top w:val="nil"/>
              <w:left w:val="nil"/>
              <w:bottom w:val="nil"/>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730 00 20030</w:t>
            </w:r>
          </w:p>
        </w:tc>
        <w:tc>
          <w:tcPr>
            <w:tcW w:w="600" w:type="dxa"/>
            <w:tcBorders>
              <w:top w:val="nil"/>
              <w:left w:val="nil"/>
              <w:bottom w:val="nil"/>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nil"/>
              <w:bottom w:val="nil"/>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350</w:t>
            </w:r>
          </w:p>
        </w:tc>
      </w:tr>
      <w:tr w:rsidR="00FD698D" w:rsidRPr="00FD698D" w:rsidTr="006B06E9">
        <w:trPr>
          <w:gridAfter w:val="1"/>
          <w:wAfter w:w="13" w:type="dxa"/>
          <w:trHeight w:val="70"/>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730 00 20030</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350</w:t>
            </w:r>
          </w:p>
        </w:tc>
      </w:tr>
      <w:tr w:rsidR="00FD698D" w:rsidRPr="00FD698D" w:rsidTr="006B06E9">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FD698D">
              <w:rPr>
                <w:rFonts w:ascii="Times New Roman" w:eastAsia="Times New Roman" w:hAnsi="Times New Roman" w:cs="Times New Roman"/>
                <w:b/>
                <w:bCs/>
                <w:sz w:val="16"/>
                <w:szCs w:val="16"/>
                <w:lang w:eastAsia="ru-RU"/>
              </w:rPr>
              <w:t>экстремизма ,</w:t>
            </w:r>
            <w:proofErr w:type="gramEnd"/>
            <w:r w:rsidRPr="00FD698D">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790 00 00000</w:t>
            </w:r>
          </w:p>
        </w:tc>
        <w:tc>
          <w:tcPr>
            <w:tcW w:w="60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600</w:t>
            </w:r>
          </w:p>
        </w:tc>
      </w:tr>
      <w:tr w:rsidR="00FD698D" w:rsidRPr="00FD698D" w:rsidTr="006B06E9">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и услуг для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нужд.</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790 00 20090</w:t>
            </w:r>
          </w:p>
        </w:tc>
        <w:tc>
          <w:tcPr>
            <w:tcW w:w="60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600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790 00 20090</w:t>
            </w:r>
          </w:p>
        </w:tc>
        <w:tc>
          <w:tcPr>
            <w:tcW w:w="60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600</w:t>
            </w:r>
          </w:p>
        </w:tc>
      </w:tr>
      <w:tr w:rsidR="00FD698D" w:rsidRPr="00FD698D" w:rsidTr="006B06E9">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w:t>
            </w:r>
            <w:proofErr w:type="gramStart"/>
            <w:r w:rsidRPr="00FD698D">
              <w:rPr>
                <w:rFonts w:ascii="Times New Roman" w:eastAsia="Times New Roman" w:hAnsi="Times New Roman" w:cs="Times New Roman"/>
                <w:b/>
                <w:bCs/>
                <w:sz w:val="16"/>
                <w:szCs w:val="16"/>
                <w:lang w:eastAsia="ru-RU"/>
              </w:rPr>
              <w:t>Модернизация  и</w:t>
            </w:r>
            <w:proofErr w:type="gramEnd"/>
            <w:r w:rsidRPr="00FD698D">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740 00 00000</w:t>
            </w:r>
          </w:p>
        </w:tc>
        <w:tc>
          <w:tcPr>
            <w:tcW w:w="600" w:type="dxa"/>
            <w:tcBorders>
              <w:top w:val="nil"/>
              <w:left w:val="nil"/>
              <w:bottom w:val="single" w:sz="4" w:space="0" w:color="auto"/>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8181</w:t>
            </w:r>
          </w:p>
        </w:tc>
      </w:tr>
      <w:tr w:rsidR="00FD698D" w:rsidRPr="00FD698D" w:rsidTr="006B06E9">
        <w:trPr>
          <w:gridAfter w:val="1"/>
          <w:wAfter w:w="13" w:type="dxa"/>
          <w:trHeight w:val="70"/>
        </w:trPr>
        <w:tc>
          <w:tcPr>
            <w:tcW w:w="7938"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для муниципальных нужд</w:t>
            </w:r>
          </w:p>
        </w:tc>
        <w:tc>
          <w:tcPr>
            <w:tcW w:w="1420" w:type="dxa"/>
            <w:tcBorders>
              <w:top w:val="nil"/>
              <w:left w:val="nil"/>
              <w:bottom w:val="nil"/>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740 00 20040</w:t>
            </w:r>
          </w:p>
        </w:tc>
        <w:tc>
          <w:tcPr>
            <w:tcW w:w="60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nil"/>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8181</w:t>
            </w:r>
          </w:p>
        </w:tc>
      </w:tr>
      <w:tr w:rsidR="00FD698D" w:rsidRPr="00FD698D" w:rsidTr="006B06E9">
        <w:trPr>
          <w:gridAfter w:val="1"/>
          <w:wAfter w:w="13" w:type="dxa"/>
          <w:trHeight w:val="70"/>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740 00 72400</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8181</w:t>
            </w:r>
          </w:p>
        </w:tc>
      </w:tr>
      <w:tr w:rsidR="00FD698D" w:rsidRPr="00FD698D" w:rsidTr="006B06E9">
        <w:trPr>
          <w:gridAfter w:val="1"/>
          <w:wAfter w:w="13" w:type="dxa"/>
          <w:trHeight w:val="70"/>
        </w:trPr>
        <w:tc>
          <w:tcPr>
            <w:tcW w:w="7938" w:type="dxa"/>
            <w:tcBorders>
              <w:top w:val="nil"/>
              <w:left w:val="single" w:sz="4" w:space="0" w:color="auto"/>
              <w:bottom w:val="single" w:sz="4" w:space="0" w:color="auto"/>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750 00 00050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500</w:t>
            </w:r>
          </w:p>
        </w:tc>
      </w:tr>
      <w:tr w:rsidR="00FD698D" w:rsidRPr="00FD698D" w:rsidTr="006B06E9">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FD698D">
              <w:rPr>
                <w:rFonts w:ascii="Times New Roman" w:eastAsia="Times New Roman" w:hAnsi="Times New Roman" w:cs="Times New Roman"/>
                <w:sz w:val="16"/>
                <w:szCs w:val="16"/>
                <w:lang w:eastAsia="ru-RU"/>
              </w:rPr>
              <w:t>гг</w:t>
            </w:r>
            <w:proofErr w:type="spellEnd"/>
            <w:r w:rsidRPr="00FD698D">
              <w:rPr>
                <w:rFonts w:ascii="Times New Roman" w:eastAsia="Times New Roman" w:hAnsi="Times New Roman" w:cs="Times New Roman"/>
                <w:sz w:val="16"/>
                <w:szCs w:val="16"/>
                <w:lang w:eastAsia="ru-RU"/>
              </w:rPr>
              <w:t>"</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750 00 20050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6B06E9">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750 00 20050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760 00 00000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26745</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FD698D">
              <w:rPr>
                <w:rFonts w:ascii="Times New Roman" w:eastAsia="Times New Roman" w:hAnsi="Times New Roman" w:cs="Times New Roman"/>
                <w:sz w:val="16"/>
                <w:szCs w:val="16"/>
                <w:lang w:eastAsia="ru-RU"/>
              </w:rPr>
              <w:t>Безенчукский</w:t>
            </w:r>
            <w:proofErr w:type="spellEnd"/>
            <w:r w:rsidRPr="00FD698D">
              <w:rPr>
                <w:rFonts w:ascii="Times New Roman" w:eastAsia="Times New Roman" w:hAnsi="Times New Roman" w:cs="Times New Roman"/>
                <w:sz w:val="16"/>
                <w:szCs w:val="16"/>
                <w:lang w:eastAsia="ru-RU"/>
              </w:rPr>
              <w:t xml:space="preserve"> Самарской области "Благоустройство"</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760 00 60000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26300</w:t>
            </w:r>
          </w:p>
        </w:tc>
      </w:tr>
      <w:tr w:rsidR="00FD698D" w:rsidRPr="00FD698D" w:rsidTr="006B06E9">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760 00 60000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611</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26300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760 00 20060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445</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760 00 20060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445</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FD698D">
              <w:rPr>
                <w:rFonts w:ascii="Times New Roman" w:eastAsia="Times New Roman" w:hAnsi="Times New Roman" w:cs="Times New Roman"/>
                <w:b/>
                <w:bCs/>
                <w:sz w:val="16"/>
                <w:szCs w:val="16"/>
                <w:lang w:eastAsia="ru-RU"/>
              </w:rPr>
              <w:t>повышение  энергетической</w:t>
            </w:r>
            <w:proofErr w:type="gramEnd"/>
            <w:r w:rsidRPr="00FD698D">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700 00 00000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5600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700 00 20010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r>
      <w:tr w:rsidR="00FD698D" w:rsidRPr="00FD698D" w:rsidTr="006B06E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и услуг для обеспечения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700 00 20010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r>
      <w:tr w:rsidR="00FD698D" w:rsidRPr="00FD698D" w:rsidTr="004D5A64">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761 00 00000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i/>
                <w:iCs/>
                <w:sz w:val="16"/>
                <w:szCs w:val="16"/>
                <w:lang w:eastAsia="ru-RU"/>
              </w:rPr>
            </w:pPr>
            <w:r w:rsidRPr="00FD698D">
              <w:rPr>
                <w:rFonts w:ascii="Times New Roman" w:eastAsia="Times New Roman" w:hAnsi="Times New Roman" w:cs="Times New Roman"/>
                <w:b/>
                <w:bCs/>
                <w:i/>
                <w:iCs/>
                <w:sz w:val="16"/>
                <w:szCs w:val="16"/>
                <w:lang w:eastAsia="ru-RU"/>
              </w:rPr>
              <w:t>200</w:t>
            </w:r>
          </w:p>
        </w:tc>
      </w:tr>
      <w:tr w:rsidR="00FD698D" w:rsidRPr="00FD698D" w:rsidTr="004D5A64">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Закупки товаров работ услуг для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761 00 20610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200</w:t>
            </w:r>
          </w:p>
        </w:tc>
      </w:tr>
      <w:tr w:rsidR="00FD698D" w:rsidRPr="00FD698D" w:rsidTr="004D5A64">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761 00 20610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200</w:t>
            </w:r>
          </w:p>
        </w:tc>
      </w:tr>
      <w:tr w:rsidR="00FD698D" w:rsidRPr="00FD698D" w:rsidTr="00086A2E">
        <w:trPr>
          <w:gridAfter w:val="1"/>
          <w:wAfter w:w="13" w:type="dxa"/>
          <w:trHeight w:val="70"/>
        </w:trPr>
        <w:tc>
          <w:tcPr>
            <w:tcW w:w="7938"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FD698D">
              <w:rPr>
                <w:rFonts w:ascii="Times New Roman" w:eastAsia="Times New Roman" w:hAnsi="Times New Roman" w:cs="Times New Roman"/>
                <w:b/>
                <w:bCs/>
                <w:sz w:val="16"/>
                <w:szCs w:val="16"/>
                <w:lang w:eastAsia="ru-RU"/>
              </w:rPr>
              <w:t>гп</w:t>
            </w:r>
            <w:proofErr w:type="spellEnd"/>
            <w:r w:rsidRPr="00FD698D">
              <w:rPr>
                <w:rFonts w:ascii="Times New Roman" w:eastAsia="Times New Roman" w:hAnsi="Times New Roman" w:cs="Times New Roman"/>
                <w:b/>
                <w:bCs/>
                <w:sz w:val="16"/>
                <w:szCs w:val="16"/>
                <w:lang w:eastAsia="ru-RU"/>
              </w:rPr>
              <w:t xml:space="preserve"> Безенчук "</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770 00 00000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8700</w:t>
            </w:r>
          </w:p>
        </w:tc>
      </w:tr>
      <w:tr w:rsidR="00FD698D" w:rsidRPr="00FD698D" w:rsidTr="00BB3334">
        <w:trPr>
          <w:gridAfter w:val="1"/>
          <w:wAfter w:w="13" w:type="dxa"/>
          <w:trHeight w:val="287"/>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770 00 78210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8700</w:t>
            </w:r>
          </w:p>
        </w:tc>
      </w:tr>
      <w:tr w:rsidR="00FD698D" w:rsidRPr="00FD698D" w:rsidTr="00BB3334">
        <w:trPr>
          <w:gridAfter w:val="1"/>
          <w:wAfter w:w="13" w:type="dxa"/>
          <w:trHeight w:val="74"/>
        </w:trPr>
        <w:tc>
          <w:tcPr>
            <w:tcW w:w="7938"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межбюджетные трансферты</w:t>
            </w:r>
          </w:p>
        </w:tc>
        <w:tc>
          <w:tcPr>
            <w:tcW w:w="1420" w:type="dxa"/>
            <w:tcBorders>
              <w:top w:val="nil"/>
              <w:left w:val="nil"/>
              <w:bottom w:val="single" w:sz="4" w:space="0" w:color="000000"/>
              <w:right w:val="single" w:sz="4" w:space="0" w:color="000000"/>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770 00 78210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8700</w:t>
            </w:r>
          </w:p>
        </w:tc>
      </w:tr>
      <w:tr w:rsidR="00FD698D" w:rsidRPr="00FD698D" w:rsidTr="00BB3334">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Непрограммное направление расходов</w:t>
            </w:r>
          </w:p>
        </w:tc>
        <w:tc>
          <w:tcPr>
            <w:tcW w:w="142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990 00 00000</w:t>
            </w:r>
          </w:p>
        </w:tc>
        <w:tc>
          <w:tcPr>
            <w:tcW w:w="600" w:type="dxa"/>
            <w:tcBorders>
              <w:top w:val="nil"/>
              <w:left w:val="single" w:sz="4" w:space="0" w:color="000000"/>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14088</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b/>
                <w:bCs/>
                <w:i/>
                <w:iCs/>
                <w:sz w:val="16"/>
                <w:szCs w:val="16"/>
                <w:lang w:eastAsia="ru-RU"/>
              </w:rPr>
            </w:pPr>
            <w:r w:rsidRPr="00FD698D">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420" w:type="dxa"/>
            <w:tcBorders>
              <w:top w:val="single" w:sz="4" w:space="0" w:color="000000"/>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991 00 00000</w:t>
            </w: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12455</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nil"/>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20" w:type="dxa"/>
            <w:tcBorders>
              <w:top w:val="single" w:sz="4" w:space="0" w:color="000000"/>
              <w:left w:val="single" w:sz="4" w:space="0" w:color="000000"/>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991 00 11000</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11468</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nil"/>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20" w:type="dxa"/>
            <w:tcBorders>
              <w:top w:val="single" w:sz="4" w:space="0" w:color="000000"/>
              <w:left w:val="single" w:sz="4" w:space="0" w:color="000000"/>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nil"/>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20" w:type="dxa"/>
            <w:tcBorders>
              <w:top w:val="single" w:sz="4" w:space="0" w:color="000000"/>
              <w:left w:val="single" w:sz="4" w:space="0" w:color="000000"/>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120</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nil"/>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10106</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7998</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1994</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Уплата налогов, сборов и иных платежей</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850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114</w:t>
            </w:r>
          </w:p>
        </w:tc>
      </w:tr>
      <w:tr w:rsidR="00FD698D" w:rsidRPr="00FD698D" w:rsidTr="00FF1829">
        <w:trPr>
          <w:gridAfter w:val="1"/>
          <w:wAfter w:w="13" w:type="dxa"/>
          <w:trHeight w:val="70"/>
        </w:trPr>
        <w:tc>
          <w:tcPr>
            <w:tcW w:w="7938" w:type="dxa"/>
            <w:tcBorders>
              <w:top w:val="nil"/>
              <w:left w:val="single" w:sz="4" w:space="0" w:color="000000"/>
              <w:bottom w:val="single" w:sz="4" w:space="0" w:color="000000"/>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Межбюджетные трансферты</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991 00 78210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487</w:t>
            </w:r>
          </w:p>
        </w:tc>
      </w:tr>
      <w:tr w:rsidR="00FD698D" w:rsidRPr="00FD698D" w:rsidTr="00FF1829">
        <w:trPr>
          <w:gridAfter w:val="1"/>
          <w:wAfter w:w="13" w:type="dxa"/>
          <w:trHeight w:val="70"/>
        </w:trPr>
        <w:tc>
          <w:tcPr>
            <w:tcW w:w="7938" w:type="dxa"/>
            <w:tcBorders>
              <w:top w:val="nil"/>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межбюджетные трансферты</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991 00 78210</w:t>
            </w:r>
          </w:p>
        </w:tc>
        <w:tc>
          <w:tcPr>
            <w:tcW w:w="600" w:type="dxa"/>
            <w:tcBorders>
              <w:top w:val="nil"/>
              <w:left w:val="nil"/>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540</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487</w:t>
            </w:r>
          </w:p>
        </w:tc>
      </w:tr>
      <w:tr w:rsidR="00FD698D" w:rsidRPr="00FD698D" w:rsidTr="00FF1829">
        <w:trPr>
          <w:gridAfter w:val="1"/>
          <w:wAfter w:w="13" w:type="dxa"/>
          <w:trHeight w:val="70"/>
        </w:trPr>
        <w:tc>
          <w:tcPr>
            <w:tcW w:w="7938" w:type="dxa"/>
            <w:tcBorders>
              <w:top w:val="single" w:sz="4" w:space="0" w:color="000000"/>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Расходование средств резервных фондов</w:t>
            </w:r>
          </w:p>
        </w:tc>
        <w:tc>
          <w:tcPr>
            <w:tcW w:w="142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991 00 70000</w:t>
            </w:r>
          </w:p>
        </w:tc>
        <w:tc>
          <w:tcPr>
            <w:tcW w:w="600" w:type="dxa"/>
            <w:tcBorders>
              <w:top w:val="nil"/>
              <w:left w:val="single" w:sz="4" w:space="0" w:color="000000"/>
              <w:bottom w:val="single" w:sz="4" w:space="0" w:color="000000"/>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FF1829">
        <w:trPr>
          <w:gridAfter w:val="1"/>
          <w:wAfter w:w="13" w:type="dxa"/>
          <w:trHeight w:val="70"/>
        </w:trPr>
        <w:tc>
          <w:tcPr>
            <w:tcW w:w="7938" w:type="dxa"/>
            <w:tcBorders>
              <w:top w:val="single" w:sz="4" w:space="0" w:color="000000"/>
              <w:left w:val="single" w:sz="4" w:space="0" w:color="000000"/>
              <w:bottom w:val="nil"/>
              <w:right w:val="nil"/>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Резервные фонды местной администрации</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991 00 79990</w:t>
            </w:r>
          </w:p>
        </w:tc>
        <w:tc>
          <w:tcPr>
            <w:tcW w:w="600" w:type="dxa"/>
            <w:tcBorders>
              <w:top w:val="nil"/>
              <w:left w:val="nil"/>
              <w:bottom w:val="nil"/>
              <w:right w:val="nil"/>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FF1829">
        <w:trPr>
          <w:gridAfter w:val="1"/>
          <w:wAfter w:w="13" w:type="dxa"/>
          <w:trHeight w:val="70"/>
        </w:trPr>
        <w:tc>
          <w:tcPr>
            <w:tcW w:w="7938" w:type="dxa"/>
            <w:tcBorders>
              <w:top w:val="single" w:sz="4" w:space="0" w:color="000000"/>
              <w:left w:val="single" w:sz="4" w:space="0" w:color="000000"/>
              <w:bottom w:val="nil"/>
              <w:right w:val="single" w:sz="4" w:space="0" w:color="000000"/>
            </w:tcBorders>
            <w:shd w:val="clear" w:color="auto" w:fill="auto"/>
            <w:hideMark/>
          </w:tcPr>
          <w:p w:rsidR="004B4AD4" w:rsidRPr="00FD698D" w:rsidRDefault="004B4AD4" w:rsidP="004B4AD4">
            <w:pPr>
              <w:spacing w:after="0" w:line="240" w:lineRule="auto"/>
              <w:jc w:val="both"/>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Резервные средства</w:t>
            </w:r>
          </w:p>
        </w:tc>
        <w:tc>
          <w:tcPr>
            <w:tcW w:w="142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991 00 79990</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870</w:t>
            </w:r>
          </w:p>
        </w:tc>
        <w:tc>
          <w:tcPr>
            <w:tcW w:w="880" w:type="dxa"/>
            <w:tcBorders>
              <w:top w:val="nil"/>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FF1829">
        <w:trPr>
          <w:gridAfter w:val="1"/>
          <w:wAfter w:w="13" w:type="dxa"/>
          <w:trHeight w:val="70"/>
        </w:trPr>
        <w:tc>
          <w:tcPr>
            <w:tcW w:w="7938" w:type="dxa"/>
            <w:tcBorders>
              <w:top w:val="single" w:sz="4" w:space="0" w:color="auto"/>
              <w:left w:val="single" w:sz="4" w:space="0" w:color="auto"/>
              <w:bottom w:val="single" w:sz="4" w:space="0" w:color="auto"/>
              <w:right w:val="single" w:sz="4" w:space="0" w:color="auto"/>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b/>
                <w:bCs/>
                <w:i/>
                <w:iCs/>
                <w:sz w:val="16"/>
                <w:szCs w:val="16"/>
                <w:lang w:eastAsia="ru-RU"/>
              </w:rPr>
            </w:pPr>
            <w:r w:rsidRPr="00FD698D">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420"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994 00 00000</w:t>
            </w:r>
          </w:p>
        </w:tc>
        <w:tc>
          <w:tcPr>
            <w:tcW w:w="600"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1633</w:t>
            </w:r>
          </w:p>
        </w:tc>
      </w:tr>
      <w:tr w:rsidR="00FD698D" w:rsidRPr="00FD698D" w:rsidTr="00FF1829">
        <w:trPr>
          <w:gridAfter w:val="1"/>
          <w:wAfter w:w="13" w:type="dxa"/>
          <w:trHeight w:val="70"/>
        </w:trPr>
        <w:tc>
          <w:tcPr>
            <w:tcW w:w="7938" w:type="dxa"/>
            <w:tcBorders>
              <w:top w:val="nil"/>
              <w:left w:val="single" w:sz="4" w:space="0" w:color="auto"/>
              <w:bottom w:val="single" w:sz="4" w:space="0" w:color="auto"/>
              <w:right w:val="single" w:sz="4" w:space="0" w:color="auto"/>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Подготовка изменений в схемы территориального планирования, изменения в генеральные планы, в правила землепользования и застройки</w:t>
            </w:r>
          </w:p>
        </w:tc>
        <w:tc>
          <w:tcPr>
            <w:tcW w:w="1420" w:type="dxa"/>
            <w:tcBorders>
              <w:top w:val="nil"/>
              <w:left w:val="nil"/>
              <w:bottom w:val="nil"/>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994 00 S4240</w:t>
            </w:r>
          </w:p>
        </w:tc>
        <w:tc>
          <w:tcPr>
            <w:tcW w:w="600" w:type="dxa"/>
            <w:tcBorders>
              <w:top w:val="nil"/>
              <w:left w:val="single" w:sz="4" w:space="0" w:color="auto"/>
              <w:bottom w:val="single" w:sz="4" w:space="0" w:color="auto"/>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nil"/>
              <w:left w:val="single" w:sz="4" w:space="0" w:color="auto"/>
              <w:bottom w:val="single" w:sz="4" w:space="0" w:color="auto"/>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1633</w:t>
            </w:r>
          </w:p>
        </w:tc>
      </w:tr>
      <w:tr w:rsidR="00FD698D" w:rsidRPr="00FD698D" w:rsidTr="00FF1829">
        <w:trPr>
          <w:gridAfter w:val="1"/>
          <w:wAfter w:w="13" w:type="dxa"/>
          <w:trHeight w:val="70"/>
        </w:trPr>
        <w:tc>
          <w:tcPr>
            <w:tcW w:w="7938" w:type="dxa"/>
            <w:tcBorders>
              <w:top w:val="nil"/>
              <w:left w:val="single" w:sz="4" w:space="0" w:color="000000"/>
              <w:bottom w:val="nil"/>
              <w:right w:val="single" w:sz="4" w:space="0" w:color="000000"/>
            </w:tcBorders>
            <w:shd w:val="clear" w:color="000000" w:fill="FFFFFF"/>
            <w:hideMark/>
          </w:tcPr>
          <w:p w:rsidR="004B4AD4" w:rsidRPr="00FD698D" w:rsidRDefault="004B4AD4" w:rsidP="004B4AD4">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1420" w:type="dxa"/>
            <w:tcBorders>
              <w:top w:val="single" w:sz="4" w:space="0" w:color="000000"/>
              <w:left w:val="nil"/>
              <w:bottom w:val="nil"/>
              <w:right w:val="nil"/>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994 00 S4240</w:t>
            </w:r>
          </w:p>
        </w:tc>
        <w:tc>
          <w:tcPr>
            <w:tcW w:w="600" w:type="dxa"/>
            <w:tcBorders>
              <w:top w:val="nil"/>
              <w:left w:val="single" w:sz="4" w:space="0" w:color="000000"/>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880" w:type="dxa"/>
            <w:tcBorders>
              <w:top w:val="nil"/>
              <w:left w:val="nil"/>
              <w:bottom w:val="nil"/>
              <w:right w:val="single" w:sz="4" w:space="0" w:color="auto"/>
            </w:tcBorders>
            <w:shd w:val="clear" w:color="000000" w:fill="FFFFFF"/>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1633</w:t>
            </w:r>
          </w:p>
        </w:tc>
      </w:tr>
      <w:tr w:rsidR="00FD698D" w:rsidRPr="00FD698D" w:rsidTr="00FF1829">
        <w:trPr>
          <w:gridAfter w:val="1"/>
          <w:wAfter w:w="13" w:type="dxa"/>
          <w:trHeight w:val="70"/>
        </w:trPr>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ИТОГО</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4B4AD4" w:rsidRPr="00FD698D" w:rsidRDefault="004B4AD4" w:rsidP="004B4AD4">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68387</w:t>
            </w:r>
          </w:p>
        </w:tc>
      </w:tr>
    </w:tbl>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Приложение№7</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835" w:type="dxa"/>
        <w:tblInd w:w="108" w:type="dxa"/>
        <w:tblLook w:val="04A0" w:firstRow="1" w:lastRow="0" w:firstColumn="1" w:lastColumn="0" w:noHBand="0" w:noVBand="1"/>
      </w:tblPr>
      <w:tblGrid>
        <w:gridCol w:w="7220"/>
        <w:gridCol w:w="1180"/>
        <w:gridCol w:w="456"/>
        <w:gridCol w:w="971"/>
        <w:gridCol w:w="995"/>
        <w:gridCol w:w="13"/>
      </w:tblGrid>
      <w:tr w:rsidR="00FD698D" w:rsidRPr="00FD698D" w:rsidTr="00E06255">
        <w:trPr>
          <w:trHeight w:val="193"/>
        </w:trPr>
        <w:tc>
          <w:tcPr>
            <w:tcW w:w="10835" w:type="dxa"/>
            <w:gridSpan w:val="6"/>
            <w:tcBorders>
              <w:top w:val="nil"/>
              <w:left w:val="nil"/>
              <w:bottom w:val="nil"/>
              <w:right w:val="nil"/>
            </w:tcBorders>
            <w:shd w:val="clear" w:color="auto" w:fill="auto"/>
            <w:vAlign w:val="bottom"/>
            <w:hideMark/>
          </w:tcPr>
          <w:p w:rsidR="00536B0C" w:rsidRPr="00FD698D" w:rsidRDefault="00536B0C" w:rsidP="00536B0C">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Распределение бюджетных ассигнований </w:t>
            </w:r>
            <w:proofErr w:type="gramStart"/>
            <w:r w:rsidRPr="00FD698D">
              <w:rPr>
                <w:rFonts w:ascii="Times New Roman" w:eastAsia="Times New Roman" w:hAnsi="Times New Roman" w:cs="Times New Roman"/>
                <w:b/>
                <w:bCs/>
                <w:lang w:eastAsia="ru-RU"/>
              </w:rPr>
              <w:t>по  целевым</w:t>
            </w:r>
            <w:proofErr w:type="gramEnd"/>
            <w:r w:rsidRPr="00FD698D">
              <w:rPr>
                <w:rFonts w:ascii="Times New Roman" w:eastAsia="Times New Roman" w:hAnsi="Times New Roman" w:cs="Times New Roman"/>
                <w:b/>
                <w:bCs/>
                <w:lang w:eastAsia="ru-RU"/>
              </w:rPr>
              <w:t xml:space="preserve"> статьям (муниципальным программам городского поселения Безенчук муниципального района </w:t>
            </w:r>
            <w:proofErr w:type="spellStart"/>
            <w:r w:rsidRPr="00FD698D">
              <w:rPr>
                <w:rFonts w:ascii="Times New Roman" w:eastAsia="Times New Roman" w:hAnsi="Times New Roman" w:cs="Times New Roman"/>
                <w:b/>
                <w:bCs/>
                <w:lang w:eastAsia="ru-RU"/>
              </w:rPr>
              <w:t>Безенчукский</w:t>
            </w:r>
            <w:proofErr w:type="spellEnd"/>
            <w:r w:rsidRPr="00FD698D">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на 2021-2022 годы</w:t>
            </w:r>
          </w:p>
        </w:tc>
      </w:tr>
      <w:tr w:rsidR="00FD698D" w:rsidRPr="00FD698D" w:rsidTr="00E06255">
        <w:trPr>
          <w:gridAfter w:val="1"/>
          <w:wAfter w:w="13" w:type="dxa"/>
          <w:trHeight w:val="600"/>
        </w:trPr>
        <w:tc>
          <w:tcPr>
            <w:tcW w:w="7220" w:type="dxa"/>
            <w:tcBorders>
              <w:top w:val="single" w:sz="4" w:space="0" w:color="000000"/>
              <w:left w:val="single" w:sz="4" w:space="0" w:color="000000"/>
              <w:bottom w:val="nil"/>
              <w:right w:val="single" w:sz="4" w:space="0" w:color="000000"/>
            </w:tcBorders>
            <w:shd w:val="clear" w:color="auto" w:fill="auto"/>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 </w:t>
            </w:r>
          </w:p>
        </w:tc>
        <w:tc>
          <w:tcPr>
            <w:tcW w:w="1180" w:type="dxa"/>
            <w:tcBorders>
              <w:top w:val="single" w:sz="4" w:space="0" w:color="000000"/>
              <w:left w:val="nil"/>
              <w:bottom w:val="nil"/>
              <w:right w:val="single" w:sz="4" w:space="0" w:color="000000"/>
            </w:tcBorders>
            <w:shd w:val="clear" w:color="auto" w:fill="auto"/>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ЦСР</w:t>
            </w:r>
          </w:p>
        </w:tc>
        <w:tc>
          <w:tcPr>
            <w:tcW w:w="456" w:type="dxa"/>
            <w:tcBorders>
              <w:top w:val="single" w:sz="4" w:space="0" w:color="000000"/>
              <w:left w:val="nil"/>
              <w:bottom w:val="nil"/>
              <w:right w:val="nil"/>
            </w:tcBorders>
            <w:shd w:val="clear" w:color="auto" w:fill="auto"/>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ВР</w:t>
            </w:r>
          </w:p>
        </w:tc>
        <w:tc>
          <w:tcPr>
            <w:tcW w:w="9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8"/>
                <w:szCs w:val="18"/>
                <w:lang w:eastAsia="ru-RU"/>
              </w:rPr>
            </w:pPr>
            <w:r w:rsidRPr="00FD698D">
              <w:rPr>
                <w:rFonts w:ascii="Times New Roman" w:eastAsia="Times New Roman" w:hAnsi="Times New Roman" w:cs="Times New Roman"/>
                <w:b/>
                <w:bCs/>
                <w:sz w:val="18"/>
                <w:szCs w:val="18"/>
                <w:lang w:eastAsia="ru-RU"/>
              </w:rPr>
              <w:t>План, тыс. руб. 2021 год</w:t>
            </w:r>
          </w:p>
        </w:tc>
        <w:tc>
          <w:tcPr>
            <w:tcW w:w="995" w:type="dxa"/>
            <w:tcBorders>
              <w:top w:val="single" w:sz="4" w:space="0" w:color="auto"/>
              <w:left w:val="nil"/>
              <w:bottom w:val="single" w:sz="4" w:space="0" w:color="auto"/>
              <w:right w:val="single" w:sz="4" w:space="0" w:color="auto"/>
            </w:tcBorders>
            <w:shd w:val="clear" w:color="auto" w:fill="auto"/>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20"/>
                <w:szCs w:val="20"/>
                <w:lang w:eastAsia="ru-RU"/>
              </w:rPr>
            </w:pPr>
            <w:r w:rsidRPr="00FD698D">
              <w:rPr>
                <w:rFonts w:ascii="Times New Roman" w:eastAsia="Times New Roman" w:hAnsi="Times New Roman" w:cs="Times New Roman"/>
                <w:b/>
                <w:bCs/>
                <w:sz w:val="20"/>
                <w:szCs w:val="20"/>
                <w:lang w:eastAsia="ru-RU"/>
              </w:rPr>
              <w:t>План, тыс. руб. 2022 год</w:t>
            </w:r>
          </w:p>
        </w:tc>
      </w:tr>
      <w:tr w:rsidR="00FD698D" w:rsidRPr="00FD698D" w:rsidTr="00E06255">
        <w:trPr>
          <w:gridAfter w:val="1"/>
          <w:wAfter w:w="13" w:type="dxa"/>
          <w:trHeight w:val="70"/>
        </w:trPr>
        <w:tc>
          <w:tcPr>
            <w:tcW w:w="7220" w:type="dxa"/>
            <w:tcBorders>
              <w:top w:val="single" w:sz="4" w:space="0" w:color="000000"/>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80" w:type="dxa"/>
            <w:tcBorders>
              <w:top w:val="single" w:sz="4" w:space="0" w:color="000000"/>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Руководство и управление в сфере установленных функций органов местного </w:t>
            </w:r>
            <w:proofErr w:type="spellStart"/>
            <w:r w:rsidRPr="00FD698D">
              <w:rPr>
                <w:rFonts w:ascii="Times New Roman" w:eastAsia="Times New Roman" w:hAnsi="Times New Roman" w:cs="Times New Roman"/>
                <w:sz w:val="16"/>
                <w:szCs w:val="16"/>
                <w:lang w:eastAsia="ru-RU"/>
              </w:rPr>
              <w:t>самоупрвления</w:t>
            </w:r>
            <w:proofErr w:type="spellEnd"/>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2218</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2218</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2218</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2218</w:t>
            </w:r>
          </w:p>
        </w:tc>
      </w:tr>
      <w:tr w:rsidR="00FD698D" w:rsidRPr="00FD698D" w:rsidTr="00E06255">
        <w:trPr>
          <w:gridAfter w:val="1"/>
          <w:wAfter w:w="13" w:type="dxa"/>
          <w:trHeight w:val="70"/>
        </w:trPr>
        <w:tc>
          <w:tcPr>
            <w:tcW w:w="7220" w:type="dxa"/>
            <w:tcBorders>
              <w:top w:val="nil"/>
              <w:left w:val="single" w:sz="4" w:space="0" w:color="000000"/>
              <w:bottom w:val="nil"/>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nil"/>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710 00 20010</w:t>
            </w:r>
          </w:p>
        </w:tc>
        <w:tc>
          <w:tcPr>
            <w:tcW w:w="456" w:type="dxa"/>
            <w:tcBorders>
              <w:top w:val="nil"/>
              <w:left w:val="nil"/>
              <w:bottom w:val="nil"/>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2218</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2218</w:t>
            </w:r>
          </w:p>
        </w:tc>
      </w:tr>
      <w:tr w:rsidR="00FD698D" w:rsidRPr="00FD698D" w:rsidTr="00E06255">
        <w:trPr>
          <w:gridAfter w:val="1"/>
          <w:wAfter w:w="13" w:type="dxa"/>
          <w:trHeight w:val="70"/>
        </w:trPr>
        <w:tc>
          <w:tcPr>
            <w:tcW w:w="7220" w:type="dxa"/>
            <w:tcBorders>
              <w:top w:val="single" w:sz="4" w:space="0" w:color="auto"/>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Муниципальная программа "Нулевой травматизм </w:t>
            </w:r>
            <w:proofErr w:type="spellStart"/>
            <w:r w:rsidRPr="00FD698D">
              <w:rPr>
                <w:rFonts w:ascii="Times New Roman" w:eastAsia="Times New Roman" w:hAnsi="Times New Roman" w:cs="Times New Roman"/>
                <w:b/>
                <w:bCs/>
                <w:sz w:val="16"/>
                <w:szCs w:val="16"/>
                <w:lang w:eastAsia="ru-RU"/>
              </w:rPr>
              <w:t>администарции</w:t>
            </w:r>
            <w:proofErr w:type="spellEnd"/>
            <w:r w:rsidRPr="00FD698D">
              <w:rPr>
                <w:rFonts w:ascii="Times New Roman" w:eastAsia="Times New Roman" w:hAnsi="Times New Roman" w:cs="Times New Roman"/>
                <w:b/>
                <w:bCs/>
                <w:sz w:val="16"/>
                <w:szCs w:val="16"/>
                <w:lang w:eastAsia="ru-RU"/>
              </w:rPr>
              <w:t xml:space="preserve"> городского поселения Безенчук на 2019-2021 </w:t>
            </w:r>
            <w:proofErr w:type="spellStart"/>
            <w:r w:rsidRPr="00FD698D">
              <w:rPr>
                <w:rFonts w:ascii="Times New Roman" w:eastAsia="Times New Roman" w:hAnsi="Times New Roman" w:cs="Times New Roman"/>
                <w:b/>
                <w:bCs/>
                <w:sz w:val="16"/>
                <w:szCs w:val="16"/>
                <w:lang w:eastAsia="ru-RU"/>
              </w:rPr>
              <w:t>гг</w:t>
            </w:r>
            <w:proofErr w:type="spellEnd"/>
            <w:r w:rsidRPr="00FD698D">
              <w:rPr>
                <w:rFonts w:ascii="Times New Roman" w:eastAsia="Times New Roman" w:hAnsi="Times New Roman" w:cs="Times New Roman"/>
                <w:b/>
                <w:bCs/>
                <w:sz w:val="16"/>
                <w:szCs w:val="16"/>
                <w:lang w:eastAsia="ru-RU"/>
              </w:rPr>
              <w:t>"</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360 00 00000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36</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36</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работ, услуг для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r>
      <w:tr w:rsidR="00FD698D" w:rsidRPr="00FD698D" w:rsidTr="00E06255">
        <w:trPr>
          <w:gridAfter w:val="1"/>
          <w:wAfter w:w="13" w:type="dxa"/>
          <w:trHeight w:val="70"/>
        </w:trPr>
        <w:tc>
          <w:tcPr>
            <w:tcW w:w="7220" w:type="dxa"/>
            <w:tcBorders>
              <w:top w:val="nil"/>
              <w:left w:val="single" w:sz="4" w:space="0" w:color="000000"/>
              <w:bottom w:val="nil"/>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36</w:t>
            </w:r>
          </w:p>
        </w:tc>
      </w:tr>
      <w:tr w:rsidR="00FD698D" w:rsidRPr="00FD698D" w:rsidTr="00E06255">
        <w:trPr>
          <w:gridAfter w:val="1"/>
          <w:wAfter w:w="13" w:type="dxa"/>
          <w:trHeight w:val="70"/>
        </w:trPr>
        <w:tc>
          <w:tcPr>
            <w:tcW w:w="7220" w:type="dxa"/>
            <w:tcBorders>
              <w:top w:val="single" w:sz="4" w:space="0" w:color="auto"/>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auto"/>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r>
      <w:tr w:rsidR="00FD698D" w:rsidRPr="00FD698D" w:rsidTr="00E06255">
        <w:trPr>
          <w:gridAfter w:val="1"/>
          <w:wAfter w:w="13" w:type="dxa"/>
          <w:trHeight w:val="70"/>
        </w:trPr>
        <w:tc>
          <w:tcPr>
            <w:tcW w:w="7220" w:type="dxa"/>
            <w:tcBorders>
              <w:top w:val="nil"/>
              <w:left w:val="single" w:sz="4" w:space="0" w:color="000000"/>
              <w:bottom w:val="nil"/>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товаров, работ и услуг для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нужд</w:t>
            </w:r>
          </w:p>
        </w:tc>
        <w:tc>
          <w:tcPr>
            <w:tcW w:w="1180" w:type="dxa"/>
            <w:tcBorders>
              <w:top w:val="nil"/>
              <w:left w:val="nil"/>
              <w:bottom w:val="nil"/>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nil"/>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995" w:type="dxa"/>
            <w:tcBorders>
              <w:top w:val="nil"/>
              <w:left w:val="nil"/>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E06255">
        <w:trPr>
          <w:gridAfter w:val="1"/>
          <w:wAfter w:w="13" w:type="dxa"/>
          <w:trHeight w:val="70"/>
        </w:trPr>
        <w:tc>
          <w:tcPr>
            <w:tcW w:w="7220" w:type="dxa"/>
            <w:tcBorders>
              <w:top w:val="single" w:sz="4" w:space="0" w:color="auto"/>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730 00 20030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FD698D">
              <w:rPr>
                <w:rFonts w:ascii="Times New Roman" w:eastAsia="Times New Roman" w:hAnsi="Times New Roman" w:cs="Times New Roman"/>
                <w:b/>
                <w:bCs/>
                <w:sz w:val="16"/>
                <w:szCs w:val="16"/>
                <w:lang w:eastAsia="ru-RU"/>
              </w:rPr>
              <w:t>экстремизма ,</w:t>
            </w:r>
            <w:proofErr w:type="gramEnd"/>
            <w:r w:rsidRPr="00FD698D">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882</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882</w:t>
            </w:r>
          </w:p>
        </w:tc>
      </w:tr>
      <w:tr w:rsidR="00FD698D" w:rsidRPr="00FD698D" w:rsidTr="00E06255">
        <w:trPr>
          <w:gridAfter w:val="1"/>
          <w:wAfter w:w="13" w:type="dxa"/>
          <w:trHeight w:val="70"/>
        </w:trPr>
        <w:tc>
          <w:tcPr>
            <w:tcW w:w="7220" w:type="dxa"/>
            <w:tcBorders>
              <w:top w:val="nil"/>
              <w:left w:val="single" w:sz="4" w:space="0" w:color="000000"/>
              <w:bottom w:val="nil"/>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товаров, работ и услуг для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нужд</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r>
      <w:tr w:rsidR="00FD698D" w:rsidRPr="00FD698D" w:rsidTr="00E06255">
        <w:trPr>
          <w:gridAfter w:val="1"/>
          <w:wAfter w:w="13" w:type="dxa"/>
          <w:trHeight w:val="70"/>
        </w:trPr>
        <w:tc>
          <w:tcPr>
            <w:tcW w:w="7220" w:type="dxa"/>
            <w:tcBorders>
              <w:top w:val="single" w:sz="4" w:space="0" w:color="auto"/>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и услуг для обеспечения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882</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w:t>
            </w:r>
            <w:proofErr w:type="gramStart"/>
            <w:r w:rsidRPr="00FD698D">
              <w:rPr>
                <w:rFonts w:ascii="Times New Roman" w:eastAsia="Times New Roman" w:hAnsi="Times New Roman" w:cs="Times New Roman"/>
                <w:b/>
                <w:bCs/>
                <w:sz w:val="16"/>
                <w:szCs w:val="16"/>
                <w:lang w:eastAsia="ru-RU"/>
              </w:rPr>
              <w:t>Модернизация  и</w:t>
            </w:r>
            <w:proofErr w:type="gramEnd"/>
            <w:r w:rsidRPr="00FD698D">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8623</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8623</w:t>
            </w:r>
          </w:p>
        </w:tc>
      </w:tr>
      <w:tr w:rsidR="00FD698D" w:rsidRPr="00FD698D" w:rsidTr="00E06255">
        <w:trPr>
          <w:gridAfter w:val="1"/>
          <w:wAfter w:w="13" w:type="dxa"/>
          <w:trHeight w:val="70"/>
        </w:trPr>
        <w:tc>
          <w:tcPr>
            <w:tcW w:w="7220" w:type="dxa"/>
            <w:tcBorders>
              <w:top w:val="nil"/>
              <w:left w:val="single" w:sz="4" w:space="0" w:color="000000"/>
              <w:bottom w:val="nil"/>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Закупка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для муниципальных нужд</w:t>
            </w:r>
          </w:p>
        </w:tc>
        <w:tc>
          <w:tcPr>
            <w:tcW w:w="1180" w:type="dxa"/>
            <w:tcBorders>
              <w:top w:val="nil"/>
              <w:left w:val="nil"/>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c>
          <w:tcPr>
            <w:tcW w:w="995" w:type="dxa"/>
            <w:tcBorders>
              <w:top w:val="nil"/>
              <w:left w:val="nil"/>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r>
      <w:tr w:rsidR="00FD698D" w:rsidRPr="00FD698D" w:rsidTr="00E06255">
        <w:trPr>
          <w:gridAfter w:val="1"/>
          <w:wAfter w:w="13" w:type="dxa"/>
          <w:trHeight w:val="70"/>
        </w:trPr>
        <w:tc>
          <w:tcPr>
            <w:tcW w:w="7220" w:type="dxa"/>
            <w:tcBorders>
              <w:top w:val="single" w:sz="4" w:space="0" w:color="auto"/>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8623</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1000</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2017-2019гг"</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FD698D">
              <w:rPr>
                <w:rFonts w:ascii="Times New Roman" w:eastAsia="Times New Roman" w:hAnsi="Times New Roman" w:cs="Times New Roman"/>
                <w:sz w:val="16"/>
                <w:szCs w:val="16"/>
                <w:lang w:eastAsia="ru-RU"/>
              </w:rPr>
              <w:t>государсвтенных</w:t>
            </w:r>
            <w:proofErr w:type="spellEnd"/>
            <w:r w:rsidRPr="00FD698D">
              <w:rPr>
                <w:rFonts w:ascii="Times New Roman" w:eastAsia="Times New Roman" w:hAnsi="Times New Roman" w:cs="Times New Roman"/>
                <w:sz w:val="16"/>
                <w:szCs w:val="16"/>
                <w:lang w:eastAsia="ru-RU"/>
              </w:rPr>
              <w:t xml:space="preserve">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31300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32300</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28300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29300</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611</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28300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29300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работ и услуг для обеспечения государственных (</w:t>
            </w:r>
            <w:proofErr w:type="spellStart"/>
            <w:r w:rsidRPr="00FD698D">
              <w:rPr>
                <w:rFonts w:ascii="Times New Roman" w:eastAsia="Times New Roman" w:hAnsi="Times New Roman" w:cs="Times New Roman"/>
                <w:sz w:val="16"/>
                <w:szCs w:val="16"/>
                <w:lang w:eastAsia="ru-RU"/>
              </w:rPr>
              <w:t>муиципальных</w:t>
            </w:r>
            <w:proofErr w:type="spellEnd"/>
            <w:r w:rsidRPr="00FD698D">
              <w:rPr>
                <w:rFonts w:ascii="Times New Roman" w:eastAsia="Times New Roman" w:hAnsi="Times New Roman" w:cs="Times New Roman"/>
                <w:sz w:val="16"/>
                <w:szCs w:val="16"/>
                <w:lang w:eastAsia="ru-RU"/>
              </w:rPr>
              <w:t>)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МП "Энергосбережение и </w:t>
            </w:r>
            <w:proofErr w:type="gramStart"/>
            <w:r w:rsidRPr="00FD698D">
              <w:rPr>
                <w:rFonts w:ascii="Times New Roman" w:eastAsia="Times New Roman" w:hAnsi="Times New Roman" w:cs="Times New Roman"/>
                <w:b/>
                <w:bCs/>
                <w:sz w:val="16"/>
                <w:szCs w:val="16"/>
                <w:lang w:eastAsia="ru-RU"/>
              </w:rPr>
              <w:t>повышение  энергетической</w:t>
            </w:r>
            <w:proofErr w:type="gramEnd"/>
            <w:r w:rsidRPr="00FD698D">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5600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5600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5600</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 xml:space="preserve">Подпрограмма "Содержание мест захоронений на </w:t>
            </w:r>
            <w:proofErr w:type="spellStart"/>
            <w:r w:rsidRPr="00FD698D">
              <w:rPr>
                <w:rFonts w:ascii="Times New Roman" w:eastAsia="Times New Roman" w:hAnsi="Times New Roman" w:cs="Times New Roman"/>
                <w:i/>
                <w:iCs/>
                <w:sz w:val="16"/>
                <w:szCs w:val="16"/>
                <w:lang w:eastAsia="ru-RU"/>
              </w:rPr>
              <w:t>территориии</w:t>
            </w:r>
            <w:proofErr w:type="spellEnd"/>
            <w:r w:rsidRPr="00FD698D">
              <w:rPr>
                <w:rFonts w:ascii="Times New Roman" w:eastAsia="Times New Roman" w:hAnsi="Times New Roman" w:cs="Times New Roman"/>
                <w:i/>
                <w:iCs/>
                <w:sz w:val="16"/>
                <w:szCs w:val="16"/>
                <w:lang w:eastAsia="ru-RU"/>
              </w:rPr>
              <w:t xml:space="preserve"> городского поселения Безенчук"</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300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300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xml:space="preserve"> работ услуг для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Иные закупки </w:t>
            </w:r>
            <w:proofErr w:type="spellStart"/>
            <w:r w:rsidRPr="00FD698D">
              <w:rPr>
                <w:rFonts w:ascii="Times New Roman" w:eastAsia="Times New Roman" w:hAnsi="Times New Roman" w:cs="Times New Roman"/>
                <w:sz w:val="16"/>
                <w:szCs w:val="16"/>
                <w:lang w:eastAsia="ru-RU"/>
              </w:rPr>
              <w:t>товарорв</w:t>
            </w:r>
            <w:proofErr w:type="spellEnd"/>
            <w:r w:rsidRPr="00FD698D">
              <w:rPr>
                <w:rFonts w:ascii="Times New Roman" w:eastAsia="Times New Roman" w:hAnsi="Times New Roman" w:cs="Times New Roman"/>
                <w:sz w:val="16"/>
                <w:szCs w:val="16"/>
                <w:lang w:eastAsia="ru-RU"/>
              </w:rPr>
              <w:t>, работ и услуг для обеспечения государственных (</w:t>
            </w:r>
            <w:proofErr w:type="spellStart"/>
            <w:r w:rsidRPr="00FD698D">
              <w:rPr>
                <w:rFonts w:ascii="Times New Roman" w:eastAsia="Times New Roman" w:hAnsi="Times New Roman" w:cs="Times New Roman"/>
                <w:sz w:val="16"/>
                <w:szCs w:val="16"/>
                <w:lang w:eastAsia="ru-RU"/>
              </w:rPr>
              <w:t>муиципальных</w:t>
            </w:r>
            <w:proofErr w:type="spellEnd"/>
            <w:r w:rsidRPr="00FD698D">
              <w:rPr>
                <w:rFonts w:ascii="Times New Roman" w:eastAsia="Times New Roman" w:hAnsi="Times New Roman" w:cs="Times New Roman"/>
                <w:sz w:val="16"/>
                <w:szCs w:val="16"/>
                <w:lang w:eastAsia="ru-RU"/>
              </w:rPr>
              <w:t>)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Непрограммное направление расходов</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11207</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11207</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 </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11207</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i/>
                <w:iCs/>
                <w:sz w:val="16"/>
                <w:szCs w:val="16"/>
                <w:lang w:eastAsia="ru-RU"/>
              </w:rPr>
            </w:pPr>
            <w:r w:rsidRPr="00FD698D">
              <w:rPr>
                <w:rFonts w:ascii="Times New Roman" w:eastAsia="Times New Roman" w:hAnsi="Times New Roman" w:cs="Times New Roman"/>
                <w:i/>
                <w:iCs/>
                <w:sz w:val="16"/>
                <w:szCs w:val="16"/>
                <w:lang w:eastAsia="ru-RU"/>
              </w:rPr>
              <w:t>11207</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0"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10707</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10707</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1362</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9345</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9345</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7997</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7997</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240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1294</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1294</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Уплата налогов, сборов и иных платежей</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850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54</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54</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Расходование средств резервных фондов</w:t>
            </w:r>
          </w:p>
        </w:tc>
        <w:tc>
          <w:tcPr>
            <w:tcW w:w="1180" w:type="dxa"/>
            <w:tcBorders>
              <w:top w:val="nil"/>
              <w:left w:val="nil"/>
              <w:bottom w:val="single" w:sz="4" w:space="0" w:color="000000"/>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Резервные фонды местной администрации</w:t>
            </w:r>
          </w:p>
        </w:tc>
        <w:tc>
          <w:tcPr>
            <w:tcW w:w="1180" w:type="dxa"/>
            <w:tcBorders>
              <w:top w:val="nil"/>
              <w:left w:val="nil"/>
              <w:bottom w:val="single" w:sz="4" w:space="0" w:color="auto"/>
              <w:right w:val="single" w:sz="4" w:space="0" w:color="auto"/>
            </w:tcBorders>
            <w:shd w:val="clear" w:color="auto" w:fill="auto"/>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E06255">
        <w:trPr>
          <w:gridAfter w:val="1"/>
          <w:wAfter w:w="13" w:type="dxa"/>
          <w:trHeight w:val="70"/>
        </w:trPr>
        <w:tc>
          <w:tcPr>
            <w:tcW w:w="7220" w:type="dxa"/>
            <w:tcBorders>
              <w:top w:val="nil"/>
              <w:left w:val="single" w:sz="4" w:space="0" w:color="000000"/>
              <w:bottom w:val="single" w:sz="4" w:space="0" w:color="000000"/>
              <w:right w:val="single" w:sz="4" w:space="0" w:color="000000"/>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Резервные средства</w:t>
            </w:r>
          </w:p>
        </w:tc>
        <w:tc>
          <w:tcPr>
            <w:tcW w:w="1180" w:type="dxa"/>
            <w:tcBorders>
              <w:top w:val="nil"/>
              <w:left w:val="nil"/>
              <w:bottom w:val="single" w:sz="4" w:space="0" w:color="auto"/>
              <w:right w:val="single" w:sz="4" w:space="0" w:color="auto"/>
            </w:tcBorders>
            <w:shd w:val="clear" w:color="auto" w:fill="auto"/>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870</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c>
          <w:tcPr>
            <w:tcW w:w="995" w:type="dxa"/>
            <w:tcBorders>
              <w:top w:val="nil"/>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500</w:t>
            </w:r>
          </w:p>
        </w:tc>
      </w:tr>
      <w:tr w:rsidR="00FD698D" w:rsidRPr="00FD698D" w:rsidTr="00E06255">
        <w:trPr>
          <w:gridAfter w:val="1"/>
          <w:wAfter w:w="13" w:type="dxa"/>
          <w:trHeight w:val="70"/>
        </w:trPr>
        <w:tc>
          <w:tcPr>
            <w:tcW w:w="7220" w:type="dxa"/>
            <w:tcBorders>
              <w:top w:val="nil"/>
              <w:left w:val="single" w:sz="4" w:space="0" w:color="000000"/>
              <w:bottom w:val="nil"/>
              <w:right w:val="single" w:sz="4" w:space="0" w:color="000000"/>
            </w:tcBorders>
            <w:shd w:val="clear" w:color="auto" w:fill="auto"/>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ИТОГО</w:t>
            </w:r>
          </w:p>
        </w:tc>
        <w:tc>
          <w:tcPr>
            <w:tcW w:w="1180" w:type="dxa"/>
            <w:tcBorders>
              <w:top w:val="nil"/>
              <w:left w:val="nil"/>
              <w:bottom w:val="nil"/>
              <w:right w:val="single" w:sz="4" w:space="0" w:color="000000"/>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nil"/>
              <w:left w:val="single" w:sz="4" w:space="0" w:color="auto"/>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62266</w:t>
            </w:r>
          </w:p>
        </w:tc>
        <w:tc>
          <w:tcPr>
            <w:tcW w:w="995" w:type="dxa"/>
            <w:tcBorders>
              <w:top w:val="nil"/>
              <w:left w:val="nil"/>
              <w:bottom w:val="nil"/>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63266</w:t>
            </w:r>
          </w:p>
        </w:tc>
      </w:tr>
      <w:tr w:rsidR="00FD698D" w:rsidRPr="00FD698D" w:rsidTr="00E06255">
        <w:trPr>
          <w:gridAfter w:val="1"/>
          <w:wAfter w:w="13" w:type="dxa"/>
          <w:trHeight w:val="70"/>
        </w:trPr>
        <w:tc>
          <w:tcPr>
            <w:tcW w:w="7220" w:type="dxa"/>
            <w:tcBorders>
              <w:top w:val="single" w:sz="4" w:space="0" w:color="auto"/>
              <w:left w:val="single" w:sz="4" w:space="0" w:color="auto"/>
              <w:bottom w:val="single" w:sz="4" w:space="0" w:color="auto"/>
              <w:right w:val="single" w:sz="4" w:space="0" w:color="auto"/>
            </w:tcBorders>
            <w:shd w:val="clear" w:color="auto" w:fill="auto"/>
            <w:hideMark/>
          </w:tcPr>
          <w:p w:rsidR="00536B0C" w:rsidRPr="00FD698D" w:rsidRDefault="00536B0C" w:rsidP="00536B0C">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Условно-утвержденные расходы</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971"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6173</w:t>
            </w:r>
          </w:p>
        </w:tc>
        <w:tc>
          <w:tcPr>
            <w:tcW w:w="995" w:type="dxa"/>
            <w:tcBorders>
              <w:top w:val="single" w:sz="4" w:space="0" w:color="auto"/>
              <w:left w:val="nil"/>
              <w:bottom w:val="single" w:sz="4" w:space="0" w:color="auto"/>
              <w:right w:val="single" w:sz="4" w:space="0" w:color="auto"/>
            </w:tcBorders>
            <w:shd w:val="clear" w:color="auto" w:fill="auto"/>
            <w:noWrap/>
            <w:vAlign w:val="center"/>
            <w:hideMark/>
          </w:tcPr>
          <w:p w:rsidR="00536B0C" w:rsidRPr="00FD698D" w:rsidRDefault="00536B0C" w:rsidP="00536B0C">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7266</w:t>
            </w:r>
          </w:p>
        </w:tc>
      </w:tr>
      <w:tr w:rsidR="00FD698D" w:rsidRPr="00FD698D" w:rsidTr="00E06255">
        <w:trPr>
          <w:gridAfter w:val="1"/>
          <w:wAfter w:w="13" w:type="dxa"/>
          <w:trHeight w:val="70"/>
        </w:trPr>
        <w:tc>
          <w:tcPr>
            <w:tcW w:w="7220" w:type="dxa"/>
            <w:tcBorders>
              <w:top w:val="nil"/>
              <w:left w:val="single" w:sz="4" w:space="0" w:color="auto"/>
              <w:bottom w:val="single" w:sz="4" w:space="0" w:color="auto"/>
              <w:right w:val="single" w:sz="4" w:space="0" w:color="auto"/>
            </w:tcBorders>
            <w:shd w:val="clear" w:color="auto" w:fill="auto"/>
            <w:noWrap/>
            <w:vAlign w:val="bottom"/>
            <w:hideMark/>
          </w:tcPr>
          <w:p w:rsidR="00536B0C" w:rsidRPr="00FD698D" w:rsidRDefault="00536B0C" w:rsidP="00536B0C">
            <w:pPr>
              <w:spacing w:after="0" w:line="240" w:lineRule="auto"/>
              <w:jc w:val="center"/>
              <w:rPr>
                <w:rFonts w:ascii="Times New Roman" w:eastAsia="Times New Roman" w:hAnsi="Times New Roman" w:cs="Times New Roman"/>
                <w:b/>
                <w:bCs/>
                <w:sz w:val="20"/>
                <w:szCs w:val="20"/>
                <w:lang w:eastAsia="ru-RU"/>
              </w:rPr>
            </w:pPr>
            <w:r w:rsidRPr="00FD698D">
              <w:rPr>
                <w:rFonts w:ascii="Times New Roman" w:eastAsia="Times New Roman" w:hAnsi="Times New Roman" w:cs="Times New Roman"/>
                <w:b/>
                <w:bCs/>
                <w:sz w:val="20"/>
                <w:szCs w:val="20"/>
                <w:lang w:eastAsia="ru-RU"/>
              </w:rPr>
              <w:t>ВСЕГО</w:t>
            </w:r>
          </w:p>
        </w:tc>
        <w:tc>
          <w:tcPr>
            <w:tcW w:w="1180" w:type="dxa"/>
            <w:tcBorders>
              <w:top w:val="nil"/>
              <w:left w:val="nil"/>
              <w:bottom w:val="single" w:sz="4" w:space="0" w:color="auto"/>
              <w:right w:val="single" w:sz="4" w:space="0" w:color="auto"/>
            </w:tcBorders>
            <w:shd w:val="clear" w:color="auto" w:fill="auto"/>
            <w:noWrap/>
            <w:vAlign w:val="bottom"/>
            <w:hideMark/>
          </w:tcPr>
          <w:p w:rsidR="00536B0C" w:rsidRPr="00FD698D" w:rsidRDefault="00536B0C" w:rsidP="00536B0C">
            <w:pPr>
              <w:spacing w:after="0" w:line="240" w:lineRule="auto"/>
              <w:rPr>
                <w:rFonts w:ascii="Times New Roman" w:eastAsia="Times New Roman" w:hAnsi="Times New Roman" w:cs="Times New Roman"/>
                <w:sz w:val="20"/>
                <w:szCs w:val="20"/>
                <w:lang w:eastAsia="ru-RU"/>
              </w:rPr>
            </w:pPr>
            <w:r w:rsidRPr="00FD698D">
              <w:rPr>
                <w:rFonts w:ascii="Times New Roman" w:eastAsia="Times New Roman" w:hAnsi="Times New Roman" w:cs="Times New Roman"/>
                <w:sz w:val="20"/>
                <w:szCs w:val="20"/>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rsidR="00536B0C" w:rsidRPr="00FD698D" w:rsidRDefault="00536B0C" w:rsidP="00536B0C">
            <w:pPr>
              <w:spacing w:after="0" w:line="240" w:lineRule="auto"/>
              <w:rPr>
                <w:rFonts w:ascii="Times New Roman" w:eastAsia="Times New Roman" w:hAnsi="Times New Roman" w:cs="Times New Roman"/>
                <w:sz w:val="20"/>
                <w:szCs w:val="20"/>
                <w:lang w:eastAsia="ru-RU"/>
              </w:rPr>
            </w:pPr>
            <w:r w:rsidRPr="00FD698D">
              <w:rPr>
                <w:rFonts w:ascii="Times New Roman" w:eastAsia="Times New Roman" w:hAnsi="Times New Roman" w:cs="Times New Roman"/>
                <w:sz w:val="20"/>
                <w:szCs w:val="20"/>
                <w:lang w:eastAsia="ru-RU"/>
              </w:rPr>
              <w:t> </w:t>
            </w:r>
          </w:p>
        </w:tc>
        <w:tc>
          <w:tcPr>
            <w:tcW w:w="971" w:type="dxa"/>
            <w:tcBorders>
              <w:top w:val="nil"/>
              <w:left w:val="nil"/>
              <w:bottom w:val="single" w:sz="4" w:space="0" w:color="auto"/>
              <w:right w:val="single" w:sz="4" w:space="0" w:color="auto"/>
            </w:tcBorders>
            <w:shd w:val="clear" w:color="auto" w:fill="auto"/>
            <w:noWrap/>
            <w:vAlign w:val="bottom"/>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68439</w:t>
            </w:r>
          </w:p>
        </w:tc>
        <w:tc>
          <w:tcPr>
            <w:tcW w:w="995" w:type="dxa"/>
            <w:tcBorders>
              <w:top w:val="nil"/>
              <w:left w:val="nil"/>
              <w:bottom w:val="single" w:sz="4" w:space="0" w:color="auto"/>
              <w:right w:val="single" w:sz="4" w:space="0" w:color="auto"/>
            </w:tcBorders>
            <w:shd w:val="clear" w:color="auto" w:fill="auto"/>
            <w:noWrap/>
            <w:vAlign w:val="bottom"/>
            <w:hideMark/>
          </w:tcPr>
          <w:p w:rsidR="00536B0C" w:rsidRPr="00FD698D" w:rsidRDefault="00536B0C" w:rsidP="00536B0C">
            <w:pPr>
              <w:spacing w:after="0" w:line="240" w:lineRule="auto"/>
              <w:jc w:val="center"/>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70532</w:t>
            </w:r>
          </w:p>
        </w:tc>
      </w:tr>
    </w:tbl>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Приложение№8</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к решению Собрания представителей</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 xml:space="preserve">городского поселения Безенчук </w:t>
      </w:r>
    </w:p>
    <w:p w:rsidR="00B350FE" w:rsidRPr="00FD698D" w:rsidRDefault="00B350FE" w:rsidP="00B350FE">
      <w:pPr>
        <w:spacing w:after="0" w:line="240" w:lineRule="auto"/>
        <w:jc w:val="right"/>
        <w:rPr>
          <w:rFonts w:ascii="Times New Roman" w:hAnsi="Times New Roman" w:cs="Times New Roman"/>
          <w:bCs/>
          <w:sz w:val="20"/>
          <w:szCs w:val="20"/>
        </w:rPr>
      </w:pPr>
      <w:r w:rsidRPr="00FD698D">
        <w:rPr>
          <w:rFonts w:ascii="Times New Roman" w:hAnsi="Times New Roman" w:cs="Times New Roman"/>
          <w:bCs/>
          <w:sz w:val="20"/>
          <w:szCs w:val="20"/>
        </w:rPr>
        <w:t>от 14.11.2019г №1/51</w:t>
      </w:r>
    </w:p>
    <w:tbl>
      <w:tblPr>
        <w:tblW w:w="10903" w:type="dxa"/>
        <w:tblInd w:w="108" w:type="dxa"/>
        <w:tblLook w:val="04A0" w:firstRow="1" w:lastRow="0" w:firstColumn="1" w:lastColumn="0" w:noHBand="0" w:noVBand="1"/>
      </w:tblPr>
      <w:tblGrid>
        <w:gridCol w:w="868"/>
        <w:gridCol w:w="1941"/>
        <w:gridCol w:w="7397"/>
        <w:gridCol w:w="678"/>
        <w:gridCol w:w="19"/>
      </w:tblGrid>
      <w:tr w:rsidR="00FD698D" w:rsidRPr="00FD698D" w:rsidTr="001C041B">
        <w:trPr>
          <w:trHeight w:val="80"/>
        </w:trPr>
        <w:tc>
          <w:tcPr>
            <w:tcW w:w="10903" w:type="dxa"/>
            <w:gridSpan w:val="5"/>
            <w:tcBorders>
              <w:top w:val="nil"/>
              <w:left w:val="nil"/>
              <w:bottom w:val="nil"/>
              <w:right w:val="nil"/>
            </w:tcBorders>
            <w:shd w:val="clear" w:color="auto" w:fill="auto"/>
            <w:vAlign w:val="bottom"/>
            <w:hideMark/>
          </w:tcPr>
          <w:p w:rsidR="00D14CC5" w:rsidRPr="00FD698D" w:rsidRDefault="00D14CC5" w:rsidP="00D14CC5">
            <w:pPr>
              <w:spacing w:after="0" w:line="240" w:lineRule="auto"/>
              <w:jc w:val="center"/>
              <w:rPr>
                <w:rFonts w:ascii="Times New Roman" w:eastAsia="Times New Roman" w:hAnsi="Times New Roman" w:cs="Times New Roman"/>
                <w:b/>
                <w:bCs/>
                <w:lang w:eastAsia="ru-RU"/>
              </w:rPr>
            </w:pPr>
            <w:r w:rsidRPr="00FD698D">
              <w:rPr>
                <w:rFonts w:ascii="Times New Roman" w:eastAsia="Times New Roman" w:hAnsi="Times New Roman" w:cs="Times New Roman"/>
                <w:b/>
                <w:bCs/>
                <w:lang w:eastAsia="ru-RU"/>
              </w:rPr>
              <w:t xml:space="preserve">Источники внутреннего финансирования </w:t>
            </w:r>
            <w:proofErr w:type="gramStart"/>
            <w:r w:rsidRPr="00FD698D">
              <w:rPr>
                <w:rFonts w:ascii="Times New Roman" w:eastAsia="Times New Roman" w:hAnsi="Times New Roman" w:cs="Times New Roman"/>
                <w:b/>
                <w:bCs/>
                <w:lang w:eastAsia="ru-RU"/>
              </w:rPr>
              <w:t>дефицита  бюджета</w:t>
            </w:r>
            <w:proofErr w:type="gramEnd"/>
            <w:r w:rsidRPr="00FD698D">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FD698D">
              <w:rPr>
                <w:rFonts w:ascii="Times New Roman" w:eastAsia="Times New Roman" w:hAnsi="Times New Roman" w:cs="Times New Roman"/>
                <w:b/>
                <w:bCs/>
                <w:lang w:eastAsia="ru-RU"/>
              </w:rPr>
              <w:t>Безенчукский</w:t>
            </w:r>
            <w:proofErr w:type="spellEnd"/>
            <w:r w:rsidRPr="00FD698D">
              <w:rPr>
                <w:rFonts w:ascii="Times New Roman" w:eastAsia="Times New Roman" w:hAnsi="Times New Roman" w:cs="Times New Roman"/>
                <w:b/>
                <w:bCs/>
                <w:lang w:eastAsia="ru-RU"/>
              </w:rPr>
              <w:t xml:space="preserve"> Самарской области на 2020 год</w:t>
            </w:r>
          </w:p>
        </w:tc>
      </w:tr>
      <w:tr w:rsidR="00FD698D" w:rsidRPr="00FD698D" w:rsidTr="00745CBC">
        <w:trPr>
          <w:gridAfter w:val="1"/>
          <w:wAfter w:w="19" w:type="dxa"/>
          <w:trHeight w:val="259"/>
        </w:trPr>
        <w:tc>
          <w:tcPr>
            <w:tcW w:w="8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Код </w:t>
            </w:r>
            <w:proofErr w:type="spellStart"/>
            <w:r w:rsidRPr="00FD698D">
              <w:rPr>
                <w:rFonts w:ascii="Times New Roman" w:eastAsia="Times New Roman" w:hAnsi="Times New Roman" w:cs="Times New Roman"/>
                <w:sz w:val="16"/>
                <w:szCs w:val="16"/>
                <w:lang w:eastAsia="ru-RU"/>
              </w:rPr>
              <w:t>админист</w:t>
            </w:r>
            <w:proofErr w:type="spellEnd"/>
          </w:p>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proofErr w:type="spellStart"/>
            <w:r w:rsidRPr="00FD698D">
              <w:rPr>
                <w:rFonts w:ascii="Times New Roman" w:eastAsia="Times New Roman" w:hAnsi="Times New Roman" w:cs="Times New Roman"/>
                <w:sz w:val="16"/>
                <w:szCs w:val="16"/>
                <w:lang w:eastAsia="ru-RU"/>
              </w:rPr>
              <w:t>ратора</w:t>
            </w:r>
            <w:proofErr w:type="spellEnd"/>
          </w:p>
        </w:tc>
        <w:tc>
          <w:tcPr>
            <w:tcW w:w="1941" w:type="dxa"/>
            <w:tcBorders>
              <w:top w:val="single" w:sz="4" w:space="0" w:color="auto"/>
              <w:left w:val="nil"/>
              <w:bottom w:val="single" w:sz="4" w:space="0" w:color="auto"/>
              <w:right w:val="single" w:sz="4" w:space="0" w:color="auto"/>
            </w:tcBorders>
            <w:shd w:val="clear" w:color="auto" w:fill="auto"/>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97" w:type="dxa"/>
            <w:tcBorders>
              <w:top w:val="single" w:sz="4" w:space="0" w:color="auto"/>
              <w:left w:val="nil"/>
              <w:bottom w:val="single" w:sz="4" w:space="0" w:color="auto"/>
              <w:right w:val="single" w:sz="4" w:space="0" w:color="auto"/>
            </w:tcBorders>
            <w:shd w:val="clear" w:color="auto" w:fill="auto"/>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678" w:type="dxa"/>
            <w:tcBorders>
              <w:top w:val="single" w:sz="4" w:space="0" w:color="auto"/>
              <w:left w:val="nil"/>
              <w:bottom w:val="single" w:sz="4" w:space="0" w:color="auto"/>
              <w:right w:val="single" w:sz="4" w:space="0" w:color="auto"/>
            </w:tcBorders>
            <w:shd w:val="clear" w:color="auto" w:fill="auto"/>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Сумма                                               тыс. руб.</w:t>
            </w:r>
          </w:p>
        </w:tc>
      </w:tr>
      <w:tr w:rsidR="00FD698D" w:rsidRPr="00FD698D" w:rsidTr="00745CBC">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1</w:t>
            </w:r>
          </w:p>
        </w:tc>
        <w:tc>
          <w:tcPr>
            <w:tcW w:w="1941" w:type="dxa"/>
            <w:tcBorders>
              <w:top w:val="nil"/>
              <w:left w:val="nil"/>
              <w:bottom w:val="single" w:sz="4" w:space="0" w:color="auto"/>
              <w:right w:val="single" w:sz="4" w:space="0" w:color="auto"/>
            </w:tcBorders>
            <w:shd w:val="clear" w:color="auto" w:fill="auto"/>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w:t>
            </w:r>
          </w:p>
        </w:tc>
        <w:tc>
          <w:tcPr>
            <w:tcW w:w="7397" w:type="dxa"/>
            <w:tcBorders>
              <w:top w:val="nil"/>
              <w:left w:val="nil"/>
              <w:bottom w:val="single" w:sz="4" w:space="0" w:color="auto"/>
              <w:right w:val="single" w:sz="4" w:space="0" w:color="auto"/>
            </w:tcBorders>
            <w:shd w:val="clear" w:color="auto" w:fill="auto"/>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3</w:t>
            </w:r>
          </w:p>
        </w:tc>
        <w:tc>
          <w:tcPr>
            <w:tcW w:w="678" w:type="dxa"/>
            <w:tcBorders>
              <w:top w:val="nil"/>
              <w:left w:val="nil"/>
              <w:bottom w:val="single" w:sz="4" w:space="0" w:color="auto"/>
              <w:right w:val="single" w:sz="4" w:space="0" w:color="auto"/>
            </w:tcBorders>
            <w:shd w:val="clear" w:color="auto" w:fill="auto"/>
            <w:noWrap/>
            <w:vAlign w:val="center"/>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4</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b/>
                <w:bCs/>
                <w:i/>
                <w:iCs/>
                <w:sz w:val="16"/>
                <w:szCs w:val="16"/>
                <w:lang w:eastAsia="ru-RU"/>
              </w:rPr>
            </w:pPr>
            <w:r w:rsidRPr="00FD698D">
              <w:rPr>
                <w:rFonts w:ascii="Times New Roman" w:eastAsia="Times New Roman" w:hAnsi="Times New Roman" w:cs="Times New Roman"/>
                <w:b/>
                <w:bCs/>
                <w:i/>
                <w:iCs/>
                <w:sz w:val="16"/>
                <w:szCs w:val="16"/>
                <w:lang w:eastAsia="ru-RU"/>
              </w:rPr>
              <w:t xml:space="preserve"> 01 00 00 00 00 0000 000</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jc w:val="right"/>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 01 02 00 00 00 0000 000</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Кредиты кредитных организаций в валюте Российской Федерации </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jc w:val="right"/>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0</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 01 02 00 00 00 0000 700</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jc w:val="right"/>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 01 02 00 00 13 0000 710</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jc w:val="right"/>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 01 02 00 00 00 0000 800</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jc w:val="right"/>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xml:space="preserve"> 01 02 00 00 13 0000 810</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jc w:val="right"/>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D14CC5" w:rsidRPr="00FD698D" w:rsidRDefault="00D14CC5" w:rsidP="00D14CC5">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bottom"/>
            <w:hideMark/>
          </w:tcPr>
          <w:p w:rsidR="00D14CC5" w:rsidRPr="00FD698D" w:rsidRDefault="00D14CC5" w:rsidP="00D14CC5">
            <w:pPr>
              <w:spacing w:after="0" w:line="240" w:lineRule="auto"/>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 </w:t>
            </w:r>
          </w:p>
        </w:tc>
      </w:tr>
      <w:tr w:rsidR="00FD698D" w:rsidRPr="00FD698D"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tcPr>
          <w:p w:rsidR="000B2DAA" w:rsidRPr="00FD698D" w:rsidRDefault="000B2DAA" w:rsidP="000B2DAA">
            <w:pPr>
              <w:spacing w:after="0" w:line="240" w:lineRule="auto"/>
              <w:jc w:val="center"/>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tcPr>
          <w:p w:rsidR="000B2DAA" w:rsidRPr="00FD698D" w:rsidRDefault="000B2DAA" w:rsidP="000B2DAA">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 01 03 00 00 00 0000 000</w:t>
            </w:r>
          </w:p>
        </w:tc>
        <w:tc>
          <w:tcPr>
            <w:tcW w:w="7397" w:type="dxa"/>
            <w:tcBorders>
              <w:top w:val="nil"/>
              <w:left w:val="nil"/>
              <w:bottom w:val="single" w:sz="4" w:space="0" w:color="auto"/>
              <w:right w:val="single" w:sz="4" w:space="0" w:color="auto"/>
            </w:tcBorders>
            <w:shd w:val="clear" w:color="auto" w:fill="auto"/>
          </w:tcPr>
          <w:p w:rsidR="000B2DAA" w:rsidRPr="00FD698D" w:rsidRDefault="000B2DAA" w:rsidP="000B2DAA">
            <w:pPr>
              <w:spacing w:after="0" w:line="240" w:lineRule="auto"/>
              <w:rPr>
                <w:rFonts w:ascii="Times New Roman" w:eastAsia="Times New Roman" w:hAnsi="Times New Roman" w:cs="Times New Roman"/>
                <w:b/>
                <w:bCs/>
                <w:sz w:val="16"/>
                <w:szCs w:val="16"/>
                <w:lang w:eastAsia="ru-RU"/>
              </w:rPr>
            </w:pPr>
            <w:r w:rsidRPr="00FD698D">
              <w:rPr>
                <w:rFonts w:ascii="Times New Roman" w:eastAsia="Times New Roman" w:hAnsi="Times New Roman" w:cs="Times New Roman"/>
                <w:b/>
                <w:bCs/>
                <w:sz w:val="16"/>
                <w:szCs w:val="16"/>
                <w:lang w:eastAsia="ru-RU"/>
              </w:rPr>
              <w:t xml:space="preserve">Бюджетные кредиты от других бюджетов бюджетной системы Российской Федерации </w:t>
            </w:r>
          </w:p>
        </w:tc>
        <w:tc>
          <w:tcPr>
            <w:tcW w:w="678" w:type="dxa"/>
            <w:tcBorders>
              <w:top w:val="nil"/>
              <w:left w:val="nil"/>
              <w:bottom w:val="single" w:sz="4" w:space="0" w:color="auto"/>
              <w:right w:val="single" w:sz="4" w:space="0" w:color="auto"/>
            </w:tcBorders>
            <w:shd w:val="clear" w:color="auto" w:fill="auto"/>
            <w:noWrap/>
            <w:vAlign w:val="bottom"/>
          </w:tcPr>
          <w:p w:rsidR="000B2DAA" w:rsidRPr="00FD698D" w:rsidRDefault="000B2DAA" w:rsidP="000B2DAA">
            <w:pPr>
              <w:spacing w:after="0" w:line="240" w:lineRule="auto"/>
              <w:jc w:val="right"/>
              <w:rPr>
                <w:rFonts w:ascii="Times New Roman" w:eastAsia="Times New Roman" w:hAnsi="Times New Roman" w:cs="Times New Roman"/>
                <w:sz w:val="16"/>
                <w:szCs w:val="16"/>
                <w:lang w:eastAsia="ru-RU"/>
              </w:rPr>
            </w:pPr>
            <w:r w:rsidRPr="00FD698D">
              <w:rPr>
                <w:rFonts w:ascii="Times New Roman" w:eastAsia="Times New Roman" w:hAnsi="Times New Roman" w:cs="Times New Roman"/>
                <w:sz w:val="16"/>
                <w:szCs w:val="16"/>
                <w:lang w:eastAsia="ru-RU"/>
              </w:rPr>
              <w:t>0</w:t>
            </w:r>
          </w:p>
        </w:tc>
      </w:tr>
      <w:tr w:rsidR="000B2DAA" w:rsidRPr="00D14CC5"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01 03 00 00 00 0000 700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r w:rsidR="000B2DAA" w:rsidRPr="00D14CC5"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01 03 00 00 13 0000 710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color w:val="000000"/>
                <w:sz w:val="16"/>
                <w:szCs w:val="16"/>
                <w:lang w:eastAsia="ru-RU"/>
              </w:rPr>
            </w:pPr>
            <w:r w:rsidRPr="00D14CC5">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r>
      <w:tr w:rsidR="000B2DAA" w:rsidRPr="00D14CC5"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01 03 00 00 00 0000 800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color w:val="000000"/>
                <w:sz w:val="16"/>
                <w:szCs w:val="16"/>
                <w:lang w:eastAsia="ru-RU"/>
              </w:rPr>
            </w:pPr>
            <w:r w:rsidRPr="00D14CC5">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r w:rsidR="000B2DAA" w:rsidRPr="00D14CC5"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01 03 00 00 13 0000 810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Погашение бюджетами </w:t>
            </w:r>
            <w:proofErr w:type="gramStart"/>
            <w:r w:rsidRPr="00D14CC5">
              <w:rPr>
                <w:rFonts w:ascii="Times New Roman" w:eastAsia="Times New Roman" w:hAnsi="Times New Roman" w:cs="Times New Roman"/>
                <w:sz w:val="16"/>
                <w:szCs w:val="16"/>
                <w:lang w:eastAsia="ru-RU"/>
              </w:rPr>
              <w:t>городских  поселений</w:t>
            </w:r>
            <w:proofErr w:type="gramEnd"/>
            <w:r w:rsidRPr="00D14CC5">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r>
      <w:tr w:rsidR="000B2DAA" w:rsidRPr="00D14CC5"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r>
      <w:tr w:rsidR="000B2DAA" w:rsidRPr="00D14CC5" w:rsidTr="000B2DAA">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 xml:space="preserve"> 01 05 00 00 00 0000 000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0</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lastRenderedPageBreak/>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01 05 00 00 00 0000 500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Увеличение остатков средств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01 05 02 00 00 0000 500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Увеличение прочих остатков средств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01 05 02 01 00 0000 510</w:t>
            </w:r>
          </w:p>
        </w:tc>
        <w:tc>
          <w:tcPr>
            <w:tcW w:w="7397"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01 05 02 01 13 0000 510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color w:val="000000"/>
                <w:sz w:val="16"/>
                <w:szCs w:val="16"/>
                <w:lang w:eastAsia="ru-RU"/>
              </w:rPr>
            </w:pPr>
            <w:r w:rsidRPr="00D14CC5">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01 05 00 00 00 0000 600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color w:val="000000"/>
                <w:sz w:val="16"/>
                <w:szCs w:val="16"/>
                <w:lang w:eastAsia="ru-RU"/>
              </w:rPr>
            </w:pPr>
            <w:r w:rsidRPr="00D14CC5">
              <w:rPr>
                <w:rFonts w:ascii="Times New Roman" w:eastAsia="Times New Roman" w:hAnsi="Times New Roman" w:cs="Times New Roman"/>
                <w:color w:val="000000"/>
                <w:sz w:val="16"/>
                <w:szCs w:val="16"/>
                <w:lang w:eastAsia="ru-RU"/>
              </w:rPr>
              <w:t>Уменьшение остатков средств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01 05 02 00 00 0000 600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color w:val="000000"/>
                <w:sz w:val="16"/>
                <w:szCs w:val="16"/>
                <w:lang w:eastAsia="ru-RU"/>
              </w:rPr>
            </w:pPr>
            <w:r w:rsidRPr="00D14CC5">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01 05 02 01 00 0000 610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01 05 02 01 13 0000 610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D14CC5">
              <w:rPr>
                <w:rFonts w:ascii="Times New Roman" w:eastAsia="Times New Roman" w:hAnsi="Times New Roman" w:cs="Times New Roman"/>
                <w:sz w:val="16"/>
                <w:szCs w:val="16"/>
                <w:lang w:eastAsia="ru-RU"/>
              </w:rPr>
              <w:t>городских  поселений</w:t>
            </w:r>
            <w:proofErr w:type="gramEnd"/>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68 387</w:t>
            </w:r>
          </w:p>
        </w:tc>
      </w:tr>
      <w:tr w:rsidR="000B2DAA" w:rsidRPr="00D14CC5" w:rsidTr="00D14CC5">
        <w:trPr>
          <w:gridAfter w:val="1"/>
          <w:wAfter w:w="19" w:type="dxa"/>
          <w:trHeight w:val="21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 xml:space="preserve"> 01 06 00 00 00 0000 000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0</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01 06 04 00 00 0000 000</w:t>
            </w:r>
          </w:p>
        </w:tc>
        <w:tc>
          <w:tcPr>
            <w:tcW w:w="7397" w:type="dxa"/>
            <w:tcBorders>
              <w:top w:val="single" w:sz="4" w:space="0" w:color="969696"/>
              <w:left w:val="nil"/>
              <w:bottom w:val="single" w:sz="4" w:space="0" w:color="969696"/>
              <w:right w:val="single" w:sz="4" w:space="0" w:color="969696"/>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7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0</w:t>
            </w:r>
          </w:p>
        </w:tc>
      </w:tr>
      <w:tr w:rsidR="000B2DAA" w:rsidRPr="00D14CC5" w:rsidTr="00D14CC5">
        <w:trPr>
          <w:gridAfter w:val="1"/>
          <w:wAfter w:w="19" w:type="dxa"/>
          <w:trHeight w:val="387"/>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01 06 04 00 00 0000 800</w:t>
            </w:r>
          </w:p>
        </w:tc>
        <w:tc>
          <w:tcPr>
            <w:tcW w:w="7397" w:type="dxa"/>
            <w:tcBorders>
              <w:top w:val="nil"/>
              <w:left w:val="nil"/>
              <w:bottom w:val="single" w:sz="4" w:space="0" w:color="969696"/>
              <w:right w:val="single" w:sz="4" w:space="0" w:color="969696"/>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color w:val="000000"/>
                <w:sz w:val="16"/>
                <w:szCs w:val="16"/>
                <w:lang w:eastAsia="ru-RU"/>
              </w:rPr>
            </w:pPr>
            <w:r w:rsidRPr="00D14CC5">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8" w:type="dxa"/>
            <w:tcBorders>
              <w:top w:val="nil"/>
              <w:left w:val="single" w:sz="4" w:space="0" w:color="auto"/>
              <w:bottom w:val="single" w:sz="4" w:space="0" w:color="969696"/>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r w:rsidR="000B2DAA" w:rsidRPr="00D14CC5" w:rsidTr="00D14CC5">
        <w:trPr>
          <w:gridAfter w:val="1"/>
          <w:wAfter w:w="19" w:type="dxa"/>
          <w:trHeight w:val="373"/>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01 06 04 00 01 0000 810</w:t>
            </w:r>
          </w:p>
        </w:tc>
        <w:tc>
          <w:tcPr>
            <w:tcW w:w="7397" w:type="dxa"/>
            <w:tcBorders>
              <w:top w:val="nil"/>
              <w:left w:val="nil"/>
              <w:bottom w:val="single" w:sz="4" w:space="0" w:color="969696"/>
              <w:right w:val="single" w:sz="4" w:space="0" w:color="969696"/>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78" w:type="dxa"/>
            <w:tcBorders>
              <w:top w:val="nil"/>
              <w:left w:val="single" w:sz="4" w:space="0" w:color="auto"/>
              <w:bottom w:val="single" w:sz="4" w:space="0" w:color="969696"/>
              <w:right w:val="single" w:sz="4" w:space="0" w:color="auto"/>
            </w:tcBorders>
            <w:shd w:val="clear" w:color="auto" w:fill="auto"/>
            <w:noWrap/>
            <w:vAlign w:val="bottom"/>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 xml:space="preserve"> 01 06 05 00 00 0000 000</w:t>
            </w:r>
          </w:p>
        </w:tc>
        <w:tc>
          <w:tcPr>
            <w:tcW w:w="7397" w:type="dxa"/>
            <w:tcBorders>
              <w:top w:val="single" w:sz="4" w:space="0" w:color="auto"/>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78" w:type="dxa"/>
            <w:tcBorders>
              <w:top w:val="single" w:sz="4" w:space="0" w:color="auto"/>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b/>
                <w:bCs/>
                <w:sz w:val="16"/>
                <w:szCs w:val="16"/>
                <w:lang w:eastAsia="ru-RU"/>
              </w:rPr>
            </w:pPr>
            <w:r w:rsidRPr="00D14CC5">
              <w:rPr>
                <w:rFonts w:ascii="Times New Roman" w:eastAsia="Times New Roman" w:hAnsi="Times New Roman" w:cs="Times New Roman"/>
                <w:b/>
                <w:bCs/>
                <w:sz w:val="16"/>
                <w:szCs w:val="16"/>
                <w:lang w:eastAsia="ru-RU"/>
              </w:rPr>
              <w:t>0</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01 06 05 00 00 0000 600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color w:val="000000"/>
                <w:sz w:val="16"/>
                <w:szCs w:val="16"/>
                <w:lang w:eastAsia="ru-RU"/>
              </w:rPr>
            </w:pPr>
            <w:r w:rsidRPr="00D14CC5">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01 06 05 01 13 0000 640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01 06 05 00 00 0000 500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01 06 05 01 13 0000 540</w:t>
            </w:r>
          </w:p>
        </w:tc>
        <w:tc>
          <w:tcPr>
            <w:tcW w:w="7397"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D14CC5">
              <w:rPr>
                <w:rFonts w:ascii="Times New Roman" w:eastAsia="Times New Roman" w:hAnsi="Times New Roman" w:cs="Times New Roman"/>
                <w:sz w:val="16"/>
                <w:szCs w:val="16"/>
                <w:lang w:eastAsia="ru-RU"/>
              </w:rPr>
              <w:t xml:space="preserve">поселения  </w:t>
            </w:r>
            <w:proofErr w:type="spellStart"/>
            <w:r w:rsidRPr="00D14CC5">
              <w:rPr>
                <w:rFonts w:ascii="Times New Roman" w:eastAsia="Times New Roman" w:hAnsi="Times New Roman" w:cs="Times New Roman"/>
                <w:sz w:val="16"/>
                <w:szCs w:val="16"/>
                <w:lang w:eastAsia="ru-RU"/>
              </w:rPr>
              <w:t>поселения</w:t>
            </w:r>
            <w:proofErr w:type="spellEnd"/>
            <w:proofErr w:type="gramEnd"/>
            <w:r w:rsidRPr="00D14CC5">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r w:rsidR="000B2DAA" w:rsidRPr="00D14CC5" w:rsidTr="00D14CC5">
        <w:trPr>
          <w:gridAfter w:val="1"/>
          <w:wAfter w:w="19"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0B2DAA" w:rsidRPr="00D14CC5" w:rsidRDefault="000B2DAA" w:rsidP="000B2DAA">
            <w:pPr>
              <w:spacing w:after="0" w:line="240" w:lineRule="auto"/>
              <w:jc w:val="center"/>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 xml:space="preserve"> 01 06 05 02 13 0000 540</w:t>
            </w:r>
          </w:p>
        </w:tc>
        <w:tc>
          <w:tcPr>
            <w:tcW w:w="7397" w:type="dxa"/>
            <w:tcBorders>
              <w:top w:val="nil"/>
              <w:left w:val="nil"/>
              <w:bottom w:val="single" w:sz="4" w:space="0" w:color="auto"/>
              <w:right w:val="single" w:sz="4" w:space="0" w:color="auto"/>
            </w:tcBorders>
            <w:shd w:val="clear" w:color="auto" w:fill="auto"/>
            <w:vAlign w:val="bottom"/>
            <w:hideMark/>
          </w:tcPr>
          <w:p w:rsidR="000B2DAA" w:rsidRPr="00D14CC5" w:rsidRDefault="000B2DAA" w:rsidP="000B2DAA">
            <w:pPr>
              <w:spacing w:after="0" w:line="240" w:lineRule="auto"/>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678" w:type="dxa"/>
            <w:tcBorders>
              <w:top w:val="nil"/>
              <w:left w:val="nil"/>
              <w:bottom w:val="single" w:sz="4" w:space="0" w:color="auto"/>
              <w:right w:val="single" w:sz="4" w:space="0" w:color="auto"/>
            </w:tcBorders>
            <w:shd w:val="clear" w:color="auto" w:fill="auto"/>
            <w:noWrap/>
            <w:vAlign w:val="bottom"/>
            <w:hideMark/>
          </w:tcPr>
          <w:p w:rsidR="000B2DAA" w:rsidRPr="00D14CC5" w:rsidRDefault="000B2DAA" w:rsidP="000B2DAA">
            <w:pPr>
              <w:spacing w:after="0" w:line="240" w:lineRule="auto"/>
              <w:jc w:val="right"/>
              <w:rPr>
                <w:rFonts w:ascii="Times New Roman" w:eastAsia="Times New Roman" w:hAnsi="Times New Roman" w:cs="Times New Roman"/>
                <w:sz w:val="16"/>
                <w:szCs w:val="16"/>
                <w:lang w:eastAsia="ru-RU"/>
              </w:rPr>
            </w:pPr>
            <w:r w:rsidRPr="00D14CC5">
              <w:rPr>
                <w:rFonts w:ascii="Times New Roman" w:eastAsia="Times New Roman" w:hAnsi="Times New Roman" w:cs="Times New Roman"/>
                <w:sz w:val="16"/>
                <w:szCs w:val="16"/>
                <w:lang w:eastAsia="ru-RU"/>
              </w:rPr>
              <w:t>0</w:t>
            </w:r>
          </w:p>
        </w:tc>
      </w:tr>
    </w:tbl>
    <w:p w:rsidR="00B350FE" w:rsidRPr="00A65C02" w:rsidRDefault="00B350FE" w:rsidP="00B350FE">
      <w:pPr>
        <w:spacing w:after="0" w:line="240" w:lineRule="auto"/>
        <w:jc w:val="right"/>
        <w:rPr>
          <w:rFonts w:ascii="Times New Roman" w:hAnsi="Times New Roman" w:cs="Times New Roman"/>
          <w:bCs/>
          <w:sz w:val="20"/>
          <w:szCs w:val="20"/>
        </w:rPr>
      </w:pPr>
      <w:r w:rsidRPr="00A65C02">
        <w:rPr>
          <w:rFonts w:ascii="Times New Roman" w:hAnsi="Times New Roman" w:cs="Times New Roman"/>
          <w:bCs/>
          <w:sz w:val="20"/>
          <w:szCs w:val="20"/>
        </w:rPr>
        <w:t>Приложение№9</w:t>
      </w:r>
    </w:p>
    <w:p w:rsidR="00B350FE" w:rsidRPr="00A65C02" w:rsidRDefault="00B350FE" w:rsidP="00B350FE">
      <w:pPr>
        <w:spacing w:after="0" w:line="240" w:lineRule="auto"/>
        <w:jc w:val="right"/>
        <w:rPr>
          <w:rFonts w:ascii="Times New Roman" w:hAnsi="Times New Roman" w:cs="Times New Roman"/>
          <w:bCs/>
          <w:sz w:val="20"/>
          <w:szCs w:val="20"/>
        </w:rPr>
      </w:pPr>
      <w:r w:rsidRPr="00A65C02">
        <w:rPr>
          <w:rFonts w:ascii="Times New Roman" w:hAnsi="Times New Roman" w:cs="Times New Roman"/>
          <w:bCs/>
          <w:sz w:val="20"/>
          <w:szCs w:val="20"/>
        </w:rPr>
        <w:t>к решению Собрания представителей</w:t>
      </w:r>
    </w:p>
    <w:p w:rsidR="00B350FE" w:rsidRPr="00A65C02" w:rsidRDefault="00B350FE" w:rsidP="00B350FE">
      <w:pPr>
        <w:spacing w:after="0" w:line="240" w:lineRule="auto"/>
        <w:jc w:val="right"/>
        <w:rPr>
          <w:rFonts w:ascii="Times New Roman" w:hAnsi="Times New Roman" w:cs="Times New Roman"/>
          <w:bCs/>
          <w:sz w:val="20"/>
          <w:szCs w:val="20"/>
        </w:rPr>
      </w:pPr>
      <w:r w:rsidRPr="00A65C02">
        <w:rPr>
          <w:rFonts w:ascii="Times New Roman" w:hAnsi="Times New Roman" w:cs="Times New Roman"/>
          <w:bCs/>
          <w:sz w:val="20"/>
          <w:szCs w:val="20"/>
        </w:rPr>
        <w:t xml:space="preserve">городского поселения Безенчук </w:t>
      </w:r>
    </w:p>
    <w:p w:rsidR="00B350FE" w:rsidRPr="00A65C02" w:rsidRDefault="00B350FE" w:rsidP="00B350FE">
      <w:pPr>
        <w:spacing w:after="0" w:line="240" w:lineRule="auto"/>
        <w:jc w:val="right"/>
        <w:rPr>
          <w:rFonts w:ascii="Times New Roman" w:hAnsi="Times New Roman" w:cs="Times New Roman"/>
          <w:bCs/>
          <w:sz w:val="20"/>
          <w:szCs w:val="20"/>
        </w:rPr>
      </w:pPr>
      <w:r w:rsidRPr="00A65C02">
        <w:rPr>
          <w:rFonts w:ascii="Times New Roman" w:hAnsi="Times New Roman" w:cs="Times New Roman"/>
          <w:bCs/>
          <w:sz w:val="20"/>
          <w:szCs w:val="20"/>
        </w:rPr>
        <w:t>от 14.11.2019г №1/51</w:t>
      </w:r>
    </w:p>
    <w:tbl>
      <w:tblPr>
        <w:tblW w:w="10887" w:type="dxa"/>
        <w:tblInd w:w="108" w:type="dxa"/>
        <w:tblLook w:val="04A0" w:firstRow="1" w:lastRow="0" w:firstColumn="1" w:lastColumn="0" w:noHBand="0" w:noVBand="1"/>
      </w:tblPr>
      <w:tblGrid>
        <w:gridCol w:w="868"/>
        <w:gridCol w:w="1989"/>
        <w:gridCol w:w="6641"/>
        <w:gridCol w:w="660"/>
        <w:gridCol w:w="729"/>
      </w:tblGrid>
      <w:tr w:rsidR="00A65C02" w:rsidRPr="00A65C02" w:rsidTr="00E05AFC">
        <w:trPr>
          <w:trHeight w:val="80"/>
        </w:trPr>
        <w:tc>
          <w:tcPr>
            <w:tcW w:w="10887" w:type="dxa"/>
            <w:gridSpan w:val="5"/>
            <w:tcBorders>
              <w:top w:val="nil"/>
              <w:left w:val="single" w:sz="4" w:space="0" w:color="auto"/>
              <w:bottom w:val="single" w:sz="4" w:space="0" w:color="000000"/>
              <w:right w:val="single" w:sz="4" w:space="0" w:color="000000"/>
            </w:tcBorders>
            <w:shd w:val="clear" w:color="auto" w:fill="auto"/>
            <w:vAlign w:val="center"/>
          </w:tcPr>
          <w:p w:rsidR="00E05AFC" w:rsidRPr="00A65C02" w:rsidRDefault="00E05AFC"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b/>
                <w:bCs/>
                <w:lang w:eastAsia="ru-RU"/>
              </w:rPr>
              <w:t xml:space="preserve">Источники внутреннего финансирования дефицита бюджета городского поселения Безенчук муниципального района </w:t>
            </w:r>
            <w:proofErr w:type="spellStart"/>
            <w:r w:rsidRPr="00A65C02">
              <w:rPr>
                <w:rFonts w:ascii="Times New Roman" w:eastAsia="Times New Roman" w:hAnsi="Times New Roman" w:cs="Times New Roman"/>
                <w:b/>
                <w:bCs/>
                <w:lang w:eastAsia="ru-RU"/>
              </w:rPr>
              <w:t>Безенчукский</w:t>
            </w:r>
            <w:proofErr w:type="spellEnd"/>
            <w:r w:rsidRPr="00A65C02">
              <w:rPr>
                <w:rFonts w:ascii="Times New Roman" w:eastAsia="Times New Roman" w:hAnsi="Times New Roman" w:cs="Times New Roman"/>
                <w:b/>
                <w:bCs/>
                <w:lang w:eastAsia="ru-RU"/>
              </w:rPr>
              <w:t xml:space="preserve"> Самарской области на 2021 и 2022 годы</w:t>
            </w:r>
          </w:p>
        </w:tc>
      </w:tr>
      <w:tr w:rsidR="00A65C02" w:rsidRPr="00A65C02" w:rsidTr="00E05AFC">
        <w:trPr>
          <w:trHeight w:val="975"/>
        </w:trPr>
        <w:tc>
          <w:tcPr>
            <w:tcW w:w="868" w:type="dxa"/>
            <w:vMerge w:val="restart"/>
            <w:tcBorders>
              <w:top w:val="nil"/>
              <w:left w:val="single" w:sz="4" w:space="0" w:color="auto"/>
              <w:bottom w:val="single" w:sz="4" w:space="0" w:color="000000"/>
              <w:right w:val="single" w:sz="4" w:space="0" w:color="auto"/>
            </w:tcBorders>
            <w:shd w:val="clear" w:color="auto" w:fill="auto"/>
            <w:vAlign w:val="center"/>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Код </w:t>
            </w:r>
            <w:proofErr w:type="spellStart"/>
            <w:r w:rsidRPr="00A65C02">
              <w:rPr>
                <w:rFonts w:ascii="Times New Roman" w:eastAsia="Times New Roman" w:hAnsi="Times New Roman" w:cs="Times New Roman"/>
                <w:sz w:val="16"/>
                <w:szCs w:val="16"/>
                <w:lang w:eastAsia="ru-RU"/>
              </w:rPr>
              <w:t>админист</w:t>
            </w:r>
            <w:proofErr w:type="spellEnd"/>
          </w:p>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proofErr w:type="spellStart"/>
            <w:r w:rsidRPr="00A65C02">
              <w:rPr>
                <w:rFonts w:ascii="Times New Roman" w:eastAsia="Times New Roman" w:hAnsi="Times New Roman" w:cs="Times New Roman"/>
                <w:sz w:val="16"/>
                <w:szCs w:val="16"/>
                <w:lang w:eastAsia="ru-RU"/>
              </w:rPr>
              <w:t>ратора</w:t>
            </w:r>
            <w:proofErr w:type="spellEnd"/>
          </w:p>
        </w:tc>
        <w:tc>
          <w:tcPr>
            <w:tcW w:w="1989" w:type="dxa"/>
            <w:vMerge w:val="restart"/>
            <w:tcBorders>
              <w:top w:val="nil"/>
              <w:left w:val="single" w:sz="4" w:space="0" w:color="auto"/>
              <w:bottom w:val="single" w:sz="4" w:space="0" w:color="000000"/>
              <w:right w:val="single" w:sz="4" w:space="0" w:color="auto"/>
            </w:tcBorders>
            <w:shd w:val="clear" w:color="auto" w:fill="auto"/>
            <w:vAlign w:val="center"/>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41" w:type="dxa"/>
            <w:vMerge w:val="restart"/>
            <w:tcBorders>
              <w:top w:val="nil"/>
              <w:left w:val="single" w:sz="4" w:space="0" w:color="auto"/>
              <w:bottom w:val="single" w:sz="4" w:space="0" w:color="000000"/>
              <w:right w:val="single" w:sz="4" w:space="0" w:color="auto"/>
            </w:tcBorders>
            <w:shd w:val="clear" w:color="auto" w:fill="auto"/>
            <w:vAlign w:val="center"/>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387" w:type="dxa"/>
            <w:gridSpan w:val="2"/>
            <w:tcBorders>
              <w:top w:val="single" w:sz="4" w:space="0" w:color="auto"/>
              <w:left w:val="nil"/>
              <w:bottom w:val="single" w:sz="4" w:space="0" w:color="auto"/>
              <w:right w:val="single" w:sz="4" w:space="0" w:color="000000"/>
            </w:tcBorders>
            <w:shd w:val="clear" w:color="auto" w:fill="auto"/>
            <w:vAlign w:val="center"/>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Сумма тыс. руб.</w:t>
            </w:r>
          </w:p>
        </w:tc>
      </w:tr>
      <w:tr w:rsidR="00A65C02" w:rsidRPr="00A65C02" w:rsidTr="00E05AFC">
        <w:trPr>
          <w:trHeight w:val="390"/>
        </w:trPr>
        <w:tc>
          <w:tcPr>
            <w:tcW w:w="868" w:type="dxa"/>
            <w:vMerge/>
            <w:tcBorders>
              <w:top w:val="nil"/>
              <w:left w:val="single" w:sz="4" w:space="0" w:color="auto"/>
              <w:bottom w:val="single" w:sz="4" w:space="0" w:color="000000"/>
              <w:right w:val="single" w:sz="4" w:space="0" w:color="auto"/>
            </w:tcBorders>
            <w:vAlign w:val="center"/>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p>
        </w:tc>
        <w:tc>
          <w:tcPr>
            <w:tcW w:w="1989" w:type="dxa"/>
            <w:vMerge/>
            <w:tcBorders>
              <w:top w:val="nil"/>
              <w:left w:val="single" w:sz="4" w:space="0" w:color="auto"/>
              <w:bottom w:val="single" w:sz="4" w:space="0" w:color="000000"/>
              <w:right w:val="single" w:sz="4" w:space="0" w:color="auto"/>
            </w:tcBorders>
            <w:vAlign w:val="center"/>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p>
        </w:tc>
        <w:tc>
          <w:tcPr>
            <w:tcW w:w="6641" w:type="dxa"/>
            <w:vMerge/>
            <w:tcBorders>
              <w:top w:val="nil"/>
              <w:left w:val="single" w:sz="4" w:space="0" w:color="auto"/>
              <w:bottom w:val="single" w:sz="4" w:space="0" w:color="000000"/>
              <w:right w:val="single" w:sz="4" w:space="0" w:color="auto"/>
            </w:tcBorders>
            <w:vAlign w:val="center"/>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p>
        </w:tc>
        <w:tc>
          <w:tcPr>
            <w:tcW w:w="660" w:type="dxa"/>
            <w:tcBorders>
              <w:top w:val="nil"/>
              <w:left w:val="nil"/>
              <w:bottom w:val="single" w:sz="4" w:space="0" w:color="auto"/>
              <w:right w:val="single" w:sz="4" w:space="0" w:color="auto"/>
            </w:tcBorders>
            <w:shd w:val="clear" w:color="auto" w:fill="auto"/>
            <w:vAlign w:val="center"/>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2021</w:t>
            </w:r>
          </w:p>
        </w:tc>
        <w:tc>
          <w:tcPr>
            <w:tcW w:w="727" w:type="dxa"/>
            <w:tcBorders>
              <w:top w:val="nil"/>
              <w:left w:val="nil"/>
              <w:bottom w:val="single" w:sz="4" w:space="0" w:color="auto"/>
              <w:right w:val="single" w:sz="4" w:space="0" w:color="auto"/>
            </w:tcBorders>
            <w:shd w:val="clear" w:color="auto" w:fill="auto"/>
            <w:vAlign w:val="center"/>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2022</w:t>
            </w:r>
          </w:p>
        </w:tc>
      </w:tr>
      <w:tr w:rsidR="00A65C02" w:rsidRPr="00A65C02" w:rsidTr="00E05AFC">
        <w:trPr>
          <w:trHeight w:val="48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i/>
                <w:iCs/>
                <w:sz w:val="16"/>
                <w:szCs w:val="16"/>
                <w:lang w:eastAsia="ru-RU"/>
              </w:rPr>
            </w:pPr>
            <w:r w:rsidRPr="00A65C02">
              <w:rPr>
                <w:rFonts w:ascii="Times New Roman" w:eastAsia="Times New Roman" w:hAnsi="Times New Roman" w:cs="Times New Roman"/>
                <w:b/>
                <w:bCs/>
                <w:i/>
                <w:iCs/>
                <w:sz w:val="16"/>
                <w:szCs w:val="16"/>
                <w:lang w:eastAsia="ru-RU"/>
              </w:rPr>
              <w:t xml:space="preserve"> 01 00 00 00 00 0000 000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r>
      <w:tr w:rsidR="00A65C02" w:rsidRPr="00A65C02" w:rsidTr="00E05AFC">
        <w:trPr>
          <w:trHeight w:val="225"/>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30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 01 02 00 00 00 0000 000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Кредиты кредитных организаций в валюте Российской Федерации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r>
      <w:tr w:rsidR="00A65C02" w:rsidRPr="00A65C02" w:rsidTr="00E05AFC">
        <w:trPr>
          <w:trHeight w:val="315"/>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noWrap/>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01 02 00 00 00 0000 700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r>
      <w:tr w:rsidR="00A65C02" w:rsidRPr="00A65C02" w:rsidTr="00E05AFC">
        <w:trPr>
          <w:trHeight w:val="48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noWrap/>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01 02 00 00 13 0000 710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495"/>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noWrap/>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01 02 00 00 00 0000 800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r>
      <w:tr w:rsidR="00A65C02" w:rsidRPr="00A65C02" w:rsidTr="00E05AFC">
        <w:trPr>
          <w:trHeight w:val="51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01 02 00 00 13 0000 810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225"/>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48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 01 03 00 00 00 0000 000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Бюджетные кредиты от других бюджетов бюджетной системы Российской Федерации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r>
      <w:tr w:rsidR="00A65C02" w:rsidRPr="00A65C02" w:rsidTr="00E05AFC">
        <w:trPr>
          <w:trHeight w:val="48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01 03 00 00 00 0000 700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r>
      <w:tr w:rsidR="00A65C02" w:rsidRPr="00A65C02" w:rsidTr="00E05AFC">
        <w:trPr>
          <w:trHeight w:val="465"/>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01 03 00 00 13 0000 710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465"/>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01 03 00 00 00 0000 800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01 03 00 00 13 0000 810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 01 05 00 00 00 0000 000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01 05 00 00 00 0000 500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Увеличение остатков средств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01 05 02 00 00 0000 500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Увеличение прочих остатков средств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01 05 02 01 00 0000 510</w:t>
            </w:r>
          </w:p>
        </w:tc>
        <w:tc>
          <w:tcPr>
            <w:tcW w:w="6641"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01 05 02 01 13 0000 510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Увеличение прочих остатков денежных средств бюджета городского поселения</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02178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01 05 00 00 00 0000 600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Уменьшение остатков средств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01 05 02 00 00 0000 600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Уменьшение прочих остатков средств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01 05 02 01 00 0000 610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01 05 02 01 13 0000 610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68 439</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70 532</w:t>
            </w:r>
          </w:p>
        </w:tc>
      </w:tr>
      <w:tr w:rsidR="00A65C02" w:rsidRPr="00A65C02" w:rsidTr="00E05AFC">
        <w:trPr>
          <w:trHeight w:val="21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lastRenderedPageBreak/>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 01 06 00 00 00 0000 000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single" w:sz="4" w:space="0" w:color="969696"/>
              <w:left w:val="nil"/>
              <w:bottom w:val="single" w:sz="4" w:space="0" w:color="969696"/>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01 06 04 00 00 0000 000</w:t>
            </w:r>
          </w:p>
        </w:tc>
        <w:tc>
          <w:tcPr>
            <w:tcW w:w="6641" w:type="dxa"/>
            <w:tcBorders>
              <w:top w:val="single" w:sz="4" w:space="0" w:color="969696"/>
              <w:left w:val="nil"/>
              <w:bottom w:val="single" w:sz="4" w:space="0" w:color="969696"/>
              <w:right w:val="single" w:sz="4" w:space="0" w:color="969696"/>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66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c>
          <w:tcPr>
            <w:tcW w:w="727" w:type="dxa"/>
            <w:tcBorders>
              <w:top w:val="single" w:sz="4" w:space="0" w:color="969696"/>
              <w:left w:val="nil"/>
              <w:bottom w:val="single" w:sz="4" w:space="0" w:color="969696"/>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r>
      <w:tr w:rsidR="00A65C02" w:rsidRPr="00A65C02" w:rsidTr="00E05AFC">
        <w:trPr>
          <w:trHeight w:val="183"/>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969696"/>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01 06 04 00 00 0000 800</w:t>
            </w:r>
          </w:p>
        </w:tc>
        <w:tc>
          <w:tcPr>
            <w:tcW w:w="6641" w:type="dxa"/>
            <w:tcBorders>
              <w:top w:val="nil"/>
              <w:left w:val="nil"/>
              <w:bottom w:val="single" w:sz="4" w:space="0" w:color="969696"/>
              <w:right w:val="single" w:sz="4" w:space="0" w:color="969696"/>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60" w:type="dxa"/>
            <w:tcBorders>
              <w:top w:val="nil"/>
              <w:left w:val="single" w:sz="4" w:space="0" w:color="auto"/>
              <w:bottom w:val="single" w:sz="4" w:space="0" w:color="969696"/>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c>
          <w:tcPr>
            <w:tcW w:w="727" w:type="dxa"/>
            <w:tcBorders>
              <w:top w:val="nil"/>
              <w:left w:val="nil"/>
              <w:bottom w:val="single" w:sz="4" w:space="0" w:color="969696"/>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969696"/>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01 06 04 00 01 0000 810</w:t>
            </w:r>
          </w:p>
        </w:tc>
        <w:tc>
          <w:tcPr>
            <w:tcW w:w="6641" w:type="dxa"/>
            <w:tcBorders>
              <w:top w:val="nil"/>
              <w:left w:val="nil"/>
              <w:bottom w:val="single" w:sz="4" w:space="0" w:color="969696"/>
              <w:right w:val="single" w:sz="4" w:space="0" w:color="969696"/>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660" w:type="dxa"/>
            <w:tcBorders>
              <w:top w:val="nil"/>
              <w:left w:val="single" w:sz="4" w:space="0" w:color="auto"/>
              <w:bottom w:val="single" w:sz="4" w:space="0" w:color="969696"/>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969696"/>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single" w:sz="4" w:space="0" w:color="auto"/>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 01 06 05 00 00 0000 000</w:t>
            </w:r>
          </w:p>
        </w:tc>
        <w:tc>
          <w:tcPr>
            <w:tcW w:w="6641" w:type="dxa"/>
            <w:tcBorders>
              <w:top w:val="single" w:sz="4" w:space="0" w:color="auto"/>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c>
          <w:tcPr>
            <w:tcW w:w="727" w:type="dxa"/>
            <w:tcBorders>
              <w:top w:val="single" w:sz="4" w:space="0" w:color="auto"/>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b/>
                <w:bCs/>
                <w:sz w:val="16"/>
                <w:szCs w:val="16"/>
                <w:lang w:eastAsia="ru-RU"/>
              </w:rPr>
            </w:pPr>
            <w:r w:rsidRPr="00A65C02">
              <w:rPr>
                <w:rFonts w:ascii="Times New Roman" w:eastAsia="Times New Roman" w:hAnsi="Times New Roman" w:cs="Times New Roman"/>
                <w:b/>
                <w:bCs/>
                <w:sz w:val="16"/>
                <w:szCs w:val="16"/>
                <w:lang w:eastAsia="ru-RU"/>
              </w:rPr>
              <w:t>0</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01 06 05 00 00 0000 600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Возврат бюджетных кредитов, предоставленных внутри страны в валюте Российской Федерации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01 06 05 01 13 0000 640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01 06 05 02 13 0000 640</w:t>
            </w:r>
          </w:p>
        </w:tc>
        <w:tc>
          <w:tcPr>
            <w:tcW w:w="6641" w:type="dxa"/>
            <w:tcBorders>
              <w:top w:val="nil"/>
              <w:left w:val="nil"/>
              <w:bottom w:val="nil"/>
              <w:right w:val="nil"/>
            </w:tcBorders>
            <w:shd w:val="clear" w:color="auto" w:fill="auto"/>
            <w:hideMark/>
          </w:tcPr>
          <w:p w:rsidR="00450440" w:rsidRPr="00A65C02" w:rsidRDefault="00450440" w:rsidP="00450440">
            <w:pPr>
              <w:spacing w:after="0" w:line="240" w:lineRule="auto"/>
              <w:jc w:val="both"/>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660" w:type="dxa"/>
            <w:tcBorders>
              <w:top w:val="nil"/>
              <w:left w:val="single" w:sz="4" w:space="0" w:color="auto"/>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01 06 05 00 00 0000 500</w:t>
            </w:r>
          </w:p>
        </w:tc>
        <w:tc>
          <w:tcPr>
            <w:tcW w:w="6641" w:type="dxa"/>
            <w:tcBorders>
              <w:top w:val="single" w:sz="4" w:space="0" w:color="auto"/>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r w:rsidR="00A65C02" w:rsidRPr="00A65C02" w:rsidTr="00E05AFC">
        <w:trPr>
          <w:trHeight w:val="147"/>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01 06 05 01 13 0000 540</w:t>
            </w:r>
          </w:p>
        </w:tc>
        <w:tc>
          <w:tcPr>
            <w:tcW w:w="6641"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jc w:val="right"/>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0</w:t>
            </w:r>
          </w:p>
        </w:tc>
      </w:tr>
      <w:tr w:rsidR="00A65C02" w:rsidRPr="00A65C02" w:rsidTr="00E05AFC">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450440" w:rsidRPr="00A65C02" w:rsidRDefault="00450440" w:rsidP="00450440">
            <w:pPr>
              <w:spacing w:after="0" w:line="240" w:lineRule="auto"/>
              <w:jc w:val="center"/>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208</w:t>
            </w:r>
          </w:p>
        </w:tc>
        <w:tc>
          <w:tcPr>
            <w:tcW w:w="1989" w:type="dxa"/>
            <w:tcBorders>
              <w:top w:val="nil"/>
              <w:left w:val="nil"/>
              <w:bottom w:val="single" w:sz="4" w:space="0" w:color="auto"/>
              <w:right w:val="single" w:sz="4" w:space="0" w:color="auto"/>
            </w:tcBorders>
            <w:shd w:val="clear" w:color="auto" w:fill="auto"/>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 01 06 05 02 13 0000 540</w:t>
            </w:r>
          </w:p>
        </w:tc>
        <w:tc>
          <w:tcPr>
            <w:tcW w:w="6641" w:type="dxa"/>
            <w:tcBorders>
              <w:top w:val="nil"/>
              <w:left w:val="nil"/>
              <w:bottom w:val="single" w:sz="4" w:space="0" w:color="auto"/>
              <w:right w:val="single" w:sz="4" w:space="0" w:color="auto"/>
            </w:tcBorders>
            <w:shd w:val="clear" w:color="auto" w:fill="auto"/>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xml:space="preserve">Предоставление бюджетных кредитов другим бюджетам бюджетной системы Российской Федерации из бюджета </w:t>
            </w:r>
            <w:proofErr w:type="gramStart"/>
            <w:r w:rsidRPr="00A65C02">
              <w:rPr>
                <w:rFonts w:ascii="Times New Roman" w:eastAsia="Times New Roman" w:hAnsi="Times New Roman" w:cs="Times New Roman"/>
                <w:sz w:val="16"/>
                <w:szCs w:val="16"/>
                <w:lang w:eastAsia="ru-RU"/>
              </w:rPr>
              <w:t>городского  поселения</w:t>
            </w:r>
            <w:proofErr w:type="gramEnd"/>
            <w:r w:rsidRPr="00A65C02">
              <w:rPr>
                <w:rFonts w:ascii="Times New Roman" w:eastAsia="Times New Roman" w:hAnsi="Times New Roman" w:cs="Times New Roman"/>
                <w:sz w:val="16"/>
                <w:szCs w:val="16"/>
                <w:lang w:eastAsia="ru-RU"/>
              </w:rPr>
              <w:t xml:space="preserve"> в валюте Российской Федерации</w:t>
            </w:r>
          </w:p>
        </w:tc>
        <w:tc>
          <w:tcPr>
            <w:tcW w:w="660"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c>
          <w:tcPr>
            <w:tcW w:w="727" w:type="dxa"/>
            <w:tcBorders>
              <w:top w:val="nil"/>
              <w:left w:val="nil"/>
              <w:bottom w:val="single" w:sz="4" w:space="0" w:color="auto"/>
              <w:right w:val="single" w:sz="4" w:space="0" w:color="auto"/>
            </w:tcBorders>
            <w:shd w:val="clear" w:color="auto" w:fill="auto"/>
            <w:noWrap/>
            <w:vAlign w:val="bottom"/>
            <w:hideMark/>
          </w:tcPr>
          <w:p w:rsidR="00450440" w:rsidRPr="00A65C02" w:rsidRDefault="00450440" w:rsidP="00450440">
            <w:pPr>
              <w:spacing w:after="0" w:line="240" w:lineRule="auto"/>
              <w:rPr>
                <w:rFonts w:ascii="Times New Roman" w:eastAsia="Times New Roman" w:hAnsi="Times New Roman" w:cs="Times New Roman"/>
                <w:sz w:val="16"/>
                <w:szCs w:val="16"/>
                <w:lang w:eastAsia="ru-RU"/>
              </w:rPr>
            </w:pPr>
            <w:r w:rsidRPr="00A65C02">
              <w:rPr>
                <w:rFonts w:ascii="Times New Roman" w:eastAsia="Times New Roman" w:hAnsi="Times New Roman" w:cs="Times New Roman"/>
                <w:sz w:val="16"/>
                <w:szCs w:val="16"/>
                <w:lang w:eastAsia="ru-RU"/>
              </w:rPr>
              <w:t> </w:t>
            </w:r>
          </w:p>
        </w:tc>
      </w:tr>
    </w:tbl>
    <w:p w:rsidR="00B350FE" w:rsidRPr="004566E6" w:rsidRDefault="00B350FE" w:rsidP="00B350FE">
      <w:pPr>
        <w:spacing w:after="0" w:line="240" w:lineRule="auto"/>
        <w:jc w:val="right"/>
        <w:rPr>
          <w:rFonts w:ascii="Times New Roman" w:hAnsi="Times New Roman" w:cs="Times New Roman"/>
          <w:bCs/>
          <w:sz w:val="20"/>
          <w:szCs w:val="20"/>
        </w:rPr>
      </w:pPr>
      <w:r w:rsidRPr="004566E6">
        <w:rPr>
          <w:rFonts w:ascii="Times New Roman" w:hAnsi="Times New Roman" w:cs="Times New Roman"/>
          <w:bCs/>
          <w:sz w:val="20"/>
          <w:szCs w:val="20"/>
        </w:rPr>
        <w:t>Приложение</w:t>
      </w:r>
      <w:r w:rsidR="002A365E">
        <w:rPr>
          <w:rFonts w:ascii="Times New Roman" w:hAnsi="Times New Roman" w:cs="Times New Roman"/>
          <w:bCs/>
          <w:sz w:val="20"/>
          <w:szCs w:val="20"/>
        </w:rPr>
        <w:t xml:space="preserve"> </w:t>
      </w:r>
      <w:r w:rsidRPr="004566E6">
        <w:rPr>
          <w:rFonts w:ascii="Times New Roman" w:hAnsi="Times New Roman" w:cs="Times New Roman"/>
          <w:bCs/>
          <w:sz w:val="20"/>
          <w:szCs w:val="20"/>
        </w:rPr>
        <w:t>№10</w:t>
      </w:r>
    </w:p>
    <w:p w:rsidR="00B350FE" w:rsidRPr="004566E6" w:rsidRDefault="00B350FE" w:rsidP="00B350FE">
      <w:pPr>
        <w:spacing w:after="0" w:line="240" w:lineRule="auto"/>
        <w:jc w:val="right"/>
        <w:rPr>
          <w:rFonts w:ascii="Times New Roman" w:hAnsi="Times New Roman" w:cs="Times New Roman"/>
          <w:bCs/>
          <w:sz w:val="20"/>
          <w:szCs w:val="20"/>
        </w:rPr>
      </w:pPr>
      <w:r w:rsidRPr="004566E6">
        <w:rPr>
          <w:rFonts w:ascii="Times New Roman" w:hAnsi="Times New Roman" w:cs="Times New Roman"/>
          <w:bCs/>
          <w:sz w:val="20"/>
          <w:szCs w:val="20"/>
        </w:rPr>
        <w:t>к решению Собрания представителей</w:t>
      </w:r>
    </w:p>
    <w:p w:rsidR="00B350FE" w:rsidRPr="004566E6" w:rsidRDefault="00B350FE" w:rsidP="00B350FE">
      <w:pPr>
        <w:spacing w:after="0" w:line="240" w:lineRule="auto"/>
        <w:jc w:val="right"/>
        <w:rPr>
          <w:rFonts w:ascii="Times New Roman" w:hAnsi="Times New Roman" w:cs="Times New Roman"/>
          <w:bCs/>
          <w:sz w:val="20"/>
          <w:szCs w:val="20"/>
        </w:rPr>
      </w:pPr>
      <w:r w:rsidRPr="004566E6">
        <w:rPr>
          <w:rFonts w:ascii="Times New Roman" w:hAnsi="Times New Roman" w:cs="Times New Roman"/>
          <w:bCs/>
          <w:sz w:val="20"/>
          <w:szCs w:val="20"/>
        </w:rPr>
        <w:t xml:space="preserve">городского поселения Безенчук </w:t>
      </w:r>
    </w:p>
    <w:p w:rsidR="00B350FE" w:rsidRPr="004566E6" w:rsidRDefault="00B350FE" w:rsidP="00B350FE">
      <w:pPr>
        <w:spacing w:after="0" w:line="240" w:lineRule="auto"/>
        <w:jc w:val="right"/>
        <w:rPr>
          <w:rFonts w:ascii="Times New Roman" w:hAnsi="Times New Roman" w:cs="Times New Roman"/>
          <w:bCs/>
          <w:sz w:val="20"/>
          <w:szCs w:val="20"/>
        </w:rPr>
      </w:pPr>
      <w:r w:rsidRPr="004566E6">
        <w:rPr>
          <w:rFonts w:ascii="Times New Roman" w:hAnsi="Times New Roman" w:cs="Times New Roman"/>
          <w:bCs/>
          <w:sz w:val="20"/>
          <w:szCs w:val="20"/>
        </w:rPr>
        <w:t>от 14.11.2019г №1/51</w:t>
      </w:r>
    </w:p>
    <w:tbl>
      <w:tblPr>
        <w:tblW w:w="10773" w:type="dxa"/>
        <w:tblInd w:w="108" w:type="dxa"/>
        <w:tblLook w:val="04A0" w:firstRow="1" w:lastRow="0" w:firstColumn="1" w:lastColumn="0" w:noHBand="0" w:noVBand="1"/>
      </w:tblPr>
      <w:tblGrid>
        <w:gridCol w:w="6663"/>
        <w:gridCol w:w="1842"/>
        <w:gridCol w:w="2268"/>
      </w:tblGrid>
      <w:tr w:rsidR="004570D5" w:rsidRPr="004570D5" w:rsidTr="00444DF8">
        <w:trPr>
          <w:trHeight w:val="80"/>
        </w:trPr>
        <w:tc>
          <w:tcPr>
            <w:tcW w:w="8505" w:type="dxa"/>
            <w:gridSpan w:val="2"/>
            <w:tcBorders>
              <w:top w:val="nil"/>
              <w:left w:val="nil"/>
              <w:bottom w:val="nil"/>
              <w:right w:val="nil"/>
            </w:tcBorders>
            <w:shd w:val="clear" w:color="auto" w:fill="auto"/>
            <w:noWrap/>
            <w:vAlign w:val="bottom"/>
            <w:hideMark/>
          </w:tcPr>
          <w:p w:rsidR="004570D5" w:rsidRPr="004570D5" w:rsidRDefault="004570D5" w:rsidP="004570D5">
            <w:pPr>
              <w:spacing w:after="0" w:line="240" w:lineRule="auto"/>
              <w:jc w:val="center"/>
              <w:rPr>
                <w:rFonts w:ascii="Times New Roman" w:eastAsia="Times New Roman" w:hAnsi="Times New Roman" w:cs="Times New Roman"/>
                <w:b/>
                <w:bCs/>
                <w:sz w:val="20"/>
                <w:szCs w:val="20"/>
                <w:lang w:eastAsia="ru-RU"/>
              </w:rPr>
            </w:pPr>
            <w:r w:rsidRPr="004570D5">
              <w:rPr>
                <w:rFonts w:ascii="Times New Roman" w:eastAsia="Times New Roman" w:hAnsi="Times New Roman" w:cs="Times New Roman"/>
                <w:b/>
                <w:bCs/>
                <w:sz w:val="20"/>
                <w:szCs w:val="20"/>
                <w:lang w:eastAsia="ru-RU"/>
              </w:rPr>
              <w:t>Программа муниципальных внутренних заимствований</w:t>
            </w:r>
          </w:p>
        </w:tc>
        <w:tc>
          <w:tcPr>
            <w:tcW w:w="2268" w:type="dxa"/>
            <w:tcBorders>
              <w:top w:val="nil"/>
              <w:left w:val="nil"/>
              <w:bottom w:val="nil"/>
              <w:right w:val="nil"/>
            </w:tcBorders>
            <w:shd w:val="clear" w:color="auto" w:fill="auto"/>
            <w:vAlign w:val="bottom"/>
            <w:hideMark/>
          </w:tcPr>
          <w:p w:rsidR="004570D5" w:rsidRPr="004570D5" w:rsidRDefault="004570D5" w:rsidP="004570D5">
            <w:pPr>
              <w:spacing w:after="0" w:line="240" w:lineRule="auto"/>
              <w:jc w:val="center"/>
              <w:rPr>
                <w:rFonts w:ascii="Times New Roman" w:eastAsia="Times New Roman" w:hAnsi="Times New Roman" w:cs="Times New Roman"/>
                <w:b/>
                <w:bCs/>
                <w:sz w:val="16"/>
                <w:szCs w:val="16"/>
                <w:lang w:eastAsia="ru-RU"/>
              </w:rPr>
            </w:pPr>
          </w:p>
        </w:tc>
      </w:tr>
      <w:tr w:rsidR="004570D5" w:rsidRPr="004570D5" w:rsidTr="00444DF8">
        <w:trPr>
          <w:trHeight w:val="80"/>
        </w:trPr>
        <w:tc>
          <w:tcPr>
            <w:tcW w:w="10773" w:type="dxa"/>
            <w:gridSpan w:val="3"/>
            <w:tcBorders>
              <w:top w:val="nil"/>
              <w:left w:val="nil"/>
              <w:bottom w:val="nil"/>
              <w:right w:val="nil"/>
            </w:tcBorders>
            <w:shd w:val="clear" w:color="auto" w:fill="auto"/>
            <w:noWrap/>
            <w:vAlign w:val="bottom"/>
            <w:hideMark/>
          </w:tcPr>
          <w:p w:rsidR="004570D5" w:rsidRPr="004570D5" w:rsidRDefault="004570D5" w:rsidP="004570D5">
            <w:pPr>
              <w:spacing w:after="0" w:line="240" w:lineRule="auto"/>
              <w:jc w:val="center"/>
              <w:rPr>
                <w:rFonts w:ascii="Times New Roman" w:eastAsia="Times New Roman" w:hAnsi="Times New Roman" w:cs="Times New Roman"/>
                <w:b/>
                <w:bCs/>
                <w:sz w:val="20"/>
                <w:szCs w:val="20"/>
                <w:lang w:eastAsia="ru-RU"/>
              </w:rPr>
            </w:pPr>
            <w:r w:rsidRPr="004570D5">
              <w:rPr>
                <w:rFonts w:ascii="Times New Roman" w:eastAsia="Times New Roman" w:hAnsi="Times New Roman" w:cs="Times New Roman"/>
                <w:b/>
                <w:bCs/>
                <w:sz w:val="20"/>
                <w:szCs w:val="20"/>
                <w:lang w:eastAsia="ru-RU"/>
              </w:rPr>
              <w:t xml:space="preserve">городского поселения Безенчук муниципального района </w:t>
            </w:r>
            <w:proofErr w:type="spellStart"/>
            <w:r w:rsidRPr="004570D5">
              <w:rPr>
                <w:rFonts w:ascii="Times New Roman" w:eastAsia="Times New Roman" w:hAnsi="Times New Roman" w:cs="Times New Roman"/>
                <w:b/>
                <w:bCs/>
                <w:sz w:val="20"/>
                <w:szCs w:val="20"/>
                <w:lang w:eastAsia="ru-RU"/>
              </w:rPr>
              <w:t>Безенчукский</w:t>
            </w:r>
            <w:proofErr w:type="spellEnd"/>
            <w:r w:rsidRPr="004570D5">
              <w:rPr>
                <w:rFonts w:ascii="Times New Roman" w:eastAsia="Times New Roman" w:hAnsi="Times New Roman" w:cs="Times New Roman"/>
                <w:b/>
                <w:bCs/>
                <w:sz w:val="20"/>
                <w:szCs w:val="20"/>
                <w:lang w:eastAsia="ru-RU"/>
              </w:rPr>
              <w:t xml:space="preserve"> Самарской области на 2020 год</w:t>
            </w:r>
          </w:p>
        </w:tc>
      </w:tr>
      <w:tr w:rsidR="004570D5" w:rsidRPr="004570D5" w:rsidTr="00444DF8">
        <w:trPr>
          <w:trHeight w:val="70"/>
        </w:trPr>
        <w:tc>
          <w:tcPr>
            <w:tcW w:w="6663" w:type="dxa"/>
            <w:tcBorders>
              <w:top w:val="single" w:sz="4" w:space="0" w:color="auto"/>
              <w:left w:val="single" w:sz="4" w:space="0" w:color="auto"/>
              <w:bottom w:val="single" w:sz="4" w:space="0" w:color="auto"/>
              <w:right w:val="nil"/>
            </w:tcBorders>
            <w:shd w:val="clear" w:color="auto" w:fill="auto"/>
            <w:vAlign w:val="center"/>
            <w:hideMark/>
          </w:tcPr>
          <w:p w:rsidR="004570D5" w:rsidRPr="004570D5" w:rsidRDefault="004570D5" w:rsidP="004570D5">
            <w:pPr>
              <w:spacing w:after="0" w:line="240" w:lineRule="auto"/>
              <w:jc w:val="center"/>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Виды заимствований</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4570D5" w:rsidRPr="004570D5" w:rsidRDefault="004570D5" w:rsidP="004570D5">
            <w:pPr>
              <w:spacing w:after="0" w:line="240" w:lineRule="auto"/>
              <w:jc w:val="center"/>
              <w:rPr>
                <w:rFonts w:ascii="Times New Roman" w:eastAsia="Times New Roman" w:hAnsi="Times New Roman" w:cs="Times New Roman"/>
                <w:sz w:val="16"/>
                <w:szCs w:val="16"/>
                <w:lang w:eastAsia="ru-RU"/>
              </w:rPr>
            </w:pPr>
            <w:r w:rsidRPr="004570D5">
              <w:rPr>
                <w:rFonts w:ascii="Times New Roman" w:eastAsia="Times New Roman" w:hAnsi="Times New Roman" w:cs="Times New Roman"/>
                <w:sz w:val="16"/>
                <w:szCs w:val="16"/>
                <w:lang w:eastAsia="ru-RU"/>
              </w:rPr>
              <w:t>привлечение средств в 2020 году, тыс. руб.</w:t>
            </w:r>
          </w:p>
        </w:tc>
        <w:tc>
          <w:tcPr>
            <w:tcW w:w="2268" w:type="dxa"/>
            <w:tcBorders>
              <w:top w:val="single" w:sz="4" w:space="0" w:color="auto"/>
              <w:left w:val="nil"/>
              <w:bottom w:val="nil"/>
              <w:right w:val="single" w:sz="4" w:space="0" w:color="auto"/>
            </w:tcBorders>
            <w:shd w:val="clear" w:color="auto" w:fill="auto"/>
            <w:vAlign w:val="bottom"/>
            <w:hideMark/>
          </w:tcPr>
          <w:p w:rsidR="004570D5" w:rsidRPr="004570D5" w:rsidRDefault="004570D5" w:rsidP="004570D5">
            <w:pPr>
              <w:spacing w:after="0" w:line="240" w:lineRule="auto"/>
              <w:jc w:val="center"/>
              <w:rPr>
                <w:rFonts w:ascii="Times New Roman" w:eastAsia="Times New Roman" w:hAnsi="Times New Roman" w:cs="Times New Roman"/>
                <w:sz w:val="16"/>
                <w:szCs w:val="16"/>
                <w:lang w:eastAsia="ru-RU"/>
              </w:rPr>
            </w:pPr>
            <w:r w:rsidRPr="004570D5">
              <w:rPr>
                <w:rFonts w:ascii="Times New Roman" w:eastAsia="Times New Roman" w:hAnsi="Times New Roman" w:cs="Times New Roman"/>
                <w:sz w:val="16"/>
                <w:szCs w:val="16"/>
                <w:lang w:eastAsia="ru-RU"/>
              </w:rPr>
              <w:t>погашение основного долга в 2020 году, тыс. руб.</w:t>
            </w:r>
          </w:p>
        </w:tc>
      </w:tr>
      <w:tr w:rsidR="004570D5" w:rsidRPr="004570D5" w:rsidTr="00444DF8">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r>
      <w:tr w:rsidR="004570D5" w:rsidRPr="004570D5" w:rsidTr="00444DF8">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r>
      <w:tr w:rsidR="004570D5" w:rsidRPr="004570D5" w:rsidTr="00444DF8">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ИТОГО</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jc w:val="right"/>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0</w:t>
            </w:r>
          </w:p>
        </w:tc>
        <w:tc>
          <w:tcPr>
            <w:tcW w:w="2268"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jc w:val="right"/>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0</w:t>
            </w:r>
          </w:p>
        </w:tc>
      </w:tr>
      <w:tr w:rsidR="004570D5" w:rsidRPr="004570D5" w:rsidTr="004570D5">
        <w:trPr>
          <w:trHeight w:val="70"/>
        </w:trPr>
        <w:tc>
          <w:tcPr>
            <w:tcW w:w="10773" w:type="dxa"/>
            <w:gridSpan w:val="3"/>
            <w:tcBorders>
              <w:top w:val="nil"/>
              <w:left w:val="nil"/>
              <w:bottom w:val="nil"/>
              <w:right w:val="nil"/>
            </w:tcBorders>
            <w:shd w:val="clear" w:color="auto" w:fill="auto"/>
            <w:noWrap/>
            <w:vAlign w:val="center"/>
            <w:hideMark/>
          </w:tcPr>
          <w:p w:rsidR="004570D5" w:rsidRPr="004570D5" w:rsidRDefault="004570D5" w:rsidP="004570D5">
            <w:pPr>
              <w:spacing w:after="0" w:line="240" w:lineRule="auto"/>
              <w:jc w:val="center"/>
              <w:rPr>
                <w:rFonts w:ascii="Times New Roman" w:eastAsia="Times New Roman" w:hAnsi="Times New Roman" w:cs="Times New Roman"/>
                <w:b/>
                <w:bCs/>
                <w:sz w:val="20"/>
                <w:szCs w:val="20"/>
                <w:lang w:eastAsia="ru-RU"/>
              </w:rPr>
            </w:pPr>
            <w:r w:rsidRPr="004570D5">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4570D5" w:rsidRPr="004570D5" w:rsidTr="004570D5">
        <w:trPr>
          <w:trHeight w:val="80"/>
        </w:trPr>
        <w:tc>
          <w:tcPr>
            <w:tcW w:w="10773" w:type="dxa"/>
            <w:gridSpan w:val="3"/>
            <w:tcBorders>
              <w:top w:val="nil"/>
              <w:left w:val="nil"/>
              <w:bottom w:val="nil"/>
              <w:right w:val="nil"/>
            </w:tcBorders>
            <w:shd w:val="clear" w:color="auto" w:fill="auto"/>
            <w:noWrap/>
            <w:vAlign w:val="center"/>
            <w:hideMark/>
          </w:tcPr>
          <w:p w:rsidR="004570D5" w:rsidRPr="004570D5" w:rsidRDefault="004570D5" w:rsidP="004570D5">
            <w:pPr>
              <w:spacing w:after="0" w:line="240" w:lineRule="auto"/>
              <w:jc w:val="center"/>
              <w:rPr>
                <w:rFonts w:ascii="Times New Roman" w:eastAsia="Times New Roman" w:hAnsi="Times New Roman" w:cs="Times New Roman"/>
                <w:b/>
                <w:bCs/>
                <w:sz w:val="20"/>
                <w:szCs w:val="20"/>
                <w:lang w:eastAsia="ru-RU"/>
              </w:rPr>
            </w:pPr>
            <w:r w:rsidRPr="004570D5">
              <w:rPr>
                <w:rFonts w:ascii="Times New Roman" w:eastAsia="Times New Roman" w:hAnsi="Times New Roman" w:cs="Times New Roman"/>
                <w:b/>
                <w:bCs/>
                <w:sz w:val="20"/>
                <w:szCs w:val="20"/>
                <w:lang w:eastAsia="ru-RU"/>
              </w:rPr>
              <w:t xml:space="preserve">городского поселения Безенчук муниципального района </w:t>
            </w:r>
            <w:proofErr w:type="spellStart"/>
            <w:r w:rsidRPr="004570D5">
              <w:rPr>
                <w:rFonts w:ascii="Times New Roman" w:eastAsia="Times New Roman" w:hAnsi="Times New Roman" w:cs="Times New Roman"/>
                <w:b/>
                <w:bCs/>
                <w:sz w:val="20"/>
                <w:szCs w:val="20"/>
                <w:lang w:eastAsia="ru-RU"/>
              </w:rPr>
              <w:t>Безенчукский</w:t>
            </w:r>
            <w:proofErr w:type="spellEnd"/>
            <w:r w:rsidRPr="004570D5">
              <w:rPr>
                <w:rFonts w:ascii="Times New Roman" w:eastAsia="Times New Roman" w:hAnsi="Times New Roman" w:cs="Times New Roman"/>
                <w:b/>
                <w:bCs/>
                <w:sz w:val="20"/>
                <w:szCs w:val="20"/>
                <w:lang w:eastAsia="ru-RU"/>
              </w:rPr>
              <w:t xml:space="preserve"> Самарской области на 2021 год</w:t>
            </w:r>
          </w:p>
        </w:tc>
      </w:tr>
      <w:tr w:rsidR="004570D5" w:rsidRPr="004570D5" w:rsidTr="004570D5">
        <w:trPr>
          <w:trHeight w:val="98"/>
        </w:trPr>
        <w:tc>
          <w:tcPr>
            <w:tcW w:w="6663" w:type="dxa"/>
            <w:tcBorders>
              <w:top w:val="single" w:sz="4" w:space="0" w:color="auto"/>
              <w:left w:val="single" w:sz="4" w:space="0" w:color="auto"/>
              <w:bottom w:val="single" w:sz="4" w:space="0" w:color="auto"/>
              <w:right w:val="nil"/>
            </w:tcBorders>
            <w:shd w:val="clear" w:color="auto" w:fill="auto"/>
            <w:vAlign w:val="center"/>
            <w:hideMark/>
          </w:tcPr>
          <w:p w:rsidR="004570D5" w:rsidRPr="004570D5" w:rsidRDefault="004570D5" w:rsidP="004570D5">
            <w:pPr>
              <w:spacing w:after="0" w:line="240" w:lineRule="auto"/>
              <w:jc w:val="center"/>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Виды заимствований</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4570D5" w:rsidRPr="004570D5" w:rsidRDefault="004570D5" w:rsidP="004570D5">
            <w:pPr>
              <w:spacing w:after="0" w:line="240" w:lineRule="auto"/>
              <w:jc w:val="center"/>
              <w:rPr>
                <w:rFonts w:ascii="Times New Roman" w:eastAsia="Times New Roman" w:hAnsi="Times New Roman" w:cs="Times New Roman"/>
                <w:sz w:val="16"/>
                <w:szCs w:val="16"/>
                <w:lang w:eastAsia="ru-RU"/>
              </w:rPr>
            </w:pPr>
            <w:r w:rsidRPr="004570D5">
              <w:rPr>
                <w:rFonts w:ascii="Times New Roman" w:eastAsia="Times New Roman" w:hAnsi="Times New Roman" w:cs="Times New Roman"/>
                <w:sz w:val="16"/>
                <w:szCs w:val="16"/>
                <w:lang w:eastAsia="ru-RU"/>
              </w:rPr>
              <w:t>привлечение средств в 2021 году, тыс. руб.</w:t>
            </w:r>
          </w:p>
        </w:tc>
        <w:tc>
          <w:tcPr>
            <w:tcW w:w="2268" w:type="dxa"/>
            <w:tcBorders>
              <w:top w:val="single" w:sz="4" w:space="0" w:color="auto"/>
              <w:left w:val="nil"/>
              <w:bottom w:val="nil"/>
              <w:right w:val="single" w:sz="4" w:space="0" w:color="auto"/>
            </w:tcBorders>
            <w:shd w:val="clear" w:color="auto" w:fill="auto"/>
            <w:vAlign w:val="bottom"/>
            <w:hideMark/>
          </w:tcPr>
          <w:p w:rsidR="004570D5" w:rsidRPr="004570D5" w:rsidRDefault="004570D5" w:rsidP="004570D5">
            <w:pPr>
              <w:spacing w:after="0" w:line="240" w:lineRule="auto"/>
              <w:jc w:val="center"/>
              <w:rPr>
                <w:rFonts w:ascii="Times New Roman" w:eastAsia="Times New Roman" w:hAnsi="Times New Roman" w:cs="Times New Roman"/>
                <w:sz w:val="16"/>
                <w:szCs w:val="16"/>
                <w:lang w:eastAsia="ru-RU"/>
              </w:rPr>
            </w:pPr>
            <w:r w:rsidRPr="004570D5">
              <w:rPr>
                <w:rFonts w:ascii="Times New Roman" w:eastAsia="Times New Roman" w:hAnsi="Times New Roman" w:cs="Times New Roman"/>
                <w:sz w:val="16"/>
                <w:szCs w:val="16"/>
                <w:lang w:eastAsia="ru-RU"/>
              </w:rPr>
              <w:t>погашение основного долга в 2021 году, тыс. руб.</w:t>
            </w:r>
          </w:p>
        </w:tc>
      </w:tr>
      <w:tr w:rsidR="004570D5" w:rsidRPr="004570D5" w:rsidTr="004570D5">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r>
      <w:tr w:rsidR="004570D5" w:rsidRPr="004570D5" w:rsidTr="004570D5">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r>
      <w:tr w:rsidR="004570D5" w:rsidRPr="004570D5" w:rsidTr="004570D5">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ИТОГО</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jc w:val="right"/>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0</w:t>
            </w:r>
          </w:p>
        </w:tc>
        <w:tc>
          <w:tcPr>
            <w:tcW w:w="2268"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jc w:val="right"/>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0</w:t>
            </w:r>
          </w:p>
        </w:tc>
      </w:tr>
      <w:tr w:rsidR="004570D5" w:rsidRPr="004570D5" w:rsidTr="004570D5">
        <w:trPr>
          <w:trHeight w:val="70"/>
        </w:trPr>
        <w:tc>
          <w:tcPr>
            <w:tcW w:w="10773" w:type="dxa"/>
            <w:gridSpan w:val="3"/>
            <w:tcBorders>
              <w:top w:val="nil"/>
              <w:left w:val="nil"/>
              <w:bottom w:val="nil"/>
              <w:right w:val="nil"/>
            </w:tcBorders>
            <w:shd w:val="clear" w:color="auto" w:fill="auto"/>
            <w:noWrap/>
            <w:vAlign w:val="center"/>
            <w:hideMark/>
          </w:tcPr>
          <w:p w:rsidR="004570D5" w:rsidRPr="004570D5" w:rsidRDefault="004570D5" w:rsidP="004570D5">
            <w:pPr>
              <w:spacing w:after="0" w:line="240" w:lineRule="auto"/>
              <w:jc w:val="center"/>
              <w:rPr>
                <w:rFonts w:ascii="Times New Roman" w:eastAsia="Times New Roman" w:hAnsi="Times New Roman" w:cs="Times New Roman"/>
                <w:b/>
                <w:bCs/>
                <w:sz w:val="20"/>
                <w:szCs w:val="20"/>
                <w:lang w:eastAsia="ru-RU"/>
              </w:rPr>
            </w:pPr>
            <w:r w:rsidRPr="004570D5">
              <w:rPr>
                <w:rFonts w:ascii="Times New Roman" w:eastAsia="Times New Roman" w:hAnsi="Times New Roman" w:cs="Times New Roman"/>
                <w:b/>
                <w:bCs/>
                <w:sz w:val="20"/>
                <w:szCs w:val="20"/>
                <w:lang w:eastAsia="ru-RU"/>
              </w:rPr>
              <w:t>Программа муниципальных внутренних заимствований</w:t>
            </w:r>
          </w:p>
        </w:tc>
      </w:tr>
      <w:tr w:rsidR="004570D5" w:rsidRPr="004570D5" w:rsidTr="004570D5">
        <w:trPr>
          <w:trHeight w:val="80"/>
        </w:trPr>
        <w:tc>
          <w:tcPr>
            <w:tcW w:w="10773" w:type="dxa"/>
            <w:gridSpan w:val="3"/>
            <w:tcBorders>
              <w:top w:val="nil"/>
              <w:left w:val="nil"/>
              <w:bottom w:val="nil"/>
              <w:right w:val="nil"/>
            </w:tcBorders>
            <w:shd w:val="clear" w:color="auto" w:fill="auto"/>
            <w:noWrap/>
            <w:vAlign w:val="center"/>
            <w:hideMark/>
          </w:tcPr>
          <w:p w:rsidR="004570D5" w:rsidRPr="004570D5" w:rsidRDefault="004570D5" w:rsidP="004570D5">
            <w:pPr>
              <w:spacing w:after="0" w:line="240" w:lineRule="auto"/>
              <w:jc w:val="center"/>
              <w:rPr>
                <w:rFonts w:ascii="Times New Roman" w:eastAsia="Times New Roman" w:hAnsi="Times New Roman" w:cs="Times New Roman"/>
                <w:b/>
                <w:bCs/>
                <w:sz w:val="20"/>
                <w:szCs w:val="20"/>
                <w:lang w:eastAsia="ru-RU"/>
              </w:rPr>
            </w:pPr>
            <w:r w:rsidRPr="004570D5">
              <w:rPr>
                <w:rFonts w:ascii="Times New Roman" w:eastAsia="Times New Roman" w:hAnsi="Times New Roman" w:cs="Times New Roman"/>
                <w:b/>
                <w:bCs/>
                <w:sz w:val="20"/>
                <w:szCs w:val="20"/>
                <w:lang w:eastAsia="ru-RU"/>
              </w:rPr>
              <w:t xml:space="preserve">городского поселения Безенчук муниципального района </w:t>
            </w:r>
            <w:proofErr w:type="spellStart"/>
            <w:r w:rsidRPr="004570D5">
              <w:rPr>
                <w:rFonts w:ascii="Times New Roman" w:eastAsia="Times New Roman" w:hAnsi="Times New Roman" w:cs="Times New Roman"/>
                <w:b/>
                <w:bCs/>
                <w:sz w:val="20"/>
                <w:szCs w:val="20"/>
                <w:lang w:eastAsia="ru-RU"/>
              </w:rPr>
              <w:t>Безенчукский</w:t>
            </w:r>
            <w:proofErr w:type="spellEnd"/>
            <w:r w:rsidRPr="004570D5">
              <w:rPr>
                <w:rFonts w:ascii="Times New Roman" w:eastAsia="Times New Roman" w:hAnsi="Times New Roman" w:cs="Times New Roman"/>
                <w:b/>
                <w:bCs/>
                <w:sz w:val="20"/>
                <w:szCs w:val="20"/>
                <w:lang w:eastAsia="ru-RU"/>
              </w:rPr>
              <w:t xml:space="preserve"> </w:t>
            </w:r>
            <w:proofErr w:type="spellStart"/>
            <w:r w:rsidRPr="004570D5">
              <w:rPr>
                <w:rFonts w:ascii="Times New Roman" w:eastAsia="Times New Roman" w:hAnsi="Times New Roman" w:cs="Times New Roman"/>
                <w:b/>
                <w:bCs/>
                <w:sz w:val="20"/>
                <w:szCs w:val="20"/>
                <w:lang w:eastAsia="ru-RU"/>
              </w:rPr>
              <w:t>Самарсокй</w:t>
            </w:r>
            <w:proofErr w:type="spellEnd"/>
            <w:r w:rsidRPr="004570D5">
              <w:rPr>
                <w:rFonts w:ascii="Times New Roman" w:eastAsia="Times New Roman" w:hAnsi="Times New Roman" w:cs="Times New Roman"/>
                <w:b/>
                <w:bCs/>
                <w:sz w:val="20"/>
                <w:szCs w:val="20"/>
                <w:lang w:eastAsia="ru-RU"/>
              </w:rPr>
              <w:t xml:space="preserve"> области на 2022 год</w:t>
            </w:r>
          </w:p>
        </w:tc>
      </w:tr>
      <w:tr w:rsidR="004570D5" w:rsidRPr="004570D5" w:rsidTr="004570D5">
        <w:trPr>
          <w:trHeight w:val="70"/>
        </w:trPr>
        <w:tc>
          <w:tcPr>
            <w:tcW w:w="6663" w:type="dxa"/>
            <w:tcBorders>
              <w:top w:val="single" w:sz="4" w:space="0" w:color="auto"/>
              <w:left w:val="single" w:sz="4" w:space="0" w:color="auto"/>
              <w:bottom w:val="single" w:sz="4" w:space="0" w:color="auto"/>
              <w:right w:val="nil"/>
            </w:tcBorders>
            <w:shd w:val="clear" w:color="auto" w:fill="auto"/>
            <w:vAlign w:val="center"/>
            <w:hideMark/>
          </w:tcPr>
          <w:p w:rsidR="004570D5" w:rsidRPr="004570D5" w:rsidRDefault="004570D5" w:rsidP="004570D5">
            <w:pPr>
              <w:spacing w:after="0" w:line="240" w:lineRule="auto"/>
              <w:jc w:val="center"/>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Виды заимствований</w:t>
            </w:r>
          </w:p>
        </w:tc>
        <w:tc>
          <w:tcPr>
            <w:tcW w:w="1842" w:type="dxa"/>
            <w:tcBorders>
              <w:top w:val="single" w:sz="4" w:space="0" w:color="auto"/>
              <w:left w:val="nil"/>
              <w:bottom w:val="single" w:sz="4" w:space="0" w:color="auto"/>
              <w:right w:val="single" w:sz="4" w:space="0" w:color="auto"/>
            </w:tcBorders>
            <w:shd w:val="clear" w:color="auto" w:fill="auto"/>
            <w:vAlign w:val="bottom"/>
            <w:hideMark/>
          </w:tcPr>
          <w:p w:rsidR="004570D5" w:rsidRPr="004570D5" w:rsidRDefault="004570D5" w:rsidP="004570D5">
            <w:pPr>
              <w:spacing w:after="0" w:line="240" w:lineRule="auto"/>
              <w:jc w:val="center"/>
              <w:rPr>
                <w:rFonts w:ascii="Times New Roman" w:eastAsia="Times New Roman" w:hAnsi="Times New Roman" w:cs="Times New Roman"/>
                <w:sz w:val="16"/>
                <w:szCs w:val="16"/>
                <w:lang w:eastAsia="ru-RU"/>
              </w:rPr>
            </w:pPr>
            <w:r w:rsidRPr="004570D5">
              <w:rPr>
                <w:rFonts w:ascii="Times New Roman" w:eastAsia="Times New Roman" w:hAnsi="Times New Roman" w:cs="Times New Roman"/>
                <w:sz w:val="16"/>
                <w:szCs w:val="16"/>
                <w:lang w:eastAsia="ru-RU"/>
              </w:rPr>
              <w:t>привлечение средств в 2022 году, тыс. руб.</w:t>
            </w:r>
          </w:p>
        </w:tc>
        <w:tc>
          <w:tcPr>
            <w:tcW w:w="2268" w:type="dxa"/>
            <w:tcBorders>
              <w:top w:val="single" w:sz="4" w:space="0" w:color="auto"/>
              <w:left w:val="nil"/>
              <w:bottom w:val="nil"/>
              <w:right w:val="single" w:sz="4" w:space="0" w:color="auto"/>
            </w:tcBorders>
            <w:shd w:val="clear" w:color="auto" w:fill="auto"/>
            <w:vAlign w:val="bottom"/>
            <w:hideMark/>
          </w:tcPr>
          <w:p w:rsidR="004570D5" w:rsidRPr="004570D5" w:rsidRDefault="004570D5" w:rsidP="004570D5">
            <w:pPr>
              <w:spacing w:after="0" w:line="240" w:lineRule="auto"/>
              <w:jc w:val="center"/>
              <w:rPr>
                <w:rFonts w:ascii="Times New Roman" w:eastAsia="Times New Roman" w:hAnsi="Times New Roman" w:cs="Times New Roman"/>
                <w:sz w:val="16"/>
                <w:szCs w:val="16"/>
                <w:lang w:eastAsia="ru-RU"/>
              </w:rPr>
            </w:pPr>
            <w:r w:rsidRPr="004570D5">
              <w:rPr>
                <w:rFonts w:ascii="Times New Roman" w:eastAsia="Times New Roman" w:hAnsi="Times New Roman" w:cs="Times New Roman"/>
                <w:sz w:val="16"/>
                <w:szCs w:val="16"/>
                <w:lang w:eastAsia="ru-RU"/>
              </w:rPr>
              <w:t>погашение основного долга в 2022 году, тыс. руб.</w:t>
            </w:r>
          </w:p>
        </w:tc>
      </w:tr>
      <w:tr w:rsidR="004570D5" w:rsidRPr="004570D5" w:rsidTr="004570D5">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r>
      <w:tr w:rsidR="004570D5" w:rsidRPr="004570D5" w:rsidTr="004570D5">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 </w:t>
            </w:r>
          </w:p>
        </w:tc>
      </w:tr>
      <w:tr w:rsidR="004570D5" w:rsidRPr="004570D5" w:rsidTr="004570D5">
        <w:trPr>
          <w:trHeight w:val="70"/>
        </w:trPr>
        <w:tc>
          <w:tcPr>
            <w:tcW w:w="6663" w:type="dxa"/>
            <w:tcBorders>
              <w:top w:val="single" w:sz="4" w:space="0" w:color="auto"/>
              <w:left w:val="single" w:sz="4" w:space="0" w:color="auto"/>
              <w:bottom w:val="single" w:sz="4" w:space="0" w:color="auto"/>
              <w:right w:val="nil"/>
            </w:tcBorders>
            <w:shd w:val="clear" w:color="auto" w:fill="auto"/>
            <w:vAlign w:val="bottom"/>
            <w:hideMark/>
          </w:tcPr>
          <w:p w:rsidR="004570D5" w:rsidRPr="004570D5" w:rsidRDefault="004570D5" w:rsidP="004570D5">
            <w:pPr>
              <w:spacing w:after="0" w:line="240" w:lineRule="auto"/>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ИТОГО</w:t>
            </w:r>
          </w:p>
        </w:tc>
        <w:tc>
          <w:tcPr>
            <w:tcW w:w="1842"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jc w:val="right"/>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0</w:t>
            </w:r>
          </w:p>
        </w:tc>
        <w:tc>
          <w:tcPr>
            <w:tcW w:w="2268" w:type="dxa"/>
            <w:tcBorders>
              <w:top w:val="nil"/>
              <w:left w:val="nil"/>
              <w:bottom w:val="single" w:sz="4" w:space="0" w:color="auto"/>
              <w:right w:val="single" w:sz="4" w:space="0" w:color="auto"/>
            </w:tcBorders>
            <w:shd w:val="clear" w:color="auto" w:fill="auto"/>
            <w:noWrap/>
            <w:vAlign w:val="bottom"/>
            <w:hideMark/>
          </w:tcPr>
          <w:p w:rsidR="004570D5" w:rsidRPr="004570D5" w:rsidRDefault="004570D5" w:rsidP="004570D5">
            <w:pPr>
              <w:spacing w:after="0" w:line="240" w:lineRule="auto"/>
              <w:jc w:val="right"/>
              <w:rPr>
                <w:rFonts w:ascii="Times New Roman" w:eastAsia="Times New Roman" w:hAnsi="Times New Roman" w:cs="Times New Roman"/>
                <w:b/>
                <w:bCs/>
                <w:sz w:val="16"/>
                <w:szCs w:val="16"/>
                <w:lang w:eastAsia="ru-RU"/>
              </w:rPr>
            </w:pPr>
            <w:r w:rsidRPr="004570D5">
              <w:rPr>
                <w:rFonts w:ascii="Times New Roman" w:eastAsia="Times New Roman" w:hAnsi="Times New Roman" w:cs="Times New Roman"/>
                <w:b/>
                <w:bCs/>
                <w:sz w:val="16"/>
                <w:szCs w:val="16"/>
                <w:lang w:eastAsia="ru-RU"/>
              </w:rPr>
              <w:t>0</w:t>
            </w:r>
          </w:p>
        </w:tc>
      </w:tr>
    </w:tbl>
    <w:p w:rsidR="00B350FE" w:rsidRPr="00936B83" w:rsidRDefault="00B350FE" w:rsidP="00B350FE">
      <w:pPr>
        <w:spacing w:after="0" w:line="240" w:lineRule="auto"/>
        <w:jc w:val="right"/>
        <w:rPr>
          <w:rFonts w:ascii="Times New Roman" w:hAnsi="Times New Roman" w:cs="Times New Roman"/>
          <w:bCs/>
          <w:sz w:val="20"/>
          <w:szCs w:val="20"/>
        </w:rPr>
      </w:pPr>
      <w:r w:rsidRPr="00936B83">
        <w:rPr>
          <w:rFonts w:ascii="Times New Roman" w:hAnsi="Times New Roman" w:cs="Times New Roman"/>
          <w:bCs/>
          <w:sz w:val="20"/>
          <w:szCs w:val="20"/>
        </w:rPr>
        <w:t>Приложение</w:t>
      </w:r>
      <w:r w:rsidR="002A365E">
        <w:rPr>
          <w:rFonts w:ascii="Times New Roman" w:hAnsi="Times New Roman" w:cs="Times New Roman"/>
          <w:bCs/>
          <w:sz w:val="20"/>
          <w:szCs w:val="20"/>
        </w:rPr>
        <w:t xml:space="preserve"> </w:t>
      </w:r>
      <w:r w:rsidRPr="00936B83">
        <w:rPr>
          <w:rFonts w:ascii="Times New Roman" w:hAnsi="Times New Roman" w:cs="Times New Roman"/>
          <w:bCs/>
          <w:sz w:val="20"/>
          <w:szCs w:val="20"/>
        </w:rPr>
        <w:t>№11</w:t>
      </w:r>
    </w:p>
    <w:p w:rsidR="00B350FE" w:rsidRPr="00936B83" w:rsidRDefault="00B350FE" w:rsidP="00B350FE">
      <w:pPr>
        <w:spacing w:after="0" w:line="240" w:lineRule="auto"/>
        <w:jc w:val="right"/>
        <w:rPr>
          <w:rFonts w:ascii="Times New Roman" w:hAnsi="Times New Roman" w:cs="Times New Roman"/>
          <w:bCs/>
          <w:sz w:val="20"/>
          <w:szCs w:val="20"/>
        </w:rPr>
      </w:pPr>
      <w:r w:rsidRPr="00936B83">
        <w:rPr>
          <w:rFonts w:ascii="Times New Roman" w:hAnsi="Times New Roman" w:cs="Times New Roman"/>
          <w:bCs/>
          <w:sz w:val="20"/>
          <w:szCs w:val="20"/>
        </w:rPr>
        <w:t>к решению Собрания представителей</w:t>
      </w:r>
    </w:p>
    <w:p w:rsidR="00B350FE" w:rsidRPr="00936B83" w:rsidRDefault="00B350FE" w:rsidP="00B350FE">
      <w:pPr>
        <w:spacing w:after="0" w:line="240" w:lineRule="auto"/>
        <w:jc w:val="right"/>
        <w:rPr>
          <w:rFonts w:ascii="Times New Roman" w:hAnsi="Times New Roman" w:cs="Times New Roman"/>
          <w:bCs/>
          <w:sz w:val="20"/>
          <w:szCs w:val="20"/>
        </w:rPr>
      </w:pPr>
      <w:r w:rsidRPr="00936B83">
        <w:rPr>
          <w:rFonts w:ascii="Times New Roman" w:hAnsi="Times New Roman" w:cs="Times New Roman"/>
          <w:bCs/>
          <w:sz w:val="20"/>
          <w:szCs w:val="20"/>
        </w:rPr>
        <w:t xml:space="preserve">городского поселения Безенчук </w:t>
      </w:r>
    </w:p>
    <w:p w:rsidR="00B350FE" w:rsidRPr="00936B83" w:rsidRDefault="00B350FE" w:rsidP="00B350FE">
      <w:pPr>
        <w:spacing w:after="0" w:line="240" w:lineRule="auto"/>
        <w:jc w:val="right"/>
        <w:rPr>
          <w:rFonts w:ascii="Times New Roman" w:hAnsi="Times New Roman" w:cs="Times New Roman"/>
          <w:bCs/>
          <w:sz w:val="20"/>
          <w:szCs w:val="20"/>
        </w:rPr>
      </w:pPr>
      <w:r w:rsidRPr="00936B83">
        <w:rPr>
          <w:rFonts w:ascii="Times New Roman" w:hAnsi="Times New Roman" w:cs="Times New Roman"/>
          <w:bCs/>
          <w:sz w:val="20"/>
          <w:szCs w:val="20"/>
        </w:rPr>
        <w:t>от 14.11.2019г №1/51</w:t>
      </w:r>
    </w:p>
    <w:tbl>
      <w:tblPr>
        <w:tblW w:w="11256" w:type="dxa"/>
        <w:tblInd w:w="108" w:type="dxa"/>
        <w:tblLook w:val="04A0" w:firstRow="1" w:lastRow="0" w:firstColumn="1" w:lastColumn="0" w:noHBand="0" w:noVBand="1"/>
      </w:tblPr>
      <w:tblGrid>
        <w:gridCol w:w="468"/>
        <w:gridCol w:w="1326"/>
        <w:gridCol w:w="1239"/>
        <w:gridCol w:w="1387"/>
        <w:gridCol w:w="1567"/>
        <w:gridCol w:w="1275"/>
        <w:gridCol w:w="1118"/>
        <w:gridCol w:w="1680"/>
        <w:gridCol w:w="713"/>
        <w:gridCol w:w="247"/>
        <w:gridCol w:w="236"/>
      </w:tblGrid>
      <w:tr w:rsidR="00E13541" w:rsidRPr="00E13541" w:rsidTr="0036331F">
        <w:trPr>
          <w:gridAfter w:val="2"/>
          <w:wAfter w:w="483" w:type="dxa"/>
          <w:trHeight w:val="80"/>
        </w:trPr>
        <w:tc>
          <w:tcPr>
            <w:tcW w:w="468"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0305" w:type="dxa"/>
            <w:gridSpan w:val="8"/>
            <w:tcBorders>
              <w:top w:val="nil"/>
              <w:left w:val="nil"/>
              <w:bottom w:val="nil"/>
              <w:right w:val="nil"/>
            </w:tcBorders>
            <w:shd w:val="clear" w:color="auto" w:fill="auto"/>
            <w:noWrap/>
            <w:hideMark/>
          </w:tcPr>
          <w:p w:rsidR="00E13541" w:rsidRPr="00E13541" w:rsidRDefault="00E13541" w:rsidP="00E13541">
            <w:pPr>
              <w:spacing w:after="0" w:line="240" w:lineRule="auto"/>
              <w:jc w:val="center"/>
              <w:rPr>
                <w:rFonts w:ascii="Times New Roman" w:eastAsia="Times New Roman" w:hAnsi="Times New Roman" w:cs="Times New Roman"/>
                <w:b/>
                <w:bCs/>
                <w:sz w:val="20"/>
                <w:szCs w:val="20"/>
                <w:lang w:eastAsia="ru-RU"/>
              </w:rPr>
            </w:pPr>
            <w:r w:rsidRPr="00E13541">
              <w:rPr>
                <w:rFonts w:ascii="Times New Roman" w:eastAsia="Times New Roman" w:hAnsi="Times New Roman" w:cs="Times New Roman"/>
                <w:b/>
                <w:bCs/>
                <w:sz w:val="20"/>
                <w:szCs w:val="20"/>
                <w:lang w:eastAsia="ru-RU"/>
              </w:rPr>
              <w:t>Программа муниципальных гарантий</w:t>
            </w:r>
          </w:p>
        </w:tc>
      </w:tr>
      <w:tr w:rsidR="00E13541" w:rsidRPr="00E13541" w:rsidTr="0036331F">
        <w:trPr>
          <w:gridAfter w:val="2"/>
          <w:wAfter w:w="483" w:type="dxa"/>
          <w:trHeight w:val="80"/>
        </w:trPr>
        <w:tc>
          <w:tcPr>
            <w:tcW w:w="468" w:type="dxa"/>
            <w:tcBorders>
              <w:top w:val="nil"/>
              <w:left w:val="nil"/>
              <w:bottom w:val="nil"/>
              <w:right w:val="nil"/>
            </w:tcBorders>
            <w:shd w:val="clear" w:color="auto" w:fill="auto"/>
            <w:hideMark/>
          </w:tcPr>
          <w:p w:rsidR="00E13541" w:rsidRPr="00E13541" w:rsidRDefault="00E13541" w:rsidP="00E13541">
            <w:pPr>
              <w:spacing w:after="0" w:line="240" w:lineRule="auto"/>
              <w:jc w:val="center"/>
              <w:rPr>
                <w:rFonts w:ascii="Times New Roman" w:eastAsia="Times New Roman" w:hAnsi="Times New Roman" w:cs="Times New Roman"/>
                <w:b/>
                <w:bCs/>
                <w:sz w:val="16"/>
                <w:szCs w:val="16"/>
                <w:lang w:eastAsia="ru-RU"/>
              </w:rPr>
            </w:pPr>
          </w:p>
        </w:tc>
        <w:tc>
          <w:tcPr>
            <w:tcW w:w="10305" w:type="dxa"/>
            <w:gridSpan w:val="8"/>
            <w:tcBorders>
              <w:top w:val="nil"/>
              <w:left w:val="nil"/>
              <w:bottom w:val="nil"/>
              <w:right w:val="nil"/>
            </w:tcBorders>
            <w:shd w:val="clear" w:color="auto" w:fill="auto"/>
            <w:noWrap/>
            <w:hideMark/>
          </w:tcPr>
          <w:p w:rsidR="00E13541" w:rsidRPr="00E13541" w:rsidRDefault="00E13541" w:rsidP="00E13541">
            <w:pPr>
              <w:spacing w:after="0" w:line="240" w:lineRule="auto"/>
              <w:jc w:val="center"/>
              <w:rPr>
                <w:rFonts w:ascii="Times New Roman" w:eastAsia="Times New Roman" w:hAnsi="Times New Roman" w:cs="Times New Roman"/>
                <w:b/>
                <w:bCs/>
                <w:sz w:val="20"/>
                <w:szCs w:val="20"/>
                <w:lang w:eastAsia="ru-RU"/>
              </w:rPr>
            </w:pPr>
            <w:r w:rsidRPr="00E13541">
              <w:rPr>
                <w:rFonts w:ascii="Times New Roman" w:eastAsia="Times New Roman" w:hAnsi="Times New Roman" w:cs="Times New Roman"/>
                <w:b/>
                <w:bCs/>
                <w:sz w:val="20"/>
                <w:szCs w:val="20"/>
                <w:lang w:eastAsia="ru-RU"/>
              </w:rPr>
              <w:t xml:space="preserve">городского поселения Безенчук муниципального района </w:t>
            </w:r>
            <w:proofErr w:type="spellStart"/>
            <w:r w:rsidRPr="00E13541">
              <w:rPr>
                <w:rFonts w:ascii="Times New Roman" w:eastAsia="Times New Roman" w:hAnsi="Times New Roman" w:cs="Times New Roman"/>
                <w:b/>
                <w:bCs/>
                <w:sz w:val="20"/>
                <w:szCs w:val="20"/>
                <w:lang w:eastAsia="ru-RU"/>
              </w:rPr>
              <w:t>Безенчукский</w:t>
            </w:r>
            <w:proofErr w:type="spellEnd"/>
            <w:r w:rsidRPr="00E13541">
              <w:rPr>
                <w:rFonts w:ascii="Times New Roman" w:eastAsia="Times New Roman" w:hAnsi="Times New Roman" w:cs="Times New Roman"/>
                <w:b/>
                <w:bCs/>
                <w:sz w:val="20"/>
                <w:szCs w:val="20"/>
                <w:lang w:eastAsia="ru-RU"/>
              </w:rPr>
              <w:t xml:space="preserve"> Самарской области на 2020 год</w:t>
            </w:r>
          </w:p>
        </w:tc>
      </w:tr>
      <w:tr w:rsidR="00E13541" w:rsidRPr="00E13541" w:rsidTr="0036331F">
        <w:trPr>
          <w:trHeight w:val="80"/>
        </w:trPr>
        <w:tc>
          <w:tcPr>
            <w:tcW w:w="468"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326"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387"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567"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275"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hideMark/>
          </w:tcPr>
          <w:p w:rsidR="00E13541" w:rsidRPr="00E13541" w:rsidRDefault="00E13541" w:rsidP="00E13541">
            <w:pPr>
              <w:spacing w:after="0" w:line="240" w:lineRule="auto"/>
              <w:jc w:val="right"/>
              <w:rPr>
                <w:rFonts w:ascii="Times New Roman" w:eastAsia="Times New Roman" w:hAnsi="Times New Roman" w:cs="Times New Roman"/>
                <w:sz w:val="16"/>
                <w:szCs w:val="16"/>
                <w:lang w:eastAsia="ru-RU"/>
              </w:rPr>
            </w:pPr>
            <w:proofErr w:type="spellStart"/>
            <w:proofErr w:type="gramStart"/>
            <w:r w:rsidRPr="00E13541">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hideMark/>
          </w:tcPr>
          <w:p w:rsidR="00E13541" w:rsidRPr="00E13541" w:rsidRDefault="00E13541" w:rsidP="00E13541">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r>
      <w:tr w:rsidR="00EF159A" w:rsidRPr="00E13541" w:rsidTr="0036331F">
        <w:trPr>
          <w:gridAfter w:val="2"/>
          <w:wAfter w:w="483" w:type="dxa"/>
          <w:trHeight w:val="5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 </w:t>
            </w:r>
            <w:proofErr w:type="spellStart"/>
            <w:r w:rsidRPr="00E13541">
              <w:rPr>
                <w:rFonts w:ascii="Times New Roman" w:eastAsia="Times New Roman" w:hAnsi="Times New Roman" w:cs="Times New Roman"/>
                <w:sz w:val="16"/>
                <w:szCs w:val="16"/>
                <w:lang w:eastAsia="ru-RU"/>
              </w:rPr>
              <w:t>п.п</w:t>
            </w:r>
            <w:proofErr w:type="spellEnd"/>
            <w:r w:rsidRPr="00E13541">
              <w:rPr>
                <w:rFonts w:ascii="Times New Roman" w:eastAsia="Times New Roman" w:hAnsi="Times New Roman" w:cs="Times New Roman"/>
                <w:sz w:val="16"/>
                <w:szCs w:val="16"/>
                <w:lang w:eastAsia="ru-RU"/>
              </w:rPr>
              <w:t>.</w:t>
            </w:r>
          </w:p>
        </w:tc>
        <w:tc>
          <w:tcPr>
            <w:tcW w:w="13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Категория (наименование </w:t>
            </w:r>
            <w:proofErr w:type="spellStart"/>
            <w:r w:rsidRPr="00E13541">
              <w:rPr>
                <w:rFonts w:ascii="Times New Roman" w:eastAsia="Times New Roman" w:hAnsi="Times New Roman" w:cs="Times New Roman"/>
                <w:sz w:val="16"/>
                <w:szCs w:val="16"/>
                <w:lang w:eastAsia="ru-RU"/>
              </w:rPr>
              <w:t>принципиала</w:t>
            </w:r>
            <w:proofErr w:type="spellEnd"/>
            <w:r w:rsidRPr="00E13541">
              <w:rPr>
                <w:rFonts w:ascii="Times New Roman" w:eastAsia="Times New Roman" w:hAnsi="Times New Roman" w:cs="Times New Roman"/>
                <w:sz w:val="16"/>
                <w:szCs w:val="16"/>
                <w:lang w:eastAsia="ru-RU"/>
              </w:rPr>
              <w:t>)</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Объем гарантий по </w:t>
            </w:r>
            <w:proofErr w:type="spellStart"/>
            <w:r w:rsidRPr="00E13541">
              <w:rPr>
                <w:rFonts w:ascii="Times New Roman" w:eastAsia="Times New Roman" w:hAnsi="Times New Roman" w:cs="Times New Roman"/>
                <w:sz w:val="16"/>
                <w:szCs w:val="16"/>
                <w:lang w:eastAsia="ru-RU"/>
              </w:rPr>
              <w:t>напрпвлению</w:t>
            </w:r>
            <w:proofErr w:type="spellEnd"/>
            <w:r w:rsidRPr="00E13541">
              <w:rPr>
                <w:rFonts w:ascii="Times New Roman" w:eastAsia="Times New Roman" w:hAnsi="Times New Roman" w:cs="Times New Roman"/>
                <w:sz w:val="16"/>
                <w:szCs w:val="16"/>
                <w:lang w:eastAsia="ru-RU"/>
              </w:rPr>
              <w:t xml:space="preserve"> (цели)</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Сумма предоставляемой в 2019 году гарантии</w:t>
            </w:r>
          </w:p>
        </w:tc>
        <w:tc>
          <w:tcPr>
            <w:tcW w:w="1275" w:type="dxa"/>
            <w:vMerge w:val="restart"/>
            <w:tcBorders>
              <w:top w:val="single" w:sz="4" w:space="0" w:color="auto"/>
              <w:left w:val="single" w:sz="4" w:space="0" w:color="auto"/>
              <w:bottom w:val="single" w:sz="4" w:space="0" w:color="auto"/>
              <w:right w:val="nil"/>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Проверка финансового состояния </w:t>
            </w:r>
            <w:proofErr w:type="spellStart"/>
            <w:r w:rsidRPr="00E13541">
              <w:rPr>
                <w:rFonts w:ascii="Times New Roman" w:eastAsia="Times New Roman" w:hAnsi="Times New Roman" w:cs="Times New Roman"/>
                <w:sz w:val="16"/>
                <w:szCs w:val="16"/>
                <w:lang w:eastAsia="ru-RU"/>
              </w:rPr>
              <w:t>принципиала</w:t>
            </w:r>
            <w:proofErr w:type="spellEnd"/>
          </w:p>
        </w:tc>
        <w:tc>
          <w:tcPr>
            <w:tcW w:w="2393"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Иные условия предоставления и исполнения гарантий</w:t>
            </w:r>
          </w:p>
        </w:tc>
      </w:tr>
      <w:tr w:rsidR="00EF159A" w:rsidRPr="00E13541" w:rsidTr="0036331F">
        <w:trPr>
          <w:gridAfter w:val="2"/>
          <w:wAfter w:w="483" w:type="dxa"/>
          <w:trHeight w:val="412"/>
        </w:trPr>
        <w:tc>
          <w:tcPr>
            <w:tcW w:w="468"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26" w:type="dxa"/>
            <w:vMerge/>
            <w:tcBorders>
              <w:top w:val="single" w:sz="4" w:space="0" w:color="auto"/>
              <w:left w:val="single" w:sz="4" w:space="0" w:color="auto"/>
              <w:bottom w:val="single" w:sz="4" w:space="0" w:color="000000"/>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87"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567"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75" w:type="dxa"/>
            <w:vMerge/>
            <w:tcBorders>
              <w:top w:val="single" w:sz="4" w:space="0" w:color="auto"/>
              <w:left w:val="single" w:sz="4" w:space="0" w:color="auto"/>
              <w:bottom w:val="single" w:sz="4" w:space="0" w:color="auto"/>
              <w:right w:val="nil"/>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2393" w:type="dxa"/>
            <w:gridSpan w:val="2"/>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r>
      <w:tr w:rsidR="00EF159A" w:rsidRPr="00E13541" w:rsidTr="0036331F">
        <w:trPr>
          <w:gridAfter w:val="2"/>
          <w:wAfter w:w="483" w:type="dxa"/>
          <w:trHeight w:val="70"/>
        </w:trPr>
        <w:tc>
          <w:tcPr>
            <w:tcW w:w="468" w:type="dxa"/>
            <w:tcBorders>
              <w:top w:val="nil"/>
              <w:left w:val="single" w:sz="4" w:space="0" w:color="auto"/>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326" w:type="dxa"/>
            <w:tcBorders>
              <w:top w:val="nil"/>
              <w:left w:val="nil"/>
              <w:bottom w:val="single" w:sz="4" w:space="0" w:color="auto"/>
              <w:right w:val="single" w:sz="4" w:space="0" w:color="auto"/>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387"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567"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275"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2393" w:type="dxa"/>
            <w:gridSpan w:val="2"/>
            <w:tcBorders>
              <w:top w:val="single" w:sz="4" w:space="0" w:color="auto"/>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jc w:val="center"/>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r>
      <w:tr w:rsidR="00E13541" w:rsidRPr="00E13541" w:rsidTr="0036331F">
        <w:trPr>
          <w:gridAfter w:val="2"/>
          <w:wAfter w:w="483" w:type="dxa"/>
          <w:trHeight w:val="70"/>
        </w:trPr>
        <w:tc>
          <w:tcPr>
            <w:tcW w:w="468"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0305" w:type="dxa"/>
            <w:gridSpan w:val="8"/>
            <w:tcBorders>
              <w:top w:val="nil"/>
              <w:left w:val="nil"/>
              <w:bottom w:val="nil"/>
              <w:right w:val="nil"/>
            </w:tcBorders>
            <w:shd w:val="clear" w:color="auto" w:fill="auto"/>
            <w:noWrap/>
            <w:hideMark/>
          </w:tcPr>
          <w:p w:rsidR="00E13541" w:rsidRPr="00E13541" w:rsidRDefault="00E13541" w:rsidP="0036331F">
            <w:pPr>
              <w:spacing w:after="0" w:line="240" w:lineRule="auto"/>
              <w:jc w:val="center"/>
              <w:rPr>
                <w:rFonts w:ascii="Times New Roman" w:eastAsia="Times New Roman" w:hAnsi="Times New Roman" w:cs="Times New Roman"/>
                <w:b/>
                <w:bCs/>
                <w:sz w:val="20"/>
                <w:szCs w:val="20"/>
                <w:lang w:eastAsia="ru-RU"/>
              </w:rPr>
            </w:pPr>
            <w:r w:rsidRPr="00E13541">
              <w:rPr>
                <w:rFonts w:ascii="Times New Roman" w:eastAsia="Times New Roman" w:hAnsi="Times New Roman" w:cs="Times New Roman"/>
                <w:b/>
                <w:bCs/>
                <w:sz w:val="20"/>
                <w:szCs w:val="20"/>
                <w:lang w:eastAsia="ru-RU"/>
              </w:rPr>
              <w:t>Программа муниципальных гарантий</w:t>
            </w:r>
          </w:p>
        </w:tc>
      </w:tr>
      <w:tr w:rsidR="00E13541" w:rsidRPr="00E13541" w:rsidTr="0036331F">
        <w:trPr>
          <w:gridAfter w:val="2"/>
          <w:wAfter w:w="483" w:type="dxa"/>
          <w:trHeight w:val="80"/>
        </w:trPr>
        <w:tc>
          <w:tcPr>
            <w:tcW w:w="468" w:type="dxa"/>
            <w:tcBorders>
              <w:top w:val="nil"/>
              <w:left w:val="nil"/>
              <w:bottom w:val="nil"/>
              <w:right w:val="nil"/>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b/>
                <w:bCs/>
                <w:sz w:val="16"/>
                <w:szCs w:val="16"/>
                <w:lang w:eastAsia="ru-RU"/>
              </w:rPr>
            </w:pPr>
          </w:p>
        </w:tc>
        <w:tc>
          <w:tcPr>
            <w:tcW w:w="10305" w:type="dxa"/>
            <w:gridSpan w:val="8"/>
            <w:tcBorders>
              <w:top w:val="nil"/>
              <w:left w:val="nil"/>
              <w:bottom w:val="nil"/>
              <w:right w:val="nil"/>
            </w:tcBorders>
            <w:shd w:val="clear" w:color="auto" w:fill="auto"/>
            <w:noWrap/>
            <w:hideMark/>
          </w:tcPr>
          <w:p w:rsidR="00E13541" w:rsidRPr="00E13541" w:rsidRDefault="00E13541" w:rsidP="0036331F">
            <w:pPr>
              <w:spacing w:after="0" w:line="240" w:lineRule="auto"/>
              <w:jc w:val="center"/>
              <w:rPr>
                <w:rFonts w:ascii="Times New Roman" w:eastAsia="Times New Roman" w:hAnsi="Times New Roman" w:cs="Times New Roman"/>
                <w:b/>
                <w:bCs/>
                <w:sz w:val="20"/>
                <w:szCs w:val="20"/>
                <w:lang w:eastAsia="ru-RU"/>
              </w:rPr>
            </w:pPr>
            <w:r w:rsidRPr="00E13541">
              <w:rPr>
                <w:rFonts w:ascii="Times New Roman" w:eastAsia="Times New Roman" w:hAnsi="Times New Roman" w:cs="Times New Roman"/>
                <w:b/>
                <w:bCs/>
                <w:sz w:val="20"/>
                <w:szCs w:val="20"/>
                <w:lang w:eastAsia="ru-RU"/>
              </w:rPr>
              <w:t xml:space="preserve"> городского поселения Безенчук муниципального района </w:t>
            </w:r>
            <w:proofErr w:type="spellStart"/>
            <w:r w:rsidRPr="00E13541">
              <w:rPr>
                <w:rFonts w:ascii="Times New Roman" w:eastAsia="Times New Roman" w:hAnsi="Times New Roman" w:cs="Times New Roman"/>
                <w:b/>
                <w:bCs/>
                <w:sz w:val="20"/>
                <w:szCs w:val="20"/>
                <w:lang w:eastAsia="ru-RU"/>
              </w:rPr>
              <w:t>Безенчукский</w:t>
            </w:r>
            <w:proofErr w:type="spellEnd"/>
            <w:r w:rsidRPr="00E13541">
              <w:rPr>
                <w:rFonts w:ascii="Times New Roman" w:eastAsia="Times New Roman" w:hAnsi="Times New Roman" w:cs="Times New Roman"/>
                <w:b/>
                <w:bCs/>
                <w:sz w:val="20"/>
                <w:szCs w:val="20"/>
                <w:lang w:eastAsia="ru-RU"/>
              </w:rPr>
              <w:t xml:space="preserve"> Самарской области на 2021 год</w:t>
            </w:r>
          </w:p>
        </w:tc>
      </w:tr>
      <w:tr w:rsidR="00E13541" w:rsidRPr="00E13541" w:rsidTr="0036331F">
        <w:trPr>
          <w:trHeight w:val="80"/>
        </w:trPr>
        <w:tc>
          <w:tcPr>
            <w:tcW w:w="468"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26"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87"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567"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75"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hideMark/>
          </w:tcPr>
          <w:p w:rsidR="00E13541" w:rsidRPr="00E13541" w:rsidRDefault="00E13541" w:rsidP="0036331F">
            <w:pPr>
              <w:spacing w:after="0" w:line="240" w:lineRule="auto"/>
              <w:jc w:val="right"/>
              <w:rPr>
                <w:rFonts w:ascii="Times New Roman" w:eastAsia="Times New Roman" w:hAnsi="Times New Roman" w:cs="Times New Roman"/>
                <w:sz w:val="16"/>
                <w:szCs w:val="16"/>
                <w:lang w:eastAsia="ru-RU"/>
              </w:rPr>
            </w:pPr>
            <w:proofErr w:type="spellStart"/>
            <w:proofErr w:type="gramStart"/>
            <w:r w:rsidRPr="00E13541">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noWrap/>
            <w:hideMark/>
          </w:tcPr>
          <w:p w:rsidR="00E13541" w:rsidRPr="00E13541" w:rsidRDefault="00E13541" w:rsidP="0036331F">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r>
      <w:tr w:rsidR="00EF159A" w:rsidRPr="00E13541" w:rsidTr="0036331F">
        <w:trPr>
          <w:gridAfter w:val="2"/>
          <w:wAfter w:w="483" w:type="dxa"/>
          <w:trHeight w:val="464"/>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 </w:t>
            </w:r>
            <w:proofErr w:type="spellStart"/>
            <w:r w:rsidRPr="00E13541">
              <w:rPr>
                <w:rFonts w:ascii="Times New Roman" w:eastAsia="Times New Roman" w:hAnsi="Times New Roman" w:cs="Times New Roman"/>
                <w:sz w:val="16"/>
                <w:szCs w:val="16"/>
                <w:lang w:eastAsia="ru-RU"/>
              </w:rPr>
              <w:t>п.п</w:t>
            </w:r>
            <w:proofErr w:type="spellEnd"/>
            <w:r w:rsidRPr="00E13541">
              <w:rPr>
                <w:rFonts w:ascii="Times New Roman" w:eastAsia="Times New Roman" w:hAnsi="Times New Roman" w:cs="Times New Roman"/>
                <w:sz w:val="16"/>
                <w:szCs w:val="16"/>
                <w:lang w:eastAsia="ru-RU"/>
              </w:rPr>
              <w:t>.</w:t>
            </w:r>
          </w:p>
        </w:tc>
        <w:tc>
          <w:tcPr>
            <w:tcW w:w="13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Категория (наименование </w:t>
            </w:r>
            <w:proofErr w:type="spellStart"/>
            <w:r w:rsidRPr="00E13541">
              <w:rPr>
                <w:rFonts w:ascii="Times New Roman" w:eastAsia="Times New Roman" w:hAnsi="Times New Roman" w:cs="Times New Roman"/>
                <w:sz w:val="16"/>
                <w:szCs w:val="16"/>
                <w:lang w:eastAsia="ru-RU"/>
              </w:rPr>
              <w:t>принципиала</w:t>
            </w:r>
            <w:proofErr w:type="spellEnd"/>
            <w:r w:rsidRPr="00E13541">
              <w:rPr>
                <w:rFonts w:ascii="Times New Roman" w:eastAsia="Times New Roman" w:hAnsi="Times New Roman" w:cs="Times New Roman"/>
                <w:sz w:val="16"/>
                <w:szCs w:val="16"/>
                <w:lang w:eastAsia="ru-RU"/>
              </w:rPr>
              <w:t>)</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Объем гарантий по </w:t>
            </w:r>
            <w:proofErr w:type="spellStart"/>
            <w:r w:rsidRPr="00E13541">
              <w:rPr>
                <w:rFonts w:ascii="Times New Roman" w:eastAsia="Times New Roman" w:hAnsi="Times New Roman" w:cs="Times New Roman"/>
                <w:sz w:val="16"/>
                <w:szCs w:val="16"/>
                <w:lang w:eastAsia="ru-RU"/>
              </w:rPr>
              <w:t>напрпвлению</w:t>
            </w:r>
            <w:proofErr w:type="spellEnd"/>
            <w:r w:rsidRPr="00E13541">
              <w:rPr>
                <w:rFonts w:ascii="Times New Roman" w:eastAsia="Times New Roman" w:hAnsi="Times New Roman" w:cs="Times New Roman"/>
                <w:sz w:val="16"/>
                <w:szCs w:val="16"/>
                <w:lang w:eastAsia="ru-RU"/>
              </w:rPr>
              <w:t xml:space="preserve"> (цели)</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Сумма предоставляемой в 2020 году гарантии</w:t>
            </w:r>
          </w:p>
        </w:tc>
        <w:tc>
          <w:tcPr>
            <w:tcW w:w="1275" w:type="dxa"/>
            <w:vMerge w:val="restart"/>
            <w:tcBorders>
              <w:top w:val="single" w:sz="4" w:space="0" w:color="auto"/>
              <w:left w:val="single" w:sz="4" w:space="0" w:color="auto"/>
              <w:bottom w:val="single" w:sz="4" w:space="0" w:color="auto"/>
              <w:right w:val="nil"/>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Проверка финансового состояния </w:t>
            </w:r>
            <w:proofErr w:type="spellStart"/>
            <w:r w:rsidRPr="00E13541">
              <w:rPr>
                <w:rFonts w:ascii="Times New Roman" w:eastAsia="Times New Roman" w:hAnsi="Times New Roman" w:cs="Times New Roman"/>
                <w:sz w:val="16"/>
                <w:szCs w:val="16"/>
                <w:lang w:eastAsia="ru-RU"/>
              </w:rPr>
              <w:t>принципиала</w:t>
            </w:r>
            <w:proofErr w:type="spellEnd"/>
          </w:p>
        </w:tc>
        <w:tc>
          <w:tcPr>
            <w:tcW w:w="2393"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Иные условия предоставления и исполнения гарантий</w:t>
            </w:r>
          </w:p>
        </w:tc>
      </w:tr>
      <w:tr w:rsidR="00EF159A" w:rsidRPr="00E13541" w:rsidTr="007E1687">
        <w:trPr>
          <w:gridAfter w:val="2"/>
          <w:wAfter w:w="483" w:type="dxa"/>
          <w:trHeight w:val="412"/>
        </w:trPr>
        <w:tc>
          <w:tcPr>
            <w:tcW w:w="468"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26" w:type="dxa"/>
            <w:vMerge/>
            <w:tcBorders>
              <w:top w:val="single" w:sz="4" w:space="0" w:color="auto"/>
              <w:left w:val="single" w:sz="4" w:space="0" w:color="auto"/>
              <w:bottom w:val="single" w:sz="4" w:space="0" w:color="000000"/>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87"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567"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75" w:type="dxa"/>
            <w:vMerge/>
            <w:tcBorders>
              <w:top w:val="single" w:sz="4" w:space="0" w:color="auto"/>
              <w:left w:val="single" w:sz="4" w:space="0" w:color="auto"/>
              <w:bottom w:val="single" w:sz="4" w:space="0" w:color="auto"/>
              <w:right w:val="nil"/>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2393" w:type="dxa"/>
            <w:gridSpan w:val="2"/>
            <w:vMerge/>
            <w:tcBorders>
              <w:top w:val="single" w:sz="4" w:space="0" w:color="auto"/>
              <w:left w:val="single" w:sz="4" w:space="0" w:color="auto"/>
              <w:bottom w:val="single" w:sz="4" w:space="0" w:color="auto"/>
              <w:right w:val="single" w:sz="4" w:space="0" w:color="auto"/>
            </w:tcBorders>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r>
      <w:tr w:rsidR="00EF159A" w:rsidRPr="00E13541" w:rsidTr="0036331F">
        <w:trPr>
          <w:gridAfter w:val="2"/>
          <w:wAfter w:w="483" w:type="dxa"/>
          <w:trHeight w:val="70"/>
        </w:trPr>
        <w:tc>
          <w:tcPr>
            <w:tcW w:w="468" w:type="dxa"/>
            <w:tcBorders>
              <w:top w:val="nil"/>
              <w:left w:val="single" w:sz="4" w:space="0" w:color="auto"/>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326" w:type="dxa"/>
            <w:tcBorders>
              <w:top w:val="nil"/>
              <w:left w:val="nil"/>
              <w:bottom w:val="single" w:sz="4" w:space="0" w:color="auto"/>
              <w:right w:val="single" w:sz="4" w:space="0" w:color="auto"/>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387"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567"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275"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2393" w:type="dxa"/>
            <w:gridSpan w:val="2"/>
            <w:tcBorders>
              <w:top w:val="single" w:sz="4" w:space="0" w:color="auto"/>
              <w:left w:val="nil"/>
              <w:bottom w:val="single" w:sz="4" w:space="0" w:color="auto"/>
              <w:right w:val="single" w:sz="4" w:space="0" w:color="auto"/>
            </w:tcBorders>
            <w:shd w:val="clear" w:color="auto" w:fill="auto"/>
            <w:noWrap/>
            <w:hideMark/>
          </w:tcPr>
          <w:p w:rsidR="00E13541" w:rsidRPr="00E13541" w:rsidRDefault="00E13541" w:rsidP="0036331F">
            <w:pPr>
              <w:spacing w:after="0" w:line="240" w:lineRule="auto"/>
              <w:jc w:val="center"/>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r>
      <w:tr w:rsidR="00E13541" w:rsidRPr="00E13541" w:rsidTr="0036331F">
        <w:trPr>
          <w:gridAfter w:val="2"/>
          <w:wAfter w:w="483" w:type="dxa"/>
          <w:trHeight w:val="70"/>
        </w:trPr>
        <w:tc>
          <w:tcPr>
            <w:tcW w:w="468"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0305" w:type="dxa"/>
            <w:gridSpan w:val="8"/>
            <w:tcBorders>
              <w:top w:val="nil"/>
              <w:left w:val="nil"/>
              <w:bottom w:val="nil"/>
              <w:right w:val="nil"/>
            </w:tcBorders>
            <w:shd w:val="clear" w:color="auto" w:fill="auto"/>
            <w:noWrap/>
            <w:hideMark/>
          </w:tcPr>
          <w:p w:rsidR="00E13541" w:rsidRPr="00E13541" w:rsidRDefault="00E13541" w:rsidP="0036331F">
            <w:pPr>
              <w:spacing w:after="0" w:line="240" w:lineRule="auto"/>
              <w:jc w:val="center"/>
              <w:rPr>
                <w:rFonts w:ascii="Times New Roman" w:eastAsia="Times New Roman" w:hAnsi="Times New Roman" w:cs="Times New Roman"/>
                <w:b/>
                <w:bCs/>
                <w:sz w:val="20"/>
                <w:szCs w:val="20"/>
                <w:lang w:eastAsia="ru-RU"/>
              </w:rPr>
            </w:pPr>
            <w:r w:rsidRPr="00E13541">
              <w:rPr>
                <w:rFonts w:ascii="Times New Roman" w:eastAsia="Times New Roman" w:hAnsi="Times New Roman" w:cs="Times New Roman"/>
                <w:b/>
                <w:bCs/>
                <w:sz w:val="20"/>
                <w:szCs w:val="20"/>
                <w:lang w:eastAsia="ru-RU"/>
              </w:rPr>
              <w:t xml:space="preserve"> Программа муниципальных гарантий</w:t>
            </w:r>
          </w:p>
        </w:tc>
      </w:tr>
      <w:tr w:rsidR="00E13541" w:rsidRPr="00E13541" w:rsidTr="0036331F">
        <w:trPr>
          <w:gridAfter w:val="2"/>
          <w:wAfter w:w="483" w:type="dxa"/>
          <w:trHeight w:val="80"/>
        </w:trPr>
        <w:tc>
          <w:tcPr>
            <w:tcW w:w="468" w:type="dxa"/>
            <w:tcBorders>
              <w:top w:val="nil"/>
              <w:left w:val="nil"/>
              <w:bottom w:val="nil"/>
              <w:right w:val="nil"/>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b/>
                <w:bCs/>
                <w:sz w:val="16"/>
                <w:szCs w:val="16"/>
                <w:lang w:eastAsia="ru-RU"/>
              </w:rPr>
            </w:pPr>
          </w:p>
        </w:tc>
        <w:tc>
          <w:tcPr>
            <w:tcW w:w="10305" w:type="dxa"/>
            <w:gridSpan w:val="8"/>
            <w:tcBorders>
              <w:top w:val="nil"/>
              <w:left w:val="nil"/>
              <w:bottom w:val="nil"/>
              <w:right w:val="nil"/>
            </w:tcBorders>
            <w:shd w:val="clear" w:color="auto" w:fill="auto"/>
            <w:noWrap/>
            <w:hideMark/>
          </w:tcPr>
          <w:p w:rsidR="00E13541" w:rsidRPr="00E13541" w:rsidRDefault="00E13541" w:rsidP="0036331F">
            <w:pPr>
              <w:spacing w:after="0" w:line="240" w:lineRule="auto"/>
              <w:jc w:val="center"/>
              <w:rPr>
                <w:rFonts w:ascii="Times New Roman" w:eastAsia="Times New Roman" w:hAnsi="Times New Roman" w:cs="Times New Roman"/>
                <w:b/>
                <w:bCs/>
                <w:sz w:val="20"/>
                <w:szCs w:val="20"/>
                <w:lang w:eastAsia="ru-RU"/>
              </w:rPr>
            </w:pPr>
            <w:r w:rsidRPr="00E13541">
              <w:rPr>
                <w:rFonts w:ascii="Times New Roman" w:eastAsia="Times New Roman" w:hAnsi="Times New Roman" w:cs="Times New Roman"/>
                <w:b/>
                <w:bCs/>
                <w:sz w:val="20"/>
                <w:szCs w:val="20"/>
                <w:lang w:eastAsia="ru-RU"/>
              </w:rPr>
              <w:t xml:space="preserve"> городского поселения Безенчук муниципального района </w:t>
            </w:r>
            <w:proofErr w:type="spellStart"/>
            <w:r w:rsidRPr="00E13541">
              <w:rPr>
                <w:rFonts w:ascii="Times New Roman" w:eastAsia="Times New Roman" w:hAnsi="Times New Roman" w:cs="Times New Roman"/>
                <w:b/>
                <w:bCs/>
                <w:sz w:val="20"/>
                <w:szCs w:val="20"/>
                <w:lang w:eastAsia="ru-RU"/>
              </w:rPr>
              <w:t>Безенчукский</w:t>
            </w:r>
            <w:proofErr w:type="spellEnd"/>
            <w:r w:rsidRPr="00E13541">
              <w:rPr>
                <w:rFonts w:ascii="Times New Roman" w:eastAsia="Times New Roman" w:hAnsi="Times New Roman" w:cs="Times New Roman"/>
                <w:b/>
                <w:bCs/>
                <w:sz w:val="20"/>
                <w:szCs w:val="20"/>
                <w:lang w:eastAsia="ru-RU"/>
              </w:rPr>
              <w:t xml:space="preserve"> Самарской области на 2022 год</w:t>
            </w:r>
          </w:p>
        </w:tc>
      </w:tr>
      <w:tr w:rsidR="00E13541" w:rsidRPr="00E13541" w:rsidTr="0036331F">
        <w:trPr>
          <w:trHeight w:val="80"/>
        </w:trPr>
        <w:tc>
          <w:tcPr>
            <w:tcW w:w="468"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26"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387"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567"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275"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hideMark/>
          </w:tcPr>
          <w:p w:rsidR="00E13541" w:rsidRPr="00E13541" w:rsidRDefault="00E13541" w:rsidP="0036331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hideMark/>
          </w:tcPr>
          <w:p w:rsidR="00E13541" w:rsidRPr="00E13541" w:rsidRDefault="00E13541" w:rsidP="0036331F">
            <w:pPr>
              <w:spacing w:after="0" w:line="240" w:lineRule="auto"/>
              <w:jc w:val="right"/>
              <w:rPr>
                <w:rFonts w:ascii="Times New Roman" w:eastAsia="Times New Roman" w:hAnsi="Times New Roman" w:cs="Times New Roman"/>
                <w:sz w:val="16"/>
                <w:szCs w:val="16"/>
                <w:lang w:eastAsia="ru-RU"/>
              </w:rPr>
            </w:pPr>
            <w:proofErr w:type="spellStart"/>
            <w:proofErr w:type="gramStart"/>
            <w:r w:rsidRPr="00E13541">
              <w:rPr>
                <w:rFonts w:ascii="Times New Roman" w:eastAsia="Times New Roman" w:hAnsi="Times New Roman" w:cs="Times New Roman"/>
                <w:sz w:val="16"/>
                <w:szCs w:val="16"/>
                <w:lang w:eastAsia="ru-RU"/>
              </w:rPr>
              <w:t>тыс.рублей</w:t>
            </w:r>
            <w:proofErr w:type="spellEnd"/>
            <w:proofErr w:type="gramEnd"/>
          </w:p>
        </w:tc>
        <w:tc>
          <w:tcPr>
            <w:tcW w:w="960" w:type="dxa"/>
            <w:gridSpan w:val="2"/>
            <w:tcBorders>
              <w:top w:val="nil"/>
              <w:left w:val="nil"/>
              <w:bottom w:val="nil"/>
              <w:right w:val="nil"/>
            </w:tcBorders>
            <w:shd w:val="clear" w:color="auto" w:fill="auto"/>
            <w:noWrap/>
            <w:hideMark/>
          </w:tcPr>
          <w:p w:rsidR="00E13541" w:rsidRPr="00E13541" w:rsidRDefault="00E13541" w:rsidP="0036331F">
            <w:pPr>
              <w:spacing w:after="0" w:line="240" w:lineRule="auto"/>
              <w:jc w:val="right"/>
              <w:rPr>
                <w:rFonts w:ascii="Times New Roman" w:eastAsia="Times New Roman" w:hAnsi="Times New Roman" w:cs="Times New Roman"/>
                <w:sz w:val="16"/>
                <w:szCs w:val="16"/>
                <w:lang w:eastAsia="ru-RU"/>
              </w:rPr>
            </w:pPr>
          </w:p>
        </w:tc>
        <w:tc>
          <w:tcPr>
            <w:tcW w:w="236" w:type="dxa"/>
            <w:tcBorders>
              <w:top w:val="nil"/>
              <w:left w:val="nil"/>
              <w:bottom w:val="nil"/>
              <w:right w:val="nil"/>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r>
      <w:tr w:rsidR="00EF159A" w:rsidRPr="00E13541" w:rsidTr="0036331F">
        <w:trPr>
          <w:gridAfter w:val="2"/>
          <w:wAfter w:w="483" w:type="dxa"/>
          <w:trHeight w:val="464"/>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 </w:t>
            </w:r>
            <w:proofErr w:type="spellStart"/>
            <w:r w:rsidRPr="00E13541">
              <w:rPr>
                <w:rFonts w:ascii="Times New Roman" w:eastAsia="Times New Roman" w:hAnsi="Times New Roman" w:cs="Times New Roman"/>
                <w:sz w:val="16"/>
                <w:szCs w:val="16"/>
                <w:lang w:eastAsia="ru-RU"/>
              </w:rPr>
              <w:t>п.п</w:t>
            </w:r>
            <w:proofErr w:type="spellEnd"/>
            <w:r w:rsidRPr="00E13541">
              <w:rPr>
                <w:rFonts w:ascii="Times New Roman" w:eastAsia="Times New Roman" w:hAnsi="Times New Roman" w:cs="Times New Roman"/>
                <w:sz w:val="16"/>
                <w:szCs w:val="16"/>
                <w:lang w:eastAsia="ru-RU"/>
              </w:rPr>
              <w:t>.</w:t>
            </w:r>
          </w:p>
        </w:tc>
        <w:tc>
          <w:tcPr>
            <w:tcW w:w="132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Категория (наименование </w:t>
            </w:r>
            <w:proofErr w:type="spellStart"/>
            <w:r w:rsidRPr="00E13541">
              <w:rPr>
                <w:rFonts w:ascii="Times New Roman" w:eastAsia="Times New Roman" w:hAnsi="Times New Roman" w:cs="Times New Roman"/>
                <w:sz w:val="16"/>
                <w:szCs w:val="16"/>
                <w:lang w:eastAsia="ru-RU"/>
              </w:rPr>
              <w:t>принципиала</w:t>
            </w:r>
            <w:proofErr w:type="spellEnd"/>
            <w:r w:rsidRPr="00E13541">
              <w:rPr>
                <w:rFonts w:ascii="Times New Roman" w:eastAsia="Times New Roman" w:hAnsi="Times New Roman" w:cs="Times New Roman"/>
                <w:sz w:val="16"/>
                <w:szCs w:val="16"/>
                <w:lang w:eastAsia="ru-RU"/>
              </w:rPr>
              <w:t>)</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Объем гарантий по </w:t>
            </w:r>
            <w:proofErr w:type="spellStart"/>
            <w:r w:rsidRPr="00E13541">
              <w:rPr>
                <w:rFonts w:ascii="Times New Roman" w:eastAsia="Times New Roman" w:hAnsi="Times New Roman" w:cs="Times New Roman"/>
                <w:sz w:val="16"/>
                <w:szCs w:val="16"/>
                <w:lang w:eastAsia="ru-RU"/>
              </w:rPr>
              <w:t>напрпвлению</w:t>
            </w:r>
            <w:proofErr w:type="spellEnd"/>
            <w:r w:rsidRPr="00E13541">
              <w:rPr>
                <w:rFonts w:ascii="Times New Roman" w:eastAsia="Times New Roman" w:hAnsi="Times New Roman" w:cs="Times New Roman"/>
                <w:sz w:val="16"/>
                <w:szCs w:val="16"/>
                <w:lang w:eastAsia="ru-RU"/>
              </w:rPr>
              <w:t xml:space="preserve"> (цели)</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Сумма предоставляемой в 2021 году гарантии</w:t>
            </w:r>
          </w:p>
        </w:tc>
        <w:tc>
          <w:tcPr>
            <w:tcW w:w="1275" w:type="dxa"/>
            <w:vMerge w:val="restart"/>
            <w:tcBorders>
              <w:top w:val="single" w:sz="4" w:space="0" w:color="auto"/>
              <w:left w:val="single" w:sz="4" w:space="0" w:color="auto"/>
              <w:bottom w:val="single" w:sz="4" w:space="0" w:color="auto"/>
              <w:right w:val="nil"/>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 xml:space="preserve">Проверка финансового состояния </w:t>
            </w:r>
            <w:proofErr w:type="spellStart"/>
            <w:r w:rsidRPr="00E13541">
              <w:rPr>
                <w:rFonts w:ascii="Times New Roman" w:eastAsia="Times New Roman" w:hAnsi="Times New Roman" w:cs="Times New Roman"/>
                <w:sz w:val="16"/>
                <w:szCs w:val="16"/>
                <w:lang w:eastAsia="ru-RU"/>
              </w:rPr>
              <w:t>принципиала</w:t>
            </w:r>
            <w:proofErr w:type="spellEnd"/>
          </w:p>
        </w:tc>
        <w:tc>
          <w:tcPr>
            <w:tcW w:w="2393"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13541" w:rsidRPr="00E13541" w:rsidRDefault="00E13541" w:rsidP="0036331F">
            <w:pPr>
              <w:spacing w:after="0" w:line="240" w:lineRule="auto"/>
              <w:jc w:val="center"/>
              <w:rPr>
                <w:rFonts w:ascii="Times New Roman" w:eastAsia="Times New Roman" w:hAnsi="Times New Roman" w:cs="Times New Roman"/>
                <w:sz w:val="16"/>
                <w:szCs w:val="16"/>
                <w:lang w:eastAsia="ru-RU"/>
              </w:rPr>
            </w:pPr>
            <w:r w:rsidRPr="00E13541">
              <w:rPr>
                <w:rFonts w:ascii="Times New Roman" w:eastAsia="Times New Roman" w:hAnsi="Times New Roman" w:cs="Times New Roman"/>
                <w:sz w:val="16"/>
                <w:szCs w:val="16"/>
                <w:lang w:eastAsia="ru-RU"/>
              </w:rPr>
              <w:t>Иные условия предоставления и исполнения гарантий</w:t>
            </w:r>
          </w:p>
        </w:tc>
      </w:tr>
      <w:tr w:rsidR="00EF159A" w:rsidRPr="00E13541" w:rsidTr="0036331F">
        <w:trPr>
          <w:gridAfter w:val="2"/>
          <w:wAfter w:w="483" w:type="dxa"/>
          <w:trHeight w:val="412"/>
        </w:trPr>
        <w:tc>
          <w:tcPr>
            <w:tcW w:w="468"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326" w:type="dxa"/>
            <w:vMerge/>
            <w:tcBorders>
              <w:top w:val="single" w:sz="4" w:space="0" w:color="auto"/>
              <w:left w:val="single" w:sz="4" w:space="0" w:color="auto"/>
              <w:bottom w:val="single" w:sz="4" w:space="0" w:color="000000"/>
              <w:right w:val="single" w:sz="4" w:space="0" w:color="auto"/>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387"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567"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275" w:type="dxa"/>
            <w:vMerge/>
            <w:tcBorders>
              <w:top w:val="single" w:sz="4" w:space="0" w:color="auto"/>
              <w:left w:val="single" w:sz="4" w:space="0" w:color="auto"/>
              <w:bottom w:val="single" w:sz="4" w:space="0" w:color="auto"/>
              <w:right w:val="nil"/>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c>
          <w:tcPr>
            <w:tcW w:w="2393" w:type="dxa"/>
            <w:gridSpan w:val="2"/>
            <w:vMerge/>
            <w:tcBorders>
              <w:top w:val="single" w:sz="4" w:space="0" w:color="auto"/>
              <w:left w:val="single" w:sz="4" w:space="0" w:color="auto"/>
              <w:bottom w:val="single" w:sz="4" w:space="0" w:color="auto"/>
              <w:right w:val="single" w:sz="4" w:space="0" w:color="auto"/>
            </w:tcBorders>
            <w:hideMark/>
          </w:tcPr>
          <w:p w:rsidR="00E13541" w:rsidRPr="00E13541" w:rsidRDefault="00E13541" w:rsidP="00E13541">
            <w:pPr>
              <w:spacing w:after="0" w:line="240" w:lineRule="auto"/>
              <w:rPr>
                <w:rFonts w:ascii="Times New Roman" w:eastAsia="Times New Roman" w:hAnsi="Times New Roman" w:cs="Times New Roman"/>
                <w:sz w:val="16"/>
                <w:szCs w:val="16"/>
                <w:lang w:eastAsia="ru-RU"/>
              </w:rPr>
            </w:pPr>
          </w:p>
        </w:tc>
      </w:tr>
      <w:tr w:rsidR="00EF159A" w:rsidRPr="00E13541" w:rsidTr="0036331F">
        <w:trPr>
          <w:gridAfter w:val="2"/>
          <w:wAfter w:w="483" w:type="dxa"/>
          <w:trHeight w:val="70"/>
        </w:trPr>
        <w:tc>
          <w:tcPr>
            <w:tcW w:w="468" w:type="dxa"/>
            <w:tcBorders>
              <w:top w:val="nil"/>
              <w:left w:val="single" w:sz="4" w:space="0" w:color="auto"/>
              <w:bottom w:val="single" w:sz="4" w:space="0" w:color="auto"/>
              <w:right w:val="single" w:sz="4" w:space="0" w:color="auto"/>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lastRenderedPageBreak/>
              <w:t> </w:t>
            </w:r>
          </w:p>
        </w:tc>
        <w:tc>
          <w:tcPr>
            <w:tcW w:w="1326" w:type="dxa"/>
            <w:tcBorders>
              <w:top w:val="nil"/>
              <w:left w:val="nil"/>
              <w:bottom w:val="single" w:sz="4" w:space="0" w:color="auto"/>
              <w:right w:val="single" w:sz="4" w:space="0" w:color="auto"/>
            </w:tcBorders>
            <w:shd w:val="clear" w:color="auto" w:fill="auto"/>
            <w:hideMark/>
          </w:tcPr>
          <w:p w:rsidR="00E13541" w:rsidRPr="00E13541" w:rsidRDefault="00E13541" w:rsidP="00E13541">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387" w:type="dxa"/>
            <w:tcBorders>
              <w:top w:val="nil"/>
              <w:left w:val="nil"/>
              <w:bottom w:val="single" w:sz="4" w:space="0" w:color="auto"/>
              <w:right w:val="single" w:sz="4" w:space="0" w:color="auto"/>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567" w:type="dxa"/>
            <w:tcBorders>
              <w:top w:val="nil"/>
              <w:left w:val="nil"/>
              <w:bottom w:val="single" w:sz="4" w:space="0" w:color="auto"/>
              <w:right w:val="single" w:sz="4" w:space="0" w:color="auto"/>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275" w:type="dxa"/>
            <w:tcBorders>
              <w:top w:val="nil"/>
              <w:left w:val="nil"/>
              <w:bottom w:val="single" w:sz="4" w:space="0" w:color="auto"/>
              <w:right w:val="single" w:sz="4" w:space="0" w:color="auto"/>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hideMark/>
          </w:tcPr>
          <w:p w:rsidR="00E13541" w:rsidRPr="00E13541" w:rsidRDefault="00E13541" w:rsidP="00E13541">
            <w:pPr>
              <w:spacing w:after="0" w:line="240" w:lineRule="auto"/>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c>
          <w:tcPr>
            <w:tcW w:w="2393" w:type="dxa"/>
            <w:gridSpan w:val="2"/>
            <w:tcBorders>
              <w:top w:val="single" w:sz="4" w:space="0" w:color="auto"/>
              <w:left w:val="nil"/>
              <w:bottom w:val="single" w:sz="4" w:space="0" w:color="auto"/>
              <w:right w:val="single" w:sz="4" w:space="0" w:color="auto"/>
            </w:tcBorders>
            <w:shd w:val="clear" w:color="auto" w:fill="auto"/>
            <w:noWrap/>
            <w:hideMark/>
          </w:tcPr>
          <w:p w:rsidR="00E13541" w:rsidRPr="00E13541" w:rsidRDefault="00E13541" w:rsidP="00E13541">
            <w:pPr>
              <w:spacing w:after="0" w:line="240" w:lineRule="auto"/>
              <w:jc w:val="center"/>
              <w:rPr>
                <w:rFonts w:ascii="Times New Roman" w:eastAsia="Times New Roman" w:hAnsi="Times New Roman" w:cs="Times New Roman"/>
                <w:b/>
                <w:bCs/>
                <w:sz w:val="16"/>
                <w:szCs w:val="16"/>
                <w:lang w:eastAsia="ru-RU"/>
              </w:rPr>
            </w:pPr>
            <w:r w:rsidRPr="00E13541">
              <w:rPr>
                <w:rFonts w:ascii="Times New Roman" w:eastAsia="Times New Roman" w:hAnsi="Times New Roman" w:cs="Times New Roman"/>
                <w:b/>
                <w:bCs/>
                <w:sz w:val="16"/>
                <w:szCs w:val="16"/>
                <w:lang w:eastAsia="ru-RU"/>
              </w:rPr>
              <w:t> </w:t>
            </w:r>
          </w:p>
        </w:tc>
      </w:tr>
    </w:tbl>
    <w:p w:rsidR="00B350FE" w:rsidRPr="00915006" w:rsidRDefault="00B350FE" w:rsidP="00B350FE">
      <w:pPr>
        <w:spacing w:after="0" w:line="240" w:lineRule="auto"/>
        <w:jc w:val="right"/>
        <w:rPr>
          <w:rFonts w:ascii="Times New Roman" w:hAnsi="Times New Roman" w:cs="Times New Roman"/>
          <w:bCs/>
          <w:sz w:val="20"/>
          <w:szCs w:val="20"/>
        </w:rPr>
      </w:pPr>
      <w:r w:rsidRPr="00915006">
        <w:rPr>
          <w:rFonts w:ascii="Times New Roman" w:hAnsi="Times New Roman" w:cs="Times New Roman"/>
          <w:bCs/>
          <w:sz w:val="20"/>
          <w:szCs w:val="20"/>
        </w:rPr>
        <w:t>Приложение</w:t>
      </w:r>
      <w:r w:rsidR="007E1687" w:rsidRPr="00915006">
        <w:rPr>
          <w:rFonts w:ascii="Times New Roman" w:hAnsi="Times New Roman" w:cs="Times New Roman"/>
          <w:bCs/>
          <w:sz w:val="20"/>
          <w:szCs w:val="20"/>
        </w:rPr>
        <w:t xml:space="preserve"> </w:t>
      </w:r>
    </w:p>
    <w:p w:rsidR="00B350FE" w:rsidRPr="00915006" w:rsidRDefault="00B350FE" w:rsidP="00B350FE">
      <w:pPr>
        <w:spacing w:after="0" w:line="240" w:lineRule="auto"/>
        <w:jc w:val="right"/>
        <w:rPr>
          <w:rFonts w:ascii="Times New Roman" w:hAnsi="Times New Roman" w:cs="Times New Roman"/>
          <w:bCs/>
          <w:sz w:val="20"/>
          <w:szCs w:val="20"/>
        </w:rPr>
      </w:pPr>
      <w:r w:rsidRPr="00915006">
        <w:rPr>
          <w:rFonts w:ascii="Times New Roman" w:hAnsi="Times New Roman" w:cs="Times New Roman"/>
          <w:bCs/>
          <w:sz w:val="20"/>
          <w:szCs w:val="20"/>
        </w:rPr>
        <w:t>к решению Собрания представителей</w:t>
      </w:r>
    </w:p>
    <w:p w:rsidR="00B350FE" w:rsidRPr="00915006" w:rsidRDefault="00B350FE" w:rsidP="00B350FE">
      <w:pPr>
        <w:spacing w:after="0" w:line="240" w:lineRule="auto"/>
        <w:jc w:val="right"/>
        <w:rPr>
          <w:rFonts w:ascii="Times New Roman" w:hAnsi="Times New Roman" w:cs="Times New Roman"/>
          <w:bCs/>
          <w:sz w:val="20"/>
          <w:szCs w:val="20"/>
        </w:rPr>
      </w:pPr>
      <w:r w:rsidRPr="00915006">
        <w:rPr>
          <w:rFonts w:ascii="Times New Roman" w:hAnsi="Times New Roman" w:cs="Times New Roman"/>
          <w:bCs/>
          <w:sz w:val="20"/>
          <w:szCs w:val="20"/>
        </w:rPr>
        <w:t xml:space="preserve">городского поселения Безенчук </w:t>
      </w:r>
    </w:p>
    <w:p w:rsidR="00B350FE" w:rsidRPr="00915006" w:rsidRDefault="00B350FE" w:rsidP="00B350FE">
      <w:pPr>
        <w:spacing w:after="0" w:line="240" w:lineRule="auto"/>
        <w:jc w:val="right"/>
        <w:rPr>
          <w:rFonts w:ascii="Times New Roman" w:hAnsi="Times New Roman" w:cs="Times New Roman"/>
          <w:bCs/>
          <w:sz w:val="20"/>
          <w:szCs w:val="20"/>
        </w:rPr>
      </w:pPr>
      <w:r w:rsidRPr="00915006">
        <w:rPr>
          <w:rFonts w:ascii="Times New Roman" w:hAnsi="Times New Roman" w:cs="Times New Roman"/>
          <w:bCs/>
          <w:sz w:val="20"/>
          <w:szCs w:val="20"/>
        </w:rPr>
        <w:t>от 14.11.2019г №1/51</w:t>
      </w:r>
    </w:p>
    <w:tbl>
      <w:tblPr>
        <w:tblW w:w="10978" w:type="dxa"/>
        <w:tblInd w:w="108" w:type="dxa"/>
        <w:tblLook w:val="04A0" w:firstRow="1" w:lastRow="0" w:firstColumn="1" w:lastColumn="0" w:noHBand="0" w:noVBand="1"/>
      </w:tblPr>
      <w:tblGrid>
        <w:gridCol w:w="1409"/>
        <w:gridCol w:w="1852"/>
        <w:gridCol w:w="4961"/>
        <w:gridCol w:w="851"/>
        <w:gridCol w:w="850"/>
        <w:gridCol w:w="993"/>
        <w:gridCol w:w="62"/>
      </w:tblGrid>
      <w:tr w:rsidR="00147FC1" w:rsidRPr="00147FC1" w:rsidTr="0040436A">
        <w:trPr>
          <w:trHeight w:val="80"/>
        </w:trPr>
        <w:tc>
          <w:tcPr>
            <w:tcW w:w="10978" w:type="dxa"/>
            <w:gridSpan w:val="7"/>
            <w:tcBorders>
              <w:top w:val="nil"/>
              <w:left w:val="nil"/>
              <w:bottom w:val="nil"/>
              <w:right w:val="nil"/>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20"/>
                <w:szCs w:val="20"/>
                <w:lang w:eastAsia="ru-RU"/>
              </w:rPr>
            </w:pPr>
            <w:r w:rsidRPr="00147FC1">
              <w:rPr>
                <w:rFonts w:ascii="Times New Roman" w:eastAsia="Times New Roman" w:hAnsi="Times New Roman" w:cs="Times New Roman"/>
                <w:b/>
                <w:bCs/>
                <w:sz w:val="20"/>
                <w:szCs w:val="20"/>
                <w:lang w:eastAsia="ru-RU"/>
              </w:rPr>
              <w:t xml:space="preserve">Прогноз по </w:t>
            </w:r>
            <w:proofErr w:type="gramStart"/>
            <w:r w:rsidRPr="00147FC1">
              <w:rPr>
                <w:rFonts w:ascii="Times New Roman" w:eastAsia="Times New Roman" w:hAnsi="Times New Roman" w:cs="Times New Roman"/>
                <w:b/>
                <w:bCs/>
                <w:sz w:val="20"/>
                <w:szCs w:val="20"/>
                <w:lang w:eastAsia="ru-RU"/>
              </w:rPr>
              <w:t>доходам  бюджета</w:t>
            </w:r>
            <w:proofErr w:type="gramEnd"/>
            <w:r w:rsidRPr="00147FC1">
              <w:rPr>
                <w:rFonts w:ascii="Times New Roman" w:eastAsia="Times New Roman" w:hAnsi="Times New Roman" w:cs="Times New Roman"/>
                <w:b/>
                <w:bCs/>
                <w:sz w:val="20"/>
                <w:szCs w:val="20"/>
                <w:lang w:eastAsia="ru-RU"/>
              </w:rPr>
              <w:t xml:space="preserve"> городского поселения Безенчук на 2020 год и на плановый период 2021 и 2022 годов</w:t>
            </w:r>
          </w:p>
        </w:tc>
      </w:tr>
      <w:tr w:rsidR="00147FC1" w:rsidRPr="00147FC1" w:rsidTr="0040436A">
        <w:trPr>
          <w:gridAfter w:val="1"/>
          <w:wAfter w:w="62" w:type="dxa"/>
          <w:trHeight w:val="80"/>
        </w:trPr>
        <w:tc>
          <w:tcPr>
            <w:tcW w:w="1409" w:type="dxa"/>
            <w:tcBorders>
              <w:top w:val="nil"/>
              <w:left w:val="nil"/>
              <w:bottom w:val="nil"/>
              <w:right w:val="nil"/>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p>
        </w:tc>
        <w:tc>
          <w:tcPr>
            <w:tcW w:w="4961" w:type="dxa"/>
            <w:tcBorders>
              <w:top w:val="nil"/>
              <w:left w:val="nil"/>
              <w:bottom w:val="nil"/>
              <w:right w:val="nil"/>
            </w:tcBorders>
            <w:shd w:val="clear" w:color="auto" w:fill="auto"/>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p>
        </w:tc>
        <w:tc>
          <w:tcPr>
            <w:tcW w:w="851" w:type="dxa"/>
            <w:tcBorders>
              <w:top w:val="nil"/>
              <w:left w:val="nil"/>
              <w:bottom w:val="nil"/>
              <w:right w:val="nil"/>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p>
        </w:tc>
        <w:tc>
          <w:tcPr>
            <w:tcW w:w="1843" w:type="dxa"/>
            <w:gridSpan w:val="2"/>
            <w:tcBorders>
              <w:top w:val="nil"/>
              <w:left w:val="nil"/>
              <w:bottom w:val="nil"/>
              <w:right w:val="nil"/>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тыс. рублей</w:t>
            </w:r>
          </w:p>
        </w:tc>
      </w:tr>
      <w:tr w:rsidR="00147FC1" w:rsidRPr="00147FC1" w:rsidTr="0040436A">
        <w:trPr>
          <w:gridAfter w:val="1"/>
          <w:wAfter w:w="62"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Код классификации доходов</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Наименование кодов классификации доходов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2020 год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2021 год</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2022 год</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2</w:t>
            </w:r>
          </w:p>
        </w:tc>
        <w:tc>
          <w:tcPr>
            <w:tcW w:w="496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5</w:t>
            </w:r>
          </w:p>
        </w:tc>
        <w:tc>
          <w:tcPr>
            <w:tcW w:w="993"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6</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1 00 00000 00 0000 000</w:t>
            </w:r>
          </w:p>
        </w:tc>
        <w:tc>
          <w:tcPr>
            <w:tcW w:w="4961" w:type="dxa"/>
            <w:tcBorders>
              <w:top w:val="nil"/>
              <w:left w:val="nil"/>
              <w:bottom w:val="single" w:sz="4" w:space="0" w:color="auto"/>
              <w:right w:val="single" w:sz="4" w:space="0" w:color="auto"/>
            </w:tcBorders>
            <w:shd w:val="clear" w:color="000000" w:fill="C0C0C0"/>
            <w:hideMark/>
          </w:tcPr>
          <w:p w:rsidR="00147FC1" w:rsidRPr="00147FC1" w:rsidRDefault="00147FC1" w:rsidP="00147FC1">
            <w:pPr>
              <w:spacing w:after="0" w:line="240" w:lineRule="auto"/>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НАЛОГОВЫЕ И НЕНАЛОГОВЫЕ ДОХОДЫ</w:t>
            </w:r>
          </w:p>
        </w:tc>
        <w:tc>
          <w:tcPr>
            <w:tcW w:w="851" w:type="dxa"/>
            <w:tcBorders>
              <w:top w:val="nil"/>
              <w:left w:val="nil"/>
              <w:bottom w:val="single" w:sz="4" w:space="0" w:color="auto"/>
              <w:right w:val="single" w:sz="4" w:space="0" w:color="auto"/>
            </w:tcBorders>
            <w:shd w:val="clear" w:color="000000" w:fill="C0C0C0"/>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61181,00</w:t>
            </w:r>
          </w:p>
        </w:tc>
        <w:tc>
          <w:tcPr>
            <w:tcW w:w="850" w:type="dxa"/>
            <w:tcBorders>
              <w:top w:val="nil"/>
              <w:left w:val="nil"/>
              <w:bottom w:val="single" w:sz="4" w:space="0" w:color="auto"/>
              <w:right w:val="single" w:sz="4" w:space="0" w:color="auto"/>
            </w:tcBorders>
            <w:shd w:val="clear" w:color="000000" w:fill="C0C0C0"/>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63483,00</w:t>
            </w:r>
          </w:p>
        </w:tc>
        <w:tc>
          <w:tcPr>
            <w:tcW w:w="993" w:type="dxa"/>
            <w:tcBorders>
              <w:top w:val="nil"/>
              <w:left w:val="nil"/>
              <w:bottom w:val="single" w:sz="4" w:space="0" w:color="auto"/>
              <w:right w:val="single" w:sz="4" w:space="0" w:color="auto"/>
            </w:tcBorders>
            <w:shd w:val="clear" w:color="000000" w:fill="C0C0C0"/>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65576,00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1 01 00000 00 0000 000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b/>
                <w:bCs/>
                <w:i/>
                <w:iCs/>
                <w:sz w:val="16"/>
                <w:szCs w:val="16"/>
                <w:lang w:eastAsia="ru-RU"/>
              </w:rPr>
            </w:pPr>
            <w:r w:rsidRPr="00147FC1">
              <w:rPr>
                <w:rFonts w:ascii="Times New Roman" w:eastAsia="Times New Roman" w:hAnsi="Times New Roman" w:cs="Times New Roman"/>
                <w:b/>
                <w:bCs/>
                <w:i/>
                <w:iCs/>
                <w:sz w:val="16"/>
                <w:szCs w:val="16"/>
                <w:lang w:eastAsia="ru-RU"/>
              </w:rPr>
              <w:t>НАЛОГИ НА ПРИБЫЛЬ, ДОХОДЫ</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24000,00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24960,00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25958,00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1 01 02000 01 0000 110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Налог на доходы физических лиц</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24000,00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24960,00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25958,00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1 03 00000 00 0000 000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b/>
                <w:bCs/>
                <w:i/>
                <w:iCs/>
                <w:sz w:val="16"/>
                <w:szCs w:val="16"/>
                <w:lang w:eastAsia="ru-RU"/>
              </w:rPr>
            </w:pPr>
            <w:r w:rsidRPr="00147FC1">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8181,00</w:t>
            </w:r>
          </w:p>
        </w:tc>
        <w:tc>
          <w:tcPr>
            <w:tcW w:w="850"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8623,00</w:t>
            </w:r>
          </w:p>
        </w:tc>
        <w:tc>
          <w:tcPr>
            <w:tcW w:w="993"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8623,00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xml:space="preserve"> 1 03 02230 01 0000 110</w:t>
            </w:r>
          </w:p>
        </w:tc>
        <w:tc>
          <w:tcPr>
            <w:tcW w:w="4961" w:type="dxa"/>
            <w:tcBorders>
              <w:top w:val="nil"/>
              <w:left w:val="nil"/>
              <w:bottom w:val="nil"/>
              <w:right w:val="nil"/>
            </w:tcBorders>
            <w:shd w:val="clear" w:color="auto" w:fill="auto"/>
            <w:vAlign w:val="bottom"/>
            <w:hideMark/>
          </w:tcPr>
          <w:p w:rsidR="00147FC1" w:rsidRPr="00147FC1" w:rsidRDefault="00147FC1" w:rsidP="00147FC1">
            <w:pPr>
              <w:spacing w:after="0" w:line="240" w:lineRule="auto"/>
              <w:jc w:val="both"/>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2964,00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3118,00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3118,00</w:t>
            </w:r>
          </w:p>
        </w:tc>
      </w:tr>
      <w:tr w:rsidR="00147FC1" w:rsidRPr="00147FC1" w:rsidTr="0040436A">
        <w:trPr>
          <w:gridAfter w:val="1"/>
          <w:wAfter w:w="62" w:type="dxa"/>
          <w:trHeight w:val="159"/>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1 03 02240 01 0000 110</w:t>
            </w:r>
          </w:p>
        </w:tc>
        <w:tc>
          <w:tcPr>
            <w:tcW w:w="4961" w:type="dxa"/>
            <w:tcBorders>
              <w:top w:val="single" w:sz="4" w:space="0" w:color="auto"/>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jc w:val="both"/>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20,00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1 03 02250 01 0000 110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jc w:val="both"/>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5748,00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6049,00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6049,00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1 03 02260 01 0000 110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jc w:val="both"/>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xml:space="preserve">Доходы от уплаты акцизов на </w:t>
            </w:r>
            <w:proofErr w:type="gramStart"/>
            <w:r w:rsidRPr="00147FC1">
              <w:rPr>
                <w:rFonts w:ascii="Times New Roman" w:eastAsia="Times New Roman" w:hAnsi="Times New Roman" w:cs="Times New Roman"/>
                <w:sz w:val="16"/>
                <w:szCs w:val="16"/>
                <w:lang w:eastAsia="ru-RU"/>
              </w:rPr>
              <w:t>прямогонный  бензин</w:t>
            </w:r>
            <w:proofErr w:type="gramEnd"/>
            <w:r w:rsidRPr="00147FC1">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-551,00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-564,00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-564,00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1 05 00000 00 0000 000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b/>
                <w:bCs/>
                <w:i/>
                <w:iCs/>
                <w:sz w:val="16"/>
                <w:szCs w:val="16"/>
                <w:lang w:eastAsia="ru-RU"/>
              </w:rPr>
            </w:pPr>
            <w:r w:rsidRPr="00147FC1">
              <w:rPr>
                <w:rFonts w:ascii="Times New Roman" w:eastAsia="Times New Roman" w:hAnsi="Times New Roman" w:cs="Times New Roman"/>
                <w:b/>
                <w:bCs/>
                <w:i/>
                <w:iCs/>
                <w:sz w:val="16"/>
                <w:szCs w:val="16"/>
                <w:lang w:eastAsia="ru-RU"/>
              </w:rPr>
              <w:t>НАЛОГИ НА СОВОКУПНЫЙ ДОХОД</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200,000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200,00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200,00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1 05 03000 01 0000 110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Единый сельскохозяйственный налог</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200,00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200,00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1 06 00000 00 0000 000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b/>
                <w:bCs/>
                <w:i/>
                <w:iCs/>
                <w:sz w:val="16"/>
                <w:szCs w:val="16"/>
                <w:lang w:eastAsia="ru-RU"/>
              </w:rPr>
            </w:pPr>
            <w:r w:rsidRPr="00147FC1">
              <w:rPr>
                <w:rFonts w:ascii="Times New Roman" w:eastAsia="Times New Roman" w:hAnsi="Times New Roman" w:cs="Times New Roman"/>
                <w:b/>
                <w:bCs/>
                <w:i/>
                <w:iCs/>
                <w:sz w:val="16"/>
                <w:szCs w:val="16"/>
                <w:lang w:eastAsia="ru-RU"/>
              </w:rPr>
              <w:t>НАЛОГИ НА ИМУЩЕСТВО</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21000,00</w:t>
            </w:r>
          </w:p>
        </w:tc>
        <w:tc>
          <w:tcPr>
            <w:tcW w:w="850"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21900,00</w:t>
            </w:r>
          </w:p>
        </w:tc>
        <w:tc>
          <w:tcPr>
            <w:tcW w:w="993"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22995,00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1 06 01000 00 0000 110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Налог на имущество физических лиц</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6000,00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6300,00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6615,00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1 06 06000 00 0000 110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Земельный налог</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15000,00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15600,00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16380,00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1 11 00000 00 0000 000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b/>
                <w:bCs/>
                <w:i/>
                <w:iCs/>
                <w:sz w:val="16"/>
                <w:szCs w:val="16"/>
                <w:lang w:eastAsia="ru-RU"/>
              </w:rPr>
            </w:pPr>
            <w:r w:rsidRPr="00147FC1">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7800,00</w:t>
            </w:r>
          </w:p>
        </w:tc>
        <w:tc>
          <w:tcPr>
            <w:tcW w:w="850"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7800,00</w:t>
            </w:r>
          </w:p>
        </w:tc>
        <w:tc>
          <w:tcPr>
            <w:tcW w:w="993"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7800,00</w:t>
            </w:r>
          </w:p>
        </w:tc>
      </w:tr>
      <w:tr w:rsidR="00147FC1" w:rsidRPr="00147FC1" w:rsidTr="0040436A">
        <w:trPr>
          <w:gridAfter w:val="1"/>
          <w:wAfter w:w="62" w:type="dxa"/>
          <w:trHeight w:val="314"/>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1 11 05013 13 0000 121</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1300,00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1300,00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1300,00</w:t>
            </w:r>
          </w:p>
        </w:tc>
      </w:tr>
      <w:tr w:rsidR="00147FC1" w:rsidRPr="00147FC1" w:rsidTr="0040436A">
        <w:trPr>
          <w:gridAfter w:val="1"/>
          <w:wAfter w:w="62" w:type="dxa"/>
          <w:trHeight w:val="243"/>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1 11 05025 13 0000 121</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6000,00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6000,00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6000,00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1 11 05075 13 0000 121</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500,00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500,00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500,00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2 00 00000 00 0000 000</w:t>
            </w:r>
          </w:p>
        </w:tc>
        <w:tc>
          <w:tcPr>
            <w:tcW w:w="4961" w:type="dxa"/>
            <w:tcBorders>
              <w:top w:val="nil"/>
              <w:left w:val="nil"/>
              <w:bottom w:val="single" w:sz="4" w:space="0" w:color="auto"/>
              <w:right w:val="single" w:sz="4" w:space="0" w:color="auto"/>
            </w:tcBorders>
            <w:shd w:val="clear" w:color="000000" w:fill="C0C0C0"/>
            <w:hideMark/>
          </w:tcPr>
          <w:p w:rsidR="00147FC1" w:rsidRPr="00147FC1" w:rsidRDefault="00147FC1" w:rsidP="00147FC1">
            <w:pPr>
              <w:spacing w:after="0" w:line="240" w:lineRule="auto"/>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БЕЗВОЗМЕЗДНЫЕ ПОСТУПЛЕНИЯ</w:t>
            </w:r>
          </w:p>
        </w:tc>
        <w:tc>
          <w:tcPr>
            <w:tcW w:w="851" w:type="dxa"/>
            <w:tcBorders>
              <w:top w:val="nil"/>
              <w:left w:val="nil"/>
              <w:bottom w:val="single" w:sz="4" w:space="0" w:color="auto"/>
              <w:right w:val="single" w:sz="4" w:space="0" w:color="auto"/>
            </w:tcBorders>
            <w:shd w:val="clear" w:color="000000" w:fill="C0C0C0"/>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7206,00</w:t>
            </w:r>
          </w:p>
        </w:tc>
        <w:tc>
          <w:tcPr>
            <w:tcW w:w="850" w:type="dxa"/>
            <w:tcBorders>
              <w:top w:val="nil"/>
              <w:left w:val="nil"/>
              <w:bottom w:val="single" w:sz="4" w:space="0" w:color="auto"/>
              <w:right w:val="single" w:sz="4" w:space="0" w:color="auto"/>
            </w:tcBorders>
            <w:shd w:val="clear" w:color="000000" w:fill="C0C0C0"/>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4956,00</w:t>
            </w:r>
          </w:p>
        </w:tc>
        <w:tc>
          <w:tcPr>
            <w:tcW w:w="993" w:type="dxa"/>
            <w:tcBorders>
              <w:top w:val="nil"/>
              <w:left w:val="nil"/>
              <w:bottom w:val="single" w:sz="4" w:space="0" w:color="auto"/>
              <w:right w:val="single" w:sz="4" w:space="0" w:color="auto"/>
            </w:tcBorders>
            <w:shd w:val="clear" w:color="000000" w:fill="C0C0C0"/>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4956,00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2 02 00000 00 0000 000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b/>
                <w:bCs/>
                <w:i/>
                <w:iCs/>
                <w:sz w:val="16"/>
                <w:szCs w:val="16"/>
                <w:lang w:eastAsia="ru-RU"/>
              </w:rPr>
            </w:pPr>
            <w:r w:rsidRPr="00147FC1">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7206,00</w:t>
            </w:r>
          </w:p>
        </w:tc>
        <w:tc>
          <w:tcPr>
            <w:tcW w:w="850"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4956,00</w:t>
            </w:r>
          </w:p>
        </w:tc>
        <w:tc>
          <w:tcPr>
            <w:tcW w:w="993"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4956,00</w:t>
            </w:r>
          </w:p>
        </w:tc>
      </w:tr>
      <w:tr w:rsidR="00147FC1" w:rsidRPr="00147FC1" w:rsidTr="0040436A">
        <w:trPr>
          <w:gridAfter w:val="1"/>
          <w:wAfter w:w="62" w:type="dxa"/>
          <w:trHeight w:val="33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2 02 01000 00 0000 150</w:t>
            </w:r>
          </w:p>
        </w:tc>
        <w:tc>
          <w:tcPr>
            <w:tcW w:w="4961" w:type="dxa"/>
            <w:tcBorders>
              <w:top w:val="nil"/>
              <w:left w:val="nil"/>
              <w:bottom w:val="single" w:sz="4" w:space="0" w:color="auto"/>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b/>
                <w:bCs/>
                <w:i/>
                <w:iCs/>
                <w:sz w:val="16"/>
                <w:szCs w:val="16"/>
                <w:lang w:eastAsia="ru-RU"/>
              </w:rPr>
            </w:pPr>
            <w:r w:rsidRPr="00147FC1">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5573,00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4956,00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4956,00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2 02 15001 13 0000 150</w:t>
            </w:r>
          </w:p>
        </w:tc>
        <w:tc>
          <w:tcPr>
            <w:tcW w:w="4961" w:type="dxa"/>
            <w:tcBorders>
              <w:top w:val="nil"/>
              <w:left w:val="nil"/>
              <w:bottom w:val="nil"/>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851" w:type="dxa"/>
            <w:tcBorders>
              <w:top w:val="nil"/>
              <w:left w:val="nil"/>
              <w:bottom w:val="nil"/>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5573,00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4956,00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4956,00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i/>
                <w:iCs/>
                <w:sz w:val="16"/>
                <w:szCs w:val="16"/>
                <w:lang w:eastAsia="ru-RU"/>
              </w:rPr>
            </w:pPr>
            <w:r w:rsidRPr="00147FC1">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2 02 39999 13 0000 150</w:t>
            </w:r>
          </w:p>
        </w:tc>
        <w:tc>
          <w:tcPr>
            <w:tcW w:w="4961" w:type="dxa"/>
            <w:tcBorders>
              <w:top w:val="single" w:sz="4" w:space="0" w:color="auto"/>
              <w:left w:val="nil"/>
              <w:bottom w:val="nil"/>
              <w:right w:val="single" w:sz="4" w:space="0" w:color="auto"/>
            </w:tcBorders>
            <w:shd w:val="clear" w:color="auto" w:fill="auto"/>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Прочие субвенции бюджетам городских поселений</w:t>
            </w:r>
          </w:p>
        </w:tc>
        <w:tc>
          <w:tcPr>
            <w:tcW w:w="851" w:type="dxa"/>
            <w:tcBorders>
              <w:top w:val="single" w:sz="4" w:space="0" w:color="auto"/>
              <w:left w:val="nil"/>
              <w:bottom w:val="nil"/>
              <w:right w:val="single" w:sz="4" w:space="0" w:color="auto"/>
            </w:tcBorders>
            <w:shd w:val="clear" w:color="auto" w:fill="auto"/>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1633,00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0,00</w:t>
            </w:r>
          </w:p>
        </w:tc>
      </w:tr>
      <w:tr w:rsidR="00147FC1" w:rsidRPr="00147FC1" w:rsidTr="0040436A">
        <w:trPr>
          <w:gridAfter w:val="1"/>
          <w:wAfter w:w="62"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sz w:val="16"/>
                <w:szCs w:val="16"/>
                <w:lang w:eastAsia="ru-RU"/>
              </w:rPr>
            </w:pPr>
            <w:r w:rsidRPr="00147FC1">
              <w:rPr>
                <w:rFonts w:ascii="Times New Roman" w:eastAsia="Times New Roman" w:hAnsi="Times New Roman" w:cs="Times New Roman"/>
                <w:sz w:val="16"/>
                <w:szCs w:val="16"/>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147FC1" w:rsidRPr="00147FC1" w:rsidRDefault="00147FC1" w:rsidP="00147FC1">
            <w:pPr>
              <w:spacing w:after="0" w:line="240" w:lineRule="auto"/>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Итого доходов</w:t>
            </w:r>
          </w:p>
        </w:tc>
        <w:tc>
          <w:tcPr>
            <w:tcW w:w="851"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68387,00</w:t>
            </w:r>
          </w:p>
        </w:tc>
        <w:tc>
          <w:tcPr>
            <w:tcW w:w="850"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68439,00</w:t>
            </w:r>
          </w:p>
        </w:tc>
        <w:tc>
          <w:tcPr>
            <w:tcW w:w="993" w:type="dxa"/>
            <w:tcBorders>
              <w:top w:val="nil"/>
              <w:left w:val="nil"/>
              <w:bottom w:val="single" w:sz="4" w:space="0" w:color="auto"/>
              <w:right w:val="single" w:sz="4" w:space="0" w:color="auto"/>
            </w:tcBorders>
            <w:shd w:val="clear" w:color="auto" w:fill="auto"/>
            <w:noWrap/>
            <w:vAlign w:val="center"/>
            <w:hideMark/>
          </w:tcPr>
          <w:p w:rsidR="00147FC1" w:rsidRPr="00147FC1" w:rsidRDefault="00147FC1" w:rsidP="00147FC1">
            <w:pPr>
              <w:spacing w:after="0" w:line="240" w:lineRule="auto"/>
              <w:jc w:val="center"/>
              <w:rPr>
                <w:rFonts w:ascii="Times New Roman" w:eastAsia="Times New Roman" w:hAnsi="Times New Roman" w:cs="Times New Roman"/>
                <w:b/>
                <w:bCs/>
                <w:sz w:val="16"/>
                <w:szCs w:val="16"/>
                <w:lang w:eastAsia="ru-RU"/>
              </w:rPr>
            </w:pPr>
            <w:r w:rsidRPr="00147FC1">
              <w:rPr>
                <w:rFonts w:ascii="Times New Roman" w:eastAsia="Times New Roman" w:hAnsi="Times New Roman" w:cs="Times New Roman"/>
                <w:b/>
                <w:bCs/>
                <w:sz w:val="16"/>
                <w:szCs w:val="16"/>
                <w:lang w:eastAsia="ru-RU"/>
              </w:rPr>
              <w:t>70532,00</w:t>
            </w:r>
          </w:p>
        </w:tc>
      </w:tr>
    </w:tbl>
    <w:p w:rsidR="00B350FE" w:rsidRPr="00D570F3" w:rsidRDefault="00B350FE" w:rsidP="00B350FE">
      <w:pPr>
        <w:spacing w:after="0" w:line="240" w:lineRule="auto"/>
        <w:jc w:val="right"/>
        <w:rPr>
          <w:rFonts w:ascii="Times New Roman" w:hAnsi="Times New Roman" w:cs="Times New Roman"/>
          <w:bCs/>
          <w:sz w:val="20"/>
          <w:szCs w:val="20"/>
        </w:rPr>
      </w:pPr>
      <w:r w:rsidRPr="00D570F3">
        <w:rPr>
          <w:rFonts w:ascii="Times New Roman" w:hAnsi="Times New Roman" w:cs="Times New Roman"/>
          <w:bCs/>
          <w:sz w:val="20"/>
          <w:szCs w:val="20"/>
        </w:rPr>
        <w:t xml:space="preserve">Приложение </w:t>
      </w:r>
    </w:p>
    <w:p w:rsidR="00B350FE" w:rsidRPr="00D570F3" w:rsidRDefault="00B350FE" w:rsidP="00B350FE">
      <w:pPr>
        <w:spacing w:after="0" w:line="240" w:lineRule="auto"/>
        <w:jc w:val="right"/>
        <w:rPr>
          <w:rFonts w:ascii="Times New Roman" w:hAnsi="Times New Roman" w:cs="Times New Roman"/>
          <w:bCs/>
          <w:sz w:val="20"/>
          <w:szCs w:val="20"/>
        </w:rPr>
      </w:pPr>
      <w:r w:rsidRPr="00D570F3">
        <w:rPr>
          <w:rFonts w:ascii="Times New Roman" w:hAnsi="Times New Roman" w:cs="Times New Roman"/>
          <w:bCs/>
          <w:sz w:val="20"/>
          <w:szCs w:val="20"/>
        </w:rPr>
        <w:t>к решению Собрания представителей</w:t>
      </w:r>
    </w:p>
    <w:p w:rsidR="00B350FE" w:rsidRPr="00D570F3" w:rsidRDefault="00B350FE" w:rsidP="00B350FE">
      <w:pPr>
        <w:spacing w:after="0" w:line="240" w:lineRule="auto"/>
        <w:jc w:val="right"/>
        <w:rPr>
          <w:rFonts w:ascii="Times New Roman" w:hAnsi="Times New Roman" w:cs="Times New Roman"/>
          <w:bCs/>
          <w:sz w:val="20"/>
          <w:szCs w:val="20"/>
        </w:rPr>
      </w:pPr>
      <w:r w:rsidRPr="00D570F3">
        <w:rPr>
          <w:rFonts w:ascii="Times New Roman" w:hAnsi="Times New Roman" w:cs="Times New Roman"/>
          <w:bCs/>
          <w:sz w:val="20"/>
          <w:szCs w:val="20"/>
        </w:rPr>
        <w:t xml:space="preserve">городского поселения Безенчук </w:t>
      </w:r>
    </w:p>
    <w:p w:rsidR="00B350FE" w:rsidRPr="00D570F3" w:rsidRDefault="00B350FE" w:rsidP="00B350FE">
      <w:pPr>
        <w:spacing w:after="0" w:line="240" w:lineRule="auto"/>
        <w:jc w:val="right"/>
        <w:rPr>
          <w:rFonts w:ascii="Times New Roman" w:hAnsi="Times New Roman" w:cs="Times New Roman"/>
          <w:bCs/>
          <w:sz w:val="20"/>
          <w:szCs w:val="20"/>
        </w:rPr>
      </w:pPr>
      <w:r w:rsidRPr="00D570F3">
        <w:rPr>
          <w:rFonts w:ascii="Times New Roman" w:hAnsi="Times New Roman" w:cs="Times New Roman"/>
          <w:bCs/>
          <w:sz w:val="20"/>
          <w:szCs w:val="20"/>
        </w:rPr>
        <w:t>от 14.11.2019г №1/51</w:t>
      </w:r>
    </w:p>
    <w:tbl>
      <w:tblPr>
        <w:tblW w:w="10933" w:type="dxa"/>
        <w:tblInd w:w="108" w:type="dxa"/>
        <w:tblLook w:val="04A0" w:firstRow="1" w:lastRow="0" w:firstColumn="1" w:lastColumn="0" w:noHBand="0" w:noVBand="1"/>
      </w:tblPr>
      <w:tblGrid>
        <w:gridCol w:w="1409"/>
        <w:gridCol w:w="1852"/>
        <w:gridCol w:w="6804"/>
        <w:gridCol w:w="858"/>
        <w:gridCol w:w="10"/>
      </w:tblGrid>
      <w:tr w:rsidR="00BB2DBE" w:rsidRPr="00BB2DBE" w:rsidTr="00D740F2">
        <w:trPr>
          <w:trHeight w:val="80"/>
        </w:trPr>
        <w:tc>
          <w:tcPr>
            <w:tcW w:w="10933" w:type="dxa"/>
            <w:gridSpan w:val="5"/>
            <w:tcBorders>
              <w:top w:val="nil"/>
              <w:left w:val="nil"/>
              <w:bottom w:val="nil"/>
              <w:right w:val="nil"/>
            </w:tcBorders>
            <w:shd w:val="clear" w:color="auto" w:fill="auto"/>
            <w:vAlign w:val="center"/>
            <w:hideMark/>
          </w:tcPr>
          <w:p w:rsidR="00BB2DBE" w:rsidRPr="00D740F2" w:rsidRDefault="00BB2DBE" w:rsidP="00BB2DBE">
            <w:pPr>
              <w:spacing w:after="0" w:line="240" w:lineRule="auto"/>
              <w:jc w:val="center"/>
              <w:rPr>
                <w:rFonts w:ascii="Times New Roman" w:eastAsia="Times New Roman" w:hAnsi="Times New Roman" w:cs="Times New Roman"/>
                <w:b/>
                <w:bCs/>
                <w:lang w:eastAsia="ru-RU"/>
              </w:rPr>
            </w:pPr>
            <w:bookmarkStart w:id="3" w:name="RANGE!A2:D30"/>
            <w:r w:rsidRPr="00D740F2">
              <w:rPr>
                <w:rFonts w:ascii="Times New Roman" w:eastAsia="Times New Roman" w:hAnsi="Times New Roman" w:cs="Times New Roman"/>
                <w:b/>
                <w:bCs/>
                <w:lang w:eastAsia="ru-RU"/>
              </w:rPr>
              <w:t>Поступление доходов в бюджет городского поселения Безенчук в 2020 году по основным источникам в разрезе классификации доходов Российской Федерации</w:t>
            </w:r>
            <w:bookmarkEnd w:id="3"/>
          </w:p>
        </w:tc>
      </w:tr>
      <w:tr w:rsidR="00BB2DBE" w:rsidRPr="00BB2DBE" w:rsidTr="00D740F2">
        <w:trPr>
          <w:gridAfter w:val="1"/>
          <w:wAfter w:w="10" w:type="dxa"/>
          <w:trHeight w:val="80"/>
        </w:trPr>
        <w:tc>
          <w:tcPr>
            <w:tcW w:w="1409" w:type="dxa"/>
            <w:tcBorders>
              <w:top w:val="nil"/>
              <w:left w:val="nil"/>
              <w:bottom w:val="nil"/>
              <w:right w:val="nil"/>
            </w:tcBorders>
            <w:shd w:val="clear" w:color="auto" w:fill="auto"/>
            <w:noWrap/>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BB2DBE" w:rsidRPr="00BB2DBE" w:rsidRDefault="00BB2DBE" w:rsidP="00BB2DBE">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rsidR="00BB2DBE" w:rsidRPr="00BB2DBE" w:rsidRDefault="00BB2DBE" w:rsidP="00BB2DBE">
            <w:pPr>
              <w:spacing w:after="0" w:line="240" w:lineRule="auto"/>
              <w:rPr>
                <w:rFonts w:ascii="Times New Roman" w:eastAsia="Times New Roman" w:hAnsi="Times New Roman" w:cs="Times New Roman"/>
                <w:sz w:val="16"/>
                <w:szCs w:val="16"/>
                <w:lang w:eastAsia="ru-RU"/>
              </w:rPr>
            </w:pPr>
          </w:p>
        </w:tc>
        <w:tc>
          <w:tcPr>
            <w:tcW w:w="858" w:type="dxa"/>
            <w:tcBorders>
              <w:top w:val="nil"/>
              <w:left w:val="nil"/>
              <w:bottom w:val="nil"/>
              <w:right w:val="nil"/>
            </w:tcBorders>
            <w:shd w:val="clear" w:color="auto" w:fill="auto"/>
            <w:vAlign w:val="center"/>
            <w:hideMark/>
          </w:tcPr>
          <w:p w:rsidR="00BB2DBE" w:rsidRPr="00BB2DBE" w:rsidRDefault="00BB2DBE" w:rsidP="00BB2DBE">
            <w:pPr>
              <w:spacing w:after="0" w:line="240" w:lineRule="auto"/>
              <w:jc w:val="right"/>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тыс. руб.</w:t>
            </w:r>
          </w:p>
        </w:tc>
      </w:tr>
      <w:tr w:rsidR="00BB2DBE" w:rsidRPr="00BB2DBE" w:rsidTr="00D740F2">
        <w:trPr>
          <w:gridAfter w:val="1"/>
          <w:wAfter w:w="10"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Наименование кодов классификации доходов</w:t>
            </w:r>
          </w:p>
        </w:tc>
        <w:tc>
          <w:tcPr>
            <w:tcW w:w="858" w:type="dxa"/>
            <w:tcBorders>
              <w:top w:val="single" w:sz="4" w:space="0" w:color="auto"/>
              <w:left w:val="nil"/>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2020</w:t>
            </w:r>
          </w:p>
        </w:tc>
      </w:tr>
      <w:tr w:rsidR="00BB2DBE"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3</w:t>
            </w:r>
          </w:p>
        </w:tc>
        <w:tc>
          <w:tcPr>
            <w:tcW w:w="858" w:type="dxa"/>
            <w:tcBorders>
              <w:top w:val="nil"/>
              <w:left w:val="nil"/>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4</w:t>
            </w:r>
          </w:p>
        </w:tc>
      </w:tr>
      <w:tr w:rsidR="00BB2DBE"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rsidR="00BB2DBE" w:rsidRPr="00BB2DBE" w:rsidRDefault="00BB2DBE" w:rsidP="00BB2DBE">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C0C0C0"/>
            <w:hideMark/>
          </w:tcPr>
          <w:p w:rsidR="00BB2DBE" w:rsidRPr="00BB2DBE" w:rsidRDefault="00BB2DBE" w:rsidP="00BB2DBE">
            <w:pPr>
              <w:spacing w:after="0" w:line="240" w:lineRule="auto"/>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НАЛОГОВЫЕ И НЕНАЛОГОВЫЕ ДОХОДЫ</w:t>
            </w:r>
          </w:p>
        </w:tc>
        <w:tc>
          <w:tcPr>
            <w:tcW w:w="858" w:type="dxa"/>
            <w:tcBorders>
              <w:top w:val="nil"/>
              <w:left w:val="nil"/>
              <w:bottom w:val="single" w:sz="4" w:space="0" w:color="auto"/>
              <w:right w:val="single" w:sz="4" w:space="0" w:color="auto"/>
            </w:tcBorders>
            <w:shd w:val="clear" w:color="000000" w:fill="C0C0C0"/>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61181,00</w:t>
            </w:r>
          </w:p>
        </w:tc>
      </w:tr>
      <w:tr w:rsidR="00BB2DBE"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BB2DBE" w:rsidRPr="00BB2DBE" w:rsidRDefault="00BB2DBE" w:rsidP="00BB2DBE">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hideMark/>
          </w:tcPr>
          <w:p w:rsidR="00BB2DBE" w:rsidRPr="00BB2DBE" w:rsidRDefault="00BB2DBE" w:rsidP="00BB2DBE">
            <w:pPr>
              <w:spacing w:after="0" w:line="240" w:lineRule="auto"/>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НАЛОГИ НА ПРИБЫЛЬ, ДОХОДЫ</w:t>
            </w:r>
          </w:p>
        </w:tc>
        <w:tc>
          <w:tcPr>
            <w:tcW w:w="858" w:type="dxa"/>
            <w:tcBorders>
              <w:top w:val="nil"/>
              <w:left w:val="nil"/>
              <w:bottom w:val="single" w:sz="4" w:space="0" w:color="auto"/>
              <w:right w:val="single" w:sz="4" w:space="0" w:color="auto"/>
            </w:tcBorders>
            <w:shd w:val="clear" w:color="auto" w:fill="auto"/>
            <w:noWrap/>
            <w:vAlign w:val="center"/>
            <w:hideMark/>
          </w:tcPr>
          <w:p w:rsidR="00BB2DBE" w:rsidRPr="00BB2DBE" w:rsidRDefault="00BB2DBE" w:rsidP="00BB2DBE">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24000,00</w:t>
            </w:r>
          </w:p>
        </w:tc>
      </w:tr>
      <w:tr w:rsidR="00BB2DBE"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BB2DBE" w:rsidRPr="00BB2DBE" w:rsidRDefault="00BB2DBE" w:rsidP="00BB2DBE">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BB2DBE" w:rsidRPr="00BB2DBE" w:rsidRDefault="00BB2DBE" w:rsidP="00BB2DBE">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rsidR="00BB2DBE" w:rsidRPr="00BB2DBE" w:rsidRDefault="00BB2DBE" w:rsidP="00BB2DBE">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Налог на доходы физических лиц</w:t>
            </w:r>
          </w:p>
        </w:tc>
        <w:tc>
          <w:tcPr>
            <w:tcW w:w="858" w:type="dxa"/>
            <w:tcBorders>
              <w:top w:val="nil"/>
              <w:left w:val="nil"/>
              <w:bottom w:val="single" w:sz="4" w:space="0" w:color="auto"/>
              <w:right w:val="single" w:sz="4" w:space="0" w:color="auto"/>
            </w:tcBorders>
            <w:shd w:val="clear" w:color="auto" w:fill="auto"/>
            <w:noWrap/>
            <w:vAlign w:val="center"/>
            <w:hideMark/>
          </w:tcPr>
          <w:p w:rsidR="00BB2DBE" w:rsidRPr="00BB2DBE" w:rsidRDefault="00BB2DBE" w:rsidP="00BB2DBE">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24000,00</w:t>
            </w:r>
          </w:p>
        </w:tc>
      </w:tr>
      <w:tr w:rsidR="00D740F2" w:rsidRPr="00BB2DBE" w:rsidTr="00DA63C7">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p>
        </w:tc>
        <w:tc>
          <w:tcPr>
            <w:tcW w:w="1852" w:type="dxa"/>
            <w:tcBorders>
              <w:top w:val="nil"/>
              <w:left w:val="single" w:sz="8" w:space="0" w:color="auto"/>
              <w:bottom w:val="single" w:sz="4" w:space="0" w:color="auto"/>
              <w:right w:val="single" w:sz="4" w:space="0" w:color="auto"/>
            </w:tcBorders>
            <w:shd w:val="clear" w:color="auto" w:fill="auto"/>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tcPr>
          <w:p w:rsidR="00D740F2" w:rsidRPr="00BB2DBE" w:rsidRDefault="00D740F2" w:rsidP="00D740F2">
            <w:pPr>
              <w:spacing w:after="0" w:line="240" w:lineRule="auto"/>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58" w:type="dxa"/>
            <w:tcBorders>
              <w:top w:val="nil"/>
              <w:left w:val="nil"/>
              <w:bottom w:val="single" w:sz="4" w:space="0" w:color="auto"/>
              <w:right w:val="single" w:sz="4" w:space="0" w:color="auto"/>
            </w:tcBorders>
            <w:shd w:val="clear" w:color="auto" w:fill="auto"/>
            <w:noWrap/>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8181,00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xml:space="preserve"> 1 03 02230 01 0000 110</w:t>
            </w:r>
          </w:p>
        </w:tc>
        <w:tc>
          <w:tcPr>
            <w:tcW w:w="6804" w:type="dxa"/>
            <w:tcBorders>
              <w:top w:val="nil"/>
              <w:left w:val="nil"/>
              <w:bottom w:val="nil"/>
              <w:right w:val="nil"/>
            </w:tcBorders>
            <w:shd w:val="clear" w:color="auto" w:fill="auto"/>
            <w:vAlign w:val="bottom"/>
            <w:hideMark/>
          </w:tcPr>
          <w:p w:rsidR="00D740F2" w:rsidRPr="00BB2DBE" w:rsidRDefault="00D740F2" w:rsidP="00D740F2">
            <w:pPr>
              <w:spacing w:after="0" w:line="240" w:lineRule="auto"/>
              <w:jc w:val="both"/>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8"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2964,00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1 03 02240 01 0000 110</w:t>
            </w:r>
          </w:p>
        </w:tc>
        <w:tc>
          <w:tcPr>
            <w:tcW w:w="6804" w:type="dxa"/>
            <w:tcBorders>
              <w:top w:val="single" w:sz="4" w:space="0" w:color="auto"/>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jc w:val="both"/>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xml:space="preserve">Доходы от уплаты акцизов на моторные масла для дизельных и (или) карбюраторных </w:t>
            </w:r>
            <w:r w:rsidRPr="00BB2DBE">
              <w:rPr>
                <w:rFonts w:ascii="Times New Roman" w:eastAsia="Times New Roman" w:hAnsi="Times New Roman" w:cs="Times New Roman"/>
                <w:sz w:val="16"/>
                <w:szCs w:val="16"/>
                <w:lang w:eastAsia="ru-RU"/>
              </w:rPr>
              <w:lastRenderedPageBreak/>
              <w:t>(инжекторных)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lastRenderedPageBreak/>
              <w:t>20,00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1 03 02250 01 0000 110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jc w:val="both"/>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5748,00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1 03 02260 01 0000 110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jc w:val="both"/>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xml:space="preserve">Доходы от уплаты акцизов на </w:t>
            </w:r>
            <w:proofErr w:type="gramStart"/>
            <w:r w:rsidRPr="00BB2DBE">
              <w:rPr>
                <w:rFonts w:ascii="Times New Roman" w:eastAsia="Times New Roman" w:hAnsi="Times New Roman" w:cs="Times New Roman"/>
                <w:sz w:val="16"/>
                <w:szCs w:val="16"/>
                <w:lang w:eastAsia="ru-RU"/>
              </w:rPr>
              <w:t>прямогонный  бензин</w:t>
            </w:r>
            <w:proofErr w:type="gramEnd"/>
            <w:r w:rsidRPr="00BB2DBE">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-551,00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НАЛОГИ НА СОВОКУПНЫЙ ДОХОД</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200,00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1 05 03000 01 0000 110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Единый сельскохозяйственный налог</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200,00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НАЛОГИ НА ИМУЩЕСТВО</w:t>
            </w:r>
          </w:p>
        </w:tc>
        <w:tc>
          <w:tcPr>
            <w:tcW w:w="858" w:type="dxa"/>
            <w:tcBorders>
              <w:top w:val="nil"/>
              <w:left w:val="nil"/>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21000,00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Налог на имущество физических лиц</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6000,00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Земельный налог</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15000,00</w:t>
            </w:r>
          </w:p>
        </w:tc>
      </w:tr>
      <w:tr w:rsidR="00D740F2" w:rsidRPr="00BB2DBE" w:rsidTr="00D740F2">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58" w:type="dxa"/>
            <w:tcBorders>
              <w:top w:val="nil"/>
              <w:left w:val="nil"/>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7800,00</w:t>
            </w:r>
          </w:p>
        </w:tc>
      </w:tr>
      <w:tr w:rsidR="00D740F2" w:rsidRPr="00BB2DBE" w:rsidTr="00C9160A">
        <w:trPr>
          <w:gridAfter w:val="1"/>
          <w:wAfter w:w="10" w:type="dxa"/>
          <w:trHeight w:val="213"/>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1300,00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6000,00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500,00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rsidR="00D740F2" w:rsidRPr="00BB2DBE" w:rsidRDefault="00D740F2" w:rsidP="00D740F2">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000000" w:fill="C0C0C0"/>
            <w:hideMark/>
          </w:tcPr>
          <w:p w:rsidR="00D740F2" w:rsidRPr="00BB2DBE" w:rsidRDefault="00D740F2" w:rsidP="00D740F2">
            <w:pPr>
              <w:spacing w:after="0" w:line="240" w:lineRule="auto"/>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БЕЗВОЗМЕЗДНЫЕ ПОСТУПЛЕНИЯ</w:t>
            </w:r>
          </w:p>
        </w:tc>
        <w:tc>
          <w:tcPr>
            <w:tcW w:w="858" w:type="dxa"/>
            <w:tcBorders>
              <w:top w:val="nil"/>
              <w:left w:val="nil"/>
              <w:bottom w:val="single" w:sz="4" w:space="0" w:color="auto"/>
              <w:right w:val="single" w:sz="4" w:space="0" w:color="auto"/>
            </w:tcBorders>
            <w:shd w:val="clear" w:color="000000" w:fill="C0C0C0"/>
            <w:noWrap/>
            <w:vAlign w:val="center"/>
            <w:hideMark/>
          </w:tcPr>
          <w:p w:rsidR="00D740F2" w:rsidRPr="00BB2DBE" w:rsidRDefault="00D740F2" w:rsidP="00D740F2">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7206,00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58" w:type="dxa"/>
            <w:tcBorders>
              <w:top w:val="nil"/>
              <w:left w:val="nil"/>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7206,00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2 02 01000 00 0000 150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b/>
                <w:bCs/>
                <w:i/>
                <w:iCs/>
                <w:sz w:val="16"/>
                <w:szCs w:val="16"/>
                <w:lang w:eastAsia="ru-RU"/>
              </w:rPr>
            </w:pPr>
            <w:r w:rsidRPr="00BB2DBE">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5573,00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2 02 15001 13 0000 150</w:t>
            </w:r>
          </w:p>
        </w:tc>
        <w:tc>
          <w:tcPr>
            <w:tcW w:w="6804" w:type="dxa"/>
            <w:tcBorders>
              <w:top w:val="nil"/>
              <w:left w:val="nil"/>
              <w:bottom w:val="nil"/>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i/>
                <w:iCs/>
                <w:sz w:val="16"/>
                <w:szCs w:val="16"/>
                <w:lang w:eastAsia="ru-RU"/>
              </w:rPr>
            </w:pPr>
            <w:r w:rsidRPr="00BB2DBE">
              <w:rPr>
                <w:rFonts w:ascii="Times New Roman" w:eastAsia="Times New Roman" w:hAnsi="Times New Roman" w:cs="Times New Roman"/>
                <w:i/>
                <w:iCs/>
                <w:sz w:val="16"/>
                <w:szCs w:val="16"/>
                <w:lang w:eastAsia="ru-RU"/>
              </w:rPr>
              <w:t>5573,00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2 02 39999 13 0000 150</w:t>
            </w:r>
          </w:p>
        </w:tc>
        <w:tc>
          <w:tcPr>
            <w:tcW w:w="6804" w:type="dxa"/>
            <w:tcBorders>
              <w:top w:val="nil"/>
              <w:left w:val="nil"/>
              <w:bottom w:val="single" w:sz="4" w:space="0" w:color="auto"/>
              <w:right w:val="single" w:sz="4" w:space="0" w:color="auto"/>
            </w:tcBorders>
            <w:shd w:val="clear" w:color="auto" w:fill="auto"/>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Прочие субвенции бюджетам городских поселений</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1633,00</w:t>
            </w:r>
          </w:p>
        </w:tc>
      </w:tr>
      <w:tr w:rsidR="00D740F2" w:rsidRPr="00BB2DBE" w:rsidTr="00C9160A">
        <w:trPr>
          <w:gridAfter w:val="1"/>
          <w:wAfter w:w="1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sz w:val="16"/>
                <w:szCs w:val="16"/>
                <w:lang w:eastAsia="ru-RU"/>
              </w:rPr>
            </w:pPr>
            <w:r w:rsidRPr="00BB2DBE">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rsidR="00D740F2" w:rsidRPr="00BB2DBE" w:rsidRDefault="00D740F2" w:rsidP="00D740F2">
            <w:pPr>
              <w:spacing w:after="0" w:line="240" w:lineRule="auto"/>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Итого доходов</w:t>
            </w:r>
          </w:p>
        </w:tc>
        <w:tc>
          <w:tcPr>
            <w:tcW w:w="858" w:type="dxa"/>
            <w:tcBorders>
              <w:top w:val="nil"/>
              <w:left w:val="nil"/>
              <w:bottom w:val="single" w:sz="4" w:space="0" w:color="auto"/>
              <w:right w:val="single" w:sz="4" w:space="0" w:color="auto"/>
            </w:tcBorders>
            <w:shd w:val="clear" w:color="auto" w:fill="auto"/>
            <w:noWrap/>
            <w:vAlign w:val="center"/>
            <w:hideMark/>
          </w:tcPr>
          <w:p w:rsidR="00D740F2" w:rsidRPr="00BB2DBE" w:rsidRDefault="00D740F2" w:rsidP="00D740F2">
            <w:pPr>
              <w:spacing w:after="0" w:line="240" w:lineRule="auto"/>
              <w:jc w:val="center"/>
              <w:rPr>
                <w:rFonts w:ascii="Times New Roman" w:eastAsia="Times New Roman" w:hAnsi="Times New Roman" w:cs="Times New Roman"/>
                <w:b/>
                <w:bCs/>
                <w:sz w:val="16"/>
                <w:szCs w:val="16"/>
                <w:lang w:eastAsia="ru-RU"/>
              </w:rPr>
            </w:pPr>
            <w:r w:rsidRPr="00BB2DBE">
              <w:rPr>
                <w:rFonts w:ascii="Times New Roman" w:eastAsia="Times New Roman" w:hAnsi="Times New Roman" w:cs="Times New Roman"/>
                <w:b/>
                <w:bCs/>
                <w:sz w:val="16"/>
                <w:szCs w:val="16"/>
                <w:lang w:eastAsia="ru-RU"/>
              </w:rPr>
              <w:t>68387,00</w:t>
            </w:r>
          </w:p>
        </w:tc>
      </w:tr>
    </w:tbl>
    <w:p w:rsidR="00E00BA3" w:rsidRPr="00622EC6" w:rsidRDefault="00E00BA3" w:rsidP="009D5C62">
      <w:pPr>
        <w:spacing w:after="0" w:line="240" w:lineRule="auto"/>
        <w:jc w:val="right"/>
        <w:rPr>
          <w:rFonts w:ascii="Times New Roman" w:eastAsia="Times New Roman" w:hAnsi="Times New Roman" w:cs="Times New Roman"/>
          <w:b/>
          <w:color w:val="FF0000"/>
          <w:sz w:val="8"/>
          <w:szCs w:val="8"/>
          <w:lang w:eastAsia="ru-RU"/>
        </w:rPr>
      </w:pPr>
    </w:p>
    <w:p w:rsidR="009D5C62" w:rsidRPr="00DF4DF6" w:rsidRDefault="009D5C62" w:rsidP="009D5C62">
      <w:pPr>
        <w:spacing w:after="0" w:line="240" w:lineRule="auto"/>
        <w:jc w:val="both"/>
        <w:rPr>
          <w:rFonts w:ascii="Times New Roman" w:hAnsi="Times New Roman" w:cs="Times New Roman"/>
        </w:rPr>
      </w:pPr>
      <w:r w:rsidRPr="00DF4DF6">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DF4DF6">
        <w:rPr>
          <w:rFonts w:ascii="Times New Roman" w:hAnsi="Times New Roman" w:cs="Times New Roman"/>
          <w:b/>
        </w:rPr>
        <w:t>Безенчукский</w:t>
      </w:r>
      <w:proofErr w:type="spellEnd"/>
      <w:r w:rsidRPr="00DF4DF6">
        <w:rPr>
          <w:rFonts w:ascii="Times New Roman" w:hAnsi="Times New Roman" w:cs="Times New Roman"/>
          <w:b/>
        </w:rPr>
        <w:t xml:space="preserve"> Самарской области от </w:t>
      </w:r>
      <w:proofErr w:type="gramStart"/>
      <w:r w:rsidRPr="00DF4DF6">
        <w:rPr>
          <w:rFonts w:ascii="Times New Roman" w:hAnsi="Times New Roman" w:cs="Times New Roman"/>
          <w:b/>
        </w:rPr>
        <w:t>14.11.2019г  №</w:t>
      </w:r>
      <w:proofErr w:type="gramEnd"/>
      <w:r w:rsidRPr="00DF4DF6">
        <w:rPr>
          <w:rFonts w:ascii="Times New Roman" w:hAnsi="Times New Roman" w:cs="Times New Roman"/>
          <w:b/>
        </w:rPr>
        <w:t>2/51</w:t>
      </w:r>
    </w:p>
    <w:p w:rsidR="00DF4DF6" w:rsidRPr="00DF4DF6" w:rsidRDefault="009D5C62" w:rsidP="00DF4DF6">
      <w:pPr>
        <w:spacing w:after="0" w:line="240" w:lineRule="auto"/>
        <w:jc w:val="both"/>
        <w:rPr>
          <w:rFonts w:ascii="Times New Roman" w:eastAsia="Times New Roman" w:hAnsi="Times New Roman" w:cs="Times New Roman"/>
          <w:bCs/>
          <w:lang w:eastAsia="ru-RU"/>
        </w:rPr>
      </w:pPr>
      <w:r w:rsidRPr="00DF4DF6">
        <w:rPr>
          <w:rFonts w:ascii="Times New Roman" w:eastAsia="Times New Roman" w:hAnsi="Times New Roman" w:cs="Times New Roman"/>
          <w:lang w:eastAsia="ru-RU"/>
        </w:rPr>
        <w:t>«</w:t>
      </w:r>
      <w:r w:rsidR="00DF4DF6" w:rsidRPr="00DF4DF6">
        <w:rPr>
          <w:rFonts w:ascii="Times New Roman" w:eastAsia="Times New Roman" w:hAnsi="Times New Roman" w:cs="Times New Roman"/>
          <w:bCs/>
          <w:lang w:eastAsia="ru-RU"/>
        </w:rPr>
        <w:t xml:space="preserve">О внесении изменений в Решение Собрания представителей городского поселения Безенчук муниципального района </w:t>
      </w:r>
      <w:proofErr w:type="spellStart"/>
      <w:r w:rsidR="00DF4DF6" w:rsidRPr="00DF4DF6">
        <w:rPr>
          <w:rFonts w:ascii="Times New Roman" w:eastAsia="Times New Roman" w:hAnsi="Times New Roman" w:cs="Times New Roman"/>
          <w:bCs/>
          <w:lang w:eastAsia="ru-RU"/>
        </w:rPr>
        <w:t>Безенчукский</w:t>
      </w:r>
      <w:proofErr w:type="spellEnd"/>
      <w:r w:rsidR="00DF4DF6" w:rsidRPr="00DF4DF6">
        <w:rPr>
          <w:rFonts w:ascii="Times New Roman" w:eastAsia="Times New Roman" w:hAnsi="Times New Roman" w:cs="Times New Roman"/>
          <w:bCs/>
          <w:lang w:eastAsia="ru-RU"/>
        </w:rPr>
        <w:t xml:space="preserve"> Самарской области № 1/40 от 13.12.2018г. «</w:t>
      </w:r>
      <w:r w:rsidR="00DF4DF6" w:rsidRPr="00DF4DF6">
        <w:rPr>
          <w:rFonts w:ascii="Times New Roman" w:eastAsia="Calibri" w:hAnsi="Times New Roman" w:cs="Times New Roman"/>
          <w:bCs/>
          <w:lang w:eastAsia="ru-RU"/>
        </w:rPr>
        <w:t xml:space="preserve">О бюджете городского поселения Безенчук муниципального района </w:t>
      </w:r>
      <w:proofErr w:type="spellStart"/>
      <w:r w:rsidR="00DF4DF6" w:rsidRPr="00DF4DF6">
        <w:rPr>
          <w:rFonts w:ascii="Times New Roman" w:eastAsia="Calibri" w:hAnsi="Times New Roman" w:cs="Times New Roman"/>
          <w:bCs/>
          <w:lang w:eastAsia="ru-RU"/>
        </w:rPr>
        <w:t>Безенчукский</w:t>
      </w:r>
      <w:proofErr w:type="spellEnd"/>
      <w:r w:rsidR="00DF4DF6" w:rsidRPr="00DF4DF6">
        <w:rPr>
          <w:rFonts w:ascii="Times New Roman" w:eastAsia="Calibri" w:hAnsi="Times New Roman" w:cs="Times New Roman"/>
          <w:bCs/>
          <w:lang w:eastAsia="ru-RU"/>
        </w:rPr>
        <w:t xml:space="preserve"> Самарской области на 2019 год и плановый период 2020-2021г.г.</w:t>
      </w:r>
      <w:r w:rsidR="00DF4DF6" w:rsidRPr="00DF4DF6">
        <w:rPr>
          <w:rFonts w:ascii="Times New Roman" w:eastAsia="Times New Roman" w:hAnsi="Times New Roman" w:cs="Times New Roman"/>
          <w:bCs/>
          <w:lang w:eastAsia="ru-RU"/>
        </w:rPr>
        <w:t>»</w:t>
      </w:r>
    </w:p>
    <w:p w:rsidR="00DF4DF6" w:rsidRPr="00DF4DF6" w:rsidRDefault="00DF4DF6" w:rsidP="00DF4DF6">
      <w:pPr>
        <w:tabs>
          <w:tab w:val="left" w:pos="-360"/>
        </w:tabs>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w:t>
      </w:r>
      <w:proofErr w:type="spellStart"/>
      <w:r w:rsidRPr="00DF4DF6">
        <w:rPr>
          <w:rFonts w:ascii="Times New Roman" w:eastAsia="Times New Roman" w:hAnsi="Times New Roman" w:cs="Times New Roman"/>
          <w:lang w:eastAsia="ru-RU"/>
        </w:rPr>
        <w:t>Безенчукский</w:t>
      </w:r>
      <w:proofErr w:type="spellEnd"/>
      <w:r w:rsidRPr="00DF4DF6">
        <w:rPr>
          <w:rFonts w:ascii="Times New Roman" w:eastAsia="Times New Roman" w:hAnsi="Times New Roman" w:cs="Times New Roman"/>
          <w:lang w:eastAsia="ru-RU"/>
        </w:rPr>
        <w:t xml:space="preserve"> о внесении изменений в Решение Собрания представителей городского поселения Безенчук № 1/40 от 13.12.2018г.  «О бюджете городского поселения Безенчук муниципального района </w:t>
      </w:r>
      <w:proofErr w:type="spellStart"/>
      <w:r w:rsidRPr="00DF4DF6">
        <w:rPr>
          <w:rFonts w:ascii="Times New Roman" w:eastAsia="Times New Roman" w:hAnsi="Times New Roman" w:cs="Times New Roman"/>
          <w:lang w:eastAsia="ru-RU"/>
        </w:rPr>
        <w:t>Безенчукский</w:t>
      </w:r>
      <w:proofErr w:type="spellEnd"/>
      <w:r w:rsidRPr="00DF4DF6">
        <w:rPr>
          <w:rFonts w:ascii="Times New Roman" w:eastAsia="Times New Roman" w:hAnsi="Times New Roman" w:cs="Times New Roman"/>
          <w:lang w:eastAsia="ru-RU"/>
        </w:rPr>
        <w:t xml:space="preserve"> Самарской области на 2019 год и плановый период 2020 и 2021 годов», руководствуясь Уставом городского поселения Безенчук муниципального района </w:t>
      </w:r>
      <w:proofErr w:type="spellStart"/>
      <w:r w:rsidRPr="00DF4DF6">
        <w:rPr>
          <w:rFonts w:ascii="Times New Roman" w:eastAsia="Times New Roman" w:hAnsi="Times New Roman" w:cs="Times New Roman"/>
          <w:lang w:eastAsia="ru-RU"/>
        </w:rPr>
        <w:t>Безенчукский</w:t>
      </w:r>
      <w:proofErr w:type="spellEnd"/>
      <w:r w:rsidRPr="00DF4DF6">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муниципального района </w:t>
      </w:r>
      <w:proofErr w:type="spellStart"/>
      <w:r w:rsidRPr="00DF4DF6">
        <w:rPr>
          <w:rFonts w:ascii="Times New Roman" w:eastAsia="Times New Roman" w:hAnsi="Times New Roman" w:cs="Times New Roman"/>
          <w:lang w:eastAsia="ru-RU"/>
        </w:rPr>
        <w:t>Безенчукский</w:t>
      </w:r>
      <w:proofErr w:type="spellEnd"/>
      <w:r w:rsidRPr="00DF4DF6">
        <w:rPr>
          <w:rFonts w:ascii="Times New Roman" w:eastAsia="Times New Roman" w:hAnsi="Times New Roman" w:cs="Times New Roman"/>
          <w:lang w:eastAsia="ru-RU"/>
        </w:rPr>
        <w:t xml:space="preserve"> Самарской области третьего созыва,</w:t>
      </w:r>
    </w:p>
    <w:p w:rsidR="00DF4DF6" w:rsidRPr="00DF4DF6" w:rsidRDefault="00DF4DF6" w:rsidP="00DF4DF6">
      <w:pPr>
        <w:tabs>
          <w:tab w:val="left" w:pos="-360"/>
        </w:tabs>
        <w:spacing w:after="0" w:line="240" w:lineRule="auto"/>
        <w:jc w:val="center"/>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РЕШИЛО:</w:t>
      </w:r>
    </w:p>
    <w:p w:rsidR="00DF4DF6" w:rsidRPr="00DF4DF6" w:rsidRDefault="00DF4DF6" w:rsidP="00DF4DF6">
      <w:pPr>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w:t>
      </w:r>
      <w:proofErr w:type="spellStart"/>
      <w:r w:rsidRPr="00DF4DF6">
        <w:rPr>
          <w:rFonts w:ascii="Times New Roman" w:eastAsia="Times New Roman" w:hAnsi="Times New Roman" w:cs="Times New Roman"/>
          <w:lang w:eastAsia="ru-RU"/>
        </w:rPr>
        <w:t>Безенчукский</w:t>
      </w:r>
      <w:proofErr w:type="spellEnd"/>
      <w:r w:rsidRPr="00DF4DF6">
        <w:rPr>
          <w:rFonts w:ascii="Times New Roman" w:eastAsia="Times New Roman" w:hAnsi="Times New Roman" w:cs="Times New Roman"/>
          <w:lang w:eastAsia="ru-RU"/>
        </w:rPr>
        <w:t xml:space="preserve"> Самарской области № 1/40 от 13.12.2018 г. «О бюджете городского поселения Безенчук муниципального района </w:t>
      </w:r>
      <w:proofErr w:type="spellStart"/>
      <w:r w:rsidRPr="00DF4DF6">
        <w:rPr>
          <w:rFonts w:ascii="Times New Roman" w:eastAsia="Times New Roman" w:hAnsi="Times New Roman" w:cs="Times New Roman"/>
          <w:lang w:eastAsia="ru-RU"/>
        </w:rPr>
        <w:t>Безенчукский</w:t>
      </w:r>
      <w:proofErr w:type="spellEnd"/>
      <w:r w:rsidRPr="00DF4DF6">
        <w:rPr>
          <w:rFonts w:ascii="Times New Roman" w:eastAsia="Times New Roman" w:hAnsi="Times New Roman" w:cs="Times New Roman"/>
          <w:lang w:eastAsia="ru-RU"/>
        </w:rPr>
        <w:t xml:space="preserve"> Самарской области на 2019 год и плановый период 2020 и 2021 годов» следующие изменения:</w:t>
      </w:r>
    </w:p>
    <w:p w:rsidR="00DF4DF6" w:rsidRPr="00DF4DF6" w:rsidRDefault="00DF4DF6" w:rsidP="00DF4DF6">
      <w:pPr>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1.1. В статье 1 в части 1, сумму по общему объему доходов «206 120» заменить на «206 555».</w:t>
      </w:r>
    </w:p>
    <w:p w:rsidR="00DF4DF6" w:rsidRPr="00DF4DF6" w:rsidRDefault="00DF4DF6" w:rsidP="00DF4DF6">
      <w:pPr>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1.2. В статье 1 в части 1, сумму по общему объему расходов «221 347» заменить на «221 792».</w:t>
      </w:r>
    </w:p>
    <w:p w:rsidR="00DF4DF6" w:rsidRPr="00DF4DF6" w:rsidRDefault="00DF4DF6" w:rsidP="00DF4DF6">
      <w:pPr>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 xml:space="preserve">1.3. Утвердить ведомственную структуру расходов бюджета городского поселения Безенчук муниципального района </w:t>
      </w:r>
      <w:proofErr w:type="spellStart"/>
      <w:r w:rsidRPr="00DF4DF6">
        <w:rPr>
          <w:rFonts w:ascii="Times New Roman" w:eastAsia="Times New Roman" w:hAnsi="Times New Roman" w:cs="Times New Roman"/>
          <w:lang w:eastAsia="ru-RU"/>
        </w:rPr>
        <w:t>Безенчукский</w:t>
      </w:r>
      <w:proofErr w:type="spellEnd"/>
      <w:r w:rsidRPr="00DF4DF6">
        <w:rPr>
          <w:rFonts w:ascii="Times New Roman" w:eastAsia="Times New Roman" w:hAnsi="Times New Roman" w:cs="Times New Roman"/>
          <w:lang w:eastAsia="ru-RU"/>
        </w:rPr>
        <w:t xml:space="preserve"> Самарской </w:t>
      </w:r>
      <w:proofErr w:type="gramStart"/>
      <w:r w:rsidRPr="00DF4DF6">
        <w:rPr>
          <w:rFonts w:ascii="Times New Roman" w:eastAsia="Times New Roman" w:hAnsi="Times New Roman" w:cs="Times New Roman"/>
          <w:lang w:eastAsia="ru-RU"/>
        </w:rPr>
        <w:t>области  на</w:t>
      </w:r>
      <w:proofErr w:type="gramEnd"/>
      <w:r w:rsidRPr="00DF4DF6">
        <w:rPr>
          <w:rFonts w:ascii="Times New Roman" w:eastAsia="Times New Roman" w:hAnsi="Times New Roman" w:cs="Times New Roman"/>
          <w:lang w:eastAsia="ru-RU"/>
        </w:rPr>
        <w:t xml:space="preserve"> 2019 год согласно Приложению № 3 к настоящему Решению.</w:t>
      </w:r>
    </w:p>
    <w:p w:rsidR="00DF4DF6" w:rsidRPr="00DF4DF6" w:rsidRDefault="00DF4DF6" w:rsidP="00DF4DF6">
      <w:pPr>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DF4DF6" w:rsidRPr="00DF4DF6" w:rsidRDefault="00DF4DF6" w:rsidP="00DF4DF6">
      <w:pPr>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2.  Настоящее Решение вступает в силу со дня его официального опубликования.</w:t>
      </w:r>
    </w:p>
    <w:p w:rsidR="00DF4DF6" w:rsidRPr="00DF4DF6" w:rsidRDefault="00DF4DF6" w:rsidP="00DF4DF6">
      <w:pPr>
        <w:tabs>
          <w:tab w:val="left" w:pos="-360"/>
        </w:tabs>
        <w:spacing w:after="0" w:line="240" w:lineRule="auto"/>
        <w:jc w:val="both"/>
        <w:rPr>
          <w:rFonts w:ascii="Times New Roman" w:eastAsia="Times New Roman" w:hAnsi="Times New Roman" w:cs="Times New Roman"/>
          <w:lang w:eastAsia="ru-RU"/>
        </w:rPr>
      </w:pPr>
      <w:r w:rsidRPr="00DF4DF6">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9D5C62" w:rsidRPr="006F0D48" w:rsidRDefault="009D5C62" w:rsidP="00DF4DF6">
      <w:pPr>
        <w:spacing w:after="0" w:line="240" w:lineRule="auto"/>
        <w:jc w:val="both"/>
        <w:rPr>
          <w:rFonts w:ascii="Times New Roman" w:hAnsi="Times New Roman" w:cs="Times New Roman"/>
        </w:rPr>
      </w:pPr>
      <w:r w:rsidRPr="006F0D48">
        <w:rPr>
          <w:rFonts w:ascii="Times New Roman" w:hAnsi="Times New Roman" w:cs="Times New Roman"/>
        </w:rPr>
        <w:t xml:space="preserve">Глава городского поселения Безенчук                       </w:t>
      </w:r>
      <w:proofErr w:type="spellStart"/>
      <w:r w:rsidRPr="006F0D48">
        <w:rPr>
          <w:rFonts w:ascii="Times New Roman" w:hAnsi="Times New Roman" w:cs="Times New Roman"/>
        </w:rPr>
        <w:t>Н.В.Райская</w:t>
      </w:r>
      <w:proofErr w:type="spellEnd"/>
    </w:p>
    <w:p w:rsidR="009D5C62" w:rsidRPr="006F0D48" w:rsidRDefault="009D5C62" w:rsidP="009D5C62">
      <w:pPr>
        <w:pStyle w:val="29"/>
        <w:spacing w:after="0" w:line="240" w:lineRule="auto"/>
        <w:ind w:left="0"/>
        <w:jc w:val="both"/>
        <w:rPr>
          <w:rFonts w:eastAsia="Calibri"/>
          <w:sz w:val="22"/>
          <w:szCs w:val="22"/>
        </w:rPr>
      </w:pPr>
      <w:r w:rsidRPr="006F0D48">
        <w:rPr>
          <w:rFonts w:eastAsia="Calibri"/>
          <w:sz w:val="22"/>
          <w:szCs w:val="22"/>
        </w:rPr>
        <w:t xml:space="preserve">Председатель Собрания представителей </w:t>
      </w:r>
    </w:p>
    <w:p w:rsidR="009D5C62" w:rsidRPr="006F0D48" w:rsidRDefault="009D5C62" w:rsidP="009D5C62">
      <w:pPr>
        <w:spacing w:after="0" w:line="240" w:lineRule="auto"/>
        <w:jc w:val="both"/>
        <w:rPr>
          <w:rFonts w:ascii="Times New Roman" w:eastAsia="Calibri" w:hAnsi="Times New Roman" w:cs="Times New Roman"/>
        </w:rPr>
      </w:pPr>
      <w:r w:rsidRPr="006F0D48">
        <w:rPr>
          <w:rFonts w:ascii="Times New Roman" w:eastAsia="Calibri" w:hAnsi="Times New Roman" w:cs="Times New Roman"/>
        </w:rPr>
        <w:t xml:space="preserve">городского поселения Безенчук                                  А.Г. </w:t>
      </w:r>
      <w:proofErr w:type="spellStart"/>
      <w:r w:rsidRPr="006F0D48">
        <w:rPr>
          <w:rFonts w:ascii="Times New Roman" w:eastAsia="Calibri" w:hAnsi="Times New Roman" w:cs="Times New Roman"/>
        </w:rPr>
        <w:t>Кантеев</w:t>
      </w:r>
      <w:proofErr w:type="spellEnd"/>
      <w:r w:rsidRPr="006F0D48">
        <w:rPr>
          <w:rFonts w:ascii="Times New Roman" w:eastAsia="Calibri" w:hAnsi="Times New Roman" w:cs="Times New Roman"/>
        </w:rPr>
        <w:t xml:space="preserve">   </w:t>
      </w:r>
    </w:p>
    <w:p w:rsidR="009D5C62" w:rsidRPr="006F0D48" w:rsidRDefault="009D5C62" w:rsidP="009D5C62">
      <w:pPr>
        <w:spacing w:after="0" w:line="240" w:lineRule="auto"/>
        <w:jc w:val="right"/>
        <w:rPr>
          <w:rFonts w:ascii="Times New Roman" w:hAnsi="Times New Roman" w:cs="Times New Roman"/>
          <w:bCs/>
          <w:sz w:val="20"/>
          <w:szCs w:val="20"/>
        </w:rPr>
      </w:pPr>
      <w:r w:rsidRPr="006F0D48">
        <w:rPr>
          <w:rFonts w:ascii="Times New Roman" w:eastAsia="Calibri" w:hAnsi="Times New Roman" w:cs="Times New Roman"/>
        </w:rPr>
        <w:t xml:space="preserve"> </w:t>
      </w:r>
      <w:r w:rsidRPr="006F0D48">
        <w:rPr>
          <w:rFonts w:ascii="Times New Roman" w:hAnsi="Times New Roman" w:cs="Times New Roman"/>
          <w:bCs/>
          <w:sz w:val="20"/>
          <w:szCs w:val="20"/>
        </w:rPr>
        <w:t>Приложение№1</w:t>
      </w:r>
    </w:p>
    <w:p w:rsidR="009D5C62" w:rsidRPr="006F0D48" w:rsidRDefault="009D5C62" w:rsidP="009D5C62">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9D5C62" w:rsidRPr="006F0D48" w:rsidRDefault="009D5C62" w:rsidP="009D5C62">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9D5C62" w:rsidRPr="006F0D48" w:rsidRDefault="009D5C62" w:rsidP="009D5C62">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от 14.11.2019г №2/51</w:t>
      </w:r>
    </w:p>
    <w:p w:rsidR="00B97FAB" w:rsidRDefault="00B97FAB"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tbl>
      <w:tblPr>
        <w:tblW w:w="10907" w:type="dxa"/>
        <w:tblInd w:w="113" w:type="dxa"/>
        <w:tblLook w:val="04A0" w:firstRow="1" w:lastRow="0" w:firstColumn="1" w:lastColumn="0" w:noHBand="0" w:noVBand="1"/>
      </w:tblPr>
      <w:tblGrid>
        <w:gridCol w:w="1838"/>
        <w:gridCol w:w="8363"/>
        <w:gridCol w:w="706"/>
      </w:tblGrid>
      <w:tr w:rsidR="008E3E42" w:rsidRPr="008E3E42" w:rsidTr="00D51D24">
        <w:trPr>
          <w:trHeight w:val="189"/>
        </w:trPr>
        <w:tc>
          <w:tcPr>
            <w:tcW w:w="18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Код</w:t>
            </w:r>
          </w:p>
        </w:tc>
        <w:tc>
          <w:tcPr>
            <w:tcW w:w="8363" w:type="dxa"/>
            <w:tcBorders>
              <w:top w:val="single" w:sz="4" w:space="0" w:color="auto"/>
              <w:left w:val="nil"/>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Наименование источника</w:t>
            </w:r>
          </w:p>
        </w:tc>
        <w:tc>
          <w:tcPr>
            <w:tcW w:w="706" w:type="dxa"/>
            <w:tcBorders>
              <w:top w:val="single" w:sz="4" w:space="0" w:color="auto"/>
              <w:left w:val="nil"/>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Итого на год, тыс. руб.</w:t>
            </w:r>
          </w:p>
        </w:tc>
      </w:tr>
      <w:tr w:rsidR="008E3E42" w:rsidRPr="008E3E42" w:rsidTr="00D51D24">
        <w:trPr>
          <w:trHeight w:val="70"/>
        </w:trPr>
        <w:tc>
          <w:tcPr>
            <w:tcW w:w="1838" w:type="dxa"/>
            <w:tcBorders>
              <w:top w:val="nil"/>
              <w:left w:val="single" w:sz="4" w:space="0" w:color="auto"/>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i/>
                <w:iCs/>
                <w:sz w:val="16"/>
                <w:szCs w:val="16"/>
                <w:lang w:eastAsia="ru-RU"/>
              </w:rPr>
            </w:pPr>
            <w:r w:rsidRPr="008E3E42">
              <w:rPr>
                <w:rFonts w:ascii="Times New Roman" w:eastAsia="Times New Roman" w:hAnsi="Times New Roman" w:cs="Times New Roman"/>
                <w:i/>
                <w:iCs/>
                <w:sz w:val="16"/>
                <w:szCs w:val="16"/>
                <w:lang w:eastAsia="ru-RU"/>
              </w:rPr>
              <w:t>2</w:t>
            </w:r>
          </w:p>
        </w:tc>
        <w:tc>
          <w:tcPr>
            <w:tcW w:w="8363" w:type="dxa"/>
            <w:tcBorders>
              <w:top w:val="nil"/>
              <w:left w:val="nil"/>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i/>
                <w:iCs/>
                <w:sz w:val="16"/>
                <w:szCs w:val="16"/>
                <w:lang w:eastAsia="ru-RU"/>
              </w:rPr>
            </w:pPr>
            <w:r w:rsidRPr="008E3E42">
              <w:rPr>
                <w:rFonts w:ascii="Times New Roman" w:eastAsia="Times New Roman" w:hAnsi="Times New Roman" w:cs="Times New Roman"/>
                <w:i/>
                <w:iCs/>
                <w:sz w:val="16"/>
                <w:szCs w:val="16"/>
                <w:lang w:eastAsia="ru-RU"/>
              </w:rPr>
              <w:t>3</w:t>
            </w:r>
          </w:p>
        </w:tc>
        <w:tc>
          <w:tcPr>
            <w:tcW w:w="706" w:type="dxa"/>
            <w:tcBorders>
              <w:top w:val="nil"/>
              <w:left w:val="nil"/>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i/>
                <w:iCs/>
                <w:sz w:val="16"/>
                <w:szCs w:val="16"/>
                <w:lang w:eastAsia="ru-RU"/>
              </w:rPr>
            </w:pPr>
            <w:r w:rsidRPr="008E3E42">
              <w:rPr>
                <w:rFonts w:ascii="Times New Roman" w:eastAsia="Times New Roman" w:hAnsi="Times New Roman" w:cs="Times New Roman"/>
                <w:i/>
                <w:iCs/>
                <w:sz w:val="16"/>
                <w:szCs w:val="16"/>
                <w:lang w:eastAsia="ru-RU"/>
              </w:rPr>
              <w:t>4</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C0C0C0"/>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1 00 00000 00 0000 000</w:t>
            </w:r>
          </w:p>
        </w:tc>
        <w:tc>
          <w:tcPr>
            <w:tcW w:w="8363" w:type="dxa"/>
            <w:tcBorders>
              <w:top w:val="nil"/>
              <w:left w:val="nil"/>
              <w:bottom w:val="single" w:sz="4" w:space="0" w:color="auto"/>
              <w:right w:val="single" w:sz="4" w:space="0" w:color="auto"/>
            </w:tcBorders>
            <w:shd w:val="clear" w:color="000000" w:fill="C0C0C0"/>
            <w:hideMark/>
          </w:tcPr>
          <w:p w:rsidR="008E3E42" w:rsidRPr="008E3E42" w:rsidRDefault="008E3E42" w:rsidP="008E3E42">
            <w:pPr>
              <w:spacing w:after="0" w:line="240" w:lineRule="auto"/>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НАЛОГОВЫЕ И НЕНАЛОГОВЫЕ ДОХОДЫ</w:t>
            </w:r>
          </w:p>
        </w:tc>
        <w:tc>
          <w:tcPr>
            <w:tcW w:w="706" w:type="dxa"/>
            <w:tcBorders>
              <w:top w:val="nil"/>
              <w:left w:val="nil"/>
              <w:bottom w:val="single" w:sz="4" w:space="0" w:color="auto"/>
              <w:right w:val="single" w:sz="4" w:space="0" w:color="auto"/>
            </w:tcBorders>
            <w:shd w:val="clear" w:color="000000" w:fill="BFBFBF"/>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63692</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auto" w:fill="auto"/>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1 01 00000 00 0000 000</w:t>
            </w:r>
          </w:p>
        </w:tc>
        <w:tc>
          <w:tcPr>
            <w:tcW w:w="8363" w:type="dxa"/>
            <w:tcBorders>
              <w:top w:val="nil"/>
              <w:left w:val="nil"/>
              <w:bottom w:val="single" w:sz="4" w:space="0" w:color="auto"/>
              <w:right w:val="single" w:sz="4" w:space="0" w:color="auto"/>
            </w:tcBorders>
            <w:shd w:val="clear" w:color="auto" w:fill="auto"/>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НАЛОГИ НА ПРИБЫЛЬ, ДОХОДЫ</w:t>
            </w:r>
          </w:p>
        </w:tc>
        <w:tc>
          <w:tcPr>
            <w:tcW w:w="706" w:type="dxa"/>
            <w:tcBorders>
              <w:top w:val="nil"/>
              <w:left w:val="nil"/>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22600</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1 01 02000 01 0000 110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Налог на доходы физических лиц</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22600</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1 03 00000 00 0000 000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 xml:space="preserve">НАЛОГИ НА ТОВАРЫ (РАБОТЫ, УСЛУГИ), РЕАЛИЗУЕМЫЕ НА ТЕРРИТОРИИ РОССИЙСКОЙ </w:t>
            </w:r>
            <w:r w:rsidRPr="008E3E42">
              <w:rPr>
                <w:rFonts w:ascii="Times New Roman" w:eastAsia="Times New Roman" w:hAnsi="Times New Roman" w:cs="Times New Roman"/>
                <w:b/>
                <w:bCs/>
                <w:i/>
                <w:iCs/>
                <w:sz w:val="16"/>
                <w:szCs w:val="16"/>
                <w:lang w:eastAsia="ru-RU"/>
              </w:rPr>
              <w:lastRenderedPageBreak/>
              <w:t>ФЕДЕРАЦИИ</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lastRenderedPageBreak/>
              <w:t>8596</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 xml:space="preserve"> 1 03 02230 01 0000 110</w:t>
            </w:r>
          </w:p>
        </w:tc>
        <w:tc>
          <w:tcPr>
            <w:tcW w:w="8363" w:type="dxa"/>
            <w:tcBorders>
              <w:top w:val="nil"/>
              <w:left w:val="nil"/>
              <w:bottom w:val="nil"/>
              <w:right w:val="nil"/>
            </w:tcBorders>
            <w:shd w:val="clear" w:color="000000" w:fill="FFFFFF"/>
            <w:vAlign w:val="bottom"/>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6" w:type="dxa"/>
            <w:tcBorders>
              <w:top w:val="nil"/>
              <w:left w:val="single" w:sz="4"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3221</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1 03 02240 01 0000 110</w:t>
            </w:r>
          </w:p>
        </w:tc>
        <w:tc>
          <w:tcPr>
            <w:tcW w:w="8363" w:type="dxa"/>
            <w:tcBorders>
              <w:top w:val="single" w:sz="4" w:space="0" w:color="auto"/>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23</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1 03 02250 01 0000 110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5788</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1 03 02260 01 0000 110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 xml:space="preserve">Доходы от уплаты акцизов на </w:t>
            </w:r>
            <w:proofErr w:type="gramStart"/>
            <w:r w:rsidRPr="008E3E42">
              <w:rPr>
                <w:rFonts w:ascii="Times New Roman" w:eastAsia="Times New Roman" w:hAnsi="Times New Roman" w:cs="Times New Roman"/>
                <w:sz w:val="16"/>
                <w:szCs w:val="16"/>
                <w:lang w:eastAsia="ru-RU"/>
              </w:rPr>
              <w:t>прямогонный  бензин</w:t>
            </w:r>
            <w:proofErr w:type="gramEnd"/>
            <w:r w:rsidRPr="008E3E42">
              <w:rPr>
                <w:rFonts w:ascii="Times New Roman" w:eastAsia="Times New Roman" w:hAnsi="Times New Roman" w:cs="Times New Roman"/>
                <w:sz w:val="16"/>
                <w:szCs w:val="16"/>
                <w:lang w:eastAsia="ru-RU"/>
              </w:rPr>
              <w:t>,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-436</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1 05 00000 00 0000 000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НАЛОГИ НА СОВОКУПНЫЙ ДОХОД</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167</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1 05 03000 01 0000 110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Единый сельскохозяйственный налог</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167</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1 06 00000 00 0000 000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НАЛОГИ НА ИМУЩЕСТВО</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22000</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1 06 01030 13 0000 110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Налог на имущество физических лиц</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6000</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1 06 06000 00 0000 110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Земельный налог</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16000</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1 11 00000 00 0000 000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8415</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1 11 05013 13 0000 120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1132</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1 11 05025 13 0000 120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6445</w:t>
            </w:r>
          </w:p>
        </w:tc>
      </w:tr>
      <w:tr w:rsidR="008E3E42" w:rsidRPr="008E3E42" w:rsidTr="00D51D24">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1 11 05075 13 0000 120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680</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1 11 09045 13 0000 120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158</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1 14 00000 00 0000 000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1818</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1 14 02053 13 0000 410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1136</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1 14 06013 13 0000 430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682</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1 17 00000 00 0000 000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both"/>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ПРОЧИЕ НЕНАЛОГОВЫЕ ДОХОДЫ</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96</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117 05050 13 0000 180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96</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2 00 00000 00 0000 000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БЕЗВОЗМЕЗДНЫЕ ПОСТУПЛЕНИЯ</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142873</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2 02 00000 00 0000 000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142397</w:t>
            </w:r>
          </w:p>
        </w:tc>
      </w:tr>
      <w:tr w:rsidR="008E3E42" w:rsidRPr="008E3E42" w:rsidTr="00F061BA">
        <w:trPr>
          <w:trHeight w:val="70"/>
        </w:trPr>
        <w:tc>
          <w:tcPr>
            <w:tcW w:w="1838" w:type="dxa"/>
            <w:tcBorders>
              <w:top w:val="nil"/>
              <w:left w:val="single" w:sz="8" w:space="0" w:color="auto"/>
              <w:bottom w:val="nil"/>
              <w:right w:val="single" w:sz="4" w:space="0" w:color="auto"/>
            </w:tcBorders>
            <w:shd w:val="clear" w:color="000000" w:fill="FFFFFF"/>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2 02 01000 00 0000 150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706"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142397</w:t>
            </w:r>
          </w:p>
        </w:tc>
      </w:tr>
      <w:tr w:rsidR="008E3E42" w:rsidRPr="008E3E42" w:rsidTr="00F061BA">
        <w:trPr>
          <w:trHeight w:val="70"/>
        </w:trPr>
        <w:tc>
          <w:tcPr>
            <w:tcW w:w="1838" w:type="dxa"/>
            <w:tcBorders>
              <w:top w:val="single" w:sz="4" w:space="0" w:color="auto"/>
              <w:left w:val="single" w:sz="8" w:space="0" w:color="auto"/>
              <w:bottom w:val="nil"/>
              <w:right w:val="single" w:sz="4" w:space="0" w:color="auto"/>
            </w:tcBorders>
            <w:shd w:val="clear" w:color="000000" w:fill="FFFFFF"/>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2 02 15001 13 0000 150</w:t>
            </w:r>
          </w:p>
        </w:tc>
        <w:tc>
          <w:tcPr>
            <w:tcW w:w="8363" w:type="dxa"/>
            <w:tcBorders>
              <w:top w:val="nil"/>
              <w:left w:val="nil"/>
              <w:bottom w:val="nil"/>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706" w:type="dxa"/>
            <w:tcBorders>
              <w:top w:val="nil"/>
              <w:left w:val="nil"/>
              <w:bottom w:val="nil"/>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1298</w:t>
            </w:r>
          </w:p>
        </w:tc>
      </w:tr>
      <w:tr w:rsidR="008E3E42" w:rsidRPr="008E3E42" w:rsidTr="00F061BA">
        <w:trPr>
          <w:trHeight w:val="70"/>
        </w:trPr>
        <w:tc>
          <w:tcPr>
            <w:tcW w:w="1838" w:type="dxa"/>
            <w:tcBorders>
              <w:top w:val="single" w:sz="4" w:space="0" w:color="auto"/>
              <w:left w:val="single" w:sz="8" w:space="0" w:color="auto"/>
              <w:bottom w:val="single" w:sz="4" w:space="0" w:color="auto"/>
              <w:right w:val="single" w:sz="4" w:space="0" w:color="auto"/>
            </w:tcBorders>
            <w:shd w:val="clear" w:color="000000" w:fill="FFFFFF"/>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2 02 29999 13 0000 150</w:t>
            </w:r>
          </w:p>
        </w:tc>
        <w:tc>
          <w:tcPr>
            <w:tcW w:w="8363" w:type="dxa"/>
            <w:tcBorders>
              <w:top w:val="single" w:sz="4" w:space="0" w:color="auto"/>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Прочие субсидии бюджетам городских поселений</w:t>
            </w:r>
          </w:p>
        </w:tc>
        <w:tc>
          <w:tcPr>
            <w:tcW w:w="706" w:type="dxa"/>
            <w:tcBorders>
              <w:top w:val="single" w:sz="4" w:space="0" w:color="auto"/>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454</w:t>
            </w:r>
          </w:p>
        </w:tc>
      </w:tr>
      <w:tr w:rsidR="008E3E42" w:rsidRPr="008E3E42" w:rsidTr="00F061BA">
        <w:trPr>
          <w:trHeight w:val="70"/>
        </w:trPr>
        <w:tc>
          <w:tcPr>
            <w:tcW w:w="1838" w:type="dxa"/>
            <w:tcBorders>
              <w:top w:val="nil"/>
              <w:left w:val="single" w:sz="4" w:space="0" w:color="auto"/>
              <w:bottom w:val="single" w:sz="4" w:space="0" w:color="auto"/>
              <w:right w:val="single" w:sz="4" w:space="0" w:color="auto"/>
            </w:tcBorders>
            <w:shd w:val="clear" w:color="000000" w:fill="FFFFFF"/>
            <w:noWrap/>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2 02 20041 13 0000 150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06" w:type="dxa"/>
            <w:tcBorders>
              <w:top w:val="nil"/>
              <w:left w:val="nil"/>
              <w:bottom w:val="nil"/>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110000</w:t>
            </w:r>
          </w:p>
        </w:tc>
      </w:tr>
      <w:tr w:rsidR="008E3E42" w:rsidRPr="008E3E42" w:rsidTr="00F061BA">
        <w:trPr>
          <w:trHeight w:val="70"/>
        </w:trPr>
        <w:tc>
          <w:tcPr>
            <w:tcW w:w="1838" w:type="dxa"/>
            <w:tcBorders>
              <w:top w:val="nil"/>
              <w:left w:val="nil"/>
              <w:bottom w:val="single" w:sz="4" w:space="0" w:color="auto"/>
              <w:right w:val="single" w:sz="4" w:space="0" w:color="auto"/>
            </w:tcBorders>
            <w:shd w:val="clear" w:color="000000" w:fill="FFFFFF"/>
            <w:noWrap/>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2 02 45293 13 0000 150</w:t>
            </w:r>
          </w:p>
        </w:tc>
        <w:tc>
          <w:tcPr>
            <w:tcW w:w="8363" w:type="dxa"/>
            <w:tcBorders>
              <w:top w:val="nil"/>
              <w:left w:val="nil"/>
              <w:bottom w:val="single" w:sz="4" w:space="0" w:color="auto"/>
              <w:right w:val="single" w:sz="4" w:space="0" w:color="auto"/>
            </w:tcBorders>
            <w:shd w:val="clear" w:color="000000" w:fill="FFFFFF"/>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 xml:space="preserve">Межбюджетные трансферты, передаваемые бюджетам городских поселений на </w:t>
            </w:r>
            <w:proofErr w:type="spellStart"/>
            <w:r w:rsidRPr="008E3E42">
              <w:rPr>
                <w:rFonts w:ascii="Times New Roman" w:eastAsia="Times New Roman" w:hAnsi="Times New Roman" w:cs="Times New Roman"/>
                <w:sz w:val="16"/>
                <w:szCs w:val="16"/>
                <w:lang w:eastAsia="ru-RU"/>
              </w:rPr>
              <w:t>приобреиение</w:t>
            </w:r>
            <w:proofErr w:type="spellEnd"/>
            <w:r w:rsidRPr="008E3E42">
              <w:rPr>
                <w:rFonts w:ascii="Times New Roman" w:eastAsia="Times New Roman" w:hAnsi="Times New Roman" w:cs="Times New Roman"/>
                <w:sz w:val="16"/>
                <w:szCs w:val="16"/>
                <w:lang w:eastAsia="ru-RU"/>
              </w:rPr>
              <w:t xml:space="preserve"> автотранспорта</w:t>
            </w:r>
          </w:p>
        </w:tc>
        <w:tc>
          <w:tcPr>
            <w:tcW w:w="706" w:type="dxa"/>
            <w:tcBorders>
              <w:top w:val="single" w:sz="4" w:space="0" w:color="auto"/>
              <w:left w:val="nil"/>
              <w:bottom w:val="nil"/>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445</w:t>
            </w:r>
          </w:p>
        </w:tc>
      </w:tr>
      <w:tr w:rsidR="008E3E42" w:rsidRPr="008E3E42" w:rsidTr="00F061BA">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2 02 20216 13 0000 150</w:t>
            </w:r>
          </w:p>
        </w:tc>
        <w:tc>
          <w:tcPr>
            <w:tcW w:w="8363" w:type="dxa"/>
            <w:tcBorders>
              <w:top w:val="nil"/>
              <w:left w:val="nil"/>
              <w:bottom w:val="single" w:sz="4" w:space="0" w:color="auto"/>
              <w:right w:val="single" w:sz="4" w:space="0" w:color="auto"/>
            </w:tcBorders>
            <w:shd w:val="clear" w:color="auto" w:fill="auto"/>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06" w:type="dxa"/>
            <w:tcBorders>
              <w:top w:val="single" w:sz="4" w:space="0" w:color="auto"/>
              <w:left w:val="nil"/>
              <w:bottom w:val="nil"/>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30000</w:t>
            </w:r>
          </w:p>
        </w:tc>
      </w:tr>
      <w:tr w:rsidR="008E3E42" w:rsidRPr="008E3E42" w:rsidTr="00F061BA">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2 02 49999 13 0000 150</w:t>
            </w:r>
          </w:p>
        </w:tc>
        <w:tc>
          <w:tcPr>
            <w:tcW w:w="8363" w:type="dxa"/>
            <w:tcBorders>
              <w:top w:val="nil"/>
              <w:left w:val="nil"/>
              <w:bottom w:val="single" w:sz="4" w:space="0" w:color="auto"/>
              <w:right w:val="single" w:sz="4" w:space="0" w:color="auto"/>
            </w:tcBorders>
            <w:shd w:val="clear" w:color="auto" w:fill="auto"/>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Прочие межбюджетные трансферты, передаваемые бюджетам</w:t>
            </w:r>
          </w:p>
        </w:tc>
        <w:tc>
          <w:tcPr>
            <w:tcW w:w="706" w:type="dxa"/>
            <w:tcBorders>
              <w:top w:val="single" w:sz="4" w:space="0" w:color="auto"/>
              <w:left w:val="nil"/>
              <w:bottom w:val="nil"/>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200</w:t>
            </w:r>
          </w:p>
        </w:tc>
      </w:tr>
      <w:tr w:rsidR="008E3E42" w:rsidRPr="008E3E42" w:rsidTr="00F061BA">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2 04 00000 00 0000 000</w:t>
            </w:r>
          </w:p>
        </w:tc>
        <w:tc>
          <w:tcPr>
            <w:tcW w:w="8363" w:type="dxa"/>
            <w:tcBorders>
              <w:top w:val="nil"/>
              <w:left w:val="nil"/>
              <w:bottom w:val="single" w:sz="4" w:space="0" w:color="auto"/>
              <w:right w:val="single" w:sz="4" w:space="0" w:color="auto"/>
            </w:tcBorders>
            <w:shd w:val="clear" w:color="auto" w:fill="auto"/>
            <w:hideMark/>
          </w:tcPr>
          <w:p w:rsidR="008E3E42" w:rsidRPr="008E3E42" w:rsidRDefault="008E3E42" w:rsidP="008E3E42">
            <w:pPr>
              <w:spacing w:after="0" w:line="240" w:lineRule="auto"/>
              <w:jc w:val="both"/>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706" w:type="dxa"/>
            <w:tcBorders>
              <w:top w:val="single" w:sz="4" w:space="0" w:color="auto"/>
              <w:left w:val="nil"/>
              <w:bottom w:val="nil"/>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315</w:t>
            </w:r>
          </w:p>
        </w:tc>
      </w:tr>
      <w:tr w:rsidR="008E3E42" w:rsidRPr="008E3E42" w:rsidTr="00F061BA">
        <w:trPr>
          <w:trHeight w:val="70"/>
        </w:trPr>
        <w:tc>
          <w:tcPr>
            <w:tcW w:w="1838" w:type="dxa"/>
            <w:tcBorders>
              <w:top w:val="nil"/>
              <w:left w:val="nil"/>
              <w:bottom w:val="single" w:sz="4" w:space="0" w:color="auto"/>
              <w:right w:val="single" w:sz="4" w:space="0" w:color="auto"/>
            </w:tcBorders>
            <w:shd w:val="clear" w:color="auto" w:fill="auto"/>
            <w:noWrap/>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2 04 05020 13 0000 150</w:t>
            </w:r>
          </w:p>
        </w:tc>
        <w:tc>
          <w:tcPr>
            <w:tcW w:w="8363" w:type="dxa"/>
            <w:tcBorders>
              <w:top w:val="nil"/>
              <w:left w:val="nil"/>
              <w:bottom w:val="single" w:sz="4" w:space="0" w:color="auto"/>
              <w:right w:val="single" w:sz="4" w:space="0" w:color="auto"/>
            </w:tcBorders>
            <w:shd w:val="clear" w:color="auto" w:fill="auto"/>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706" w:type="dxa"/>
            <w:tcBorders>
              <w:top w:val="single" w:sz="4" w:space="0" w:color="auto"/>
              <w:left w:val="nil"/>
              <w:bottom w:val="nil"/>
              <w:right w:val="single" w:sz="4" w:space="0" w:color="auto"/>
            </w:tcBorders>
            <w:shd w:val="clear" w:color="auto" w:fill="auto"/>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315</w:t>
            </w:r>
          </w:p>
        </w:tc>
      </w:tr>
      <w:tr w:rsidR="008E3E42" w:rsidRPr="008E3E42" w:rsidTr="00F061BA">
        <w:trPr>
          <w:trHeight w:val="70"/>
        </w:trPr>
        <w:tc>
          <w:tcPr>
            <w:tcW w:w="1838" w:type="dxa"/>
            <w:tcBorders>
              <w:top w:val="nil"/>
              <w:left w:val="single" w:sz="8"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2 07 00000 00 0000 000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both"/>
              <w:rPr>
                <w:rFonts w:ascii="Times New Roman" w:eastAsia="Times New Roman" w:hAnsi="Times New Roman" w:cs="Times New Roman"/>
                <w:b/>
                <w:bCs/>
                <w:i/>
                <w:iCs/>
                <w:sz w:val="16"/>
                <w:szCs w:val="16"/>
                <w:lang w:eastAsia="ru-RU"/>
              </w:rPr>
            </w:pPr>
            <w:r w:rsidRPr="008E3E42">
              <w:rPr>
                <w:rFonts w:ascii="Times New Roman" w:eastAsia="Times New Roman" w:hAnsi="Times New Roman" w:cs="Times New Roman"/>
                <w:b/>
                <w:bCs/>
                <w:i/>
                <w:iCs/>
                <w:sz w:val="16"/>
                <w:szCs w:val="16"/>
                <w:lang w:eastAsia="ru-RU"/>
              </w:rPr>
              <w:t>Прочие безвозмездные поступления</w:t>
            </w:r>
          </w:p>
        </w:tc>
        <w:tc>
          <w:tcPr>
            <w:tcW w:w="706" w:type="dxa"/>
            <w:tcBorders>
              <w:top w:val="single" w:sz="4" w:space="0" w:color="auto"/>
              <w:left w:val="nil"/>
              <w:bottom w:val="nil"/>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161</w:t>
            </w:r>
          </w:p>
        </w:tc>
      </w:tr>
      <w:tr w:rsidR="008E3E42" w:rsidRPr="008E3E42" w:rsidTr="00F061BA">
        <w:trPr>
          <w:trHeight w:val="70"/>
        </w:trPr>
        <w:tc>
          <w:tcPr>
            <w:tcW w:w="1838" w:type="dxa"/>
            <w:tcBorders>
              <w:top w:val="nil"/>
              <w:left w:val="single" w:sz="4" w:space="0" w:color="auto"/>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2 07 05020 13 0000 150</w:t>
            </w:r>
          </w:p>
        </w:tc>
        <w:tc>
          <w:tcPr>
            <w:tcW w:w="8363" w:type="dxa"/>
            <w:tcBorders>
              <w:top w:val="nil"/>
              <w:left w:val="nil"/>
              <w:bottom w:val="single" w:sz="4" w:space="0" w:color="auto"/>
              <w:right w:val="single" w:sz="4" w:space="0" w:color="auto"/>
            </w:tcBorders>
            <w:shd w:val="clear" w:color="000000" w:fill="FFFFFF"/>
            <w:vAlign w:val="center"/>
            <w:hideMark/>
          </w:tcPr>
          <w:p w:rsidR="008E3E42" w:rsidRPr="008E3E42" w:rsidRDefault="008E3E42" w:rsidP="008E3E42">
            <w:pPr>
              <w:spacing w:after="0" w:line="240" w:lineRule="auto"/>
              <w:jc w:val="both"/>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 xml:space="preserve">Поступления от денежных </w:t>
            </w:r>
            <w:proofErr w:type="spellStart"/>
            <w:r w:rsidRPr="008E3E42">
              <w:rPr>
                <w:rFonts w:ascii="Times New Roman" w:eastAsia="Times New Roman" w:hAnsi="Times New Roman" w:cs="Times New Roman"/>
                <w:sz w:val="16"/>
                <w:szCs w:val="16"/>
                <w:lang w:eastAsia="ru-RU"/>
              </w:rPr>
              <w:t>пожертований</w:t>
            </w:r>
            <w:proofErr w:type="spellEnd"/>
            <w:r w:rsidRPr="008E3E42">
              <w:rPr>
                <w:rFonts w:ascii="Times New Roman" w:eastAsia="Times New Roman" w:hAnsi="Times New Roman" w:cs="Times New Roman"/>
                <w:sz w:val="16"/>
                <w:szCs w:val="16"/>
                <w:lang w:eastAsia="ru-RU"/>
              </w:rPr>
              <w:t>, предоставляемых физическими лицами получателями средств бюджетов городских поселений</w:t>
            </w:r>
          </w:p>
        </w:tc>
        <w:tc>
          <w:tcPr>
            <w:tcW w:w="706" w:type="dxa"/>
            <w:tcBorders>
              <w:top w:val="single" w:sz="4" w:space="0" w:color="auto"/>
              <w:left w:val="nil"/>
              <w:bottom w:val="nil"/>
              <w:right w:val="single" w:sz="4" w:space="0" w:color="auto"/>
            </w:tcBorders>
            <w:shd w:val="clear" w:color="000000" w:fill="FFFFFF"/>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161</w:t>
            </w:r>
          </w:p>
        </w:tc>
      </w:tr>
      <w:tr w:rsidR="008E3E42" w:rsidRPr="008E3E42" w:rsidTr="00F061BA">
        <w:trPr>
          <w:trHeight w:val="70"/>
        </w:trPr>
        <w:tc>
          <w:tcPr>
            <w:tcW w:w="1838" w:type="dxa"/>
            <w:tcBorders>
              <w:top w:val="nil"/>
              <w:left w:val="single" w:sz="4" w:space="0" w:color="auto"/>
              <w:bottom w:val="single" w:sz="4" w:space="0" w:color="auto"/>
              <w:right w:val="single" w:sz="4" w:space="0" w:color="auto"/>
            </w:tcBorders>
            <w:shd w:val="clear" w:color="auto" w:fill="auto"/>
            <w:noWrap/>
            <w:vAlign w:val="center"/>
            <w:hideMark/>
          </w:tcPr>
          <w:p w:rsidR="008E3E42" w:rsidRPr="008E3E42" w:rsidRDefault="008E3E42" w:rsidP="008E3E42">
            <w:pPr>
              <w:spacing w:after="0" w:line="240" w:lineRule="auto"/>
              <w:jc w:val="center"/>
              <w:rPr>
                <w:rFonts w:ascii="Times New Roman" w:eastAsia="Times New Roman" w:hAnsi="Times New Roman" w:cs="Times New Roman"/>
                <w:sz w:val="16"/>
                <w:szCs w:val="16"/>
                <w:lang w:eastAsia="ru-RU"/>
              </w:rPr>
            </w:pPr>
            <w:r w:rsidRPr="008E3E42">
              <w:rPr>
                <w:rFonts w:ascii="Times New Roman" w:eastAsia="Times New Roman" w:hAnsi="Times New Roman" w:cs="Times New Roman"/>
                <w:sz w:val="16"/>
                <w:szCs w:val="16"/>
                <w:lang w:eastAsia="ru-RU"/>
              </w:rPr>
              <w:t> </w:t>
            </w:r>
          </w:p>
        </w:tc>
        <w:tc>
          <w:tcPr>
            <w:tcW w:w="8363" w:type="dxa"/>
            <w:tcBorders>
              <w:top w:val="nil"/>
              <w:left w:val="nil"/>
              <w:bottom w:val="single" w:sz="4" w:space="0" w:color="auto"/>
              <w:right w:val="single" w:sz="4" w:space="0" w:color="auto"/>
            </w:tcBorders>
            <w:shd w:val="clear" w:color="auto" w:fill="auto"/>
            <w:vAlign w:val="center"/>
            <w:hideMark/>
          </w:tcPr>
          <w:p w:rsidR="008E3E42" w:rsidRPr="008E3E42" w:rsidRDefault="008E3E42" w:rsidP="008E3E42">
            <w:pPr>
              <w:spacing w:after="0" w:line="240" w:lineRule="auto"/>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Итого доходов</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rsidR="008E3E42" w:rsidRPr="008E3E42" w:rsidRDefault="008E3E42" w:rsidP="008E3E42">
            <w:pPr>
              <w:spacing w:after="0" w:line="240" w:lineRule="auto"/>
              <w:jc w:val="center"/>
              <w:rPr>
                <w:rFonts w:ascii="Times New Roman" w:eastAsia="Times New Roman" w:hAnsi="Times New Roman" w:cs="Times New Roman"/>
                <w:b/>
                <w:bCs/>
                <w:sz w:val="16"/>
                <w:szCs w:val="16"/>
                <w:lang w:eastAsia="ru-RU"/>
              </w:rPr>
            </w:pPr>
            <w:r w:rsidRPr="008E3E42">
              <w:rPr>
                <w:rFonts w:ascii="Times New Roman" w:eastAsia="Times New Roman" w:hAnsi="Times New Roman" w:cs="Times New Roman"/>
                <w:b/>
                <w:bCs/>
                <w:sz w:val="16"/>
                <w:szCs w:val="16"/>
                <w:lang w:eastAsia="ru-RU"/>
              </w:rPr>
              <w:t>206565</w:t>
            </w:r>
          </w:p>
        </w:tc>
      </w:tr>
    </w:tbl>
    <w:p w:rsidR="00130C56" w:rsidRPr="006F0D48" w:rsidRDefault="00130C56" w:rsidP="00130C5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sidR="008E3E42">
        <w:rPr>
          <w:rFonts w:ascii="Times New Roman" w:hAnsi="Times New Roman" w:cs="Times New Roman"/>
          <w:bCs/>
          <w:sz w:val="20"/>
          <w:szCs w:val="20"/>
        </w:rPr>
        <w:t>2</w:t>
      </w:r>
    </w:p>
    <w:p w:rsidR="00130C56" w:rsidRPr="006F0D48" w:rsidRDefault="00130C56" w:rsidP="00130C5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130C56" w:rsidRPr="006F0D48" w:rsidRDefault="00130C56" w:rsidP="00130C5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130C56" w:rsidRPr="006F0D48" w:rsidRDefault="00130C56" w:rsidP="00130C56">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от 14.11.2019г №2/51</w:t>
      </w:r>
    </w:p>
    <w:p w:rsidR="00B97FAB" w:rsidRDefault="00B97FAB"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tbl>
      <w:tblPr>
        <w:tblW w:w="10947" w:type="dxa"/>
        <w:tblInd w:w="108" w:type="dxa"/>
        <w:tblLook w:val="04A0" w:firstRow="1" w:lastRow="0" w:firstColumn="1" w:lastColumn="0" w:noHBand="0" w:noVBand="1"/>
      </w:tblPr>
      <w:tblGrid>
        <w:gridCol w:w="868"/>
        <w:gridCol w:w="1941"/>
        <w:gridCol w:w="7397"/>
        <w:gridCol w:w="741"/>
      </w:tblGrid>
      <w:tr w:rsidR="00BF5B9B" w:rsidRPr="000728A8" w:rsidTr="00BF5B9B">
        <w:trPr>
          <w:trHeight w:val="80"/>
        </w:trPr>
        <w:tc>
          <w:tcPr>
            <w:tcW w:w="10947" w:type="dxa"/>
            <w:gridSpan w:val="4"/>
            <w:tcBorders>
              <w:top w:val="nil"/>
              <w:left w:val="single" w:sz="4" w:space="0" w:color="auto"/>
              <w:bottom w:val="single" w:sz="4" w:space="0" w:color="auto"/>
              <w:right w:val="single" w:sz="4" w:space="0" w:color="auto"/>
            </w:tcBorders>
            <w:shd w:val="clear" w:color="auto" w:fill="auto"/>
            <w:vAlign w:val="center"/>
          </w:tcPr>
          <w:p w:rsidR="00BF5B9B" w:rsidRPr="000728A8" w:rsidRDefault="00BF5B9B"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b/>
                <w:bCs/>
                <w:lang w:eastAsia="ru-RU"/>
              </w:rPr>
              <w:t xml:space="preserve">Источники внутреннего финансирования </w:t>
            </w:r>
            <w:proofErr w:type="gramStart"/>
            <w:r w:rsidRPr="000728A8">
              <w:rPr>
                <w:rFonts w:ascii="Times New Roman" w:eastAsia="Times New Roman" w:hAnsi="Times New Roman" w:cs="Times New Roman"/>
                <w:b/>
                <w:bCs/>
                <w:lang w:eastAsia="ru-RU"/>
              </w:rPr>
              <w:t>дефицита  бюджета</w:t>
            </w:r>
            <w:proofErr w:type="gramEnd"/>
            <w:r w:rsidRPr="000728A8">
              <w:rPr>
                <w:rFonts w:ascii="Times New Roman" w:eastAsia="Times New Roman" w:hAnsi="Times New Roman" w:cs="Times New Roman"/>
                <w:b/>
                <w:bCs/>
                <w:lang w:eastAsia="ru-RU"/>
              </w:rPr>
              <w:t xml:space="preserve"> городского поселения Безенчук муниципального района </w:t>
            </w:r>
            <w:proofErr w:type="spellStart"/>
            <w:r w:rsidRPr="000728A8">
              <w:rPr>
                <w:rFonts w:ascii="Times New Roman" w:eastAsia="Times New Roman" w:hAnsi="Times New Roman" w:cs="Times New Roman"/>
                <w:b/>
                <w:bCs/>
                <w:lang w:eastAsia="ru-RU"/>
              </w:rPr>
              <w:t>Безенчукский</w:t>
            </w:r>
            <w:proofErr w:type="spellEnd"/>
            <w:r w:rsidRPr="000728A8">
              <w:rPr>
                <w:rFonts w:ascii="Times New Roman" w:eastAsia="Times New Roman" w:hAnsi="Times New Roman" w:cs="Times New Roman"/>
                <w:b/>
                <w:bCs/>
                <w:lang w:eastAsia="ru-RU"/>
              </w:rPr>
              <w:t xml:space="preserve"> Самарской области на 2019 год</w:t>
            </w:r>
          </w:p>
        </w:tc>
      </w:tr>
      <w:tr w:rsidR="000728A8" w:rsidRPr="000728A8" w:rsidTr="00BF5B9B">
        <w:trPr>
          <w:trHeight w:val="309"/>
        </w:trPr>
        <w:tc>
          <w:tcPr>
            <w:tcW w:w="868" w:type="dxa"/>
            <w:tcBorders>
              <w:top w:val="nil"/>
              <w:left w:val="single" w:sz="4" w:space="0" w:color="auto"/>
              <w:bottom w:val="single" w:sz="4" w:space="0" w:color="auto"/>
              <w:right w:val="single" w:sz="4" w:space="0" w:color="auto"/>
            </w:tcBorders>
            <w:shd w:val="clear" w:color="auto" w:fill="auto"/>
            <w:vAlign w:val="center"/>
            <w:hideMark/>
          </w:tcPr>
          <w:p w:rsid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Код </w:t>
            </w:r>
            <w:proofErr w:type="spellStart"/>
            <w:r w:rsidRPr="000728A8">
              <w:rPr>
                <w:rFonts w:ascii="Times New Roman" w:eastAsia="Times New Roman" w:hAnsi="Times New Roman" w:cs="Times New Roman"/>
                <w:sz w:val="16"/>
                <w:szCs w:val="16"/>
                <w:lang w:eastAsia="ru-RU"/>
              </w:rPr>
              <w:t>админист</w:t>
            </w:r>
            <w:proofErr w:type="spellEnd"/>
          </w:p>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proofErr w:type="spellStart"/>
            <w:r w:rsidRPr="000728A8">
              <w:rPr>
                <w:rFonts w:ascii="Times New Roman" w:eastAsia="Times New Roman" w:hAnsi="Times New Roman" w:cs="Times New Roman"/>
                <w:sz w:val="16"/>
                <w:szCs w:val="16"/>
                <w:lang w:eastAsia="ru-RU"/>
              </w:rPr>
              <w:t>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97"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Сумма                                               тыс. руб.</w:t>
            </w:r>
          </w:p>
        </w:tc>
      </w:tr>
      <w:tr w:rsidR="000728A8" w:rsidRPr="000728A8" w:rsidTr="00BF5B9B">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1</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w:t>
            </w:r>
          </w:p>
        </w:tc>
        <w:tc>
          <w:tcPr>
            <w:tcW w:w="7397"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3</w:t>
            </w:r>
          </w:p>
        </w:tc>
        <w:tc>
          <w:tcPr>
            <w:tcW w:w="741" w:type="dxa"/>
            <w:tcBorders>
              <w:top w:val="nil"/>
              <w:left w:val="nil"/>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4</w:t>
            </w:r>
          </w:p>
        </w:tc>
      </w:tr>
      <w:tr w:rsidR="000728A8" w:rsidRPr="000728A8" w:rsidTr="00BF5B9B">
        <w:trPr>
          <w:trHeight w:val="70"/>
        </w:trPr>
        <w:tc>
          <w:tcPr>
            <w:tcW w:w="868" w:type="dxa"/>
            <w:tcBorders>
              <w:top w:val="nil"/>
              <w:left w:val="single" w:sz="4" w:space="0" w:color="auto"/>
              <w:bottom w:val="single" w:sz="4" w:space="0" w:color="auto"/>
              <w:right w:val="single" w:sz="4" w:space="0" w:color="auto"/>
            </w:tcBorders>
            <w:shd w:val="clear" w:color="000000" w:fill="FFFFFF"/>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000000" w:fill="FFFFFF"/>
            <w:vAlign w:val="center"/>
            <w:hideMark/>
          </w:tcPr>
          <w:p w:rsidR="000728A8" w:rsidRPr="000728A8" w:rsidRDefault="000728A8" w:rsidP="000728A8">
            <w:pPr>
              <w:spacing w:after="0" w:line="240" w:lineRule="auto"/>
              <w:jc w:val="center"/>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000 01 000000000000 000</w:t>
            </w:r>
          </w:p>
        </w:tc>
        <w:tc>
          <w:tcPr>
            <w:tcW w:w="7397" w:type="dxa"/>
            <w:tcBorders>
              <w:top w:val="nil"/>
              <w:left w:val="nil"/>
              <w:bottom w:val="single" w:sz="4" w:space="0" w:color="auto"/>
              <w:right w:val="single" w:sz="4" w:space="0" w:color="auto"/>
            </w:tcBorders>
            <w:shd w:val="clear" w:color="000000" w:fill="FFFFFF"/>
            <w:hideMark/>
          </w:tcPr>
          <w:p w:rsidR="000728A8" w:rsidRPr="000728A8" w:rsidRDefault="000728A8" w:rsidP="000728A8">
            <w:pPr>
              <w:spacing w:after="0" w:line="240" w:lineRule="auto"/>
              <w:jc w:val="both"/>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41" w:type="dxa"/>
            <w:tcBorders>
              <w:top w:val="nil"/>
              <w:left w:val="nil"/>
              <w:bottom w:val="single" w:sz="4" w:space="0" w:color="auto"/>
              <w:right w:val="single" w:sz="4" w:space="0" w:color="auto"/>
            </w:tcBorders>
            <w:shd w:val="clear" w:color="000000" w:fill="FFFFFF"/>
            <w:noWrap/>
            <w:vAlign w:val="bottom"/>
            <w:hideMark/>
          </w:tcPr>
          <w:p w:rsidR="000728A8" w:rsidRPr="000728A8" w:rsidRDefault="000728A8" w:rsidP="000728A8">
            <w:pPr>
              <w:spacing w:after="0" w:line="240" w:lineRule="auto"/>
              <w:jc w:val="right"/>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15 227</w:t>
            </w:r>
          </w:p>
        </w:tc>
      </w:tr>
      <w:tr w:rsidR="000728A8" w:rsidRPr="000728A8" w:rsidTr="00BF5B9B">
        <w:trPr>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BF5B9B">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xml:space="preserve"> 01 02 00 00 00 0000 000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b/>
                <w:bCs/>
                <w:color w:val="000000"/>
                <w:sz w:val="16"/>
                <w:szCs w:val="16"/>
                <w:lang w:eastAsia="ru-RU"/>
              </w:rPr>
            </w:pPr>
            <w:r w:rsidRPr="000728A8">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01 02 00 00 00 0000 700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01 02 00 00 13 0000 710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01 02 00 00 00 0000 800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01 02 00 00 13 0000 810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131"/>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xml:space="preserve"> 01 03 00 00 00 0000 000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b/>
                <w:bCs/>
                <w:color w:val="000000"/>
                <w:sz w:val="16"/>
                <w:szCs w:val="16"/>
                <w:lang w:eastAsia="ru-RU"/>
              </w:rPr>
            </w:pPr>
            <w:r w:rsidRPr="000728A8">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01 03 00 00 00 0000 700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lastRenderedPageBreak/>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01 03 00 00 13 0000 710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01 03 00 00 00 0000 800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01 03 00 00 13 0000 810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Погашение бюджетами </w:t>
            </w:r>
            <w:proofErr w:type="gramStart"/>
            <w:r w:rsidRPr="000728A8">
              <w:rPr>
                <w:rFonts w:ascii="Times New Roman" w:eastAsia="Times New Roman" w:hAnsi="Times New Roman" w:cs="Times New Roman"/>
                <w:sz w:val="16"/>
                <w:szCs w:val="16"/>
                <w:lang w:eastAsia="ru-RU"/>
              </w:rPr>
              <w:t>городских  поселений</w:t>
            </w:r>
            <w:proofErr w:type="gramEnd"/>
            <w:r w:rsidRPr="000728A8">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107"/>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xml:space="preserve"> 01 05 00 00 00 0000 000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15 227</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01 05 00 00 00 0000 500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Увеличение остатков средств бюджетов</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221 792</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01 05 02 00 00 0000 500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Увеличение прочих остатков средств бюджетов</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221 792</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01 05 02 01 00 0000 510</w:t>
            </w:r>
          </w:p>
        </w:tc>
        <w:tc>
          <w:tcPr>
            <w:tcW w:w="7397"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221 792</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01 05 02 01 13 0000 510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221 792</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01 05 00 00 00 0000 600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Уменьшение остатков средств бюджетов</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206 565</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01 05 02 00 00 0000 600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206 565</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01 05 02 01 00 0000 610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206 565</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01 05 02 01 13 0000 610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0728A8">
              <w:rPr>
                <w:rFonts w:ascii="Times New Roman" w:eastAsia="Times New Roman" w:hAnsi="Times New Roman" w:cs="Times New Roman"/>
                <w:sz w:val="16"/>
                <w:szCs w:val="16"/>
                <w:lang w:eastAsia="ru-RU"/>
              </w:rPr>
              <w:t>городских  поселений</w:t>
            </w:r>
            <w:proofErr w:type="gramEnd"/>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jc w:val="right"/>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206 565</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xml:space="preserve"> 01 06 00 00 00 0000 000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01 06 04 00 00 0000 000</w:t>
            </w:r>
          </w:p>
        </w:tc>
        <w:tc>
          <w:tcPr>
            <w:tcW w:w="7397" w:type="dxa"/>
            <w:tcBorders>
              <w:top w:val="single" w:sz="4" w:space="0" w:color="969696"/>
              <w:left w:val="nil"/>
              <w:bottom w:val="single" w:sz="4" w:space="0" w:color="969696"/>
              <w:right w:val="single" w:sz="4" w:space="0" w:color="969696"/>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4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w:t>
            </w:r>
          </w:p>
        </w:tc>
      </w:tr>
      <w:tr w:rsidR="000728A8" w:rsidRPr="000728A8" w:rsidTr="000728A8">
        <w:trPr>
          <w:trHeight w:val="141"/>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01 06 04 00 00 0000 800</w:t>
            </w:r>
          </w:p>
        </w:tc>
        <w:tc>
          <w:tcPr>
            <w:tcW w:w="7397" w:type="dxa"/>
            <w:tcBorders>
              <w:top w:val="nil"/>
              <w:left w:val="nil"/>
              <w:bottom w:val="single" w:sz="4" w:space="0" w:color="969696"/>
              <w:right w:val="single" w:sz="4" w:space="0" w:color="969696"/>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1" w:type="dxa"/>
            <w:tcBorders>
              <w:top w:val="nil"/>
              <w:left w:val="single" w:sz="4" w:space="0" w:color="auto"/>
              <w:bottom w:val="single" w:sz="4" w:space="0" w:color="969696"/>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159"/>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01 06 04 00 01 0000 810</w:t>
            </w:r>
          </w:p>
        </w:tc>
        <w:tc>
          <w:tcPr>
            <w:tcW w:w="7397" w:type="dxa"/>
            <w:tcBorders>
              <w:top w:val="nil"/>
              <w:left w:val="nil"/>
              <w:bottom w:val="single" w:sz="4" w:space="0" w:color="969696"/>
              <w:right w:val="single" w:sz="4" w:space="0" w:color="969696"/>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1" w:type="dxa"/>
            <w:tcBorders>
              <w:top w:val="nil"/>
              <w:left w:val="single" w:sz="4" w:space="0" w:color="auto"/>
              <w:bottom w:val="single" w:sz="4" w:space="0" w:color="969696"/>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xml:space="preserve"> 01 06 05 00 00 0000 000</w:t>
            </w:r>
          </w:p>
        </w:tc>
        <w:tc>
          <w:tcPr>
            <w:tcW w:w="7397" w:type="dxa"/>
            <w:tcBorders>
              <w:top w:val="single" w:sz="4" w:space="0" w:color="auto"/>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41" w:type="dxa"/>
            <w:tcBorders>
              <w:top w:val="single" w:sz="4" w:space="0" w:color="auto"/>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b/>
                <w:bCs/>
                <w:sz w:val="16"/>
                <w:szCs w:val="16"/>
                <w:lang w:eastAsia="ru-RU"/>
              </w:rPr>
            </w:pPr>
            <w:r w:rsidRPr="000728A8">
              <w:rPr>
                <w:rFonts w:ascii="Times New Roman" w:eastAsia="Times New Roman" w:hAnsi="Times New Roman" w:cs="Times New Roman"/>
                <w:b/>
                <w:bCs/>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01 06 05 00 00 0000 600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color w:val="000000"/>
                <w:sz w:val="16"/>
                <w:szCs w:val="16"/>
                <w:lang w:eastAsia="ru-RU"/>
              </w:rPr>
            </w:pPr>
            <w:r w:rsidRPr="000728A8">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01 06 05 01 13 0000 640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01 06 05 00 00 0000 500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01 06 05 01 13 0000 540</w:t>
            </w:r>
          </w:p>
        </w:tc>
        <w:tc>
          <w:tcPr>
            <w:tcW w:w="7397" w:type="dxa"/>
            <w:tcBorders>
              <w:top w:val="nil"/>
              <w:left w:val="nil"/>
              <w:bottom w:val="single" w:sz="4" w:space="0" w:color="auto"/>
              <w:right w:val="single" w:sz="4" w:space="0" w:color="auto"/>
            </w:tcBorders>
            <w:shd w:val="clear" w:color="auto" w:fill="auto"/>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0728A8">
              <w:rPr>
                <w:rFonts w:ascii="Times New Roman" w:eastAsia="Times New Roman" w:hAnsi="Times New Roman" w:cs="Times New Roman"/>
                <w:sz w:val="16"/>
                <w:szCs w:val="16"/>
                <w:lang w:eastAsia="ru-RU"/>
              </w:rPr>
              <w:t xml:space="preserve">поселения  </w:t>
            </w:r>
            <w:proofErr w:type="spellStart"/>
            <w:r w:rsidRPr="000728A8">
              <w:rPr>
                <w:rFonts w:ascii="Times New Roman" w:eastAsia="Times New Roman" w:hAnsi="Times New Roman" w:cs="Times New Roman"/>
                <w:sz w:val="16"/>
                <w:szCs w:val="16"/>
                <w:lang w:eastAsia="ru-RU"/>
              </w:rPr>
              <w:t>поселения</w:t>
            </w:r>
            <w:proofErr w:type="spellEnd"/>
            <w:proofErr w:type="gramEnd"/>
            <w:r w:rsidRPr="000728A8">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r w:rsidR="000728A8" w:rsidRPr="000728A8" w:rsidTr="000728A8">
        <w:trPr>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vAlign w:val="center"/>
            <w:hideMark/>
          </w:tcPr>
          <w:p w:rsidR="000728A8" w:rsidRPr="000728A8" w:rsidRDefault="000728A8" w:rsidP="000728A8">
            <w:pPr>
              <w:spacing w:after="0" w:line="240" w:lineRule="auto"/>
              <w:jc w:val="center"/>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xml:space="preserve"> 01 06 05 02 13 0000 540</w:t>
            </w:r>
          </w:p>
        </w:tc>
        <w:tc>
          <w:tcPr>
            <w:tcW w:w="7397" w:type="dxa"/>
            <w:tcBorders>
              <w:top w:val="nil"/>
              <w:left w:val="nil"/>
              <w:bottom w:val="single" w:sz="4" w:space="0" w:color="auto"/>
              <w:right w:val="single" w:sz="4" w:space="0" w:color="auto"/>
            </w:tcBorders>
            <w:shd w:val="clear" w:color="auto" w:fill="auto"/>
            <w:vAlign w:val="bottom"/>
            <w:hideMark/>
          </w:tcPr>
          <w:p w:rsidR="000728A8" w:rsidRPr="000728A8" w:rsidRDefault="000728A8" w:rsidP="000728A8">
            <w:pPr>
              <w:spacing w:after="0" w:line="240" w:lineRule="auto"/>
              <w:jc w:val="both"/>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41" w:type="dxa"/>
            <w:tcBorders>
              <w:top w:val="nil"/>
              <w:left w:val="nil"/>
              <w:bottom w:val="single" w:sz="4" w:space="0" w:color="auto"/>
              <w:right w:val="single" w:sz="4" w:space="0" w:color="auto"/>
            </w:tcBorders>
            <w:shd w:val="clear" w:color="auto" w:fill="auto"/>
            <w:noWrap/>
            <w:vAlign w:val="bottom"/>
            <w:hideMark/>
          </w:tcPr>
          <w:p w:rsidR="000728A8" w:rsidRPr="000728A8" w:rsidRDefault="000728A8" w:rsidP="000728A8">
            <w:pPr>
              <w:spacing w:after="0" w:line="240" w:lineRule="auto"/>
              <w:rPr>
                <w:rFonts w:ascii="Times New Roman" w:eastAsia="Times New Roman" w:hAnsi="Times New Roman" w:cs="Times New Roman"/>
                <w:sz w:val="16"/>
                <w:szCs w:val="16"/>
                <w:lang w:eastAsia="ru-RU"/>
              </w:rPr>
            </w:pPr>
            <w:r w:rsidRPr="000728A8">
              <w:rPr>
                <w:rFonts w:ascii="Times New Roman" w:eastAsia="Times New Roman" w:hAnsi="Times New Roman" w:cs="Times New Roman"/>
                <w:sz w:val="16"/>
                <w:szCs w:val="16"/>
                <w:lang w:eastAsia="ru-RU"/>
              </w:rPr>
              <w:t> </w:t>
            </w:r>
          </w:p>
        </w:tc>
      </w:tr>
    </w:tbl>
    <w:p w:rsidR="00130C56" w:rsidRPr="006F0D48" w:rsidRDefault="00130C56" w:rsidP="00130C5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sidR="008E3E42">
        <w:rPr>
          <w:rFonts w:ascii="Times New Roman" w:hAnsi="Times New Roman" w:cs="Times New Roman"/>
          <w:bCs/>
          <w:sz w:val="20"/>
          <w:szCs w:val="20"/>
        </w:rPr>
        <w:t>3</w:t>
      </w:r>
    </w:p>
    <w:p w:rsidR="00130C56" w:rsidRPr="006F0D48" w:rsidRDefault="00130C56" w:rsidP="00130C5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130C56" w:rsidRPr="006F0D48" w:rsidRDefault="00130C56" w:rsidP="00130C56">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130C56" w:rsidRPr="006F0D48" w:rsidRDefault="00130C56" w:rsidP="00130C56">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от 14.11.2019г №2/51</w:t>
      </w:r>
    </w:p>
    <w:p w:rsidR="00B97FAB" w:rsidRDefault="00B97FAB"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tbl>
      <w:tblPr>
        <w:tblW w:w="10941" w:type="dxa"/>
        <w:tblInd w:w="108" w:type="dxa"/>
        <w:tblLook w:val="04A0" w:firstRow="1" w:lastRow="0" w:firstColumn="1" w:lastColumn="0" w:noHBand="0" w:noVBand="1"/>
      </w:tblPr>
      <w:tblGrid>
        <w:gridCol w:w="522"/>
        <w:gridCol w:w="7087"/>
        <w:gridCol w:w="379"/>
        <w:gridCol w:w="439"/>
        <w:gridCol w:w="1240"/>
        <w:gridCol w:w="456"/>
        <w:gridCol w:w="805"/>
        <w:gridCol w:w="13"/>
      </w:tblGrid>
      <w:tr w:rsidR="00661F24" w:rsidRPr="00661F24" w:rsidTr="00C04FC4">
        <w:trPr>
          <w:trHeight w:val="80"/>
        </w:trPr>
        <w:tc>
          <w:tcPr>
            <w:tcW w:w="10941" w:type="dxa"/>
            <w:gridSpan w:val="8"/>
            <w:tcBorders>
              <w:top w:val="nil"/>
              <w:left w:val="nil"/>
              <w:bottom w:val="nil"/>
              <w:right w:val="nil"/>
            </w:tcBorders>
            <w:shd w:val="clear" w:color="auto" w:fill="auto"/>
            <w:vAlign w:val="bottom"/>
            <w:hideMark/>
          </w:tcPr>
          <w:p w:rsidR="00661F24" w:rsidRPr="00661F24" w:rsidRDefault="00661F24" w:rsidP="00F105FD">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xml:space="preserve">Ведомственная структура расходов бюджета городского поселения Безенчук муниципального района </w:t>
            </w:r>
            <w:proofErr w:type="spellStart"/>
            <w:r w:rsidRPr="00661F24">
              <w:rPr>
                <w:rFonts w:ascii="Times New Roman" w:eastAsia="Times New Roman" w:hAnsi="Times New Roman" w:cs="Times New Roman"/>
                <w:b/>
                <w:bCs/>
                <w:sz w:val="16"/>
                <w:szCs w:val="16"/>
                <w:lang w:eastAsia="ru-RU"/>
              </w:rPr>
              <w:t>Безенчукский</w:t>
            </w:r>
            <w:proofErr w:type="spellEnd"/>
            <w:r w:rsidRPr="00661F24">
              <w:rPr>
                <w:rFonts w:ascii="Times New Roman" w:eastAsia="Times New Roman" w:hAnsi="Times New Roman" w:cs="Times New Roman"/>
                <w:b/>
                <w:bCs/>
                <w:sz w:val="16"/>
                <w:szCs w:val="16"/>
                <w:lang w:eastAsia="ru-RU"/>
              </w:rPr>
              <w:t xml:space="preserve"> Самарской области на 2019 год</w:t>
            </w:r>
          </w:p>
        </w:tc>
      </w:tr>
      <w:tr w:rsidR="00661F24" w:rsidRPr="00661F24" w:rsidTr="00C04FC4">
        <w:trPr>
          <w:gridAfter w:val="1"/>
          <w:wAfter w:w="13" w:type="dxa"/>
          <w:trHeight w:val="70"/>
        </w:trPr>
        <w:tc>
          <w:tcPr>
            <w:tcW w:w="522" w:type="dxa"/>
            <w:tcBorders>
              <w:top w:val="single" w:sz="4" w:space="0" w:color="000000"/>
              <w:left w:val="single" w:sz="4" w:space="0" w:color="000000"/>
              <w:bottom w:val="nil"/>
              <w:right w:val="nil"/>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код ГРБ</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661F24">
              <w:rPr>
                <w:rFonts w:ascii="Times New Roman" w:eastAsia="Times New Roman" w:hAnsi="Times New Roman" w:cs="Times New Roman"/>
                <w:b/>
                <w:bCs/>
                <w:sz w:val="16"/>
                <w:szCs w:val="16"/>
                <w:lang w:eastAsia="ru-RU"/>
              </w:rPr>
              <w:t>расходов  бюджета</w:t>
            </w:r>
            <w:proofErr w:type="gramEnd"/>
          </w:p>
        </w:tc>
        <w:tc>
          <w:tcPr>
            <w:tcW w:w="379" w:type="dxa"/>
            <w:tcBorders>
              <w:top w:val="single" w:sz="4" w:space="0" w:color="auto"/>
              <w:left w:val="nil"/>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proofErr w:type="spellStart"/>
            <w:r w:rsidRPr="00661F24">
              <w:rPr>
                <w:rFonts w:ascii="Times New Roman" w:eastAsia="Times New Roman" w:hAnsi="Times New Roman" w:cs="Times New Roman"/>
                <w:b/>
                <w:bCs/>
                <w:sz w:val="16"/>
                <w:szCs w:val="16"/>
                <w:lang w:eastAsia="ru-RU"/>
              </w:rPr>
              <w:t>Рз</w:t>
            </w:r>
            <w:proofErr w:type="spellEnd"/>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ВР</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Итого, (тыс. руб.)</w:t>
            </w:r>
          </w:p>
        </w:tc>
      </w:tr>
      <w:tr w:rsidR="00661F24" w:rsidRPr="00661F24" w:rsidTr="00C04FC4">
        <w:trPr>
          <w:gridAfter w:val="1"/>
          <w:wAfter w:w="13"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r>
      <w:tr w:rsidR="00661F24" w:rsidRPr="00661F24" w:rsidTr="00C04FC4">
        <w:trPr>
          <w:gridAfter w:val="1"/>
          <w:wAfter w:w="1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nil"/>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1278</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1278</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120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1278</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8629</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Непрограммное </w:t>
            </w:r>
            <w:proofErr w:type="spellStart"/>
            <w:r w:rsidRPr="00661F24">
              <w:rPr>
                <w:rFonts w:ascii="Times New Roman" w:eastAsia="Times New Roman" w:hAnsi="Times New Roman" w:cs="Times New Roman"/>
                <w:sz w:val="16"/>
                <w:szCs w:val="16"/>
                <w:lang w:eastAsia="ru-RU"/>
              </w:rPr>
              <w:t>напрвление</w:t>
            </w:r>
            <w:proofErr w:type="spellEnd"/>
            <w:r w:rsidRPr="00661F24">
              <w:rPr>
                <w:rFonts w:ascii="Times New Roman" w:eastAsia="Times New Roman" w:hAnsi="Times New Roman" w:cs="Times New Roman"/>
                <w:sz w:val="16"/>
                <w:szCs w:val="16"/>
                <w:lang w:eastAsia="ru-RU"/>
              </w:rPr>
              <w:t xml:space="preserve"> расходов в области </w:t>
            </w:r>
            <w:proofErr w:type="spellStart"/>
            <w:r w:rsidRPr="00661F24">
              <w:rPr>
                <w:rFonts w:ascii="Times New Roman" w:eastAsia="Times New Roman" w:hAnsi="Times New Roman" w:cs="Times New Roman"/>
                <w:sz w:val="16"/>
                <w:szCs w:val="16"/>
                <w:lang w:eastAsia="ru-RU"/>
              </w:rPr>
              <w:t>общегосударсвтенных</w:t>
            </w:r>
            <w:proofErr w:type="spellEnd"/>
            <w:r w:rsidRPr="00661F24">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8529</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8423</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120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7036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w:t>
            </w:r>
            <w:proofErr w:type="spellStart"/>
            <w:r w:rsidRPr="00661F24">
              <w:rPr>
                <w:rFonts w:ascii="Times New Roman" w:eastAsia="Times New Roman" w:hAnsi="Times New Roman" w:cs="Times New Roman"/>
                <w:sz w:val="16"/>
                <w:szCs w:val="16"/>
                <w:lang w:eastAsia="ru-RU"/>
              </w:rPr>
              <w:t>товарорв</w:t>
            </w:r>
            <w:proofErr w:type="spellEnd"/>
            <w:r w:rsidRPr="00661F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1329</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850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58</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100</w:t>
            </w:r>
          </w:p>
        </w:tc>
      </w:tr>
      <w:tr w:rsidR="00661F24" w:rsidRPr="00661F24" w:rsidTr="00C04FC4">
        <w:trPr>
          <w:gridAfter w:val="1"/>
          <w:wAfter w:w="13"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nil"/>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661F24">
              <w:rPr>
                <w:rFonts w:ascii="Times New Roman" w:eastAsia="Times New Roman" w:hAnsi="Times New Roman" w:cs="Times New Roman"/>
                <w:b/>
                <w:bCs/>
                <w:sz w:val="16"/>
                <w:szCs w:val="16"/>
                <w:lang w:eastAsia="ru-RU"/>
              </w:rPr>
              <w:t>бюджетного)надзора</w:t>
            </w:r>
            <w:proofErr w:type="gramEnd"/>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40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490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490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9 910 079 990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490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9 910 079 990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870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490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2988</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2621</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2059</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2059</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Мероприятия по улучшению материально-технической базы ОМСУ</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S6290</w:t>
            </w:r>
          </w:p>
        </w:tc>
        <w:tc>
          <w:tcPr>
            <w:tcW w:w="456" w:type="dxa"/>
            <w:tcBorders>
              <w:top w:val="nil"/>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507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S6290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507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55</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850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55</w:t>
            </w:r>
          </w:p>
        </w:tc>
      </w:tr>
      <w:tr w:rsidR="00661F24" w:rsidRPr="00661F24" w:rsidTr="00661F24">
        <w:trPr>
          <w:gridAfter w:val="1"/>
          <w:wAfter w:w="13" w:type="dxa"/>
          <w:trHeight w:val="2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661F24">
              <w:rPr>
                <w:rFonts w:ascii="Times New Roman" w:eastAsia="Times New Roman" w:hAnsi="Times New Roman" w:cs="Times New Roman"/>
                <w:sz w:val="16"/>
                <w:szCs w:val="16"/>
                <w:lang w:eastAsia="ru-RU"/>
              </w:rPr>
              <w:t>гг</w:t>
            </w:r>
            <w:proofErr w:type="spellEnd"/>
            <w:r w:rsidRPr="00661F24">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lastRenderedPageBreak/>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331</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41</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41</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направления расходов</w:t>
            </w:r>
          </w:p>
        </w:tc>
        <w:tc>
          <w:tcPr>
            <w:tcW w:w="37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290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Исполнение судебных актов</w:t>
            </w:r>
          </w:p>
        </w:tc>
        <w:tc>
          <w:tcPr>
            <w:tcW w:w="37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830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215</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850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661F24">
              <w:rPr>
                <w:rFonts w:ascii="Times New Roman" w:eastAsia="Times New Roman" w:hAnsi="Times New Roman" w:cs="Times New Roman"/>
                <w:b/>
                <w:bCs/>
                <w:sz w:val="16"/>
                <w:szCs w:val="16"/>
                <w:lang w:eastAsia="ru-RU"/>
              </w:rPr>
              <w:t>характера,гражданская</w:t>
            </w:r>
            <w:proofErr w:type="spellEnd"/>
            <w:proofErr w:type="gramEnd"/>
            <w:r w:rsidRPr="00661F24">
              <w:rPr>
                <w:rFonts w:ascii="Times New Roman" w:eastAsia="Times New Roman" w:hAnsi="Times New Roman" w:cs="Times New Roman"/>
                <w:b/>
                <w:bCs/>
                <w:sz w:val="16"/>
                <w:szCs w:val="16"/>
                <w:lang w:eastAsia="ru-RU"/>
              </w:rPr>
              <w:t xml:space="preserve"> оборона</w:t>
            </w:r>
          </w:p>
        </w:tc>
        <w:tc>
          <w:tcPr>
            <w:tcW w:w="37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477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477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477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477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1006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706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706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706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990 00 00000</w:t>
            </w:r>
          </w:p>
        </w:tc>
        <w:tc>
          <w:tcPr>
            <w:tcW w:w="456" w:type="dxa"/>
            <w:tcBorders>
              <w:top w:val="nil"/>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300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300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w:t>
            </w:r>
          </w:p>
        </w:tc>
        <w:tc>
          <w:tcPr>
            <w:tcW w:w="1240" w:type="dxa"/>
            <w:tcBorders>
              <w:top w:val="single" w:sz="4" w:space="0" w:color="000000"/>
              <w:left w:val="nil"/>
              <w:bottom w:val="nil"/>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300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auto"/>
              <w:bottom w:val="single" w:sz="4" w:space="0" w:color="auto"/>
              <w:right w:val="single" w:sz="4" w:space="0" w:color="auto"/>
            </w:tcBorders>
            <w:shd w:val="clear" w:color="auto" w:fill="auto"/>
            <w:vAlign w:val="center"/>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35</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35</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proofErr w:type="spellStart"/>
            <w:r w:rsidRPr="00661F24">
              <w:rPr>
                <w:rFonts w:ascii="Times New Roman" w:eastAsia="Times New Roman" w:hAnsi="Times New Roman" w:cs="Times New Roman"/>
                <w:sz w:val="16"/>
                <w:szCs w:val="16"/>
                <w:lang w:eastAsia="ru-RU"/>
              </w:rPr>
              <w:t>Софинансирование</w:t>
            </w:r>
            <w:proofErr w:type="spellEnd"/>
            <w:r w:rsidRPr="00661F24">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w:t>
            </w:r>
            <w:proofErr w:type="spellStart"/>
            <w:r w:rsidRPr="00661F24">
              <w:rPr>
                <w:rFonts w:ascii="Times New Roman" w:eastAsia="Times New Roman" w:hAnsi="Times New Roman" w:cs="Times New Roman"/>
                <w:sz w:val="16"/>
                <w:szCs w:val="16"/>
                <w:lang w:eastAsia="ru-RU"/>
              </w:rPr>
              <w:t>стимулирующихсубсидий</w:t>
            </w:r>
            <w:proofErr w:type="spellEnd"/>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35</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661F24">
              <w:rPr>
                <w:rFonts w:ascii="Times New Roman" w:eastAsia="Times New Roman" w:hAnsi="Times New Roman" w:cs="Times New Roman"/>
                <w:sz w:val="16"/>
                <w:szCs w:val="16"/>
                <w:lang w:eastAsia="ru-RU"/>
              </w:rPr>
              <w:t>предприниматтелям</w:t>
            </w:r>
            <w:proofErr w:type="spellEnd"/>
            <w:r w:rsidRPr="00661F24">
              <w:rPr>
                <w:rFonts w:ascii="Times New Roman" w:eastAsia="Times New Roman" w:hAnsi="Times New Roman" w:cs="Times New Roman"/>
                <w:sz w:val="16"/>
                <w:szCs w:val="16"/>
                <w:lang w:eastAsia="ru-RU"/>
              </w:rPr>
              <w:t>, физическим лицам - производителям товаров и услуг</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810</w:t>
            </w:r>
          </w:p>
        </w:tc>
        <w:tc>
          <w:tcPr>
            <w:tcW w:w="805"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35</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000000"/>
              <w:bottom w:val="nil"/>
              <w:right w:val="single" w:sz="4" w:space="0" w:color="000000"/>
            </w:tcBorders>
            <w:shd w:val="clear" w:color="000000" w:fill="FFFFFF"/>
            <w:vAlign w:val="center"/>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nil"/>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151209</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single" w:sz="4" w:space="0" w:color="auto"/>
              <w:bottom w:val="single" w:sz="4" w:space="0" w:color="auto"/>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МП "</w:t>
            </w:r>
            <w:proofErr w:type="gramStart"/>
            <w:r w:rsidRPr="00661F24">
              <w:rPr>
                <w:rFonts w:ascii="Times New Roman" w:eastAsia="Times New Roman" w:hAnsi="Times New Roman" w:cs="Times New Roman"/>
                <w:sz w:val="16"/>
                <w:szCs w:val="16"/>
                <w:lang w:eastAsia="ru-RU"/>
              </w:rPr>
              <w:t>Модернизация  и</w:t>
            </w:r>
            <w:proofErr w:type="gramEnd"/>
            <w:r w:rsidRPr="00661F24">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379" w:type="dxa"/>
            <w:tcBorders>
              <w:top w:val="single" w:sz="4" w:space="0" w:color="auto"/>
              <w:left w:val="nil"/>
              <w:bottom w:val="single" w:sz="4" w:space="0" w:color="auto"/>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151209</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Закупка </w:t>
            </w:r>
            <w:proofErr w:type="spellStart"/>
            <w:r w:rsidRPr="00661F24">
              <w:rPr>
                <w:rFonts w:ascii="Times New Roman" w:eastAsia="Times New Roman" w:hAnsi="Times New Roman" w:cs="Times New Roman"/>
                <w:sz w:val="16"/>
                <w:szCs w:val="16"/>
                <w:lang w:eastAsia="ru-RU"/>
              </w:rPr>
              <w:t>товарорв</w:t>
            </w:r>
            <w:proofErr w:type="spellEnd"/>
            <w:r w:rsidRPr="00661F24">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6057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nil"/>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6057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single" w:sz="4" w:space="0" w:color="auto"/>
              <w:bottom w:val="single" w:sz="4" w:space="0" w:color="auto"/>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661F24">
              <w:rPr>
                <w:rFonts w:ascii="Times New Roman" w:eastAsia="Times New Roman" w:hAnsi="Times New Roman" w:cs="Times New Roman"/>
                <w:sz w:val="16"/>
                <w:szCs w:val="16"/>
                <w:lang w:eastAsia="ru-RU"/>
              </w:rPr>
              <w:t>софинансирование</w:t>
            </w:r>
            <w:proofErr w:type="spellEnd"/>
            <w:r w:rsidRPr="00661F24">
              <w:rPr>
                <w:rFonts w:ascii="Times New Roman" w:eastAsia="Times New Roman" w:hAnsi="Times New Roman" w:cs="Times New Roman"/>
                <w:sz w:val="16"/>
                <w:szCs w:val="16"/>
                <w:lang w:eastAsia="ru-RU"/>
              </w:rPr>
              <w:t xml:space="preserve"> мероприятия</w:t>
            </w:r>
          </w:p>
        </w:tc>
        <w:tc>
          <w:tcPr>
            <w:tcW w:w="37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143058</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w:t>
            </w:r>
            <w:proofErr w:type="spellStart"/>
            <w:r w:rsidRPr="00661F24">
              <w:rPr>
                <w:rFonts w:ascii="Times New Roman" w:eastAsia="Times New Roman" w:hAnsi="Times New Roman" w:cs="Times New Roman"/>
                <w:sz w:val="16"/>
                <w:szCs w:val="16"/>
                <w:lang w:eastAsia="ru-RU"/>
              </w:rPr>
              <w:t>товарорв</w:t>
            </w:r>
            <w:proofErr w:type="spellEnd"/>
            <w:r w:rsidRPr="00661F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142</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w:t>
            </w:r>
            <w:proofErr w:type="spellStart"/>
            <w:r w:rsidRPr="00661F24">
              <w:rPr>
                <w:rFonts w:ascii="Times New Roman" w:eastAsia="Times New Roman" w:hAnsi="Times New Roman" w:cs="Times New Roman"/>
                <w:sz w:val="16"/>
                <w:szCs w:val="16"/>
                <w:lang w:eastAsia="ru-RU"/>
              </w:rPr>
              <w:t>междюджетные</w:t>
            </w:r>
            <w:proofErr w:type="spellEnd"/>
            <w:r w:rsidRPr="00661F24">
              <w:rPr>
                <w:rFonts w:ascii="Times New Roman" w:eastAsia="Times New Roman" w:hAnsi="Times New Roman" w:cs="Times New Roman"/>
                <w:sz w:val="16"/>
                <w:szCs w:val="16"/>
                <w:lang w:eastAsia="ru-RU"/>
              </w:rPr>
              <w:t xml:space="preserve"> трансферты</w:t>
            </w:r>
          </w:p>
        </w:tc>
        <w:tc>
          <w:tcPr>
            <w:tcW w:w="37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142916</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Межбюджетные трансферты</w:t>
            </w:r>
          </w:p>
        </w:tc>
        <w:tc>
          <w:tcPr>
            <w:tcW w:w="37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2094</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w:t>
            </w:r>
            <w:proofErr w:type="spellStart"/>
            <w:r w:rsidRPr="00661F24">
              <w:rPr>
                <w:rFonts w:ascii="Times New Roman" w:eastAsia="Times New Roman" w:hAnsi="Times New Roman" w:cs="Times New Roman"/>
                <w:sz w:val="16"/>
                <w:szCs w:val="16"/>
                <w:lang w:eastAsia="ru-RU"/>
              </w:rPr>
              <w:t>междюджетные</w:t>
            </w:r>
            <w:proofErr w:type="spellEnd"/>
            <w:r w:rsidRPr="00661F24">
              <w:rPr>
                <w:rFonts w:ascii="Times New Roman" w:eastAsia="Times New Roman" w:hAnsi="Times New Roman" w:cs="Times New Roman"/>
                <w:sz w:val="16"/>
                <w:szCs w:val="16"/>
                <w:lang w:eastAsia="ru-RU"/>
              </w:rPr>
              <w:t xml:space="preserve"> трансферты</w:t>
            </w:r>
          </w:p>
        </w:tc>
        <w:tc>
          <w:tcPr>
            <w:tcW w:w="37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2094</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1100</w:t>
            </w:r>
          </w:p>
        </w:tc>
      </w:tr>
      <w:tr w:rsidR="00661F24" w:rsidRPr="00661F24" w:rsidTr="00C04FC4">
        <w:trPr>
          <w:gridAfter w:val="1"/>
          <w:wAfter w:w="13" w:type="dxa"/>
          <w:trHeight w:val="143"/>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1100</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1077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1077</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Расходы местного бюджета за счет </w:t>
            </w:r>
            <w:proofErr w:type="spellStart"/>
            <w:r w:rsidRPr="00661F24">
              <w:rPr>
                <w:rFonts w:ascii="Times New Roman" w:eastAsia="Times New Roman" w:hAnsi="Times New Roman" w:cs="Times New Roman"/>
                <w:sz w:val="16"/>
                <w:szCs w:val="16"/>
                <w:lang w:eastAsia="ru-RU"/>
              </w:rPr>
              <w:t>стимулрующих</w:t>
            </w:r>
            <w:proofErr w:type="spellEnd"/>
            <w:r w:rsidRPr="00661F24">
              <w:rPr>
                <w:rFonts w:ascii="Times New Roman" w:eastAsia="Times New Roman" w:hAnsi="Times New Roman" w:cs="Times New Roman"/>
                <w:sz w:val="16"/>
                <w:szCs w:val="16"/>
                <w:lang w:eastAsia="ru-RU"/>
              </w:rPr>
              <w:t xml:space="preserve"> субсидий</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S2004</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23</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w:t>
            </w:r>
            <w:proofErr w:type="spellStart"/>
            <w:r w:rsidRPr="00661F24">
              <w:rPr>
                <w:rFonts w:ascii="Times New Roman" w:eastAsia="Times New Roman" w:hAnsi="Times New Roman" w:cs="Times New Roman"/>
                <w:sz w:val="16"/>
                <w:szCs w:val="16"/>
                <w:lang w:eastAsia="ru-RU"/>
              </w:rPr>
              <w:t>товарорв</w:t>
            </w:r>
            <w:proofErr w:type="spellEnd"/>
            <w:r w:rsidRPr="00661F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710 00 S2004</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23</w:t>
            </w:r>
          </w:p>
        </w:tc>
      </w:tr>
      <w:tr w:rsidR="00661F24" w:rsidRPr="00661F24" w:rsidTr="00C04FC4">
        <w:trPr>
          <w:gridAfter w:val="1"/>
          <w:wAfter w:w="13" w:type="dxa"/>
          <w:trHeight w:val="70"/>
        </w:trPr>
        <w:tc>
          <w:tcPr>
            <w:tcW w:w="522" w:type="dxa"/>
            <w:tcBorders>
              <w:top w:val="nil"/>
              <w:left w:val="single" w:sz="4" w:space="0" w:color="auto"/>
              <w:bottom w:val="nil"/>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single" w:sz="4" w:space="0" w:color="000000"/>
              <w:left w:val="single" w:sz="4" w:space="0" w:color="000000"/>
              <w:bottom w:val="nil"/>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8510</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2017-2019 </w:t>
            </w:r>
            <w:proofErr w:type="spellStart"/>
            <w:r w:rsidRPr="00661F24">
              <w:rPr>
                <w:rFonts w:ascii="Times New Roman" w:eastAsia="Times New Roman" w:hAnsi="Times New Roman" w:cs="Times New Roman"/>
                <w:sz w:val="16"/>
                <w:szCs w:val="16"/>
                <w:lang w:eastAsia="ru-RU"/>
              </w:rPr>
              <w:t>гг</w:t>
            </w:r>
            <w:proofErr w:type="spellEnd"/>
            <w:r w:rsidRPr="00661F24">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967</w:t>
            </w:r>
          </w:p>
        </w:tc>
      </w:tr>
      <w:tr w:rsidR="00661F24" w:rsidRPr="00661F24" w:rsidTr="00E82E82">
        <w:trPr>
          <w:gridAfter w:val="1"/>
          <w:wAfter w:w="13" w:type="dxa"/>
          <w:trHeight w:val="97"/>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2017-2019 </w:t>
            </w:r>
            <w:proofErr w:type="spellStart"/>
            <w:r w:rsidRPr="00661F24">
              <w:rPr>
                <w:rFonts w:ascii="Times New Roman" w:eastAsia="Times New Roman" w:hAnsi="Times New Roman" w:cs="Times New Roman"/>
                <w:sz w:val="16"/>
                <w:szCs w:val="16"/>
                <w:lang w:eastAsia="ru-RU"/>
              </w:rPr>
              <w:t>гг</w:t>
            </w:r>
            <w:proofErr w:type="spellEnd"/>
            <w:r w:rsidRPr="00661F24">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543</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nil"/>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543</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single" w:sz="4" w:space="0" w:color="auto"/>
              <w:bottom w:val="nil"/>
              <w:right w:val="single" w:sz="4" w:space="0" w:color="auto"/>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proofErr w:type="spellStart"/>
            <w:r w:rsidRPr="00661F24">
              <w:rPr>
                <w:rFonts w:ascii="Times New Roman" w:eastAsia="Times New Roman" w:hAnsi="Times New Roman" w:cs="Times New Roman"/>
                <w:sz w:val="16"/>
                <w:szCs w:val="16"/>
                <w:lang w:eastAsia="ru-RU"/>
              </w:rPr>
              <w:t>Софинансирование</w:t>
            </w:r>
            <w:proofErr w:type="spellEnd"/>
            <w:r w:rsidRPr="00661F24">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424</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single" w:sz="4" w:space="0" w:color="auto"/>
              <w:bottom w:val="nil"/>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424</w:t>
            </w:r>
          </w:p>
        </w:tc>
      </w:tr>
      <w:tr w:rsidR="00661F24" w:rsidRPr="00661F24" w:rsidTr="00E82E82">
        <w:trPr>
          <w:gridAfter w:val="1"/>
          <w:wAfter w:w="13"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single" w:sz="4" w:space="0" w:color="auto"/>
              <w:left w:val="nil"/>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661F24">
              <w:rPr>
                <w:rFonts w:ascii="Times New Roman" w:eastAsia="Times New Roman" w:hAnsi="Times New Roman" w:cs="Times New Roman"/>
                <w:sz w:val="16"/>
                <w:szCs w:val="16"/>
                <w:lang w:eastAsia="ru-RU"/>
              </w:rPr>
              <w:t>жилищно</w:t>
            </w:r>
            <w:proofErr w:type="spellEnd"/>
            <w:r w:rsidRPr="00661F24">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7543</w:t>
            </w:r>
          </w:p>
        </w:tc>
      </w:tr>
      <w:tr w:rsidR="00661F24" w:rsidRPr="00661F24" w:rsidTr="00E82E82">
        <w:trPr>
          <w:gridAfter w:val="1"/>
          <w:wAfter w:w="13" w:type="dxa"/>
          <w:trHeight w:val="187"/>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661F24">
              <w:rPr>
                <w:rFonts w:ascii="Times New Roman" w:eastAsia="Times New Roman" w:hAnsi="Times New Roman" w:cs="Times New Roman"/>
                <w:sz w:val="16"/>
                <w:szCs w:val="16"/>
                <w:lang w:eastAsia="ru-RU"/>
              </w:rPr>
              <w:t>задолженностии</w:t>
            </w:r>
            <w:proofErr w:type="spellEnd"/>
            <w:r w:rsidRPr="00661F24">
              <w:rPr>
                <w:rFonts w:ascii="Times New Roman" w:eastAsia="Times New Roman" w:hAnsi="Times New Roman" w:cs="Times New Roman"/>
                <w:sz w:val="16"/>
                <w:szCs w:val="16"/>
                <w:lang w:eastAsia="ru-RU"/>
              </w:rPr>
              <w:t xml:space="preserve"> по налогам и сборам</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7543</w:t>
            </w:r>
          </w:p>
        </w:tc>
      </w:tr>
      <w:tr w:rsidR="00661F24" w:rsidRPr="00661F24" w:rsidTr="00E82E82">
        <w:trPr>
          <w:gridAfter w:val="1"/>
          <w:wAfter w:w="13"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661F24">
              <w:rPr>
                <w:rFonts w:ascii="Times New Roman" w:eastAsia="Times New Roman" w:hAnsi="Times New Roman" w:cs="Times New Roman"/>
                <w:sz w:val="16"/>
                <w:szCs w:val="16"/>
                <w:lang w:eastAsia="ru-RU"/>
              </w:rPr>
              <w:t>предприниматтелям</w:t>
            </w:r>
            <w:proofErr w:type="spellEnd"/>
            <w:r w:rsidRPr="00661F24">
              <w:rPr>
                <w:rFonts w:ascii="Times New Roman" w:eastAsia="Times New Roman" w:hAnsi="Times New Roman" w:cs="Times New Roman"/>
                <w:sz w:val="16"/>
                <w:szCs w:val="16"/>
                <w:lang w:eastAsia="ru-RU"/>
              </w:rPr>
              <w:t>, физическим лицам - производителям товаров и услуг</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810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7543</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40743</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35120</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Предоставление субсидий МБУ городского поселения </w:t>
            </w:r>
            <w:proofErr w:type="spellStart"/>
            <w:r w:rsidRPr="00661F24">
              <w:rPr>
                <w:rFonts w:ascii="Times New Roman" w:eastAsia="Times New Roman" w:hAnsi="Times New Roman" w:cs="Times New Roman"/>
                <w:sz w:val="16"/>
                <w:szCs w:val="16"/>
                <w:lang w:eastAsia="ru-RU"/>
              </w:rPr>
              <w:t>безенчук</w:t>
            </w:r>
            <w:proofErr w:type="spellEnd"/>
            <w:r w:rsidRPr="00661F24">
              <w:rPr>
                <w:rFonts w:ascii="Times New Roman" w:eastAsia="Times New Roman" w:hAnsi="Times New Roman" w:cs="Times New Roman"/>
                <w:sz w:val="16"/>
                <w:szCs w:val="16"/>
                <w:lang w:eastAsia="ru-RU"/>
              </w:rPr>
              <w:t xml:space="preserve"> муниципального района </w:t>
            </w:r>
            <w:proofErr w:type="spellStart"/>
            <w:r w:rsidRPr="00661F24">
              <w:rPr>
                <w:rFonts w:ascii="Times New Roman" w:eastAsia="Times New Roman" w:hAnsi="Times New Roman" w:cs="Times New Roman"/>
                <w:sz w:val="16"/>
                <w:szCs w:val="16"/>
                <w:lang w:eastAsia="ru-RU"/>
              </w:rPr>
              <w:t>Безенчукский</w:t>
            </w:r>
            <w:proofErr w:type="spellEnd"/>
            <w:r w:rsidRPr="00661F24">
              <w:rPr>
                <w:rFonts w:ascii="Times New Roman" w:eastAsia="Times New Roman" w:hAnsi="Times New Roman" w:cs="Times New Roman"/>
                <w:sz w:val="16"/>
                <w:szCs w:val="16"/>
                <w:lang w:eastAsia="ru-RU"/>
              </w:rPr>
              <w:t xml:space="preserve"> Самарской области "Благоустройство"</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32200</w:t>
            </w:r>
          </w:p>
        </w:tc>
      </w:tr>
      <w:tr w:rsidR="00661F24" w:rsidRPr="00661F24" w:rsidTr="00E82E82">
        <w:trPr>
          <w:gridAfter w:val="1"/>
          <w:wAfter w:w="13" w:type="dxa"/>
          <w:trHeight w:val="143"/>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611</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32200</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1945</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61F24">
              <w:rPr>
                <w:rFonts w:ascii="Times New Roman" w:eastAsia="Times New Roman" w:hAnsi="Times New Roman" w:cs="Times New Roman"/>
                <w:sz w:val="16"/>
                <w:szCs w:val="16"/>
                <w:lang w:eastAsia="ru-RU"/>
              </w:rPr>
              <w:t>государствеенных</w:t>
            </w:r>
            <w:proofErr w:type="spellEnd"/>
            <w:r w:rsidRPr="00661F24">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1945</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975</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975</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МП "Энергосбережение и </w:t>
            </w:r>
            <w:proofErr w:type="gramStart"/>
            <w:r w:rsidRPr="00661F24">
              <w:rPr>
                <w:rFonts w:ascii="Times New Roman" w:eastAsia="Times New Roman" w:hAnsi="Times New Roman" w:cs="Times New Roman"/>
                <w:sz w:val="16"/>
                <w:szCs w:val="16"/>
                <w:lang w:eastAsia="ru-RU"/>
              </w:rPr>
              <w:t>повышение  энергетической</w:t>
            </w:r>
            <w:proofErr w:type="gramEnd"/>
            <w:r w:rsidRPr="00661F24">
              <w:rPr>
                <w:rFonts w:ascii="Times New Roman" w:eastAsia="Times New Roman" w:hAnsi="Times New Roman" w:cs="Times New Roman"/>
                <w:sz w:val="16"/>
                <w:szCs w:val="16"/>
                <w:lang w:eastAsia="ru-RU"/>
              </w:rPr>
              <w:t xml:space="preserve"> эффективности в городском поселении Безенчук на 2018-2020г"</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5400</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5400</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5400</w:t>
            </w:r>
          </w:p>
        </w:tc>
      </w:tr>
      <w:tr w:rsidR="00661F24" w:rsidRPr="00661F24" w:rsidTr="00E82E82">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100</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100</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100</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lastRenderedPageBreak/>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w:t>
            </w:r>
            <w:proofErr w:type="spellStart"/>
            <w:r w:rsidRPr="00661F24">
              <w:rPr>
                <w:rFonts w:ascii="Times New Roman" w:eastAsia="Times New Roman" w:hAnsi="Times New Roman" w:cs="Times New Roman"/>
                <w:sz w:val="16"/>
                <w:szCs w:val="16"/>
                <w:lang w:eastAsia="ru-RU"/>
              </w:rPr>
              <w:t>горордского</w:t>
            </w:r>
            <w:proofErr w:type="spellEnd"/>
            <w:r w:rsidRPr="00661F24">
              <w:rPr>
                <w:rFonts w:ascii="Times New Roman" w:eastAsia="Times New Roman" w:hAnsi="Times New Roman" w:cs="Times New Roman"/>
                <w:sz w:val="16"/>
                <w:szCs w:val="16"/>
                <w:lang w:eastAsia="ru-RU"/>
              </w:rPr>
              <w:t xml:space="preserve"> </w:t>
            </w:r>
            <w:proofErr w:type="gramStart"/>
            <w:r w:rsidRPr="00661F24">
              <w:rPr>
                <w:rFonts w:ascii="Times New Roman" w:eastAsia="Times New Roman" w:hAnsi="Times New Roman" w:cs="Times New Roman"/>
                <w:sz w:val="16"/>
                <w:szCs w:val="16"/>
                <w:lang w:eastAsia="ru-RU"/>
              </w:rPr>
              <w:t>поселения  Безенчук</w:t>
            </w:r>
            <w:proofErr w:type="gramEnd"/>
            <w:r w:rsidRPr="00661F24">
              <w:rPr>
                <w:rFonts w:ascii="Times New Roman" w:eastAsia="Times New Roman" w:hAnsi="Times New Roman" w:cs="Times New Roman"/>
                <w:sz w:val="16"/>
                <w:szCs w:val="16"/>
                <w:lang w:eastAsia="ru-RU"/>
              </w:rPr>
              <w:t xml:space="preserve"> </w:t>
            </w:r>
            <w:proofErr w:type="spellStart"/>
            <w:r w:rsidRPr="00661F24">
              <w:rPr>
                <w:rFonts w:ascii="Times New Roman" w:eastAsia="Times New Roman" w:hAnsi="Times New Roman" w:cs="Times New Roman"/>
                <w:sz w:val="16"/>
                <w:szCs w:val="16"/>
                <w:lang w:eastAsia="ru-RU"/>
              </w:rPr>
              <w:t>м.р</w:t>
            </w:r>
            <w:proofErr w:type="spellEnd"/>
            <w:r w:rsidRPr="00661F24">
              <w:rPr>
                <w:rFonts w:ascii="Times New Roman" w:eastAsia="Times New Roman" w:hAnsi="Times New Roman" w:cs="Times New Roman"/>
                <w:sz w:val="16"/>
                <w:szCs w:val="16"/>
                <w:lang w:eastAsia="ru-RU"/>
              </w:rPr>
              <w:t xml:space="preserve">. </w:t>
            </w:r>
            <w:proofErr w:type="spellStart"/>
            <w:r w:rsidRPr="00661F24">
              <w:rPr>
                <w:rFonts w:ascii="Times New Roman" w:eastAsia="Times New Roman" w:hAnsi="Times New Roman" w:cs="Times New Roman"/>
                <w:sz w:val="16"/>
                <w:szCs w:val="16"/>
                <w:lang w:eastAsia="ru-RU"/>
              </w:rPr>
              <w:t>Безенчукский</w:t>
            </w:r>
            <w:proofErr w:type="spellEnd"/>
            <w:r w:rsidRPr="00661F24">
              <w:rPr>
                <w:rFonts w:ascii="Times New Roman" w:eastAsia="Times New Roman" w:hAnsi="Times New Roman" w:cs="Times New Roman"/>
                <w:sz w:val="16"/>
                <w:szCs w:val="16"/>
                <w:lang w:eastAsia="ru-RU"/>
              </w:rPr>
              <w:t xml:space="preserve"> на 2018-2020гг" "</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110</w:t>
            </w:r>
          </w:p>
        </w:tc>
      </w:tr>
      <w:tr w:rsidR="00661F24" w:rsidRPr="00661F24" w:rsidTr="008E205B">
        <w:trPr>
          <w:gridAfter w:val="1"/>
          <w:wAfter w:w="13" w:type="dxa"/>
          <w:trHeight w:val="175"/>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Закупка </w:t>
            </w:r>
            <w:proofErr w:type="spellStart"/>
            <w:r w:rsidRPr="00661F24">
              <w:rPr>
                <w:rFonts w:ascii="Times New Roman" w:eastAsia="Times New Roman" w:hAnsi="Times New Roman" w:cs="Times New Roman"/>
                <w:sz w:val="16"/>
                <w:szCs w:val="16"/>
                <w:lang w:eastAsia="ru-RU"/>
              </w:rPr>
              <w:t>товарорв</w:t>
            </w:r>
            <w:proofErr w:type="spellEnd"/>
            <w:r w:rsidRPr="00661F24">
              <w:rPr>
                <w:rFonts w:ascii="Times New Roman" w:eastAsia="Times New Roman" w:hAnsi="Times New Roman" w:cs="Times New Roman"/>
                <w:sz w:val="16"/>
                <w:szCs w:val="16"/>
                <w:lang w:eastAsia="ru-RU"/>
              </w:rPr>
              <w:t xml:space="preserve"> работ для муниципальных нужд в рамках </w:t>
            </w:r>
            <w:proofErr w:type="spellStart"/>
            <w:r w:rsidRPr="00661F24">
              <w:rPr>
                <w:rFonts w:ascii="Times New Roman" w:eastAsia="Times New Roman" w:hAnsi="Times New Roman" w:cs="Times New Roman"/>
                <w:sz w:val="16"/>
                <w:szCs w:val="16"/>
                <w:lang w:eastAsia="ru-RU"/>
              </w:rPr>
              <w:t>поддпрограммы</w:t>
            </w:r>
            <w:proofErr w:type="spellEnd"/>
            <w:r w:rsidRPr="00661F24">
              <w:rPr>
                <w:rFonts w:ascii="Times New Roman" w:eastAsia="Times New Roman" w:hAnsi="Times New Roman" w:cs="Times New Roman"/>
                <w:sz w:val="16"/>
                <w:szCs w:val="16"/>
                <w:lang w:eastAsia="ru-RU"/>
              </w:rPr>
              <w:t xml:space="preserve"> "Поддержка народных инициатив в рамках благоустройства дворовых территорий на 2018-2020 </w:t>
            </w:r>
            <w:proofErr w:type="spellStart"/>
            <w:r w:rsidRPr="00661F24">
              <w:rPr>
                <w:rFonts w:ascii="Times New Roman" w:eastAsia="Times New Roman" w:hAnsi="Times New Roman" w:cs="Times New Roman"/>
                <w:sz w:val="16"/>
                <w:szCs w:val="16"/>
                <w:lang w:eastAsia="ru-RU"/>
              </w:rPr>
              <w:t>гг</w:t>
            </w:r>
            <w:proofErr w:type="spellEnd"/>
            <w:r w:rsidRPr="00661F24">
              <w:rPr>
                <w:rFonts w:ascii="Times New Roman" w:eastAsia="Times New Roman" w:hAnsi="Times New Roman" w:cs="Times New Roman"/>
                <w:sz w:val="16"/>
                <w:szCs w:val="16"/>
                <w:lang w:eastAsia="ru-RU"/>
              </w:rPr>
              <w:t>"</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110</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Иные закупки </w:t>
            </w:r>
            <w:proofErr w:type="spellStart"/>
            <w:r w:rsidRPr="00661F24">
              <w:rPr>
                <w:rFonts w:ascii="Times New Roman" w:eastAsia="Times New Roman" w:hAnsi="Times New Roman" w:cs="Times New Roman"/>
                <w:sz w:val="16"/>
                <w:szCs w:val="16"/>
                <w:lang w:eastAsia="ru-RU"/>
              </w:rPr>
              <w:t>товарорв</w:t>
            </w:r>
            <w:proofErr w:type="spellEnd"/>
            <w:r w:rsidRPr="00661F24">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110</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сфере благоустройства</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995 00 78210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995 00 78210</w:t>
            </w:r>
          </w:p>
        </w:tc>
        <w:tc>
          <w:tcPr>
            <w:tcW w:w="456" w:type="dxa"/>
            <w:tcBorders>
              <w:top w:val="nil"/>
              <w:left w:val="nil"/>
              <w:bottom w:val="single" w:sz="4" w:space="0" w:color="000000"/>
              <w:right w:val="nil"/>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13</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208</w:t>
            </w:r>
          </w:p>
        </w:tc>
        <w:tc>
          <w:tcPr>
            <w:tcW w:w="7087" w:type="dxa"/>
            <w:tcBorders>
              <w:top w:val="nil"/>
              <w:left w:val="single" w:sz="4" w:space="0" w:color="000000"/>
              <w:bottom w:val="single" w:sz="4" w:space="0" w:color="000000"/>
              <w:right w:val="single" w:sz="4" w:space="0" w:color="000000"/>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4846</w:t>
            </w:r>
          </w:p>
        </w:tc>
      </w:tr>
      <w:tr w:rsidR="00661F24" w:rsidRPr="00661F24" w:rsidTr="008E205B">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auto" w:fill="auto"/>
            <w:vAlign w:val="center"/>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МП "Развитие культуры в </w:t>
            </w:r>
            <w:proofErr w:type="spellStart"/>
            <w:r w:rsidRPr="00661F24">
              <w:rPr>
                <w:rFonts w:ascii="Times New Roman" w:eastAsia="Times New Roman" w:hAnsi="Times New Roman" w:cs="Times New Roman"/>
                <w:sz w:val="16"/>
                <w:szCs w:val="16"/>
                <w:lang w:eastAsia="ru-RU"/>
              </w:rPr>
              <w:t>гп</w:t>
            </w:r>
            <w:proofErr w:type="spellEnd"/>
            <w:r w:rsidRPr="00661F24">
              <w:rPr>
                <w:rFonts w:ascii="Times New Roman" w:eastAsia="Times New Roman" w:hAnsi="Times New Roman" w:cs="Times New Roman"/>
                <w:sz w:val="16"/>
                <w:szCs w:val="16"/>
                <w:lang w:eastAsia="ru-RU"/>
              </w:rPr>
              <w:t xml:space="preserve"> Безенчук на 2017-2019гг"</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4846</w:t>
            </w:r>
          </w:p>
        </w:tc>
      </w:tr>
      <w:tr w:rsidR="00661F24" w:rsidRPr="00661F24" w:rsidTr="009B1005">
        <w:trPr>
          <w:gridAfter w:val="1"/>
          <w:wAfter w:w="13" w:type="dxa"/>
          <w:trHeight w:val="725"/>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jc w:val="both"/>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w:t>
            </w:r>
            <w:proofErr w:type="spellStart"/>
            <w:r w:rsidRPr="00661F24">
              <w:rPr>
                <w:rFonts w:ascii="Times New Roman" w:eastAsia="Times New Roman" w:hAnsi="Times New Roman" w:cs="Times New Roman"/>
                <w:sz w:val="16"/>
                <w:szCs w:val="16"/>
                <w:lang w:eastAsia="ru-RU"/>
              </w:rPr>
              <w:t>соглашениямиМежбюджетные</w:t>
            </w:r>
            <w:proofErr w:type="spellEnd"/>
            <w:r w:rsidRPr="00661F24">
              <w:rPr>
                <w:rFonts w:ascii="Times New Roman" w:eastAsia="Times New Roman" w:hAnsi="Times New Roman" w:cs="Times New Roman"/>
                <w:sz w:val="16"/>
                <w:szCs w:val="16"/>
                <w:lang w:eastAsia="ru-RU"/>
              </w:rPr>
              <w:t xml:space="preserve">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4500</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4500</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770 00 20000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346</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xml:space="preserve">Закупки товаров работ услуг для муниципальных </w:t>
            </w:r>
            <w:proofErr w:type="gramStart"/>
            <w:r w:rsidRPr="00661F24">
              <w:rPr>
                <w:rFonts w:ascii="Times New Roman" w:eastAsia="Times New Roman" w:hAnsi="Times New Roman" w:cs="Times New Roman"/>
                <w:sz w:val="16"/>
                <w:szCs w:val="16"/>
                <w:lang w:eastAsia="ru-RU"/>
              </w:rPr>
              <w:t>нужд</w:t>
            </w:r>
            <w:proofErr w:type="gramEnd"/>
            <w:r w:rsidRPr="00661F24">
              <w:rPr>
                <w:rFonts w:ascii="Times New Roman" w:eastAsia="Times New Roman" w:hAnsi="Times New Roman" w:cs="Times New Roman"/>
                <w:sz w:val="16"/>
                <w:szCs w:val="16"/>
                <w:lang w:eastAsia="ru-RU"/>
              </w:rPr>
              <w:t xml:space="preserve"> а рамках Муниципальной программы" Развитие </w:t>
            </w:r>
            <w:proofErr w:type="spellStart"/>
            <w:r w:rsidRPr="00661F24">
              <w:rPr>
                <w:rFonts w:ascii="Times New Roman" w:eastAsia="Times New Roman" w:hAnsi="Times New Roman" w:cs="Times New Roman"/>
                <w:sz w:val="16"/>
                <w:szCs w:val="16"/>
                <w:lang w:eastAsia="ru-RU"/>
              </w:rPr>
              <w:t>культры</w:t>
            </w:r>
            <w:proofErr w:type="spellEnd"/>
            <w:r w:rsidRPr="00661F24">
              <w:rPr>
                <w:rFonts w:ascii="Times New Roman" w:eastAsia="Times New Roman" w:hAnsi="Times New Roman" w:cs="Times New Roman"/>
                <w:sz w:val="16"/>
                <w:szCs w:val="16"/>
                <w:lang w:eastAsia="ru-RU"/>
              </w:rPr>
              <w:t xml:space="preserve"> в </w:t>
            </w:r>
            <w:proofErr w:type="spellStart"/>
            <w:r w:rsidRPr="00661F24">
              <w:rPr>
                <w:rFonts w:ascii="Times New Roman" w:eastAsia="Times New Roman" w:hAnsi="Times New Roman" w:cs="Times New Roman"/>
                <w:sz w:val="16"/>
                <w:szCs w:val="16"/>
                <w:lang w:eastAsia="ru-RU"/>
              </w:rPr>
              <w:t>гп</w:t>
            </w:r>
            <w:proofErr w:type="spellEnd"/>
            <w:r w:rsidRPr="00661F24">
              <w:rPr>
                <w:rFonts w:ascii="Times New Roman" w:eastAsia="Times New Roman" w:hAnsi="Times New Roman" w:cs="Times New Roman"/>
                <w:sz w:val="16"/>
                <w:szCs w:val="16"/>
                <w:lang w:eastAsia="ru-RU"/>
              </w:rPr>
              <w:t xml:space="preserve"> Безенчук"</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346</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000000"/>
              <w:bottom w:val="single" w:sz="4" w:space="0" w:color="000000"/>
              <w:right w:val="single" w:sz="4" w:space="0" w:color="000000"/>
            </w:tcBorders>
            <w:shd w:val="clear" w:color="000000" w:fill="FFFFFF"/>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240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346</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jc w:val="both"/>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Социальная политика</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jc w:val="both"/>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Другие вопросы в области социальной политики</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441</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jc w:val="both"/>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Резервный фонд местной администрации</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jc w:val="both"/>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выплаты населению</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360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993 00 00000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431</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proofErr w:type="spellStart"/>
            <w:r w:rsidRPr="00661F24">
              <w:rPr>
                <w:rFonts w:ascii="Times New Roman" w:eastAsia="Times New Roman" w:hAnsi="Times New Roman" w:cs="Times New Roman"/>
                <w:sz w:val="16"/>
                <w:szCs w:val="16"/>
                <w:lang w:eastAsia="ru-RU"/>
              </w:rPr>
              <w:t>Софинансирование</w:t>
            </w:r>
            <w:proofErr w:type="spellEnd"/>
            <w:r w:rsidRPr="00661F24">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6</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993 00 S0270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431</w:t>
            </w:r>
          </w:p>
        </w:tc>
      </w:tr>
      <w:tr w:rsidR="00661F24" w:rsidRPr="00661F24" w:rsidTr="009B1005">
        <w:trPr>
          <w:gridAfter w:val="1"/>
          <w:wAfter w:w="13" w:type="dxa"/>
          <w:trHeight w:val="70"/>
        </w:trPr>
        <w:tc>
          <w:tcPr>
            <w:tcW w:w="522" w:type="dxa"/>
            <w:tcBorders>
              <w:top w:val="nil"/>
              <w:left w:val="single" w:sz="4" w:space="0" w:color="auto"/>
              <w:bottom w:val="nil"/>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993 00 S0270</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540</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431</w:t>
            </w:r>
          </w:p>
        </w:tc>
      </w:tr>
      <w:tr w:rsidR="00661F24" w:rsidRPr="00661F24" w:rsidTr="009B1005">
        <w:trPr>
          <w:gridAfter w:val="1"/>
          <w:wAfter w:w="13" w:type="dxa"/>
          <w:trHeight w:val="70"/>
        </w:trPr>
        <w:tc>
          <w:tcPr>
            <w:tcW w:w="522" w:type="dxa"/>
            <w:tcBorders>
              <w:top w:val="nil"/>
              <w:left w:val="single" w:sz="4" w:space="0" w:color="auto"/>
              <w:bottom w:val="single" w:sz="4" w:space="0" w:color="auto"/>
              <w:right w:val="nil"/>
            </w:tcBorders>
            <w:shd w:val="clear" w:color="auto" w:fill="auto"/>
            <w:noWrap/>
            <w:vAlign w:val="bottom"/>
            <w:hideMark/>
          </w:tcPr>
          <w:p w:rsidR="00661F24" w:rsidRPr="00661F24" w:rsidRDefault="00661F24" w:rsidP="00661F24">
            <w:pPr>
              <w:spacing w:after="0" w:line="240" w:lineRule="auto"/>
              <w:jc w:val="center"/>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7087" w:type="dxa"/>
            <w:tcBorders>
              <w:top w:val="nil"/>
              <w:left w:val="single" w:sz="4" w:space="0" w:color="auto"/>
              <w:bottom w:val="single" w:sz="4" w:space="0" w:color="auto"/>
              <w:right w:val="single" w:sz="4" w:space="0" w:color="auto"/>
            </w:tcBorders>
            <w:shd w:val="clear" w:color="auto" w:fill="auto"/>
            <w:noWrap/>
            <w:vAlign w:val="bottom"/>
            <w:hideMark/>
          </w:tcPr>
          <w:p w:rsidR="00661F24" w:rsidRPr="00661F24" w:rsidRDefault="00661F24" w:rsidP="00661F24">
            <w:pPr>
              <w:spacing w:after="0" w:line="240" w:lineRule="auto"/>
              <w:jc w:val="right"/>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661F24" w:rsidRPr="00661F24" w:rsidRDefault="00661F24" w:rsidP="00661F24">
            <w:pPr>
              <w:spacing w:after="0" w:line="240" w:lineRule="auto"/>
              <w:rPr>
                <w:rFonts w:ascii="Times New Roman" w:eastAsia="Times New Roman" w:hAnsi="Times New Roman" w:cs="Times New Roman"/>
                <w:sz w:val="16"/>
                <w:szCs w:val="16"/>
                <w:lang w:eastAsia="ru-RU"/>
              </w:rPr>
            </w:pPr>
            <w:r w:rsidRPr="00661F24">
              <w:rPr>
                <w:rFonts w:ascii="Times New Roman" w:eastAsia="Times New Roman" w:hAnsi="Times New Roman" w:cs="Times New Roman"/>
                <w:sz w:val="16"/>
                <w:szCs w:val="16"/>
                <w:lang w:eastAsia="ru-RU"/>
              </w:rPr>
              <w:t> </w:t>
            </w:r>
          </w:p>
        </w:tc>
        <w:tc>
          <w:tcPr>
            <w:tcW w:w="805" w:type="dxa"/>
            <w:tcBorders>
              <w:top w:val="nil"/>
              <w:left w:val="single" w:sz="4" w:space="0" w:color="auto"/>
              <w:bottom w:val="single" w:sz="4" w:space="0" w:color="auto"/>
              <w:right w:val="single" w:sz="4" w:space="0" w:color="auto"/>
            </w:tcBorders>
            <w:shd w:val="clear" w:color="auto" w:fill="auto"/>
            <w:noWrap/>
            <w:vAlign w:val="center"/>
            <w:hideMark/>
          </w:tcPr>
          <w:p w:rsidR="00661F24" w:rsidRPr="00661F24" w:rsidRDefault="00661F24" w:rsidP="00661F24">
            <w:pPr>
              <w:spacing w:after="0" w:line="240" w:lineRule="auto"/>
              <w:jc w:val="center"/>
              <w:rPr>
                <w:rFonts w:ascii="Times New Roman" w:eastAsia="Times New Roman" w:hAnsi="Times New Roman" w:cs="Times New Roman"/>
                <w:b/>
                <w:bCs/>
                <w:sz w:val="16"/>
                <w:szCs w:val="16"/>
                <w:lang w:eastAsia="ru-RU"/>
              </w:rPr>
            </w:pPr>
            <w:r w:rsidRPr="00661F24">
              <w:rPr>
                <w:rFonts w:ascii="Times New Roman" w:eastAsia="Times New Roman" w:hAnsi="Times New Roman" w:cs="Times New Roman"/>
                <w:b/>
                <w:bCs/>
                <w:sz w:val="16"/>
                <w:szCs w:val="16"/>
                <w:lang w:eastAsia="ru-RU"/>
              </w:rPr>
              <w:t>221792</w:t>
            </w:r>
          </w:p>
        </w:tc>
      </w:tr>
    </w:tbl>
    <w:p w:rsidR="00661F24" w:rsidRDefault="00661F24"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8E3E42" w:rsidRPr="006F0D48" w:rsidRDefault="008E3E42" w:rsidP="008E3E42">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Приложение№</w:t>
      </w:r>
      <w:r>
        <w:rPr>
          <w:rFonts w:ascii="Times New Roman" w:hAnsi="Times New Roman" w:cs="Times New Roman"/>
          <w:bCs/>
          <w:sz w:val="20"/>
          <w:szCs w:val="20"/>
        </w:rPr>
        <w:t>4</w:t>
      </w:r>
    </w:p>
    <w:p w:rsidR="008E3E42" w:rsidRPr="006F0D48" w:rsidRDefault="008E3E42" w:rsidP="008E3E42">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к решению Собрания представителей</w:t>
      </w:r>
    </w:p>
    <w:p w:rsidR="008E3E42" w:rsidRPr="006F0D48" w:rsidRDefault="008E3E42" w:rsidP="008E3E42">
      <w:pPr>
        <w:spacing w:after="0" w:line="240" w:lineRule="auto"/>
        <w:jc w:val="right"/>
        <w:rPr>
          <w:rFonts w:ascii="Times New Roman" w:hAnsi="Times New Roman" w:cs="Times New Roman"/>
          <w:bCs/>
          <w:sz w:val="20"/>
          <w:szCs w:val="20"/>
        </w:rPr>
      </w:pPr>
      <w:r w:rsidRPr="006F0D48">
        <w:rPr>
          <w:rFonts w:ascii="Times New Roman" w:hAnsi="Times New Roman" w:cs="Times New Roman"/>
          <w:bCs/>
          <w:sz w:val="20"/>
          <w:szCs w:val="20"/>
        </w:rPr>
        <w:t xml:space="preserve">городского поселения Безенчук </w:t>
      </w:r>
    </w:p>
    <w:p w:rsidR="008E3E42" w:rsidRPr="006F0D48" w:rsidRDefault="008E3E42" w:rsidP="008E3E42">
      <w:pPr>
        <w:spacing w:after="0" w:line="240" w:lineRule="auto"/>
        <w:jc w:val="right"/>
        <w:rPr>
          <w:rFonts w:ascii="Times New Roman" w:eastAsia="Times New Roman" w:hAnsi="Times New Roman" w:cs="Times New Roman"/>
          <w:b/>
          <w:lang w:eastAsia="ru-RU"/>
        </w:rPr>
      </w:pPr>
      <w:r w:rsidRPr="006F0D48">
        <w:rPr>
          <w:rFonts w:ascii="Times New Roman" w:hAnsi="Times New Roman" w:cs="Times New Roman"/>
          <w:bCs/>
          <w:sz w:val="20"/>
          <w:szCs w:val="20"/>
        </w:rPr>
        <w:t>от 14.11.2019г №2/51</w:t>
      </w:r>
    </w:p>
    <w:tbl>
      <w:tblPr>
        <w:tblW w:w="10901" w:type="dxa"/>
        <w:tblInd w:w="108" w:type="dxa"/>
        <w:tblLook w:val="04A0" w:firstRow="1" w:lastRow="0" w:firstColumn="1" w:lastColumn="0" w:noHBand="0" w:noVBand="1"/>
      </w:tblPr>
      <w:tblGrid>
        <w:gridCol w:w="8505"/>
        <w:gridCol w:w="1107"/>
        <w:gridCol w:w="580"/>
        <w:gridCol w:w="696"/>
        <w:gridCol w:w="13"/>
      </w:tblGrid>
      <w:tr w:rsidR="00013E87" w:rsidRPr="00013E87" w:rsidTr="00013E87">
        <w:trPr>
          <w:trHeight w:val="80"/>
        </w:trPr>
        <w:tc>
          <w:tcPr>
            <w:tcW w:w="10901" w:type="dxa"/>
            <w:gridSpan w:val="5"/>
            <w:tcBorders>
              <w:top w:val="nil"/>
              <w:left w:val="nil"/>
              <w:bottom w:val="nil"/>
              <w:right w:val="nil"/>
            </w:tcBorders>
            <w:shd w:val="clear" w:color="auto" w:fill="auto"/>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xml:space="preserve">Распределение бюджетных ассигнований по целевым статьям (муниципальным программам городского поселения муниципального района </w:t>
            </w:r>
            <w:proofErr w:type="spellStart"/>
            <w:r w:rsidRPr="00013E87">
              <w:rPr>
                <w:rFonts w:ascii="Times New Roman" w:eastAsia="Times New Roman" w:hAnsi="Times New Roman" w:cs="Times New Roman"/>
                <w:b/>
                <w:bCs/>
                <w:sz w:val="16"/>
                <w:szCs w:val="16"/>
                <w:lang w:eastAsia="ru-RU"/>
              </w:rPr>
              <w:t>Безенчукский</w:t>
            </w:r>
            <w:proofErr w:type="spellEnd"/>
            <w:r w:rsidRPr="00013E87">
              <w:rPr>
                <w:rFonts w:ascii="Times New Roman" w:eastAsia="Times New Roman" w:hAnsi="Times New Roman" w:cs="Times New Roman"/>
                <w:b/>
                <w:bCs/>
                <w:sz w:val="16"/>
                <w:szCs w:val="16"/>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013E87" w:rsidRPr="00013E87" w:rsidTr="00013E87">
        <w:trPr>
          <w:gridAfter w:val="1"/>
          <w:wAfter w:w="13" w:type="dxa"/>
          <w:trHeight w:val="480"/>
        </w:trPr>
        <w:tc>
          <w:tcPr>
            <w:tcW w:w="8505" w:type="dxa"/>
            <w:tcBorders>
              <w:top w:val="single" w:sz="4" w:space="0" w:color="000000"/>
              <w:left w:val="single" w:sz="4" w:space="0" w:color="000000"/>
              <w:bottom w:val="nil"/>
              <w:right w:val="single" w:sz="4" w:space="0" w:color="000000"/>
            </w:tcBorders>
            <w:shd w:val="clear" w:color="auto" w:fill="auto"/>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1107" w:type="dxa"/>
            <w:tcBorders>
              <w:top w:val="single" w:sz="4" w:space="0" w:color="000000"/>
              <w:left w:val="nil"/>
              <w:bottom w:val="nil"/>
              <w:right w:val="single" w:sz="4" w:space="0" w:color="000000"/>
            </w:tcBorders>
            <w:shd w:val="clear" w:color="auto" w:fill="auto"/>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ЦСР</w:t>
            </w:r>
          </w:p>
        </w:tc>
        <w:tc>
          <w:tcPr>
            <w:tcW w:w="580" w:type="dxa"/>
            <w:tcBorders>
              <w:top w:val="single" w:sz="4" w:space="0" w:color="000000"/>
              <w:left w:val="nil"/>
              <w:bottom w:val="nil"/>
              <w:right w:val="nil"/>
            </w:tcBorders>
            <w:shd w:val="clear" w:color="auto" w:fill="auto"/>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ВР</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План, тыс. руб.</w:t>
            </w:r>
          </w:p>
        </w:tc>
      </w:tr>
      <w:tr w:rsidR="00013E87" w:rsidRPr="00013E87" w:rsidTr="004820C7">
        <w:trPr>
          <w:gridAfter w:val="1"/>
          <w:wAfter w:w="13" w:type="dxa"/>
          <w:trHeight w:val="70"/>
        </w:trPr>
        <w:tc>
          <w:tcPr>
            <w:tcW w:w="8505" w:type="dxa"/>
            <w:tcBorders>
              <w:top w:val="single" w:sz="4" w:space="0" w:color="000000"/>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07" w:type="dxa"/>
            <w:tcBorders>
              <w:top w:val="single" w:sz="4" w:space="0" w:color="000000"/>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780 00 00000</w:t>
            </w:r>
          </w:p>
        </w:tc>
        <w:tc>
          <w:tcPr>
            <w:tcW w:w="580" w:type="dxa"/>
            <w:tcBorders>
              <w:top w:val="single" w:sz="4" w:space="0" w:color="000000"/>
              <w:left w:val="nil"/>
              <w:bottom w:val="single" w:sz="4" w:space="0" w:color="000000"/>
              <w:right w:val="nil"/>
            </w:tcBorders>
            <w:shd w:val="clear" w:color="000000" w:fill="FFFFFF"/>
            <w:noWrap/>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100</w:t>
            </w:r>
          </w:p>
        </w:tc>
      </w:tr>
      <w:tr w:rsidR="00013E87" w:rsidRPr="00013E87" w:rsidTr="004820C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780 00 11020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100</w:t>
            </w:r>
          </w:p>
        </w:tc>
      </w:tr>
      <w:tr w:rsidR="00013E87" w:rsidRPr="00013E87" w:rsidTr="004820C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780 00 11020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100</w:t>
            </w:r>
          </w:p>
        </w:tc>
      </w:tr>
      <w:tr w:rsidR="00013E87" w:rsidRPr="00013E87" w:rsidTr="004820C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360 00 00000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36</w:t>
            </w:r>
          </w:p>
        </w:tc>
      </w:tr>
      <w:tr w:rsidR="00013E87" w:rsidRPr="00013E87" w:rsidTr="004820C7">
        <w:trPr>
          <w:gridAfter w:val="1"/>
          <w:wAfter w:w="13" w:type="dxa"/>
          <w:trHeight w:val="70"/>
        </w:trPr>
        <w:tc>
          <w:tcPr>
            <w:tcW w:w="8505" w:type="dxa"/>
            <w:tcBorders>
              <w:top w:val="nil"/>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Закупка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xml:space="preserve">, работ и услуг для </w:t>
            </w:r>
            <w:proofErr w:type="spellStart"/>
            <w:r w:rsidRPr="00013E87">
              <w:rPr>
                <w:rFonts w:ascii="Times New Roman" w:eastAsia="Times New Roman" w:hAnsi="Times New Roman" w:cs="Times New Roman"/>
                <w:sz w:val="16"/>
                <w:szCs w:val="16"/>
                <w:lang w:eastAsia="ru-RU"/>
              </w:rPr>
              <w:t>государсвтенных</w:t>
            </w:r>
            <w:proofErr w:type="spellEnd"/>
            <w:r w:rsidRPr="00013E87">
              <w:rPr>
                <w:rFonts w:ascii="Times New Roman" w:eastAsia="Times New Roman" w:hAnsi="Times New Roman" w:cs="Times New Roman"/>
                <w:sz w:val="16"/>
                <w:szCs w:val="16"/>
                <w:lang w:eastAsia="ru-RU"/>
              </w:rPr>
              <w:t xml:space="preserve">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360 00 20360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36</w:t>
            </w:r>
          </w:p>
        </w:tc>
      </w:tr>
      <w:tr w:rsidR="00013E87" w:rsidRPr="00013E87" w:rsidTr="004820C7">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360 00 20360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36</w:t>
            </w:r>
          </w:p>
        </w:tc>
      </w:tr>
      <w:tr w:rsidR="00013E87" w:rsidRPr="00013E87" w:rsidTr="004820C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710 00 00000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3721</w:t>
            </w:r>
          </w:p>
        </w:tc>
      </w:tr>
      <w:tr w:rsidR="00013E87" w:rsidRPr="00013E87" w:rsidTr="004820C7">
        <w:trPr>
          <w:gridAfter w:val="1"/>
          <w:wAfter w:w="13" w:type="dxa"/>
          <w:trHeight w:val="70"/>
        </w:trPr>
        <w:tc>
          <w:tcPr>
            <w:tcW w:w="8505" w:type="dxa"/>
            <w:tcBorders>
              <w:top w:val="nil"/>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Закупки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xml:space="preserve"> работ услуг для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710 00 20010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3721</w:t>
            </w:r>
          </w:p>
        </w:tc>
      </w:tr>
      <w:tr w:rsidR="00013E87" w:rsidRPr="00013E87" w:rsidTr="004820C7">
        <w:trPr>
          <w:gridAfter w:val="1"/>
          <w:wAfter w:w="13" w:type="dxa"/>
          <w:trHeight w:val="70"/>
        </w:trPr>
        <w:tc>
          <w:tcPr>
            <w:tcW w:w="8505" w:type="dxa"/>
            <w:tcBorders>
              <w:top w:val="single" w:sz="4" w:space="0" w:color="000000"/>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710 00 20010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3721</w:t>
            </w:r>
          </w:p>
        </w:tc>
      </w:tr>
      <w:tr w:rsidR="00013E87" w:rsidRPr="00013E87" w:rsidTr="004820C7">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730 00 00000</w:t>
            </w:r>
          </w:p>
        </w:tc>
        <w:tc>
          <w:tcPr>
            <w:tcW w:w="580" w:type="dxa"/>
            <w:tcBorders>
              <w:top w:val="nil"/>
              <w:left w:val="nil"/>
              <w:bottom w:val="single" w:sz="4" w:space="0" w:color="auto"/>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477</w:t>
            </w:r>
          </w:p>
        </w:tc>
      </w:tr>
      <w:tr w:rsidR="00013E87" w:rsidRPr="00013E87" w:rsidTr="004820C7">
        <w:trPr>
          <w:gridAfter w:val="1"/>
          <w:wAfter w:w="13" w:type="dxa"/>
          <w:trHeight w:val="70"/>
        </w:trPr>
        <w:tc>
          <w:tcPr>
            <w:tcW w:w="8505" w:type="dxa"/>
            <w:tcBorders>
              <w:top w:val="nil"/>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Закупка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xml:space="preserve">, работ и услуг для </w:t>
            </w:r>
            <w:proofErr w:type="spellStart"/>
            <w:r w:rsidRPr="00013E87">
              <w:rPr>
                <w:rFonts w:ascii="Times New Roman" w:eastAsia="Times New Roman" w:hAnsi="Times New Roman" w:cs="Times New Roman"/>
                <w:sz w:val="16"/>
                <w:szCs w:val="16"/>
                <w:lang w:eastAsia="ru-RU"/>
              </w:rPr>
              <w:t>государсвтенных</w:t>
            </w:r>
            <w:proofErr w:type="spellEnd"/>
            <w:r w:rsidRPr="00013E87">
              <w:rPr>
                <w:rFonts w:ascii="Times New Roman" w:eastAsia="Times New Roman" w:hAnsi="Times New Roman" w:cs="Times New Roman"/>
                <w:sz w:val="16"/>
                <w:szCs w:val="16"/>
                <w:lang w:eastAsia="ru-RU"/>
              </w:rPr>
              <w:t xml:space="preserve"> нужд</w:t>
            </w:r>
          </w:p>
        </w:tc>
        <w:tc>
          <w:tcPr>
            <w:tcW w:w="1107" w:type="dxa"/>
            <w:tcBorders>
              <w:top w:val="nil"/>
              <w:left w:val="nil"/>
              <w:bottom w:val="nil"/>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730 00 20030</w:t>
            </w:r>
          </w:p>
        </w:tc>
        <w:tc>
          <w:tcPr>
            <w:tcW w:w="580" w:type="dxa"/>
            <w:tcBorders>
              <w:top w:val="nil"/>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477</w:t>
            </w:r>
          </w:p>
        </w:tc>
      </w:tr>
      <w:tr w:rsidR="00013E87" w:rsidRPr="00013E87" w:rsidTr="004820C7">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7"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730 00 20030</w:t>
            </w:r>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477</w:t>
            </w:r>
          </w:p>
        </w:tc>
      </w:tr>
      <w:tr w:rsidR="00013E87" w:rsidRPr="00013E87" w:rsidTr="004820C7">
        <w:trPr>
          <w:gridAfter w:val="1"/>
          <w:wAfter w:w="13" w:type="dxa"/>
          <w:trHeight w:val="74"/>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xml:space="preserve">Муниципальная программа «Мероприятия по профилактике терроризма и </w:t>
            </w:r>
            <w:proofErr w:type="gramStart"/>
            <w:r w:rsidRPr="00013E87">
              <w:rPr>
                <w:rFonts w:ascii="Times New Roman" w:eastAsia="Times New Roman" w:hAnsi="Times New Roman" w:cs="Times New Roman"/>
                <w:b/>
                <w:bCs/>
                <w:sz w:val="16"/>
                <w:szCs w:val="16"/>
                <w:lang w:eastAsia="ru-RU"/>
              </w:rPr>
              <w:t>экстремизма ,</w:t>
            </w:r>
            <w:proofErr w:type="gramEnd"/>
            <w:r w:rsidRPr="00013E87">
              <w:rPr>
                <w:rFonts w:ascii="Times New Roman" w:eastAsia="Times New Roman" w:hAnsi="Times New Roman" w:cs="Times New Roman"/>
                <w:b/>
                <w:bCs/>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790 00 00000</w:t>
            </w:r>
          </w:p>
        </w:tc>
        <w:tc>
          <w:tcPr>
            <w:tcW w:w="580"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706</w:t>
            </w:r>
          </w:p>
        </w:tc>
      </w:tr>
      <w:tr w:rsidR="00013E87" w:rsidRPr="00013E87" w:rsidTr="004820C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Закупка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xml:space="preserve">, работ и услуг для </w:t>
            </w:r>
            <w:proofErr w:type="spellStart"/>
            <w:r w:rsidRPr="00013E87">
              <w:rPr>
                <w:rFonts w:ascii="Times New Roman" w:eastAsia="Times New Roman" w:hAnsi="Times New Roman" w:cs="Times New Roman"/>
                <w:sz w:val="16"/>
                <w:szCs w:val="16"/>
                <w:lang w:eastAsia="ru-RU"/>
              </w:rPr>
              <w:t>государсвтенных</w:t>
            </w:r>
            <w:proofErr w:type="spellEnd"/>
            <w:r w:rsidRPr="00013E87">
              <w:rPr>
                <w:rFonts w:ascii="Times New Roman" w:eastAsia="Times New Roman" w:hAnsi="Times New Roman" w:cs="Times New Roman"/>
                <w:sz w:val="16"/>
                <w:szCs w:val="16"/>
                <w:lang w:eastAsia="ru-RU"/>
              </w:rPr>
              <w:t xml:space="preserve"> нужд.</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790 00 20090</w:t>
            </w:r>
          </w:p>
        </w:tc>
        <w:tc>
          <w:tcPr>
            <w:tcW w:w="580"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706</w:t>
            </w:r>
          </w:p>
        </w:tc>
      </w:tr>
      <w:tr w:rsidR="00013E87" w:rsidRPr="00013E87" w:rsidTr="004820C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790 00 20090</w:t>
            </w:r>
          </w:p>
        </w:tc>
        <w:tc>
          <w:tcPr>
            <w:tcW w:w="580"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706</w:t>
            </w:r>
          </w:p>
        </w:tc>
      </w:tr>
      <w:tr w:rsidR="00013E87" w:rsidRPr="00013E87" w:rsidTr="004820C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Муниципальная программа "</w:t>
            </w:r>
            <w:proofErr w:type="gramStart"/>
            <w:r w:rsidRPr="00013E87">
              <w:rPr>
                <w:rFonts w:ascii="Times New Roman" w:eastAsia="Times New Roman" w:hAnsi="Times New Roman" w:cs="Times New Roman"/>
                <w:b/>
                <w:bCs/>
                <w:sz w:val="16"/>
                <w:szCs w:val="16"/>
                <w:lang w:eastAsia="ru-RU"/>
              </w:rPr>
              <w:t>Модернизация  и</w:t>
            </w:r>
            <w:proofErr w:type="gramEnd"/>
            <w:r w:rsidRPr="00013E87">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740 00 00000</w:t>
            </w:r>
          </w:p>
        </w:tc>
        <w:tc>
          <w:tcPr>
            <w:tcW w:w="580" w:type="dxa"/>
            <w:tcBorders>
              <w:top w:val="nil"/>
              <w:left w:val="nil"/>
              <w:bottom w:val="single" w:sz="4" w:space="0" w:color="auto"/>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151209</w:t>
            </w:r>
          </w:p>
        </w:tc>
      </w:tr>
      <w:tr w:rsidR="00013E87" w:rsidRPr="00013E87" w:rsidTr="004820C7">
        <w:trPr>
          <w:gridAfter w:val="1"/>
          <w:wAfter w:w="13" w:type="dxa"/>
          <w:trHeight w:val="70"/>
        </w:trPr>
        <w:tc>
          <w:tcPr>
            <w:tcW w:w="8505" w:type="dxa"/>
            <w:tcBorders>
              <w:top w:val="nil"/>
              <w:left w:val="single" w:sz="4" w:space="0" w:color="000000"/>
              <w:bottom w:val="nil"/>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Закупка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xml:space="preserve"> работ для муниципальных нужд</w:t>
            </w:r>
          </w:p>
        </w:tc>
        <w:tc>
          <w:tcPr>
            <w:tcW w:w="1107" w:type="dxa"/>
            <w:tcBorders>
              <w:top w:val="nil"/>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740 00 20040</w:t>
            </w: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nil"/>
              <w:bottom w:val="nil"/>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6057</w:t>
            </w:r>
          </w:p>
        </w:tc>
      </w:tr>
      <w:tr w:rsidR="00013E87" w:rsidRPr="00013E87" w:rsidTr="004820C7">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7" w:type="dxa"/>
            <w:tcBorders>
              <w:top w:val="single" w:sz="4" w:space="0" w:color="auto"/>
              <w:left w:val="nil"/>
              <w:bottom w:val="single" w:sz="4" w:space="0" w:color="auto"/>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740 00 72400</w:t>
            </w: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6057</w:t>
            </w:r>
          </w:p>
        </w:tc>
      </w:tr>
      <w:tr w:rsidR="00013E87" w:rsidRPr="00013E87" w:rsidTr="004820C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013E87">
              <w:rPr>
                <w:rFonts w:ascii="Times New Roman" w:eastAsia="Times New Roman" w:hAnsi="Times New Roman" w:cs="Times New Roman"/>
                <w:sz w:val="16"/>
                <w:szCs w:val="16"/>
                <w:lang w:eastAsia="ru-RU"/>
              </w:rPr>
              <w:t>софинансирование</w:t>
            </w:r>
            <w:proofErr w:type="spellEnd"/>
            <w:r w:rsidRPr="00013E87">
              <w:rPr>
                <w:rFonts w:ascii="Times New Roman" w:eastAsia="Times New Roman" w:hAnsi="Times New Roman" w:cs="Times New Roman"/>
                <w:sz w:val="16"/>
                <w:szCs w:val="16"/>
                <w:lang w:eastAsia="ru-RU"/>
              </w:rPr>
              <w:t xml:space="preserve"> мероприятия</w:t>
            </w:r>
          </w:p>
        </w:tc>
        <w:tc>
          <w:tcPr>
            <w:tcW w:w="1107" w:type="dxa"/>
            <w:tcBorders>
              <w:top w:val="nil"/>
              <w:left w:val="nil"/>
              <w:bottom w:val="single" w:sz="4" w:space="0" w:color="auto"/>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740 00 S3270</w:t>
            </w: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143058</w:t>
            </w:r>
          </w:p>
        </w:tc>
      </w:tr>
      <w:tr w:rsidR="00013E87" w:rsidRPr="00013E87" w:rsidTr="004820C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13E87">
              <w:rPr>
                <w:rFonts w:ascii="Times New Roman" w:eastAsia="Times New Roman" w:hAnsi="Times New Roman" w:cs="Times New Roman"/>
                <w:sz w:val="16"/>
                <w:szCs w:val="16"/>
                <w:lang w:eastAsia="ru-RU"/>
              </w:rPr>
              <w:t>государсвтенных</w:t>
            </w:r>
            <w:proofErr w:type="spellEnd"/>
            <w:r w:rsidRPr="00013E87">
              <w:rPr>
                <w:rFonts w:ascii="Times New Roman" w:eastAsia="Times New Roman" w:hAnsi="Times New Roman" w:cs="Times New Roman"/>
                <w:sz w:val="16"/>
                <w:szCs w:val="16"/>
                <w:lang w:eastAsia="ru-RU"/>
              </w:rPr>
              <w:t xml:space="preserve"> (муниципальных) нужд</w:t>
            </w:r>
          </w:p>
        </w:tc>
        <w:tc>
          <w:tcPr>
            <w:tcW w:w="1107" w:type="dxa"/>
            <w:tcBorders>
              <w:top w:val="nil"/>
              <w:left w:val="nil"/>
              <w:bottom w:val="single" w:sz="4" w:space="0" w:color="auto"/>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740 00 S3270</w:t>
            </w: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142</w:t>
            </w:r>
          </w:p>
        </w:tc>
      </w:tr>
      <w:tr w:rsidR="00013E87" w:rsidRPr="00013E87" w:rsidTr="004820C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межбюджетные трансферты</w:t>
            </w:r>
          </w:p>
        </w:tc>
        <w:tc>
          <w:tcPr>
            <w:tcW w:w="1107" w:type="dxa"/>
            <w:tcBorders>
              <w:top w:val="nil"/>
              <w:left w:val="nil"/>
              <w:bottom w:val="single" w:sz="4" w:space="0" w:color="auto"/>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740 00 S3270</w:t>
            </w: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142916</w:t>
            </w:r>
          </w:p>
        </w:tc>
      </w:tr>
      <w:tr w:rsidR="00013E87" w:rsidRPr="00013E87" w:rsidTr="004820C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Межбюджетные трансферты</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740 00 78210</w:t>
            </w:r>
          </w:p>
        </w:tc>
        <w:tc>
          <w:tcPr>
            <w:tcW w:w="580"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2094</w:t>
            </w:r>
          </w:p>
        </w:tc>
      </w:tr>
      <w:tr w:rsidR="00013E87" w:rsidRPr="00013E87" w:rsidTr="00726D1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межбюджетные трансферты</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740 00 78210</w:t>
            </w:r>
          </w:p>
        </w:tc>
        <w:tc>
          <w:tcPr>
            <w:tcW w:w="580"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2094</w:t>
            </w:r>
          </w:p>
        </w:tc>
      </w:tr>
      <w:tr w:rsidR="00013E87" w:rsidRPr="00013E87" w:rsidTr="00726D17">
        <w:trPr>
          <w:gridAfter w:val="1"/>
          <w:wAfter w:w="13" w:type="dxa"/>
          <w:trHeight w:val="70"/>
        </w:trPr>
        <w:tc>
          <w:tcPr>
            <w:tcW w:w="8505" w:type="dxa"/>
            <w:tcBorders>
              <w:top w:val="nil"/>
              <w:left w:val="single" w:sz="4" w:space="0" w:color="auto"/>
              <w:bottom w:val="single" w:sz="4" w:space="0" w:color="auto"/>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07"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750 00 00050</w:t>
            </w:r>
          </w:p>
        </w:tc>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967</w:t>
            </w:r>
          </w:p>
        </w:tc>
      </w:tr>
      <w:tr w:rsidR="00013E87" w:rsidRPr="00013E87" w:rsidTr="00726D17">
        <w:trPr>
          <w:gridAfter w:val="1"/>
          <w:wAfter w:w="13" w:type="dxa"/>
          <w:trHeight w:val="81"/>
        </w:trPr>
        <w:tc>
          <w:tcPr>
            <w:tcW w:w="8505" w:type="dxa"/>
            <w:tcBorders>
              <w:top w:val="nil"/>
              <w:left w:val="single" w:sz="4" w:space="0" w:color="auto"/>
              <w:bottom w:val="single" w:sz="4" w:space="0" w:color="auto"/>
              <w:right w:val="single" w:sz="4" w:space="0" w:color="auto"/>
            </w:tcBorders>
            <w:shd w:val="clear" w:color="000000" w:fill="FFFFFF"/>
            <w:vAlign w:val="center"/>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2018-2020 </w:t>
            </w:r>
            <w:proofErr w:type="spellStart"/>
            <w:r w:rsidRPr="00013E87">
              <w:rPr>
                <w:rFonts w:ascii="Times New Roman" w:eastAsia="Times New Roman" w:hAnsi="Times New Roman" w:cs="Times New Roman"/>
                <w:sz w:val="16"/>
                <w:szCs w:val="16"/>
                <w:lang w:eastAsia="ru-RU"/>
              </w:rPr>
              <w:t>гг</w:t>
            </w:r>
            <w:proofErr w:type="spellEnd"/>
            <w:r w:rsidRPr="00013E87">
              <w:rPr>
                <w:rFonts w:ascii="Times New Roman" w:eastAsia="Times New Roman" w:hAnsi="Times New Roman" w:cs="Times New Roman"/>
                <w:sz w:val="16"/>
                <w:szCs w:val="16"/>
                <w:lang w:eastAsia="ru-RU"/>
              </w:rPr>
              <w:t>"</w:t>
            </w:r>
          </w:p>
        </w:tc>
        <w:tc>
          <w:tcPr>
            <w:tcW w:w="1107"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750 00 20050</w:t>
            </w:r>
          </w:p>
        </w:tc>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967</w:t>
            </w:r>
          </w:p>
        </w:tc>
      </w:tr>
      <w:tr w:rsidR="00013E87" w:rsidRPr="00013E87" w:rsidTr="00726D1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vAlign w:val="center"/>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750 00 20050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543</w:t>
            </w:r>
          </w:p>
        </w:tc>
      </w:tr>
      <w:tr w:rsidR="00013E87" w:rsidRPr="00013E87" w:rsidTr="00726D1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vAlign w:val="center"/>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proofErr w:type="spellStart"/>
            <w:r w:rsidRPr="00013E87">
              <w:rPr>
                <w:rFonts w:ascii="Times New Roman" w:eastAsia="Times New Roman" w:hAnsi="Times New Roman" w:cs="Times New Roman"/>
                <w:sz w:val="16"/>
                <w:szCs w:val="16"/>
                <w:lang w:eastAsia="ru-RU"/>
              </w:rPr>
              <w:t>Софинансирование</w:t>
            </w:r>
            <w:proofErr w:type="spellEnd"/>
            <w:r w:rsidRPr="00013E87">
              <w:rPr>
                <w:rFonts w:ascii="Times New Roman" w:eastAsia="Times New Roman" w:hAnsi="Times New Roman" w:cs="Times New Roman"/>
                <w:sz w:val="16"/>
                <w:szCs w:val="16"/>
                <w:lang w:eastAsia="ru-RU"/>
              </w:rPr>
              <w:t xml:space="preserve"> расходных обязательств связанных с </w:t>
            </w:r>
            <w:proofErr w:type="spellStart"/>
            <w:r w:rsidRPr="00013E87">
              <w:rPr>
                <w:rFonts w:ascii="Times New Roman" w:eastAsia="Times New Roman" w:hAnsi="Times New Roman" w:cs="Times New Roman"/>
                <w:sz w:val="16"/>
                <w:szCs w:val="16"/>
                <w:lang w:eastAsia="ru-RU"/>
              </w:rPr>
              <w:t>реализациоей</w:t>
            </w:r>
            <w:proofErr w:type="spellEnd"/>
            <w:r w:rsidRPr="00013E87">
              <w:rPr>
                <w:rFonts w:ascii="Times New Roman" w:eastAsia="Times New Roman" w:hAnsi="Times New Roman" w:cs="Times New Roman"/>
                <w:sz w:val="16"/>
                <w:szCs w:val="16"/>
                <w:lang w:eastAsia="ru-RU"/>
              </w:rPr>
              <w:t xml:space="preserve"> мероприятий по поддержке общественного проекта</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750 00 S6150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424</w:t>
            </w:r>
          </w:p>
        </w:tc>
      </w:tr>
      <w:tr w:rsidR="00013E87" w:rsidRPr="00013E87" w:rsidTr="00726D1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vAlign w:val="center"/>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750 00 S6150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424</w:t>
            </w:r>
          </w:p>
        </w:tc>
      </w:tr>
      <w:tr w:rsidR="00013E87" w:rsidRPr="00013E87" w:rsidTr="00726D1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760 00 00000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40730</w:t>
            </w:r>
          </w:p>
        </w:tc>
      </w:tr>
      <w:tr w:rsidR="00013E87" w:rsidRPr="00013E87" w:rsidTr="00726D1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Предоставление субсидий МБУ городского поселения Безенчук муниципального района </w:t>
            </w:r>
            <w:proofErr w:type="spellStart"/>
            <w:r w:rsidRPr="00013E87">
              <w:rPr>
                <w:rFonts w:ascii="Times New Roman" w:eastAsia="Times New Roman" w:hAnsi="Times New Roman" w:cs="Times New Roman"/>
                <w:sz w:val="16"/>
                <w:szCs w:val="16"/>
                <w:lang w:eastAsia="ru-RU"/>
              </w:rPr>
              <w:t>Безенчукский</w:t>
            </w:r>
            <w:proofErr w:type="spellEnd"/>
            <w:r w:rsidRPr="00013E87">
              <w:rPr>
                <w:rFonts w:ascii="Times New Roman" w:eastAsia="Times New Roman" w:hAnsi="Times New Roman" w:cs="Times New Roman"/>
                <w:sz w:val="16"/>
                <w:szCs w:val="16"/>
                <w:lang w:eastAsia="ru-RU"/>
              </w:rPr>
              <w:t xml:space="preserve"> Самарской области "Благоустройство"</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760 00 60000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32200</w:t>
            </w:r>
          </w:p>
        </w:tc>
      </w:tr>
      <w:tr w:rsidR="00013E87" w:rsidRPr="00013E87" w:rsidTr="00726D17">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760 00 60000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611</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32200</w:t>
            </w:r>
          </w:p>
        </w:tc>
      </w:tr>
      <w:tr w:rsidR="00013E87" w:rsidRPr="00013E87" w:rsidTr="00726D1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Закупки товаров, услуг для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760 00 20060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1945</w:t>
            </w:r>
          </w:p>
        </w:tc>
      </w:tr>
      <w:tr w:rsidR="00013E87" w:rsidRPr="00013E87" w:rsidTr="00726D17">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13E87">
              <w:rPr>
                <w:rFonts w:ascii="Times New Roman" w:eastAsia="Times New Roman" w:hAnsi="Times New Roman" w:cs="Times New Roman"/>
                <w:sz w:val="16"/>
                <w:szCs w:val="16"/>
                <w:lang w:eastAsia="ru-RU"/>
              </w:rPr>
              <w:t>государсвтенных</w:t>
            </w:r>
            <w:proofErr w:type="spellEnd"/>
            <w:r w:rsidRPr="00013E87">
              <w:rPr>
                <w:rFonts w:ascii="Times New Roman" w:eastAsia="Times New Roman" w:hAnsi="Times New Roman" w:cs="Times New Roman"/>
                <w:sz w:val="16"/>
                <w:szCs w:val="16"/>
                <w:lang w:eastAsia="ru-RU"/>
              </w:rPr>
              <w:t xml:space="preserve">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760 00 20060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1945</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Межбюджетные трансферты</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760 00 78210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975</w:t>
            </w:r>
          </w:p>
        </w:tc>
      </w:tr>
      <w:tr w:rsidR="00013E87" w:rsidRPr="00013E87" w:rsidTr="00113183">
        <w:trPr>
          <w:gridAfter w:val="1"/>
          <w:wAfter w:w="13" w:type="dxa"/>
          <w:trHeight w:val="165"/>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межбюджетные трансферты</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760 00 78210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975</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013E87">
              <w:rPr>
                <w:rFonts w:ascii="Times New Roman" w:eastAsia="Times New Roman" w:hAnsi="Times New Roman" w:cs="Times New Roman"/>
                <w:b/>
                <w:bCs/>
                <w:sz w:val="16"/>
                <w:szCs w:val="16"/>
                <w:lang w:eastAsia="ru-RU"/>
              </w:rPr>
              <w:t>повышение  энергетической</w:t>
            </w:r>
            <w:proofErr w:type="gramEnd"/>
            <w:r w:rsidRPr="00013E87">
              <w:rPr>
                <w:rFonts w:ascii="Times New Roman" w:eastAsia="Times New Roman" w:hAnsi="Times New Roman" w:cs="Times New Roman"/>
                <w:b/>
                <w:bCs/>
                <w:sz w:val="16"/>
                <w:szCs w:val="16"/>
                <w:lang w:eastAsia="ru-RU"/>
              </w:rPr>
              <w:t xml:space="preserve"> эффективности в городском поселении Безенчук"</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700 00 00000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5400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700 00 20010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xml:space="preserve">, работ и услуг для обеспечения </w:t>
            </w:r>
            <w:proofErr w:type="spellStart"/>
            <w:r w:rsidRPr="00013E87">
              <w:rPr>
                <w:rFonts w:ascii="Times New Roman" w:eastAsia="Times New Roman" w:hAnsi="Times New Roman" w:cs="Times New Roman"/>
                <w:sz w:val="16"/>
                <w:szCs w:val="16"/>
                <w:lang w:eastAsia="ru-RU"/>
              </w:rPr>
              <w:t>государсвтенных</w:t>
            </w:r>
            <w:proofErr w:type="spellEnd"/>
            <w:r w:rsidRPr="00013E87">
              <w:rPr>
                <w:rFonts w:ascii="Times New Roman" w:eastAsia="Times New Roman" w:hAnsi="Times New Roman" w:cs="Times New Roman"/>
                <w:sz w:val="16"/>
                <w:szCs w:val="16"/>
                <w:lang w:eastAsia="ru-RU"/>
              </w:rPr>
              <w:t xml:space="preserve">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700 00 20010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i/>
                <w:iCs/>
                <w:sz w:val="16"/>
                <w:szCs w:val="16"/>
                <w:lang w:eastAsia="ru-RU"/>
              </w:rPr>
            </w:pPr>
            <w:r w:rsidRPr="00013E87">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i/>
                <w:iCs/>
                <w:sz w:val="16"/>
                <w:szCs w:val="16"/>
                <w:lang w:eastAsia="ru-RU"/>
              </w:rPr>
            </w:pPr>
            <w:r w:rsidRPr="00013E87">
              <w:rPr>
                <w:rFonts w:ascii="Times New Roman" w:eastAsia="Times New Roman" w:hAnsi="Times New Roman" w:cs="Times New Roman"/>
                <w:i/>
                <w:iCs/>
                <w:sz w:val="16"/>
                <w:szCs w:val="16"/>
                <w:lang w:eastAsia="ru-RU"/>
              </w:rPr>
              <w:t>761 00 00000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i/>
                <w:iCs/>
                <w:sz w:val="16"/>
                <w:szCs w:val="16"/>
                <w:lang w:eastAsia="ru-RU"/>
              </w:rPr>
            </w:pPr>
            <w:r w:rsidRPr="00013E87">
              <w:rPr>
                <w:rFonts w:ascii="Times New Roman" w:eastAsia="Times New Roman" w:hAnsi="Times New Roman" w:cs="Times New Roman"/>
                <w:i/>
                <w:i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i/>
                <w:iCs/>
                <w:sz w:val="16"/>
                <w:szCs w:val="16"/>
                <w:lang w:eastAsia="ru-RU"/>
              </w:rPr>
            </w:pPr>
            <w:r w:rsidRPr="00013E87">
              <w:rPr>
                <w:rFonts w:ascii="Times New Roman" w:eastAsia="Times New Roman" w:hAnsi="Times New Roman" w:cs="Times New Roman"/>
                <w:i/>
                <w:iCs/>
                <w:sz w:val="16"/>
                <w:szCs w:val="16"/>
                <w:lang w:eastAsia="ru-RU"/>
              </w:rPr>
              <w:t>100</w:t>
            </w:r>
          </w:p>
        </w:tc>
      </w:tr>
      <w:tr w:rsidR="00013E87" w:rsidRPr="00013E87" w:rsidTr="00113183">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761 00 20610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100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761 00 20610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100</w:t>
            </w:r>
          </w:p>
        </w:tc>
      </w:tr>
      <w:tr w:rsidR="00013E87" w:rsidRPr="00013E87" w:rsidTr="00113183">
        <w:trPr>
          <w:gridAfter w:val="1"/>
          <w:wAfter w:w="13" w:type="dxa"/>
          <w:trHeight w:val="70"/>
        </w:trPr>
        <w:tc>
          <w:tcPr>
            <w:tcW w:w="8505" w:type="dxa"/>
            <w:tcBorders>
              <w:top w:val="nil"/>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Программа "Поддержка народных инициатив в рамках благоустройства дворовых </w:t>
            </w:r>
            <w:proofErr w:type="spellStart"/>
            <w:r w:rsidRPr="00013E87">
              <w:rPr>
                <w:rFonts w:ascii="Times New Roman" w:eastAsia="Times New Roman" w:hAnsi="Times New Roman" w:cs="Times New Roman"/>
                <w:sz w:val="16"/>
                <w:szCs w:val="16"/>
                <w:lang w:eastAsia="ru-RU"/>
              </w:rPr>
              <w:t>территий</w:t>
            </w:r>
            <w:proofErr w:type="spellEnd"/>
            <w:r w:rsidRPr="00013E87">
              <w:rPr>
                <w:rFonts w:ascii="Times New Roman" w:eastAsia="Times New Roman" w:hAnsi="Times New Roman" w:cs="Times New Roman"/>
                <w:sz w:val="16"/>
                <w:szCs w:val="16"/>
                <w:lang w:eastAsia="ru-RU"/>
              </w:rPr>
              <w:t>"</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762 00 00000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110</w:t>
            </w:r>
          </w:p>
        </w:tc>
      </w:tr>
      <w:tr w:rsidR="00013E87" w:rsidRPr="00013E87" w:rsidTr="00113183">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762 00 20620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110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762 00 20620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110</w:t>
            </w:r>
          </w:p>
        </w:tc>
      </w:tr>
      <w:tr w:rsidR="00013E87" w:rsidRPr="00013E87" w:rsidTr="00113183">
        <w:trPr>
          <w:gridAfter w:val="1"/>
          <w:wAfter w:w="13" w:type="dxa"/>
          <w:trHeight w:val="70"/>
        </w:trPr>
        <w:tc>
          <w:tcPr>
            <w:tcW w:w="8505" w:type="dxa"/>
            <w:tcBorders>
              <w:top w:val="nil"/>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013E87">
              <w:rPr>
                <w:rFonts w:ascii="Times New Roman" w:eastAsia="Times New Roman" w:hAnsi="Times New Roman" w:cs="Times New Roman"/>
                <w:b/>
                <w:bCs/>
                <w:sz w:val="16"/>
                <w:szCs w:val="16"/>
                <w:lang w:eastAsia="ru-RU"/>
              </w:rPr>
              <w:t>гп</w:t>
            </w:r>
            <w:proofErr w:type="spellEnd"/>
            <w:r w:rsidRPr="00013E87">
              <w:rPr>
                <w:rFonts w:ascii="Times New Roman" w:eastAsia="Times New Roman" w:hAnsi="Times New Roman" w:cs="Times New Roman"/>
                <w:b/>
                <w:bCs/>
                <w:sz w:val="16"/>
                <w:szCs w:val="16"/>
                <w:lang w:eastAsia="ru-RU"/>
              </w:rPr>
              <w:t xml:space="preserve"> Безенчук "</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770 00 00000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4846</w:t>
            </w:r>
          </w:p>
        </w:tc>
      </w:tr>
      <w:tr w:rsidR="00013E87" w:rsidRPr="00013E87" w:rsidTr="00113183">
        <w:trPr>
          <w:gridAfter w:val="1"/>
          <w:wAfter w:w="13" w:type="dxa"/>
          <w:trHeight w:val="285"/>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770 00 78210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4846</w:t>
            </w:r>
          </w:p>
        </w:tc>
      </w:tr>
      <w:tr w:rsidR="00013E87" w:rsidRPr="00013E87" w:rsidTr="00113183">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межбюджетные трансферты</w:t>
            </w:r>
          </w:p>
        </w:tc>
        <w:tc>
          <w:tcPr>
            <w:tcW w:w="1107" w:type="dxa"/>
            <w:tcBorders>
              <w:top w:val="nil"/>
              <w:left w:val="nil"/>
              <w:bottom w:val="single" w:sz="4" w:space="0" w:color="000000"/>
              <w:right w:val="single" w:sz="4" w:space="0" w:color="000000"/>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770 00 78210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4500</w:t>
            </w:r>
          </w:p>
        </w:tc>
      </w:tr>
      <w:tr w:rsidR="00013E87" w:rsidRPr="00013E87" w:rsidTr="00113183">
        <w:trPr>
          <w:gridAfter w:val="1"/>
          <w:wAfter w:w="13" w:type="dxa"/>
          <w:trHeight w:val="75"/>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7" w:type="dxa"/>
            <w:tcBorders>
              <w:top w:val="nil"/>
              <w:left w:val="nil"/>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770 00 20070</w:t>
            </w:r>
          </w:p>
        </w:tc>
        <w:tc>
          <w:tcPr>
            <w:tcW w:w="580" w:type="dxa"/>
            <w:tcBorders>
              <w:top w:val="nil"/>
              <w:left w:val="single" w:sz="4" w:space="0" w:color="000000"/>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346</w:t>
            </w:r>
          </w:p>
        </w:tc>
      </w:tr>
      <w:tr w:rsidR="00013E87" w:rsidRPr="00013E87" w:rsidTr="00113183">
        <w:trPr>
          <w:gridAfter w:val="1"/>
          <w:wAfter w:w="13" w:type="dxa"/>
          <w:trHeight w:val="94"/>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Иные закупки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работ и услуг для муниципальных нужд</w:t>
            </w:r>
          </w:p>
        </w:tc>
        <w:tc>
          <w:tcPr>
            <w:tcW w:w="1107" w:type="dxa"/>
            <w:tcBorders>
              <w:top w:val="single" w:sz="4" w:space="0" w:color="000000"/>
              <w:left w:val="nil"/>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770 00 20070</w:t>
            </w:r>
          </w:p>
        </w:tc>
        <w:tc>
          <w:tcPr>
            <w:tcW w:w="580" w:type="dxa"/>
            <w:tcBorders>
              <w:top w:val="single" w:sz="4" w:space="0" w:color="000000"/>
              <w:left w:val="single" w:sz="4" w:space="0" w:color="000000"/>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346</w:t>
            </w:r>
          </w:p>
        </w:tc>
      </w:tr>
      <w:tr w:rsidR="00013E87" w:rsidRPr="00013E87" w:rsidTr="00113183">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Непрограммное направление расходов</w:t>
            </w:r>
          </w:p>
        </w:tc>
        <w:tc>
          <w:tcPr>
            <w:tcW w:w="1107" w:type="dxa"/>
            <w:tcBorders>
              <w:top w:val="single" w:sz="4" w:space="0" w:color="000000"/>
              <w:left w:val="nil"/>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990 00 00000</w:t>
            </w:r>
          </w:p>
        </w:tc>
        <w:tc>
          <w:tcPr>
            <w:tcW w:w="580" w:type="dxa"/>
            <w:tcBorders>
              <w:top w:val="single" w:sz="4" w:space="0" w:color="000000"/>
              <w:left w:val="single" w:sz="4" w:space="0" w:color="000000"/>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19000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i/>
                <w:iCs/>
                <w:sz w:val="16"/>
                <w:szCs w:val="16"/>
                <w:lang w:eastAsia="ru-RU"/>
              </w:rPr>
            </w:pPr>
            <w:r w:rsidRPr="00013E87">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07" w:type="dxa"/>
            <w:tcBorders>
              <w:top w:val="single" w:sz="4" w:space="0" w:color="000000"/>
              <w:left w:val="nil"/>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991 00 00000</w:t>
            </w:r>
          </w:p>
        </w:tc>
        <w:tc>
          <w:tcPr>
            <w:tcW w:w="5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10991</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nil"/>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07" w:type="dxa"/>
            <w:tcBorders>
              <w:top w:val="single" w:sz="4" w:space="0" w:color="000000"/>
              <w:left w:val="single" w:sz="4" w:space="0" w:color="000000"/>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991 00 11000</w:t>
            </w:r>
          </w:p>
        </w:tc>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9701</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nil"/>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07" w:type="dxa"/>
            <w:tcBorders>
              <w:top w:val="single" w:sz="4" w:space="0" w:color="000000"/>
              <w:left w:val="single" w:sz="4" w:space="0" w:color="000000"/>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991 00 11010</w:t>
            </w: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1278</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nil"/>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7" w:type="dxa"/>
            <w:tcBorders>
              <w:top w:val="single" w:sz="4" w:space="0" w:color="000000"/>
              <w:left w:val="single" w:sz="4" w:space="0" w:color="000000"/>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991 00 11010</w:t>
            </w: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120</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1278</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nil"/>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991 00 11020</w:t>
            </w:r>
          </w:p>
        </w:tc>
        <w:tc>
          <w:tcPr>
            <w:tcW w:w="580"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8423</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991 00 11020</w:t>
            </w:r>
          </w:p>
        </w:tc>
        <w:tc>
          <w:tcPr>
            <w:tcW w:w="580" w:type="dxa"/>
            <w:tcBorders>
              <w:top w:val="nil"/>
              <w:left w:val="nil"/>
              <w:bottom w:val="single" w:sz="4" w:space="0" w:color="000000"/>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7036</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991 00 11020</w:t>
            </w:r>
          </w:p>
        </w:tc>
        <w:tc>
          <w:tcPr>
            <w:tcW w:w="580" w:type="dxa"/>
            <w:tcBorders>
              <w:top w:val="nil"/>
              <w:left w:val="nil"/>
              <w:bottom w:val="single" w:sz="4" w:space="0" w:color="000000"/>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1329</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Уплата налогов, сборов и иных платежей</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991 00 11020</w:t>
            </w:r>
          </w:p>
        </w:tc>
        <w:tc>
          <w:tcPr>
            <w:tcW w:w="580" w:type="dxa"/>
            <w:tcBorders>
              <w:top w:val="nil"/>
              <w:left w:val="nil"/>
              <w:bottom w:val="single" w:sz="4" w:space="0" w:color="000000"/>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58</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Межбюджетные трансферты</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991 00 78210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500</w:t>
            </w:r>
          </w:p>
        </w:tc>
      </w:tr>
      <w:tr w:rsidR="00013E87" w:rsidRPr="00013E87" w:rsidTr="00113183">
        <w:trPr>
          <w:gridAfter w:val="1"/>
          <w:wAfter w:w="13" w:type="dxa"/>
          <w:trHeight w:val="70"/>
        </w:trPr>
        <w:tc>
          <w:tcPr>
            <w:tcW w:w="8505" w:type="dxa"/>
            <w:tcBorders>
              <w:top w:val="nil"/>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межбюджетные трансферты</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991 00 78210</w:t>
            </w:r>
          </w:p>
        </w:tc>
        <w:tc>
          <w:tcPr>
            <w:tcW w:w="580" w:type="dxa"/>
            <w:tcBorders>
              <w:top w:val="nil"/>
              <w:left w:val="nil"/>
              <w:bottom w:val="single" w:sz="4" w:space="0" w:color="000000"/>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500</w:t>
            </w:r>
          </w:p>
        </w:tc>
      </w:tr>
      <w:tr w:rsidR="00013E87" w:rsidRPr="00013E87" w:rsidTr="00113183">
        <w:trPr>
          <w:gridAfter w:val="1"/>
          <w:wAfter w:w="13" w:type="dxa"/>
          <w:trHeight w:val="70"/>
        </w:trPr>
        <w:tc>
          <w:tcPr>
            <w:tcW w:w="8505" w:type="dxa"/>
            <w:tcBorders>
              <w:top w:val="single" w:sz="4" w:space="0" w:color="000000"/>
              <w:left w:val="single" w:sz="4" w:space="0" w:color="000000"/>
              <w:bottom w:val="nil"/>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Расходование средств резервных фондов</w:t>
            </w:r>
          </w:p>
        </w:tc>
        <w:tc>
          <w:tcPr>
            <w:tcW w:w="1107" w:type="dxa"/>
            <w:tcBorders>
              <w:top w:val="nil"/>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991 00 70000</w:t>
            </w:r>
          </w:p>
        </w:tc>
        <w:tc>
          <w:tcPr>
            <w:tcW w:w="580" w:type="dxa"/>
            <w:tcBorders>
              <w:top w:val="nil"/>
              <w:left w:val="single" w:sz="4" w:space="0" w:color="000000"/>
              <w:bottom w:val="single" w:sz="4" w:space="0" w:color="000000"/>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490</w:t>
            </w:r>
          </w:p>
        </w:tc>
      </w:tr>
      <w:tr w:rsidR="00013E87" w:rsidRPr="00013E87" w:rsidTr="00113183">
        <w:trPr>
          <w:gridAfter w:val="1"/>
          <w:wAfter w:w="13" w:type="dxa"/>
          <w:trHeight w:val="70"/>
        </w:trPr>
        <w:tc>
          <w:tcPr>
            <w:tcW w:w="8505" w:type="dxa"/>
            <w:tcBorders>
              <w:top w:val="single" w:sz="4" w:space="0" w:color="000000"/>
              <w:left w:val="single" w:sz="4" w:space="0" w:color="000000"/>
              <w:bottom w:val="nil"/>
              <w:right w:val="nil"/>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Резервные фонды местной администрации</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991 00 79990</w:t>
            </w:r>
          </w:p>
        </w:tc>
        <w:tc>
          <w:tcPr>
            <w:tcW w:w="580" w:type="dxa"/>
            <w:tcBorders>
              <w:top w:val="nil"/>
              <w:left w:val="nil"/>
              <w:bottom w:val="single" w:sz="4" w:space="0" w:color="000000"/>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490</w:t>
            </w:r>
          </w:p>
        </w:tc>
      </w:tr>
      <w:tr w:rsidR="00013E87" w:rsidRPr="00013E87" w:rsidTr="00113183">
        <w:trPr>
          <w:gridAfter w:val="1"/>
          <w:wAfter w:w="13" w:type="dxa"/>
          <w:trHeight w:val="70"/>
        </w:trPr>
        <w:tc>
          <w:tcPr>
            <w:tcW w:w="8505" w:type="dxa"/>
            <w:tcBorders>
              <w:top w:val="single" w:sz="4" w:space="0" w:color="000000"/>
              <w:left w:val="single" w:sz="4" w:space="0" w:color="000000"/>
              <w:bottom w:val="single" w:sz="4" w:space="0" w:color="000000"/>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Резервные средства</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991 00 79990</w:t>
            </w:r>
          </w:p>
        </w:tc>
        <w:tc>
          <w:tcPr>
            <w:tcW w:w="580" w:type="dxa"/>
            <w:tcBorders>
              <w:top w:val="nil"/>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870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490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выплаты населению</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991 00 79990</w:t>
            </w:r>
          </w:p>
        </w:tc>
        <w:tc>
          <w:tcPr>
            <w:tcW w:w="580" w:type="dxa"/>
            <w:tcBorders>
              <w:top w:val="single" w:sz="4" w:space="0" w:color="000000"/>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360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10</w:t>
            </w:r>
          </w:p>
        </w:tc>
      </w:tr>
      <w:tr w:rsidR="00013E87" w:rsidRPr="00013E87" w:rsidTr="00113183">
        <w:trPr>
          <w:gridAfter w:val="1"/>
          <w:wAfter w:w="13" w:type="dxa"/>
          <w:trHeight w:val="70"/>
        </w:trPr>
        <w:tc>
          <w:tcPr>
            <w:tcW w:w="8505" w:type="dxa"/>
            <w:tcBorders>
              <w:top w:val="nil"/>
              <w:left w:val="single" w:sz="4" w:space="0" w:color="000000"/>
              <w:bottom w:val="single" w:sz="4" w:space="0" w:color="000000"/>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направления расходов</w:t>
            </w:r>
          </w:p>
        </w:tc>
        <w:tc>
          <w:tcPr>
            <w:tcW w:w="1107" w:type="dxa"/>
            <w:tcBorders>
              <w:top w:val="nil"/>
              <w:left w:val="nil"/>
              <w:bottom w:val="nil"/>
              <w:right w:val="single" w:sz="4" w:space="0" w:color="000000"/>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991 00 90910</w:t>
            </w:r>
          </w:p>
        </w:tc>
        <w:tc>
          <w:tcPr>
            <w:tcW w:w="580" w:type="dxa"/>
            <w:tcBorders>
              <w:top w:val="single" w:sz="4" w:space="0" w:color="000000"/>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290,00</w:t>
            </w:r>
          </w:p>
        </w:tc>
      </w:tr>
      <w:tr w:rsidR="00013E87" w:rsidRPr="00013E87" w:rsidTr="00C036DC">
        <w:trPr>
          <w:gridAfter w:val="1"/>
          <w:wAfter w:w="13" w:type="dxa"/>
          <w:trHeight w:val="70"/>
        </w:trPr>
        <w:tc>
          <w:tcPr>
            <w:tcW w:w="8505" w:type="dxa"/>
            <w:tcBorders>
              <w:top w:val="nil"/>
              <w:left w:val="single" w:sz="4" w:space="0" w:color="000000"/>
              <w:bottom w:val="nil"/>
              <w:right w:val="single" w:sz="4" w:space="0" w:color="000000"/>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Исполнение судебных актов</w:t>
            </w:r>
          </w:p>
        </w:tc>
        <w:tc>
          <w:tcPr>
            <w:tcW w:w="1107" w:type="dxa"/>
            <w:tcBorders>
              <w:top w:val="single" w:sz="4" w:space="0" w:color="000000"/>
              <w:left w:val="nil"/>
              <w:bottom w:val="nil"/>
              <w:right w:val="single" w:sz="4" w:space="0" w:color="000000"/>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991 00 90910</w:t>
            </w:r>
          </w:p>
        </w:tc>
        <w:tc>
          <w:tcPr>
            <w:tcW w:w="580" w:type="dxa"/>
            <w:tcBorders>
              <w:top w:val="single" w:sz="4" w:space="0" w:color="000000"/>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830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215,00</w:t>
            </w:r>
          </w:p>
        </w:tc>
      </w:tr>
      <w:tr w:rsidR="00013E87" w:rsidRPr="00013E87" w:rsidTr="00C036DC">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Уплата налогов, сборов и иных платежей</w:t>
            </w:r>
          </w:p>
        </w:tc>
        <w:tc>
          <w:tcPr>
            <w:tcW w:w="1107" w:type="dxa"/>
            <w:tcBorders>
              <w:top w:val="single" w:sz="4" w:space="0" w:color="auto"/>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991 00 90910</w:t>
            </w:r>
          </w:p>
        </w:tc>
        <w:tc>
          <w:tcPr>
            <w:tcW w:w="580" w:type="dxa"/>
            <w:tcBorders>
              <w:top w:val="single" w:sz="4" w:space="0" w:color="000000"/>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75,00</w:t>
            </w:r>
          </w:p>
        </w:tc>
      </w:tr>
      <w:tr w:rsidR="00013E87" w:rsidRPr="00013E87" w:rsidTr="00C036DC">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b/>
                <w:bCs/>
                <w:i/>
                <w:iCs/>
                <w:sz w:val="16"/>
                <w:szCs w:val="16"/>
                <w:lang w:eastAsia="ru-RU"/>
              </w:rPr>
            </w:pPr>
            <w:r w:rsidRPr="00013E87">
              <w:rPr>
                <w:rFonts w:ascii="Times New Roman" w:eastAsia="Times New Roman" w:hAnsi="Times New Roman" w:cs="Times New Roman"/>
                <w:b/>
                <w:bCs/>
                <w:i/>
                <w:iCs/>
                <w:sz w:val="16"/>
                <w:szCs w:val="16"/>
                <w:lang w:eastAsia="ru-RU"/>
              </w:rPr>
              <w:t>Непрограммное направление расходов в области социальной политики</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993 00 00000</w:t>
            </w:r>
          </w:p>
        </w:tc>
        <w:tc>
          <w:tcPr>
            <w:tcW w:w="580" w:type="dxa"/>
            <w:tcBorders>
              <w:top w:val="single" w:sz="4" w:space="0" w:color="000000"/>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431</w:t>
            </w:r>
          </w:p>
        </w:tc>
      </w:tr>
      <w:tr w:rsidR="00013E87" w:rsidRPr="00013E87" w:rsidTr="00C036DC">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proofErr w:type="spellStart"/>
            <w:r w:rsidRPr="00013E87">
              <w:rPr>
                <w:rFonts w:ascii="Times New Roman" w:eastAsia="Times New Roman" w:hAnsi="Times New Roman" w:cs="Times New Roman"/>
                <w:sz w:val="16"/>
                <w:szCs w:val="16"/>
                <w:lang w:eastAsia="ru-RU"/>
              </w:rPr>
              <w:t>Софинансирование</w:t>
            </w:r>
            <w:proofErr w:type="spellEnd"/>
            <w:r w:rsidRPr="00013E87">
              <w:rPr>
                <w:rFonts w:ascii="Times New Roman" w:eastAsia="Times New Roman" w:hAnsi="Times New Roman" w:cs="Times New Roman"/>
                <w:sz w:val="16"/>
                <w:szCs w:val="16"/>
                <w:lang w:eastAsia="ru-RU"/>
              </w:rPr>
              <w:t xml:space="preserve">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107" w:type="dxa"/>
            <w:tcBorders>
              <w:top w:val="nil"/>
              <w:left w:val="nil"/>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993 00 S0270</w:t>
            </w:r>
          </w:p>
        </w:tc>
        <w:tc>
          <w:tcPr>
            <w:tcW w:w="580" w:type="dxa"/>
            <w:tcBorders>
              <w:top w:val="single" w:sz="4" w:space="0" w:color="000000"/>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431</w:t>
            </w:r>
          </w:p>
        </w:tc>
      </w:tr>
      <w:tr w:rsidR="00013E87" w:rsidRPr="00013E87" w:rsidTr="00C036DC">
        <w:trPr>
          <w:gridAfter w:val="1"/>
          <w:wAfter w:w="13" w:type="dxa"/>
          <w:trHeight w:val="70"/>
        </w:trPr>
        <w:tc>
          <w:tcPr>
            <w:tcW w:w="8505" w:type="dxa"/>
            <w:tcBorders>
              <w:top w:val="nil"/>
              <w:left w:val="single" w:sz="4" w:space="0" w:color="auto"/>
              <w:bottom w:val="nil"/>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Иные межбюджетные трансферты</w:t>
            </w:r>
          </w:p>
        </w:tc>
        <w:tc>
          <w:tcPr>
            <w:tcW w:w="1107" w:type="dxa"/>
            <w:tcBorders>
              <w:top w:val="nil"/>
              <w:left w:val="nil"/>
              <w:bottom w:val="nil"/>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993 00 S0270</w:t>
            </w:r>
          </w:p>
        </w:tc>
        <w:tc>
          <w:tcPr>
            <w:tcW w:w="580" w:type="dxa"/>
            <w:tcBorders>
              <w:top w:val="single" w:sz="4" w:space="0" w:color="000000"/>
              <w:left w:val="nil"/>
              <w:bottom w:val="nil"/>
              <w:right w:val="nil"/>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540</w:t>
            </w:r>
          </w:p>
        </w:tc>
        <w:tc>
          <w:tcPr>
            <w:tcW w:w="696" w:type="dxa"/>
            <w:tcBorders>
              <w:top w:val="nil"/>
              <w:left w:val="single" w:sz="4" w:space="0" w:color="auto"/>
              <w:bottom w:val="nil"/>
              <w:right w:val="single" w:sz="4" w:space="0" w:color="auto"/>
            </w:tcBorders>
            <w:shd w:val="clear" w:color="auto" w:fill="auto"/>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431</w:t>
            </w:r>
          </w:p>
        </w:tc>
      </w:tr>
      <w:tr w:rsidR="00013E87" w:rsidRPr="00013E87" w:rsidTr="00C036DC">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i/>
                <w:iCs/>
                <w:sz w:val="16"/>
                <w:szCs w:val="16"/>
                <w:lang w:eastAsia="ru-RU"/>
              </w:rPr>
            </w:pPr>
            <w:r w:rsidRPr="00013E87">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07"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994 00 00000</w:t>
            </w:r>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 </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35</w:t>
            </w:r>
          </w:p>
        </w:tc>
      </w:tr>
      <w:tr w:rsidR="00013E87" w:rsidRPr="00013E87" w:rsidTr="00C036DC">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proofErr w:type="spellStart"/>
            <w:r w:rsidRPr="00013E87">
              <w:rPr>
                <w:rFonts w:ascii="Times New Roman" w:eastAsia="Times New Roman" w:hAnsi="Times New Roman" w:cs="Times New Roman"/>
                <w:sz w:val="16"/>
                <w:szCs w:val="16"/>
                <w:lang w:eastAsia="ru-RU"/>
              </w:rPr>
              <w:t>Софинансирование</w:t>
            </w:r>
            <w:proofErr w:type="spellEnd"/>
            <w:r w:rsidRPr="00013E87">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1107" w:type="dxa"/>
            <w:tcBorders>
              <w:top w:val="nil"/>
              <w:left w:val="nil"/>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994 00 S2003</w:t>
            </w:r>
          </w:p>
        </w:tc>
        <w:tc>
          <w:tcPr>
            <w:tcW w:w="580" w:type="dxa"/>
            <w:tcBorders>
              <w:top w:val="nil"/>
              <w:left w:val="single" w:sz="4" w:space="0" w:color="auto"/>
              <w:bottom w:val="single" w:sz="4" w:space="0" w:color="auto"/>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35</w:t>
            </w:r>
          </w:p>
        </w:tc>
      </w:tr>
      <w:tr w:rsidR="00013E87" w:rsidRPr="00013E87" w:rsidTr="00C036DC">
        <w:trPr>
          <w:gridAfter w:val="1"/>
          <w:wAfter w:w="13" w:type="dxa"/>
          <w:trHeight w:val="195"/>
        </w:trPr>
        <w:tc>
          <w:tcPr>
            <w:tcW w:w="8505" w:type="dxa"/>
            <w:tcBorders>
              <w:top w:val="nil"/>
              <w:left w:val="single" w:sz="4" w:space="0" w:color="000000"/>
              <w:bottom w:val="nil"/>
              <w:right w:val="single" w:sz="4" w:space="0" w:color="000000"/>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 производителям </w:t>
            </w:r>
            <w:proofErr w:type="spellStart"/>
            <w:r w:rsidRPr="00013E87">
              <w:rPr>
                <w:rFonts w:ascii="Times New Roman" w:eastAsia="Times New Roman" w:hAnsi="Times New Roman" w:cs="Times New Roman"/>
                <w:sz w:val="16"/>
                <w:szCs w:val="16"/>
                <w:lang w:eastAsia="ru-RU"/>
              </w:rPr>
              <w:t>товарорв</w:t>
            </w:r>
            <w:proofErr w:type="spellEnd"/>
            <w:r w:rsidRPr="00013E87">
              <w:rPr>
                <w:rFonts w:ascii="Times New Roman" w:eastAsia="Times New Roman" w:hAnsi="Times New Roman" w:cs="Times New Roman"/>
                <w:sz w:val="16"/>
                <w:szCs w:val="16"/>
                <w:lang w:eastAsia="ru-RU"/>
              </w:rPr>
              <w:t xml:space="preserve"> и услуг</w:t>
            </w:r>
          </w:p>
        </w:tc>
        <w:tc>
          <w:tcPr>
            <w:tcW w:w="1107" w:type="dxa"/>
            <w:tcBorders>
              <w:top w:val="single" w:sz="4" w:space="0" w:color="000000"/>
              <w:left w:val="nil"/>
              <w:bottom w:val="nil"/>
              <w:right w:val="nil"/>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994 00 S2003</w:t>
            </w:r>
          </w:p>
        </w:tc>
        <w:tc>
          <w:tcPr>
            <w:tcW w:w="580" w:type="dxa"/>
            <w:tcBorders>
              <w:top w:val="nil"/>
              <w:left w:val="single" w:sz="4" w:space="0" w:color="000000"/>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810</w:t>
            </w:r>
          </w:p>
        </w:tc>
        <w:tc>
          <w:tcPr>
            <w:tcW w:w="696" w:type="dxa"/>
            <w:tcBorders>
              <w:top w:val="nil"/>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35</w:t>
            </w:r>
          </w:p>
        </w:tc>
      </w:tr>
      <w:tr w:rsidR="00013E87" w:rsidRPr="00013E87" w:rsidTr="00C036DC">
        <w:trPr>
          <w:gridAfter w:val="1"/>
          <w:wAfter w:w="13" w:type="dxa"/>
          <w:trHeight w:val="70"/>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rPr>
                <w:rFonts w:ascii="Times New Roman" w:eastAsia="Times New Roman" w:hAnsi="Times New Roman" w:cs="Times New Roman"/>
                <w:b/>
                <w:bCs/>
                <w:i/>
                <w:iCs/>
                <w:sz w:val="16"/>
                <w:szCs w:val="16"/>
                <w:lang w:eastAsia="ru-RU"/>
              </w:rPr>
            </w:pPr>
            <w:r w:rsidRPr="00013E87">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013E87">
              <w:rPr>
                <w:rFonts w:ascii="Times New Roman" w:eastAsia="Times New Roman" w:hAnsi="Times New Roman" w:cs="Times New Roman"/>
                <w:b/>
                <w:bCs/>
                <w:i/>
                <w:iCs/>
                <w:sz w:val="16"/>
                <w:szCs w:val="16"/>
                <w:lang w:eastAsia="ru-RU"/>
              </w:rPr>
              <w:t>жилищно</w:t>
            </w:r>
            <w:proofErr w:type="spellEnd"/>
            <w:r w:rsidRPr="00013E87">
              <w:rPr>
                <w:rFonts w:ascii="Times New Roman" w:eastAsia="Times New Roman" w:hAnsi="Times New Roman" w:cs="Times New Roman"/>
                <w:b/>
                <w:bCs/>
                <w:i/>
                <w:iCs/>
                <w:sz w:val="16"/>
                <w:szCs w:val="16"/>
                <w:lang w:eastAsia="ru-RU"/>
              </w:rPr>
              <w:t xml:space="preserve"> коммунального хозяйства</w:t>
            </w:r>
          </w:p>
        </w:tc>
        <w:tc>
          <w:tcPr>
            <w:tcW w:w="1107"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995 00 00000</w:t>
            </w:r>
          </w:p>
        </w:tc>
        <w:tc>
          <w:tcPr>
            <w:tcW w:w="580" w:type="dxa"/>
            <w:tcBorders>
              <w:top w:val="single" w:sz="4" w:space="0" w:color="auto"/>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single" w:sz="4" w:space="0" w:color="auto"/>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7543</w:t>
            </w:r>
          </w:p>
        </w:tc>
      </w:tr>
      <w:tr w:rsidR="00013E87" w:rsidRPr="00013E87" w:rsidTr="00C036DC">
        <w:trPr>
          <w:gridAfter w:val="1"/>
          <w:wAfter w:w="13" w:type="dxa"/>
          <w:trHeight w:val="149"/>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w:t>
            </w:r>
            <w:proofErr w:type="spellStart"/>
            <w:r w:rsidRPr="00013E87">
              <w:rPr>
                <w:rFonts w:ascii="Times New Roman" w:eastAsia="Times New Roman" w:hAnsi="Times New Roman" w:cs="Times New Roman"/>
                <w:sz w:val="16"/>
                <w:szCs w:val="16"/>
                <w:lang w:eastAsia="ru-RU"/>
              </w:rPr>
              <w:t>задолженностии</w:t>
            </w:r>
            <w:proofErr w:type="spellEnd"/>
            <w:r w:rsidRPr="00013E87">
              <w:rPr>
                <w:rFonts w:ascii="Times New Roman" w:eastAsia="Times New Roman" w:hAnsi="Times New Roman" w:cs="Times New Roman"/>
                <w:sz w:val="16"/>
                <w:szCs w:val="16"/>
                <w:lang w:eastAsia="ru-RU"/>
              </w:rPr>
              <w:t xml:space="preserve"> по налогам и сборам</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995 00 60610</w:t>
            </w:r>
          </w:p>
        </w:tc>
        <w:tc>
          <w:tcPr>
            <w:tcW w:w="580" w:type="dxa"/>
            <w:tcBorders>
              <w:top w:val="single" w:sz="4" w:space="0" w:color="auto"/>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single" w:sz="4" w:space="0" w:color="auto"/>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7543</w:t>
            </w:r>
          </w:p>
        </w:tc>
      </w:tr>
      <w:tr w:rsidR="00013E87" w:rsidRPr="00013E87" w:rsidTr="00C036DC">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auto" w:fill="auto"/>
            <w:hideMark/>
          </w:tcPr>
          <w:p w:rsidR="00013E87" w:rsidRPr="00013E87" w:rsidRDefault="00013E87" w:rsidP="00013E87">
            <w:pPr>
              <w:spacing w:after="0" w:line="240" w:lineRule="auto"/>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w:t>
            </w:r>
            <w:proofErr w:type="spellStart"/>
            <w:r w:rsidRPr="00013E87">
              <w:rPr>
                <w:rFonts w:ascii="Times New Roman" w:eastAsia="Times New Roman" w:hAnsi="Times New Roman" w:cs="Times New Roman"/>
                <w:sz w:val="16"/>
                <w:szCs w:val="16"/>
                <w:lang w:eastAsia="ru-RU"/>
              </w:rPr>
              <w:t>предприниматтелям</w:t>
            </w:r>
            <w:proofErr w:type="spellEnd"/>
            <w:r w:rsidRPr="00013E87">
              <w:rPr>
                <w:rFonts w:ascii="Times New Roman" w:eastAsia="Times New Roman" w:hAnsi="Times New Roman" w:cs="Times New Roman"/>
                <w:sz w:val="16"/>
                <w:szCs w:val="16"/>
                <w:lang w:eastAsia="ru-RU"/>
              </w:rPr>
              <w:t>, физическим лицам - производителям товаров и услуг</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995 00 60610</w:t>
            </w:r>
          </w:p>
        </w:tc>
        <w:tc>
          <w:tcPr>
            <w:tcW w:w="580" w:type="dxa"/>
            <w:tcBorders>
              <w:top w:val="single" w:sz="4" w:space="0" w:color="auto"/>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810</w:t>
            </w:r>
          </w:p>
        </w:tc>
        <w:tc>
          <w:tcPr>
            <w:tcW w:w="696" w:type="dxa"/>
            <w:tcBorders>
              <w:top w:val="single" w:sz="4" w:space="0" w:color="auto"/>
              <w:left w:val="nil"/>
              <w:bottom w:val="nil"/>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7543</w:t>
            </w:r>
          </w:p>
        </w:tc>
      </w:tr>
      <w:tr w:rsidR="00013E87" w:rsidRPr="00013E87" w:rsidTr="00C036DC">
        <w:trPr>
          <w:gridAfter w:val="1"/>
          <w:wAfter w:w="13" w:type="dxa"/>
          <w:trHeight w:val="70"/>
        </w:trPr>
        <w:tc>
          <w:tcPr>
            <w:tcW w:w="8505" w:type="dxa"/>
            <w:tcBorders>
              <w:top w:val="nil"/>
              <w:left w:val="single" w:sz="4" w:space="0" w:color="auto"/>
              <w:bottom w:val="single" w:sz="4" w:space="0" w:color="auto"/>
              <w:right w:val="single" w:sz="4" w:space="0" w:color="auto"/>
            </w:tcBorders>
            <w:shd w:val="clear" w:color="000000" w:fill="FFFFFF"/>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ИТОГО</w:t>
            </w:r>
          </w:p>
        </w:tc>
        <w:tc>
          <w:tcPr>
            <w:tcW w:w="1107" w:type="dxa"/>
            <w:tcBorders>
              <w:top w:val="nil"/>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580"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sz w:val="16"/>
                <w:szCs w:val="16"/>
                <w:lang w:eastAsia="ru-RU"/>
              </w:rPr>
            </w:pPr>
            <w:r w:rsidRPr="00013E87">
              <w:rPr>
                <w:rFonts w:ascii="Times New Roman" w:eastAsia="Times New Roman" w:hAnsi="Times New Roman" w:cs="Times New Roman"/>
                <w:sz w:val="16"/>
                <w:szCs w:val="16"/>
                <w:lang w:eastAsia="ru-RU"/>
              </w:rPr>
              <w:t> </w:t>
            </w:r>
          </w:p>
        </w:tc>
        <w:tc>
          <w:tcPr>
            <w:tcW w:w="696" w:type="dxa"/>
            <w:tcBorders>
              <w:top w:val="single" w:sz="4" w:space="0" w:color="auto"/>
              <w:left w:val="nil"/>
              <w:bottom w:val="single" w:sz="4" w:space="0" w:color="auto"/>
              <w:right w:val="single" w:sz="4" w:space="0" w:color="auto"/>
            </w:tcBorders>
            <w:shd w:val="clear" w:color="000000" w:fill="FFFFFF"/>
            <w:noWrap/>
            <w:vAlign w:val="center"/>
            <w:hideMark/>
          </w:tcPr>
          <w:p w:rsidR="00013E87" w:rsidRPr="00013E87" w:rsidRDefault="00013E87" w:rsidP="00013E87">
            <w:pPr>
              <w:spacing w:after="0" w:line="240" w:lineRule="auto"/>
              <w:jc w:val="center"/>
              <w:rPr>
                <w:rFonts w:ascii="Times New Roman" w:eastAsia="Times New Roman" w:hAnsi="Times New Roman" w:cs="Times New Roman"/>
                <w:b/>
                <w:bCs/>
                <w:sz w:val="16"/>
                <w:szCs w:val="16"/>
                <w:lang w:eastAsia="ru-RU"/>
              </w:rPr>
            </w:pPr>
            <w:r w:rsidRPr="00013E87">
              <w:rPr>
                <w:rFonts w:ascii="Times New Roman" w:eastAsia="Times New Roman" w:hAnsi="Times New Roman" w:cs="Times New Roman"/>
                <w:b/>
                <w:bCs/>
                <w:sz w:val="16"/>
                <w:szCs w:val="16"/>
                <w:lang w:eastAsia="ru-RU"/>
              </w:rPr>
              <w:t>221792</w:t>
            </w:r>
          </w:p>
        </w:tc>
      </w:tr>
    </w:tbl>
    <w:p w:rsidR="00B97FAB" w:rsidRDefault="00B97FAB"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8E3E42" w:rsidRPr="008740B7" w:rsidRDefault="008E3E42"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6E4E54" w:rsidRPr="006E4E54" w:rsidRDefault="006E4E54" w:rsidP="006E4E54">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00FD3EF3">
        <w:rPr>
          <w:rFonts w:ascii="Times New Roman" w:hAnsi="Times New Roman" w:cs="Times New Roman"/>
          <w:b/>
        </w:rPr>
        <w:t>1</w:t>
      </w:r>
      <w:r w:rsidRPr="006E4E54">
        <w:rPr>
          <w:rFonts w:ascii="Times New Roman" w:hAnsi="Times New Roman" w:cs="Times New Roman"/>
          <w:b/>
        </w:rPr>
        <w:t>4.1</w:t>
      </w:r>
      <w:r w:rsidR="00FD3EF3">
        <w:rPr>
          <w:rFonts w:ascii="Times New Roman" w:hAnsi="Times New Roman" w:cs="Times New Roman"/>
          <w:b/>
        </w:rPr>
        <w:t>1</w:t>
      </w:r>
      <w:r w:rsidRPr="006E4E54">
        <w:rPr>
          <w:rFonts w:ascii="Times New Roman" w:hAnsi="Times New Roman" w:cs="Times New Roman"/>
          <w:b/>
        </w:rPr>
        <w:t>.2019г  №</w:t>
      </w:r>
      <w:proofErr w:type="gramEnd"/>
      <w:r w:rsidR="00E43C84">
        <w:rPr>
          <w:rFonts w:ascii="Times New Roman" w:hAnsi="Times New Roman" w:cs="Times New Roman"/>
          <w:b/>
        </w:rPr>
        <w:t>3</w:t>
      </w:r>
      <w:r w:rsidRPr="006E4E54">
        <w:rPr>
          <w:rFonts w:ascii="Times New Roman" w:hAnsi="Times New Roman" w:cs="Times New Roman"/>
          <w:b/>
        </w:rPr>
        <w:t>/5</w:t>
      </w:r>
      <w:r w:rsidR="00FD3EF3">
        <w:rPr>
          <w:rFonts w:ascii="Times New Roman" w:hAnsi="Times New Roman" w:cs="Times New Roman"/>
          <w:b/>
        </w:rPr>
        <w:t>1</w:t>
      </w:r>
    </w:p>
    <w:p w:rsidR="00E71B8B" w:rsidRPr="00E71B8B" w:rsidRDefault="006E4E54" w:rsidP="00E71B8B">
      <w:pPr>
        <w:spacing w:after="0" w:line="240" w:lineRule="auto"/>
        <w:jc w:val="both"/>
        <w:rPr>
          <w:rFonts w:ascii="Times New Roman" w:eastAsia="Times New Roman" w:hAnsi="Times New Roman" w:cs="Times New Roman"/>
          <w:lang w:eastAsia="ar-SA"/>
        </w:rPr>
      </w:pPr>
      <w:r w:rsidRPr="00E71B8B">
        <w:rPr>
          <w:rFonts w:ascii="Times New Roman" w:eastAsia="Times New Roman" w:hAnsi="Times New Roman" w:cs="Times New Roman"/>
          <w:lang w:eastAsia="ru-RU"/>
        </w:rPr>
        <w:t>«</w:t>
      </w:r>
      <w:r w:rsidR="00E71B8B" w:rsidRPr="00E71B8B">
        <w:rPr>
          <w:rFonts w:ascii="Times New Roman" w:eastAsia="Times New Roman" w:hAnsi="Times New Roman" w:cs="Times New Roman"/>
          <w:lang w:eastAsia="ar-SA"/>
        </w:rPr>
        <w:t xml:space="preserve">Об утверждении методики расчета и порядка предоставления межбюджетных трансфертов из бюджета городского поселения Безенчук муниципального района </w:t>
      </w:r>
      <w:proofErr w:type="spellStart"/>
      <w:r w:rsidR="00E71B8B" w:rsidRPr="00E71B8B">
        <w:rPr>
          <w:rFonts w:ascii="Times New Roman" w:eastAsia="Times New Roman" w:hAnsi="Times New Roman" w:cs="Times New Roman"/>
          <w:lang w:eastAsia="ar-SA"/>
        </w:rPr>
        <w:t>Безенчукский</w:t>
      </w:r>
      <w:proofErr w:type="spellEnd"/>
      <w:r w:rsidR="00E71B8B" w:rsidRPr="00E71B8B">
        <w:rPr>
          <w:rFonts w:ascii="Times New Roman" w:eastAsia="Times New Roman" w:hAnsi="Times New Roman" w:cs="Times New Roman"/>
          <w:lang w:eastAsia="ar-SA"/>
        </w:rPr>
        <w:t xml:space="preserve"> Самарской области бюджету муниципального района </w:t>
      </w:r>
      <w:proofErr w:type="spellStart"/>
      <w:r w:rsidR="00E71B8B" w:rsidRPr="00E71B8B">
        <w:rPr>
          <w:rFonts w:ascii="Times New Roman" w:eastAsia="Times New Roman" w:hAnsi="Times New Roman" w:cs="Times New Roman"/>
          <w:lang w:eastAsia="ar-SA"/>
        </w:rPr>
        <w:t>Безенчукский</w:t>
      </w:r>
      <w:proofErr w:type="spellEnd"/>
      <w:r w:rsidR="00E71B8B" w:rsidRPr="00E71B8B">
        <w:rPr>
          <w:rFonts w:ascii="Times New Roman" w:eastAsia="Times New Roman" w:hAnsi="Times New Roman" w:cs="Times New Roman"/>
          <w:lang w:eastAsia="ar-SA"/>
        </w:rPr>
        <w:t xml:space="preserve"> Самарской области на осуществление полномочий по решению вопросов местного значения в 2020 году</w:t>
      </w:r>
      <w:r w:rsidR="00E71B8B">
        <w:rPr>
          <w:rFonts w:ascii="Times New Roman" w:eastAsia="Times New Roman" w:hAnsi="Times New Roman" w:cs="Times New Roman"/>
          <w:lang w:eastAsia="ar-SA"/>
        </w:rPr>
        <w:t>»</w:t>
      </w:r>
    </w:p>
    <w:p w:rsidR="00E71B8B" w:rsidRPr="00E71B8B" w:rsidRDefault="00E71B8B" w:rsidP="00E71B8B">
      <w:pPr>
        <w:shd w:val="clear" w:color="auto" w:fill="FFFFFF"/>
        <w:tabs>
          <w:tab w:val="left" w:pos="-1560"/>
        </w:tabs>
        <w:suppressAutoHyphens/>
        <w:spacing w:after="0" w:line="240" w:lineRule="auto"/>
        <w:ind w:firstLine="720"/>
        <w:jc w:val="both"/>
        <w:rPr>
          <w:rFonts w:ascii="Times New Roman" w:eastAsia="Times New Roman" w:hAnsi="Times New Roman" w:cs="Times New Roman"/>
          <w:bCs/>
          <w:lang w:eastAsia="ar-SA"/>
        </w:rPr>
      </w:pPr>
      <w:r w:rsidRPr="00E71B8B">
        <w:rPr>
          <w:rFonts w:ascii="Times New Roman" w:eastAsia="Times New Roman" w:hAnsi="Times New Roman" w:cs="Times New Roman"/>
          <w:lang w:eastAsia="ar-SA"/>
        </w:rPr>
        <w:t xml:space="preserve">В соответствии со  статьями 14,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E71B8B">
        <w:rPr>
          <w:rFonts w:ascii="Times New Roman" w:eastAsia="Times New Roman" w:hAnsi="Times New Roman" w:cs="Times New Roman"/>
          <w:bCs/>
          <w:lang w:eastAsia="ar-SA"/>
        </w:rPr>
        <w:t xml:space="preserve">Собрание представителей городского поселения Безенчук  муниципального района </w:t>
      </w:r>
      <w:proofErr w:type="spellStart"/>
      <w:r w:rsidRPr="00E71B8B">
        <w:rPr>
          <w:rFonts w:ascii="Times New Roman" w:eastAsia="Times New Roman" w:hAnsi="Times New Roman" w:cs="Times New Roman"/>
          <w:bCs/>
          <w:lang w:eastAsia="ar-SA"/>
        </w:rPr>
        <w:t>Безенчукский</w:t>
      </w:r>
      <w:proofErr w:type="spellEnd"/>
      <w:r w:rsidRPr="00E71B8B">
        <w:rPr>
          <w:rFonts w:ascii="Times New Roman" w:eastAsia="Times New Roman" w:hAnsi="Times New Roman" w:cs="Times New Roman"/>
          <w:bCs/>
          <w:lang w:eastAsia="ar-SA"/>
        </w:rPr>
        <w:t xml:space="preserve"> Самарской области третьего созыва</w:t>
      </w:r>
    </w:p>
    <w:p w:rsidR="00E71B8B" w:rsidRPr="00E71B8B" w:rsidRDefault="00E71B8B" w:rsidP="00E71B8B">
      <w:pPr>
        <w:tabs>
          <w:tab w:val="left" w:pos="-360"/>
        </w:tabs>
        <w:suppressAutoHyphens/>
        <w:spacing w:after="0" w:line="240" w:lineRule="auto"/>
        <w:jc w:val="center"/>
        <w:rPr>
          <w:rFonts w:ascii="Times New Roman" w:eastAsia="Times New Roman" w:hAnsi="Times New Roman" w:cs="Times New Roman"/>
          <w:lang w:eastAsia="ar-SA"/>
        </w:rPr>
      </w:pPr>
      <w:r w:rsidRPr="00E71B8B">
        <w:rPr>
          <w:rFonts w:ascii="Times New Roman" w:eastAsia="Times New Roman" w:hAnsi="Times New Roman" w:cs="Times New Roman"/>
          <w:lang w:eastAsia="ar-SA"/>
        </w:rPr>
        <w:t>РЕШИЛО:</w:t>
      </w:r>
    </w:p>
    <w:p w:rsidR="00E71B8B" w:rsidRPr="00E71B8B" w:rsidRDefault="00E71B8B" w:rsidP="00E71B8B">
      <w:pPr>
        <w:suppressAutoHyphens/>
        <w:spacing w:after="0" w:line="240" w:lineRule="auto"/>
        <w:jc w:val="both"/>
        <w:rPr>
          <w:rFonts w:ascii="Times New Roman" w:eastAsia="Times New Roman" w:hAnsi="Times New Roman" w:cs="Times New Roman"/>
          <w:bCs/>
          <w:lang w:eastAsia="ar-SA"/>
        </w:rPr>
      </w:pPr>
      <w:r w:rsidRPr="00E71B8B">
        <w:rPr>
          <w:rFonts w:ascii="Times New Roman" w:eastAsia="Times New Roman" w:hAnsi="Times New Roman" w:cs="Times New Roman"/>
          <w:bCs/>
          <w:lang w:eastAsia="ar-SA"/>
        </w:rPr>
        <w:t xml:space="preserve">1. Утвердить методику расчета межбюджетных трансфертов бюджета городского поселения Безенчук муниципального района </w:t>
      </w:r>
      <w:proofErr w:type="spellStart"/>
      <w:r w:rsidRPr="00E71B8B">
        <w:rPr>
          <w:rFonts w:ascii="Times New Roman" w:eastAsia="Times New Roman" w:hAnsi="Times New Roman" w:cs="Times New Roman"/>
          <w:bCs/>
          <w:lang w:eastAsia="ar-SA"/>
        </w:rPr>
        <w:t>Безенчукский</w:t>
      </w:r>
      <w:proofErr w:type="spellEnd"/>
      <w:r w:rsidRPr="00E71B8B">
        <w:rPr>
          <w:rFonts w:ascii="Times New Roman" w:eastAsia="Times New Roman" w:hAnsi="Times New Roman" w:cs="Times New Roman"/>
          <w:bCs/>
          <w:lang w:eastAsia="ar-SA"/>
        </w:rPr>
        <w:t xml:space="preserve"> Самарской области на осуществление полномочий по решению вопросов местного значения в 2020 году согласно Приложению № 1.</w:t>
      </w:r>
    </w:p>
    <w:p w:rsidR="00E71B8B" w:rsidRPr="00E71B8B" w:rsidRDefault="00E71B8B" w:rsidP="00E71B8B">
      <w:pPr>
        <w:suppressAutoHyphens/>
        <w:spacing w:after="0" w:line="240" w:lineRule="auto"/>
        <w:jc w:val="both"/>
        <w:rPr>
          <w:rFonts w:ascii="Times New Roman" w:eastAsia="Times New Roman" w:hAnsi="Times New Roman" w:cs="Times New Roman"/>
          <w:bCs/>
          <w:lang w:eastAsia="ar-SA"/>
        </w:rPr>
      </w:pPr>
      <w:r w:rsidRPr="00E71B8B">
        <w:rPr>
          <w:rFonts w:ascii="Times New Roman" w:eastAsia="Times New Roman" w:hAnsi="Times New Roman" w:cs="Times New Roman"/>
          <w:bCs/>
          <w:lang w:eastAsia="ar-SA"/>
        </w:rPr>
        <w:t xml:space="preserve">2. Установить порядок предоставления межбюджетных трансфертов из бюджета городского поселения Безенчук муниципального района </w:t>
      </w:r>
      <w:proofErr w:type="spellStart"/>
      <w:r w:rsidRPr="00E71B8B">
        <w:rPr>
          <w:rFonts w:ascii="Times New Roman" w:eastAsia="Times New Roman" w:hAnsi="Times New Roman" w:cs="Times New Roman"/>
          <w:bCs/>
          <w:lang w:eastAsia="ar-SA"/>
        </w:rPr>
        <w:t>Безенчукский</w:t>
      </w:r>
      <w:proofErr w:type="spellEnd"/>
      <w:r w:rsidRPr="00E71B8B">
        <w:rPr>
          <w:rFonts w:ascii="Times New Roman" w:eastAsia="Times New Roman" w:hAnsi="Times New Roman" w:cs="Times New Roman"/>
          <w:bCs/>
          <w:lang w:eastAsia="ar-SA"/>
        </w:rPr>
        <w:t xml:space="preserve"> Самарской области на осуществление полномочий по решению вопросов местного </w:t>
      </w:r>
      <w:proofErr w:type="gramStart"/>
      <w:r w:rsidRPr="00E71B8B">
        <w:rPr>
          <w:rFonts w:ascii="Times New Roman" w:eastAsia="Times New Roman" w:hAnsi="Times New Roman" w:cs="Times New Roman"/>
          <w:bCs/>
          <w:lang w:eastAsia="ar-SA"/>
        </w:rPr>
        <w:t>значения  в</w:t>
      </w:r>
      <w:proofErr w:type="gramEnd"/>
      <w:r w:rsidRPr="00E71B8B">
        <w:rPr>
          <w:rFonts w:ascii="Times New Roman" w:eastAsia="Times New Roman" w:hAnsi="Times New Roman" w:cs="Times New Roman"/>
          <w:bCs/>
          <w:lang w:eastAsia="ar-SA"/>
        </w:rPr>
        <w:t xml:space="preserve"> 2020 году согласно Приложению № 2.</w:t>
      </w:r>
    </w:p>
    <w:p w:rsidR="00E71B8B" w:rsidRPr="00E71B8B" w:rsidRDefault="00E71B8B" w:rsidP="00E71B8B">
      <w:pPr>
        <w:tabs>
          <w:tab w:val="left" w:pos="-360"/>
        </w:tabs>
        <w:suppressAutoHyphens/>
        <w:spacing w:after="0" w:line="240" w:lineRule="auto"/>
        <w:jc w:val="both"/>
        <w:rPr>
          <w:rFonts w:ascii="Times New Roman" w:eastAsia="Times New Roman" w:hAnsi="Times New Roman" w:cs="Times New Roman"/>
          <w:lang w:eastAsia="ar-SA"/>
        </w:rPr>
      </w:pPr>
      <w:r w:rsidRPr="00E71B8B">
        <w:rPr>
          <w:rFonts w:ascii="Times New Roman" w:eastAsia="Times New Roman" w:hAnsi="Times New Roman" w:cs="Times New Roman"/>
          <w:lang w:eastAsia="ar-SA"/>
        </w:rPr>
        <w:t>3.  Настоящее решение вступает в силу с момента его подписания.</w:t>
      </w:r>
    </w:p>
    <w:p w:rsidR="00E71B8B" w:rsidRPr="00E71B8B" w:rsidRDefault="00E71B8B" w:rsidP="00E71B8B">
      <w:pPr>
        <w:tabs>
          <w:tab w:val="left" w:pos="-360"/>
        </w:tabs>
        <w:suppressAutoHyphens/>
        <w:spacing w:after="0" w:line="240" w:lineRule="auto"/>
        <w:jc w:val="both"/>
        <w:rPr>
          <w:rFonts w:ascii="Times New Roman" w:eastAsia="Times New Roman" w:hAnsi="Times New Roman" w:cs="Times New Roman"/>
          <w:lang w:eastAsia="ar-SA"/>
        </w:rPr>
      </w:pPr>
      <w:r w:rsidRPr="00E71B8B">
        <w:rPr>
          <w:rFonts w:ascii="Times New Roman" w:eastAsia="Times New Roman" w:hAnsi="Times New Roman" w:cs="Times New Roman"/>
          <w:lang w:eastAsia="ar-SA"/>
        </w:rPr>
        <w:t>4. Опубликовать настоящее Решение в газете «Вестник городского поселения Безенчук».</w:t>
      </w:r>
    </w:p>
    <w:p w:rsidR="006E4E54" w:rsidRPr="00E71B8B" w:rsidRDefault="006E4E54" w:rsidP="00E71B8B">
      <w:pPr>
        <w:tabs>
          <w:tab w:val="left" w:pos="284"/>
        </w:tabs>
        <w:spacing w:after="0" w:line="240" w:lineRule="auto"/>
        <w:jc w:val="both"/>
        <w:rPr>
          <w:rFonts w:ascii="Times New Roman" w:hAnsi="Times New Roman" w:cs="Times New Roman"/>
        </w:rPr>
      </w:pPr>
      <w:r w:rsidRPr="00E71B8B">
        <w:rPr>
          <w:rFonts w:ascii="Times New Roman" w:hAnsi="Times New Roman" w:cs="Times New Roman"/>
        </w:rPr>
        <w:t xml:space="preserve">Глава городского поселения Безенчук                       </w:t>
      </w:r>
      <w:proofErr w:type="spellStart"/>
      <w:r w:rsidRPr="00E71B8B">
        <w:rPr>
          <w:rFonts w:ascii="Times New Roman" w:hAnsi="Times New Roman" w:cs="Times New Roman"/>
        </w:rPr>
        <w:t>Н.В.Райская</w:t>
      </w:r>
      <w:proofErr w:type="spellEnd"/>
    </w:p>
    <w:p w:rsidR="006E4E54" w:rsidRPr="006E4E54" w:rsidRDefault="006E4E54" w:rsidP="006E4E54">
      <w:pPr>
        <w:pStyle w:val="29"/>
        <w:spacing w:after="0" w:line="240" w:lineRule="auto"/>
        <w:ind w:left="0"/>
        <w:jc w:val="both"/>
        <w:rPr>
          <w:rFonts w:eastAsia="Calibri"/>
          <w:sz w:val="22"/>
          <w:szCs w:val="22"/>
        </w:rPr>
      </w:pPr>
      <w:r w:rsidRPr="006E4E54">
        <w:rPr>
          <w:rFonts w:eastAsia="Calibri"/>
          <w:sz w:val="22"/>
          <w:szCs w:val="22"/>
        </w:rPr>
        <w:lastRenderedPageBreak/>
        <w:t xml:space="preserve">Председатель Собрания представителей </w:t>
      </w:r>
    </w:p>
    <w:p w:rsidR="006E4E54" w:rsidRPr="006E4E54" w:rsidRDefault="006E4E54" w:rsidP="006E4E54">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6E4E54" w:rsidRPr="00D8214D" w:rsidRDefault="006E4E54" w:rsidP="006E4E54">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6E4E54" w:rsidRPr="00D8214D" w:rsidRDefault="006E4E54" w:rsidP="006E4E5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6E4E54" w:rsidRPr="00D8214D" w:rsidRDefault="006E4E54" w:rsidP="006E4E5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6E4E54" w:rsidRPr="00823863" w:rsidRDefault="006E4E54" w:rsidP="006E4E54">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 xml:space="preserve">от </w:t>
      </w:r>
      <w:r w:rsidR="00FB3915">
        <w:rPr>
          <w:rFonts w:ascii="Times New Roman" w:hAnsi="Times New Roman" w:cs="Times New Roman"/>
          <w:bCs/>
          <w:sz w:val="20"/>
          <w:szCs w:val="20"/>
        </w:rPr>
        <w:t>1</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w:t>
      </w:r>
      <w:r w:rsidR="00FB3915">
        <w:rPr>
          <w:rFonts w:ascii="Times New Roman" w:hAnsi="Times New Roman" w:cs="Times New Roman"/>
          <w:bCs/>
          <w:sz w:val="20"/>
          <w:szCs w:val="20"/>
        </w:rPr>
        <w:t>1</w:t>
      </w:r>
      <w:r w:rsidRPr="00D8214D">
        <w:rPr>
          <w:rFonts w:ascii="Times New Roman" w:hAnsi="Times New Roman" w:cs="Times New Roman"/>
          <w:bCs/>
          <w:sz w:val="20"/>
          <w:szCs w:val="20"/>
        </w:rPr>
        <w:t>.2019г №</w:t>
      </w:r>
      <w:r w:rsidR="00E43C84">
        <w:rPr>
          <w:rFonts w:ascii="Times New Roman" w:hAnsi="Times New Roman" w:cs="Times New Roman"/>
          <w:bCs/>
          <w:sz w:val="20"/>
          <w:szCs w:val="20"/>
        </w:rPr>
        <w:t>3</w:t>
      </w:r>
      <w:r w:rsidRPr="00D8214D">
        <w:rPr>
          <w:rFonts w:ascii="Times New Roman" w:hAnsi="Times New Roman" w:cs="Times New Roman"/>
          <w:bCs/>
          <w:sz w:val="20"/>
          <w:szCs w:val="20"/>
        </w:rPr>
        <w:t>/</w:t>
      </w:r>
      <w:r>
        <w:rPr>
          <w:rFonts w:ascii="Times New Roman" w:hAnsi="Times New Roman" w:cs="Times New Roman"/>
          <w:bCs/>
          <w:sz w:val="20"/>
          <w:szCs w:val="20"/>
        </w:rPr>
        <w:t>5</w:t>
      </w:r>
      <w:r w:rsidR="00FB3915">
        <w:rPr>
          <w:rFonts w:ascii="Times New Roman" w:hAnsi="Times New Roman" w:cs="Times New Roman"/>
          <w:bCs/>
          <w:sz w:val="20"/>
          <w:szCs w:val="20"/>
        </w:rPr>
        <w:t>1</w:t>
      </w:r>
    </w:p>
    <w:p w:rsidR="000B0D66" w:rsidRPr="000B0D66" w:rsidRDefault="000B0D66" w:rsidP="000B0D66">
      <w:pPr>
        <w:shd w:val="clear" w:color="auto" w:fill="FFFFFF"/>
        <w:suppressAutoHyphens/>
        <w:spacing w:after="0" w:line="240" w:lineRule="auto"/>
        <w:jc w:val="center"/>
        <w:rPr>
          <w:rFonts w:ascii="Times New Roman" w:eastAsia="Times New Roman" w:hAnsi="Times New Roman" w:cs="Times New Roman"/>
          <w:bCs/>
          <w:color w:val="000000"/>
          <w:shd w:val="clear" w:color="auto" w:fill="FFFFFF"/>
          <w:lang w:eastAsia="ar-SA"/>
        </w:rPr>
      </w:pPr>
      <w:r w:rsidRPr="000B0D66">
        <w:rPr>
          <w:rFonts w:ascii="Times New Roman" w:eastAsia="Times New Roman" w:hAnsi="Times New Roman" w:cs="Times New Roman"/>
          <w:bCs/>
          <w:color w:val="000000"/>
          <w:lang w:eastAsia="ar-SA"/>
        </w:rPr>
        <w:t xml:space="preserve">Методика расчета межбюджетных трансфертов </w:t>
      </w:r>
      <w:r w:rsidRPr="000B0D66">
        <w:rPr>
          <w:rFonts w:ascii="Times New Roman" w:eastAsia="Times New Roman" w:hAnsi="Times New Roman" w:cs="Times New Roman"/>
          <w:bCs/>
          <w:lang w:eastAsia="ar-SA"/>
        </w:rPr>
        <w:t xml:space="preserve">бюджета городского поселения Безенчук муниципального района </w:t>
      </w:r>
      <w:proofErr w:type="spellStart"/>
      <w:r w:rsidRPr="000B0D66">
        <w:rPr>
          <w:rFonts w:ascii="Times New Roman" w:eastAsia="Times New Roman" w:hAnsi="Times New Roman" w:cs="Times New Roman"/>
          <w:bCs/>
          <w:lang w:eastAsia="ar-SA"/>
        </w:rPr>
        <w:t>Безенчукский</w:t>
      </w:r>
      <w:proofErr w:type="spellEnd"/>
      <w:r w:rsidRPr="000B0D66">
        <w:rPr>
          <w:rFonts w:ascii="Times New Roman" w:eastAsia="Times New Roman" w:hAnsi="Times New Roman" w:cs="Times New Roman"/>
          <w:bCs/>
          <w:lang w:eastAsia="ar-SA"/>
        </w:rPr>
        <w:t xml:space="preserve"> Самарской области</w:t>
      </w:r>
      <w:r w:rsidRPr="000B0D66">
        <w:rPr>
          <w:rFonts w:ascii="Times New Roman" w:eastAsia="Times New Roman" w:hAnsi="Times New Roman" w:cs="Times New Roman"/>
          <w:bCs/>
          <w:color w:val="000000"/>
          <w:shd w:val="clear" w:color="auto" w:fill="FFFFFF"/>
          <w:lang w:eastAsia="ar-SA"/>
        </w:rPr>
        <w:t xml:space="preserve"> </w:t>
      </w:r>
      <w:r w:rsidRPr="000B0D66">
        <w:rPr>
          <w:rFonts w:ascii="Times New Roman" w:eastAsia="Times New Roman" w:hAnsi="Times New Roman" w:cs="Times New Roman"/>
          <w:bCs/>
          <w:lang w:eastAsia="ar-SA"/>
        </w:rPr>
        <w:t xml:space="preserve">бюджету </w:t>
      </w:r>
      <w:r w:rsidRPr="000B0D66">
        <w:rPr>
          <w:rFonts w:ascii="Times New Roman" w:eastAsia="Times New Roman" w:hAnsi="Times New Roman" w:cs="Times New Roman"/>
          <w:bCs/>
          <w:color w:val="000000"/>
          <w:shd w:val="clear" w:color="auto" w:fill="FFFFFF"/>
          <w:lang w:eastAsia="ar-SA"/>
        </w:rPr>
        <w:t xml:space="preserve">муниципального района </w:t>
      </w:r>
      <w:proofErr w:type="spellStart"/>
      <w:r w:rsidRPr="000B0D66">
        <w:rPr>
          <w:rFonts w:ascii="Times New Roman" w:eastAsia="Times New Roman" w:hAnsi="Times New Roman" w:cs="Times New Roman"/>
          <w:bCs/>
          <w:color w:val="000000"/>
          <w:shd w:val="clear" w:color="auto" w:fill="FFFFFF"/>
          <w:lang w:eastAsia="ar-SA"/>
        </w:rPr>
        <w:t>Безенчукский</w:t>
      </w:r>
      <w:proofErr w:type="spellEnd"/>
      <w:r w:rsidRPr="000B0D66">
        <w:rPr>
          <w:rFonts w:ascii="Times New Roman" w:eastAsia="Times New Roman" w:hAnsi="Times New Roman" w:cs="Times New Roman"/>
          <w:bCs/>
          <w:color w:val="000000"/>
          <w:shd w:val="clear" w:color="auto" w:fill="FFFFFF"/>
          <w:lang w:eastAsia="ar-SA"/>
        </w:rPr>
        <w:t xml:space="preserve"> Самарской области на осуществление полномочий решению вопросов местного значения в 2020 году</w:t>
      </w:r>
    </w:p>
    <w:p w:rsidR="000B0D66" w:rsidRPr="000B0D66" w:rsidRDefault="000B0D66" w:rsidP="000B0D66">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Межбюджетные трансферты по передаче части полномочий городского поселения Безенчук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предоставляются Администрации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 на покрытие затрат, связанных с выполнением полномочий местного значения городского поселения Безенчук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 (на оплату труда, услуги по содержанию имущества, увеличение стоимости основных средств и материальных запасов).</w:t>
      </w:r>
    </w:p>
    <w:p w:rsidR="000B0D66" w:rsidRPr="000B0D66" w:rsidRDefault="000B0D66" w:rsidP="000B0D66">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1. Межбюджетные трансферты по передаче полномочий </w:t>
      </w:r>
      <w:r w:rsidRPr="000B0D66">
        <w:rPr>
          <w:rFonts w:ascii="Times New Roman" w:eastAsia="Times New Roman" w:hAnsi="Times New Roman" w:cs="Times New Roman"/>
          <w:lang w:eastAsia="ar-SA"/>
        </w:rPr>
        <w:t>по организации библиотечного обслуживания, комплектованию и обеспечению сохранности библиотечных фондов библиотек поселений, создание условий для организации досуга и обеспечения жителей поселения услугами организации культуры в рамках программного направления расходов.</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1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w:t>
      </w:r>
      <w:r w:rsidRPr="000B0D66">
        <w:rPr>
          <w:rFonts w:ascii="Times New Roman" w:eastAsia="Times New Roman" w:hAnsi="Times New Roman" w:cs="Times New Roman"/>
          <w:color w:val="000000"/>
          <w:lang w:val="en-US" w:eastAsia="ar-SA"/>
        </w:rPr>
        <w:t>R</w:t>
      </w:r>
      <w:r w:rsidRPr="000B0D66">
        <w:rPr>
          <w:rFonts w:ascii="Times New Roman" w:eastAsia="Times New Roman" w:hAnsi="Times New Roman" w:cs="Times New Roman"/>
          <w:color w:val="000000"/>
          <w:lang w:eastAsia="ar-SA"/>
        </w:rPr>
        <w:t>+</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w:t>
      </w:r>
      <w:proofErr w:type="gramStart"/>
      <w:r w:rsidRPr="000B0D66">
        <w:rPr>
          <w:rFonts w:ascii="Times New Roman" w:eastAsia="Times New Roman" w:hAnsi="Times New Roman" w:cs="Times New Roman"/>
          <w:color w:val="000000"/>
          <w:lang w:val="en-US" w:eastAsia="ar-SA"/>
        </w:rPr>
        <w:t>N</w:t>
      </w:r>
      <w:r w:rsidRPr="000B0D66">
        <w:rPr>
          <w:rFonts w:ascii="Times New Roman" w:eastAsia="Times New Roman" w:hAnsi="Times New Roman" w:cs="Times New Roman"/>
          <w:color w:val="000000"/>
          <w:lang w:eastAsia="ar-SA"/>
        </w:rPr>
        <w:t xml:space="preserve">  ,</w:t>
      </w:r>
      <w:proofErr w:type="gramEnd"/>
      <w:r w:rsidRPr="000B0D66">
        <w:rPr>
          <w:rFonts w:ascii="Times New Roman" w:eastAsia="Times New Roman" w:hAnsi="Times New Roman" w:cs="Times New Roman"/>
          <w:color w:val="000000"/>
          <w:lang w:eastAsia="ar-SA"/>
        </w:rPr>
        <w:t xml:space="preserve">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R</w:t>
      </w:r>
      <w:r w:rsidRPr="000B0D66">
        <w:rPr>
          <w:rFonts w:ascii="Times New Roman" w:eastAsia="Times New Roman" w:hAnsi="Times New Roman" w:cs="Times New Roman"/>
          <w:color w:val="000000"/>
          <w:lang w:eastAsia="ar-SA"/>
        </w:rPr>
        <w:t xml:space="preserve"> – месячные затраты на текущие расходы (коммунальные расходы, почтовые расходы, основные средства и расходные материалы</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N</w:t>
      </w:r>
      <w:r w:rsidRPr="000B0D66">
        <w:rPr>
          <w:rFonts w:ascii="Times New Roman" w:eastAsia="Times New Roman" w:hAnsi="Times New Roman" w:cs="Times New Roman"/>
          <w:color w:val="000000"/>
          <w:lang w:eastAsia="ar-SA"/>
        </w:rPr>
        <w:t xml:space="preserve"> – количество месяцев</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0B0D66">
        <w:rPr>
          <w:rFonts w:ascii="Times New Roman" w:eastAsia="Times New Roman" w:hAnsi="Times New Roman" w:cs="Times New Roman"/>
          <w:color w:val="000000"/>
          <w:lang w:eastAsia="ar-SA"/>
        </w:rPr>
        <w:t xml:space="preserve">2. Межбюджетные трансферты по передаче полномочий по </w:t>
      </w:r>
      <w:r w:rsidRPr="000B0D66">
        <w:rPr>
          <w:rFonts w:ascii="Times New Roman" w:eastAsia="Times New Roman" w:hAnsi="Times New Roman" w:cs="Times New Roman"/>
          <w:lang w:eastAsia="ar-SA"/>
        </w:rPr>
        <w:t xml:space="preserve">получению технических условий подключения (технологического присоединения) объектов к сетям инженерно-технического обеспечения в случаях,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 </w:t>
      </w:r>
      <w:r w:rsidRPr="000B0D66">
        <w:rPr>
          <w:rFonts w:ascii="Times New Roman" w:eastAsia="Times New Roman" w:hAnsi="Times New Roman" w:cs="Times New Roman"/>
          <w:lang w:eastAsia="ar-SA"/>
        </w:rPr>
        <w:tab/>
        <w:t xml:space="preserve">Подготовка и утверждение местных нормативов градостроительного проектирования, внесение в них изменений. </w:t>
      </w:r>
    </w:p>
    <w:p w:rsidR="000B0D66" w:rsidRPr="000B0D66" w:rsidRDefault="000B0D66" w:rsidP="000B0D66">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Утверждение документации по планировке территории, отнесенное к компетенции органов местного самоуправления в соответствии с Градостроительным кодексом российской Федерации»;</w:t>
      </w:r>
    </w:p>
    <w:p w:rsidR="000B0D66" w:rsidRPr="000B0D66" w:rsidRDefault="000B0D66" w:rsidP="000B0D66">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Выдача градостроительных планов земельных участков.</w:t>
      </w:r>
    </w:p>
    <w:p w:rsidR="000B0D66" w:rsidRPr="000B0D66" w:rsidRDefault="000B0D66" w:rsidP="000B0D66">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Предоставление разрешения на условно разрешенный вид использования земельного участка или объекта капитального строительства.</w:t>
      </w:r>
    </w:p>
    <w:p w:rsidR="000B0D66" w:rsidRPr="000B0D66" w:rsidRDefault="000B0D66" w:rsidP="000B0D66">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0B0D66" w:rsidRPr="000B0D66" w:rsidRDefault="000B0D66" w:rsidP="000B0D66">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Предоставление сведений из информационных систем обеспечения градостроительной деятельности муниципальных районов.</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2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tabs>
          <w:tab w:val="left" w:pos="0"/>
        </w:tabs>
        <w:suppressAutoHyphens/>
        <w:autoSpaceDE w:val="0"/>
        <w:spacing w:after="0" w:line="240" w:lineRule="auto"/>
        <w:ind w:firstLine="720"/>
        <w:jc w:val="both"/>
        <w:rPr>
          <w:rFonts w:ascii="Times New Roman" w:eastAsia="Times New Roman" w:hAnsi="Times New Roman" w:cs="Times New Roman"/>
          <w:lang w:eastAsia="ar-SA"/>
        </w:rPr>
      </w:pPr>
      <w:r w:rsidRPr="000B0D66">
        <w:rPr>
          <w:rFonts w:ascii="Times New Roman" w:eastAsia="Times New Roman" w:hAnsi="Times New Roman" w:cs="Times New Roman"/>
          <w:color w:val="000000"/>
          <w:lang w:eastAsia="ar-SA"/>
        </w:rPr>
        <w:t xml:space="preserve">3. Межбюджетные трансферты по передаче полномочий по осуществлению муниципального жилищного контроля; </w:t>
      </w:r>
      <w:proofErr w:type="gramStart"/>
      <w:r w:rsidRPr="000B0D66">
        <w:rPr>
          <w:rFonts w:ascii="Times New Roman" w:eastAsia="Times New Roman" w:hAnsi="Times New Roman" w:cs="Times New Roman"/>
          <w:color w:val="000000"/>
          <w:lang w:eastAsia="ar-SA"/>
        </w:rPr>
        <w:t>по  у</w:t>
      </w:r>
      <w:r w:rsidRPr="000B0D66">
        <w:rPr>
          <w:rFonts w:ascii="Times New Roman" w:eastAsia="Times New Roman" w:hAnsi="Times New Roman" w:cs="Times New Roman"/>
          <w:lang w:eastAsia="ar-SA"/>
        </w:rPr>
        <w:t>чету</w:t>
      </w:r>
      <w:proofErr w:type="gramEnd"/>
      <w:r w:rsidRPr="000B0D66">
        <w:rPr>
          <w:rFonts w:ascii="Times New Roman" w:eastAsia="Times New Roman" w:hAnsi="Times New Roman" w:cs="Times New Roman"/>
          <w:lang w:eastAsia="ar-SA"/>
        </w:rPr>
        <w:t xml:space="preserve"> муниципального жилищного фонда;</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 xml:space="preserve">- </w:t>
      </w:r>
      <w:hyperlink r:id="rId8" w:history="1">
        <w:r w:rsidRPr="000B0D66">
          <w:rPr>
            <w:rFonts w:ascii="Times New Roman" w:eastAsia="Times New Roman" w:hAnsi="Times New Roman" w:cs="Times New Roman"/>
            <w:lang w:eastAsia="ar-SA"/>
          </w:rPr>
          <w:t>установление</w:t>
        </w:r>
      </w:hyperlink>
      <w:r w:rsidRPr="000B0D66">
        <w:rPr>
          <w:rFonts w:ascii="Times New Roman" w:eastAsia="Times New Roman" w:hAnsi="Times New Roman" w:cs="Times New Roman"/>
          <w:lang w:eastAsia="ar-SA"/>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 xml:space="preserve">- ведение в установленном </w:t>
      </w:r>
      <w:hyperlink r:id="rId9" w:history="1">
        <w:r w:rsidRPr="000B0D66">
          <w:rPr>
            <w:rFonts w:ascii="Times New Roman" w:eastAsia="Times New Roman" w:hAnsi="Times New Roman" w:cs="Times New Roman"/>
            <w:lang w:eastAsia="ar-SA"/>
          </w:rPr>
          <w:t>порядке</w:t>
        </w:r>
      </w:hyperlink>
      <w:r w:rsidRPr="000B0D66">
        <w:rPr>
          <w:rFonts w:ascii="Times New Roman" w:eastAsia="Times New Roman" w:hAnsi="Times New Roman" w:cs="Times New Roman"/>
          <w:lang w:eastAsia="ar-SA"/>
        </w:rPr>
        <w:t xml:space="preserve"> учета граждан в качестве нуждающихся в жилых помещениях, предоставляемых по договорам социального найма;</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 определение порядка предоставления жилых помещений муниципального специализированного жилищного фонда;</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  принятие в установленном порядке решений о переводе жилых помещений в нежилые помещения и нежилых помещений в жилые помещения;</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   согласование переустройства и перепланировки жилых помещений;</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t>-  признание в установленном порядке жилых помещений муниципального жилищного фонда непригодными для проживания;</w:t>
      </w:r>
    </w:p>
    <w:p w:rsidR="000B0D66" w:rsidRPr="000B0D66" w:rsidRDefault="000B0D66" w:rsidP="000B0D66">
      <w:pPr>
        <w:tabs>
          <w:tab w:val="left" w:pos="0"/>
        </w:tabs>
        <w:suppressAutoHyphens/>
        <w:autoSpaceDE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lang w:eastAsia="ar-SA"/>
        </w:rPr>
        <w:lastRenderedPageBreak/>
        <w:t>-   осуществление муниципального жилищного контроля;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3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4. Межбюджетные трансферты по передаче полномочий по исполнению и контролю бюджета поселения.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4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5. Межбюджетные трансферты по передаче полномочий по </w:t>
      </w:r>
      <w:proofErr w:type="gramStart"/>
      <w:r w:rsidRPr="000B0D66">
        <w:rPr>
          <w:rFonts w:ascii="Times New Roman" w:eastAsia="Times New Roman" w:hAnsi="Times New Roman" w:cs="Times New Roman"/>
          <w:color w:val="000000"/>
          <w:lang w:eastAsia="ar-SA"/>
        </w:rPr>
        <w:t>осуществлению  муниципального</w:t>
      </w:r>
      <w:proofErr w:type="gramEnd"/>
      <w:r w:rsidRPr="000B0D66">
        <w:rPr>
          <w:rFonts w:ascii="Times New Roman" w:eastAsia="Times New Roman" w:hAnsi="Times New Roman" w:cs="Times New Roman"/>
          <w:color w:val="000000"/>
          <w:lang w:eastAsia="ar-SA"/>
        </w:rPr>
        <w:t xml:space="preserve"> земельного контроля в границах поселения.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5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color w:val="000000"/>
          <w:lang w:eastAsia="ar-SA"/>
        </w:rPr>
        <w:tab/>
        <w:t>6. Межбюджетные трансферты по передаче полномочий по о</w:t>
      </w:r>
      <w:r w:rsidRPr="000B0D66">
        <w:rPr>
          <w:rFonts w:ascii="Times New Roman" w:eastAsia="Times New Roman" w:hAnsi="Times New Roman" w:cs="Times New Roman"/>
          <w:lang w:eastAsia="ar-SA"/>
        </w:rPr>
        <w:t xml:space="preserve">существлению функций определения поставщиков (подрядчиков, исполнителей)  для обеспечения  муниципальных нужд путем, проведения открытого конкурса, конкурса с ограниченным участием, двухэтапного конкурса, электронного аукциона, запроса котировок для оказания скорой, в том числе скорой специализированной, медицинской помощи в экстренной или неотложной форме и нормального жизнеобеспечения граждан,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 запроса котировок, запроса предложений. Нормирование в сфере закупок. </w:t>
      </w:r>
    </w:p>
    <w:p w:rsidR="000B0D66" w:rsidRPr="000B0D66" w:rsidRDefault="000B0D66" w:rsidP="000B0D66">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6 настоящей методики </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tabs>
          <w:tab w:val="left" w:pos="0"/>
        </w:tabs>
        <w:suppressAutoHyphens/>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color w:val="000000"/>
          <w:lang w:eastAsia="ar-SA"/>
        </w:rPr>
        <w:tab/>
        <w:t>7. Межбюджетные трансферты по передаче полномочий по р</w:t>
      </w:r>
      <w:r w:rsidRPr="000B0D66">
        <w:rPr>
          <w:rFonts w:ascii="Times New Roman" w:eastAsia="Times New Roman" w:hAnsi="Times New Roman" w:cs="Times New Roman"/>
          <w:lang w:eastAsia="ar-SA"/>
        </w:rPr>
        <w:t>егулированию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7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8. Межбюджетные трансферты по передаче полномочий по организации внутреннего финансового контроля.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8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9. Межбюджетные трансферты по передаче полномочий по созданию условий для развития малого и среднего предпринимательства.</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9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tabs>
          <w:tab w:val="left" w:pos="0"/>
        </w:tabs>
        <w:suppressAutoHyphens/>
        <w:spacing w:after="0" w:line="240" w:lineRule="auto"/>
        <w:jc w:val="both"/>
        <w:rPr>
          <w:rFonts w:ascii="Times New Roman" w:eastAsia="Times New Roman" w:hAnsi="Times New Roman" w:cs="Times New Roman"/>
          <w:lang w:eastAsia="ar-SA"/>
        </w:rPr>
      </w:pPr>
      <w:r w:rsidRPr="000B0D66">
        <w:rPr>
          <w:rFonts w:ascii="Times New Roman" w:eastAsia="Times New Roman" w:hAnsi="Times New Roman" w:cs="Times New Roman"/>
          <w:color w:val="000000"/>
          <w:lang w:eastAsia="ar-SA"/>
        </w:rPr>
        <w:tab/>
        <w:t>10. Межбюджетные трансферты по передаче полномочий по п</w:t>
      </w:r>
      <w:r w:rsidRPr="000B0D66">
        <w:rPr>
          <w:rFonts w:ascii="Times New Roman" w:eastAsia="Times New Roman" w:hAnsi="Times New Roman" w:cs="Times New Roman"/>
          <w:lang w:eastAsia="ar-SA"/>
        </w:rPr>
        <w:t xml:space="preserve">рисвоению адресов объектам адресации, изменение, аннулирование адресов, присвоение наименований элементам улично-дорожной сети (за исключением </w:t>
      </w:r>
      <w:r w:rsidRPr="000B0D66">
        <w:rPr>
          <w:rFonts w:ascii="Times New Roman" w:eastAsia="Times New Roman" w:hAnsi="Times New Roman" w:cs="Times New Roman"/>
          <w:lang w:eastAsia="ar-SA"/>
        </w:rPr>
        <w:lastRenderedPageBreak/>
        <w:t>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10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11. Межбюджетные трансферты по передаче полномочий по оказанию поддержки гражданам и их объединениям, участвующим в охране общественного порядка, по созданию условий для деятельности народных дружин.</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11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12. Межбюджетные трансферты по передаче полномочий по организации ритуальных услуг и мест захоронения в границах поселения.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12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0B0D66" w:rsidRPr="000B0D66" w:rsidRDefault="000B0D66" w:rsidP="000B0D66">
      <w:pPr>
        <w:shd w:val="clear" w:color="auto" w:fill="FFFFFF"/>
        <w:suppressAutoHyphens/>
        <w:spacing w:after="0" w:line="240" w:lineRule="auto"/>
        <w:ind w:firstLine="708"/>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13. Межбюджетные трансферты по передаче полномочий по осуществлению внешнего муниципального контроля.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Трансферты имеют строго целевое назначение и </w:t>
      </w:r>
      <w:proofErr w:type="gramStart"/>
      <w:r w:rsidRPr="000B0D66">
        <w:rPr>
          <w:rFonts w:ascii="Times New Roman" w:eastAsia="Times New Roman" w:hAnsi="Times New Roman" w:cs="Times New Roman"/>
          <w:color w:val="000000"/>
          <w:lang w:eastAsia="ar-SA"/>
        </w:rPr>
        <w:t>расходуются  на</w:t>
      </w:r>
      <w:proofErr w:type="gramEnd"/>
      <w:r w:rsidRPr="000B0D66">
        <w:rPr>
          <w:rFonts w:ascii="Times New Roman" w:eastAsia="Times New Roman" w:hAnsi="Times New Roman" w:cs="Times New Roman"/>
          <w:color w:val="000000"/>
          <w:lang w:eastAsia="ar-SA"/>
        </w:rPr>
        <w:t xml:space="preserve"> цели, указанные в пункте 13 настоящей методики.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w:t>
      </w:r>
      <w:r w:rsidRPr="000B0D66">
        <w:rPr>
          <w:rFonts w:ascii="Times New Roman" w:eastAsia="Times New Roman" w:hAnsi="Times New Roman" w:cs="Times New Roman"/>
          <w:color w:val="000000"/>
          <w:lang w:val="en-US" w:eastAsia="ar-SA"/>
        </w:rPr>
        <w:t>x</w:t>
      </w:r>
      <w:r w:rsidRPr="000B0D66">
        <w:rPr>
          <w:rFonts w:ascii="Times New Roman" w:eastAsia="Times New Roman" w:hAnsi="Times New Roman" w:cs="Times New Roman"/>
          <w:color w:val="000000"/>
          <w:lang w:eastAsia="ar-SA"/>
        </w:rPr>
        <w:t xml:space="preserve"> 1/12, где</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W</w:t>
      </w:r>
      <w:r w:rsidRPr="000B0D66">
        <w:rPr>
          <w:rFonts w:ascii="Times New Roman" w:eastAsia="Times New Roman" w:hAnsi="Times New Roman" w:cs="Times New Roman"/>
          <w:color w:val="000000"/>
          <w:lang w:eastAsia="ar-SA"/>
        </w:rPr>
        <w:t xml:space="preserve"> – объем трансфертов бюджету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val="en-US" w:eastAsia="ar-SA"/>
        </w:rPr>
        <w:t>K</w:t>
      </w:r>
      <w:r w:rsidRPr="000B0D66">
        <w:rPr>
          <w:rFonts w:ascii="Times New Roman" w:eastAsia="Times New Roman" w:hAnsi="Times New Roman" w:cs="Times New Roman"/>
          <w:color w:val="000000"/>
          <w:lang w:eastAsia="ar-SA"/>
        </w:rPr>
        <w:t xml:space="preserve"> – заработная плата с начислениями в год</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545541" w:rsidRPr="00D8214D" w:rsidRDefault="000B0D66" w:rsidP="00545541">
      <w:pPr>
        <w:spacing w:after="0" w:line="240" w:lineRule="auto"/>
        <w:jc w:val="right"/>
        <w:rPr>
          <w:rFonts w:ascii="Times New Roman" w:hAnsi="Times New Roman" w:cs="Times New Roman"/>
          <w:bCs/>
          <w:sz w:val="20"/>
          <w:szCs w:val="20"/>
        </w:rPr>
      </w:pPr>
      <w:r w:rsidRPr="000B0D66">
        <w:rPr>
          <w:rFonts w:ascii="Times New Roman" w:eastAsia="Times New Roman" w:hAnsi="Times New Roman" w:cs="Times New Roman"/>
          <w:lang w:eastAsia="ar-SA"/>
        </w:rPr>
        <w:t xml:space="preserve">                                                                                              </w:t>
      </w:r>
      <w:r w:rsidR="00545541" w:rsidRPr="00D8214D">
        <w:rPr>
          <w:rFonts w:ascii="Times New Roman" w:hAnsi="Times New Roman" w:cs="Times New Roman"/>
          <w:bCs/>
          <w:sz w:val="20"/>
          <w:szCs w:val="20"/>
        </w:rPr>
        <w:t>Приложение№</w:t>
      </w:r>
      <w:r w:rsidR="00545541">
        <w:rPr>
          <w:rFonts w:ascii="Times New Roman" w:hAnsi="Times New Roman" w:cs="Times New Roman"/>
          <w:bCs/>
          <w:sz w:val="20"/>
          <w:szCs w:val="20"/>
        </w:rPr>
        <w:t>2</w:t>
      </w:r>
    </w:p>
    <w:p w:rsidR="00545541" w:rsidRPr="00D8214D" w:rsidRDefault="00545541" w:rsidP="00545541">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45541" w:rsidRPr="00D8214D" w:rsidRDefault="00545541" w:rsidP="00545541">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545541" w:rsidRPr="00823863" w:rsidRDefault="00545541" w:rsidP="00545541">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14</w:t>
      </w:r>
      <w:r w:rsidRPr="00D8214D">
        <w:rPr>
          <w:rFonts w:ascii="Times New Roman" w:hAnsi="Times New Roman" w:cs="Times New Roman"/>
          <w:bCs/>
          <w:sz w:val="20"/>
          <w:szCs w:val="20"/>
        </w:rPr>
        <w:t>.</w:t>
      </w:r>
      <w:r>
        <w:rPr>
          <w:rFonts w:ascii="Times New Roman" w:hAnsi="Times New Roman" w:cs="Times New Roman"/>
          <w:bCs/>
          <w:sz w:val="20"/>
          <w:szCs w:val="20"/>
        </w:rPr>
        <w:t>11</w:t>
      </w:r>
      <w:r w:rsidRPr="00D8214D">
        <w:rPr>
          <w:rFonts w:ascii="Times New Roman" w:hAnsi="Times New Roman" w:cs="Times New Roman"/>
          <w:bCs/>
          <w:sz w:val="20"/>
          <w:szCs w:val="20"/>
        </w:rPr>
        <w:t>.2019г №</w:t>
      </w:r>
      <w:r>
        <w:rPr>
          <w:rFonts w:ascii="Times New Roman" w:hAnsi="Times New Roman" w:cs="Times New Roman"/>
          <w:bCs/>
          <w:sz w:val="20"/>
          <w:szCs w:val="20"/>
        </w:rPr>
        <w:t>3</w:t>
      </w:r>
      <w:r w:rsidRPr="00D8214D">
        <w:rPr>
          <w:rFonts w:ascii="Times New Roman" w:hAnsi="Times New Roman" w:cs="Times New Roman"/>
          <w:bCs/>
          <w:sz w:val="20"/>
          <w:szCs w:val="20"/>
        </w:rPr>
        <w:t>/</w:t>
      </w:r>
      <w:r>
        <w:rPr>
          <w:rFonts w:ascii="Times New Roman" w:hAnsi="Times New Roman" w:cs="Times New Roman"/>
          <w:bCs/>
          <w:sz w:val="20"/>
          <w:szCs w:val="20"/>
        </w:rPr>
        <w:t>51</w:t>
      </w:r>
    </w:p>
    <w:p w:rsidR="000B0D66" w:rsidRPr="000B0D66" w:rsidRDefault="000B0D66" w:rsidP="000B0D66">
      <w:pPr>
        <w:shd w:val="clear" w:color="auto" w:fill="FFFFFF"/>
        <w:suppressAutoHyphens/>
        <w:spacing w:after="0" w:line="240" w:lineRule="auto"/>
        <w:jc w:val="center"/>
        <w:rPr>
          <w:rFonts w:ascii="Times New Roman" w:eastAsia="Times New Roman" w:hAnsi="Times New Roman" w:cs="Times New Roman"/>
          <w:color w:val="000000"/>
          <w:shd w:val="clear" w:color="auto" w:fill="FFFFFF"/>
          <w:lang w:eastAsia="ar-SA"/>
        </w:rPr>
      </w:pPr>
      <w:r w:rsidRPr="000B0D66">
        <w:rPr>
          <w:rFonts w:ascii="Times New Roman" w:eastAsia="Times New Roman" w:hAnsi="Times New Roman" w:cs="Times New Roman"/>
          <w:color w:val="000000"/>
          <w:lang w:eastAsia="ar-SA"/>
        </w:rPr>
        <w:t xml:space="preserve">Методика (порядок) предоставления межбюджетных трансфертов из бюджета городского поселения Безенчук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 </w:t>
      </w:r>
      <w:r w:rsidRPr="000B0D66">
        <w:rPr>
          <w:rFonts w:ascii="Times New Roman" w:eastAsia="Times New Roman" w:hAnsi="Times New Roman" w:cs="Times New Roman"/>
          <w:lang w:eastAsia="ar-SA"/>
        </w:rPr>
        <w:t xml:space="preserve">бюджету </w:t>
      </w:r>
      <w:r w:rsidRPr="000B0D66">
        <w:rPr>
          <w:rFonts w:ascii="Times New Roman" w:eastAsia="Times New Roman" w:hAnsi="Times New Roman" w:cs="Times New Roman"/>
          <w:color w:val="000000"/>
          <w:shd w:val="clear" w:color="auto" w:fill="FFFFFF"/>
          <w:lang w:eastAsia="ar-SA"/>
        </w:rPr>
        <w:t xml:space="preserve">муниципального района </w:t>
      </w:r>
      <w:proofErr w:type="spellStart"/>
      <w:r w:rsidRPr="000B0D66">
        <w:rPr>
          <w:rFonts w:ascii="Times New Roman" w:eastAsia="Times New Roman" w:hAnsi="Times New Roman" w:cs="Times New Roman"/>
          <w:color w:val="000000"/>
          <w:shd w:val="clear" w:color="auto" w:fill="FFFFFF"/>
          <w:lang w:eastAsia="ar-SA"/>
        </w:rPr>
        <w:t>Безенчукский</w:t>
      </w:r>
      <w:proofErr w:type="spellEnd"/>
      <w:r w:rsidRPr="000B0D66">
        <w:rPr>
          <w:rFonts w:ascii="Times New Roman" w:eastAsia="Times New Roman" w:hAnsi="Times New Roman" w:cs="Times New Roman"/>
          <w:color w:val="000000"/>
          <w:shd w:val="clear" w:color="auto" w:fill="FFFFFF"/>
          <w:lang w:eastAsia="ar-SA"/>
        </w:rPr>
        <w:t xml:space="preserve"> Самарской области на осуществление полномочий решению вопросов местного значения</w:t>
      </w:r>
    </w:p>
    <w:p w:rsidR="000B0D66" w:rsidRPr="000B0D66" w:rsidRDefault="000B0D66" w:rsidP="000B0D66">
      <w:pPr>
        <w:shd w:val="clear" w:color="auto" w:fill="FFFFFF"/>
        <w:suppressAutoHyphens/>
        <w:spacing w:after="0" w:line="240" w:lineRule="auto"/>
        <w:jc w:val="center"/>
        <w:rPr>
          <w:rFonts w:ascii="Times New Roman" w:eastAsia="Times New Roman" w:hAnsi="Times New Roman" w:cs="Times New Roman"/>
          <w:color w:val="000000"/>
          <w:shd w:val="clear" w:color="auto" w:fill="FFFFFF"/>
          <w:lang w:eastAsia="ar-SA"/>
        </w:rPr>
      </w:pPr>
      <w:r w:rsidRPr="000B0D66">
        <w:rPr>
          <w:rFonts w:ascii="Times New Roman" w:eastAsia="Times New Roman" w:hAnsi="Times New Roman" w:cs="Times New Roman"/>
          <w:color w:val="000000"/>
          <w:shd w:val="clear" w:color="auto" w:fill="FFFFFF"/>
          <w:lang w:eastAsia="ar-SA"/>
        </w:rPr>
        <w:t>в 2020 году</w:t>
      </w:r>
    </w:p>
    <w:p w:rsidR="000B0D66" w:rsidRPr="000B0D66" w:rsidRDefault="000B0D66" w:rsidP="000B0D66">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0B0D66">
        <w:rPr>
          <w:rFonts w:ascii="Times New Roman" w:eastAsia="Times New Roman" w:hAnsi="Times New Roman" w:cs="Times New Roman"/>
          <w:b/>
          <w:bCs/>
          <w:color w:val="000000"/>
          <w:lang w:eastAsia="ar-SA"/>
        </w:rPr>
        <w:t>1. Общие положения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1.1. Настоящий Порядок определяет основания и условия предоставления межбюджетных трансфертов </w:t>
      </w:r>
      <w:r w:rsidRPr="000B0D66">
        <w:rPr>
          <w:rFonts w:ascii="Times New Roman" w:eastAsia="Times New Roman" w:hAnsi="Times New Roman" w:cs="Times New Roman"/>
          <w:bCs/>
          <w:color w:val="000000"/>
          <w:lang w:eastAsia="ar-SA"/>
        </w:rPr>
        <w:t xml:space="preserve">из бюджета городского поселения Безенчук муниципального района </w:t>
      </w:r>
      <w:proofErr w:type="spellStart"/>
      <w:r w:rsidRPr="000B0D66">
        <w:rPr>
          <w:rFonts w:ascii="Times New Roman" w:eastAsia="Times New Roman" w:hAnsi="Times New Roman" w:cs="Times New Roman"/>
          <w:bCs/>
          <w:color w:val="000000"/>
          <w:lang w:eastAsia="ar-SA"/>
        </w:rPr>
        <w:t>Безенчукский</w:t>
      </w:r>
      <w:proofErr w:type="spellEnd"/>
      <w:r w:rsidRPr="000B0D66">
        <w:rPr>
          <w:rFonts w:ascii="Times New Roman" w:eastAsia="Times New Roman" w:hAnsi="Times New Roman" w:cs="Times New Roman"/>
          <w:bCs/>
          <w:color w:val="000000"/>
          <w:lang w:eastAsia="ar-SA"/>
        </w:rPr>
        <w:t xml:space="preserve"> Самарской области </w:t>
      </w:r>
      <w:r w:rsidRPr="000B0D66">
        <w:rPr>
          <w:rFonts w:ascii="Times New Roman" w:eastAsia="Times New Roman" w:hAnsi="Times New Roman" w:cs="Times New Roman"/>
          <w:lang w:eastAsia="ar-SA"/>
        </w:rPr>
        <w:t xml:space="preserve">бюджету </w:t>
      </w:r>
      <w:r w:rsidRPr="000B0D66">
        <w:rPr>
          <w:rFonts w:ascii="Times New Roman" w:eastAsia="Times New Roman" w:hAnsi="Times New Roman" w:cs="Times New Roman"/>
          <w:color w:val="000000"/>
          <w:shd w:val="clear" w:color="auto" w:fill="FFFFFF"/>
          <w:lang w:eastAsia="ar-SA"/>
        </w:rPr>
        <w:t xml:space="preserve">муниципального района </w:t>
      </w:r>
      <w:proofErr w:type="spellStart"/>
      <w:r w:rsidRPr="000B0D66">
        <w:rPr>
          <w:rFonts w:ascii="Times New Roman" w:eastAsia="Times New Roman" w:hAnsi="Times New Roman" w:cs="Times New Roman"/>
          <w:color w:val="000000"/>
          <w:shd w:val="clear" w:color="auto" w:fill="FFFFFF"/>
          <w:lang w:eastAsia="ar-SA"/>
        </w:rPr>
        <w:t>Безенчукский</w:t>
      </w:r>
      <w:proofErr w:type="spellEnd"/>
      <w:r w:rsidRPr="000B0D66">
        <w:rPr>
          <w:rFonts w:ascii="Times New Roman" w:eastAsia="Times New Roman" w:hAnsi="Times New Roman" w:cs="Times New Roman"/>
          <w:color w:val="000000"/>
          <w:shd w:val="clear" w:color="auto" w:fill="FFFFFF"/>
          <w:lang w:eastAsia="ar-SA"/>
        </w:rPr>
        <w:t xml:space="preserve"> Самарской области</w:t>
      </w:r>
      <w:r w:rsidRPr="000B0D66">
        <w:rPr>
          <w:rFonts w:ascii="Times New Roman" w:eastAsia="Times New Roman" w:hAnsi="Times New Roman" w:cs="Times New Roman"/>
          <w:color w:val="000000"/>
          <w:lang w:eastAsia="ar-SA"/>
        </w:rPr>
        <w:t>, а также осуществления контроля над расходованием данных средств.</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1.2. Межбюджетные трансферты предусматриваются в составе бюджета городского</w:t>
      </w:r>
      <w:r w:rsidRPr="000B0D66">
        <w:rPr>
          <w:rFonts w:ascii="Times New Roman" w:eastAsia="Times New Roman" w:hAnsi="Times New Roman" w:cs="Times New Roman"/>
          <w:bCs/>
          <w:color w:val="000000"/>
          <w:lang w:eastAsia="ar-SA"/>
        </w:rPr>
        <w:t xml:space="preserve"> поселения</w:t>
      </w:r>
      <w:r w:rsidRPr="000B0D66">
        <w:rPr>
          <w:rFonts w:ascii="Times New Roman" w:eastAsia="Times New Roman" w:hAnsi="Times New Roman" w:cs="Times New Roman"/>
          <w:color w:val="000000"/>
          <w:lang w:eastAsia="ar-SA"/>
        </w:rPr>
        <w:t xml:space="preserve"> в целях передачи органам местного самоуправления муниципального района осуществления части полномочий по вопросам местного значения.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1.3. Понятия и термины, используемые в настоящем Положении, применяются в значениях, определенных Бюджетным кодексом Российской Федерации.</w:t>
      </w:r>
    </w:p>
    <w:p w:rsidR="000B0D66" w:rsidRPr="000B0D66" w:rsidRDefault="000B0D66" w:rsidP="000B0D66">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0B0D66">
        <w:rPr>
          <w:rFonts w:ascii="Times New Roman" w:eastAsia="Times New Roman" w:hAnsi="Times New Roman" w:cs="Times New Roman"/>
          <w:b/>
          <w:bCs/>
          <w:color w:val="000000"/>
          <w:lang w:eastAsia="ar-SA"/>
        </w:rPr>
        <w:t>2. Порядок и условия предоставления иных межбюджетных трансфертов</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2.1. Основаниями предоставления иных межбюджетных трансфертов из </w:t>
      </w:r>
      <w:proofErr w:type="gramStart"/>
      <w:r w:rsidRPr="000B0D66">
        <w:rPr>
          <w:rFonts w:ascii="Times New Roman" w:eastAsia="Times New Roman" w:hAnsi="Times New Roman" w:cs="Times New Roman"/>
          <w:color w:val="000000"/>
          <w:lang w:eastAsia="ar-SA"/>
        </w:rPr>
        <w:t xml:space="preserve">бюджета </w:t>
      </w:r>
      <w:r w:rsidRPr="000B0D66">
        <w:rPr>
          <w:rFonts w:ascii="Times New Roman" w:eastAsia="Times New Roman" w:hAnsi="Times New Roman" w:cs="Times New Roman"/>
          <w:bCs/>
          <w:color w:val="000000"/>
          <w:lang w:eastAsia="ar-SA"/>
        </w:rPr>
        <w:t xml:space="preserve"> городского</w:t>
      </w:r>
      <w:proofErr w:type="gramEnd"/>
      <w:r w:rsidRPr="000B0D66">
        <w:rPr>
          <w:rFonts w:ascii="Times New Roman" w:eastAsia="Times New Roman" w:hAnsi="Times New Roman" w:cs="Times New Roman"/>
          <w:bCs/>
          <w:color w:val="000000"/>
          <w:lang w:eastAsia="ar-SA"/>
        </w:rPr>
        <w:t xml:space="preserve"> поселения Безенчук муниципального района </w:t>
      </w:r>
      <w:proofErr w:type="spellStart"/>
      <w:r w:rsidRPr="000B0D66">
        <w:rPr>
          <w:rFonts w:ascii="Times New Roman" w:eastAsia="Times New Roman" w:hAnsi="Times New Roman" w:cs="Times New Roman"/>
          <w:bCs/>
          <w:color w:val="000000"/>
          <w:lang w:eastAsia="ar-SA"/>
        </w:rPr>
        <w:t>Безенчукский</w:t>
      </w:r>
      <w:proofErr w:type="spellEnd"/>
      <w:r w:rsidRPr="000B0D66">
        <w:rPr>
          <w:rFonts w:ascii="Times New Roman" w:eastAsia="Times New Roman" w:hAnsi="Times New Roman" w:cs="Times New Roman"/>
          <w:bCs/>
          <w:color w:val="000000"/>
          <w:lang w:eastAsia="ar-SA"/>
        </w:rPr>
        <w:t xml:space="preserve"> </w:t>
      </w:r>
      <w:r w:rsidRPr="000B0D66">
        <w:rPr>
          <w:rFonts w:ascii="Times New Roman" w:eastAsia="Times New Roman" w:hAnsi="Times New Roman" w:cs="Times New Roman"/>
          <w:lang w:eastAsia="ar-SA"/>
        </w:rPr>
        <w:t xml:space="preserve">бюджету </w:t>
      </w:r>
      <w:r w:rsidRPr="000B0D66">
        <w:rPr>
          <w:rFonts w:ascii="Times New Roman" w:eastAsia="Times New Roman" w:hAnsi="Times New Roman" w:cs="Times New Roman"/>
          <w:color w:val="000000"/>
          <w:shd w:val="clear" w:color="auto" w:fill="FFFFFF"/>
          <w:lang w:eastAsia="ar-SA"/>
        </w:rPr>
        <w:t xml:space="preserve">муниципального района </w:t>
      </w:r>
      <w:proofErr w:type="spellStart"/>
      <w:r w:rsidRPr="000B0D66">
        <w:rPr>
          <w:rFonts w:ascii="Times New Roman" w:eastAsia="Times New Roman" w:hAnsi="Times New Roman" w:cs="Times New Roman"/>
          <w:color w:val="000000"/>
          <w:shd w:val="clear" w:color="auto" w:fill="FFFFFF"/>
          <w:lang w:eastAsia="ar-SA"/>
        </w:rPr>
        <w:t>Безенчукский</w:t>
      </w:r>
      <w:proofErr w:type="spellEnd"/>
      <w:r w:rsidRPr="000B0D66">
        <w:rPr>
          <w:rFonts w:ascii="Times New Roman" w:eastAsia="Times New Roman" w:hAnsi="Times New Roman" w:cs="Times New Roman"/>
          <w:color w:val="000000"/>
          <w:lang w:eastAsia="ar-SA"/>
        </w:rPr>
        <w:t xml:space="preserve"> являются: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2.1.1.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lastRenderedPageBreak/>
        <w:t>2.1.2. заключение соглашения между администрацией городского</w:t>
      </w:r>
      <w:r w:rsidRPr="000B0D66">
        <w:rPr>
          <w:rFonts w:ascii="Times New Roman" w:eastAsia="Times New Roman" w:hAnsi="Times New Roman" w:cs="Times New Roman"/>
          <w:bCs/>
          <w:color w:val="000000"/>
          <w:lang w:eastAsia="ar-SA"/>
        </w:rPr>
        <w:t xml:space="preserve"> поселения Безенчук </w:t>
      </w:r>
      <w:r w:rsidRPr="000B0D66">
        <w:rPr>
          <w:rFonts w:ascii="Times New Roman" w:eastAsia="Times New Roman" w:hAnsi="Times New Roman" w:cs="Times New Roman"/>
          <w:lang w:eastAsia="ar-SA"/>
        </w:rPr>
        <w:t xml:space="preserve">и Администрацией </w:t>
      </w:r>
      <w:r w:rsidRPr="000B0D66">
        <w:rPr>
          <w:rFonts w:ascii="Times New Roman" w:eastAsia="Times New Roman" w:hAnsi="Times New Roman" w:cs="Times New Roman"/>
          <w:color w:val="000000"/>
          <w:shd w:val="clear" w:color="auto" w:fill="FFFFFF"/>
          <w:lang w:eastAsia="ar-SA"/>
        </w:rPr>
        <w:t xml:space="preserve">муниципального района </w:t>
      </w:r>
      <w:proofErr w:type="spellStart"/>
      <w:r w:rsidRPr="000B0D66">
        <w:rPr>
          <w:rFonts w:ascii="Times New Roman" w:eastAsia="Times New Roman" w:hAnsi="Times New Roman" w:cs="Times New Roman"/>
          <w:color w:val="000000"/>
          <w:shd w:val="clear" w:color="auto" w:fill="FFFFFF"/>
          <w:lang w:eastAsia="ar-SA"/>
        </w:rPr>
        <w:t>Безенчукский</w:t>
      </w:r>
      <w:proofErr w:type="spellEnd"/>
      <w:r w:rsidRPr="000B0D66">
        <w:rPr>
          <w:rFonts w:ascii="Times New Roman" w:eastAsia="Times New Roman" w:hAnsi="Times New Roman" w:cs="Times New Roman"/>
          <w:color w:val="000000"/>
          <w:lang w:eastAsia="ar-SA"/>
        </w:rPr>
        <w:t xml:space="preserve"> о передаче части полномочий по решению вопросов местного значения.</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2.2.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(очередной финансовый год и плановый период), а также посредством внесения изменений в решение о бюджете текущего года.</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2.3.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поселения на основании соглашения о передаче части полномочий.</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2.4. Межбюджетные трансферты, передаваемые бюджету муниципального района, учитываются в составе доходов согласно бюджетной классификации, а также направляются и расходуются по целевому назначению.</w:t>
      </w:r>
    </w:p>
    <w:p w:rsidR="000B0D66" w:rsidRPr="000B0D66" w:rsidRDefault="000B0D66" w:rsidP="000B0D66">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0B0D66">
        <w:rPr>
          <w:rFonts w:ascii="Times New Roman" w:eastAsia="Times New Roman" w:hAnsi="Times New Roman" w:cs="Times New Roman"/>
          <w:b/>
          <w:bCs/>
          <w:color w:val="000000"/>
          <w:lang w:eastAsia="ar-SA"/>
        </w:rPr>
        <w:t>3. Контроль за использованием межбюджетных трансфертов</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3.1. Администрация </w:t>
      </w:r>
      <w:proofErr w:type="gramStart"/>
      <w:r w:rsidRPr="000B0D66">
        <w:rPr>
          <w:rFonts w:ascii="Times New Roman" w:eastAsia="Times New Roman" w:hAnsi="Times New Roman" w:cs="Times New Roman"/>
          <w:color w:val="000000"/>
          <w:lang w:eastAsia="ar-SA"/>
        </w:rPr>
        <w:t>муниципального  района</w:t>
      </w:r>
      <w:proofErr w:type="gramEnd"/>
      <w:r w:rsidRPr="000B0D66">
        <w:rPr>
          <w:rFonts w:ascii="Times New Roman" w:eastAsia="Times New Roman" w:hAnsi="Times New Roman" w:cs="Times New Roman"/>
          <w:color w:val="000000"/>
          <w:lang w:eastAsia="ar-SA"/>
        </w:rPr>
        <w:t xml:space="preserve">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в сроки и формах, установленных в соглашении о передаче осуществления части полномочий по решению вопросов местного значения, представляют администрации городского поселения Безенчук отчет о расходовании средств иных межбюджетных трансфертов согласно приложению № 3.</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3.2. Администрация </w:t>
      </w:r>
      <w:proofErr w:type="gramStart"/>
      <w:r w:rsidRPr="000B0D66">
        <w:rPr>
          <w:rFonts w:ascii="Times New Roman" w:eastAsia="Times New Roman" w:hAnsi="Times New Roman" w:cs="Times New Roman"/>
          <w:color w:val="000000"/>
          <w:lang w:eastAsia="ar-SA"/>
        </w:rPr>
        <w:t>муниципального  района</w:t>
      </w:r>
      <w:proofErr w:type="gramEnd"/>
      <w:r w:rsidRPr="000B0D66">
        <w:rPr>
          <w:rFonts w:ascii="Times New Roman" w:eastAsia="Times New Roman" w:hAnsi="Times New Roman" w:cs="Times New Roman"/>
          <w:color w:val="000000"/>
          <w:lang w:eastAsia="ar-SA"/>
        </w:rPr>
        <w:t xml:space="preserve">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несет ответственность за нецелевое использование иных межбюджетных трансфертов, полученных из бюджета городского поселения Безенчук, и достоверность представляемых отчетов.</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3.3. Иные межбюджетные трансферты, имеющие целевое назначение, не использованные в текущем финансовом году, могут использоваться в очередном финансовом году на те же цели, при наличии потребности в указанных трансфертах в соответствии с решением о </w:t>
      </w:r>
      <w:proofErr w:type="gramStart"/>
      <w:r w:rsidRPr="000B0D66">
        <w:rPr>
          <w:rFonts w:ascii="Times New Roman" w:eastAsia="Times New Roman" w:hAnsi="Times New Roman" w:cs="Times New Roman"/>
          <w:color w:val="000000"/>
          <w:lang w:eastAsia="ar-SA"/>
        </w:rPr>
        <w:t>бюджете  городского</w:t>
      </w:r>
      <w:proofErr w:type="gramEnd"/>
      <w:r w:rsidRPr="000B0D66">
        <w:rPr>
          <w:rFonts w:ascii="Times New Roman" w:eastAsia="Times New Roman" w:hAnsi="Times New Roman" w:cs="Times New Roman"/>
          <w:color w:val="000000"/>
          <w:lang w:eastAsia="ar-SA"/>
        </w:rPr>
        <w:t xml:space="preserve"> поселения Безенчук на основании уведомлений по расчетам между бюджетами по межбюджетным трансфертам.</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При отсутствии потребности в указанных трансфертах, неиспользованные по состоянию на 1 января очередного финансового года, иные межбюджетные трансферты подлежат возврату в бюджет городского поселения Безенчук в срок до 1 февраля следующего за отчетным годом.</w:t>
      </w:r>
    </w:p>
    <w:p w:rsidR="000B0D66" w:rsidRPr="000B0D66" w:rsidRDefault="000B0D66" w:rsidP="000B0D66">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0B0D66">
        <w:rPr>
          <w:rFonts w:ascii="Times New Roman" w:eastAsia="Times New Roman" w:hAnsi="Times New Roman" w:cs="Times New Roman"/>
          <w:color w:val="000000"/>
          <w:lang w:eastAsia="ar-SA"/>
        </w:rPr>
        <w:t xml:space="preserve">3.4. Контроль за расходованием межбюджетных трансфертов </w:t>
      </w:r>
      <w:proofErr w:type="gramStart"/>
      <w:r w:rsidRPr="000B0D66">
        <w:rPr>
          <w:rFonts w:ascii="Times New Roman" w:eastAsia="Times New Roman" w:hAnsi="Times New Roman" w:cs="Times New Roman"/>
          <w:color w:val="000000"/>
          <w:lang w:eastAsia="ar-SA"/>
        </w:rPr>
        <w:t>осуществляет  Управление</w:t>
      </w:r>
      <w:proofErr w:type="gramEnd"/>
      <w:r w:rsidRPr="000B0D66">
        <w:rPr>
          <w:rFonts w:ascii="Times New Roman" w:eastAsia="Times New Roman" w:hAnsi="Times New Roman" w:cs="Times New Roman"/>
          <w:color w:val="000000"/>
          <w:lang w:eastAsia="ar-SA"/>
        </w:rPr>
        <w:t xml:space="preserve"> финансами  Администрации муниципального района </w:t>
      </w:r>
      <w:proofErr w:type="spellStart"/>
      <w:r w:rsidRPr="000B0D66">
        <w:rPr>
          <w:rFonts w:ascii="Times New Roman" w:eastAsia="Times New Roman" w:hAnsi="Times New Roman" w:cs="Times New Roman"/>
          <w:color w:val="000000"/>
          <w:lang w:eastAsia="ar-SA"/>
        </w:rPr>
        <w:t>Безенчукский</w:t>
      </w:r>
      <w:proofErr w:type="spellEnd"/>
      <w:r w:rsidRPr="000B0D66">
        <w:rPr>
          <w:rFonts w:ascii="Times New Roman" w:eastAsia="Times New Roman" w:hAnsi="Times New Roman" w:cs="Times New Roman"/>
          <w:color w:val="000000"/>
          <w:lang w:eastAsia="ar-SA"/>
        </w:rPr>
        <w:t xml:space="preserve"> Самарской области.</w:t>
      </w:r>
    </w:p>
    <w:p w:rsidR="00FB0EF8" w:rsidRPr="00D8214D" w:rsidRDefault="00FB0EF8" w:rsidP="00FB0EF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3</w:t>
      </w:r>
    </w:p>
    <w:p w:rsidR="00FB0EF8" w:rsidRPr="00D8214D" w:rsidRDefault="00FB0EF8" w:rsidP="00FB0EF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FB0EF8" w:rsidRPr="00D8214D" w:rsidRDefault="00FB0EF8" w:rsidP="00FB0EF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FB0EF8" w:rsidRPr="00823863" w:rsidRDefault="00FB0EF8" w:rsidP="00FB0EF8">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14</w:t>
      </w:r>
      <w:r w:rsidRPr="00D8214D">
        <w:rPr>
          <w:rFonts w:ascii="Times New Roman" w:hAnsi="Times New Roman" w:cs="Times New Roman"/>
          <w:bCs/>
          <w:sz w:val="20"/>
          <w:szCs w:val="20"/>
        </w:rPr>
        <w:t>.</w:t>
      </w:r>
      <w:r>
        <w:rPr>
          <w:rFonts w:ascii="Times New Roman" w:hAnsi="Times New Roman" w:cs="Times New Roman"/>
          <w:bCs/>
          <w:sz w:val="20"/>
          <w:szCs w:val="20"/>
        </w:rPr>
        <w:t>11</w:t>
      </w:r>
      <w:r w:rsidRPr="00D8214D">
        <w:rPr>
          <w:rFonts w:ascii="Times New Roman" w:hAnsi="Times New Roman" w:cs="Times New Roman"/>
          <w:bCs/>
          <w:sz w:val="20"/>
          <w:szCs w:val="20"/>
        </w:rPr>
        <w:t>.2019г №</w:t>
      </w:r>
      <w:r>
        <w:rPr>
          <w:rFonts w:ascii="Times New Roman" w:hAnsi="Times New Roman" w:cs="Times New Roman"/>
          <w:bCs/>
          <w:sz w:val="20"/>
          <w:szCs w:val="20"/>
        </w:rPr>
        <w:t>3</w:t>
      </w:r>
      <w:r w:rsidRPr="00D8214D">
        <w:rPr>
          <w:rFonts w:ascii="Times New Roman" w:hAnsi="Times New Roman" w:cs="Times New Roman"/>
          <w:bCs/>
          <w:sz w:val="20"/>
          <w:szCs w:val="20"/>
        </w:rPr>
        <w:t>/</w:t>
      </w:r>
      <w:r>
        <w:rPr>
          <w:rFonts w:ascii="Times New Roman" w:hAnsi="Times New Roman" w:cs="Times New Roman"/>
          <w:bCs/>
          <w:sz w:val="20"/>
          <w:szCs w:val="20"/>
        </w:rPr>
        <w:t>51</w:t>
      </w:r>
    </w:p>
    <w:p w:rsidR="00345A47" w:rsidRPr="00345A47" w:rsidRDefault="00345A47" w:rsidP="00345A47">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345A47">
        <w:rPr>
          <w:rFonts w:ascii="Times New Roman" w:eastAsia="Times New Roman" w:hAnsi="Times New Roman" w:cs="Times New Roman"/>
          <w:color w:val="000000"/>
          <w:lang w:eastAsia="ar-SA"/>
        </w:rPr>
        <w:t>ОТЧЕТ</w:t>
      </w:r>
    </w:p>
    <w:p w:rsidR="00345A47" w:rsidRPr="00345A47" w:rsidRDefault="00345A47" w:rsidP="00345A47">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345A47">
        <w:rPr>
          <w:rFonts w:ascii="Times New Roman" w:eastAsia="Times New Roman" w:hAnsi="Times New Roman" w:cs="Times New Roman"/>
          <w:color w:val="000000"/>
          <w:lang w:eastAsia="ar-SA"/>
        </w:rPr>
        <w:t xml:space="preserve">об </w:t>
      </w:r>
      <w:proofErr w:type="gramStart"/>
      <w:r w:rsidRPr="00345A47">
        <w:rPr>
          <w:rFonts w:ascii="Times New Roman" w:eastAsia="Times New Roman" w:hAnsi="Times New Roman" w:cs="Times New Roman"/>
          <w:color w:val="000000"/>
          <w:lang w:eastAsia="ar-SA"/>
        </w:rPr>
        <w:t>использовании,  представленных</w:t>
      </w:r>
      <w:proofErr w:type="gramEnd"/>
      <w:r w:rsidRPr="00345A47">
        <w:rPr>
          <w:rFonts w:ascii="Times New Roman" w:eastAsia="Times New Roman" w:hAnsi="Times New Roman" w:cs="Times New Roman"/>
          <w:color w:val="000000"/>
          <w:lang w:eastAsia="ar-SA"/>
        </w:rPr>
        <w:t xml:space="preserve"> из бюджета городского поселения Безенчук межбюджетных трансфертов, на осуществление полномочий по _____________________________________ на ___________ 20___ г.</w:t>
      </w:r>
    </w:p>
    <w:p w:rsidR="00345A47" w:rsidRPr="00345A47" w:rsidRDefault="00345A47" w:rsidP="00345A47">
      <w:pPr>
        <w:autoSpaceDE w:val="0"/>
        <w:autoSpaceDN w:val="0"/>
        <w:adjustRightInd w:val="0"/>
        <w:spacing w:after="0" w:line="240" w:lineRule="auto"/>
        <w:ind w:firstLine="720"/>
        <w:jc w:val="both"/>
        <w:rPr>
          <w:rFonts w:ascii="Times New Roman" w:eastAsia="Times New Roman" w:hAnsi="Times New Roman" w:cs="Times New Roman"/>
          <w:lang w:eastAsia="ru-RU"/>
        </w:rPr>
      </w:pPr>
    </w:p>
    <w:tbl>
      <w:tblPr>
        <w:tblW w:w="11020" w:type="dxa"/>
        <w:tblInd w:w="108" w:type="dxa"/>
        <w:tblLayout w:type="fixed"/>
        <w:tblLook w:val="00A0" w:firstRow="1" w:lastRow="0" w:firstColumn="1" w:lastColumn="0" w:noHBand="0" w:noVBand="0"/>
      </w:tblPr>
      <w:tblGrid>
        <w:gridCol w:w="935"/>
        <w:gridCol w:w="623"/>
        <w:gridCol w:w="849"/>
        <w:gridCol w:w="611"/>
        <w:gridCol w:w="792"/>
        <w:gridCol w:w="865"/>
        <w:gridCol w:w="712"/>
        <w:gridCol w:w="989"/>
        <w:gridCol w:w="729"/>
        <w:gridCol w:w="787"/>
        <w:gridCol w:w="1035"/>
        <w:gridCol w:w="1154"/>
        <w:gridCol w:w="48"/>
        <w:gridCol w:w="40"/>
        <w:gridCol w:w="805"/>
        <w:gridCol w:w="46"/>
      </w:tblGrid>
      <w:tr w:rsidR="00345A47" w:rsidRPr="00345A47" w:rsidTr="00FA3025">
        <w:trPr>
          <w:trHeight w:val="70"/>
        </w:trPr>
        <w:tc>
          <w:tcPr>
            <w:tcW w:w="935" w:type="dxa"/>
            <w:vMerge w:val="restart"/>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Остаток на 01.01.2020</w:t>
            </w:r>
          </w:p>
        </w:tc>
        <w:tc>
          <w:tcPr>
            <w:tcW w:w="623" w:type="dxa"/>
            <w:vMerge w:val="restart"/>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xml:space="preserve">Поступило </w:t>
            </w:r>
          </w:p>
        </w:tc>
        <w:tc>
          <w:tcPr>
            <w:tcW w:w="849" w:type="dxa"/>
            <w:vMerge w:val="restart"/>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Количество должностных лиц</w:t>
            </w:r>
          </w:p>
        </w:tc>
        <w:tc>
          <w:tcPr>
            <w:tcW w:w="7762" w:type="dxa"/>
            <w:gridSpan w:val="11"/>
            <w:tcBorders>
              <w:top w:val="single" w:sz="4" w:space="0" w:color="auto"/>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Расходы</w:t>
            </w:r>
          </w:p>
        </w:tc>
        <w:tc>
          <w:tcPr>
            <w:tcW w:w="851" w:type="dxa"/>
            <w:gridSpan w:val="2"/>
            <w:tcBorders>
              <w:top w:val="single" w:sz="4" w:space="0" w:color="auto"/>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Остаток на 01.12.2020</w:t>
            </w:r>
          </w:p>
        </w:tc>
      </w:tr>
      <w:tr w:rsidR="00345A47" w:rsidRPr="00345A47" w:rsidTr="00FA3025">
        <w:trPr>
          <w:gridAfter w:val="1"/>
          <w:wAfter w:w="46" w:type="dxa"/>
          <w:trHeight w:val="70"/>
        </w:trPr>
        <w:tc>
          <w:tcPr>
            <w:tcW w:w="935"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23"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49"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11" w:type="dxa"/>
            <w:vMerge w:val="restart"/>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Всего</w:t>
            </w:r>
          </w:p>
        </w:tc>
        <w:tc>
          <w:tcPr>
            <w:tcW w:w="792" w:type="dxa"/>
            <w:vMerge w:val="restart"/>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расходы на оплату труда</w:t>
            </w:r>
          </w:p>
        </w:tc>
        <w:tc>
          <w:tcPr>
            <w:tcW w:w="865" w:type="dxa"/>
            <w:vMerge w:val="restart"/>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Расходы на материально-техническое обеспечение, всего</w:t>
            </w:r>
          </w:p>
        </w:tc>
        <w:tc>
          <w:tcPr>
            <w:tcW w:w="5454" w:type="dxa"/>
            <w:gridSpan w:val="7"/>
            <w:tcBorders>
              <w:top w:val="single" w:sz="4" w:space="0" w:color="auto"/>
              <w:left w:val="nil"/>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в том числе</w:t>
            </w:r>
          </w:p>
        </w:tc>
        <w:tc>
          <w:tcPr>
            <w:tcW w:w="845" w:type="dxa"/>
            <w:gridSpan w:val="2"/>
            <w:tcBorders>
              <w:top w:val="single" w:sz="4" w:space="0" w:color="auto"/>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r>
      <w:tr w:rsidR="00345A47" w:rsidRPr="00345A47" w:rsidTr="00A471B9">
        <w:trPr>
          <w:gridAfter w:val="1"/>
          <w:wAfter w:w="46" w:type="dxa"/>
          <w:trHeight w:val="315"/>
        </w:trPr>
        <w:tc>
          <w:tcPr>
            <w:tcW w:w="935"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23"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49"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92"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65"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12" w:type="dxa"/>
            <w:vMerge w:val="restart"/>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Услуги связи</w:t>
            </w:r>
          </w:p>
        </w:tc>
        <w:tc>
          <w:tcPr>
            <w:tcW w:w="989" w:type="dxa"/>
            <w:vMerge w:val="restart"/>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Услуги по содержанию имущества</w:t>
            </w:r>
          </w:p>
        </w:tc>
        <w:tc>
          <w:tcPr>
            <w:tcW w:w="729" w:type="dxa"/>
            <w:vMerge w:val="restart"/>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Прочие услуги</w:t>
            </w:r>
          </w:p>
        </w:tc>
        <w:tc>
          <w:tcPr>
            <w:tcW w:w="787" w:type="dxa"/>
            <w:vMerge w:val="restart"/>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Прочие расходы</w:t>
            </w:r>
          </w:p>
        </w:tc>
        <w:tc>
          <w:tcPr>
            <w:tcW w:w="1035" w:type="dxa"/>
            <w:vMerge w:val="restart"/>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Увеличение стоимости основных средств</w:t>
            </w:r>
          </w:p>
        </w:tc>
        <w:tc>
          <w:tcPr>
            <w:tcW w:w="1154" w:type="dxa"/>
            <w:vMerge w:val="restart"/>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Увеличение стоимости материальных запасов</w:t>
            </w:r>
          </w:p>
        </w:tc>
        <w:tc>
          <w:tcPr>
            <w:tcW w:w="893" w:type="dxa"/>
            <w:gridSpan w:val="3"/>
            <w:vMerge w:val="restart"/>
            <w:tcBorders>
              <w:top w:val="single" w:sz="4" w:space="0" w:color="auto"/>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r>
      <w:tr w:rsidR="00345A47" w:rsidRPr="00345A47" w:rsidTr="00A471B9">
        <w:trPr>
          <w:gridAfter w:val="1"/>
          <w:wAfter w:w="46" w:type="dxa"/>
          <w:trHeight w:val="315"/>
        </w:trPr>
        <w:tc>
          <w:tcPr>
            <w:tcW w:w="935"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23"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49"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92"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65"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12"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989"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29"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87"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1035"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1154"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93" w:type="dxa"/>
            <w:gridSpan w:val="3"/>
            <w:vMerge/>
            <w:tcBorders>
              <w:top w:val="single" w:sz="4" w:space="0" w:color="auto"/>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r>
      <w:tr w:rsidR="00345A47" w:rsidRPr="00345A47" w:rsidTr="00A471B9">
        <w:trPr>
          <w:gridAfter w:val="1"/>
          <w:wAfter w:w="46" w:type="dxa"/>
          <w:trHeight w:val="315"/>
        </w:trPr>
        <w:tc>
          <w:tcPr>
            <w:tcW w:w="935"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23"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49"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92"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65"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12"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989"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29"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87"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1035"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1154"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93" w:type="dxa"/>
            <w:gridSpan w:val="3"/>
            <w:vMerge/>
            <w:tcBorders>
              <w:top w:val="single" w:sz="4" w:space="0" w:color="auto"/>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r>
      <w:tr w:rsidR="00345A47" w:rsidRPr="00345A47" w:rsidTr="00A471B9">
        <w:trPr>
          <w:gridAfter w:val="1"/>
          <w:wAfter w:w="46" w:type="dxa"/>
          <w:trHeight w:val="315"/>
        </w:trPr>
        <w:tc>
          <w:tcPr>
            <w:tcW w:w="935"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23"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49" w:type="dxa"/>
            <w:vMerge/>
            <w:tcBorders>
              <w:top w:val="single" w:sz="4" w:space="0" w:color="auto"/>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611"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92"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65"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12"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989"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29"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787"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1035" w:type="dxa"/>
            <w:vMerge/>
            <w:tcBorders>
              <w:top w:val="nil"/>
              <w:left w:val="single" w:sz="4" w:space="0" w:color="auto"/>
              <w:bottom w:val="single" w:sz="4" w:space="0" w:color="auto"/>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1154" w:type="dxa"/>
            <w:vMerge/>
            <w:tcBorders>
              <w:top w:val="nil"/>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c>
          <w:tcPr>
            <w:tcW w:w="893" w:type="dxa"/>
            <w:gridSpan w:val="3"/>
            <w:vMerge/>
            <w:tcBorders>
              <w:top w:val="single" w:sz="4" w:space="0" w:color="auto"/>
              <w:left w:val="single" w:sz="4" w:space="0" w:color="auto"/>
              <w:bottom w:val="single" w:sz="4" w:space="0" w:color="000000"/>
              <w:right w:val="single" w:sz="4" w:space="0" w:color="auto"/>
            </w:tcBorders>
            <w:vAlign w:val="center"/>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p>
        </w:tc>
      </w:tr>
      <w:tr w:rsidR="00345A47" w:rsidRPr="00345A47" w:rsidTr="00FA3025">
        <w:trPr>
          <w:gridAfter w:val="1"/>
          <w:wAfter w:w="46" w:type="dxa"/>
          <w:trHeight w:val="70"/>
        </w:trPr>
        <w:tc>
          <w:tcPr>
            <w:tcW w:w="935" w:type="dxa"/>
            <w:tcBorders>
              <w:top w:val="nil"/>
              <w:left w:val="single" w:sz="4" w:space="0" w:color="auto"/>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1</w:t>
            </w:r>
          </w:p>
        </w:tc>
        <w:tc>
          <w:tcPr>
            <w:tcW w:w="623"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2</w:t>
            </w:r>
          </w:p>
        </w:tc>
        <w:tc>
          <w:tcPr>
            <w:tcW w:w="849"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3</w:t>
            </w:r>
          </w:p>
        </w:tc>
        <w:tc>
          <w:tcPr>
            <w:tcW w:w="611"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4</w:t>
            </w:r>
          </w:p>
        </w:tc>
        <w:tc>
          <w:tcPr>
            <w:tcW w:w="792"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5</w:t>
            </w:r>
          </w:p>
        </w:tc>
        <w:tc>
          <w:tcPr>
            <w:tcW w:w="865"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6</w:t>
            </w:r>
          </w:p>
        </w:tc>
        <w:tc>
          <w:tcPr>
            <w:tcW w:w="712"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7</w:t>
            </w:r>
          </w:p>
        </w:tc>
        <w:tc>
          <w:tcPr>
            <w:tcW w:w="989"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8</w:t>
            </w:r>
          </w:p>
        </w:tc>
        <w:tc>
          <w:tcPr>
            <w:tcW w:w="729"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9</w:t>
            </w:r>
          </w:p>
        </w:tc>
        <w:tc>
          <w:tcPr>
            <w:tcW w:w="787"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10</w:t>
            </w:r>
          </w:p>
        </w:tc>
        <w:tc>
          <w:tcPr>
            <w:tcW w:w="1035"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11</w:t>
            </w:r>
          </w:p>
        </w:tc>
        <w:tc>
          <w:tcPr>
            <w:tcW w:w="1154"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12</w:t>
            </w:r>
          </w:p>
        </w:tc>
        <w:tc>
          <w:tcPr>
            <w:tcW w:w="893" w:type="dxa"/>
            <w:gridSpan w:val="3"/>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jc w:val="center"/>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13</w:t>
            </w:r>
          </w:p>
        </w:tc>
      </w:tr>
      <w:tr w:rsidR="00345A47" w:rsidRPr="00345A47" w:rsidTr="00FA3025">
        <w:trPr>
          <w:gridAfter w:val="1"/>
          <w:wAfter w:w="46" w:type="dxa"/>
          <w:trHeight w:val="70"/>
        </w:trPr>
        <w:tc>
          <w:tcPr>
            <w:tcW w:w="935" w:type="dxa"/>
            <w:tcBorders>
              <w:top w:val="nil"/>
              <w:left w:val="single" w:sz="4" w:space="0" w:color="auto"/>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623"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849"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611"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792"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865"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712"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989"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729"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787"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1035"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1154" w:type="dxa"/>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c>
          <w:tcPr>
            <w:tcW w:w="893" w:type="dxa"/>
            <w:gridSpan w:val="3"/>
            <w:tcBorders>
              <w:top w:val="nil"/>
              <w:left w:val="nil"/>
              <w:bottom w:val="single" w:sz="4" w:space="0" w:color="auto"/>
              <w:right w:val="single" w:sz="4" w:space="0" w:color="auto"/>
            </w:tcBorders>
            <w:noWrap/>
            <w:vAlign w:val="bottom"/>
          </w:tcPr>
          <w:p w:rsidR="00345A47" w:rsidRPr="00345A47" w:rsidRDefault="00345A47" w:rsidP="00345A47">
            <w:pPr>
              <w:suppressAutoHyphens/>
              <w:spacing w:after="0" w:line="240" w:lineRule="auto"/>
              <w:rPr>
                <w:rFonts w:ascii="Times New Roman" w:eastAsia="Times New Roman" w:hAnsi="Times New Roman" w:cs="Calibri"/>
                <w:sz w:val="16"/>
                <w:szCs w:val="16"/>
                <w:lang w:eastAsia="ru-RU"/>
              </w:rPr>
            </w:pPr>
            <w:r w:rsidRPr="00345A47">
              <w:rPr>
                <w:rFonts w:ascii="Times New Roman" w:eastAsia="Times New Roman" w:hAnsi="Times New Roman" w:cs="Calibri"/>
                <w:sz w:val="16"/>
                <w:szCs w:val="16"/>
                <w:lang w:eastAsia="ru-RU"/>
              </w:rPr>
              <w:t> </w:t>
            </w:r>
          </w:p>
        </w:tc>
      </w:tr>
    </w:tbl>
    <w:p w:rsidR="000B0D66" w:rsidRPr="0055028F" w:rsidRDefault="000B0D66" w:rsidP="00345A47">
      <w:pPr>
        <w:spacing w:after="0" w:line="240" w:lineRule="auto"/>
        <w:jc w:val="center"/>
        <w:rPr>
          <w:rFonts w:ascii="Times New Roman" w:eastAsia="Times New Roman" w:hAnsi="Times New Roman" w:cs="Times New Roman"/>
          <w:b/>
          <w:color w:val="000000" w:themeColor="text1"/>
          <w:sz w:val="8"/>
          <w:szCs w:val="8"/>
          <w:lang w:eastAsia="ru-RU"/>
        </w:rPr>
      </w:pPr>
    </w:p>
    <w:p w:rsidR="00E27658" w:rsidRPr="006E4E54" w:rsidRDefault="00E27658" w:rsidP="00E27658">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sidR="0055028F">
        <w:rPr>
          <w:rFonts w:ascii="Times New Roman" w:hAnsi="Times New Roman" w:cs="Times New Roman"/>
          <w:b/>
        </w:rPr>
        <w:t>1</w:t>
      </w:r>
      <w:r w:rsidR="0055028F" w:rsidRPr="006E4E54">
        <w:rPr>
          <w:rFonts w:ascii="Times New Roman" w:hAnsi="Times New Roman" w:cs="Times New Roman"/>
          <w:b/>
        </w:rPr>
        <w:t>4.1</w:t>
      </w:r>
      <w:r w:rsidR="0055028F">
        <w:rPr>
          <w:rFonts w:ascii="Times New Roman" w:hAnsi="Times New Roman" w:cs="Times New Roman"/>
          <w:b/>
        </w:rPr>
        <w:t>1</w:t>
      </w:r>
      <w:r w:rsidR="0055028F" w:rsidRPr="006E4E54">
        <w:rPr>
          <w:rFonts w:ascii="Times New Roman" w:hAnsi="Times New Roman" w:cs="Times New Roman"/>
          <w:b/>
        </w:rPr>
        <w:t>.2019г  №</w:t>
      </w:r>
      <w:proofErr w:type="gramEnd"/>
      <w:r w:rsidR="00AC1DE0">
        <w:rPr>
          <w:rFonts w:ascii="Times New Roman" w:hAnsi="Times New Roman" w:cs="Times New Roman"/>
          <w:b/>
        </w:rPr>
        <w:t>5</w:t>
      </w:r>
      <w:r w:rsidR="0055028F" w:rsidRPr="006E4E54">
        <w:rPr>
          <w:rFonts w:ascii="Times New Roman" w:hAnsi="Times New Roman" w:cs="Times New Roman"/>
          <w:b/>
        </w:rPr>
        <w:t>/5</w:t>
      </w:r>
      <w:r w:rsidR="0055028F">
        <w:rPr>
          <w:rFonts w:ascii="Times New Roman" w:hAnsi="Times New Roman" w:cs="Times New Roman"/>
          <w:b/>
        </w:rPr>
        <w:t>1</w:t>
      </w:r>
    </w:p>
    <w:p w:rsidR="00AC1DE0" w:rsidRPr="00AC1DE0" w:rsidRDefault="00E27658" w:rsidP="00AC1DE0">
      <w:pPr>
        <w:spacing w:after="0" w:line="240" w:lineRule="auto"/>
        <w:jc w:val="both"/>
        <w:rPr>
          <w:rFonts w:ascii="Times New Roman" w:eastAsia="Times New Roman" w:hAnsi="Times New Roman" w:cs="Times New Roman"/>
          <w:lang w:eastAsia="ru-RU"/>
        </w:rPr>
      </w:pPr>
      <w:r w:rsidRPr="00AC1DE0">
        <w:rPr>
          <w:rFonts w:ascii="Times New Roman" w:eastAsia="Times New Roman" w:hAnsi="Times New Roman" w:cs="Times New Roman"/>
          <w:lang w:eastAsia="ru-RU"/>
        </w:rPr>
        <w:t>«</w:t>
      </w:r>
      <w:r w:rsidR="00AC1DE0" w:rsidRPr="00AC1DE0">
        <w:rPr>
          <w:rFonts w:ascii="Times New Roman" w:eastAsia="Times New Roman" w:hAnsi="Times New Roman" w:cs="Times New Roman"/>
          <w:lang w:eastAsia="ru-RU"/>
        </w:rPr>
        <w:t xml:space="preserve">Об утверждении прогнозного плана приватизации городского поселения Безенчук муниципального района </w:t>
      </w:r>
      <w:proofErr w:type="spellStart"/>
      <w:r w:rsidR="00AC1DE0" w:rsidRPr="00AC1DE0">
        <w:rPr>
          <w:rFonts w:ascii="Times New Roman" w:eastAsia="Times New Roman" w:hAnsi="Times New Roman" w:cs="Times New Roman"/>
          <w:lang w:eastAsia="ru-RU"/>
        </w:rPr>
        <w:t>Безенчукский</w:t>
      </w:r>
      <w:proofErr w:type="spellEnd"/>
      <w:r w:rsidR="00AC1DE0" w:rsidRPr="00AC1DE0">
        <w:rPr>
          <w:rFonts w:ascii="Times New Roman" w:eastAsia="Times New Roman" w:hAnsi="Times New Roman" w:cs="Times New Roman"/>
          <w:lang w:eastAsia="ru-RU"/>
        </w:rPr>
        <w:t xml:space="preserve"> Самарской области на 2020 год и плановый период 2021 и 2022 годов</w:t>
      </w:r>
      <w:r w:rsidR="00AC1DE0">
        <w:rPr>
          <w:rFonts w:ascii="Times New Roman" w:eastAsia="Times New Roman" w:hAnsi="Times New Roman" w:cs="Times New Roman"/>
          <w:lang w:eastAsia="ru-RU"/>
        </w:rPr>
        <w:t>»</w:t>
      </w:r>
    </w:p>
    <w:p w:rsidR="00AC1DE0" w:rsidRPr="00AC1DE0" w:rsidRDefault="00AC1DE0" w:rsidP="00AC1DE0">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C1DE0">
        <w:rPr>
          <w:rFonts w:ascii="Times New Roman" w:eastAsia="Times New Roman" w:hAnsi="Times New Roman" w:cs="Times New Roman"/>
          <w:lang w:eastAsia="ru-RU"/>
        </w:rPr>
        <w:t xml:space="preserve">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w:t>
      </w:r>
      <w:proofErr w:type="spellStart"/>
      <w:r w:rsidRPr="00AC1DE0">
        <w:rPr>
          <w:rFonts w:ascii="Times New Roman" w:eastAsia="Times New Roman" w:hAnsi="Times New Roman" w:cs="Times New Roman"/>
          <w:lang w:eastAsia="ru-RU"/>
        </w:rPr>
        <w:t>Безенчукский</w:t>
      </w:r>
      <w:proofErr w:type="spellEnd"/>
      <w:r w:rsidRPr="00AC1DE0">
        <w:rPr>
          <w:rFonts w:ascii="Times New Roman" w:eastAsia="Times New Roman" w:hAnsi="Times New Roman" w:cs="Times New Roman"/>
          <w:lang w:eastAsia="ru-RU"/>
        </w:rPr>
        <w:t xml:space="preserve"> Самарской области № 5/19 от 28.10.2011г,  в целях пополнения доходной части бюджета</w:t>
      </w:r>
      <w:r w:rsidRPr="00AC1DE0">
        <w:rPr>
          <w:rFonts w:ascii="Times New Roman" w:eastAsia="Times New Roman" w:hAnsi="Times New Roman" w:cs="Times New Roman"/>
          <w:b/>
          <w:lang w:eastAsia="ru-RU"/>
        </w:rPr>
        <w:t xml:space="preserve"> </w:t>
      </w:r>
      <w:r w:rsidRPr="00AC1DE0">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AC1DE0">
        <w:rPr>
          <w:rFonts w:ascii="Times New Roman" w:eastAsia="Times New Roman" w:hAnsi="Times New Roman" w:cs="Times New Roman"/>
          <w:lang w:eastAsia="ru-RU"/>
        </w:rPr>
        <w:t>Безенчукский</w:t>
      </w:r>
      <w:proofErr w:type="spellEnd"/>
      <w:r w:rsidRPr="00AC1DE0">
        <w:rPr>
          <w:rFonts w:ascii="Times New Roman" w:eastAsia="Times New Roman" w:hAnsi="Times New Roman" w:cs="Times New Roman"/>
          <w:lang w:eastAsia="ru-RU"/>
        </w:rPr>
        <w:t xml:space="preserve"> Самарской области, Собрание представителей городского поселения Безенчук третьего созыва, </w:t>
      </w:r>
    </w:p>
    <w:p w:rsidR="00AC1DE0" w:rsidRPr="00AC1DE0" w:rsidRDefault="00AC1DE0" w:rsidP="00AC1DE0">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AC1DE0">
        <w:rPr>
          <w:rFonts w:ascii="Times New Roman" w:eastAsia="Times New Roman" w:hAnsi="Times New Roman" w:cs="Times New Roman"/>
          <w:lang w:eastAsia="ru-RU"/>
        </w:rPr>
        <w:t>РЕШИЛО:</w:t>
      </w:r>
    </w:p>
    <w:p w:rsidR="00AC1DE0" w:rsidRPr="00AC1DE0" w:rsidRDefault="00AC1DE0" w:rsidP="00AC1DE0">
      <w:pPr>
        <w:spacing w:after="0" w:line="240" w:lineRule="auto"/>
        <w:ind w:firstLine="567"/>
        <w:jc w:val="both"/>
        <w:rPr>
          <w:rFonts w:ascii="Times New Roman" w:eastAsia="Times New Roman" w:hAnsi="Times New Roman" w:cs="Times New Roman"/>
          <w:lang w:eastAsia="ru-RU"/>
        </w:rPr>
      </w:pPr>
      <w:r w:rsidRPr="00AC1DE0">
        <w:rPr>
          <w:rFonts w:ascii="Times New Roman" w:eastAsia="Times New Roman" w:hAnsi="Times New Roman" w:cs="Times New Roman"/>
          <w:lang w:eastAsia="ru-RU"/>
        </w:rPr>
        <w:t xml:space="preserve">     1. Утвердить прогнозный план приватизации муниципального имущества городского поселения Безенчук муниципального района </w:t>
      </w:r>
      <w:proofErr w:type="spellStart"/>
      <w:r w:rsidRPr="00AC1DE0">
        <w:rPr>
          <w:rFonts w:ascii="Times New Roman" w:eastAsia="Times New Roman" w:hAnsi="Times New Roman" w:cs="Times New Roman"/>
          <w:lang w:eastAsia="ru-RU"/>
        </w:rPr>
        <w:t>Безенчукский</w:t>
      </w:r>
      <w:proofErr w:type="spellEnd"/>
      <w:r w:rsidRPr="00AC1DE0">
        <w:rPr>
          <w:rFonts w:ascii="Times New Roman" w:eastAsia="Times New Roman" w:hAnsi="Times New Roman" w:cs="Times New Roman"/>
          <w:lang w:eastAsia="ru-RU"/>
        </w:rPr>
        <w:t xml:space="preserve"> Самарской области на 2020 год и плановый период 2021 и 2022 годов, согласно приложениям 1,2,3 к настоящему Решению.</w:t>
      </w:r>
    </w:p>
    <w:p w:rsidR="00AC1DE0" w:rsidRPr="00AC1DE0" w:rsidRDefault="00AC1DE0" w:rsidP="00AC1DE0">
      <w:pPr>
        <w:spacing w:after="0" w:line="240" w:lineRule="auto"/>
        <w:ind w:firstLine="567"/>
        <w:jc w:val="both"/>
        <w:rPr>
          <w:rFonts w:ascii="Times New Roman" w:eastAsia="Times New Roman" w:hAnsi="Times New Roman" w:cs="Times New Roman"/>
          <w:lang w:eastAsia="ru-RU"/>
        </w:rPr>
      </w:pPr>
      <w:r w:rsidRPr="00AC1DE0">
        <w:rPr>
          <w:rFonts w:ascii="Times New Roman" w:eastAsia="Times New Roman" w:hAnsi="Times New Roman" w:cs="Times New Roman"/>
          <w:lang w:eastAsia="ru-RU"/>
        </w:rPr>
        <w:lastRenderedPageBreak/>
        <w:t xml:space="preserve">     2. Опубликовать настоящее решение в газете «Вестник городского поселения Безенчук» и на официальном сайте городского поселения Безенчук.</w:t>
      </w:r>
    </w:p>
    <w:p w:rsidR="00AC1DE0" w:rsidRPr="00AC1DE0" w:rsidRDefault="00AC1DE0" w:rsidP="00AC1DE0">
      <w:pPr>
        <w:spacing w:after="0" w:line="240" w:lineRule="auto"/>
        <w:ind w:firstLine="567"/>
        <w:jc w:val="both"/>
        <w:rPr>
          <w:rFonts w:ascii="Times New Roman" w:eastAsia="Times New Roman" w:hAnsi="Times New Roman" w:cs="Times New Roman"/>
          <w:lang w:eastAsia="ru-RU"/>
        </w:rPr>
      </w:pPr>
      <w:r w:rsidRPr="00AC1DE0">
        <w:rPr>
          <w:rFonts w:ascii="Times New Roman" w:eastAsia="Times New Roman" w:hAnsi="Times New Roman" w:cs="Times New Roman"/>
          <w:lang w:eastAsia="ru-RU"/>
        </w:rPr>
        <w:t xml:space="preserve">     3. Настоящее решение вступает в силу с 1 января 2020 года.</w:t>
      </w:r>
    </w:p>
    <w:p w:rsidR="00E27658" w:rsidRPr="006E4E54" w:rsidRDefault="00E27658" w:rsidP="00AC1DE0">
      <w:pPr>
        <w:spacing w:after="0" w:line="240" w:lineRule="auto"/>
        <w:jc w:val="both"/>
        <w:rPr>
          <w:rFonts w:ascii="Times New Roman" w:hAnsi="Times New Roman" w:cs="Times New Roman"/>
        </w:rPr>
      </w:pPr>
      <w:r w:rsidRPr="006E4E54">
        <w:rPr>
          <w:rFonts w:ascii="Times New Roman" w:hAnsi="Times New Roman" w:cs="Times New Roman"/>
        </w:rPr>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E27658" w:rsidRPr="006E4E54" w:rsidRDefault="00E27658" w:rsidP="00E27658">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E27658" w:rsidRPr="006E4E54" w:rsidRDefault="00E27658" w:rsidP="00E27658">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E27658" w:rsidRPr="00D8214D" w:rsidRDefault="00E27658" w:rsidP="00E27658">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bookmarkStart w:id="4" w:name="_Hlk24096242"/>
      <w:r w:rsidRPr="00D8214D">
        <w:rPr>
          <w:rFonts w:ascii="Times New Roman" w:hAnsi="Times New Roman" w:cs="Times New Roman"/>
          <w:bCs/>
          <w:sz w:val="20"/>
          <w:szCs w:val="20"/>
        </w:rPr>
        <w:t>Приложение№1</w:t>
      </w:r>
    </w:p>
    <w:p w:rsidR="00E27658" w:rsidRPr="00D8214D" w:rsidRDefault="00E27658" w:rsidP="00E2765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E27658" w:rsidRPr="00D8214D" w:rsidRDefault="00E27658" w:rsidP="00E27658">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E27658" w:rsidRPr="00823863" w:rsidRDefault="00E27658" w:rsidP="00E27658">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 xml:space="preserve">от </w:t>
      </w:r>
      <w:r w:rsidR="00AC1DE0">
        <w:rPr>
          <w:rFonts w:ascii="Times New Roman" w:hAnsi="Times New Roman" w:cs="Times New Roman"/>
          <w:bCs/>
          <w:sz w:val="20"/>
          <w:szCs w:val="20"/>
        </w:rPr>
        <w:t>1</w:t>
      </w:r>
      <w:r>
        <w:rPr>
          <w:rFonts w:ascii="Times New Roman" w:hAnsi="Times New Roman" w:cs="Times New Roman"/>
          <w:bCs/>
          <w:sz w:val="20"/>
          <w:szCs w:val="20"/>
        </w:rPr>
        <w:t>4</w:t>
      </w:r>
      <w:r w:rsidRPr="00D8214D">
        <w:rPr>
          <w:rFonts w:ascii="Times New Roman" w:hAnsi="Times New Roman" w:cs="Times New Roman"/>
          <w:bCs/>
          <w:sz w:val="20"/>
          <w:szCs w:val="20"/>
        </w:rPr>
        <w:t>.</w:t>
      </w:r>
      <w:r>
        <w:rPr>
          <w:rFonts w:ascii="Times New Roman" w:hAnsi="Times New Roman" w:cs="Times New Roman"/>
          <w:bCs/>
          <w:sz w:val="20"/>
          <w:szCs w:val="20"/>
        </w:rPr>
        <w:t>1</w:t>
      </w:r>
      <w:r w:rsidR="00AC1DE0">
        <w:rPr>
          <w:rFonts w:ascii="Times New Roman" w:hAnsi="Times New Roman" w:cs="Times New Roman"/>
          <w:bCs/>
          <w:sz w:val="20"/>
          <w:szCs w:val="20"/>
        </w:rPr>
        <w:t>1</w:t>
      </w:r>
      <w:r w:rsidRPr="00D8214D">
        <w:rPr>
          <w:rFonts w:ascii="Times New Roman" w:hAnsi="Times New Roman" w:cs="Times New Roman"/>
          <w:bCs/>
          <w:sz w:val="20"/>
          <w:szCs w:val="20"/>
        </w:rPr>
        <w:t>.2019г №</w:t>
      </w:r>
      <w:r>
        <w:rPr>
          <w:rFonts w:ascii="Times New Roman" w:hAnsi="Times New Roman" w:cs="Times New Roman"/>
          <w:bCs/>
          <w:sz w:val="20"/>
          <w:szCs w:val="20"/>
        </w:rPr>
        <w:t>5</w:t>
      </w:r>
      <w:r w:rsidRPr="00D8214D">
        <w:rPr>
          <w:rFonts w:ascii="Times New Roman" w:hAnsi="Times New Roman" w:cs="Times New Roman"/>
          <w:bCs/>
          <w:sz w:val="20"/>
          <w:szCs w:val="20"/>
        </w:rPr>
        <w:t>/</w:t>
      </w:r>
      <w:r>
        <w:rPr>
          <w:rFonts w:ascii="Times New Roman" w:hAnsi="Times New Roman" w:cs="Times New Roman"/>
          <w:bCs/>
          <w:sz w:val="20"/>
          <w:szCs w:val="20"/>
        </w:rPr>
        <w:t>5</w:t>
      </w:r>
      <w:r w:rsidR="00AC1DE0">
        <w:rPr>
          <w:rFonts w:ascii="Times New Roman" w:hAnsi="Times New Roman" w:cs="Times New Roman"/>
          <w:bCs/>
          <w:sz w:val="20"/>
          <w:szCs w:val="20"/>
        </w:rPr>
        <w:t>1</w:t>
      </w:r>
    </w:p>
    <w:bookmarkEnd w:id="4"/>
    <w:p w:rsidR="000714EA" w:rsidRPr="000714EA" w:rsidRDefault="000714EA" w:rsidP="000714EA">
      <w:pPr>
        <w:spacing w:after="0" w:line="240" w:lineRule="auto"/>
        <w:jc w:val="center"/>
        <w:rPr>
          <w:rFonts w:ascii="Times New Roman" w:eastAsia="Times New Roman" w:hAnsi="Times New Roman" w:cs="Times New Roman"/>
          <w:lang w:eastAsia="ru-RU"/>
        </w:rPr>
      </w:pPr>
      <w:r w:rsidRPr="000714EA">
        <w:rPr>
          <w:rFonts w:ascii="Times New Roman" w:eastAsia="Times New Roman" w:hAnsi="Times New Roman" w:cs="Times New Roman"/>
          <w:lang w:eastAsia="ru-RU"/>
        </w:rPr>
        <w:t>Прогнозный план приватизации муниципального имущества</w:t>
      </w:r>
    </w:p>
    <w:p w:rsidR="000714EA" w:rsidRPr="000714EA" w:rsidRDefault="000714EA" w:rsidP="000714EA">
      <w:pPr>
        <w:spacing w:after="0" w:line="240" w:lineRule="auto"/>
        <w:jc w:val="center"/>
        <w:rPr>
          <w:rFonts w:ascii="Times New Roman" w:eastAsia="Times New Roman" w:hAnsi="Times New Roman" w:cs="Times New Roman"/>
          <w:lang w:eastAsia="ru-RU"/>
        </w:rPr>
      </w:pPr>
      <w:r w:rsidRPr="000714EA">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0714EA">
        <w:rPr>
          <w:rFonts w:ascii="Times New Roman" w:eastAsia="Times New Roman" w:hAnsi="Times New Roman" w:cs="Times New Roman"/>
          <w:lang w:eastAsia="ru-RU"/>
        </w:rPr>
        <w:t>Безенчукский</w:t>
      </w:r>
      <w:proofErr w:type="spellEnd"/>
      <w:r w:rsidRPr="000714EA">
        <w:rPr>
          <w:rFonts w:ascii="Times New Roman" w:eastAsia="Times New Roman" w:hAnsi="Times New Roman" w:cs="Times New Roman"/>
          <w:lang w:eastAsia="ru-RU"/>
        </w:rPr>
        <w:t xml:space="preserve"> Самарской области на 2020 год </w:t>
      </w:r>
    </w:p>
    <w:tbl>
      <w:tblPr>
        <w:tblW w:w="10632" w:type="dxa"/>
        <w:tblInd w:w="108" w:type="dxa"/>
        <w:tblLayout w:type="fixed"/>
        <w:tblLook w:val="04A0" w:firstRow="1" w:lastRow="0" w:firstColumn="1" w:lastColumn="0" w:noHBand="0" w:noVBand="1"/>
      </w:tblPr>
      <w:tblGrid>
        <w:gridCol w:w="568"/>
        <w:gridCol w:w="1275"/>
        <w:gridCol w:w="1276"/>
        <w:gridCol w:w="850"/>
        <w:gridCol w:w="1417"/>
        <w:gridCol w:w="1277"/>
        <w:gridCol w:w="1275"/>
        <w:gridCol w:w="1418"/>
        <w:gridCol w:w="1276"/>
      </w:tblGrid>
      <w:tr w:rsidR="000714EA" w:rsidRPr="000714EA" w:rsidTr="000714EA">
        <w:trPr>
          <w:trHeight w:val="304"/>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Наименование объекта</w:t>
            </w:r>
          </w:p>
        </w:tc>
        <w:tc>
          <w:tcPr>
            <w:tcW w:w="1276"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 xml:space="preserve">площадь, </w:t>
            </w:r>
            <w:proofErr w:type="spellStart"/>
            <w:proofErr w:type="gramStart"/>
            <w:r w:rsidRPr="000714EA">
              <w:rPr>
                <w:rFonts w:ascii="Times New Roman" w:eastAsia="Times New Roman" w:hAnsi="Times New Roman" w:cs="Times New Roman"/>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год постройки</w:t>
            </w:r>
            <w:r w:rsidRPr="000714EA">
              <w:rPr>
                <w:rFonts w:ascii="Times New Roman" w:eastAsia="Times New Roman" w:hAnsi="Times New Roman" w:cs="Times New Roman"/>
                <w:color w:val="000000"/>
                <w:sz w:val="16"/>
                <w:szCs w:val="16"/>
                <w:lang w:val="en-US" w:eastAsia="ru-RU"/>
              </w:rPr>
              <w:t>/</w:t>
            </w:r>
            <w:r w:rsidRPr="000714EA">
              <w:rPr>
                <w:rFonts w:ascii="Times New Roman" w:eastAsia="Times New Roman" w:hAnsi="Times New Roman" w:cs="Times New Roman"/>
                <w:color w:val="000000"/>
                <w:sz w:val="16"/>
                <w:szCs w:val="16"/>
                <w:lang w:eastAsia="ru-RU"/>
              </w:rPr>
              <w:t>выпуска</w:t>
            </w:r>
          </w:p>
        </w:tc>
        <w:tc>
          <w:tcPr>
            <w:tcW w:w="1277"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hideMark/>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предполагаемый способ приватизации</w:t>
            </w:r>
          </w:p>
        </w:tc>
      </w:tr>
      <w:tr w:rsidR="000714EA" w:rsidRPr="000714EA" w:rsidTr="000714EA">
        <w:trPr>
          <w:trHeight w:val="70"/>
        </w:trPr>
        <w:tc>
          <w:tcPr>
            <w:tcW w:w="568" w:type="dxa"/>
            <w:tcBorders>
              <w:top w:val="nil"/>
              <w:left w:val="single" w:sz="4" w:space="0" w:color="auto"/>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7"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rsidR="000714EA" w:rsidRPr="000714EA" w:rsidRDefault="000714EA" w:rsidP="000714EA">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r>
    </w:tbl>
    <w:p w:rsidR="00A0391C" w:rsidRPr="00D8214D" w:rsidRDefault="00A0391C" w:rsidP="00A0391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2</w:t>
      </w:r>
    </w:p>
    <w:p w:rsidR="00A0391C" w:rsidRPr="00D8214D" w:rsidRDefault="00A0391C" w:rsidP="00A0391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A0391C" w:rsidRPr="00D8214D" w:rsidRDefault="00A0391C" w:rsidP="00A0391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A0391C" w:rsidRPr="00823863" w:rsidRDefault="00A0391C" w:rsidP="00A0391C">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14</w:t>
      </w:r>
      <w:r w:rsidRPr="00D8214D">
        <w:rPr>
          <w:rFonts w:ascii="Times New Roman" w:hAnsi="Times New Roman" w:cs="Times New Roman"/>
          <w:bCs/>
          <w:sz w:val="20"/>
          <w:szCs w:val="20"/>
        </w:rPr>
        <w:t>.</w:t>
      </w:r>
      <w:r>
        <w:rPr>
          <w:rFonts w:ascii="Times New Roman" w:hAnsi="Times New Roman" w:cs="Times New Roman"/>
          <w:bCs/>
          <w:sz w:val="20"/>
          <w:szCs w:val="20"/>
        </w:rPr>
        <w:t>11</w:t>
      </w:r>
      <w:r w:rsidRPr="00D8214D">
        <w:rPr>
          <w:rFonts w:ascii="Times New Roman" w:hAnsi="Times New Roman" w:cs="Times New Roman"/>
          <w:bCs/>
          <w:sz w:val="20"/>
          <w:szCs w:val="20"/>
        </w:rPr>
        <w:t>.2019г №</w:t>
      </w:r>
      <w:r>
        <w:rPr>
          <w:rFonts w:ascii="Times New Roman" w:hAnsi="Times New Roman" w:cs="Times New Roman"/>
          <w:bCs/>
          <w:sz w:val="20"/>
          <w:szCs w:val="20"/>
        </w:rPr>
        <w:t>5</w:t>
      </w:r>
      <w:r w:rsidRPr="00D8214D">
        <w:rPr>
          <w:rFonts w:ascii="Times New Roman" w:hAnsi="Times New Roman" w:cs="Times New Roman"/>
          <w:bCs/>
          <w:sz w:val="20"/>
          <w:szCs w:val="20"/>
        </w:rPr>
        <w:t>/</w:t>
      </w:r>
      <w:r>
        <w:rPr>
          <w:rFonts w:ascii="Times New Roman" w:hAnsi="Times New Roman" w:cs="Times New Roman"/>
          <w:bCs/>
          <w:sz w:val="20"/>
          <w:szCs w:val="20"/>
        </w:rPr>
        <w:t>51</w:t>
      </w:r>
    </w:p>
    <w:p w:rsidR="000714EA" w:rsidRPr="000714EA" w:rsidRDefault="000714EA" w:rsidP="000714EA">
      <w:pPr>
        <w:tabs>
          <w:tab w:val="left" w:pos="3645"/>
          <w:tab w:val="left" w:pos="6390"/>
        </w:tabs>
        <w:spacing w:after="0" w:line="240" w:lineRule="auto"/>
        <w:rPr>
          <w:rFonts w:ascii="Times New Roman" w:eastAsia="Times New Roman" w:hAnsi="Times New Roman" w:cs="Times New Roman"/>
          <w:lang w:eastAsia="ru-RU"/>
        </w:rPr>
      </w:pPr>
    </w:p>
    <w:p w:rsidR="000714EA" w:rsidRPr="000714EA" w:rsidRDefault="000714EA" w:rsidP="000714EA">
      <w:pPr>
        <w:spacing w:after="0" w:line="240" w:lineRule="auto"/>
        <w:jc w:val="center"/>
        <w:rPr>
          <w:rFonts w:ascii="Times New Roman" w:eastAsia="Times New Roman" w:hAnsi="Times New Roman" w:cs="Times New Roman"/>
          <w:lang w:eastAsia="ru-RU"/>
        </w:rPr>
      </w:pPr>
      <w:r w:rsidRPr="000714EA">
        <w:rPr>
          <w:rFonts w:ascii="Times New Roman" w:eastAsia="Times New Roman" w:hAnsi="Times New Roman" w:cs="Times New Roman"/>
          <w:lang w:eastAsia="ru-RU"/>
        </w:rPr>
        <w:t>Прогнозный план приватизации муниципального имущества</w:t>
      </w:r>
    </w:p>
    <w:p w:rsidR="000714EA" w:rsidRPr="000714EA" w:rsidRDefault="000714EA" w:rsidP="000714EA">
      <w:pPr>
        <w:spacing w:after="0" w:line="240" w:lineRule="auto"/>
        <w:jc w:val="center"/>
        <w:rPr>
          <w:rFonts w:ascii="Times New Roman" w:eastAsia="Times New Roman" w:hAnsi="Times New Roman" w:cs="Times New Roman"/>
          <w:lang w:eastAsia="ru-RU"/>
        </w:rPr>
      </w:pPr>
      <w:r w:rsidRPr="000714EA">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0714EA">
        <w:rPr>
          <w:rFonts w:ascii="Times New Roman" w:eastAsia="Times New Roman" w:hAnsi="Times New Roman" w:cs="Times New Roman"/>
          <w:lang w:eastAsia="ru-RU"/>
        </w:rPr>
        <w:t>Безенчукский</w:t>
      </w:r>
      <w:proofErr w:type="spellEnd"/>
      <w:r w:rsidRPr="000714EA">
        <w:rPr>
          <w:rFonts w:ascii="Times New Roman" w:eastAsia="Times New Roman" w:hAnsi="Times New Roman" w:cs="Times New Roman"/>
          <w:lang w:eastAsia="ru-RU"/>
        </w:rPr>
        <w:t xml:space="preserve"> Самарской области на 2021 год </w:t>
      </w:r>
    </w:p>
    <w:tbl>
      <w:tblPr>
        <w:tblW w:w="10632" w:type="dxa"/>
        <w:tblInd w:w="108" w:type="dxa"/>
        <w:tblLayout w:type="fixed"/>
        <w:tblLook w:val="04A0" w:firstRow="1" w:lastRow="0" w:firstColumn="1" w:lastColumn="0" w:noHBand="0" w:noVBand="1"/>
      </w:tblPr>
      <w:tblGrid>
        <w:gridCol w:w="568"/>
        <w:gridCol w:w="1275"/>
        <w:gridCol w:w="1276"/>
        <w:gridCol w:w="850"/>
        <w:gridCol w:w="1417"/>
        <w:gridCol w:w="1277"/>
        <w:gridCol w:w="1275"/>
        <w:gridCol w:w="1418"/>
        <w:gridCol w:w="1276"/>
      </w:tblGrid>
      <w:tr w:rsidR="00A0391C" w:rsidRPr="000714EA" w:rsidTr="00BB2DBE">
        <w:trPr>
          <w:trHeight w:val="304"/>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Наименование объекта</w:t>
            </w:r>
          </w:p>
        </w:tc>
        <w:tc>
          <w:tcPr>
            <w:tcW w:w="1276"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 xml:space="preserve">площадь, </w:t>
            </w:r>
            <w:proofErr w:type="spellStart"/>
            <w:proofErr w:type="gramStart"/>
            <w:r w:rsidRPr="000714EA">
              <w:rPr>
                <w:rFonts w:ascii="Times New Roman" w:eastAsia="Times New Roman" w:hAnsi="Times New Roman" w:cs="Times New Roman"/>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год постройки</w:t>
            </w:r>
            <w:r w:rsidRPr="000714EA">
              <w:rPr>
                <w:rFonts w:ascii="Times New Roman" w:eastAsia="Times New Roman" w:hAnsi="Times New Roman" w:cs="Times New Roman"/>
                <w:color w:val="000000"/>
                <w:sz w:val="16"/>
                <w:szCs w:val="16"/>
                <w:lang w:val="en-US" w:eastAsia="ru-RU"/>
              </w:rPr>
              <w:t>/</w:t>
            </w:r>
            <w:r w:rsidRPr="000714EA">
              <w:rPr>
                <w:rFonts w:ascii="Times New Roman" w:eastAsia="Times New Roman" w:hAnsi="Times New Roman" w:cs="Times New Roman"/>
                <w:color w:val="000000"/>
                <w:sz w:val="16"/>
                <w:szCs w:val="16"/>
                <w:lang w:eastAsia="ru-RU"/>
              </w:rPr>
              <w:t>выпуска</w:t>
            </w:r>
          </w:p>
        </w:tc>
        <w:tc>
          <w:tcPr>
            <w:tcW w:w="1277"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hideMark/>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предполагаемый способ приватизации</w:t>
            </w:r>
          </w:p>
        </w:tc>
      </w:tr>
      <w:tr w:rsidR="00A0391C" w:rsidRPr="000714EA" w:rsidTr="00BB2DBE">
        <w:trPr>
          <w:trHeight w:val="70"/>
        </w:trPr>
        <w:tc>
          <w:tcPr>
            <w:tcW w:w="568" w:type="dxa"/>
            <w:tcBorders>
              <w:top w:val="nil"/>
              <w:left w:val="single" w:sz="4" w:space="0" w:color="auto"/>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7"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rsidR="00A0391C" w:rsidRPr="000714EA" w:rsidRDefault="00A0391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r>
    </w:tbl>
    <w:p w:rsidR="009637FC" w:rsidRPr="00D8214D" w:rsidRDefault="009637FC" w:rsidP="009637F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3</w:t>
      </w:r>
    </w:p>
    <w:p w:rsidR="009637FC" w:rsidRPr="00D8214D" w:rsidRDefault="009637FC" w:rsidP="009637F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9637FC" w:rsidRPr="00D8214D" w:rsidRDefault="009637FC" w:rsidP="009637F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9637FC" w:rsidRPr="00823863" w:rsidRDefault="009637FC" w:rsidP="009637FC">
      <w:pPr>
        <w:spacing w:after="0" w:line="240" w:lineRule="auto"/>
        <w:jc w:val="right"/>
        <w:rPr>
          <w:rFonts w:ascii="Times New Roman" w:eastAsia="Times New Roman" w:hAnsi="Times New Roman" w:cs="Times New Roman"/>
          <w:b/>
          <w:color w:val="000000" w:themeColor="text1"/>
          <w:lang w:eastAsia="ru-RU"/>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14</w:t>
      </w:r>
      <w:r w:rsidRPr="00D8214D">
        <w:rPr>
          <w:rFonts w:ascii="Times New Roman" w:hAnsi="Times New Roman" w:cs="Times New Roman"/>
          <w:bCs/>
          <w:sz w:val="20"/>
          <w:szCs w:val="20"/>
        </w:rPr>
        <w:t>.</w:t>
      </w:r>
      <w:r>
        <w:rPr>
          <w:rFonts w:ascii="Times New Roman" w:hAnsi="Times New Roman" w:cs="Times New Roman"/>
          <w:bCs/>
          <w:sz w:val="20"/>
          <w:szCs w:val="20"/>
        </w:rPr>
        <w:t>11</w:t>
      </w:r>
      <w:r w:rsidRPr="00D8214D">
        <w:rPr>
          <w:rFonts w:ascii="Times New Roman" w:hAnsi="Times New Roman" w:cs="Times New Roman"/>
          <w:bCs/>
          <w:sz w:val="20"/>
          <w:szCs w:val="20"/>
        </w:rPr>
        <w:t>.2019г №</w:t>
      </w:r>
      <w:r>
        <w:rPr>
          <w:rFonts w:ascii="Times New Roman" w:hAnsi="Times New Roman" w:cs="Times New Roman"/>
          <w:bCs/>
          <w:sz w:val="20"/>
          <w:szCs w:val="20"/>
        </w:rPr>
        <w:t>5</w:t>
      </w:r>
      <w:r w:rsidRPr="00D8214D">
        <w:rPr>
          <w:rFonts w:ascii="Times New Roman" w:hAnsi="Times New Roman" w:cs="Times New Roman"/>
          <w:bCs/>
          <w:sz w:val="20"/>
          <w:szCs w:val="20"/>
        </w:rPr>
        <w:t>/</w:t>
      </w:r>
      <w:r>
        <w:rPr>
          <w:rFonts w:ascii="Times New Roman" w:hAnsi="Times New Roman" w:cs="Times New Roman"/>
          <w:bCs/>
          <w:sz w:val="20"/>
          <w:szCs w:val="20"/>
        </w:rPr>
        <w:t>51</w:t>
      </w:r>
    </w:p>
    <w:p w:rsidR="000714EA" w:rsidRPr="000714EA" w:rsidRDefault="000714EA" w:rsidP="000714EA">
      <w:pPr>
        <w:spacing w:after="0" w:line="240" w:lineRule="auto"/>
        <w:jc w:val="center"/>
        <w:rPr>
          <w:rFonts w:ascii="Times New Roman" w:eastAsia="Times New Roman" w:hAnsi="Times New Roman" w:cs="Times New Roman"/>
          <w:lang w:eastAsia="ru-RU"/>
        </w:rPr>
      </w:pPr>
      <w:r w:rsidRPr="000714EA">
        <w:rPr>
          <w:rFonts w:ascii="Times New Roman" w:eastAsia="Times New Roman" w:hAnsi="Times New Roman" w:cs="Times New Roman"/>
          <w:lang w:eastAsia="ru-RU"/>
        </w:rPr>
        <w:t>Прогнозный план приватизации муниципального имущества</w:t>
      </w:r>
    </w:p>
    <w:p w:rsidR="000714EA" w:rsidRPr="000714EA" w:rsidRDefault="000714EA" w:rsidP="000714EA">
      <w:pPr>
        <w:spacing w:after="0" w:line="240" w:lineRule="auto"/>
        <w:jc w:val="center"/>
        <w:rPr>
          <w:rFonts w:ascii="Times New Roman" w:eastAsia="Times New Roman" w:hAnsi="Times New Roman" w:cs="Times New Roman"/>
          <w:lang w:eastAsia="ru-RU"/>
        </w:rPr>
      </w:pPr>
      <w:r w:rsidRPr="000714EA">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0714EA">
        <w:rPr>
          <w:rFonts w:ascii="Times New Roman" w:eastAsia="Times New Roman" w:hAnsi="Times New Roman" w:cs="Times New Roman"/>
          <w:lang w:eastAsia="ru-RU"/>
        </w:rPr>
        <w:t>Безенчукский</w:t>
      </w:r>
      <w:proofErr w:type="spellEnd"/>
      <w:r w:rsidRPr="000714EA">
        <w:rPr>
          <w:rFonts w:ascii="Times New Roman" w:eastAsia="Times New Roman" w:hAnsi="Times New Roman" w:cs="Times New Roman"/>
          <w:lang w:eastAsia="ru-RU"/>
        </w:rPr>
        <w:t xml:space="preserve"> Самарской области на 2022 год </w:t>
      </w:r>
    </w:p>
    <w:tbl>
      <w:tblPr>
        <w:tblW w:w="10632" w:type="dxa"/>
        <w:tblInd w:w="108" w:type="dxa"/>
        <w:tblLayout w:type="fixed"/>
        <w:tblLook w:val="04A0" w:firstRow="1" w:lastRow="0" w:firstColumn="1" w:lastColumn="0" w:noHBand="0" w:noVBand="1"/>
      </w:tblPr>
      <w:tblGrid>
        <w:gridCol w:w="568"/>
        <w:gridCol w:w="1275"/>
        <w:gridCol w:w="1276"/>
        <w:gridCol w:w="850"/>
        <w:gridCol w:w="1417"/>
        <w:gridCol w:w="1277"/>
        <w:gridCol w:w="1275"/>
        <w:gridCol w:w="1418"/>
        <w:gridCol w:w="1276"/>
      </w:tblGrid>
      <w:tr w:rsidR="009637FC" w:rsidRPr="000714EA" w:rsidTr="00BB2DBE">
        <w:trPr>
          <w:trHeight w:val="304"/>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Наименование объекта</w:t>
            </w:r>
          </w:p>
        </w:tc>
        <w:tc>
          <w:tcPr>
            <w:tcW w:w="1276"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адрес местоположения объекта</w:t>
            </w:r>
          </w:p>
        </w:tc>
        <w:tc>
          <w:tcPr>
            <w:tcW w:w="850"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 xml:space="preserve">площадь, </w:t>
            </w:r>
            <w:proofErr w:type="spellStart"/>
            <w:proofErr w:type="gramStart"/>
            <w:r w:rsidRPr="000714EA">
              <w:rPr>
                <w:rFonts w:ascii="Times New Roman" w:eastAsia="Times New Roman" w:hAnsi="Times New Roman" w:cs="Times New Roman"/>
                <w:color w:val="000000"/>
                <w:sz w:val="16"/>
                <w:szCs w:val="16"/>
                <w:lang w:eastAsia="ru-RU"/>
              </w:rPr>
              <w:t>кв.м</w:t>
            </w:r>
            <w:proofErr w:type="spellEnd"/>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год постройки</w:t>
            </w:r>
            <w:r w:rsidRPr="000714EA">
              <w:rPr>
                <w:rFonts w:ascii="Times New Roman" w:eastAsia="Times New Roman" w:hAnsi="Times New Roman" w:cs="Times New Roman"/>
                <w:color w:val="000000"/>
                <w:sz w:val="16"/>
                <w:szCs w:val="16"/>
                <w:lang w:val="en-US" w:eastAsia="ru-RU"/>
              </w:rPr>
              <w:t>/</w:t>
            </w:r>
            <w:r w:rsidRPr="000714EA">
              <w:rPr>
                <w:rFonts w:ascii="Times New Roman" w:eastAsia="Times New Roman" w:hAnsi="Times New Roman" w:cs="Times New Roman"/>
                <w:color w:val="000000"/>
                <w:sz w:val="16"/>
                <w:szCs w:val="16"/>
                <w:lang w:eastAsia="ru-RU"/>
              </w:rPr>
              <w:t>выпуска</w:t>
            </w:r>
          </w:p>
        </w:tc>
        <w:tc>
          <w:tcPr>
            <w:tcW w:w="1277"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hideMark/>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предполагаемый способ приватизации</w:t>
            </w:r>
          </w:p>
        </w:tc>
      </w:tr>
      <w:tr w:rsidR="009637FC" w:rsidRPr="000714EA" w:rsidTr="00BB2DBE">
        <w:trPr>
          <w:trHeight w:val="70"/>
        </w:trPr>
        <w:tc>
          <w:tcPr>
            <w:tcW w:w="568" w:type="dxa"/>
            <w:tcBorders>
              <w:top w:val="nil"/>
              <w:left w:val="single" w:sz="4" w:space="0" w:color="auto"/>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850"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417"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7"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rsidR="009637FC" w:rsidRPr="000714EA" w:rsidRDefault="009637FC" w:rsidP="00BB2DBE">
            <w:pPr>
              <w:spacing w:after="0" w:line="240" w:lineRule="auto"/>
              <w:jc w:val="center"/>
              <w:rPr>
                <w:rFonts w:ascii="Times New Roman" w:eastAsia="Times New Roman" w:hAnsi="Times New Roman" w:cs="Times New Roman"/>
                <w:color w:val="000000"/>
                <w:sz w:val="16"/>
                <w:szCs w:val="16"/>
                <w:lang w:eastAsia="ru-RU"/>
              </w:rPr>
            </w:pPr>
            <w:r w:rsidRPr="000714EA">
              <w:rPr>
                <w:rFonts w:ascii="Times New Roman" w:eastAsia="Times New Roman" w:hAnsi="Times New Roman" w:cs="Times New Roman"/>
                <w:color w:val="000000"/>
                <w:sz w:val="16"/>
                <w:szCs w:val="16"/>
                <w:lang w:eastAsia="ru-RU"/>
              </w:rPr>
              <w:t>-</w:t>
            </w:r>
          </w:p>
        </w:tc>
      </w:tr>
    </w:tbl>
    <w:p w:rsidR="000714EA" w:rsidRPr="00577697" w:rsidRDefault="000714EA" w:rsidP="000714EA">
      <w:pPr>
        <w:spacing w:after="0" w:line="240" w:lineRule="auto"/>
        <w:jc w:val="center"/>
        <w:rPr>
          <w:rFonts w:ascii="Times New Roman" w:eastAsia="Times New Roman" w:hAnsi="Times New Roman" w:cs="Times New Roman"/>
          <w:sz w:val="8"/>
          <w:szCs w:val="8"/>
          <w:lang w:eastAsia="ru-RU"/>
        </w:rPr>
      </w:pPr>
    </w:p>
    <w:p w:rsidR="002F5DA7" w:rsidRPr="006E4E54" w:rsidRDefault="002F5DA7" w:rsidP="002F5DA7">
      <w:pPr>
        <w:spacing w:after="0" w:line="240" w:lineRule="auto"/>
        <w:jc w:val="both"/>
        <w:rPr>
          <w:rFonts w:ascii="Times New Roman" w:hAnsi="Times New Roman" w:cs="Times New Roman"/>
        </w:rPr>
      </w:pPr>
      <w:r w:rsidRPr="006E4E54">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6E4E54">
        <w:rPr>
          <w:rFonts w:ascii="Times New Roman" w:hAnsi="Times New Roman" w:cs="Times New Roman"/>
          <w:b/>
        </w:rPr>
        <w:t>Безенчукский</w:t>
      </w:r>
      <w:proofErr w:type="spellEnd"/>
      <w:r w:rsidRPr="006E4E54">
        <w:rPr>
          <w:rFonts w:ascii="Times New Roman" w:hAnsi="Times New Roman" w:cs="Times New Roman"/>
          <w:b/>
        </w:rPr>
        <w:t xml:space="preserve"> Самарской области от </w:t>
      </w:r>
      <w:proofErr w:type="gramStart"/>
      <w:r>
        <w:rPr>
          <w:rFonts w:ascii="Times New Roman" w:hAnsi="Times New Roman" w:cs="Times New Roman"/>
          <w:b/>
        </w:rPr>
        <w:t>1</w:t>
      </w:r>
      <w:r w:rsidRPr="006E4E54">
        <w:rPr>
          <w:rFonts w:ascii="Times New Roman" w:hAnsi="Times New Roman" w:cs="Times New Roman"/>
          <w:b/>
        </w:rPr>
        <w:t>4.1</w:t>
      </w:r>
      <w:r>
        <w:rPr>
          <w:rFonts w:ascii="Times New Roman" w:hAnsi="Times New Roman" w:cs="Times New Roman"/>
          <w:b/>
        </w:rPr>
        <w:t>1</w:t>
      </w:r>
      <w:r w:rsidRPr="006E4E54">
        <w:rPr>
          <w:rFonts w:ascii="Times New Roman" w:hAnsi="Times New Roman" w:cs="Times New Roman"/>
          <w:b/>
        </w:rPr>
        <w:t>.2019г  №</w:t>
      </w:r>
      <w:proofErr w:type="gramEnd"/>
      <w:r w:rsidR="00F4449A">
        <w:rPr>
          <w:rFonts w:ascii="Times New Roman" w:hAnsi="Times New Roman" w:cs="Times New Roman"/>
          <w:b/>
        </w:rPr>
        <w:t>4</w:t>
      </w:r>
      <w:r w:rsidRPr="006E4E54">
        <w:rPr>
          <w:rFonts w:ascii="Times New Roman" w:hAnsi="Times New Roman" w:cs="Times New Roman"/>
          <w:b/>
        </w:rPr>
        <w:t>/5</w:t>
      </w:r>
      <w:r>
        <w:rPr>
          <w:rFonts w:ascii="Times New Roman" w:hAnsi="Times New Roman" w:cs="Times New Roman"/>
          <w:b/>
        </w:rPr>
        <w:t>1</w:t>
      </w:r>
    </w:p>
    <w:p w:rsidR="005474FC" w:rsidRPr="005474FC" w:rsidRDefault="002F5DA7" w:rsidP="005474FC">
      <w:pPr>
        <w:spacing w:after="0" w:line="240" w:lineRule="auto"/>
        <w:jc w:val="both"/>
        <w:outlineLvl w:val="0"/>
        <w:rPr>
          <w:rFonts w:ascii="Times New Roman" w:eastAsia="MS Mincho" w:hAnsi="Times New Roman" w:cs="Times New Roman"/>
          <w:bCs/>
          <w:lang w:eastAsia="ru-RU"/>
        </w:rPr>
      </w:pPr>
      <w:r w:rsidRPr="005474FC">
        <w:rPr>
          <w:rFonts w:ascii="Times New Roman" w:eastAsia="Times New Roman" w:hAnsi="Times New Roman" w:cs="Times New Roman"/>
          <w:lang w:eastAsia="ru-RU"/>
        </w:rPr>
        <w:t>«</w:t>
      </w:r>
      <w:r w:rsidR="005474FC" w:rsidRPr="005474FC">
        <w:rPr>
          <w:rFonts w:ascii="Times New Roman" w:eastAsia="MS Mincho" w:hAnsi="Times New Roman" w:cs="Times New Roman"/>
          <w:bCs/>
          <w:lang w:eastAsia="ru-RU"/>
        </w:rPr>
        <w:t xml:space="preserve">О внесении изменений в Правила землепользования и застройки городского поселения Безенчук муниципального района </w:t>
      </w:r>
      <w:r w:rsidR="005474FC" w:rsidRPr="005474FC">
        <w:rPr>
          <w:rFonts w:ascii="Times New Roman" w:eastAsia="MS Mincho" w:hAnsi="Times New Roman" w:cs="Times New Roman"/>
          <w:bCs/>
          <w:noProof/>
          <w:lang w:eastAsia="ru-RU"/>
        </w:rPr>
        <w:t>Безенчукский</w:t>
      </w:r>
      <w:r w:rsidR="005474FC" w:rsidRPr="005474FC">
        <w:rPr>
          <w:rFonts w:ascii="Times New Roman" w:eastAsia="MS Mincho" w:hAnsi="Times New Roman" w:cs="Times New Roman"/>
          <w:bCs/>
          <w:lang w:eastAsia="ru-RU"/>
        </w:rPr>
        <w:t xml:space="preserve"> Самарской области</w:t>
      </w:r>
      <w:r w:rsidR="005474FC">
        <w:rPr>
          <w:rFonts w:ascii="Times New Roman" w:eastAsia="MS Mincho" w:hAnsi="Times New Roman" w:cs="Times New Roman"/>
          <w:bCs/>
          <w:lang w:eastAsia="ru-RU"/>
        </w:rPr>
        <w:t>»</w:t>
      </w:r>
    </w:p>
    <w:p w:rsidR="005474FC" w:rsidRPr="005474FC" w:rsidRDefault="005474FC" w:rsidP="005474FC">
      <w:pPr>
        <w:tabs>
          <w:tab w:val="left" w:pos="142"/>
        </w:tabs>
        <w:suppressAutoHyphens/>
        <w:spacing w:after="0" w:line="240" w:lineRule="auto"/>
        <w:ind w:firstLine="709"/>
        <w:jc w:val="both"/>
        <w:outlineLvl w:val="0"/>
        <w:rPr>
          <w:rFonts w:ascii="Times New Roman" w:eastAsia="MS Mincho" w:hAnsi="Times New Roman" w:cs="Times New Roman"/>
          <w:bCs/>
          <w:lang w:eastAsia="ru-RU"/>
        </w:rPr>
      </w:pPr>
      <w:r w:rsidRPr="005474FC">
        <w:rPr>
          <w:rFonts w:ascii="Times New Roman" w:eastAsia="MS Mincho"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Pr="005474FC">
        <w:rPr>
          <w:rFonts w:ascii="Times New Roman" w:eastAsia="MS Mincho" w:hAnsi="Times New Roman" w:cs="Times New Roman"/>
          <w:bCs/>
          <w:lang w:eastAsia="ru-RU"/>
        </w:rPr>
        <w:t>городского</w:t>
      </w:r>
      <w:r w:rsidRPr="005474FC">
        <w:rPr>
          <w:rFonts w:ascii="Times New Roman" w:eastAsia="MS Mincho" w:hAnsi="Times New Roman" w:cs="Times New Roman"/>
          <w:lang w:eastAsia="ru-RU"/>
        </w:rPr>
        <w:t xml:space="preserve"> поселения Безенчук</w:t>
      </w:r>
      <w:r w:rsidRPr="005474FC">
        <w:rPr>
          <w:rFonts w:ascii="Times New Roman" w:eastAsia="MS Mincho" w:hAnsi="Times New Roman" w:cs="Times New Roman"/>
          <w:bCs/>
          <w:lang w:eastAsia="ru-RU"/>
        </w:rPr>
        <w:t xml:space="preserve"> муниципального района </w:t>
      </w:r>
      <w:r w:rsidRPr="005474FC">
        <w:rPr>
          <w:rFonts w:ascii="Times New Roman" w:eastAsia="MS Mincho" w:hAnsi="Times New Roman" w:cs="Times New Roman"/>
          <w:bCs/>
          <w:noProof/>
          <w:lang w:eastAsia="ru-RU"/>
        </w:rPr>
        <w:t>Безенчукский</w:t>
      </w:r>
      <w:r w:rsidRPr="005474FC">
        <w:rPr>
          <w:rFonts w:ascii="Times New Roman" w:eastAsia="MS Mincho" w:hAnsi="Times New Roman" w:cs="Times New Roman"/>
          <w:bCs/>
          <w:lang w:eastAsia="ru-RU"/>
        </w:rPr>
        <w:t xml:space="preserve"> </w:t>
      </w:r>
      <w:r w:rsidRPr="005474FC">
        <w:rPr>
          <w:rFonts w:ascii="Times New Roman" w:eastAsia="MS Mincho" w:hAnsi="Times New Roman" w:cs="Times New Roman"/>
          <w:lang w:eastAsia="ru-RU"/>
        </w:rPr>
        <w:t xml:space="preserve">Самарской области от 28.10.2019, Собрание представителей </w:t>
      </w:r>
      <w:r w:rsidRPr="005474FC">
        <w:rPr>
          <w:rFonts w:ascii="Times New Roman" w:eastAsia="MS Mincho" w:hAnsi="Times New Roman" w:cs="Times New Roman"/>
          <w:bCs/>
          <w:lang w:eastAsia="ru-RU"/>
        </w:rPr>
        <w:t>городского</w:t>
      </w:r>
      <w:r w:rsidRPr="005474FC">
        <w:rPr>
          <w:rFonts w:ascii="Times New Roman" w:eastAsia="MS Mincho" w:hAnsi="Times New Roman" w:cs="Times New Roman"/>
          <w:lang w:eastAsia="ru-RU"/>
        </w:rPr>
        <w:t xml:space="preserve"> поселения Безенчук</w:t>
      </w:r>
      <w:r w:rsidRPr="005474FC">
        <w:rPr>
          <w:rFonts w:ascii="Times New Roman" w:eastAsia="MS Mincho" w:hAnsi="Times New Roman" w:cs="Times New Roman"/>
          <w:bCs/>
          <w:lang w:eastAsia="ru-RU"/>
        </w:rPr>
        <w:t xml:space="preserve"> муниципального района </w:t>
      </w:r>
      <w:r w:rsidRPr="005474FC">
        <w:rPr>
          <w:rFonts w:ascii="Times New Roman" w:eastAsia="MS Mincho" w:hAnsi="Times New Roman" w:cs="Times New Roman"/>
          <w:bCs/>
          <w:noProof/>
          <w:lang w:eastAsia="ru-RU"/>
        </w:rPr>
        <w:t>Безенчукский</w:t>
      </w:r>
      <w:r w:rsidRPr="005474FC">
        <w:rPr>
          <w:rFonts w:ascii="Times New Roman" w:eastAsia="MS Mincho" w:hAnsi="Times New Roman" w:cs="Times New Roman"/>
          <w:bCs/>
          <w:lang w:eastAsia="ru-RU"/>
        </w:rPr>
        <w:t xml:space="preserve"> </w:t>
      </w:r>
      <w:r w:rsidRPr="005474FC">
        <w:rPr>
          <w:rFonts w:ascii="Times New Roman" w:eastAsia="MS Mincho" w:hAnsi="Times New Roman" w:cs="Times New Roman"/>
          <w:lang w:eastAsia="ru-RU"/>
        </w:rPr>
        <w:t>Самарской области решило:</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lang w:eastAsia="ru-RU"/>
        </w:rPr>
        <w:t xml:space="preserve">1. Внести следующие изменения в Правила землепользования и застройки </w:t>
      </w:r>
      <w:r w:rsidRPr="005474FC">
        <w:rPr>
          <w:rFonts w:ascii="Times New Roman" w:eastAsia="MS Mincho" w:hAnsi="Times New Roman" w:cs="Times New Roman"/>
          <w:bCs/>
          <w:lang w:eastAsia="ru-RU"/>
        </w:rPr>
        <w:t>городского</w:t>
      </w:r>
      <w:r w:rsidRPr="005474FC">
        <w:rPr>
          <w:rFonts w:ascii="Times New Roman" w:eastAsia="MS Mincho" w:hAnsi="Times New Roman" w:cs="Times New Roman"/>
          <w:lang w:eastAsia="ru-RU"/>
        </w:rPr>
        <w:t xml:space="preserve"> поселения Безенчук</w:t>
      </w:r>
      <w:r w:rsidRPr="005474FC">
        <w:rPr>
          <w:rFonts w:ascii="Times New Roman" w:eastAsia="MS Mincho" w:hAnsi="Times New Roman" w:cs="Times New Roman"/>
          <w:bCs/>
          <w:lang w:eastAsia="ru-RU"/>
        </w:rPr>
        <w:t xml:space="preserve"> муниципального района </w:t>
      </w:r>
      <w:r w:rsidRPr="005474FC">
        <w:rPr>
          <w:rFonts w:ascii="Times New Roman" w:eastAsia="MS Mincho" w:hAnsi="Times New Roman" w:cs="Times New Roman"/>
          <w:bCs/>
          <w:noProof/>
          <w:lang w:eastAsia="ru-RU"/>
        </w:rPr>
        <w:t>Безенчукский</w:t>
      </w:r>
      <w:r w:rsidRPr="005474FC">
        <w:rPr>
          <w:rFonts w:ascii="Times New Roman" w:eastAsia="MS Mincho" w:hAnsi="Times New Roman" w:cs="Times New Roman"/>
          <w:bCs/>
          <w:lang w:eastAsia="ru-RU"/>
        </w:rPr>
        <w:t xml:space="preserve"> </w:t>
      </w:r>
      <w:r w:rsidRPr="005474FC">
        <w:rPr>
          <w:rFonts w:ascii="Times New Roman" w:eastAsia="MS Mincho" w:hAnsi="Times New Roman" w:cs="Times New Roman"/>
          <w:lang w:eastAsia="ru-RU"/>
        </w:rPr>
        <w:t xml:space="preserve">Самарской области, утвержденные Собранием представителей </w:t>
      </w:r>
      <w:r w:rsidRPr="005474FC">
        <w:rPr>
          <w:rFonts w:ascii="Times New Roman" w:eastAsia="MS Mincho" w:hAnsi="Times New Roman" w:cs="Times New Roman"/>
          <w:bCs/>
          <w:lang w:eastAsia="ru-RU"/>
        </w:rPr>
        <w:t>городского</w:t>
      </w:r>
      <w:r w:rsidRPr="005474FC">
        <w:rPr>
          <w:rFonts w:ascii="Times New Roman" w:eastAsia="MS Mincho" w:hAnsi="Times New Roman" w:cs="Times New Roman"/>
          <w:lang w:eastAsia="ru-RU"/>
        </w:rPr>
        <w:t xml:space="preserve"> поселения Безенчук</w:t>
      </w:r>
      <w:r w:rsidRPr="005474FC">
        <w:rPr>
          <w:rFonts w:ascii="Times New Roman" w:eastAsia="MS Mincho" w:hAnsi="Times New Roman" w:cs="Times New Roman"/>
          <w:bCs/>
          <w:lang w:eastAsia="ru-RU"/>
        </w:rPr>
        <w:t xml:space="preserve"> муниципального района </w:t>
      </w:r>
      <w:r w:rsidRPr="005474FC">
        <w:rPr>
          <w:rFonts w:ascii="Times New Roman" w:eastAsia="MS Mincho" w:hAnsi="Times New Roman" w:cs="Times New Roman"/>
          <w:bCs/>
          <w:noProof/>
          <w:lang w:eastAsia="ru-RU"/>
        </w:rPr>
        <w:t>Безенчукский</w:t>
      </w:r>
      <w:r w:rsidRPr="005474FC">
        <w:rPr>
          <w:rFonts w:ascii="Times New Roman" w:eastAsia="MS Mincho" w:hAnsi="Times New Roman" w:cs="Times New Roman"/>
          <w:lang w:eastAsia="ru-RU"/>
        </w:rPr>
        <w:t xml:space="preserve"> Самарской области</w:t>
      </w:r>
      <w:r w:rsidRPr="005474FC">
        <w:rPr>
          <w:rFonts w:ascii="Times New Roman" w:eastAsia="MS Mincho" w:hAnsi="Times New Roman" w:cs="Times New Roman"/>
          <w:bCs/>
          <w:lang w:eastAsia="ru-RU"/>
        </w:rPr>
        <w:t xml:space="preserve"> от 12.12.2013 № 4/52 (далее по тексту – Правила):</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 в статье 10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2 изложить в следующей редакции: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«2. На карте градостроительного зонирования поселения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абзац шестой пункта 3.1 дополнить словами «, которые являются приложениями к Правилам»;</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3.2 дополнить предложением следующего содержания: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Градостроительным кодексом Российской Федерации.»;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2) статью 15 Правил дополнить пунктом 10 следующего содержания: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 xml:space="preserve">«10. В случае, если условно разрешенный вид использования включен в градостроительный регламент Правил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w:t>
      </w:r>
      <w:r w:rsidRPr="005474FC">
        <w:rPr>
          <w:rFonts w:ascii="Times New Roman" w:eastAsia="MS Mincho" w:hAnsi="Times New Roman" w:cs="Times New Roman"/>
          <w:u w:color="FFFFFF"/>
          <w:lang w:eastAsia="ru-RU"/>
        </w:rPr>
        <w:lastRenderedPageBreak/>
        <w:t>на условно разрешенный вид использования такому лицу принимается без проведения общественных обсуждений или публичных слушаний.»;</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 xml:space="preserve">3) в статье 17 Правил: </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дополнить пунктом 1.1 следующего содержания: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4 после слов «разрешения на отклонение» дополнить словами «, за исключением случая, указанного в пункте 1.1 настоящей статьи»;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4) в статье 21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в пункте 1 после слов «настоящей статьи» дополнить словами «, а также части 12.12 статьи 45 Градостроительного кодекса Российской Федерации»;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подпункты 3 и 4 пункта 3 дополнить словами «(за исключением случая, указанного в части 12.12 статьи 45 Градостроительного кодекса Российской Федерации)»;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5) пункты 8 – 11 статьи 22 Правил изложить в следующей редакции: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«8. Администрация поселения в течение двадцати рабочих дней со дня поступления документации по планировке территории осуществляет проверку такой документации на соответствие требованиям, предусмотренным частью 10 статьи 45 Градостроительного кодекса Российской Федерации.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9. По результатам проверки представленной документации по планировке территории Администрация поселения обеспечивает рассмотрение документации по планировке территории на общественных обсуждениях или публичных слушаниях либо отклоняет такую документацию и направляет ее на доработку.</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 xml:space="preserve">10. Общественные обсуждения или публичные слушания по проекту планировки территории и проекту межевания территории не проводятся в случаях, установленных частью 5.1 статьи 46, частью 12 статьи 43 и частью 10 статьи 46.9 Градостроительного кодекса Российской Федерации. </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11. В случае внесения изменений в указанные в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6) в статье 23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наименование дополнить словами «, внесение изменений в такую документацию и ее отмена»;</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1 изложить в следующей редакции: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 Администрация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пункте 8 статьи 22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в пункте 4 слово «Главой» заменить словом «Администрацией»;</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пункты 5 – 7 изложить в следующей редакции: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 поселения принимает одно из решений, указанных в части 1 настоящей статьи.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 xml:space="preserve">6.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 </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7. Подготовка и утверждение изменений в документацию по планировке территории, разрабатываемую на основании решений Администрации поселения, осуществляется по правилам, установленным настоящей Главой.»;</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дополнить пунктом 8 следующего содержания: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«8. Отмена документации по планировке территории, разработанной на основании решения Администрации поселения, или ее отдельных частей, признание отдельных частей такой документации не подлежащими применению осуществляется Администрацией поселения в соответствии с требованиями Градостроительного кодекса Российской Федерации.»;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7) пункт 2 статьи 26 Правил дополнить подпунктом 5.4 следующего содержания: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«5.4) размещения антенных опор (мачт и башен) высотой до 50 метров, предназначенных для размещения средств связи;»;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8) пункт 2 статьи 30 после слов «уполномоченного органа местного самоуправления в информационно-телекоммуникационной сети «Интернет» дополнить словами «http://www.bezenchukgp.ru/»;</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lastRenderedPageBreak/>
        <w:t>9) в подпункте 2 пункта 1 статьи 31 Правил срок «шестьдесят пять дней» заменить сроком «тридцать пять дней»;</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10) в статье 32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1 изложить в следующей редакции: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 Общественные обсуждения или публичные слушания по проектам документов в области градостроительной деятельности назначаются постановлением Главы поселения по инициативе Администрации поселения (по проектам, предусмотренным подпунктами 1, 3 – 5 пункта 2 статьи 29 Правил) или на основании рекомендаций Комиссии (по проектам, предусмотренным подпунктами 2, 6 и 7 пункта 2 статьи 29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дополнить пунктом 4 следующего содержания: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«4. Общественные обсуждения могут назначаться только при условии, что официальный сайт и (или) информационные системы обеспечивают наличие возможностей, указанных в пункте 2 статьи 34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11) пункт 4 статьи 33 Правил дополнить абзацем следующего содержания: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«Информационные стенды должны быть изготовлены из прочного материала и быть оборудованы карманами формата А4. Информационный стенд должен иметь наименование «Информация о проведении общественных обсуждений или публичных слушаний по проектам в области градостроительной деятельности». Информационные стенды могут быть в виде настенных, напольных или наземных конструкций.»;</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12) в статье 37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3 изложить в следующей редакции: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«3. Количество мест 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14 признать утратившим силу;</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13) пункты 10 – 12 статьи 50 Правил изложить в следующей редакции:</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«10. В целях внесения изменений в Правила в случаях, предусмотренных пунктами 4 – 6 статьи 49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11.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статьи 49 Правил оснований для внесения изменений в Правила Глава 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указанным в настоящей части требованием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не требуется.</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12. Срок уточнения Правил в соответствии с пунктом 11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пунктом 11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статьи 49 Правил оснований для внесения изменений в Правила.»;</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14) в пункте 3 части 13 статьи 51 Правил слова «дачного хозяйства,» исключить;</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15) в статье 53 Правил:</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пункт 2 после слов «геодезических знаков» дополнить словами «, объектов благоустройства»;</w:t>
      </w:r>
    </w:p>
    <w:p w:rsidR="005474FC" w:rsidRPr="005474FC" w:rsidRDefault="005474FC" w:rsidP="005474FC">
      <w:pPr>
        <w:spacing w:after="0" w:line="240" w:lineRule="auto"/>
        <w:ind w:firstLine="700"/>
        <w:jc w:val="both"/>
        <w:rPr>
          <w:rFonts w:ascii="Times New Roman" w:eastAsia="MS Mincho" w:hAnsi="Times New Roman" w:cs="Times New Roman"/>
          <w:u w:color="FFFFFF"/>
          <w:lang w:eastAsia="ru-RU"/>
        </w:rPr>
      </w:pPr>
      <w:r w:rsidRPr="005474FC">
        <w:rPr>
          <w:rFonts w:ascii="Times New Roman" w:eastAsia="MS Mincho" w:hAnsi="Times New Roman" w:cs="Times New Roman"/>
          <w:u w:color="FFFFFF"/>
          <w:lang w:eastAsia="ru-RU"/>
        </w:rPr>
        <w:t>описание зон и виды разрешенного использования земельных участков и объектов капитального строительства изложить в следующей редакции:</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Cs/>
          <w:lang w:eastAsia="ru-RU"/>
        </w:rPr>
        <w:t>«</w:t>
      </w:r>
      <w:r w:rsidRPr="005474FC">
        <w:rPr>
          <w:rFonts w:ascii="Times New Roman" w:eastAsia="MS Mincho" w:hAnsi="Times New Roman" w:cs="Times New Roman"/>
          <w:b/>
          <w:lang w:eastAsia="ru-RU"/>
        </w:rPr>
        <w:t>ЖИЛЫЕ ЗОНЫ</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lastRenderedPageBreak/>
        <w:t>Ж1 Зона застройки индивидуальными жилыми домами</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Ж1 выделена для обеспечения правовых условий формирования жилой застройки из индивидуальных и блокированных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С целью соблюдения требований, установленных законодательством в части ограничении размещения населенных пунктов, строительства объектов капитального строительства на территориях, подверженных затоплению и подтоплению, в зоне Ж1 устанавливается подзона «Ж1-1 Подзона застройки индивидуальными жилыми домами» с параметром «Максимальное количество этажей - 0».</w:t>
      </w: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721120">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721120">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Для индивидуального жилищного строительства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выращивание сельскохозяйственных культур;</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индивидуальных гаражей и хозяйственных построек</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2.1</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Для ведения личного подсобного хозяйства (приусадебный земельный участок)</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жилого дома, указанного в описании вида разрешенного использования с кодом 2.1;</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производство сельскохозяйственной продукции;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гаража и иных вспомогательных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содержание сельскохозяйственных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2.2</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Блокированная жилая застройка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разведение декоративных и плодовых деревьев, овощных и ягодных культур;</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индивидуальных гаражей и иных вспомогательных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2.3</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Оказание услуг связи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3.2.3</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Амбулаторно-поликлиническое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3.4.1</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санитарной авиации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Дошкольное, начальное и среднее общее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3.5.1</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721120">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8C011A">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8C011A">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8C011A">
        <w:trPr>
          <w:gridAfter w:val="1"/>
          <w:wAfter w:w="13" w:type="dxa"/>
        </w:trPr>
        <w:tc>
          <w:tcPr>
            <w:tcW w:w="2546" w:type="dxa"/>
          </w:tcPr>
          <w:p w:rsidR="005474FC" w:rsidRPr="005474FC" w:rsidRDefault="005474FC" w:rsidP="005474FC">
            <w:pPr>
              <w:rPr>
                <w:rFonts w:ascii="Times New Roman" w:hAnsi="Times New Roman"/>
                <w:sz w:val="16"/>
                <w:szCs w:val="16"/>
              </w:rPr>
            </w:pPr>
            <w:bookmarkStart w:id="5" w:name="_Hlk9418215"/>
            <w:r w:rsidRPr="005474FC">
              <w:rPr>
                <w:rFonts w:ascii="Times New Roman" w:hAnsi="Times New Roman"/>
                <w:sz w:val="16"/>
                <w:szCs w:val="16"/>
              </w:rPr>
              <w:lastRenderedPageBreak/>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8C011A">
        <w:trPr>
          <w:gridAfter w:val="1"/>
          <w:wAfter w:w="13" w:type="dxa"/>
        </w:trPr>
        <w:tc>
          <w:tcPr>
            <w:tcW w:w="2546" w:type="dxa"/>
          </w:tcPr>
          <w:p w:rsidR="005474FC" w:rsidRPr="005474FC" w:rsidDel="008264A5"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8C011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8C011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8C011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5"/>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331D76">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331D76">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bookmarkStart w:id="6" w:name="_Hlk9418325"/>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культурно-досуговой деятельности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3.6.1</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религиозных обрядов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3.7.1</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Государственное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3.8.1</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Амбулаторное ветеринарное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3.10.1</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Банковская и страховая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4.5</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r w:rsidR="005474FC" w:rsidRPr="005474FC" w:rsidTr="00331D7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bl>
    <w:bookmarkEnd w:id="6"/>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 xml:space="preserve">Ж3 Зона застройки </w:t>
      </w:r>
      <w:proofErr w:type="spellStart"/>
      <w:r w:rsidRPr="005474FC">
        <w:rPr>
          <w:rFonts w:ascii="Times New Roman" w:eastAsia="MS Mincho" w:hAnsi="Times New Roman" w:cs="Times New Roman"/>
          <w:b/>
          <w:lang w:eastAsia="ru-RU"/>
        </w:rPr>
        <w:t>среднеэтажными</w:t>
      </w:r>
      <w:proofErr w:type="spellEnd"/>
      <w:r w:rsidRPr="005474FC">
        <w:rPr>
          <w:rFonts w:ascii="Times New Roman" w:eastAsia="MS Mincho" w:hAnsi="Times New Roman" w:cs="Times New Roman"/>
          <w:b/>
          <w:lang w:eastAsia="ru-RU"/>
        </w:rPr>
        <w:t xml:space="preserve"> жилыми домами </w:t>
      </w:r>
      <w:r w:rsidRPr="005474FC">
        <w:rPr>
          <w:rFonts w:ascii="Times New Roman" w:eastAsia="MS Mincho" w:hAnsi="Times New Roman" w:cs="Times New Roman"/>
          <w:b/>
          <w:lang w:eastAsia="ru-RU"/>
        </w:rPr>
        <w:br/>
        <w:t xml:space="preserve">блокированной застройки и многоквартирными домами </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 xml:space="preserve">Зона Ж3 предназначена для обеспечения правовых условий формирования жилых районов </w:t>
      </w:r>
      <w:proofErr w:type="spellStart"/>
      <w:r w:rsidRPr="005474FC">
        <w:rPr>
          <w:rFonts w:ascii="Times New Roman" w:eastAsia="MS Mincho" w:hAnsi="Times New Roman" w:cs="Times New Roman"/>
          <w:lang w:eastAsia="ru-RU"/>
        </w:rPr>
        <w:t>среднеэтажной</w:t>
      </w:r>
      <w:proofErr w:type="spellEnd"/>
      <w:r w:rsidRPr="005474FC">
        <w:rPr>
          <w:rFonts w:ascii="Times New Roman" w:eastAsia="MS Mincho" w:hAnsi="Times New Roman" w:cs="Times New Roman"/>
          <w:lang w:eastAsia="ru-RU"/>
        </w:rPr>
        <w:t xml:space="preserve"> жилой застройки с набором услуг сферы социального и культурно-бытового обслуживания местного значения и размещения необходимых объектов инженерной и транспортной инфраструктуры.</w:t>
      </w:r>
    </w:p>
    <w:tbl>
      <w:tblPr>
        <w:tblStyle w:val="200"/>
        <w:tblW w:w="10920" w:type="dxa"/>
        <w:tblInd w:w="108" w:type="dxa"/>
        <w:tblLook w:val="04A0" w:firstRow="1" w:lastRow="0" w:firstColumn="1" w:lastColumn="0" w:noHBand="0" w:noVBand="1"/>
      </w:tblPr>
      <w:tblGrid>
        <w:gridCol w:w="2546"/>
        <w:gridCol w:w="7093"/>
        <w:gridCol w:w="1281"/>
      </w:tblGrid>
      <w:tr w:rsidR="005474FC" w:rsidRPr="005474FC" w:rsidTr="007D67C4">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7D67C4">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Для индивидуального жилищного строительства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выращивание сельскохозяйственных культур;</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индивидуальных гаражей и хозяйственных построек</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2.1</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Малоэтажная многоквартирная </w:t>
            </w:r>
            <w:r w:rsidRPr="005474FC">
              <w:rPr>
                <w:rFonts w:ascii="Times New Roman" w:hAnsi="Times New Roman"/>
                <w:sz w:val="16"/>
                <w:szCs w:val="16"/>
              </w:rPr>
              <w:lastRenderedPageBreak/>
              <w:t>жилая застройка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 xml:space="preserve">Размещение малоэтажных многоквартирных домов (многоквартирные дома высотой до 4 этажей, </w:t>
            </w:r>
            <w:r w:rsidRPr="005474FC">
              <w:rPr>
                <w:rFonts w:ascii="Times New Roman" w:hAnsi="Times New Roman"/>
                <w:sz w:val="16"/>
                <w:szCs w:val="16"/>
              </w:rPr>
              <w:lastRenderedPageBreak/>
              <w:t>включая мансардный);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2.1.1</w:t>
            </w:r>
          </w:p>
        </w:tc>
      </w:tr>
      <w:tr w:rsidR="005474FC" w:rsidRPr="005474FC" w:rsidTr="007D67C4">
        <w:tc>
          <w:tcPr>
            <w:tcW w:w="2546" w:type="dxa"/>
          </w:tcPr>
          <w:p w:rsidR="005474FC" w:rsidRPr="005474FC" w:rsidRDefault="005474FC" w:rsidP="005474FC">
            <w:pPr>
              <w:rPr>
                <w:rFonts w:ascii="Times New Roman" w:hAnsi="Times New Roman"/>
                <w:sz w:val="16"/>
                <w:szCs w:val="16"/>
              </w:rPr>
            </w:pPr>
            <w:proofErr w:type="spellStart"/>
            <w:r w:rsidRPr="005474FC">
              <w:rPr>
                <w:rFonts w:ascii="Times New Roman" w:hAnsi="Times New Roman"/>
                <w:sz w:val="16"/>
                <w:szCs w:val="16"/>
              </w:rPr>
              <w:t>Среднеэтажная</w:t>
            </w:r>
            <w:proofErr w:type="spellEnd"/>
            <w:r w:rsidRPr="005474FC">
              <w:rPr>
                <w:rFonts w:ascii="Times New Roman" w:hAnsi="Times New Roman"/>
                <w:sz w:val="16"/>
                <w:szCs w:val="16"/>
              </w:rPr>
              <w:t xml:space="preserve"> жилая застройка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многоквартирных домов этажностью не выше восьми этажей;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и озеленение;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подземных гаражей и автостоянок;</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2.5</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Амбулаторно-поликлиническое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3.4.1</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санитарной авиации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Дошкольное, начальное и среднее общее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3.5.1</w:t>
            </w:r>
          </w:p>
        </w:tc>
      </w:tr>
      <w:tr w:rsidR="005474FC" w:rsidRPr="005474FC" w:rsidTr="007D67C4">
        <w:tc>
          <w:tcPr>
            <w:tcW w:w="2546"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Государственное управление</w:t>
            </w:r>
          </w:p>
        </w:tc>
        <w:tc>
          <w:tcPr>
            <w:tcW w:w="7093"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3.8.1</w:t>
            </w:r>
          </w:p>
        </w:tc>
      </w:tr>
      <w:tr w:rsidR="005474FC" w:rsidRPr="005474FC" w:rsidTr="007D67C4">
        <w:tc>
          <w:tcPr>
            <w:tcW w:w="2546"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4.1</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Банковская и страховая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bCs/>
                <w:sz w:val="16"/>
                <w:szCs w:val="16"/>
              </w:rPr>
              <w:t>4.5</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Историко-культурная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bCs/>
                <w:sz w:val="16"/>
                <w:szCs w:val="16"/>
              </w:rPr>
              <w:t>9.3</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7D67C4">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0B5C37">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0B5C37">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w:t>
            </w:r>
            <w:r w:rsidRPr="005474FC">
              <w:rPr>
                <w:rFonts w:ascii="Times New Roman" w:hAnsi="Times New Roman"/>
                <w:sz w:val="16"/>
                <w:szCs w:val="16"/>
              </w:rPr>
              <w:lastRenderedPageBreak/>
              <w:t>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3.1.1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0B5C37">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0B5C37">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Блокированная жилая застройка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разведение декоративных и плодовых деревьев, овощных и ягодных культур;</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индивидуальных гаражей и иных вспомогательных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2.3</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Дома социального обслуживания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Оказание социальной помощи населению</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некоммерческих фондов, благотворительных организаций, клубов по интересам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3.2.2</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культурно-досуговой деятельности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религиозных обрядов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Гостиничное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4.7</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4.9.1.1</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r w:rsidR="005474FC" w:rsidRPr="005474FC" w:rsidTr="000B5C37">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Ж5 Зона размещения объектов дошкольного и общего образования</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Ж5 предназначена для обеспечения правовых условий формирования и размещения дошкольных и общеобразовательных организаций, объектов дополнительного образования, необходимых объектов инженерной и транспортной инфраструктуры.</w:t>
      </w: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FA68BD">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FA68BD">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FA68BD">
        <w:trPr>
          <w:gridAfter w:val="1"/>
          <w:wAfter w:w="13" w:type="dxa"/>
        </w:trPr>
        <w:tc>
          <w:tcPr>
            <w:tcW w:w="2545" w:type="dxa"/>
          </w:tcPr>
          <w:p w:rsidR="005474FC" w:rsidRPr="005474FC" w:rsidRDefault="005474FC" w:rsidP="005474FC">
            <w:pPr>
              <w:rPr>
                <w:rFonts w:ascii="Times New Roman" w:hAnsi="Times New Roman"/>
                <w:sz w:val="16"/>
                <w:szCs w:val="16"/>
              </w:rPr>
            </w:pPr>
            <w:bookmarkStart w:id="7" w:name="_Hlk9418779"/>
            <w:r w:rsidRPr="005474FC">
              <w:rPr>
                <w:rFonts w:ascii="Times New Roman" w:hAnsi="Times New Roman"/>
                <w:sz w:val="16"/>
                <w:szCs w:val="16"/>
              </w:rPr>
              <w:t>Дошкольное, начальное и среднее общее образование</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3.5.1</w:t>
            </w:r>
          </w:p>
        </w:tc>
      </w:tr>
      <w:tr w:rsidR="005474FC" w:rsidRPr="005474FC" w:rsidTr="00FA68B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FA68B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Обеспечение внутреннего правопорядка</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FA68B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FA68B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FA68B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FA68B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7"/>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537DC2">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537DC2">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537DC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537DC2">
        <w:trPr>
          <w:gridAfter w:val="1"/>
          <w:wAfter w:w="13" w:type="dxa"/>
        </w:trPr>
        <w:tc>
          <w:tcPr>
            <w:tcW w:w="2546" w:type="dxa"/>
          </w:tcPr>
          <w:p w:rsidR="005474FC" w:rsidRPr="005474FC" w:rsidRDefault="005474FC" w:rsidP="005474FC">
            <w:pPr>
              <w:rPr>
                <w:rFonts w:ascii="Times New Roman" w:hAnsi="Times New Roman"/>
                <w:sz w:val="16"/>
                <w:szCs w:val="16"/>
              </w:rPr>
            </w:pPr>
            <w:bookmarkStart w:id="8" w:name="_Hlk9418829"/>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537DC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культурно-досуговой деятельности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3.6.1</w:t>
            </w:r>
          </w:p>
        </w:tc>
      </w:tr>
      <w:tr w:rsidR="005474FC" w:rsidRPr="005474FC" w:rsidTr="00537DC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537DC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8"/>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A4676B">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A4676B">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A4676B">
        <w:trPr>
          <w:gridAfter w:val="1"/>
          <w:wAfter w:w="13" w:type="dxa"/>
        </w:trPr>
        <w:tc>
          <w:tcPr>
            <w:tcW w:w="2546" w:type="dxa"/>
          </w:tcPr>
          <w:p w:rsidR="005474FC" w:rsidRPr="005474FC" w:rsidRDefault="005474FC" w:rsidP="005474FC">
            <w:pPr>
              <w:rPr>
                <w:rFonts w:ascii="Times New Roman" w:hAnsi="Times New Roman"/>
                <w:sz w:val="16"/>
                <w:szCs w:val="16"/>
              </w:rPr>
            </w:pPr>
            <w:bookmarkStart w:id="9" w:name="_Hlk9419082"/>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A4676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Культурное развитие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w:t>
            </w:r>
          </w:p>
        </w:tc>
      </w:tr>
      <w:tr w:rsidR="005474FC" w:rsidRPr="005474FC" w:rsidTr="00A4676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bl>
    <w:bookmarkEnd w:id="9"/>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 xml:space="preserve">Ж6 Зона смешанной застройки </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Ж6 выделена для обеспечения правовых условий формирования жилой застройки из индивидуальных, блокированных жилых домов с количеством  блоков не более двух, малоэтажных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200"/>
        <w:tblW w:w="10920" w:type="dxa"/>
        <w:tblInd w:w="108" w:type="dxa"/>
        <w:tblLook w:val="04A0" w:firstRow="1" w:lastRow="0" w:firstColumn="1" w:lastColumn="0" w:noHBand="0" w:noVBand="1"/>
      </w:tblPr>
      <w:tblGrid>
        <w:gridCol w:w="2546"/>
        <w:gridCol w:w="7093"/>
        <w:gridCol w:w="1281"/>
      </w:tblGrid>
      <w:tr w:rsidR="005474FC" w:rsidRPr="005474FC" w:rsidTr="00B51B0A">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B51B0A">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Для индивидуального жилищного строительства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выращивание сельскохозяйственных культур;</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индивидуальных гаражей и хозяйственных построек</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2.1</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Малоэтажная многоквартирная жилая застройка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малоэтажных многоквартирных домов (многоквартирные дома высотой до 4 этажей, включая мансардный);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2.1.1</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Блокированная жилая застройка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разведение декоративных и плодовых деревьев, овощных и ягодных культур;</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индивидуальных гаражей и иных вспомогательных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2.3</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Оказание услуг связи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3.2.3</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Амбулаторно-поликлиническое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3.4.1</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санитарной авиации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Дошкольное, начальное и среднее общее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3.5.1</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Банковская и страховая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4.5</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r w:rsidR="005474FC" w:rsidRPr="005474FC" w:rsidTr="00B51B0A">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Ведение огородничества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13.1</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8B1752">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8B1752">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8B175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8B1752">
        <w:trPr>
          <w:gridAfter w:val="1"/>
          <w:wAfter w:w="13" w:type="dxa"/>
        </w:trPr>
        <w:tc>
          <w:tcPr>
            <w:tcW w:w="2546" w:type="dxa"/>
          </w:tcPr>
          <w:p w:rsidR="005474FC" w:rsidRPr="005474FC" w:rsidDel="008264A5"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8B175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8B175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декоративных, технических, планировочных, конструктивных устройств, элементов </w:t>
            </w:r>
            <w:r w:rsidRPr="005474FC">
              <w:rPr>
                <w:rFonts w:ascii="Times New Roman" w:hAnsi="Times New Roman"/>
                <w:sz w:val="16"/>
                <w:szCs w:val="16"/>
              </w:rPr>
              <w:lastRenderedPageBreak/>
              <w:t>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384316">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384316">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культурно-досуговой деятельности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3.6.1</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религиозных обрядов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3.7.1</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Амбулаторное ветеринарное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3.10.1</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Банковская и страховая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4.5</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r w:rsidR="005474FC" w:rsidRPr="005474FC" w:rsidTr="0038431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Ж7 Зона садоводства</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Ж7 выделена для обеспечения правовых условий формирования территорий, предназначенных для ведения садоводства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200"/>
        <w:tblW w:w="10918" w:type="dxa"/>
        <w:tblInd w:w="108" w:type="dxa"/>
        <w:tblLook w:val="04A0" w:firstRow="1" w:lastRow="0" w:firstColumn="1" w:lastColumn="0" w:noHBand="0" w:noVBand="1"/>
      </w:tblPr>
      <w:tblGrid>
        <w:gridCol w:w="2553"/>
        <w:gridCol w:w="7086"/>
        <w:gridCol w:w="1279"/>
      </w:tblGrid>
      <w:tr w:rsidR="005474FC" w:rsidRPr="005474FC" w:rsidTr="003D2521">
        <w:tc>
          <w:tcPr>
            <w:tcW w:w="10918"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3D2521">
        <w:tc>
          <w:tcPr>
            <w:tcW w:w="255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8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назначения</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13.0</w:t>
            </w:r>
          </w:p>
        </w:tc>
      </w:tr>
      <w:tr w:rsidR="005474FC" w:rsidRPr="005474FC" w:rsidTr="003D2521">
        <w:tc>
          <w:tcPr>
            <w:tcW w:w="255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Ведение садоводства</w:t>
            </w:r>
          </w:p>
        </w:tc>
        <w:tc>
          <w:tcPr>
            <w:tcW w:w="708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127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13.2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410A04">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410A04">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410A04">
        <w:trPr>
          <w:gridAfter w:val="1"/>
          <w:wAfter w:w="13" w:type="dxa"/>
        </w:trPr>
        <w:tc>
          <w:tcPr>
            <w:tcW w:w="2546" w:type="dxa"/>
          </w:tcPr>
          <w:p w:rsidR="005474FC" w:rsidRPr="005474FC" w:rsidDel="008264A5"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410A04">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410A04">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Амбулаторно-поликлиническое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3.4.1</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санитарной авиации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Государственное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3.8.1</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410A0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 xml:space="preserve">Ж8 Зона комплексной застройки </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w:t>
      </w:r>
    </w:p>
    <w:tbl>
      <w:tblPr>
        <w:tblStyle w:val="200"/>
        <w:tblW w:w="10920" w:type="dxa"/>
        <w:tblInd w:w="108" w:type="dxa"/>
        <w:tblLook w:val="04A0" w:firstRow="1" w:lastRow="0" w:firstColumn="1" w:lastColumn="0" w:noHBand="0" w:noVBand="1"/>
      </w:tblPr>
      <w:tblGrid>
        <w:gridCol w:w="2547"/>
        <w:gridCol w:w="7092"/>
        <w:gridCol w:w="1281"/>
      </w:tblGrid>
      <w:tr w:rsidR="005474FC" w:rsidRPr="005474FC" w:rsidTr="002D75D5">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2D75D5">
        <w:tc>
          <w:tcPr>
            <w:tcW w:w="25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Для индивидуального жилищного строительства</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выращивание сельскохозяйственных культур;</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индивидуальных гаражей и хозяйственных построек</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2.1</w:t>
            </w:r>
          </w:p>
        </w:tc>
      </w:tr>
      <w:tr w:rsidR="005474FC" w:rsidRPr="005474FC" w:rsidTr="002D75D5">
        <w:tc>
          <w:tcPr>
            <w:tcW w:w="2547" w:type="dxa"/>
          </w:tcPr>
          <w:p w:rsidR="005474FC" w:rsidRPr="005474FC" w:rsidRDefault="005474FC" w:rsidP="005474FC">
            <w:pPr>
              <w:widowControl w:val="0"/>
              <w:autoSpaceDE w:val="0"/>
              <w:autoSpaceDN w:val="0"/>
              <w:adjustRightInd w:val="0"/>
              <w:rPr>
                <w:rFonts w:ascii="Times New Roman" w:eastAsia="MS ??" w:hAnsi="Times New Roman"/>
                <w:bCs/>
                <w:sz w:val="16"/>
                <w:szCs w:val="16"/>
              </w:rPr>
            </w:pPr>
            <w:r w:rsidRPr="005474FC">
              <w:rPr>
                <w:rFonts w:ascii="Times New Roman" w:eastAsia="MS ??" w:hAnsi="Times New Roman"/>
                <w:bCs/>
                <w:sz w:val="16"/>
                <w:szCs w:val="16"/>
              </w:rPr>
              <w:lastRenderedPageBreak/>
              <w:t>Малоэтажная многоквартирная жилая застройка</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малоэтажных многоквартирных домов (многоквартирные дома высотой до 4 этажей, включая мансардный);</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обустройство спортивных и детских площадок, площадок для отдыха;</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2.1.1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Блокированная жилая застройка</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разведение декоративных и плодовых деревьев, овощных и ягодных культур;</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индивидуальных гаражей и иных вспомогательных сооружений;</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обустройство спортивных и детских площадок, площадок для отдыха</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2.3</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proofErr w:type="spellStart"/>
            <w:r w:rsidRPr="005474FC">
              <w:rPr>
                <w:rFonts w:ascii="Times New Roman" w:hAnsi="Times New Roman"/>
                <w:bCs/>
                <w:sz w:val="16"/>
                <w:szCs w:val="16"/>
              </w:rPr>
              <w:t>Среднеэтажная</w:t>
            </w:r>
            <w:proofErr w:type="spellEnd"/>
            <w:r w:rsidRPr="005474FC">
              <w:rPr>
                <w:rFonts w:ascii="Times New Roman" w:hAnsi="Times New Roman"/>
                <w:bCs/>
                <w:sz w:val="16"/>
                <w:szCs w:val="16"/>
              </w:rPr>
              <w:t xml:space="preserve"> жилая застройка</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многоквартирных домов этажностью не выше восьми этажей;</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благоустройство и озеленение;</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подземных гаражей и автостоянок;</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обустройство спортивных и детских площадок, площадок для отдыха;</w:t>
            </w:r>
          </w:p>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2.5</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Коммунальное обслуживание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bCs/>
                <w:sz w:val="16"/>
                <w:szCs w:val="16"/>
              </w:rPr>
              <w:t>3.1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Предоставление коммунальных услуг</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3.1.1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3.1.2</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Социальное обслуживание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3.2</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Дома социального обслуживания</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3.2.1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Оказание социальной помощи населению</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некоммерческих фондов, благотворительных организаций, клубов по интересам</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3.2.2</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Оказание услуг связи</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3.2.3</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Общежития</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3.2.4</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Бытовое обслуживание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Здравоохранение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Амбулаторно-поликлиническое обслуживание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3.4.1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санитарной авиации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2D75D5">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Дошкольное, начальное и среднее общее образование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Среднее и высшее профессиональное образование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bCs/>
                <w:sz w:val="16"/>
                <w:szCs w:val="16"/>
              </w:rPr>
              <w:t>3.5.2</w:t>
            </w:r>
          </w:p>
        </w:tc>
      </w:tr>
      <w:tr w:rsidR="005474FC" w:rsidRPr="005474FC" w:rsidTr="002D75D5">
        <w:tc>
          <w:tcPr>
            <w:tcW w:w="2547"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Культурное развитие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3.6</w:t>
            </w:r>
          </w:p>
        </w:tc>
      </w:tr>
      <w:tr w:rsidR="005474FC" w:rsidRPr="005474FC" w:rsidTr="002D75D5">
        <w:tc>
          <w:tcPr>
            <w:tcW w:w="2547"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Объекты культурно-досуговой деятельности</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 xml:space="preserve">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w:t>
            </w:r>
            <w:r w:rsidRPr="005474FC">
              <w:rPr>
                <w:rFonts w:ascii="Times New Roman" w:hAnsi="Times New Roman"/>
                <w:sz w:val="16"/>
                <w:szCs w:val="16"/>
              </w:rPr>
              <w:lastRenderedPageBreak/>
              <w:t>филармоний, концертных залов, планетариев</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lastRenderedPageBreak/>
              <w:t>3.6.1</w:t>
            </w:r>
          </w:p>
        </w:tc>
      </w:tr>
      <w:tr w:rsidR="005474FC" w:rsidRPr="005474FC" w:rsidTr="002D75D5">
        <w:tc>
          <w:tcPr>
            <w:tcW w:w="2547"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Парки культуры и отдыха</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парков культуры и отдыха</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3.6.2</w:t>
            </w:r>
          </w:p>
        </w:tc>
      </w:tr>
      <w:tr w:rsidR="005474FC" w:rsidRPr="005474FC" w:rsidTr="002D75D5">
        <w:tc>
          <w:tcPr>
            <w:tcW w:w="2547"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Цирки и зверинцы</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3.6.3</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Общественное управление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3.8</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Государственное управление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3.8.1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Представительская деятельность</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3.8.2</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Амбулаторное ветеринарное обслуживание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3.10.1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Деловое управление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4.1</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Магазины</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bCs/>
                <w:sz w:val="16"/>
                <w:szCs w:val="16"/>
              </w:rPr>
              <w:t>4.4</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bCs/>
                <w:sz w:val="16"/>
                <w:szCs w:val="16"/>
              </w:rPr>
              <w:t>Банковская и страховая деятельность</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bCs/>
                <w:sz w:val="16"/>
                <w:szCs w:val="16"/>
              </w:rPr>
              <w:t>4.5</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bCs/>
                <w:sz w:val="16"/>
                <w:szCs w:val="16"/>
              </w:rPr>
              <w:t>Общественное питание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bCs/>
                <w:sz w:val="16"/>
                <w:szCs w:val="16"/>
              </w:rPr>
              <w:t>4.6</w:t>
            </w:r>
          </w:p>
        </w:tc>
      </w:tr>
      <w:tr w:rsidR="005474FC" w:rsidRPr="005474FC" w:rsidTr="002D75D5">
        <w:tc>
          <w:tcPr>
            <w:tcW w:w="2547"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Гостиничное обслуживание</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4.7</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sz w:val="16"/>
                <w:szCs w:val="16"/>
              </w:rPr>
              <w:t>Обеспечение занятий спортом в помещениях</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5.1.2</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Обеспечение внутреннего правопорядка</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bCs/>
                <w:sz w:val="16"/>
                <w:szCs w:val="16"/>
              </w:rPr>
              <w:t>Росгвардии</w:t>
            </w:r>
            <w:proofErr w:type="spellEnd"/>
            <w:r w:rsidRPr="005474FC">
              <w:rPr>
                <w:rFonts w:ascii="Times New Roman" w:hAnsi="Times New Roman"/>
                <w:bCs/>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8.3</w:t>
            </w:r>
          </w:p>
        </w:tc>
      </w:tr>
      <w:tr w:rsidR="005474FC" w:rsidRPr="005474FC" w:rsidTr="002D75D5">
        <w:tc>
          <w:tcPr>
            <w:tcW w:w="2547" w:type="dxa"/>
          </w:tcPr>
          <w:p w:rsidR="005474FC" w:rsidRPr="005474FC" w:rsidRDefault="005474FC" w:rsidP="005474FC">
            <w:pPr>
              <w:autoSpaceDE w:val="0"/>
              <w:autoSpaceDN w:val="0"/>
              <w:adjustRightInd w:val="0"/>
              <w:rPr>
                <w:rFonts w:ascii="Times New Roman" w:hAnsi="Times New Roman"/>
                <w:bCs/>
                <w:sz w:val="16"/>
                <w:szCs w:val="16"/>
              </w:rPr>
            </w:pPr>
            <w:r w:rsidRPr="005474FC">
              <w:rPr>
                <w:rFonts w:ascii="Times New Roman" w:hAnsi="Times New Roman"/>
                <w:bCs/>
                <w:sz w:val="16"/>
                <w:szCs w:val="16"/>
              </w:rPr>
              <w:t>Историко-культурная деятельность</w:t>
            </w:r>
          </w:p>
        </w:tc>
        <w:tc>
          <w:tcPr>
            <w:tcW w:w="7092" w:type="dxa"/>
          </w:tcPr>
          <w:p w:rsidR="005474FC" w:rsidRPr="005474FC" w:rsidRDefault="005474FC" w:rsidP="005474FC">
            <w:pPr>
              <w:rPr>
                <w:rFonts w:ascii="Times New Roman" w:hAnsi="Times New Roman"/>
                <w:bCs/>
                <w:sz w:val="16"/>
                <w:szCs w:val="16"/>
              </w:rPr>
            </w:pPr>
            <w:r w:rsidRPr="005474FC">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bCs/>
                <w:sz w:val="16"/>
                <w:szCs w:val="16"/>
              </w:rPr>
              <w:t>9.3</w:t>
            </w:r>
          </w:p>
        </w:tc>
      </w:tr>
      <w:tr w:rsidR="005474FC" w:rsidRPr="005474FC" w:rsidTr="002D75D5">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2D75D5">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2D75D5">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6E2B3F">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6E2B3F">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6E2B3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6E2B3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6E2B3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6E2B3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6E2B3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AD1702">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AD1702">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AD170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AD170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религиозных обрядов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3.7.1</w:t>
            </w:r>
          </w:p>
        </w:tc>
      </w:tr>
      <w:tr w:rsidR="005474FC" w:rsidRPr="005474FC" w:rsidTr="00AD170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Религиозное управление и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3.7.2</w:t>
            </w:r>
          </w:p>
        </w:tc>
      </w:tr>
      <w:tr w:rsidR="005474FC" w:rsidRPr="005474FC" w:rsidTr="00AD170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Рынки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гаражей и (или) стоянок для автомобилей сотрудников и посетителей рынка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4.3</w:t>
            </w:r>
          </w:p>
        </w:tc>
      </w:tr>
      <w:tr w:rsidR="005474FC" w:rsidRPr="005474FC" w:rsidTr="00AD170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AD170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AD170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ОБЩЕСТВЕННО-ДЕЛОВЫЕ ЗОНЫ</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О1 Зона делового, общественного и коммерческого назначения</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О1 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w:t>
      </w:r>
    </w:p>
    <w:tbl>
      <w:tblPr>
        <w:tblStyle w:val="200"/>
        <w:tblW w:w="10920" w:type="dxa"/>
        <w:tblInd w:w="108" w:type="dxa"/>
        <w:tblLook w:val="04A0" w:firstRow="1" w:lastRow="0" w:firstColumn="1" w:lastColumn="0" w:noHBand="0" w:noVBand="1"/>
      </w:tblPr>
      <w:tblGrid>
        <w:gridCol w:w="2546"/>
        <w:gridCol w:w="7093"/>
        <w:gridCol w:w="1281"/>
      </w:tblGrid>
      <w:tr w:rsidR="005474FC" w:rsidRPr="005474FC" w:rsidTr="00C778B1">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C778B1">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C778B1">
        <w:tc>
          <w:tcPr>
            <w:tcW w:w="2546" w:type="dxa"/>
          </w:tcPr>
          <w:p w:rsidR="005474FC" w:rsidRPr="005474FC" w:rsidRDefault="005474FC" w:rsidP="005474FC">
            <w:pPr>
              <w:rPr>
                <w:rFonts w:ascii="Times New Roman" w:hAnsi="Times New Roman"/>
                <w:sz w:val="16"/>
                <w:szCs w:val="16"/>
              </w:rPr>
            </w:pPr>
            <w:bookmarkStart w:id="10" w:name="_Hlk9419133"/>
            <w:r w:rsidRPr="005474FC">
              <w:rPr>
                <w:rFonts w:ascii="Times New Roman" w:hAnsi="Times New Roman"/>
                <w:sz w:val="16"/>
                <w:szCs w:val="16"/>
              </w:rPr>
              <w:t>Коммунальное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Оказание услуг связи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Здравоохранение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Амбулаторно-поликлиническое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санитарной авиации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Среднее и высшее профессиональное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Культурное развитие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культурно-досуговой деятельности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Парки культуры и отдыха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парков культуры и отдыха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Цирки и зверинцы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Религиозное использование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религиозных обрядов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Религиозное управление и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w:t>
            </w:r>
            <w:r w:rsidRPr="005474FC">
              <w:rPr>
                <w:rFonts w:ascii="Times New Roman" w:hAnsi="Times New Roman"/>
                <w:sz w:val="16"/>
                <w:szCs w:val="16"/>
              </w:rPr>
              <w:lastRenderedPageBreak/>
              <w:t>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3.7.2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3.8</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Государственное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3.8.1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Представительская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3.8.2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Проведение научных исследований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Проведение научных испытаний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торговли (торговые центры, торгово-развлекательные центры (комплексы)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гаражей и (или) стоянок для автомобилей сотрудников и посетителей торгового центра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Рынки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гаражей и (или) стоянок для автомобилей сотрудников и посетителей рынка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Банковская и страховая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4.5</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C778B1">
        <w:tc>
          <w:tcPr>
            <w:tcW w:w="2546" w:type="dxa"/>
          </w:tcPr>
          <w:p w:rsidR="005474FC" w:rsidRPr="005474FC" w:rsidRDefault="005474FC" w:rsidP="005474FC">
            <w:pPr>
              <w:autoSpaceDE w:val="0"/>
              <w:autoSpaceDN w:val="0"/>
              <w:adjustRightInd w:val="0"/>
              <w:jc w:val="both"/>
              <w:rPr>
                <w:rFonts w:ascii="Times New Roman" w:hAnsi="Times New Roman"/>
                <w:sz w:val="16"/>
                <w:szCs w:val="16"/>
              </w:rPr>
            </w:pPr>
            <w:r w:rsidRPr="005474FC">
              <w:rPr>
                <w:rFonts w:ascii="Times New Roman" w:hAnsi="Times New Roman"/>
                <w:sz w:val="16"/>
                <w:szCs w:val="16"/>
              </w:rPr>
              <w:t>Гостиничное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4.7</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Развлекательные мероприятия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4.8.1</w:t>
            </w:r>
          </w:p>
        </w:tc>
      </w:tr>
      <w:tr w:rsidR="005474FC" w:rsidRPr="005474FC" w:rsidTr="00C778B1">
        <w:tc>
          <w:tcPr>
            <w:tcW w:w="2546" w:type="dxa"/>
          </w:tcPr>
          <w:p w:rsidR="005474FC" w:rsidRPr="005474FC" w:rsidRDefault="005474FC" w:rsidP="005474FC">
            <w:pPr>
              <w:rPr>
                <w:rFonts w:ascii="Times New Roman" w:hAnsi="Times New Roman"/>
                <w:sz w:val="16"/>
                <w:szCs w:val="16"/>
              </w:rPr>
            </w:pPr>
            <w:proofErr w:type="spellStart"/>
            <w:r w:rsidRPr="005474FC">
              <w:rPr>
                <w:rFonts w:ascii="Times New Roman" w:hAnsi="Times New Roman"/>
                <w:sz w:val="16"/>
                <w:szCs w:val="16"/>
              </w:rPr>
              <w:t>Выставочно</w:t>
            </w:r>
            <w:proofErr w:type="spellEnd"/>
            <w:r w:rsidRPr="005474FC">
              <w:rPr>
                <w:rFonts w:ascii="Times New Roman" w:hAnsi="Times New Roman"/>
                <w:sz w:val="16"/>
                <w:szCs w:val="16"/>
              </w:rPr>
              <w:t>-ярмарочная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5474FC">
              <w:rPr>
                <w:rFonts w:ascii="Times New Roman" w:hAnsi="Times New Roman"/>
                <w:sz w:val="16"/>
                <w:szCs w:val="16"/>
              </w:rPr>
              <w:t>выставочно</w:t>
            </w:r>
            <w:proofErr w:type="spellEnd"/>
            <w:r w:rsidRPr="005474FC">
              <w:rPr>
                <w:rFonts w:ascii="Times New Roman" w:hAnsi="Times New Roman"/>
                <w:sz w:val="16"/>
                <w:szCs w:val="16"/>
              </w:rPr>
              <w:t xml:space="preserve">-ярмарочной и </w:t>
            </w:r>
            <w:proofErr w:type="spellStart"/>
            <w:r w:rsidRPr="005474FC">
              <w:rPr>
                <w:rFonts w:ascii="Times New Roman" w:hAnsi="Times New Roman"/>
                <w:sz w:val="16"/>
                <w:szCs w:val="16"/>
              </w:rPr>
              <w:t>конгрессной</w:t>
            </w:r>
            <w:proofErr w:type="spellEnd"/>
            <w:r w:rsidRPr="005474FC">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4.10</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спортивно-зрелищных мероприятий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Обслуживание перевозок пассажиров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7.2.2</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C778B1">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10"/>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A97192">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A97192">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A97192">
        <w:trPr>
          <w:gridAfter w:val="1"/>
          <w:wAfter w:w="13" w:type="dxa"/>
        </w:trPr>
        <w:tc>
          <w:tcPr>
            <w:tcW w:w="2546" w:type="dxa"/>
          </w:tcPr>
          <w:p w:rsidR="005474FC" w:rsidRPr="005474FC" w:rsidRDefault="005474FC" w:rsidP="005474FC">
            <w:pPr>
              <w:rPr>
                <w:rFonts w:ascii="Times New Roman" w:hAnsi="Times New Roman"/>
                <w:sz w:val="16"/>
                <w:szCs w:val="16"/>
              </w:rPr>
            </w:pPr>
            <w:bookmarkStart w:id="11" w:name="_Hlk9419184"/>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A9719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A9719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A9719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A9719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11"/>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A97192">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A97192">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A97192">
        <w:trPr>
          <w:gridAfter w:val="1"/>
          <w:wAfter w:w="13" w:type="dxa"/>
          <w:trHeight w:val="65"/>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Малоэтажная многоквартирная жилая застройка</w:t>
            </w:r>
          </w:p>
        </w:tc>
        <w:tc>
          <w:tcPr>
            <w:tcW w:w="7094"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малоэтажных многоквартирных домов (многоквартирные дома высотой до 4 этажей, включая мансардный);</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2.1.1</w:t>
            </w:r>
          </w:p>
        </w:tc>
      </w:tr>
      <w:tr w:rsidR="005474FC" w:rsidRPr="005474FC" w:rsidTr="00A97192">
        <w:trPr>
          <w:gridAfter w:val="1"/>
          <w:wAfter w:w="13" w:type="dxa"/>
          <w:trHeight w:val="65"/>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Блокированная жилая застройка</w:t>
            </w:r>
          </w:p>
        </w:tc>
        <w:tc>
          <w:tcPr>
            <w:tcW w:w="7094"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разведение декоративных и плодовых деревьев, овощных и ягодных культур;</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индивидуальных гаражей и иных вспомогательных сооружений;</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обустройство спортивных и детских площадок, площадок для отдыха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2.3</w:t>
            </w:r>
          </w:p>
        </w:tc>
      </w:tr>
      <w:tr w:rsidR="005474FC" w:rsidRPr="005474FC" w:rsidTr="00A97192">
        <w:trPr>
          <w:gridAfter w:val="1"/>
          <w:wAfter w:w="13" w:type="dxa"/>
          <w:trHeight w:val="65"/>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4"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A97192">
        <w:trPr>
          <w:gridAfter w:val="1"/>
          <w:wAfter w:w="13" w:type="dxa"/>
          <w:trHeight w:val="65"/>
        </w:trPr>
        <w:tc>
          <w:tcPr>
            <w:tcW w:w="2545" w:type="dxa"/>
          </w:tcPr>
          <w:p w:rsidR="005474FC" w:rsidRPr="005474FC" w:rsidRDefault="005474FC" w:rsidP="005474FC">
            <w:pPr>
              <w:rPr>
                <w:rFonts w:ascii="Times New Roman" w:hAnsi="Times New Roman"/>
                <w:sz w:val="16"/>
                <w:szCs w:val="16"/>
              </w:rPr>
            </w:pPr>
            <w:bookmarkStart w:id="12" w:name="_Hlk9419225"/>
            <w:r w:rsidRPr="005474FC">
              <w:rPr>
                <w:rFonts w:ascii="Times New Roman" w:hAnsi="Times New Roman"/>
                <w:sz w:val="16"/>
                <w:szCs w:val="16"/>
              </w:rPr>
              <w:t>Амбулаторное ветеринарное обслуживание</w:t>
            </w:r>
          </w:p>
        </w:tc>
        <w:tc>
          <w:tcPr>
            <w:tcW w:w="7094" w:type="dxa"/>
          </w:tcPr>
          <w:p w:rsidR="005474FC" w:rsidRPr="005474FC" w:rsidRDefault="005474FC" w:rsidP="005474FC">
            <w:pPr>
              <w:autoSpaceDE w:val="0"/>
              <w:autoSpaceDN w:val="0"/>
              <w:adjustRightInd w:val="0"/>
              <w:rPr>
                <w:rFonts w:ascii="Times New Roman" w:hAnsi="Times New Roman"/>
                <w:sz w:val="16"/>
                <w:szCs w:val="16"/>
                <w:lang w:val="x-none" w:eastAsia="x-none"/>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3.10.1</w:t>
            </w:r>
          </w:p>
        </w:tc>
      </w:tr>
      <w:tr w:rsidR="005474FC" w:rsidRPr="005474FC" w:rsidTr="00A97192">
        <w:trPr>
          <w:gridAfter w:val="1"/>
          <w:wAfter w:w="13" w:type="dxa"/>
          <w:trHeight w:val="65"/>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Приюты для животных</w:t>
            </w:r>
          </w:p>
        </w:tc>
        <w:tc>
          <w:tcPr>
            <w:tcW w:w="7094"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3.10.2</w:t>
            </w:r>
          </w:p>
        </w:tc>
      </w:tr>
      <w:tr w:rsidR="005474FC" w:rsidRPr="005474FC" w:rsidTr="00A97192">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A97192">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4.9.1.1</w:t>
            </w:r>
          </w:p>
        </w:tc>
      </w:tr>
      <w:tr w:rsidR="005474FC" w:rsidRPr="005474FC" w:rsidTr="00A97192">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A97192">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r w:rsidR="005474FC" w:rsidRPr="005474FC" w:rsidTr="00A97192">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Связь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6.8</w:t>
            </w:r>
          </w:p>
        </w:tc>
      </w:tr>
    </w:tbl>
    <w:bookmarkEnd w:id="12"/>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О2 Зона размещения объектов социального и коммунально-бытового назначения</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О2 предназначена для размещения объектов коммунально-бытового, социального назначения, размещения необходимых объектов инженерной и транспортной инфраструктуры.</w:t>
      </w:r>
    </w:p>
    <w:tbl>
      <w:tblPr>
        <w:tblStyle w:val="200"/>
        <w:tblW w:w="10920" w:type="dxa"/>
        <w:tblInd w:w="108" w:type="dxa"/>
        <w:tblLook w:val="04A0" w:firstRow="1" w:lastRow="0" w:firstColumn="1" w:lastColumn="0" w:noHBand="0" w:noVBand="1"/>
      </w:tblPr>
      <w:tblGrid>
        <w:gridCol w:w="2546"/>
        <w:gridCol w:w="7093"/>
        <w:gridCol w:w="1281"/>
      </w:tblGrid>
      <w:tr w:rsidR="005474FC" w:rsidRPr="005474FC" w:rsidTr="00B8048B">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B8048B">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8048B">
        <w:tc>
          <w:tcPr>
            <w:tcW w:w="2546" w:type="dxa"/>
          </w:tcPr>
          <w:p w:rsidR="005474FC" w:rsidRPr="005474FC" w:rsidRDefault="005474FC" w:rsidP="005474FC">
            <w:pPr>
              <w:rPr>
                <w:rFonts w:ascii="Times New Roman" w:hAnsi="Times New Roman"/>
                <w:sz w:val="16"/>
                <w:szCs w:val="16"/>
              </w:rPr>
            </w:pPr>
            <w:bookmarkStart w:id="13" w:name="_Hlk9419855"/>
            <w:r w:rsidRPr="005474FC">
              <w:rPr>
                <w:rFonts w:ascii="Times New Roman" w:hAnsi="Times New Roman"/>
                <w:sz w:val="16"/>
                <w:szCs w:val="16"/>
              </w:rPr>
              <w:t>Коммунальное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Административные здания организаций, обеспечивающих предоставление коммунальных </w:t>
            </w:r>
            <w:r w:rsidRPr="005474FC">
              <w:rPr>
                <w:rFonts w:ascii="Times New Roman" w:hAnsi="Times New Roman"/>
                <w:sz w:val="16"/>
                <w:szCs w:val="16"/>
              </w:rPr>
              <w:lastRenderedPageBreak/>
              <w:t>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Социальное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Дома социального обслуживания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Оказание социальной помощи населению</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некоммерческих фондов, благотворительных организаций, клубов по интересам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Оказание услуг связи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3.2.3</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Здравоохранение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Амбулаторно-поликлиническое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санитарной авиации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Среднее и высшее профессиональное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Культурное развитие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культурно-досуговой деятельности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Парки культуры и отдыха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парков культуры и отдыха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Цирки и зверинцы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3.6.3</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Религиозное использование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религиозных обрядов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Религиозное управление и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Амбулаторное ветеринарное обслуживание</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торговли (торговые центры, торгово-развлекательные центры (комплексы)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гаражей и (или) стоянок для автомобилей сотрудников и посетителей торгового центра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Рынки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гаражей и (или) стоянок для автомобилей сотрудников и посетителей рынка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4.3</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Банковская и страховая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4.5</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B8048B">
        <w:tc>
          <w:tcPr>
            <w:tcW w:w="2546" w:type="dxa"/>
          </w:tcPr>
          <w:p w:rsidR="005474FC" w:rsidRPr="005474FC" w:rsidRDefault="005474FC" w:rsidP="005474FC">
            <w:pPr>
              <w:autoSpaceDE w:val="0"/>
              <w:autoSpaceDN w:val="0"/>
              <w:adjustRightInd w:val="0"/>
              <w:jc w:val="both"/>
              <w:rPr>
                <w:rFonts w:ascii="Times New Roman" w:hAnsi="Times New Roman"/>
                <w:sz w:val="16"/>
                <w:szCs w:val="16"/>
              </w:rPr>
            </w:pPr>
            <w:r w:rsidRPr="005474FC">
              <w:rPr>
                <w:rFonts w:ascii="Times New Roman" w:hAnsi="Times New Roman"/>
                <w:sz w:val="16"/>
                <w:szCs w:val="16"/>
              </w:rPr>
              <w:t>Гостиничное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4.7</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Развлекательные мероприятия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4.8.1</w:t>
            </w:r>
          </w:p>
        </w:tc>
      </w:tr>
      <w:tr w:rsidR="005474FC" w:rsidRPr="005474FC" w:rsidTr="00B8048B">
        <w:tc>
          <w:tcPr>
            <w:tcW w:w="2546" w:type="dxa"/>
          </w:tcPr>
          <w:p w:rsidR="005474FC" w:rsidRPr="005474FC" w:rsidRDefault="005474FC" w:rsidP="005474FC">
            <w:pPr>
              <w:rPr>
                <w:rFonts w:ascii="Times New Roman" w:hAnsi="Times New Roman"/>
                <w:sz w:val="16"/>
                <w:szCs w:val="16"/>
              </w:rPr>
            </w:pPr>
            <w:proofErr w:type="spellStart"/>
            <w:r w:rsidRPr="005474FC">
              <w:rPr>
                <w:rFonts w:ascii="Times New Roman" w:hAnsi="Times New Roman"/>
                <w:sz w:val="16"/>
                <w:szCs w:val="16"/>
              </w:rPr>
              <w:lastRenderedPageBreak/>
              <w:t>Выставочно</w:t>
            </w:r>
            <w:proofErr w:type="spellEnd"/>
            <w:r w:rsidRPr="005474FC">
              <w:rPr>
                <w:rFonts w:ascii="Times New Roman" w:hAnsi="Times New Roman"/>
                <w:sz w:val="16"/>
                <w:szCs w:val="16"/>
              </w:rPr>
              <w:t>-ярмарочная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5474FC">
              <w:rPr>
                <w:rFonts w:ascii="Times New Roman" w:hAnsi="Times New Roman"/>
                <w:sz w:val="16"/>
                <w:szCs w:val="16"/>
              </w:rPr>
              <w:t>выставочно</w:t>
            </w:r>
            <w:proofErr w:type="spellEnd"/>
            <w:r w:rsidRPr="005474FC">
              <w:rPr>
                <w:rFonts w:ascii="Times New Roman" w:hAnsi="Times New Roman"/>
                <w:sz w:val="16"/>
                <w:szCs w:val="16"/>
              </w:rPr>
              <w:t xml:space="preserve">-ярмарочной и </w:t>
            </w:r>
            <w:proofErr w:type="spellStart"/>
            <w:r w:rsidRPr="005474FC">
              <w:rPr>
                <w:rFonts w:ascii="Times New Roman" w:hAnsi="Times New Roman"/>
                <w:sz w:val="16"/>
                <w:szCs w:val="16"/>
              </w:rPr>
              <w:t>конгрессной</w:t>
            </w:r>
            <w:proofErr w:type="spellEnd"/>
            <w:r w:rsidRPr="005474FC">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4.10</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Обслуживание перевозок пассажиров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7.2.2</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B8048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13"/>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FF5479">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FF5479">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FF5479">
        <w:trPr>
          <w:gridAfter w:val="1"/>
          <w:wAfter w:w="13" w:type="dxa"/>
        </w:trPr>
        <w:tc>
          <w:tcPr>
            <w:tcW w:w="2546" w:type="dxa"/>
          </w:tcPr>
          <w:p w:rsidR="005474FC" w:rsidRPr="005474FC" w:rsidRDefault="005474FC" w:rsidP="005474FC">
            <w:pPr>
              <w:rPr>
                <w:rFonts w:ascii="Times New Roman" w:hAnsi="Times New Roman"/>
                <w:sz w:val="16"/>
                <w:szCs w:val="16"/>
              </w:rPr>
            </w:pPr>
            <w:bookmarkStart w:id="14" w:name="_Hlk9419908"/>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FF5479">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FF5479">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FF5479">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FF5479">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14"/>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FF5479">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FF5479">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C42C3C" w:rsidRPr="005474FC" w:rsidTr="00FF5479">
        <w:trPr>
          <w:gridAfter w:val="1"/>
          <w:wAfter w:w="13" w:type="dxa"/>
        </w:trPr>
        <w:tc>
          <w:tcPr>
            <w:tcW w:w="2545" w:type="dxa"/>
          </w:tcPr>
          <w:p w:rsidR="00C42C3C" w:rsidRPr="00642C0F" w:rsidRDefault="00C42C3C" w:rsidP="00C42C3C">
            <w:pPr>
              <w:jc w:val="both"/>
              <w:rPr>
                <w:rFonts w:ascii="Times New Roman" w:hAnsi="Times New Roman"/>
              </w:rPr>
            </w:pPr>
            <w:r w:rsidRPr="00642C0F">
              <w:rPr>
                <w:rFonts w:ascii="Times New Roman" w:hAnsi="Times New Roman"/>
              </w:rPr>
              <w:t>Хранение автотранспорта</w:t>
            </w:r>
          </w:p>
        </w:tc>
        <w:tc>
          <w:tcPr>
            <w:tcW w:w="7094" w:type="dxa"/>
          </w:tcPr>
          <w:p w:rsidR="00C42C3C" w:rsidRPr="00642C0F" w:rsidRDefault="00C42C3C" w:rsidP="00C42C3C">
            <w:pPr>
              <w:jc w:val="both"/>
              <w:rPr>
                <w:rFonts w:ascii="Times New Roman" w:hAnsi="Times New Roman"/>
              </w:rPr>
            </w:pPr>
            <w:r w:rsidRPr="00642C0F">
              <w:rPr>
                <w:rFonts w:ascii="Times New Roman" w:hAnsi="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42C0F">
              <w:rPr>
                <w:rFonts w:ascii="Times New Roman" w:hAnsi="Times New Roman"/>
              </w:rPr>
              <w:t>машино</w:t>
            </w:r>
            <w:proofErr w:type="spellEnd"/>
            <w:r w:rsidRPr="00642C0F">
              <w:rPr>
                <w:rFonts w:ascii="Times New Roman" w:hAnsi="Times New Roman"/>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C42C3C" w:rsidRPr="00642C0F" w:rsidRDefault="00C42C3C" w:rsidP="00C42C3C">
            <w:pPr>
              <w:jc w:val="both"/>
              <w:rPr>
                <w:rFonts w:ascii="Times New Roman" w:hAnsi="Times New Roman"/>
              </w:rPr>
            </w:pPr>
            <w:r w:rsidRPr="00642C0F">
              <w:rPr>
                <w:rFonts w:ascii="Times New Roman" w:hAnsi="Times New Roman"/>
              </w:rPr>
              <w:t>2.7.1</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bookmarkStart w:id="15" w:name="_Hlk9419947"/>
            <w:r w:rsidRPr="005474FC">
              <w:rPr>
                <w:rFonts w:ascii="Times New Roman" w:hAnsi="Times New Roman"/>
                <w:sz w:val="16"/>
                <w:szCs w:val="16"/>
              </w:rPr>
              <w:t>Государственное управление</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3.8.1</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Представительская деятельность</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3.8.2</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Приюты для животных</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C42C3C" w:rsidRPr="005474FC" w:rsidRDefault="00C42C3C" w:rsidP="00C42C3C">
            <w:pPr>
              <w:autoSpaceDE w:val="0"/>
              <w:autoSpaceDN w:val="0"/>
              <w:adjustRightInd w:val="0"/>
              <w:jc w:val="both"/>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3.10.2</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Деловое управление</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4.1</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Служебные гаражи</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w:t>
            </w:r>
            <w:r w:rsidRPr="005474FC">
              <w:rPr>
                <w:rFonts w:ascii="Times New Roman" w:hAnsi="Times New Roman"/>
                <w:sz w:val="16"/>
                <w:szCs w:val="16"/>
              </w:rPr>
              <w:lastRenderedPageBreak/>
              <w:t>транспортных средств общего пользования, в том числе в депо</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lastRenderedPageBreak/>
              <w:t>4.9</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4.9.1.1</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Автомобильные мойки</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4.9.1.3</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Ремонт автомобилей</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4.9.1.4</w:t>
            </w:r>
          </w:p>
        </w:tc>
      </w:tr>
      <w:tr w:rsidR="00C42C3C" w:rsidRPr="005474FC" w:rsidTr="00FF5479">
        <w:trPr>
          <w:gridAfter w:val="1"/>
          <w:wAfter w:w="13" w:type="dxa"/>
        </w:trPr>
        <w:tc>
          <w:tcPr>
            <w:tcW w:w="2545"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Связь</w:t>
            </w:r>
          </w:p>
        </w:tc>
        <w:tc>
          <w:tcPr>
            <w:tcW w:w="7094" w:type="dxa"/>
          </w:tcPr>
          <w:p w:rsidR="00C42C3C" w:rsidRPr="005474FC" w:rsidRDefault="00C42C3C" w:rsidP="00C42C3C">
            <w:pPr>
              <w:rPr>
                <w:rFonts w:ascii="Times New Roman" w:hAnsi="Times New Roman"/>
                <w:sz w:val="16"/>
                <w:szCs w:val="16"/>
              </w:rPr>
            </w:pPr>
            <w:r w:rsidRPr="005474FC">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281" w:type="dxa"/>
          </w:tcPr>
          <w:p w:rsidR="00C42C3C" w:rsidRPr="005474FC" w:rsidRDefault="00C42C3C" w:rsidP="00C42C3C">
            <w:pPr>
              <w:jc w:val="center"/>
              <w:rPr>
                <w:rFonts w:ascii="Times New Roman" w:hAnsi="Times New Roman"/>
                <w:sz w:val="16"/>
                <w:szCs w:val="16"/>
              </w:rPr>
            </w:pPr>
            <w:r w:rsidRPr="005474FC">
              <w:rPr>
                <w:rFonts w:ascii="Times New Roman" w:hAnsi="Times New Roman"/>
                <w:sz w:val="16"/>
                <w:szCs w:val="16"/>
              </w:rPr>
              <w:t>6.8</w:t>
            </w:r>
          </w:p>
        </w:tc>
      </w:tr>
    </w:tbl>
    <w:bookmarkEnd w:id="15"/>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О4 Зона размещения объектов образования</w:t>
      </w:r>
    </w:p>
    <w:p w:rsidR="005474FC" w:rsidRPr="005474FC" w:rsidRDefault="005474FC" w:rsidP="005474FC">
      <w:pPr>
        <w:spacing w:after="0" w:line="240" w:lineRule="auto"/>
        <w:ind w:firstLine="53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 xml:space="preserve">Зона О4 выделена для обеспечения правовых условий развития территорий, предназначенных для размещения учреждений начального профессионального, среднего профессионального, высшего профессионального, послевузовского </w:t>
      </w:r>
      <w:proofErr w:type="gramStart"/>
      <w:r w:rsidRPr="005474FC">
        <w:rPr>
          <w:rFonts w:ascii="Times New Roman" w:eastAsia="MS Mincho" w:hAnsi="Times New Roman" w:cs="Times New Roman"/>
          <w:lang w:eastAsia="ru-RU"/>
        </w:rPr>
        <w:t>профессионального  образования</w:t>
      </w:r>
      <w:proofErr w:type="gramEnd"/>
      <w:r w:rsidRPr="005474FC">
        <w:rPr>
          <w:rFonts w:ascii="Times New Roman" w:eastAsia="MS Mincho" w:hAnsi="Times New Roman" w:cs="Times New Roman"/>
          <w:lang w:eastAsia="ru-RU"/>
        </w:rPr>
        <w:t>, необходимых объектов инженерной и транспортной инфраструктуры.</w:t>
      </w:r>
    </w:p>
    <w:tbl>
      <w:tblPr>
        <w:tblStyle w:val="200"/>
        <w:tblW w:w="10920" w:type="dxa"/>
        <w:tblInd w:w="108" w:type="dxa"/>
        <w:tblLook w:val="04A0" w:firstRow="1" w:lastRow="0" w:firstColumn="1" w:lastColumn="0" w:noHBand="0" w:noVBand="1"/>
      </w:tblPr>
      <w:tblGrid>
        <w:gridCol w:w="2546"/>
        <w:gridCol w:w="7093"/>
        <w:gridCol w:w="1281"/>
      </w:tblGrid>
      <w:tr w:rsidR="005474FC" w:rsidRPr="005474FC" w:rsidTr="00F0214D">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F0214D">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F0214D">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Среднее и высшее профессиональное образование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3.5.2</w:t>
            </w:r>
          </w:p>
        </w:tc>
      </w:tr>
      <w:tr w:rsidR="005474FC" w:rsidRPr="005474FC" w:rsidTr="00F0214D">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Проведение научных исследований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3.9.2</w:t>
            </w:r>
          </w:p>
        </w:tc>
      </w:tr>
      <w:tr w:rsidR="005474FC" w:rsidRPr="005474FC" w:rsidTr="00F0214D">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Проведение научных испытаний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3.9.3</w:t>
            </w:r>
          </w:p>
        </w:tc>
      </w:tr>
      <w:tr w:rsidR="005474FC" w:rsidRPr="005474FC" w:rsidTr="00F0214D">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F0214D">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F0214D">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F0214D">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BB4743">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BB4743">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B47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BB47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BB47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7"/>
        <w:gridCol w:w="7092"/>
        <w:gridCol w:w="1281"/>
        <w:gridCol w:w="13"/>
      </w:tblGrid>
      <w:tr w:rsidR="005474FC" w:rsidRPr="005474FC" w:rsidTr="009A1A0F">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9A1A0F">
        <w:trPr>
          <w:gridAfter w:val="1"/>
          <w:wAfter w:w="13" w:type="dxa"/>
        </w:trPr>
        <w:tc>
          <w:tcPr>
            <w:tcW w:w="25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9A1A0F">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9A1A0F">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О5 Зона размещения культовых объектов</w:t>
      </w:r>
    </w:p>
    <w:p w:rsidR="005474FC" w:rsidRPr="005474FC" w:rsidRDefault="005474FC" w:rsidP="005474FC">
      <w:pPr>
        <w:spacing w:after="0" w:line="240" w:lineRule="auto"/>
        <w:ind w:firstLine="53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О5 выделена для обеспечения правовых условий использования и строительства культовых зданий и сооружений, размещения необходимых объектов инженерной и транспортной инфраструктуры.</w:t>
      </w: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4E2D9D">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4E2D9D">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4E2D9D">
        <w:trPr>
          <w:gridAfter w:val="1"/>
          <w:wAfter w:w="13" w:type="dxa"/>
        </w:trPr>
        <w:tc>
          <w:tcPr>
            <w:tcW w:w="2545" w:type="dxa"/>
          </w:tcPr>
          <w:p w:rsidR="005474FC" w:rsidRPr="005474FC" w:rsidRDefault="005474FC" w:rsidP="005474FC">
            <w:pPr>
              <w:autoSpaceDE w:val="0"/>
              <w:autoSpaceDN w:val="0"/>
              <w:adjustRightInd w:val="0"/>
              <w:jc w:val="both"/>
              <w:rPr>
                <w:rFonts w:ascii="Times New Roman" w:hAnsi="Times New Roman"/>
                <w:sz w:val="16"/>
                <w:szCs w:val="16"/>
              </w:rPr>
            </w:pPr>
            <w:bookmarkStart w:id="16" w:name="_Hlk9420248"/>
            <w:r w:rsidRPr="005474FC">
              <w:rPr>
                <w:rFonts w:ascii="Times New Roman" w:hAnsi="Times New Roman"/>
                <w:sz w:val="16"/>
                <w:szCs w:val="16"/>
              </w:rPr>
              <w:lastRenderedPageBreak/>
              <w:t>Религиозное использование</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w:t>
            </w:r>
          </w:p>
        </w:tc>
      </w:tr>
      <w:tr w:rsidR="005474FC" w:rsidRPr="005474FC" w:rsidTr="004E2D9D">
        <w:trPr>
          <w:gridAfter w:val="1"/>
          <w:wAfter w:w="13" w:type="dxa"/>
        </w:trPr>
        <w:tc>
          <w:tcPr>
            <w:tcW w:w="2545"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Осуществление религиозных обрядов</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3.7.1</w:t>
            </w:r>
          </w:p>
        </w:tc>
      </w:tr>
      <w:tr w:rsidR="005474FC" w:rsidRPr="005474FC" w:rsidTr="004E2D9D">
        <w:trPr>
          <w:gridAfter w:val="1"/>
          <w:wAfter w:w="13" w:type="dxa"/>
        </w:trPr>
        <w:tc>
          <w:tcPr>
            <w:tcW w:w="2545"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Религиозное управление и образование</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3.7.2</w:t>
            </w:r>
          </w:p>
        </w:tc>
      </w:tr>
      <w:tr w:rsidR="005474FC" w:rsidRPr="005474FC" w:rsidTr="004E2D9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4E2D9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4E2D9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4E2D9D">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16"/>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2D6DD1">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2D6DD1">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2D6DD1">
        <w:trPr>
          <w:gridAfter w:val="1"/>
          <w:wAfter w:w="13" w:type="dxa"/>
        </w:trPr>
        <w:tc>
          <w:tcPr>
            <w:tcW w:w="2546" w:type="dxa"/>
          </w:tcPr>
          <w:p w:rsidR="005474FC" w:rsidRPr="005474FC" w:rsidRDefault="005474FC" w:rsidP="005474FC">
            <w:pPr>
              <w:rPr>
                <w:rFonts w:ascii="Times New Roman" w:hAnsi="Times New Roman"/>
                <w:sz w:val="16"/>
                <w:szCs w:val="16"/>
              </w:rPr>
            </w:pPr>
            <w:bookmarkStart w:id="17" w:name="_Hlk9420273"/>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2D6DD1">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2D6DD1">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2D6DD1">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17"/>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4C57BA">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4C57BA">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4C57BA">
        <w:trPr>
          <w:gridAfter w:val="1"/>
          <w:wAfter w:w="13" w:type="dxa"/>
        </w:trPr>
        <w:tc>
          <w:tcPr>
            <w:tcW w:w="2545" w:type="dxa"/>
          </w:tcPr>
          <w:p w:rsidR="005474FC" w:rsidRPr="005474FC" w:rsidRDefault="005474FC" w:rsidP="005474FC">
            <w:pPr>
              <w:autoSpaceDE w:val="0"/>
              <w:autoSpaceDN w:val="0"/>
              <w:adjustRightInd w:val="0"/>
              <w:jc w:val="both"/>
              <w:rPr>
                <w:rFonts w:ascii="Times New Roman" w:hAnsi="Times New Roman"/>
                <w:sz w:val="16"/>
                <w:szCs w:val="16"/>
              </w:rPr>
            </w:pPr>
            <w:bookmarkStart w:id="18" w:name="_Hlk9420291"/>
            <w:r w:rsidRPr="005474FC">
              <w:rPr>
                <w:rFonts w:ascii="Times New Roman" w:hAnsi="Times New Roman"/>
                <w:sz w:val="16"/>
                <w:szCs w:val="16"/>
              </w:rPr>
              <w:t>Объекты культурно-досуговой деятельности</w:t>
            </w:r>
          </w:p>
        </w:tc>
        <w:tc>
          <w:tcPr>
            <w:tcW w:w="7094" w:type="dxa"/>
          </w:tcPr>
          <w:p w:rsidR="005474FC" w:rsidRPr="005474FC" w:rsidRDefault="005474FC" w:rsidP="005474FC">
            <w:pPr>
              <w:autoSpaceDE w:val="0"/>
              <w:autoSpaceDN w:val="0"/>
              <w:adjustRightInd w:val="0"/>
              <w:jc w:val="both"/>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3.6.1</w:t>
            </w:r>
          </w:p>
        </w:tc>
      </w:tr>
      <w:tr w:rsidR="005474FC" w:rsidRPr="005474FC" w:rsidTr="004C57BA">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4C57BA">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bl>
    <w:bookmarkEnd w:id="18"/>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О6 Зона размещения объектов здравоохранения</w:t>
      </w:r>
    </w:p>
    <w:p w:rsidR="005474FC" w:rsidRPr="005474FC" w:rsidRDefault="005474FC" w:rsidP="005474FC">
      <w:pPr>
        <w:spacing w:after="0" w:line="240" w:lineRule="auto"/>
        <w:ind w:firstLine="53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О6 выделена для обеспечения правовых условий использования и строительства объектов здравоохранения, размещения необходимых объектов инженерной и транспортной инфраструктуры.</w:t>
      </w: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8B28FB">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8B28FB">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Здравоохранение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Амбулаторно-поликлиническое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3.4.1</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Стационарное медицинское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станций скорой помощи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3.4.2</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Медицинские организации особого назначения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5474FC">
              <w:rPr>
                <w:rFonts w:ascii="Times New Roman" w:hAnsi="Times New Roman"/>
                <w:sz w:val="16"/>
                <w:szCs w:val="16"/>
              </w:rPr>
              <w:t>патолого-анатомической</w:t>
            </w:r>
            <w:proofErr w:type="gramEnd"/>
            <w:r w:rsidRPr="005474FC">
              <w:rPr>
                <w:rFonts w:ascii="Times New Roman" w:hAnsi="Times New Roman"/>
                <w:sz w:val="16"/>
                <w:szCs w:val="16"/>
              </w:rPr>
              <w:t xml:space="preserve"> экспертизы (морги)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3.4.3</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Амбулаторное ветеринарное обслуживание</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3.10.1</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Обеспечение внутреннего </w:t>
            </w:r>
            <w:r w:rsidRPr="005474FC">
              <w:rPr>
                <w:rFonts w:ascii="Times New Roman" w:hAnsi="Times New Roman"/>
                <w:sz w:val="16"/>
                <w:szCs w:val="16"/>
              </w:rPr>
              <w:lastRenderedPageBreak/>
              <w:t>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 xml:space="preserve">Размещение объектов капитального строительства, необходимых для подготовки и поддержания в </w:t>
            </w:r>
            <w:r w:rsidRPr="005474FC">
              <w:rPr>
                <w:rFonts w:ascii="Times New Roman" w:hAnsi="Times New Roman"/>
                <w:sz w:val="16"/>
                <w:szCs w:val="16"/>
              </w:rPr>
              <w:lastRenderedPageBreak/>
              <w:t xml:space="preserve">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8.3</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8B28F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B3095B">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B3095B">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3095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B3095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B3095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B3095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DB558F">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DB558F">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DB558F">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DB558F">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Государственное управление</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3.8.1</w:t>
            </w:r>
          </w:p>
        </w:tc>
      </w:tr>
      <w:tr w:rsidR="005474FC" w:rsidRPr="005474FC" w:rsidTr="00DB558F">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Приюты для животных</w:t>
            </w:r>
          </w:p>
        </w:tc>
        <w:tc>
          <w:tcPr>
            <w:tcW w:w="7094"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3.10.2</w:t>
            </w:r>
          </w:p>
        </w:tc>
      </w:tr>
      <w:tr w:rsidR="005474FC" w:rsidRPr="005474FC" w:rsidTr="00DB558F">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DB558F">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r w:rsidR="005474FC" w:rsidRPr="005474FC" w:rsidTr="00DB558F">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ЗОНЫ РЕКРЕАЦИОННОГО НАЗНАЧЕНИЯ</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Р1 Зона скверов, парков, бульваров</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tbl>
      <w:tblPr>
        <w:tblStyle w:val="200"/>
        <w:tblW w:w="10947" w:type="dxa"/>
        <w:tblInd w:w="108" w:type="dxa"/>
        <w:tblLook w:val="04A0" w:firstRow="1" w:lastRow="0" w:firstColumn="1" w:lastColumn="0" w:noHBand="0" w:noVBand="1"/>
      </w:tblPr>
      <w:tblGrid>
        <w:gridCol w:w="2496"/>
        <w:gridCol w:w="7143"/>
        <w:gridCol w:w="1302"/>
        <w:gridCol w:w="6"/>
      </w:tblGrid>
      <w:tr w:rsidR="005474FC" w:rsidRPr="005474FC" w:rsidTr="00825427">
        <w:tc>
          <w:tcPr>
            <w:tcW w:w="10947"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825427">
        <w:trPr>
          <w:gridAfter w:val="1"/>
          <w:wAfter w:w="6" w:type="dxa"/>
        </w:trPr>
        <w:tc>
          <w:tcPr>
            <w:tcW w:w="249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Наименование</w:t>
            </w:r>
          </w:p>
        </w:tc>
        <w:tc>
          <w:tcPr>
            <w:tcW w:w="714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3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825427">
        <w:trPr>
          <w:gridAfter w:val="1"/>
          <w:wAfter w:w="6" w:type="dxa"/>
        </w:trPr>
        <w:tc>
          <w:tcPr>
            <w:tcW w:w="24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Парки культуры и отдыха</w:t>
            </w:r>
          </w:p>
        </w:tc>
        <w:tc>
          <w:tcPr>
            <w:tcW w:w="71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парков культуры и отдыха</w:t>
            </w:r>
          </w:p>
        </w:tc>
        <w:tc>
          <w:tcPr>
            <w:tcW w:w="13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3.6.2</w:t>
            </w:r>
          </w:p>
        </w:tc>
      </w:tr>
      <w:tr w:rsidR="005474FC" w:rsidRPr="005474FC" w:rsidTr="00825427">
        <w:trPr>
          <w:gridAfter w:val="1"/>
          <w:wAfter w:w="6" w:type="dxa"/>
        </w:trPr>
        <w:tc>
          <w:tcPr>
            <w:tcW w:w="24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Поля для гольфа или конных прогулок</w:t>
            </w:r>
          </w:p>
        </w:tc>
        <w:tc>
          <w:tcPr>
            <w:tcW w:w="71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конноспортивных манежей, не предусматривающих устройство трибун</w:t>
            </w:r>
          </w:p>
        </w:tc>
        <w:tc>
          <w:tcPr>
            <w:tcW w:w="13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5.5</w:t>
            </w:r>
          </w:p>
        </w:tc>
      </w:tr>
      <w:tr w:rsidR="005474FC" w:rsidRPr="005474FC" w:rsidTr="00825427">
        <w:trPr>
          <w:gridAfter w:val="1"/>
          <w:wAfter w:w="6" w:type="dxa"/>
        </w:trPr>
        <w:tc>
          <w:tcPr>
            <w:tcW w:w="24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1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825427">
        <w:trPr>
          <w:gridAfter w:val="1"/>
          <w:wAfter w:w="6" w:type="dxa"/>
        </w:trPr>
        <w:tc>
          <w:tcPr>
            <w:tcW w:w="24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1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3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825427">
        <w:trPr>
          <w:gridAfter w:val="1"/>
          <w:wAfter w:w="6" w:type="dxa"/>
        </w:trPr>
        <w:tc>
          <w:tcPr>
            <w:tcW w:w="24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1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3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825427">
        <w:trPr>
          <w:gridAfter w:val="1"/>
          <w:wAfter w:w="6" w:type="dxa"/>
        </w:trPr>
        <w:tc>
          <w:tcPr>
            <w:tcW w:w="24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1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3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125843">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125843">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Оборудованные 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5.1.4</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125843">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125843">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Развлекательные мероприятия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4.8.1</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1258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Оборудованные 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5.1.4</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Р2 Зона естественного природного ландшафта</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Р2 предназначена для сохранения и обустройства природного ландшафта, озелененных пространств.</w:t>
      </w: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2E5813">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2E5813">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2E581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Природно-познавательный туризм</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осуществление необходимых природоохранных и </w:t>
            </w:r>
            <w:proofErr w:type="spellStart"/>
            <w:r w:rsidRPr="005474FC">
              <w:rPr>
                <w:rFonts w:ascii="Times New Roman" w:hAnsi="Times New Roman"/>
                <w:sz w:val="16"/>
                <w:szCs w:val="16"/>
              </w:rPr>
              <w:t>природовосстановительных</w:t>
            </w:r>
            <w:proofErr w:type="spellEnd"/>
            <w:r w:rsidRPr="005474FC">
              <w:rPr>
                <w:rFonts w:ascii="Times New Roman" w:hAnsi="Times New Roman"/>
                <w:sz w:val="16"/>
                <w:szCs w:val="16"/>
              </w:rPr>
              <w:t xml:space="preserve"> мероприятий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5.2</w:t>
            </w:r>
          </w:p>
        </w:tc>
      </w:tr>
      <w:tr w:rsidR="005474FC" w:rsidRPr="005474FC" w:rsidTr="002E581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Охрана природных территорий</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9.1</w:t>
            </w:r>
          </w:p>
        </w:tc>
      </w:tr>
      <w:tr w:rsidR="005474FC" w:rsidRPr="005474FC" w:rsidTr="002E581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Историко-культурная деятельность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9.3</w:t>
            </w:r>
          </w:p>
        </w:tc>
      </w:tr>
      <w:tr w:rsidR="005474FC" w:rsidRPr="005474FC" w:rsidTr="002E581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2E581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Улично-дорожная сеть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2E581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65258D">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65258D">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65258D">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7"/>
        <w:gridCol w:w="7092"/>
        <w:gridCol w:w="1281"/>
        <w:gridCol w:w="13"/>
      </w:tblGrid>
      <w:tr w:rsidR="005474FC" w:rsidRPr="005474FC" w:rsidTr="00F3649F">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F3649F">
        <w:trPr>
          <w:gridAfter w:val="1"/>
          <w:wAfter w:w="13" w:type="dxa"/>
        </w:trPr>
        <w:tc>
          <w:tcPr>
            <w:tcW w:w="25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F3649F">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Обеспечение деятельности в области гидрометеорологии и смежных с ней областях</w:t>
            </w:r>
          </w:p>
        </w:tc>
        <w:tc>
          <w:tcPr>
            <w:tcW w:w="7092"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3.9.1</w:t>
            </w:r>
          </w:p>
        </w:tc>
      </w:tr>
      <w:tr w:rsidR="005474FC" w:rsidRPr="005474FC" w:rsidTr="00F3649F">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Охота и рыбалка</w:t>
            </w:r>
          </w:p>
        </w:tc>
        <w:tc>
          <w:tcPr>
            <w:tcW w:w="7092"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5.3</w:t>
            </w:r>
          </w:p>
        </w:tc>
      </w:tr>
      <w:tr w:rsidR="005474FC" w:rsidRPr="005474FC" w:rsidTr="00F3649F">
        <w:trPr>
          <w:gridAfter w:val="1"/>
          <w:wAfter w:w="13" w:type="dxa"/>
        </w:trPr>
        <w:tc>
          <w:tcPr>
            <w:tcW w:w="2547"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Общее пользование водными объектами</w:t>
            </w:r>
          </w:p>
        </w:tc>
        <w:tc>
          <w:tcPr>
            <w:tcW w:w="7092"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11.1</w:t>
            </w:r>
          </w:p>
        </w:tc>
      </w:tr>
      <w:tr w:rsidR="005474FC" w:rsidRPr="005474FC" w:rsidTr="00F3649F">
        <w:trPr>
          <w:gridAfter w:val="1"/>
          <w:wAfter w:w="13" w:type="dxa"/>
        </w:trPr>
        <w:tc>
          <w:tcPr>
            <w:tcW w:w="2547"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Специальное пользование водными объектами</w:t>
            </w:r>
          </w:p>
        </w:tc>
        <w:tc>
          <w:tcPr>
            <w:tcW w:w="7092"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11.2</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Р3 Зона отдыха, занятий физической культурой и спортом</w:t>
      </w:r>
      <w:r w:rsidRPr="005474FC" w:rsidDel="007C79C8">
        <w:rPr>
          <w:rFonts w:ascii="Times New Roman" w:eastAsia="MS Mincho" w:hAnsi="Times New Roman" w:cs="Times New Roman"/>
          <w:b/>
          <w:lang w:eastAsia="ru-RU"/>
        </w:rPr>
        <w:t xml:space="preserve"> </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670A08">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670A08">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Спорт</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спортивно-зрелищных мероприятий</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5.1.1</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занятий спортом в помещениях</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5.1.2</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Оборудованные площадки для занятий спортом</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5.1.4</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Водный спорт</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5.1.5</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Авиационный спорт</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5.1.6</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Спортивные базы</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спортивных баз и лагерей, в которых осуществляется спортивная подготовка длительно проживающих в них лиц</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5.1.7</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Природно-познавательный туризм</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осуществление необходимых природоохранных и </w:t>
            </w:r>
            <w:proofErr w:type="spellStart"/>
            <w:r w:rsidRPr="005474FC">
              <w:rPr>
                <w:rFonts w:ascii="Times New Roman" w:hAnsi="Times New Roman"/>
                <w:sz w:val="16"/>
                <w:szCs w:val="16"/>
              </w:rPr>
              <w:t>природовосстановительных</w:t>
            </w:r>
            <w:proofErr w:type="spellEnd"/>
            <w:r w:rsidRPr="005474FC">
              <w:rPr>
                <w:rFonts w:ascii="Times New Roman" w:hAnsi="Times New Roman"/>
                <w:sz w:val="16"/>
                <w:szCs w:val="16"/>
              </w:rPr>
              <w:t xml:space="preserve"> мероприятий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5.2</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Поля для гольфа или конных прогулок</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конноспортивных манежей, не предусматривающих устройство трибун</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5.5</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w:t>
            </w:r>
            <w:r w:rsidRPr="005474FC">
              <w:rPr>
                <w:rFonts w:ascii="Times New Roman" w:hAnsi="Times New Roman"/>
                <w:sz w:val="16"/>
                <w:szCs w:val="16"/>
              </w:rPr>
              <w:lastRenderedPageBreak/>
              <w:t>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12.0.1</w:t>
            </w:r>
          </w:p>
        </w:tc>
      </w:tr>
      <w:tr w:rsidR="005474FC" w:rsidRPr="005474FC" w:rsidTr="00670A08">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899" w:type="dxa"/>
        <w:tblInd w:w="108" w:type="dxa"/>
        <w:tblLook w:val="04A0" w:firstRow="1" w:lastRow="0" w:firstColumn="1" w:lastColumn="0" w:noHBand="0" w:noVBand="1"/>
      </w:tblPr>
      <w:tblGrid>
        <w:gridCol w:w="2546"/>
        <w:gridCol w:w="7093"/>
        <w:gridCol w:w="1247"/>
        <w:gridCol w:w="13"/>
      </w:tblGrid>
      <w:tr w:rsidR="005474FC" w:rsidRPr="005474FC" w:rsidTr="008D3EDE">
        <w:tc>
          <w:tcPr>
            <w:tcW w:w="10899"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8D3EDE">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8D3E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8D3E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8D3E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8D3E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7"/>
        <w:gridCol w:w="7092"/>
        <w:gridCol w:w="1281"/>
        <w:gridCol w:w="13"/>
      </w:tblGrid>
      <w:tr w:rsidR="005474FC" w:rsidRPr="005474FC" w:rsidTr="008D3EDE">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8D3EDE">
        <w:trPr>
          <w:gridAfter w:val="1"/>
          <w:wAfter w:w="13" w:type="dxa"/>
        </w:trPr>
        <w:tc>
          <w:tcPr>
            <w:tcW w:w="25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8D3EDE">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Обеспечение деятельности в области гидрометеорологии и смежных с ней областях</w:t>
            </w:r>
          </w:p>
        </w:tc>
        <w:tc>
          <w:tcPr>
            <w:tcW w:w="7092"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3.9.1</w:t>
            </w:r>
          </w:p>
        </w:tc>
      </w:tr>
      <w:tr w:rsidR="005474FC" w:rsidRPr="005474FC" w:rsidTr="008D3EDE">
        <w:trPr>
          <w:gridAfter w:val="1"/>
          <w:wAfter w:w="13" w:type="dxa"/>
        </w:trPr>
        <w:tc>
          <w:tcPr>
            <w:tcW w:w="2547"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Магазины</w:t>
            </w:r>
          </w:p>
        </w:tc>
        <w:tc>
          <w:tcPr>
            <w:tcW w:w="7092"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8D3EDE">
        <w:trPr>
          <w:gridAfter w:val="1"/>
          <w:wAfter w:w="13" w:type="dxa"/>
        </w:trPr>
        <w:tc>
          <w:tcPr>
            <w:tcW w:w="2547"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Общественное питание</w:t>
            </w:r>
          </w:p>
        </w:tc>
        <w:tc>
          <w:tcPr>
            <w:tcW w:w="7092"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8D3EDE">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Охота и рыбалка</w:t>
            </w:r>
          </w:p>
        </w:tc>
        <w:tc>
          <w:tcPr>
            <w:tcW w:w="7092"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5.3</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ЗОНЫ СЕЛЬСКОХОЗЯЙСТВЕННОГО ИСПОЛЬЗОВАНИЯ</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Сх1 Зона сельскохозяйственных угодий</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Сх1 предназначена для осуществления хозяйственной деятельности, связанной с выращиванием сельскохозяйственных культур. Изложенные градостроительные регламенты распространяются на земельные участки сельскохозяйственных угодий, расположенные в границах населенных пунктов, а также на земельные участки из состава земель сельскохозяйственного назначения, не относящиеся к сельскохозяйственным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200"/>
        <w:tblW w:w="10933" w:type="dxa"/>
        <w:tblInd w:w="108" w:type="dxa"/>
        <w:tblLook w:val="04A0" w:firstRow="1" w:lastRow="0" w:firstColumn="1" w:lastColumn="0" w:noHBand="0" w:noVBand="1"/>
      </w:tblPr>
      <w:tblGrid>
        <w:gridCol w:w="2547"/>
        <w:gridCol w:w="7092"/>
        <w:gridCol w:w="1281"/>
        <w:gridCol w:w="13"/>
      </w:tblGrid>
      <w:tr w:rsidR="005474FC" w:rsidRPr="005474FC" w:rsidTr="001E5800">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1E5800">
        <w:trPr>
          <w:gridAfter w:val="1"/>
          <w:wAfter w:w="13" w:type="dxa"/>
        </w:trPr>
        <w:tc>
          <w:tcPr>
            <w:tcW w:w="25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Растениеводство</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связанной с выращиванием сельскохозяйственных культур.</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Содержание данного вида разрешенного использования включает в себя содержание видов разрешенного использования с кодами 1.2 - 1.6</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Выращивание зерновых и иных сельскохозяйственных культур</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Овощеводство</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1.3</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Выращивание тонизирующих, лекарственных, цветочных культур</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1.4</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Садоводство</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1.5</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Выращивание льна и конопли</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1.6</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Ведение личного подсобного хозяйства на полевых участках</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Производство сельскохозяйственной продукции без права возведения объектов капитального строительства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1.16</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Сенокошение</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Кошение трав, сбор и заготовка сена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1.19</w:t>
            </w:r>
          </w:p>
        </w:tc>
      </w:tr>
      <w:tr w:rsidR="005474FC" w:rsidRPr="005474FC" w:rsidTr="001E5800">
        <w:trPr>
          <w:gridAfter w:val="1"/>
          <w:wAfter w:w="13" w:type="dxa"/>
        </w:trPr>
        <w:tc>
          <w:tcPr>
            <w:tcW w:w="254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Выпас сельскохозяйственных животных</w:t>
            </w:r>
          </w:p>
        </w:tc>
        <w:tc>
          <w:tcPr>
            <w:tcW w:w="709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Выпас сельскохозяйственных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303FDE">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303FDE">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 xml:space="preserve">Код (числовое </w:t>
            </w:r>
            <w:r w:rsidRPr="005474FC">
              <w:rPr>
                <w:rFonts w:ascii="Times New Roman" w:hAnsi="Times New Roman"/>
                <w:sz w:val="16"/>
                <w:szCs w:val="16"/>
              </w:rPr>
              <w:lastRenderedPageBreak/>
              <w:t>обозначение)</w:t>
            </w:r>
          </w:p>
        </w:tc>
      </w:tr>
      <w:tr w:rsidR="005474FC" w:rsidRPr="005474FC" w:rsidTr="00303F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EF6A47">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EF6A47">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EF6A47">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Пчеловодство</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ульев, иных объектов и оборудования, необходимого для пчеловодства и разведениях иных полезных насекомых;</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используемых для хранения и первичной переработки продукции пчеловодства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1.12</w:t>
            </w:r>
          </w:p>
        </w:tc>
      </w:tr>
      <w:tr w:rsidR="005474FC" w:rsidRPr="005474FC" w:rsidTr="00EF6A47">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Охота и рыбалка</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5.3</w:t>
            </w:r>
          </w:p>
        </w:tc>
      </w:tr>
      <w:tr w:rsidR="005474FC" w:rsidRPr="005474FC" w:rsidTr="00EF6A47">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Общее пользование водными объектами</w:t>
            </w:r>
          </w:p>
        </w:tc>
        <w:tc>
          <w:tcPr>
            <w:tcW w:w="7094"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11.1</w:t>
            </w:r>
          </w:p>
        </w:tc>
      </w:tr>
      <w:tr w:rsidR="005474FC" w:rsidRPr="005474FC" w:rsidTr="00EF6A47">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Специальное пользование водными объектами</w:t>
            </w:r>
          </w:p>
        </w:tc>
        <w:tc>
          <w:tcPr>
            <w:tcW w:w="7094"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11.2</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Сх2 Зона, занятая объектами сельскохозяйственного назначения</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Style w:val="200"/>
        <w:tblW w:w="10933" w:type="dxa"/>
        <w:tblInd w:w="108" w:type="dxa"/>
        <w:tblLook w:val="04A0" w:firstRow="1" w:lastRow="0" w:firstColumn="1" w:lastColumn="0" w:noHBand="0" w:noVBand="1"/>
      </w:tblPr>
      <w:tblGrid>
        <w:gridCol w:w="2602"/>
        <w:gridCol w:w="7037"/>
        <w:gridCol w:w="1281"/>
        <w:gridCol w:w="13"/>
      </w:tblGrid>
      <w:tr w:rsidR="005474FC" w:rsidRPr="005474FC" w:rsidTr="00080864">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080864">
        <w:trPr>
          <w:gridAfter w:val="1"/>
          <w:wAfter w:w="13" w:type="dxa"/>
        </w:trPr>
        <w:tc>
          <w:tcPr>
            <w:tcW w:w="260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3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Животноводство</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Содержание данного вида разрешенного использования включает в себя содержание видов разрешенного использования с кодами 1.8 - 1.11, 1.15, 1.19, 1.20</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1.7</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Скотоводство</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1.8</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Звероводство</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связанной с разведением в неволе ценных пушных зверей;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1.9</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Птицеводство</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связанной с разведением домашних пород птиц, в том числе водоплавающих;</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1.10</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Свиноводство</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связанной с разведением свиней;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1.11</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Пчеловодство</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ульев, иных объектов и оборудования, необходимого для пчеловодства и разведениях иных полезных насекомых;</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используемых для хранения и первичной переработки продукции пчеловодства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1.12</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Рыбоводство</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хозяйственной деятельности, связанной с разведением и (или) содержанием, выращиванием объектов рыбоводства (аквакультуры);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сооружений, оборудования, необходимых для осуществления рыбоводства (аквакультуры)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1.13</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и переработка сельскохозяйственной продукции</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1.15</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Питомники</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необходимых для указанных видов сельскохозяйственного производства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1.17</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Обеспечение </w:t>
            </w:r>
            <w:r w:rsidRPr="005474FC">
              <w:rPr>
                <w:rFonts w:ascii="Times New Roman" w:hAnsi="Times New Roman"/>
                <w:sz w:val="16"/>
                <w:szCs w:val="16"/>
              </w:rPr>
              <w:lastRenderedPageBreak/>
              <w:t>сельскохозяйственного производства</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 xml:space="preserve">Размещение машинно-транспортных и ремонтных станций, ангаров и гаражей для </w:t>
            </w:r>
            <w:r w:rsidRPr="005474FC">
              <w:rPr>
                <w:rFonts w:ascii="Times New Roman" w:hAnsi="Times New Roman"/>
                <w:sz w:val="16"/>
                <w:szCs w:val="16"/>
              </w:rPr>
              <w:lastRenderedPageBreak/>
              <w:t>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1.18</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Сенокошение</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Кошение трав, сбор и заготовка сена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1.19</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Выпас сельскохозяйственных животных</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Выпас сельскохозяйственных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Пищевая промышленность</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6.4</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080864">
        <w:trPr>
          <w:gridAfter w:val="1"/>
          <w:wAfter w:w="13" w:type="dxa"/>
        </w:trPr>
        <w:tc>
          <w:tcPr>
            <w:tcW w:w="2602"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37"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0A59FA">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0A59FA">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0A59F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0A59F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0A59F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0A59F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5777E9">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5777E9">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5777E9">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Обеспечение деятельности в области гидрометеорологии и смежных с ней областях</w:t>
            </w:r>
          </w:p>
        </w:tc>
        <w:tc>
          <w:tcPr>
            <w:tcW w:w="7093"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3.9.1</w:t>
            </w:r>
          </w:p>
        </w:tc>
      </w:tr>
      <w:tr w:rsidR="005474FC" w:rsidRPr="005474FC" w:rsidTr="005777E9">
        <w:trPr>
          <w:gridAfter w:val="1"/>
          <w:wAfter w:w="13" w:type="dxa"/>
        </w:trPr>
        <w:tc>
          <w:tcPr>
            <w:tcW w:w="2546" w:type="dxa"/>
          </w:tcPr>
          <w:p w:rsidR="005474FC" w:rsidRPr="005474FC" w:rsidRDefault="005474FC" w:rsidP="005474FC">
            <w:pPr>
              <w:rPr>
                <w:rFonts w:ascii="Times New Roman" w:eastAsia="Times New Roman" w:hAnsi="Times New Roman"/>
                <w:sz w:val="16"/>
                <w:szCs w:val="16"/>
              </w:rPr>
            </w:pPr>
            <w:r w:rsidRPr="005474FC">
              <w:rPr>
                <w:rFonts w:ascii="Times New Roman" w:hAnsi="Times New Roman"/>
                <w:sz w:val="16"/>
                <w:szCs w:val="16"/>
              </w:rPr>
              <w:t>Приюты для животных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474FC" w:rsidRPr="005474FC" w:rsidRDefault="005474FC" w:rsidP="005474FC">
            <w:pPr>
              <w:rPr>
                <w:rFonts w:ascii="Times New Roman" w:eastAsia="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3.10.2</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Сх3 Зона садоводства</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Сх3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отдыха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Style w:val="200"/>
        <w:tblW w:w="10971" w:type="dxa"/>
        <w:tblInd w:w="108" w:type="dxa"/>
        <w:tblLook w:val="04A0" w:firstRow="1" w:lastRow="0" w:firstColumn="1" w:lastColumn="0" w:noHBand="0" w:noVBand="1"/>
      </w:tblPr>
      <w:tblGrid>
        <w:gridCol w:w="2405"/>
        <w:gridCol w:w="7234"/>
        <w:gridCol w:w="1322"/>
        <w:gridCol w:w="10"/>
      </w:tblGrid>
      <w:tr w:rsidR="005474FC" w:rsidRPr="005474FC" w:rsidTr="00BC33EE">
        <w:tc>
          <w:tcPr>
            <w:tcW w:w="10971"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BC33EE">
        <w:trPr>
          <w:gridAfter w:val="1"/>
          <w:wAfter w:w="10" w:type="dxa"/>
        </w:trPr>
        <w:tc>
          <w:tcPr>
            <w:tcW w:w="240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23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32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C33EE">
        <w:trPr>
          <w:gridAfter w:val="1"/>
          <w:wAfter w:w="10"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2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BC33EE">
        <w:trPr>
          <w:gridAfter w:val="1"/>
          <w:wAfter w:w="10" w:type="dxa"/>
        </w:trPr>
        <w:tc>
          <w:tcPr>
            <w:tcW w:w="2405"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Земельные участки общего назначения</w:t>
            </w:r>
          </w:p>
        </w:tc>
        <w:tc>
          <w:tcPr>
            <w:tcW w:w="7234" w:type="dxa"/>
          </w:tcPr>
          <w:p w:rsidR="005474FC" w:rsidRPr="005474FC" w:rsidRDefault="005474FC" w:rsidP="005474FC">
            <w:pPr>
              <w:rPr>
                <w:rFonts w:ascii="Times New Roman" w:hAnsi="Times New Roman"/>
                <w:bCs/>
                <w:sz w:val="16"/>
                <w:szCs w:val="16"/>
              </w:rPr>
            </w:pPr>
            <w:r w:rsidRPr="005474FC">
              <w:rPr>
                <w:rFonts w:ascii="Times New Roman" w:hAnsi="Times New Roman"/>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322" w:type="dxa"/>
          </w:tcPr>
          <w:p w:rsidR="005474FC" w:rsidRPr="005474FC" w:rsidRDefault="005474FC" w:rsidP="005474FC">
            <w:pPr>
              <w:jc w:val="center"/>
              <w:rPr>
                <w:rFonts w:ascii="Times New Roman" w:hAnsi="Times New Roman"/>
                <w:bCs/>
                <w:sz w:val="16"/>
                <w:szCs w:val="16"/>
              </w:rPr>
            </w:pPr>
            <w:r w:rsidRPr="005474FC">
              <w:rPr>
                <w:rFonts w:ascii="Times New Roman" w:hAnsi="Times New Roman"/>
                <w:sz w:val="16"/>
                <w:szCs w:val="16"/>
              </w:rPr>
              <w:t>13.0</w:t>
            </w:r>
          </w:p>
        </w:tc>
      </w:tr>
      <w:tr w:rsidR="005474FC" w:rsidRPr="005474FC" w:rsidTr="00BC33EE">
        <w:trPr>
          <w:gridAfter w:val="1"/>
          <w:wAfter w:w="10"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Ведение огородничества</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Осуществление отдыха и (или) выращивания гражданами для собственных нужд </w:t>
            </w:r>
            <w:r w:rsidRPr="005474FC">
              <w:rPr>
                <w:rFonts w:ascii="Times New Roman" w:hAnsi="Times New Roman"/>
                <w:sz w:val="16"/>
                <w:szCs w:val="16"/>
              </w:rPr>
              <w:lastRenderedPageBreak/>
              <w:t>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32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13.1</w:t>
            </w:r>
          </w:p>
        </w:tc>
      </w:tr>
      <w:tr w:rsidR="005474FC" w:rsidRPr="005474FC" w:rsidTr="00BC33EE">
        <w:trPr>
          <w:gridAfter w:val="1"/>
          <w:wAfter w:w="10"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Ведение садоводства</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132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13.2</w:t>
            </w:r>
          </w:p>
        </w:tc>
      </w:tr>
      <w:tr w:rsidR="005474FC" w:rsidRPr="005474FC" w:rsidTr="00BC33EE">
        <w:trPr>
          <w:gridAfter w:val="1"/>
          <w:wAfter w:w="10"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32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BC33EE">
        <w:trPr>
          <w:gridAfter w:val="1"/>
          <w:wAfter w:w="10"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32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BC33EE">
        <w:trPr>
          <w:gridAfter w:val="1"/>
          <w:wAfter w:w="10"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322"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B56E7C">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B56E7C">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56E7C">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jc w:val="both"/>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B56E7C">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B56E7C">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B56E7C">
        <w:trPr>
          <w:gridAfter w:val="1"/>
          <w:wAfter w:w="13" w:type="dxa"/>
        </w:trPr>
        <w:tc>
          <w:tcPr>
            <w:tcW w:w="2546" w:type="dxa"/>
          </w:tcPr>
          <w:p w:rsidR="005474FC" w:rsidRPr="005474FC" w:rsidDel="00B51CEE"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highlight w:val="yellow"/>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B56E7C">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B56E7C">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56E7C">
        <w:trPr>
          <w:gridAfter w:val="1"/>
          <w:wAfter w:w="13" w:type="dxa"/>
        </w:trPr>
        <w:tc>
          <w:tcPr>
            <w:tcW w:w="2546" w:type="dxa"/>
          </w:tcPr>
          <w:p w:rsidR="005474FC" w:rsidRPr="005474FC" w:rsidRDefault="005474FC" w:rsidP="005474FC">
            <w:pPr>
              <w:rPr>
                <w:rFonts w:ascii="Times New Roman" w:eastAsia="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eastAsia="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B56E7C">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bl>
    <w:p w:rsidR="005474FC" w:rsidRPr="005474FC" w:rsidRDefault="005474FC" w:rsidP="005474FC">
      <w:pPr>
        <w:tabs>
          <w:tab w:val="left" w:pos="0"/>
        </w:tabs>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ПРОИЗВОДСТВЕННЫЕ ЗОНЫ</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П1 Производственная зона</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200"/>
        <w:tblW w:w="10920" w:type="dxa"/>
        <w:tblInd w:w="108" w:type="dxa"/>
        <w:tblLayout w:type="fixed"/>
        <w:tblLook w:val="04A0" w:firstRow="1" w:lastRow="0" w:firstColumn="1" w:lastColumn="0" w:noHBand="0" w:noVBand="1"/>
      </w:tblPr>
      <w:tblGrid>
        <w:gridCol w:w="2843"/>
        <w:gridCol w:w="6796"/>
        <w:gridCol w:w="1281"/>
      </w:tblGrid>
      <w:tr w:rsidR="005474FC" w:rsidRPr="005474FC" w:rsidTr="00B56E7C">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B56E7C">
        <w:tc>
          <w:tcPr>
            <w:tcW w:w="284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679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B56E7C">
        <w:tc>
          <w:tcPr>
            <w:tcW w:w="2843" w:type="dxa"/>
          </w:tcPr>
          <w:p w:rsidR="005474FC" w:rsidRPr="005474FC" w:rsidRDefault="005474FC" w:rsidP="005474FC">
            <w:pPr>
              <w:rPr>
                <w:rFonts w:ascii="Times New Roman" w:hAnsi="Times New Roman"/>
                <w:sz w:val="16"/>
                <w:szCs w:val="16"/>
              </w:rPr>
            </w:pPr>
            <w:bookmarkStart w:id="19" w:name="_Hlk9420367"/>
            <w:r w:rsidRPr="005474FC">
              <w:rPr>
                <w:rFonts w:ascii="Times New Roman" w:hAnsi="Times New Roman"/>
                <w:sz w:val="16"/>
                <w:szCs w:val="16"/>
              </w:rPr>
              <w:t>Предоставление коммунальных услуг</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научной деятельности</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деятельности в области гидрометеорологии и смежных с ней областях</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w:t>
            </w:r>
            <w:r w:rsidRPr="005474FC">
              <w:rPr>
                <w:rFonts w:ascii="Times New Roman" w:hAnsi="Times New Roman"/>
                <w:sz w:val="16"/>
                <w:szCs w:val="16"/>
              </w:rPr>
              <w:lastRenderedPageBreak/>
              <w:t>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3.9.1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Проведение научных исследований</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3.9.2</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Проведение научных испытаний</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3.9.3</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Банковская и страховая деятельность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4.5</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Обслуживание автотранспорта</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дорожного сервиса</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дорожного отдыха</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4.9.1.2</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Производственная деятельность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добычи недр, их переработки, изготовления вещей промышленным способом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6.0</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Недропользование</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геологических изысканий;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добыча полезных ископаемых открытым (карьеры, отвалы) и закрытым (шахты, скважины) способами;</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том числе подземных, в целях добычи полезных ископаемых;</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Тяжелая промышленность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6.2</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Автомобилестроительная промышленность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6.2.1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Легкая промышленность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предназначенных для текстильной, </w:t>
            </w:r>
            <w:proofErr w:type="spellStart"/>
            <w:proofErr w:type="gramStart"/>
            <w:r w:rsidRPr="005474FC">
              <w:rPr>
                <w:rFonts w:ascii="Times New Roman" w:hAnsi="Times New Roman"/>
                <w:sz w:val="16"/>
                <w:szCs w:val="16"/>
              </w:rPr>
              <w:t>фарфоро</w:t>
            </w:r>
            <w:proofErr w:type="spellEnd"/>
            <w:r w:rsidRPr="005474FC">
              <w:rPr>
                <w:rFonts w:ascii="Times New Roman" w:hAnsi="Times New Roman"/>
                <w:sz w:val="16"/>
                <w:szCs w:val="16"/>
              </w:rPr>
              <w:t>-фаянсовой</w:t>
            </w:r>
            <w:proofErr w:type="gramEnd"/>
            <w:r w:rsidRPr="005474FC">
              <w:rPr>
                <w:rFonts w:ascii="Times New Roman" w:hAnsi="Times New Roman"/>
                <w:sz w:val="16"/>
                <w:szCs w:val="16"/>
              </w:rPr>
              <w:t>, электронной промышленности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6.3</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Фармацевтическая промышленность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6.3.1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Пищевая промышленность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6.4</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Нефтехимическая промышленность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6.5</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Строительная промышленность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6.6</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Энергетика</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6.7</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Связь</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6.8</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Склады</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сооружений, имеющих назначение по временному хранению, распределению и </w:t>
            </w:r>
            <w:r w:rsidRPr="005474FC">
              <w:rPr>
                <w:rFonts w:ascii="Times New Roman" w:hAnsi="Times New Roman"/>
                <w:sz w:val="16"/>
                <w:szCs w:val="16"/>
              </w:rPr>
              <w:lastRenderedPageBreak/>
              <w:t>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6.9</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дорог</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Трубопроводный транспорт</w:t>
            </w:r>
          </w:p>
        </w:tc>
        <w:tc>
          <w:tcPr>
            <w:tcW w:w="679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7.5</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6796"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6796"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6796"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B56E7C">
        <w:tc>
          <w:tcPr>
            <w:tcW w:w="284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6796"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19"/>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37424B">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37424B">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bookmarkStart w:id="20" w:name="_Hlk9420410"/>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Здравоохранение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3.4</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proofErr w:type="spellStart"/>
            <w:r w:rsidRPr="005474FC">
              <w:rPr>
                <w:rFonts w:ascii="Times New Roman" w:hAnsi="Times New Roman"/>
                <w:sz w:val="16"/>
                <w:szCs w:val="16"/>
              </w:rPr>
              <w:t>Выставочно</w:t>
            </w:r>
            <w:proofErr w:type="spellEnd"/>
            <w:r w:rsidRPr="005474FC">
              <w:rPr>
                <w:rFonts w:ascii="Times New Roman" w:hAnsi="Times New Roman"/>
                <w:sz w:val="16"/>
                <w:szCs w:val="16"/>
              </w:rPr>
              <w:t>-ярмарочная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5474FC">
              <w:rPr>
                <w:rFonts w:ascii="Times New Roman" w:hAnsi="Times New Roman"/>
                <w:sz w:val="16"/>
                <w:szCs w:val="16"/>
              </w:rPr>
              <w:t>выставочно</w:t>
            </w:r>
            <w:proofErr w:type="spellEnd"/>
            <w:r w:rsidRPr="005474FC">
              <w:rPr>
                <w:rFonts w:ascii="Times New Roman" w:hAnsi="Times New Roman"/>
                <w:sz w:val="16"/>
                <w:szCs w:val="16"/>
              </w:rPr>
              <w:t xml:space="preserve">-ярмарочной и </w:t>
            </w:r>
            <w:proofErr w:type="spellStart"/>
            <w:r w:rsidRPr="005474FC">
              <w:rPr>
                <w:rFonts w:ascii="Times New Roman" w:hAnsi="Times New Roman"/>
                <w:sz w:val="16"/>
                <w:szCs w:val="16"/>
              </w:rPr>
              <w:t>конгрессной</w:t>
            </w:r>
            <w:proofErr w:type="spellEnd"/>
            <w:r w:rsidRPr="005474FC">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4.10</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Складские площадки</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6.9.1</w:t>
            </w:r>
          </w:p>
        </w:tc>
      </w:tr>
      <w:tr w:rsidR="005474FC" w:rsidRPr="005474FC" w:rsidTr="0037424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20"/>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034755">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034755">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bookmarkStart w:id="21" w:name="_Hlk9420443"/>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Гостиничное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4.7</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Складские площадки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Временное хранение, распределение и перевалка грузов (за исключением хранения стратегических </w:t>
            </w:r>
            <w:r w:rsidRPr="005474FC">
              <w:rPr>
                <w:rFonts w:ascii="Times New Roman" w:hAnsi="Times New Roman"/>
                <w:sz w:val="16"/>
                <w:szCs w:val="16"/>
              </w:rPr>
              <w:lastRenderedPageBreak/>
              <w:t>запасов) на открытом воздухе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6.9.1</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Общее пользование водными объектами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11.1</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Специальное пользование водными объектами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11.2</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Гидротехнические сооружения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5474FC">
              <w:rPr>
                <w:rFonts w:ascii="Times New Roman" w:hAnsi="Times New Roman"/>
                <w:sz w:val="16"/>
                <w:szCs w:val="16"/>
              </w:rPr>
              <w:t>рыбозащитных</w:t>
            </w:r>
            <w:proofErr w:type="spellEnd"/>
            <w:r w:rsidRPr="005474FC">
              <w:rPr>
                <w:rFonts w:ascii="Times New Roman" w:hAnsi="Times New Roman"/>
                <w:sz w:val="16"/>
                <w:szCs w:val="16"/>
              </w:rPr>
              <w:t xml:space="preserve"> и рыбопропускных сооружений, берегозащитных сооружений)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11.3</w:t>
            </w:r>
          </w:p>
        </w:tc>
      </w:tr>
      <w:tr w:rsidR="005474FC" w:rsidRPr="005474FC" w:rsidTr="00034755">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Специальная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12.2</w:t>
            </w:r>
          </w:p>
        </w:tc>
      </w:tr>
    </w:tbl>
    <w:bookmarkEnd w:id="21"/>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П2 Коммунально-складская зона</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П2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BB2488">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BB2488">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bookmarkStart w:id="22" w:name="_Hlk9420567"/>
            <w:r w:rsidRPr="005474FC">
              <w:rPr>
                <w:rFonts w:ascii="Times New Roman" w:hAnsi="Times New Roman"/>
                <w:sz w:val="16"/>
                <w:szCs w:val="16"/>
              </w:rPr>
              <w:t>Коммунальное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дорожного сервиса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дорожного отдыха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4.9.1.2</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Связь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6.8</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6.9</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Складские площадки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6.9.1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Размещение автомобильных дорог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BB248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22"/>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0A1A7A">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0A1A7A">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0A1A7A">
        <w:trPr>
          <w:gridAfter w:val="1"/>
          <w:wAfter w:w="13" w:type="dxa"/>
        </w:trPr>
        <w:tc>
          <w:tcPr>
            <w:tcW w:w="2546" w:type="dxa"/>
          </w:tcPr>
          <w:p w:rsidR="005474FC" w:rsidRPr="005474FC" w:rsidRDefault="005474FC" w:rsidP="005474FC">
            <w:pPr>
              <w:rPr>
                <w:rFonts w:ascii="Times New Roman" w:hAnsi="Times New Roman"/>
                <w:sz w:val="16"/>
                <w:szCs w:val="16"/>
              </w:rPr>
            </w:pPr>
            <w:bookmarkStart w:id="23" w:name="_Hlk9420586"/>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0A1A7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0A1A7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0A1A7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0A1A7A">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23"/>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635234">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635234">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63523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Общественное питание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63523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Гостиничное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4.7</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СЗ Зона санитарно-защитного озеленения</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СЗ выделена для обеспечения правовых условий использования территорий, прилегающих к производственным, коммунально-складским зонам и зонам инженерной и транспортной инфраструктур с целью защиты жилых зон от вредного воздействия, оказываемого промышленными предприятиями, коммунально-складскими объектами и объектами инженерной и транспортной инфраструктур.</w:t>
      </w:r>
    </w:p>
    <w:tbl>
      <w:tblPr>
        <w:tblStyle w:val="200"/>
        <w:tblW w:w="10947" w:type="dxa"/>
        <w:tblInd w:w="108" w:type="dxa"/>
        <w:tblLook w:val="04A0" w:firstRow="1" w:lastRow="0" w:firstColumn="1" w:lastColumn="0" w:noHBand="0" w:noVBand="1"/>
      </w:tblPr>
      <w:tblGrid>
        <w:gridCol w:w="2546"/>
        <w:gridCol w:w="7093"/>
        <w:gridCol w:w="1308"/>
      </w:tblGrid>
      <w:tr w:rsidR="005474FC" w:rsidRPr="005474FC" w:rsidTr="007E6EE5">
        <w:tc>
          <w:tcPr>
            <w:tcW w:w="10947"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7E6EE5">
        <w:tc>
          <w:tcPr>
            <w:tcW w:w="2546" w:type="dxa"/>
          </w:tcPr>
          <w:p w:rsidR="005474FC" w:rsidRPr="005474FC" w:rsidRDefault="005474FC" w:rsidP="005474FC">
            <w:pPr>
              <w:jc w:val="center"/>
              <w:rPr>
                <w:rFonts w:ascii="Times New Roman" w:hAnsi="Times New Roman"/>
                <w:sz w:val="16"/>
                <w:szCs w:val="16"/>
                <w:highlight w:val="yellow"/>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Коммунальное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деятельности в области гидрометеорологии и смежных с ней областях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Банковская и страховая деятельность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4.5</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дорожного сервиса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u w:color="FFFFFF"/>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7093" w:type="dxa"/>
          </w:tcPr>
          <w:p w:rsidR="005474FC" w:rsidRPr="005474FC" w:rsidRDefault="005474FC" w:rsidP="005474FC">
            <w:pPr>
              <w:rPr>
                <w:rFonts w:ascii="Times New Roman" w:hAnsi="Times New Roman"/>
                <w:sz w:val="16"/>
                <w:szCs w:val="16"/>
                <w:u w:color="FFFFFF"/>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дорожного отдыха</w:t>
            </w:r>
          </w:p>
        </w:tc>
        <w:tc>
          <w:tcPr>
            <w:tcW w:w="7093" w:type="dxa"/>
          </w:tcPr>
          <w:p w:rsidR="005474FC" w:rsidRPr="005474FC" w:rsidRDefault="005474FC" w:rsidP="005474FC">
            <w:pPr>
              <w:rPr>
                <w:rFonts w:ascii="Times New Roman" w:hAnsi="Times New Roman"/>
                <w:sz w:val="16"/>
                <w:szCs w:val="16"/>
                <w:u w:color="FFFFFF"/>
              </w:rPr>
            </w:pPr>
            <w:r w:rsidRPr="005474FC">
              <w:rPr>
                <w:rFonts w:ascii="Times New Roman" w:hAnsi="Times New Roman"/>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4.9.1.2</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3" w:type="dxa"/>
          </w:tcPr>
          <w:p w:rsidR="005474FC" w:rsidRPr="005474FC" w:rsidRDefault="005474FC" w:rsidP="005474FC">
            <w:pPr>
              <w:rPr>
                <w:rFonts w:ascii="Times New Roman" w:hAnsi="Times New Roman"/>
                <w:sz w:val="16"/>
                <w:szCs w:val="16"/>
                <w:u w:color="FFFFFF"/>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3" w:type="dxa"/>
          </w:tcPr>
          <w:p w:rsidR="005474FC" w:rsidRPr="005474FC" w:rsidRDefault="005474FC" w:rsidP="005474FC">
            <w:pPr>
              <w:rPr>
                <w:rFonts w:ascii="Times New Roman" w:hAnsi="Times New Roman"/>
                <w:sz w:val="16"/>
                <w:szCs w:val="16"/>
                <w:u w:color="FFFFFF"/>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6.9</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дорог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7E6EE5">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308"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A06C43">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A06C43">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A06C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A06C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A06C43">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A06C43">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A06C43">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 xml:space="preserve">Код (числовое </w:t>
            </w:r>
            <w:r w:rsidRPr="005474FC">
              <w:rPr>
                <w:rFonts w:ascii="Times New Roman" w:hAnsi="Times New Roman"/>
                <w:sz w:val="16"/>
                <w:szCs w:val="16"/>
              </w:rPr>
              <w:lastRenderedPageBreak/>
              <w:t>обозначение)</w:t>
            </w:r>
          </w:p>
        </w:tc>
      </w:tr>
      <w:tr w:rsidR="005474FC" w:rsidRPr="005474FC" w:rsidTr="00A06C4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Общественное питание</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4.6</w:t>
            </w:r>
          </w:p>
        </w:tc>
      </w:tr>
      <w:tr w:rsidR="005474FC" w:rsidRPr="005474FC" w:rsidTr="00A06C43">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Гостиничное обслуживание</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4.7</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ЗОНЫ ИНЖЕНЕРНОЙ И ТРАНСПОРТНОЙ ИНФРАСТРУКТУР</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И Зона инженерной инфраструктуры</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И предназначена для создания правовых условий размещения инженерно-технических объектов, сооружений, коммуникаций.</w:t>
      </w: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353F24">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353F24">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bookmarkStart w:id="24" w:name="_Hlk9420646"/>
            <w:r w:rsidRPr="005474FC">
              <w:rPr>
                <w:rFonts w:ascii="Times New Roman" w:hAnsi="Times New Roman"/>
                <w:sz w:val="16"/>
                <w:szCs w:val="16"/>
              </w:rPr>
              <w:t>Коммунальное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деятельности в области гидрометеорологии и смежных с ней областях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3.9.1</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Энергетика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6.7</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Связь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6.8</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Трубопроводный транспорт</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7.5</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Общее пользование водными объектами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11.1</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Специальное пользование водными объектами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11.2</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Гидротехнические сооружения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5474FC">
              <w:rPr>
                <w:rFonts w:ascii="Times New Roman" w:hAnsi="Times New Roman"/>
                <w:sz w:val="16"/>
                <w:szCs w:val="16"/>
              </w:rPr>
              <w:t>рыбозащитных</w:t>
            </w:r>
            <w:proofErr w:type="spellEnd"/>
            <w:r w:rsidRPr="005474FC">
              <w:rPr>
                <w:rFonts w:ascii="Times New Roman" w:hAnsi="Times New Roman"/>
                <w:sz w:val="16"/>
                <w:szCs w:val="16"/>
              </w:rPr>
              <w:t xml:space="preserve"> и рыбопропускных сооружений, берегозащитных сооружений)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11.3</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353F24">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24"/>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0B3FFC">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0B3FFC">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0B3FFC">
        <w:trPr>
          <w:gridAfter w:val="1"/>
          <w:wAfter w:w="13" w:type="dxa"/>
        </w:trPr>
        <w:tc>
          <w:tcPr>
            <w:tcW w:w="2546" w:type="dxa"/>
          </w:tcPr>
          <w:p w:rsidR="005474FC" w:rsidRPr="005474FC" w:rsidRDefault="005474FC" w:rsidP="005474FC">
            <w:pPr>
              <w:rPr>
                <w:rFonts w:ascii="Times New Roman" w:hAnsi="Times New Roman"/>
                <w:sz w:val="16"/>
                <w:szCs w:val="16"/>
              </w:rPr>
            </w:pPr>
            <w:bookmarkStart w:id="25" w:name="_Hlk9420663"/>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0B3FFC">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bookmarkEnd w:id="25"/>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EB7D9B">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EB7D9B">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EB7D9B">
        <w:trPr>
          <w:gridAfter w:val="1"/>
          <w:wAfter w:w="13" w:type="dxa"/>
        </w:trPr>
        <w:tc>
          <w:tcPr>
            <w:tcW w:w="2546" w:type="dxa"/>
          </w:tcPr>
          <w:p w:rsidR="005474FC" w:rsidRPr="005474FC" w:rsidRDefault="005474FC" w:rsidP="005474FC">
            <w:pPr>
              <w:rPr>
                <w:rFonts w:ascii="Times New Roman" w:hAnsi="Times New Roman"/>
                <w:sz w:val="16"/>
                <w:szCs w:val="16"/>
              </w:rPr>
            </w:pPr>
            <w:bookmarkStart w:id="26" w:name="_Hlk9420681"/>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EB7D9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4.9.1.1</w:t>
            </w:r>
          </w:p>
        </w:tc>
      </w:tr>
      <w:tr w:rsidR="005474FC" w:rsidRPr="005474FC" w:rsidTr="00EB7D9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дорожного отдыха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4.9.1.2</w:t>
            </w:r>
          </w:p>
        </w:tc>
      </w:tr>
      <w:tr w:rsidR="005474FC" w:rsidRPr="005474FC" w:rsidTr="00EB7D9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EB7D9B">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bl>
    <w:bookmarkEnd w:id="26"/>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Т Зона транспортной инфраструктуры</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Т предназначена для создания правовых условий размещения объектов транспортной инфраструктуры,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200"/>
        <w:tblW w:w="10920" w:type="dxa"/>
        <w:tblInd w:w="108" w:type="dxa"/>
        <w:tblLook w:val="04A0" w:firstRow="1" w:lastRow="0" w:firstColumn="1" w:lastColumn="0" w:noHBand="0" w:noVBand="1"/>
      </w:tblPr>
      <w:tblGrid>
        <w:gridCol w:w="2546"/>
        <w:gridCol w:w="7093"/>
        <w:gridCol w:w="1281"/>
      </w:tblGrid>
      <w:tr w:rsidR="005474FC" w:rsidRPr="005474FC" w:rsidTr="00EB7D9B">
        <w:tc>
          <w:tcPr>
            <w:tcW w:w="10920" w:type="dxa"/>
            <w:gridSpan w:val="3"/>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EB7D9B">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Объекты дорожного сервиса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Заправка транспортных средств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дорожного отдыха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4.9.1.2</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Автомобильные мойки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моек,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4.9.1.3</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Ремонт автомобилей</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4.9.1.4</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Причалы для маломерных судов</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5.4</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6.9</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Складские площадки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6.9.1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Железнодорожный транспорт</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Железнодорожные пути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железнодорожных путей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7.1.1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Обслуживание железнодорожных перевозок</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7.1.2</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Автомобильный транспорт</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автомобильных дорог</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Обслуживание перевозок пассажиров</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7.2.2</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Стоянки транспорта общего пользования</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стоянок транспортных средств, осуществляющих перевозки людей по установленному маршруту</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7.2.3</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Водный транспорт</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7.3</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Воздушный транспорт</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объектов, предназначенных для технического обслуживания и ремонта воздушных судов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7.4</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Трубопроводный транспорт</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7.5</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8.3</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EB7D9B">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autoSpaceDE w:val="0"/>
              <w:autoSpaceDN w:val="0"/>
              <w:adjustRightInd w:val="0"/>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A236DE">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A236DE">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A236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A236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Деловое управление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4.1</w:t>
            </w:r>
          </w:p>
        </w:tc>
      </w:tr>
      <w:tr w:rsidR="005474FC" w:rsidRPr="005474FC" w:rsidTr="00A236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Магазины</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4.4</w:t>
            </w:r>
          </w:p>
        </w:tc>
      </w:tr>
      <w:tr w:rsidR="005474FC" w:rsidRPr="005474FC" w:rsidTr="00A236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A236DE">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C663F6">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C663F6">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C663F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C663F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Административные здания организаций, обеспечивающих 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3.1.2</w:t>
            </w:r>
          </w:p>
        </w:tc>
      </w:tr>
      <w:tr w:rsidR="005474FC" w:rsidRPr="005474FC" w:rsidTr="00C663F6">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деятельности в области гидрометеорологии и смежных с ней областях</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3.9.1</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ЗОНЫ СПЕЦИАЛЬНОГО НАЗНАЧЕНИЯ</w:t>
      </w:r>
    </w:p>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Сп1 Зона специального назначения, связанная с захоронениями</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lastRenderedPageBreak/>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200"/>
        <w:tblW w:w="10933" w:type="dxa"/>
        <w:tblInd w:w="108" w:type="dxa"/>
        <w:tblLook w:val="04A0" w:firstRow="1" w:lastRow="0" w:firstColumn="1" w:lastColumn="0" w:noHBand="0" w:noVBand="1"/>
      </w:tblPr>
      <w:tblGrid>
        <w:gridCol w:w="2589"/>
        <w:gridCol w:w="7050"/>
        <w:gridCol w:w="1281"/>
        <w:gridCol w:w="13"/>
      </w:tblGrid>
      <w:tr w:rsidR="005474FC" w:rsidRPr="005474FC" w:rsidTr="0096749F">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96749F">
        <w:trPr>
          <w:gridAfter w:val="1"/>
          <w:wAfter w:w="13" w:type="dxa"/>
        </w:trPr>
        <w:tc>
          <w:tcPr>
            <w:tcW w:w="2589"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50"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96749F">
        <w:trPr>
          <w:gridAfter w:val="1"/>
          <w:wAfter w:w="13" w:type="dxa"/>
        </w:trPr>
        <w:tc>
          <w:tcPr>
            <w:tcW w:w="2589"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(территории) общего пользования</w:t>
            </w:r>
          </w:p>
        </w:tc>
        <w:tc>
          <w:tcPr>
            <w:tcW w:w="7050"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w:t>
            </w:r>
          </w:p>
        </w:tc>
      </w:tr>
      <w:tr w:rsidR="005474FC" w:rsidRPr="005474FC" w:rsidTr="0096749F">
        <w:trPr>
          <w:gridAfter w:val="1"/>
          <w:wAfter w:w="13" w:type="dxa"/>
        </w:trPr>
        <w:tc>
          <w:tcPr>
            <w:tcW w:w="2589"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Улично-дорожная сеть</w:t>
            </w:r>
          </w:p>
        </w:tc>
        <w:tc>
          <w:tcPr>
            <w:tcW w:w="7050"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5474FC">
              <w:rPr>
                <w:rFonts w:ascii="Times New Roman" w:hAnsi="Times New Roman"/>
                <w:sz w:val="16"/>
                <w:szCs w:val="16"/>
              </w:rPr>
              <w:t>велотранспортной</w:t>
            </w:r>
            <w:proofErr w:type="spellEnd"/>
            <w:r w:rsidRPr="005474FC">
              <w:rPr>
                <w:rFonts w:ascii="Times New Roman" w:hAnsi="Times New Roman"/>
                <w:sz w:val="16"/>
                <w:szCs w:val="16"/>
              </w:rPr>
              <w:t xml:space="preserve"> и инженерной инфраструктуры;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12.0.1</w:t>
            </w:r>
          </w:p>
        </w:tc>
      </w:tr>
      <w:tr w:rsidR="005474FC" w:rsidRPr="005474FC" w:rsidTr="0096749F">
        <w:trPr>
          <w:gridAfter w:val="1"/>
          <w:wAfter w:w="13" w:type="dxa"/>
        </w:trPr>
        <w:tc>
          <w:tcPr>
            <w:tcW w:w="2589"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50"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r w:rsidR="005474FC" w:rsidRPr="005474FC" w:rsidTr="0096749F">
        <w:trPr>
          <w:gridAfter w:val="1"/>
          <w:wAfter w:w="13" w:type="dxa"/>
        </w:trPr>
        <w:tc>
          <w:tcPr>
            <w:tcW w:w="2589"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Ритуальная деятельность</w:t>
            </w:r>
          </w:p>
        </w:tc>
        <w:tc>
          <w:tcPr>
            <w:tcW w:w="7050"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кладбищ, крематориев и мест захоронения;</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соответствующих культовых сооружений;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осуществление деятельности по производству продукции ритуально-обрядового назначения</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12.1</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96749F">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96749F">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96749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96749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eastAsia="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r w:rsidR="005474FC" w:rsidRPr="005474FC" w:rsidTr="0096749F">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DD6FBA">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DD6FBA">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DD6FBA">
        <w:trPr>
          <w:gridAfter w:val="1"/>
          <w:wAfter w:w="13" w:type="dxa"/>
        </w:trPr>
        <w:tc>
          <w:tcPr>
            <w:tcW w:w="2545"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Бытовое обслуживание</w:t>
            </w:r>
          </w:p>
        </w:tc>
        <w:tc>
          <w:tcPr>
            <w:tcW w:w="7094" w:type="dxa"/>
          </w:tcPr>
          <w:p w:rsidR="005474FC" w:rsidRPr="005474FC" w:rsidRDefault="005474FC" w:rsidP="005474FC">
            <w:pPr>
              <w:rPr>
                <w:rFonts w:ascii="Times New Roman" w:eastAsia="Times New Roman" w:hAnsi="Times New Roman"/>
                <w:sz w:val="16"/>
                <w:szCs w:val="16"/>
              </w:rPr>
            </w:pPr>
            <w:r w:rsidRPr="005474FC">
              <w:rPr>
                <w:rFonts w:ascii="Times New Roman" w:eastAsia="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 xml:space="preserve">Сп2 Зона специального назначения, связанная </w:t>
      </w:r>
      <w:r w:rsidRPr="005474FC">
        <w:rPr>
          <w:rFonts w:ascii="Times New Roman" w:eastAsia="MS Mincho" w:hAnsi="Times New Roman" w:cs="Times New Roman"/>
          <w:b/>
          <w:lang w:eastAsia="ru-RU"/>
        </w:rPr>
        <w:br/>
        <w:t>с государственными объектами</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Сп2 выделена для обеспечения правовых условий формирования территорий для размещения объектов специального назначения, в отношении территорий которых устанавливается особый режим. Правовые условия осуществления видов деятельности в данной зоне устанавливаются исключительно уполномоченными органами государственной власти. Режим использования определяется с учётом требований специальных нормативов и правил в соответствии с назначением объекта.</w:t>
      </w:r>
    </w:p>
    <w:tbl>
      <w:tblPr>
        <w:tblStyle w:val="200"/>
        <w:tblW w:w="10971" w:type="dxa"/>
        <w:tblInd w:w="108" w:type="dxa"/>
        <w:tblLook w:val="04A0" w:firstRow="1" w:lastRow="0" w:firstColumn="1" w:lastColumn="0" w:noHBand="0" w:noVBand="1"/>
      </w:tblPr>
      <w:tblGrid>
        <w:gridCol w:w="2405"/>
        <w:gridCol w:w="7234"/>
        <w:gridCol w:w="1323"/>
        <w:gridCol w:w="9"/>
      </w:tblGrid>
      <w:tr w:rsidR="005474FC" w:rsidRPr="005474FC" w:rsidTr="00135DE6">
        <w:tc>
          <w:tcPr>
            <w:tcW w:w="10971"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135DE6">
        <w:trPr>
          <w:gridAfter w:val="1"/>
          <w:wAfter w:w="9" w:type="dxa"/>
        </w:trPr>
        <w:tc>
          <w:tcPr>
            <w:tcW w:w="240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23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32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135DE6">
        <w:trPr>
          <w:gridAfter w:val="1"/>
          <w:wAfter w:w="9"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Воздушный транспорт</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предназначенных для технического обслуживания и ремонта воздушных судов</w:t>
            </w:r>
          </w:p>
        </w:tc>
        <w:tc>
          <w:tcPr>
            <w:tcW w:w="132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7.4</w:t>
            </w:r>
          </w:p>
        </w:tc>
      </w:tr>
      <w:tr w:rsidR="005474FC" w:rsidRPr="005474FC" w:rsidTr="00135DE6">
        <w:trPr>
          <w:gridAfter w:val="1"/>
          <w:wAfter w:w="9"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обороны и безопасности</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военных училищ, военных институтов, военных университетов, военных академий;</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обеспечивающих осуществление таможенной деятельности</w:t>
            </w:r>
          </w:p>
        </w:tc>
        <w:tc>
          <w:tcPr>
            <w:tcW w:w="132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8.0</w:t>
            </w:r>
          </w:p>
        </w:tc>
      </w:tr>
      <w:tr w:rsidR="005474FC" w:rsidRPr="005474FC" w:rsidTr="00135DE6">
        <w:trPr>
          <w:gridAfter w:val="1"/>
          <w:wAfter w:w="9"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вооруженных сил</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для обеспечения безопасности которых были созданы закрытые административно-территориальные образования</w:t>
            </w:r>
          </w:p>
        </w:tc>
        <w:tc>
          <w:tcPr>
            <w:tcW w:w="132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8.1</w:t>
            </w:r>
          </w:p>
        </w:tc>
      </w:tr>
      <w:tr w:rsidR="005474FC" w:rsidRPr="005474FC" w:rsidTr="00135DE6">
        <w:trPr>
          <w:gridAfter w:val="1"/>
          <w:wAfter w:w="9"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внутреннего правопорядка</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5474FC">
              <w:rPr>
                <w:rFonts w:ascii="Times New Roman" w:hAnsi="Times New Roman"/>
                <w:sz w:val="16"/>
                <w:szCs w:val="16"/>
              </w:rPr>
              <w:t>Росгвардии</w:t>
            </w:r>
            <w:proofErr w:type="spellEnd"/>
            <w:r w:rsidRPr="005474FC">
              <w:rPr>
                <w:rFonts w:ascii="Times New Roman" w:hAnsi="Times New Roman"/>
                <w:sz w:val="16"/>
                <w:szCs w:val="16"/>
              </w:rPr>
              <w:t xml:space="preserve"> и спасательных служб, в которых существует военизированная служба;</w:t>
            </w:r>
          </w:p>
          <w:p w:rsidR="005474FC" w:rsidRPr="005474FC" w:rsidRDefault="005474FC" w:rsidP="005474FC">
            <w:pPr>
              <w:rPr>
                <w:rFonts w:ascii="Times New Roman" w:hAnsi="Times New Roman"/>
                <w:sz w:val="16"/>
                <w:szCs w:val="16"/>
              </w:rPr>
            </w:pPr>
            <w:r w:rsidRPr="005474FC">
              <w:rPr>
                <w:rFonts w:ascii="Times New Roman" w:hAnsi="Times New Roman"/>
                <w:sz w:val="16"/>
                <w:szCs w:val="16"/>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132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8.3</w:t>
            </w:r>
          </w:p>
        </w:tc>
      </w:tr>
      <w:tr w:rsidR="005474FC" w:rsidRPr="005474FC" w:rsidTr="00135DE6">
        <w:trPr>
          <w:gridAfter w:val="1"/>
          <w:wAfter w:w="9" w:type="dxa"/>
        </w:trPr>
        <w:tc>
          <w:tcPr>
            <w:tcW w:w="240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Обеспечение деятельности по исполнению наказаний</w:t>
            </w:r>
          </w:p>
        </w:tc>
        <w:tc>
          <w:tcPr>
            <w:tcW w:w="723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для создания мест лишения свободы (следственные изоляторы, тюрьмы, поселения)</w:t>
            </w:r>
          </w:p>
        </w:tc>
        <w:tc>
          <w:tcPr>
            <w:tcW w:w="132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8.4</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F33312">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F33312">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F3331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Хранение автотранспорта</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474FC">
              <w:rPr>
                <w:rFonts w:ascii="Times New Roman" w:hAnsi="Times New Roman"/>
                <w:sz w:val="16"/>
                <w:szCs w:val="16"/>
              </w:rPr>
              <w:t>машино</w:t>
            </w:r>
            <w:proofErr w:type="spellEnd"/>
            <w:r w:rsidRPr="005474FC">
              <w:rPr>
                <w:rFonts w:ascii="Times New Roman" w:hAnsi="Times New Roman"/>
                <w:sz w:val="16"/>
                <w:szCs w:val="16"/>
              </w:rPr>
              <w:t>-места, за исключением гаражей, размещение которых предусмотрено содержанием вида разрешенного использования с кодом 4.9</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2.7.1</w:t>
            </w:r>
          </w:p>
        </w:tc>
      </w:tr>
      <w:tr w:rsidR="005474FC" w:rsidRPr="005474FC" w:rsidTr="00F3331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F3331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Общежития</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3.2.4</w:t>
            </w:r>
          </w:p>
        </w:tc>
      </w:tr>
      <w:tr w:rsidR="005474FC" w:rsidRPr="005474FC" w:rsidTr="00F3331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F33312">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Площадки для занятий спортом</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5.1.3</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899" w:type="dxa"/>
        <w:tblInd w:w="108" w:type="dxa"/>
        <w:tblLook w:val="04A0" w:firstRow="1" w:lastRow="0" w:firstColumn="1" w:lastColumn="0" w:noHBand="0" w:noVBand="1"/>
      </w:tblPr>
      <w:tblGrid>
        <w:gridCol w:w="2546"/>
        <w:gridCol w:w="7093"/>
        <w:gridCol w:w="1247"/>
        <w:gridCol w:w="13"/>
      </w:tblGrid>
      <w:tr w:rsidR="005474FC" w:rsidRPr="005474FC" w:rsidTr="009376B8">
        <w:tc>
          <w:tcPr>
            <w:tcW w:w="10899"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9376B8">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9376B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9376B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47"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bl>
    <w:p w:rsidR="005474FC" w:rsidRPr="005474FC" w:rsidRDefault="005474FC" w:rsidP="005474FC">
      <w:pPr>
        <w:spacing w:after="0" w:line="240" w:lineRule="auto"/>
        <w:jc w:val="center"/>
        <w:outlineLvl w:val="3"/>
        <w:rPr>
          <w:rFonts w:ascii="Times New Roman" w:eastAsia="MS Mincho" w:hAnsi="Times New Roman" w:cs="Times New Roman"/>
          <w:b/>
          <w:lang w:eastAsia="ru-RU"/>
        </w:rPr>
      </w:pPr>
      <w:r w:rsidRPr="005474FC">
        <w:rPr>
          <w:rFonts w:ascii="Times New Roman" w:eastAsia="MS Mincho" w:hAnsi="Times New Roman" w:cs="Times New Roman"/>
          <w:b/>
          <w:lang w:eastAsia="ru-RU"/>
        </w:rPr>
        <w:t>Сп4 Зона размещения отходов производства и потребления</w:t>
      </w:r>
    </w:p>
    <w:p w:rsidR="005474FC" w:rsidRPr="005474FC" w:rsidRDefault="005474FC" w:rsidP="005474FC">
      <w:pPr>
        <w:tabs>
          <w:tab w:val="left" w:pos="0"/>
        </w:tabs>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Зона Сп4 выделена в целях обеспечения правовых условий деятельности объектов отходов производства и потребления, необходимых объектов инженерной и транспортной инфраструктуры.</w:t>
      </w:r>
    </w:p>
    <w:tbl>
      <w:tblPr>
        <w:tblStyle w:val="200"/>
        <w:tblW w:w="10928" w:type="dxa"/>
        <w:tblInd w:w="108" w:type="dxa"/>
        <w:tblLook w:val="04A0" w:firstRow="1" w:lastRow="0" w:firstColumn="1" w:lastColumn="0" w:noHBand="0" w:noVBand="1"/>
      </w:tblPr>
      <w:tblGrid>
        <w:gridCol w:w="2589"/>
        <w:gridCol w:w="7050"/>
        <w:gridCol w:w="1275"/>
        <w:gridCol w:w="14"/>
      </w:tblGrid>
      <w:tr w:rsidR="005474FC" w:rsidRPr="005474FC" w:rsidTr="009376B8">
        <w:tc>
          <w:tcPr>
            <w:tcW w:w="10928"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5474FC" w:rsidRPr="005474FC" w:rsidTr="009376B8">
        <w:trPr>
          <w:gridAfter w:val="1"/>
          <w:wAfter w:w="14" w:type="dxa"/>
        </w:trPr>
        <w:tc>
          <w:tcPr>
            <w:tcW w:w="2589"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50"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7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9376B8">
        <w:trPr>
          <w:gridAfter w:val="1"/>
          <w:wAfter w:w="14" w:type="dxa"/>
        </w:trPr>
        <w:tc>
          <w:tcPr>
            <w:tcW w:w="2589"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Специальная деятельность</w:t>
            </w:r>
          </w:p>
        </w:tc>
        <w:tc>
          <w:tcPr>
            <w:tcW w:w="7050"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27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12.2</w:t>
            </w:r>
          </w:p>
        </w:tc>
      </w:tr>
      <w:tr w:rsidR="005474FC" w:rsidRPr="005474FC" w:rsidTr="009376B8">
        <w:trPr>
          <w:gridAfter w:val="1"/>
          <w:wAfter w:w="14" w:type="dxa"/>
        </w:trPr>
        <w:tc>
          <w:tcPr>
            <w:tcW w:w="2589"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50"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7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6"/>
        <w:gridCol w:w="7093"/>
        <w:gridCol w:w="1281"/>
        <w:gridCol w:w="13"/>
      </w:tblGrid>
      <w:tr w:rsidR="005474FC" w:rsidRPr="005474FC" w:rsidTr="009376B8">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5474FC" w:rsidRPr="005474FC" w:rsidTr="009376B8">
        <w:trPr>
          <w:gridAfter w:val="1"/>
          <w:wAfter w:w="13" w:type="dxa"/>
        </w:trPr>
        <w:tc>
          <w:tcPr>
            <w:tcW w:w="2546"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3"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9376B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Предоставление коммунальных услуг</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3.1.1</w:t>
            </w:r>
          </w:p>
        </w:tc>
      </w:tr>
      <w:tr w:rsidR="005474FC" w:rsidRPr="005474FC" w:rsidTr="009376B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Служебные гаражи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4.9</w:t>
            </w:r>
          </w:p>
        </w:tc>
      </w:tr>
      <w:tr w:rsidR="005474FC" w:rsidRPr="005474FC" w:rsidTr="009376B8">
        <w:trPr>
          <w:gridAfter w:val="1"/>
          <w:wAfter w:w="13" w:type="dxa"/>
        </w:trPr>
        <w:tc>
          <w:tcPr>
            <w:tcW w:w="2546"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Благоустройство территории</w:t>
            </w:r>
          </w:p>
        </w:tc>
        <w:tc>
          <w:tcPr>
            <w:tcW w:w="7093"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12.0.2</w:t>
            </w:r>
          </w:p>
        </w:tc>
      </w:tr>
    </w:tbl>
    <w:p w:rsidR="005474FC" w:rsidRPr="005474FC" w:rsidRDefault="005474FC" w:rsidP="005474FC">
      <w:pPr>
        <w:spacing w:after="0" w:line="240" w:lineRule="auto"/>
        <w:rPr>
          <w:rFonts w:ascii="Times New Roman" w:eastAsia="MS Mincho" w:hAnsi="Times New Roman" w:cs="Times New Roman"/>
          <w:lang w:eastAsia="ru-RU"/>
        </w:rPr>
      </w:pPr>
    </w:p>
    <w:tbl>
      <w:tblPr>
        <w:tblStyle w:val="200"/>
        <w:tblW w:w="10933" w:type="dxa"/>
        <w:tblInd w:w="108" w:type="dxa"/>
        <w:tblLook w:val="04A0" w:firstRow="1" w:lastRow="0" w:firstColumn="1" w:lastColumn="0" w:noHBand="0" w:noVBand="1"/>
      </w:tblPr>
      <w:tblGrid>
        <w:gridCol w:w="2545"/>
        <w:gridCol w:w="7094"/>
        <w:gridCol w:w="1281"/>
        <w:gridCol w:w="13"/>
      </w:tblGrid>
      <w:tr w:rsidR="005474FC" w:rsidRPr="005474FC" w:rsidTr="00380F1A">
        <w:tc>
          <w:tcPr>
            <w:tcW w:w="10933" w:type="dxa"/>
            <w:gridSpan w:val="4"/>
          </w:tcPr>
          <w:p w:rsidR="005474FC" w:rsidRPr="005474FC" w:rsidRDefault="005474FC" w:rsidP="005474FC">
            <w:pPr>
              <w:jc w:val="center"/>
              <w:rPr>
                <w:rFonts w:ascii="Times New Roman" w:hAnsi="Times New Roman"/>
                <w:b/>
                <w:sz w:val="16"/>
                <w:szCs w:val="16"/>
              </w:rPr>
            </w:pPr>
            <w:r w:rsidRPr="005474F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5474FC" w:rsidRPr="005474FC" w:rsidTr="00380F1A">
        <w:trPr>
          <w:gridAfter w:val="1"/>
          <w:wAfter w:w="13" w:type="dxa"/>
        </w:trPr>
        <w:tc>
          <w:tcPr>
            <w:tcW w:w="2545"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Наименование</w:t>
            </w:r>
          </w:p>
        </w:tc>
        <w:tc>
          <w:tcPr>
            <w:tcW w:w="7094"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Описание</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Код (числовое обозначение)</w:t>
            </w:r>
          </w:p>
        </w:tc>
      </w:tr>
      <w:tr w:rsidR="005474FC" w:rsidRPr="005474FC" w:rsidTr="00380F1A">
        <w:trPr>
          <w:gridAfter w:val="1"/>
          <w:wAfter w:w="13" w:type="dxa"/>
        </w:trPr>
        <w:tc>
          <w:tcPr>
            <w:tcW w:w="2545" w:type="dxa"/>
          </w:tcPr>
          <w:p w:rsidR="005474FC" w:rsidRPr="005474FC" w:rsidRDefault="005474FC" w:rsidP="005474FC">
            <w:pPr>
              <w:rPr>
                <w:rFonts w:ascii="Times New Roman" w:eastAsia="Times New Roman" w:hAnsi="Times New Roman"/>
                <w:sz w:val="16"/>
                <w:szCs w:val="16"/>
              </w:rPr>
            </w:pPr>
            <w:r w:rsidRPr="005474FC">
              <w:rPr>
                <w:rFonts w:ascii="Times New Roman" w:hAnsi="Times New Roman"/>
                <w:sz w:val="16"/>
                <w:szCs w:val="16"/>
              </w:rPr>
              <w:t>Предоставление коммунальных услуг</w:t>
            </w:r>
          </w:p>
        </w:tc>
        <w:tc>
          <w:tcPr>
            <w:tcW w:w="7094" w:type="dxa"/>
          </w:tcPr>
          <w:p w:rsidR="005474FC" w:rsidRPr="005474FC" w:rsidRDefault="005474FC" w:rsidP="005474FC">
            <w:pPr>
              <w:rPr>
                <w:rFonts w:ascii="Times New Roman" w:eastAsia="Times New Roman" w:hAnsi="Times New Roman"/>
                <w:sz w:val="16"/>
                <w:szCs w:val="16"/>
              </w:rPr>
            </w:pPr>
            <w:r w:rsidRPr="005474FC">
              <w:rPr>
                <w:rFonts w:ascii="Times New Roman" w:hAnsi="Times New Roman"/>
                <w:sz w:val="16"/>
                <w:szCs w:val="16"/>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w:t>
            </w:r>
            <w:r w:rsidRPr="005474FC">
              <w:rPr>
                <w:rFonts w:ascii="Times New Roman" w:hAnsi="Times New Roman"/>
                <w:sz w:val="16"/>
                <w:szCs w:val="16"/>
              </w:rPr>
              <w:lastRenderedPageBreak/>
              <w:t>необходимых для сбора и плавки снега)</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lastRenderedPageBreak/>
              <w:t>3.1.1</w:t>
            </w:r>
          </w:p>
        </w:tc>
      </w:tr>
      <w:tr w:rsidR="005474FC" w:rsidRPr="005474FC" w:rsidTr="00380F1A">
        <w:trPr>
          <w:gridAfter w:val="1"/>
          <w:wAfter w:w="13" w:type="dxa"/>
        </w:trPr>
        <w:tc>
          <w:tcPr>
            <w:tcW w:w="2545"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Бытовое обслуживание</w:t>
            </w:r>
          </w:p>
        </w:tc>
        <w:tc>
          <w:tcPr>
            <w:tcW w:w="7094" w:type="dxa"/>
          </w:tcPr>
          <w:p w:rsidR="005474FC" w:rsidRPr="005474FC" w:rsidRDefault="005474FC" w:rsidP="005474FC">
            <w:pPr>
              <w:rPr>
                <w:rFonts w:ascii="Times New Roman" w:hAnsi="Times New Roman"/>
                <w:sz w:val="16"/>
                <w:szCs w:val="16"/>
              </w:rPr>
            </w:pPr>
            <w:r w:rsidRPr="005474F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1" w:type="dxa"/>
          </w:tcPr>
          <w:p w:rsidR="005474FC" w:rsidRPr="005474FC" w:rsidRDefault="005474FC" w:rsidP="005474FC">
            <w:pPr>
              <w:jc w:val="center"/>
              <w:rPr>
                <w:rFonts w:ascii="Times New Roman" w:hAnsi="Times New Roman"/>
                <w:sz w:val="16"/>
                <w:szCs w:val="16"/>
              </w:rPr>
            </w:pPr>
            <w:r w:rsidRPr="005474FC">
              <w:rPr>
                <w:rFonts w:ascii="Times New Roman" w:hAnsi="Times New Roman"/>
                <w:sz w:val="16"/>
                <w:szCs w:val="16"/>
              </w:rPr>
              <w:t>3.3»;</w:t>
            </w:r>
          </w:p>
        </w:tc>
      </w:tr>
    </w:tbl>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16) в статье 54.1 Правил:</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пункт 1 в столбце с кодом «Ж3» дополнить значением «500»;</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пункт 2 в столбце с кодом «Ж3» дополнить значением «1500»;</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пункт 11 в столбце с кодом «Ж3» прописать значение «1000».</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17) в статье 54.3 Правил:</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в пункте 6 слова «и дачного хозяйства» исключить;</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18) подпункт 5 пункта 3 статьи 58 Правил изложить в следующей редакции:</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 xml:space="preserve">19) статью 59 Правил изложить в следующей редакции: </w:t>
      </w:r>
    </w:p>
    <w:p w:rsidR="005474FC" w:rsidRPr="005474FC" w:rsidRDefault="005474FC" w:rsidP="005474FC">
      <w:pPr>
        <w:spacing w:after="0" w:line="240" w:lineRule="auto"/>
        <w:ind w:firstLine="709"/>
        <w:jc w:val="both"/>
        <w:rPr>
          <w:rFonts w:ascii="Times New Roman" w:eastAsia="MS Mincho" w:hAnsi="Times New Roman" w:cs="Times New Roman"/>
          <w:b/>
          <w:bCs/>
          <w:lang w:eastAsia="ru-RU"/>
        </w:rPr>
      </w:pPr>
      <w:r w:rsidRPr="005474FC">
        <w:rPr>
          <w:rFonts w:ascii="Times New Roman" w:eastAsia="MS Mincho" w:hAnsi="Times New Roman" w:cs="Times New Roman"/>
          <w:lang w:eastAsia="ru-RU"/>
        </w:rPr>
        <w:t>«</w:t>
      </w:r>
      <w:r w:rsidRPr="005474FC">
        <w:rPr>
          <w:rFonts w:ascii="Times New Roman" w:eastAsia="MS Mincho" w:hAnsi="Times New Roman" w:cs="Times New Roman"/>
          <w:b/>
          <w:bCs/>
          <w:lang w:eastAsia="ru-RU"/>
        </w:rPr>
        <w:t>Статья 59. Ограничения использования земельных участков и объектов капитального строительства в границах зон охраны объектов культурного наследия</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1. В целях обеспечения сохранности объекта культурного наследия в его исторической среде на сопряженной с ним территории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2. Использование земельных участков и иного недвижимого имущества, которое не является объектом культурного наследия и расположено в пределах границ зон охраны объектов культурного наследия, определяется:</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1) градостроительным регламентом, установленным Правилами применительно к территориальной зоне, в границах которой расположено недвижимое имущество в соответствии с картой градостроительного зонирования территории поселения, с учетом ограничений, установленных настоящей статьей;</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2) ограничениями, установленными Федеральным законом от 25 июня 2002 года № 73-ФЗ «Об объектах культурного наследия (памятниках истории и культуры) народов Российской Федерации»;</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3) режимами использования земель и требованиями к градостроительным регламентам, которые утверждены уполномоченными органами, указанными в части 3 статьи 34 Федеральным законом от 25 июня 2002 года № 73-ФЗ «Об объектах культурного наследия (памятниках истории и культуры) народов Российской Федерации», статье 11 Закона Самарской области от 8 декабря 2008 года № 142-ГД «Об объектах культурного наследия (памятниках истории и культуры) народов Российской Федерации, расположенных на территории Самарской области».»;</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20) подпункт 1 пункта 5 статьи 64 Правил изложить в следующей редакции:</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«1)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rsidR="005474FC" w:rsidRPr="005474FC" w:rsidRDefault="005474FC" w:rsidP="005474FC">
      <w:pPr>
        <w:shd w:val="clear" w:color="auto" w:fill="FFFFFF"/>
        <w:tabs>
          <w:tab w:val="left" w:pos="2254"/>
        </w:tabs>
        <w:autoSpaceDE w:val="0"/>
        <w:autoSpaceDN w:val="0"/>
        <w:adjustRightInd w:val="0"/>
        <w:spacing w:after="0" w:line="240" w:lineRule="auto"/>
        <w:ind w:firstLine="703"/>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 xml:space="preserve">2. Со дня вступления в силу настоящего решения признать утратившим силу решение Собрания представителей городского поселения Безенчук муниципального района </w:t>
      </w:r>
      <w:proofErr w:type="spellStart"/>
      <w:r w:rsidRPr="005474FC">
        <w:rPr>
          <w:rFonts w:ascii="Times New Roman" w:eastAsia="MS Mincho" w:hAnsi="Times New Roman" w:cs="Times New Roman"/>
          <w:lang w:eastAsia="ru-RU"/>
        </w:rPr>
        <w:t>Безенчукский</w:t>
      </w:r>
      <w:proofErr w:type="spellEnd"/>
      <w:r w:rsidRPr="005474FC">
        <w:rPr>
          <w:rFonts w:ascii="Times New Roman" w:eastAsia="MS Mincho" w:hAnsi="Times New Roman" w:cs="Times New Roman"/>
          <w:lang w:eastAsia="ru-RU"/>
        </w:rPr>
        <w:t xml:space="preserve"> Самарской области от 28.03.2019 № 5/44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5474FC">
        <w:rPr>
          <w:rFonts w:ascii="Times New Roman" w:eastAsia="MS Mincho" w:hAnsi="Times New Roman" w:cs="Times New Roman"/>
          <w:lang w:eastAsia="ru-RU"/>
        </w:rPr>
        <w:t>Безенчукский</w:t>
      </w:r>
      <w:proofErr w:type="spellEnd"/>
      <w:r w:rsidRPr="005474FC">
        <w:rPr>
          <w:rFonts w:ascii="Times New Roman" w:eastAsia="MS Mincho" w:hAnsi="Times New Roman" w:cs="Times New Roman"/>
          <w:lang w:eastAsia="ru-RU"/>
        </w:rPr>
        <w:t xml:space="preserve"> Самарской области».</w:t>
      </w:r>
    </w:p>
    <w:p w:rsidR="005474FC" w:rsidRPr="005474FC" w:rsidRDefault="005474FC" w:rsidP="005474FC">
      <w:pPr>
        <w:shd w:val="clear" w:color="auto" w:fill="FFFFFF"/>
        <w:tabs>
          <w:tab w:val="left" w:pos="2254"/>
        </w:tabs>
        <w:autoSpaceDE w:val="0"/>
        <w:autoSpaceDN w:val="0"/>
        <w:adjustRightInd w:val="0"/>
        <w:spacing w:after="0" w:line="240" w:lineRule="auto"/>
        <w:ind w:firstLine="703"/>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 xml:space="preserve">3. Опубликовать настоящее решение в газете </w:t>
      </w:r>
      <w:r w:rsidRPr="005474FC">
        <w:rPr>
          <w:rFonts w:ascii="Times New Roman" w:eastAsia="MS Mincho" w:hAnsi="Times New Roman" w:cs="Times New Roman"/>
          <w:bCs/>
          <w:lang w:eastAsia="ru-RU"/>
        </w:rPr>
        <w:t>«</w:t>
      </w:r>
      <w:r w:rsidRPr="005474FC">
        <w:rPr>
          <w:rFonts w:ascii="Times New Roman" w:eastAsia="MS Mincho" w:hAnsi="Times New Roman" w:cs="Times New Roman"/>
          <w:lang w:eastAsia="ru-RU"/>
        </w:rPr>
        <w:t>Вестник городского поселения Безенчук</w:t>
      </w:r>
      <w:r w:rsidRPr="005474FC">
        <w:rPr>
          <w:rFonts w:ascii="Times New Roman" w:eastAsia="MS Mincho" w:hAnsi="Times New Roman" w:cs="Times New Roman"/>
          <w:bCs/>
          <w:lang w:eastAsia="ru-RU"/>
        </w:rPr>
        <w:t xml:space="preserve">» </w:t>
      </w:r>
      <w:r w:rsidRPr="005474FC">
        <w:rPr>
          <w:rFonts w:ascii="Times New Roman" w:eastAsia="MS Mincho" w:hAnsi="Times New Roman" w:cs="Times New Roman"/>
          <w:lang w:eastAsia="ru-RU"/>
        </w:rPr>
        <w:t>в течение десяти дней со дня издания.</w:t>
      </w:r>
    </w:p>
    <w:p w:rsidR="005474FC" w:rsidRPr="005474FC" w:rsidRDefault="005474FC" w:rsidP="005474FC">
      <w:pPr>
        <w:spacing w:after="0" w:line="240" w:lineRule="auto"/>
        <w:ind w:firstLine="709"/>
        <w:jc w:val="both"/>
        <w:rPr>
          <w:rFonts w:ascii="Times New Roman" w:eastAsia="MS Mincho" w:hAnsi="Times New Roman" w:cs="Times New Roman"/>
          <w:lang w:eastAsia="ru-RU"/>
        </w:rPr>
      </w:pPr>
      <w:r w:rsidRPr="005474FC">
        <w:rPr>
          <w:rFonts w:ascii="Times New Roman" w:eastAsia="MS Mincho" w:hAnsi="Times New Roman" w:cs="Times New Roman"/>
          <w:lang w:eastAsia="ru-RU"/>
        </w:rPr>
        <w:t xml:space="preserve">4. </w:t>
      </w:r>
      <w:r w:rsidRPr="005474FC">
        <w:rPr>
          <w:rFonts w:ascii="Times New Roman" w:eastAsia="MS Mincho" w:hAnsi="Times New Roman" w:cs="Times New Roman"/>
          <w:bCs/>
          <w:lang w:eastAsia="ru-RU"/>
        </w:rPr>
        <w:t>Настоящее решение вступает в силу на следующий день после его официального опубликования</w:t>
      </w:r>
      <w:r w:rsidRPr="005474FC">
        <w:rPr>
          <w:rFonts w:ascii="Times New Roman" w:eastAsia="MS Mincho" w:hAnsi="Times New Roman" w:cs="Times New Roman"/>
          <w:lang w:eastAsia="ru-RU"/>
        </w:rPr>
        <w:t xml:space="preserve">. </w:t>
      </w:r>
    </w:p>
    <w:p w:rsidR="002F5DA7" w:rsidRPr="006E4E54" w:rsidRDefault="002F5DA7" w:rsidP="005474FC">
      <w:pPr>
        <w:spacing w:after="0" w:line="240" w:lineRule="auto"/>
        <w:jc w:val="both"/>
        <w:rPr>
          <w:rFonts w:ascii="Times New Roman" w:hAnsi="Times New Roman" w:cs="Times New Roman"/>
        </w:rPr>
      </w:pPr>
      <w:r w:rsidRPr="006E4E54">
        <w:rPr>
          <w:rFonts w:ascii="Times New Roman" w:hAnsi="Times New Roman" w:cs="Times New Roman"/>
        </w:rPr>
        <w:t xml:space="preserve">Глава городского поселения Безенчук                       </w:t>
      </w:r>
      <w:proofErr w:type="spellStart"/>
      <w:r w:rsidRPr="006E4E54">
        <w:rPr>
          <w:rFonts w:ascii="Times New Roman" w:hAnsi="Times New Roman" w:cs="Times New Roman"/>
        </w:rPr>
        <w:t>Н.В.Райская</w:t>
      </w:r>
      <w:proofErr w:type="spellEnd"/>
    </w:p>
    <w:p w:rsidR="002F5DA7" w:rsidRPr="006E4E54" w:rsidRDefault="002F5DA7" w:rsidP="002F5DA7">
      <w:pPr>
        <w:pStyle w:val="29"/>
        <w:spacing w:after="0" w:line="240" w:lineRule="auto"/>
        <w:ind w:left="0"/>
        <w:jc w:val="both"/>
        <w:rPr>
          <w:rFonts w:eastAsia="Calibri"/>
          <w:sz w:val="22"/>
          <w:szCs w:val="22"/>
        </w:rPr>
      </w:pPr>
      <w:r w:rsidRPr="006E4E54">
        <w:rPr>
          <w:rFonts w:eastAsia="Calibri"/>
          <w:sz w:val="22"/>
          <w:szCs w:val="22"/>
        </w:rPr>
        <w:t xml:space="preserve">Председатель Собрания представителей </w:t>
      </w:r>
    </w:p>
    <w:p w:rsidR="002F5DA7" w:rsidRPr="006E4E54" w:rsidRDefault="002F5DA7" w:rsidP="002F5DA7">
      <w:pPr>
        <w:spacing w:after="0" w:line="240" w:lineRule="auto"/>
        <w:jc w:val="both"/>
        <w:rPr>
          <w:rFonts w:ascii="Times New Roman" w:eastAsia="Calibri" w:hAnsi="Times New Roman" w:cs="Times New Roman"/>
        </w:rPr>
      </w:pPr>
      <w:r w:rsidRPr="006E4E54">
        <w:rPr>
          <w:rFonts w:ascii="Times New Roman" w:eastAsia="Calibri" w:hAnsi="Times New Roman" w:cs="Times New Roman"/>
        </w:rPr>
        <w:t xml:space="preserve">городского поселения Безенчук                                  А.Г. </w:t>
      </w:r>
      <w:proofErr w:type="spellStart"/>
      <w:r w:rsidRPr="006E4E54">
        <w:rPr>
          <w:rFonts w:ascii="Times New Roman" w:eastAsia="Calibri" w:hAnsi="Times New Roman" w:cs="Times New Roman"/>
        </w:rPr>
        <w:t>Кантеев</w:t>
      </w:r>
      <w:proofErr w:type="spellEnd"/>
      <w:r w:rsidRPr="006E4E54">
        <w:rPr>
          <w:rFonts w:ascii="Times New Roman" w:eastAsia="Calibri" w:hAnsi="Times New Roman" w:cs="Times New Roman"/>
        </w:rPr>
        <w:t xml:space="preserve">   </w:t>
      </w:r>
    </w:p>
    <w:p w:rsidR="005760AE" w:rsidRDefault="005760AE"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047AE5" w:rsidRPr="009F347C"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lastRenderedPageBreak/>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BB2DBE"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BB2DBE" w:rsidRDefault="00BB2DB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14.11.2019г, по графику в 16-00ч., фактически – в 16-00 ч.</w:t>
                  </w:r>
                </w:p>
                <w:p w:rsidR="00BB2DBE" w:rsidRPr="003C3FB4" w:rsidRDefault="00BB2DB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BB2DBE" w:rsidRPr="005E5FF0" w:rsidRDefault="00BB2DB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B2DBE" w:rsidRDefault="00BB2DBE"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BB2DBE"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BB2DBE" w:rsidP="00EF3E3E">
      <w:pPr>
        <w:spacing w:after="0" w:line="240" w:lineRule="auto"/>
        <w:jc w:val="both"/>
        <w:rPr>
          <w:rFonts w:ascii="Times New Roman" w:eastAsia="Calibri" w:hAnsi="Times New Roman" w:cs="Times New Roman"/>
          <w:color w:val="000000" w:themeColor="text1"/>
          <w:sz w:val="24"/>
          <w:szCs w:val="24"/>
        </w:rPr>
      </w:pPr>
      <w:bookmarkStart w:id="27" w:name="_GoBack"/>
      <w:bookmarkEnd w:id="27"/>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0B0D66">
      <w:footerReference w:type="even" r:id="rId13"/>
      <w:footerReference w:type="default" r:id="rId14"/>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61E0" w:rsidRDefault="001E61E0" w:rsidP="006734D6">
      <w:pPr>
        <w:spacing w:after="0" w:line="240" w:lineRule="auto"/>
      </w:pPr>
      <w:r>
        <w:separator/>
      </w:r>
    </w:p>
  </w:endnote>
  <w:endnote w:type="continuationSeparator" w:id="0">
    <w:p w:rsidR="001E61E0" w:rsidRDefault="001E61E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Content>
      <w:p w:rsidR="00BB2DBE" w:rsidRDefault="00BB2DBE"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001B7A3B">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№29(173</w:t>
        </w:r>
        <w:r w:rsidRPr="00385569">
          <w:rPr>
            <w:i/>
            <w:color w:val="262626" w:themeColor="text1" w:themeTint="D9"/>
          </w:rPr>
          <w:t xml:space="preserve">) от </w:t>
        </w:r>
        <w:r>
          <w:rPr>
            <w:i/>
            <w:color w:val="262626" w:themeColor="text1" w:themeTint="D9"/>
          </w:rPr>
          <w:t>14</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BB2DBE" w:rsidRPr="005A027E" w:rsidRDefault="00BB2DBE">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BB2DBE" w:rsidRDefault="00BB2DBE"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8" w:name="_Hlk529866640"/>
        <w:r>
          <w:rPr>
            <w:i/>
            <w:color w:val="262626" w:themeColor="text1" w:themeTint="D9"/>
          </w:rPr>
          <w:t>№29(173</w:t>
        </w:r>
        <w:r w:rsidRPr="00385569">
          <w:rPr>
            <w:i/>
            <w:color w:val="262626" w:themeColor="text1" w:themeTint="D9"/>
          </w:rPr>
          <w:t xml:space="preserve">) от </w:t>
        </w:r>
        <w:r>
          <w:rPr>
            <w:i/>
            <w:color w:val="262626" w:themeColor="text1" w:themeTint="D9"/>
          </w:rPr>
          <w:t>14</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28"/>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BB2DBE" w:rsidRPr="005A027E" w:rsidRDefault="00BB2DBE"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61E0" w:rsidRDefault="001E61E0" w:rsidP="006734D6">
      <w:pPr>
        <w:spacing w:after="0" w:line="240" w:lineRule="auto"/>
      </w:pPr>
      <w:r>
        <w:separator/>
      </w:r>
    </w:p>
  </w:footnote>
  <w:footnote w:type="continuationSeparator" w:id="0">
    <w:p w:rsidR="001E61E0" w:rsidRDefault="001E61E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5"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6"/>
  </w:num>
  <w:num w:numId="2">
    <w:abstractNumId w:val="17"/>
  </w:num>
  <w:num w:numId="3">
    <w:abstractNumId w:val="26"/>
  </w:num>
  <w:num w:numId="4">
    <w:abstractNumId w:val="20"/>
  </w:num>
  <w:num w:numId="5">
    <w:abstractNumId w:val="28"/>
  </w:num>
  <w:num w:numId="6">
    <w:abstractNumId w:val="23"/>
  </w:num>
  <w:num w:numId="7">
    <w:abstractNumId w:val="30"/>
  </w:num>
  <w:num w:numId="8">
    <w:abstractNumId w:val="29"/>
  </w:num>
  <w:num w:numId="9">
    <w:abstractNumId w:val="27"/>
  </w:num>
  <w:num w:numId="10">
    <w:abstractNumId w:val="18"/>
  </w:num>
  <w:num w:numId="11">
    <w:abstractNumId w:val="15"/>
  </w:num>
  <w:num w:numId="12">
    <w:abstractNumId w:val="25"/>
  </w:num>
  <w:num w:numId="13">
    <w:abstractNumId w:val="22"/>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84E"/>
    <w:rsid w:val="00097A66"/>
    <w:rsid w:val="00097A93"/>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551"/>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12"/>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DA7"/>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24B"/>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24C"/>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E6B"/>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7BA"/>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7078"/>
    <w:rsid w:val="005472E1"/>
    <w:rsid w:val="0054741B"/>
    <w:rsid w:val="005474FC"/>
    <w:rsid w:val="0054750E"/>
    <w:rsid w:val="005477AF"/>
    <w:rsid w:val="00547E87"/>
    <w:rsid w:val="0055028F"/>
    <w:rsid w:val="0055058A"/>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8"/>
    <w:rsid w:val="005B09DF"/>
    <w:rsid w:val="005B0AE0"/>
    <w:rsid w:val="005B0C6C"/>
    <w:rsid w:val="005B0D7C"/>
    <w:rsid w:val="005B0DBB"/>
    <w:rsid w:val="005B1081"/>
    <w:rsid w:val="005B10B8"/>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4CE"/>
    <w:rsid w:val="00633945"/>
    <w:rsid w:val="00633A7B"/>
    <w:rsid w:val="00633A9C"/>
    <w:rsid w:val="00633B44"/>
    <w:rsid w:val="00633C6E"/>
    <w:rsid w:val="00633DA8"/>
    <w:rsid w:val="006340DA"/>
    <w:rsid w:val="006341C9"/>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C39"/>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120"/>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5A"/>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3A8"/>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C"/>
    <w:rsid w:val="008247ED"/>
    <w:rsid w:val="00824C53"/>
    <w:rsid w:val="00824E58"/>
    <w:rsid w:val="00824F99"/>
    <w:rsid w:val="00825216"/>
    <w:rsid w:val="00825427"/>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05B"/>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50B"/>
    <w:rsid w:val="009575E3"/>
    <w:rsid w:val="00957685"/>
    <w:rsid w:val="009578B9"/>
    <w:rsid w:val="00957B16"/>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DEC"/>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6B4"/>
    <w:rsid w:val="00A227AD"/>
    <w:rsid w:val="00A228A9"/>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59B"/>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6A"/>
    <w:rsid w:val="00A657CB"/>
    <w:rsid w:val="00A65C02"/>
    <w:rsid w:val="00A65D4B"/>
    <w:rsid w:val="00A66514"/>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3C9"/>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95B"/>
    <w:rsid w:val="00B30C87"/>
    <w:rsid w:val="00B3104E"/>
    <w:rsid w:val="00B310B5"/>
    <w:rsid w:val="00B3151D"/>
    <w:rsid w:val="00B31816"/>
    <w:rsid w:val="00B31845"/>
    <w:rsid w:val="00B31886"/>
    <w:rsid w:val="00B3195E"/>
    <w:rsid w:val="00B32452"/>
    <w:rsid w:val="00B326A2"/>
    <w:rsid w:val="00B32722"/>
    <w:rsid w:val="00B32B02"/>
    <w:rsid w:val="00B32BBB"/>
    <w:rsid w:val="00B32D97"/>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DD"/>
    <w:rsid w:val="00B95DF6"/>
    <w:rsid w:val="00B96235"/>
    <w:rsid w:val="00B96288"/>
    <w:rsid w:val="00B963A8"/>
    <w:rsid w:val="00B963EA"/>
    <w:rsid w:val="00B968D6"/>
    <w:rsid w:val="00B9693B"/>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3EE"/>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6DC"/>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30"/>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D24"/>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E76"/>
    <w:rsid w:val="00EF2170"/>
    <w:rsid w:val="00EF21E4"/>
    <w:rsid w:val="00EF22BD"/>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A47"/>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389"/>
    <w:rsid w:val="00FA34EE"/>
    <w:rsid w:val="00FA35FA"/>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5CF0FA39"/>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uiPriority w:val="99"/>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97E5511F35AC40A2C5E8F449B5C786710ADEAC3A4198739D4505AEE8A3ED32503B1C3E70490BCq3l7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consultantplus://offline/ref=497E5511F35AC40A2C5E8F449B5C786710ABE8C7A7198739D4505AEE8A3ED32503B1C3E70490BCq3l3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55772-44F5-4D71-8615-2708A6B42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6005</TotalTime>
  <Pages>70</Pages>
  <Words>60836</Words>
  <Characters>346766</Characters>
  <Application>Microsoft Office Word</Application>
  <DocSecurity>0</DocSecurity>
  <Lines>2889</Lines>
  <Paragraphs>813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4403</cp:revision>
  <cp:lastPrinted>2018-07-13T05:55:00Z</cp:lastPrinted>
  <dcterms:created xsi:type="dcterms:W3CDTF">2017-05-02T11:53:00Z</dcterms:created>
  <dcterms:modified xsi:type="dcterms:W3CDTF">2019-11-15T04:35:00Z</dcterms:modified>
</cp:coreProperties>
</file>