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FB5F01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633503171" r:id="rId9"/>
              </w:objec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EF71AF" w:rsidTr="00FB5F01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FB5F01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FB5F01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FB5F01">
        <w:trPr>
          <w:cantSplit/>
          <w:trHeight w:hRule="exact" w:val="369"/>
        </w:trPr>
        <w:tc>
          <w:tcPr>
            <w:tcW w:w="2616" w:type="dxa"/>
          </w:tcPr>
          <w:p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A56A0C">
              <w:t xml:space="preserve">23.10.2019 </w:t>
            </w:r>
            <w:r w:rsidR="00D921F2">
              <w:t>г</w:t>
            </w:r>
          </w:p>
          <w:p w:rsidR="003319A6" w:rsidRDefault="003319A6" w:rsidP="00FB5F01"/>
          <w:p w:rsidR="003319A6" w:rsidRDefault="003319A6" w:rsidP="00FB5F01"/>
          <w:p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:rsidR="003319A6" w:rsidRPr="00D921F2" w:rsidRDefault="003319A6" w:rsidP="00FB5F01">
            <w:r>
              <w:t>№</w:t>
            </w:r>
            <w:r w:rsidR="005875E0">
              <w:t xml:space="preserve"> </w:t>
            </w:r>
            <w:r w:rsidR="00EF71AF">
              <w:t>593</w:t>
            </w:r>
          </w:p>
        </w:tc>
      </w:tr>
      <w:tr w:rsidR="00946E39" w:rsidRPr="009D16CD" w:rsidTr="00FB5F01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FB5F01"/>
        </w:tc>
        <w:tc>
          <w:tcPr>
            <w:tcW w:w="1524" w:type="dxa"/>
          </w:tcPr>
          <w:p w:rsidR="00946E39" w:rsidRDefault="00946E39" w:rsidP="00FB5F01"/>
        </w:tc>
      </w:tr>
    </w:tbl>
    <w:p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:rsidR="00EF0B59" w:rsidRDefault="00EF0B59" w:rsidP="002124B3">
      <w:pPr>
        <w:spacing w:line="211" w:lineRule="auto"/>
        <w:rPr>
          <w:sz w:val="28"/>
          <w:szCs w:val="28"/>
        </w:rPr>
      </w:pPr>
    </w:p>
    <w:p w:rsidR="00EF0B59" w:rsidRDefault="006B7357" w:rsidP="00AD56B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:rsidR="00D32BB8" w:rsidRDefault="00D32BB8" w:rsidP="00FB5F0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Самарской области от </w:t>
      </w:r>
      <w:r w:rsidR="00880A6B">
        <w:rPr>
          <w:color w:val="000000" w:themeColor="text1"/>
          <w:sz w:val="28"/>
          <w:szCs w:val="28"/>
        </w:rPr>
        <w:t>15</w:t>
      </w:r>
      <w:r w:rsidR="005875E0">
        <w:rPr>
          <w:color w:val="000000" w:themeColor="text1"/>
          <w:sz w:val="28"/>
          <w:szCs w:val="28"/>
        </w:rPr>
        <w:t>.</w:t>
      </w:r>
      <w:r w:rsidR="00880A6B">
        <w:rPr>
          <w:color w:val="000000" w:themeColor="text1"/>
          <w:sz w:val="28"/>
          <w:szCs w:val="28"/>
        </w:rPr>
        <w:t>10</w:t>
      </w:r>
      <w:r w:rsidR="005875E0">
        <w:rPr>
          <w:color w:val="000000" w:themeColor="text1"/>
          <w:sz w:val="28"/>
          <w:szCs w:val="28"/>
        </w:rPr>
        <w:t xml:space="preserve">.2019 года № </w:t>
      </w:r>
      <w:r w:rsidR="00880A6B">
        <w:rPr>
          <w:color w:val="000000" w:themeColor="text1"/>
          <w:sz w:val="28"/>
          <w:szCs w:val="28"/>
        </w:rPr>
        <w:t>577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:rsidR="00D32BB8" w:rsidRPr="00FB5F01" w:rsidRDefault="002124B3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 w:rsidRPr="00FB5F01">
        <w:rPr>
          <w:i/>
          <w:iCs/>
          <w:color w:val="000000" w:themeColor="text1"/>
          <w:sz w:val="20"/>
          <w:szCs w:val="20"/>
        </w:rPr>
        <w:t>Е.С. Зелененко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F053AB" w:rsidSect="00E22F30">
          <w:pgSz w:w="11906" w:h="16838"/>
          <w:pgMar w:top="624" w:right="907" w:bottom="567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A56A0C">
              <w:rPr>
                <w:color w:val="000000"/>
                <w:sz w:val="22"/>
                <w:szCs w:val="22"/>
              </w:rPr>
              <w:t>593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A56A0C">
              <w:rPr>
                <w:color w:val="000000"/>
                <w:sz w:val="22"/>
                <w:szCs w:val="22"/>
              </w:rPr>
              <w:t>23.10.2019</w:t>
            </w:r>
            <w:bookmarkStart w:id="1" w:name="_GoBack"/>
            <w:bookmarkEnd w:id="1"/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Советская, 21а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63:12:1402035:234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1986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68,2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253,8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880A6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158" w:rsidRPr="00E22158" w:rsidRDefault="00E22158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:rsidR="00880A6B" w:rsidRPr="00F053AB" w:rsidRDefault="00880A6B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880A6B" w:rsidRPr="00F053AB" w:rsidTr="00880A6B">
        <w:trPr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E22158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t xml:space="preserve">Самарская область, Безенчукский район, п.г.т. Безенчук, восточная </w:t>
            </w:r>
            <w:r w:rsidR="00F3179A" w:rsidRPr="00E22158">
              <w:rPr>
                <w:color w:val="000000"/>
                <w:sz w:val="22"/>
                <w:szCs w:val="22"/>
              </w:rPr>
              <w:t>промзона,</w:t>
            </w:r>
            <w:r w:rsidRPr="00E22158">
              <w:rPr>
                <w:color w:val="000000"/>
                <w:sz w:val="22"/>
                <w:szCs w:val="22"/>
              </w:rPr>
              <w:t xml:space="preserve"> д. 15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E22158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t>63:12:1402025:1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E22158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t>9351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E22158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t>Для размещения промышленных объектов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0A6B" w:rsidRPr="00F053AB" w:rsidRDefault="00E22158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</w:tbl>
    <w:p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A2C" w:rsidRDefault="00FA7A2C" w:rsidP="00FB5F01">
      <w:r>
        <w:separator/>
      </w:r>
    </w:p>
  </w:endnote>
  <w:endnote w:type="continuationSeparator" w:id="0">
    <w:p w:rsidR="00FA7A2C" w:rsidRDefault="00FA7A2C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A2C" w:rsidRDefault="00FA7A2C" w:rsidP="00FB5F01">
      <w:r>
        <w:separator/>
      </w:r>
    </w:p>
  </w:footnote>
  <w:footnote w:type="continuationSeparator" w:id="0">
    <w:p w:rsidR="00FA7A2C" w:rsidRDefault="00FA7A2C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AC87"/>
  <w15:docId w15:val="{2D22FDAF-7091-4B07-AF8C-75EA2572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FB9A9-C634-43F6-AEC2-C767C8DC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4</cp:revision>
  <cp:lastPrinted>2019-10-24T08:26:00Z</cp:lastPrinted>
  <dcterms:created xsi:type="dcterms:W3CDTF">2019-10-25T05:28:00Z</dcterms:created>
  <dcterms:modified xsi:type="dcterms:W3CDTF">2019-10-25T06:06:00Z</dcterms:modified>
</cp:coreProperties>
</file>