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FB5F01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632726602" r:id="rId9"/>
              </w:objec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D921F2" w:rsidTr="00FB5F01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FB5F01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FB5F01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FB5F01">
        <w:trPr>
          <w:cantSplit/>
          <w:trHeight w:hRule="exact" w:val="369"/>
        </w:trPr>
        <w:tc>
          <w:tcPr>
            <w:tcW w:w="2616" w:type="dxa"/>
          </w:tcPr>
          <w:p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D921F2">
              <w:t>15.10.2019г</w:t>
            </w:r>
          </w:p>
          <w:p w:rsidR="003319A6" w:rsidRDefault="003319A6" w:rsidP="00FB5F01"/>
          <w:p w:rsidR="003319A6" w:rsidRDefault="003319A6" w:rsidP="00FB5F01"/>
          <w:p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:rsidR="003319A6" w:rsidRPr="00D921F2" w:rsidRDefault="003319A6" w:rsidP="00FB5F01">
            <w:r>
              <w:t>№</w:t>
            </w:r>
            <w:r w:rsidR="005875E0">
              <w:t xml:space="preserve"> </w:t>
            </w:r>
            <w:r w:rsidR="00D921F2">
              <w:t>577</w:t>
            </w:r>
          </w:p>
        </w:tc>
      </w:tr>
      <w:tr w:rsidR="00946E39" w:rsidRPr="009D16CD" w:rsidTr="00FB5F01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FB5F01"/>
        </w:tc>
        <w:tc>
          <w:tcPr>
            <w:tcW w:w="1524" w:type="dxa"/>
          </w:tcPr>
          <w:p w:rsidR="00946E39" w:rsidRDefault="00946E39" w:rsidP="00FB5F01"/>
        </w:tc>
      </w:tr>
    </w:tbl>
    <w:p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bookmarkStart w:id="1" w:name="_GoBack"/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  <w:bookmarkEnd w:id="1"/>
    </w:p>
    <w:p w:rsidR="00EF0B59" w:rsidRDefault="00EF0B59" w:rsidP="002124B3">
      <w:pPr>
        <w:spacing w:line="211" w:lineRule="auto"/>
        <w:rPr>
          <w:sz w:val="28"/>
          <w:szCs w:val="28"/>
        </w:rPr>
      </w:pPr>
    </w:p>
    <w:p w:rsidR="00EF0B59" w:rsidRDefault="006B7357" w:rsidP="00AD56B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на основании Постановления Администрации городского поселения Безенчук муниципального района Безенчукский Самарской области от 22.07.2019 года № 90 «О безвозмездной передаче имущества городского поселения Безенчук в собственность </w:t>
      </w:r>
      <w:r w:rsidR="00FB5F01">
        <w:rPr>
          <w:sz w:val="28"/>
          <w:szCs w:val="28"/>
        </w:rPr>
        <w:lastRenderedPageBreak/>
        <w:t xml:space="preserve">муниципального района Безенчукский Самарской области», </w:t>
      </w:r>
      <w:r w:rsidR="005326A0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:rsidR="00D32BB8" w:rsidRDefault="00D32BB8" w:rsidP="00FB5F0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Самарской области от </w:t>
      </w:r>
      <w:r w:rsidR="00FB5F01" w:rsidRPr="00FB5F01">
        <w:rPr>
          <w:color w:val="000000" w:themeColor="text1"/>
          <w:sz w:val="28"/>
          <w:szCs w:val="28"/>
        </w:rPr>
        <w:t>08</w:t>
      </w:r>
      <w:r w:rsidR="005875E0">
        <w:rPr>
          <w:color w:val="000000" w:themeColor="text1"/>
          <w:sz w:val="28"/>
          <w:szCs w:val="28"/>
        </w:rPr>
        <w:t>.0</w:t>
      </w:r>
      <w:r w:rsidR="00FB5F01" w:rsidRPr="00FB5F01">
        <w:rPr>
          <w:color w:val="000000" w:themeColor="text1"/>
          <w:sz w:val="28"/>
          <w:szCs w:val="28"/>
        </w:rPr>
        <w:t>4</w:t>
      </w:r>
      <w:r w:rsidR="005875E0">
        <w:rPr>
          <w:color w:val="000000" w:themeColor="text1"/>
          <w:sz w:val="28"/>
          <w:szCs w:val="28"/>
        </w:rPr>
        <w:t>.2019 года № 1</w:t>
      </w:r>
      <w:r w:rsidR="00FB5F01" w:rsidRPr="00FB5F01">
        <w:rPr>
          <w:color w:val="000000" w:themeColor="text1"/>
          <w:sz w:val="28"/>
          <w:szCs w:val="28"/>
        </w:rPr>
        <w:t>74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0602AC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B5F01" w:rsidRPr="00FB5F01">
        <w:rPr>
          <w:bCs/>
          <w:sz w:val="28"/>
          <w:szCs w:val="28"/>
        </w:rPr>
        <w:t xml:space="preserve"> </w:t>
      </w:r>
      <w:r w:rsidR="00FB5F01">
        <w:rPr>
          <w:bCs/>
          <w:sz w:val="28"/>
          <w:szCs w:val="28"/>
        </w:rPr>
        <w:t>и распространяется на правоотношения, возникшие с 30.07.2019 года.</w:t>
      </w:r>
    </w:p>
    <w:p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:rsidR="00D32BB8" w:rsidRPr="00FB5F01" w:rsidRDefault="002124B3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 w:rsidRPr="00FB5F01">
        <w:rPr>
          <w:i/>
          <w:iCs/>
          <w:color w:val="000000" w:themeColor="text1"/>
          <w:sz w:val="20"/>
          <w:szCs w:val="20"/>
        </w:rPr>
        <w:t>Е.С. Зелененко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F053AB" w:rsidSect="00E22F30">
          <w:pgSz w:w="11906" w:h="16838"/>
          <w:pgMar w:top="624" w:right="907" w:bottom="567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="00D921F2">
              <w:rPr>
                <w:color w:val="000000"/>
                <w:sz w:val="22"/>
                <w:szCs w:val="22"/>
              </w:rPr>
              <w:t xml:space="preserve">577 </w:t>
            </w:r>
            <w:r w:rsidR="005875E0">
              <w:rPr>
                <w:color w:val="000000"/>
                <w:sz w:val="22"/>
                <w:szCs w:val="22"/>
              </w:rPr>
              <w:t xml:space="preserve"> от</w:t>
            </w:r>
            <w:proofErr w:type="gramEnd"/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D921F2">
              <w:rPr>
                <w:color w:val="000000"/>
                <w:sz w:val="22"/>
                <w:szCs w:val="22"/>
              </w:rPr>
              <w:t>15.10.2019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Советская, 21а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63:12:1402035:234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1986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68,2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253,8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EB377F" w:rsidRPr="00F053AB" w:rsidTr="00587467">
        <w:trPr>
          <w:trHeight w:val="91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63:12:0602002:0:1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</w:tbl>
    <w:p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804" w:rsidRDefault="00167804" w:rsidP="00FB5F01">
      <w:r>
        <w:separator/>
      </w:r>
    </w:p>
  </w:endnote>
  <w:endnote w:type="continuationSeparator" w:id="0">
    <w:p w:rsidR="00167804" w:rsidRDefault="00167804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804" w:rsidRDefault="00167804" w:rsidP="00FB5F01">
      <w:r>
        <w:separator/>
      </w:r>
    </w:p>
  </w:footnote>
  <w:footnote w:type="continuationSeparator" w:id="0">
    <w:p w:rsidR="00167804" w:rsidRDefault="00167804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22061"/>
    <w:rsid w:val="00034E54"/>
    <w:rsid w:val="000410F3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F30"/>
    <w:rsid w:val="00E254AB"/>
    <w:rsid w:val="00E460DD"/>
    <w:rsid w:val="00E55700"/>
    <w:rsid w:val="00E60A67"/>
    <w:rsid w:val="00E95600"/>
    <w:rsid w:val="00EA3014"/>
    <w:rsid w:val="00EB377F"/>
    <w:rsid w:val="00EF0B59"/>
    <w:rsid w:val="00EF140D"/>
    <w:rsid w:val="00F053AB"/>
    <w:rsid w:val="00F54105"/>
    <w:rsid w:val="00F801B9"/>
    <w:rsid w:val="00F80E74"/>
    <w:rsid w:val="00FA5953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44C5"/>
  <w15:docId w15:val="{2D22FDAF-7091-4B07-AF8C-75EA2572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46374-E9D8-47DC-A380-9A356EF7C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3</cp:revision>
  <cp:lastPrinted>2019-10-16T05:54:00Z</cp:lastPrinted>
  <dcterms:created xsi:type="dcterms:W3CDTF">2019-10-16T06:13:00Z</dcterms:created>
  <dcterms:modified xsi:type="dcterms:W3CDTF">2019-10-16T06:24:00Z</dcterms:modified>
</cp:coreProperties>
</file>