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4E121D" w:rsidRDefault="002623D5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color w:val="000000" w:themeColor="text1"/>
          <w:lang w:eastAsia="ru-RU"/>
        </w:rPr>
        <w:pict>
          <v:rect id="_x0000_s1026" style="position:absolute;left:0;text-align:left;margin-left:-.3pt;margin-top:4.85pt;width:550.75pt;height:120.45pt;z-index:251648000">
            <v:textbox style="mso-next-textbox:#_x0000_s1026">
              <w:txbxContent>
                <w:p w:rsidR="002C0FF4" w:rsidRPr="00BE3DBB" w:rsidRDefault="002C0FF4" w:rsidP="00E95C5D">
                  <w:pPr>
                    <w:spacing w:after="12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2C0FF4" w:rsidRPr="00977DA6" w:rsidRDefault="002C0FF4" w:rsidP="00E95C5D">
                  <w:pPr>
                    <w:spacing w:after="120"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2C0FF4" w:rsidRDefault="002C0FF4" w:rsidP="00E95C5D">
                  <w:pPr>
                    <w:spacing w:after="12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3D38D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A705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122E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A705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</w:t>
                  </w:r>
                  <w:r w:rsidR="003D38D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A705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02E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2019 года</w:t>
                  </w:r>
                </w:p>
                <w:p w:rsidR="002C0FF4" w:rsidRDefault="002C0FF4" w:rsidP="00E95C5D">
                  <w:pPr>
                    <w:spacing w:after="12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4E121D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6F51FE" w:rsidRPr="004E121D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8"/>
          <w:szCs w:val="8"/>
        </w:rPr>
      </w:pPr>
      <w:bookmarkStart w:id="0" w:name="Par54"/>
      <w:bookmarkStart w:id="1" w:name="_Hlk508874418"/>
      <w:bookmarkEnd w:id="0"/>
      <w:r w:rsidRPr="004E121D">
        <w:rPr>
          <w:rFonts w:ascii="Times New Roman" w:hAnsi="Times New Roman" w:cs="Times New Roman"/>
          <w:color w:val="000000" w:themeColor="text1"/>
          <w:sz w:val="8"/>
          <w:szCs w:val="8"/>
        </w:rPr>
        <w:t xml:space="preserve">                                                    </w:t>
      </w:r>
    </w:p>
    <w:bookmarkEnd w:id="1"/>
    <w:p w:rsidR="00C52C4C" w:rsidRDefault="00C52C4C" w:rsidP="00C52C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ОФИЦИАЛЬНОЕ  ОПУБЛИКОВАНИЕ</w:t>
      </w:r>
    </w:p>
    <w:p w:rsidR="00D230EC" w:rsidRPr="003B4BA8" w:rsidRDefault="00D230EC" w:rsidP="00C52C4C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3B4BA8" w:rsidRDefault="003B4BA8" w:rsidP="003B4BA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707A57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707A5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7A57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6A7D50">
        <w:rPr>
          <w:rFonts w:ascii="Times New Roman" w:eastAsia="Calibri" w:hAnsi="Times New Roman" w:cs="Times New Roman"/>
          <w:b/>
        </w:rPr>
        <w:t>2</w:t>
      </w:r>
      <w:r w:rsidR="002A58F2">
        <w:rPr>
          <w:rFonts w:ascii="Times New Roman" w:eastAsia="Calibri" w:hAnsi="Times New Roman" w:cs="Times New Roman"/>
          <w:b/>
        </w:rPr>
        <w:t>8</w:t>
      </w:r>
      <w:r w:rsidRPr="00707A57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8</w:t>
      </w:r>
      <w:r w:rsidRPr="00707A57">
        <w:rPr>
          <w:rFonts w:ascii="Times New Roman" w:eastAsia="Calibri" w:hAnsi="Times New Roman" w:cs="Times New Roman"/>
          <w:b/>
        </w:rPr>
        <w:t xml:space="preserve">.2019г № </w:t>
      </w:r>
      <w:r>
        <w:rPr>
          <w:rFonts w:ascii="Times New Roman" w:eastAsia="Calibri" w:hAnsi="Times New Roman" w:cs="Times New Roman"/>
          <w:b/>
        </w:rPr>
        <w:t>4</w:t>
      </w:r>
      <w:r w:rsidR="002A58F2">
        <w:rPr>
          <w:rFonts w:ascii="Times New Roman" w:eastAsia="Calibri" w:hAnsi="Times New Roman" w:cs="Times New Roman"/>
          <w:b/>
        </w:rPr>
        <w:t>79</w:t>
      </w:r>
    </w:p>
    <w:p w:rsidR="00EC0C21" w:rsidRPr="00EC0C21" w:rsidRDefault="003B4BA8" w:rsidP="00EC0C21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1"/>
          <w:lang w:eastAsia="ar-SA"/>
        </w:rPr>
      </w:pPr>
      <w:r w:rsidRPr="00EC0C21">
        <w:rPr>
          <w:rFonts w:ascii="Times New Roman" w:eastAsia="Times New Roman" w:hAnsi="Times New Roman" w:cs="Times New Roman"/>
          <w:lang w:eastAsia="ru-RU"/>
        </w:rPr>
        <w:t>«</w:t>
      </w:r>
      <w:r w:rsidR="00EC0C21" w:rsidRPr="00EC0C21">
        <w:rPr>
          <w:rFonts w:ascii="Times New Roman" w:eastAsia="Arial Unicode MS" w:hAnsi="Times New Roman" w:cs="Times New Roman"/>
          <w:bCs/>
          <w:kern w:val="1"/>
          <w:lang w:eastAsia="ar-SA"/>
        </w:rPr>
        <w:t>О проведении общественных обсуждений</w:t>
      </w:r>
      <w:r w:rsidR="00EC0C21" w:rsidRPr="00EC0C21">
        <w:rPr>
          <w:rFonts w:ascii="Times New Roman" w:eastAsia="Times New Roman" w:hAnsi="Times New Roman" w:cs="Times New Roman"/>
          <w:bCs/>
          <w:kern w:val="1"/>
          <w:lang w:eastAsia="ar-SA"/>
        </w:rPr>
        <w:t xml:space="preserve"> </w:t>
      </w:r>
      <w:r w:rsidR="00EC0C21" w:rsidRPr="00EC0C21">
        <w:rPr>
          <w:rFonts w:ascii="Times New Roman" w:eastAsia="Arial Unicode MS" w:hAnsi="Times New Roman" w:cs="Times New Roman"/>
          <w:bCs/>
          <w:kern w:val="1"/>
          <w:lang w:eastAsia="ar-SA"/>
        </w:rPr>
        <w:t xml:space="preserve">по вопросу о внесении изменений в Правила землепользования и застройки </w:t>
      </w:r>
      <w:r w:rsidR="00EC0C21" w:rsidRPr="00EC0C21">
        <w:rPr>
          <w:rFonts w:ascii="Times New Roman" w:eastAsia="Arial Unicode MS" w:hAnsi="Times New Roman" w:cs="Times New Roman"/>
          <w:bCs/>
          <w:kern w:val="1"/>
          <w:lang/>
        </w:rPr>
        <w:t xml:space="preserve">городского поселения Безенчук муниципального района </w:t>
      </w:r>
      <w:proofErr w:type="spellStart"/>
      <w:r w:rsidR="00EC0C21" w:rsidRPr="00EC0C21">
        <w:rPr>
          <w:rFonts w:ascii="Times New Roman" w:eastAsia="Arial Unicode MS" w:hAnsi="Times New Roman" w:cs="Times New Roman"/>
          <w:bCs/>
          <w:kern w:val="1"/>
          <w:lang/>
        </w:rPr>
        <w:t>Безенчукский</w:t>
      </w:r>
      <w:proofErr w:type="spellEnd"/>
      <w:r w:rsidR="00EC0C21" w:rsidRPr="00EC0C21">
        <w:rPr>
          <w:rFonts w:ascii="Times New Roman" w:eastAsia="Arial Unicode MS" w:hAnsi="Times New Roman" w:cs="Times New Roman"/>
          <w:bCs/>
          <w:kern w:val="1"/>
          <w:lang/>
        </w:rPr>
        <w:t xml:space="preserve"> Самарской области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В соответствии со статьями 31, 33 Градостроительного кодекса Российской Федерации, руководствуясь статьей 28 Федерального закона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области, Положением «О порядке организации и проведения общественных обсуждений на территории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области», утвержденным решением Собрания представителей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 от 28.03.2019 № 5/44 (далее – Положение о порядке организации и проведения общественных обсуждений)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,  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zh-CN"/>
        </w:rPr>
      </w:pPr>
      <w:r w:rsidRPr="00EC0C21">
        <w:rPr>
          <w:rFonts w:ascii="Times New Roman" w:eastAsia="Times New Roman" w:hAnsi="Times New Roman" w:cs="Times New Roman"/>
          <w:lang w:eastAsia="zh-CN"/>
        </w:rPr>
        <w:t>ПОСТАНОВЛЯЮ: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1. Провести на территории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 Самарской области общественные обсуждения по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b/>
          <w:kern w:val="1"/>
          <w:lang/>
        </w:rPr>
        <w:t xml:space="preserve">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b/>
          <w:kern w:val="1"/>
          <w:lang/>
        </w:rPr>
        <w:t xml:space="preserve"> </w:t>
      </w:r>
      <w:r w:rsidRPr="00EC0C21">
        <w:rPr>
          <w:rFonts w:ascii="Times New Roman" w:eastAsia="Arial Unicode MS" w:hAnsi="Times New Roman" w:cs="Times New Roman"/>
          <w:kern w:val="1"/>
          <w:lang/>
        </w:rPr>
        <w:t>Самарской области</w:t>
      </w:r>
      <w:r w:rsidRPr="00EC0C21">
        <w:rPr>
          <w:rFonts w:ascii="Times New Roman" w:eastAsia="Arial Unicode MS" w:hAnsi="Times New Roman" w:cs="Times New Roman"/>
          <w:bCs/>
          <w:kern w:val="1"/>
          <w:lang/>
        </w:rPr>
        <w:t>»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 (далее также – Проект решения).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2.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Информационные материалы к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Проекту решения </w:t>
      </w:r>
      <w:r w:rsidRPr="00EC0C21">
        <w:rPr>
          <w:rFonts w:ascii="Times New Roman" w:eastAsia="Arial Unicode MS" w:hAnsi="Times New Roman" w:cs="Times New Roman"/>
          <w:kern w:val="1"/>
          <w:lang/>
        </w:rPr>
        <w:t>включают в себя Проект решения и пояснительную записку к нему.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3. Срок проведения общественных обсуждений по Проекту решения о внесении изменений в Правила – </w:t>
      </w:r>
      <w:r w:rsidRPr="00EC0C21">
        <w:rPr>
          <w:rFonts w:ascii="Times New Roman" w:eastAsia="Arial Unicode MS" w:hAnsi="Times New Roman" w:cs="Times New Roman"/>
          <w:kern w:val="1"/>
          <w:lang/>
        </w:rPr>
        <w:t>с 28.08.2019 до 28.10.2019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>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EC0C21">
        <w:rPr>
          <w:rFonts w:ascii="Times New Roman" w:eastAsia="Times New Roman" w:hAnsi="Times New Roman" w:cs="Times New Roman"/>
          <w:kern w:val="1"/>
          <w:lang w:eastAsia="ar-SA"/>
        </w:rPr>
        <w:t xml:space="preserve">4. </w:t>
      </w:r>
      <w:r w:rsidRPr="00EC0C21">
        <w:rPr>
          <w:rFonts w:ascii="Times New Roman" w:eastAsia="Arial Unicode MS" w:hAnsi="Times New Roman" w:cs="Times New Roman"/>
          <w:kern w:val="1"/>
          <w:lang/>
        </w:rPr>
        <w:t>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5. Органом, уполномоченным на организацию и проведение общественных обсуждений в соответствии с настоящим постановлением (организатором общественных обсуждений), является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 (далее – Комиссия)</w:t>
      </w:r>
      <w:r w:rsidRPr="00EC0C21">
        <w:rPr>
          <w:rFonts w:ascii="Times New Roman" w:eastAsia="Times New Roman" w:hAnsi="Times New Roman" w:cs="Times New Roman"/>
          <w:kern w:val="1"/>
          <w:lang w:eastAsia="ar-SA"/>
        </w:rPr>
        <w:t>.</w:t>
      </w:r>
    </w:p>
    <w:p w:rsidR="00EC0C21" w:rsidRPr="00EC0C21" w:rsidRDefault="00EC0C21" w:rsidP="00EC0C21">
      <w:pPr>
        <w:widowControl w:val="0"/>
        <w:tabs>
          <w:tab w:val="num" w:pos="1134"/>
        </w:tabs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EC0C21">
        <w:rPr>
          <w:rFonts w:ascii="Times New Roman" w:eastAsia="Times New Roman" w:hAnsi="Times New Roman" w:cs="Times New Roman"/>
          <w:kern w:val="1"/>
          <w:lang w:eastAsia="ar-SA"/>
        </w:rPr>
        <w:t xml:space="preserve">6.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Представление участниками общественных обсуждений предложений и замечаний по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>Проекту решения</w:t>
      </w:r>
      <w:r w:rsidRPr="00EC0C21">
        <w:rPr>
          <w:rFonts w:ascii="Times New Roman" w:eastAsia="Arial Unicode MS" w:hAnsi="Times New Roman" w:cs="Times New Roman"/>
          <w:kern w:val="1"/>
          <w:lang/>
        </w:rPr>
        <w:t>, а также их учет осуществляется в соответствии со статьей 5.1 Градостроительного кодекса Российской Федерации, а также Положением о порядке организации и проведения общественных обсуждений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>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Times New Roman" w:hAnsi="Times New Roman" w:cs="Times New Roman"/>
          <w:kern w:val="1"/>
          <w:lang w:eastAsia="ar-SA"/>
        </w:rPr>
        <w:t xml:space="preserve">7.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Место проведения экспозиции Проекта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>решения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в городском поселении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области: </w:t>
      </w:r>
      <w:r w:rsidRPr="00EC0C21">
        <w:rPr>
          <w:rFonts w:ascii="Times New Roman" w:eastAsia="Arial Unicode MS" w:hAnsi="Times New Roman" w:cs="Times New Roman"/>
          <w:noProof/>
          <w:kern w:val="1"/>
          <w:lang w:eastAsia="ru-RU"/>
        </w:rPr>
        <w:t>446250, Самарская область, Безенчукский район, поселок городского типа Безенчук, ул. Нефтяников, д.12</w:t>
      </w:r>
      <w:r w:rsidRPr="00EC0C21">
        <w:rPr>
          <w:rFonts w:ascii="Times New Roman" w:eastAsia="Times New Roman" w:hAnsi="Times New Roman" w:cs="Times New Roman"/>
          <w:color w:val="333333"/>
          <w:kern w:val="1"/>
          <w:lang/>
        </w:rPr>
        <w:t>.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8. Датой открытия экспозиции считается дата размещения Проекта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решения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на официальном сайте Администрации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 в сети «Интернет»: http://www.bezenchukgp.ru/ в порядке, установленном пунктом 1 части 8 статьи 5.1 Градостроительного кодекса Российской Федерации.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>Экспозиция проводится в срок до даты окончания общественных обсуждений. Посещение экспозиции возможно в рабочие дни с 10.00 до 16.00.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9. Прием замечаний и предложений от жителей поселения и иных заинтересованных лиц по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Проекту решения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осуществляется по адресу, указанному в пункте 7 настоящего постановления, в рабочие дни с 10 часов до 16 часов.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10. Замечания и предложения участниками общественных обсуждений могут быть внесены: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1) посредством официального сайта Администрации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 в сети «Интернет»: http://www.bezenchukgp.ru/;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2) в письменной форме в адрес организатора общественных обсуждений; 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11. Прием замечаний и предложений от участников общественных обсуждений по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Проекту решения </w:t>
      </w:r>
      <w:r w:rsidRPr="00EC0C21">
        <w:rPr>
          <w:rFonts w:ascii="Times New Roman" w:eastAsia="Arial Unicode MS" w:hAnsi="Times New Roman" w:cs="Times New Roman"/>
          <w:kern w:val="1"/>
          <w:lang/>
        </w:rPr>
        <w:t>осуществляется в срок до 25.10.2019.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lastRenderedPageBreak/>
        <w:t xml:space="preserve">12. Назначить лицом, ответственным за ведение протокола общественных обсуждений по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Проекту решения, </w:t>
      </w:r>
      <w:r w:rsidRPr="00EC0C21">
        <w:rPr>
          <w:rFonts w:ascii="Times New Roman" w:eastAsia="Times New Roman" w:hAnsi="Times New Roman" w:cs="Times New Roman"/>
          <w:lang w:eastAsia="ru-RU"/>
        </w:rPr>
        <w:t xml:space="preserve">главного специалиста Администрации городского поселения </w:t>
      </w:r>
      <w:proofErr w:type="spellStart"/>
      <w:r w:rsidRPr="00EC0C21">
        <w:rPr>
          <w:rFonts w:ascii="Times New Roman" w:eastAsia="Times New Roman" w:hAnsi="Times New Roman" w:cs="Times New Roman"/>
          <w:lang w:eastAsia="ru-RU"/>
        </w:rPr>
        <w:t>И.Н.Левина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>.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u w:color="FFFFFF"/>
          <w:lang/>
        </w:rPr>
      </w:pPr>
      <w:r w:rsidRPr="00EC0C21">
        <w:rPr>
          <w:rFonts w:ascii="Times New Roman" w:eastAsia="Times New Roman" w:hAnsi="Times New Roman" w:cs="Times New Roman"/>
          <w:kern w:val="1"/>
          <w:lang w:eastAsia="ar-SA"/>
        </w:rPr>
        <w:t xml:space="preserve">13. </w:t>
      </w:r>
      <w:r w:rsidRPr="00EC0C21">
        <w:rPr>
          <w:rFonts w:ascii="Times New Roman" w:eastAsia="Arial Unicode MS" w:hAnsi="Times New Roman" w:cs="Times New Roman"/>
          <w:kern w:val="1"/>
          <w:u w:color="FFFFFF"/>
          <w:lang/>
        </w:rPr>
        <w:t xml:space="preserve">Комиссии в целях заблаговременного ознакомления жителей поселения и иных заинтересованных лиц с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Проектом решения </w:t>
      </w:r>
      <w:r w:rsidRPr="00EC0C21">
        <w:rPr>
          <w:rFonts w:ascii="Times New Roman" w:eastAsia="Arial Unicode MS" w:hAnsi="Times New Roman" w:cs="Times New Roman"/>
          <w:kern w:val="1"/>
          <w:u w:color="FFFFFF"/>
          <w:lang/>
        </w:rPr>
        <w:t>обеспечить: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>официальное опубликование Проекта решения в газете «</w:t>
      </w:r>
      <w:r w:rsidRPr="00EC0C21">
        <w:rPr>
          <w:rFonts w:ascii="Times New Roman" w:eastAsia="Arial Unicode MS" w:hAnsi="Times New Roman" w:cs="Times New Roman"/>
          <w:noProof/>
          <w:kern w:val="1"/>
          <w:lang/>
        </w:rPr>
        <w:t>Вестник городского поселения Безенчук</w:t>
      </w:r>
      <w:r w:rsidRPr="00EC0C21">
        <w:rPr>
          <w:rFonts w:ascii="Times New Roman" w:eastAsia="Arial Unicode MS" w:hAnsi="Times New Roman" w:cs="Times New Roman"/>
          <w:kern w:val="1"/>
          <w:lang/>
        </w:rPr>
        <w:t>» 28.08.2019г.;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размещение Проекта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решения </w:t>
      </w: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на официальном сайте Администрации городского поселения Безенчук муниципального района </w:t>
      </w:r>
      <w:proofErr w:type="spellStart"/>
      <w:r w:rsidRPr="00EC0C21">
        <w:rPr>
          <w:rFonts w:ascii="Times New Roman" w:eastAsia="Arial Unicode MS" w:hAnsi="Times New Roman" w:cs="Times New Roman"/>
          <w:kern w:val="1"/>
          <w:lang/>
        </w:rPr>
        <w:t>Безенчукский</w:t>
      </w:r>
      <w:proofErr w:type="spellEnd"/>
      <w:r w:rsidRPr="00EC0C21">
        <w:rPr>
          <w:rFonts w:ascii="Times New Roman" w:eastAsia="Arial Unicode MS" w:hAnsi="Times New Roman" w:cs="Times New Roman"/>
          <w:kern w:val="1"/>
          <w:lang/>
        </w:rPr>
        <w:t xml:space="preserve"> Самарской области в сети «Интернет»: http://www.bezenchukgp.ru/ 04.09.2019г.;</w:t>
      </w:r>
    </w:p>
    <w:p w:rsidR="00EC0C21" w:rsidRPr="00EC0C21" w:rsidRDefault="00EC0C21" w:rsidP="00EC0C21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kern w:val="1"/>
          <w:lang/>
        </w:rPr>
      </w:pPr>
      <w:r w:rsidRPr="00EC0C21">
        <w:rPr>
          <w:rFonts w:ascii="Times New Roman" w:eastAsia="Arial Unicode MS" w:hAnsi="Times New Roman" w:cs="Times New Roman"/>
          <w:kern w:val="1"/>
          <w:lang/>
        </w:rPr>
        <w:t xml:space="preserve">беспрепятственный доступ к ознакомлению с </w:t>
      </w:r>
      <w:r w:rsidRPr="00EC0C21">
        <w:rPr>
          <w:rFonts w:ascii="Times New Roman" w:eastAsia="Arial Unicode MS" w:hAnsi="Times New Roman" w:cs="Times New Roman"/>
          <w:kern w:val="1"/>
          <w:lang w:eastAsia="ar-SA"/>
        </w:rPr>
        <w:t xml:space="preserve">Проектом решения </w:t>
      </w:r>
      <w:r w:rsidRPr="00EC0C21">
        <w:rPr>
          <w:rFonts w:ascii="Times New Roman" w:eastAsia="Arial Unicode MS" w:hAnsi="Times New Roman" w:cs="Times New Roman"/>
          <w:kern w:val="1"/>
          <w:lang/>
        </w:rPr>
        <w:t>в здании Администрации поселения (в соответствии с режимом работы Администрации поселения).</w:t>
      </w:r>
    </w:p>
    <w:p w:rsidR="00EC0C21" w:rsidRPr="00EC0C21" w:rsidRDefault="00EC0C21" w:rsidP="00EC0C21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C0C21">
        <w:rPr>
          <w:rFonts w:ascii="Times New Roman" w:eastAsia="Times New Roman" w:hAnsi="Times New Roman" w:cs="Times New Roman"/>
          <w:lang w:eastAsia="ar-SA"/>
        </w:rPr>
        <w:t xml:space="preserve">14. </w:t>
      </w:r>
      <w:r w:rsidRPr="00EC0C21">
        <w:rPr>
          <w:rFonts w:ascii="Times New Roman" w:eastAsia="Times New Roman" w:hAnsi="Times New Roman" w:cs="Times New Roman"/>
          <w:lang w:eastAsia="ru-RU"/>
        </w:rPr>
        <w:t>В случае, если настоящее постановление, проект Решения будут опубликованы позднее календарной даты начала общественных обсуждений, указанной в пункте 3 настоящего постановления, то дата начала общественных обсуждений исчисляется со дня официального опубликования настоящего постановления, проекта Решения. При этом установленные в настоящем постановлении календарная дата размещения проекта Решения на официальном сайте, дата открытия экспозиции проекта Решения, дата до которой осуществляется прием замечаний и предложений от участников общественных обсуждений, а также дата окончания общественных обсуждений переносятся на соответствующее количество дней.</w:t>
      </w:r>
    </w:p>
    <w:p w:rsidR="005F10D6" w:rsidRPr="005F10D6" w:rsidRDefault="005F10D6" w:rsidP="00EC0C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5F10D6">
        <w:rPr>
          <w:rFonts w:ascii="Times New Roman" w:eastAsia="Times New Roman" w:hAnsi="Times New Roman" w:cs="Times New Roman"/>
          <w:lang w:eastAsia="zh-CN"/>
        </w:rPr>
        <w:t xml:space="preserve">Глава городского поселения </w:t>
      </w:r>
      <w:r w:rsidRPr="005F10D6">
        <w:rPr>
          <w:rFonts w:ascii="Times New Roman" w:eastAsia="Times New Roman" w:hAnsi="Times New Roman" w:cs="Times New Roman"/>
          <w:noProof/>
          <w:lang w:eastAsia="zh-CN"/>
        </w:rPr>
        <w:t>Безенчук</w:t>
      </w:r>
      <w:r w:rsidRPr="005F10D6">
        <w:rPr>
          <w:rFonts w:ascii="Times New Roman" w:eastAsia="Times New Roman" w:hAnsi="Times New Roman" w:cs="Times New Roman"/>
          <w:lang w:eastAsia="zh-CN"/>
        </w:rPr>
        <w:tab/>
      </w:r>
      <w:r w:rsidRPr="005F10D6">
        <w:rPr>
          <w:rFonts w:ascii="Times New Roman" w:eastAsia="Times New Roman" w:hAnsi="Times New Roman" w:cs="Times New Roman"/>
          <w:lang w:eastAsia="zh-CN"/>
        </w:rPr>
        <w:tab/>
      </w:r>
      <w:r w:rsidRPr="005F10D6">
        <w:rPr>
          <w:rFonts w:ascii="Times New Roman" w:eastAsia="Times New Roman" w:hAnsi="Times New Roman" w:cs="Times New Roman"/>
          <w:lang w:eastAsia="zh-CN"/>
        </w:rPr>
        <w:tab/>
        <w:t xml:space="preserve">                                     Н.В. Райская</w:t>
      </w:r>
    </w:p>
    <w:p w:rsidR="003B4BA8" w:rsidRPr="00FE3C47" w:rsidRDefault="003B4BA8" w:rsidP="003B4B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E3C47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:rsidR="003B4BA8" w:rsidRPr="00FE3C47" w:rsidRDefault="003B4BA8" w:rsidP="003B4B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E3C47">
        <w:rPr>
          <w:rFonts w:ascii="Times New Roman" w:hAnsi="Times New Roman" w:cs="Times New Roman"/>
          <w:bCs/>
          <w:sz w:val="20"/>
          <w:szCs w:val="20"/>
        </w:rPr>
        <w:t>к постановлению Администрации</w:t>
      </w:r>
    </w:p>
    <w:p w:rsidR="003B4BA8" w:rsidRPr="00FE3C47" w:rsidRDefault="003B4BA8" w:rsidP="003B4B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E3C47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3B4BA8" w:rsidRDefault="003B4BA8" w:rsidP="003B4BA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3C47">
        <w:rPr>
          <w:rFonts w:ascii="Times New Roman" w:hAnsi="Times New Roman" w:cs="Times New Roman"/>
          <w:sz w:val="20"/>
          <w:szCs w:val="20"/>
        </w:rPr>
        <w:t xml:space="preserve">от </w:t>
      </w:r>
      <w:r w:rsidR="005F10D6">
        <w:rPr>
          <w:rFonts w:ascii="Times New Roman" w:hAnsi="Times New Roman" w:cs="Times New Roman"/>
          <w:sz w:val="20"/>
          <w:szCs w:val="20"/>
        </w:rPr>
        <w:t>22</w:t>
      </w:r>
      <w:r w:rsidRPr="00FE3C47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FE3C47">
        <w:rPr>
          <w:rFonts w:ascii="Times New Roman" w:hAnsi="Times New Roman" w:cs="Times New Roman"/>
          <w:sz w:val="20"/>
          <w:szCs w:val="20"/>
        </w:rPr>
        <w:t>.2019 №</w:t>
      </w:r>
      <w:r>
        <w:rPr>
          <w:rFonts w:ascii="Times New Roman" w:hAnsi="Times New Roman" w:cs="Times New Roman"/>
          <w:sz w:val="20"/>
          <w:szCs w:val="20"/>
        </w:rPr>
        <w:t>4</w:t>
      </w:r>
      <w:r w:rsidR="00390706">
        <w:rPr>
          <w:rFonts w:ascii="Times New Roman" w:hAnsi="Times New Roman" w:cs="Times New Roman"/>
          <w:sz w:val="20"/>
          <w:szCs w:val="20"/>
        </w:rPr>
        <w:t>79</w:t>
      </w:r>
    </w:p>
    <w:p w:rsidR="000C2700" w:rsidRPr="000C2700" w:rsidRDefault="000C2700" w:rsidP="000C2700">
      <w:pPr>
        <w:spacing w:after="0" w:line="240" w:lineRule="auto"/>
        <w:ind w:firstLine="700"/>
        <w:jc w:val="right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ПРОЕКТ</w:t>
      </w:r>
    </w:p>
    <w:p w:rsidR="000C2700" w:rsidRPr="000C2700" w:rsidRDefault="000C2700" w:rsidP="000C2700">
      <w:pPr>
        <w:suppressAutoHyphens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caps/>
          <w:lang w:eastAsia="ru-RU"/>
        </w:rPr>
      </w:pPr>
      <w:r w:rsidRPr="000C2700">
        <w:rPr>
          <w:rFonts w:ascii="Times New Roman" w:eastAsia="MS Mincho" w:hAnsi="Times New Roman" w:cs="Times New Roman"/>
          <w:caps/>
          <w:lang w:eastAsia="ru-RU"/>
        </w:rPr>
        <w:t xml:space="preserve">Собрание </w:t>
      </w:r>
      <w:r w:rsidRPr="000C2700">
        <w:rPr>
          <w:rFonts w:ascii="Times New Roman" w:eastAsia="MS Mincho" w:hAnsi="Times New Roman" w:cs="Times New Roman"/>
          <w:lang w:eastAsia="ru-RU"/>
        </w:rPr>
        <w:t xml:space="preserve">ПРЕДСТАВИТЕЛЕЙ </w:t>
      </w:r>
    </w:p>
    <w:p w:rsidR="000C2700" w:rsidRPr="000C2700" w:rsidRDefault="000C2700" w:rsidP="000C2700">
      <w:pPr>
        <w:tabs>
          <w:tab w:val="left" w:pos="142"/>
        </w:tabs>
        <w:suppressAutoHyphens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ГОРОДСКОГО ПОСЕЛЕНИЯ БЕЗЕНЧУК </w:t>
      </w:r>
      <w:r w:rsidRPr="000C2700">
        <w:rPr>
          <w:rFonts w:ascii="Times New Roman" w:eastAsia="MS Mincho" w:hAnsi="Times New Roman" w:cs="Times New Roman"/>
          <w:lang w:eastAsia="ru-RU"/>
        </w:rPr>
        <w:br/>
        <w:t xml:space="preserve">МУНИЦИПАЛЬНОГО РАЙОНА </w:t>
      </w:r>
      <w:r w:rsidRPr="000C2700">
        <w:rPr>
          <w:rFonts w:ascii="Times New Roman" w:eastAsia="MS Mincho" w:hAnsi="Times New Roman" w:cs="Times New Roman"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</w:t>
      </w:r>
      <w:r w:rsidRPr="000C2700">
        <w:rPr>
          <w:rFonts w:ascii="Times New Roman" w:eastAsia="MS Mincho" w:hAnsi="Times New Roman" w:cs="Times New Roman"/>
          <w:lang w:eastAsia="ru-RU"/>
        </w:rPr>
        <w:br/>
      </w:r>
      <w:r w:rsidRPr="000C2700">
        <w:rPr>
          <w:rFonts w:ascii="Times New Roman" w:eastAsia="MS Mincho" w:hAnsi="Times New Roman" w:cs="Times New Roman"/>
          <w:caps/>
          <w:lang w:eastAsia="ru-RU"/>
        </w:rPr>
        <w:t>Самарской области</w:t>
      </w:r>
    </w:p>
    <w:p w:rsidR="000C2700" w:rsidRPr="000C2700" w:rsidRDefault="000C2700" w:rsidP="000C2700">
      <w:pPr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РЕШЕНИЕ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                  </w:t>
      </w:r>
      <w:r w:rsidRPr="000C2700">
        <w:rPr>
          <w:rFonts w:ascii="Times New Roman" w:eastAsia="MS Mincho" w:hAnsi="Times New Roman" w:cs="Times New Roman"/>
          <w:lang w:eastAsia="ru-RU"/>
        </w:rPr>
        <w:t>от __________________ № ________</w:t>
      </w:r>
    </w:p>
    <w:p w:rsidR="000C2700" w:rsidRPr="000C2700" w:rsidRDefault="000C2700" w:rsidP="000C2700">
      <w:pPr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r w:rsidRPr="000C2700">
        <w:rPr>
          <w:rFonts w:ascii="Times New Roman" w:eastAsia="MS Mincho" w:hAnsi="Times New Roman" w:cs="Times New Roman"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Самарской области </w:t>
      </w:r>
    </w:p>
    <w:p w:rsidR="000C2700" w:rsidRPr="000C2700" w:rsidRDefault="000C2700" w:rsidP="000C2700">
      <w:pPr>
        <w:tabs>
          <w:tab w:val="left" w:pos="14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MS Mincho" w:hAnsi="Times New Roman" w:cs="Times New Roman"/>
          <w:bCs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</w:t>
      </w:r>
      <w:r w:rsidRPr="000C2700">
        <w:rPr>
          <w:rFonts w:ascii="Times New Roman" w:eastAsia="MS Mincho" w:hAnsi="Times New Roman" w:cs="Times New Roman"/>
          <w:bCs/>
          <w:lang w:eastAsia="ru-RU"/>
        </w:rPr>
        <w:t>городского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поселения Безенчук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муниципального района </w:t>
      </w:r>
      <w:r w:rsidRPr="000C2700">
        <w:rPr>
          <w:rFonts w:ascii="Times New Roman" w:eastAsia="MS Mincho" w:hAnsi="Times New Roman" w:cs="Times New Roman"/>
          <w:bCs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</w:t>
      </w:r>
      <w:r w:rsidRPr="000C2700">
        <w:rPr>
          <w:rFonts w:ascii="Times New Roman" w:eastAsia="MS Mincho" w:hAnsi="Times New Roman" w:cs="Times New Roman"/>
          <w:lang w:eastAsia="ru-RU"/>
        </w:rPr>
        <w:t xml:space="preserve">Самарской области от __________, Собрание представителей </w:t>
      </w:r>
      <w:r w:rsidRPr="000C2700">
        <w:rPr>
          <w:rFonts w:ascii="Times New Roman" w:eastAsia="MS Mincho" w:hAnsi="Times New Roman" w:cs="Times New Roman"/>
          <w:bCs/>
          <w:lang w:eastAsia="ru-RU"/>
        </w:rPr>
        <w:t>городского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поселения Безенчук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муниципального района </w:t>
      </w:r>
      <w:r w:rsidRPr="000C2700">
        <w:rPr>
          <w:rFonts w:ascii="Times New Roman" w:eastAsia="MS Mincho" w:hAnsi="Times New Roman" w:cs="Times New Roman"/>
          <w:bCs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</w:t>
      </w:r>
      <w:r w:rsidRPr="000C2700">
        <w:rPr>
          <w:rFonts w:ascii="Times New Roman" w:eastAsia="MS Mincho" w:hAnsi="Times New Roman" w:cs="Times New Roman"/>
          <w:lang w:eastAsia="ru-RU"/>
        </w:rPr>
        <w:t>Самарской области решило:</w:t>
      </w:r>
    </w:p>
    <w:p w:rsidR="000C2700" w:rsidRPr="000C2700" w:rsidRDefault="000C2700" w:rsidP="000C2700">
      <w:pPr>
        <w:spacing w:after="0" w:line="240" w:lineRule="auto"/>
        <w:ind w:firstLine="700"/>
        <w:jc w:val="both"/>
        <w:rPr>
          <w:rFonts w:ascii="Times New Roman" w:eastAsia="MS Mincho" w:hAnsi="Times New Roman" w:cs="Times New Roman"/>
          <w:u w:color="FFFFFF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1. Внести следующие изменения в Правила землепользования и застройки </w:t>
      </w:r>
      <w:r w:rsidRPr="000C2700">
        <w:rPr>
          <w:rFonts w:ascii="Times New Roman" w:eastAsia="MS Mincho" w:hAnsi="Times New Roman" w:cs="Times New Roman"/>
          <w:bCs/>
          <w:lang w:eastAsia="ru-RU"/>
        </w:rPr>
        <w:t>городского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поселения Безенчук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муниципального района </w:t>
      </w:r>
      <w:r w:rsidRPr="000C2700">
        <w:rPr>
          <w:rFonts w:ascii="Times New Roman" w:eastAsia="MS Mincho" w:hAnsi="Times New Roman" w:cs="Times New Roman"/>
          <w:bCs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</w:t>
      </w:r>
      <w:r w:rsidRPr="000C2700">
        <w:rPr>
          <w:rFonts w:ascii="Times New Roman" w:eastAsia="MS Mincho" w:hAnsi="Times New Roman" w:cs="Times New Roman"/>
          <w:lang w:eastAsia="ru-RU"/>
        </w:rPr>
        <w:t xml:space="preserve">Самарской области, утвержденные Собранием представителей </w:t>
      </w:r>
      <w:r w:rsidRPr="000C2700">
        <w:rPr>
          <w:rFonts w:ascii="Times New Roman" w:eastAsia="MS Mincho" w:hAnsi="Times New Roman" w:cs="Times New Roman"/>
          <w:bCs/>
          <w:lang w:eastAsia="ru-RU"/>
        </w:rPr>
        <w:t>городского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поселения Безенчук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муниципального района </w:t>
      </w:r>
      <w:r w:rsidRPr="000C2700">
        <w:rPr>
          <w:rFonts w:ascii="Times New Roman" w:eastAsia="MS Mincho" w:hAnsi="Times New Roman" w:cs="Times New Roman"/>
          <w:bCs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Самарской области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 от 12.12.2013 № 4/52 (далее по тексту – Правила):</w:t>
      </w:r>
    </w:p>
    <w:p w:rsidR="000C2700" w:rsidRPr="000C2700" w:rsidRDefault="000C2700" w:rsidP="000C2700">
      <w:pPr>
        <w:spacing w:after="0" w:line="240" w:lineRule="auto"/>
        <w:ind w:firstLine="700"/>
        <w:jc w:val="both"/>
        <w:rPr>
          <w:rFonts w:ascii="Times New Roman" w:eastAsia="MS Mincho" w:hAnsi="Times New Roman" w:cs="Times New Roman"/>
          <w:u w:color="FFFFFF"/>
          <w:lang w:eastAsia="ru-RU"/>
        </w:rPr>
      </w:pPr>
      <w:r w:rsidRPr="000C2700">
        <w:rPr>
          <w:rFonts w:ascii="Times New Roman" w:eastAsia="MS Mincho" w:hAnsi="Times New Roman" w:cs="Times New Roman"/>
          <w:u w:color="FFFFFF"/>
          <w:lang w:eastAsia="ru-RU"/>
        </w:rPr>
        <w:t>1) в пункте 3 части 13 статьи 51 Правил слова «дачного хозяйства,» исключить;</w:t>
      </w:r>
    </w:p>
    <w:p w:rsidR="000C2700" w:rsidRPr="000C2700" w:rsidRDefault="000C2700" w:rsidP="000C2700">
      <w:pPr>
        <w:spacing w:after="0" w:line="240" w:lineRule="auto"/>
        <w:ind w:firstLine="700"/>
        <w:jc w:val="both"/>
        <w:rPr>
          <w:rFonts w:ascii="Times New Roman" w:eastAsia="MS Mincho" w:hAnsi="Times New Roman" w:cs="Times New Roman"/>
          <w:u w:color="FFFFFF"/>
          <w:lang w:eastAsia="ru-RU"/>
        </w:rPr>
      </w:pPr>
      <w:r w:rsidRPr="000C2700">
        <w:rPr>
          <w:rFonts w:ascii="Times New Roman" w:eastAsia="MS Mincho" w:hAnsi="Times New Roman" w:cs="Times New Roman"/>
          <w:u w:color="FFFFFF"/>
          <w:lang w:eastAsia="ru-RU"/>
        </w:rPr>
        <w:t>2) в статье 53 Правил:</w:t>
      </w:r>
    </w:p>
    <w:p w:rsidR="000C2700" w:rsidRPr="000C2700" w:rsidRDefault="000C2700" w:rsidP="000C2700">
      <w:pPr>
        <w:spacing w:after="0" w:line="240" w:lineRule="auto"/>
        <w:ind w:firstLine="700"/>
        <w:jc w:val="both"/>
        <w:rPr>
          <w:rFonts w:ascii="Times New Roman" w:eastAsia="MS Mincho" w:hAnsi="Times New Roman" w:cs="Times New Roman"/>
          <w:u w:color="FFFFFF"/>
          <w:lang w:eastAsia="ru-RU"/>
        </w:rPr>
      </w:pPr>
      <w:r w:rsidRPr="000C2700">
        <w:rPr>
          <w:rFonts w:ascii="Times New Roman" w:eastAsia="MS Mincho" w:hAnsi="Times New Roman" w:cs="Times New Roman"/>
          <w:u w:color="FFFFFF"/>
          <w:lang w:eastAsia="ru-RU"/>
        </w:rPr>
        <w:t>пункт 2 после слов «геодезических знаков» дополнить словами «, объектов благоустройства»;</w:t>
      </w:r>
    </w:p>
    <w:p w:rsidR="000C2700" w:rsidRPr="000C2700" w:rsidRDefault="000C2700" w:rsidP="000C2700">
      <w:pPr>
        <w:spacing w:after="0" w:line="240" w:lineRule="auto"/>
        <w:ind w:firstLine="700"/>
        <w:jc w:val="both"/>
        <w:rPr>
          <w:rFonts w:ascii="Times New Roman" w:eastAsia="MS Mincho" w:hAnsi="Times New Roman" w:cs="Times New Roman"/>
          <w:u w:color="FFFFFF"/>
          <w:lang w:eastAsia="ru-RU"/>
        </w:rPr>
      </w:pPr>
      <w:r w:rsidRPr="000C2700">
        <w:rPr>
          <w:rFonts w:ascii="Times New Roman" w:eastAsia="MS Mincho" w:hAnsi="Times New Roman" w:cs="Times New Roman"/>
          <w:u w:color="FFFFFF"/>
          <w:lang w:eastAsia="ru-RU"/>
        </w:rPr>
        <w:t>описание зон и виды разрешенного использования земельных участков и объектов капитального строительства изложить в следующей редакции: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Cs/>
          <w:lang w:eastAsia="ru-RU"/>
        </w:rPr>
        <w:t>«</w:t>
      </w:r>
      <w:r w:rsidRPr="000C2700">
        <w:rPr>
          <w:rFonts w:ascii="Times New Roman" w:eastAsia="MS Mincho" w:hAnsi="Times New Roman" w:cs="Times New Roman"/>
          <w:b/>
          <w:lang w:eastAsia="ru-RU"/>
        </w:rPr>
        <w:t>ЖИЛЫЕ ЗОНЫ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Ж1 Зона застройки индивидуальными жилыми домами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Ж1 выделена для обеспечения правовых условий формирования жилой застройки из индивидуальных и блокированных жилых домов, с минимально разрешенным набором услуг местного значения, размещения необходимых объектов инженерной и транспортной инфраструктуры.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С целью соблюдения требований, установленных законодательством в части ограничении размещения населенных пунктов, строительства объектов капитального строительства на территориях, подверженных затоплению и подтоплению, в зоне Ж1 устанавливается подзона «Ж1-1 Подзона застройки индивидуальными жилыми домами» с параметром «Максимальное количество этажей - 0».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023E58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здании, не предназначенного для раздела на самостоятельные объекты недвижимости);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выращивание сельскохозяйственных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индивидуальных гаражей и хозяйственных построек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2.1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жилого дома, указанного в описании вида разрешенного использования с кодом 2.1;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производство сельскохозяйственной продукции;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содержание сельскохозяйственных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2.2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2.3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услуг связи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3.2.3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3.5.1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гражданской обороны, за исключением объектов гражданской обороны, являющихся частями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8.3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023E58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7B3C0B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7B3C0B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B3C0B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9418215"/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7B3C0B">
        <w:trPr>
          <w:gridAfter w:val="1"/>
          <w:wAfter w:w="13" w:type="dxa"/>
        </w:trPr>
        <w:tc>
          <w:tcPr>
            <w:tcW w:w="2546" w:type="dxa"/>
          </w:tcPr>
          <w:p w:rsidR="000C2700" w:rsidRPr="000C2700" w:rsidDel="008264A5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7B3C0B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B3C0B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7B3C0B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2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CE129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3" w:name="_Hlk9418325"/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4.5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CE129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5.1.3</w:t>
            </w:r>
          </w:p>
        </w:tc>
      </w:tr>
    </w:tbl>
    <w:bookmarkEnd w:id="3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 xml:space="preserve">Ж3 Зона застройки </w:t>
      </w:r>
      <w:proofErr w:type="spellStart"/>
      <w:r w:rsidRPr="000C2700">
        <w:rPr>
          <w:rFonts w:ascii="Times New Roman" w:eastAsia="MS Mincho" w:hAnsi="Times New Roman" w:cs="Times New Roman"/>
          <w:b/>
          <w:lang w:eastAsia="ru-RU"/>
        </w:rPr>
        <w:t>среднеэтажными</w:t>
      </w:r>
      <w:proofErr w:type="spellEnd"/>
      <w:r w:rsidRPr="000C2700">
        <w:rPr>
          <w:rFonts w:ascii="Times New Roman" w:eastAsia="MS Mincho" w:hAnsi="Times New Roman" w:cs="Times New Roman"/>
          <w:b/>
          <w:lang w:eastAsia="ru-RU"/>
        </w:rPr>
        <w:t xml:space="preserve"> жилыми домами </w:t>
      </w:r>
      <w:r w:rsidRPr="000C2700">
        <w:rPr>
          <w:rFonts w:ascii="Times New Roman" w:eastAsia="MS Mincho" w:hAnsi="Times New Roman" w:cs="Times New Roman"/>
          <w:b/>
          <w:lang w:eastAsia="ru-RU"/>
        </w:rPr>
        <w:br/>
        <w:t xml:space="preserve">блокированной застройки и многоквартирными домами 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Зона Ж3 предназначена для обеспечения правовых условий формирования жилых районов </w:t>
      </w:r>
      <w:proofErr w:type="spellStart"/>
      <w:r w:rsidRPr="000C2700">
        <w:rPr>
          <w:rFonts w:ascii="Times New Roman" w:eastAsia="MS Mincho" w:hAnsi="Times New Roman" w:cs="Times New Roman"/>
          <w:lang w:eastAsia="ru-RU"/>
        </w:rPr>
        <w:t>среднеэтажной</w:t>
      </w:r>
      <w:proofErr w:type="spellEnd"/>
      <w:r w:rsidRPr="000C2700">
        <w:rPr>
          <w:rFonts w:ascii="Times New Roman" w:eastAsia="MS Mincho" w:hAnsi="Times New Roman" w:cs="Times New Roman"/>
          <w:lang w:eastAsia="ru-RU"/>
        </w:rPr>
        <w:t xml:space="preserve"> жилой застройки с набором услуг сферы социального и культурно-бытового обслуживания местного значения и размещения необходимых объектов инженерной и транспортной инфраструктуры.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D4266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2.1.1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Среднеэтажная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жилая застройка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многоквартирных домов этажностью не выше восьми этажей;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и озеленение;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подземных гаражей и автостоянок;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2.5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3.8.1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4.1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4.5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9.3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D4266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D4266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Дома социального обслуживания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 для временного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размещения вынужденных переселенцев, лиц, признанных беженцами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3.2.1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социальной помощи населению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3.2.2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4.7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Ж5 Зона размещения объектов дошкольного и общего образования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Ж5 предназначена для обеспечения правовых условий формирования и размещения дошкольных и общеобразовательных организаций, объектов дополнительного образования, необходимых объектов инженерной и транспортной инфраструктуры.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5"/>
        <w:gridCol w:w="6669"/>
        <w:gridCol w:w="1695"/>
        <w:gridCol w:w="13"/>
      </w:tblGrid>
      <w:tr w:rsidR="000C2700" w:rsidRPr="000C2700" w:rsidTr="00D4266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4" w:name="_Hlk9418779"/>
            <w:r w:rsidRPr="000C2700">
              <w:rPr>
                <w:rFonts w:ascii="Times New Roman" w:hAnsi="Times New Roman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Обеспечение внутреннего правопорядка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4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D4266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9418829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Благоустройство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Размещение декоративных, технических, планировочных,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12.0.2</w:t>
            </w:r>
          </w:p>
        </w:tc>
      </w:tr>
      <w:bookmarkEnd w:id="5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D42667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6" w:name="_Hlk9419082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Культурное развитие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</w:t>
            </w:r>
          </w:p>
        </w:tc>
      </w:tr>
      <w:tr w:rsidR="000C2700" w:rsidRPr="000C2700" w:rsidTr="00D42667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</w:tbl>
    <w:bookmarkEnd w:id="6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 xml:space="preserve">Ж6 Зона смешанной застройки 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Ж6 выделена для обеспечения правовых условий формирования жилой застройки из индивидуальных, блокированных жилых домов с количеством  блоков не более двух, малоэтажных жилых домов с минимально разрешенным набором услуг местного значения, размещения необходимых объектов инженерной и транспортной инфраструктуры.</w:t>
      </w:r>
    </w:p>
    <w:tbl>
      <w:tblPr>
        <w:tblStyle w:val="180"/>
        <w:tblW w:w="11064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3"/>
      </w:tblGrid>
      <w:tr w:rsidR="000C2700" w:rsidRPr="000C2700" w:rsidTr="00855091">
        <w:tc>
          <w:tcPr>
            <w:tcW w:w="11064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выращивание сельскохозяйственных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индивидуальных гаражей и хозяйственных построек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2.1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2.1.1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2.3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услуг связи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зданий, предназначенных для размещения пунктов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3.2.3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3.5.1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4.5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12.0.1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tr w:rsidR="000C2700" w:rsidRPr="000C2700" w:rsidTr="00855091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Ведение огородничества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13.1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64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3"/>
      </w:tblGrid>
      <w:tr w:rsidR="000C2700" w:rsidRPr="000C2700" w:rsidTr="003D650E">
        <w:tc>
          <w:tcPr>
            <w:tcW w:w="11064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3D650E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3D650E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3D650E">
        <w:trPr>
          <w:gridAfter w:val="1"/>
          <w:wAfter w:w="13" w:type="dxa"/>
        </w:trPr>
        <w:tc>
          <w:tcPr>
            <w:tcW w:w="2546" w:type="dxa"/>
          </w:tcPr>
          <w:p w:rsidR="000C2700" w:rsidRPr="000C2700" w:rsidDel="008264A5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3D650E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3D650E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13"/>
      </w:tblGrid>
      <w:tr w:rsidR="000C2700" w:rsidRPr="000C2700" w:rsidTr="00C1070C">
        <w:tc>
          <w:tcPr>
            <w:tcW w:w="1092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3.10.1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4.5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C1070C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Ж7 Зона садоводства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Ж7 выделена для обеспечения правовых условий формирования территорий, предназначенных для ведения садоводства с минимально разрешенным набором услуг местного значения, размещения необходимых объектов инженерной и транспортной инфраструктуры.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DE413B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назначения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13.0</w:t>
            </w:r>
          </w:p>
        </w:tc>
      </w:tr>
      <w:tr w:rsidR="000C2700" w:rsidRPr="000C2700" w:rsidTr="00DE413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Ведение садоводства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13.2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7D4D44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Del="008264A5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7D4D44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4.9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 xml:space="preserve">Ж8 Зона комплексной застройки 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Ж8 предназначена для обеспечения правовых условий формирования перспективных жилых районов на основании подготовленных и утвержденных в порядке, предусмотренном действующим законодательством о градостроительной деятельности и настоящими Правилами, документации по планировке территории, с размещением объектов общественно-делового назначения, инженерной и транспортной инфраструктуры.</w:t>
      </w:r>
    </w:p>
    <w:tbl>
      <w:tblPr>
        <w:tblStyle w:val="180"/>
        <w:tblW w:w="11077" w:type="dxa"/>
        <w:tblInd w:w="108" w:type="dxa"/>
        <w:tblLook w:val="04A0" w:firstRow="1" w:lastRow="0" w:firstColumn="1" w:lastColumn="0" w:noHBand="0" w:noVBand="1"/>
      </w:tblPr>
      <w:tblGrid>
        <w:gridCol w:w="2547"/>
        <w:gridCol w:w="6809"/>
        <w:gridCol w:w="1695"/>
        <w:gridCol w:w="26"/>
      </w:tblGrid>
      <w:tr w:rsidR="000C2700" w:rsidRPr="000C2700" w:rsidTr="007D4D44">
        <w:tc>
          <w:tcPr>
            <w:tcW w:w="11077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выращивание сельскохозяйственных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индивидуальных гаражей и хозяйственных построек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2.1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widowControl w:val="0"/>
              <w:autoSpaceDE w:val="0"/>
              <w:autoSpaceDN w:val="0"/>
              <w:adjustRightInd w:val="0"/>
              <w:rPr>
                <w:rFonts w:ascii="Times New Roman" w:eastAsia="MS ??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eastAsia="MS ??" w:hAnsi="Times New Roman"/>
                <w:bCs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2.1.1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2.3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Среднеэтажная</w:t>
            </w:r>
            <w:proofErr w:type="spellEnd"/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 xml:space="preserve"> жилая застройка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многоквартирных домов этажностью не выше восьми этажей;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благоустройство и озеленение;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подземных гаражей и автостоянок;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2.5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3.1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Социальное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3.2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Дома социального обслуживания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социальной помощи населению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услуг связи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Здравоохранение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3.5.1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3.5.2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Культурное развитие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3.6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Парки культуры и отдыха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Цирки и зверинцы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Общественное управление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3.8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Представительская деятельность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Магазины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4.4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4.5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Общественное питание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4.6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4.7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Площадки для занятий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спортом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Размещение площадок для занятия спортом и физкультурой на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5.1.3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8.3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Cs/>
                <w:sz w:val="22"/>
                <w:szCs w:val="22"/>
              </w:rPr>
              <w:t>9.3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7D4D44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7D4D44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7D4D44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3.7.2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Рынки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4.3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7D4D4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ОБЩЕСТВЕННО-ДЕЛОВЫЕ ЗОНЫ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О1 Зона делового, общественного и коммерческого назначения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О1 предназначена для размещения объектов административного, делового, общественного, коммунально-бытового, социального назначения, размещения необходимых объектов инженерной и транспортной инфраструктуры.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A05636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_Hlk9419133"/>
            <w:r w:rsidRPr="000C2700">
              <w:rPr>
                <w:rFonts w:ascii="Times New Roman" w:hAnsi="Times New Roman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Административные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здания организаций, обеспечивающих 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Размещение зданий, предназначенных для приема физических 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услуг связи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Здравоохранение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Культурное развитие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Парки культуры и отдыха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Цирки и зверинцы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3.7.2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Представительская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Рынки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4.5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4.7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4.8.1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Выставочно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выставочно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-ярмарочной и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конгрессной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4.10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7.2.2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7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A05636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8" w:name="_Hlk9419184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A05636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8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20"/>
      </w:tblGrid>
      <w:tr w:rsidR="000C2700" w:rsidRPr="000C2700" w:rsidTr="008A0989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8A098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8A0989">
        <w:trPr>
          <w:gridAfter w:val="1"/>
          <w:wAfter w:w="20" w:type="dxa"/>
          <w:trHeight w:val="65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2.1.1</w:t>
            </w:r>
          </w:p>
        </w:tc>
      </w:tr>
      <w:tr w:rsidR="000C2700" w:rsidRPr="000C2700" w:rsidTr="008A0989">
        <w:trPr>
          <w:gridAfter w:val="1"/>
          <w:wAfter w:w="20" w:type="dxa"/>
          <w:trHeight w:val="65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2.3</w:t>
            </w:r>
          </w:p>
        </w:tc>
      </w:tr>
      <w:tr w:rsidR="000C2700" w:rsidRPr="000C2700" w:rsidTr="008A0989">
        <w:trPr>
          <w:gridAfter w:val="1"/>
          <w:wAfter w:w="20" w:type="dxa"/>
          <w:trHeight w:val="65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8A0989">
        <w:trPr>
          <w:gridAfter w:val="1"/>
          <w:wAfter w:w="20" w:type="dxa"/>
          <w:trHeight w:val="65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9" w:name="_Hlk9419225"/>
            <w:r w:rsidRPr="000C2700">
              <w:rPr>
                <w:rFonts w:ascii="Times New Roman" w:hAnsi="Times New Roman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x-none" w:eastAsia="x-none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3.10.1</w:t>
            </w:r>
          </w:p>
        </w:tc>
      </w:tr>
      <w:tr w:rsidR="000C2700" w:rsidRPr="000C2700" w:rsidTr="008A0989">
        <w:trPr>
          <w:gridAfter w:val="1"/>
          <w:wAfter w:w="20" w:type="dxa"/>
          <w:trHeight w:val="65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Приюты для животных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3.10.2</w:t>
            </w:r>
          </w:p>
        </w:tc>
      </w:tr>
      <w:tr w:rsidR="000C2700" w:rsidRPr="000C2700" w:rsidTr="008A098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8A098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8A098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8A098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8A098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Связь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6.8</w:t>
            </w:r>
          </w:p>
        </w:tc>
      </w:tr>
    </w:tbl>
    <w:bookmarkEnd w:id="9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О2 Зона размещения объектов социального и коммунально-бытового назначения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О2 предназначена для размещения объектов коммунально-бытового, социального назначения, размещения необходимых объектов инженерной и транспортной инфраструктуры.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2A24C9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0" w:name="_Hlk9419855"/>
            <w:r w:rsidRPr="000C2700">
              <w:rPr>
                <w:rFonts w:ascii="Times New Roman" w:hAnsi="Times New Roman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Социальное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Дома социального обслуживания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социальной помощи населению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некоммерческих организаций: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3.2.2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Оказание услуг связи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3.2.3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Здравоохранение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Культурное развитие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Парки культуры и отдыха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Цирки и зверинцы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3.6.3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Религиозное управление и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Рынки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4.3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4.5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4.7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4.8.1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Выставочно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выставочно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-ярмарочной и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конгрессной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4.10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7.2.2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9.3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2A24C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0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4A574F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4A574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4A574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1" w:name="_Hlk9419908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4A574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4A574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4A574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4A574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1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20"/>
      </w:tblGrid>
      <w:tr w:rsidR="000C2700" w:rsidRPr="000C2700" w:rsidTr="00AE53F5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2" w:name="_Hlk9419947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Государственное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управление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Размещение зданий, предназначенных для размещения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3.8.1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Представительская деятельность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3.8.2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Приюты для животных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3.10.2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AE53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Связь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6.8</w:t>
            </w:r>
          </w:p>
        </w:tc>
      </w:tr>
    </w:tbl>
    <w:bookmarkEnd w:id="12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О4 Зона размещения объектов образования</w:t>
      </w:r>
    </w:p>
    <w:p w:rsidR="000C2700" w:rsidRPr="000C2700" w:rsidRDefault="000C2700" w:rsidP="000C2700">
      <w:pPr>
        <w:spacing w:after="0" w:line="240" w:lineRule="auto"/>
        <w:ind w:firstLine="53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О4 выделена для обеспечения правовых условий развития территорий, предназначенных для размещения учреждений начального профессионального, среднего профессионального, высшего профессионального, послевузовского профессионального  образования, необходимых объектов инженерной и транспортной инфраструктуры.</w:t>
      </w:r>
    </w:p>
    <w:tbl>
      <w:tblPr>
        <w:tblStyle w:val="180"/>
        <w:tblW w:w="11063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2"/>
      </w:tblGrid>
      <w:tr w:rsidR="000C2700" w:rsidRPr="000C2700" w:rsidTr="00965F5B">
        <w:tc>
          <w:tcPr>
            <w:tcW w:w="11063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3.5.2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3.9.2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3.9.3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63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2"/>
      </w:tblGrid>
      <w:tr w:rsidR="000C2700" w:rsidRPr="000C2700" w:rsidTr="00965F5B">
        <w:tc>
          <w:tcPr>
            <w:tcW w:w="11063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965F5B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69" w:type="dxa"/>
        <w:tblInd w:w="108" w:type="dxa"/>
        <w:tblLook w:val="04A0" w:firstRow="1" w:lastRow="0" w:firstColumn="1" w:lastColumn="0" w:noHBand="0" w:noVBand="1"/>
      </w:tblPr>
      <w:tblGrid>
        <w:gridCol w:w="2547"/>
        <w:gridCol w:w="6809"/>
        <w:gridCol w:w="1695"/>
        <w:gridCol w:w="18"/>
      </w:tblGrid>
      <w:tr w:rsidR="000C2700" w:rsidRPr="000C2700" w:rsidTr="00C611FD">
        <w:tc>
          <w:tcPr>
            <w:tcW w:w="1106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C611FD">
        <w:trPr>
          <w:gridAfter w:val="1"/>
          <w:wAfter w:w="18" w:type="dxa"/>
        </w:trPr>
        <w:tc>
          <w:tcPr>
            <w:tcW w:w="254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C611FD">
        <w:trPr>
          <w:gridAfter w:val="1"/>
          <w:wAfter w:w="18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Общежития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C611FD">
        <w:trPr>
          <w:gridAfter w:val="1"/>
          <w:wAfter w:w="18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О5 Зона размещения культовых объектов</w:t>
      </w:r>
    </w:p>
    <w:p w:rsidR="000C2700" w:rsidRPr="000C2700" w:rsidRDefault="000C2700" w:rsidP="000C2700">
      <w:pPr>
        <w:spacing w:after="0" w:line="240" w:lineRule="auto"/>
        <w:ind w:firstLine="53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О5 выделена для обеспечения правовых условий использования и строительства культовых зданий и сооружений, размещения необходимых объектов инженерной и транспортной инфраструктуры.</w:t>
      </w:r>
    </w:p>
    <w:tbl>
      <w:tblPr>
        <w:tblStyle w:val="180"/>
        <w:tblW w:w="11063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12"/>
      </w:tblGrid>
      <w:tr w:rsidR="000C2700" w:rsidRPr="000C2700" w:rsidTr="000944A4">
        <w:tc>
          <w:tcPr>
            <w:tcW w:w="11063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13" w:name="_Hlk9420248"/>
            <w:r w:rsidRPr="000C2700">
              <w:rPr>
                <w:rFonts w:ascii="Times New Roman" w:hAnsi="Times New Roman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3.7.1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3.7.2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0944A4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3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63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2"/>
      </w:tblGrid>
      <w:tr w:rsidR="000C2700" w:rsidRPr="000C2700" w:rsidTr="00784268">
        <w:tc>
          <w:tcPr>
            <w:tcW w:w="11063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4" w:name="_Hlk9420273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4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63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12"/>
      </w:tblGrid>
      <w:tr w:rsidR="000C2700" w:rsidRPr="000C2700" w:rsidTr="00784268">
        <w:tc>
          <w:tcPr>
            <w:tcW w:w="11063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15" w:name="_Hlk9420291"/>
            <w:r w:rsidRPr="000C2700">
              <w:rPr>
                <w:rFonts w:ascii="Times New Roman" w:hAnsi="Times New Roman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84268">
        <w:trPr>
          <w:gridAfter w:val="1"/>
          <w:wAfter w:w="12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</w:tbl>
    <w:bookmarkEnd w:id="15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О6 Зона размещения объектов здравоохранения</w:t>
      </w:r>
    </w:p>
    <w:p w:rsidR="000C2700" w:rsidRPr="000C2700" w:rsidRDefault="000C2700" w:rsidP="000C2700">
      <w:pPr>
        <w:spacing w:after="0" w:line="240" w:lineRule="auto"/>
        <w:ind w:firstLine="53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О6 выделена для обеспечения правовых условий использования и строительства объектов здравоохранения, размещения необходимых объектов инженерной и транспортной инфраструктуры.</w:t>
      </w:r>
    </w:p>
    <w:tbl>
      <w:tblPr>
        <w:tblStyle w:val="180"/>
        <w:tblW w:w="11063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2"/>
      </w:tblGrid>
      <w:tr w:rsidR="000C2700" w:rsidRPr="000C2700" w:rsidTr="00FD567D">
        <w:tc>
          <w:tcPr>
            <w:tcW w:w="11063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Здравоохранение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станций скорой помощи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3.4.2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Медицинские организации особого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назначения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Размещение объектов капитального строительства для размещения медицинских организаций, осуществляющих проведение судебно-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медицинской и патолого-анатомической экспертизы (морги)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3.4.3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3.10.1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FD567D">
        <w:trPr>
          <w:gridAfter w:val="1"/>
          <w:wAfter w:w="1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93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11"/>
        <w:gridCol w:w="18"/>
        <w:gridCol w:w="13"/>
      </w:tblGrid>
      <w:tr w:rsidR="000C2700" w:rsidRPr="000C2700" w:rsidTr="00176ADA">
        <w:trPr>
          <w:gridAfter w:val="2"/>
          <w:wAfter w:w="31" w:type="dxa"/>
        </w:trPr>
        <w:tc>
          <w:tcPr>
            <w:tcW w:w="1106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176ADA">
        <w:trPr>
          <w:gridAfter w:val="3"/>
          <w:wAfter w:w="42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176ADA">
        <w:trPr>
          <w:gridAfter w:val="3"/>
          <w:wAfter w:w="4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176ADA">
        <w:trPr>
          <w:gridAfter w:val="3"/>
          <w:wAfter w:w="4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176ADA">
        <w:trPr>
          <w:gridAfter w:val="3"/>
          <w:wAfter w:w="4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176ADA">
        <w:trPr>
          <w:gridAfter w:val="3"/>
          <w:wAfter w:w="42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12.0.2</w:t>
            </w:r>
          </w:p>
        </w:tc>
      </w:tr>
      <w:tr w:rsidR="000C2700" w:rsidRPr="000C2700" w:rsidTr="00176ADA">
        <w:tc>
          <w:tcPr>
            <w:tcW w:w="11093" w:type="dxa"/>
            <w:gridSpan w:val="6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3.8.1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Приюты для животных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3.10.2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176ADA">
        <w:trPr>
          <w:gridAfter w:val="1"/>
          <w:wAfter w:w="13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24" w:type="dxa"/>
            <w:gridSpan w:val="3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ЗОНЫ РЕКРЕАЦИОННОГО НАЗНАЧЕНИЯ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Р1 Зона скверов, парков, бульваров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Градостроительный регламент зоны Р1 распространяются на земельные участки в границах рекреационных зон, не относящиеся к территориям общего пользования. 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На земельные участки в границах рекреационных зон, относящиеся в соответствии с утвержденными проектами планировки территории к территориям общего пользования и обозначенные красными линиями, градостроительный регламент не распространяется. Использование территорий общего пользования определяется уполномоченными федеральными органами исполнительной власти, уполномоченными органами исполнительной власти Самарской области или Администрацией поселения в соответствии с федеральными законами.</w:t>
      </w:r>
    </w:p>
    <w:tbl>
      <w:tblPr>
        <w:tblStyle w:val="180"/>
        <w:tblW w:w="11135" w:type="dxa"/>
        <w:tblInd w:w="108" w:type="dxa"/>
        <w:tblLook w:val="04A0" w:firstRow="1" w:lastRow="0" w:firstColumn="1" w:lastColumn="0" w:noHBand="0" w:noVBand="1"/>
      </w:tblPr>
      <w:tblGrid>
        <w:gridCol w:w="2496"/>
        <w:gridCol w:w="6718"/>
        <w:gridCol w:w="1900"/>
        <w:gridCol w:w="21"/>
      </w:tblGrid>
      <w:tr w:rsidR="000C2700" w:rsidRPr="000C2700" w:rsidTr="00176ADA">
        <w:tc>
          <w:tcPr>
            <w:tcW w:w="11135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Парки культуры и отдыха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3.6.2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Поля для гольфа или конных прогулок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5.5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9.3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176ADA">
        <w:trPr>
          <w:gridAfter w:val="1"/>
          <w:wAfter w:w="21" w:type="dxa"/>
        </w:trPr>
        <w:tc>
          <w:tcPr>
            <w:tcW w:w="249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71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0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176ADA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176AD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176AD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176AD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176AD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5.1.4</w:t>
            </w:r>
          </w:p>
        </w:tc>
      </w:tr>
      <w:tr w:rsidR="000C2700" w:rsidRPr="000C2700" w:rsidTr="00176AD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176AD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9F2228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9F2228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9F2228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 в целях устройства мест общественного питания (рестораны, кафе,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4.6</w:t>
            </w:r>
          </w:p>
        </w:tc>
      </w:tr>
      <w:tr w:rsidR="000C2700" w:rsidRPr="000C2700" w:rsidTr="009F2228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4.8.1</w:t>
            </w:r>
          </w:p>
        </w:tc>
      </w:tr>
      <w:tr w:rsidR="000C2700" w:rsidRPr="000C2700" w:rsidTr="009F2228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5.1.2</w:t>
            </w:r>
          </w:p>
        </w:tc>
      </w:tr>
      <w:tr w:rsidR="000C2700" w:rsidRPr="000C2700" w:rsidTr="009F2228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9F2228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5.1.4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Р2 Зона естественного природного ландшафта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Р2 предназначена для сохранения и обустройства природного ландшафта, озелененных пространств.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5"/>
        <w:gridCol w:w="6669"/>
        <w:gridCol w:w="1695"/>
        <w:gridCol w:w="20"/>
      </w:tblGrid>
      <w:tr w:rsidR="000C2700" w:rsidRPr="000C2700" w:rsidTr="006923B9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природовосстановительных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мероприятий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5.2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9.1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9.3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6923B9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7"/>
        <w:gridCol w:w="6667"/>
        <w:gridCol w:w="1695"/>
        <w:gridCol w:w="20"/>
        <w:gridCol w:w="7"/>
      </w:tblGrid>
      <w:tr w:rsidR="000C2700" w:rsidRPr="000C2700" w:rsidTr="00590646">
        <w:trPr>
          <w:gridAfter w:val="1"/>
          <w:wAfter w:w="7" w:type="dxa"/>
        </w:trPr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590646">
        <w:tc>
          <w:tcPr>
            <w:tcW w:w="10936" w:type="dxa"/>
            <w:gridSpan w:val="5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Охота и рыбалка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5.3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11.1</w:t>
            </w:r>
          </w:p>
        </w:tc>
      </w:tr>
      <w:tr w:rsidR="000C2700" w:rsidRPr="000C2700" w:rsidTr="00590646">
        <w:trPr>
          <w:gridAfter w:val="2"/>
          <w:wAfter w:w="27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6667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11.2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Р3 Зона отдыха, занятий физической культурой и спортом</w:t>
      </w:r>
      <w:r w:rsidRPr="000C2700" w:rsidDel="007C79C8">
        <w:rPr>
          <w:rFonts w:ascii="Times New Roman" w:eastAsia="MS Mincho" w:hAnsi="Times New Roman" w:cs="Times New Roman"/>
          <w:b/>
          <w:lang w:eastAsia="ru-RU"/>
        </w:rPr>
        <w:t xml:space="preserve"> 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Р3 предназначена для обеспечения правовых условий развития территорий, используемых в целях отдыха и занятий физической культурой и спортом, размещения необходимых объектов инженерной и транспортной инфраструктуры.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20"/>
      </w:tblGrid>
      <w:tr w:rsidR="000C2700" w:rsidRPr="000C2700" w:rsidTr="00590646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Спорт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5.1.1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спортивных клубов, спортивных залов, бассейнов, физкультурно-оздоровительных комплексов в зданиях 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сооружениях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5.1.2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5.1.4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Водный спорт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5.1.5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Авиационный спорт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5.1.6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Спортивные базы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5.1.7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природовосстановительных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мероприятий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5.2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Поля для гольфа или конных прогулок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5.5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590646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C8552F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C855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C855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C855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C855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C855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7" w:type="dxa"/>
        <w:tblInd w:w="108" w:type="dxa"/>
        <w:tblLook w:val="04A0" w:firstRow="1" w:lastRow="0" w:firstColumn="1" w:lastColumn="0" w:noHBand="0" w:noVBand="1"/>
      </w:tblPr>
      <w:tblGrid>
        <w:gridCol w:w="2547"/>
        <w:gridCol w:w="6809"/>
        <w:gridCol w:w="1695"/>
        <w:gridCol w:w="26"/>
      </w:tblGrid>
      <w:tr w:rsidR="000C2700" w:rsidRPr="000C2700" w:rsidTr="007A658B">
        <w:tc>
          <w:tcPr>
            <w:tcW w:w="11077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7A658B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A658B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  <w:tr w:rsidR="000C2700" w:rsidRPr="000C2700" w:rsidTr="007A658B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7A658B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7A658B">
        <w:trPr>
          <w:gridAfter w:val="1"/>
          <w:wAfter w:w="26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Охота и рыбалка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5.3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ЗОНЫ СЕЛЬСКОХОЗЯЙСТВЕННОГО ИСПОЛЬЗОВАНИЯ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Сх1 Зона сельскохозяйственных угодий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Сх1 предназначена для осуществления хозяйственной деятельности, связанной с выращиванием сельскохозяйственных культур. Изложенные градостроительные регламенты распространяются на земельные участки сельскохозяйственных угодий, расположенные в границах населенных пунктов, а также на земельные участки из состава земель сельскохозяйственного назначения, не относящиеся к сельскохозяйственным угодьям, но расположенные в границах зоны Сх1.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7"/>
        <w:gridCol w:w="6809"/>
        <w:gridCol w:w="1695"/>
        <w:gridCol w:w="20"/>
      </w:tblGrid>
      <w:tr w:rsidR="000C2700" w:rsidRPr="000C2700" w:rsidTr="00C22910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Растениеводство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Выращивание зерновых и иных сельскохозяйственных культур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Овощеводство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1.3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Выращивание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тонизирующих, лекарственных, цветочных культур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Осуществление хозяйственной деятельности, в том числе на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1.4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Садоводство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1.5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Выращивание льна и конопли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1.6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Ведение личного подсобного хозяйства на полевых участках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1.16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Сенокошение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Кошение трав, сбор и заготовка сена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1.19</w:t>
            </w:r>
          </w:p>
        </w:tc>
      </w:tr>
      <w:tr w:rsidR="000C2700" w:rsidRPr="000C2700" w:rsidTr="00C22910">
        <w:trPr>
          <w:gridAfter w:val="1"/>
          <w:wAfter w:w="20" w:type="dxa"/>
        </w:trPr>
        <w:tc>
          <w:tcPr>
            <w:tcW w:w="254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680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1.20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F317F5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20"/>
      </w:tblGrid>
      <w:tr w:rsidR="000C2700" w:rsidRPr="000C2700" w:rsidTr="00F317F5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Пчеловодство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1.12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Охота и рыбалка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5.3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11.1</w:t>
            </w:r>
          </w:p>
        </w:tc>
      </w:tr>
      <w:tr w:rsidR="000C2700" w:rsidRPr="000C2700" w:rsidTr="00F317F5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11.2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Сх2 Зона, занятая объектами сельскохозяйственного назначения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lastRenderedPageBreak/>
        <w:t>Зона Сх2 предназначена для размещения объектов, используемых для производства, хранения и первичной переработки сельскохозяйственной продукции.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602"/>
        <w:gridCol w:w="6754"/>
        <w:gridCol w:w="1692"/>
        <w:gridCol w:w="23"/>
      </w:tblGrid>
      <w:tr w:rsidR="000C2700" w:rsidRPr="000C2700" w:rsidTr="00A8766E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Животноводство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Содержание данного вида разрешенного использования включает в себя содержание видов разрешенного использования с кодами 1.8 - 1.11, 1.15, 1.19, 1.20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1.7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Скотоводство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1.8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Звероводство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1.9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Птицеводство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1.10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Свиноводство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связанной с разведением свиней;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1.11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Пчеловодство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1.12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Рыбоводство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1.13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и переработка сельскохозяйственной продукции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1.15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Питомники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Выращивание и реализация подроста деревьев и кустарников, используемых в сельском хозяйстве, а также иных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сельскохозяйственных культур для получения рассады и семян;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1.17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1.18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Сенокошение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Кошение трав, сбор и заготовка сена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1.19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1.20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A8766E">
        <w:trPr>
          <w:gridAfter w:val="1"/>
          <w:wAfter w:w="23" w:type="dxa"/>
        </w:trPr>
        <w:tc>
          <w:tcPr>
            <w:tcW w:w="2602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754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2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A8766E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A8766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8766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A8766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A8766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4.9</w:t>
            </w:r>
          </w:p>
        </w:tc>
      </w:tr>
      <w:tr w:rsidR="000C2700" w:rsidRPr="000C2700" w:rsidTr="00A8766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32168C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32168C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32168C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  <w:tr w:rsidR="000C2700" w:rsidRPr="000C2700" w:rsidTr="0032168C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Приюты для животных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3.10.2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Сх3 Зона садоводства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Сх3 выделена для обеспечения правовых условий формирования территорий, используемых в целях удовлетворения потребностей населения в выращивании фруктов и овощей, отдыха при соблюдении видов и параметров разрешенного использования земельных участков и объектов капитального строительства, размещения необходимых объектов инженерной и транспортной инфраструктуры.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88"/>
        <w:gridCol w:w="6626"/>
        <w:gridCol w:w="1693"/>
        <w:gridCol w:w="22"/>
      </w:tblGrid>
      <w:tr w:rsidR="000C2700" w:rsidRPr="000C2700" w:rsidTr="0032168C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назначения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13.0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Ведение огородничества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13.1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Ведение садоводства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13.2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Улично-дорожная сеть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32168C">
        <w:trPr>
          <w:gridAfter w:val="1"/>
          <w:wAfter w:w="22" w:type="dxa"/>
        </w:trPr>
        <w:tc>
          <w:tcPr>
            <w:tcW w:w="258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2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3A50A9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3A50A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3A50A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3A50A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3A50A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3A50A9">
        <w:trPr>
          <w:gridAfter w:val="1"/>
          <w:wAfter w:w="20" w:type="dxa"/>
        </w:trPr>
        <w:tc>
          <w:tcPr>
            <w:tcW w:w="2546" w:type="dxa"/>
          </w:tcPr>
          <w:p w:rsidR="000C2700" w:rsidRPr="000C2700" w:rsidDel="00B51CEE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highlight w:val="yellow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890773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890773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890773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890773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</w:tbl>
    <w:p w:rsidR="000C2700" w:rsidRPr="000C2700" w:rsidRDefault="000C2700" w:rsidP="000C2700">
      <w:pPr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ПРОИЗВОДСТВЕННЫЕ ЗОНЫ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П1 Производственная зона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Зона П1 предназначена для размещения производственных, коммунальных и складских объектов с различными нормативами воздействия на окружающую среду, размещения необходимых объектов инженерной и </w:t>
      </w:r>
      <w:r w:rsidRPr="000C2700">
        <w:rPr>
          <w:rFonts w:ascii="Times New Roman" w:eastAsia="MS Mincho" w:hAnsi="Times New Roman" w:cs="Times New Roman"/>
          <w:lang w:eastAsia="ru-RU"/>
        </w:rPr>
        <w:lastRenderedPageBreak/>
        <w:t>транспортной инфраструктуры, установления санитарно-защитных зон объектов в соответствии с требованиями технических регламентов.</w:t>
      </w:r>
    </w:p>
    <w:tbl>
      <w:tblPr>
        <w:tblStyle w:val="180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3"/>
        <w:gridCol w:w="6371"/>
        <w:gridCol w:w="1701"/>
        <w:gridCol w:w="27"/>
      </w:tblGrid>
      <w:tr w:rsidR="000C2700" w:rsidRPr="000C2700" w:rsidTr="00BD29E7">
        <w:tc>
          <w:tcPr>
            <w:tcW w:w="10942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6" w:name="_Hlk9420367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3.9.2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3.9.3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Банковская и страховая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деятельность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Размещение объектов капитального строительства,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4.5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Обслуживание автотранспорта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4.9.1.2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6.0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Недропользование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геологических изысканий;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добыча полезных ископаемых открытым (карьеры, отвалы) и закрытым (шахты, скважины) способами;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Тяжелая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6.2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Автомобилестроительная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6.2.1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Легкая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фарфоро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-фаянсовой, электронной промышленности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6.3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Фармацевтическая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предназначенных для фармацевтического производства, в том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6.3.1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Пищевая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6.4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Нефтехимическая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6.5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Строительная промышленность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6.6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Энергетика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6.7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Связь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6.8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Склады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гражданской обороны, за исключением объектов гражданской обороны, являющихся частями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производственных зданий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8.3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BD29E7">
        <w:trPr>
          <w:gridAfter w:val="1"/>
          <w:wAfter w:w="27" w:type="dxa"/>
        </w:trPr>
        <w:tc>
          <w:tcPr>
            <w:tcW w:w="2843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371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6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F163B9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7" w:name="_Hlk9420410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Здравоохранение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3.4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Выставочно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-ярмарочная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выставочно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-ярмарочной и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конгрессной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мероприятий)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4.10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Складские площадки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6.9.1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7"/>
      <w:tr w:rsidR="000C2700" w:rsidRPr="000C2700" w:rsidTr="00F163B9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8" w:name="_Hlk9420443"/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4.7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Складские площадки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6.9.1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11.1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11.2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рыбозащитных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11.3</w:t>
            </w:r>
          </w:p>
        </w:tc>
      </w:tr>
      <w:tr w:rsidR="000C2700" w:rsidRPr="000C2700" w:rsidTr="00F163B9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12.2</w:t>
            </w:r>
          </w:p>
        </w:tc>
      </w:tr>
    </w:tbl>
    <w:bookmarkEnd w:id="18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П2 Коммунально-складская зона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П2 предназначена для размещения коммунальных и складских объектов, объектов жилищно-коммунального хозяйства, объектов транспорта и оптовой торговли, необходимых объектов инженерной и транспортной инфраструктуры, установления санитарно-защитных зон таких объектов в соответствии с требованиями технических регламентов.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D4311B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19" w:name="_Hlk9420567"/>
            <w:r w:rsidRPr="000C2700">
              <w:rPr>
                <w:rFonts w:ascii="Times New Roman" w:hAnsi="Times New Roman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4.9.1.2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Связь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6.8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Склады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Складские площадки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D4311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19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7A6D55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7A6D5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7A6D5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20" w:name="_Hlk9420586"/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7A6D5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7A6D5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7A6D5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7A6D5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20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627425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62742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62742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Общественное питание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62742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4.7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СЗ Зона санитарно-защитного озеленения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СЗ выделена для обеспечения правовых условий использования территорий, прилегающих к производственным, коммунально-складским зонам и зонам инженерной и транспортной инфраструктур с целью защиты жилых зон от вредного воздействия, оказываемого промышленными предприятиями, коммунально-складскими объектами и объектами инженерной и транспортной инфраструктур.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A0760D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4.5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  <w:u w:color="FFFFFF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  <w:u w:color="FFFFFF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  <w:u w:color="FFFFFF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4.9.1.2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  <w:u w:color="FFFFFF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  <w:u w:color="FFFFFF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Размещение автомобильных дорог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A0760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D03B8E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D03B8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03B8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D03B8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D03B8E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20"/>
      </w:tblGrid>
      <w:tr w:rsidR="000C2700" w:rsidRPr="000C2700" w:rsidTr="007162C8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7162C8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Код (числовое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обозначение)</w:t>
            </w:r>
          </w:p>
        </w:tc>
      </w:tr>
      <w:tr w:rsidR="000C2700" w:rsidRPr="000C2700" w:rsidTr="007162C8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Общественное питание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4.6</w:t>
            </w:r>
          </w:p>
        </w:tc>
      </w:tr>
      <w:tr w:rsidR="000C2700" w:rsidRPr="000C2700" w:rsidTr="007162C8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4.7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ЗОНЫ ИНЖЕНЕРНОЙ И ТРАНСПОРТНОЙ ИНФРАСТРУКТУР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И Зона инженерной инфраструктуры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И предназначена для создания правовых условий размещения инженерно-технических объектов, сооружений, коммуникаций.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A4048D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21" w:name="_Hlk9420646"/>
            <w:r w:rsidRPr="000C2700">
              <w:rPr>
                <w:rFonts w:ascii="Times New Roman" w:hAnsi="Times New Roman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Энергетика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6.7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Связь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6.8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7.5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гражданской обороны, за исключением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8.3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11.1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11.2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рыбозащитных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11.3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A4048D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21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940BDB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940BD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940BD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22" w:name="_Hlk9420663"/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940BD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bookmarkEnd w:id="22"/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D663AF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D663A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663A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bookmarkStart w:id="23" w:name="_Hlk9420681"/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D663A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D663A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4.9.1.2</w:t>
            </w:r>
          </w:p>
        </w:tc>
      </w:tr>
      <w:tr w:rsidR="000C2700" w:rsidRPr="000C2700" w:rsidTr="00D663A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D663A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</w:tbl>
    <w:bookmarkEnd w:id="23"/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Т Зона транспортной инфраструктуры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Т предназначена для создания правовых условий размещения объектов транспортной инфраструктуры, в том числе сооружений и коммуникаций железнодорожного, автомобильного, трубопроводного транспорта, связи, а также для установления санитарно-защитных зон таких объектов в соответствии с требованиями технических регламентов.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526FEB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4.9.1.2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Автомобильные мойки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4.9.1.3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Ремонт автомобилей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4.9.1.4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Причалы для маломерных судов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5.4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6.9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Складские площадки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6.9.1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Железнодорожный транспорт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Железнодорожные пути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железнодорожных путей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7.1.1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Обслуживание железнодорожных перевозок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7.1.2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7.2.2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7.2.3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Водный транспорт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7.3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Воздушный транспорт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7.4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нефтепроводов, водопроводов, газопроводов и иных трубопроводов, а также иных зданий и сооружений, необходимых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для эксплуатации названных трубопроводов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7.5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526FEB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4F5174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4F517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4F517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4F517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Деловое управление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4.1</w:t>
            </w:r>
          </w:p>
        </w:tc>
      </w:tr>
      <w:tr w:rsidR="000C2700" w:rsidRPr="000C2700" w:rsidTr="004F517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Магазины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4.4</w:t>
            </w:r>
          </w:p>
        </w:tc>
      </w:tr>
      <w:tr w:rsidR="000C2700" w:rsidRPr="000C2700" w:rsidTr="004F517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4F517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B10A2F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B10A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B10A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B10A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3.1.2</w:t>
            </w:r>
          </w:p>
        </w:tc>
      </w:tr>
      <w:tr w:rsidR="000C2700" w:rsidRPr="000C2700" w:rsidTr="00B10A2F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3.9.1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ЗОНЫ СПЕЦИАЛЬНОГО НАЗНАЧЕНИЯ</w:t>
      </w:r>
    </w:p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Сп1 Зона специального назначения, связанная с захоронениями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Сп1 предназначена для обеспечения правовых условий размещения объектов погребения и необходимых объектов инженерной инфраструктуры.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89"/>
        <w:gridCol w:w="6767"/>
        <w:gridCol w:w="1693"/>
        <w:gridCol w:w="22"/>
      </w:tblGrid>
      <w:tr w:rsidR="000C2700" w:rsidRPr="000C2700" w:rsidTr="0059340F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59340F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59340F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</w:t>
            </w:r>
          </w:p>
        </w:tc>
      </w:tr>
      <w:tr w:rsidR="000C2700" w:rsidRPr="000C2700" w:rsidTr="0059340F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Улично-дорожная сеть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велотранспортной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инженерной инфраструктуры;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12.0.1</w:t>
            </w:r>
          </w:p>
        </w:tc>
      </w:tr>
      <w:tr w:rsidR="000C2700" w:rsidRPr="000C2700" w:rsidTr="0059340F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  <w:tr w:rsidR="000C2700" w:rsidRPr="000C2700" w:rsidTr="0059340F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Ритуальная деятельность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кладбищ, крематориев и мест захоронения;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соответствующих культовых сооружений;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12.1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3030FA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3030F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3030F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3030F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  <w:tr w:rsidR="000C2700" w:rsidRPr="000C2700" w:rsidTr="003030FA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5"/>
        <w:gridCol w:w="6669"/>
        <w:gridCol w:w="1695"/>
        <w:gridCol w:w="20"/>
      </w:tblGrid>
      <w:tr w:rsidR="000C2700" w:rsidRPr="000C2700" w:rsidTr="002666CE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2666CE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2666CE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669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eastAsia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 xml:space="preserve">Сп2 Зона специального назначения, связанная </w:t>
      </w:r>
      <w:r w:rsidRPr="000C2700">
        <w:rPr>
          <w:rFonts w:ascii="Times New Roman" w:eastAsia="MS Mincho" w:hAnsi="Times New Roman" w:cs="Times New Roman"/>
          <w:b/>
          <w:lang w:eastAsia="ru-RU"/>
        </w:rPr>
        <w:br/>
        <w:t>с государственными объектами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Сп2 выделена для обеспечения правовых условий формирования территорий для размещения объектов специального назначения, в отношении территорий которых устанавливается особый режим. Правовые условия осуществления видов деятельности в данной зоне устанавливаются исключительно уполномоченными органами государственной власти. Режим использования определяется с учётом требований специальных нормативов и правил в соответствии с назначением объекта.</w:t>
      </w: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89"/>
        <w:gridCol w:w="6625"/>
        <w:gridCol w:w="1693"/>
        <w:gridCol w:w="22"/>
      </w:tblGrid>
      <w:tr w:rsidR="000C2700" w:rsidRPr="000C2700" w:rsidTr="00522472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522472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2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522472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Воздушный транспорт</w:t>
            </w:r>
          </w:p>
        </w:tc>
        <w:tc>
          <w:tcPr>
            <w:tcW w:w="662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7.4</w:t>
            </w:r>
          </w:p>
        </w:tc>
      </w:tr>
      <w:tr w:rsidR="000C2700" w:rsidRPr="000C2700" w:rsidTr="00522472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обороны и безопасности</w:t>
            </w:r>
          </w:p>
        </w:tc>
        <w:tc>
          <w:tcPr>
            <w:tcW w:w="662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8.0</w:t>
            </w:r>
          </w:p>
        </w:tc>
      </w:tr>
      <w:tr w:rsidR="000C2700" w:rsidRPr="000C2700" w:rsidTr="00522472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вооруженных сил</w:t>
            </w:r>
          </w:p>
        </w:tc>
        <w:tc>
          <w:tcPr>
            <w:tcW w:w="662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предназначенных для разработки, испытания, производства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ремонта или уничтожения вооружения, техники военного назначения и боеприпасов;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8.1</w:t>
            </w:r>
          </w:p>
        </w:tc>
      </w:tr>
      <w:tr w:rsidR="000C2700" w:rsidRPr="000C2700" w:rsidTr="00522472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662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Росгвардии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8.3</w:t>
            </w:r>
          </w:p>
        </w:tc>
      </w:tr>
      <w:tr w:rsidR="000C2700" w:rsidRPr="000C2700" w:rsidTr="00522472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Обеспечение деятельности по исполнению наказаний</w:t>
            </w:r>
          </w:p>
        </w:tc>
        <w:tc>
          <w:tcPr>
            <w:tcW w:w="662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8.4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6E6A02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6E6A02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6E6A02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C2700">
              <w:rPr>
                <w:rFonts w:ascii="Times New Roman" w:hAnsi="Times New Roman"/>
                <w:sz w:val="22"/>
                <w:szCs w:val="22"/>
              </w:rPr>
              <w:t>машино</w:t>
            </w:r>
            <w:proofErr w:type="spellEnd"/>
            <w:r w:rsidRPr="000C2700">
              <w:rPr>
                <w:rFonts w:ascii="Times New Roman" w:hAnsi="Times New Roman"/>
                <w:sz w:val="22"/>
                <w:szCs w:val="22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2.7.1</w:t>
            </w:r>
          </w:p>
        </w:tc>
      </w:tr>
      <w:tr w:rsidR="000C2700" w:rsidRPr="000C2700" w:rsidTr="006E6A02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6E6A02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Общежития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3.2.4</w:t>
            </w:r>
          </w:p>
        </w:tc>
      </w:tr>
      <w:tr w:rsidR="000C2700" w:rsidRPr="000C2700" w:rsidTr="006E6A02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6E6A02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5.1.3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0" w:type="auto"/>
        <w:tblInd w:w="108" w:type="dxa"/>
        <w:tblLook w:val="04A0" w:firstRow="1" w:lastRow="0" w:firstColumn="1" w:lastColumn="0" w:noHBand="0" w:noVBand="1"/>
      </w:tblPr>
      <w:tblGrid>
        <w:gridCol w:w="2546"/>
        <w:gridCol w:w="6668"/>
        <w:gridCol w:w="1695"/>
        <w:gridCol w:w="20"/>
      </w:tblGrid>
      <w:tr w:rsidR="000C2700" w:rsidRPr="000C2700" w:rsidTr="00A13EC5">
        <w:tc>
          <w:tcPr>
            <w:tcW w:w="10929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A13EC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A13EC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A13EC5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668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</w:t>
            </w:r>
          </w:p>
        </w:tc>
      </w:tr>
    </w:tbl>
    <w:p w:rsidR="000C2700" w:rsidRPr="000C2700" w:rsidRDefault="000C2700" w:rsidP="000C2700">
      <w:pPr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lang w:eastAsia="ru-RU"/>
        </w:rPr>
      </w:pPr>
      <w:r w:rsidRPr="000C2700">
        <w:rPr>
          <w:rFonts w:ascii="Times New Roman" w:eastAsia="MS Mincho" w:hAnsi="Times New Roman" w:cs="Times New Roman"/>
          <w:b/>
          <w:lang w:eastAsia="ru-RU"/>
        </w:rPr>
        <w:t>Сп4 Зона размещения отходов производства и потребления</w:t>
      </w:r>
    </w:p>
    <w:p w:rsidR="000C2700" w:rsidRPr="000C2700" w:rsidRDefault="000C2700" w:rsidP="000C270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Зона Сп4 выделена в целях обеспечения правовых условий деятельности объектов отходов производства и потребления, необходимых объектов инженерной и транспортной инфраструктуры.</w:t>
      </w: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89"/>
        <w:gridCol w:w="6767"/>
        <w:gridCol w:w="1693"/>
        <w:gridCol w:w="22"/>
      </w:tblGrid>
      <w:tr w:rsidR="000C2700" w:rsidRPr="000C2700" w:rsidTr="006A7413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6A7413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6A7413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12.2</w:t>
            </w:r>
          </w:p>
        </w:tc>
      </w:tr>
      <w:tr w:rsidR="000C2700" w:rsidRPr="000C2700" w:rsidTr="006A7413">
        <w:trPr>
          <w:gridAfter w:val="1"/>
          <w:wAfter w:w="22" w:type="dxa"/>
        </w:trPr>
        <w:tc>
          <w:tcPr>
            <w:tcW w:w="2589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767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3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6"/>
        <w:gridCol w:w="6810"/>
        <w:gridCol w:w="1695"/>
        <w:gridCol w:w="20"/>
      </w:tblGrid>
      <w:tr w:rsidR="000C2700" w:rsidRPr="000C2700" w:rsidTr="006046D4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C2700" w:rsidRPr="000C2700" w:rsidTr="006046D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6046D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3.1.1</w:t>
            </w:r>
          </w:p>
        </w:tc>
      </w:tr>
      <w:tr w:rsidR="000C2700" w:rsidRPr="000C2700" w:rsidTr="006046D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Служебные гаражи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4.9</w:t>
            </w:r>
          </w:p>
        </w:tc>
      </w:tr>
      <w:tr w:rsidR="000C2700" w:rsidRPr="000C2700" w:rsidTr="006046D4">
        <w:trPr>
          <w:gridAfter w:val="1"/>
          <w:wAfter w:w="20" w:type="dxa"/>
        </w:trPr>
        <w:tc>
          <w:tcPr>
            <w:tcW w:w="2546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6810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12.0.2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</w:p>
    <w:tbl>
      <w:tblPr>
        <w:tblStyle w:val="180"/>
        <w:tblW w:w="11071" w:type="dxa"/>
        <w:tblInd w:w="108" w:type="dxa"/>
        <w:tblLook w:val="04A0" w:firstRow="1" w:lastRow="0" w:firstColumn="1" w:lastColumn="0" w:noHBand="0" w:noVBand="1"/>
      </w:tblPr>
      <w:tblGrid>
        <w:gridCol w:w="2545"/>
        <w:gridCol w:w="6811"/>
        <w:gridCol w:w="1695"/>
        <w:gridCol w:w="20"/>
      </w:tblGrid>
      <w:tr w:rsidR="000C2700" w:rsidRPr="000C2700" w:rsidTr="00D2631E">
        <w:tc>
          <w:tcPr>
            <w:tcW w:w="11071" w:type="dxa"/>
            <w:gridSpan w:val="4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700">
              <w:rPr>
                <w:rFonts w:ascii="Times New Roman" w:hAnsi="Times New Roman"/>
                <w:b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C2700" w:rsidRPr="000C2700" w:rsidTr="00D2631E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Описание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Код (числовое обозначение)</w:t>
            </w:r>
          </w:p>
        </w:tc>
      </w:tr>
      <w:tr w:rsidR="000C2700" w:rsidRPr="000C2700" w:rsidTr="00D2631E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</w:t>
            </w: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lastRenderedPageBreak/>
              <w:t>3.1.1</w:t>
            </w:r>
          </w:p>
        </w:tc>
      </w:tr>
      <w:tr w:rsidR="000C2700" w:rsidRPr="000C2700" w:rsidTr="00D2631E">
        <w:trPr>
          <w:gridAfter w:val="1"/>
          <w:wAfter w:w="20" w:type="dxa"/>
        </w:trPr>
        <w:tc>
          <w:tcPr>
            <w:tcW w:w="2545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Бытовое обслуживание</w:t>
            </w:r>
          </w:p>
        </w:tc>
        <w:tc>
          <w:tcPr>
            <w:tcW w:w="6811" w:type="dxa"/>
          </w:tcPr>
          <w:p w:rsidR="000C2700" w:rsidRPr="000C2700" w:rsidRDefault="000C2700" w:rsidP="000C2700">
            <w:pPr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:rsidR="000C2700" w:rsidRPr="000C2700" w:rsidRDefault="000C2700" w:rsidP="000C27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2700">
              <w:rPr>
                <w:rFonts w:ascii="Times New Roman" w:hAnsi="Times New Roman"/>
                <w:sz w:val="22"/>
                <w:szCs w:val="22"/>
              </w:rPr>
              <w:t>3.3»;</w:t>
            </w:r>
          </w:p>
        </w:tc>
      </w:tr>
    </w:tbl>
    <w:p w:rsidR="000C2700" w:rsidRPr="000C2700" w:rsidRDefault="000C2700" w:rsidP="000C2700">
      <w:pPr>
        <w:spacing w:after="0" w:line="240" w:lineRule="auto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3) в статье 54.3 Правил: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в пункте 6 слова «и дачного хозяйства» исключить;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4) статью 59 Правил изложить в следующей редакции: 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«</w:t>
      </w:r>
      <w:r w:rsidRPr="000C2700">
        <w:rPr>
          <w:rFonts w:ascii="Times New Roman" w:eastAsia="MS Mincho" w:hAnsi="Times New Roman" w:cs="Times New Roman"/>
          <w:b/>
          <w:bCs/>
          <w:lang w:eastAsia="ru-RU"/>
        </w:rPr>
        <w:t>Статья 59. Ограничения использования земельных участков и объектов капитального строительства в границах зон охраны объектов культурного наследия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1. В целях обеспечения сохранности объекта культурного наследия в его исторической среде на сопряженной с ним территории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устанавливаются зоны охраны объекта культурного наследия: охранная зона объекта культурного наследия, зона регулирования застройки и хозяйственной деятельности, зона охраняемого природного ландшафта.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2. Использование земельных участков и иного недвижимого имущества, которое не является объектом культурного наследия и расположено в пределах границ зон охраны объектов культурного наследия, определяется: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1) градостроительным регламентом, установленным Правилами применительно к территориальной зоне, в границах которой расположено недвижимое имущество в соответствии с картой градостроительного зонирования территории поселения, с учетом ограничений, установленных настоящей статьей;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2) ограничениями, установленными Федеральным законом от 25 июня 2002 года № 73-ФЗ «Об объектах культурного наследия (памятниках истории и культуры) народов Российской Федерации»;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3) режимами использования земель и требованиями к градостроительным регламентам, которые утверждены уполномоченными органами, указанными в части 3 статьи 34 Федеральным законом от 25 июня 2002 года № 73-ФЗ «Об объектах культурного наследия (памятниках истории и культуры) народов Российской Федерации», статье 11 Закона Самарской области от 8 декабря 2008 года № 142-ГД «Об объектах культурного наследия (памятниках истории и культуры) народов Российской Федерации, расположенных на территории Самарской области».».</w:t>
      </w:r>
    </w:p>
    <w:p w:rsidR="000C2700" w:rsidRPr="000C2700" w:rsidRDefault="000C2700" w:rsidP="000C2700">
      <w:pPr>
        <w:shd w:val="clear" w:color="auto" w:fill="FFFFFF"/>
        <w:tabs>
          <w:tab w:val="left" w:pos="2254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2. Со дня вступления в силу настоящего решения признать утратившим силу решение Собрания представителей городского поселения Безенчук муниципального района </w:t>
      </w:r>
      <w:proofErr w:type="spellStart"/>
      <w:r w:rsidRPr="000C2700">
        <w:rPr>
          <w:rFonts w:ascii="Times New Roman" w:eastAsia="MS Mincho" w:hAnsi="Times New Roman" w:cs="Times New Roman"/>
          <w:lang w:eastAsia="ru-RU"/>
        </w:rPr>
        <w:t>Безенчукский</w:t>
      </w:r>
      <w:proofErr w:type="spellEnd"/>
      <w:r w:rsidRPr="000C2700">
        <w:rPr>
          <w:rFonts w:ascii="Times New Roman" w:eastAsia="MS Mincho" w:hAnsi="Times New Roman" w:cs="Times New Roman"/>
          <w:lang w:eastAsia="ru-RU"/>
        </w:rPr>
        <w:t xml:space="preserve"> Самарской области от 28.03.2019 № 5/44 «Об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</w:t>
      </w:r>
      <w:proofErr w:type="spellStart"/>
      <w:r w:rsidRPr="000C2700">
        <w:rPr>
          <w:rFonts w:ascii="Times New Roman" w:eastAsia="MS Mincho" w:hAnsi="Times New Roman" w:cs="Times New Roman"/>
          <w:lang w:eastAsia="ru-RU"/>
        </w:rPr>
        <w:t>Безенчукский</w:t>
      </w:r>
      <w:proofErr w:type="spellEnd"/>
      <w:r w:rsidRPr="000C2700">
        <w:rPr>
          <w:rFonts w:ascii="Times New Roman" w:eastAsia="MS Mincho" w:hAnsi="Times New Roman" w:cs="Times New Roman"/>
          <w:lang w:eastAsia="ru-RU"/>
        </w:rPr>
        <w:t xml:space="preserve"> Самарской области».</w:t>
      </w:r>
    </w:p>
    <w:p w:rsidR="000C2700" w:rsidRPr="000C2700" w:rsidRDefault="000C2700" w:rsidP="000C2700">
      <w:pPr>
        <w:shd w:val="clear" w:color="auto" w:fill="FFFFFF"/>
        <w:tabs>
          <w:tab w:val="left" w:pos="2254"/>
        </w:tabs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3. Опубликовать настоящее решение в газете </w:t>
      </w:r>
      <w:r w:rsidRPr="000C2700">
        <w:rPr>
          <w:rFonts w:ascii="Times New Roman" w:eastAsia="MS Mincho" w:hAnsi="Times New Roman" w:cs="Times New Roman"/>
          <w:bCs/>
          <w:lang w:eastAsia="ru-RU"/>
        </w:rPr>
        <w:t>«</w:t>
      </w:r>
      <w:r w:rsidRPr="000C2700">
        <w:rPr>
          <w:rFonts w:ascii="Times New Roman" w:eastAsia="MS Mincho" w:hAnsi="Times New Roman" w:cs="Times New Roman"/>
          <w:lang w:eastAsia="ru-RU"/>
        </w:rPr>
        <w:t>Вестник городского поселения Безенчук</w:t>
      </w: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» </w:t>
      </w:r>
      <w:r w:rsidRPr="000C2700">
        <w:rPr>
          <w:rFonts w:ascii="Times New Roman" w:eastAsia="MS Mincho" w:hAnsi="Times New Roman" w:cs="Times New Roman"/>
          <w:lang w:eastAsia="ru-RU"/>
        </w:rPr>
        <w:t>в течение десяти дней со дня издания.</w:t>
      </w:r>
    </w:p>
    <w:p w:rsidR="000C2700" w:rsidRPr="000C2700" w:rsidRDefault="000C2700" w:rsidP="000C2700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4. </w:t>
      </w:r>
      <w:r w:rsidRPr="000C2700">
        <w:rPr>
          <w:rFonts w:ascii="Times New Roman" w:eastAsia="MS Mincho" w:hAnsi="Times New Roman" w:cs="Times New Roman"/>
          <w:bCs/>
          <w:lang w:eastAsia="ru-RU"/>
        </w:rPr>
        <w:t>Настоящее решение вступает в силу на следующий день после его официального опубликования</w:t>
      </w:r>
      <w:r w:rsidRPr="000C2700">
        <w:rPr>
          <w:rFonts w:ascii="Times New Roman" w:eastAsia="MS Mincho" w:hAnsi="Times New Roman" w:cs="Times New Roman"/>
          <w:lang w:eastAsia="ru-RU"/>
        </w:rPr>
        <w:t xml:space="preserve">. </w:t>
      </w:r>
    </w:p>
    <w:p w:rsidR="000C2700" w:rsidRPr="000C2700" w:rsidRDefault="000C2700" w:rsidP="000C2700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0C2700" w:rsidRPr="000C2700" w:rsidRDefault="000C2700" w:rsidP="000C2700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0C2700" w:rsidRPr="000C2700" w:rsidRDefault="000C2700" w:rsidP="000C2700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Председатель Собрания представителей </w:t>
      </w:r>
    </w:p>
    <w:p w:rsidR="000C2700" w:rsidRPr="000C2700" w:rsidRDefault="000C2700" w:rsidP="000C2700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городского поселения Безенчук</w:t>
      </w:r>
    </w:p>
    <w:p w:rsidR="000C2700" w:rsidRPr="000C2700" w:rsidRDefault="000C2700" w:rsidP="000C2700">
      <w:pPr>
        <w:tabs>
          <w:tab w:val="num" w:pos="200"/>
        </w:tabs>
        <w:spacing w:after="0" w:line="240" w:lineRule="auto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муниципального района </w:t>
      </w:r>
      <w:r w:rsidRPr="000C2700">
        <w:rPr>
          <w:rFonts w:ascii="Times New Roman" w:eastAsia="MS Mincho" w:hAnsi="Times New Roman" w:cs="Times New Roman"/>
          <w:bCs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</w:t>
      </w:r>
    </w:p>
    <w:p w:rsidR="000C2700" w:rsidRPr="000C2700" w:rsidRDefault="000C2700" w:rsidP="000C2700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 xml:space="preserve">Самарской области                                                                                                              А.Г. </w:t>
      </w:r>
      <w:proofErr w:type="spellStart"/>
      <w:r w:rsidRPr="000C2700">
        <w:rPr>
          <w:rFonts w:ascii="Times New Roman" w:eastAsia="MS Mincho" w:hAnsi="Times New Roman" w:cs="Times New Roman"/>
          <w:lang w:eastAsia="ru-RU"/>
        </w:rPr>
        <w:t>Кантеев</w:t>
      </w:r>
      <w:proofErr w:type="spellEnd"/>
    </w:p>
    <w:p w:rsidR="000C2700" w:rsidRPr="000C2700" w:rsidRDefault="000C2700" w:rsidP="000C2700">
      <w:p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lang w:eastAsia="ru-RU"/>
        </w:rPr>
      </w:pPr>
    </w:p>
    <w:p w:rsidR="000C2700" w:rsidRPr="000C2700" w:rsidRDefault="000C2700" w:rsidP="000C2700">
      <w:pPr>
        <w:tabs>
          <w:tab w:val="num" w:pos="200"/>
        </w:tabs>
        <w:spacing w:after="0" w:line="240" w:lineRule="auto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noProof/>
          <w:lang w:eastAsia="ru-RU"/>
        </w:rPr>
        <w:t>Глава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</w:t>
      </w:r>
      <w:r w:rsidRPr="000C2700">
        <w:rPr>
          <w:rFonts w:ascii="Times New Roman" w:eastAsia="MS Mincho" w:hAnsi="Times New Roman" w:cs="Times New Roman"/>
          <w:noProof/>
          <w:lang w:eastAsia="ru-RU"/>
        </w:rPr>
        <w:t>городского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поселения </w:t>
      </w:r>
      <w:r w:rsidRPr="000C2700">
        <w:rPr>
          <w:rFonts w:ascii="Times New Roman" w:eastAsia="MS Mincho" w:hAnsi="Times New Roman" w:cs="Times New Roman"/>
          <w:noProof/>
          <w:lang w:eastAsia="ru-RU"/>
        </w:rPr>
        <w:t>Безенчук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</w:t>
      </w:r>
    </w:p>
    <w:p w:rsidR="000C2700" w:rsidRPr="000C2700" w:rsidRDefault="000C2700" w:rsidP="000C2700">
      <w:pPr>
        <w:tabs>
          <w:tab w:val="num" w:pos="200"/>
        </w:tabs>
        <w:spacing w:after="0" w:line="240" w:lineRule="auto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bCs/>
          <w:lang w:eastAsia="ru-RU"/>
        </w:rPr>
        <w:t xml:space="preserve">муниципального района </w:t>
      </w:r>
      <w:r w:rsidRPr="000C2700">
        <w:rPr>
          <w:rFonts w:ascii="Times New Roman" w:eastAsia="MS Mincho" w:hAnsi="Times New Roman" w:cs="Times New Roman"/>
          <w:bCs/>
          <w:noProof/>
          <w:lang w:eastAsia="ru-RU"/>
        </w:rPr>
        <w:t>Безенчукский</w:t>
      </w:r>
      <w:r w:rsidRPr="000C2700">
        <w:rPr>
          <w:rFonts w:ascii="Times New Roman" w:eastAsia="MS Mincho" w:hAnsi="Times New Roman" w:cs="Times New Roman"/>
          <w:lang w:eastAsia="ru-RU"/>
        </w:rPr>
        <w:t xml:space="preserve"> </w:t>
      </w:r>
    </w:p>
    <w:p w:rsidR="000C2700" w:rsidRPr="000C2700" w:rsidRDefault="000C2700" w:rsidP="000C2700">
      <w:pPr>
        <w:tabs>
          <w:tab w:val="num" w:pos="200"/>
        </w:tabs>
        <w:spacing w:after="0" w:line="240" w:lineRule="auto"/>
        <w:outlineLvl w:val="0"/>
        <w:rPr>
          <w:rFonts w:ascii="Times New Roman" w:eastAsia="MS Mincho" w:hAnsi="Times New Roman" w:cs="Times New Roman"/>
          <w:lang w:eastAsia="ru-RU"/>
        </w:rPr>
      </w:pPr>
      <w:r w:rsidRPr="000C2700">
        <w:rPr>
          <w:rFonts w:ascii="Times New Roman" w:eastAsia="MS Mincho" w:hAnsi="Times New Roman" w:cs="Times New Roman"/>
          <w:lang w:eastAsia="ru-RU"/>
        </w:rPr>
        <w:t>Самарской области                                                                                                              Н.В. Райская</w:t>
      </w:r>
    </w:p>
    <w:p w:rsidR="00876D93" w:rsidRDefault="00876D93" w:rsidP="00EC258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E19A1" w:rsidRDefault="001E19A1" w:rsidP="00EC258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E19A1" w:rsidRDefault="001E19A1" w:rsidP="00EC258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E19A1" w:rsidRDefault="001E19A1" w:rsidP="00EC258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C2582" w:rsidRDefault="00EC2582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24" w:name="_GoBack"/>
      <w:bookmarkEnd w:id="24"/>
    </w:p>
    <w:p w:rsidR="00EF3E3E" w:rsidRPr="004E121D" w:rsidRDefault="002623D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49024">
            <v:textbox style="mso-next-textbox:#_x0000_s1050">
              <w:txbxContent>
                <w:p w:rsidR="002C0FF4" w:rsidRDefault="002C0FF4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Н.В.Райская                                                                                       Подписано в печать </w:t>
                  </w:r>
                  <w:r w:rsidR="003D38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0E5AC2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AD4E8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.2019г, по графику в 16-00ч., фактически – в 16-00 ч.</w:t>
                  </w:r>
                </w:p>
                <w:p w:rsidR="002C0FF4" w:rsidRPr="003C3FB4" w:rsidRDefault="002C0FF4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</w:r>
                </w:p>
                <w:p w:rsidR="002C0FF4" w:rsidRPr="005E5FF0" w:rsidRDefault="002C0FF4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3C3FB4">
                      <w:rPr>
                        <w:rStyle w:val="a5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2C0FF4" w:rsidRDefault="002C0FF4" w:rsidP="003357AA"/>
              </w:txbxContent>
            </v:textbox>
          </v:rect>
        </w:pict>
      </w:r>
    </w:p>
    <w:p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87DFF" w:rsidRPr="004E121D" w:rsidRDefault="002623D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0048" o:connectortype="straight"/>
        </w:pict>
      </w:r>
    </w:p>
    <w:p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87DFF" w:rsidRPr="004E121D" w:rsidRDefault="002623D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1072" o:connectortype="straight"/>
        </w:pic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2096" o:connectortype="straight"/>
        </w:pict>
      </w:r>
    </w:p>
    <w:sectPr w:rsidR="00387DFF" w:rsidRPr="004E121D" w:rsidSect="00400DB1">
      <w:footerReference w:type="even" r:id="rId9"/>
      <w:footerReference w:type="default" r:id="rId10"/>
      <w:pgSz w:w="11906" w:h="16838"/>
      <w:pgMar w:top="284" w:right="424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3D5" w:rsidRDefault="002623D5" w:rsidP="006734D6">
      <w:pPr>
        <w:spacing w:after="0" w:line="240" w:lineRule="auto"/>
      </w:pPr>
      <w:r>
        <w:separator/>
      </w:r>
    </w:p>
  </w:endnote>
  <w:endnote w:type="continuationSeparator" w:id="0">
    <w:p w:rsidR="002623D5" w:rsidRDefault="002623D5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3379651"/>
      <w:docPartObj>
        <w:docPartGallery w:val="Page Numbers (Bottom of Page)"/>
        <w:docPartUnique/>
      </w:docPartObj>
    </w:sdtPr>
    <w:sdtEndPr/>
    <w:sdtContent>
      <w:p w:rsidR="002C0FF4" w:rsidRDefault="002C0FF4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9503DB">
          <w:rPr>
            <w:i/>
            <w:color w:val="262626" w:themeColor="text1" w:themeTint="D9"/>
          </w:rPr>
          <w:t>№</w:t>
        </w:r>
        <w:r w:rsidR="003D38D6">
          <w:rPr>
            <w:i/>
            <w:color w:val="262626" w:themeColor="text1" w:themeTint="D9"/>
          </w:rPr>
          <w:t>2</w:t>
        </w:r>
        <w:r w:rsidR="001E19A1">
          <w:rPr>
            <w:i/>
            <w:color w:val="262626" w:themeColor="text1" w:themeTint="D9"/>
          </w:rPr>
          <w:t>1</w:t>
        </w:r>
        <w:r w:rsidR="009503DB">
          <w:rPr>
            <w:i/>
            <w:color w:val="262626" w:themeColor="text1" w:themeTint="D9"/>
          </w:rPr>
          <w:t>(16</w:t>
        </w:r>
        <w:r w:rsidR="001E19A1">
          <w:rPr>
            <w:i/>
            <w:color w:val="262626" w:themeColor="text1" w:themeTint="D9"/>
          </w:rPr>
          <w:t>5</w:t>
        </w:r>
        <w:r w:rsidR="009503DB" w:rsidRPr="00385569">
          <w:rPr>
            <w:i/>
            <w:color w:val="262626" w:themeColor="text1" w:themeTint="D9"/>
          </w:rPr>
          <w:t xml:space="preserve">) от </w:t>
        </w:r>
        <w:r w:rsidR="003D38D6">
          <w:rPr>
            <w:i/>
            <w:color w:val="262626" w:themeColor="text1" w:themeTint="D9"/>
          </w:rPr>
          <w:t>2</w:t>
        </w:r>
        <w:r w:rsidR="001E19A1">
          <w:rPr>
            <w:i/>
            <w:color w:val="262626" w:themeColor="text1" w:themeTint="D9"/>
          </w:rPr>
          <w:t>8</w:t>
        </w:r>
        <w:r w:rsidR="009503DB" w:rsidRPr="00385569">
          <w:rPr>
            <w:i/>
            <w:color w:val="262626" w:themeColor="text1" w:themeTint="D9"/>
          </w:rPr>
          <w:t>.</w:t>
        </w:r>
        <w:r w:rsidR="009503DB">
          <w:rPr>
            <w:i/>
            <w:color w:val="262626" w:themeColor="text1" w:themeTint="D9"/>
          </w:rPr>
          <w:t>0</w:t>
        </w:r>
        <w:r w:rsidR="00AD4E83">
          <w:rPr>
            <w:i/>
            <w:color w:val="262626" w:themeColor="text1" w:themeTint="D9"/>
          </w:rPr>
          <w:t>8</w:t>
        </w:r>
        <w:r w:rsidR="009503DB" w:rsidRPr="00385569">
          <w:rPr>
            <w:i/>
            <w:color w:val="262626" w:themeColor="text1" w:themeTint="D9"/>
          </w:rPr>
          <w:t>.201</w:t>
        </w:r>
        <w:r w:rsidR="009503DB">
          <w:rPr>
            <w:i/>
            <w:color w:val="262626" w:themeColor="text1" w:themeTint="D9"/>
          </w:rPr>
          <w:t xml:space="preserve">9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2C0FF4" w:rsidRPr="005A027E" w:rsidRDefault="002623D5">
        <w:pPr>
          <w:pStyle w:val="af2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C0FF4" w:rsidRDefault="002C0FF4" w:rsidP="00AF126C">
        <w:pPr>
          <w:pStyle w:val="af2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25" w:name="_Hlk529866640"/>
        <w:r>
          <w:rPr>
            <w:i/>
            <w:color w:val="262626" w:themeColor="text1" w:themeTint="D9"/>
          </w:rPr>
          <w:t>№</w:t>
        </w:r>
        <w:r w:rsidR="003D38D6">
          <w:rPr>
            <w:i/>
            <w:color w:val="262626" w:themeColor="text1" w:themeTint="D9"/>
          </w:rPr>
          <w:t>2</w:t>
        </w:r>
        <w:r w:rsidR="001E19A1">
          <w:rPr>
            <w:i/>
            <w:color w:val="262626" w:themeColor="text1" w:themeTint="D9"/>
          </w:rPr>
          <w:t>1</w:t>
        </w:r>
        <w:r>
          <w:rPr>
            <w:i/>
            <w:color w:val="262626" w:themeColor="text1" w:themeTint="D9"/>
          </w:rPr>
          <w:t>(1</w:t>
        </w:r>
        <w:r w:rsidR="009503DB">
          <w:rPr>
            <w:i/>
            <w:color w:val="262626" w:themeColor="text1" w:themeTint="D9"/>
          </w:rPr>
          <w:t>6</w:t>
        </w:r>
        <w:r w:rsidR="001E19A1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 xml:space="preserve">) от </w:t>
        </w:r>
        <w:r w:rsidR="003D38D6">
          <w:rPr>
            <w:i/>
            <w:color w:val="262626" w:themeColor="text1" w:themeTint="D9"/>
          </w:rPr>
          <w:t>2</w:t>
        </w:r>
        <w:r w:rsidR="001E19A1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AD4E83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9 </w:t>
        </w:r>
        <w:r w:rsidRPr="00385569">
          <w:rPr>
            <w:i/>
            <w:color w:val="262626" w:themeColor="text1" w:themeTint="D9"/>
          </w:rPr>
          <w:t>года</w:t>
        </w:r>
        <w:bookmarkEnd w:id="25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2C0FF4" w:rsidRPr="005A027E" w:rsidRDefault="002623D5" w:rsidP="00AF126C">
        <w:pPr>
          <w:pStyle w:val="af2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3D5" w:rsidRDefault="002623D5" w:rsidP="006734D6">
      <w:pPr>
        <w:spacing w:after="0" w:line="240" w:lineRule="auto"/>
      </w:pPr>
      <w:r>
        <w:separator/>
      </w:r>
    </w:p>
  </w:footnote>
  <w:footnote w:type="continuationSeparator" w:id="0">
    <w:p w:rsidR="002623D5" w:rsidRDefault="002623D5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10850"/>
        </w:tabs>
        <w:ind w:left="1085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1210"/>
        </w:tabs>
        <w:ind w:left="1121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1570"/>
        </w:tabs>
        <w:ind w:left="1157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1930"/>
        </w:tabs>
        <w:ind w:left="119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2290"/>
        </w:tabs>
        <w:ind w:left="1229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12650"/>
        </w:tabs>
        <w:ind w:left="1265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3010"/>
        </w:tabs>
        <w:ind w:left="130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3370"/>
        </w:tabs>
        <w:ind w:left="1337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3730"/>
        </w:tabs>
        <w:ind w:left="13730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5936539"/>
    <w:multiLevelType w:val="hybridMultilevel"/>
    <w:tmpl w:val="0612649A"/>
    <w:styleLink w:val="1111111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0" w15:restartNumberingAfterBreak="0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21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22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17"/>
  </w:num>
  <w:num w:numId="5">
    <w:abstractNumId w:val="21"/>
  </w:num>
  <w:num w:numId="6">
    <w:abstractNumId w:val="18"/>
  </w:num>
  <w:num w:numId="7">
    <w:abstractNumId w:val="23"/>
  </w:num>
  <w:num w:numId="8">
    <w:abstractNumId w:val="22"/>
  </w:num>
  <w:num w:numId="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124"/>
    <w:rsid w:val="000002B6"/>
    <w:rsid w:val="000002BC"/>
    <w:rsid w:val="00000758"/>
    <w:rsid w:val="000007B1"/>
    <w:rsid w:val="000007E4"/>
    <w:rsid w:val="00000CDA"/>
    <w:rsid w:val="00000D21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3E"/>
    <w:rsid w:val="00005592"/>
    <w:rsid w:val="0000577E"/>
    <w:rsid w:val="00005784"/>
    <w:rsid w:val="00005EF1"/>
    <w:rsid w:val="00005F48"/>
    <w:rsid w:val="00005FE7"/>
    <w:rsid w:val="0000620A"/>
    <w:rsid w:val="00006244"/>
    <w:rsid w:val="0000681F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D38"/>
    <w:rsid w:val="00011444"/>
    <w:rsid w:val="00011788"/>
    <w:rsid w:val="00011ADC"/>
    <w:rsid w:val="00011B11"/>
    <w:rsid w:val="000121BB"/>
    <w:rsid w:val="0001236F"/>
    <w:rsid w:val="00012856"/>
    <w:rsid w:val="00012BD8"/>
    <w:rsid w:val="00012F55"/>
    <w:rsid w:val="000131A0"/>
    <w:rsid w:val="000135A9"/>
    <w:rsid w:val="00013724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E5B"/>
    <w:rsid w:val="00017FF2"/>
    <w:rsid w:val="00020169"/>
    <w:rsid w:val="00020245"/>
    <w:rsid w:val="0002024A"/>
    <w:rsid w:val="000205AC"/>
    <w:rsid w:val="0002099A"/>
    <w:rsid w:val="00020AA7"/>
    <w:rsid w:val="00020F18"/>
    <w:rsid w:val="00020F5F"/>
    <w:rsid w:val="0002195B"/>
    <w:rsid w:val="00021AF4"/>
    <w:rsid w:val="00021C80"/>
    <w:rsid w:val="00021D0B"/>
    <w:rsid w:val="00021FA5"/>
    <w:rsid w:val="0002259D"/>
    <w:rsid w:val="000227AD"/>
    <w:rsid w:val="000229BC"/>
    <w:rsid w:val="00022D65"/>
    <w:rsid w:val="0002306F"/>
    <w:rsid w:val="000231B5"/>
    <w:rsid w:val="000234DA"/>
    <w:rsid w:val="0002352D"/>
    <w:rsid w:val="00023881"/>
    <w:rsid w:val="00023D4C"/>
    <w:rsid w:val="00023E58"/>
    <w:rsid w:val="00023F76"/>
    <w:rsid w:val="000240BA"/>
    <w:rsid w:val="000241CD"/>
    <w:rsid w:val="000243D4"/>
    <w:rsid w:val="000245D0"/>
    <w:rsid w:val="0002474D"/>
    <w:rsid w:val="0002481F"/>
    <w:rsid w:val="00024877"/>
    <w:rsid w:val="00024D0A"/>
    <w:rsid w:val="00024EBD"/>
    <w:rsid w:val="0002508B"/>
    <w:rsid w:val="00025392"/>
    <w:rsid w:val="00025598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9DB"/>
    <w:rsid w:val="00030A9C"/>
    <w:rsid w:val="00030C43"/>
    <w:rsid w:val="0003121A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18A"/>
    <w:rsid w:val="000334C4"/>
    <w:rsid w:val="00033545"/>
    <w:rsid w:val="00033652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191"/>
    <w:rsid w:val="00036232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56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85C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6F9"/>
    <w:rsid w:val="00043768"/>
    <w:rsid w:val="00043910"/>
    <w:rsid w:val="00043C1C"/>
    <w:rsid w:val="00043C44"/>
    <w:rsid w:val="00044031"/>
    <w:rsid w:val="00044197"/>
    <w:rsid w:val="00044282"/>
    <w:rsid w:val="00044453"/>
    <w:rsid w:val="0004453A"/>
    <w:rsid w:val="00044548"/>
    <w:rsid w:val="00044AF9"/>
    <w:rsid w:val="00045537"/>
    <w:rsid w:val="000456AB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4D3"/>
    <w:rsid w:val="00047AD0"/>
    <w:rsid w:val="00047B94"/>
    <w:rsid w:val="00047D3F"/>
    <w:rsid w:val="00047EE7"/>
    <w:rsid w:val="00047F18"/>
    <w:rsid w:val="00047FDB"/>
    <w:rsid w:val="00050471"/>
    <w:rsid w:val="000507F9"/>
    <w:rsid w:val="000509BE"/>
    <w:rsid w:val="000513A4"/>
    <w:rsid w:val="00051F3F"/>
    <w:rsid w:val="00052086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6F1"/>
    <w:rsid w:val="0005395E"/>
    <w:rsid w:val="000539AA"/>
    <w:rsid w:val="00053A30"/>
    <w:rsid w:val="00053D03"/>
    <w:rsid w:val="00053E23"/>
    <w:rsid w:val="00053EE6"/>
    <w:rsid w:val="000541CC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8BA"/>
    <w:rsid w:val="00055A95"/>
    <w:rsid w:val="00055C54"/>
    <w:rsid w:val="0005613E"/>
    <w:rsid w:val="000568F8"/>
    <w:rsid w:val="000569C8"/>
    <w:rsid w:val="00056ED4"/>
    <w:rsid w:val="000571B7"/>
    <w:rsid w:val="000572D8"/>
    <w:rsid w:val="000578BD"/>
    <w:rsid w:val="00057A7F"/>
    <w:rsid w:val="00057D60"/>
    <w:rsid w:val="00057F12"/>
    <w:rsid w:val="00060261"/>
    <w:rsid w:val="000602CF"/>
    <w:rsid w:val="00060745"/>
    <w:rsid w:val="00060784"/>
    <w:rsid w:val="00060CAB"/>
    <w:rsid w:val="00060CF4"/>
    <w:rsid w:val="000610BB"/>
    <w:rsid w:val="00061256"/>
    <w:rsid w:val="0006164C"/>
    <w:rsid w:val="00061D7C"/>
    <w:rsid w:val="00061E12"/>
    <w:rsid w:val="0006203B"/>
    <w:rsid w:val="00062081"/>
    <w:rsid w:val="000628CB"/>
    <w:rsid w:val="00062ACC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5F77"/>
    <w:rsid w:val="00066466"/>
    <w:rsid w:val="000669CB"/>
    <w:rsid w:val="00066B42"/>
    <w:rsid w:val="00066E22"/>
    <w:rsid w:val="000673FE"/>
    <w:rsid w:val="00067445"/>
    <w:rsid w:val="00067769"/>
    <w:rsid w:val="00067C32"/>
    <w:rsid w:val="00067E55"/>
    <w:rsid w:val="0007020D"/>
    <w:rsid w:val="00070433"/>
    <w:rsid w:val="0007044B"/>
    <w:rsid w:val="0007059C"/>
    <w:rsid w:val="00070641"/>
    <w:rsid w:val="000709B2"/>
    <w:rsid w:val="00070BD9"/>
    <w:rsid w:val="00070FC8"/>
    <w:rsid w:val="00071403"/>
    <w:rsid w:val="0007144B"/>
    <w:rsid w:val="00071BF8"/>
    <w:rsid w:val="00071D53"/>
    <w:rsid w:val="00071DE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E31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E64"/>
    <w:rsid w:val="00081F25"/>
    <w:rsid w:val="00081F9F"/>
    <w:rsid w:val="00082640"/>
    <w:rsid w:val="00082BD3"/>
    <w:rsid w:val="00082C2F"/>
    <w:rsid w:val="000832ED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596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2A75"/>
    <w:rsid w:val="0009354B"/>
    <w:rsid w:val="00093976"/>
    <w:rsid w:val="00093E84"/>
    <w:rsid w:val="0009430C"/>
    <w:rsid w:val="000944A4"/>
    <w:rsid w:val="00094576"/>
    <w:rsid w:val="00094637"/>
    <w:rsid w:val="00094851"/>
    <w:rsid w:val="00094985"/>
    <w:rsid w:val="000949E2"/>
    <w:rsid w:val="00094A5F"/>
    <w:rsid w:val="00094ECE"/>
    <w:rsid w:val="00094FCE"/>
    <w:rsid w:val="0009512C"/>
    <w:rsid w:val="000951C7"/>
    <w:rsid w:val="000951D6"/>
    <w:rsid w:val="000957B9"/>
    <w:rsid w:val="0009590C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5A4"/>
    <w:rsid w:val="000A06A2"/>
    <w:rsid w:val="000A0FBC"/>
    <w:rsid w:val="000A14E1"/>
    <w:rsid w:val="000A1973"/>
    <w:rsid w:val="000A1A42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804"/>
    <w:rsid w:val="000A4966"/>
    <w:rsid w:val="000A4D60"/>
    <w:rsid w:val="000A4E05"/>
    <w:rsid w:val="000A4EB7"/>
    <w:rsid w:val="000A4ED4"/>
    <w:rsid w:val="000A4EF7"/>
    <w:rsid w:val="000A516E"/>
    <w:rsid w:val="000A563E"/>
    <w:rsid w:val="000A567E"/>
    <w:rsid w:val="000A5CA6"/>
    <w:rsid w:val="000A61DF"/>
    <w:rsid w:val="000A64DE"/>
    <w:rsid w:val="000A6523"/>
    <w:rsid w:val="000A65D0"/>
    <w:rsid w:val="000A65E4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82"/>
    <w:rsid w:val="000B11EB"/>
    <w:rsid w:val="000B1419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3F6F"/>
    <w:rsid w:val="000B4091"/>
    <w:rsid w:val="000B4406"/>
    <w:rsid w:val="000B4D14"/>
    <w:rsid w:val="000B4DFA"/>
    <w:rsid w:val="000B4FB4"/>
    <w:rsid w:val="000B5005"/>
    <w:rsid w:val="000B5019"/>
    <w:rsid w:val="000B50D9"/>
    <w:rsid w:val="000B5795"/>
    <w:rsid w:val="000B5C0C"/>
    <w:rsid w:val="000B5C74"/>
    <w:rsid w:val="000B5F7E"/>
    <w:rsid w:val="000B605B"/>
    <w:rsid w:val="000B60A4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D8E"/>
    <w:rsid w:val="000C1F39"/>
    <w:rsid w:val="000C267F"/>
    <w:rsid w:val="000C26AC"/>
    <w:rsid w:val="000C2700"/>
    <w:rsid w:val="000C2947"/>
    <w:rsid w:val="000C2A1E"/>
    <w:rsid w:val="000C2ADD"/>
    <w:rsid w:val="000C2D81"/>
    <w:rsid w:val="000C2FA0"/>
    <w:rsid w:val="000C2FA4"/>
    <w:rsid w:val="000C3062"/>
    <w:rsid w:val="000C378B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E56"/>
    <w:rsid w:val="000C5EB7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3CE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9C1"/>
    <w:rsid w:val="000E5A75"/>
    <w:rsid w:val="000E5AC2"/>
    <w:rsid w:val="000E5D78"/>
    <w:rsid w:val="000E6688"/>
    <w:rsid w:val="000E68F4"/>
    <w:rsid w:val="000E6E16"/>
    <w:rsid w:val="000E7018"/>
    <w:rsid w:val="000E7043"/>
    <w:rsid w:val="000E70E5"/>
    <w:rsid w:val="000E766F"/>
    <w:rsid w:val="000E7BFD"/>
    <w:rsid w:val="000F02EF"/>
    <w:rsid w:val="000F0673"/>
    <w:rsid w:val="000F0F0F"/>
    <w:rsid w:val="000F0F3D"/>
    <w:rsid w:val="000F1385"/>
    <w:rsid w:val="000F139A"/>
    <w:rsid w:val="000F15EF"/>
    <w:rsid w:val="000F187F"/>
    <w:rsid w:val="000F197F"/>
    <w:rsid w:val="000F1CF7"/>
    <w:rsid w:val="000F1FB7"/>
    <w:rsid w:val="000F1FF1"/>
    <w:rsid w:val="000F2267"/>
    <w:rsid w:val="000F23E8"/>
    <w:rsid w:val="000F2586"/>
    <w:rsid w:val="000F26F7"/>
    <w:rsid w:val="000F2B77"/>
    <w:rsid w:val="000F3062"/>
    <w:rsid w:val="000F3A34"/>
    <w:rsid w:val="000F3B10"/>
    <w:rsid w:val="000F3C34"/>
    <w:rsid w:val="000F47F4"/>
    <w:rsid w:val="000F4953"/>
    <w:rsid w:val="000F4B01"/>
    <w:rsid w:val="000F4F68"/>
    <w:rsid w:val="000F5171"/>
    <w:rsid w:val="000F524A"/>
    <w:rsid w:val="000F55BA"/>
    <w:rsid w:val="000F55E7"/>
    <w:rsid w:val="000F579C"/>
    <w:rsid w:val="000F58ED"/>
    <w:rsid w:val="000F5A03"/>
    <w:rsid w:val="000F5AD1"/>
    <w:rsid w:val="000F5C7D"/>
    <w:rsid w:val="000F5F58"/>
    <w:rsid w:val="000F5FCE"/>
    <w:rsid w:val="000F6277"/>
    <w:rsid w:val="000F6290"/>
    <w:rsid w:val="000F66CC"/>
    <w:rsid w:val="000F6857"/>
    <w:rsid w:val="000F6FB9"/>
    <w:rsid w:val="000F782C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3D5"/>
    <w:rsid w:val="001017B9"/>
    <w:rsid w:val="0010190F"/>
    <w:rsid w:val="001019E0"/>
    <w:rsid w:val="00101DF1"/>
    <w:rsid w:val="00102033"/>
    <w:rsid w:val="0010275B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3E"/>
    <w:rsid w:val="00106B65"/>
    <w:rsid w:val="00106BF4"/>
    <w:rsid w:val="00106D6A"/>
    <w:rsid w:val="00106EEB"/>
    <w:rsid w:val="00107A1A"/>
    <w:rsid w:val="00107A3C"/>
    <w:rsid w:val="00107AD9"/>
    <w:rsid w:val="001100A8"/>
    <w:rsid w:val="00110186"/>
    <w:rsid w:val="001102B2"/>
    <w:rsid w:val="00110344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F10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09D"/>
    <w:rsid w:val="00114462"/>
    <w:rsid w:val="00114553"/>
    <w:rsid w:val="00114645"/>
    <w:rsid w:val="00114A8C"/>
    <w:rsid w:val="00114D3B"/>
    <w:rsid w:val="00115033"/>
    <w:rsid w:val="001150A5"/>
    <w:rsid w:val="00115191"/>
    <w:rsid w:val="0011538F"/>
    <w:rsid w:val="00115468"/>
    <w:rsid w:val="00115A08"/>
    <w:rsid w:val="00115AAC"/>
    <w:rsid w:val="00115EF6"/>
    <w:rsid w:val="00116233"/>
    <w:rsid w:val="00116668"/>
    <w:rsid w:val="00116B22"/>
    <w:rsid w:val="00116F6B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13C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E71"/>
    <w:rsid w:val="00122EF5"/>
    <w:rsid w:val="0012310A"/>
    <w:rsid w:val="0012339F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2C9"/>
    <w:rsid w:val="00125307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388"/>
    <w:rsid w:val="0012749E"/>
    <w:rsid w:val="00127858"/>
    <w:rsid w:val="00127A24"/>
    <w:rsid w:val="0013013B"/>
    <w:rsid w:val="001301D9"/>
    <w:rsid w:val="001305D1"/>
    <w:rsid w:val="00130745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04D"/>
    <w:rsid w:val="001324ED"/>
    <w:rsid w:val="001325B3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216"/>
    <w:rsid w:val="00135315"/>
    <w:rsid w:val="001354FD"/>
    <w:rsid w:val="00135561"/>
    <w:rsid w:val="00135723"/>
    <w:rsid w:val="00135855"/>
    <w:rsid w:val="001358BE"/>
    <w:rsid w:val="001358F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8FE"/>
    <w:rsid w:val="00141BA5"/>
    <w:rsid w:val="00141E6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925"/>
    <w:rsid w:val="00143DC6"/>
    <w:rsid w:val="00143EC9"/>
    <w:rsid w:val="0014402B"/>
    <w:rsid w:val="00144284"/>
    <w:rsid w:val="0014436C"/>
    <w:rsid w:val="001446E0"/>
    <w:rsid w:val="0014502E"/>
    <w:rsid w:val="00145566"/>
    <w:rsid w:val="00145F5C"/>
    <w:rsid w:val="00145F6A"/>
    <w:rsid w:val="001469FA"/>
    <w:rsid w:val="00146E94"/>
    <w:rsid w:val="00146EEB"/>
    <w:rsid w:val="00146FB2"/>
    <w:rsid w:val="001474C0"/>
    <w:rsid w:val="001479FF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E53"/>
    <w:rsid w:val="00151FE7"/>
    <w:rsid w:val="0015254E"/>
    <w:rsid w:val="0015268F"/>
    <w:rsid w:val="001527EB"/>
    <w:rsid w:val="00152EB0"/>
    <w:rsid w:val="00153313"/>
    <w:rsid w:val="00153557"/>
    <w:rsid w:val="0015358E"/>
    <w:rsid w:val="00153667"/>
    <w:rsid w:val="00153884"/>
    <w:rsid w:val="00153897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67F0"/>
    <w:rsid w:val="00156ADC"/>
    <w:rsid w:val="001573C2"/>
    <w:rsid w:val="0015745A"/>
    <w:rsid w:val="00157596"/>
    <w:rsid w:val="00157729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54"/>
    <w:rsid w:val="00161466"/>
    <w:rsid w:val="00161AC3"/>
    <w:rsid w:val="00161CA9"/>
    <w:rsid w:val="00161DC8"/>
    <w:rsid w:val="00161F68"/>
    <w:rsid w:val="00161F73"/>
    <w:rsid w:val="001620F5"/>
    <w:rsid w:val="001622A6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15C"/>
    <w:rsid w:val="0016427A"/>
    <w:rsid w:val="00164445"/>
    <w:rsid w:val="00164694"/>
    <w:rsid w:val="00164886"/>
    <w:rsid w:val="00164BE5"/>
    <w:rsid w:val="00164C6E"/>
    <w:rsid w:val="00164D95"/>
    <w:rsid w:val="0016517E"/>
    <w:rsid w:val="00165230"/>
    <w:rsid w:val="0016532E"/>
    <w:rsid w:val="001653A4"/>
    <w:rsid w:val="00165408"/>
    <w:rsid w:val="001655BC"/>
    <w:rsid w:val="00165657"/>
    <w:rsid w:val="001657FE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0FF6"/>
    <w:rsid w:val="001714CA"/>
    <w:rsid w:val="001715CD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7D3"/>
    <w:rsid w:val="00173917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590D"/>
    <w:rsid w:val="00175CF1"/>
    <w:rsid w:val="0017618F"/>
    <w:rsid w:val="001766A4"/>
    <w:rsid w:val="001769B2"/>
    <w:rsid w:val="00176A3F"/>
    <w:rsid w:val="00176A85"/>
    <w:rsid w:val="00176ADA"/>
    <w:rsid w:val="0017716F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7F7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741D"/>
    <w:rsid w:val="00187469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AB3"/>
    <w:rsid w:val="00190B62"/>
    <w:rsid w:val="00190C96"/>
    <w:rsid w:val="00190FAF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31"/>
    <w:rsid w:val="00194B53"/>
    <w:rsid w:val="0019516A"/>
    <w:rsid w:val="001951B8"/>
    <w:rsid w:val="00195319"/>
    <w:rsid w:val="001953A1"/>
    <w:rsid w:val="0019572E"/>
    <w:rsid w:val="0019589C"/>
    <w:rsid w:val="00195C55"/>
    <w:rsid w:val="001960C7"/>
    <w:rsid w:val="001960F7"/>
    <w:rsid w:val="00196111"/>
    <w:rsid w:val="00196141"/>
    <w:rsid w:val="0019618D"/>
    <w:rsid w:val="00196232"/>
    <w:rsid w:val="001962D8"/>
    <w:rsid w:val="0019643C"/>
    <w:rsid w:val="0019646D"/>
    <w:rsid w:val="0019648F"/>
    <w:rsid w:val="00196526"/>
    <w:rsid w:val="00196AD3"/>
    <w:rsid w:val="00196B05"/>
    <w:rsid w:val="00196BCB"/>
    <w:rsid w:val="00196C2F"/>
    <w:rsid w:val="001970B2"/>
    <w:rsid w:val="0019713D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38E"/>
    <w:rsid w:val="001A1625"/>
    <w:rsid w:val="001A16EC"/>
    <w:rsid w:val="001A16F2"/>
    <w:rsid w:val="001A1A8E"/>
    <w:rsid w:val="001A1AEF"/>
    <w:rsid w:val="001A1F25"/>
    <w:rsid w:val="001A21BF"/>
    <w:rsid w:val="001A2365"/>
    <w:rsid w:val="001A2518"/>
    <w:rsid w:val="001A25BB"/>
    <w:rsid w:val="001A2666"/>
    <w:rsid w:val="001A295F"/>
    <w:rsid w:val="001A2AE8"/>
    <w:rsid w:val="001A2FB5"/>
    <w:rsid w:val="001A353E"/>
    <w:rsid w:val="001A357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962"/>
    <w:rsid w:val="001A6AFC"/>
    <w:rsid w:val="001A6C42"/>
    <w:rsid w:val="001A6C78"/>
    <w:rsid w:val="001A7133"/>
    <w:rsid w:val="001A7289"/>
    <w:rsid w:val="001A7642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690"/>
    <w:rsid w:val="001B29A7"/>
    <w:rsid w:val="001B2A66"/>
    <w:rsid w:val="001B2B6D"/>
    <w:rsid w:val="001B2B6F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5EAC"/>
    <w:rsid w:val="001B62A7"/>
    <w:rsid w:val="001B650B"/>
    <w:rsid w:val="001B68C5"/>
    <w:rsid w:val="001B6CAF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54"/>
    <w:rsid w:val="001C3DC6"/>
    <w:rsid w:val="001C403C"/>
    <w:rsid w:val="001C40EA"/>
    <w:rsid w:val="001C40EB"/>
    <w:rsid w:val="001C41D2"/>
    <w:rsid w:val="001C44EF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31"/>
    <w:rsid w:val="001C6795"/>
    <w:rsid w:val="001C68C0"/>
    <w:rsid w:val="001C6918"/>
    <w:rsid w:val="001C694A"/>
    <w:rsid w:val="001C69A4"/>
    <w:rsid w:val="001C70ED"/>
    <w:rsid w:val="001C79B2"/>
    <w:rsid w:val="001C7C32"/>
    <w:rsid w:val="001D0090"/>
    <w:rsid w:val="001D040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16"/>
    <w:rsid w:val="001D6425"/>
    <w:rsid w:val="001D64A9"/>
    <w:rsid w:val="001D64EF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9A1"/>
    <w:rsid w:val="001E1B19"/>
    <w:rsid w:val="001E1C20"/>
    <w:rsid w:val="001E1C9C"/>
    <w:rsid w:val="001E1E02"/>
    <w:rsid w:val="001E1E28"/>
    <w:rsid w:val="001E2239"/>
    <w:rsid w:val="001E240C"/>
    <w:rsid w:val="001E24E3"/>
    <w:rsid w:val="001E2538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573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390"/>
    <w:rsid w:val="001E7567"/>
    <w:rsid w:val="001E75A7"/>
    <w:rsid w:val="001E7A25"/>
    <w:rsid w:val="001E7BD2"/>
    <w:rsid w:val="001E7DCE"/>
    <w:rsid w:val="001E7DF1"/>
    <w:rsid w:val="001E7EA3"/>
    <w:rsid w:val="001E7FDF"/>
    <w:rsid w:val="001F05A7"/>
    <w:rsid w:val="001F0EDB"/>
    <w:rsid w:val="001F1278"/>
    <w:rsid w:val="001F1307"/>
    <w:rsid w:val="001F1947"/>
    <w:rsid w:val="001F1CE2"/>
    <w:rsid w:val="001F1DC9"/>
    <w:rsid w:val="001F2882"/>
    <w:rsid w:val="001F28B6"/>
    <w:rsid w:val="001F2BA9"/>
    <w:rsid w:val="001F3A01"/>
    <w:rsid w:val="001F40D0"/>
    <w:rsid w:val="001F40FE"/>
    <w:rsid w:val="001F4238"/>
    <w:rsid w:val="001F47C9"/>
    <w:rsid w:val="001F4C31"/>
    <w:rsid w:val="001F4CAD"/>
    <w:rsid w:val="001F4E5E"/>
    <w:rsid w:val="001F5358"/>
    <w:rsid w:val="001F5474"/>
    <w:rsid w:val="001F55AB"/>
    <w:rsid w:val="001F55CA"/>
    <w:rsid w:val="001F5718"/>
    <w:rsid w:val="001F5A79"/>
    <w:rsid w:val="001F5BAD"/>
    <w:rsid w:val="001F5D35"/>
    <w:rsid w:val="001F5D3B"/>
    <w:rsid w:val="001F60EA"/>
    <w:rsid w:val="001F6C61"/>
    <w:rsid w:val="001F6DA5"/>
    <w:rsid w:val="001F6F83"/>
    <w:rsid w:val="001F6F8A"/>
    <w:rsid w:val="001F7176"/>
    <w:rsid w:val="001F7543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3466"/>
    <w:rsid w:val="002034F6"/>
    <w:rsid w:val="00203ACE"/>
    <w:rsid w:val="00203CA3"/>
    <w:rsid w:val="002040D4"/>
    <w:rsid w:val="002041C9"/>
    <w:rsid w:val="0020495C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570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0DCC"/>
    <w:rsid w:val="00221049"/>
    <w:rsid w:val="00221672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C57"/>
    <w:rsid w:val="00223CA7"/>
    <w:rsid w:val="002240D6"/>
    <w:rsid w:val="002241A7"/>
    <w:rsid w:val="00224309"/>
    <w:rsid w:val="00224ADA"/>
    <w:rsid w:val="00224BC6"/>
    <w:rsid w:val="00224E7D"/>
    <w:rsid w:val="00225003"/>
    <w:rsid w:val="00225219"/>
    <w:rsid w:val="00225C12"/>
    <w:rsid w:val="00225D09"/>
    <w:rsid w:val="00226140"/>
    <w:rsid w:val="002262A3"/>
    <w:rsid w:val="00226418"/>
    <w:rsid w:val="00226A43"/>
    <w:rsid w:val="00226C2B"/>
    <w:rsid w:val="00227183"/>
    <w:rsid w:val="0022722A"/>
    <w:rsid w:val="00227254"/>
    <w:rsid w:val="002278EC"/>
    <w:rsid w:val="00227945"/>
    <w:rsid w:val="00227BE9"/>
    <w:rsid w:val="002300D1"/>
    <w:rsid w:val="00230244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9B2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B75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E63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CD4"/>
    <w:rsid w:val="002400E1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E01"/>
    <w:rsid w:val="00241F9F"/>
    <w:rsid w:val="0024244D"/>
    <w:rsid w:val="002424BB"/>
    <w:rsid w:val="00242793"/>
    <w:rsid w:val="0024286E"/>
    <w:rsid w:val="00242BBA"/>
    <w:rsid w:val="00242DF6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66F"/>
    <w:rsid w:val="0024485B"/>
    <w:rsid w:val="002449D5"/>
    <w:rsid w:val="00244C24"/>
    <w:rsid w:val="00244D6E"/>
    <w:rsid w:val="00244D99"/>
    <w:rsid w:val="00244DC9"/>
    <w:rsid w:val="00244DE4"/>
    <w:rsid w:val="00244E92"/>
    <w:rsid w:val="00244F71"/>
    <w:rsid w:val="00244FAE"/>
    <w:rsid w:val="002454EF"/>
    <w:rsid w:val="002458A5"/>
    <w:rsid w:val="00245976"/>
    <w:rsid w:val="00245A2E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7255"/>
    <w:rsid w:val="002473A9"/>
    <w:rsid w:val="002478AA"/>
    <w:rsid w:val="002479A4"/>
    <w:rsid w:val="00250142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7F5"/>
    <w:rsid w:val="00254A55"/>
    <w:rsid w:val="00254AA7"/>
    <w:rsid w:val="00254BF5"/>
    <w:rsid w:val="00254E59"/>
    <w:rsid w:val="0025511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C2E"/>
    <w:rsid w:val="00260D7B"/>
    <w:rsid w:val="00260ED6"/>
    <w:rsid w:val="00261395"/>
    <w:rsid w:val="002613D0"/>
    <w:rsid w:val="002616CA"/>
    <w:rsid w:val="0026180C"/>
    <w:rsid w:val="0026184A"/>
    <w:rsid w:val="00261EAF"/>
    <w:rsid w:val="00261F45"/>
    <w:rsid w:val="00262008"/>
    <w:rsid w:val="002623D5"/>
    <w:rsid w:val="00262A7D"/>
    <w:rsid w:val="00262A9C"/>
    <w:rsid w:val="00262D64"/>
    <w:rsid w:val="00262F32"/>
    <w:rsid w:val="0026349B"/>
    <w:rsid w:val="00263704"/>
    <w:rsid w:val="002637B5"/>
    <w:rsid w:val="00263828"/>
    <w:rsid w:val="00263B30"/>
    <w:rsid w:val="00263C3C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6CE"/>
    <w:rsid w:val="00266D16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613"/>
    <w:rsid w:val="002707CA"/>
    <w:rsid w:val="002707E9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86A"/>
    <w:rsid w:val="00273C14"/>
    <w:rsid w:val="00273C50"/>
    <w:rsid w:val="00273E90"/>
    <w:rsid w:val="00273EBA"/>
    <w:rsid w:val="00273EDF"/>
    <w:rsid w:val="00274366"/>
    <w:rsid w:val="00274893"/>
    <w:rsid w:val="00274B99"/>
    <w:rsid w:val="00274D23"/>
    <w:rsid w:val="00274D88"/>
    <w:rsid w:val="00275034"/>
    <w:rsid w:val="002754F1"/>
    <w:rsid w:val="002755EA"/>
    <w:rsid w:val="002756EB"/>
    <w:rsid w:val="00275872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09D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604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5CB"/>
    <w:rsid w:val="00283914"/>
    <w:rsid w:val="00283936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A7F"/>
    <w:rsid w:val="00285DF7"/>
    <w:rsid w:val="00285E1A"/>
    <w:rsid w:val="00285EAD"/>
    <w:rsid w:val="0028605E"/>
    <w:rsid w:val="00286182"/>
    <w:rsid w:val="0028665C"/>
    <w:rsid w:val="00286A5B"/>
    <w:rsid w:val="00286B9C"/>
    <w:rsid w:val="00286D70"/>
    <w:rsid w:val="002873F8"/>
    <w:rsid w:val="00287695"/>
    <w:rsid w:val="002877BD"/>
    <w:rsid w:val="0028792A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F77"/>
    <w:rsid w:val="002930FA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97A9F"/>
    <w:rsid w:val="002A00D2"/>
    <w:rsid w:val="002A03AB"/>
    <w:rsid w:val="002A0A69"/>
    <w:rsid w:val="002A0EBF"/>
    <w:rsid w:val="002A0F88"/>
    <w:rsid w:val="002A14D9"/>
    <w:rsid w:val="002A169C"/>
    <w:rsid w:val="002A1CC3"/>
    <w:rsid w:val="002A2170"/>
    <w:rsid w:val="002A2344"/>
    <w:rsid w:val="002A24C9"/>
    <w:rsid w:val="002A272D"/>
    <w:rsid w:val="002A2861"/>
    <w:rsid w:val="002A29F1"/>
    <w:rsid w:val="002A2E25"/>
    <w:rsid w:val="002A2F6B"/>
    <w:rsid w:val="002A309A"/>
    <w:rsid w:val="002A319B"/>
    <w:rsid w:val="002A3803"/>
    <w:rsid w:val="002A3D3C"/>
    <w:rsid w:val="002A3DBB"/>
    <w:rsid w:val="002A3E74"/>
    <w:rsid w:val="002A466F"/>
    <w:rsid w:val="002A48CB"/>
    <w:rsid w:val="002A4930"/>
    <w:rsid w:val="002A4E18"/>
    <w:rsid w:val="002A4E88"/>
    <w:rsid w:val="002A4F1A"/>
    <w:rsid w:val="002A4F75"/>
    <w:rsid w:val="002A4FBA"/>
    <w:rsid w:val="002A57FD"/>
    <w:rsid w:val="002A58F2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2BD"/>
    <w:rsid w:val="002B29BC"/>
    <w:rsid w:val="002B2A82"/>
    <w:rsid w:val="002B2C21"/>
    <w:rsid w:val="002B2C59"/>
    <w:rsid w:val="002B2D71"/>
    <w:rsid w:val="002B2FF4"/>
    <w:rsid w:val="002B306C"/>
    <w:rsid w:val="002B3204"/>
    <w:rsid w:val="002B36E5"/>
    <w:rsid w:val="002B3749"/>
    <w:rsid w:val="002B3B86"/>
    <w:rsid w:val="002B4153"/>
    <w:rsid w:val="002B41BD"/>
    <w:rsid w:val="002B427C"/>
    <w:rsid w:val="002B4456"/>
    <w:rsid w:val="002B4567"/>
    <w:rsid w:val="002B45FB"/>
    <w:rsid w:val="002B484B"/>
    <w:rsid w:val="002B49AC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13"/>
    <w:rsid w:val="002B758C"/>
    <w:rsid w:val="002B7606"/>
    <w:rsid w:val="002C08E8"/>
    <w:rsid w:val="002C0FCF"/>
    <w:rsid w:val="002C0FF4"/>
    <w:rsid w:val="002C112B"/>
    <w:rsid w:val="002C12A8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2C86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57F4"/>
    <w:rsid w:val="002C690E"/>
    <w:rsid w:val="002C6A14"/>
    <w:rsid w:val="002C6B1F"/>
    <w:rsid w:val="002C6B52"/>
    <w:rsid w:val="002C6CC4"/>
    <w:rsid w:val="002C703A"/>
    <w:rsid w:val="002C7309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581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DFC"/>
    <w:rsid w:val="002D7018"/>
    <w:rsid w:val="002D744F"/>
    <w:rsid w:val="002D74D8"/>
    <w:rsid w:val="002D78A7"/>
    <w:rsid w:val="002D798A"/>
    <w:rsid w:val="002D7A22"/>
    <w:rsid w:val="002D7AE7"/>
    <w:rsid w:val="002D7DC0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2C3"/>
    <w:rsid w:val="002E3327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9E4"/>
    <w:rsid w:val="002F0A3E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A0B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1E4"/>
    <w:rsid w:val="002F5369"/>
    <w:rsid w:val="002F5665"/>
    <w:rsid w:val="002F5786"/>
    <w:rsid w:val="002F57F7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473"/>
    <w:rsid w:val="002F7A26"/>
    <w:rsid w:val="002F7C8B"/>
    <w:rsid w:val="002F7EB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934"/>
    <w:rsid w:val="00302B00"/>
    <w:rsid w:val="00302BF1"/>
    <w:rsid w:val="00302FB0"/>
    <w:rsid w:val="003030FA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E06"/>
    <w:rsid w:val="00306FF5"/>
    <w:rsid w:val="00307041"/>
    <w:rsid w:val="003070A9"/>
    <w:rsid w:val="0030726D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2BC5"/>
    <w:rsid w:val="00313058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AB8"/>
    <w:rsid w:val="00314F2E"/>
    <w:rsid w:val="00315740"/>
    <w:rsid w:val="00315857"/>
    <w:rsid w:val="00315950"/>
    <w:rsid w:val="0031595D"/>
    <w:rsid w:val="00315B0C"/>
    <w:rsid w:val="00315B96"/>
    <w:rsid w:val="00315E3A"/>
    <w:rsid w:val="00315FE2"/>
    <w:rsid w:val="00316144"/>
    <w:rsid w:val="003164BE"/>
    <w:rsid w:val="0031674D"/>
    <w:rsid w:val="003167D4"/>
    <w:rsid w:val="00316945"/>
    <w:rsid w:val="00316AA6"/>
    <w:rsid w:val="00316CF7"/>
    <w:rsid w:val="00316E5E"/>
    <w:rsid w:val="00316E79"/>
    <w:rsid w:val="003175BC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68C"/>
    <w:rsid w:val="003217F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E45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64A"/>
    <w:rsid w:val="0033184A"/>
    <w:rsid w:val="003318CB"/>
    <w:rsid w:val="00331D5E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0709"/>
    <w:rsid w:val="00340EBE"/>
    <w:rsid w:val="003411CB"/>
    <w:rsid w:val="003414C5"/>
    <w:rsid w:val="00341AEF"/>
    <w:rsid w:val="00341D75"/>
    <w:rsid w:val="0034200D"/>
    <w:rsid w:val="003426C3"/>
    <w:rsid w:val="00342856"/>
    <w:rsid w:val="00342957"/>
    <w:rsid w:val="00342B6A"/>
    <w:rsid w:val="00342B8B"/>
    <w:rsid w:val="0034322D"/>
    <w:rsid w:val="003432B8"/>
    <w:rsid w:val="00343556"/>
    <w:rsid w:val="00343974"/>
    <w:rsid w:val="00343F01"/>
    <w:rsid w:val="00344436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276"/>
    <w:rsid w:val="00345408"/>
    <w:rsid w:val="003455B5"/>
    <w:rsid w:val="00345648"/>
    <w:rsid w:val="00345816"/>
    <w:rsid w:val="00345BEC"/>
    <w:rsid w:val="00345CB6"/>
    <w:rsid w:val="00345DC8"/>
    <w:rsid w:val="0034650C"/>
    <w:rsid w:val="0034683D"/>
    <w:rsid w:val="00346D7D"/>
    <w:rsid w:val="00347286"/>
    <w:rsid w:val="0034730A"/>
    <w:rsid w:val="003475DC"/>
    <w:rsid w:val="00347698"/>
    <w:rsid w:val="0034791D"/>
    <w:rsid w:val="00347A5B"/>
    <w:rsid w:val="00347CBE"/>
    <w:rsid w:val="00347F59"/>
    <w:rsid w:val="003505B2"/>
    <w:rsid w:val="00350A88"/>
    <w:rsid w:val="00350DFF"/>
    <w:rsid w:val="00350E50"/>
    <w:rsid w:val="003512A8"/>
    <w:rsid w:val="0035144F"/>
    <w:rsid w:val="003514B8"/>
    <w:rsid w:val="00351697"/>
    <w:rsid w:val="003516C2"/>
    <w:rsid w:val="00351AEA"/>
    <w:rsid w:val="00351DE7"/>
    <w:rsid w:val="00351F1F"/>
    <w:rsid w:val="00351FC7"/>
    <w:rsid w:val="0035215D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E68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F"/>
    <w:rsid w:val="00355CAC"/>
    <w:rsid w:val="00355EED"/>
    <w:rsid w:val="00356704"/>
    <w:rsid w:val="00356824"/>
    <w:rsid w:val="00356CE8"/>
    <w:rsid w:val="00356F1B"/>
    <w:rsid w:val="003572A9"/>
    <w:rsid w:val="00357472"/>
    <w:rsid w:val="003574F0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2EC"/>
    <w:rsid w:val="0036355F"/>
    <w:rsid w:val="003637D0"/>
    <w:rsid w:val="00363C02"/>
    <w:rsid w:val="00363C14"/>
    <w:rsid w:val="00363E09"/>
    <w:rsid w:val="003641B9"/>
    <w:rsid w:val="0036451B"/>
    <w:rsid w:val="00364641"/>
    <w:rsid w:val="003647B5"/>
    <w:rsid w:val="003647F1"/>
    <w:rsid w:val="00364B17"/>
    <w:rsid w:val="00364CD3"/>
    <w:rsid w:val="00364D94"/>
    <w:rsid w:val="00364DE4"/>
    <w:rsid w:val="00364ED1"/>
    <w:rsid w:val="00365030"/>
    <w:rsid w:val="00365A07"/>
    <w:rsid w:val="00366044"/>
    <w:rsid w:val="003660CE"/>
    <w:rsid w:val="0036634C"/>
    <w:rsid w:val="00366715"/>
    <w:rsid w:val="003667CC"/>
    <w:rsid w:val="00366E7F"/>
    <w:rsid w:val="00366E89"/>
    <w:rsid w:val="00366ED0"/>
    <w:rsid w:val="003673D3"/>
    <w:rsid w:val="003677D4"/>
    <w:rsid w:val="00370321"/>
    <w:rsid w:val="00370733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58C"/>
    <w:rsid w:val="00371CB6"/>
    <w:rsid w:val="00371E44"/>
    <w:rsid w:val="00371EDD"/>
    <w:rsid w:val="00371F84"/>
    <w:rsid w:val="00372142"/>
    <w:rsid w:val="003722F4"/>
    <w:rsid w:val="00372496"/>
    <w:rsid w:val="003729D1"/>
    <w:rsid w:val="00372A93"/>
    <w:rsid w:val="00372F57"/>
    <w:rsid w:val="0037304B"/>
    <w:rsid w:val="00373652"/>
    <w:rsid w:val="00373854"/>
    <w:rsid w:val="00373C16"/>
    <w:rsid w:val="00373D45"/>
    <w:rsid w:val="00373DBE"/>
    <w:rsid w:val="003743EF"/>
    <w:rsid w:val="00374611"/>
    <w:rsid w:val="00374B06"/>
    <w:rsid w:val="00374D48"/>
    <w:rsid w:val="00375044"/>
    <w:rsid w:val="003751D6"/>
    <w:rsid w:val="003752CE"/>
    <w:rsid w:val="0037547A"/>
    <w:rsid w:val="003754E1"/>
    <w:rsid w:val="00375A94"/>
    <w:rsid w:val="00375E20"/>
    <w:rsid w:val="00375E79"/>
    <w:rsid w:val="00376285"/>
    <w:rsid w:val="003767FA"/>
    <w:rsid w:val="00376826"/>
    <w:rsid w:val="00376877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4A0"/>
    <w:rsid w:val="00382542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A99"/>
    <w:rsid w:val="00386AAB"/>
    <w:rsid w:val="00386DB1"/>
    <w:rsid w:val="003870FC"/>
    <w:rsid w:val="0038757F"/>
    <w:rsid w:val="00387DFF"/>
    <w:rsid w:val="00387EE9"/>
    <w:rsid w:val="00390706"/>
    <w:rsid w:val="003909A3"/>
    <w:rsid w:val="00390C9A"/>
    <w:rsid w:val="00390DC6"/>
    <w:rsid w:val="00390DC9"/>
    <w:rsid w:val="00390E87"/>
    <w:rsid w:val="00391629"/>
    <w:rsid w:val="0039178D"/>
    <w:rsid w:val="003919A9"/>
    <w:rsid w:val="00391B0F"/>
    <w:rsid w:val="00391BA7"/>
    <w:rsid w:val="00391FB7"/>
    <w:rsid w:val="00392217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65E"/>
    <w:rsid w:val="003938FA"/>
    <w:rsid w:val="00393943"/>
    <w:rsid w:val="00393949"/>
    <w:rsid w:val="00393B74"/>
    <w:rsid w:val="0039409B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2E8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A9B"/>
    <w:rsid w:val="003A4E87"/>
    <w:rsid w:val="003A4F2C"/>
    <w:rsid w:val="003A50A9"/>
    <w:rsid w:val="003A52F5"/>
    <w:rsid w:val="003A55DC"/>
    <w:rsid w:val="003A5CFA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66E"/>
    <w:rsid w:val="003A780E"/>
    <w:rsid w:val="003A7818"/>
    <w:rsid w:val="003A7A33"/>
    <w:rsid w:val="003A7B19"/>
    <w:rsid w:val="003A7CC3"/>
    <w:rsid w:val="003B051A"/>
    <w:rsid w:val="003B05A3"/>
    <w:rsid w:val="003B06B7"/>
    <w:rsid w:val="003B06FC"/>
    <w:rsid w:val="003B0838"/>
    <w:rsid w:val="003B0860"/>
    <w:rsid w:val="003B0A34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3FF2"/>
    <w:rsid w:val="003B41F4"/>
    <w:rsid w:val="003B427F"/>
    <w:rsid w:val="003B42BE"/>
    <w:rsid w:val="003B492A"/>
    <w:rsid w:val="003B497E"/>
    <w:rsid w:val="003B49F6"/>
    <w:rsid w:val="003B4BA8"/>
    <w:rsid w:val="003B4BB5"/>
    <w:rsid w:val="003B4D89"/>
    <w:rsid w:val="003B4FFB"/>
    <w:rsid w:val="003B5121"/>
    <w:rsid w:val="003B5275"/>
    <w:rsid w:val="003B550A"/>
    <w:rsid w:val="003B58D7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0AA"/>
    <w:rsid w:val="003B71B6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4B9"/>
    <w:rsid w:val="003C2AAC"/>
    <w:rsid w:val="003C2CC2"/>
    <w:rsid w:val="003C2D66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ECB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02"/>
    <w:rsid w:val="003D0518"/>
    <w:rsid w:val="003D069C"/>
    <w:rsid w:val="003D06B2"/>
    <w:rsid w:val="003D08B6"/>
    <w:rsid w:val="003D090A"/>
    <w:rsid w:val="003D0E1A"/>
    <w:rsid w:val="003D1459"/>
    <w:rsid w:val="003D1A32"/>
    <w:rsid w:val="003D1AA6"/>
    <w:rsid w:val="003D1B6A"/>
    <w:rsid w:val="003D1C7A"/>
    <w:rsid w:val="003D20AD"/>
    <w:rsid w:val="003D2230"/>
    <w:rsid w:val="003D2382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B8"/>
    <w:rsid w:val="003D38D6"/>
    <w:rsid w:val="003D38ED"/>
    <w:rsid w:val="003D3931"/>
    <w:rsid w:val="003D3C7A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50E"/>
    <w:rsid w:val="003D664B"/>
    <w:rsid w:val="003D6979"/>
    <w:rsid w:val="003D6A15"/>
    <w:rsid w:val="003D6DD9"/>
    <w:rsid w:val="003D7700"/>
    <w:rsid w:val="003D791F"/>
    <w:rsid w:val="003D7DC3"/>
    <w:rsid w:val="003E01AA"/>
    <w:rsid w:val="003E0371"/>
    <w:rsid w:val="003E0747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3967"/>
    <w:rsid w:val="003E3BA4"/>
    <w:rsid w:val="003E3E52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E78DB"/>
    <w:rsid w:val="003E7B28"/>
    <w:rsid w:val="003F012F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13E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6D93"/>
    <w:rsid w:val="003F7006"/>
    <w:rsid w:val="003F718C"/>
    <w:rsid w:val="003F7457"/>
    <w:rsid w:val="003F790B"/>
    <w:rsid w:val="003F7CB8"/>
    <w:rsid w:val="003F7FC2"/>
    <w:rsid w:val="00400075"/>
    <w:rsid w:val="00400266"/>
    <w:rsid w:val="00400278"/>
    <w:rsid w:val="0040052E"/>
    <w:rsid w:val="0040063E"/>
    <w:rsid w:val="00400DB1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67B"/>
    <w:rsid w:val="004026D5"/>
    <w:rsid w:val="00402718"/>
    <w:rsid w:val="004028B3"/>
    <w:rsid w:val="004028B9"/>
    <w:rsid w:val="0040296B"/>
    <w:rsid w:val="00402E5D"/>
    <w:rsid w:val="00402E64"/>
    <w:rsid w:val="00402F81"/>
    <w:rsid w:val="0040319E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E5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07EAD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1F40"/>
    <w:rsid w:val="00412139"/>
    <w:rsid w:val="004123CC"/>
    <w:rsid w:val="004124DE"/>
    <w:rsid w:val="00412621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A93"/>
    <w:rsid w:val="00415ABD"/>
    <w:rsid w:val="00415FE6"/>
    <w:rsid w:val="00416173"/>
    <w:rsid w:val="004161F5"/>
    <w:rsid w:val="004165B5"/>
    <w:rsid w:val="00417167"/>
    <w:rsid w:val="004172A4"/>
    <w:rsid w:val="004172C0"/>
    <w:rsid w:val="0041747B"/>
    <w:rsid w:val="00417540"/>
    <w:rsid w:val="00417A60"/>
    <w:rsid w:val="00417AD4"/>
    <w:rsid w:val="00417B3C"/>
    <w:rsid w:val="0042023D"/>
    <w:rsid w:val="0042046C"/>
    <w:rsid w:val="00420754"/>
    <w:rsid w:val="004207F7"/>
    <w:rsid w:val="00420959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25"/>
    <w:rsid w:val="00424D7C"/>
    <w:rsid w:val="00424F53"/>
    <w:rsid w:val="004257CC"/>
    <w:rsid w:val="00425806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DE9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239"/>
    <w:rsid w:val="00432459"/>
    <w:rsid w:val="00432478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09"/>
    <w:rsid w:val="00433ADB"/>
    <w:rsid w:val="00433EE9"/>
    <w:rsid w:val="00433FB8"/>
    <w:rsid w:val="00434012"/>
    <w:rsid w:val="00434501"/>
    <w:rsid w:val="0043465F"/>
    <w:rsid w:val="00434A03"/>
    <w:rsid w:val="00434A9F"/>
    <w:rsid w:val="00434D4E"/>
    <w:rsid w:val="004354FA"/>
    <w:rsid w:val="00435791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707"/>
    <w:rsid w:val="00437B8A"/>
    <w:rsid w:val="00437EF5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5C20"/>
    <w:rsid w:val="00445DCA"/>
    <w:rsid w:val="0044621F"/>
    <w:rsid w:val="0044660C"/>
    <w:rsid w:val="00446716"/>
    <w:rsid w:val="00446743"/>
    <w:rsid w:val="004469EF"/>
    <w:rsid w:val="00446BB5"/>
    <w:rsid w:val="00446C03"/>
    <w:rsid w:val="00446DDF"/>
    <w:rsid w:val="00447100"/>
    <w:rsid w:val="00447132"/>
    <w:rsid w:val="00447318"/>
    <w:rsid w:val="00447470"/>
    <w:rsid w:val="00447530"/>
    <w:rsid w:val="0044778D"/>
    <w:rsid w:val="004477B8"/>
    <w:rsid w:val="004478B1"/>
    <w:rsid w:val="00447939"/>
    <w:rsid w:val="00447D51"/>
    <w:rsid w:val="00447D9D"/>
    <w:rsid w:val="00450045"/>
    <w:rsid w:val="004502E7"/>
    <w:rsid w:val="004509DF"/>
    <w:rsid w:val="00450D40"/>
    <w:rsid w:val="00450EF8"/>
    <w:rsid w:val="00450FF0"/>
    <w:rsid w:val="00451432"/>
    <w:rsid w:val="004514E6"/>
    <w:rsid w:val="00451514"/>
    <w:rsid w:val="00451941"/>
    <w:rsid w:val="00451A80"/>
    <w:rsid w:val="00451BF4"/>
    <w:rsid w:val="00451C69"/>
    <w:rsid w:val="00451EE0"/>
    <w:rsid w:val="00451EF3"/>
    <w:rsid w:val="004525B7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C0C"/>
    <w:rsid w:val="00453D6D"/>
    <w:rsid w:val="00453EFD"/>
    <w:rsid w:val="00453FB9"/>
    <w:rsid w:val="0045445F"/>
    <w:rsid w:val="0045454A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57A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434"/>
    <w:rsid w:val="00460500"/>
    <w:rsid w:val="00460519"/>
    <w:rsid w:val="0046062E"/>
    <w:rsid w:val="0046065C"/>
    <w:rsid w:val="00460917"/>
    <w:rsid w:val="0046103D"/>
    <w:rsid w:val="004615E7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001"/>
    <w:rsid w:val="004632BD"/>
    <w:rsid w:val="004634E8"/>
    <w:rsid w:val="0046368D"/>
    <w:rsid w:val="004638BA"/>
    <w:rsid w:val="00463A6B"/>
    <w:rsid w:val="00463C1E"/>
    <w:rsid w:val="00463CC1"/>
    <w:rsid w:val="00463E56"/>
    <w:rsid w:val="00463F85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7420"/>
    <w:rsid w:val="0046795E"/>
    <w:rsid w:val="004679A6"/>
    <w:rsid w:val="004679C6"/>
    <w:rsid w:val="00467A4E"/>
    <w:rsid w:val="00467AD0"/>
    <w:rsid w:val="00467B0A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4A"/>
    <w:rsid w:val="00473BE2"/>
    <w:rsid w:val="00473BE8"/>
    <w:rsid w:val="00473D9F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C2B"/>
    <w:rsid w:val="00475ECC"/>
    <w:rsid w:val="0047620A"/>
    <w:rsid w:val="004762E6"/>
    <w:rsid w:val="00476672"/>
    <w:rsid w:val="00476C12"/>
    <w:rsid w:val="00476CE1"/>
    <w:rsid w:val="004772B7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215F"/>
    <w:rsid w:val="0048228A"/>
    <w:rsid w:val="004824D6"/>
    <w:rsid w:val="004825B1"/>
    <w:rsid w:val="004826E3"/>
    <w:rsid w:val="00482724"/>
    <w:rsid w:val="00482A66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4DE"/>
    <w:rsid w:val="00484867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2062"/>
    <w:rsid w:val="00492293"/>
    <w:rsid w:val="0049240A"/>
    <w:rsid w:val="00492497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74F"/>
    <w:rsid w:val="004A5A3C"/>
    <w:rsid w:val="004A5BE7"/>
    <w:rsid w:val="004A5CE2"/>
    <w:rsid w:val="004A5CEA"/>
    <w:rsid w:val="004A5D48"/>
    <w:rsid w:val="004A5E60"/>
    <w:rsid w:val="004A5F2C"/>
    <w:rsid w:val="004A65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372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E6"/>
    <w:rsid w:val="004B2B35"/>
    <w:rsid w:val="004B2C9F"/>
    <w:rsid w:val="004B2FB4"/>
    <w:rsid w:val="004B33A8"/>
    <w:rsid w:val="004B3C53"/>
    <w:rsid w:val="004B3D1F"/>
    <w:rsid w:val="004B3EB5"/>
    <w:rsid w:val="004B4258"/>
    <w:rsid w:val="004B43C0"/>
    <w:rsid w:val="004B4511"/>
    <w:rsid w:val="004B4849"/>
    <w:rsid w:val="004B4907"/>
    <w:rsid w:val="004B4CBF"/>
    <w:rsid w:val="004B4EA4"/>
    <w:rsid w:val="004B5017"/>
    <w:rsid w:val="004B53CB"/>
    <w:rsid w:val="004B56E4"/>
    <w:rsid w:val="004B57BB"/>
    <w:rsid w:val="004B57EE"/>
    <w:rsid w:val="004B595E"/>
    <w:rsid w:val="004B5DCF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A1A"/>
    <w:rsid w:val="004C2AE5"/>
    <w:rsid w:val="004C3039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4E2A"/>
    <w:rsid w:val="004C5221"/>
    <w:rsid w:val="004C5250"/>
    <w:rsid w:val="004C5296"/>
    <w:rsid w:val="004C529B"/>
    <w:rsid w:val="004C52F7"/>
    <w:rsid w:val="004C558E"/>
    <w:rsid w:val="004C5901"/>
    <w:rsid w:val="004C5E13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50F"/>
    <w:rsid w:val="004D271F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7BD"/>
    <w:rsid w:val="004D38C0"/>
    <w:rsid w:val="004D3A5C"/>
    <w:rsid w:val="004D3C72"/>
    <w:rsid w:val="004D3F9A"/>
    <w:rsid w:val="004D469C"/>
    <w:rsid w:val="004D4943"/>
    <w:rsid w:val="004D499A"/>
    <w:rsid w:val="004D499E"/>
    <w:rsid w:val="004D4A82"/>
    <w:rsid w:val="004D4B44"/>
    <w:rsid w:val="004D4BCC"/>
    <w:rsid w:val="004D4F62"/>
    <w:rsid w:val="004D56C7"/>
    <w:rsid w:val="004D56E2"/>
    <w:rsid w:val="004D56E9"/>
    <w:rsid w:val="004D576F"/>
    <w:rsid w:val="004D5780"/>
    <w:rsid w:val="004D5A45"/>
    <w:rsid w:val="004D5B8E"/>
    <w:rsid w:val="004D5D4A"/>
    <w:rsid w:val="004D5F5C"/>
    <w:rsid w:val="004D6271"/>
    <w:rsid w:val="004D660B"/>
    <w:rsid w:val="004D66F2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21D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3EA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1E1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174"/>
    <w:rsid w:val="004F5213"/>
    <w:rsid w:val="004F55DC"/>
    <w:rsid w:val="004F5B3C"/>
    <w:rsid w:val="004F5DDE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BA1"/>
    <w:rsid w:val="004F7FD5"/>
    <w:rsid w:val="00500013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2EF"/>
    <w:rsid w:val="0050261C"/>
    <w:rsid w:val="00502961"/>
    <w:rsid w:val="005031EE"/>
    <w:rsid w:val="0050340A"/>
    <w:rsid w:val="005039D5"/>
    <w:rsid w:val="00503BF1"/>
    <w:rsid w:val="00503F3C"/>
    <w:rsid w:val="005040E3"/>
    <w:rsid w:val="00504849"/>
    <w:rsid w:val="00504A48"/>
    <w:rsid w:val="00504D04"/>
    <w:rsid w:val="0050567F"/>
    <w:rsid w:val="005058EE"/>
    <w:rsid w:val="00505910"/>
    <w:rsid w:val="005059BB"/>
    <w:rsid w:val="00505BBA"/>
    <w:rsid w:val="00505BF2"/>
    <w:rsid w:val="00505C68"/>
    <w:rsid w:val="00506049"/>
    <w:rsid w:val="0050647B"/>
    <w:rsid w:val="00506687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39B"/>
    <w:rsid w:val="00510533"/>
    <w:rsid w:val="005106F5"/>
    <w:rsid w:val="0051092A"/>
    <w:rsid w:val="00510B08"/>
    <w:rsid w:val="00510BE2"/>
    <w:rsid w:val="00510C14"/>
    <w:rsid w:val="00510C29"/>
    <w:rsid w:val="00510CBC"/>
    <w:rsid w:val="00510E9D"/>
    <w:rsid w:val="00511154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3CE1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1F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472"/>
    <w:rsid w:val="0052258E"/>
    <w:rsid w:val="005226B2"/>
    <w:rsid w:val="00522931"/>
    <w:rsid w:val="0052299E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5F7"/>
    <w:rsid w:val="00526C7E"/>
    <w:rsid w:val="00526F90"/>
    <w:rsid w:val="00526FEB"/>
    <w:rsid w:val="005274F4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9AF"/>
    <w:rsid w:val="00532B2F"/>
    <w:rsid w:val="00532C42"/>
    <w:rsid w:val="0053325C"/>
    <w:rsid w:val="00533638"/>
    <w:rsid w:val="005336A3"/>
    <w:rsid w:val="00533713"/>
    <w:rsid w:val="00533D19"/>
    <w:rsid w:val="0053427C"/>
    <w:rsid w:val="005343F1"/>
    <w:rsid w:val="0053449A"/>
    <w:rsid w:val="005344BF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FE"/>
    <w:rsid w:val="00535BD6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3FC"/>
    <w:rsid w:val="005374EF"/>
    <w:rsid w:val="00537543"/>
    <w:rsid w:val="00537728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2940"/>
    <w:rsid w:val="00542A2D"/>
    <w:rsid w:val="005436F3"/>
    <w:rsid w:val="00543750"/>
    <w:rsid w:val="005437E2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078"/>
    <w:rsid w:val="005472E1"/>
    <w:rsid w:val="0054741B"/>
    <w:rsid w:val="0054750E"/>
    <w:rsid w:val="005477AF"/>
    <w:rsid w:val="00547E87"/>
    <w:rsid w:val="0055058A"/>
    <w:rsid w:val="00550CA7"/>
    <w:rsid w:val="00550E5B"/>
    <w:rsid w:val="00551437"/>
    <w:rsid w:val="005516A6"/>
    <w:rsid w:val="00551C53"/>
    <w:rsid w:val="00551DDF"/>
    <w:rsid w:val="00551F01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C57"/>
    <w:rsid w:val="00555D76"/>
    <w:rsid w:val="00555F0D"/>
    <w:rsid w:val="0055619A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57FA9"/>
    <w:rsid w:val="00560412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4EE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6C3"/>
    <w:rsid w:val="005628EA"/>
    <w:rsid w:val="00562A82"/>
    <w:rsid w:val="00562B9E"/>
    <w:rsid w:val="00562BBF"/>
    <w:rsid w:val="00563012"/>
    <w:rsid w:val="00563405"/>
    <w:rsid w:val="00563601"/>
    <w:rsid w:val="0056362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22B"/>
    <w:rsid w:val="00570396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E2"/>
    <w:rsid w:val="005725EF"/>
    <w:rsid w:val="00572988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2EF"/>
    <w:rsid w:val="005743FC"/>
    <w:rsid w:val="00574690"/>
    <w:rsid w:val="0057496C"/>
    <w:rsid w:val="00574BBF"/>
    <w:rsid w:val="00574E70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77DAC"/>
    <w:rsid w:val="00580284"/>
    <w:rsid w:val="005802C3"/>
    <w:rsid w:val="005806A7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606"/>
    <w:rsid w:val="00583AE1"/>
    <w:rsid w:val="00583BDF"/>
    <w:rsid w:val="00583C8D"/>
    <w:rsid w:val="00583DD8"/>
    <w:rsid w:val="00583E81"/>
    <w:rsid w:val="00583EFD"/>
    <w:rsid w:val="00584182"/>
    <w:rsid w:val="005841A2"/>
    <w:rsid w:val="005842C2"/>
    <w:rsid w:val="005844A3"/>
    <w:rsid w:val="005848EC"/>
    <w:rsid w:val="005848FF"/>
    <w:rsid w:val="00584EB5"/>
    <w:rsid w:val="005854CD"/>
    <w:rsid w:val="00585908"/>
    <w:rsid w:val="00585934"/>
    <w:rsid w:val="00585AAD"/>
    <w:rsid w:val="00585AF5"/>
    <w:rsid w:val="00585BCC"/>
    <w:rsid w:val="00585EB7"/>
    <w:rsid w:val="0058659B"/>
    <w:rsid w:val="005867A7"/>
    <w:rsid w:val="00586880"/>
    <w:rsid w:val="00586BCE"/>
    <w:rsid w:val="00586C5F"/>
    <w:rsid w:val="0058726D"/>
    <w:rsid w:val="005876EA"/>
    <w:rsid w:val="00587CD9"/>
    <w:rsid w:val="0059053A"/>
    <w:rsid w:val="00590646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12B"/>
    <w:rsid w:val="0059340F"/>
    <w:rsid w:val="00593726"/>
    <w:rsid w:val="00593C75"/>
    <w:rsid w:val="00593D36"/>
    <w:rsid w:val="005940BE"/>
    <w:rsid w:val="0059476C"/>
    <w:rsid w:val="00594799"/>
    <w:rsid w:val="00594938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8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7C5"/>
    <w:rsid w:val="005A1B2E"/>
    <w:rsid w:val="005A1D9F"/>
    <w:rsid w:val="005A1E3B"/>
    <w:rsid w:val="005A1E71"/>
    <w:rsid w:val="005A1E7B"/>
    <w:rsid w:val="005A222E"/>
    <w:rsid w:val="005A2256"/>
    <w:rsid w:val="005A22D1"/>
    <w:rsid w:val="005A26E1"/>
    <w:rsid w:val="005A2950"/>
    <w:rsid w:val="005A2BF2"/>
    <w:rsid w:val="005A2D54"/>
    <w:rsid w:val="005A2F1D"/>
    <w:rsid w:val="005A2F3F"/>
    <w:rsid w:val="005A3573"/>
    <w:rsid w:val="005A3B02"/>
    <w:rsid w:val="005A3BDA"/>
    <w:rsid w:val="005A3E06"/>
    <w:rsid w:val="005A40F4"/>
    <w:rsid w:val="005A438F"/>
    <w:rsid w:val="005A457E"/>
    <w:rsid w:val="005A45D4"/>
    <w:rsid w:val="005A473B"/>
    <w:rsid w:val="005A4B20"/>
    <w:rsid w:val="005A4BD5"/>
    <w:rsid w:val="005A4D58"/>
    <w:rsid w:val="005A5283"/>
    <w:rsid w:val="005A5485"/>
    <w:rsid w:val="005A55E4"/>
    <w:rsid w:val="005A567F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7669"/>
    <w:rsid w:val="005A7788"/>
    <w:rsid w:val="005A7C45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36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0D4"/>
    <w:rsid w:val="005B3308"/>
    <w:rsid w:val="005B3367"/>
    <w:rsid w:val="005B35BF"/>
    <w:rsid w:val="005B3AEC"/>
    <w:rsid w:val="005B3B73"/>
    <w:rsid w:val="005B3C2C"/>
    <w:rsid w:val="005B3F13"/>
    <w:rsid w:val="005B40C7"/>
    <w:rsid w:val="005B41D8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501"/>
    <w:rsid w:val="005B58BF"/>
    <w:rsid w:val="005B5920"/>
    <w:rsid w:val="005B5C01"/>
    <w:rsid w:val="005B5C88"/>
    <w:rsid w:val="005B5D16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7F3"/>
    <w:rsid w:val="005C2EF3"/>
    <w:rsid w:val="005C3222"/>
    <w:rsid w:val="005C38FF"/>
    <w:rsid w:val="005C391E"/>
    <w:rsid w:val="005C3D7B"/>
    <w:rsid w:val="005C3E0C"/>
    <w:rsid w:val="005C43F5"/>
    <w:rsid w:val="005C4635"/>
    <w:rsid w:val="005C4A6D"/>
    <w:rsid w:val="005C4B4F"/>
    <w:rsid w:val="005C4D04"/>
    <w:rsid w:val="005C4F79"/>
    <w:rsid w:val="005C50F8"/>
    <w:rsid w:val="005C5184"/>
    <w:rsid w:val="005C5520"/>
    <w:rsid w:val="005C5612"/>
    <w:rsid w:val="005C56FE"/>
    <w:rsid w:val="005C5832"/>
    <w:rsid w:val="005C5880"/>
    <w:rsid w:val="005C58E3"/>
    <w:rsid w:val="005C5BCC"/>
    <w:rsid w:val="005C5D6D"/>
    <w:rsid w:val="005C5DB4"/>
    <w:rsid w:val="005C61A8"/>
    <w:rsid w:val="005C6804"/>
    <w:rsid w:val="005C703D"/>
    <w:rsid w:val="005C7058"/>
    <w:rsid w:val="005C7299"/>
    <w:rsid w:val="005C79B7"/>
    <w:rsid w:val="005C7C59"/>
    <w:rsid w:val="005D0162"/>
    <w:rsid w:val="005D0478"/>
    <w:rsid w:val="005D05E3"/>
    <w:rsid w:val="005D0763"/>
    <w:rsid w:val="005D07F6"/>
    <w:rsid w:val="005D0CBC"/>
    <w:rsid w:val="005D12B7"/>
    <w:rsid w:val="005D13F9"/>
    <w:rsid w:val="005D1D05"/>
    <w:rsid w:val="005D1FF5"/>
    <w:rsid w:val="005D2144"/>
    <w:rsid w:val="005D22FD"/>
    <w:rsid w:val="005D2847"/>
    <w:rsid w:val="005D2885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960"/>
    <w:rsid w:val="005D3CB9"/>
    <w:rsid w:val="005D3E2A"/>
    <w:rsid w:val="005D3E30"/>
    <w:rsid w:val="005D49F6"/>
    <w:rsid w:val="005D4A52"/>
    <w:rsid w:val="005D4C1D"/>
    <w:rsid w:val="005D4D4C"/>
    <w:rsid w:val="005D4F5E"/>
    <w:rsid w:val="005D5007"/>
    <w:rsid w:val="005D52B6"/>
    <w:rsid w:val="005D538B"/>
    <w:rsid w:val="005D539D"/>
    <w:rsid w:val="005D5769"/>
    <w:rsid w:val="005D59C7"/>
    <w:rsid w:val="005D5B2D"/>
    <w:rsid w:val="005D5C72"/>
    <w:rsid w:val="005D5D43"/>
    <w:rsid w:val="005D5E78"/>
    <w:rsid w:val="005D6026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330"/>
    <w:rsid w:val="005D79C1"/>
    <w:rsid w:val="005D7FF1"/>
    <w:rsid w:val="005E0205"/>
    <w:rsid w:val="005E088C"/>
    <w:rsid w:val="005E09A5"/>
    <w:rsid w:val="005E0A4A"/>
    <w:rsid w:val="005E0FD8"/>
    <w:rsid w:val="005E1095"/>
    <w:rsid w:val="005E1126"/>
    <w:rsid w:val="005E1198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8FF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FB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EA3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6"/>
    <w:rsid w:val="005F10D8"/>
    <w:rsid w:val="005F14E1"/>
    <w:rsid w:val="005F17DD"/>
    <w:rsid w:val="005F1E1D"/>
    <w:rsid w:val="005F1F07"/>
    <w:rsid w:val="005F20CC"/>
    <w:rsid w:val="005F23C2"/>
    <w:rsid w:val="005F2458"/>
    <w:rsid w:val="005F2473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D3"/>
    <w:rsid w:val="005F471D"/>
    <w:rsid w:val="005F487D"/>
    <w:rsid w:val="005F4917"/>
    <w:rsid w:val="005F4E3B"/>
    <w:rsid w:val="005F56B1"/>
    <w:rsid w:val="005F57C8"/>
    <w:rsid w:val="005F5AD7"/>
    <w:rsid w:val="005F5EA6"/>
    <w:rsid w:val="005F617F"/>
    <w:rsid w:val="005F69BF"/>
    <w:rsid w:val="005F6F0A"/>
    <w:rsid w:val="005F7035"/>
    <w:rsid w:val="005F7800"/>
    <w:rsid w:val="005F7C4B"/>
    <w:rsid w:val="005F7DD8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620"/>
    <w:rsid w:val="006019F1"/>
    <w:rsid w:val="00601D89"/>
    <w:rsid w:val="00601EF3"/>
    <w:rsid w:val="00601F4D"/>
    <w:rsid w:val="00602495"/>
    <w:rsid w:val="006024E4"/>
    <w:rsid w:val="0060287D"/>
    <w:rsid w:val="00602A16"/>
    <w:rsid w:val="00602AEC"/>
    <w:rsid w:val="00602D27"/>
    <w:rsid w:val="00602DEC"/>
    <w:rsid w:val="00602E63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6D4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5F49"/>
    <w:rsid w:val="00606332"/>
    <w:rsid w:val="006068A6"/>
    <w:rsid w:val="00606915"/>
    <w:rsid w:val="00606A7F"/>
    <w:rsid w:val="00606C27"/>
    <w:rsid w:val="00606DCB"/>
    <w:rsid w:val="00606E6A"/>
    <w:rsid w:val="00606E76"/>
    <w:rsid w:val="00607015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00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CE6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269"/>
    <w:rsid w:val="00617523"/>
    <w:rsid w:val="006175BC"/>
    <w:rsid w:val="00617912"/>
    <w:rsid w:val="00617A30"/>
    <w:rsid w:val="00617A5A"/>
    <w:rsid w:val="00617C5A"/>
    <w:rsid w:val="006200A1"/>
    <w:rsid w:val="006203D2"/>
    <w:rsid w:val="00620427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1FD0"/>
    <w:rsid w:val="00622024"/>
    <w:rsid w:val="006225B9"/>
    <w:rsid w:val="006228BA"/>
    <w:rsid w:val="00622A22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622"/>
    <w:rsid w:val="00625767"/>
    <w:rsid w:val="006257C6"/>
    <w:rsid w:val="0062590B"/>
    <w:rsid w:val="00625951"/>
    <w:rsid w:val="00625B5F"/>
    <w:rsid w:val="00625BF3"/>
    <w:rsid w:val="00625D9C"/>
    <w:rsid w:val="0062607C"/>
    <w:rsid w:val="006260CA"/>
    <w:rsid w:val="00626E3E"/>
    <w:rsid w:val="00626F79"/>
    <w:rsid w:val="006270A4"/>
    <w:rsid w:val="00627373"/>
    <w:rsid w:val="00627425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24F"/>
    <w:rsid w:val="00631309"/>
    <w:rsid w:val="00631545"/>
    <w:rsid w:val="00631610"/>
    <w:rsid w:val="00631725"/>
    <w:rsid w:val="0063195B"/>
    <w:rsid w:val="0063197E"/>
    <w:rsid w:val="006319D4"/>
    <w:rsid w:val="00631DBB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74"/>
    <w:rsid w:val="006332B7"/>
    <w:rsid w:val="006333B0"/>
    <w:rsid w:val="00633945"/>
    <w:rsid w:val="00633A7B"/>
    <w:rsid w:val="00633A9C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254"/>
    <w:rsid w:val="00635263"/>
    <w:rsid w:val="00635270"/>
    <w:rsid w:val="0063550E"/>
    <w:rsid w:val="0063577F"/>
    <w:rsid w:val="006358A4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A85"/>
    <w:rsid w:val="00640D7A"/>
    <w:rsid w:val="006416D0"/>
    <w:rsid w:val="00641768"/>
    <w:rsid w:val="0064192E"/>
    <w:rsid w:val="00641CFF"/>
    <w:rsid w:val="00641DB9"/>
    <w:rsid w:val="00641EC2"/>
    <w:rsid w:val="00641FBF"/>
    <w:rsid w:val="006422C4"/>
    <w:rsid w:val="00642369"/>
    <w:rsid w:val="00642480"/>
    <w:rsid w:val="0064249A"/>
    <w:rsid w:val="0064284C"/>
    <w:rsid w:val="0064288C"/>
    <w:rsid w:val="00642A90"/>
    <w:rsid w:val="00642C14"/>
    <w:rsid w:val="00642D36"/>
    <w:rsid w:val="00642D71"/>
    <w:rsid w:val="00642E8B"/>
    <w:rsid w:val="00643165"/>
    <w:rsid w:val="006432C6"/>
    <w:rsid w:val="00643461"/>
    <w:rsid w:val="00643DB1"/>
    <w:rsid w:val="00644206"/>
    <w:rsid w:val="00644496"/>
    <w:rsid w:val="006444F2"/>
    <w:rsid w:val="006447D4"/>
    <w:rsid w:val="00644CEE"/>
    <w:rsid w:val="00644E1A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61"/>
    <w:rsid w:val="00651C5A"/>
    <w:rsid w:val="00651E17"/>
    <w:rsid w:val="00651FB6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C7"/>
    <w:rsid w:val="006550F9"/>
    <w:rsid w:val="00655356"/>
    <w:rsid w:val="00655667"/>
    <w:rsid w:val="006556FC"/>
    <w:rsid w:val="0065574B"/>
    <w:rsid w:val="00656263"/>
    <w:rsid w:val="006567AA"/>
    <w:rsid w:val="006569B1"/>
    <w:rsid w:val="00656C5E"/>
    <w:rsid w:val="00656CC3"/>
    <w:rsid w:val="00656DBE"/>
    <w:rsid w:val="0065726E"/>
    <w:rsid w:val="0065747F"/>
    <w:rsid w:val="0065763F"/>
    <w:rsid w:val="00657A7C"/>
    <w:rsid w:val="00657E36"/>
    <w:rsid w:val="0066004B"/>
    <w:rsid w:val="006600E7"/>
    <w:rsid w:val="00661255"/>
    <w:rsid w:val="00661CB4"/>
    <w:rsid w:val="00661DF4"/>
    <w:rsid w:val="00661F28"/>
    <w:rsid w:val="0066238D"/>
    <w:rsid w:val="0066241F"/>
    <w:rsid w:val="006624DC"/>
    <w:rsid w:val="006624EE"/>
    <w:rsid w:val="006626DC"/>
    <w:rsid w:val="00662963"/>
    <w:rsid w:val="00662ED4"/>
    <w:rsid w:val="0066383C"/>
    <w:rsid w:val="00663A8F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6D9"/>
    <w:rsid w:val="0066792A"/>
    <w:rsid w:val="006679E3"/>
    <w:rsid w:val="00667B6A"/>
    <w:rsid w:val="00667C67"/>
    <w:rsid w:val="00667E40"/>
    <w:rsid w:val="0067017D"/>
    <w:rsid w:val="00670472"/>
    <w:rsid w:val="0067067B"/>
    <w:rsid w:val="00670A6C"/>
    <w:rsid w:val="00670C61"/>
    <w:rsid w:val="00671306"/>
    <w:rsid w:val="00671CC9"/>
    <w:rsid w:val="006727A7"/>
    <w:rsid w:val="006727E6"/>
    <w:rsid w:val="00672A29"/>
    <w:rsid w:val="00672CDE"/>
    <w:rsid w:val="0067318E"/>
    <w:rsid w:val="006734D6"/>
    <w:rsid w:val="006738C9"/>
    <w:rsid w:val="00673921"/>
    <w:rsid w:val="0067396A"/>
    <w:rsid w:val="00673C3C"/>
    <w:rsid w:val="00673C55"/>
    <w:rsid w:val="00673FB1"/>
    <w:rsid w:val="0067401C"/>
    <w:rsid w:val="0067420A"/>
    <w:rsid w:val="006743BD"/>
    <w:rsid w:val="006743D0"/>
    <w:rsid w:val="00674731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F9B"/>
    <w:rsid w:val="00674FF7"/>
    <w:rsid w:val="006756C5"/>
    <w:rsid w:val="00675C0D"/>
    <w:rsid w:val="00675D3E"/>
    <w:rsid w:val="00675EE3"/>
    <w:rsid w:val="00675EE6"/>
    <w:rsid w:val="0067608B"/>
    <w:rsid w:val="0067655A"/>
    <w:rsid w:val="00676613"/>
    <w:rsid w:val="0067672F"/>
    <w:rsid w:val="0067674C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77FAD"/>
    <w:rsid w:val="00680343"/>
    <w:rsid w:val="006805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5C4"/>
    <w:rsid w:val="00682DFC"/>
    <w:rsid w:val="00682E6F"/>
    <w:rsid w:val="00682E70"/>
    <w:rsid w:val="00683457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E38"/>
    <w:rsid w:val="00684F71"/>
    <w:rsid w:val="00684F9E"/>
    <w:rsid w:val="0068506B"/>
    <w:rsid w:val="00685495"/>
    <w:rsid w:val="00685713"/>
    <w:rsid w:val="006857E4"/>
    <w:rsid w:val="006859A6"/>
    <w:rsid w:val="00685C77"/>
    <w:rsid w:val="00685DD9"/>
    <w:rsid w:val="00685F0F"/>
    <w:rsid w:val="00686082"/>
    <w:rsid w:val="0068610B"/>
    <w:rsid w:val="0068629A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90058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0AD"/>
    <w:rsid w:val="00692384"/>
    <w:rsid w:val="006923B9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0E"/>
    <w:rsid w:val="00695A3F"/>
    <w:rsid w:val="00695B2D"/>
    <w:rsid w:val="00695C8E"/>
    <w:rsid w:val="00695D7A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C97"/>
    <w:rsid w:val="006A0CDC"/>
    <w:rsid w:val="006A0D44"/>
    <w:rsid w:val="006A0E60"/>
    <w:rsid w:val="006A15B9"/>
    <w:rsid w:val="006A1A60"/>
    <w:rsid w:val="006A1AF1"/>
    <w:rsid w:val="006A216B"/>
    <w:rsid w:val="006A2265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9C9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2CA"/>
    <w:rsid w:val="006A73CD"/>
    <w:rsid w:val="006A7413"/>
    <w:rsid w:val="006A75FE"/>
    <w:rsid w:val="006A7709"/>
    <w:rsid w:val="006A7D50"/>
    <w:rsid w:val="006A7F3E"/>
    <w:rsid w:val="006B0475"/>
    <w:rsid w:val="006B06EA"/>
    <w:rsid w:val="006B0721"/>
    <w:rsid w:val="006B0C1B"/>
    <w:rsid w:val="006B0D27"/>
    <w:rsid w:val="006B0F40"/>
    <w:rsid w:val="006B1381"/>
    <w:rsid w:val="006B1460"/>
    <w:rsid w:val="006B1514"/>
    <w:rsid w:val="006B173E"/>
    <w:rsid w:val="006B1DCF"/>
    <w:rsid w:val="006B27A7"/>
    <w:rsid w:val="006B2835"/>
    <w:rsid w:val="006B2860"/>
    <w:rsid w:val="006B2A05"/>
    <w:rsid w:val="006B2C79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3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5DA"/>
    <w:rsid w:val="006B798B"/>
    <w:rsid w:val="006B7A53"/>
    <w:rsid w:val="006B7CE7"/>
    <w:rsid w:val="006C0231"/>
    <w:rsid w:val="006C0499"/>
    <w:rsid w:val="006C05B8"/>
    <w:rsid w:val="006C06CF"/>
    <w:rsid w:val="006C0741"/>
    <w:rsid w:val="006C0953"/>
    <w:rsid w:val="006C0B90"/>
    <w:rsid w:val="006C0CF9"/>
    <w:rsid w:val="006C11FC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426"/>
    <w:rsid w:val="006C66C0"/>
    <w:rsid w:val="006C6ABE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038"/>
    <w:rsid w:val="006D1316"/>
    <w:rsid w:val="006D13EA"/>
    <w:rsid w:val="006D140D"/>
    <w:rsid w:val="006D1624"/>
    <w:rsid w:val="006D16C7"/>
    <w:rsid w:val="006D1AF1"/>
    <w:rsid w:val="006D1C1C"/>
    <w:rsid w:val="006D1C34"/>
    <w:rsid w:val="006D1F02"/>
    <w:rsid w:val="006D2155"/>
    <w:rsid w:val="006D2377"/>
    <w:rsid w:val="006D2571"/>
    <w:rsid w:val="006D25B4"/>
    <w:rsid w:val="006D25FF"/>
    <w:rsid w:val="006D2C5C"/>
    <w:rsid w:val="006D31CB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531"/>
    <w:rsid w:val="006D68C9"/>
    <w:rsid w:val="006D696D"/>
    <w:rsid w:val="006D6A49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86A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6C6"/>
    <w:rsid w:val="006E3791"/>
    <w:rsid w:val="006E3ADF"/>
    <w:rsid w:val="006E42B7"/>
    <w:rsid w:val="006E4596"/>
    <w:rsid w:val="006E466C"/>
    <w:rsid w:val="006E5864"/>
    <w:rsid w:val="006E5BB3"/>
    <w:rsid w:val="006E6052"/>
    <w:rsid w:val="006E62B6"/>
    <w:rsid w:val="006E6629"/>
    <w:rsid w:val="006E6790"/>
    <w:rsid w:val="006E6A02"/>
    <w:rsid w:val="006E6C39"/>
    <w:rsid w:val="006E6D04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F0D"/>
    <w:rsid w:val="006F40EE"/>
    <w:rsid w:val="006F4515"/>
    <w:rsid w:val="006F4563"/>
    <w:rsid w:val="006F47BC"/>
    <w:rsid w:val="006F47D0"/>
    <w:rsid w:val="006F4804"/>
    <w:rsid w:val="006F485F"/>
    <w:rsid w:val="006F4A03"/>
    <w:rsid w:val="006F4DBB"/>
    <w:rsid w:val="006F4DD8"/>
    <w:rsid w:val="006F4EFA"/>
    <w:rsid w:val="006F4F91"/>
    <w:rsid w:val="006F51FE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199"/>
    <w:rsid w:val="0070024D"/>
    <w:rsid w:val="007002E5"/>
    <w:rsid w:val="00700714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2C19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272"/>
    <w:rsid w:val="00705578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6866"/>
    <w:rsid w:val="007072BA"/>
    <w:rsid w:val="007073B4"/>
    <w:rsid w:val="007073FD"/>
    <w:rsid w:val="00707405"/>
    <w:rsid w:val="00707A57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5F1"/>
    <w:rsid w:val="0071181A"/>
    <w:rsid w:val="00712166"/>
    <w:rsid w:val="00712356"/>
    <w:rsid w:val="00712382"/>
    <w:rsid w:val="00712508"/>
    <w:rsid w:val="00712A2B"/>
    <w:rsid w:val="00712E04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C61"/>
    <w:rsid w:val="00714E2F"/>
    <w:rsid w:val="00714EA7"/>
    <w:rsid w:val="00714F7B"/>
    <w:rsid w:val="00715028"/>
    <w:rsid w:val="00715150"/>
    <w:rsid w:val="0071534C"/>
    <w:rsid w:val="00715712"/>
    <w:rsid w:val="00715AA5"/>
    <w:rsid w:val="00715AB1"/>
    <w:rsid w:val="007162C8"/>
    <w:rsid w:val="0071636A"/>
    <w:rsid w:val="00716409"/>
    <w:rsid w:val="00716708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4D"/>
    <w:rsid w:val="00720AA4"/>
    <w:rsid w:val="00720D81"/>
    <w:rsid w:val="0072102D"/>
    <w:rsid w:val="0072160E"/>
    <w:rsid w:val="00721782"/>
    <w:rsid w:val="00721956"/>
    <w:rsid w:val="007219C1"/>
    <w:rsid w:val="00721D4D"/>
    <w:rsid w:val="00721E43"/>
    <w:rsid w:val="00722213"/>
    <w:rsid w:val="00722369"/>
    <w:rsid w:val="0072246D"/>
    <w:rsid w:val="00722C7C"/>
    <w:rsid w:val="00722FD1"/>
    <w:rsid w:val="007230B0"/>
    <w:rsid w:val="007235F7"/>
    <w:rsid w:val="00723627"/>
    <w:rsid w:val="00723973"/>
    <w:rsid w:val="00723B63"/>
    <w:rsid w:val="00723C1A"/>
    <w:rsid w:val="00723C24"/>
    <w:rsid w:val="0072478D"/>
    <w:rsid w:val="00724A99"/>
    <w:rsid w:val="00724AEA"/>
    <w:rsid w:val="00724CD0"/>
    <w:rsid w:val="00724D91"/>
    <w:rsid w:val="007254E8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2F5"/>
    <w:rsid w:val="00730340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2B0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ADF"/>
    <w:rsid w:val="00735B2C"/>
    <w:rsid w:val="007360B4"/>
    <w:rsid w:val="00736364"/>
    <w:rsid w:val="00736495"/>
    <w:rsid w:val="00736C2D"/>
    <w:rsid w:val="00736CBB"/>
    <w:rsid w:val="00736F8E"/>
    <w:rsid w:val="007373B2"/>
    <w:rsid w:val="0073746D"/>
    <w:rsid w:val="007374A0"/>
    <w:rsid w:val="007374EF"/>
    <w:rsid w:val="00737FE6"/>
    <w:rsid w:val="007404AC"/>
    <w:rsid w:val="00740528"/>
    <w:rsid w:val="00740813"/>
    <w:rsid w:val="007409F5"/>
    <w:rsid w:val="00740B3D"/>
    <w:rsid w:val="00740BDB"/>
    <w:rsid w:val="00740C54"/>
    <w:rsid w:val="0074140D"/>
    <w:rsid w:val="00741844"/>
    <w:rsid w:val="00741C1D"/>
    <w:rsid w:val="007425DC"/>
    <w:rsid w:val="00742617"/>
    <w:rsid w:val="00742D87"/>
    <w:rsid w:val="007433FC"/>
    <w:rsid w:val="00743A7E"/>
    <w:rsid w:val="00743AC1"/>
    <w:rsid w:val="00743ADE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B91"/>
    <w:rsid w:val="00752F2E"/>
    <w:rsid w:val="0075313C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C0"/>
    <w:rsid w:val="00754B72"/>
    <w:rsid w:val="00754F94"/>
    <w:rsid w:val="007554E7"/>
    <w:rsid w:val="007555EF"/>
    <w:rsid w:val="00755A39"/>
    <w:rsid w:val="00755B41"/>
    <w:rsid w:val="00755DD3"/>
    <w:rsid w:val="00756300"/>
    <w:rsid w:val="00756327"/>
    <w:rsid w:val="007564C3"/>
    <w:rsid w:val="00756C53"/>
    <w:rsid w:val="00756E96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17F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27D"/>
    <w:rsid w:val="0076533D"/>
    <w:rsid w:val="00766158"/>
    <w:rsid w:val="007661FF"/>
    <w:rsid w:val="0076625F"/>
    <w:rsid w:val="007665CA"/>
    <w:rsid w:val="007665D3"/>
    <w:rsid w:val="00766BC7"/>
    <w:rsid w:val="007670C0"/>
    <w:rsid w:val="00767175"/>
    <w:rsid w:val="007672A3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0F81"/>
    <w:rsid w:val="00771127"/>
    <w:rsid w:val="007711F7"/>
    <w:rsid w:val="007712B1"/>
    <w:rsid w:val="007712B7"/>
    <w:rsid w:val="007713B3"/>
    <w:rsid w:val="007714A3"/>
    <w:rsid w:val="007714B2"/>
    <w:rsid w:val="00771547"/>
    <w:rsid w:val="0077159F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EC"/>
    <w:rsid w:val="00773CDD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DBA"/>
    <w:rsid w:val="00775FFF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1FFC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268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0F"/>
    <w:rsid w:val="0078557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D94"/>
    <w:rsid w:val="00790FC8"/>
    <w:rsid w:val="007910CB"/>
    <w:rsid w:val="0079134D"/>
    <w:rsid w:val="007917D1"/>
    <w:rsid w:val="007919CC"/>
    <w:rsid w:val="007919F0"/>
    <w:rsid w:val="00791C7C"/>
    <w:rsid w:val="00791DFF"/>
    <w:rsid w:val="00791F0D"/>
    <w:rsid w:val="00791F6E"/>
    <w:rsid w:val="007928E3"/>
    <w:rsid w:val="00792A2B"/>
    <w:rsid w:val="00792DB1"/>
    <w:rsid w:val="00793016"/>
    <w:rsid w:val="00793056"/>
    <w:rsid w:val="00793194"/>
    <w:rsid w:val="007931BD"/>
    <w:rsid w:val="00793497"/>
    <w:rsid w:val="0079389C"/>
    <w:rsid w:val="00793B9F"/>
    <w:rsid w:val="00793E4E"/>
    <w:rsid w:val="00793E9A"/>
    <w:rsid w:val="0079407D"/>
    <w:rsid w:val="00794303"/>
    <w:rsid w:val="0079482E"/>
    <w:rsid w:val="00794CE9"/>
    <w:rsid w:val="0079511E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A5A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58B"/>
    <w:rsid w:val="007A6AF8"/>
    <w:rsid w:val="007A6D55"/>
    <w:rsid w:val="007A6D61"/>
    <w:rsid w:val="007A6DB4"/>
    <w:rsid w:val="007A6E7A"/>
    <w:rsid w:val="007A7087"/>
    <w:rsid w:val="007A70B4"/>
    <w:rsid w:val="007A70F3"/>
    <w:rsid w:val="007A763C"/>
    <w:rsid w:val="007A7680"/>
    <w:rsid w:val="007A77E4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58"/>
    <w:rsid w:val="007B19BB"/>
    <w:rsid w:val="007B19CD"/>
    <w:rsid w:val="007B1A87"/>
    <w:rsid w:val="007B26D0"/>
    <w:rsid w:val="007B29FB"/>
    <w:rsid w:val="007B2D53"/>
    <w:rsid w:val="007B2E79"/>
    <w:rsid w:val="007B3087"/>
    <w:rsid w:val="007B32B8"/>
    <w:rsid w:val="007B3391"/>
    <w:rsid w:val="007B3613"/>
    <w:rsid w:val="007B3679"/>
    <w:rsid w:val="007B3C0B"/>
    <w:rsid w:val="007B41DF"/>
    <w:rsid w:val="007B446D"/>
    <w:rsid w:val="007B48A9"/>
    <w:rsid w:val="007B5156"/>
    <w:rsid w:val="007B52B1"/>
    <w:rsid w:val="007B5C37"/>
    <w:rsid w:val="007B6335"/>
    <w:rsid w:val="007B655F"/>
    <w:rsid w:val="007B6570"/>
    <w:rsid w:val="007B659D"/>
    <w:rsid w:val="007B672D"/>
    <w:rsid w:val="007B693B"/>
    <w:rsid w:val="007B6D13"/>
    <w:rsid w:val="007B7002"/>
    <w:rsid w:val="007B751F"/>
    <w:rsid w:val="007B78A9"/>
    <w:rsid w:val="007B7A51"/>
    <w:rsid w:val="007B7C63"/>
    <w:rsid w:val="007B7F3C"/>
    <w:rsid w:val="007C0423"/>
    <w:rsid w:val="007C045A"/>
    <w:rsid w:val="007C0747"/>
    <w:rsid w:val="007C074C"/>
    <w:rsid w:val="007C0777"/>
    <w:rsid w:val="007C0790"/>
    <w:rsid w:val="007C0B3F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1FB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810"/>
    <w:rsid w:val="007C39A2"/>
    <w:rsid w:val="007C3E52"/>
    <w:rsid w:val="007C41CC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5C8"/>
    <w:rsid w:val="007C6653"/>
    <w:rsid w:val="007C66B8"/>
    <w:rsid w:val="007C6B53"/>
    <w:rsid w:val="007C6C0B"/>
    <w:rsid w:val="007C740E"/>
    <w:rsid w:val="007C7ADA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7B5"/>
    <w:rsid w:val="007D397B"/>
    <w:rsid w:val="007D3ACB"/>
    <w:rsid w:val="007D3E6F"/>
    <w:rsid w:val="007D4720"/>
    <w:rsid w:val="007D47F3"/>
    <w:rsid w:val="007D4D44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A7E"/>
    <w:rsid w:val="007D6AFF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40C"/>
    <w:rsid w:val="007E164C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99"/>
    <w:rsid w:val="007E3FC9"/>
    <w:rsid w:val="007E41FE"/>
    <w:rsid w:val="007E4226"/>
    <w:rsid w:val="007E422E"/>
    <w:rsid w:val="007E42BE"/>
    <w:rsid w:val="007E4349"/>
    <w:rsid w:val="007E444E"/>
    <w:rsid w:val="007E4663"/>
    <w:rsid w:val="007E4907"/>
    <w:rsid w:val="007E4C0B"/>
    <w:rsid w:val="007E4D7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E7D33"/>
    <w:rsid w:val="007E7ED8"/>
    <w:rsid w:val="007F0174"/>
    <w:rsid w:val="007F0252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6E3"/>
    <w:rsid w:val="007F27B3"/>
    <w:rsid w:val="007F28A1"/>
    <w:rsid w:val="007F2D1C"/>
    <w:rsid w:val="007F2DBF"/>
    <w:rsid w:val="007F327A"/>
    <w:rsid w:val="007F380B"/>
    <w:rsid w:val="007F3842"/>
    <w:rsid w:val="007F3A7B"/>
    <w:rsid w:val="007F3B3C"/>
    <w:rsid w:val="007F3BEC"/>
    <w:rsid w:val="007F3CEB"/>
    <w:rsid w:val="007F4046"/>
    <w:rsid w:val="007F46A2"/>
    <w:rsid w:val="007F470D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E13"/>
    <w:rsid w:val="00801F43"/>
    <w:rsid w:val="00801F63"/>
    <w:rsid w:val="00802110"/>
    <w:rsid w:val="008025B8"/>
    <w:rsid w:val="00802671"/>
    <w:rsid w:val="008028C8"/>
    <w:rsid w:val="00802C63"/>
    <w:rsid w:val="00802C83"/>
    <w:rsid w:val="00802CEB"/>
    <w:rsid w:val="00802D18"/>
    <w:rsid w:val="00802DF6"/>
    <w:rsid w:val="00802EA0"/>
    <w:rsid w:val="008030BF"/>
    <w:rsid w:val="0080324F"/>
    <w:rsid w:val="008034CD"/>
    <w:rsid w:val="00803539"/>
    <w:rsid w:val="00803615"/>
    <w:rsid w:val="00803877"/>
    <w:rsid w:val="008039B5"/>
    <w:rsid w:val="00803A76"/>
    <w:rsid w:val="00803CDC"/>
    <w:rsid w:val="00804182"/>
    <w:rsid w:val="008047C7"/>
    <w:rsid w:val="008048A3"/>
    <w:rsid w:val="00804985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8B9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F"/>
    <w:rsid w:val="00810444"/>
    <w:rsid w:val="008106BD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718"/>
    <w:rsid w:val="00812859"/>
    <w:rsid w:val="00812B8D"/>
    <w:rsid w:val="0081311F"/>
    <w:rsid w:val="008131AD"/>
    <w:rsid w:val="00813351"/>
    <w:rsid w:val="0081356E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5B5"/>
    <w:rsid w:val="00823B60"/>
    <w:rsid w:val="00823DFD"/>
    <w:rsid w:val="00823F0B"/>
    <w:rsid w:val="0082472C"/>
    <w:rsid w:val="008247ED"/>
    <w:rsid w:val="00824C53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27941"/>
    <w:rsid w:val="00830044"/>
    <w:rsid w:val="008304FF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2191"/>
    <w:rsid w:val="00832595"/>
    <w:rsid w:val="008326F9"/>
    <w:rsid w:val="00832CB3"/>
    <w:rsid w:val="00832D41"/>
    <w:rsid w:val="00832DBE"/>
    <w:rsid w:val="008331F2"/>
    <w:rsid w:val="00833231"/>
    <w:rsid w:val="00833251"/>
    <w:rsid w:val="00833283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0C5C"/>
    <w:rsid w:val="0084150E"/>
    <w:rsid w:val="008416E2"/>
    <w:rsid w:val="0084186A"/>
    <w:rsid w:val="008418EA"/>
    <w:rsid w:val="0084198C"/>
    <w:rsid w:val="00841F73"/>
    <w:rsid w:val="008420F4"/>
    <w:rsid w:val="00842553"/>
    <w:rsid w:val="008426A4"/>
    <w:rsid w:val="0084288F"/>
    <w:rsid w:val="00842897"/>
    <w:rsid w:val="00842A10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41"/>
    <w:rsid w:val="00846594"/>
    <w:rsid w:val="00846DC7"/>
    <w:rsid w:val="00846E1C"/>
    <w:rsid w:val="00846F91"/>
    <w:rsid w:val="008472A9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D43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2CE5"/>
    <w:rsid w:val="00852F0F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091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57EB0"/>
    <w:rsid w:val="008601CA"/>
    <w:rsid w:val="0086025F"/>
    <w:rsid w:val="0086036C"/>
    <w:rsid w:val="00860640"/>
    <w:rsid w:val="00860762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2F4"/>
    <w:rsid w:val="0086645D"/>
    <w:rsid w:val="00866E0B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3F3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4F5"/>
    <w:rsid w:val="008725CA"/>
    <w:rsid w:val="008726F2"/>
    <w:rsid w:val="00872941"/>
    <w:rsid w:val="00872AC4"/>
    <w:rsid w:val="00872B9A"/>
    <w:rsid w:val="00872DD4"/>
    <w:rsid w:val="00872F27"/>
    <w:rsid w:val="00873021"/>
    <w:rsid w:val="008734D4"/>
    <w:rsid w:val="0087388B"/>
    <w:rsid w:val="008738E7"/>
    <w:rsid w:val="00873936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6F4"/>
    <w:rsid w:val="00876ACD"/>
    <w:rsid w:val="00876B5B"/>
    <w:rsid w:val="00876D93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77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400"/>
    <w:rsid w:val="008825EC"/>
    <w:rsid w:val="00882826"/>
    <w:rsid w:val="0088298B"/>
    <w:rsid w:val="00882B18"/>
    <w:rsid w:val="00882CD4"/>
    <w:rsid w:val="00882E21"/>
    <w:rsid w:val="00882E32"/>
    <w:rsid w:val="00882EAB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4907"/>
    <w:rsid w:val="008852B9"/>
    <w:rsid w:val="00885D8B"/>
    <w:rsid w:val="00886277"/>
    <w:rsid w:val="0088642D"/>
    <w:rsid w:val="008864A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87E9F"/>
    <w:rsid w:val="00890003"/>
    <w:rsid w:val="00890027"/>
    <w:rsid w:val="008902C5"/>
    <w:rsid w:val="00890645"/>
    <w:rsid w:val="00890773"/>
    <w:rsid w:val="008911EF"/>
    <w:rsid w:val="00891343"/>
    <w:rsid w:val="0089148E"/>
    <w:rsid w:val="00891630"/>
    <w:rsid w:val="00891A57"/>
    <w:rsid w:val="00891DCC"/>
    <w:rsid w:val="00891E28"/>
    <w:rsid w:val="00891EB1"/>
    <w:rsid w:val="0089237A"/>
    <w:rsid w:val="008923E6"/>
    <w:rsid w:val="008925AC"/>
    <w:rsid w:val="00892718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383"/>
    <w:rsid w:val="008944BB"/>
    <w:rsid w:val="0089465D"/>
    <w:rsid w:val="00894835"/>
    <w:rsid w:val="0089484D"/>
    <w:rsid w:val="0089489D"/>
    <w:rsid w:val="00894EF9"/>
    <w:rsid w:val="0089512E"/>
    <w:rsid w:val="0089534D"/>
    <w:rsid w:val="008956A9"/>
    <w:rsid w:val="008957B4"/>
    <w:rsid w:val="00895AA6"/>
    <w:rsid w:val="00895AC1"/>
    <w:rsid w:val="00895EDD"/>
    <w:rsid w:val="00895F4D"/>
    <w:rsid w:val="00895F5E"/>
    <w:rsid w:val="008966EB"/>
    <w:rsid w:val="00896966"/>
    <w:rsid w:val="00896A80"/>
    <w:rsid w:val="00896BBD"/>
    <w:rsid w:val="00897896"/>
    <w:rsid w:val="008A0562"/>
    <w:rsid w:val="008A0643"/>
    <w:rsid w:val="008A0989"/>
    <w:rsid w:val="008A0A8B"/>
    <w:rsid w:val="008A0C39"/>
    <w:rsid w:val="008A0CCB"/>
    <w:rsid w:val="008A117C"/>
    <w:rsid w:val="008A155B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92"/>
    <w:rsid w:val="008A40CC"/>
    <w:rsid w:val="008A428C"/>
    <w:rsid w:val="008A4A28"/>
    <w:rsid w:val="008A4AEC"/>
    <w:rsid w:val="008A4D9D"/>
    <w:rsid w:val="008A5221"/>
    <w:rsid w:val="008A5235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D93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4FC"/>
    <w:rsid w:val="008B07FA"/>
    <w:rsid w:val="008B0AED"/>
    <w:rsid w:val="008B0BB2"/>
    <w:rsid w:val="008B0CC1"/>
    <w:rsid w:val="008B0F4A"/>
    <w:rsid w:val="008B0F8F"/>
    <w:rsid w:val="008B10C0"/>
    <w:rsid w:val="008B1304"/>
    <w:rsid w:val="008B14D3"/>
    <w:rsid w:val="008B1D24"/>
    <w:rsid w:val="008B1E66"/>
    <w:rsid w:val="008B1EE9"/>
    <w:rsid w:val="008B1FB2"/>
    <w:rsid w:val="008B201E"/>
    <w:rsid w:val="008B282A"/>
    <w:rsid w:val="008B2911"/>
    <w:rsid w:val="008B2970"/>
    <w:rsid w:val="008B2C09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51E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AC1"/>
    <w:rsid w:val="008B7FB7"/>
    <w:rsid w:val="008C039E"/>
    <w:rsid w:val="008C043C"/>
    <w:rsid w:val="008C0671"/>
    <w:rsid w:val="008C10A0"/>
    <w:rsid w:val="008C11C7"/>
    <w:rsid w:val="008C13BD"/>
    <w:rsid w:val="008C1690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710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69F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4B"/>
    <w:rsid w:val="008C695C"/>
    <w:rsid w:val="008C698C"/>
    <w:rsid w:val="008C6B01"/>
    <w:rsid w:val="008C6B1D"/>
    <w:rsid w:val="008C6E57"/>
    <w:rsid w:val="008C6F8B"/>
    <w:rsid w:val="008C7596"/>
    <w:rsid w:val="008C7A06"/>
    <w:rsid w:val="008C7DCA"/>
    <w:rsid w:val="008C7F3C"/>
    <w:rsid w:val="008D0556"/>
    <w:rsid w:val="008D0678"/>
    <w:rsid w:val="008D09AA"/>
    <w:rsid w:val="008D0D7C"/>
    <w:rsid w:val="008D0E8C"/>
    <w:rsid w:val="008D1029"/>
    <w:rsid w:val="008D119C"/>
    <w:rsid w:val="008D124F"/>
    <w:rsid w:val="008D15D4"/>
    <w:rsid w:val="008D18E9"/>
    <w:rsid w:val="008D1A08"/>
    <w:rsid w:val="008D1B72"/>
    <w:rsid w:val="008D2236"/>
    <w:rsid w:val="008D2308"/>
    <w:rsid w:val="008D254C"/>
    <w:rsid w:val="008D28FF"/>
    <w:rsid w:val="008D298B"/>
    <w:rsid w:val="008D29B8"/>
    <w:rsid w:val="008D2A79"/>
    <w:rsid w:val="008D2B70"/>
    <w:rsid w:val="008D2CA6"/>
    <w:rsid w:val="008D2E11"/>
    <w:rsid w:val="008D3029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176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AE6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1A51"/>
    <w:rsid w:val="008E23AF"/>
    <w:rsid w:val="008E287B"/>
    <w:rsid w:val="008E2EF6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F4F"/>
    <w:rsid w:val="008E4763"/>
    <w:rsid w:val="008E49FC"/>
    <w:rsid w:val="008E4A67"/>
    <w:rsid w:val="008E4B70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DDB"/>
    <w:rsid w:val="008E6E4A"/>
    <w:rsid w:val="008E6FCC"/>
    <w:rsid w:val="008E72BB"/>
    <w:rsid w:val="008E72EF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2F2"/>
    <w:rsid w:val="008F06C9"/>
    <w:rsid w:val="008F0B1D"/>
    <w:rsid w:val="008F0BA3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34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0FB5"/>
    <w:rsid w:val="00901575"/>
    <w:rsid w:val="00901AB1"/>
    <w:rsid w:val="00901E26"/>
    <w:rsid w:val="00901F4C"/>
    <w:rsid w:val="0090232E"/>
    <w:rsid w:val="00902A5D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401A"/>
    <w:rsid w:val="00904302"/>
    <w:rsid w:val="009044F0"/>
    <w:rsid w:val="00904790"/>
    <w:rsid w:val="00904A8C"/>
    <w:rsid w:val="00904B1D"/>
    <w:rsid w:val="00904CEF"/>
    <w:rsid w:val="00904E01"/>
    <w:rsid w:val="00904E03"/>
    <w:rsid w:val="009055D9"/>
    <w:rsid w:val="00905608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857"/>
    <w:rsid w:val="00911E01"/>
    <w:rsid w:val="00911E7E"/>
    <w:rsid w:val="00912200"/>
    <w:rsid w:val="00912261"/>
    <w:rsid w:val="0091250C"/>
    <w:rsid w:val="009128DD"/>
    <w:rsid w:val="00913019"/>
    <w:rsid w:val="009138E2"/>
    <w:rsid w:val="00913D02"/>
    <w:rsid w:val="009140AA"/>
    <w:rsid w:val="009147C5"/>
    <w:rsid w:val="009148A2"/>
    <w:rsid w:val="00914900"/>
    <w:rsid w:val="00914921"/>
    <w:rsid w:val="00914E73"/>
    <w:rsid w:val="00914EAF"/>
    <w:rsid w:val="009150CE"/>
    <w:rsid w:val="00915326"/>
    <w:rsid w:val="00915E0C"/>
    <w:rsid w:val="00915E12"/>
    <w:rsid w:val="0091608A"/>
    <w:rsid w:val="00916323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6E7"/>
    <w:rsid w:val="009178A0"/>
    <w:rsid w:val="00920792"/>
    <w:rsid w:val="00920ABB"/>
    <w:rsid w:val="00920CF1"/>
    <w:rsid w:val="00921689"/>
    <w:rsid w:val="0092176C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7E7"/>
    <w:rsid w:val="00924D43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C9"/>
    <w:rsid w:val="00930F80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404E"/>
    <w:rsid w:val="009346CB"/>
    <w:rsid w:val="009347B3"/>
    <w:rsid w:val="009348DA"/>
    <w:rsid w:val="009349E0"/>
    <w:rsid w:val="00934D42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5FB8"/>
    <w:rsid w:val="00936039"/>
    <w:rsid w:val="009365C4"/>
    <w:rsid w:val="009365CF"/>
    <w:rsid w:val="00936728"/>
    <w:rsid w:val="00936A75"/>
    <w:rsid w:val="00936D12"/>
    <w:rsid w:val="00937235"/>
    <w:rsid w:val="009373BD"/>
    <w:rsid w:val="0093748E"/>
    <w:rsid w:val="00937733"/>
    <w:rsid w:val="00937B18"/>
    <w:rsid w:val="0094088B"/>
    <w:rsid w:val="00940B0D"/>
    <w:rsid w:val="00940BDB"/>
    <w:rsid w:val="00940C03"/>
    <w:rsid w:val="00941282"/>
    <w:rsid w:val="009413FE"/>
    <w:rsid w:val="00941DC8"/>
    <w:rsid w:val="00941E37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7AF"/>
    <w:rsid w:val="00945BBF"/>
    <w:rsid w:val="00945F2E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4A2"/>
    <w:rsid w:val="00947806"/>
    <w:rsid w:val="009479ED"/>
    <w:rsid w:val="00947B2E"/>
    <w:rsid w:val="00947C9A"/>
    <w:rsid w:val="00947D03"/>
    <w:rsid w:val="00947EA9"/>
    <w:rsid w:val="009503DB"/>
    <w:rsid w:val="009503E0"/>
    <w:rsid w:val="009503F3"/>
    <w:rsid w:val="00950856"/>
    <w:rsid w:val="0095091B"/>
    <w:rsid w:val="00950A7A"/>
    <w:rsid w:val="00950EED"/>
    <w:rsid w:val="00950FF5"/>
    <w:rsid w:val="009511DF"/>
    <w:rsid w:val="00951625"/>
    <w:rsid w:val="00951813"/>
    <w:rsid w:val="009518A5"/>
    <w:rsid w:val="00951938"/>
    <w:rsid w:val="00951B07"/>
    <w:rsid w:val="00951B08"/>
    <w:rsid w:val="00951B26"/>
    <w:rsid w:val="00951F46"/>
    <w:rsid w:val="009529DA"/>
    <w:rsid w:val="00952B36"/>
    <w:rsid w:val="00952BAE"/>
    <w:rsid w:val="00952C5E"/>
    <w:rsid w:val="00952D44"/>
    <w:rsid w:val="00952E03"/>
    <w:rsid w:val="00952EEC"/>
    <w:rsid w:val="009535C4"/>
    <w:rsid w:val="00953BC9"/>
    <w:rsid w:val="00953D86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50B"/>
    <w:rsid w:val="009575E3"/>
    <w:rsid w:val="009578B9"/>
    <w:rsid w:val="00957B16"/>
    <w:rsid w:val="00957DD9"/>
    <w:rsid w:val="00957F3D"/>
    <w:rsid w:val="0096018A"/>
    <w:rsid w:val="00960554"/>
    <w:rsid w:val="009607CE"/>
    <w:rsid w:val="00960D43"/>
    <w:rsid w:val="009612A8"/>
    <w:rsid w:val="009613AA"/>
    <w:rsid w:val="00961574"/>
    <w:rsid w:val="00961AA4"/>
    <w:rsid w:val="00961D2B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B60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F5C"/>
    <w:rsid w:val="0096511C"/>
    <w:rsid w:val="00965554"/>
    <w:rsid w:val="009658D2"/>
    <w:rsid w:val="009658F1"/>
    <w:rsid w:val="00965CDF"/>
    <w:rsid w:val="00965DF3"/>
    <w:rsid w:val="00965E1F"/>
    <w:rsid w:val="00965F5B"/>
    <w:rsid w:val="009664F0"/>
    <w:rsid w:val="009668CD"/>
    <w:rsid w:val="00966E7F"/>
    <w:rsid w:val="00966EE1"/>
    <w:rsid w:val="00966F1F"/>
    <w:rsid w:val="009670B6"/>
    <w:rsid w:val="00967205"/>
    <w:rsid w:val="0096747D"/>
    <w:rsid w:val="0096749E"/>
    <w:rsid w:val="009676CA"/>
    <w:rsid w:val="00967790"/>
    <w:rsid w:val="00967BB3"/>
    <w:rsid w:val="00967D2D"/>
    <w:rsid w:val="00967DA5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CF0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747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3E62"/>
    <w:rsid w:val="0098413F"/>
    <w:rsid w:val="009845E0"/>
    <w:rsid w:val="00984893"/>
    <w:rsid w:val="009848EF"/>
    <w:rsid w:val="00984936"/>
    <w:rsid w:val="00984A37"/>
    <w:rsid w:val="00984B11"/>
    <w:rsid w:val="00984B18"/>
    <w:rsid w:val="00984B22"/>
    <w:rsid w:val="00984C78"/>
    <w:rsid w:val="00984D66"/>
    <w:rsid w:val="00985521"/>
    <w:rsid w:val="009856FB"/>
    <w:rsid w:val="00985927"/>
    <w:rsid w:val="00985AAA"/>
    <w:rsid w:val="009860EF"/>
    <w:rsid w:val="00986269"/>
    <w:rsid w:val="009863EC"/>
    <w:rsid w:val="00986426"/>
    <w:rsid w:val="009867D4"/>
    <w:rsid w:val="0098680C"/>
    <w:rsid w:val="00986941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917"/>
    <w:rsid w:val="00987C74"/>
    <w:rsid w:val="00987DAE"/>
    <w:rsid w:val="00987EB5"/>
    <w:rsid w:val="00990307"/>
    <w:rsid w:val="00990550"/>
    <w:rsid w:val="009905E2"/>
    <w:rsid w:val="0099069E"/>
    <w:rsid w:val="00990761"/>
    <w:rsid w:val="00990DDD"/>
    <w:rsid w:val="009910AA"/>
    <w:rsid w:val="0099126F"/>
    <w:rsid w:val="009913F2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6E5"/>
    <w:rsid w:val="00992AB5"/>
    <w:rsid w:val="00992D51"/>
    <w:rsid w:val="00992E23"/>
    <w:rsid w:val="00992E33"/>
    <w:rsid w:val="0099313E"/>
    <w:rsid w:val="00993332"/>
    <w:rsid w:val="00993396"/>
    <w:rsid w:val="00993434"/>
    <w:rsid w:val="00993481"/>
    <w:rsid w:val="009936AF"/>
    <w:rsid w:val="00993A48"/>
    <w:rsid w:val="00993CD2"/>
    <w:rsid w:val="00993E92"/>
    <w:rsid w:val="00994103"/>
    <w:rsid w:val="0099421E"/>
    <w:rsid w:val="00994469"/>
    <w:rsid w:val="00994AAB"/>
    <w:rsid w:val="00994AAF"/>
    <w:rsid w:val="00994CCA"/>
    <w:rsid w:val="00994CE1"/>
    <w:rsid w:val="00994D67"/>
    <w:rsid w:val="0099548F"/>
    <w:rsid w:val="009958BF"/>
    <w:rsid w:val="00995BCF"/>
    <w:rsid w:val="00995BD9"/>
    <w:rsid w:val="00995C2A"/>
    <w:rsid w:val="00995DDA"/>
    <w:rsid w:val="009961DA"/>
    <w:rsid w:val="009962BA"/>
    <w:rsid w:val="00996400"/>
    <w:rsid w:val="009966AD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DC"/>
    <w:rsid w:val="009A1BEE"/>
    <w:rsid w:val="009A1CE0"/>
    <w:rsid w:val="009A1EE0"/>
    <w:rsid w:val="009A20B8"/>
    <w:rsid w:val="009A21FE"/>
    <w:rsid w:val="009A262A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56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AE5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5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8DF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7E3"/>
    <w:rsid w:val="009C28DA"/>
    <w:rsid w:val="009C2CA3"/>
    <w:rsid w:val="009C31CB"/>
    <w:rsid w:val="009C336B"/>
    <w:rsid w:val="009C35D8"/>
    <w:rsid w:val="009C37A4"/>
    <w:rsid w:val="009C39D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795"/>
    <w:rsid w:val="009C68C1"/>
    <w:rsid w:val="009C69E0"/>
    <w:rsid w:val="009C6A0E"/>
    <w:rsid w:val="009C6C7B"/>
    <w:rsid w:val="009C726E"/>
    <w:rsid w:val="009C74BE"/>
    <w:rsid w:val="009C7C68"/>
    <w:rsid w:val="009C7E8E"/>
    <w:rsid w:val="009C7FDC"/>
    <w:rsid w:val="009D03CE"/>
    <w:rsid w:val="009D05BD"/>
    <w:rsid w:val="009D065F"/>
    <w:rsid w:val="009D08BD"/>
    <w:rsid w:val="009D0AE0"/>
    <w:rsid w:val="009D0C7A"/>
    <w:rsid w:val="009D0EC4"/>
    <w:rsid w:val="009D1371"/>
    <w:rsid w:val="009D1606"/>
    <w:rsid w:val="009D1942"/>
    <w:rsid w:val="009D19FC"/>
    <w:rsid w:val="009D1B00"/>
    <w:rsid w:val="009D1C74"/>
    <w:rsid w:val="009D21D7"/>
    <w:rsid w:val="009D22EC"/>
    <w:rsid w:val="009D2549"/>
    <w:rsid w:val="009D26A3"/>
    <w:rsid w:val="009D2CB4"/>
    <w:rsid w:val="009D2D24"/>
    <w:rsid w:val="009D2D57"/>
    <w:rsid w:val="009D2F39"/>
    <w:rsid w:val="009D2FF8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29C"/>
    <w:rsid w:val="009D5627"/>
    <w:rsid w:val="009D5684"/>
    <w:rsid w:val="009D5B03"/>
    <w:rsid w:val="009D5FCE"/>
    <w:rsid w:val="009D6006"/>
    <w:rsid w:val="009D611B"/>
    <w:rsid w:val="009D61D7"/>
    <w:rsid w:val="009D64BD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D7961"/>
    <w:rsid w:val="009E01F2"/>
    <w:rsid w:val="009E034B"/>
    <w:rsid w:val="009E04EF"/>
    <w:rsid w:val="009E05C0"/>
    <w:rsid w:val="009E08D1"/>
    <w:rsid w:val="009E0A83"/>
    <w:rsid w:val="009E0D17"/>
    <w:rsid w:val="009E0D6E"/>
    <w:rsid w:val="009E0DEB"/>
    <w:rsid w:val="009E1280"/>
    <w:rsid w:val="009E179D"/>
    <w:rsid w:val="009E19C8"/>
    <w:rsid w:val="009E1CA0"/>
    <w:rsid w:val="009E22DE"/>
    <w:rsid w:val="009E23D3"/>
    <w:rsid w:val="009E2451"/>
    <w:rsid w:val="009E2797"/>
    <w:rsid w:val="009E2C01"/>
    <w:rsid w:val="009E2C4B"/>
    <w:rsid w:val="009E2D24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799"/>
    <w:rsid w:val="009E792C"/>
    <w:rsid w:val="009E7937"/>
    <w:rsid w:val="009E7A3A"/>
    <w:rsid w:val="009E7AB3"/>
    <w:rsid w:val="009E7B2D"/>
    <w:rsid w:val="009E7B9A"/>
    <w:rsid w:val="009F093F"/>
    <w:rsid w:val="009F0EC0"/>
    <w:rsid w:val="009F116A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228"/>
    <w:rsid w:val="009F2D81"/>
    <w:rsid w:val="009F2F27"/>
    <w:rsid w:val="009F3694"/>
    <w:rsid w:val="009F3BD7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7FF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5636"/>
    <w:rsid w:val="00A062AE"/>
    <w:rsid w:val="00A062F9"/>
    <w:rsid w:val="00A063F0"/>
    <w:rsid w:val="00A064C2"/>
    <w:rsid w:val="00A0662D"/>
    <w:rsid w:val="00A06851"/>
    <w:rsid w:val="00A06B3E"/>
    <w:rsid w:val="00A06BD0"/>
    <w:rsid w:val="00A06C7B"/>
    <w:rsid w:val="00A06F49"/>
    <w:rsid w:val="00A0760D"/>
    <w:rsid w:val="00A0765C"/>
    <w:rsid w:val="00A0770B"/>
    <w:rsid w:val="00A10541"/>
    <w:rsid w:val="00A10680"/>
    <w:rsid w:val="00A109EA"/>
    <w:rsid w:val="00A10AC0"/>
    <w:rsid w:val="00A10B2F"/>
    <w:rsid w:val="00A10D07"/>
    <w:rsid w:val="00A10DCB"/>
    <w:rsid w:val="00A110B3"/>
    <w:rsid w:val="00A1175F"/>
    <w:rsid w:val="00A11D8F"/>
    <w:rsid w:val="00A11E25"/>
    <w:rsid w:val="00A11FA7"/>
    <w:rsid w:val="00A12124"/>
    <w:rsid w:val="00A1223A"/>
    <w:rsid w:val="00A122B1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3EC5"/>
    <w:rsid w:val="00A14526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9B2"/>
    <w:rsid w:val="00A21A51"/>
    <w:rsid w:val="00A2212D"/>
    <w:rsid w:val="00A22375"/>
    <w:rsid w:val="00A223DA"/>
    <w:rsid w:val="00A224FE"/>
    <w:rsid w:val="00A2256E"/>
    <w:rsid w:val="00A227AD"/>
    <w:rsid w:val="00A228A9"/>
    <w:rsid w:val="00A22C3D"/>
    <w:rsid w:val="00A23037"/>
    <w:rsid w:val="00A23402"/>
    <w:rsid w:val="00A23A7D"/>
    <w:rsid w:val="00A23B7A"/>
    <w:rsid w:val="00A23C55"/>
    <w:rsid w:val="00A23D22"/>
    <w:rsid w:val="00A23E15"/>
    <w:rsid w:val="00A24092"/>
    <w:rsid w:val="00A24259"/>
    <w:rsid w:val="00A24431"/>
    <w:rsid w:val="00A245F1"/>
    <w:rsid w:val="00A247EF"/>
    <w:rsid w:val="00A24DE6"/>
    <w:rsid w:val="00A24EEA"/>
    <w:rsid w:val="00A25185"/>
    <w:rsid w:val="00A252C0"/>
    <w:rsid w:val="00A2593A"/>
    <w:rsid w:val="00A25B1C"/>
    <w:rsid w:val="00A25DE5"/>
    <w:rsid w:val="00A262B9"/>
    <w:rsid w:val="00A26668"/>
    <w:rsid w:val="00A2677C"/>
    <w:rsid w:val="00A26A3F"/>
    <w:rsid w:val="00A26D86"/>
    <w:rsid w:val="00A2723F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A22"/>
    <w:rsid w:val="00A31B74"/>
    <w:rsid w:val="00A31D3D"/>
    <w:rsid w:val="00A32269"/>
    <w:rsid w:val="00A322E7"/>
    <w:rsid w:val="00A328CA"/>
    <w:rsid w:val="00A32A10"/>
    <w:rsid w:val="00A333D6"/>
    <w:rsid w:val="00A3346F"/>
    <w:rsid w:val="00A3377F"/>
    <w:rsid w:val="00A33AC2"/>
    <w:rsid w:val="00A33C94"/>
    <w:rsid w:val="00A33D85"/>
    <w:rsid w:val="00A342B7"/>
    <w:rsid w:val="00A3436A"/>
    <w:rsid w:val="00A34637"/>
    <w:rsid w:val="00A34F5F"/>
    <w:rsid w:val="00A35849"/>
    <w:rsid w:val="00A3588F"/>
    <w:rsid w:val="00A35999"/>
    <w:rsid w:val="00A35AB6"/>
    <w:rsid w:val="00A35B14"/>
    <w:rsid w:val="00A35BDD"/>
    <w:rsid w:val="00A35F35"/>
    <w:rsid w:val="00A360B6"/>
    <w:rsid w:val="00A362D7"/>
    <w:rsid w:val="00A36506"/>
    <w:rsid w:val="00A366A3"/>
    <w:rsid w:val="00A367A3"/>
    <w:rsid w:val="00A369C3"/>
    <w:rsid w:val="00A369C9"/>
    <w:rsid w:val="00A369EB"/>
    <w:rsid w:val="00A36FE2"/>
    <w:rsid w:val="00A37329"/>
    <w:rsid w:val="00A379A3"/>
    <w:rsid w:val="00A37B94"/>
    <w:rsid w:val="00A37BBE"/>
    <w:rsid w:val="00A401A3"/>
    <w:rsid w:val="00A401FD"/>
    <w:rsid w:val="00A4048D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20D7"/>
    <w:rsid w:val="00A4242C"/>
    <w:rsid w:val="00A42508"/>
    <w:rsid w:val="00A4258D"/>
    <w:rsid w:val="00A425E1"/>
    <w:rsid w:val="00A42694"/>
    <w:rsid w:val="00A4272A"/>
    <w:rsid w:val="00A42AE0"/>
    <w:rsid w:val="00A42F42"/>
    <w:rsid w:val="00A43185"/>
    <w:rsid w:val="00A4347F"/>
    <w:rsid w:val="00A4348A"/>
    <w:rsid w:val="00A43723"/>
    <w:rsid w:val="00A43DDA"/>
    <w:rsid w:val="00A44393"/>
    <w:rsid w:val="00A443D4"/>
    <w:rsid w:val="00A4470F"/>
    <w:rsid w:val="00A44715"/>
    <w:rsid w:val="00A44780"/>
    <w:rsid w:val="00A44B6B"/>
    <w:rsid w:val="00A44CDF"/>
    <w:rsid w:val="00A450FB"/>
    <w:rsid w:val="00A4546E"/>
    <w:rsid w:val="00A455E3"/>
    <w:rsid w:val="00A457BF"/>
    <w:rsid w:val="00A45A72"/>
    <w:rsid w:val="00A45B49"/>
    <w:rsid w:val="00A45D92"/>
    <w:rsid w:val="00A46175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5FA"/>
    <w:rsid w:val="00A50860"/>
    <w:rsid w:val="00A50A5B"/>
    <w:rsid w:val="00A50D55"/>
    <w:rsid w:val="00A5102C"/>
    <w:rsid w:val="00A514CD"/>
    <w:rsid w:val="00A515BE"/>
    <w:rsid w:val="00A5179B"/>
    <w:rsid w:val="00A519EC"/>
    <w:rsid w:val="00A51D0B"/>
    <w:rsid w:val="00A5210B"/>
    <w:rsid w:val="00A52603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BCB"/>
    <w:rsid w:val="00A57C20"/>
    <w:rsid w:val="00A57C74"/>
    <w:rsid w:val="00A601E8"/>
    <w:rsid w:val="00A6038A"/>
    <w:rsid w:val="00A604DC"/>
    <w:rsid w:val="00A60514"/>
    <w:rsid w:val="00A60BF1"/>
    <w:rsid w:val="00A60DA4"/>
    <w:rsid w:val="00A61059"/>
    <w:rsid w:val="00A6108C"/>
    <w:rsid w:val="00A616DF"/>
    <w:rsid w:val="00A617BD"/>
    <w:rsid w:val="00A61AFA"/>
    <w:rsid w:val="00A61B1F"/>
    <w:rsid w:val="00A61DEC"/>
    <w:rsid w:val="00A61E0F"/>
    <w:rsid w:val="00A61E44"/>
    <w:rsid w:val="00A6231D"/>
    <w:rsid w:val="00A62975"/>
    <w:rsid w:val="00A62CB9"/>
    <w:rsid w:val="00A6304F"/>
    <w:rsid w:val="00A63054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450"/>
    <w:rsid w:val="00A6780A"/>
    <w:rsid w:val="00A67ABF"/>
    <w:rsid w:val="00A67C40"/>
    <w:rsid w:val="00A67DD5"/>
    <w:rsid w:val="00A703D8"/>
    <w:rsid w:val="00A70539"/>
    <w:rsid w:val="00A70558"/>
    <w:rsid w:val="00A705BE"/>
    <w:rsid w:val="00A705FE"/>
    <w:rsid w:val="00A708B1"/>
    <w:rsid w:val="00A71604"/>
    <w:rsid w:val="00A7160D"/>
    <w:rsid w:val="00A71646"/>
    <w:rsid w:val="00A717A1"/>
    <w:rsid w:val="00A71B05"/>
    <w:rsid w:val="00A71C3C"/>
    <w:rsid w:val="00A71C46"/>
    <w:rsid w:val="00A71F5F"/>
    <w:rsid w:val="00A7205E"/>
    <w:rsid w:val="00A7219B"/>
    <w:rsid w:val="00A721FA"/>
    <w:rsid w:val="00A72359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CA1"/>
    <w:rsid w:val="00A73EF0"/>
    <w:rsid w:val="00A742D7"/>
    <w:rsid w:val="00A746F0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81B"/>
    <w:rsid w:val="00A76ABE"/>
    <w:rsid w:val="00A76CE3"/>
    <w:rsid w:val="00A76DC4"/>
    <w:rsid w:val="00A77016"/>
    <w:rsid w:val="00A77151"/>
    <w:rsid w:val="00A773F5"/>
    <w:rsid w:val="00A7743B"/>
    <w:rsid w:val="00A774C2"/>
    <w:rsid w:val="00A77536"/>
    <w:rsid w:val="00A77C2F"/>
    <w:rsid w:val="00A77D44"/>
    <w:rsid w:val="00A77FC5"/>
    <w:rsid w:val="00A80623"/>
    <w:rsid w:val="00A80658"/>
    <w:rsid w:val="00A806C5"/>
    <w:rsid w:val="00A80786"/>
    <w:rsid w:val="00A810F8"/>
    <w:rsid w:val="00A815C8"/>
    <w:rsid w:val="00A8160C"/>
    <w:rsid w:val="00A81E1C"/>
    <w:rsid w:val="00A81EE7"/>
    <w:rsid w:val="00A82039"/>
    <w:rsid w:val="00A822F2"/>
    <w:rsid w:val="00A823B4"/>
    <w:rsid w:val="00A8276E"/>
    <w:rsid w:val="00A82A6E"/>
    <w:rsid w:val="00A82CBD"/>
    <w:rsid w:val="00A82EA4"/>
    <w:rsid w:val="00A83037"/>
    <w:rsid w:val="00A831B1"/>
    <w:rsid w:val="00A83358"/>
    <w:rsid w:val="00A83459"/>
    <w:rsid w:val="00A83588"/>
    <w:rsid w:val="00A835EC"/>
    <w:rsid w:val="00A8363B"/>
    <w:rsid w:val="00A83787"/>
    <w:rsid w:val="00A838FF"/>
    <w:rsid w:val="00A83AC7"/>
    <w:rsid w:val="00A83AE8"/>
    <w:rsid w:val="00A83F5B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8B3"/>
    <w:rsid w:val="00A85C5E"/>
    <w:rsid w:val="00A85E90"/>
    <w:rsid w:val="00A85F6E"/>
    <w:rsid w:val="00A8615D"/>
    <w:rsid w:val="00A866DB"/>
    <w:rsid w:val="00A86916"/>
    <w:rsid w:val="00A86965"/>
    <w:rsid w:val="00A86A59"/>
    <w:rsid w:val="00A86F5D"/>
    <w:rsid w:val="00A871B4"/>
    <w:rsid w:val="00A8766E"/>
    <w:rsid w:val="00A878F4"/>
    <w:rsid w:val="00A87FB6"/>
    <w:rsid w:val="00A903BE"/>
    <w:rsid w:val="00A9053E"/>
    <w:rsid w:val="00A90697"/>
    <w:rsid w:val="00A9077F"/>
    <w:rsid w:val="00A90DBF"/>
    <w:rsid w:val="00A911D4"/>
    <w:rsid w:val="00A912A2"/>
    <w:rsid w:val="00A914F0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B4A"/>
    <w:rsid w:val="00A93C76"/>
    <w:rsid w:val="00A93EF6"/>
    <w:rsid w:val="00A941EF"/>
    <w:rsid w:val="00A9465E"/>
    <w:rsid w:val="00A948CF"/>
    <w:rsid w:val="00A94DF7"/>
    <w:rsid w:val="00A950E1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22D"/>
    <w:rsid w:val="00A96370"/>
    <w:rsid w:val="00A96966"/>
    <w:rsid w:val="00A969E3"/>
    <w:rsid w:val="00A96DC1"/>
    <w:rsid w:val="00A975BF"/>
    <w:rsid w:val="00A97802"/>
    <w:rsid w:val="00A97822"/>
    <w:rsid w:val="00A97A8D"/>
    <w:rsid w:val="00A97B2E"/>
    <w:rsid w:val="00A97D2F"/>
    <w:rsid w:val="00A97E7A"/>
    <w:rsid w:val="00AA006C"/>
    <w:rsid w:val="00AA0180"/>
    <w:rsid w:val="00AA06B0"/>
    <w:rsid w:val="00AA07D4"/>
    <w:rsid w:val="00AA0A5E"/>
    <w:rsid w:val="00AA0A6D"/>
    <w:rsid w:val="00AA0EF7"/>
    <w:rsid w:val="00AA1225"/>
    <w:rsid w:val="00AA1577"/>
    <w:rsid w:val="00AA15C4"/>
    <w:rsid w:val="00AA16EE"/>
    <w:rsid w:val="00AA1863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AAD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134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F42"/>
    <w:rsid w:val="00AA7118"/>
    <w:rsid w:val="00AA711D"/>
    <w:rsid w:val="00AA7472"/>
    <w:rsid w:val="00AA7680"/>
    <w:rsid w:val="00AA77BE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2DE7"/>
    <w:rsid w:val="00AB3357"/>
    <w:rsid w:val="00AB34D4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E2"/>
    <w:rsid w:val="00AB4AF1"/>
    <w:rsid w:val="00AB4C21"/>
    <w:rsid w:val="00AB4C38"/>
    <w:rsid w:val="00AB4F90"/>
    <w:rsid w:val="00AB5242"/>
    <w:rsid w:val="00AB5256"/>
    <w:rsid w:val="00AB54BE"/>
    <w:rsid w:val="00AB5697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ECF"/>
    <w:rsid w:val="00AB6F37"/>
    <w:rsid w:val="00AB7A50"/>
    <w:rsid w:val="00AB7BF3"/>
    <w:rsid w:val="00AC065F"/>
    <w:rsid w:val="00AC06B2"/>
    <w:rsid w:val="00AC1147"/>
    <w:rsid w:val="00AC1260"/>
    <w:rsid w:val="00AC145E"/>
    <w:rsid w:val="00AC169D"/>
    <w:rsid w:val="00AC1B99"/>
    <w:rsid w:val="00AC1C2A"/>
    <w:rsid w:val="00AC2011"/>
    <w:rsid w:val="00AC2178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4E47"/>
    <w:rsid w:val="00AC5202"/>
    <w:rsid w:val="00AC5243"/>
    <w:rsid w:val="00AC5287"/>
    <w:rsid w:val="00AC5455"/>
    <w:rsid w:val="00AC556A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2DEF"/>
    <w:rsid w:val="00AD30E6"/>
    <w:rsid w:val="00AD31FE"/>
    <w:rsid w:val="00AD383E"/>
    <w:rsid w:val="00AD389A"/>
    <w:rsid w:val="00AD3D2F"/>
    <w:rsid w:val="00AD3DC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4E83"/>
    <w:rsid w:val="00AD5323"/>
    <w:rsid w:val="00AD533C"/>
    <w:rsid w:val="00AD5D82"/>
    <w:rsid w:val="00AD621B"/>
    <w:rsid w:val="00AD63D8"/>
    <w:rsid w:val="00AD6C94"/>
    <w:rsid w:val="00AD6EE3"/>
    <w:rsid w:val="00AD6F35"/>
    <w:rsid w:val="00AD6FCD"/>
    <w:rsid w:val="00AD72D4"/>
    <w:rsid w:val="00AD734B"/>
    <w:rsid w:val="00AD75DF"/>
    <w:rsid w:val="00AD7794"/>
    <w:rsid w:val="00AD78C0"/>
    <w:rsid w:val="00AD7947"/>
    <w:rsid w:val="00AD7FEA"/>
    <w:rsid w:val="00AE038E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66A"/>
    <w:rsid w:val="00AE2890"/>
    <w:rsid w:val="00AE28E1"/>
    <w:rsid w:val="00AE2B74"/>
    <w:rsid w:val="00AE2BF4"/>
    <w:rsid w:val="00AE2FB7"/>
    <w:rsid w:val="00AE34E1"/>
    <w:rsid w:val="00AE3913"/>
    <w:rsid w:val="00AE3C97"/>
    <w:rsid w:val="00AE3D59"/>
    <w:rsid w:val="00AE3F6A"/>
    <w:rsid w:val="00AE4454"/>
    <w:rsid w:val="00AE46DA"/>
    <w:rsid w:val="00AE47E9"/>
    <w:rsid w:val="00AE485E"/>
    <w:rsid w:val="00AE4E21"/>
    <w:rsid w:val="00AE53F5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60CB"/>
    <w:rsid w:val="00AE656D"/>
    <w:rsid w:val="00AE658E"/>
    <w:rsid w:val="00AE686C"/>
    <w:rsid w:val="00AE6ABD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CD5"/>
    <w:rsid w:val="00AF1F4B"/>
    <w:rsid w:val="00AF2223"/>
    <w:rsid w:val="00AF226E"/>
    <w:rsid w:val="00AF230C"/>
    <w:rsid w:val="00AF23CE"/>
    <w:rsid w:val="00AF2777"/>
    <w:rsid w:val="00AF2CCA"/>
    <w:rsid w:val="00AF2E50"/>
    <w:rsid w:val="00AF326B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61A"/>
    <w:rsid w:val="00AF699E"/>
    <w:rsid w:val="00AF6B38"/>
    <w:rsid w:val="00AF6B94"/>
    <w:rsid w:val="00AF7411"/>
    <w:rsid w:val="00AF7442"/>
    <w:rsid w:val="00AF7530"/>
    <w:rsid w:val="00AF75F5"/>
    <w:rsid w:val="00AF7738"/>
    <w:rsid w:val="00AF7F85"/>
    <w:rsid w:val="00B002DF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C79"/>
    <w:rsid w:val="00B05CE1"/>
    <w:rsid w:val="00B05E3F"/>
    <w:rsid w:val="00B05EA8"/>
    <w:rsid w:val="00B06168"/>
    <w:rsid w:val="00B061B2"/>
    <w:rsid w:val="00B066A4"/>
    <w:rsid w:val="00B0702C"/>
    <w:rsid w:val="00B07235"/>
    <w:rsid w:val="00B0728A"/>
    <w:rsid w:val="00B072DF"/>
    <w:rsid w:val="00B0737B"/>
    <w:rsid w:val="00B07535"/>
    <w:rsid w:val="00B07705"/>
    <w:rsid w:val="00B077C0"/>
    <w:rsid w:val="00B07A18"/>
    <w:rsid w:val="00B07E69"/>
    <w:rsid w:val="00B07E78"/>
    <w:rsid w:val="00B10411"/>
    <w:rsid w:val="00B1053C"/>
    <w:rsid w:val="00B10752"/>
    <w:rsid w:val="00B10A2F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3E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DFB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147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099"/>
    <w:rsid w:val="00B216AF"/>
    <w:rsid w:val="00B2188D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FB5"/>
    <w:rsid w:val="00B238BE"/>
    <w:rsid w:val="00B239F1"/>
    <w:rsid w:val="00B23A85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123"/>
    <w:rsid w:val="00B3076A"/>
    <w:rsid w:val="00B30950"/>
    <w:rsid w:val="00B30C87"/>
    <w:rsid w:val="00B3104E"/>
    <w:rsid w:val="00B310B5"/>
    <w:rsid w:val="00B3151D"/>
    <w:rsid w:val="00B31816"/>
    <w:rsid w:val="00B31845"/>
    <w:rsid w:val="00B31886"/>
    <w:rsid w:val="00B3195E"/>
    <w:rsid w:val="00B32452"/>
    <w:rsid w:val="00B326A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86"/>
    <w:rsid w:val="00B34D9B"/>
    <w:rsid w:val="00B34E04"/>
    <w:rsid w:val="00B34F8C"/>
    <w:rsid w:val="00B350A4"/>
    <w:rsid w:val="00B3513F"/>
    <w:rsid w:val="00B3574E"/>
    <w:rsid w:val="00B358DF"/>
    <w:rsid w:val="00B35D65"/>
    <w:rsid w:val="00B35E06"/>
    <w:rsid w:val="00B35F3B"/>
    <w:rsid w:val="00B3604D"/>
    <w:rsid w:val="00B36535"/>
    <w:rsid w:val="00B36C6A"/>
    <w:rsid w:val="00B36EA3"/>
    <w:rsid w:val="00B36F25"/>
    <w:rsid w:val="00B37118"/>
    <w:rsid w:val="00B37535"/>
    <w:rsid w:val="00B37737"/>
    <w:rsid w:val="00B37916"/>
    <w:rsid w:val="00B3793E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115"/>
    <w:rsid w:val="00B42336"/>
    <w:rsid w:val="00B4269A"/>
    <w:rsid w:val="00B4269F"/>
    <w:rsid w:val="00B42910"/>
    <w:rsid w:val="00B429B7"/>
    <w:rsid w:val="00B42B7F"/>
    <w:rsid w:val="00B42BEF"/>
    <w:rsid w:val="00B42DE7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5DF2"/>
    <w:rsid w:val="00B461FD"/>
    <w:rsid w:val="00B46261"/>
    <w:rsid w:val="00B4638E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663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1F59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7A0"/>
    <w:rsid w:val="00B548C0"/>
    <w:rsid w:val="00B54C1D"/>
    <w:rsid w:val="00B54E0F"/>
    <w:rsid w:val="00B54F96"/>
    <w:rsid w:val="00B550F4"/>
    <w:rsid w:val="00B55269"/>
    <w:rsid w:val="00B557ED"/>
    <w:rsid w:val="00B559D8"/>
    <w:rsid w:val="00B55B73"/>
    <w:rsid w:val="00B55F98"/>
    <w:rsid w:val="00B5601A"/>
    <w:rsid w:val="00B56679"/>
    <w:rsid w:val="00B56873"/>
    <w:rsid w:val="00B5691B"/>
    <w:rsid w:val="00B56B5A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970"/>
    <w:rsid w:val="00B61BAB"/>
    <w:rsid w:val="00B62D13"/>
    <w:rsid w:val="00B632E4"/>
    <w:rsid w:val="00B6334B"/>
    <w:rsid w:val="00B6374F"/>
    <w:rsid w:val="00B6376F"/>
    <w:rsid w:val="00B63C11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C30"/>
    <w:rsid w:val="00B67DB2"/>
    <w:rsid w:val="00B67EF4"/>
    <w:rsid w:val="00B70AC1"/>
    <w:rsid w:val="00B70B6D"/>
    <w:rsid w:val="00B70C1F"/>
    <w:rsid w:val="00B70F7E"/>
    <w:rsid w:val="00B7102D"/>
    <w:rsid w:val="00B711CB"/>
    <w:rsid w:val="00B71342"/>
    <w:rsid w:val="00B7146C"/>
    <w:rsid w:val="00B714D8"/>
    <w:rsid w:val="00B7154B"/>
    <w:rsid w:val="00B716BF"/>
    <w:rsid w:val="00B716E3"/>
    <w:rsid w:val="00B716E9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D2B"/>
    <w:rsid w:val="00B73211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A78"/>
    <w:rsid w:val="00B75BDA"/>
    <w:rsid w:val="00B76147"/>
    <w:rsid w:val="00B761C8"/>
    <w:rsid w:val="00B76245"/>
    <w:rsid w:val="00B7626D"/>
    <w:rsid w:val="00B763D5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3E1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88C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4EE"/>
    <w:rsid w:val="00B85687"/>
    <w:rsid w:val="00B85745"/>
    <w:rsid w:val="00B858C2"/>
    <w:rsid w:val="00B85FC9"/>
    <w:rsid w:val="00B86108"/>
    <w:rsid w:val="00B862B6"/>
    <w:rsid w:val="00B86907"/>
    <w:rsid w:val="00B86A36"/>
    <w:rsid w:val="00B86DE7"/>
    <w:rsid w:val="00B87029"/>
    <w:rsid w:val="00B87127"/>
    <w:rsid w:val="00B87132"/>
    <w:rsid w:val="00B8717D"/>
    <w:rsid w:val="00B872B8"/>
    <w:rsid w:val="00B87541"/>
    <w:rsid w:val="00B878A7"/>
    <w:rsid w:val="00B87B05"/>
    <w:rsid w:val="00B87BF6"/>
    <w:rsid w:val="00B903E3"/>
    <w:rsid w:val="00B90461"/>
    <w:rsid w:val="00B90532"/>
    <w:rsid w:val="00B905CD"/>
    <w:rsid w:val="00B90C24"/>
    <w:rsid w:val="00B91027"/>
    <w:rsid w:val="00B91265"/>
    <w:rsid w:val="00B91403"/>
    <w:rsid w:val="00B915B3"/>
    <w:rsid w:val="00B916BC"/>
    <w:rsid w:val="00B91719"/>
    <w:rsid w:val="00B9176E"/>
    <w:rsid w:val="00B91796"/>
    <w:rsid w:val="00B91799"/>
    <w:rsid w:val="00B91ACE"/>
    <w:rsid w:val="00B91E46"/>
    <w:rsid w:val="00B92241"/>
    <w:rsid w:val="00B9228E"/>
    <w:rsid w:val="00B92402"/>
    <w:rsid w:val="00B92772"/>
    <w:rsid w:val="00B9281F"/>
    <w:rsid w:val="00B928CE"/>
    <w:rsid w:val="00B92AB8"/>
    <w:rsid w:val="00B92DCD"/>
    <w:rsid w:val="00B92E39"/>
    <w:rsid w:val="00B92FFC"/>
    <w:rsid w:val="00B93082"/>
    <w:rsid w:val="00B930D7"/>
    <w:rsid w:val="00B93156"/>
    <w:rsid w:val="00B933BC"/>
    <w:rsid w:val="00B93B85"/>
    <w:rsid w:val="00B93BAA"/>
    <w:rsid w:val="00B93EB5"/>
    <w:rsid w:val="00B93EBD"/>
    <w:rsid w:val="00B93F83"/>
    <w:rsid w:val="00B940B5"/>
    <w:rsid w:val="00B943F6"/>
    <w:rsid w:val="00B947D4"/>
    <w:rsid w:val="00B94B2B"/>
    <w:rsid w:val="00B94B5A"/>
    <w:rsid w:val="00B94CB1"/>
    <w:rsid w:val="00B95162"/>
    <w:rsid w:val="00B958DD"/>
    <w:rsid w:val="00B95DF6"/>
    <w:rsid w:val="00B96235"/>
    <w:rsid w:val="00B96288"/>
    <w:rsid w:val="00B963A8"/>
    <w:rsid w:val="00B963EA"/>
    <w:rsid w:val="00B968D6"/>
    <w:rsid w:val="00B96B4D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75D"/>
    <w:rsid w:val="00BA1CB7"/>
    <w:rsid w:val="00BA1D99"/>
    <w:rsid w:val="00BA2615"/>
    <w:rsid w:val="00BA2B7B"/>
    <w:rsid w:val="00BA2BF9"/>
    <w:rsid w:val="00BA2D52"/>
    <w:rsid w:val="00BA2FDC"/>
    <w:rsid w:val="00BA2FFE"/>
    <w:rsid w:val="00BA321B"/>
    <w:rsid w:val="00BA3366"/>
    <w:rsid w:val="00BA39D4"/>
    <w:rsid w:val="00BA3A81"/>
    <w:rsid w:val="00BA3E3E"/>
    <w:rsid w:val="00BA3FCA"/>
    <w:rsid w:val="00BA4498"/>
    <w:rsid w:val="00BA453D"/>
    <w:rsid w:val="00BA4624"/>
    <w:rsid w:val="00BA4B60"/>
    <w:rsid w:val="00BA4C64"/>
    <w:rsid w:val="00BA4D62"/>
    <w:rsid w:val="00BA5035"/>
    <w:rsid w:val="00BA5222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0EC"/>
    <w:rsid w:val="00BA756B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8F7"/>
    <w:rsid w:val="00BB194A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2F83"/>
    <w:rsid w:val="00BB363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328"/>
    <w:rsid w:val="00BC1628"/>
    <w:rsid w:val="00BC1A4D"/>
    <w:rsid w:val="00BC2486"/>
    <w:rsid w:val="00BC249F"/>
    <w:rsid w:val="00BC2817"/>
    <w:rsid w:val="00BC29A1"/>
    <w:rsid w:val="00BC3507"/>
    <w:rsid w:val="00BC36EB"/>
    <w:rsid w:val="00BC370A"/>
    <w:rsid w:val="00BC3807"/>
    <w:rsid w:val="00BC39BE"/>
    <w:rsid w:val="00BC3FEC"/>
    <w:rsid w:val="00BC4221"/>
    <w:rsid w:val="00BC4228"/>
    <w:rsid w:val="00BC4342"/>
    <w:rsid w:val="00BC4624"/>
    <w:rsid w:val="00BC484A"/>
    <w:rsid w:val="00BC487E"/>
    <w:rsid w:val="00BC4C69"/>
    <w:rsid w:val="00BC4E54"/>
    <w:rsid w:val="00BC4EF7"/>
    <w:rsid w:val="00BC5066"/>
    <w:rsid w:val="00BC50AB"/>
    <w:rsid w:val="00BC53B6"/>
    <w:rsid w:val="00BC563B"/>
    <w:rsid w:val="00BC57B5"/>
    <w:rsid w:val="00BC57E2"/>
    <w:rsid w:val="00BC5920"/>
    <w:rsid w:val="00BC5996"/>
    <w:rsid w:val="00BC5B54"/>
    <w:rsid w:val="00BC5BB5"/>
    <w:rsid w:val="00BC5DCA"/>
    <w:rsid w:val="00BC5F2D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73D"/>
    <w:rsid w:val="00BC7882"/>
    <w:rsid w:val="00BC7E23"/>
    <w:rsid w:val="00BC7E53"/>
    <w:rsid w:val="00BD000F"/>
    <w:rsid w:val="00BD046E"/>
    <w:rsid w:val="00BD08D1"/>
    <w:rsid w:val="00BD0AD2"/>
    <w:rsid w:val="00BD0B51"/>
    <w:rsid w:val="00BD0B64"/>
    <w:rsid w:val="00BD0D93"/>
    <w:rsid w:val="00BD0FD2"/>
    <w:rsid w:val="00BD10FC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9E7"/>
    <w:rsid w:val="00BD2C2B"/>
    <w:rsid w:val="00BD2D47"/>
    <w:rsid w:val="00BD2F18"/>
    <w:rsid w:val="00BD32C6"/>
    <w:rsid w:val="00BD3AFA"/>
    <w:rsid w:val="00BD45D9"/>
    <w:rsid w:val="00BD469D"/>
    <w:rsid w:val="00BD4B36"/>
    <w:rsid w:val="00BD4E46"/>
    <w:rsid w:val="00BD5215"/>
    <w:rsid w:val="00BD5600"/>
    <w:rsid w:val="00BD57BA"/>
    <w:rsid w:val="00BD5DE4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2C95"/>
    <w:rsid w:val="00BE3348"/>
    <w:rsid w:val="00BE35BE"/>
    <w:rsid w:val="00BE395F"/>
    <w:rsid w:val="00BE3990"/>
    <w:rsid w:val="00BE3B56"/>
    <w:rsid w:val="00BE3EA3"/>
    <w:rsid w:val="00BE3EB2"/>
    <w:rsid w:val="00BE4601"/>
    <w:rsid w:val="00BE4602"/>
    <w:rsid w:val="00BE48A7"/>
    <w:rsid w:val="00BE4E0A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35E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A30"/>
    <w:rsid w:val="00BF2B9E"/>
    <w:rsid w:val="00BF2CD5"/>
    <w:rsid w:val="00BF2E90"/>
    <w:rsid w:val="00BF312D"/>
    <w:rsid w:val="00BF349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D6B"/>
    <w:rsid w:val="00BF5F29"/>
    <w:rsid w:val="00BF6115"/>
    <w:rsid w:val="00BF616C"/>
    <w:rsid w:val="00BF62F8"/>
    <w:rsid w:val="00BF6958"/>
    <w:rsid w:val="00BF69F3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BF7F37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057"/>
    <w:rsid w:val="00C026F0"/>
    <w:rsid w:val="00C02E99"/>
    <w:rsid w:val="00C03000"/>
    <w:rsid w:val="00C03069"/>
    <w:rsid w:val="00C030DC"/>
    <w:rsid w:val="00C03106"/>
    <w:rsid w:val="00C03512"/>
    <w:rsid w:val="00C03771"/>
    <w:rsid w:val="00C03D3B"/>
    <w:rsid w:val="00C03DEA"/>
    <w:rsid w:val="00C03FA6"/>
    <w:rsid w:val="00C03FAE"/>
    <w:rsid w:val="00C03FEF"/>
    <w:rsid w:val="00C0437A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03"/>
    <w:rsid w:val="00C07960"/>
    <w:rsid w:val="00C07C84"/>
    <w:rsid w:val="00C103EC"/>
    <w:rsid w:val="00C1070C"/>
    <w:rsid w:val="00C1096D"/>
    <w:rsid w:val="00C10D6C"/>
    <w:rsid w:val="00C10E82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61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7F"/>
    <w:rsid w:val="00C150D1"/>
    <w:rsid w:val="00C15236"/>
    <w:rsid w:val="00C154F0"/>
    <w:rsid w:val="00C1569D"/>
    <w:rsid w:val="00C157ED"/>
    <w:rsid w:val="00C15B8B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643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910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2A"/>
    <w:rsid w:val="00C24F7D"/>
    <w:rsid w:val="00C259CF"/>
    <w:rsid w:val="00C261E6"/>
    <w:rsid w:val="00C266AE"/>
    <w:rsid w:val="00C26A42"/>
    <w:rsid w:val="00C2707C"/>
    <w:rsid w:val="00C27082"/>
    <w:rsid w:val="00C27190"/>
    <w:rsid w:val="00C2721F"/>
    <w:rsid w:val="00C27570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3E7"/>
    <w:rsid w:val="00C3243A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2A5"/>
    <w:rsid w:val="00C3634F"/>
    <w:rsid w:val="00C364CC"/>
    <w:rsid w:val="00C364DA"/>
    <w:rsid w:val="00C365E5"/>
    <w:rsid w:val="00C3660A"/>
    <w:rsid w:val="00C36719"/>
    <w:rsid w:val="00C367CE"/>
    <w:rsid w:val="00C3739D"/>
    <w:rsid w:val="00C3773D"/>
    <w:rsid w:val="00C37848"/>
    <w:rsid w:val="00C37AFB"/>
    <w:rsid w:val="00C37B3E"/>
    <w:rsid w:val="00C37DF0"/>
    <w:rsid w:val="00C37FA1"/>
    <w:rsid w:val="00C37FA4"/>
    <w:rsid w:val="00C4061D"/>
    <w:rsid w:val="00C4089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D36"/>
    <w:rsid w:val="00C43ACF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B05"/>
    <w:rsid w:val="00C45C71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47F93"/>
    <w:rsid w:val="00C5022B"/>
    <w:rsid w:val="00C50384"/>
    <w:rsid w:val="00C503E7"/>
    <w:rsid w:val="00C503F0"/>
    <w:rsid w:val="00C50489"/>
    <w:rsid w:val="00C50A7F"/>
    <w:rsid w:val="00C50D30"/>
    <w:rsid w:val="00C5111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C4C"/>
    <w:rsid w:val="00C5311E"/>
    <w:rsid w:val="00C5335D"/>
    <w:rsid w:val="00C5343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06B"/>
    <w:rsid w:val="00C604FA"/>
    <w:rsid w:val="00C606FB"/>
    <w:rsid w:val="00C607AB"/>
    <w:rsid w:val="00C608A4"/>
    <w:rsid w:val="00C60D5B"/>
    <w:rsid w:val="00C60E53"/>
    <w:rsid w:val="00C611FD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5F0A"/>
    <w:rsid w:val="00C664B0"/>
    <w:rsid w:val="00C66510"/>
    <w:rsid w:val="00C665E7"/>
    <w:rsid w:val="00C66653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701FE"/>
    <w:rsid w:val="00C70446"/>
    <w:rsid w:val="00C70829"/>
    <w:rsid w:val="00C70ACF"/>
    <w:rsid w:val="00C70CE2"/>
    <w:rsid w:val="00C70EEB"/>
    <w:rsid w:val="00C711B6"/>
    <w:rsid w:val="00C71210"/>
    <w:rsid w:val="00C71AD1"/>
    <w:rsid w:val="00C71B89"/>
    <w:rsid w:val="00C71B8C"/>
    <w:rsid w:val="00C71F66"/>
    <w:rsid w:val="00C72358"/>
    <w:rsid w:val="00C7298E"/>
    <w:rsid w:val="00C72EE0"/>
    <w:rsid w:val="00C73172"/>
    <w:rsid w:val="00C733CD"/>
    <w:rsid w:val="00C7362F"/>
    <w:rsid w:val="00C7395D"/>
    <w:rsid w:val="00C73A00"/>
    <w:rsid w:val="00C73BB5"/>
    <w:rsid w:val="00C74004"/>
    <w:rsid w:val="00C744CE"/>
    <w:rsid w:val="00C745D0"/>
    <w:rsid w:val="00C74A22"/>
    <w:rsid w:val="00C74D3E"/>
    <w:rsid w:val="00C74EDE"/>
    <w:rsid w:val="00C75469"/>
    <w:rsid w:val="00C75826"/>
    <w:rsid w:val="00C75ACF"/>
    <w:rsid w:val="00C75E65"/>
    <w:rsid w:val="00C75F4A"/>
    <w:rsid w:val="00C76188"/>
    <w:rsid w:val="00C761E2"/>
    <w:rsid w:val="00C76769"/>
    <w:rsid w:val="00C768FD"/>
    <w:rsid w:val="00C76A04"/>
    <w:rsid w:val="00C7739F"/>
    <w:rsid w:val="00C774E2"/>
    <w:rsid w:val="00C77586"/>
    <w:rsid w:val="00C776F9"/>
    <w:rsid w:val="00C77CC0"/>
    <w:rsid w:val="00C77D52"/>
    <w:rsid w:val="00C77E55"/>
    <w:rsid w:val="00C8004A"/>
    <w:rsid w:val="00C80360"/>
    <w:rsid w:val="00C8049E"/>
    <w:rsid w:val="00C805C6"/>
    <w:rsid w:val="00C80AE8"/>
    <w:rsid w:val="00C80C98"/>
    <w:rsid w:val="00C80DAF"/>
    <w:rsid w:val="00C81B4A"/>
    <w:rsid w:val="00C81B4C"/>
    <w:rsid w:val="00C81D04"/>
    <w:rsid w:val="00C81F01"/>
    <w:rsid w:val="00C82310"/>
    <w:rsid w:val="00C823EA"/>
    <w:rsid w:val="00C824F7"/>
    <w:rsid w:val="00C825E9"/>
    <w:rsid w:val="00C829BB"/>
    <w:rsid w:val="00C82AF6"/>
    <w:rsid w:val="00C82BEE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52F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27A"/>
    <w:rsid w:val="00C9287D"/>
    <w:rsid w:val="00C92B60"/>
    <w:rsid w:val="00C93152"/>
    <w:rsid w:val="00C93177"/>
    <w:rsid w:val="00C93BB2"/>
    <w:rsid w:val="00C93FB9"/>
    <w:rsid w:val="00C94072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611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AEA"/>
    <w:rsid w:val="00CA0BC4"/>
    <w:rsid w:val="00CA0E0C"/>
    <w:rsid w:val="00CA0F60"/>
    <w:rsid w:val="00CA107D"/>
    <w:rsid w:val="00CA1312"/>
    <w:rsid w:val="00CA1686"/>
    <w:rsid w:val="00CA179C"/>
    <w:rsid w:val="00CA1A85"/>
    <w:rsid w:val="00CA1AA3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47"/>
    <w:rsid w:val="00CA31B0"/>
    <w:rsid w:val="00CA31FE"/>
    <w:rsid w:val="00CA3211"/>
    <w:rsid w:val="00CA32ED"/>
    <w:rsid w:val="00CA3459"/>
    <w:rsid w:val="00CA3D76"/>
    <w:rsid w:val="00CA3EF4"/>
    <w:rsid w:val="00CA41CE"/>
    <w:rsid w:val="00CA43CE"/>
    <w:rsid w:val="00CA4684"/>
    <w:rsid w:val="00CA4A06"/>
    <w:rsid w:val="00CA4AEA"/>
    <w:rsid w:val="00CA505C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916"/>
    <w:rsid w:val="00CA6A07"/>
    <w:rsid w:val="00CA6BB5"/>
    <w:rsid w:val="00CA71DE"/>
    <w:rsid w:val="00CA7361"/>
    <w:rsid w:val="00CA749B"/>
    <w:rsid w:val="00CA7609"/>
    <w:rsid w:val="00CA7AB4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0D4D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752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3D6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FDE"/>
    <w:rsid w:val="00CC13F8"/>
    <w:rsid w:val="00CC1797"/>
    <w:rsid w:val="00CC193A"/>
    <w:rsid w:val="00CC1B27"/>
    <w:rsid w:val="00CC1C10"/>
    <w:rsid w:val="00CC1EC1"/>
    <w:rsid w:val="00CC20D9"/>
    <w:rsid w:val="00CC2570"/>
    <w:rsid w:val="00CC2676"/>
    <w:rsid w:val="00CC26F5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D0"/>
    <w:rsid w:val="00CC372B"/>
    <w:rsid w:val="00CC37A6"/>
    <w:rsid w:val="00CC380C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2A1"/>
    <w:rsid w:val="00CC733A"/>
    <w:rsid w:val="00CC7583"/>
    <w:rsid w:val="00CC76D4"/>
    <w:rsid w:val="00CC7780"/>
    <w:rsid w:val="00CC77F3"/>
    <w:rsid w:val="00CC7A59"/>
    <w:rsid w:val="00CD0A75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0"/>
    <w:rsid w:val="00CD3085"/>
    <w:rsid w:val="00CD32C2"/>
    <w:rsid w:val="00CD3396"/>
    <w:rsid w:val="00CD3622"/>
    <w:rsid w:val="00CD36EE"/>
    <w:rsid w:val="00CD3B76"/>
    <w:rsid w:val="00CD3DB3"/>
    <w:rsid w:val="00CD45EE"/>
    <w:rsid w:val="00CD4D96"/>
    <w:rsid w:val="00CD4EE2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BCB"/>
    <w:rsid w:val="00CD6C1C"/>
    <w:rsid w:val="00CD7298"/>
    <w:rsid w:val="00CD7408"/>
    <w:rsid w:val="00CD7577"/>
    <w:rsid w:val="00CD76EB"/>
    <w:rsid w:val="00CD772E"/>
    <w:rsid w:val="00CD799A"/>
    <w:rsid w:val="00CD7B98"/>
    <w:rsid w:val="00CD7E25"/>
    <w:rsid w:val="00CD7FF8"/>
    <w:rsid w:val="00CE0070"/>
    <w:rsid w:val="00CE0195"/>
    <w:rsid w:val="00CE0494"/>
    <w:rsid w:val="00CE057A"/>
    <w:rsid w:val="00CE0C3F"/>
    <w:rsid w:val="00CE0EB6"/>
    <w:rsid w:val="00CE0F53"/>
    <w:rsid w:val="00CE0FCB"/>
    <w:rsid w:val="00CE1297"/>
    <w:rsid w:val="00CE1376"/>
    <w:rsid w:val="00CE146E"/>
    <w:rsid w:val="00CE14A1"/>
    <w:rsid w:val="00CE1687"/>
    <w:rsid w:val="00CE16FD"/>
    <w:rsid w:val="00CE1917"/>
    <w:rsid w:val="00CE19BD"/>
    <w:rsid w:val="00CE19D3"/>
    <w:rsid w:val="00CE2671"/>
    <w:rsid w:val="00CE27C2"/>
    <w:rsid w:val="00CE2B94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CA9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E3"/>
    <w:rsid w:val="00CE74F3"/>
    <w:rsid w:val="00CE7513"/>
    <w:rsid w:val="00CE7571"/>
    <w:rsid w:val="00CE76C6"/>
    <w:rsid w:val="00CE77AF"/>
    <w:rsid w:val="00CE7C9D"/>
    <w:rsid w:val="00CE7DFC"/>
    <w:rsid w:val="00CE7F27"/>
    <w:rsid w:val="00CE7FFC"/>
    <w:rsid w:val="00CF00F0"/>
    <w:rsid w:val="00CF05D2"/>
    <w:rsid w:val="00CF06EC"/>
    <w:rsid w:val="00CF0F84"/>
    <w:rsid w:val="00CF0F90"/>
    <w:rsid w:val="00CF0F9A"/>
    <w:rsid w:val="00CF13D6"/>
    <w:rsid w:val="00CF1846"/>
    <w:rsid w:val="00CF188E"/>
    <w:rsid w:val="00CF19A1"/>
    <w:rsid w:val="00CF19ED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4"/>
    <w:rsid w:val="00CF30BA"/>
    <w:rsid w:val="00CF3104"/>
    <w:rsid w:val="00CF3148"/>
    <w:rsid w:val="00CF3356"/>
    <w:rsid w:val="00CF3691"/>
    <w:rsid w:val="00CF37FC"/>
    <w:rsid w:val="00CF3B65"/>
    <w:rsid w:val="00CF3EBE"/>
    <w:rsid w:val="00CF4464"/>
    <w:rsid w:val="00CF461A"/>
    <w:rsid w:val="00CF46A3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5B9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B8E"/>
    <w:rsid w:val="00D03E6D"/>
    <w:rsid w:val="00D0432A"/>
    <w:rsid w:val="00D044D0"/>
    <w:rsid w:val="00D04824"/>
    <w:rsid w:val="00D048D5"/>
    <w:rsid w:val="00D04A63"/>
    <w:rsid w:val="00D04C07"/>
    <w:rsid w:val="00D05057"/>
    <w:rsid w:val="00D05184"/>
    <w:rsid w:val="00D054F8"/>
    <w:rsid w:val="00D056E3"/>
    <w:rsid w:val="00D05844"/>
    <w:rsid w:val="00D05A54"/>
    <w:rsid w:val="00D05E9B"/>
    <w:rsid w:val="00D06120"/>
    <w:rsid w:val="00D061A7"/>
    <w:rsid w:val="00D062CA"/>
    <w:rsid w:val="00D063E0"/>
    <w:rsid w:val="00D06822"/>
    <w:rsid w:val="00D06978"/>
    <w:rsid w:val="00D06C9A"/>
    <w:rsid w:val="00D06CB0"/>
    <w:rsid w:val="00D06DC9"/>
    <w:rsid w:val="00D071B7"/>
    <w:rsid w:val="00D0780D"/>
    <w:rsid w:val="00D0782C"/>
    <w:rsid w:val="00D078CC"/>
    <w:rsid w:val="00D07B2B"/>
    <w:rsid w:val="00D10141"/>
    <w:rsid w:val="00D1047D"/>
    <w:rsid w:val="00D107E2"/>
    <w:rsid w:val="00D10BC5"/>
    <w:rsid w:val="00D10C8B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DD5"/>
    <w:rsid w:val="00D12EC2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C18"/>
    <w:rsid w:val="00D16DCD"/>
    <w:rsid w:val="00D16E55"/>
    <w:rsid w:val="00D16FE2"/>
    <w:rsid w:val="00D172AC"/>
    <w:rsid w:val="00D173E8"/>
    <w:rsid w:val="00D17410"/>
    <w:rsid w:val="00D17861"/>
    <w:rsid w:val="00D179FF"/>
    <w:rsid w:val="00D17A39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AB"/>
    <w:rsid w:val="00D21EDC"/>
    <w:rsid w:val="00D22098"/>
    <w:rsid w:val="00D2276D"/>
    <w:rsid w:val="00D2276E"/>
    <w:rsid w:val="00D229B1"/>
    <w:rsid w:val="00D22A0F"/>
    <w:rsid w:val="00D22A13"/>
    <w:rsid w:val="00D22B29"/>
    <w:rsid w:val="00D22F81"/>
    <w:rsid w:val="00D23079"/>
    <w:rsid w:val="00D230EC"/>
    <w:rsid w:val="00D23518"/>
    <w:rsid w:val="00D23AE9"/>
    <w:rsid w:val="00D23C26"/>
    <w:rsid w:val="00D23D06"/>
    <w:rsid w:val="00D240B0"/>
    <w:rsid w:val="00D2487F"/>
    <w:rsid w:val="00D24DC0"/>
    <w:rsid w:val="00D24DF7"/>
    <w:rsid w:val="00D24E30"/>
    <w:rsid w:val="00D25670"/>
    <w:rsid w:val="00D25751"/>
    <w:rsid w:val="00D257AB"/>
    <w:rsid w:val="00D25875"/>
    <w:rsid w:val="00D25D33"/>
    <w:rsid w:val="00D25F4C"/>
    <w:rsid w:val="00D25F63"/>
    <w:rsid w:val="00D262BB"/>
    <w:rsid w:val="00D2631E"/>
    <w:rsid w:val="00D263EB"/>
    <w:rsid w:val="00D26499"/>
    <w:rsid w:val="00D26607"/>
    <w:rsid w:val="00D26AFC"/>
    <w:rsid w:val="00D2707D"/>
    <w:rsid w:val="00D27080"/>
    <w:rsid w:val="00D2716D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2F4"/>
    <w:rsid w:val="00D313FA"/>
    <w:rsid w:val="00D315E5"/>
    <w:rsid w:val="00D32086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9CD"/>
    <w:rsid w:val="00D33A4D"/>
    <w:rsid w:val="00D3412C"/>
    <w:rsid w:val="00D348F8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B8"/>
    <w:rsid w:val="00D369F5"/>
    <w:rsid w:val="00D36A72"/>
    <w:rsid w:val="00D36EF2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61B"/>
    <w:rsid w:val="00D40985"/>
    <w:rsid w:val="00D41074"/>
    <w:rsid w:val="00D41097"/>
    <w:rsid w:val="00D41156"/>
    <w:rsid w:val="00D415FD"/>
    <w:rsid w:val="00D416AE"/>
    <w:rsid w:val="00D41762"/>
    <w:rsid w:val="00D41816"/>
    <w:rsid w:val="00D425E9"/>
    <w:rsid w:val="00D42667"/>
    <w:rsid w:val="00D42729"/>
    <w:rsid w:val="00D42DAD"/>
    <w:rsid w:val="00D42EFB"/>
    <w:rsid w:val="00D42F26"/>
    <w:rsid w:val="00D4311B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0EA"/>
    <w:rsid w:val="00D463E6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A2E"/>
    <w:rsid w:val="00D47BAB"/>
    <w:rsid w:val="00D508ED"/>
    <w:rsid w:val="00D50ED4"/>
    <w:rsid w:val="00D51045"/>
    <w:rsid w:val="00D51122"/>
    <w:rsid w:val="00D5121E"/>
    <w:rsid w:val="00D51538"/>
    <w:rsid w:val="00D51938"/>
    <w:rsid w:val="00D51C4A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807"/>
    <w:rsid w:val="00D559B0"/>
    <w:rsid w:val="00D55B91"/>
    <w:rsid w:val="00D55C10"/>
    <w:rsid w:val="00D55D1A"/>
    <w:rsid w:val="00D55D6B"/>
    <w:rsid w:val="00D55F49"/>
    <w:rsid w:val="00D55FBA"/>
    <w:rsid w:val="00D5600C"/>
    <w:rsid w:val="00D560E6"/>
    <w:rsid w:val="00D56447"/>
    <w:rsid w:val="00D5685A"/>
    <w:rsid w:val="00D568BE"/>
    <w:rsid w:val="00D56A1F"/>
    <w:rsid w:val="00D56A8C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189"/>
    <w:rsid w:val="00D61253"/>
    <w:rsid w:val="00D612BA"/>
    <w:rsid w:val="00D6158B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3FFD"/>
    <w:rsid w:val="00D64111"/>
    <w:rsid w:val="00D642E6"/>
    <w:rsid w:val="00D643B3"/>
    <w:rsid w:val="00D6449B"/>
    <w:rsid w:val="00D64519"/>
    <w:rsid w:val="00D64888"/>
    <w:rsid w:val="00D64A7D"/>
    <w:rsid w:val="00D64DB8"/>
    <w:rsid w:val="00D64DF7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3AF"/>
    <w:rsid w:val="00D664AF"/>
    <w:rsid w:val="00D66520"/>
    <w:rsid w:val="00D66611"/>
    <w:rsid w:val="00D6662D"/>
    <w:rsid w:val="00D667B2"/>
    <w:rsid w:val="00D66A00"/>
    <w:rsid w:val="00D66E46"/>
    <w:rsid w:val="00D67181"/>
    <w:rsid w:val="00D67525"/>
    <w:rsid w:val="00D67829"/>
    <w:rsid w:val="00D678DF"/>
    <w:rsid w:val="00D6797C"/>
    <w:rsid w:val="00D7012C"/>
    <w:rsid w:val="00D70265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475"/>
    <w:rsid w:val="00D7264B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0F68"/>
    <w:rsid w:val="00D8129F"/>
    <w:rsid w:val="00D8136B"/>
    <w:rsid w:val="00D813CC"/>
    <w:rsid w:val="00D8144F"/>
    <w:rsid w:val="00D81621"/>
    <w:rsid w:val="00D816E8"/>
    <w:rsid w:val="00D81D56"/>
    <w:rsid w:val="00D81D69"/>
    <w:rsid w:val="00D81E69"/>
    <w:rsid w:val="00D81FFA"/>
    <w:rsid w:val="00D8214D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06D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523"/>
    <w:rsid w:val="00D859CD"/>
    <w:rsid w:val="00D85C54"/>
    <w:rsid w:val="00D85ECE"/>
    <w:rsid w:val="00D85F15"/>
    <w:rsid w:val="00D85FF4"/>
    <w:rsid w:val="00D8634A"/>
    <w:rsid w:val="00D865D2"/>
    <w:rsid w:val="00D8662A"/>
    <w:rsid w:val="00D86993"/>
    <w:rsid w:val="00D86B68"/>
    <w:rsid w:val="00D86E75"/>
    <w:rsid w:val="00D871CE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0D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EDF"/>
    <w:rsid w:val="00D9513A"/>
    <w:rsid w:val="00D957A7"/>
    <w:rsid w:val="00D9582E"/>
    <w:rsid w:val="00D95BFD"/>
    <w:rsid w:val="00D95E35"/>
    <w:rsid w:val="00D95FE7"/>
    <w:rsid w:val="00D9609E"/>
    <w:rsid w:val="00D960AC"/>
    <w:rsid w:val="00D96409"/>
    <w:rsid w:val="00D96550"/>
    <w:rsid w:val="00D96AD1"/>
    <w:rsid w:val="00D96C5B"/>
    <w:rsid w:val="00D96E4B"/>
    <w:rsid w:val="00D96E8F"/>
    <w:rsid w:val="00D97085"/>
    <w:rsid w:val="00D970AC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2146"/>
    <w:rsid w:val="00DA235E"/>
    <w:rsid w:val="00DA2A20"/>
    <w:rsid w:val="00DA2DE1"/>
    <w:rsid w:val="00DA3110"/>
    <w:rsid w:val="00DA3221"/>
    <w:rsid w:val="00DA3256"/>
    <w:rsid w:val="00DA3320"/>
    <w:rsid w:val="00DA33CD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878"/>
    <w:rsid w:val="00DA6C28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054"/>
    <w:rsid w:val="00DB24DB"/>
    <w:rsid w:val="00DB26E2"/>
    <w:rsid w:val="00DB2D3D"/>
    <w:rsid w:val="00DB308A"/>
    <w:rsid w:val="00DB322B"/>
    <w:rsid w:val="00DB346E"/>
    <w:rsid w:val="00DB356F"/>
    <w:rsid w:val="00DB3668"/>
    <w:rsid w:val="00DB370C"/>
    <w:rsid w:val="00DB3874"/>
    <w:rsid w:val="00DB3C33"/>
    <w:rsid w:val="00DB3C6B"/>
    <w:rsid w:val="00DB3EAD"/>
    <w:rsid w:val="00DB3FE0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06"/>
    <w:rsid w:val="00DB5680"/>
    <w:rsid w:val="00DB5AD5"/>
    <w:rsid w:val="00DB5D0C"/>
    <w:rsid w:val="00DB5EBF"/>
    <w:rsid w:val="00DB64E2"/>
    <w:rsid w:val="00DB6598"/>
    <w:rsid w:val="00DB65F2"/>
    <w:rsid w:val="00DB6992"/>
    <w:rsid w:val="00DB6E61"/>
    <w:rsid w:val="00DB724E"/>
    <w:rsid w:val="00DB7BA1"/>
    <w:rsid w:val="00DB7FB0"/>
    <w:rsid w:val="00DC0040"/>
    <w:rsid w:val="00DC032D"/>
    <w:rsid w:val="00DC0587"/>
    <w:rsid w:val="00DC0A3E"/>
    <w:rsid w:val="00DC0B98"/>
    <w:rsid w:val="00DC0D3C"/>
    <w:rsid w:val="00DC1109"/>
    <w:rsid w:val="00DC1417"/>
    <w:rsid w:val="00DC155B"/>
    <w:rsid w:val="00DC1590"/>
    <w:rsid w:val="00DC1775"/>
    <w:rsid w:val="00DC1C0D"/>
    <w:rsid w:val="00DC1E9A"/>
    <w:rsid w:val="00DC21B4"/>
    <w:rsid w:val="00DC233D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B12"/>
    <w:rsid w:val="00DC4D71"/>
    <w:rsid w:val="00DC4FAD"/>
    <w:rsid w:val="00DC5401"/>
    <w:rsid w:val="00DC586C"/>
    <w:rsid w:val="00DC5ACB"/>
    <w:rsid w:val="00DC5C60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438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3E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B19"/>
    <w:rsid w:val="00DD4152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12A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2DC"/>
    <w:rsid w:val="00DE33EC"/>
    <w:rsid w:val="00DE35B2"/>
    <w:rsid w:val="00DE3905"/>
    <w:rsid w:val="00DE3D12"/>
    <w:rsid w:val="00DE3EDA"/>
    <w:rsid w:val="00DE3EE5"/>
    <w:rsid w:val="00DE413B"/>
    <w:rsid w:val="00DE41F1"/>
    <w:rsid w:val="00DE42D8"/>
    <w:rsid w:val="00DE4427"/>
    <w:rsid w:val="00DE45B0"/>
    <w:rsid w:val="00DE4AA3"/>
    <w:rsid w:val="00DE4D7A"/>
    <w:rsid w:val="00DE4D9D"/>
    <w:rsid w:val="00DE4F82"/>
    <w:rsid w:val="00DE51A6"/>
    <w:rsid w:val="00DE5321"/>
    <w:rsid w:val="00DE54EE"/>
    <w:rsid w:val="00DE5627"/>
    <w:rsid w:val="00DE586E"/>
    <w:rsid w:val="00DE58D6"/>
    <w:rsid w:val="00DE5A93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6BB"/>
    <w:rsid w:val="00DF27D3"/>
    <w:rsid w:val="00DF2844"/>
    <w:rsid w:val="00DF28C9"/>
    <w:rsid w:val="00DF2989"/>
    <w:rsid w:val="00DF2CB5"/>
    <w:rsid w:val="00DF3094"/>
    <w:rsid w:val="00DF3678"/>
    <w:rsid w:val="00DF3899"/>
    <w:rsid w:val="00DF3AD4"/>
    <w:rsid w:val="00DF3BD4"/>
    <w:rsid w:val="00DF3F57"/>
    <w:rsid w:val="00DF3FEB"/>
    <w:rsid w:val="00DF449C"/>
    <w:rsid w:val="00DF4619"/>
    <w:rsid w:val="00DF46E2"/>
    <w:rsid w:val="00DF4874"/>
    <w:rsid w:val="00DF4883"/>
    <w:rsid w:val="00DF48AF"/>
    <w:rsid w:val="00DF492C"/>
    <w:rsid w:val="00DF495C"/>
    <w:rsid w:val="00DF4B0B"/>
    <w:rsid w:val="00DF4D43"/>
    <w:rsid w:val="00DF4E00"/>
    <w:rsid w:val="00DF4FF0"/>
    <w:rsid w:val="00DF52EE"/>
    <w:rsid w:val="00DF5B8C"/>
    <w:rsid w:val="00DF5C2F"/>
    <w:rsid w:val="00DF5FC2"/>
    <w:rsid w:val="00DF622C"/>
    <w:rsid w:val="00DF672B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8EC"/>
    <w:rsid w:val="00E00991"/>
    <w:rsid w:val="00E00B97"/>
    <w:rsid w:val="00E00E17"/>
    <w:rsid w:val="00E00E98"/>
    <w:rsid w:val="00E01484"/>
    <w:rsid w:val="00E014B0"/>
    <w:rsid w:val="00E01845"/>
    <w:rsid w:val="00E0197C"/>
    <w:rsid w:val="00E01A67"/>
    <w:rsid w:val="00E01DA7"/>
    <w:rsid w:val="00E01FA4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771"/>
    <w:rsid w:val="00E04A3C"/>
    <w:rsid w:val="00E04B75"/>
    <w:rsid w:val="00E050AF"/>
    <w:rsid w:val="00E0534C"/>
    <w:rsid w:val="00E05705"/>
    <w:rsid w:val="00E06716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768"/>
    <w:rsid w:val="00E159F9"/>
    <w:rsid w:val="00E15B60"/>
    <w:rsid w:val="00E16407"/>
    <w:rsid w:val="00E16507"/>
    <w:rsid w:val="00E16B69"/>
    <w:rsid w:val="00E16BF8"/>
    <w:rsid w:val="00E16D7F"/>
    <w:rsid w:val="00E16FC7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1CDB"/>
    <w:rsid w:val="00E22104"/>
    <w:rsid w:val="00E2273C"/>
    <w:rsid w:val="00E22743"/>
    <w:rsid w:val="00E22C20"/>
    <w:rsid w:val="00E23075"/>
    <w:rsid w:val="00E235EC"/>
    <w:rsid w:val="00E23723"/>
    <w:rsid w:val="00E238A1"/>
    <w:rsid w:val="00E23A30"/>
    <w:rsid w:val="00E23B09"/>
    <w:rsid w:val="00E23D0A"/>
    <w:rsid w:val="00E23D83"/>
    <w:rsid w:val="00E248AD"/>
    <w:rsid w:val="00E24AFD"/>
    <w:rsid w:val="00E251D0"/>
    <w:rsid w:val="00E25267"/>
    <w:rsid w:val="00E25590"/>
    <w:rsid w:val="00E258BE"/>
    <w:rsid w:val="00E25B7D"/>
    <w:rsid w:val="00E25EF2"/>
    <w:rsid w:val="00E25F2E"/>
    <w:rsid w:val="00E26048"/>
    <w:rsid w:val="00E261D8"/>
    <w:rsid w:val="00E26292"/>
    <w:rsid w:val="00E267A8"/>
    <w:rsid w:val="00E2699D"/>
    <w:rsid w:val="00E271A7"/>
    <w:rsid w:val="00E2753A"/>
    <w:rsid w:val="00E2775C"/>
    <w:rsid w:val="00E2783E"/>
    <w:rsid w:val="00E302BF"/>
    <w:rsid w:val="00E3050F"/>
    <w:rsid w:val="00E305A6"/>
    <w:rsid w:val="00E30799"/>
    <w:rsid w:val="00E3099C"/>
    <w:rsid w:val="00E30D27"/>
    <w:rsid w:val="00E31338"/>
    <w:rsid w:val="00E313CF"/>
    <w:rsid w:val="00E315E1"/>
    <w:rsid w:val="00E317B2"/>
    <w:rsid w:val="00E31AD5"/>
    <w:rsid w:val="00E31C79"/>
    <w:rsid w:val="00E31CF3"/>
    <w:rsid w:val="00E31F4A"/>
    <w:rsid w:val="00E32033"/>
    <w:rsid w:val="00E322CE"/>
    <w:rsid w:val="00E32713"/>
    <w:rsid w:val="00E32A56"/>
    <w:rsid w:val="00E32C0F"/>
    <w:rsid w:val="00E3306E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E9"/>
    <w:rsid w:val="00E34763"/>
    <w:rsid w:val="00E347E0"/>
    <w:rsid w:val="00E34ABE"/>
    <w:rsid w:val="00E34C8A"/>
    <w:rsid w:val="00E34C8E"/>
    <w:rsid w:val="00E35015"/>
    <w:rsid w:val="00E35031"/>
    <w:rsid w:val="00E35129"/>
    <w:rsid w:val="00E35382"/>
    <w:rsid w:val="00E355E2"/>
    <w:rsid w:val="00E355F1"/>
    <w:rsid w:val="00E35639"/>
    <w:rsid w:val="00E3593C"/>
    <w:rsid w:val="00E36045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648"/>
    <w:rsid w:val="00E41790"/>
    <w:rsid w:val="00E41E58"/>
    <w:rsid w:val="00E41F2D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4DC"/>
    <w:rsid w:val="00E44529"/>
    <w:rsid w:val="00E4458A"/>
    <w:rsid w:val="00E44676"/>
    <w:rsid w:val="00E44FB5"/>
    <w:rsid w:val="00E455F3"/>
    <w:rsid w:val="00E45A0C"/>
    <w:rsid w:val="00E45BE9"/>
    <w:rsid w:val="00E45E5D"/>
    <w:rsid w:val="00E461BC"/>
    <w:rsid w:val="00E46530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493"/>
    <w:rsid w:val="00E51686"/>
    <w:rsid w:val="00E51782"/>
    <w:rsid w:val="00E519B2"/>
    <w:rsid w:val="00E51BF9"/>
    <w:rsid w:val="00E51C24"/>
    <w:rsid w:val="00E51F22"/>
    <w:rsid w:val="00E5225A"/>
    <w:rsid w:val="00E525A4"/>
    <w:rsid w:val="00E52637"/>
    <w:rsid w:val="00E5290B"/>
    <w:rsid w:val="00E52A1C"/>
    <w:rsid w:val="00E52E90"/>
    <w:rsid w:val="00E53144"/>
    <w:rsid w:val="00E533B0"/>
    <w:rsid w:val="00E53443"/>
    <w:rsid w:val="00E535FF"/>
    <w:rsid w:val="00E53603"/>
    <w:rsid w:val="00E53644"/>
    <w:rsid w:val="00E53B6B"/>
    <w:rsid w:val="00E53BE3"/>
    <w:rsid w:val="00E53E76"/>
    <w:rsid w:val="00E53FBA"/>
    <w:rsid w:val="00E54240"/>
    <w:rsid w:val="00E54309"/>
    <w:rsid w:val="00E54740"/>
    <w:rsid w:val="00E54A16"/>
    <w:rsid w:val="00E54B39"/>
    <w:rsid w:val="00E54ECE"/>
    <w:rsid w:val="00E54F40"/>
    <w:rsid w:val="00E55152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74C"/>
    <w:rsid w:val="00E60A66"/>
    <w:rsid w:val="00E60B37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6994"/>
    <w:rsid w:val="00E6710D"/>
    <w:rsid w:val="00E676AA"/>
    <w:rsid w:val="00E67FB9"/>
    <w:rsid w:val="00E70101"/>
    <w:rsid w:val="00E701F9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9E1"/>
    <w:rsid w:val="00E72D34"/>
    <w:rsid w:val="00E72DFF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51B"/>
    <w:rsid w:val="00E7788E"/>
    <w:rsid w:val="00E77C24"/>
    <w:rsid w:val="00E77EB2"/>
    <w:rsid w:val="00E8008F"/>
    <w:rsid w:val="00E8012A"/>
    <w:rsid w:val="00E801BC"/>
    <w:rsid w:val="00E801FB"/>
    <w:rsid w:val="00E80356"/>
    <w:rsid w:val="00E8069C"/>
    <w:rsid w:val="00E807A9"/>
    <w:rsid w:val="00E80933"/>
    <w:rsid w:val="00E80E25"/>
    <w:rsid w:val="00E81049"/>
    <w:rsid w:val="00E81182"/>
    <w:rsid w:val="00E814CA"/>
    <w:rsid w:val="00E81585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AEF"/>
    <w:rsid w:val="00E82B38"/>
    <w:rsid w:val="00E82CD2"/>
    <w:rsid w:val="00E83050"/>
    <w:rsid w:val="00E83498"/>
    <w:rsid w:val="00E834A8"/>
    <w:rsid w:val="00E83593"/>
    <w:rsid w:val="00E837A0"/>
    <w:rsid w:val="00E83975"/>
    <w:rsid w:val="00E83C90"/>
    <w:rsid w:val="00E83D38"/>
    <w:rsid w:val="00E83DF4"/>
    <w:rsid w:val="00E83E65"/>
    <w:rsid w:val="00E83F43"/>
    <w:rsid w:val="00E84078"/>
    <w:rsid w:val="00E841B5"/>
    <w:rsid w:val="00E84471"/>
    <w:rsid w:val="00E84515"/>
    <w:rsid w:val="00E84766"/>
    <w:rsid w:val="00E8490E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72D8"/>
    <w:rsid w:val="00E875CE"/>
    <w:rsid w:val="00E87A6D"/>
    <w:rsid w:val="00E87EA9"/>
    <w:rsid w:val="00E87F73"/>
    <w:rsid w:val="00E87F9E"/>
    <w:rsid w:val="00E90373"/>
    <w:rsid w:val="00E90BF7"/>
    <w:rsid w:val="00E90D8B"/>
    <w:rsid w:val="00E910D6"/>
    <w:rsid w:val="00E91864"/>
    <w:rsid w:val="00E918BD"/>
    <w:rsid w:val="00E91D12"/>
    <w:rsid w:val="00E91E69"/>
    <w:rsid w:val="00E92065"/>
    <w:rsid w:val="00E920B6"/>
    <w:rsid w:val="00E924D1"/>
    <w:rsid w:val="00E92543"/>
    <w:rsid w:val="00E928D0"/>
    <w:rsid w:val="00E92942"/>
    <w:rsid w:val="00E92A44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5D"/>
    <w:rsid w:val="00E95CC3"/>
    <w:rsid w:val="00E95CD7"/>
    <w:rsid w:val="00E960D5"/>
    <w:rsid w:val="00E961A7"/>
    <w:rsid w:val="00E964F0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312B"/>
    <w:rsid w:val="00EA331D"/>
    <w:rsid w:val="00EA38ED"/>
    <w:rsid w:val="00EA3FEC"/>
    <w:rsid w:val="00EA45F8"/>
    <w:rsid w:val="00EA4703"/>
    <w:rsid w:val="00EA4927"/>
    <w:rsid w:val="00EA5127"/>
    <w:rsid w:val="00EA5288"/>
    <w:rsid w:val="00EA5298"/>
    <w:rsid w:val="00EA5359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22E"/>
    <w:rsid w:val="00EB05EC"/>
    <w:rsid w:val="00EB0B9B"/>
    <w:rsid w:val="00EB0BC9"/>
    <w:rsid w:val="00EB0C75"/>
    <w:rsid w:val="00EB0F9A"/>
    <w:rsid w:val="00EB1253"/>
    <w:rsid w:val="00EB12D5"/>
    <w:rsid w:val="00EB147B"/>
    <w:rsid w:val="00EB18D9"/>
    <w:rsid w:val="00EB19DA"/>
    <w:rsid w:val="00EB1E04"/>
    <w:rsid w:val="00EB1F27"/>
    <w:rsid w:val="00EB1F6F"/>
    <w:rsid w:val="00EB22CE"/>
    <w:rsid w:val="00EB24BE"/>
    <w:rsid w:val="00EB25FF"/>
    <w:rsid w:val="00EB2670"/>
    <w:rsid w:val="00EB286B"/>
    <w:rsid w:val="00EB2906"/>
    <w:rsid w:val="00EB2B23"/>
    <w:rsid w:val="00EB32D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600"/>
    <w:rsid w:val="00EB472A"/>
    <w:rsid w:val="00EB492A"/>
    <w:rsid w:val="00EB4AFC"/>
    <w:rsid w:val="00EB4B5A"/>
    <w:rsid w:val="00EB4E0F"/>
    <w:rsid w:val="00EB4F4A"/>
    <w:rsid w:val="00EB5A2B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59E"/>
    <w:rsid w:val="00EB7668"/>
    <w:rsid w:val="00EB7795"/>
    <w:rsid w:val="00EB79A0"/>
    <w:rsid w:val="00EB7A16"/>
    <w:rsid w:val="00EB7B69"/>
    <w:rsid w:val="00EB7BC4"/>
    <w:rsid w:val="00EC00E0"/>
    <w:rsid w:val="00EC021F"/>
    <w:rsid w:val="00EC03B4"/>
    <w:rsid w:val="00EC0591"/>
    <w:rsid w:val="00EC0A2F"/>
    <w:rsid w:val="00EC0C21"/>
    <w:rsid w:val="00EC0DC3"/>
    <w:rsid w:val="00EC1231"/>
    <w:rsid w:val="00EC1501"/>
    <w:rsid w:val="00EC16FE"/>
    <w:rsid w:val="00EC1B52"/>
    <w:rsid w:val="00EC1C00"/>
    <w:rsid w:val="00EC1CBB"/>
    <w:rsid w:val="00EC1F3E"/>
    <w:rsid w:val="00EC20F3"/>
    <w:rsid w:val="00EC22C8"/>
    <w:rsid w:val="00EC23CC"/>
    <w:rsid w:val="00EC2454"/>
    <w:rsid w:val="00EC2582"/>
    <w:rsid w:val="00EC25DF"/>
    <w:rsid w:val="00EC262A"/>
    <w:rsid w:val="00EC26B8"/>
    <w:rsid w:val="00EC2822"/>
    <w:rsid w:val="00EC2ADB"/>
    <w:rsid w:val="00EC2C3D"/>
    <w:rsid w:val="00EC2C59"/>
    <w:rsid w:val="00EC30BB"/>
    <w:rsid w:val="00EC315D"/>
    <w:rsid w:val="00EC33C9"/>
    <w:rsid w:val="00EC36C0"/>
    <w:rsid w:val="00EC374B"/>
    <w:rsid w:val="00EC3785"/>
    <w:rsid w:val="00EC387B"/>
    <w:rsid w:val="00EC38BB"/>
    <w:rsid w:val="00EC38D9"/>
    <w:rsid w:val="00EC3B03"/>
    <w:rsid w:val="00EC3D03"/>
    <w:rsid w:val="00EC4383"/>
    <w:rsid w:val="00EC4573"/>
    <w:rsid w:val="00EC4703"/>
    <w:rsid w:val="00EC4BB8"/>
    <w:rsid w:val="00EC4EB3"/>
    <w:rsid w:val="00EC528C"/>
    <w:rsid w:val="00EC5B51"/>
    <w:rsid w:val="00EC5B9C"/>
    <w:rsid w:val="00EC5F44"/>
    <w:rsid w:val="00EC5F8A"/>
    <w:rsid w:val="00EC6001"/>
    <w:rsid w:val="00EC604C"/>
    <w:rsid w:val="00EC6108"/>
    <w:rsid w:val="00EC67F4"/>
    <w:rsid w:val="00EC6A15"/>
    <w:rsid w:val="00EC6FFA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B0D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010"/>
    <w:rsid w:val="00ED7151"/>
    <w:rsid w:val="00ED71D7"/>
    <w:rsid w:val="00ED72D6"/>
    <w:rsid w:val="00ED76E9"/>
    <w:rsid w:val="00ED7C0F"/>
    <w:rsid w:val="00ED7CA0"/>
    <w:rsid w:val="00ED7DE8"/>
    <w:rsid w:val="00EE0068"/>
    <w:rsid w:val="00EE0235"/>
    <w:rsid w:val="00EE0266"/>
    <w:rsid w:val="00EE099D"/>
    <w:rsid w:val="00EE0CDA"/>
    <w:rsid w:val="00EE0E2C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B4"/>
    <w:rsid w:val="00EE22E1"/>
    <w:rsid w:val="00EE2348"/>
    <w:rsid w:val="00EE273A"/>
    <w:rsid w:val="00EE277C"/>
    <w:rsid w:val="00EE284F"/>
    <w:rsid w:val="00EE2866"/>
    <w:rsid w:val="00EE2A3B"/>
    <w:rsid w:val="00EE2C21"/>
    <w:rsid w:val="00EE2E20"/>
    <w:rsid w:val="00EE2EEE"/>
    <w:rsid w:val="00EE303B"/>
    <w:rsid w:val="00EE32BF"/>
    <w:rsid w:val="00EE36D4"/>
    <w:rsid w:val="00EE384A"/>
    <w:rsid w:val="00EE390D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A7A"/>
    <w:rsid w:val="00EE5D62"/>
    <w:rsid w:val="00EE5DD7"/>
    <w:rsid w:val="00EE61CC"/>
    <w:rsid w:val="00EE6368"/>
    <w:rsid w:val="00EE6437"/>
    <w:rsid w:val="00EE6D3F"/>
    <w:rsid w:val="00EE6F1C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2E85"/>
    <w:rsid w:val="00EF3E3E"/>
    <w:rsid w:val="00EF49B5"/>
    <w:rsid w:val="00EF4BE5"/>
    <w:rsid w:val="00EF4C0C"/>
    <w:rsid w:val="00EF4EB5"/>
    <w:rsid w:val="00EF5639"/>
    <w:rsid w:val="00EF5CE5"/>
    <w:rsid w:val="00EF5D34"/>
    <w:rsid w:val="00EF62D1"/>
    <w:rsid w:val="00EF633B"/>
    <w:rsid w:val="00EF638E"/>
    <w:rsid w:val="00EF642E"/>
    <w:rsid w:val="00EF6576"/>
    <w:rsid w:val="00EF67F8"/>
    <w:rsid w:val="00EF6B22"/>
    <w:rsid w:val="00EF6B2E"/>
    <w:rsid w:val="00EF6F95"/>
    <w:rsid w:val="00EF7757"/>
    <w:rsid w:val="00EF7797"/>
    <w:rsid w:val="00EF7DF6"/>
    <w:rsid w:val="00F00252"/>
    <w:rsid w:val="00F00328"/>
    <w:rsid w:val="00F00465"/>
    <w:rsid w:val="00F00A5A"/>
    <w:rsid w:val="00F00D1C"/>
    <w:rsid w:val="00F013ED"/>
    <w:rsid w:val="00F01583"/>
    <w:rsid w:val="00F01A15"/>
    <w:rsid w:val="00F01A26"/>
    <w:rsid w:val="00F01B94"/>
    <w:rsid w:val="00F020B2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0E70"/>
    <w:rsid w:val="00F111F4"/>
    <w:rsid w:val="00F113C9"/>
    <w:rsid w:val="00F1151C"/>
    <w:rsid w:val="00F11520"/>
    <w:rsid w:val="00F11C0D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3B9"/>
    <w:rsid w:val="00F165F5"/>
    <w:rsid w:val="00F16ABA"/>
    <w:rsid w:val="00F16C21"/>
    <w:rsid w:val="00F16F05"/>
    <w:rsid w:val="00F1720C"/>
    <w:rsid w:val="00F174E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8FA"/>
    <w:rsid w:val="00F25B0E"/>
    <w:rsid w:val="00F25BF3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17F5"/>
    <w:rsid w:val="00F32048"/>
    <w:rsid w:val="00F32288"/>
    <w:rsid w:val="00F3259A"/>
    <w:rsid w:val="00F32B8B"/>
    <w:rsid w:val="00F32C01"/>
    <w:rsid w:val="00F32C81"/>
    <w:rsid w:val="00F32D33"/>
    <w:rsid w:val="00F32E65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4F60"/>
    <w:rsid w:val="00F351DE"/>
    <w:rsid w:val="00F35229"/>
    <w:rsid w:val="00F35A36"/>
    <w:rsid w:val="00F35AD8"/>
    <w:rsid w:val="00F35B46"/>
    <w:rsid w:val="00F35C9B"/>
    <w:rsid w:val="00F35EE0"/>
    <w:rsid w:val="00F3629F"/>
    <w:rsid w:val="00F365B0"/>
    <w:rsid w:val="00F367AF"/>
    <w:rsid w:val="00F36A32"/>
    <w:rsid w:val="00F370CE"/>
    <w:rsid w:val="00F371E5"/>
    <w:rsid w:val="00F372FC"/>
    <w:rsid w:val="00F375C2"/>
    <w:rsid w:val="00F37644"/>
    <w:rsid w:val="00F3771C"/>
    <w:rsid w:val="00F37A53"/>
    <w:rsid w:val="00F37B75"/>
    <w:rsid w:val="00F37C49"/>
    <w:rsid w:val="00F37ECD"/>
    <w:rsid w:val="00F37F64"/>
    <w:rsid w:val="00F400D8"/>
    <w:rsid w:val="00F4045A"/>
    <w:rsid w:val="00F40499"/>
    <w:rsid w:val="00F409CF"/>
    <w:rsid w:val="00F409F0"/>
    <w:rsid w:val="00F40DE8"/>
    <w:rsid w:val="00F4130D"/>
    <w:rsid w:val="00F41351"/>
    <w:rsid w:val="00F4150D"/>
    <w:rsid w:val="00F41632"/>
    <w:rsid w:val="00F41826"/>
    <w:rsid w:val="00F4192F"/>
    <w:rsid w:val="00F41A77"/>
    <w:rsid w:val="00F41AC3"/>
    <w:rsid w:val="00F41CAE"/>
    <w:rsid w:val="00F4251F"/>
    <w:rsid w:val="00F42549"/>
    <w:rsid w:val="00F427C1"/>
    <w:rsid w:val="00F42A08"/>
    <w:rsid w:val="00F42C91"/>
    <w:rsid w:val="00F431BD"/>
    <w:rsid w:val="00F436DB"/>
    <w:rsid w:val="00F43B3B"/>
    <w:rsid w:val="00F43E65"/>
    <w:rsid w:val="00F43FE0"/>
    <w:rsid w:val="00F43FEC"/>
    <w:rsid w:val="00F443E8"/>
    <w:rsid w:val="00F4446F"/>
    <w:rsid w:val="00F4494C"/>
    <w:rsid w:val="00F44C17"/>
    <w:rsid w:val="00F44C95"/>
    <w:rsid w:val="00F45406"/>
    <w:rsid w:val="00F45441"/>
    <w:rsid w:val="00F45B09"/>
    <w:rsid w:val="00F45CE3"/>
    <w:rsid w:val="00F46050"/>
    <w:rsid w:val="00F4636C"/>
    <w:rsid w:val="00F467B3"/>
    <w:rsid w:val="00F469DC"/>
    <w:rsid w:val="00F46BA0"/>
    <w:rsid w:val="00F46EC8"/>
    <w:rsid w:val="00F46FDB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500E0"/>
    <w:rsid w:val="00F5041C"/>
    <w:rsid w:val="00F505A0"/>
    <w:rsid w:val="00F50682"/>
    <w:rsid w:val="00F5083F"/>
    <w:rsid w:val="00F509D9"/>
    <w:rsid w:val="00F50A21"/>
    <w:rsid w:val="00F50A3C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8A5"/>
    <w:rsid w:val="00F57D45"/>
    <w:rsid w:val="00F57F15"/>
    <w:rsid w:val="00F57FB3"/>
    <w:rsid w:val="00F57FC0"/>
    <w:rsid w:val="00F60022"/>
    <w:rsid w:val="00F60532"/>
    <w:rsid w:val="00F60535"/>
    <w:rsid w:val="00F605F5"/>
    <w:rsid w:val="00F6068C"/>
    <w:rsid w:val="00F6070F"/>
    <w:rsid w:val="00F60F26"/>
    <w:rsid w:val="00F6100D"/>
    <w:rsid w:val="00F6104D"/>
    <w:rsid w:val="00F61D2B"/>
    <w:rsid w:val="00F61EF8"/>
    <w:rsid w:val="00F62CA5"/>
    <w:rsid w:val="00F62DAB"/>
    <w:rsid w:val="00F62DC0"/>
    <w:rsid w:val="00F62E5A"/>
    <w:rsid w:val="00F62ECF"/>
    <w:rsid w:val="00F62F17"/>
    <w:rsid w:val="00F63120"/>
    <w:rsid w:val="00F63C37"/>
    <w:rsid w:val="00F63D60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5AB5"/>
    <w:rsid w:val="00F66263"/>
    <w:rsid w:val="00F665C5"/>
    <w:rsid w:val="00F66A02"/>
    <w:rsid w:val="00F671AE"/>
    <w:rsid w:val="00F6757E"/>
    <w:rsid w:val="00F6769A"/>
    <w:rsid w:val="00F67FF3"/>
    <w:rsid w:val="00F70491"/>
    <w:rsid w:val="00F70769"/>
    <w:rsid w:val="00F70EFF"/>
    <w:rsid w:val="00F7149A"/>
    <w:rsid w:val="00F722FD"/>
    <w:rsid w:val="00F724C6"/>
    <w:rsid w:val="00F72ECC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0A9"/>
    <w:rsid w:val="00F77434"/>
    <w:rsid w:val="00F7751D"/>
    <w:rsid w:val="00F776E1"/>
    <w:rsid w:val="00F7774F"/>
    <w:rsid w:val="00F77801"/>
    <w:rsid w:val="00F77AF4"/>
    <w:rsid w:val="00F77D82"/>
    <w:rsid w:val="00F77F2C"/>
    <w:rsid w:val="00F77F9D"/>
    <w:rsid w:val="00F800C4"/>
    <w:rsid w:val="00F80181"/>
    <w:rsid w:val="00F804FC"/>
    <w:rsid w:val="00F80584"/>
    <w:rsid w:val="00F806D2"/>
    <w:rsid w:val="00F80CF7"/>
    <w:rsid w:val="00F80EEF"/>
    <w:rsid w:val="00F81001"/>
    <w:rsid w:val="00F81086"/>
    <w:rsid w:val="00F8147E"/>
    <w:rsid w:val="00F815BB"/>
    <w:rsid w:val="00F817DD"/>
    <w:rsid w:val="00F817EE"/>
    <w:rsid w:val="00F81B03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33B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D5B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12EC"/>
    <w:rsid w:val="00F91482"/>
    <w:rsid w:val="00F915F7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27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13F"/>
    <w:rsid w:val="00F953FD"/>
    <w:rsid w:val="00F95938"/>
    <w:rsid w:val="00F95BF1"/>
    <w:rsid w:val="00F95E0D"/>
    <w:rsid w:val="00F96205"/>
    <w:rsid w:val="00F9635A"/>
    <w:rsid w:val="00F96749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389"/>
    <w:rsid w:val="00FA34EE"/>
    <w:rsid w:val="00FA3A32"/>
    <w:rsid w:val="00FA3CAB"/>
    <w:rsid w:val="00FA3DCD"/>
    <w:rsid w:val="00FA416F"/>
    <w:rsid w:val="00FA41CE"/>
    <w:rsid w:val="00FA4833"/>
    <w:rsid w:val="00FA4A7E"/>
    <w:rsid w:val="00FA4E8F"/>
    <w:rsid w:val="00FA4EA3"/>
    <w:rsid w:val="00FA51FD"/>
    <w:rsid w:val="00FA5394"/>
    <w:rsid w:val="00FA56D8"/>
    <w:rsid w:val="00FA577C"/>
    <w:rsid w:val="00FA5B64"/>
    <w:rsid w:val="00FA5C12"/>
    <w:rsid w:val="00FA5D9F"/>
    <w:rsid w:val="00FA5E8F"/>
    <w:rsid w:val="00FA60A7"/>
    <w:rsid w:val="00FA6102"/>
    <w:rsid w:val="00FA61DE"/>
    <w:rsid w:val="00FA676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12AA"/>
    <w:rsid w:val="00FB1528"/>
    <w:rsid w:val="00FB166F"/>
    <w:rsid w:val="00FB187A"/>
    <w:rsid w:val="00FB1EBF"/>
    <w:rsid w:val="00FB261F"/>
    <w:rsid w:val="00FB2700"/>
    <w:rsid w:val="00FB29D9"/>
    <w:rsid w:val="00FB2D5C"/>
    <w:rsid w:val="00FB36B0"/>
    <w:rsid w:val="00FB3729"/>
    <w:rsid w:val="00FB3A7E"/>
    <w:rsid w:val="00FB3C33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0"/>
    <w:rsid w:val="00FB5DC9"/>
    <w:rsid w:val="00FB5E13"/>
    <w:rsid w:val="00FB6213"/>
    <w:rsid w:val="00FB6595"/>
    <w:rsid w:val="00FB6596"/>
    <w:rsid w:val="00FB65AC"/>
    <w:rsid w:val="00FB666A"/>
    <w:rsid w:val="00FB6BA0"/>
    <w:rsid w:val="00FB6BC1"/>
    <w:rsid w:val="00FB6C26"/>
    <w:rsid w:val="00FB6DA8"/>
    <w:rsid w:val="00FB6DDB"/>
    <w:rsid w:val="00FB6F84"/>
    <w:rsid w:val="00FB70D9"/>
    <w:rsid w:val="00FB779D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868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644"/>
    <w:rsid w:val="00FC36E7"/>
    <w:rsid w:val="00FC38F8"/>
    <w:rsid w:val="00FC3ADE"/>
    <w:rsid w:val="00FC4202"/>
    <w:rsid w:val="00FC4227"/>
    <w:rsid w:val="00FC446A"/>
    <w:rsid w:val="00FC4609"/>
    <w:rsid w:val="00FC485B"/>
    <w:rsid w:val="00FC4893"/>
    <w:rsid w:val="00FC4B34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A4A"/>
    <w:rsid w:val="00FC7B78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8E1"/>
    <w:rsid w:val="00FD4E83"/>
    <w:rsid w:val="00FD567D"/>
    <w:rsid w:val="00FD5766"/>
    <w:rsid w:val="00FD5819"/>
    <w:rsid w:val="00FD5A18"/>
    <w:rsid w:val="00FD5AFB"/>
    <w:rsid w:val="00FD6AC9"/>
    <w:rsid w:val="00FD6BC9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4E5"/>
    <w:rsid w:val="00FE1514"/>
    <w:rsid w:val="00FE17D0"/>
    <w:rsid w:val="00FE1BCD"/>
    <w:rsid w:val="00FE1C9D"/>
    <w:rsid w:val="00FE1CF8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D2"/>
    <w:rsid w:val="00FE3EBB"/>
    <w:rsid w:val="00FE3FB6"/>
    <w:rsid w:val="00FE4003"/>
    <w:rsid w:val="00FE404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2C"/>
    <w:rsid w:val="00FF2F41"/>
    <w:rsid w:val="00FF3500"/>
    <w:rsid w:val="00FF388E"/>
    <w:rsid w:val="00FF3973"/>
    <w:rsid w:val="00FF39CD"/>
    <w:rsid w:val="00FF39F5"/>
    <w:rsid w:val="00FF3AE4"/>
    <w:rsid w:val="00FF3E00"/>
    <w:rsid w:val="00FF3F97"/>
    <w:rsid w:val="00FF3FAD"/>
    <w:rsid w:val="00FF4099"/>
    <w:rsid w:val="00FF47EB"/>
    <w:rsid w:val="00FF4AB8"/>
    <w:rsid w:val="00FF4B74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04945BCE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1"/>
    <w:next w:val="a1"/>
    <w:link w:val="10"/>
    <w:uiPriority w:val="9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1"/>
    <w:next w:val="a1"/>
    <w:link w:val="30"/>
    <w:uiPriority w:val="9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iPriority w:val="99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1"/>
    <w:next w:val="a1"/>
    <w:link w:val="70"/>
    <w:uiPriority w:val="9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2"/>
    <w:link w:val="3"/>
    <w:uiPriority w:val="9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uiPriority w:val="99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uiPriority w:val="99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1"/>
    <w:link w:val="12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uiPriority w:val="99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99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"/>
    <w:uiPriority w:val="9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"/>
    <w:uiPriority w:val="99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rsid w:val="005A4B20"/>
    <w:rPr>
      <w:sz w:val="16"/>
      <w:szCs w:val="16"/>
    </w:rPr>
  </w:style>
  <w:style w:type="paragraph" w:styleId="aff3">
    <w:name w:val="annotation text"/>
    <w:basedOn w:val="a1"/>
    <w:link w:val="aff4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1"/>
    <w:next w:val="a1"/>
    <w:autoRedefine/>
    <w:uiPriority w:val="9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1"/>
    <w:next w:val="a1"/>
    <w:autoRedefine/>
    <w:uiPriority w:val="9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9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iPriority w:val="99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uiPriority w:val="99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uiPriority w:val="99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1"/>
    <w:next w:val="a1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uiPriority w:val="99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uiPriority w:val="99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2"/>
    <w:link w:val="7"/>
    <w:uiPriority w:val="99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uiPriority w:val="99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uiPriority w:val="9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1"/>
    <w:link w:val="2a"/>
    <w:uiPriority w:val="99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aliases w:val="Знак2 Знак"/>
    <w:basedOn w:val="a2"/>
    <w:link w:val="29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uiPriority w:val="99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Заголовок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iPriority w:val="99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uiPriority w:val="99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d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2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4"/>
    <w:uiPriority w:val="99"/>
    <w:semiHidden/>
    <w:unhideWhenUsed/>
    <w:rsid w:val="005002B6"/>
  </w:style>
  <w:style w:type="table" w:customStyle="1" w:styleId="2f0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2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1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7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uiPriority w:val="99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Интернет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34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6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uiPriority w:val="99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7">
    <w:name w:val="endnote text"/>
    <w:basedOn w:val="a1"/>
    <w:link w:val="afffff8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2"/>
    <w:link w:val="afffff7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Основной стиль Знак Знак"/>
    <w:basedOn w:val="a1"/>
    <w:link w:val="afffffa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Основной стиль Знак Знак Знак"/>
    <w:link w:val="afffff9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b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c">
    <w:name w:val="Основной Знак"/>
    <w:basedOn w:val="ConsNormal0"/>
    <w:link w:val="afffffd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d">
    <w:name w:val="Основной Знак Знак"/>
    <w:link w:val="afffffc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e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f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0">
    <w:name w:val="ОсновнойРаб"/>
    <w:basedOn w:val="29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1">
    <w:name w:val="Стиль заключения Знак"/>
    <w:basedOn w:val="a1"/>
    <w:link w:val="affffff2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2">
    <w:name w:val="Стиль заключения Знак Знак"/>
    <w:link w:val="affffff1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3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99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4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affffff6"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0C2700"/>
  </w:style>
  <w:style w:type="numbering" w:customStyle="1" w:styleId="1111111">
    <w:name w:val="1 / 1.1 / 1.1.11"/>
    <w:basedOn w:val="a4"/>
    <w:next w:val="111111"/>
    <w:uiPriority w:val="99"/>
    <w:semiHidden/>
    <w:unhideWhenUsed/>
    <w:rsid w:val="000C2700"/>
    <w:pPr>
      <w:numPr>
        <w:numId w:val="2"/>
      </w:numPr>
    </w:pPr>
  </w:style>
  <w:style w:type="table" w:customStyle="1" w:styleId="180">
    <w:name w:val="Сетка таблицы18"/>
    <w:basedOn w:val="a3"/>
    <w:next w:val="a6"/>
    <w:uiPriority w:val="39"/>
    <w:rsid w:val="000C27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39"/>
    <w:rsid w:val="000C27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AB0BF-9AFA-4A1F-BAD2-384AABCA7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5331</TotalTime>
  <Pages>65</Pages>
  <Words>35161</Words>
  <Characters>200419</Characters>
  <Application>Microsoft Office Word</Application>
  <DocSecurity>0</DocSecurity>
  <Lines>1670</Lines>
  <Paragraphs>470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3913</cp:revision>
  <cp:lastPrinted>2018-07-13T05:55:00Z</cp:lastPrinted>
  <dcterms:created xsi:type="dcterms:W3CDTF">2017-05-02T11:53:00Z</dcterms:created>
  <dcterms:modified xsi:type="dcterms:W3CDTF">2019-09-05T11:36:00Z</dcterms:modified>
</cp:coreProperties>
</file>