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4964287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8B1617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D613B0" w:rsidRDefault="00260634" w:rsidP="00937023">
            <w:pPr>
              <w:jc w:val="center"/>
              <w:rPr>
                <w:bCs/>
              </w:rPr>
            </w:pPr>
            <w:r w:rsidRPr="00D613B0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B40083">
        <w:trPr>
          <w:cantSplit/>
          <w:trHeight w:hRule="exact" w:val="297"/>
        </w:trPr>
        <w:tc>
          <w:tcPr>
            <w:tcW w:w="2616" w:type="dxa"/>
          </w:tcPr>
          <w:p w:rsidR="00260634" w:rsidRPr="00B61294" w:rsidRDefault="00F518CC" w:rsidP="00937023">
            <w:pPr>
              <w:ind w:right="-12"/>
              <w:jc w:val="center"/>
            </w:pPr>
            <w:r w:rsidRPr="001B14CC">
              <w:rPr>
                <w:color w:val="FF0000"/>
              </w:rPr>
              <w:t xml:space="preserve">        </w:t>
            </w:r>
            <w:r w:rsidR="007709C7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1B14CC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B61294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1B14CC" w:rsidRPr="00B61294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B61294">
              <w:rPr>
                <w:rFonts w:eastAsia="Times New Roman CYR"/>
                <w:lang w:eastAsia="ar-SA"/>
              </w:rPr>
              <w:t>.201</w:t>
            </w:r>
            <w:r w:rsidR="0020220A" w:rsidRPr="00B61294">
              <w:rPr>
                <w:rFonts w:eastAsia="Times New Roman CYR"/>
                <w:lang w:eastAsia="ar-SA"/>
              </w:rPr>
              <w:t>9</w:t>
            </w:r>
            <w:r w:rsidR="007709C7" w:rsidRPr="00B61294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B61294">
              <w:t>370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20220A" w:rsidRPr="001F3917" w:rsidRDefault="0011018E" w:rsidP="001F3917">
      <w:pPr>
        <w:jc w:val="both"/>
      </w:pPr>
      <w:r>
        <w:rPr>
          <w:sz w:val="28"/>
          <w:szCs w:val="28"/>
        </w:rPr>
        <w:br w:type="textWrapping" w:clear="all"/>
      </w:r>
      <w:r w:rsidR="00C14B5D" w:rsidRPr="001F3917">
        <w:t xml:space="preserve">О проведении </w:t>
      </w:r>
      <w:r w:rsidR="003F4ECB" w:rsidRPr="001F3917">
        <w:t xml:space="preserve">общественных обсуждений </w:t>
      </w:r>
      <w:r w:rsidR="006A1330" w:rsidRPr="001F3917">
        <w:t>по вопрос</w:t>
      </w:r>
      <w:r w:rsidR="00556FBE" w:rsidRPr="001F3917">
        <w:t>у</w:t>
      </w:r>
      <w:r w:rsidR="006A1330" w:rsidRPr="001F3917">
        <w:t xml:space="preserve"> </w:t>
      </w:r>
      <w:bookmarkStart w:id="0" w:name="_GoBack"/>
      <w:r w:rsidR="0020220A" w:rsidRPr="001F3917">
        <w:t>о возможности</w:t>
      </w:r>
      <w:r w:rsidR="00673A4D" w:rsidRPr="001F3917">
        <w:t xml:space="preserve"> </w:t>
      </w:r>
      <w:r w:rsidR="002F14DE" w:rsidRPr="001F3917">
        <w:t>предоставления разрешения на условно разрешенный вид использования земельного участка</w:t>
      </w:r>
      <w:r w:rsidR="001F3917">
        <w:t xml:space="preserve"> </w:t>
      </w:r>
      <w:r w:rsidR="00A12DCF" w:rsidRPr="00A12DCF">
        <w:rPr>
          <w:bCs/>
        </w:rPr>
        <w:t>или объекта капитального строительства</w:t>
      </w:r>
    </w:p>
    <w:bookmarkEnd w:id="0"/>
    <w:p w:rsidR="00BE7C6C" w:rsidRPr="000B1310" w:rsidRDefault="00BE7C6C" w:rsidP="00937023">
      <w:pPr>
        <w:jc w:val="both"/>
        <w:rPr>
          <w:sz w:val="16"/>
          <w:szCs w:val="16"/>
        </w:rPr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31547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</w:t>
      </w:r>
      <w:r w:rsidR="003E502A">
        <w:t>я</w:t>
      </w:r>
      <w:r w:rsidR="00260634" w:rsidRPr="00315474">
        <w:t xml:space="preserve">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2933F8" w:rsidRPr="00315474">
        <w:t xml:space="preserve">от </w:t>
      </w:r>
      <w:r w:rsidR="001B14CC">
        <w:t>11</w:t>
      </w:r>
      <w:r w:rsidR="002933F8" w:rsidRPr="00315474">
        <w:t>.</w:t>
      </w:r>
      <w:r w:rsidR="00475231" w:rsidRPr="00315474">
        <w:t>0</w:t>
      </w:r>
      <w:r w:rsidR="001B14CC">
        <w:t>7</w:t>
      </w:r>
      <w:r w:rsidR="00381F59" w:rsidRPr="00315474">
        <w:t>.201</w:t>
      </w:r>
      <w:r w:rsidR="009973B8">
        <w:t>9</w:t>
      </w:r>
      <w:r w:rsidR="00381F59" w:rsidRPr="00315474">
        <w:t xml:space="preserve"> г. №</w:t>
      </w:r>
      <w:r w:rsidR="001B14CC">
        <w:t>8</w:t>
      </w:r>
      <w:r w:rsidR="00381F59" w:rsidRPr="00315474">
        <w:t>,</w:t>
      </w: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0B1310" w:rsidRDefault="0072558C" w:rsidP="00937023">
      <w:pPr>
        <w:jc w:val="both"/>
        <w:rPr>
          <w:sz w:val="10"/>
          <w:szCs w:val="10"/>
        </w:rPr>
      </w:pPr>
    </w:p>
    <w:p w:rsidR="00360F4D" w:rsidRPr="00F479E9" w:rsidRDefault="00D1554F" w:rsidP="00F479E9">
      <w:pPr>
        <w:pStyle w:val="a4"/>
        <w:numPr>
          <w:ilvl w:val="0"/>
          <w:numId w:val="6"/>
        </w:numPr>
        <w:ind w:left="0" w:firstLine="0"/>
        <w:jc w:val="both"/>
      </w:pPr>
      <w:r w:rsidRPr="00F479E9">
        <w:t xml:space="preserve">Провести на территории городского поселения </w:t>
      </w:r>
      <w:r w:rsidRPr="00F479E9">
        <w:rPr>
          <w:shd w:val="clear" w:color="auto" w:fill="FFFFFF" w:themeFill="background1"/>
        </w:rPr>
        <w:t xml:space="preserve">Безенчук </w:t>
      </w:r>
      <w:r w:rsidRPr="00F479E9">
        <w:t xml:space="preserve">муниципального района </w:t>
      </w:r>
      <w:proofErr w:type="spellStart"/>
      <w:r w:rsidRPr="00F479E9">
        <w:t>Безенчукский</w:t>
      </w:r>
      <w:proofErr w:type="spellEnd"/>
      <w:r w:rsidRPr="00F479E9">
        <w:t xml:space="preserve"> Самарской области общественные обсуждения по вопросу о возможности предоставления </w:t>
      </w:r>
      <w:proofErr w:type="spellStart"/>
      <w:r w:rsidR="001B14CC" w:rsidRPr="00F479E9">
        <w:t>А.Н.Лунину</w:t>
      </w:r>
      <w:proofErr w:type="spellEnd"/>
      <w:r w:rsidR="001B14CC" w:rsidRPr="00F479E9">
        <w:t xml:space="preserve"> </w:t>
      </w:r>
      <w:proofErr w:type="spellStart"/>
      <w:proofErr w:type="gramStart"/>
      <w:r w:rsidR="001B14CC" w:rsidRPr="00F479E9">
        <w:t>Л.Н</w:t>
      </w:r>
      <w:proofErr w:type="gramEnd"/>
      <w:r w:rsidR="001B14CC" w:rsidRPr="00F479E9">
        <w:t>.Поповой</w:t>
      </w:r>
      <w:proofErr w:type="spellEnd"/>
      <w:r w:rsidR="001B14CC" w:rsidRPr="00F479E9">
        <w:t xml:space="preserve">, </w:t>
      </w:r>
      <w:proofErr w:type="spellStart"/>
      <w:r w:rsidR="001B14CC" w:rsidRPr="00F479E9">
        <w:t>О.В.Чухининой</w:t>
      </w:r>
      <w:proofErr w:type="spellEnd"/>
      <w:r w:rsidR="001B14CC" w:rsidRPr="00F479E9">
        <w:t xml:space="preserve">, </w:t>
      </w:r>
      <w:proofErr w:type="spellStart"/>
      <w:r w:rsidR="001B14CC" w:rsidRPr="00F479E9">
        <w:t>Б.М.Айтмулиновой</w:t>
      </w:r>
      <w:proofErr w:type="spellEnd"/>
      <w:r w:rsidR="001B14CC" w:rsidRPr="00F479E9">
        <w:t xml:space="preserve"> </w:t>
      </w:r>
      <w:r w:rsidR="009310D9" w:rsidRPr="00F479E9">
        <w:rPr>
          <w:rFonts w:eastAsia="Calibri"/>
          <w:lang w:eastAsia="en-US"/>
        </w:rPr>
        <w:t xml:space="preserve">разрешения </w:t>
      </w:r>
      <w:r w:rsidR="00727B3E" w:rsidRPr="00F479E9">
        <w:t>на условно разрешенный вид использования земельного участка</w:t>
      </w:r>
      <w:r w:rsidR="00360F4D" w:rsidRPr="00F479E9">
        <w:t>:</w:t>
      </w:r>
    </w:p>
    <w:p w:rsidR="00360F4D" w:rsidRPr="00360F4D" w:rsidRDefault="00360F4D" w:rsidP="00F479E9">
      <w:pPr>
        <w:ind w:firstLine="708"/>
        <w:jc w:val="both"/>
      </w:pPr>
      <w:r w:rsidRPr="00F479E9">
        <w:t xml:space="preserve">1.1. </w:t>
      </w:r>
      <w:r w:rsidRPr="00360F4D">
        <w:t xml:space="preserve">для «обслуживание автотранспорта» в зоне делового, общественного и коммерческого назначения (с индексом О1), в отношении земельного участка в кадастровом квартале 63:12:1402019, расположенного по адресу: Самарская область, </w:t>
      </w:r>
      <w:proofErr w:type="spellStart"/>
      <w:r w:rsidRPr="00360F4D">
        <w:t>Безенчукский</w:t>
      </w:r>
      <w:proofErr w:type="spellEnd"/>
      <w:r w:rsidRPr="00360F4D">
        <w:t xml:space="preserve"> район, </w:t>
      </w:r>
      <w:proofErr w:type="spellStart"/>
      <w:r w:rsidRPr="00360F4D">
        <w:t>пгт</w:t>
      </w:r>
      <w:proofErr w:type="spellEnd"/>
      <w:r w:rsidRPr="00360F4D">
        <w:t xml:space="preserve">. Безенчук, ул. </w:t>
      </w:r>
      <w:proofErr w:type="spellStart"/>
      <w:r w:rsidRPr="00360F4D">
        <w:t>Мамистова</w:t>
      </w:r>
      <w:proofErr w:type="spellEnd"/>
      <w:r w:rsidRPr="00360F4D">
        <w:t xml:space="preserve">, </w:t>
      </w:r>
      <w:proofErr w:type="gramStart"/>
      <w:r w:rsidRPr="00360F4D">
        <w:t>согласно координат</w:t>
      </w:r>
      <w:proofErr w:type="gramEnd"/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701"/>
      </w:tblGrid>
      <w:tr w:rsidR="00360F4D" w:rsidRPr="00360F4D" w:rsidTr="008621A3">
        <w:tc>
          <w:tcPr>
            <w:tcW w:w="675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701" w:type="dxa"/>
          </w:tcPr>
          <w:p w:rsidR="00360F4D" w:rsidRPr="00360F4D" w:rsidRDefault="00360F4D" w:rsidP="00F479E9">
            <w:pPr>
              <w:jc w:val="center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701" w:type="dxa"/>
          </w:tcPr>
          <w:p w:rsidR="00360F4D" w:rsidRPr="00360F4D" w:rsidRDefault="00360F4D" w:rsidP="00F479E9">
            <w:pPr>
              <w:jc w:val="center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360F4D" w:rsidRPr="00360F4D" w:rsidTr="006A2E8D">
        <w:trPr>
          <w:trHeight w:val="1184"/>
        </w:trPr>
        <w:tc>
          <w:tcPr>
            <w:tcW w:w="675" w:type="dxa"/>
          </w:tcPr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2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3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4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5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</w:tcPr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363675.13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363674.25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363671.08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363671.97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363675.13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363675.13</w:t>
            </w:r>
          </w:p>
        </w:tc>
        <w:tc>
          <w:tcPr>
            <w:tcW w:w="1701" w:type="dxa"/>
          </w:tcPr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1327085.95   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1327091.58   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1327091.10    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1327085.46   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 327085.95    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1327085.95    </w:t>
            </w:r>
          </w:p>
        </w:tc>
      </w:tr>
    </w:tbl>
    <w:p w:rsidR="00360F4D" w:rsidRPr="00360F4D" w:rsidRDefault="00360F4D" w:rsidP="00F479E9">
      <w:pPr>
        <w:ind w:firstLine="708"/>
        <w:jc w:val="both"/>
      </w:pPr>
      <w:r w:rsidRPr="00360F4D">
        <w:t>1.</w:t>
      </w:r>
      <w:r w:rsidRPr="00F479E9">
        <w:t>2</w:t>
      </w:r>
      <w:r w:rsidRPr="00360F4D">
        <w:t xml:space="preserve">. для «обслуживание автотранспорта» в зоне делового, общественного и коммерческого назначения (с индексом О1), в отношении земельного участка в кадастровом квартале 63:12:1402019, расположенного по адресу: Самарская область, </w:t>
      </w:r>
      <w:proofErr w:type="spellStart"/>
      <w:r w:rsidRPr="00360F4D">
        <w:t>Безенчукский</w:t>
      </w:r>
      <w:proofErr w:type="spellEnd"/>
      <w:r w:rsidRPr="00360F4D">
        <w:t xml:space="preserve"> район, </w:t>
      </w:r>
      <w:proofErr w:type="spellStart"/>
      <w:r w:rsidRPr="00360F4D">
        <w:t>пгт</w:t>
      </w:r>
      <w:proofErr w:type="spellEnd"/>
      <w:r w:rsidRPr="00360F4D">
        <w:t xml:space="preserve">. Безенчук, ул. </w:t>
      </w:r>
      <w:proofErr w:type="spellStart"/>
      <w:r w:rsidRPr="00360F4D">
        <w:t>Мамистова</w:t>
      </w:r>
      <w:proofErr w:type="spellEnd"/>
      <w:r w:rsidRPr="00360F4D">
        <w:t xml:space="preserve">, </w:t>
      </w:r>
      <w:proofErr w:type="gramStart"/>
      <w:r w:rsidRPr="00360F4D">
        <w:t>согласно координат</w:t>
      </w:r>
      <w:proofErr w:type="gramEnd"/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360F4D" w:rsidRPr="00360F4D" w:rsidTr="008621A3">
        <w:tc>
          <w:tcPr>
            <w:tcW w:w="675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611" w:type="dxa"/>
          </w:tcPr>
          <w:p w:rsidR="00360F4D" w:rsidRPr="00360F4D" w:rsidRDefault="00360F4D" w:rsidP="00F479E9">
            <w:pPr>
              <w:jc w:val="center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791" w:type="dxa"/>
          </w:tcPr>
          <w:p w:rsidR="00360F4D" w:rsidRPr="00360F4D" w:rsidRDefault="00360F4D" w:rsidP="00F479E9">
            <w:pPr>
              <w:jc w:val="center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360F4D" w:rsidRPr="00360F4D" w:rsidTr="00F479E9">
        <w:trPr>
          <w:trHeight w:val="1265"/>
        </w:trPr>
        <w:tc>
          <w:tcPr>
            <w:tcW w:w="675" w:type="dxa"/>
          </w:tcPr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2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3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4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611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363678.45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363677.77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363674.58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363675.25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363678.45</w:t>
            </w:r>
          </w:p>
        </w:tc>
        <w:tc>
          <w:tcPr>
            <w:tcW w:w="1791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1327085.99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1327091.63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1327091.26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1327085.63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1327085.99</w:t>
            </w:r>
          </w:p>
        </w:tc>
      </w:tr>
    </w:tbl>
    <w:p w:rsidR="00360F4D" w:rsidRPr="00360F4D" w:rsidRDefault="00360F4D" w:rsidP="00F479E9">
      <w:pPr>
        <w:ind w:firstLine="708"/>
        <w:jc w:val="both"/>
      </w:pPr>
      <w:r w:rsidRPr="00360F4D">
        <w:t>1.</w:t>
      </w:r>
      <w:r w:rsidRPr="00F479E9">
        <w:t>3</w:t>
      </w:r>
      <w:r w:rsidRPr="00360F4D">
        <w:t xml:space="preserve">. для «обслуживание автотранспорта» в зоне смешанной жилой застройки (с индексом Ж6), в отношении земельного участка в кадастровом квартале 63:12:1402036, расположенного по </w:t>
      </w:r>
      <w:r w:rsidRPr="00360F4D">
        <w:lastRenderedPageBreak/>
        <w:t xml:space="preserve">адресу: Самарская область, </w:t>
      </w:r>
      <w:proofErr w:type="spellStart"/>
      <w:r w:rsidRPr="00360F4D">
        <w:t>Безенчукский</w:t>
      </w:r>
      <w:proofErr w:type="spellEnd"/>
      <w:r w:rsidRPr="00360F4D">
        <w:t xml:space="preserve"> район, </w:t>
      </w:r>
      <w:proofErr w:type="spellStart"/>
      <w:r w:rsidRPr="00360F4D">
        <w:t>пгт</w:t>
      </w:r>
      <w:proofErr w:type="spellEnd"/>
      <w:r w:rsidRPr="00360F4D">
        <w:t xml:space="preserve">. Безенчук, ул. Советская, </w:t>
      </w:r>
      <w:proofErr w:type="gramStart"/>
      <w:r w:rsidRPr="00360F4D">
        <w:t>согласно координат</w:t>
      </w:r>
      <w:proofErr w:type="gramEnd"/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360F4D" w:rsidRPr="00360F4D" w:rsidTr="008621A3">
        <w:tc>
          <w:tcPr>
            <w:tcW w:w="675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611" w:type="dxa"/>
          </w:tcPr>
          <w:p w:rsidR="00360F4D" w:rsidRPr="00360F4D" w:rsidRDefault="00360F4D" w:rsidP="00F479E9">
            <w:pPr>
              <w:jc w:val="center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791" w:type="dxa"/>
          </w:tcPr>
          <w:p w:rsidR="00360F4D" w:rsidRPr="00360F4D" w:rsidRDefault="00360F4D" w:rsidP="00F479E9">
            <w:pPr>
              <w:jc w:val="center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360F4D" w:rsidRPr="00360F4D" w:rsidTr="00F479E9">
        <w:trPr>
          <w:trHeight w:val="1180"/>
        </w:trPr>
        <w:tc>
          <w:tcPr>
            <w:tcW w:w="675" w:type="dxa"/>
          </w:tcPr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2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3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4 </w:t>
            </w:r>
          </w:p>
          <w:p w:rsidR="00360F4D" w:rsidRPr="00360F4D" w:rsidRDefault="00360F4D" w:rsidP="00F479E9">
            <w:pPr>
              <w:shd w:val="clear" w:color="auto" w:fill="FFFFFF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611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363425.61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363425.40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363419.29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363419.50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363425.61</w:t>
            </w:r>
          </w:p>
        </w:tc>
        <w:tc>
          <w:tcPr>
            <w:tcW w:w="1791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1327715.16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1327718.09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1327717.60</w:t>
            </w:r>
          </w:p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1327714.68</w:t>
            </w:r>
          </w:p>
          <w:p w:rsidR="00360F4D" w:rsidRPr="00360F4D" w:rsidRDefault="00360F4D" w:rsidP="00F479E9">
            <w:pPr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</w:rPr>
              <w:t>1327715.16</w:t>
            </w:r>
          </w:p>
        </w:tc>
      </w:tr>
    </w:tbl>
    <w:p w:rsidR="00360F4D" w:rsidRPr="00360F4D" w:rsidRDefault="00360F4D" w:rsidP="00F479E9">
      <w:pPr>
        <w:ind w:firstLine="708"/>
        <w:jc w:val="both"/>
      </w:pPr>
      <w:r w:rsidRPr="00360F4D">
        <w:t>1.</w:t>
      </w:r>
      <w:r w:rsidRPr="00F479E9">
        <w:t>4</w:t>
      </w:r>
      <w:r w:rsidRPr="00360F4D">
        <w:t xml:space="preserve">. для «обслуживание автотранспорта» в зоне делового, общественного и коммерческого назначения (с индексом О1), в отношении земельного участка в кадастровом квартале 63:12:1402019, расположенного по адресу: Самарская область, </w:t>
      </w:r>
      <w:proofErr w:type="spellStart"/>
      <w:r w:rsidRPr="00360F4D">
        <w:t>Безенчукский</w:t>
      </w:r>
      <w:proofErr w:type="spellEnd"/>
      <w:r w:rsidRPr="00360F4D">
        <w:t xml:space="preserve"> район, </w:t>
      </w:r>
      <w:proofErr w:type="spellStart"/>
      <w:r w:rsidRPr="00360F4D">
        <w:t>пгт</w:t>
      </w:r>
      <w:proofErr w:type="spellEnd"/>
      <w:r w:rsidRPr="00360F4D">
        <w:t xml:space="preserve">. Безенчук, ул. </w:t>
      </w:r>
      <w:proofErr w:type="spellStart"/>
      <w:r w:rsidRPr="00360F4D">
        <w:t>Мамистова</w:t>
      </w:r>
      <w:proofErr w:type="spellEnd"/>
      <w:r w:rsidRPr="00360F4D">
        <w:t xml:space="preserve">, </w:t>
      </w:r>
      <w:proofErr w:type="gramStart"/>
      <w:r w:rsidRPr="00360F4D">
        <w:t>согласно координат</w:t>
      </w:r>
      <w:proofErr w:type="gramEnd"/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360F4D" w:rsidRPr="00360F4D" w:rsidTr="008621A3">
        <w:tc>
          <w:tcPr>
            <w:tcW w:w="675" w:type="dxa"/>
          </w:tcPr>
          <w:p w:rsidR="00360F4D" w:rsidRPr="00360F4D" w:rsidRDefault="00360F4D" w:rsidP="00F479E9">
            <w:pPr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611" w:type="dxa"/>
          </w:tcPr>
          <w:p w:rsidR="00360F4D" w:rsidRPr="00360F4D" w:rsidRDefault="00360F4D" w:rsidP="00F479E9">
            <w:pPr>
              <w:jc w:val="center"/>
              <w:rPr>
                <w:color w:val="000000"/>
              </w:rPr>
            </w:pPr>
            <w:r w:rsidRPr="00360F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791" w:type="dxa"/>
          </w:tcPr>
          <w:p w:rsidR="00360F4D" w:rsidRPr="00360F4D" w:rsidRDefault="00360F4D" w:rsidP="00F479E9">
            <w:pPr>
              <w:jc w:val="center"/>
              <w:rPr>
                <w:color w:val="000000"/>
                <w:lang w:val="en-US"/>
              </w:rPr>
            </w:pPr>
            <w:r w:rsidRPr="00360F4D">
              <w:rPr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8B1617" w:rsidRPr="008B1617" w:rsidTr="00F479E9">
        <w:trPr>
          <w:trHeight w:val="1809"/>
        </w:trPr>
        <w:tc>
          <w:tcPr>
            <w:tcW w:w="675" w:type="dxa"/>
          </w:tcPr>
          <w:p w:rsidR="00360F4D" w:rsidRPr="008B1617" w:rsidRDefault="00360F4D" w:rsidP="00F479E9">
            <w:pPr>
              <w:shd w:val="clear" w:color="auto" w:fill="FFFFFF"/>
            </w:pPr>
            <w:r w:rsidRPr="008B1617">
              <w:rPr>
                <w:sz w:val="22"/>
                <w:szCs w:val="22"/>
              </w:rPr>
              <w:t xml:space="preserve">1 </w:t>
            </w:r>
          </w:p>
          <w:p w:rsidR="00360F4D" w:rsidRPr="008B1617" w:rsidRDefault="00360F4D" w:rsidP="00F479E9">
            <w:pPr>
              <w:shd w:val="clear" w:color="auto" w:fill="FFFFFF"/>
            </w:pPr>
            <w:r w:rsidRPr="008B1617">
              <w:rPr>
                <w:sz w:val="22"/>
                <w:szCs w:val="22"/>
              </w:rPr>
              <w:t xml:space="preserve">2 </w:t>
            </w:r>
          </w:p>
          <w:p w:rsidR="00360F4D" w:rsidRPr="008B1617" w:rsidRDefault="00360F4D" w:rsidP="00F479E9">
            <w:pPr>
              <w:shd w:val="clear" w:color="auto" w:fill="FFFFFF"/>
            </w:pPr>
            <w:r w:rsidRPr="008B1617">
              <w:rPr>
                <w:sz w:val="22"/>
                <w:szCs w:val="22"/>
              </w:rPr>
              <w:t xml:space="preserve">3 </w:t>
            </w:r>
          </w:p>
          <w:p w:rsidR="00360F4D" w:rsidRPr="008B1617" w:rsidRDefault="00360F4D" w:rsidP="00F479E9">
            <w:pPr>
              <w:shd w:val="clear" w:color="auto" w:fill="FFFFFF"/>
            </w:pPr>
            <w:r w:rsidRPr="008B1617">
              <w:rPr>
                <w:sz w:val="22"/>
                <w:szCs w:val="22"/>
              </w:rPr>
              <w:t xml:space="preserve">4 </w:t>
            </w:r>
          </w:p>
          <w:p w:rsidR="00360F4D" w:rsidRPr="008B1617" w:rsidRDefault="00360F4D" w:rsidP="00F479E9">
            <w:pPr>
              <w:shd w:val="clear" w:color="auto" w:fill="FFFFFF"/>
            </w:pPr>
            <w:r w:rsidRPr="008B1617">
              <w:rPr>
                <w:sz w:val="22"/>
                <w:szCs w:val="22"/>
              </w:rPr>
              <w:t>5</w:t>
            </w:r>
          </w:p>
          <w:p w:rsidR="00360F4D" w:rsidRPr="008B1617" w:rsidRDefault="00360F4D" w:rsidP="00F479E9">
            <w:pPr>
              <w:shd w:val="clear" w:color="auto" w:fill="FFFFFF"/>
            </w:pPr>
            <w:r w:rsidRPr="008B1617">
              <w:rPr>
                <w:sz w:val="22"/>
                <w:szCs w:val="22"/>
              </w:rPr>
              <w:t>6</w:t>
            </w:r>
          </w:p>
          <w:p w:rsidR="00360F4D" w:rsidRPr="008B1617" w:rsidRDefault="00360F4D" w:rsidP="00F479E9">
            <w:pPr>
              <w:shd w:val="clear" w:color="auto" w:fill="FFFFFF"/>
              <w:rPr>
                <w:lang w:val="en-US"/>
              </w:rPr>
            </w:pPr>
            <w:r w:rsidRPr="008B1617">
              <w:rPr>
                <w:sz w:val="22"/>
                <w:szCs w:val="22"/>
              </w:rPr>
              <w:t>1</w:t>
            </w:r>
          </w:p>
        </w:tc>
        <w:tc>
          <w:tcPr>
            <w:tcW w:w="1611" w:type="dxa"/>
          </w:tcPr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363671.73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363670.88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363668.42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363668.02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363668.19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363668.87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363671.73</w:t>
            </w:r>
          </w:p>
        </w:tc>
        <w:tc>
          <w:tcPr>
            <w:tcW w:w="1791" w:type="dxa"/>
          </w:tcPr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1327084.72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1327090.87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1327090.60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1327090.56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1327089.35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1327084.35</w:t>
            </w:r>
          </w:p>
          <w:p w:rsidR="00360F4D" w:rsidRPr="008B1617" w:rsidRDefault="00360F4D" w:rsidP="00F479E9">
            <w:r w:rsidRPr="008B1617">
              <w:rPr>
                <w:sz w:val="22"/>
                <w:szCs w:val="22"/>
              </w:rPr>
              <w:t>1327084.72</w:t>
            </w:r>
          </w:p>
        </w:tc>
      </w:tr>
    </w:tbl>
    <w:p w:rsidR="009304BB" w:rsidRPr="008B1617" w:rsidRDefault="00D1554F" w:rsidP="009304BB">
      <w:pPr>
        <w:pStyle w:val="a4"/>
        <w:ind w:left="0"/>
        <w:jc w:val="both"/>
      </w:pPr>
      <w:r w:rsidRPr="008B1617">
        <w:t xml:space="preserve">2. Срок проведения общественных обсуждений составляет один месяц </w:t>
      </w:r>
      <w:r w:rsidR="009304BB" w:rsidRPr="008B1617">
        <w:t>с 1</w:t>
      </w:r>
      <w:r w:rsidR="00B61294" w:rsidRPr="008B1617">
        <w:t>8</w:t>
      </w:r>
      <w:r w:rsidR="009304BB" w:rsidRPr="008B1617">
        <w:t xml:space="preserve"> июля 2019 года по 1</w:t>
      </w:r>
      <w:r w:rsidR="00B61294" w:rsidRPr="008B1617">
        <w:t>7</w:t>
      </w:r>
      <w:r w:rsidR="009304BB" w:rsidRPr="008B1617">
        <w:t xml:space="preserve"> августа 2019 года. </w:t>
      </w:r>
    </w:p>
    <w:p w:rsidR="00D1554F" w:rsidRPr="008B1617" w:rsidRDefault="00D1554F" w:rsidP="00D1554F">
      <w:pPr>
        <w:jc w:val="both"/>
      </w:pPr>
      <w:r w:rsidRPr="008B1617">
        <w:t>3. Срок проведения общественных обсуждений исчисляется со дня официального опубликования настоящего постановления.</w:t>
      </w:r>
    </w:p>
    <w:p w:rsidR="00D1554F" w:rsidRPr="008D7872" w:rsidRDefault="00D1554F" w:rsidP="00D1554F">
      <w:pPr>
        <w:pStyle w:val="ac"/>
        <w:spacing w:line="240" w:lineRule="auto"/>
        <w:ind w:firstLine="0"/>
        <w:rPr>
          <w:sz w:val="24"/>
          <w:szCs w:val="24"/>
        </w:rPr>
      </w:pPr>
      <w:r w:rsidRPr="008D7872">
        <w:rPr>
          <w:sz w:val="24"/>
          <w:szCs w:val="24"/>
        </w:rPr>
        <w:t>4. 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Pr="008D7872">
        <w:rPr>
          <w:sz w:val="24"/>
          <w:szCs w:val="24"/>
        </w:rPr>
        <w:t>):  446250</w:t>
      </w:r>
      <w:proofErr w:type="gramEnd"/>
      <w:r w:rsidRPr="008D7872">
        <w:rPr>
          <w:sz w:val="24"/>
          <w:szCs w:val="24"/>
        </w:rPr>
        <w:t xml:space="preserve">, Самарская область, </w:t>
      </w:r>
      <w:proofErr w:type="spellStart"/>
      <w:r w:rsidRPr="008D7872">
        <w:rPr>
          <w:sz w:val="24"/>
          <w:szCs w:val="24"/>
        </w:rPr>
        <w:t>Безенчукский</w:t>
      </w:r>
      <w:proofErr w:type="spellEnd"/>
      <w:r w:rsidRPr="008D7872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8D7872">
        <w:t xml:space="preserve">5. Дата открытия экспозиции </w:t>
      </w:r>
      <w:bookmarkStart w:id="1" w:name="_Hlk517265051"/>
      <w:r w:rsidRPr="008D7872">
        <w:t xml:space="preserve">проекта, </w:t>
      </w:r>
      <w:bookmarkStart w:id="2" w:name="_Hlk517265622"/>
      <w:r w:rsidRPr="008D7872">
        <w:t>подлежащего рассмотрению на общественных обсуждениях</w:t>
      </w:r>
      <w:bookmarkEnd w:id="1"/>
      <w:bookmarkEnd w:id="2"/>
      <w:r w:rsidRPr="008D7872">
        <w:t xml:space="preserve"> - </w:t>
      </w:r>
      <w:r w:rsidR="00F479E9" w:rsidRPr="008D7872">
        <w:t>2</w:t>
      </w:r>
      <w:r w:rsidR="008D7872" w:rsidRPr="008D7872">
        <w:t>5</w:t>
      </w:r>
      <w:r w:rsidRPr="008D7872">
        <w:t>.0</w:t>
      </w:r>
      <w:r w:rsidR="00F479E9" w:rsidRPr="008D7872">
        <w:t>7</w:t>
      </w:r>
      <w:r w:rsidRPr="008D7872">
        <w:t>.2019г. Сроки</w:t>
      </w:r>
      <w:r w:rsidRPr="00315474">
        <w:t xml:space="preserve">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6. Прием замечаний и предложений </w:t>
      </w:r>
      <w:bookmarkStart w:id="3" w:name="_Hlk517264417"/>
      <w:r w:rsidRPr="00315474">
        <w:t xml:space="preserve">от участников общественных обсуждений и </w:t>
      </w:r>
      <w:bookmarkEnd w:id="3"/>
      <w:r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Pr="00315474">
        <w:t>Безенчукский</w:t>
      </w:r>
      <w:proofErr w:type="spellEnd"/>
      <w:r w:rsidRPr="00315474">
        <w:t xml:space="preserve"> район, </w:t>
      </w:r>
      <w:proofErr w:type="spellStart"/>
      <w:r w:rsidRPr="00315474">
        <w:t>п.г.т</w:t>
      </w:r>
      <w:proofErr w:type="spellEnd"/>
      <w:r w:rsidRPr="00315474">
        <w:t xml:space="preserve">. Безенчук, ул. Нефтяников, д. 12, Администрация городского поселения Безенчук, </w:t>
      </w:r>
      <w:bookmarkStart w:id="4" w:name="_Hlk517265299"/>
      <w:r w:rsidRPr="00315474">
        <w:t>в рабочие дни с 09 часов до 17 часов, в субботу с 12 до 17 часов.</w:t>
      </w:r>
    </w:p>
    <w:bookmarkEnd w:id="4"/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7.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</w:t>
      </w:r>
      <w:bookmarkStart w:id="5" w:name="_Hlk517272444"/>
      <w:r w:rsidRPr="00315474">
        <w:t xml:space="preserve">начинается с </w:t>
      </w:r>
      <w:r w:rsidR="00F479E9">
        <w:t>1</w:t>
      </w:r>
      <w:r w:rsidR="008B1617">
        <w:t>8</w:t>
      </w:r>
      <w:r w:rsidRPr="00315474">
        <w:t xml:space="preserve"> </w:t>
      </w:r>
      <w:r>
        <w:t>ию</w:t>
      </w:r>
      <w:r w:rsidR="00F479E9">
        <w:t>л</w:t>
      </w:r>
      <w:r w:rsidRPr="00315474">
        <w:t>я 201</w:t>
      </w:r>
      <w:r>
        <w:t>9</w:t>
      </w:r>
      <w:r w:rsidRPr="00315474">
        <w:t xml:space="preserve"> года </w:t>
      </w:r>
      <w:r>
        <w:t>и продолжается д</w:t>
      </w:r>
      <w:r w:rsidRPr="00315474">
        <w:t xml:space="preserve">о </w:t>
      </w:r>
      <w:r w:rsidR="00F479E9">
        <w:t>1</w:t>
      </w:r>
      <w:r w:rsidR="008B1617">
        <w:t>4</w:t>
      </w:r>
      <w:r w:rsidRPr="00315474">
        <w:t xml:space="preserve"> </w:t>
      </w:r>
      <w:r w:rsidR="00F479E9">
        <w:t>августа</w:t>
      </w:r>
      <w:r w:rsidRPr="00315474">
        <w:t xml:space="preserve"> 201</w:t>
      </w:r>
      <w:r>
        <w:t>9</w:t>
      </w:r>
      <w:r w:rsidRPr="00315474">
        <w:t xml:space="preserve"> года.</w:t>
      </w:r>
      <w:bookmarkEnd w:id="5"/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 xml:space="preserve">8. В период указанный в п.7 настоящего постановления участники общественных обсуждений, прошедшие в соответствии с пунктом </w:t>
      </w:r>
      <w:hyperlink w:anchor="P68" w:history="1">
        <w:r w:rsidRPr="00315474">
          <w:t>12</w:t>
        </w:r>
      </w:hyperlink>
      <w:r w:rsidRPr="00315474">
        <w:t xml:space="preserve">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идентификацию, имеют право вносить предложения и замечания, касающиеся такого проекта:</w:t>
      </w:r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D1554F" w:rsidRPr="00315474" w:rsidRDefault="00D1554F" w:rsidP="00D1554F">
      <w:pPr>
        <w:jc w:val="both"/>
      </w:pPr>
      <w:r w:rsidRPr="00315474">
        <w:t xml:space="preserve">9. Органом, уполномоченным на организацию и проведение общественных обсуждений в соответствии с настоящим постановлением, является </w:t>
      </w:r>
      <w:bookmarkStart w:id="6" w:name="_Hlk517270560"/>
      <w:r w:rsidRPr="00315474">
        <w:t xml:space="preserve">Комиссия по подготовке проекта правил </w:t>
      </w:r>
      <w:r w:rsidRPr="00315474">
        <w:lastRenderedPageBreak/>
        <w:t xml:space="preserve">землепользования и застройки городского поселения Безенчук 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</w:t>
      </w:r>
      <w:bookmarkEnd w:id="6"/>
      <w:r w:rsidRPr="00315474">
        <w:t>(далее – Комиссия).</w:t>
      </w:r>
    </w:p>
    <w:p w:rsidR="00D1554F" w:rsidRPr="00315474" w:rsidRDefault="00D1554F" w:rsidP="00D1554F">
      <w:pPr>
        <w:jc w:val="both"/>
      </w:pPr>
      <w:r w:rsidRPr="00315474">
        <w:t xml:space="preserve">10. Представление участниками общественных обсуждений предложений и замечаний по Проекту </w:t>
      </w:r>
      <w:r>
        <w:t>постановления</w:t>
      </w:r>
      <w:r w:rsidRPr="00315474">
        <w:t>, а также их учет осуществляется в соответствии с главой V Правил.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11. Комиссии в целях доведения до населения информации о содержании Проекта </w:t>
      </w:r>
      <w:r>
        <w:t>постановления</w:t>
      </w:r>
      <w:r w:rsidRPr="00315474">
        <w:t xml:space="preserve"> обеспечить организацию экспозиций, 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12. Назначить лицом, ответственным за ведение протокола общественных обсуждений главного специалиста Администрации городского поселения </w:t>
      </w:r>
      <w:proofErr w:type="spellStart"/>
      <w:r w:rsidRPr="00315474">
        <w:t>И.Н.Левина</w:t>
      </w:r>
      <w:proofErr w:type="spellEnd"/>
      <w:r w:rsidRPr="00315474">
        <w:t>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13. Комиссии в целях заблаговременного ознакомления жителей поселения и иных заинтересованных лиц с Проектом </w:t>
      </w:r>
      <w:r>
        <w:t>постановления</w:t>
      </w:r>
      <w:r w:rsidRPr="00315474">
        <w:t xml:space="preserve"> обеспечить: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- официальное опубликование Проекта </w:t>
      </w:r>
      <w:r>
        <w:t>постановления</w:t>
      </w:r>
      <w:r w:rsidRPr="00315474">
        <w:t xml:space="preserve"> в газете «Вестник городского поселения Безенчук»;</w:t>
      </w:r>
      <w:r>
        <w:t xml:space="preserve"> 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- размещение Проекта подлежащего рассмотрению на официальном сайте Администрации городского поселения Безенчук 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в информационно-телекоммуникационной сети «Интернет» - http://www.bezenchukgp.ru.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D1554F" w:rsidRPr="00315474" w:rsidRDefault="00D1554F" w:rsidP="00D1554F">
      <w:pPr>
        <w:jc w:val="both"/>
      </w:pPr>
      <w:r w:rsidRPr="00315474">
        <w:t>14. Опубликовать настоящее постановление в газете «Вестник городского поселения Безенчук».</w:t>
      </w:r>
    </w:p>
    <w:p w:rsidR="00D1554F" w:rsidRPr="00315474" w:rsidRDefault="00D1554F" w:rsidP="00D1554F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D1554F" w:rsidRPr="00315474" w:rsidRDefault="00D1554F" w:rsidP="00D1554F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260634" w:rsidRPr="00315474" w:rsidRDefault="00CB65E5" w:rsidP="00937023">
      <w:pPr>
        <w:autoSpaceDE w:val="0"/>
        <w:autoSpaceDN w:val="0"/>
        <w:adjustRightInd w:val="0"/>
      </w:pPr>
      <w:r w:rsidRPr="00315474">
        <w:t>Глав</w:t>
      </w:r>
      <w:r w:rsidR="006C483A" w:rsidRPr="00315474">
        <w:t>а</w:t>
      </w:r>
      <w:r w:rsidRPr="00315474">
        <w:t xml:space="preserve"> городского поселения</w:t>
      </w:r>
      <w:r w:rsidRPr="00315474">
        <w:tab/>
        <w:t xml:space="preserve">      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r w:rsidR="00366E01">
        <w:t xml:space="preserve">     </w:t>
      </w:r>
      <w:proofErr w:type="spellStart"/>
      <w:r w:rsidR="006C483A" w:rsidRPr="00315474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6E6F3D" w:rsidRDefault="006E6F3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F3A20" w:rsidRDefault="00AF3A2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F3A20" w:rsidRDefault="00AF3A2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F3A20" w:rsidRDefault="00AF3A2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BC06C0" w:rsidRDefault="00BC06C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1E1" w:rsidRDefault="004701E1">
      <w:r>
        <w:separator/>
      </w:r>
    </w:p>
  </w:endnote>
  <w:endnote w:type="continuationSeparator" w:id="0">
    <w:p w:rsidR="004701E1" w:rsidRDefault="0047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1E1" w:rsidRDefault="004701E1">
      <w:r>
        <w:separator/>
      </w:r>
    </w:p>
  </w:footnote>
  <w:footnote w:type="continuationSeparator" w:id="0">
    <w:p w:rsidR="004701E1" w:rsidRDefault="00470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4701E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4701E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A563E"/>
    <w:rsid w:val="001B14CC"/>
    <w:rsid w:val="001B64E5"/>
    <w:rsid w:val="001B6FA0"/>
    <w:rsid w:val="001C287E"/>
    <w:rsid w:val="001C2AAA"/>
    <w:rsid w:val="001C68E3"/>
    <w:rsid w:val="001E30D0"/>
    <w:rsid w:val="001F3917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14DE"/>
    <w:rsid w:val="002F2DC5"/>
    <w:rsid w:val="002F3EDC"/>
    <w:rsid w:val="002F3FB2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0F4D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C262A"/>
    <w:rsid w:val="003C3676"/>
    <w:rsid w:val="003D37EB"/>
    <w:rsid w:val="003E502A"/>
    <w:rsid w:val="003E749A"/>
    <w:rsid w:val="003F4ECB"/>
    <w:rsid w:val="003F5F04"/>
    <w:rsid w:val="003F6816"/>
    <w:rsid w:val="004120EF"/>
    <w:rsid w:val="004214B0"/>
    <w:rsid w:val="00426AAB"/>
    <w:rsid w:val="004276E4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01E1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4B77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2E8D"/>
    <w:rsid w:val="006A581C"/>
    <w:rsid w:val="006C3333"/>
    <w:rsid w:val="006C483A"/>
    <w:rsid w:val="006C73CE"/>
    <w:rsid w:val="006D6348"/>
    <w:rsid w:val="006D7A55"/>
    <w:rsid w:val="006E6F3D"/>
    <w:rsid w:val="006F50DE"/>
    <w:rsid w:val="006F5934"/>
    <w:rsid w:val="006F5FAC"/>
    <w:rsid w:val="007146C7"/>
    <w:rsid w:val="0071683B"/>
    <w:rsid w:val="0072281C"/>
    <w:rsid w:val="0072558C"/>
    <w:rsid w:val="00727B3E"/>
    <w:rsid w:val="00730EEC"/>
    <w:rsid w:val="007408EB"/>
    <w:rsid w:val="00747346"/>
    <w:rsid w:val="00753F8E"/>
    <w:rsid w:val="00757A39"/>
    <w:rsid w:val="00760794"/>
    <w:rsid w:val="007610B0"/>
    <w:rsid w:val="00764317"/>
    <w:rsid w:val="007709C7"/>
    <w:rsid w:val="00776EE1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666CA"/>
    <w:rsid w:val="008705B4"/>
    <w:rsid w:val="0087101D"/>
    <w:rsid w:val="008739AA"/>
    <w:rsid w:val="00876068"/>
    <w:rsid w:val="00882568"/>
    <w:rsid w:val="008829D3"/>
    <w:rsid w:val="00894037"/>
    <w:rsid w:val="008A388D"/>
    <w:rsid w:val="008A4375"/>
    <w:rsid w:val="008B1617"/>
    <w:rsid w:val="008B32F8"/>
    <w:rsid w:val="008B4F9C"/>
    <w:rsid w:val="008C40D0"/>
    <w:rsid w:val="008C5404"/>
    <w:rsid w:val="008D5801"/>
    <w:rsid w:val="008D7872"/>
    <w:rsid w:val="008D7D23"/>
    <w:rsid w:val="008E25C7"/>
    <w:rsid w:val="008F770A"/>
    <w:rsid w:val="0090366F"/>
    <w:rsid w:val="00917229"/>
    <w:rsid w:val="009304BB"/>
    <w:rsid w:val="009310D9"/>
    <w:rsid w:val="00937023"/>
    <w:rsid w:val="009424F5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2DCF"/>
    <w:rsid w:val="00A1443E"/>
    <w:rsid w:val="00A146FA"/>
    <w:rsid w:val="00A148AE"/>
    <w:rsid w:val="00A15CDB"/>
    <w:rsid w:val="00A26B19"/>
    <w:rsid w:val="00A311C2"/>
    <w:rsid w:val="00A31B5B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3A20"/>
    <w:rsid w:val="00AF4834"/>
    <w:rsid w:val="00B0112D"/>
    <w:rsid w:val="00B051D1"/>
    <w:rsid w:val="00B0738A"/>
    <w:rsid w:val="00B20430"/>
    <w:rsid w:val="00B207C2"/>
    <w:rsid w:val="00B34109"/>
    <w:rsid w:val="00B34C24"/>
    <w:rsid w:val="00B40083"/>
    <w:rsid w:val="00B61294"/>
    <w:rsid w:val="00B759A1"/>
    <w:rsid w:val="00B82B2A"/>
    <w:rsid w:val="00BA2A3C"/>
    <w:rsid w:val="00BA64F2"/>
    <w:rsid w:val="00BA6BF8"/>
    <w:rsid w:val="00BB052B"/>
    <w:rsid w:val="00BB5EFB"/>
    <w:rsid w:val="00BC06C0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3E66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1554F"/>
    <w:rsid w:val="00D27490"/>
    <w:rsid w:val="00D50383"/>
    <w:rsid w:val="00D52E65"/>
    <w:rsid w:val="00D54686"/>
    <w:rsid w:val="00D613B0"/>
    <w:rsid w:val="00D70035"/>
    <w:rsid w:val="00D80589"/>
    <w:rsid w:val="00D814C0"/>
    <w:rsid w:val="00D932ED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161F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19E4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479E9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1559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379</cp:revision>
  <cp:lastPrinted>2019-07-18T10:06:00Z</cp:lastPrinted>
  <dcterms:created xsi:type="dcterms:W3CDTF">2015-11-10T12:08:00Z</dcterms:created>
  <dcterms:modified xsi:type="dcterms:W3CDTF">2019-07-18T10:11:00Z</dcterms:modified>
</cp:coreProperties>
</file>