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A835EC"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A835EC" w:rsidRPr="00BE3DBB" w:rsidRDefault="00A835EC"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835EC" w:rsidRPr="00977DA6" w:rsidRDefault="00A835EC"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835EC" w:rsidRDefault="00A835EC"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10</w:t>
                  </w:r>
                  <w:r w:rsidRPr="00027372">
                    <w:rPr>
                      <w:rFonts w:ascii="Times New Roman" w:hAnsi="Times New Roman" w:cs="Times New Roman"/>
                      <w:sz w:val="24"/>
                      <w:szCs w:val="24"/>
                    </w:rPr>
                    <w:t xml:space="preserve"> (</w:t>
                  </w:r>
                  <w:r>
                    <w:rPr>
                      <w:rFonts w:ascii="Times New Roman" w:hAnsi="Times New Roman" w:cs="Times New Roman"/>
                      <w:sz w:val="24"/>
                      <w:szCs w:val="24"/>
                    </w:rPr>
                    <w:t>154</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22 мая 2019 года</w:t>
                  </w:r>
                </w:p>
                <w:p w:rsidR="00A835EC" w:rsidRDefault="00A835EC"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CB0D4D" w:rsidRPr="0027386A" w:rsidRDefault="00CB0D4D" w:rsidP="00370733">
      <w:pPr>
        <w:spacing w:after="0" w:line="240" w:lineRule="auto"/>
        <w:jc w:val="right"/>
        <w:rPr>
          <w:rFonts w:ascii="Times New Roman" w:hAnsi="Times New Roman"/>
          <w:color w:val="FF0000"/>
          <w:sz w:val="8"/>
          <w:szCs w:val="8"/>
        </w:rPr>
      </w:pPr>
    </w:p>
    <w:p w:rsidR="00370733" w:rsidRPr="00707A57" w:rsidRDefault="00370733" w:rsidP="00370733">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2</w:t>
      </w:r>
      <w:r w:rsidR="00BE7C65">
        <w:rPr>
          <w:rFonts w:ascii="Times New Roman" w:eastAsia="Calibri" w:hAnsi="Times New Roman" w:cs="Times New Roman"/>
          <w:b/>
        </w:rPr>
        <w:t>9</w:t>
      </w:r>
      <w:r w:rsidRPr="00707A57">
        <w:rPr>
          <w:rFonts w:ascii="Times New Roman" w:eastAsia="Calibri" w:hAnsi="Times New Roman" w:cs="Times New Roman"/>
          <w:b/>
        </w:rPr>
        <w:t>.0</w:t>
      </w:r>
      <w:r w:rsidR="001D4453">
        <w:rPr>
          <w:rFonts w:ascii="Times New Roman" w:eastAsia="Calibri" w:hAnsi="Times New Roman" w:cs="Times New Roman"/>
          <w:b/>
        </w:rPr>
        <w:t>4</w:t>
      </w:r>
      <w:r w:rsidRPr="00707A57">
        <w:rPr>
          <w:rFonts w:ascii="Times New Roman" w:eastAsia="Calibri" w:hAnsi="Times New Roman" w:cs="Times New Roman"/>
          <w:b/>
        </w:rPr>
        <w:t xml:space="preserve">.2019г № </w:t>
      </w:r>
      <w:r w:rsidR="00BC563B">
        <w:rPr>
          <w:rFonts w:ascii="Times New Roman" w:eastAsia="Calibri" w:hAnsi="Times New Roman" w:cs="Times New Roman"/>
          <w:b/>
        </w:rPr>
        <w:t>2</w:t>
      </w:r>
      <w:r w:rsidR="00BE7C65">
        <w:rPr>
          <w:rFonts w:ascii="Times New Roman" w:eastAsia="Calibri" w:hAnsi="Times New Roman" w:cs="Times New Roman"/>
          <w:b/>
        </w:rPr>
        <w:t>45</w:t>
      </w:r>
    </w:p>
    <w:p w:rsidR="002B4153" w:rsidRPr="002B4153" w:rsidRDefault="00370733" w:rsidP="002B4153">
      <w:pPr>
        <w:tabs>
          <w:tab w:val="left" w:pos="284"/>
        </w:tabs>
        <w:spacing w:after="0" w:line="240" w:lineRule="auto"/>
        <w:jc w:val="both"/>
        <w:rPr>
          <w:rFonts w:ascii="Times New Roman" w:eastAsia="Calibri" w:hAnsi="Times New Roman" w:cs="Times New Roman"/>
          <w:bCs/>
        </w:rPr>
      </w:pPr>
      <w:r w:rsidRPr="002B4153">
        <w:rPr>
          <w:rFonts w:ascii="Times New Roman" w:hAnsi="Times New Roman" w:cs="Times New Roman"/>
          <w:lang w:eastAsia="ar-SA"/>
        </w:rPr>
        <w:t>«</w:t>
      </w:r>
      <w:r w:rsidR="002B4153" w:rsidRPr="002B4153">
        <w:rPr>
          <w:rFonts w:ascii="Times New Roman" w:eastAsia="Calibri" w:hAnsi="Times New Roman" w:cs="Times New Roman"/>
          <w:bCs/>
        </w:rPr>
        <w:t xml:space="preserve">О внесении изменений в Постановление Администрации городского поселения Безенчук муниципального района </w:t>
      </w:r>
      <w:proofErr w:type="spellStart"/>
      <w:r w:rsidR="002B4153" w:rsidRPr="002B4153">
        <w:rPr>
          <w:rFonts w:ascii="Times New Roman" w:eastAsia="Calibri" w:hAnsi="Times New Roman" w:cs="Times New Roman"/>
          <w:bCs/>
        </w:rPr>
        <w:t>Безенчукский</w:t>
      </w:r>
      <w:proofErr w:type="spellEnd"/>
      <w:r w:rsidR="002B4153" w:rsidRPr="002B4153">
        <w:rPr>
          <w:rFonts w:ascii="Times New Roman" w:eastAsia="Calibri" w:hAnsi="Times New Roman" w:cs="Times New Roman"/>
          <w:bCs/>
        </w:rPr>
        <w:t xml:space="preserve"> Самарской области от 16.12.2014 г. №233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2B4153" w:rsidRPr="002B4153">
        <w:rPr>
          <w:rFonts w:ascii="Times New Roman" w:eastAsia="Calibri" w:hAnsi="Times New Roman" w:cs="Times New Roman"/>
          <w:bCs/>
        </w:rPr>
        <w:t>Безенчукский</w:t>
      </w:r>
      <w:proofErr w:type="spellEnd"/>
      <w:r w:rsidR="002B4153" w:rsidRPr="002B4153">
        <w:rPr>
          <w:rFonts w:ascii="Times New Roman" w:eastAsia="Calibri" w:hAnsi="Times New Roman" w:cs="Times New Roman"/>
          <w:bCs/>
        </w:rPr>
        <w:t xml:space="preserve"> Самарской области на 2018-2020 гг.»</w:t>
      </w:r>
    </w:p>
    <w:p w:rsidR="002B4153" w:rsidRPr="002B4153" w:rsidRDefault="002B4153" w:rsidP="002B4153">
      <w:pPr>
        <w:tabs>
          <w:tab w:val="left" w:pos="284"/>
        </w:tabs>
        <w:spacing w:after="0" w:line="240" w:lineRule="auto"/>
        <w:jc w:val="both"/>
        <w:rPr>
          <w:rFonts w:ascii="Times New Roman" w:eastAsia="Calibri" w:hAnsi="Times New Roman" w:cs="Times New Roman"/>
        </w:rPr>
      </w:pPr>
      <w:r>
        <w:rPr>
          <w:rFonts w:ascii="Times New Roman" w:eastAsia="Calibri" w:hAnsi="Times New Roman" w:cs="Times New Roman"/>
        </w:rPr>
        <w:tab/>
      </w:r>
      <w:r w:rsidRPr="002B4153">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rsidR="002B4153" w:rsidRPr="002B4153" w:rsidRDefault="002B4153" w:rsidP="002B4153">
      <w:pPr>
        <w:tabs>
          <w:tab w:val="left" w:pos="284"/>
        </w:tabs>
        <w:spacing w:after="0" w:line="240" w:lineRule="auto"/>
        <w:jc w:val="center"/>
        <w:rPr>
          <w:rFonts w:ascii="Times New Roman" w:eastAsia="Calibri" w:hAnsi="Times New Roman" w:cs="Times New Roman"/>
        </w:rPr>
      </w:pPr>
      <w:r w:rsidRPr="002B4153">
        <w:rPr>
          <w:rFonts w:ascii="Times New Roman" w:eastAsia="Calibri" w:hAnsi="Times New Roman" w:cs="Times New Roman"/>
        </w:rPr>
        <w:t>ПОСТАНОВЛЯЮ:</w:t>
      </w:r>
    </w:p>
    <w:p w:rsidR="002B4153" w:rsidRPr="002B4153" w:rsidRDefault="002B4153" w:rsidP="002B4153">
      <w:pPr>
        <w:numPr>
          <w:ilvl w:val="0"/>
          <w:numId w:val="45"/>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2B4153">
        <w:rPr>
          <w:rFonts w:ascii="Times New Roman" w:eastAsia="Times New Roman" w:hAnsi="Times New Roman" w:cs="Times New Roman"/>
          <w:lang w:eastAsia="ru-RU"/>
        </w:rPr>
        <w:t xml:space="preserve">Добавить в муниципальную программу </w:t>
      </w:r>
      <w:r w:rsidRPr="002B4153">
        <w:rPr>
          <w:rFonts w:ascii="Times New Roman" w:eastAsia="Calibri" w:hAnsi="Times New Roman" w:cs="Times New Roman"/>
          <w:bCs/>
        </w:rPr>
        <w:t xml:space="preserve">«Благоустройство,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2B4153">
        <w:rPr>
          <w:rFonts w:ascii="Times New Roman" w:eastAsia="Calibri" w:hAnsi="Times New Roman" w:cs="Times New Roman"/>
          <w:bCs/>
        </w:rPr>
        <w:t>Безенчукский</w:t>
      </w:r>
      <w:proofErr w:type="spellEnd"/>
      <w:r w:rsidRPr="002B4153">
        <w:rPr>
          <w:rFonts w:ascii="Times New Roman" w:eastAsia="Calibri" w:hAnsi="Times New Roman" w:cs="Times New Roman"/>
          <w:bCs/>
        </w:rPr>
        <w:t xml:space="preserve"> Самарской области на 2018-2020гг.»</w:t>
      </w:r>
      <w:r w:rsidRPr="002B4153">
        <w:rPr>
          <w:rFonts w:ascii="Times New Roman" w:eastAsia="Times New Roman" w:hAnsi="Times New Roman" w:cs="Times New Roman"/>
          <w:lang w:eastAsia="ru-RU"/>
        </w:rPr>
        <w:t xml:space="preserve">  приложение № 2 (подпрограмму «Поддержка народных инициатив в рамках благоустройства дворовых территорий городского поселения Безенчук муниципального района </w:t>
      </w:r>
      <w:proofErr w:type="spellStart"/>
      <w:r w:rsidRPr="002B4153">
        <w:rPr>
          <w:rFonts w:ascii="Times New Roman" w:eastAsia="Times New Roman" w:hAnsi="Times New Roman" w:cs="Times New Roman"/>
          <w:lang w:eastAsia="ru-RU"/>
        </w:rPr>
        <w:t>Безенчукский</w:t>
      </w:r>
      <w:proofErr w:type="spellEnd"/>
      <w:r w:rsidRPr="002B4153">
        <w:rPr>
          <w:rFonts w:ascii="Times New Roman" w:eastAsia="Times New Roman" w:hAnsi="Times New Roman" w:cs="Times New Roman"/>
          <w:lang w:eastAsia="ru-RU"/>
        </w:rPr>
        <w:t xml:space="preserve"> на 2018-2020 </w:t>
      </w:r>
      <w:proofErr w:type="spellStart"/>
      <w:r w:rsidRPr="002B4153">
        <w:rPr>
          <w:rFonts w:ascii="Times New Roman" w:eastAsia="Times New Roman" w:hAnsi="Times New Roman" w:cs="Times New Roman"/>
          <w:lang w:eastAsia="ru-RU"/>
        </w:rPr>
        <w:t>гг</w:t>
      </w:r>
      <w:proofErr w:type="spellEnd"/>
      <w:r w:rsidRPr="002B4153">
        <w:rPr>
          <w:rFonts w:ascii="Times New Roman" w:eastAsia="Times New Roman" w:hAnsi="Times New Roman" w:cs="Times New Roman"/>
          <w:lang w:eastAsia="ru-RU"/>
        </w:rPr>
        <w:t>» с участием граждан городского поселения Безенчук)</w:t>
      </w:r>
      <w:r w:rsidRPr="002B4153">
        <w:rPr>
          <w:rFonts w:ascii="Times New Roman" w:eastAsia="Times New Roman" w:hAnsi="Times New Roman" w:cs="Times New Roman"/>
          <w:bCs/>
          <w:lang w:eastAsia="ru-RU"/>
        </w:rPr>
        <w:t>.</w:t>
      </w:r>
    </w:p>
    <w:p w:rsidR="002B4153" w:rsidRPr="002B4153" w:rsidRDefault="002B4153" w:rsidP="002B4153">
      <w:pPr>
        <w:numPr>
          <w:ilvl w:val="0"/>
          <w:numId w:val="45"/>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bCs/>
          <w:lang w:eastAsia="ru-RU"/>
        </w:rPr>
      </w:pPr>
      <w:r w:rsidRPr="002B4153">
        <w:rPr>
          <w:rFonts w:ascii="Times New Roman" w:eastAsia="Times New Roman" w:hAnsi="Times New Roman" w:cs="Times New Roman"/>
          <w:lang w:eastAsia="ru-RU"/>
        </w:rPr>
        <w:t xml:space="preserve">Установить, </w:t>
      </w:r>
      <w:proofErr w:type="gramStart"/>
      <w:r w:rsidRPr="002B4153">
        <w:rPr>
          <w:rFonts w:ascii="Times New Roman" w:eastAsia="Times New Roman" w:hAnsi="Times New Roman" w:cs="Times New Roman"/>
          <w:lang w:eastAsia="ru-RU"/>
        </w:rPr>
        <w:t>что  расходные</w:t>
      </w:r>
      <w:proofErr w:type="gramEnd"/>
      <w:r w:rsidRPr="002B4153">
        <w:rPr>
          <w:rFonts w:ascii="Times New Roman" w:eastAsia="Times New Roman" w:hAnsi="Times New Roman" w:cs="Times New Roman"/>
          <w:lang w:eastAsia="ru-RU"/>
        </w:rPr>
        <w:t xml:space="preserve"> обязательства, предусмотренные настоящей подпрограммой, исполняются самостоятельно за счет средств бюджета городского поселения Безенчук в пределах общего объема денежных ассигнований, предусматриваемого в установленном порядке на соответствующий финансовый год.</w:t>
      </w:r>
    </w:p>
    <w:p w:rsidR="002B4153" w:rsidRPr="002B4153" w:rsidRDefault="002B4153" w:rsidP="002B4153">
      <w:pPr>
        <w:numPr>
          <w:ilvl w:val="0"/>
          <w:numId w:val="45"/>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2B4153">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2B4153" w:rsidRPr="002B4153" w:rsidRDefault="002B4153" w:rsidP="002B4153">
      <w:pPr>
        <w:numPr>
          <w:ilvl w:val="0"/>
          <w:numId w:val="45"/>
        </w:numPr>
        <w:tabs>
          <w:tab w:val="left" w:pos="284"/>
        </w:tabs>
        <w:overflowPunct w:val="0"/>
        <w:autoSpaceDE w:val="0"/>
        <w:autoSpaceDN w:val="0"/>
        <w:adjustRightInd w:val="0"/>
        <w:spacing w:after="0" w:line="240" w:lineRule="auto"/>
        <w:ind w:left="0" w:firstLine="0"/>
        <w:contextualSpacing/>
        <w:jc w:val="both"/>
        <w:rPr>
          <w:rFonts w:ascii="Times New Roman" w:eastAsia="Times New Roman" w:hAnsi="Times New Roman" w:cs="Times New Roman"/>
          <w:lang w:eastAsia="ru-RU"/>
        </w:rPr>
      </w:pPr>
      <w:r w:rsidRPr="002B4153">
        <w:rPr>
          <w:rFonts w:ascii="Times New Roman" w:eastAsia="Times New Roman" w:hAnsi="Times New Roman" w:cs="Times New Roman"/>
          <w:lang w:eastAsia="ru-RU"/>
        </w:rPr>
        <w:t>Контроль за исполнением настоящего Постановления оставляю за собой.</w:t>
      </w:r>
    </w:p>
    <w:p w:rsidR="00370733" w:rsidRPr="002B4153" w:rsidRDefault="00370733" w:rsidP="002B4153">
      <w:pPr>
        <w:tabs>
          <w:tab w:val="left" w:pos="284"/>
        </w:tabs>
        <w:spacing w:after="0" w:line="240" w:lineRule="auto"/>
        <w:jc w:val="both"/>
        <w:rPr>
          <w:rFonts w:ascii="Times New Roman" w:hAnsi="Times New Roman" w:cs="Times New Roman"/>
        </w:rPr>
      </w:pPr>
      <w:r w:rsidRPr="002B4153">
        <w:rPr>
          <w:rFonts w:ascii="Times New Roman" w:hAnsi="Times New Roman" w:cs="Times New Roman"/>
        </w:rPr>
        <w:t>Глава городского поселения Безенчук                                             Н.В. Райская</w:t>
      </w:r>
      <w:r w:rsidR="00BC563B" w:rsidRPr="002B4153">
        <w:rPr>
          <w:rFonts w:ascii="Times New Roman" w:hAnsi="Times New Roman" w:cs="Times New Roman"/>
        </w:rPr>
        <w:t xml:space="preserve"> </w:t>
      </w:r>
    </w:p>
    <w:p w:rsidR="00A835EC" w:rsidRPr="00A835EC" w:rsidRDefault="00A835EC" w:rsidP="00A835EC">
      <w:pPr>
        <w:widowControl w:val="0"/>
        <w:autoSpaceDE w:val="0"/>
        <w:autoSpaceDN w:val="0"/>
        <w:adjustRightInd w:val="0"/>
        <w:spacing w:after="0" w:line="240" w:lineRule="auto"/>
        <w:jc w:val="right"/>
        <w:outlineLvl w:val="1"/>
        <w:rPr>
          <w:rFonts w:ascii="Times New Roman" w:eastAsia="Calibri" w:hAnsi="Times New Roman" w:cs="Times New Roman"/>
          <w:sz w:val="20"/>
          <w:szCs w:val="20"/>
        </w:rPr>
      </w:pPr>
      <w:r w:rsidRPr="00A835EC">
        <w:rPr>
          <w:rFonts w:ascii="Times New Roman" w:eastAsia="Calibri" w:hAnsi="Times New Roman" w:cs="Times New Roman"/>
          <w:sz w:val="20"/>
          <w:szCs w:val="20"/>
        </w:rPr>
        <w:t xml:space="preserve">Приложение 2 </w:t>
      </w:r>
    </w:p>
    <w:p w:rsidR="00A835EC" w:rsidRPr="00A835EC" w:rsidRDefault="00A835EC" w:rsidP="00A835EC">
      <w:pPr>
        <w:widowControl w:val="0"/>
        <w:autoSpaceDE w:val="0"/>
        <w:autoSpaceDN w:val="0"/>
        <w:adjustRightInd w:val="0"/>
        <w:spacing w:after="0" w:line="240" w:lineRule="auto"/>
        <w:jc w:val="right"/>
        <w:outlineLvl w:val="1"/>
        <w:rPr>
          <w:rFonts w:ascii="Times New Roman" w:eastAsia="Calibri" w:hAnsi="Times New Roman" w:cs="Times New Roman"/>
          <w:sz w:val="20"/>
          <w:szCs w:val="20"/>
        </w:rPr>
      </w:pPr>
      <w:r w:rsidRPr="00A835EC">
        <w:rPr>
          <w:rFonts w:ascii="Times New Roman" w:eastAsia="Calibri" w:hAnsi="Times New Roman" w:cs="Times New Roman"/>
          <w:sz w:val="20"/>
          <w:szCs w:val="20"/>
        </w:rPr>
        <w:t xml:space="preserve">к программе «Благоустройство, озеленение и обеспечение </w:t>
      </w:r>
    </w:p>
    <w:p w:rsidR="00A835EC" w:rsidRPr="00A835EC" w:rsidRDefault="00A835EC" w:rsidP="00A835EC">
      <w:pPr>
        <w:widowControl w:val="0"/>
        <w:autoSpaceDE w:val="0"/>
        <w:autoSpaceDN w:val="0"/>
        <w:adjustRightInd w:val="0"/>
        <w:spacing w:after="0" w:line="240" w:lineRule="auto"/>
        <w:jc w:val="right"/>
        <w:outlineLvl w:val="1"/>
        <w:rPr>
          <w:rFonts w:ascii="Times New Roman" w:eastAsia="Calibri" w:hAnsi="Times New Roman" w:cs="Times New Roman"/>
          <w:sz w:val="20"/>
          <w:szCs w:val="20"/>
        </w:rPr>
      </w:pPr>
      <w:r w:rsidRPr="00A835EC">
        <w:rPr>
          <w:rFonts w:ascii="Times New Roman" w:eastAsia="Calibri" w:hAnsi="Times New Roman" w:cs="Times New Roman"/>
          <w:sz w:val="20"/>
          <w:szCs w:val="20"/>
        </w:rPr>
        <w:t>безопасности дорожного движения на территории</w:t>
      </w:r>
    </w:p>
    <w:p w:rsidR="00A835EC" w:rsidRPr="00A835EC" w:rsidRDefault="00A835EC" w:rsidP="00A835EC">
      <w:pPr>
        <w:widowControl w:val="0"/>
        <w:autoSpaceDE w:val="0"/>
        <w:autoSpaceDN w:val="0"/>
        <w:adjustRightInd w:val="0"/>
        <w:spacing w:after="0" w:line="240" w:lineRule="auto"/>
        <w:jc w:val="right"/>
        <w:outlineLvl w:val="1"/>
        <w:rPr>
          <w:rFonts w:ascii="Times New Roman" w:eastAsia="Calibri" w:hAnsi="Times New Roman" w:cs="Times New Roman"/>
          <w:bCs/>
        </w:rPr>
      </w:pPr>
      <w:r w:rsidRPr="00A835EC">
        <w:rPr>
          <w:rFonts w:ascii="Times New Roman" w:eastAsia="Calibri" w:hAnsi="Times New Roman" w:cs="Times New Roman"/>
          <w:sz w:val="20"/>
          <w:szCs w:val="20"/>
        </w:rPr>
        <w:t xml:space="preserve"> городского поселения Безенчук на 2018-2020 </w:t>
      </w:r>
      <w:proofErr w:type="spellStart"/>
      <w:r w:rsidRPr="00A835EC">
        <w:rPr>
          <w:rFonts w:ascii="Times New Roman" w:eastAsia="Calibri" w:hAnsi="Times New Roman" w:cs="Times New Roman"/>
          <w:sz w:val="20"/>
          <w:szCs w:val="20"/>
        </w:rPr>
        <w:t>гг</w:t>
      </w:r>
      <w:proofErr w:type="spellEnd"/>
      <w:r w:rsidRPr="00A835EC">
        <w:rPr>
          <w:rFonts w:ascii="Times New Roman" w:eastAsia="Calibri" w:hAnsi="Times New Roman" w:cs="Times New Roman"/>
          <w:sz w:val="20"/>
          <w:szCs w:val="20"/>
        </w:rPr>
        <w:t>»</w:t>
      </w:r>
    </w:p>
    <w:p w:rsidR="00A835EC" w:rsidRPr="00A835EC" w:rsidRDefault="00A835EC" w:rsidP="00A835EC">
      <w:pPr>
        <w:widowControl w:val="0"/>
        <w:autoSpaceDE w:val="0"/>
        <w:autoSpaceDN w:val="0"/>
        <w:adjustRightInd w:val="0"/>
        <w:spacing w:after="0" w:line="240" w:lineRule="auto"/>
        <w:jc w:val="center"/>
        <w:outlineLvl w:val="1"/>
        <w:rPr>
          <w:rFonts w:ascii="Times New Roman" w:eastAsia="Calibri" w:hAnsi="Times New Roman" w:cs="Times New Roman"/>
          <w:b/>
        </w:rPr>
      </w:pPr>
      <w:r w:rsidRPr="00A835EC">
        <w:rPr>
          <w:rFonts w:ascii="Times New Roman" w:eastAsia="Calibri" w:hAnsi="Times New Roman" w:cs="Times New Roman"/>
          <w:b/>
        </w:rPr>
        <w:t xml:space="preserve">Паспорт муниципальной Подпрограммы </w:t>
      </w:r>
    </w:p>
    <w:p w:rsidR="00A835EC" w:rsidRPr="00A835EC" w:rsidRDefault="00A835EC" w:rsidP="00A835EC">
      <w:pPr>
        <w:widowControl w:val="0"/>
        <w:autoSpaceDE w:val="0"/>
        <w:autoSpaceDN w:val="0"/>
        <w:adjustRightInd w:val="0"/>
        <w:spacing w:after="0" w:line="240" w:lineRule="auto"/>
        <w:jc w:val="center"/>
        <w:rPr>
          <w:rFonts w:ascii="Times New Roman" w:eastAsia="Calibri" w:hAnsi="Times New Roman" w:cs="Times New Roman"/>
          <w:b/>
        </w:rPr>
      </w:pPr>
      <w:r w:rsidRPr="00A835EC">
        <w:rPr>
          <w:rFonts w:ascii="Times New Roman" w:eastAsia="Calibri" w:hAnsi="Times New Roman" w:cs="Times New Roman"/>
          <w:b/>
        </w:rPr>
        <w:t xml:space="preserve">«Благоустройство дворовой территории городского поселения Безенчук муниципального района </w:t>
      </w:r>
      <w:proofErr w:type="spellStart"/>
      <w:r w:rsidRPr="00A835EC">
        <w:rPr>
          <w:rFonts w:ascii="Times New Roman" w:eastAsia="Calibri" w:hAnsi="Times New Roman" w:cs="Times New Roman"/>
          <w:b/>
        </w:rPr>
        <w:t>Безенчукский</w:t>
      </w:r>
      <w:proofErr w:type="spellEnd"/>
      <w:r w:rsidRPr="00A835EC">
        <w:rPr>
          <w:rFonts w:ascii="Times New Roman" w:eastAsia="Calibri" w:hAnsi="Times New Roman" w:cs="Times New Roman"/>
          <w:b/>
        </w:rPr>
        <w:t xml:space="preserve"> Самарской области на 2019-2020 года» </w:t>
      </w: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368"/>
        <w:gridCol w:w="3544"/>
        <w:gridCol w:w="1899"/>
        <w:gridCol w:w="3181"/>
      </w:tblGrid>
      <w:tr w:rsidR="00A835EC" w:rsidRPr="00A835EC" w:rsidTr="00A835EC">
        <w:trPr>
          <w:trHeight w:val="175"/>
        </w:trPr>
        <w:tc>
          <w:tcPr>
            <w:tcW w:w="1077" w:type="pct"/>
            <w:tcBorders>
              <w:top w:val="single" w:sz="4" w:space="0" w:color="auto"/>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Наименование Подпрограммы</w:t>
            </w:r>
          </w:p>
        </w:tc>
        <w:tc>
          <w:tcPr>
            <w:tcW w:w="3923" w:type="pct"/>
            <w:gridSpan w:val="3"/>
            <w:tcBorders>
              <w:top w:val="single" w:sz="4" w:space="0" w:color="auto"/>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xml:space="preserve">Муниципальная </w:t>
            </w:r>
            <w:proofErr w:type="gramStart"/>
            <w:r w:rsidRPr="00A835EC">
              <w:rPr>
                <w:rFonts w:ascii="Times New Roman" w:eastAsia="Times New Roman" w:hAnsi="Times New Roman" w:cs="Times New Roman"/>
                <w:sz w:val="18"/>
                <w:szCs w:val="18"/>
                <w:lang w:eastAsia="ru-RU"/>
              </w:rPr>
              <w:t>подпрограмма  «</w:t>
            </w:r>
            <w:proofErr w:type="gramEnd"/>
            <w:r w:rsidRPr="00A835EC">
              <w:rPr>
                <w:rFonts w:ascii="Times New Roman" w:eastAsia="Times New Roman" w:hAnsi="Times New Roman" w:cs="Times New Roman"/>
                <w:sz w:val="18"/>
                <w:szCs w:val="18"/>
                <w:lang w:eastAsia="ru-RU"/>
              </w:rPr>
              <w:t>Поддержка народных инициатив в рамках благоустройства дворовых территорий городского поселения Безенчук на 2019-2020 годы " (далее - Подпрограмма)</w:t>
            </w:r>
          </w:p>
        </w:tc>
      </w:tr>
      <w:tr w:rsidR="00A835EC" w:rsidRPr="00A835EC" w:rsidTr="00A835EC">
        <w:trPr>
          <w:trHeight w:val="465"/>
        </w:trPr>
        <w:tc>
          <w:tcPr>
            <w:tcW w:w="1077" w:type="pct"/>
            <w:tcBorders>
              <w:top w:val="single" w:sz="4" w:space="0" w:color="auto"/>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xml:space="preserve">Цели </w:t>
            </w:r>
            <w:proofErr w:type="gramStart"/>
            <w:r w:rsidRPr="00A835EC">
              <w:rPr>
                <w:rFonts w:ascii="Times New Roman" w:eastAsia="Times New Roman" w:hAnsi="Times New Roman" w:cs="Times New Roman"/>
                <w:sz w:val="18"/>
                <w:szCs w:val="18"/>
                <w:lang w:eastAsia="ru-RU"/>
              </w:rPr>
              <w:t>муниципальной  Подпрограммы</w:t>
            </w:r>
            <w:proofErr w:type="gramEnd"/>
          </w:p>
        </w:tc>
        <w:tc>
          <w:tcPr>
            <w:tcW w:w="3923" w:type="pct"/>
            <w:gridSpan w:val="3"/>
            <w:tcBorders>
              <w:top w:val="single" w:sz="4" w:space="0" w:color="auto"/>
              <w:left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Основными целями Подпрограммы являются:</w:t>
            </w:r>
          </w:p>
          <w:p w:rsidR="00A835EC" w:rsidRPr="00A835EC" w:rsidRDefault="00A835EC" w:rsidP="00A835EC">
            <w:pPr>
              <w:autoSpaceDE w:val="0"/>
              <w:autoSpaceDN w:val="0"/>
              <w:adjustRightInd w:val="0"/>
              <w:spacing w:after="0" w:line="240" w:lineRule="auto"/>
              <w:jc w:val="both"/>
              <w:rPr>
                <w:rFonts w:ascii="Times New Roman" w:eastAsia="Calibri" w:hAnsi="Times New Roman" w:cs="Times New Roman"/>
                <w:sz w:val="18"/>
                <w:szCs w:val="18"/>
                <w:lang w:eastAsia="ru-RU"/>
              </w:rPr>
            </w:pPr>
            <w:r w:rsidRPr="00A835EC">
              <w:rPr>
                <w:rFonts w:ascii="Times New Roman" w:eastAsia="Times New Roman" w:hAnsi="Times New Roman" w:cs="Times New Roman"/>
                <w:sz w:val="18"/>
                <w:szCs w:val="18"/>
                <w:lang w:eastAsia="ru-RU"/>
              </w:rPr>
              <w:t xml:space="preserve">- </w:t>
            </w:r>
            <w:r w:rsidRPr="00A835EC">
              <w:rPr>
                <w:rFonts w:ascii="Times New Roman" w:eastAsia="Calibri" w:hAnsi="Times New Roman" w:cs="Times New Roman"/>
                <w:sz w:val="18"/>
                <w:szCs w:val="18"/>
                <w:lang w:eastAsia="ru-RU"/>
              </w:rPr>
              <w:t xml:space="preserve"> создание условий для динамичного развития общественной инфраструктуры;</w:t>
            </w:r>
          </w:p>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поддержка общественных мнений населения городского поселения Безенчук;</w:t>
            </w:r>
          </w:p>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создание механизма вовлечения населения городского поселения в развитие их территории.</w:t>
            </w:r>
          </w:p>
        </w:tc>
      </w:tr>
      <w:tr w:rsidR="00A835EC" w:rsidRPr="00A835EC" w:rsidTr="00A835EC">
        <w:trPr>
          <w:trHeight w:val="1102"/>
        </w:trPr>
        <w:tc>
          <w:tcPr>
            <w:tcW w:w="1077" w:type="pct"/>
            <w:tcBorders>
              <w:top w:val="single" w:sz="4" w:space="0" w:color="auto"/>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xml:space="preserve">Задачи </w:t>
            </w:r>
            <w:proofErr w:type="gramStart"/>
            <w:r w:rsidRPr="00A835EC">
              <w:rPr>
                <w:rFonts w:ascii="Times New Roman" w:eastAsia="Times New Roman" w:hAnsi="Times New Roman" w:cs="Times New Roman"/>
                <w:sz w:val="18"/>
                <w:szCs w:val="18"/>
                <w:lang w:eastAsia="ru-RU"/>
              </w:rPr>
              <w:t>муниципальной  Подпрограммы</w:t>
            </w:r>
            <w:proofErr w:type="gramEnd"/>
          </w:p>
        </w:tc>
        <w:tc>
          <w:tcPr>
            <w:tcW w:w="3923" w:type="pct"/>
            <w:gridSpan w:val="3"/>
            <w:tcBorders>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xml:space="preserve">Задачами Подпрограммы являются:              </w:t>
            </w:r>
          </w:p>
          <w:p w:rsidR="00A835EC" w:rsidRPr="00A835EC" w:rsidRDefault="00A835EC" w:rsidP="00A835EC">
            <w:pPr>
              <w:autoSpaceDE w:val="0"/>
              <w:autoSpaceDN w:val="0"/>
              <w:adjustRightInd w:val="0"/>
              <w:spacing w:after="0" w:line="240" w:lineRule="auto"/>
              <w:ind w:firstLine="539"/>
              <w:jc w:val="both"/>
              <w:rPr>
                <w:rFonts w:ascii="Times New Roman" w:eastAsia="Calibri" w:hAnsi="Times New Roman" w:cs="Times New Roman"/>
                <w:sz w:val="18"/>
                <w:szCs w:val="18"/>
                <w:lang w:eastAsia="ru-RU"/>
              </w:rPr>
            </w:pPr>
            <w:r w:rsidRPr="00A835EC">
              <w:rPr>
                <w:rFonts w:ascii="Times New Roman" w:eastAsia="Calibri" w:hAnsi="Times New Roman" w:cs="Times New Roman"/>
                <w:sz w:val="18"/>
                <w:szCs w:val="18"/>
                <w:lang w:eastAsia="ru-RU"/>
              </w:rPr>
              <w:t>формирование информационной среды для привлечения населения к решению вопросов местного значения;</w:t>
            </w:r>
          </w:p>
          <w:p w:rsidR="00A835EC" w:rsidRPr="00A835EC" w:rsidRDefault="00A835EC" w:rsidP="00A835EC">
            <w:pPr>
              <w:autoSpaceDE w:val="0"/>
              <w:autoSpaceDN w:val="0"/>
              <w:adjustRightInd w:val="0"/>
              <w:spacing w:after="0" w:line="240" w:lineRule="auto"/>
              <w:ind w:firstLine="539"/>
              <w:jc w:val="both"/>
              <w:rPr>
                <w:rFonts w:ascii="Times New Roman" w:eastAsia="Times New Roman" w:hAnsi="Times New Roman" w:cs="Times New Roman"/>
                <w:sz w:val="18"/>
                <w:szCs w:val="18"/>
                <w:lang w:eastAsia="ru-RU"/>
              </w:rPr>
            </w:pPr>
            <w:r w:rsidRPr="00A835EC">
              <w:rPr>
                <w:rFonts w:ascii="Times New Roman" w:eastAsia="Calibri" w:hAnsi="Times New Roman" w:cs="Times New Roman"/>
                <w:sz w:val="18"/>
                <w:szCs w:val="18"/>
                <w:lang w:eastAsia="ru-RU"/>
              </w:rPr>
              <w:t>привлечение физических лиц к реализации мероприятий по развитию территорий городского поселения Безенчук.</w:t>
            </w:r>
            <w:r w:rsidRPr="00A835EC">
              <w:rPr>
                <w:rFonts w:ascii="Times New Roman" w:eastAsia="Times New Roman" w:hAnsi="Times New Roman" w:cs="Times New Roman"/>
                <w:sz w:val="18"/>
                <w:szCs w:val="18"/>
                <w:lang w:eastAsia="ru-RU"/>
              </w:rPr>
              <w:t xml:space="preserve"> </w:t>
            </w:r>
          </w:p>
        </w:tc>
      </w:tr>
      <w:tr w:rsidR="00A835EC" w:rsidRPr="00A835EC" w:rsidTr="00A835EC">
        <w:trPr>
          <w:trHeight w:val="324"/>
        </w:trPr>
        <w:tc>
          <w:tcPr>
            <w:tcW w:w="1077" w:type="pct"/>
            <w:tcBorders>
              <w:top w:val="single" w:sz="4" w:space="0" w:color="auto"/>
              <w:left w:val="single" w:sz="4" w:space="0" w:color="auto"/>
              <w:bottom w:val="single" w:sz="4" w:space="0" w:color="auto"/>
              <w:right w:val="single" w:sz="4" w:space="0" w:color="auto"/>
            </w:tcBorders>
          </w:tcPr>
          <w:p w:rsidR="00A835EC" w:rsidRPr="00A835EC" w:rsidRDefault="00A835EC" w:rsidP="00A835EC">
            <w:pPr>
              <w:spacing w:after="0" w:line="240" w:lineRule="auto"/>
              <w:rPr>
                <w:rFonts w:ascii="Times New Roman" w:eastAsia="Calibri" w:hAnsi="Times New Roman" w:cs="Times New Roman"/>
                <w:sz w:val="18"/>
                <w:szCs w:val="18"/>
              </w:rPr>
            </w:pPr>
            <w:r w:rsidRPr="00A835EC">
              <w:rPr>
                <w:rFonts w:ascii="Times New Roman" w:eastAsia="Times New Roman" w:hAnsi="Times New Roman" w:cs="Times New Roman"/>
                <w:sz w:val="18"/>
                <w:szCs w:val="18"/>
                <w:lang w:eastAsia="ru-RU"/>
              </w:rPr>
              <w:t>Основание разработки</w:t>
            </w:r>
            <w:r w:rsidRPr="00A835EC">
              <w:rPr>
                <w:rFonts w:ascii="Times New Roman" w:eastAsia="Times New Roman" w:hAnsi="Times New Roman" w:cs="Times New Roman"/>
                <w:sz w:val="18"/>
                <w:szCs w:val="18"/>
                <w:lang w:eastAsia="ru-RU"/>
              </w:rPr>
              <w:br/>
              <w:t xml:space="preserve">Подпрограммы </w:t>
            </w:r>
          </w:p>
        </w:tc>
        <w:tc>
          <w:tcPr>
            <w:tcW w:w="3923" w:type="pct"/>
            <w:gridSpan w:val="3"/>
            <w:tcBorders>
              <w:top w:val="single" w:sz="4" w:space="0" w:color="auto"/>
              <w:left w:val="single" w:sz="4" w:space="0" w:color="auto"/>
              <w:bottom w:val="single" w:sz="4" w:space="0" w:color="auto"/>
              <w:right w:val="single" w:sz="4" w:space="0" w:color="auto"/>
            </w:tcBorders>
          </w:tcPr>
          <w:p w:rsidR="00A835EC" w:rsidRPr="00A835EC" w:rsidRDefault="00A835EC" w:rsidP="00A835EC">
            <w:pPr>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xml:space="preserve">- Федеральный </w:t>
            </w:r>
            <w:hyperlink r:id="rId8" w:history="1">
              <w:r w:rsidRPr="00A835EC">
                <w:rPr>
                  <w:rFonts w:ascii="Times New Roman" w:eastAsia="Calibri" w:hAnsi="Times New Roman" w:cs="Times New Roman"/>
                  <w:sz w:val="18"/>
                  <w:szCs w:val="18"/>
                  <w:u w:val="single"/>
                  <w:lang w:eastAsia="ru-RU"/>
                </w:rPr>
                <w:t>закон</w:t>
              </w:r>
            </w:hyperlink>
            <w:r w:rsidRPr="00A835EC">
              <w:rPr>
                <w:rFonts w:ascii="Times New Roman" w:eastAsia="Times New Roman" w:hAnsi="Times New Roman" w:cs="Times New Roman"/>
                <w:sz w:val="18"/>
                <w:szCs w:val="18"/>
                <w:lang w:eastAsia="ru-RU"/>
              </w:rPr>
              <w:t xml:space="preserve"> от 06.10.2003 N 131-ФЗ</w:t>
            </w:r>
            <w:r w:rsidRPr="00A835EC">
              <w:rPr>
                <w:rFonts w:ascii="Times New Roman" w:eastAsia="Times New Roman" w:hAnsi="Times New Roman" w:cs="Times New Roman"/>
                <w:sz w:val="18"/>
                <w:szCs w:val="18"/>
                <w:lang w:eastAsia="ru-RU"/>
              </w:rPr>
              <w:br/>
              <w:t>"Об общих принципах организации местного самоуправления в Российской Федерации";</w:t>
            </w:r>
          </w:p>
          <w:p w:rsidR="00A835EC" w:rsidRPr="00A835EC" w:rsidRDefault="00A835EC" w:rsidP="00A835EC">
            <w:pPr>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постановление правительства Самарской области от 17.05.2017 № 323 «Поддержка инициатив населения муниципальных образований в Самарской области»</w:t>
            </w:r>
          </w:p>
        </w:tc>
      </w:tr>
      <w:tr w:rsidR="00A835EC" w:rsidRPr="00A835EC" w:rsidTr="00A835EC">
        <w:tc>
          <w:tcPr>
            <w:tcW w:w="1077" w:type="pct"/>
            <w:tcBorders>
              <w:top w:val="single" w:sz="4" w:space="0" w:color="auto"/>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Координатор муниципальной Подпрограммы</w:t>
            </w:r>
          </w:p>
        </w:tc>
        <w:tc>
          <w:tcPr>
            <w:tcW w:w="3923" w:type="pct"/>
            <w:gridSpan w:val="3"/>
            <w:tcBorders>
              <w:top w:val="single" w:sz="4" w:space="0" w:color="auto"/>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Заместитель Главы городского поселения Безенчук Пичужкин А.В.</w:t>
            </w:r>
          </w:p>
        </w:tc>
      </w:tr>
      <w:tr w:rsidR="00A835EC" w:rsidRPr="00A835EC" w:rsidTr="00A835EC">
        <w:trPr>
          <w:trHeight w:val="70"/>
        </w:trPr>
        <w:tc>
          <w:tcPr>
            <w:tcW w:w="1077" w:type="pct"/>
            <w:tcBorders>
              <w:top w:val="single" w:sz="4" w:space="0" w:color="auto"/>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Calibri" w:hAnsi="Times New Roman" w:cs="Times New Roman"/>
                <w:sz w:val="18"/>
                <w:szCs w:val="18"/>
              </w:rPr>
              <w:t xml:space="preserve">Заказчик муниципальной </w:t>
            </w:r>
            <w:r w:rsidRPr="00A835EC">
              <w:rPr>
                <w:rFonts w:ascii="Times New Roman" w:eastAsia="Times New Roman" w:hAnsi="Times New Roman" w:cs="Times New Roman"/>
                <w:sz w:val="18"/>
                <w:szCs w:val="18"/>
                <w:lang w:eastAsia="ru-RU"/>
              </w:rPr>
              <w:t>Подпрограммы</w:t>
            </w:r>
          </w:p>
        </w:tc>
        <w:tc>
          <w:tcPr>
            <w:tcW w:w="3923" w:type="pct"/>
            <w:gridSpan w:val="3"/>
            <w:tcBorders>
              <w:top w:val="single" w:sz="4" w:space="0" w:color="auto"/>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Calibri" w:hAnsi="Times New Roman" w:cs="Times New Roman"/>
                <w:sz w:val="18"/>
                <w:szCs w:val="18"/>
              </w:rPr>
              <w:t>Администрация городского поселения Безенчук</w:t>
            </w:r>
          </w:p>
        </w:tc>
      </w:tr>
      <w:tr w:rsidR="00A835EC" w:rsidRPr="00A835EC" w:rsidTr="00A835EC">
        <w:tc>
          <w:tcPr>
            <w:tcW w:w="1077" w:type="pct"/>
            <w:tcBorders>
              <w:top w:val="single" w:sz="4" w:space="0" w:color="auto"/>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xml:space="preserve">Ответственный </w:t>
            </w:r>
            <w:proofErr w:type="gramStart"/>
            <w:r w:rsidRPr="00A835EC">
              <w:rPr>
                <w:rFonts w:ascii="Times New Roman" w:eastAsia="Times New Roman" w:hAnsi="Times New Roman" w:cs="Times New Roman"/>
                <w:sz w:val="18"/>
                <w:szCs w:val="18"/>
                <w:lang w:eastAsia="ru-RU"/>
              </w:rPr>
              <w:t>исполнитель  муниципальной</w:t>
            </w:r>
            <w:proofErr w:type="gramEnd"/>
            <w:r w:rsidRPr="00A835EC">
              <w:rPr>
                <w:rFonts w:ascii="Times New Roman" w:eastAsia="Times New Roman" w:hAnsi="Times New Roman" w:cs="Times New Roman"/>
                <w:sz w:val="18"/>
                <w:szCs w:val="18"/>
                <w:lang w:eastAsia="ru-RU"/>
              </w:rPr>
              <w:t xml:space="preserve"> Подпрограммы</w:t>
            </w:r>
          </w:p>
        </w:tc>
        <w:tc>
          <w:tcPr>
            <w:tcW w:w="3923" w:type="pct"/>
            <w:gridSpan w:val="3"/>
            <w:tcBorders>
              <w:top w:val="single" w:sz="4" w:space="0" w:color="auto"/>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Заместитель Главы городского поселения Безенчук Пичужкин А.В.</w:t>
            </w:r>
          </w:p>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жители городского поселения Безенчук</w:t>
            </w:r>
          </w:p>
        </w:tc>
      </w:tr>
      <w:tr w:rsidR="00A835EC" w:rsidRPr="00A835EC" w:rsidTr="00A835EC">
        <w:trPr>
          <w:trHeight w:val="400"/>
        </w:trPr>
        <w:tc>
          <w:tcPr>
            <w:tcW w:w="1077" w:type="pct"/>
            <w:tcBorders>
              <w:top w:val="single" w:sz="4" w:space="0" w:color="auto"/>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xml:space="preserve">Сроки </w:t>
            </w:r>
            <w:r w:rsidRPr="00A835EC">
              <w:rPr>
                <w:rFonts w:ascii="Times New Roman" w:eastAsia="Times New Roman" w:hAnsi="Times New Roman" w:cs="Times New Roman"/>
                <w:sz w:val="18"/>
                <w:szCs w:val="18"/>
                <w:lang w:eastAsia="ru-RU"/>
              </w:rPr>
              <w:br/>
              <w:t>реализации муниципальной Подпрограммы</w:t>
            </w:r>
          </w:p>
        </w:tc>
        <w:tc>
          <w:tcPr>
            <w:tcW w:w="3923" w:type="pct"/>
            <w:gridSpan w:val="3"/>
            <w:tcBorders>
              <w:top w:val="single" w:sz="4" w:space="0" w:color="auto"/>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2019-2020 годы</w:t>
            </w:r>
          </w:p>
        </w:tc>
      </w:tr>
      <w:tr w:rsidR="00A835EC" w:rsidRPr="00A835EC" w:rsidTr="00A835EC">
        <w:trPr>
          <w:trHeight w:val="128"/>
        </w:trPr>
        <w:tc>
          <w:tcPr>
            <w:tcW w:w="1077" w:type="pct"/>
            <w:vMerge w:val="restart"/>
            <w:tcBorders>
              <w:top w:val="single" w:sz="4" w:space="0" w:color="auto"/>
              <w:left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lastRenderedPageBreak/>
              <w:t>Источники финансирования муниципальной Подпрограммы, в том числе по годам:</w:t>
            </w:r>
          </w:p>
        </w:tc>
        <w:tc>
          <w:tcPr>
            <w:tcW w:w="3923" w:type="pct"/>
            <w:gridSpan w:val="3"/>
            <w:tcBorders>
              <w:top w:val="single" w:sz="4" w:space="0" w:color="auto"/>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Расходы (тыс. рублей)</w:t>
            </w:r>
          </w:p>
        </w:tc>
      </w:tr>
      <w:tr w:rsidR="00A835EC" w:rsidRPr="00A835EC" w:rsidTr="00A835EC">
        <w:trPr>
          <w:trHeight w:val="645"/>
        </w:trPr>
        <w:tc>
          <w:tcPr>
            <w:tcW w:w="1077" w:type="pct"/>
            <w:vMerge/>
            <w:tcBorders>
              <w:left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612" w:type="pct"/>
            <w:tcBorders>
              <w:top w:val="single" w:sz="4" w:space="0" w:color="auto"/>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Всего</w:t>
            </w:r>
          </w:p>
        </w:tc>
        <w:tc>
          <w:tcPr>
            <w:tcW w:w="864" w:type="pct"/>
            <w:tcBorders>
              <w:top w:val="single" w:sz="4" w:space="0" w:color="auto"/>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2019 г.</w:t>
            </w:r>
          </w:p>
        </w:tc>
        <w:tc>
          <w:tcPr>
            <w:tcW w:w="1448" w:type="pct"/>
            <w:tcBorders>
              <w:top w:val="single" w:sz="4" w:space="0" w:color="auto"/>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2020 г.</w:t>
            </w:r>
          </w:p>
        </w:tc>
      </w:tr>
      <w:tr w:rsidR="00A835EC" w:rsidRPr="00A835EC" w:rsidTr="00A835EC">
        <w:trPr>
          <w:trHeight w:val="323"/>
        </w:trPr>
        <w:tc>
          <w:tcPr>
            <w:tcW w:w="1077" w:type="pct"/>
            <w:tcBorders>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 xml:space="preserve">Средства бюджета </w:t>
            </w:r>
            <w:proofErr w:type="spellStart"/>
            <w:r w:rsidRPr="00A835EC">
              <w:rPr>
                <w:rFonts w:ascii="Times New Roman" w:eastAsia="Times New Roman" w:hAnsi="Times New Roman" w:cs="Times New Roman"/>
                <w:sz w:val="18"/>
                <w:szCs w:val="18"/>
                <w:lang w:eastAsia="ru-RU"/>
              </w:rPr>
              <w:t>г.п</w:t>
            </w:r>
            <w:proofErr w:type="spellEnd"/>
            <w:r w:rsidRPr="00A835EC">
              <w:rPr>
                <w:rFonts w:ascii="Times New Roman" w:eastAsia="Times New Roman" w:hAnsi="Times New Roman" w:cs="Times New Roman"/>
                <w:sz w:val="18"/>
                <w:szCs w:val="18"/>
                <w:lang w:eastAsia="ru-RU"/>
              </w:rPr>
              <w:t>. Безенчук</w:t>
            </w:r>
          </w:p>
        </w:tc>
        <w:tc>
          <w:tcPr>
            <w:tcW w:w="1612" w:type="pct"/>
            <w:tcBorders>
              <w:top w:val="single" w:sz="4" w:space="0" w:color="auto"/>
              <w:left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1650</w:t>
            </w:r>
          </w:p>
        </w:tc>
        <w:tc>
          <w:tcPr>
            <w:tcW w:w="864" w:type="pct"/>
            <w:tcBorders>
              <w:top w:val="single" w:sz="4" w:space="0" w:color="auto"/>
              <w:left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1150</w:t>
            </w:r>
          </w:p>
        </w:tc>
        <w:tc>
          <w:tcPr>
            <w:tcW w:w="1448" w:type="pct"/>
            <w:tcBorders>
              <w:top w:val="single" w:sz="4" w:space="0" w:color="auto"/>
              <w:left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500</w:t>
            </w:r>
          </w:p>
        </w:tc>
      </w:tr>
      <w:tr w:rsidR="00A835EC" w:rsidRPr="00A835EC" w:rsidTr="00A835EC">
        <w:trPr>
          <w:trHeight w:val="322"/>
        </w:trPr>
        <w:tc>
          <w:tcPr>
            <w:tcW w:w="1077" w:type="pct"/>
            <w:tcBorders>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Другие источники (средства населения не менее 50% от общей стоимости)</w:t>
            </w:r>
          </w:p>
        </w:tc>
        <w:tc>
          <w:tcPr>
            <w:tcW w:w="1612" w:type="pct"/>
            <w:tcBorders>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825</w:t>
            </w:r>
          </w:p>
        </w:tc>
        <w:tc>
          <w:tcPr>
            <w:tcW w:w="864" w:type="pct"/>
            <w:tcBorders>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575</w:t>
            </w:r>
          </w:p>
        </w:tc>
        <w:tc>
          <w:tcPr>
            <w:tcW w:w="1448" w:type="pct"/>
            <w:tcBorders>
              <w:left w:val="single" w:sz="4" w:space="0" w:color="auto"/>
              <w:bottom w:val="single" w:sz="4" w:space="0" w:color="auto"/>
              <w:right w:val="single" w:sz="4" w:space="0" w:color="auto"/>
            </w:tcBorders>
            <w:vAlign w:val="center"/>
          </w:tcPr>
          <w:p w:rsidR="00A835EC" w:rsidRPr="00A835EC" w:rsidRDefault="00A835EC" w:rsidP="00A835EC">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250</w:t>
            </w:r>
          </w:p>
        </w:tc>
      </w:tr>
      <w:tr w:rsidR="00A835EC" w:rsidRPr="00A835EC" w:rsidTr="00BE7FDD">
        <w:trPr>
          <w:trHeight w:val="1189"/>
        </w:trPr>
        <w:tc>
          <w:tcPr>
            <w:tcW w:w="1077" w:type="pct"/>
            <w:tcBorders>
              <w:top w:val="single" w:sz="4" w:space="0" w:color="auto"/>
              <w:left w:val="single" w:sz="4" w:space="0" w:color="auto"/>
              <w:bottom w:val="single" w:sz="4" w:space="0" w:color="auto"/>
              <w:right w:val="single" w:sz="4" w:space="0" w:color="auto"/>
            </w:tcBorders>
          </w:tcPr>
          <w:p w:rsidR="00A835EC" w:rsidRPr="00A835EC" w:rsidRDefault="00A835EC" w:rsidP="00A835EC">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A835EC">
              <w:rPr>
                <w:rFonts w:ascii="Times New Roman" w:eastAsia="Times New Roman" w:hAnsi="Times New Roman" w:cs="Times New Roman"/>
                <w:sz w:val="18"/>
                <w:szCs w:val="18"/>
                <w:lang w:eastAsia="ru-RU"/>
              </w:rPr>
              <w:t>Планируемые результаты реализации</w:t>
            </w:r>
            <w:r w:rsidRPr="00A835EC">
              <w:rPr>
                <w:rFonts w:ascii="Times New Roman" w:eastAsia="Times New Roman" w:hAnsi="Times New Roman" w:cs="Times New Roman"/>
                <w:sz w:val="18"/>
                <w:szCs w:val="18"/>
                <w:lang w:eastAsia="ru-RU"/>
              </w:rPr>
              <w:br/>
              <w:t>муниципальной Подпрограммы</w:t>
            </w:r>
          </w:p>
        </w:tc>
        <w:tc>
          <w:tcPr>
            <w:tcW w:w="3923" w:type="pct"/>
            <w:gridSpan w:val="3"/>
            <w:tcBorders>
              <w:top w:val="single" w:sz="4" w:space="0" w:color="auto"/>
              <w:left w:val="single" w:sz="4" w:space="0" w:color="auto"/>
              <w:bottom w:val="single" w:sz="4" w:space="0" w:color="auto"/>
              <w:right w:val="single" w:sz="4" w:space="0" w:color="auto"/>
            </w:tcBorders>
          </w:tcPr>
          <w:p w:rsidR="00A835EC" w:rsidRPr="00A835EC" w:rsidRDefault="00A835EC" w:rsidP="00A835EC">
            <w:pPr>
              <w:autoSpaceDE w:val="0"/>
              <w:autoSpaceDN w:val="0"/>
              <w:adjustRightInd w:val="0"/>
              <w:spacing w:after="0" w:line="240" w:lineRule="auto"/>
              <w:rPr>
                <w:rFonts w:ascii="Times New Roman" w:eastAsia="Calibri" w:hAnsi="Times New Roman" w:cs="Times New Roman"/>
                <w:sz w:val="18"/>
                <w:szCs w:val="18"/>
                <w:lang w:eastAsia="ru-RU"/>
              </w:rPr>
            </w:pPr>
            <w:r w:rsidRPr="00A835EC">
              <w:rPr>
                <w:rFonts w:ascii="Times New Roman" w:eastAsia="Calibri" w:hAnsi="Times New Roman" w:cs="Times New Roman"/>
                <w:sz w:val="18"/>
                <w:szCs w:val="18"/>
                <w:lang w:eastAsia="ru-RU"/>
              </w:rPr>
              <w:t>- увеличение количества обустроенных общественных пространств;</w:t>
            </w:r>
          </w:p>
          <w:p w:rsidR="00A835EC" w:rsidRPr="00A835EC" w:rsidRDefault="00A835EC" w:rsidP="00A835EC">
            <w:pPr>
              <w:autoSpaceDE w:val="0"/>
              <w:autoSpaceDN w:val="0"/>
              <w:adjustRightInd w:val="0"/>
              <w:spacing w:after="0" w:line="240" w:lineRule="auto"/>
              <w:jc w:val="both"/>
              <w:rPr>
                <w:rFonts w:ascii="Times New Roman" w:eastAsia="Calibri" w:hAnsi="Times New Roman" w:cs="Times New Roman"/>
                <w:sz w:val="18"/>
                <w:szCs w:val="18"/>
                <w:lang w:eastAsia="ru-RU"/>
              </w:rPr>
            </w:pPr>
            <w:r w:rsidRPr="00A835EC">
              <w:rPr>
                <w:rFonts w:ascii="Times New Roman" w:eastAsia="Calibri" w:hAnsi="Times New Roman" w:cs="Times New Roman"/>
                <w:sz w:val="18"/>
                <w:szCs w:val="18"/>
                <w:lang w:eastAsia="ru-RU"/>
              </w:rPr>
              <w:t>- внедрение интерактивного формата обсуждения проектов по благоустройству, предполагающего использование широкого набора инструментов для вовлечения и обеспечения участия и современных групповых методов работы;</w:t>
            </w:r>
          </w:p>
          <w:p w:rsidR="00A835EC" w:rsidRPr="00A835EC" w:rsidRDefault="00A835EC" w:rsidP="00A835EC">
            <w:pPr>
              <w:autoSpaceDE w:val="0"/>
              <w:autoSpaceDN w:val="0"/>
              <w:adjustRightInd w:val="0"/>
              <w:spacing w:after="0" w:line="240" w:lineRule="auto"/>
              <w:jc w:val="both"/>
              <w:rPr>
                <w:rFonts w:ascii="Times New Roman" w:eastAsia="Calibri" w:hAnsi="Times New Roman" w:cs="Times New Roman"/>
                <w:sz w:val="18"/>
                <w:szCs w:val="18"/>
                <w:lang w:eastAsia="ru-RU"/>
              </w:rPr>
            </w:pPr>
            <w:r w:rsidRPr="00A835EC">
              <w:rPr>
                <w:rFonts w:ascii="Times New Roman" w:eastAsia="Calibri" w:hAnsi="Times New Roman" w:cs="Times New Roman"/>
                <w:sz w:val="18"/>
                <w:szCs w:val="18"/>
                <w:lang w:eastAsia="ru-RU"/>
              </w:rPr>
              <w:t>-  совместное определение целей и задач по развитию дворовых территорий;</w:t>
            </w:r>
          </w:p>
          <w:p w:rsidR="00A835EC" w:rsidRPr="00A835EC" w:rsidRDefault="00A835EC" w:rsidP="00BE7FDD">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835EC">
              <w:rPr>
                <w:rFonts w:ascii="Times New Roman" w:eastAsia="Calibri" w:hAnsi="Times New Roman" w:cs="Times New Roman"/>
                <w:sz w:val="18"/>
                <w:szCs w:val="18"/>
                <w:lang w:eastAsia="ru-RU"/>
              </w:rPr>
              <w:t>- организация досуга детей.</w:t>
            </w:r>
          </w:p>
        </w:tc>
      </w:tr>
    </w:tbl>
    <w:p w:rsidR="00A835EC" w:rsidRPr="00A835EC" w:rsidRDefault="00A835EC" w:rsidP="00A835EC">
      <w:pPr>
        <w:widowControl w:val="0"/>
        <w:autoSpaceDE w:val="0"/>
        <w:autoSpaceDN w:val="0"/>
        <w:adjustRightInd w:val="0"/>
        <w:spacing w:after="0" w:line="240" w:lineRule="auto"/>
        <w:jc w:val="center"/>
        <w:outlineLvl w:val="1"/>
        <w:rPr>
          <w:rFonts w:ascii="Times New Roman" w:eastAsia="Calibri" w:hAnsi="Times New Roman" w:cs="Times New Roman"/>
          <w:b/>
        </w:rPr>
      </w:pPr>
      <w:r w:rsidRPr="00A835EC">
        <w:rPr>
          <w:rFonts w:ascii="Times New Roman" w:eastAsia="Calibri" w:hAnsi="Times New Roman" w:cs="Times New Roman"/>
          <w:b/>
        </w:rPr>
        <w:t>1. Характеристика проблемы и обоснование необходимости</w:t>
      </w:r>
    </w:p>
    <w:p w:rsidR="00A835EC" w:rsidRPr="00A835EC" w:rsidRDefault="00A835EC" w:rsidP="00A835EC">
      <w:pPr>
        <w:widowControl w:val="0"/>
        <w:autoSpaceDE w:val="0"/>
        <w:autoSpaceDN w:val="0"/>
        <w:adjustRightInd w:val="0"/>
        <w:spacing w:after="0" w:line="240" w:lineRule="auto"/>
        <w:jc w:val="center"/>
        <w:rPr>
          <w:rFonts w:ascii="Times New Roman" w:eastAsia="Calibri" w:hAnsi="Times New Roman" w:cs="Times New Roman"/>
          <w:b/>
        </w:rPr>
      </w:pPr>
      <w:r w:rsidRPr="00A835EC">
        <w:rPr>
          <w:rFonts w:ascii="Times New Roman" w:eastAsia="Calibri" w:hAnsi="Times New Roman" w:cs="Times New Roman"/>
          <w:b/>
        </w:rPr>
        <w:t>ее решения программными методами.</w:t>
      </w:r>
    </w:p>
    <w:p w:rsidR="00A835EC" w:rsidRPr="00A835EC" w:rsidRDefault="00A835EC" w:rsidP="00BE7FDD">
      <w:pPr>
        <w:numPr>
          <w:ilvl w:val="0"/>
          <w:numId w:val="46"/>
        </w:numPr>
        <w:tabs>
          <w:tab w:val="clear" w:pos="720"/>
          <w:tab w:val="num" w:pos="426"/>
        </w:tabs>
        <w:spacing w:after="0" w:line="240" w:lineRule="auto"/>
        <w:ind w:left="0" w:firstLine="0"/>
        <w:jc w:val="both"/>
        <w:textAlignment w:val="baseline"/>
        <w:rPr>
          <w:rFonts w:ascii="Times New Roman" w:eastAsia="Times New Roman" w:hAnsi="Times New Roman" w:cs="Times New Roman"/>
          <w:lang w:eastAsia="ru-RU"/>
        </w:rPr>
      </w:pPr>
      <w:r w:rsidRPr="00A835EC">
        <w:rPr>
          <w:rFonts w:ascii="Times New Roman" w:eastAsia="Times New Roman" w:hAnsi="Times New Roman" w:cs="Times New Roman"/>
          <w:lang w:eastAsia="ru-RU"/>
        </w:rPr>
        <w:t>Муниципальная подпрограмма «Поддержка народных инициатив в рамках благоустройства  дворовой территории городского поселения Безенчук»  разработана в соответствии с Федеральным законом от 06.10.2003 N 131-ФЗ "Об общих принципах организации местного самоуправления в Российской Федерации", Правилами благоустройства территории городского поселения Безенчук, а также на основе анализа состояния объектов внешнего благоустройства (детских площадок) городского поселения.</w:t>
      </w:r>
    </w:p>
    <w:p w:rsidR="00A835EC" w:rsidRPr="00A835EC" w:rsidRDefault="00A835EC" w:rsidP="00BE7FDD">
      <w:pPr>
        <w:numPr>
          <w:ilvl w:val="0"/>
          <w:numId w:val="46"/>
        </w:numPr>
        <w:tabs>
          <w:tab w:val="clear" w:pos="720"/>
          <w:tab w:val="num" w:pos="426"/>
        </w:tabs>
        <w:spacing w:after="0" w:line="240" w:lineRule="auto"/>
        <w:ind w:left="0" w:firstLine="0"/>
        <w:jc w:val="both"/>
        <w:textAlignment w:val="baseline"/>
        <w:rPr>
          <w:rFonts w:ascii="Times New Roman" w:eastAsia="Times New Roman" w:hAnsi="Times New Roman" w:cs="Times New Roman"/>
          <w:lang w:eastAsia="ru-RU"/>
        </w:rPr>
      </w:pPr>
      <w:r w:rsidRPr="00A835EC">
        <w:rPr>
          <w:rFonts w:ascii="Times New Roman" w:eastAsia="Times New Roman" w:hAnsi="Times New Roman" w:cs="Times New Roman"/>
          <w:lang w:eastAsia="ru-RU"/>
        </w:rPr>
        <w:t>Мероприятия подпрограммы направлены на обеспечение комфортных условий проживания населения путем повышения качества выполняемых работ (оказания услуг) по содержанию и ремонту муниципального имущества, организации благоустройства на территории детских площадок городского поселения.</w:t>
      </w:r>
    </w:p>
    <w:p w:rsidR="00A835EC" w:rsidRPr="00A835EC" w:rsidRDefault="00A835EC" w:rsidP="00BE7FDD">
      <w:pPr>
        <w:numPr>
          <w:ilvl w:val="0"/>
          <w:numId w:val="46"/>
        </w:numPr>
        <w:tabs>
          <w:tab w:val="clear" w:pos="720"/>
          <w:tab w:val="num" w:pos="426"/>
        </w:tabs>
        <w:spacing w:after="0" w:line="240" w:lineRule="auto"/>
        <w:ind w:left="0" w:firstLine="0"/>
        <w:jc w:val="both"/>
        <w:textAlignment w:val="baseline"/>
        <w:rPr>
          <w:rFonts w:ascii="Times New Roman" w:eastAsia="Times New Roman" w:hAnsi="Times New Roman" w:cs="Times New Roman"/>
          <w:lang w:eastAsia="ru-RU"/>
        </w:rPr>
      </w:pPr>
      <w:r w:rsidRPr="00A835EC">
        <w:rPr>
          <w:rFonts w:ascii="Times New Roman" w:eastAsia="Times New Roman" w:hAnsi="Times New Roman" w:cs="Times New Roman"/>
          <w:lang w:eastAsia="ru-RU"/>
        </w:rPr>
        <w:t>Настоящая Подпрограмма разработана для решения задач по надлежащему содержанию, проведению ремонтных работ, реконструкции и установке новых детских игровых площадок на территории городского поселения Безенчук.</w:t>
      </w:r>
    </w:p>
    <w:p w:rsidR="00A835EC" w:rsidRPr="00A835EC" w:rsidRDefault="00A835EC" w:rsidP="00BE7FDD">
      <w:pPr>
        <w:numPr>
          <w:ilvl w:val="0"/>
          <w:numId w:val="46"/>
        </w:numPr>
        <w:tabs>
          <w:tab w:val="clear" w:pos="720"/>
          <w:tab w:val="num" w:pos="426"/>
        </w:tabs>
        <w:spacing w:after="0" w:line="240" w:lineRule="auto"/>
        <w:ind w:left="0" w:firstLine="0"/>
        <w:jc w:val="both"/>
        <w:textAlignment w:val="baseline"/>
        <w:rPr>
          <w:rFonts w:ascii="Times New Roman" w:eastAsia="Times New Roman" w:hAnsi="Times New Roman" w:cs="Times New Roman"/>
          <w:lang w:eastAsia="ru-RU"/>
        </w:rPr>
      </w:pPr>
      <w:r w:rsidRPr="00A835EC">
        <w:rPr>
          <w:rFonts w:ascii="Times New Roman" w:eastAsia="Times New Roman" w:hAnsi="Times New Roman" w:cs="Times New Roman"/>
          <w:lang w:eastAsia="ru-RU"/>
        </w:rPr>
        <w:t xml:space="preserve">Проведение досуга на некоторых детских игровых площадках многоквартирных жилых домов небезопасно для детей. Такое состояние детских игровых площадок приводит не только к низкому уровню благоустроенности, но и к отсутствию условий для отдыха и физического развития детей и приобщения их к здоровому образу жизни. Основным способом в кратчайшие сроки улучшить данную ситуацию является повышение уровня благоустроенности дворовых территорий совместно с жителями городского поселения Безенчук (доля участия средств населения не менее 50 % от общей стоимости реализации проекта). </w:t>
      </w:r>
    </w:p>
    <w:p w:rsidR="00A835EC" w:rsidRPr="00A835EC" w:rsidRDefault="00A835EC" w:rsidP="00BE7FDD">
      <w:pPr>
        <w:numPr>
          <w:ilvl w:val="0"/>
          <w:numId w:val="46"/>
        </w:numPr>
        <w:tabs>
          <w:tab w:val="clear" w:pos="720"/>
          <w:tab w:val="num" w:pos="426"/>
        </w:tabs>
        <w:spacing w:after="0" w:line="240" w:lineRule="auto"/>
        <w:ind w:left="0" w:firstLine="0"/>
        <w:jc w:val="both"/>
        <w:textAlignment w:val="baseline"/>
        <w:rPr>
          <w:rFonts w:ascii="Times New Roman" w:eastAsia="Times New Roman" w:hAnsi="Times New Roman" w:cs="Times New Roman"/>
          <w:lang w:eastAsia="ru-RU"/>
        </w:rPr>
      </w:pPr>
      <w:r w:rsidRPr="00A835EC">
        <w:rPr>
          <w:rFonts w:ascii="Times New Roman" w:eastAsia="Times New Roman" w:hAnsi="Times New Roman" w:cs="Times New Roman"/>
          <w:lang w:eastAsia="ru-RU"/>
        </w:rPr>
        <w:t>В городском поселении Безенчук имеются все условия для размещения современных, универсальных детских игровых площадок, для установки игрового оборудования, удобного в технической эксплуатации, эстетически привлекательного. Также существует возможность проведения ремонта ранее установленных детских игровых площадок, поддержания их в надлежащем состоянии.</w:t>
      </w:r>
    </w:p>
    <w:p w:rsidR="00A835EC" w:rsidRPr="00A835EC" w:rsidRDefault="00A835EC" w:rsidP="00BE7FDD">
      <w:pPr>
        <w:numPr>
          <w:ilvl w:val="0"/>
          <w:numId w:val="46"/>
        </w:numPr>
        <w:tabs>
          <w:tab w:val="clear" w:pos="720"/>
          <w:tab w:val="num" w:pos="426"/>
        </w:tabs>
        <w:spacing w:after="0" w:line="240" w:lineRule="auto"/>
        <w:ind w:left="0" w:firstLine="0"/>
        <w:jc w:val="both"/>
        <w:textAlignment w:val="baseline"/>
        <w:rPr>
          <w:rFonts w:ascii="Times New Roman" w:eastAsia="Times New Roman" w:hAnsi="Times New Roman" w:cs="Times New Roman"/>
          <w:lang w:eastAsia="ru-RU"/>
        </w:rPr>
      </w:pPr>
      <w:r w:rsidRPr="00A835EC">
        <w:rPr>
          <w:rFonts w:ascii="Times New Roman" w:eastAsia="Times New Roman" w:hAnsi="Times New Roman" w:cs="Times New Roman"/>
          <w:lang w:eastAsia="ru-RU"/>
        </w:rPr>
        <w:t>В настоящее время перед органами местного самоуправления стоит достаточно много острых проблем, касающихся содержания объектов внешнего благоустройства, требующих безотлагательного решения. Основной экономический и социальный эффект данных мероприятий, включенных в подпрограмму, заключается в обеспечении сохранности существующего имущества путем проведения ремонтов, их контроле и содержании в надлежащем виде.</w:t>
      </w:r>
    </w:p>
    <w:p w:rsidR="00A835EC" w:rsidRPr="00A835EC" w:rsidRDefault="00A835EC" w:rsidP="00BE7FDD">
      <w:pPr>
        <w:numPr>
          <w:ilvl w:val="0"/>
          <w:numId w:val="46"/>
        </w:numPr>
        <w:shd w:val="clear" w:color="auto" w:fill="FFFFFF"/>
        <w:tabs>
          <w:tab w:val="clear" w:pos="720"/>
          <w:tab w:val="num" w:pos="426"/>
        </w:tabs>
        <w:spacing w:after="0" w:line="240" w:lineRule="auto"/>
        <w:ind w:left="0" w:firstLine="0"/>
        <w:jc w:val="both"/>
        <w:textAlignment w:val="baseline"/>
        <w:rPr>
          <w:rFonts w:ascii="Times New Roman" w:eastAsia="Times New Roman" w:hAnsi="Times New Roman" w:cs="Times New Roman"/>
          <w:lang w:eastAsia="ru-RU"/>
        </w:rPr>
      </w:pPr>
      <w:r w:rsidRPr="00A835EC">
        <w:rPr>
          <w:rFonts w:ascii="Times New Roman" w:eastAsia="Times New Roman" w:hAnsi="Times New Roman" w:cs="Times New Roman"/>
          <w:lang w:eastAsia="ru-RU"/>
        </w:rPr>
        <w:t>Финансово-экономические механизмы, обеспечивающие восстановление и ремонт существующих детских площадок, а также установка новых детских игровых площадок не соответствуют уровню развития городского поселения.</w:t>
      </w:r>
    </w:p>
    <w:p w:rsidR="00A835EC" w:rsidRPr="00A835EC" w:rsidRDefault="00A835EC" w:rsidP="00BE7FDD">
      <w:pPr>
        <w:numPr>
          <w:ilvl w:val="0"/>
          <w:numId w:val="46"/>
        </w:numPr>
        <w:tabs>
          <w:tab w:val="clear" w:pos="720"/>
          <w:tab w:val="num" w:pos="426"/>
        </w:tabs>
        <w:spacing w:after="0" w:line="240" w:lineRule="auto"/>
        <w:ind w:left="0" w:firstLine="0"/>
        <w:jc w:val="both"/>
        <w:textAlignment w:val="baseline"/>
        <w:rPr>
          <w:rFonts w:ascii="Times New Roman" w:eastAsia="Times New Roman" w:hAnsi="Times New Roman" w:cs="Times New Roman"/>
          <w:lang w:eastAsia="ru-RU"/>
        </w:rPr>
      </w:pPr>
      <w:r w:rsidRPr="00A835EC">
        <w:rPr>
          <w:rFonts w:ascii="Times New Roman" w:eastAsia="Times New Roman" w:hAnsi="Times New Roman" w:cs="Times New Roman"/>
          <w:lang w:eastAsia="ru-RU"/>
        </w:rPr>
        <w:t>Решение обозначенных проблем возможно с помощью принятия муниципальной подпрограммы "Благоустройство дворовых территорий на 2019-2020 годы".</w:t>
      </w:r>
    </w:p>
    <w:p w:rsidR="00A835EC" w:rsidRPr="00A835EC" w:rsidRDefault="00A835EC" w:rsidP="00A835EC">
      <w:pPr>
        <w:widowControl w:val="0"/>
        <w:autoSpaceDE w:val="0"/>
        <w:autoSpaceDN w:val="0"/>
        <w:adjustRightInd w:val="0"/>
        <w:spacing w:after="0" w:line="240" w:lineRule="auto"/>
        <w:ind w:firstLine="709"/>
        <w:jc w:val="center"/>
        <w:outlineLvl w:val="1"/>
        <w:rPr>
          <w:rFonts w:ascii="Times New Roman" w:eastAsia="Calibri" w:hAnsi="Times New Roman" w:cs="Times New Roman"/>
          <w:b/>
        </w:rPr>
      </w:pPr>
      <w:r w:rsidRPr="00A835EC">
        <w:rPr>
          <w:rFonts w:ascii="Times New Roman" w:eastAsia="Calibri" w:hAnsi="Times New Roman" w:cs="Times New Roman"/>
          <w:b/>
        </w:rPr>
        <w:t xml:space="preserve">2. Цели и задачи </w:t>
      </w:r>
      <w:r w:rsidRPr="00A835EC">
        <w:rPr>
          <w:rFonts w:ascii="Times New Roman" w:eastAsia="Times New Roman" w:hAnsi="Times New Roman" w:cs="Times New Roman"/>
          <w:b/>
          <w:lang w:eastAsia="ru-RU"/>
        </w:rPr>
        <w:t>Подпрограммы</w:t>
      </w:r>
    </w:p>
    <w:p w:rsidR="00A835EC" w:rsidRPr="00A835EC" w:rsidRDefault="00A835EC" w:rsidP="00A835EC">
      <w:pPr>
        <w:widowControl w:val="0"/>
        <w:autoSpaceDE w:val="0"/>
        <w:autoSpaceDN w:val="0"/>
        <w:adjustRightInd w:val="0"/>
        <w:spacing w:after="0" w:line="240" w:lineRule="auto"/>
        <w:ind w:firstLine="567"/>
        <w:jc w:val="both"/>
        <w:outlineLvl w:val="1"/>
        <w:rPr>
          <w:rFonts w:ascii="Times New Roman" w:eastAsia="Calibri" w:hAnsi="Times New Roman" w:cs="Times New Roman"/>
        </w:rPr>
      </w:pPr>
      <w:r w:rsidRPr="00A835EC">
        <w:rPr>
          <w:rFonts w:ascii="Times New Roman" w:eastAsia="Calibri" w:hAnsi="Times New Roman" w:cs="Times New Roman"/>
        </w:rPr>
        <w:t>Целями подпрограммы являются улучшение уровня благоустроенности территории городского поселения, обеспечение условий для отдыха и физического развития детей, приобщение детей к здоровому образу жизни.</w:t>
      </w:r>
      <w:r w:rsidRPr="00A835EC">
        <w:rPr>
          <w:rFonts w:ascii="Times New Roman" w:eastAsia="Calibri" w:hAnsi="Times New Roman" w:cs="Times New Roman"/>
        </w:rPr>
        <w:br/>
        <w:t xml:space="preserve">        В ходе реализации подпрограммы решаются следующие задачи:</w:t>
      </w:r>
      <w:r w:rsidRPr="00A835EC">
        <w:rPr>
          <w:rFonts w:ascii="Times New Roman" w:eastAsia="Calibri" w:hAnsi="Times New Roman" w:cs="Times New Roman"/>
        </w:rPr>
        <w:br/>
        <w:t>- установка новых детских игровых площадок на территории городского поселения Безенчук;</w:t>
      </w:r>
      <w:r w:rsidRPr="00A835EC">
        <w:rPr>
          <w:rFonts w:ascii="Times New Roman" w:eastAsia="Calibri" w:hAnsi="Times New Roman" w:cs="Times New Roman"/>
        </w:rPr>
        <w:br/>
        <w:t xml:space="preserve">- содержание в надлежащем состоянии детских игровых площадок. </w:t>
      </w:r>
    </w:p>
    <w:p w:rsidR="00A835EC" w:rsidRPr="00A835EC" w:rsidRDefault="00A835EC" w:rsidP="00A835EC">
      <w:pPr>
        <w:widowControl w:val="0"/>
        <w:autoSpaceDE w:val="0"/>
        <w:autoSpaceDN w:val="0"/>
        <w:adjustRightInd w:val="0"/>
        <w:spacing w:after="0" w:line="240" w:lineRule="auto"/>
        <w:ind w:firstLine="567"/>
        <w:jc w:val="center"/>
        <w:outlineLvl w:val="1"/>
        <w:rPr>
          <w:rFonts w:ascii="Times New Roman" w:eastAsia="Calibri" w:hAnsi="Times New Roman" w:cs="Times New Roman"/>
          <w:b/>
        </w:rPr>
      </w:pPr>
      <w:r w:rsidRPr="00A835EC">
        <w:rPr>
          <w:rFonts w:ascii="Times New Roman" w:eastAsia="Calibri" w:hAnsi="Times New Roman" w:cs="Times New Roman"/>
          <w:b/>
        </w:rPr>
        <w:t>3. Механизм реализации подпрограммы.</w:t>
      </w:r>
    </w:p>
    <w:p w:rsidR="00A835EC" w:rsidRPr="00A835EC" w:rsidRDefault="00A835EC" w:rsidP="00A835EC">
      <w:pPr>
        <w:widowControl w:val="0"/>
        <w:autoSpaceDE w:val="0"/>
        <w:autoSpaceDN w:val="0"/>
        <w:adjustRightInd w:val="0"/>
        <w:spacing w:after="0" w:line="240" w:lineRule="auto"/>
        <w:ind w:firstLine="567"/>
        <w:jc w:val="both"/>
        <w:outlineLvl w:val="1"/>
        <w:rPr>
          <w:rFonts w:ascii="Times New Roman" w:eastAsia="Calibri" w:hAnsi="Times New Roman" w:cs="Times New Roman"/>
        </w:rPr>
      </w:pPr>
      <w:r w:rsidRPr="00A835EC">
        <w:rPr>
          <w:rFonts w:ascii="Times New Roman" w:eastAsia="Calibri" w:hAnsi="Times New Roman" w:cs="Times New Roman"/>
        </w:rPr>
        <w:t>Для участия в проектной деятельности привлекаются:</w:t>
      </w:r>
    </w:p>
    <w:p w:rsidR="00A835EC" w:rsidRPr="00A835EC" w:rsidRDefault="00A835EC" w:rsidP="00A835EC">
      <w:pPr>
        <w:widowControl w:val="0"/>
        <w:autoSpaceDE w:val="0"/>
        <w:autoSpaceDN w:val="0"/>
        <w:adjustRightInd w:val="0"/>
        <w:spacing w:after="0" w:line="240" w:lineRule="auto"/>
        <w:jc w:val="both"/>
        <w:outlineLvl w:val="1"/>
        <w:rPr>
          <w:rFonts w:ascii="Times New Roman" w:eastAsia="Calibri" w:hAnsi="Times New Roman" w:cs="Times New Roman"/>
        </w:rPr>
      </w:pPr>
      <w:r w:rsidRPr="00A835EC">
        <w:rPr>
          <w:rFonts w:ascii="Times New Roman" w:eastAsia="Calibri" w:hAnsi="Times New Roman" w:cs="Times New Roman"/>
        </w:rPr>
        <w:t xml:space="preserve">- инициативные граждане, </w:t>
      </w:r>
    </w:p>
    <w:p w:rsidR="00A835EC" w:rsidRPr="00A835EC" w:rsidRDefault="00A835EC" w:rsidP="00A835EC">
      <w:pPr>
        <w:widowControl w:val="0"/>
        <w:autoSpaceDE w:val="0"/>
        <w:autoSpaceDN w:val="0"/>
        <w:adjustRightInd w:val="0"/>
        <w:spacing w:after="0" w:line="240" w:lineRule="auto"/>
        <w:jc w:val="both"/>
        <w:outlineLvl w:val="1"/>
        <w:rPr>
          <w:rFonts w:ascii="Times New Roman" w:eastAsia="Calibri" w:hAnsi="Times New Roman" w:cs="Times New Roman"/>
        </w:rPr>
      </w:pPr>
      <w:r w:rsidRPr="00A835EC">
        <w:rPr>
          <w:rFonts w:ascii="Times New Roman" w:eastAsia="Calibri" w:hAnsi="Times New Roman" w:cs="Times New Roman"/>
        </w:rPr>
        <w:t>- управляющие компании.</w:t>
      </w:r>
    </w:p>
    <w:p w:rsidR="00A835EC" w:rsidRPr="00A835EC" w:rsidRDefault="00A835EC" w:rsidP="00A835EC">
      <w:pPr>
        <w:widowControl w:val="0"/>
        <w:autoSpaceDE w:val="0"/>
        <w:autoSpaceDN w:val="0"/>
        <w:adjustRightInd w:val="0"/>
        <w:spacing w:after="0" w:line="240" w:lineRule="auto"/>
        <w:jc w:val="both"/>
        <w:outlineLvl w:val="1"/>
        <w:rPr>
          <w:rFonts w:ascii="Times New Roman" w:eastAsia="Calibri" w:hAnsi="Times New Roman" w:cs="Times New Roman"/>
        </w:rPr>
      </w:pPr>
      <w:r w:rsidRPr="00A835EC">
        <w:rPr>
          <w:rFonts w:ascii="Times New Roman" w:eastAsia="Calibri" w:hAnsi="Times New Roman" w:cs="Times New Roman"/>
        </w:rPr>
        <w:tab/>
        <w:t xml:space="preserve">Обязательным условием участия в данной подпрограмме является </w:t>
      </w:r>
      <w:proofErr w:type="spellStart"/>
      <w:r w:rsidRPr="00A835EC">
        <w:rPr>
          <w:rFonts w:ascii="Times New Roman" w:eastAsia="Calibri" w:hAnsi="Times New Roman" w:cs="Times New Roman"/>
        </w:rPr>
        <w:t>софинансирование</w:t>
      </w:r>
      <w:proofErr w:type="spellEnd"/>
      <w:r w:rsidRPr="00A835EC">
        <w:rPr>
          <w:rFonts w:ascii="Times New Roman" w:eastAsia="Calibri" w:hAnsi="Times New Roman" w:cs="Times New Roman"/>
        </w:rPr>
        <w:t xml:space="preserve"> проекта. Подпрограмма реализуется за счет средств местного бюджета, а также </w:t>
      </w:r>
      <w:proofErr w:type="gramStart"/>
      <w:r w:rsidRPr="00A835EC">
        <w:rPr>
          <w:rFonts w:ascii="Times New Roman" w:eastAsia="Calibri" w:hAnsi="Times New Roman" w:cs="Times New Roman"/>
        </w:rPr>
        <w:t>средства</w:t>
      </w:r>
      <w:proofErr w:type="gramEnd"/>
      <w:r w:rsidRPr="00A835EC">
        <w:rPr>
          <w:rFonts w:ascii="Times New Roman" w:eastAsia="Calibri" w:hAnsi="Times New Roman" w:cs="Times New Roman"/>
        </w:rPr>
        <w:t xml:space="preserve"> собранные жильцами домов (не менее 50 % от общей стоимости реализации проекта), где производится благоустройство детской площадки.</w:t>
      </w:r>
    </w:p>
    <w:p w:rsidR="00A835EC" w:rsidRPr="00A835EC" w:rsidRDefault="00A835EC" w:rsidP="00A835EC">
      <w:pPr>
        <w:widowControl w:val="0"/>
        <w:autoSpaceDE w:val="0"/>
        <w:autoSpaceDN w:val="0"/>
        <w:adjustRightInd w:val="0"/>
        <w:spacing w:after="0" w:line="240" w:lineRule="auto"/>
        <w:ind w:firstLine="709"/>
        <w:jc w:val="center"/>
        <w:outlineLvl w:val="1"/>
        <w:rPr>
          <w:rFonts w:ascii="Times New Roman" w:eastAsia="Calibri" w:hAnsi="Times New Roman" w:cs="Times New Roman"/>
          <w:b/>
        </w:rPr>
      </w:pPr>
      <w:r w:rsidRPr="00A835EC">
        <w:rPr>
          <w:rFonts w:ascii="Times New Roman" w:eastAsia="Calibri" w:hAnsi="Times New Roman" w:cs="Times New Roman"/>
          <w:b/>
        </w:rPr>
        <w:t>4.Сроки (этапы) реализации</w:t>
      </w:r>
      <w:r w:rsidRPr="00A835EC">
        <w:rPr>
          <w:rFonts w:ascii="Times New Roman" w:eastAsia="Times New Roman" w:hAnsi="Times New Roman" w:cs="Times New Roman"/>
          <w:lang w:eastAsia="ru-RU"/>
        </w:rPr>
        <w:t xml:space="preserve"> </w:t>
      </w:r>
      <w:r w:rsidRPr="00A835EC">
        <w:rPr>
          <w:rFonts w:ascii="Times New Roman" w:eastAsia="Times New Roman" w:hAnsi="Times New Roman" w:cs="Times New Roman"/>
          <w:b/>
          <w:lang w:eastAsia="ru-RU"/>
        </w:rPr>
        <w:t>Подпрограммы</w:t>
      </w:r>
    </w:p>
    <w:p w:rsidR="00A835EC" w:rsidRPr="00A835EC" w:rsidRDefault="00A835EC" w:rsidP="00A835EC">
      <w:pPr>
        <w:widowControl w:val="0"/>
        <w:autoSpaceDE w:val="0"/>
        <w:autoSpaceDN w:val="0"/>
        <w:adjustRightInd w:val="0"/>
        <w:spacing w:after="0" w:line="240" w:lineRule="auto"/>
        <w:ind w:firstLine="709"/>
        <w:outlineLvl w:val="1"/>
        <w:rPr>
          <w:rFonts w:ascii="Times New Roman" w:eastAsia="Calibri" w:hAnsi="Times New Roman" w:cs="Times New Roman"/>
        </w:rPr>
      </w:pPr>
      <w:r w:rsidRPr="00A835EC">
        <w:rPr>
          <w:rFonts w:ascii="Times New Roman" w:eastAsia="Calibri" w:hAnsi="Times New Roman" w:cs="Times New Roman"/>
        </w:rPr>
        <w:t xml:space="preserve">Срок реализации настоящей </w:t>
      </w:r>
      <w:proofErr w:type="gramStart"/>
      <w:r w:rsidRPr="00A835EC">
        <w:rPr>
          <w:rFonts w:ascii="Times New Roman" w:eastAsia="Times New Roman" w:hAnsi="Times New Roman" w:cs="Times New Roman"/>
          <w:lang w:eastAsia="ru-RU"/>
        </w:rPr>
        <w:t>Подпрограммы</w:t>
      </w:r>
      <w:r w:rsidRPr="00A835EC">
        <w:rPr>
          <w:rFonts w:ascii="Times New Roman" w:eastAsia="Calibri" w:hAnsi="Times New Roman" w:cs="Times New Roman"/>
        </w:rPr>
        <w:t xml:space="preserve">  2019</w:t>
      </w:r>
      <w:proofErr w:type="gramEnd"/>
      <w:r w:rsidRPr="00A835EC">
        <w:rPr>
          <w:rFonts w:ascii="Times New Roman" w:eastAsia="Calibri" w:hAnsi="Times New Roman" w:cs="Times New Roman"/>
        </w:rPr>
        <w:t>-2020 года.</w:t>
      </w:r>
    </w:p>
    <w:p w:rsidR="00A835EC" w:rsidRPr="00A835EC" w:rsidRDefault="00A835EC" w:rsidP="00A835EC">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
          <w:lang w:eastAsia="ru-RU"/>
        </w:rPr>
      </w:pPr>
      <w:r w:rsidRPr="00A835EC">
        <w:rPr>
          <w:rFonts w:ascii="Times New Roman" w:eastAsia="Calibri" w:hAnsi="Times New Roman" w:cs="Times New Roman"/>
          <w:b/>
        </w:rPr>
        <w:t xml:space="preserve">5. Ожидаемые конечные результаты </w:t>
      </w:r>
      <w:r w:rsidRPr="00A835EC">
        <w:rPr>
          <w:rFonts w:ascii="Times New Roman" w:eastAsia="Times New Roman" w:hAnsi="Times New Roman" w:cs="Times New Roman"/>
          <w:b/>
          <w:lang w:eastAsia="ru-RU"/>
        </w:rPr>
        <w:t>Подпрограммы</w:t>
      </w:r>
    </w:p>
    <w:p w:rsidR="00A835EC" w:rsidRPr="00A835EC" w:rsidRDefault="00A835EC" w:rsidP="00A835EC">
      <w:pPr>
        <w:widowControl w:val="0"/>
        <w:autoSpaceDE w:val="0"/>
        <w:autoSpaceDN w:val="0"/>
        <w:adjustRightInd w:val="0"/>
        <w:spacing w:after="0" w:line="240" w:lineRule="auto"/>
        <w:ind w:firstLine="709"/>
        <w:jc w:val="both"/>
        <w:outlineLvl w:val="1"/>
        <w:rPr>
          <w:rFonts w:ascii="Times New Roman" w:eastAsia="Calibri" w:hAnsi="Times New Roman" w:cs="Times New Roman"/>
        </w:rPr>
      </w:pPr>
      <w:r w:rsidRPr="00A835EC">
        <w:rPr>
          <w:rFonts w:ascii="Times New Roman" w:eastAsia="Calibri" w:hAnsi="Times New Roman" w:cs="Times New Roman"/>
        </w:rPr>
        <w:t xml:space="preserve">Общественная значимость данной подпрограммы заключается в том, что она способствует активности населения, устанавливает тесную связь между горожанами и органами местного самоуправления, формирует </w:t>
      </w:r>
      <w:r w:rsidRPr="00A835EC">
        <w:rPr>
          <w:rFonts w:ascii="Times New Roman" w:eastAsia="Calibri" w:hAnsi="Times New Roman" w:cs="Times New Roman"/>
        </w:rPr>
        <w:lastRenderedPageBreak/>
        <w:t xml:space="preserve">социальную ответственность. </w:t>
      </w:r>
    </w:p>
    <w:p w:rsidR="00A835EC" w:rsidRPr="00A835EC" w:rsidRDefault="00A835EC" w:rsidP="00A835EC">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Детские игровые и спортивные площадки по своему назначению должны объединять детей дошкольного и школьного младшего и среднего возраста.</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Реализация подпрограммы позволит:</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обеспечить дворовые территории и территории массового отдыха детскими игровыми и спортивными площадками;</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увеличить число детей, занимающихся физической культурой и спортом;</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укрепить здоровье детей;</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снизить уровень детской заболеваемости;</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снизить уровень детской преступности;</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повысить уровень благоустроенности дворовых территорий и территорий массового отдыха.</w:t>
      </w:r>
    </w:p>
    <w:p w:rsidR="00A835EC" w:rsidRPr="00A835EC" w:rsidRDefault="00A835EC" w:rsidP="00A835EC">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Анализ технического состояния игровых площадок осуществляется организацией, осуществляющей управление многоквартирным домом или обеспечивающей содержание и (или) выполнение работ по ремонту общего имущества в многоквартирном доме. При этом учитываются замечания и предложения жителей дома. Исходным материалом для проведения анализа является информация, получаемая в ходе составления организациями, осуществляющими содержание жилищного фонда, реестра игровых площадок на территории поселения. Реестры должны включать описание имеющегося на территории оборудования, оценку его эксплуатационного состояния (степень износа, безопасность при пользовании). При необходимости проведения восстановительных работ и (или) замены, установки дополнительного оборудования по каждому объекту реестр должен содержать соответствующие рекомендации.</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Показатели для оценки эффективности реализации Программы, необходимые для осуществления мониторинга оценки реализации Программы и степени достижения цели, решения задач с целью информирования о результатах деятельности.</w:t>
      </w:r>
    </w:p>
    <w:p w:rsidR="00A835EC" w:rsidRPr="00A835EC" w:rsidRDefault="00A835EC" w:rsidP="00A835EC">
      <w:pPr>
        <w:spacing w:after="0" w:line="240" w:lineRule="auto"/>
        <w:ind w:firstLine="708"/>
        <w:jc w:val="both"/>
        <w:rPr>
          <w:rFonts w:ascii="Times New Roman" w:eastAsia="Times New Roman" w:hAnsi="Times New Roman" w:cs="Times New Roman"/>
          <w:lang w:eastAsia="ru-RU"/>
        </w:rPr>
      </w:pPr>
      <w:r w:rsidRPr="00A835EC">
        <w:rPr>
          <w:rFonts w:ascii="Times New Roman" w:eastAsia="Calibri" w:hAnsi="Times New Roman" w:cs="Times New Roman"/>
          <w:shd w:val="clear" w:color="auto" w:fill="F7F6F6"/>
        </w:rPr>
        <w:t>Детская площадка во дворе – это одно из мест, где мы делаем наши первые самостоятельные шаги. Сегодня от наших шагов зависит его будущее. «Детские площадки – в каждый двор» – это не лозунг. Это необходимость.</w:t>
      </w:r>
    </w:p>
    <w:p w:rsidR="00A835EC" w:rsidRPr="00A835EC" w:rsidRDefault="00A835EC" w:rsidP="00A835EC">
      <w:pPr>
        <w:shd w:val="clear" w:color="auto" w:fill="FFFFFF"/>
        <w:spacing w:after="0" w:line="240" w:lineRule="auto"/>
        <w:jc w:val="center"/>
        <w:textAlignment w:val="baseline"/>
        <w:rPr>
          <w:rFonts w:ascii="Times New Roman" w:eastAsia="Times New Roman" w:hAnsi="Times New Roman" w:cs="Times New Roman"/>
          <w:b/>
          <w:spacing w:val="2"/>
          <w:lang w:eastAsia="ru-RU"/>
        </w:rPr>
      </w:pPr>
      <w:r w:rsidRPr="00A835EC">
        <w:rPr>
          <w:rFonts w:ascii="Times New Roman" w:eastAsia="Times New Roman" w:hAnsi="Times New Roman" w:cs="Times New Roman"/>
          <w:b/>
          <w:spacing w:val="2"/>
          <w:lang w:eastAsia="ru-RU"/>
        </w:rPr>
        <w:t>6. Методика расчета значений показателей эффективности реализации подпрограммы.</w:t>
      </w:r>
    </w:p>
    <w:p w:rsidR="00A835EC" w:rsidRPr="00A835EC" w:rsidRDefault="00A835EC" w:rsidP="00A835EC">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Для расчета показателя благоустроенности детских и спортивных площадок, показатель эффективности, определяется как разница (в процентах) количества детских и спортивных площадок, благоустроенных в 2018 году, и количество детских и спортивных площадок, благоустроенных в 2019-2020 годах. Источником значений показателей является годовая отчетность.</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xml:space="preserve">Количество детских и спортивных площадок благоустроенных к началу 2021 года (расчетный коэффициент должен иметь значение </w:t>
      </w:r>
      <w:proofErr w:type="gramStart"/>
      <w:r w:rsidRPr="00A835EC">
        <w:rPr>
          <w:rFonts w:ascii="Times New Roman" w:eastAsia="Times New Roman" w:hAnsi="Times New Roman" w:cs="Times New Roman"/>
          <w:spacing w:val="2"/>
          <w:lang w:eastAsia="ru-RU"/>
        </w:rPr>
        <w:t>k&gt;=</w:t>
      </w:r>
      <w:proofErr w:type="gramEnd"/>
      <w:r w:rsidRPr="00A835EC">
        <w:rPr>
          <w:rFonts w:ascii="Times New Roman" w:eastAsia="Times New Roman" w:hAnsi="Times New Roman" w:cs="Times New Roman"/>
          <w:spacing w:val="2"/>
          <w:lang w:eastAsia="ru-RU"/>
        </w:rPr>
        <w:t xml:space="preserve"> 1), определяется по следующей методике:</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k=</w:t>
      </w:r>
      <w:proofErr w:type="spellStart"/>
      <w:r w:rsidRPr="00A835EC">
        <w:rPr>
          <w:rFonts w:ascii="Times New Roman" w:eastAsia="Times New Roman" w:hAnsi="Times New Roman" w:cs="Times New Roman"/>
          <w:spacing w:val="2"/>
          <w:lang w:eastAsia="ru-RU"/>
        </w:rPr>
        <w:t>Pi</w:t>
      </w:r>
      <w:proofErr w:type="spellEnd"/>
      <w:r w:rsidRPr="00A835EC">
        <w:rPr>
          <w:rFonts w:ascii="Times New Roman" w:eastAsia="Times New Roman" w:hAnsi="Times New Roman" w:cs="Times New Roman"/>
          <w:spacing w:val="2"/>
          <w:lang w:eastAsia="ru-RU"/>
        </w:rPr>
        <w:t xml:space="preserve"> / P, где</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proofErr w:type="spellStart"/>
      <w:r w:rsidRPr="00A835EC">
        <w:rPr>
          <w:rFonts w:ascii="Times New Roman" w:eastAsia="Times New Roman" w:hAnsi="Times New Roman" w:cs="Times New Roman"/>
          <w:spacing w:val="2"/>
          <w:lang w:eastAsia="ru-RU"/>
        </w:rPr>
        <w:t>Pi</w:t>
      </w:r>
      <w:proofErr w:type="spellEnd"/>
      <w:r w:rsidRPr="00A835EC">
        <w:rPr>
          <w:rFonts w:ascii="Times New Roman" w:eastAsia="Times New Roman" w:hAnsi="Times New Roman" w:cs="Times New Roman"/>
          <w:spacing w:val="2"/>
          <w:lang w:eastAsia="ru-RU"/>
        </w:rPr>
        <w:t xml:space="preserve"> — </w:t>
      </w:r>
      <w:proofErr w:type="gramStart"/>
      <w:r w:rsidRPr="00A835EC">
        <w:rPr>
          <w:rFonts w:ascii="Times New Roman" w:eastAsia="Times New Roman" w:hAnsi="Times New Roman" w:cs="Times New Roman"/>
          <w:spacing w:val="2"/>
          <w:lang w:eastAsia="ru-RU"/>
        </w:rPr>
        <w:t>количество детских и спортивных площадок</w:t>
      </w:r>
      <w:proofErr w:type="gramEnd"/>
      <w:r w:rsidRPr="00A835EC">
        <w:rPr>
          <w:rFonts w:ascii="Times New Roman" w:eastAsia="Times New Roman" w:hAnsi="Times New Roman" w:cs="Times New Roman"/>
          <w:spacing w:val="2"/>
          <w:lang w:eastAsia="ru-RU"/>
        </w:rPr>
        <w:t xml:space="preserve"> благоустроенных в отчетном году;</w:t>
      </w:r>
    </w:p>
    <w:p w:rsidR="00A835EC" w:rsidRPr="00A835EC" w:rsidRDefault="00A835EC" w:rsidP="00A835EC">
      <w:pPr>
        <w:shd w:val="clear" w:color="auto" w:fill="FFFFFF"/>
        <w:spacing w:after="0" w:line="240" w:lineRule="auto"/>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xml:space="preserve">P — </w:t>
      </w:r>
      <w:proofErr w:type="gramStart"/>
      <w:r w:rsidRPr="00A835EC">
        <w:rPr>
          <w:rFonts w:ascii="Times New Roman" w:eastAsia="Times New Roman" w:hAnsi="Times New Roman" w:cs="Times New Roman"/>
          <w:spacing w:val="2"/>
          <w:lang w:eastAsia="ru-RU"/>
        </w:rPr>
        <w:t>количество детских и спортивных площадок</w:t>
      </w:r>
      <w:proofErr w:type="gramEnd"/>
      <w:r w:rsidRPr="00A835EC">
        <w:rPr>
          <w:rFonts w:ascii="Times New Roman" w:eastAsia="Times New Roman" w:hAnsi="Times New Roman" w:cs="Times New Roman"/>
          <w:spacing w:val="2"/>
          <w:lang w:eastAsia="ru-RU"/>
        </w:rPr>
        <w:t xml:space="preserve"> благоустроенных в 2018 году.</w:t>
      </w:r>
    </w:p>
    <w:p w:rsidR="00A835EC" w:rsidRPr="00A835EC" w:rsidRDefault="00A835EC" w:rsidP="00A835EC">
      <w:pPr>
        <w:spacing w:after="0" w:line="240" w:lineRule="auto"/>
        <w:jc w:val="center"/>
        <w:rPr>
          <w:rFonts w:ascii="Times New Roman" w:eastAsia="Times New Roman" w:hAnsi="Times New Roman" w:cs="Times New Roman"/>
          <w:b/>
          <w:lang w:eastAsia="ru-RU"/>
        </w:rPr>
      </w:pPr>
      <w:r w:rsidRPr="00A835EC">
        <w:rPr>
          <w:rFonts w:ascii="Times New Roman" w:eastAsia="Calibri" w:hAnsi="Times New Roman" w:cs="Times New Roman"/>
          <w:b/>
          <w:spacing w:val="2"/>
          <w:shd w:val="clear" w:color="auto" w:fill="FFFFFF"/>
        </w:rPr>
        <w:t>7. Объемы и источники финансирования</w:t>
      </w:r>
    </w:p>
    <w:p w:rsidR="00A835EC" w:rsidRPr="00A835EC" w:rsidRDefault="00A835EC" w:rsidP="00A835EC">
      <w:pPr>
        <w:shd w:val="clear" w:color="auto" w:fill="FFFFFF"/>
        <w:spacing w:after="0" w:line="240" w:lineRule="auto"/>
        <w:ind w:firstLine="708"/>
        <w:jc w:val="both"/>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xml:space="preserve">Общий объем средств, направляемых на реализацию подпрограммы за счет всех источников финансирования </w:t>
      </w:r>
      <w:proofErr w:type="gramStart"/>
      <w:r w:rsidRPr="00A835EC">
        <w:rPr>
          <w:rFonts w:ascii="Times New Roman" w:eastAsia="Times New Roman" w:hAnsi="Times New Roman" w:cs="Times New Roman"/>
          <w:spacing w:val="2"/>
          <w:lang w:eastAsia="ru-RU"/>
        </w:rPr>
        <w:t>составит  2475</w:t>
      </w:r>
      <w:proofErr w:type="gramEnd"/>
      <w:r w:rsidRPr="00A835EC">
        <w:rPr>
          <w:rFonts w:ascii="Times New Roman" w:eastAsia="Times New Roman" w:hAnsi="Times New Roman" w:cs="Times New Roman"/>
          <w:spacing w:val="2"/>
          <w:lang w:eastAsia="ru-RU"/>
        </w:rPr>
        <w:t xml:space="preserve"> тысяч рублей, в том числе по годам:</w:t>
      </w:r>
    </w:p>
    <w:p w:rsidR="00A835EC" w:rsidRPr="00A835EC" w:rsidRDefault="00A835EC" w:rsidP="00A835EC">
      <w:pPr>
        <w:shd w:val="clear" w:color="auto" w:fill="FFFFFF"/>
        <w:spacing w:after="0" w:line="240" w:lineRule="auto"/>
        <w:ind w:firstLine="708"/>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xml:space="preserve">2019 год — </w:t>
      </w:r>
      <w:proofErr w:type="gramStart"/>
      <w:r w:rsidRPr="00A835EC">
        <w:rPr>
          <w:rFonts w:ascii="Times New Roman" w:eastAsia="Times New Roman" w:hAnsi="Times New Roman" w:cs="Times New Roman"/>
          <w:spacing w:val="2"/>
          <w:lang w:eastAsia="ru-RU"/>
        </w:rPr>
        <w:t>1725  тысяч</w:t>
      </w:r>
      <w:proofErr w:type="gramEnd"/>
      <w:r w:rsidRPr="00A835EC">
        <w:rPr>
          <w:rFonts w:ascii="Times New Roman" w:eastAsia="Times New Roman" w:hAnsi="Times New Roman" w:cs="Times New Roman"/>
          <w:spacing w:val="2"/>
          <w:lang w:eastAsia="ru-RU"/>
        </w:rPr>
        <w:t xml:space="preserve"> рублей;</w:t>
      </w:r>
    </w:p>
    <w:p w:rsidR="00A835EC" w:rsidRPr="00A835EC" w:rsidRDefault="00A835EC" w:rsidP="00A835EC">
      <w:pPr>
        <w:shd w:val="clear" w:color="auto" w:fill="FFFFFF"/>
        <w:spacing w:after="0" w:line="240" w:lineRule="auto"/>
        <w:ind w:firstLine="708"/>
        <w:textAlignment w:val="baseline"/>
        <w:rPr>
          <w:rFonts w:ascii="Times New Roman" w:eastAsia="Times New Roman" w:hAnsi="Times New Roman" w:cs="Times New Roman"/>
          <w:spacing w:val="2"/>
          <w:lang w:eastAsia="ru-RU"/>
        </w:rPr>
      </w:pPr>
      <w:r w:rsidRPr="00A835EC">
        <w:rPr>
          <w:rFonts w:ascii="Times New Roman" w:eastAsia="Times New Roman" w:hAnsi="Times New Roman" w:cs="Times New Roman"/>
          <w:spacing w:val="2"/>
          <w:lang w:eastAsia="ru-RU"/>
        </w:rPr>
        <w:t xml:space="preserve">2020 год — </w:t>
      </w:r>
      <w:proofErr w:type="gramStart"/>
      <w:r w:rsidRPr="00A835EC">
        <w:rPr>
          <w:rFonts w:ascii="Times New Roman" w:eastAsia="Times New Roman" w:hAnsi="Times New Roman" w:cs="Times New Roman"/>
          <w:spacing w:val="2"/>
          <w:lang w:eastAsia="ru-RU"/>
        </w:rPr>
        <w:t>750  тысяч</w:t>
      </w:r>
      <w:proofErr w:type="gramEnd"/>
      <w:r w:rsidRPr="00A835EC">
        <w:rPr>
          <w:rFonts w:ascii="Times New Roman" w:eastAsia="Times New Roman" w:hAnsi="Times New Roman" w:cs="Times New Roman"/>
          <w:spacing w:val="2"/>
          <w:lang w:eastAsia="ru-RU"/>
        </w:rPr>
        <w:t xml:space="preserve"> рублей.</w:t>
      </w:r>
    </w:p>
    <w:p w:rsidR="007612DD" w:rsidRPr="00E801BC" w:rsidRDefault="007612DD" w:rsidP="00BC563B">
      <w:pPr>
        <w:pStyle w:val="ConsPlusTitle"/>
        <w:contextualSpacing/>
        <w:jc w:val="both"/>
        <w:rPr>
          <w:b w:val="0"/>
          <w:sz w:val="8"/>
          <w:szCs w:val="8"/>
        </w:rPr>
      </w:pPr>
    </w:p>
    <w:p w:rsidR="00E801BC" w:rsidRPr="00707A57" w:rsidRDefault="00E801BC" w:rsidP="00E801BC">
      <w:pPr>
        <w:spacing w:after="0" w:line="240" w:lineRule="auto"/>
        <w:jc w:val="both"/>
        <w:outlineLvl w:val="0"/>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987917">
        <w:rPr>
          <w:rFonts w:ascii="Times New Roman" w:eastAsia="Calibri" w:hAnsi="Times New Roman" w:cs="Times New Roman"/>
          <w:b/>
        </w:rPr>
        <w:t>06</w:t>
      </w:r>
      <w:r w:rsidRPr="00707A57">
        <w:rPr>
          <w:rFonts w:ascii="Times New Roman" w:eastAsia="Calibri" w:hAnsi="Times New Roman" w:cs="Times New Roman"/>
          <w:b/>
        </w:rPr>
        <w:t>.0</w:t>
      </w:r>
      <w:r w:rsidR="00987917">
        <w:rPr>
          <w:rFonts w:ascii="Times New Roman" w:eastAsia="Calibri" w:hAnsi="Times New Roman" w:cs="Times New Roman"/>
          <w:b/>
        </w:rPr>
        <w:t>5</w:t>
      </w:r>
      <w:r w:rsidRPr="00707A57">
        <w:rPr>
          <w:rFonts w:ascii="Times New Roman" w:eastAsia="Calibri" w:hAnsi="Times New Roman" w:cs="Times New Roman"/>
          <w:b/>
        </w:rPr>
        <w:t xml:space="preserve">.2019г № </w:t>
      </w:r>
      <w:r>
        <w:rPr>
          <w:rFonts w:ascii="Times New Roman" w:eastAsia="Calibri" w:hAnsi="Times New Roman" w:cs="Times New Roman"/>
          <w:b/>
        </w:rPr>
        <w:t>2</w:t>
      </w:r>
      <w:r w:rsidR="00987917">
        <w:rPr>
          <w:rFonts w:ascii="Times New Roman" w:eastAsia="Calibri" w:hAnsi="Times New Roman" w:cs="Times New Roman"/>
          <w:b/>
        </w:rPr>
        <w:t>51</w:t>
      </w:r>
    </w:p>
    <w:p w:rsidR="00987917" w:rsidRPr="00987917" w:rsidRDefault="00E801BC" w:rsidP="00987917">
      <w:pPr>
        <w:pStyle w:val="13"/>
        <w:ind w:firstLine="0"/>
        <w:rPr>
          <w:bCs/>
          <w:sz w:val="22"/>
          <w:szCs w:val="22"/>
          <w:lang w:eastAsia="ar-SA"/>
        </w:rPr>
      </w:pPr>
      <w:r w:rsidRPr="00987917">
        <w:rPr>
          <w:sz w:val="22"/>
          <w:szCs w:val="22"/>
          <w:lang w:eastAsia="ar-SA"/>
        </w:rPr>
        <w:t>«</w:t>
      </w:r>
      <w:proofErr w:type="spellStart"/>
      <w:r w:rsidR="00987917" w:rsidRPr="00987917">
        <w:rPr>
          <w:rFonts w:eastAsia="Andale Sans UI" w:cs="Tahoma"/>
          <w:kern w:val="1"/>
          <w:sz w:val="22"/>
          <w:szCs w:val="22"/>
          <w:lang w:val="de-DE" w:eastAsia="fa-IR" w:bidi="fa-IR"/>
        </w:rPr>
        <w:t>Об</w:t>
      </w:r>
      <w:proofErr w:type="spellEnd"/>
      <w:r w:rsidR="00987917" w:rsidRPr="00987917">
        <w:rPr>
          <w:rFonts w:eastAsia="Andale Sans UI" w:cs="Tahoma"/>
          <w:kern w:val="1"/>
          <w:sz w:val="22"/>
          <w:szCs w:val="22"/>
          <w:lang w:val="de-DE" w:eastAsia="fa-IR" w:bidi="fa-IR"/>
        </w:rPr>
        <w:t xml:space="preserve"> </w:t>
      </w:r>
      <w:proofErr w:type="spellStart"/>
      <w:r w:rsidR="00987917" w:rsidRPr="00987917">
        <w:rPr>
          <w:rFonts w:eastAsia="Andale Sans UI" w:cs="Tahoma"/>
          <w:kern w:val="1"/>
          <w:sz w:val="22"/>
          <w:szCs w:val="22"/>
          <w:lang w:val="de-DE" w:eastAsia="fa-IR" w:bidi="fa-IR"/>
        </w:rPr>
        <w:t>утверждении</w:t>
      </w:r>
      <w:proofErr w:type="spellEnd"/>
      <w:r w:rsidR="00987917" w:rsidRPr="00987917">
        <w:rPr>
          <w:rFonts w:eastAsia="Andale Sans UI" w:cs="Tahoma"/>
          <w:kern w:val="1"/>
          <w:sz w:val="22"/>
          <w:szCs w:val="22"/>
          <w:lang w:val="de-DE" w:eastAsia="fa-IR" w:bidi="fa-IR"/>
        </w:rPr>
        <w:t xml:space="preserve"> </w:t>
      </w:r>
      <w:proofErr w:type="spellStart"/>
      <w:proofErr w:type="gramStart"/>
      <w:r w:rsidR="00987917" w:rsidRPr="00987917">
        <w:rPr>
          <w:rFonts w:eastAsia="Andale Sans UI" w:cs="Tahoma"/>
          <w:kern w:val="1"/>
          <w:sz w:val="22"/>
          <w:szCs w:val="22"/>
          <w:lang w:val="de-DE" w:eastAsia="fa-IR" w:bidi="fa-IR"/>
        </w:rPr>
        <w:t>прейскурантов</w:t>
      </w:r>
      <w:proofErr w:type="spellEnd"/>
      <w:r w:rsidR="00987917" w:rsidRPr="00987917">
        <w:rPr>
          <w:rFonts w:eastAsia="Andale Sans UI" w:cs="Tahoma"/>
          <w:kern w:val="1"/>
          <w:sz w:val="22"/>
          <w:szCs w:val="22"/>
          <w:lang w:eastAsia="fa-IR" w:bidi="fa-IR"/>
        </w:rPr>
        <w:t xml:space="preserve"> </w:t>
      </w:r>
      <w:r w:rsidR="00987917" w:rsidRPr="00987917">
        <w:rPr>
          <w:rFonts w:eastAsia="Andale Sans UI" w:cs="Tahoma"/>
          <w:b/>
          <w:kern w:val="1"/>
          <w:sz w:val="22"/>
          <w:szCs w:val="22"/>
          <w:lang w:val="de-DE" w:eastAsia="fa-IR" w:bidi="fa-IR"/>
        </w:rPr>
        <w:t xml:space="preserve"> </w:t>
      </w:r>
      <w:proofErr w:type="spellStart"/>
      <w:r w:rsidR="00987917" w:rsidRPr="00987917">
        <w:rPr>
          <w:rFonts w:eastAsia="Andale Sans UI" w:cs="Tahoma"/>
          <w:kern w:val="1"/>
          <w:sz w:val="22"/>
          <w:szCs w:val="22"/>
          <w:lang w:val="de-DE" w:eastAsia="fa-IR" w:bidi="fa-IR"/>
        </w:rPr>
        <w:t>стоимости</w:t>
      </w:r>
      <w:proofErr w:type="spellEnd"/>
      <w:proofErr w:type="gramEnd"/>
      <w:r w:rsidR="00987917" w:rsidRPr="00987917">
        <w:rPr>
          <w:rFonts w:eastAsia="Andale Sans UI" w:cs="Tahoma"/>
          <w:kern w:val="1"/>
          <w:sz w:val="22"/>
          <w:szCs w:val="22"/>
          <w:lang w:val="de-DE" w:eastAsia="fa-IR" w:bidi="fa-IR"/>
        </w:rPr>
        <w:t xml:space="preserve"> </w:t>
      </w:r>
      <w:proofErr w:type="spellStart"/>
      <w:r w:rsidR="00987917" w:rsidRPr="00987917">
        <w:rPr>
          <w:rFonts w:eastAsia="Andale Sans UI" w:cs="Tahoma"/>
          <w:kern w:val="1"/>
          <w:sz w:val="22"/>
          <w:szCs w:val="22"/>
          <w:lang w:val="de-DE" w:eastAsia="fa-IR" w:bidi="fa-IR"/>
        </w:rPr>
        <w:t>платных</w:t>
      </w:r>
      <w:proofErr w:type="spellEnd"/>
      <w:r w:rsidR="00987917" w:rsidRPr="00987917">
        <w:rPr>
          <w:rFonts w:eastAsia="Andale Sans UI" w:cs="Tahoma"/>
          <w:kern w:val="1"/>
          <w:sz w:val="22"/>
          <w:szCs w:val="22"/>
          <w:lang w:val="de-DE" w:eastAsia="fa-IR" w:bidi="fa-IR"/>
        </w:rPr>
        <w:t xml:space="preserve"> </w:t>
      </w:r>
      <w:proofErr w:type="spellStart"/>
      <w:r w:rsidR="00987917" w:rsidRPr="00987917">
        <w:rPr>
          <w:rFonts w:eastAsia="Andale Sans UI" w:cs="Tahoma"/>
          <w:kern w:val="1"/>
          <w:sz w:val="22"/>
          <w:szCs w:val="22"/>
          <w:lang w:val="de-DE" w:eastAsia="fa-IR" w:bidi="fa-IR"/>
        </w:rPr>
        <w:t>услуг</w:t>
      </w:r>
      <w:proofErr w:type="spellEnd"/>
      <w:r w:rsidR="00987917" w:rsidRPr="00987917">
        <w:rPr>
          <w:rFonts w:eastAsia="Andale Sans UI" w:cs="Tahoma"/>
          <w:kern w:val="1"/>
          <w:sz w:val="22"/>
          <w:szCs w:val="22"/>
          <w:lang w:val="de-DE" w:eastAsia="fa-IR" w:bidi="fa-IR"/>
        </w:rPr>
        <w:t>,</w:t>
      </w:r>
      <w:r w:rsidR="00987917" w:rsidRPr="00987917">
        <w:rPr>
          <w:rFonts w:eastAsia="Andale Sans UI" w:cs="Tahoma"/>
          <w:b/>
          <w:kern w:val="1"/>
          <w:sz w:val="22"/>
          <w:szCs w:val="22"/>
          <w:lang w:val="de-DE" w:eastAsia="fa-IR" w:bidi="fa-IR"/>
        </w:rPr>
        <w:t xml:space="preserve"> </w:t>
      </w:r>
      <w:r w:rsidR="00987917" w:rsidRPr="00987917">
        <w:rPr>
          <w:bCs/>
          <w:sz w:val="22"/>
          <w:szCs w:val="22"/>
          <w:lang w:eastAsia="ar-SA"/>
        </w:rPr>
        <w:t>оказываемых МБУ «Благоустройство»</w:t>
      </w:r>
    </w:p>
    <w:p w:rsidR="00987917" w:rsidRPr="00987917" w:rsidRDefault="00987917" w:rsidP="00987917">
      <w:pPr>
        <w:tabs>
          <w:tab w:val="left" w:pos="709"/>
        </w:tabs>
        <w:spacing w:after="0" w:line="240" w:lineRule="auto"/>
        <w:jc w:val="both"/>
        <w:rPr>
          <w:rFonts w:ascii="Times New Roman" w:eastAsia="Times New Roman" w:hAnsi="Times New Roman" w:cs="Times New Roman"/>
          <w:lang w:eastAsia="ar-SA"/>
        </w:rPr>
      </w:pPr>
      <w:r w:rsidRPr="00987917">
        <w:rPr>
          <w:rFonts w:ascii="Times New Roman" w:eastAsia="Times New Roman" w:hAnsi="Times New Roman" w:cs="Times New Roman"/>
          <w:lang w:eastAsia="ar-SA"/>
        </w:rPr>
        <w:tab/>
        <w:t xml:space="preserve">Рассмотрев представленные  МБУ городского поселения Безенчук муниципального района </w:t>
      </w:r>
      <w:proofErr w:type="spellStart"/>
      <w:r w:rsidRPr="00987917">
        <w:rPr>
          <w:rFonts w:ascii="Times New Roman" w:eastAsia="Times New Roman" w:hAnsi="Times New Roman" w:cs="Times New Roman"/>
          <w:lang w:eastAsia="ar-SA"/>
        </w:rPr>
        <w:t>Безенчукский</w:t>
      </w:r>
      <w:proofErr w:type="spellEnd"/>
      <w:r w:rsidRPr="00987917">
        <w:rPr>
          <w:rFonts w:ascii="Times New Roman" w:eastAsia="Times New Roman" w:hAnsi="Times New Roman" w:cs="Times New Roman"/>
          <w:lang w:eastAsia="ar-SA"/>
        </w:rPr>
        <w:t xml:space="preserve"> Самарской области «Благоустройство»  расчеты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987917">
        <w:rPr>
          <w:rFonts w:ascii="Times New Roman" w:eastAsia="Times New Roman" w:hAnsi="Times New Roman" w:cs="Times New Roman"/>
          <w:lang w:eastAsia="ar-SA"/>
        </w:rPr>
        <w:t>Безенчукский</w:t>
      </w:r>
      <w:proofErr w:type="spellEnd"/>
      <w:r w:rsidRPr="00987917">
        <w:rPr>
          <w:rFonts w:ascii="Times New Roman" w:eastAsia="Times New Roman" w:hAnsi="Times New Roman" w:cs="Times New Roman"/>
          <w:lang w:eastAsia="ar-SA"/>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987917" w:rsidRPr="00987917" w:rsidRDefault="00987917" w:rsidP="00987917">
      <w:pPr>
        <w:tabs>
          <w:tab w:val="left" w:pos="7513"/>
        </w:tabs>
        <w:spacing w:after="0" w:line="240" w:lineRule="auto"/>
        <w:jc w:val="center"/>
        <w:rPr>
          <w:rFonts w:ascii="Times New Roman" w:eastAsia="Times New Roman" w:hAnsi="Times New Roman" w:cs="Times New Roman"/>
          <w:lang w:eastAsia="ar-SA"/>
        </w:rPr>
      </w:pPr>
      <w:r w:rsidRPr="00987917">
        <w:rPr>
          <w:rFonts w:ascii="Times New Roman" w:eastAsia="Times New Roman" w:hAnsi="Times New Roman" w:cs="Times New Roman"/>
          <w:lang w:eastAsia="ar-SA"/>
        </w:rPr>
        <w:t>ПОСТАНОВЛЯЮ</w:t>
      </w:r>
    </w:p>
    <w:p w:rsidR="00987917" w:rsidRPr="00987917" w:rsidRDefault="00987917" w:rsidP="00987917">
      <w:pPr>
        <w:tabs>
          <w:tab w:val="left" w:pos="7513"/>
        </w:tabs>
        <w:spacing w:after="0" w:line="240" w:lineRule="auto"/>
        <w:rPr>
          <w:rFonts w:ascii="Times New Roman" w:eastAsia="Times New Roman" w:hAnsi="Times New Roman" w:cs="Times New Roman"/>
          <w:lang w:eastAsia="ar-SA"/>
        </w:rPr>
      </w:pPr>
      <w:r w:rsidRPr="00987917">
        <w:rPr>
          <w:rFonts w:ascii="Times New Roman" w:eastAsia="Times New Roman" w:hAnsi="Times New Roman" w:cs="Times New Roman"/>
          <w:lang w:eastAsia="ar-SA"/>
        </w:rPr>
        <w:t xml:space="preserve">1. Утвердить: </w:t>
      </w:r>
    </w:p>
    <w:p w:rsidR="00987917" w:rsidRPr="00987917" w:rsidRDefault="00987917" w:rsidP="00987917">
      <w:pPr>
        <w:tabs>
          <w:tab w:val="left" w:pos="7513"/>
        </w:tabs>
        <w:spacing w:after="0" w:line="240" w:lineRule="auto"/>
        <w:rPr>
          <w:rFonts w:ascii="Times New Roman" w:eastAsia="Times New Roman" w:hAnsi="Times New Roman" w:cs="Times New Roman"/>
          <w:lang w:eastAsia="ar-SA"/>
        </w:rPr>
      </w:pPr>
      <w:r w:rsidRPr="00987917">
        <w:rPr>
          <w:rFonts w:ascii="Times New Roman" w:eastAsia="Times New Roman" w:hAnsi="Times New Roman" w:cs="Times New Roman"/>
          <w:lang w:eastAsia="ar-SA"/>
        </w:rPr>
        <w:t xml:space="preserve">- прейскурант стоимости 1 м/часа работы машин и механизмов при </w:t>
      </w:r>
      <w:proofErr w:type="gramStart"/>
      <w:r w:rsidRPr="00987917">
        <w:rPr>
          <w:rFonts w:ascii="Times New Roman" w:eastAsia="Times New Roman" w:hAnsi="Times New Roman" w:cs="Times New Roman"/>
          <w:lang w:eastAsia="ar-SA"/>
        </w:rPr>
        <w:t>реализации  платных</w:t>
      </w:r>
      <w:proofErr w:type="gramEnd"/>
      <w:r w:rsidRPr="00987917">
        <w:rPr>
          <w:rFonts w:ascii="Times New Roman" w:eastAsia="Times New Roman" w:hAnsi="Times New Roman" w:cs="Times New Roman"/>
          <w:lang w:eastAsia="ar-SA"/>
        </w:rPr>
        <w:t xml:space="preserve"> услуг  на сторону, оказываемых МБУ «Благоустройство» в 2019 году, согласно приложению № 1;</w:t>
      </w:r>
    </w:p>
    <w:p w:rsidR="00987917" w:rsidRPr="00987917" w:rsidRDefault="00987917" w:rsidP="00987917">
      <w:pPr>
        <w:widowControl w:val="0"/>
        <w:suppressAutoHyphens/>
        <w:spacing w:after="0" w:line="240" w:lineRule="auto"/>
        <w:jc w:val="both"/>
        <w:textAlignment w:val="baseline"/>
        <w:rPr>
          <w:rFonts w:ascii="Times New Roman" w:eastAsia="Andale Sans UI" w:hAnsi="Times New Roman" w:cs="Tahoma"/>
          <w:kern w:val="1"/>
          <w:lang w:eastAsia="fa-IR" w:bidi="fa-IR"/>
        </w:rPr>
      </w:pPr>
      <w:r w:rsidRPr="00987917">
        <w:rPr>
          <w:rFonts w:ascii="Times New Roman" w:eastAsia="Andale Sans UI" w:hAnsi="Times New Roman" w:cs="Tahoma"/>
          <w:kern w:val="1"/>
          <w:lang w:val="de-DE" w:eastAsia="fa-IR" w:bidi="fa-IR"/>
        </w:rPr>
        <w:t xml:space="preserve">2. </w:t>
      </w:r>
      <w:proofErr w:type="spellStart"/>
      <w:r w:rsidRPr="00987917">
        <w:rPr>
          <w:rFonts w:ascii="Times New Roman" w:eastAsia="Andale Sans UI" w:hAnsi="Times New Roman" w:cs="Tahoma"/>
          <w:kern w:val="1"/>
          <w:lang w:val="de-DE" w:eastAsia="fa-IR" w:bidi="fa-IR"/>
        </w:rPr>
        <w:t>Опубликовать</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настоящее</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Постановление</w:t>
      </w:r>
      <w:proofErr w:type="spellEnd"/>
      <w:r w:rsidRPr="00987917">
        <w:rPr>
          <w:rFonts w:ascii="Times New Roman" w:eastAsia="Andale Sans UI" w:hAnsi="Times New Roman" w:cs="Tahoma"/>
          <w:kern w:val="1"/>
          <w:lang w:val="de-DE" w:eastAsia="fa-IR" w:bidi="fa-IR"/>
        </w:rPr>
        <w:t xml:space="preserve"> в </w:t>
      </w:r>
      <w:proofErr w:type="spellStart"/>
      <w:r w:rsidRPr="00987917">
        <w:rPr>
          <w:rFonts w:ascii="Times New Roman" w:eastAsia="Andale Sans UI" w:hAnsi="Times New Roman" w:cs="Tahoma"/>
          <w:kern w:val="1"/>
          <w:lang w:val="de-DE" w:eastAsia="fa-IR" w:bidi="fa-IR"/>
        </w:rPr>
        <w:t>газете</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Вестник</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городского</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поселения</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Безенчук</w:t>
      </w:r>
      <w:proofErr w:type="spellEnd"/>
      <w:r w:rsidRPr="00987917">
        <w:rPr>
          <w:rFonts w:ascii="Times New Roman" w:eastAsia="Andale Sans UI" w:hAnsi="Times New Roman" w:cs="Tahoma"/>
          <w:kern w:val="1"/>
          <w:lang w:val="de-DE" w:eastAsia="fa-IR" w:bidi="fa-IR"/>
        </w:rPr>
        <w:t xml:space="preserve">» и </w:t>
      </w:r>
      <w:proofErr w:type="spellStart"/>
      <w:r w:rsidRPr="00987917">
        <w:rPr>
          <w:rFonts w:ascii="Times New Roman" w:eastAsia="Andale Sans UI" w:hAnsi="Times New Roman" w:cs="Tahoma"/>
          <w:kern w:val="1"/>
          <w:lang w:val="de-DE" w:eastAsia="fa-IR" w:bidi="fa-IR"/>
        </w:rPr>
        <w:t>разместить</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на</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официальном</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сайте</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городского</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поселения</w:t>
      </w:r>
      <w:proofErr w:type="spellEnd"/>
      <w:r w:rsidRPr="00987917">
        <w:rPr>
          <w:rFonts w:ascii="Times New Roman" w:eastAsia="Andale Sans UI" w:hAnsi="Times New Roman" w:cs="Tahoma"/>
          <w:kern w:val="1"/>
          <w:lang w:val="de-DE" w:eastAsia="fa-IR" w:bidi="fa-IR"/>
        </w:rPr>
        <w:t xml:space="preserve"> </w:t>
      </w:r>
      <w:proofErr w:type="spellStart"/>
      <w:proofErr w:type="gramStart"/>
      <w:r w:rsidRPr="00987917">
        <w:rPr>
          <w:rFonts w:ascii="Times New Roman" w:eastAsia="Andale Sans UI" w:hAnsi="Times New Roman" w:cs="Tahoma"/>
          <w:kern w:val="1"/>
          <w:lang w:val="de-DE" w:eastAsia="fa-IR" w:bidi="fa-IR"/>
        </w:rPr>
        <w:t>Безенчук</w:t>
      </w:r>
      <w:proofErr w:type="spellEnd"/>
      <w:r w:rsidRPr="00987917">
        <w:rPr>
          <w:rFonts w:ascii="Times New Roman" w:eastAsia="Andale Sans UI" w:hAnsi="Times New Roman" w:cs="Tahoma"/>
          <w:kern w:val="1"/>
          <w:lang w:val="de-DE" w:eastAsia="fa-IR" w:bidi="fa-IR"/>
        </w:rPr>
        <w:t xml:space="preserve">  в</w:t>
      </w:r>
      <w:proofErr w:type="gram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сети</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Интернет</w:t>
      </w:r>
      <w:proofErr w:type="spellEnd"/>
      <w:r w:rsidRPr="00987917">
        <w:rPr>
          <w:rFonts w:ascii="Times New Roman" w:eastAsia="Andale Sans UI" w:hAnsi="Times New Roman" w:cs="Tahoma"/>
          <w:kern w:val="1"/>
          <w:lang w:val="de-DE" w:eastAsia="fa-IR" w:bidi="fa-IR"/>
        </w:rPr>
        <w:t>.</w:t>
      </w:r>
    </w:p>
    <w:p w:rsidR="00987917" w:rsidRPr="00987917" w:rsidRDefault="00987917" w:rsidP="00987917">
      <w:pPr>
        <w:widowControl w:val="0"/>
        <w:suppressAutoHyphens/>
        <w:spacing w:after="0" w:line="240" w:lineRule="auto"/>
        <w:jc w:val="both"/>
        <w:textAlignment w:val="baseline"/>
        <w:rPr>
          <w:rFonts w:ascii="Times New Roman" w:eastAsia="Andale Sans UI" w:hAnsi="Times New Roman" w:cs="Tahoma"/>
          <w:kern w:val="1"/>
          <w:lang w:eastAsia="fa-IR" w:bidi="fa-IR"/>
        </w:rPr>
      </w:pPr>
      <w:r w:rsidRPr="00987917">
        <w:rPr>
          <w:rFonts w:ascii="Times New Roman" w:eastAsia="Andale Sans UI" w:hAnsi="Times New Roman" w:cs="Tahoma"/>
          <w:kern w:val="1"/>
          <w:lang w:val="de-DE" w:eastAsia="fa-IR" w:bidi="fa-IR"/>
        </w:rPr>
        <w:t xml:space="preserve">3. </w:t>
      </w:r>
      <w:proofErr w:type="spellStart"/>
      <w:r w:rsidRPr="00987917">
        <w:rPr>
          <w:rFonts w:ascii="Times New Roman" w:eastAsia="Andale Sans UI" w:hAnsi="Times New Roman" w:cs="Tahoma"/>
          <w:kern w:val="1"/>
          <w:lang w:val="de-DE" w:eastAsia="fa-IR" w:bidi="fa-IR"/>
        </w:rPr>
        <w:t>Постановление</w:t>
      </w:r>
      <w:proofErr w:type="spellEnd"/>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вступает</w:t>
      </w:r>
      <w:proofErr w:type="spellEnd"/>
      <w:r w:rsidRPr="00987917">
        <w:rPr>
          <w:rFonts w:ascii="Times New Roman" w:eastAsia="Andale Sans UI" w:hAnsi="Times New Roman" w:cs="Tahoma"/>
          <w:kern w:val="1"/>
          <w:lang w:val="de-DE" w:eastAsia="fa-IR" w:bidi="fa-IR"/>
        </w:rPr>
        <w:t xml:space="preserve"> в </w:t>
      </w:r>
      <w:proofErr w:type="spellStart"/>
      <w:r w:rsidRPr="00987917">
        <w:rPr>
          <w:rFonts w:ascii="Times New Roman" w:eastAsia="Andale Sans UI" w:hAnsi="Times New Roman" w:cs="Tahoma"/>
          <w:kern w:val="1"/>
          <w:lang w:val="de-DE" w:eastAsia="fa-IR" w:bidi="fa-IR"/>
        </w:rPr>
        <w:t>силу</w:t>
      </w:r>
      <w:proofErr w:type="spellEnd"/>
      <w:r w:rsidRPr="00987917">
        <w:rPr>
          <w:rFonts w:ascii="Times New Roman" w:eastAsia="Andale Sans UI" w:hAnsi="Times New Roman" w:cs="Tahoma"/>
          <w:kern w:val="1"/>
          <w:lang w:val="de-DE" w:eastAsia="fa-IR" w:bidi="fa-IR"/>
        </w:rPr>
        <w:t xml:space="preserve"> с 1 </w:t>
      </w:r>
      <w:r w:rsidRPr="00987917">
        <w:rPr>
          <w:rFonts w:ascii="Times New Roman" w:eastAsia="Andale Sans UI" w:hAnsi="Times New Roman" w:cs="Tahoma"/>
          <w:kern w:val="1"/>
          <w:lang w:eastAsia="fa-IR" w:bidi="fa-IR"/>
        </w:rPr>
        <w:t>мая</w:t>
      </w:r>
      <w:r w:rsidRPr="00987917">
        <w:rPr>
          <w:rFonts w:ascii="Times New Roman" w:eastAsia="Andale Sans UI" w:hAnsi="Times New Roman" w:cs="Tahoma"/>
          <w:kern w:val="1"/>
          <w:lang w:val="de-DE" w:eastAsia="fa-IR" w:bidi="fa-IR"/>
        </w:rPr>
        <w:t xml:space="preserve"> 201</w:t>
      </w:r>
      <w:r w:rsidRPr="00987917">
        <w:rPr>
          <w:rFonts w:ascii="Times New Roman" w:eastAsia="Andale Sans UI" w:hAnsi="Times New Roman" w:cs="Tahoma"/>
          <w:kern w:val="1"/>
          <w:lang w:eastAsia="fa-IR" w:bidi="fa-IR"/>
        </w:rPr>
        <w:t>9</w:t>
      </w:r>
      <w:r w:rsidRPr="00987917">
        <w:rPr>
          <w:rFonts w:ascii="Times New Roman" w:eastAsia="Andale Sans UI" w:hAnsi="Times New Roman" w:cs="Tahoma"/>
          <w:kern w:val="1"/>
          <w:lang w:val="de-DE" w:eastAsia="fa-IR" w:bidi="fa-IR"/>
        </w:rPr>
        <w:t xml:space="preserve"> </w:t>
      </w:r>
      <w:proofErr w:type="spellStart"/>
      <w:r w:rsidRPr="00987917">
        <w:rPr>
          <w:rFonts w:ascii="Times New Roman" w:eastAsia="Andale Sans UI" w:hAnsi="Times New Roman" w:cs="Tahoma"/>
          <w:kern w:val="1"/>
          <w:lang w:val="de-DE" w:eastAsia="fa-IR" w:bidi="fa-IR"/>
        </w:rPr>
        <w:t>года</w:t>
      </w:r>
      <w:proofErr w:type="spellEnd"/>
      <w:r w:rsidRPr="00987917">
        <w:rPr>
          <w:rFonts w:ascii="Times New Roman" w:eastAsia="Andale Sans UI" w:hAnsi="Times New Roman" w:cs="Tahoma"/>
          <w:kern w:val="1"/>
          <w:lang w:val="de-DE" w:eastAsia="fa-IR" w:bidi="fa-IR"/>
        </w:rPr>
        <w:t>.</w:t>
      </w:r>
    </w:p>
    <w:p w:rsidR="00987917" w:rsidRPr="00987917" w:rsidRDefault="00987917" w:rsidP="00987917">
      <w:pPr>
        <w:autoSpaceDE w:val="0"/>
        <w:spacing w:after="0" w:line="240" w:lineRule="auto"/>
        <w:jc w:val="both"/>
        <w:rPr>
          <w:rFonts w:ascii="Times New Roman" w:eastAsia="Times New Roman" w:hAnsi="Times New Roman" w:cs="Times New Roman"/>
          <w:bCs/>
          <w:lang w:eastAsia="ar-SA"/>
        </w:rPr>
      </w:pPr>
      <w:r w:rsidRPr="00987917">
        <w:rPr>
          <w:rFonts w:ascii="Times New Roman" w:eastAsia="Times New Roman" w:hAnsi="Times New Roman" w:cs="Times New Roman"/>
          <w:bCs/>
          <w:lang w:eastAsia="ar-SA"/>
        </w:rPr>
        <w:t>4. Контроль исполнения настоящего Постановления оставляю за собой.</w:t>
      </w:r>
    </w:p>
    <w:p w:rsidR="00E801BC" w:rsidRPr="002B4153" w:rsidRDefault="00E801BC" w:rsidP="00987917">
      <w:pPr>
        <w:tabs>
          <w:tab w:val="left" w:pos="284"/>
        </w:tabs>
        <w:spacing w:after="0" w:line="240" w:lineRule="auto"/>
        <w:jc w:val="both"/>
        <w:rPr>
          <w:rFonts w:ascii="Times New Roman" w:hAnsi="Times New Roman" w:cs="Times New Roman"/>
        </w:rPr>
      </w:pPr>
      <w:r w:rsidRPr="002B4153">
        <w:rPr>
          <w:rFonts w:ascii="Times New Roman" w:hAnsi="Times New Roman" w:cs="Times New Roman"/>
        </w:rPr>
        <w:t xml:space="preserve">Глава городского поселения Безенчук                                             Н.В. Райская </w:t>
      </w:r>
    </w:p>
    <w:p w:rsidR="00EB4407" w:rsidRPr="002479A4" w:rsidRDefault="00EB4407" w:rsidP="00EB440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EB4407" w:rsidRPr="002479A4" w:rsidRDefault="00EB4407" w:rsidP="00EB440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EB4407" w:rsidRPr="002479A4" w:rsidRDefault="00EB4407" w:rsidP="00EB4407">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7612DD" w:rsidRPr="00EB4407" w:rsidRDefault="00EB4407" w:rsidP="00EB4407">
      <w:pPr>
        <w:pStyle w:val="ConsPlusTitle"/>
        <w:contextualSpacing/>
        <w:jc w:val="right"/>
        <w:rPr>
          <w:b w:val="0"/>
          <w:sz w:val="22"/>
          <w:szCs w:val="22"/>
        </w:rPr>
      </w:pPr>
      <w:r w:rsidRPr="00EB4407">
        <w:rPr>
          <w:b w:val="0"/>
          <w:sz w:val="20"/>
          <w:szCs w:val="20"/>
        </w:rPr>
        <w:lastRenderedPageBreak/>
        <w:t xml:space="preserve">от </w:t>
      </w:r>
      <w:r w:rsidR="00FA7D80">
        <w:rPr>
          <w:b w:val="0"/>
          <w:sz w:val="20"/>
          <w:szCs w:val="20"/>
        </w:rPr>
        <w:t>06</w:t>
      </w:r>
      <w:r w:rsidRPr="00EB4407">
        <w:rPr>
          <w:b w:val="0"/>
          <w:sz w:val="20"/>
          <w:szCs w:val="20"/>
        </w:rPr>
        <w:t>.0</w:t>
      </w:r>
      <w:r w:rsidR="00FA7D80">
        <w:rPr>
          <w:b w:val="0"/>
          <w:sz w:val="20"/>
          <w:szCs w:val="20"/>
        </w:rPr>
        <w:t>5</w:t>
      </w:r>
      <w:r w:rsidRPr="00EB4407">
        <w:rPr>
          <w:b w:val="0"/>
          <w:sz w:val="20"/>
          <w:szCs w:val="20"/>
        </w:rPr>
        <w:t>.2019 №2</w:t>
      </w:r>
      <w:r w:rsidR="00FA7D80">
        <w:rPr>
          <w:b w:val="0"/>
          <w:sz w:val="20"/>
          <w:szCs w:val="20"/>
        </w:rPr>
        <w:t>51</w:t>
      </w:r>
    </w:p>
    <w:p w:rsidR="00EB4407" w:rsidRPr="00EB4407" w:rsidRDefault="00EB4407" w:rsidP="00EB4407">
      <w:pPr>
        <w:widowControl w:val="0"/>
        <w:suppressAutoHyphens/>
        <w:spacing w:after="0" w:line="240" w:lineRule="auto"/>
        <w:jc w:val="center"/>
        <w:textAlignment w:val="baseline"/>
        <w:rPr>
          <w:rFonts w:ascii="Times New Roman" w:eastAsia="Andale Sans UI" w:hAnsi="Times New Roman" w:cs="Tahoma"/>
          <w:b/>
          <w:bCs/>
          <w:i/>
          <w:iCs/>
          <w:kern w:val="1"/>
          <w:lang w:eastAsia="fa-IR" w:bidi="fa-IR"/>
        </w:rPr>
      </w:pPr>
      <w:r w:rsidRPr="00EB4407">
        <w:rPr>
          <w:rFonts w:ascii="Times New Roman" w:eastAsia="Andale Sans UI" w:hAnsi="Times New Roman" w:cs="Tahoma"/>
          <w:b/>
          <w:bCs/>
          <w:i/>
          <w:iCs/>
          <w:kern w:val="1"/>
          <w:lang w:eastAsia="fa-IR" w:bidi="fa-IR"/>
        </w:rPr>
        <w:t>Прейскурант стоимости 1м/часа работы машин и механизмов</w:t>
      </w:r>
    </w:p>
    <w:p w:rsidR="00EB4407" w:rsidRPr="00EB4407" w:rsidRDefault="00EB4407" w:rsidP="00EB4407">
      <w:pPr>
        <w:widowControl w:val="0"/>
        <w:suppressAutoHyphens/>
        <w:spacing w:after="0" w:line="240" w:lineRule="auto"/>
        <w:jc w:val="center"/>
        <w:textAlignment w:val="baseline"/>
        <w:rPr>
          <w:rFonts w:ascii="Times New Roman" w:eastAsia="Andale Sans UI" w:hAnsi="Times New Roman" w:cs="Tahoma"/>
          <w:b/>
          <w:bCs/>
          <w:i/>
          <w:iCs/>
          <w:kern w:val="1"/>
          <w:lang w:eastAsia="fa-IR" w:bidi="fa-IR"/>
        </w:rPr>
      </w:pPr>
      <w:r w:rsidRPr="00EB4407">
        <w:rPr>
          <w:rFonts w:ascii="Times New Roman" w:eastAsia="Andale Sans UI" w:hAnsi="Times New Roman" w:cs="Tahoma"/>
          <w:b/>
          <w:bCs/>
          <w:i/>
          <w:iCs/>
          <w:kern w:val="1"/>
          <w:lang w:eastAsia="fa-IR" w:bidi="fa-IR"/>
        </w:rPr>
        <w:t>при реализации услуг на сторону, оказываемых МБУ «Благоустройство» на 2019г.</w:t>
      </w:r>
    </w:p>
    <w:tbl>
      <w:tblPr>
        <w:tblW w:w="0" w:type="auto"/>
        <w:tblInd w:w="106" w:type="dxa"/>
        <w:tblLayout w:type="fixed"/>
        <w:tblCellMar>
          <w:top w:w="55" w:type="dxa"/>
          <w:left w:w="55" w:type="dxa"/>
          <w:bottom w:w="55" w:type="dxa"/>
          <w:right w:w="55" w:type="dxa"/>
        </w:tblCellMar>
        <w:tblLook w:val="0000" w:firstRow="0" w:lastRow="0" w:firstColumn="0" w:lastColumn="0" w:noHBand="0" w:noVBand="0"/>
      </w:tblPr>
      <w:tblGrid>
        <w:gridCol w:w="942"/>
        <w:gridCol w:w="7200"/>
        <w:gridCol w:w="2184"/>
      </w:tblGrid>
      <w:tr w:rsidR="00EB4407" w:rsidRPr="00EB4407" w:rsidTr="00EB4407">
        <w:tc>
          <w:tcPr>
            <w:tcW w:w="942" w:type="dxa"/>
            <w:tcBorders>
              <w:top w:val="single" w:sz="1" w:space="0" w:color="000000"/>
              <w:left w:val="single" w:sz="1" w:space="0" w:color="000000"/>
              <w:bottom w:val="single" w:sz="1" w:space="0" w:color="000000"/>
            </w:tcBorders>
          </w:tcPr>
          <w:p w:rsidR="00EB4407" w:rsidRPr="00EB4407" w:rsidRDefault="00EB4407" w:rsidP="00EB4407">
            <w:pPr>
              <w:widowControl w:val="0"/>
              <w:suppressLineNumbers/>
              <w:suppressAutoHyphens/>
              <w:spacing w:after="0" w:line="240" w:lineRule="auto"/>
              <w:jc w:val="center"/>
              <w:textAlignment w:val="baseline"/>
              <w:rPr>
                <w:rFonts w:ascii="Times New Roman" w:eastAsia="Andale Sans UI" w:hAnsi="Times New Roman" w:cs="Tahoma"/>
                <w:kern w:val="1"/>
                <w:lang w:eastAsia="fa-IR" w:bidi="fa-IR"/>
              </w:rPr>
            </w:pPr>
            <w:r w:rsidRPr="00EB4407">
              <w:rPr>
                <w:rFonts w:ascii="Times New Roman" w:eastAsia="Andale Sans UI" w:hAnsi="Times New Roman" w:cs="Tahoma"/>
                <w:kern w:val="1"/>
                <w:lang w:val="de-DE" w:eastAsia="fa-IR" w:bidi="fa-IR"/>
              </w:rPr>
              <w:t xml:space="preserve">№ </w:t>
            </w:r>
            <w:proofErr w:type="spellStart"/>
            <w:r w:rsidRPr="00EB4407">
              <w:rPr>
                <w:rFonts w:ascii="Times New Roman" w:eastAsia="Andale Sans UI" w:hAnsi="Times New Roman" w:cs="Tahoma"/>
                <w:kern w:val="1"/>
                <w:lang w:eastAsia="fa-IR" w:bidi="fa-IR"/>
              </w:rPr>
              <w:t>п.п</w:t>
            </w:r>
            <w:proofErr w:type="spellEnd"/>
            <w:r w:rsidRPr="00EB4407">
              <w:rPr>
                <w:rFonts w:ascii="Times New Roman" w:eastAsia="Andale Sans UI" w:hAnsi="Times New Roman" w:cs="Tahoma"/>
                <w:kern w:val="1"/>
                <w:lang w:eastAsia="fa-IR" w:bidi="fa-IR"/>
              </w:rPr>
              <w:t>.</w:t>
            </w:r>
          </w:p>
        </w:tc>
        <w:tc>
          <w:tcPr>
            <w:tcW w:w="7200" w:type="dxa"/>
            <w:tcBorders>
              <w:top w:val="single" w:sz="1" w:space="0" w:color="000000"/>
              <w:left w:val="single" w:sz="1" w:space="0" w:color="000000"/>
              <w:bottom w:val="single" w:sz="1" w:space="0" w:color="000000"/>
            </w:tcBorders>
          </w:tcPr>
          <w:p w:rsidR="00EB4407" w:rsidRPr="00EB4407" w:rsidRDefault="00EB4407" w:rsidP="00EB4407">
            <w:pPr>
              <w:widowControl w:val="0"/>
              <w:suppressLineNumbers/>
              <w:suppressAutoHyphens/>
              <w:spacing w:after="0" w:line="240" w:lineRule="auto"/>
              <w:jc w:val="center"/>
              <w:textAlignment w:val="baseline"/>
              <w:rPr>
                <w:rFonts w:ascii="Times New Roman" w:eastAsia="Andale Sans UI" w:hAnsi="Times New Roman" w:cs="Tahoma"/>
                <w:kern w:val="1"/>
                <w:lang w:eastAsia="fa-IR" w:bidi="fa-IR"/>
              </w:rPr>
            </w:pPr>
            <w:r w:rsidRPr="00EB4407">
              <w:rPr>
                <w:rFonts w:ascii="Times New Roman" w:eastAsia="Andale Sans UI" w:hAnsi="Times New Roman" w:cs="Tahoma"/>
                <w:kern w:val="1"/>
                <w:lang w:eastAsia="fa-IR" w:bidi="fa-IR"/>
              </w:rPr>
              <w:t>Наименование</w:t>
            </w:r>
          </w:p>
        </w:tc>
        <w:tc>
          <w:tcPr>
            <w:tcW w:w="2184" w:type="dxa"/>
            <w:tcBorders>
              <w:top w:val="single" w:sz="1" w:space="0" w:color="000000"/>
              <w:left w:val="single" w:sz="1" w:space="0" w:color="000000"/>
              <w:bottom w:val="single" w:sz="1" w:space="0" w:color="000000"/>
              <w:right w:val="single" w:sz="1" w:space="0" w:color="000000"/>
            </w:tcBorders>
          </w:tcPr>
          <w:p w:rsidR="00EB4407" w:rsidRPr="00EB4407" w:rsidRDefault="00EB4407" w:rsidP="00EB4407">
            <w:pPr>
              <w:widowControl w:val="0"/>
              <w:suppressLineNumbers/>
              <w:suppressAutoHyphens/>
              <w:spacing w:after="0" w:line="240" w:lineRule="auto"/>
              <w:jc w:val="center"/>
              <w:textAlignment w:val="baseline"/>
              <w:rPr>
                <w:rFonts w:ascii="Times New Roman" w:eastAsia="Andale Sans UI" w:hAnsi="Times New Roman" w:cs="Tahoma"/>
                <w:kern w:val="1"/>
                <w:lang w:eastAsia="fa-IR" w:bidi="fa-IR"/>
              </w:rPr>
            </w:pPr>
            <w:r w:rsidRPr="00EB4407">
              <w:rPr>
                <w:rFonts w:ascii="Times New Roman" w:eastAsia="Andale Sans UI" w:hAnsi="Times New Roman" w:cs="Tahoma"/>
                <w:kern w:val="1"/>
                <w:lang w:eastAsia="fa-IR" w:bidi="fa-IR"/>
              </w:rPr>
              <w:t>Сумма (Руб. коп)</w:t>
            </w:r>
          </w:p>
        </w:tc>
      </w:tr>
      <w:tr w:rsidR="00EB4407" w:rsidRPr="00EB4407" w:rsidTr="00EB4407">
        <w:tc>
          <w:tcPr>
            <w:tcW w:w="942" w:type="dxa"/>
            <w:tcBorders>
              <w:left w:val="single" w:sz="1" w:space="0" w:color="000000"/>
              <w:bottom w:val="single" w:sz="1" w:space="0" w:color="000000"/>
            </w:tcBorders>
          </w:tcPr>
          <w:p w:rsidR="00EB4407" w:rsidRPr="00EB4407" w:rsidRDefault="00EB4407" w:rsidP="00EB4407">
            <w:pPr>
              <w:widowControl w:val="0"/>
              <w:suppressLineNumbers/>
              <w:suppressAutoHyphens/>
              <w:spacing w:after="0" w:line="240" w:lineRule="auto"/>
              <w:jc w:val="center"/>
              <w:textAlignment w:val="baseline"/>
              <w:rPr>
                <w:rFonts w:ascii="Times New Roman" w:eastAsia="Andale Sans UI" w:hAnsi="Times New Roman" w:cs="Tahoma"/>
                <w:kern w:val="1"/>
                <w:lang w:val="de-DE" w:eastAsia="fa-IR" w:bidi="fa-IR"/>
              </w:rPr>
            </w:pPr>
            <w:r w:rsidRPr="00EB4407">
              <w:rPr>
                <w:rFonts w:ascii="Times New Roman" w:eastAsia="Andale Sans UI" w:hAnsi="Times New Roman" w:cs="Tahoma"/>
                <w:kern w:val="1"/>
                <w:lang w:val="de-DE" w:eastAsia="fa-IR" w:bidi="fa-IR"/>
              </w:rPr>
              <w:t>1</w:t>
            </w:r>
          </w:p>
        </w:tc>
        <w:tc>
          <w:tcPr>
            <w:tcW w:w="7200" w:type="dxa"/>
            <w:tcBorders>
              <w:left w:val="single" w:sz="1" w:space="0" w:color="000000"/>
              <w:bottom w:val="single" w:sz="1" w:space="0" w:color="000000"/>
            </w:tcBorders>
          </w:tcPr>
          <w:p w:rsidR="00EB4407" w:rsidRPr="00EB4407" w:rsidRDefault="00EB4407" w:rsidP="00EB4407">
            <w:pPr>
              <w:widowControl w:val="0"/>
              <w:suppressLineNumbers/>
              <w:suppressAutoHyphens/>
              <w:spacing w:after="0" w:line="240" w:lineRule="auto"/>
              <w:textAlignment w:val="baseline"/>
              <w:rPr>
                <w:rFonts w:ascii="Times New Roman" w:eastAsia="Andale Sans UI" w:hAnsi="Times New Roman" w:cs="Tahoma"/>
                <w:kern w:val="1"/>
                <w:lang w:eastAsia="fa-IR" w:bidi="fa-IR"/>
              </w:rPr>
            </w:pPr>
            <w:r w:rsidRPr="00EB4407">
              <w:rPr>
                <w:rFonts w:ascii="Times New Roman" w:eastAsia="Andale Sans UI" w:hAnsi="Times New Roman" w:cs="Tahoma"/>
                <w:kern w:val="1"/>
                <w:lang w:eastAsia="fa-IR" w:bidi="fa-IR"/>
              </w:rPr>
              <w:t>Трактор «Беларус-82.1»</w:t>
            </w:r>
          </w:p>
        </w:tc>
        <w:tc>
          <w:tcPr>
            <w:tcW w:w="2184" w:type="dxa"/>
            <w:tcBorders>
              <w:left w:val="single" w:sz="1" w:space="0" w:color="000000"/>
              <w:bottom w:val="single" w:sz="1" w:space="0" w:color="000000"/>
              <w:right w:val="single" w:sz="1" w:space="0" w:color="000000"/>
            </w:tcBorders>
          </w:tcPr>
          <w:p w:rsidR="00EB4407" w:rsidRPr="00EB4407" w:rsidRDefault="00EB4407" w:rsidP="00EB4407">
            <w:pPr>
              <w:widowControl w:val="0"/>
              <w:suppressLineNumbers/>
              <w:suppressAutoHyphens/>
              <w:spacing w:after="0" w:line="240" w:lineRule="auto"/>
              <w:jc w:val="center"/>
              <w:textAlignment w:val="baseline"/>
              <w:rPr>
                <w:rFonts w:ascii="Times New Roman" w:eastAsia="Andale Sans UI" w:hAnsi="Times New Roman" w:cs="Tahoma"/>
                <w:kern w:val="1"/>
                <w:lang w:eastAsia="fa-IR" w:bidi="fa-IR"/>
              </w:rPr>
            </w:pPr>
            <w:r w:rsidRPr="00EB4407">
              <w:rPr>
                <w:rFonts w:ascii="Times New Roman" w:eastAsia="Andale Sans UI" w:hAnsi="Times New Roman" w:cs="Tahoma"/>
                <w:kern w:val="1"/>
                <w:lang w:val="de-DE" w:eastAsia="fa-IR" w:bidi="fa-IR"/>
              </w:rPr>
              <w:t>1</w:t>
            </w:r>
            <w:r w:rsidRPr="00EB4407">
              <w:rPr>
                <w:rFonts w:ascii="Times New Roman" w:eastAsia="Andale Sans UI" w:hAnsi="Times New Roman" w:cs="Tahoma"/>
                <w:kern w:val="1"/>
                <w:lang w:eastAsia="fa-IR" w:bidi="fa-IR"/>
              </w:rPr>
              <w:t xml:space="preserve"> </w:t>
            </w:r>
            <w:r w:rsidRPr="00EB4407">
              <w:rPr>
                <w:rFonts w:ascii="Times New Roman" w:eastAsia="Andale Sans UI" w:hAnsi="Times New Roman" w:cs="Tahoma"/>
                <w:kern w:val="1"/>
                <w:lang w:val="de-DE" w:eastAsia="fa-IR" w:bidi="fa-IR"/>
              </w:rPr>
              <w:t>7</w:t>
            </w:r>
            <w:r w:rsidRPr="00EB4407">
              <w:rPr>
                <w:rFonts w:ascii="Times New Roman" w:eastAsia="Andale Sans UI" w:hAnsi="Times New Roman" w:cs="Tahoma"/>
                <w:kern w:val="1"/>
                <w:lang w:eastAsia="fa-IR" w:bidi="fa-IR"/>
              </w:rPr>
              <w:t>97</w:t>
            </w:r>
          </w:p>
        </w:tc>
      </w:tr>
    </w:tbl>
    <w:p w:rsidR="00EB4407" w:rsidRPr="00EB4407" w:rsidRDefault="00EB4407" w:rsidP="00EB4407">
      <w:pPr>
        <w:widowControl w:val="0"/>
        <w:suppressAutoHyphens/>
        <w:spacing w:after="0" w:line="240" w:lineRule="auto"/>
        <w:jc w:val="center"/>
        <w:textAlignment w:val="baseline"/>
        <w:rPr>
          <w:rFonts w:ascii="Times New Roman" w:eastAsia="Andale Sans UI" w:hAnsi="Times New Roman" w:cs="Tahoma"/>
          <w:kern w:val="1"/>
          <w:sz w:val="8"/>
          <w:szCs w:val="8"/>
          <w:lang w:eastAsia="fa-IR" w:bidi="fa-IR"/>
        </w:rPr>
      </w:pPr>
      <w:r w:rsidRPr="00EB4407">
        <w:rPr>
          <w:rFonts w:ascii="Times New Roman" w:eastAsia="Andale Sans UI" w:hAnsi="Times New Roman" w:cs="Tahoma"/>
          <w:kern w:val="1"/>
          <w:sz w:val="8"/>
          <w:szCs w:val="8"/>
          <w:lang w:eastAsia="fa-IR" w:bidi="fa-IR"/>
        </w:rPr>
        <w:t xml:space="preserve">                                  </w:t>
      </w:r>
    </w:p>
    <w:p w:rsidR="00234B75" w:rsidRPr="0014061A" w:rsidRDefault="00234B75" w:rsidP="0014061A">
      <w:pPr>
        <w:spacing w:after="0" w:line="240" w:lineRule="auto"/>
        <w:jc w:val="both"/>
        <w:outlineLvl w:val="0"/>
      </w:pPr>
      <w:r w:rsidRPr="0014061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14061A">
        <w:rPr>
          <w:rFonts w:ascii="Times New Roman" w:eastAsia="Calibri" w:hAnsi="Times New Roman" w:cs="Times New Roman"/>
          <w:b/>
        </w:rPr>
        <w:t>Безенчукский</w:t>
      </w:r>
      <w:proofErr w:type="spellEnd"/>
      <w:r w:rsidRPr="0014061A">
        <w:rPr>
          <w:rFonts w:ascii="Times New Roman" w:eastAsia="Calibri" w:hAnsi="Times New Roman" w:cs="Times New Roman"/>
          <w:b/>
        </w:rPr>
        <w:t xml:space="preserve"> Самарской области от </w:t>
      </w:r>
      <w:r w:rsidR="0014061A">
        <w:rPr>
          <w:rFonts w:ascii="Times New Roman" w:eastAsia="Calibri" w:hAnsi="Times New Roman" w:cs="Times New Roman"/>
          <w:b/>
        </w:rPr>
        <w:t>17</w:t>
      </w:r>
      <w:r w:rsidRPr="0014061A">
        <w:rPr>
          <w:rFonts w:ascii="Times New Roman" w:eastAsia="Calibri" w:hAnsi="Times New Roman" w:cs="Times New Roman"/>
          <w:b/>
        </w:rPr>
        <w:t>.05.2019г № 2</w:t>
      </w:r>
      <w:r w:rsidR="0014061A" w:rsidRPr="0014061A">
        <w:rPr>
          <w:rFonts w:ascii="Times New Roman" w:eastAsia="Calibri" w:hAnsi="Times New Roman" w:cs="Times New Roman"/>
          <w:b/>
        </w:rPr>
        <w:t>64</w:t>
      </w:r>
    </w:p>
    <w:p w:rsidR="0014061A" w:rsidRPr="0014061A" w:rsidRDefault="00234B75" w:rsidP="0014061A">
      <w:pPr>
        <w:tabs>
          <w:tab w:val="left" w:pos="9600"/>
        </w:tabs>
        <w:spacing w:after="0" w:line="240" w:lineRule="auto"/>
        <w:jc w:val="both"/>
        <w:rPr>
          <w:rFonts w:ascii="Times New Roman" w:eastAsia="Times New Roman" w:hAnsi="Times New Roman" w:cs="Times New Roman"/>
          <w:highlight w:val="yellow"/>
          <w:lang w:eastAsia="ru-RU"/>
        </w:rPr>
      </w:pPr>
      <w:r w:rsidRPr="0014061A">
        <w:rPr>
          <w:rFonts w:ascii="Times New Roman" w:hAnsi="Times New Roman" w:cs="Times New Roman"/>
          <w:lang w:eastAsia="ar-SA"/>
        </w:rPr>
        <w:t>«</w:t>
      </w:r>
      <w:r w:rsidR="0014061A" w:rsidRPr="0014061A">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14061A" w:rsidRPr="0014061A">
        <w:rPr>
          <w:rFonts w:ascii="Times New Roman" w:eastAsia="Times New Roman" w:hAnsi="Times New Roman" w:cs="Times New Roman"/>
          <w:lang w:eastAsia="ru-RU"/>
        </w:rPr>
        <w:t>Безенчукский</w:t>
      </w:r>
      <w:proofErr w:type="spellEnd"/>
      <w:r w:rsidR="0014061A" w:rsidRPr="0014061A">
        <w:rPr>
          <w:rFonts w:ascii="Times New Roman" w:eastAsia="Times New Roman" w:hAnsi="Times New Roman" w:cs="Times New Roman"/>
          <w:lang w:eastAsia="ru-RU"/>
        </w:rPr>
        <w:t xml:space="preserve"> Самарской области</w:t>
      </w:r>
      <w:bookmarkStart w:id="2" w:name="_Hlk491628673"/>
      <w:r w:rsidR="0014061A" w:rsidRPr="0014061A">
        <w:rPr>
          <w:rFonts w:ascii="Times New Roman" w:eastAsia="Times New Roman" w:hAnsi="Times New Roman" w:cs="Times New Roman"/>
          <w:lang w:eastAsia="ru-RU"/>
        </w:rPr>
        <w:t xml:space="preserve">, </w:t>
      </w:r>
      <w:bookmarkStart w:id="3" w:name="_Hlk519605259"/>
      <w:bookmarkStart w:id="4" w:name="_Hlk6494557"/>
      <w:bookmarkEnd w:id="2"/>
      <w:r w:rsidR="0014061A" w:rsidRPr="0014061A">
        <w:rPr>
          <w:rFonts w:ascii="Times New Roman" w:eastAsia="Times New Roman" w:hAnsi="Times New Roman" w:cs="Times New Roman"/>
          <w:lang w:eastAsia="ru-RU"/>
        </w:rPr>
        <w:t>в части изменения границ территориальных зон</w:t>
      </w:r>
      <w:r w:rsidR="0014061A">
        <w:rPr>
          <w:rFonts w:ascii="Times New Roman" w:eastAsia="Times New Roman" w:hAnsi="Times New Roman" w:cs="Times New Roman"/>
          <w:lang w:eastAsia="ru-RU"/>
        </w:rPr>
        <w:t>»</w:t>
      </w:r>
    </w:p>
    <w:bookmarkEnd w:id="3"/>
    <w:bookmarkEnd w:id="4"/>
    <w:p w:rsidR="0014061A" w:rsidRPr="0014061A" w:rsidRDefault="0014061A" w:rsidP="0014061A">
      <w:pPr>
        <w:spacing w:after="0" w:line="240" w:lineRule="auto"/>
        <w:ind w:firstLine="708"/>
        <w:jc w:val="both"/>
        <w:rPr>
          <w:rFonts w:ascii="Times New Roman" w:eastAsia="Times New Roman" w:hAnsi="Times New Roman" w:cs="Times New Roman"/>
          <w:lang w:eastAsia="ru-RU"/>
        </w:rPr>
      </w:pPr>
      <w:r w:rsidRPr="0014061A">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14061A">
        <w:rPr>
          <w:rFonts w:ascii="Times New Roman" w:eastAsia="Times New Roman" w:hAnsi="Times New Roman" w:cs="Times New Roman"/>
          <w:lang w:eastAsia="ru-RU"/>
        </w:rPr>
        <w:t>Безенчукский</w:t>
      </w:r>
      <w:proofErr w:type="spellEnd"/>
      <w:r w:rsidRPr="0014061A">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14061A">
        <w:rPr>
          <w:rFonts w:ascii="Times New Roman" w:eastAsia="Times New Roman" w:hAnsi="Times New Roman" w:cs="Times New Roman"/>
          <w:lang w:eastAsia="ru-RU"/>
        </w:rPr>
        <w:t>Безенчукский</w:t>
      </w:r>
      <w:proofErr w:type="spellEnd"/>
      <w:r w:rsidRPr="0014061A">
        <w:rPr>
          <w:rFonts w:ascii="Times New Roman" w:eastAsia="Times New Roman" w:hAnsi="Times New Roman" w:cs="Times New Roman"/>
          <w:lang w:eastAsia="ru-RU"/>
        </w:rPr>
        <w:t>, Самарской области</w:t>
      </w:r>
    </w:p>
    <w:p w:rsidR="0014061A" w:rsidRPr="0014061A" w:rsidRDefault="0014061A" w:rsidP="0014061A">
      <w:pPr>
        <w:spacing w:after="0" w:line="240" w:lineRule="auto"/>
        <w:jc w:val="center"/>
        <w:rPr>
          <w:rFonts w:ascii="Times New Roman" w:eastAsia="Times New Roman" w:hAnsi="Times New Roman" w:cs="Times New Roman"/>
          <w:lang w:eastAsia="ru-RU"/>
        </w:rPr>
      </w:pPr>
      <w:r w:rsidRPr="0014061A">
        <w:rPr>
          <w:rFonts w:ascii="Times New Roman" w:eastAsia="Times New Roman" w:hAnsi="Times New Roman" w:cs="Times New Roman"/>
          <w:lang w:eastAsia="ru-RU"/>
        </w:rPr>
        <w:t>ПОСТАНОВЛЯЮ:</w:t>
      </w:r>
    </w:p>
    <w:p w:rsidR="0014061A" w:rsidRPr="0014061A" w:rsidRDefault="0014061A" w:rsidP="0014061A">
      <w:pPr>
        <w:numPr>
          <w:ilvl w:val="0"/>
          <w:numId w:val="16"/>
        </w:numPr>
        <w:tabs>
          <w:tab w:val="left" w:pos="284"/>
        </w:tabs>
        <w:spacing w:after="0" w:line="240" w:lineRule="auto"/>
        <w:ind w:left="0" w:firstLine="0"/>
        <w:jc w:val="both"/>
        <w:rPr>
          <w:rFonts w:ascii="Times New Roman" w:eastAsia="Times New Roman" w:hAnsi="Times New Roman" w:cs="Times New Roman"/>
          <w:lang w:eastAsia="ru-RU"/>
        </w:rPr>
      </w:pPr>
      <w:r w:rsidRPr="0014061A">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14061A">
        <w:rPr>
          <w:rFonts w:ascii="Times New Roman" w:eastAsia="Times New Roman" w:hAnsi="Times New Roman" w:cs="Times New Roman"/>
          <w:lang w:eastAsia="ru-RU"/>
        </w:rPr>
        <w:t>Безенчукский</w:t>
      </w:r>
      <w:proofErr w:type="spellEnd"/>
      <w:r w:rsidRPr="0014061A">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в части изменения зоны  делового, общественного и коммерческого назначения (с индексом О1) на зону смешанной жилой застройки  (с индексом Ж6), земельного участка, расположенного по адресу: Самарская область, </w:t>
      </w:r>
      <w:proofErr w:type="spellStart"/>
      <w:r w:rsidRPr="0014061A">
        <w:rPr>
          <w:rFonts w:ascii="Times New Roman" w:eastAsia="Times New Roman" w:hAnsi="Times New Roman" w:cs="Times New Roman"/>
          <w:lang w:eastAsia="ru-RU"/>
        </w:rPr>
        <w:t>Безенчукский</w:t>
      </w:r>
      <w:proofErr w:type="spellEnd"/>
      <w:r w:rsidRPr="0014061A">
        <w:rPr>
          <w:rFonts w:ascii="Times New Roman" w:eastAsia="Times New Roman" w:hAnsi="Times New Roman" w:cs="Times New Roman"/>
          <w:lang w:eastAsia="ru-RU"/>
        </w:rPr>
        <w:t xml:space="preserve"> район, </w:t>
      </w:r>
      <w:proofErr w:type="spellStart"/>
      <w:r w:rsidRPr="0014061A">
        <w:rPr>
          <w:rFonts w:ascii="Times New Roman" w:eastAsia="Times New Roman" w:hAnsi="Times New Roman" w:cs="Times New Roman"/>
          <w:lang w:eastAsia="ru-RU"/>
        </w:rPr>
        <w:t>п.г.т</w:t>
      </w:r>
      <w:proofErr w:type="spellEnd"/>
      <w:r w:rsidRPr="0014061A">
        <w:rPr>
          <w:rFonts w:ascii="Times New Roman" w:eastAsia="Times New Roman" w:hAnsi="Times New Roman" w:cs="Times New Roman"/>
          <w:lang w:eastAsia="ru-RU"/>
        </w:rPr>
        <w:t>. Безенчук, ул. Нефтяников, д. 10А, с кадастровым номером 63:12:1402036:183;</w:t>
      </w:r>
    </w:p>
    <w:p w:rsidR="0014061A" w:rsidRPr="0014061A" w:rsidRDefault="0014061A" w:rsidP="0014061A">
      <w:pPr>
        <w:tabs>
          <w:tab w:val="left" w:pos="284"/>
        </w:tabs>
        <w:spacing w:after="0" w:line="240" w:lineRule="auto"/>
        <w:jc w:val="both"/>
        <w:rPr>
          <w:rFonts w:ascii="Times New Roman" w:eastAsia="Times New Roman" w:hAnsi="Times New Roman" w:cs="Times New Roman"/>
          <w:lang w:eastAsia="ru-RU"/>
        </w:rPr>
      </w:pPr>
      <w:r w:rsidRPr="0014061A">
        <w:rPr>
          <w:rFonts w:ascii="Times New Roman" w:eastAsia="Times New Roman" w:hAnsi="Times New Roman" w:cs="Times New Roman"/>
          <w:lang w:eastAsia="ru-RU"/>
        </w:rPr>
        <w:t>2.</w:t>
      </w:r>
      <w:r w:rsidRPr="0014061A">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14061A" w:rsidRPr="0014061A" w:rsidRDefault="0014061A" w:rsidP="0014061A">
      <w:pPr>
        <w:tabs>
          <w:tab w:val="left" w:pos="284"/>
        </w:tabs>
        <w:spacing w:after="0" w:line="240" w:lineRule="auto"/>
        <w:jc w:val="both"/>
        <w:rPr>
          <w:rFonts w:ascii="Times New Roman" w:eastAsia="Times New Roman" w:hAnsi="Times New Roman" w:cs="Times New Roman"/>
          <w:lang w:eastAsia="ru-RU"/>
        </w:rPr>
      </w:pPr>
      <w:r w:rsidRPr="0014061A">
        <w:rPr>
          <w:rFonts w:ascii="Times New Roman" w:eastAsia="Times New Roman" w:hAnsi="Times New Roman" w:cs="Times New Roman"/>
          <w:lang w:eastAsia="ru-RU"/>
        </w:rPr>
        <w:t>3.  Направить копию настоящего Постановления заинтересованным лицам.</w:t>
      </w:r>
    </w:p>
    <w:p w:rsidR="0014061A" w:rsidRPr="0014061A" w:rsidRDefault="0014061A" w:rsidP="0014061A">
      <w:pPr>
        <w:tabs>
          <w:tab w:val="left" w:pos="284"/>
        </w:tabs>
        <w:spacing w:after="0" w:line="240" w:lineRule="auto"/>
        <w:jc w:val="both"/>
        <w:rPr>
          <w:rFonts w:ascii="Times New Roman" w:eastAsia="Times New Roman" w:hAnsi="Times New Roman" w:cs="Times New Roman"/>
          <w:lang w:eastAsia="ru-RU"/>
        </w:rPr>
      </w:pPr>
      <w:r w:rsidRPr="0014061A">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14061A">
        <w:rPr>
          <w:rFonts w:ascii="Times New Roman" w:eastAsia="Times New Roman" w:hAnsi="Times New Roman" w:cs="Times New Roman"/>
          <w:lang w:eastAsia="ru-RU"/>
        </w:rPr>
        <w:t>Безенчукский</w:t>
      </w:r>
      <w:proofErr w:type="spellEnd"/>
      <w:r w:rsidRPr="0014061A">
        <w:rPr>
          <w:rFonts w:ascii="Times New Roman" w:eastAsia="Times New Roman" w:hAnsi="Times New Roman" w:cs="Times New Roman"/>
          <w:lang w:eastAsia="ru-RU"/>
        </w:rPr>
        <w:t xml:space="preserve"> в сети Интернет. </w:t>
      </w:r>
    </w:p>
    <w:p w:rsidR="0014061A" w:rsidRPr="0014061A" w:rsidRDefault="0014061A" w:rsidP="0014061A">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14061A">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14061A" w:rsidRPr="0014061A" w:rsidRDefault="0014061A" w:rsidP="0014061A">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14061A">
        <w:rPr>
          <w:rFonts w:ascii="Times New Roman" w:eastAsia="Times New Roman" w:hAnsi="Times New Roman" w:cs="Times New Roman"/>
          <w:lang w:eastAsia="ru-RU"/>
        </w:rPr>
        <w:t>6. Контроль за выполнением настоящего постановления оставляю за собой.</w:t>
      </w:r>
    </w:p>
    <w:p w:rsidR="00234B75" w:rsidRPr="0014061A" w:rsidRDefault="00234B75" w:rsidP="0014061A">
      <w:pPr>
        <w:pStyle w:val="13"/>
        <w:ind w:firstLine="0"/>
        <w:rPr>
          <w:sz w:val="22"/>
          <w:szCs w:val="22"/>
        </w:rPr>
      </w:pPr>
      <w:r w:rsidRPr="0014061A">
        <w:rPr>
          <w:sz w:val="22"/>
          <w:szCs w:val="22"/>
        </w:rPr>
        <w:t xml:space="preserve">Глава городского поселения Безенчук                                             Н.В. Райская </w:t>
      </w:r>
    </w:p>
    <w:p w:rsidR="0014061A" w:rsidRPr="00884907" w:rsidRDefault="0014061A" w:rsidP="0014061A">
      <w:pPr>
        <w:pStyle w:val="13"/>
        <w:ind w:firstLine="0"/>
        <w:rPr>
          <w:sz w:val="8"/>
          <w:szCs w:val="8"/>
        </w:rPr>
      </w:pPr>
    </w:p>
    <w:p w:rsidR="00884907" w:rsidRPr="0014061A" w:rsidRDefault="00884907" w:rsidP="00884907">
      <w:pPr>
        <w:spacing w:after="0" w:line="240" w:lineRule="auto"/>
        <w:jc w:val="both"/>
        <w:outlineLvl w:val="0"/>
      </w:pPr>
      <w:r w:rsidRPr="0014061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14061A">
        <w:rPr>
          <w:rFonts w:ascii="Times New Roman" w:eastAsia="Calibri" w:hAnsi="Times New Roman" w:cs="Times New Roman"/>
          <w:b/>
        </w:rPr>
        <w:t>Безенчукский</w:t>
      </w:r>
      <w:proofErr w:type="spellEnd"/>
      <w:r w:rsidRPr="0014061A">
        <w:rPr>
          <w:rFonts w:ascii="Times New Roman" w:eastAsia="Calibri" w:hAnsi="Times New Roman" w:cs="Times New Roman"/>
          <w:b/>
        </w:rPr>
        <w:t xml:space="preserve"> Самарской области от </w:t>
      </w:r>
      <w:r>
        <w:rPr>
          <w:rFonts w:ascii="Times New Roman" w:eastAsia="Calibri" w:hAnsi="Times New Roman" w:cs="Times New Roman"/>
          <w:b/>
        </w:rPr>
        <w:t>17</w:t>
      </w:r>
      <w:r w:rsidRPr="0014061A">
        <w:rPr>
          <w:rFonts w:ascii="Times New Roman" w:eastAsia="Calibri" w:hAnsi="Times New Roman" w:cs="Times New Roman"/>
          <w:b/>
        </w:rPr>
        <w:t>.05.2019г № 26</w:t>
      </w:r>
      <w:r w:rsidR="00FC36E7">
        <w:rPr>
          <w:rFonts w:ascii="Times New Roman" w:eastAsia="Calibri" w:hAnsi="Times New Roman" w:cs="Times New Roman"/>
          <w:b/>
        </w:rPr>
        <w:t>7</w:t>
      </w:r>
    </w:p>
    <w:p w:rsidR="008E6E4A" w:rsidRPr="008E6E4A" w:rsidRDefault="00884907" w:rsidP="008E6E4A">
      <w:pPr>
        <w:tabs>
          <w:tab w:val="left" w:pos="9600"/>
        </w:tabs>
        <w:spacing w:after="0" w:line="240" w:lineRule="auto"/>
        <w:jc w:val="both"/>
        <w:rPr>
          <w:rFonts w:ascii="Times New Roman" w:eastAsia="Times New Roman" w:hAnsi="Times New Roman" w:cs="Times New Roman"/>
          <w:highlight w:val="yellow"/>
          <w:lang w:eastAsia="ru-RU"/>
        </w:rPr>
      </w:pPr>
      <w:r w:rsidRPr="008E6E4A">
        <w:rPr>
          <w:rFonts w:ascii="Times New Roman" w:hAnsi="Times New Roman" w:cs="Times New Roman"/>
          <w:lang w:eastAsia="ar-SA"/>
        </w:rPr>
        <w:t>«</w:t>
      </w:r>
      <w:r w:rsidR="008E6E4A" w:rsidRPr="008E6E4A">
        <w:rPr>
          <w:rFonts w:ascii="Times New Roman" w:eastAsia="Times New Roman" w:hAnsi="Times New Roman" w:cs="Times New Roman"/>
          <w:lang w:eastAsia="ru-RU"/>
        </w:rPr>
        <w:t xml:space="preserve">О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008E6E4A" w:rsidRPr="008E6E4A">
        <w:rPr>
          <w:rFonts w:ascii="Times New Roman" w:eastAsia="Times New Roman" w:hAnsi="Times New Roman" w:cs="Times New Roman"/>
          <w:lang w:eastAsia="ru-RU"/>
        </w:rPr>
        <w:t>Безенчукский</w:t>
      </w:r>
      <w:proofErr w:type="spellEnd"/>
      <w:r w:rsidR="008E6E4A" w:rsidRPr="008E6E4A">
        <w:rPr>
          <w:rFonts w:ascii="Times New Roman" w:eastAsia="Times New Roman" w:hAnsi="Times New Roman" w:cs="Times New Roman"/>
          <w:lang w:eastAsia="ru-RU"/>
        </w:rPr>
        <w:t xml:space="preserve"> Самарской области, в части изменения границ территориальных зон</w:t>
      </w:r>
      <w:r w:rsidR="008E6E4A">
        <w:rPr>
          <w:rFonts w:ascii="Times New Roman" w:eastAsia="Times New Roman" w:hAnsi="Times New Roman" w:cs="Times New Roman"/>
          <w:lang w:eastAsia="ru-RU"/>
        </w:rPr>
        <w:t>»</w:t>
      </w:r>
    </w:p>
    <w:p w:rsidR="008E6E4A" w:rsidRPr="008E6E4A" w:rsidRDefault="008E6E4A" w:rsidP="008E6E4A">
      <w:pPr>
        <w:spacing w:after="0" w:line="240" w:lineRule="auto"/>
        <w:ind w:firstLine="708"/>
        <w:jc w:val="both"/>
        <w:rPr>
          <w:rFonts w:ascii="Times New Roman" w:eastAsia="Times New Roman" w:hAnsi="Times New Roman" w:cs="Times New Roman"/>
          <w:lang w:eastAsia="ru-RU"/>
        </w:rPr>
      </w:pPr>
      <w:r w:rsidRPr="008E6E4A">
        <w:rPr>
          <w:rFonts w:ascii="Times New Roman" w:eastAsia="Times New Roman" w:hAnsi="Times New Roman" w:cs="Times New Roman"/>
          <w:lang w:eastAsia="ru-RU"/>
        </w:rPr>
        <w:t xml:space="preserve">В соответствии со ст. 31, 32, 33 Градостроительного кодекса РФ, ст. 14 Федерального закона РФ №131-ФЗ от 06.10.2003 г. «Об общих принципах организации местного самоуправления в Российской Федерации», ст. 49, 50 Правил землепользования и застройки городского поселения Безенчук муниципального района </w:t>
      </w:r>
      <w:proofErr w:type="spellStart"/>
      <w:r w:rsidRPr="008E6E4A">
        <w:rPr>
          <w:rFonts w:ascii="Times New Roman" w:eastAsia="Times New Roman" w:hAnsi="Times New Roman" w:cs="Times New Roman"/>
          <w:lang w:eastAsia="ru-RU"/>
        </w:rPr>
        <w:t>Безенчукский</w:t>
      </w:r>
      <w:proofErr w:type="spellEnd"/>
      <w:r w:rsidRPr="008E6E4A">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от 12.12.2013г. № 4/52, руководствуясь Уставом городского поселения Безенчук муниципального района </w:t>
      </w:r>
      <w:proofErr w:type="spellStart"/>
      <w:r w:rsidRPr="008E6E4A">
        <w:rPr>
          <w:rFonts w:ascii="Times New Roman" w:eastAsia="Times New Roman" w:hAnsi="Times New Roman" w:cs="Times New Roman"/>
          <w:lang w:eastAsia="ru-RU"/>
        </w:rPr>
        <w:t>Безенчукский</w:t>
      </w:r>
      <w:proofErr w:type="spellEnd"/>
      <w:r w:rsidRPr="008E6E4A">
        <w:rPr>
          <w:rFonts w:ascii="Times New Roman" w:eastAsia="Times New Roman" w:hAnsi="Times New Roman" w:cs="Times New Roman"/>
          <w:lang w:eastAsia="ru-RU"/>
        </w:rPr>
        <w:t>, Самарской области</w:t>
      </w:r>
    </w:p>
    <w:p w:rsidR="008E6E4A" w:rsidRPr="008E6E4A" w:rsidRDefault="008E6E4A" w:rsidP="008E6E4A">
      <w:pPr>
        <w:spacing w:after="0" w:line="240" w:lineRule="auto"/>
        <w:jc w:val="center"/>
        <w:rPr>
          <w:rFonts w:ascii="Times New Roman" w:eastAsia="Times New Roman" w:hAnsi="Times New Roman" w:cs="Times New Roman"/>
          <w:lang w:eastAsia="ru-RU"/>
        </w:rPr>
      </w:pPr>
      <w:r w:rsidRPr="008E6E4A">
        <w:rPr>
          <w:rFonts w:ascii="Times New Roman" w:eastAsia="Times New Roman" w:hAnsi="Times New Roman" w:cs="Times New Roman"/>
          <w:lang w:eastAsia="ru-RU"/>
        </w:rPr>
        <w:t>ПОСТАНОВЛЯЮ:</w:t>
      </w:r>
    </w:p>
    <w:p w:rsidR="008E6E4A" w:rsidRPr="008E6E4A" w:rsidRDefault="008E6E4A" w:rsidP="008E6E4A">
      <w:pPr>
        <w:numPr>
          <w:ilvl w:val="0"/>
          <w:numId w:val="47"/>
        </w:numPr>
        <w:tabs>
          <w:tab w:val="left" w:pos="284"/>
        </w:tabs>
        <w:spacing w:after="0" w:line="240" w:lineRule="auto"/>
        <w:ind w:left="0" w:firstLine="0"/>
        <w:jc w:val="both"/>
        <w:rPr>
          <w:rFonts w:ascii="Times New Roman" w:eastAsia="Times New Roman" w:hAnsi="Times New Roman" w:cs="Times New Roman"/>
          <w:lang w:eastAsia="ru-RU"/>
        </w:rPr>
      </w:pPr>
      <w:r w:rsidRPr="008E6E4A">
        <w:rPr>
          <w:rFonts w:ascii="Times New Roman" w:eastAsia="Times New Roman" w:hAnsi="Times New Roman" w:cs="Times New Roman"/>
          <w:lang w:eastAsia="ru-RU"/>
        </w:rPr>
        <w:t xml:space="preserve">Приступить к подготовке проекта решения Собрания представителей городского поселения Безенчук о внесении изменений в Правила землепользования и застройки городского поселения Безенчук муниципального района </w:t>
      </w:r>
      <w:proofErr w:type="spellStart"/>
      <w:r w:rsidRPr="008E6E4A">
        <w:rPr>
          <w:rFonts w:ascii="Times New Roman" w:eastAsia="Times New Roman" w:hAnsi="Times New Roman" w:cs="Times New Roman"/>
          <w:lang w:eastAsia="ru-RU"/>
        </w:rPr>
        <w:t>Безенчукский</w:t>
      </w:r>
      <w:proofErr w:type="spellEnd"/>
      <w:r w:rsidRPr="008E6E4A">
        <w:rPr>
          <w:rFonts w:ascii="Times New Roman" w:eastAsia="Times New Roman" w:hAnsi="Times New Roman" w:cs="Times New Roman"/>
          <w:lang w:eastAsia="ru-RU"/>
        </w:rPr>
        <w:t xml:space="preserve"> Самарской области, утвержденные Решением Собрания Представителей городского поселения Безенчук от 12.12.2013г. №4/52,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w:t>
      </w:r>
      <w:proofErr w:type="spellStart"/>
      <w:r w:rsidRPr="008E6E4A">
        <w:rPr>
          <w:rFonts w:ascii="Times New Roman" w:eastAsia="Times New Roman" w:hAnsi="Times New Roman" w:cs="Times New Roman"/>
          <w:lang w:eastAsia="ru-RU"/>
        </w:rPr>
        <w:t>Безенчукский</w:t>
      </w:r>
      <w:proofErr w:type="spellEnd"/>
      <w:r w:rsidRPr="008E6E4A">
        <w:rPr>
          <w:rFonts w:ascii="Times New Roman" w:eastAsia="Times New Roman" w:hAnsi="Times New Roman" w:cs="Times New Roman"/>
          <w:lang w:eastAsia="ru-RU"/>
        </w:rPr>
        <w:t xml:space="preserve"> район, </w:t>
      </w:r>
      <w:proofErr w:type="spellStart"/>
      <w:r w:rsidRPr="008E6E4A">
        <w:rPr>
          <w:rFonts w:ascii="Times New Roman" w:eastAsia="Times New Roman" w:hAnsi="Times New Roman" w:cs="Times New Roman"/>
          <w:lang w:eastAsia="ru-RU"/>
        </w:rPr>
        <w:t>п.г.т</w:t>
      </w:r>
      <w:proofErr w:type="spellEnd"/>
      <w:r w:rsidRPr="008E6E4A">
        <w:rPr>
          <w:rFonts w:ascii="Times New Roman" w:eastAsia="Times New Roman" w:hAnsi="Times New Roman" w:cs="Times New Roman"/>
          <w:lang w:eastAsia="ru-RU"/>
        </w:rPr>
        <w:t>. Безенчук, ул. Пушкина с кадастровым номером 63:12:1401013:101.</w:t>
      </w:r>
    </w:p>
    <w:p w:rsidR="008E6E4A" w:rsidRPr="008E6E4A" w:rsidRDefault="008E6E4A" w:rsidP="008E6E4A">
      <w:pPr>
        <w:tabs>
          <w:tab w:val="left" w:pos="284"/>
        </w:tabs>
        <w:spacing w:after="0" w:line="240" w:lineRule="auto"/>
        <w:jc w:val="both"/>
        <w:rPr>
          <w:rFonts w:ascii="Times New Roman" w:eastAsia="Times New Roman" w:hAnsi="Times New Roman" w:cs="Times New Roman"/>
          <w:lang w:eastAsia="ru-RU"/>
        </w:rPr>
      </w:pPr>
      <w:r w:rsidRPr="008E6E4A">
        <w:rPr>
          <w:rFonts w:ascii="Times New Roman" w:eastAsia="Times New Roman" w:hAnsi="Times New Roman" w:cs="Times New Roman"/>
          <w:lang w:eastAsia="ru-RU"/>
        </w:rPr>
        <w:t>2.</w:t>
      </w:r>
      <w:r w:rsidRPr="008E6E4A">
        <w:rPr>
          <w:rFonts w:ascii="Times New Roman" w:eastAsia="Times New Roman" w:hAnsi="Times New Roman" w:cs="Times New Roman"/>
          <w:lang w:eastAsia="ru-RU"/>
        </w:rPr>
        <w:tab/>
        <w:t>Утвердить срок проведения работ по подготовке проекта решения Собрания представителей городского поселения Безенчук - 14 дней.</w:t>
      </w:r>
    </w:p>
    <w:p w:rsidR="008E6E4A" w:rsidRPr="008E6E4A" w:rsidRDefault="008E6E4A" w:rsidP="008E6E4A">
      <w:pPr>
        <w:tabs>
          <w:tab w:val="left" w:pos="284"/>
        </w:tabs>
        <w:spacing w:after="0" w:line="240" w:lineRule="auto"/>
        <w:jc w:val="both"/>
        <w:rPr>
          <w:rFonts w:ascii="Times New Roman" w:eastAsia="Times New Roman" w:hAnsi="Times New Roman" w:cs="Times New Roman"/>
          <w:lang w:eastAsia="ru-RU"/>
        </w:rPr>
      </w:pPr>
      <w:r w:rsidRPr="008E6E4A">
        <w:rPr>
          <w:rFonts w:ascii="Times New Roman" w:eastAsia="Times New Roman" w:hAnsi="Times New Roman" w:cs="Times New Roman"/>
          <w:lang w:eastAsia="ru-RU"/>
        </w:rPr>
        <w:t>3.  Направить копию настоящего Постановления заинтересованным лицам.</w:t>
      </w:r>
    </w:p>
    <w:p w:rsidR="008E6E4A" w:rsidRPr="008E6E4A" w:rsidRDefault="008E6E4A" w:rsidP="008E6E4A">
      <w:pPr>
        <w:tabs>
          <w:tab w:val="left" w:pos="284"/>
        </w:tabs>
        <w:spacing w:after="0" w:line="240" w:lineRule="auto"/>
        <w:jc w:val="both"/>
        <w:rPr>
          <w:rFonts w:ascii="Times New Roman" w:eastAsia="Times New Roman" w:hAnsi="Times New Roman" w:cs="Times New Roman"/>
          <w:lang w:eastAsia="ru-RU"/>
        </w:rPr>
      </w:pPr>
      <w:r w:rsidRPr="008E6E4A">
        <w:rPr>
          <w:rFonts w:ascii="Times New Roman" w:eastAsia="Times New Roman" w:hAnsi="Times New Roman" w:cs="Times New Roman"/>
          <w:lang w:eastAsia="ru-RU"/>
        </w:rPr>
        <w:t xml:space="preserve">4. Разместить настоящее Постановление на официальном сайте Администрации городского поселения Безенчук муниципального района </w:t>
      </w:r>
      <w:proofErr w:type="spellStart"/>
      <w:r w:rsidRPr="008E6E4A">
        <w:rPr>
          <w:rFonts w:ascii="Times New Roman" w:eastAsia="Times New Roman" w:hAnsi="Times New Roman" w:cs="Times New Roman"/>
          <w:lang w:eastAsia="ru-RU"/>
        </w:rPr>
        <w:t>Безенчукский</w:t>
      </w:r>
      <w:proofErr w:type="spellEnd"/>
      <w:r w:rsidRPr="008E6E4A">
        <w:rPr>
          <w:rFonts w:ascii="Times New Roman" w:eastAsia="Times New Roman" w:hAnsi="Times New Roman" w:cs="Times New Roman"/>
          <w:lang w:eastAsia="ru-RU"/>
        </w:rPr>
        <w:t xml:space="preserve"> в сети Интернет. </w:t>
      </w:r>
    </w:p>
    <w:p w:rsidR="008E6E4A" w:rsidRPr="008E6E4A" w:rsidRDefault="008E6E4A" w:rsidP="008E6E4A">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8E6E4A">
        <w:rPr>
          <w:rFonts w:ascii="Times New Roman" w:eastAsia="Times New Roman" w:hAnsi="Times New Roman" w:cs="Times New Roman"/>
          <w:lang w:eastAsia="ru-RU"/>
        </w:rPr>
        <w:t xml:space="preserve">5. Опубликовать настоящее Постановление в газете «Вестник городского поселения Безенчук». </w:t>
      </w:r>
    </w:p>
    <w:p w:rsidR="008E6E4A" w:rsidRPr="008E6E4A" w:rsidRDefault="008E6E4A" w:rsidP="008E6E4A">
      <w:pPr>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8E6E4A">
        <w:rPr>
          <w:rFonts w:ascii="Times New Roman" w:eastAsia="Times New Roman" w:hAnsi="Times New Roman" w:cs="Times New Roman"/>
          <w:lang w:eastAsia="ru-RU"/>
        </w:rPr>
        <w:t>6. Контроль за выполнением настоящего постановления оставляю за собой.</w:t>
      </w:r>
    </w:p>
    <w:p w:rsidR="00884907" w:rsidRPr="0014061A" w:rsidRDefault="00884907" w:rsidP="008E6E4A">
      <w:pPr>
        <w:tabs>
          <w:tab w:val="left" w:pos="9600"/>
        </w:tabs>
        <w:spacing w:after="0" w:line="240" w:lineRule="auto"/>
        <w:jc w:val="both"/>
      </w:pPr>
      <w:r w:rsidRPr="0014061A">
        <w:rPr>
          <w:rFonts w:ascii="Times New Roman" w:hAnsi="Times New Roman" w:cs="Times New Roman"/>
        </w:rPr>
        <w:t xml:space="preserve">Глава городского поселения Безенчук                                             Н.В. Райская </w:t>
      </w:r>
    </w:p>
    <w:p w:rsidR="0014061A" w:rsidRPr="00FC36E7" w:rsidRDefault="0014061A" w:rsidP="0014061A">
      <w:pPr>
        <w:pStyle w:val="13"/>
        <w:ind w:firstLine="0"/>
        <w:rPr>
          <w:sz w:val="8"/>
          <w:szCs w:val="8"/>
        </w:rPr>
      </w:pPr>
    </w:p>
    <w:p w:rsidR="00FC36E7" w:rsidRPr="0014061A" w:rsidRDefault="00FC36E7" w:rsidP="00FC36E7">
      <w:pPr>
        <w:spacing w:after="0" w:line="240" w:lineRule="auto"/>
        <w:jc w:val="both"/>
        <w:outlineLvl w:val="0"/>
      </w:pPr>
      <w:r w:rsidRPr="0014061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14061A">
        <w:rPr>
          <w:rFonts w:ascii="Times New Roman" w:eastAsia="Calibri" w:hAnsi="Times New Roman" w:cs="Times New Roman"/>
          <w:b/>
        </w:rPr>
        <w:t>Безенчукский</w:t>
      </w:r>
      <w:proofErr w:type="spellEnd"/>
      <w:r w:rsidRPr="0014061A">
        <w:rPr>
          <w:rFonts w:ascii="Times New Roman" w:eastAsia="Calibri" w:hAnsi="Times New Roman" w:cs="Times New Roman"/>
          <w:b/>
        </w:rPr>
        <w:t xml:space="preserve"> Самарской области от </w:t>
      </w:r>
      <w:r>
        <w:rPr>
          <w:rFonts w:ascii="Times New Roman" w:eastAsia="Calibri" w:hAnsi="Times New Roman" w:cs="Times New Roman"/>
          <w:b/>
        </w:rPr>
        <w:t>17</w:t>
      </w:r>
      <w:r w:rsidRPr="0014061A">
        <w:rPr>
          <w:rFonts w:ascii="Times New Roman" w:eastAsia="Calibri" w:hAnsi="Times New Roman" w:cs="Times New Roman"/>
          <w:b/>
        </w:rPr>
        <w:t>.05.2019г № 26</w:t>
      </w:r>
      <w:r w:rsidR="00790D94">
        <w:rPr>
          <w:rFonts w:ascii="Times New Roman" w:eastAsia="Calibri" w:hAnsi="Times New Roman" w:cs="Times New Roman"/>
          <w:b/>
        </w:rPr>
        <w:t>5</w:t>
      </w:r>
    </w:p>
    <w:p w:rsidR="00790D94" w:rsidRPr="00790D94" w:rsidRDefault="00FC36E7" w:rsidP="00790D94">
      <w:pPr>
        <w:pStyle w:val="13"/>
        <w:ind w:firstLine="0"/>
        <w:rPr>
          <w:bCs/>
          <w:sz w:val="22"/>
          <w:szCs w:val="22"/>
          <w:lang w:eastAsia="ar-SA"/>
        </w:rPr>
      </w:pPr>
      <w:r w:rsidRPr="00790D94">
        <w:rPr>
          <w:sz w:val="22"/>
          <w:szCs w:val="22"/>
          <w:lang w:eastAsia="ar-SA"/>
        </w:rPr>
        <w:lastRenderedPageBreak/>
        <w:t>«</w:t>
      </w:r>
      <w:proofErr w:type="spellStart"/>
      <w:r w:rsidR="00790D94" w:rsidRPr="00790D94">
        <w:rPr>
          <w:rFonts w:eastAsia="Andale Sans UI" w:cs="Tahoma"/>
          <w:kern w:val="1"/>
          <w:sz w:val="22"/>
          <w:szCs w:val="22"/>
          <w:lang w:val="de-DE" w:eastAsia="fa-IR" w:bidi="fa-IR"/>
        </w:rPr>
        <w:t>Об</w:t>
      </w:r>
      <w:proofErr w:type="spellEnd"/>
      <w:r w:rsidR="00790D94" w:rsidRPr="00790D94">
        <w:rPr>
          <w:rFonts w:eastAsia="Andale Sans UI" w:cs="Tahoma"/>
          <w:kern w:val="1"/>
          <w:sz w:val="22"/>
          <w:szCs w:val="22"/>
          <w:lang w:val="de-DE" w:eastAsia="fa-IR" w:bidi="fa-IR"/>
        </w:rPr>
        <w:t xml:space="preserve"> </w:t>
      </w:r>
      <w:proofErr w:type="spellStart"/>
      <w:r w:rsidR="00790D94" w:rsidRPr="00790D94">
        <w:rPr>
          <w:rFonts w:eastAsia="Andale Sans UI" w:cs="Tahoma"/>
          <w:kern w:val="1"/>
          <w:sz w:val="22"/>
          <w:szCs w:val="22"/>
          <w:lang w:val="de-DE" w:eastAsia="fa-IR" w:bidi="fa-IR"/>
        </w:rPr>
        <w:t>утверждении</w:t>
      </w:r>
      <w:proofErr w:type="spellEnd"/>
      <w:r w:rsidR="00790D94" w:rsidRPr="00790D94">
        <w:rPr>
          <w:rFonts w:eastAsia="Andale Sans UI" w:cs="Tahoma"/>
          <w:kern w:val="1"/>
          <w:sz w:val="22"/>
          <w:szCs w:val="22"/>
          <w:lang w:val="de-DE" w:eastAsia="fa-IR" w:bidi="fa-IR"/>
        </w:rPr>
        <w:t xml:space="preserve"> </w:t>
      </w:r>
      <w:proofErr w:type="spellStart"/>
      <w:proofErr w:type="gramStart"/>
      <w:r w:rsidR="00790D94" w:rsidRPr="00790D94">
        <w:rPr>
          <w:rFonts w:eastAsia="Andale Sans UI" w:cs="Tahoma"/>
          <w:kern w:val="1"/>
          <w:sz w:val="22"/>
          <w:szCs w:val="22"/>
          <w:lang w:val="de-DE" w:eastAsia="fa-IR" w:bidi="fa-IR"/>
        </w:rPr>
        <w:t>прейскурантов</w:t>
      </w:r>
      <w:proofErr w:type="spellEnd"/>
      <w:r w:rsidR="00790D94" w:rsidRPr="00790D94">
        <w:rPr>
          <w:rFonts w:eastAsia="Andale Sans UI" w:cs="Tahoma"/>
          <w:kern w:val="1"/>
          <w:sz w:val="22"/>
          <w:szCs w:val="22"/>
          <w:lang w:eastAsia="fa-IR" w:bidi="fa-IR"/>
        </w:rPr>
        <w:t xml:space="preserve"> </w:t>
      </w:r>
      <w:r w:rsidR="00790D94" w:rsidRPr="00790D94">
        <w:rPr>
          <w:rFonts w:eastAsia="Andale Sans UI" w:cs="Tahoma"/>
          <w:b/>
          <w:kern w:val="1"/>
          <w:sz w:val="22"/>
          <w:szCs w:val="22"/>
          <w:lang w:val="de-DE" w:eastAsia="fa-IR" w:bidi="fa-IR"/>
        </w:rPr>
        <w:t xml:space="preserve"> </w:t>
      </w:r>
      <w:proofErr w:type="spellStart"/>
      <w:r w:rsidR="00790D94" w:rsidRPr="00790D94">
        <w:rPr>
          <w:rFonts w:eastAsia="Andale Sans UI" w:cs="Tahoma"/>
          <w:kern w:val="1"/>
          <w:sz w:val="22"/>
          <w:szCs w:val="22"/>
          <w:lang w:val="de-DE" w:eastAsia="fa-IR" w:bidi="fa-IR"/>
        </w:rPr>
        <w:t>стоимости</w:t>
      </w:r>
      <w:proofErr w:type="spellEnd"/>
      <w:proofErr w:type="gramEnd"/>
      <w:r w:rsidR="00790D94" w:rsidRPr="00790D94">
        <w:rPr>
          <w:rFonts w:eastAsia="Andale Sans UI" w:cs="Tahoma"/>
          <w:kern w:val="1"/>
          <w:sz w:val="22"/>
          <w:szCs w:val="22"/>
          <w:lang w:val="de-DE" w:eastAsia="fa-IR" w:bidi="fa-IR"/>
        </w:rPr>
        <w:t xml:space="preserve"> </w:t>
      </w:r>
      <w:proofErr w:type="spellStart"/>
      <w:r w:rsidR="00790D94" w:rsidRPr="00790D94">
        <w:rPr>
          <w:rFonts w:eastAsia="Andale Sans UI" w:cs="Tahoma"/>
          <w:kern w:val="1"/>
          <w:sz w:val="22"/>
          <w:szCs w:val="22"/>
          <w:lang w:val="de-DE" w:eastAsia="fa-IR" w:bidi="fa-IR"/>
        </w:rPr>
        <w:t>платных</w:t>
      </w:r>
      <w:proofErr w:type="spellEnd"/>
      <w:r w:rsidR="00790D94" w:rsidRPr="00790D94">
        <w:rPr>
          <w:rFonts w:eastAsia="Andale Sans UI" w:cs="Tahoma"/>
          <w:kern w:val="1"/>
          <w:sz w:val="22"/>
          <w:szCs w:val="22"/>
          <w:lang w:val="de-DE" w:eastAsia="fa-IR" w:bidi="fa-IR"/>
        </w:rPr>
        <w:t xml:space="preserve"> </w:t>
      </w:r>
      <w:proofErr w:type="spellStart"/>
      <w:r w:rsidR="00790D94" w:rsidRPr="00790D94">
        <w:rPr>
          <w:rFonts w:eastAsia="Andale Sans UI" w:cs="Tahoma"/>
          <w:kern w:val="1"/>
          <w:sz w:val="22"/>
          <w:szCs w:val="22"/>
          <w:lang w:val="de-DE" w:eastAsia="fa-IR" w:bidi="fa-IR"/>
        </w:rPr>
        <w:t>услуг</w:t>
      </w:r>
      <w:proofErr w:type="spellEnd"/>
      <w:r w:rsidR="00790D94" w:rsidRPr="00790D94">
        <w:rPr>
          <w:rFonts w:eastAsia="Andale Sans UI" w:cs="Tahoma"/>
          <w:kern w:val="1"/>
          <w:sz w:val="22"/>
          <w:szCs w:val="22"/>
          <w:lang w:val="de-DE" w:eastAsia="fa-IR" w:bidi="fa-IR"/>
        </w:rPr>
        <w:t>,</w:t>
      </w:r>
      <w:r w:rsidR="00790D94" w:rsidRPr="00790D94">
        <w:rPr>
          <w:rFonts w:eastAsia="Andale Sans UI" w:cs="Tahoma"/>
          <w:b/>
          <w:kern w:val="1"/>
          <w:sz w:val="22"/>
          <w:szCs w:val="22"/>
          <w:lang w:val="de-DE" w:eastAsia="fa-IR" w:bidi="fa-IR"/>
        </w:rPr>
        <w:t xml:space="preserve"> </w:t>
      </w:r>
      <w:r w:rsidR="00790D94" w:rsidRPr="00790D94">
        <w:rPr>
          <w:bCs/>
          <w:sz w:val="22"/>
          <w:szCs w:val="22"/>
          <w:lang w:eastAsia="ar-SA"/>
        </w:rPr>
        <w:t>оказываемых МБУ «Благоустройство»</w:t>
      </w:r>
    </w:p>
    <w:p w:rsidR="00790D94" w:rsidRPr="00790D94" w:rsidRDefault="00790D94" w:rsidP="00790D94">
      <w:pPr>
        <w:tabs>
          <w:tab w:val="left" w:pos="851"/>
        </w:tabs>
        <w:spacing w:after="0" w:line="240" w:lineRule="auto"/>
        <w:jc w:val="both"/>
        <w:rPr>
          <w:rFonts w:ascii="Times New Roman" w:eastAsia="Times New Roman" w:hAnsi="Times New Roman" w:cs="Times New Roman"/>
          <w:lang w:eastAsia="ar-SA"/>
        </w:rPr>
      </w:pPr>
      <w:r w:rsidRPr="00790D94">
        <w:rPr>
          <w:rFonts w:ascii="Times New Roman" w:eastAsia="Times New Roman" w:hAnsi="Times New Roman" w:cs="Times New Roman"/>
          <w:lang w:eastAsia="ar-SA"/>
        </w:rPr>
        <w:tab/>
        <w:t xml:space="preserve">Рассмотрев представленные  МБУ городского поселения Безенчук муниципального района </w:t>
      </w:r>
      <w:proofErr w:type="spellStart"/>
      <w:r w:rsidRPr="00790D94">
        <w:rPr>
          <w:rFonts w:ascii="Times New Roman" w:eastAsia="Times New Roman" w:hAnsi="Times New Roman" w:cs="Times New Roman"/>
          <w:lang w:eastAsia="ar-SA"/>
        </w:rPr>
        <w:t>Безенчукский</w:t>
      </w:r>
      <w:proofErr w:type="spellEnd"/>
      <w:r w:rsidRPr="00790D94">
        <w:rPr>
          <w:rFonts w:ascii="Times New Roman" w:eastAsia="Times New Roman" w:hAnsi="Times New Roman" w:cs="Times New Roman"/>
          <w:lang w:eastAsia="ar-SA"/>
        </w:rPr>
        <w:t xml:space="preserve"> Самарской области «Благоустройство»  расчеты фактической стоимости оказываемых предприятием услуг, руководствуясь подпунктом 4 пункта 1 статьи 17 Федерального закона № 131-ФЗ от 06.10.2003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790D94">
        <w:rPr>
          <w:rFonts w:ascii="Times New Roman" w:eastAsia="Times New Roman" w:hAnsi="Times New Roman" w:cs="Times New Roman"/>
          <w:lang w:eastAsia="ar-SA"/>
        </w:rPr>
        <w:t>Безенчукский</w:t>
      </w:r>
      <w:proofErr w:type="spellEnd"/>
      <w:r w:rsidRPr="00790D94">
        <w:rPr>
          <w:rFonts w:ascii="Times New Roman" w:eastAsia="Times New Roman" w:hAnsi="Times New Roman" w:cs="Times New Roman"/>
          <w:lang w:eastAsia="ar-SA"/>
        </w:rPr>
        <w:t>, в соответствии с «Положением о порядке принятия решений об утверждении цен (тарифов) на платные услуги, предоставляемые муниципальными предприятиями и учреждениями городского поселения Безенчук», утвержденным решением Собрания представителей городского поселения Безенчук № 5/28 от 17.04.2012г.:</w:t>
      </w:r>
    </w:p>
    <w:p w:rsidR="00790D94" w:rsidRPr="00790D94" w:rsidRDefault="00790D94" w:rsidP="00790D94">
      <w:pPr>
        <w:tabs>
          <w:tab w:val="left" w:pos="7513"/>
        </w:tabs>
        <w:spacing w:after="0" w:line="240" w:lineRule="auto"/>
        <w:jc w:val="center"/>
        <w:rPr>
          <w:rFonts w:ascii="Times New Roman" w:eastAsia="Times New Roman" w:hAnsi="Times New Roman" w:cs="Times New Roman"/>
          <w:lang w:eastAsia="ar-SA"/>
        </w:rPr>
      </w:pPr>
      <w:r w:rsidRPr="00790D94">
        <w:rPr>
          <w:rFonts w:ascii="Times New Roman" w:eastAsia="Times New Roman" w:hAnsi="Times New Roman" w:cs="Times New Roman"/>
          <w:lang w:eastAsia="ar-SA"/>
        </w:rPr>
        <w:t>ПОСТАНОВЛЯЮ</w:t>
      </w:r>
    </w:p>
    <w:p w:rsidR="00790D94" w:rsidRPr="00790D94" w:rsidRDefault="00790D94" w:rsidP="00790D94">
      <w:pPr>
        <w:tabs>
          <w:tab w:val="left" w:pos="7513"/>
        </w:tabs>
        <w:spacing w:after="0" w:line="240" w:lineRule="auto"/>
        <w:jc w:val="both"/>
        <w:rPr>
          <w:rFonts w:ascii="Times New Roman" w:eastAsia="Times New Roman" w:hAnsi="Times New Roman" w:cs="Times New Roman"/>
          <w:lang w:eastAsia="ar-SA"/>
        </w:rPr>
      </w:pPr>
      <w:r w:rsidRPr="00790D94">
        <w:rPr>
          <w:rFonts w:ascii="Times New Roman" w:eastAsia="Times New Roman" w:hAnsi="Times New Roman" w:cs="Times New Roman"/>
          <w:lang w:eastAsia="ar-SA"/>
        </w:rPr>
        <w:t xml:space="preserve">1. Утвердить: </w:t>
      </w:r>
    </w:p>
    <w:p w:rsidR="00790D94" w:rsidRPr="00790D94" w:rsidRDefault="00790D94" w:rsidP="00790D94">
      <w:pPr>
        <w:tabs>
          <w:tab w:val="left" w:pos="7513"/>
        </w:tabs>
        <w:spacing w:after="0" w:line="240" w:lineRule="auto"/>
        <w:jc w:val="both"/>
        <w:rPr>
          <w:rFonts w:ascii="Times New Roman" w:eastAsia="Times New Roman" w:hAnsi="Times New Roman" w:cs="Times New Roman"/>
          <w:lang w:eastAsia="ar-SA"/>
        </w:rPr>
      </w:pPr>
      <w:r w:rsidRPr="00790D94">
        <w:rPr>
          <w:rFonts w:ascii="Times New Roman" w:eastAsia="Times New Roman" w:hAnsi="Times New Roman" w:cs="Times New Roman"/>
          <w:lang w:eastAsia="ar-SA"/>
        </w:rPr>
        <w:t>- прейскурант стоимости сбора отработанных ртутьсодержащих энергосберегающих ламп при реализации услуги на сторону, оказываемый МБУ «Благоустройство» на 2019 год, согласно приложению № 1.</w:t>
      </w:r>
    </w:p>
    <w:p w:rsidR="00790D94" w:rsidRPr="00790D94" w:rsidRDefault="00790D94" w:rsidP="00790D94">
      <w:pPr>
        <w:widowControl w:val="0"/>
        <w:suppressAutoHyphens/>
        <w:spacing w:after="0" w:line="240" w:lineRule="auto"/>
        <w:jc w:val="both"/>
        <w:textAlignment w:val="baseline"/>
        <w:rPr>
          <w:rFonts w:ascii="Times New Roman" w:eastAsia="Andale Sans UI" w:hAnsi="Times New Roman" w:cs="Tahoma"/>
          <w:kern w:val="1"/>
          <w:lang w:eastAsia="fa-IR" w:bidi="fa-IR"/>
        </w:rPr>
      </w:pPr>
      <w:r w:rsidRPr="00790D94">
        <w:rPr>
          <w:rFonts w:ascii="Times New Roman" w:eastAsia="Andale Sans UI" w:hAnsi="Times New Roman" w:cs="Tahoma"/>
          <w:kern w:val="1"/>
          <w:lang w:val="de-DE" w:eastAsia="fa-IR" w:bidi="fa-IR"/>
        </w:rPr>
        <w:t xml:space="preserve">2. </w:t>
      </w:r>
      <w:proofErr w:type="spellStart"/>
      <w:r w:rsidRPr="00790D94">
        <w:rPr>
          <w:rFonts w:ascii="Times New Roman" w:eastAsia="Andale Sans UI" w:hAnsi="Times New Roman" w:cs="Tahoma"/>
          <w:kern w:val="1"/>
          <w:lang w:val="de-DE" w:eastAsia="fa-IR" w:bidi="fa-IR"/>
        </w:rPr>
        <w:t>Опубликовать</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настоящее</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Постановление</w:t>
      </w:r>
      <w:proofErr w:type="spellEnd"/>
      <w:r w:rsidRPr="00790D94">
        <w:rPr>
          <w:rFonts w:ascii="Times New Roman" w:eastAsia="Andale Sans UI" w:hAnsi="Times New Roman" w:cs="Tahoma"/>
          <w:kern w:val="1"/>
          <w:lang w:val="de-DE" w:eastAsia="fa-IR" w:bidi="fa-IR"/>
        </w:rPr>
        <w:t xml:space="preserve"> в </w:t>
      </w:r>
      <w:proofErr w:type="spellStart"/>
      <w:r w:rsidRPr="00790D94">
        <w:rPr>
          <w:rFonts w:ascii="Times New Roman" w:eastAsia="Andale Sans UI" w:hAnsi="Times New Roman" w:cs="Tahoma"/>
          <w:kern w:val="1"/>
          <w:lang w:val="de-DE" w:eastAsia="fa-IR" w:bidi="fa-IR"/>
        </w:rPr>
        <w:t>газете</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Вестник</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городского</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поселения</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Безенчук</w:t>
      </w:r>
      <w:proofErr w:type="spellEnd"/>
      <w:r w:rsidRPr="00790D94">
        <w:rPr>
          <w:rFonts w:ascii="Times New Roman" w:eastAsia="Andale Sans UI" w:hAnsi="Times New Roman" w:cs="Tahoma"/>
          <w:kern w:val="1"/>
          <w:lang w:val="de-DE" w:eastAsia="fa-IR" w:bidi="fa-IR"/>
        </w:rPr>
        <w:t xml:space="preserve">» и </w:t>
      </w:r>
      <w:proofErr w:type="spellStart"/>
      <w:r w:rsidRPr="00790D94">
        <w:rPr>
          <w:rFonts w:ascii="Times New Roman" w:eastAsia="Andale Sans UI" w:hAnsi="Times New Roman" w:cs="Tahoma"/>
          <w:kern w:val="1"/>
          <w:lang w:val="de-DE" w:eastAsia="fa-IR" w:bidi="fa-IR"/>
        </w:rPr>
        <w:t>разместить</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на</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официальном</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сайте</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городского</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поселения</w:t>
      </w:r>
      <w:proofErr w:type="spellEnd"/>
      <w:r w:rsidRPr="00790D94">
        <w:rPr>
          <w:rFonts w:ascii="Times New Roman" w:eastAsia="Andale Sans UI" w:hAnsi="Times New Roman" w:cs="Tahoma"/>
          <w:kern w:val="1"/>
          <w:lang w:val="de-DE" w:eastAsia="fa-IR" w:bidi="fa-IR"/>
        </w:rPr>
        <w:t xml:space="preserve"> </w:t>
      </w:r>
      <w:proofErr w:type="spellStart"/>
      <w:proofErr w:type="gramStart"/>
      <w:r w:rsidRPr="00790D94">
        <w:rPr>
          <w:rFonts w:ascii="Times New Roman" w:eastAsia="Andale Sans UI" w:hAnsi="Times New Roman" w:cs="Tahoma"/>
          <w:kern w:val="1"/>
          <w:lang w:val="de-DE" w:eastAsia="fa-IR" w:bidi="fa-IR"/>
        </w:rPr>
        <w:t>Безенчук</w:t>
      </w:r>
      <w:proofErr w:type="spellEnd"/>
      <w:r w:rsidRPr="00790D94">
        <w:rPr>
          <w:rFonts w:ascii="Times New Roman" w:eastAsia="Andale Sans UI" w:hAnsi="Times New Roman" w:cs="Tahoma"/>
          <w:kern w:val="1"/>
          <w:lang w:val="de-DE" w:eastAsia="fa-IR" w:bidi="fa-IR"/>
        </w:rPr>
        <w:t xml:space="preserve">  в</w:t>
      </w:r>
      <w:proofErr w:type="gram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сети</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Интернет</w:t>
      </w:r>
      <w:proofErr w:type="spellEnd"/>
      <w:r w:rsidRPr="00790D94">
        <w:rPr>
          <w:rFonts w:ascii="Times New Roman" w:eastAsia="Andale Sans UI" w:hAnsi="Times New Roman" w:cs="Tahoma"/>
          <w:kern w:val="1"/>
          <w:lang w:val="de-DE" w:eastAsia="fa-IR" w:bidi="fa-IR"/>
        </w:rPr>
        <w:t>.</w:t>
      </w:r>
    </w:p>
    <w:p w:rsidR="00790D94" w:rsidRPr="00790D94" w:rsidRDefault="00790D94" w:rsidP="00790D94">
      <w:pPr>
        <w:widowControl w:val="0"/>
        <w:suppressAutoHyphens/>
        <w:spacing w:after="0" w:line="240" w:lineRule="auto"/>
        <w:jc w:val="both"/>
        <w:textAlignment w:val="baseline"/>
        <w:rPr>
          <w:rFonts w:ascii="Times New Roman" w:eastAsia="Andale Sans UI" w:hAnsi="Times New Roman" w:cs="Tahoma"/>
          <w:kern w:val="1"/>
          <w:lang w:eastAsia="fa-IR" w:bidi="fa-IR"/>
        </w:rPr>
      </w:pPr>
      <w:r w:rsidRPr="00790D94">
        <w:rPr>
          <w:rFonts w:ascii="Times New Roman" w:eastAsia="Andale Sans UI" w:hAnsi="Times New Roman" w:cs="Tahoma"/>
          <w:kern w:val="1"/>
          <w:lang w:val="de-DE" w:eastAsia="fa-IR" w:bidi="fa-IR"/>
        </w:rPr>
        <w:t xml:space="preserve">3. </w:t>
      </w:r>
      <w:proofErr w:type="spellStart"/>
      <w:r w:rsidRPr="00790D94">
        <w:rPr>
          <w:rFonts w:ascii="Times New Roman" w:eastAsia="Andale Sans UI" w:hAnsi="Times New Roman" w:cs="Tahoma"/>
          <w:kern w:val="1"/>
          <w:lang w:val="de-DE" w:eastAsia="fa-IR" w:bidi="fa-IR"/>
        </w:rPr>
        <w:t>Постановление</w:t>
      </w:r>
      <w:proofErr w:type="spellEnd"/>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вступает</w:t>
      </w:r>
      <w:proofErr w:type="spellEnd"/>
      <w:r w:rsidRPr="00790D94">
        <w:rPr>
          <w:rFonts w:ascii="Times New Roman" w:eastAsia="Andale Sans UI" w:hAnsi="Times New Roman" w:cs="Tahoma"/>
          <w:kern w:val="1"/>
          <w:lang w:val="de-DE" w:eastAsia="fa-IR" w:bidi="fa-IR"/>
        </w:rPr>
        <w:t xml:space="preserve"> в </w:t>
      </w:r>
      <w:proofErr w:type="spellStart"/>
      <w:r w:rsidRPr="00790D94">
        <w:rPr>
          <w:rFonts w:ascii="Times New Roman" w:eastAsia="Andale Sans UI" w:hAnsi="Times New Roman" w:cs="Tahoma"/>
          <w:kern w:val="1"/>
          <w:lang w:val="de-DE" w:eastAsia="fa-IR" w:bidi="fa-IR"/>
        </w:rPr>
        <w:t>силу</w:t>
      </w:r>
      <w:proofErr w:type="spellEnd"/>
      <w:r w:rsidRPr="00790D94">
        <w:rPr>
          <w:rFonts w:ascii="Times New Roman" w:eastAsia="Andale Sans UI" w:hAnsi="Times New Roman" w:cs="Tahoma"/>
          <w:kern w:val="1"/>
          <w:lang w:val="de-DE" w:eastAsia="fa-IR" w:bidi="fa-IR"/>
        </w:rPr>
        <w:t xml:space="preserve"> с 1 </w:t>
      </w:r>
      <w:r w:rsidRPr="00790D94">
        <w:rPr>
          <w:rFonts w:ascii="Times New Roman" w:eastAsia="Andale Sans UI" w:hAnsi="Times New Roman" w:cs="Tahoma"/>
          <w:kern w:val="1"/>
          <w:lang w:eastAsia="fa-IR" w:bidi="fa-IR"/>
        </w:rPr>
        <w:t>мая</w:t>
      </w:r>
      <w:r w:rsidRPr="00790D94">
        <w:rPr>
          <w:rFonts w:ascii="Times New Roman" w:eastAsia="Andale Sans UI" w:hAnsi="Times New Roman" w:cs="Tahoma"/>
          <w:kern w:val="1"/>
          <w:lang w:val="de-DE" w:eastAsia="fa-IR" w:bidi="fa-IR"/>
        </w:rPr>
        <w:t xml:space="preserve"> 201</w:t>
      </w:r>
      <w:r w:rsidRPr="00790D94">
        <w:rPr>
          <w:rFonts w:ascii="Times New Roman" w:eastAsia="Andale Sans UI" w:hAnsi="Times New Roman" w:cs="Tahoma"/>
          <w:kern w:val="1"/>
          <w:lang w:eastAsia="fa-IR" w:bidi="fa-IR"/>
        </w:rPr>
        <w:t>9</w:t>
      </w:r>
      <w:r w:rsidRPr="00790D94">
        <w:rPr>
          <w:rFonts w:ascii="Times New Roman" w:eastAsia="Andale Sans UI" w:hAnsi="Times New Roman" w:cs="Tahoma"/>
          <w:kern w:val="1"/>
          <w:lang w:val="de-DE" w:eastAsia="fa-IR" w:bidi="fa-IR"/>
        </w:rPr>
        <w:t xml:space="preserve"> </w:t>
      </w:r>
      <w:proofErr w:type="spellStart"/>
      <w:r w:rsidRPr="00790D94">
        <w:rPr>
          <w:rFonts w:ascii="Times New Roman" w:eastAsia="Andale Sans UI" w:hAnsi="Times New Roman" w:cs="Tahoma"/>
          <w:kern w:val="1"/>
          <w:lang w:val="de-DE" w:eastAsia="fa-IR" w:bidi="fa-IR"/>
        </w:rPr>
        <w:t>года</w:t>
      </w:r>
      <w:proofErr w:type="spellEnd"/>
      <w:r w:rsidRPr="00790D94">
        <w:rPr>
          <w:rFonts w:ascii="Times New Roman" w:eastAsia="Andale Sans UI" w:hAnsi="Times New Roman" w:cs="Tahoma"/>
          <w:kern w:val="1"/>
          <w:lang w:val="de-DE" w:eastAsia="fa-IR" w:bidi="fa-IR"/>
        </w:rPr>
        <w:t>.</w:t>
      </w:r>
    </w:p>
    <w:p w:rsidR="00790D94" w:rsidRPr="00790D94" w:rsidRDefault="00790D94" w:rsidP="00790D94">
      <w:pPr>
        <w:autoSpaceDE w:val="0"/>
        <w:spacing w:after="0" w:line="240" w:lineRule="auto"/>
        <w:jc w:val="both"/>
        <w:rPr>
          <w:rFonts w:ascii="Times New Roman" w:eastAsia="Times New Roman" w:hAnsi="Times New Roman" w:cs="Times New Roman"/>
          <w:bCs/>
          <w:lang w:eastAsia="ar-SA"/>
        </w:rPr>
      </w:pPr>
      <w:r w:rsidRPr="00790D94">
        <w:rPr>
          <w:rFonts w:ascii="Times New Roman" w:eastAsia="Times New Roman" w:hAnsi="Times New Roman" w:cs="Times New Roman"/>
          <w:bCs/>
          <w:lang w:eastAsia="ar-SA"/>
        </w:rPr>
        <w:t>4. Контроль исполнения настоящего Постановления оставляю за собой.</w:t>
      </w:r>
    </w:p>
    <w:p w:rsidR="0014061A" w:rsidRDefault="00FC36E7" w:rsidP="00790D94">
      <w:pPr>
        <w:tabs>
          <w:tab w:val="left" w:pos="9600"/>
        </w:tabs>
        <w:spacing w:after="0" w:line="240" w:lineRule="auto"/>
        <w:jc w:val="both"/>
      </w:pPr>
      <w:r w:rsidRPr="0014061A">
        <w:rPr>
          <w:rFonts w:ascii="Times New Roman" w:hAnsi="Times New Roman" w:cs="Times New Roman"/>
        </w:rPr>
        <w:t>Глава городского поселения Безенчук                                             Н.В. Райская</w:t>
      </w:r>
    </w:p>
    <w:p w:rsidR="00234B75" w:rsidRPr="002479A4" w:rsidRDefault="00234B75" w:rsidP="00234B75">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234B75" w:rsidRPr="002479A4" w:rsidRDefault="00234B75" w:rsidP="00234B75">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234B75" w:rsidRPr="002479A4" w:rsidRDefault="00234B75" w:rsidP="00234B75">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234B75" w:rsidRPr="00EB4407" w:rsidRDefault="00234B75" w:rsidP="00234B75">
      <w:pPr>
        <w:pStyle w:val="ConsPlusTitle"/>
        <w:contextualSpacing/>
        <w:jc w:val="right"/>
        <w:rPr>
          <w:b w:val="0"/>
          <w:sz w:val="22"/>
          <w:szCs w:val="22"/>
        </w:rPr>
      </w:pPr>
      <w:r w:rsidRPr="00EB4407">
        <w:rPr>
          <w:b w:val="0"/>
          <w:sz w:val="20"/>
          <w:szCs w:val="20"/>
        </w:rPr>
        <w:t xml:space="preserve">от </w:t>
      </w:r>
      <w:r w:rsidR="00790D94">
        <w:rPr>
          <w:b w:val="0"/>
          <w:sz w:val="20"/>
          <w:szCs w:val="20"/>
        </w:rPr>
        <w:t>17</w:t>
      </w:r>
      <w:r w:rsidRPr="00EB4407">
        <w:rPr>
          <w:b w:val="0"/>
          <w:sz w:val="20"/>
          <w:szCs w:val="20"/>
        </w:rPr>
        <w:t>.0</w:t>
      </w:r>
      <w:r>
        <w:rPr>
          <w:b w:val="0"/>
          <w:sz w:val="20"/>
          <w:szCs w:val="20"/>
        </w:rPr>
        <w:t>5</w:t>
      </w:r>
      <w:r w:rsidRPr="00EB4407">
        <w:rPr>
          <w:b w:val="0"/>
          <w:sz w:val="20"/>
          <w:szCs w:val="20"/>
        </w:rPr>
        <w:t>.2019 №2</w:t>
      </w:r>
      <w:r w:rsidR="00790D94">
        <w:rPr>
          <w:b w:val="0"/>
          <w:sz w:val="20"/>
          <w:szCs w:val="20"/>
        </w:rPr>
        <w:t>65</w:t>
      </w:r>
    </w:p>
    <w:p w:rsidR="006F4A03" w:rsidRPr="006F4A03" w:rsidRDefault="006F4A03" w:rsidP="006F4A03">
      <w:pPr>
        <w:widowControl w:val="0"/>
        <w:suppressAutoHyphens/>
        <w:spacing w:after="0" w:line="240" w:lineRule="auto"/>
        <w:jc w:val="center"/>
        <w:textAlignment w:val="baseline"/>
        <w:rPr>
          <w:rFonts w:ascii="Times New Roman" w:eastAsia="Andale Sans UI" w:hAnsi="Times New Roman" w:cs="Tahoma"/>
          <w:kern w:val="1"/>
          <w:lang w:eastAsia="fa-IR" w:bidi="fa-IR"/>
        </w:rPr>
      </w:pPr>
      <w:r w:rsidRPr="006F4A03">
        <w:rPr>
          <w:rFonts w:ascii="Times New Roman" w:eastAsia="Andale Sans UI" w:hAnsi="Times New Roman" w:cs="Tahoma"/>
          <w:kern w:val="1"/>
          <w:lang w:eastAsia="fa-IR" w:bidi="fa-IR"/>
        </w:rPr>
        <w:t xml:space="preserve">Прейскурант </w:t>
      </w:r>
      <w:proofErr w:type="gramStart"/>
      <w:r w:rsidRPr="006F4A03">
        <w:rPr>
          <w:rFonts w:ascii="Times New Roman" w:eastAsia="Andale Sans UI" w:hAnsi="Times New Roman" w:cs="Tahoma"/>
          <w:kern w:val="1"/>
          <w:lang w:eastAsia="fa-IR" w:bidi="fa-IR"/>
        </w:rPr>
        <w:t>стоимости  сбора</w:t>
      </w:r>
      <w:proofErr w:type="gramEnd"/>
      <w:r w:rsidRPr="006F4A03">
        <w:rPr>
          <w:rFonts w:ascii="Times New Roman" w:eastAsia="Andale Sans UI" w:hAnsi="Times New Roman" w:cs="Tahoma"/>
          <w:kern w:val="1"/>
          <w:lang w:eastAsia="fa-IR" w:bidi="fa-IR"/>
        </w:rPr>
        <w:t xml:space="preserve">  отработанных ртутьсодержащих энергосберегающих  ламп при  реализации услуги на сторону, оказываемый МБУ «Благоустройство» на 2019 год.</w:t>
      </w:r>
    </w:p>
    <w:tbl>
      <w:tblPr>
        <w:tblW w:w="0" w:type="auto"/>
        <w:tblInd w:w="280" w:type="dxa"/>
        <w:tblLayout w:type="fixed"/>
        <w:tblCellMar>
          <w:top w:w="55" w:type="dxa"/>
          <w:left w:w="55" w:type="dxa"/>
          <w:bottom w:w="55" w:type="dxa"/>
          <w:right w:w="55" w:type="dxa"/>
        </w:tblCellMar>
        <w:tblLook w:val="0000" w:firstRow="0" w:lastRow="0" w:firstColumn="0" w:lastColumn="0" w:noHBand="0" w:noVBand="0"/>
      </w:tblPr>
      <w:tblGrid>
        <w:gridCol w:w="909"/>
        <w:gridCol w:w="7230"/>
        <w:gridCol w:w="2184"/>
      </w:tblGrid>
      <w:tr w:rsidR="006F4A03" w:rsidRPr="006F4A03" w:rsidTr="006F4A03">
        <w:tc>
          <w:tcPr>
            <w:tcW w:w="909" w:type="dxa"/>
            <w:tcBorders>
              <w:top w:val="single" w:sz="1" w:space="0" w:color="000000"/>
              <w:left w:val="single" w:sz="1" w:space="0" w:color="000000"/>
              <w:bottom w:val="single" w:sz="1" w:space="0" w:color="000000"/>
            </w:tcBorders>
          </w:tcPr>
          <w:p w:rsidR="006F4A03" w:rsidRPr="006F4A03" w:rsidRDefault="006F4A03" w:rsidP="006F4A03">
            <w:pPr>
              <w:widowControl w:val="0"/>
              <w:suppressLineNumbers/>
              <w:suppressAutoHyphens/>
              <w:spacing w:after="0" w:line="240" w:lineRule="auto"/>
              <w:jc w:val="center"/>
              <w:textAlignment w:val="baseline"/>
              <w:rPr>
                <w:rFonts w:ascii="Times New Roman" w:eastAsia="Andale Sans UI" w:hAnsi="Times New Roman" w:cs="Tahoma"/>
                <w:b/>
                <w:kern w:val="1"/>
                <w:lang w:eastAsia="fa-IR" w:bidi="fa-IR"/>
              </w:rPr>
            </w:pPr>
            <w:r w:rsidRPr="006F4A03">
              <w:rPr>
                <w:rFonts w:ascii="Times New Roman" w:eastAsia="Andale Sans UI" w:hAnsi="Times New Roman" w:cs="Tahoma"/>
                <w:b/>
                <w:kern w:val="1"/>
                <w:lang w:val="de-DE" w:eastAsia="fa-IR" w:bidi="fa-IR"/>
              </w:rPr>
              <w:t xml:space="preserve">№ </w:t>
            </w:r>
            <w:proofErr w:type="spellStart"/>
            <w:r w:rsidRPr="006F4A03">
              <w:rPr>
                <w:rFonts w:ascii="Times New Roman" w:eastAsia="Andale Sans UI" w:hAnsi="Times New Roman" w:cs="Tahoma"/>
                <w:b/>
                <w:kern w:val="1"/>
                <w:lang w:eastAsia="fa-IR" w:bidi="fa-IR"/>
              </w:rPr>
              <w:t>п.п</w:t>
            </w:r>
            <w:proofErr w:type="spellEnd"/>
            <w:r w:rsidRPr="006F4A03">
              <w:rPr>
                <w:rFonts w:ascii="Times New Roman" w:eastAsia="Andale Sans UI" w:hAnsi="Times New Roman" w:cs="Tahoma"/>
                <w:b/>
                <w:kern w:val="1"/>
                <w:lang w:eastAsia="fa-IR" w:bidi="fa-IR"/>
              </w:rPr>
              <w:t>.</w:t>
            </w:r>
          </w:p>
        </w:tc>
        <w:tc>
          <w:tcPr>
            <w:tcW w:w="7230" w:type="dxa"/>
            <w:tcBorders>
              <w:top w:val="single" w:sz="1" w:space="0" w:color="000000"/>
              <w:left w:val="single" w:sz="1" w:space="0" w:color="000000"/>
              <w:bottom w:val="single" w:sz="1" w:space="0" w:color="000000"/>
            </w:tcBorders>
          </w:tcPr>
          <w:p w:rsidR="006F4A03" w:rsidRPr="006F4A03" w:rsidRDefault="006F4A03" w:rsidP="006F4A03">
            <w:pPr>
              <w:widowControl w:val="0"/>
              <w:suppressLineNumbers/>
              <w:suppressAutoHyphens/>
              <w:spacing w:after="0" w:line="240" w:lineRule="auto"/>
              <w:jc w:val="center"/>
              <w:textAlignment w:val="baseline"/>
              <w:rPr>
                <w:rFonts w:ascii="Times New Roman" w:eastAsia="Andale Sans UI" w:hAnsi="Times New Roman" w:cs="Tahoma"/>
                <w:b/>
                <w:kern w:val="1"/>
                <w:lang w:eastAsia="fa-IR" w:bidi="fa-IR"/>
              </w:rPr>
            </w:pPr>
            <w:r w:rsidRPr="006F4A03">
              <w:rPr>
                <w:rFonts w:ascii="Times New Roman" w:eastAsia="Andale Sans UI" w:hAnsi="Times New Roman" w:cs="Tahoma"/>
                <w:b/>
                <w:kern w:val="1"/>
                <w:lang w:eastAsia="fa-IR" w:bidi="fa-IR"/>
              </w:rPr>
              <w:t>Наименование</w:t>
            </w:r>
          </w:p>
        </w:tc>
        <w:tc>
          <w:tcPr>
            <w:tcW w:w="2184" w:type="dxa"/>
            <w:tcBorders>
              <w:top w:val="single" w:sz="1" w:space="0" w:color="000000"/>
              <w:left w:val="single" w:sz="1" w:space="0" w:color="000000"/>
              <w:bottom w:val="single" w:sz="1" w:space="0" w:color="000000"/>
              <w:right w:val="single" w:sz="1" w:space="0" w:color="000000"/>
            </w:tcBorders>
          </w:tcPr>
          <w:p w:rsidR="006F4A03" w:rsidRPr="006F4A03" w:rsidRDefault="006F4A03" w:rsidP="006F4A03">
            <w:pPr>
              <w:widowControl w:val="0"/>
              <w:suppressLineNumbers/>
              <w:suppressAutoHyphens/>
              <w:spacing w:after="0" w:line="240" w:lineRule="auto"/>
              <w:jc w:val="center"/>
              <w:textAlignment w:val="baseline"/>
              <w:rPr>
                <w:rFonts w:ascii="Times New Roman" w:eastAsia="Andale Sans UI" w:hAnsi="Times New Roman" w:cs="Tahoma"/>
                <w:b/>
                <w:kern w:val="1"/>
                <w:lang w:eastAsia="fa-IR" w:bidi="fa-IR"/>
              </w:rPr>
            </w:pPr>
            <w:r w:rsidRPr="006F4A03">
              <w:rPr>
                <w:rFonts w:ascii="Times New Roman" w:eastAsia="Andale Sans UI" w:hAnsi="Times New Roman" w:cs="Tahoma"/>
                <w:b/>
                <w:kern w:val="1"/>
                <w:lang w:eastAsia="fa-IR" w:bidi="fa-IR"/>
              </w:rPr>
              <w:t>Сумма (руб. коп)</w:t>
            </w:r>
          </w:p>
          <w:p w:rsidR="006F4A03" w:rsidRPr="006F4A03" w:rsidRDefault="006F4A03" w:rsidP="006F4A03">
            <w:pPr>
              <w:widowControl w:val="0"/>
              <w:suppressLineNumbers/>
              <w:suppressAutoHyphens/>
              <w:spacing w:after="0" w:line="240" w:lineRule="auto"/>
              <w:jc w:val="center"/>
              <w:textAlignment w:val="baseline"/>
              <w:rPr>
                <w:rFonts w:ascii="Times New Roman" w:eastAsia="Andale Sans UI" w:hAnsi="Times New Roman" w:cs="Tahoma"/>
                <w:b/>
                <w:kern w:val="1"/>
                <w:lang w:eastAsia="fa-IR" w:bidi="fa-IR"/>
              </w:rPr>
            </w:pPr>
          </w:p>
        </w:tc>
      </w:tr>
      <w:tr w:rsidR="006F4A03" w:rsidRPr="006F4A03" w:rsidTr="006F4A03">
        <w:tc>
          <w:tcPr>
            <w:tcW w:w="909" w:type="dxa"/>
            <w:tcBorders>
              <w:left w:val="single" w:sz="1" w:space="0" w:color="000000"/>
              <w:bottom w:val="single" w:sz="1" w:space="0" w:color="000000"/>
            </w:tcBorders>
          </w:tcPr>
          <w:p w:rsidR="006F4A03" w:rsidRPr="006F4A03" w:rsidRDefault="006F4A03" w:rsidP="006F4A03">
            <w:pPr>
              <w:widowControl w:val="0"/>
              <w:suppressLineNumbers/>
              <w:suppressAutoHyphens/>
              <w:spacing w:after="0" w:line="240" w:lineRule="auto"/>
              <w:jc w:val="center"/>
              <w:textAlignment w:val="baseline"/>
              <w:rPr>
                <w:rFonts w:ascii="Times New Roman" w:eastAsia="Andale Sans UI" w:hAnsi="Times New Roman" w:cs="Tahoma"/>
                <w:kern w:val="1"/>
                <w:lang w:eastAsia="fa-IR" w:bidi="fa-IR"/>
              </w:rPr>
            </w:pPr>
            <w:r w:rsidRPr="006F4A03">
              <w:rPr>
                <w:rFonts w:ascii="Times New Roman" w:eastAsia="Andale Sans UI" w:hAnsi="Times New Roman" w:cs="Tahoma"/>
                <w:kern w:val="1"/>
                <w:lang w:val="de-DE" w:eastAsia="fa-IR" w:bidi="fa-IR"/>
              </w:rPr>
              <w:t>1</w:t>
            </w:r>
            <w:r w:rsidRPr="006F4A03">
              <w:rPr>
                <w:rFonts w:ascii="Times New Roman" w:eastAsia="Andale Sans UI" w:hAnsi="Times New Roman" w:cs="Tahoma"/>
                <w:kern w:val="1"/>
                <w:lang w:eastAsia="fa-IR" w:bidi="fa-IR"/>
              </w:rPr>
              <w:t>.</w:t>
            </w:r>
          </w:p>
        </w:tc>
        <w:tc>
          <w:tcPr>
            <w:tcW w:w="7230" w:type="dxa"/>
            <w:tcBorders>
              <w:left w:val="single" w:sz="1" w:space="0" w:color="000000"/>
              <w:bottom w:val="single" w:sz="1" w:space="0" w:color="000000"/>
            </w:tcBorders>
          </w:tcPr>
          <w:p w:rsidR="006F4A03" w:rsidRPr="006F4A03" w:rsidRDefault="006F4A03" w:rsidP="006F4A03">
            <w:pPr>
              <w:widowControl w:val="0"/>
              <w:suppressLineNumbers/>
              <w:suppressAutoHyphens/>
              <w:spacing w:after="0" w:line="240" w:lineRule="auto"/>
              <w:textAlignment w:val="baseline"/>
              <w:rPr>
                <w:rFonts w:ascii="Times New Roman" w:eastAsia="Andale Sans UI" w:hAnsi="Times New Roman" w:cs="Tahoma"/>
                <w:kern w:val="1"/>
                <w:lang w:eastAsia="fa-IR" w:bidi="fa-IR"/>
              </w:rPr>
            </w:pPr>
            <w:r w:rsidRPr="006F4A03">
              <w:rPr>
                <w:rFonts w:ascii="Times New Roman" w:eastAsia="Andale Sans UI" w:hAnsi="Times New Roman" w:cs="Tahoma"/>
                <w:kern w:val="1"/>
                <w:lang w:eastAsia="fa-IR" w:bidi="fa-IR"/>
              </w:rPr>
              <w:t>Лампы люминесцентные (трубки), утратившие потребительские свойства</w:t>
            </w:r>
          </w:p>
        </w:tc>
        <w:tc>
          <w:tcPr>
            <w:tcW w:w="2184" w:type="dxa"/>
            <w:tcBorders>
              <w:left w:val="single" w:sz="1" w:space="0" w:color="000000"/>
              <w:bottom w:val="single" w:sz="1" w:space="0" w:color="000000"/>
              <w:right w:val="single" w:sz="1" w:space="0" w:color="000000"/>
            </w:tcBorders>
          </w:tcPr>
          <w:p w:rsidR="006F4A03" w:rsidRPr="006F4A03" w:rsidRDefault="006F4A03" w:rsidP="006F4A03">
            <w:pPr>
              <w:widowControl w:val="0"/>
              <w:suppressLineNumbers/>
              <w:suppressAutoHyphens/>
              <w:spacing w:after="0" w:line="240" w:lineRule="auto"/>
              <w:jc w:val="center"/>
              <w:textAlignment w:val="baseline"/>
              <w:rPr>
                <w:rFonts w:ascii="Times New Roman" w:eastAsia="Andale Sans UI" w:hAnsi="Times New Roman" w:cs="Tahoma"/>
                <w:kern w:val="1"/>
                <w:lang w:eastAsia="fa-IR" w:bidi="fa-IR"/>
              </w:rPr>
            </w:pPr>
            <w:r w:rsidRPr="006F4A03">
              <w:rPr>
                <w:rFonts w:ascii="Times New Roman" w:eastAsia="Andale Sans UI" w:hAnsi="Times New Roman" w:cs="Tahoma"/>
                <w:kern w:val="1"/>
                <w:lang w:eastAsia="fa-IR" w:bidi="fa-IR"/>
              </w:rPr>
              <w:t>14,00 руб./</w:t>
            </w:r>
            <w:proofErr w:type="spellStart"/>
            <w:r w:rsidRPr="006F4A03">
              <w:rPr>
                <w:rFonts w:ascii="Times New Roman" w:eastAsia="Andale Sans UI" w:hAnsi="Times New Roman" w:cs="Tahoma"/>
                <w:kern w:val="1"/>
                <w:lang w:eastAsia="fa-IR" w:bidi="fa-IR"/>
              </w:rPr>
              <w:t>шт</w:t>
            </w:r>
            <w:proofErr w:type="spellEnd"/>
          </w:p>
        </w:tc>
      </w:tr>
      <w:tr w:rsidR="006F4A03" w:rsidRPr="006F4A03" w:rsidTr="006F4A03">
        <w:tc>
          <w:tcPr>
            <w:tcW w:w="909" w:type="dxa"/>
            <w:tcBorders>
              <w:left w:val="single" w:sz="1" w:space="0" w:color="000000"/>
              <w:bottom w:val="single" w:sz="1" w:space="0" w:color="000000"/>
            </w:tcBorders>
          </w:tcPr>
          <w:p w:rsidR="006F4A03" w:rsidRPr="006F4A03" w:rsidRDefault="006F4A03" w:rsidP="006F4A03">
            <w:pPr>
              <w:widowControl w:val="0"/>
              <w:suppressLineNumbers/>
              <w:suppressAutoHyphens/>
              <w:spacing w:after="0" w:line="240" w:lineRule="auto"/>
              <w:jc w:val="center"/>
              <w:textAlignment w:val="baseline"/>
              <w:rPr>
                <w:rFonts w:ascii="Times New Roman" w:eastAsia="Andale Sans UI" w:hAnsi="Times New Roman" w:cs="Tahoma"/>
                <w:kern w:val="1"/>
                <w:lang w:eastAsia="fa-IR" w:bidi="fa-IR"/>
              </w:rPr>
            </w:pPr>
            <w:r w:rsidRPr="006F4A03">
              <w:rPr>
                <w:rFonts w:ascii="Times New Roman" w:eastAsia="Andale Sans UI" w:hAnsi="Times New Roman" w:cs="Tahoma"/>
                <w:kern w:val="1"/>
                <w:lang w:eastAsia="fa-IR" w:bidi="fa-IR"/>
              </w:rPr>
              <w:t>2.</w:t>
            </w:r>
          </w:p>
        </w:tc>
        <w:tc>
          <w:tcPr>
            <w:tcW w:w="7230" w:type="dxa"/>
            <w:tcBorders>
              <w:left w:val="single" w:sz="1" w:space="0" w:color="000000"/>
              <w:bottom w:val="single" w:sz="1" w:space="0" w:color="000000"/>
            </w:tcBorders>
          </w:tcPr>
          <w:p w:rsidR="006F4A03" w:rsidRPr="006F4A03" w:rsidRDefault="006F4A03" w:rsidP="006F4A03">
            <w:pPr>
              <w:widowControl w:val="0"/>
              <w:suppressLineNumbers/>
              <w:suppressAutoHyphens/>
              <w:spacing w:after="0" w:line="240" w:lineRule="auto"/>
              <w:textAlignment w:val="baseline"/>
              <w:rPr>
                <w:rFonts w:ascii="Times New Roman" w:eastAsia="Andale Sans UI" w:hAnsi="Times New Roman" w:cs="Tahoma"/>
                <w:kern w:val="1"/>
                <w:lang w:eastAsia="fa-IR" w:bidi="fa-IR"/>
              </w:rPr>
            </w:pPr>
            <w:r w:rsidRPr="006F4A03">
              <w:rPr>
                <w:rFonts w:ascii="Times New Roman" w:eastAsia="Andale Sans UI" w:hAnsi="Times New Roman" w:cs="Tahoma"/>
                <w:kern w:val="1"/>
                <w:lang w:eastAsia="fa-IR" w:bidi="fa-IR"/>
              </w:rPr>
              <w:t>Лампы энергосберегающие и ДРЛ, утратившие потребительские свойства</w:t>
            </w:r>
          </w:p>
        </w:tc>
        <w:tc>
          <w:tcPr>
            <w:tcW w:w="2184" w:type="dxa"/>
            <w:tcBorders>
              <w:left w:val="single" w:sz="1" w:space="0" w:color="000000"/>
              <w:bottom w:val="single" w:sz="1" w:space="0" w:color="000000"/>
              <w:right w:val="single" w:sz="1" w:space="0" w:color="000000"/>
            </w:tcBorders>
          </w:tcPr>
          <w:p w:rsidR="006F4A03" w:rsidRPr="006F4A03" w:rsidRDefault="006F4A03" w:rsidP="006F4A03">
            <w:pPr>
              <w:widowControl w:val="0"/>
              <w:suppressLineNumbers/>
              <w:suppressAutoHyphens/>
              <w:spacing w:after="0" w:line="240" w:lineRule="auto"/>
              <w:jc w:val="center"/>
              <w:textAlignment w:val="baseline"/>
              <w:rPr>
                <w:rFonts w:ascii="Times New Roman" w:eastAsia="Andale Sans UI" w:hAnsi="Times New Roman" w:cs="Tahoma"/>
                <w:kern w:val="1"/>
                <w:lang w:eastAsia="fa-IR" w:bidi="fa-IR"/>
              </w:rPr>
            </w:pPr>
            <w:r w:rsidRPr="006F4A03">
              <w:rPr>
                <w:rFonts w:ascii="Times New Roman" w:eastAsia="Andale Sans UI" w:hAnsi="Times New Roman" w:cs="Tahoma"/>
                <w:kern w:val="1"/>
                <w:lang w:eastAsia="fa-IR" w:bidi="fa-IR"/>
              </w:rPr>
              <w:t>35,00 руб./шт.</w:t>
            </w:r>
          </w:p>
        </w:tc>
      </w:tr>
      <w:tr w:rsidR="006F4A03" w:rsidRPr="006F4A03" w:rsidTr="006F4A03">
        <w:tc>
          <w:tcPr>
            <w:tcW w:w="909" w:type="dxa"/>
            <w:tcBorders>
              <w:left w:val="single" w:sz="1" w:space="0" w:color="000000"/>
              <w:bottom w:val="single" w:sz="1" w:space="0" w:color="000000"/>
            </w:tcBorders>
          </w:tcPr>
          <w:p w:rsidR="006F4A03" w:rsidRPr="006F4A03" w:rsidRDefault="006F4A03" w:rsidP="006F4A03">
            <w:pPr>
              <w:widowControl w:val="0"/>
              <w:suppressLineNumbers/>
              <w:suppressAutoHyphens/>
              <w:spacing w:after="0" w:line="240" w:lineRule="auto"/>
              <w:jc w:val="center"/>
              <w:textAlignment w:val="baseline"/>
              <w:rPr>
                <w:rFonts w:ascii="Times New Roman" w:eastAsia="Andale Sans UI" w:hAnsi="Times New Roman" w:cs="Tahoma"/>
                <w:kern w:val="1"/>
                <w:lang w:eastAsia="fa-IR" w:bidi="fa-IR"/>
              </w:rPr>
            </w:pPr>
            <w:r w:rsidRPr="006F4A03">
              <w:rPr>
                <w:rFonts w:ascii="Times New Roman" w:eastAsia="Andale Sans UI" w:hAnsi="Times New Roman" w:cs="Tahoma"/>
                <w:kern w:val="1"/>
                <w:lang w:eastAsia="fa-IR" w:bidi="fa-IR"/>
              </w:rPr>
              <w:t>3.</w:t>
            </w:r>
          </w:p>
        </w:tc>
        <w:tc>
          <w:tcPr>
            <w:tcW w:w="7230" w:type="dxa"/>
            <w:tcBorders>
              <w:left w:val="single" w:sz="1" w:space="0" w:color="000000"/>
              <w:bottom w:val="single" w:sz="1" w:space="0" w:color="000000"/>
            </w:tcBorders>
          </w:tcPr>
          <w:p w:rsidR="006F4A03" w:rsidRPr="006F4A03" w:rsidRDefault="006F4A03" w:rsidP="006F4A03">
            <w:pPr>
              <w:widowControl w:val="0"/>
              <w:suppressLineNumbers/>
              <w:suppressAutoHyphens/>
              <w:spacing w:after="0" w:line="240" w:lineRule="auto"/>
              <w:textAlignment w:val="baseline"/>
              <w:rPr>
                <w:rFonts w:ascii="Times New Roman" w:eastAsia="Andale Sans UI" w:hAnsi="Times New Roman" w:cs="Tahoma"/>
                <w:kern w:val="1"/>
                <w:lang w:eastAsia="fa-IR" w:bidi="fa-IR"/>
              </w:rPr>
            </w:pPr>
            <w:r w:rsidRPr="006F4A03">
              <w:rPr>
                <w:rFonts w:ascii="Times New Roman" w:eastAsia="Andale Sans UI" w:hAnsi="Times New Roman" w:cs="Tahoma"/>
                <w:kern w:val="1"/>
                <w:lang w:eastAsia="fa-IR" w:bidi="fa-IR"/>
              </w:rPr>
              <w:t>Бой стеклянный ртутных ламп и термометров с остатками ртути</w:t>
            </w:r>
          </w:p>
        </w:tc>
        <w:tc>
          <w:tcPr>
            <w:tcW w:w="2184" w:type="dxa"/>
            <w:tcBorders>
              <w:left w:val="single" w:sz="1" w:space="0" w:color="000000"/>
              <w:bottom w:val="single" w:sz="1" w:space="0" w:color="000000"/>
              <w:right w:val="single" w:sz="1" w:space="0" w:color="000000"/>
            </w:tcBorders>
          </w:tcPr>
          <w:p w:rsidR="006F4A03" w:rsidRPr="006F4A03" w:rsidRDefault="006F4A03" w:rsidP="006F4A03">
            <w:pPr>
              <w:widowControl w:val="0"/>
              <w:suppressLineNumbers/>
              <w:suppressAutoHyphens/>
              <w:spacing w:after="0" w:line="240" w:lineRule="auto"/>
              <w:jc w:val="center"/>
              <w:textAlignment w:val="baseline"/>
              <w:rPr>
                <w:rFonts w:ascii="Times New Roman" w:eastAsia="Andale Sans UI" w:hAnsi="Times New Roman" w:cs="Tahoma"/>
                <w:kern w:val="1"/>
                <w:lang w:eastAsia="fa-IR" w:bidi="fa-IR"/>
              </w:rPr>
            </w:pPr>
            <w:r w:rsidRPr="006F4A03">
              <w:rPr>
                <w:rFonts w:ascii="Times New Roman" w:eastAsia="Andale Sans UI" w:hAnsi="Times New Roman" w:cs="Tahoma"/>
                <w:kern w:val="1"/>
                <w:lang w:eastAsia="fa-IR" w:bidi="fa-IR"/>
              </w:rPr>
              <w:t>210,00 руб./кг.</w:t>
            </w:r>
          </w:p>
        </w:tc>
      </w:tr>
    </w:tbl>
    <w:p w:rsidR="00BE7FDD" w:rsidRPr="008B0F8F" w:rsidRDefault="00BE7FDD" w:rsidP="006F4A03">
      <w:pPr>
        <w:pStyle w:val="ConsPlusTitle"/>
        <w:contextualSpacing/>
        <w:jc w:val="both"/>
        <w:rPr>
          <w:b w:val="0"/>
          <w:sz w:val="8"/>
          <w:szCs w:val="8"/>
        </w:rPr>
      </w:pPr>
    </w:p>
    <w:p w:rsidR="00CD0A75" w:rsidRPr="0014061A" w:rsidRDefault="00CD0A75" w:rsidP="00CD0A75">
      <w:pPr>
        <w:spacing w:after="0" w:line="240" w:lineRule="auto"/>
        <w:jc w:val="both"/>
        <w:outlineLvl w:val="0"/>
      </w:pPr>
      <w:r w:rsidRPr="0014061A">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14061A">
        <w:rPr>
          <w:rFonts w:ascii="Times New Roman" w:eastAsia="Calibri" w:hAnsi="Times New Roman" w:cs="Times New Roman"/>
          <w:b/>
        </w:rPr>
        <w:t>Безенчукский</w:t>
      </w:r>
      <w:proofErr w:type="spellEnd"/>
      <w:r w:rsidRPr="0014061A">
        <w:rPr>
          <w:rFonts w:ascii="Times New Roman" w:eastAsia="Calibri" w:hAnsi="Times New Roman" w:cs="Times New Roman"/>
          <w:b/>
        </w:rPr>
        <w:t xml:space="preserve"> Самарской области от </w:t>
      </w:r>
      <w:r>
        <w:rPr>
          <w:rFonts w:ascii="Times New Roman" w:eastAsia="Calibri" w:hAnsi="Times New Roman" w:cs="Times New Roman"/>
          <w:b/>
        </w:rPr>
        <w:t>22</w:t>
      </w:r>
      <w:r w:rsidRPr="0014061A">
        <w:rPr>
          <w:rFonts w:ascii="Times New Roman" w:eastAsia="Calibri" w:hAnsi="Times New Roman" w:cs="Times New Roman"/>
          <w:b/>
        </w:rPr>
        <w:t>.05.2019г № 2</w:t>
      </w:r>
      <w:r>
        <w:rPr>
          <w:rFonts w:ascii="Times New Roman" w:eastAsia="Calibri" w:hAnsi="Times New Roman" w:cs="Times New Roman"/>
          <w:b/>
        </w:rPr>
        <w:t>71</w:t>
      </w:r>
    </w:p>
    <w:p w:rsidR="00CD0A75" w:rsidRPr="00CD0A75" w:rsidRDefault="00CD0A75" w:rsidP="00CD0A75">
      <w:pPr>
        <w:tabs>
          <w:tab w:val="left" w:pos="284"/>
        </w:tabs>
        <w:spacing w:after="0" w:line="240" w:lineRule="auto"/>
        <w:jc w:val="both"/>
        <w:rPr>
          <w:rFonts w:ascii="Times New Roman" w:eastAsia="Times New Roman" w:hAnsi="Times New Roman" w:cs="Times New Roman"/>
          <w:lang w:eastAsia="ru-RU"/>
        </w:rPr>
      </w:pPr>
      <w:r w:rsidRPr="00CD0A75">
        <w:rPr>
          <w:rFonts w:ascii="Times New Roman" w:hAnsi="Times New Roman" w:cs="Times New Roman"/>
          <w:lang w:eastAsia="ar-SA"/>
        </w:rPr>
        <w:t>«</w:t>
      </w:r>
      <w:r w:rsidRPr="00CD0A75">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w:t>
      </w:r>
      <w:bookmarkStart w:id="5" w:name="_Hlk519751342"/>
      <w:r w:rsidRPr="00CD0A75">
        <w:rPr>
          <w:rFonts w:ascii="Times New Roman" w:eastAsia="Times New Roman" w:hAnsi="Times New Roman" w:cs="Times New Roman"/>
          <w:lang w:eastAsia="ru-RU"/>
        </w:rPr>
        <w:t xml:space="preserve">в части изменения зоны  делового, общественного и коммерческого назначения (с индексом О1) на зону смешанной жилой застройки  (с индексом Ж6), земельного участка, расположенного по адресу: Самарская область,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район, </w:t>
      </w:r>
      <w:proofErr w:type="spellStart"/>
      <w:r w:rsidRPr="00CD0A75">
        <w:rPr>
          <w:rFonts w:ascii="Times New Roman" w:eastAsia="Times New Roman" w:hAnsi="Times New Roman" w:cs="Times New Roman"/>
          <w:lang w:eastAsia="ru-RU"/>
        </w:rPr>
        <w:t>п.г.т</w:t>
      </w:r>
      <w:proofErr w:type="spellEnd"/>
      <w:r w:rsidRPr="00CD0A75">
        <w:rPr>
          <w:rFonts w:ascii="Times New Roman" w:eastAsia="Times New Roman" w:hAnsi="Times New Roman" w:cs="Times New Roman"/>
          <w:lang w:eastAsia="ru-RU"/>
        </w:rPr>
        <w:t xml:space="preserve">. Безенчук, ул. Нефтяников, д. 10А, с кадастровым номером 63:12:1402036:183;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район, </w:t>
      </w:r>
      <w:proofErr w:type="spellStart"/>
      <w:r w:rsidRPr="00CD0A75">
        <w:rPr>
          <w:rFonts w:ascii="Times New Roman" w:eastAsia="Times New Roman" w:hAnsi="Times New Roman" w:cs="Times New Roman"/>
          <w:lang w:eastAsia="ru-RU"/>
        </w:rPr>
        <w:t>п.г.т</w:t>
      </w:r>
      <w:proofErr w:type="spellEnd"/>
      <w:r w:rsidRPr="00CD0A75">
        <w:rPr>
          <w:rFonts w:ascii="Times New Roman" w:eastAsia="Times New Roman" w:hAnsi="Times New Roman" w:cs="Times New Roman"/>
          <w:lang w:eastAsia="ru-RU"/>
        </w:rPr>
        <w:t>. Безенчук, ул. Пушкина с кадастровым номером 63:12:1401013:101</w:t>
      </w:r>
      <w:r>
        <w:rPr>
          <w:rFonts w:ascii="Times New Roman" w:eastAsia="Times New Roman" w:hAnsi="Times New Roman" w:cs="Times New Roman"/>
          <w:lang w:eastAsia="ru-RU"/>
        </w:rPr>
        <w:t>»</w:t>
      </w:r>
    </w:p>
    <w:bookmarkEnd w:id="5"/>
    <w:p w:rsidR="00CD0A75" w:rsidRPr="00CD0A75" w:rsidRDefault="00CD0A75" w:rsidP="00CD0A75">
      <w:pPr>
        <w:widowControl w:val="0"/>
        <w:tabs>
          <w:tab w:val="left" w:pos="284"/>
        </w:tabs>
        <w:autoSpaceDE w:val="0"/>
        <w:autoSpaceDN w:val="0"/>
        <w:adjustRightInd w:val="0"/>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ab/>
        <w:t xml:space="preserve">   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Уставом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проекты о предоставлении разрешения на условно разрешенный вид использования «гаражи, подземные гаражи и открытые стоянки легкового автотранспорта» для земельных участков от 13.05.2019 г. №4,</w:t>
      </w:r>
    </w:p>
    <w:p w:rsidR="00CD0A75" w:rsidRPr="00CD0A75" w:rsidRDefault="00CD0A75" w:rsidP="00CD0A75">
      <w:pPr>
        <w:tabs>
          <w:tab w:val="left" w:pos="284"/>
        </w:tabs>
        <w:spacing w:after="0" w:line="240" w:lineRule="auto"/>
        <w:jc w:val="center"/>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ПОСТАНОВЛЯЮ:</w:t>
      </w:r>
    </w:p>
    <w:p w:rsidR="00CD0A75" w:rsidRPr="00CD0A75" w:rsidRDefault="00CD0A75" w:rsidP="00CD0A75">
      <w:pPr>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1. Провести на территории городского поселения </w:t>
      </w:r>
      <w:r w:rsidRPr="00CD0A75">
        <w:rPr>
          <w:rFonts w:ascii="Times New Roman" w:eastAsia="Times New Roman" w:hAnsi="Times New Roman" w:cs="Times New Roman"/>
          <w:shd w:val="clear" w:color="auto" w:fill="FFFFFF"/>
          <w:lang w:eastAsia="ru-RU"/>
        </w:rPr>
        <w:t xml:space="preserve">Безенчук </w:t>
      </w:r>
      <w:r w:rsidRPr="00CD0A75">
        <w:rPr>
          <w:rFonts w:ascii="Times New Roman" w:eastAsia="Times New Roman" w:hAnsi="Times New Roman" w:cs="Times New Roman"/>
          <w:lang w:eastAsia="ru-RU"/>
        </w:rPr>
        <w:t xml:space="preserve">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общественные обсуждения по проекту решения Собрания представителей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«О внесении изменений в Правила землепользования и застройки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w:t>
      </w:r>
    </w:p>
    <w:p w:rsidR="00CD0A75" w:rsidRPr="00CD0A75" w:rsidRDefault="00CD0A75" w:rsidP="00CD0A75">
      <w:pPr>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 в части изменения зоны  делового, общественного и коммерческого назначения (с индексом О1) на зону смешанной жилой застройки  (с индексом Ж6), касательно земельного участка, расположенного по адресу: </w:t>
      </w:r>
      <w:r w:rsidRPr="00CD0A75">
        <w:rPr>
          <w:rFonts w:ascii="Times New Roman" w:eastAsia="Times New Roman" w:hAnsi="Times New Roman" w:cs="Times New Roman"/>
          <w:lang w:eastAsia="ru-RU"/>
        </w:rPr>
        <w:lastRenderedPageBreak/>
        <w:t xml:space="preserve">Самарская область,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район, </w:t>
      </w:r>
      <w:proofErr w:type="spellStart"/>
      <w:r w:rsidRPr="00CD0A75">
        <w:rPr>
          <w:rFonts w:ascii="Times New Roman" w:eastAsia="Times New Roman" w:hAnsi="Times New Roman" w:cs="Times New Roman"/>
          <w:lang w:eastAsia="ru-RU"/>
        </w:rPr>
        <w:t>п.г.т</w:t>
      </w:r>
      <w:proofErr w:type="spellEnd"/>
      <w:r w:rsidRPr="00CD0A75">
        <w:rPr>
          <w:rFonts w:ascii="Times New Roman" w:eastAsia="Times New Roman" w:hAnsi="Times New Roman" w:cs="Times New Roman"/>
          <w:lang w:eastAsia="ru-RU"/>
        </w:rPr>
        <w:t>. Безенчук, ул. Нефтяников, д. 10А, с кадастровым номером 63:12:1402036:183»;</w:t>
      </w:r>
    </w:p>
    <w:p w:rsidR="00CD0A75" w:rsidRPr="00CD0A75" w:rsidRDefault="00CD0A75" w:rsidP="00CD0A75">
      <w:pPr>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район, </w:t>
      </w:r>
      <w:proofErr w:type="spellStart"/>
      <w:r w:rsidRPr="00CD0A75">
        <w:rPr>
          <w:rFonts w:ascii="Times New Roman" w:eastAsia="Times New Roman" w:hAnsi="Times New Roman" w:cs="Times New Roman"/>
          <w:lang w:eastAsia="ru-RU"/>
        </w:rPr>
        <w:t>п.г.т</w:t>
      </w:r>
      <w:proofErr w:type="spellEnd"/>
      <w:r w:rsidRPr="00CD0A75">
        <w:rPr>
          <w:rFonts w:ascii="Times New Roman" w:eastAsia="Times New Roman" w:hAnsi="Times New Roman" w:cs="Times New Roman"/>
          <w:lang w:eastAsia="ru-RU"/>
        </w:rPr>
        <w:t>. Безенчук, ул. Пушкина с кадастровым номером 63:12:1401013:101.</w:t>
      </w:r>
    </w:p>
    <w:p w:rsidR="00CD0A75" w:rsidRPr="00CD0A75" w:rsidRDefault="00CD0A75" w:rsidP="00CD0A75">
      <w:pPr>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2. Срок проведения общественных обсуждений составляет два месяца с 23 мая 2019 года по 22 июля 2019 года. </w:t>
      </w:r>
    </w:p>
    <w:p w:rsidR="00CD0A75" w:rsidRPr="00CD0A75" w:rsidRDefault="00CD0A75" w:rsidP="00CD0A75">
      <w:pPr>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3. Срок проведения общественных обсуждений исчисляется со дня официального опубликования настоящего постановления.</w:t>
      </w:r>
    </w:p>
    <w:p w:rsidR="00CD0A75" w:rsidRPr="00CD0A75" w:rsidRDefault="00CD0A75" w:rsidP="00CD0A75">
      <w:pPr>
        <w:tabs>
          <w:tab w:val="left" w:pos="284"/>
          <w:tab w:val="left" w:pos="1080"/>
          <w:tab w:val="left" w:pos="1260"/>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CD0A75">
        <w:rPr>
          <w:rFonts w:ascii="Times New Roman" w:eastAsia="Times New Roman" w:hAnsi="Times New Roman" w:cs="Times New Roman"/>
          <w:lang w:eastAsia="ru-RU"/>
        </w:rPr>
        <w:t>):  446250</w:t>
      </w:r>
      <w:proofErr w:type="gramEnd"/>
      <w:r w:rsidRPr="00CD0A75">
        <w:rPr>
          <w:rFonts w:ascii="Times New Roman" w:eastAsia="Times New Roman" w:hAnsi="Times New Roman" w:cs="Times New Roman"/>
          <w:lang w:eastAsia="ru-RU"/>
        </w:rPr>
        <w:t xml:space="preserve">, Самарская область,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район, поселок городского типа Безенчук, ул. Нефтяников, д.12.</w:t>
      </w:r>
    </w:p>
    <w:p w:rsidR="00CD0A75" w:rsidRPr="00CD0A75" w:rsidRDefault="00CD0A75" w:rsidP="00CD0A75">
      <w:pPr>
        <w:shd w:val="clear" w:color="auto" w:fill="FFFFFF"/>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5. Дата открытия экспозиции </w:t>
      </w:r>
      <w:bookmarkStart w:id="6" w:name="_Hlk517265051"/>
      <w:r w:rsidRPr="00CD0A75">
        <w:rPr>
          <w:rFonts w:ascii="Times New Roman" w:eastAsia="Times New Roman" w:hAnsi="Times New Roman" w:cs="Times New Roman"/>
          <w:lang w:eastAsia="ru-RU"/>
        </w:rPr>
        <w:t xml:space="preserve">проекта, </w:t>
      </w:r>
      <w:bookmarkStart w:id="7" w:name="_Hlk517265622"/>
      <w:r w:rsidRPr="00CD0A75">
        <w:rPr>
          <w:rFonts w:ascii="Times New Roman" w:eastAsia="Times New Roman" w:hAnsi="Times New Roman" w:cs="Times New Roman"/>
          <w:lang w:eastAsia="ru-RU"/>
        </w:rPr>
        <w:t>подлежащего рассмотрению на общественных обсуждениях</w:t>
      </w:r>
      <w:bookmarkEnd w:id="6"/>
      <w:bookmarkEnd w:id="7"/>
      <w:r w:rsidRPr="00CD0A75">
        <w:rPr>
          <w:rFonts w:ascii="Times New Roman" w:eastAsia="Times New Roman" w:hAnsi="Times New Roman" w:cs="Times New Roman"/>
          <w:lang w:eastAsia="ru-RU"/>
        </w:rPr>
        <w:t xml:space="preserve"> - 29.05.2019г.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CD0A75" w:rsidRPr="00CD0A75" w:rsidRDefault="00CD0A75" w:rsidP="00CD0A75">
      <w:pPr>
        <w:shd w:val="clear" w:color="auto" w:fill="FFFFFF"/>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6. Прием замечаний и предложений </w:t>
      </w:r>
      <w:bookmarkStart w:id="8" w:name="_Hlk517264417"/>
      <w:r w:rsidRPr="00CD0A75">
        <w:rPr>
          <w:rFonts w:ascii="Times New Roman" w:eastAsia="Times New Roman" w:hAnsi="Times New Roman" w:cs="Times New Roman"/>
          <w:lang w:eastAsia="ru-RU"/>
        </w:rPr>
        <w:t xml:space="preserve">от участников общественных обсуждений и </w:t>
      </w:r>
      <w:bookmarkEnd w:id="8"/>
      <w:r w:rsidRPr="00CD0A75">
        <w:rPr>
          <w:rFonts w:ascii="Times New Roman" w:eastAsia="Times New Roman" w:hAnsi="Times New Roman" w:cs="Times New Roman"/>
          <w:lang w:eastAsia="ru-RU"/>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район, </w:t>
      </w:r>
      <w:proofErr w:type="spellStart"/>
      <w:r w:rsidRPr="00CD0A75">
        <w:rPr>
          <w:rFonts w:ascii="Times New Roman" w:eastAsia="Times New Roman" w:hAnsi="Times New Roman" w:cs="Times New Roman"/>
          <w:lang w:eastAsia="ru-RU"/>
        </w:rPr>
        <w:t>п.г.т</w:t>
      </w:r>
      <w:proofErr w:type="spellEnd"/>
      <w:r w:rsidRPr="00CD0A75">
        <w:rPr>
          <w:rFonts w:ascii="Times New Roman" w:eastAsia="Times New Roman" w:hAnsi="Times New Roman" w:cs="Times New Roman"/>
          <w:lang w:eastAsia="ru-RU"/>
        </w:rPr>
        <w:t xml:space="preserve">. Безенчук, ул. Нефтяников, д. 12, Администрация городского поселения Безенчук, </w:t>
      </w:r>
      <w:bookmarkStart w:id="9" w:name="_Hlk517265299"/>
      <w:r w:rsidRPr="00CD0A75">
        <w:rPr>
          <w:rFonts w:ascii="Times New Roman" w:eastAsia="Times New Roman" w:hAnsi="Times New Roman" w:cs="Times New Roman"/>
          <w:lang w:eastAsia="ru-RU"/>
        </w:rPr>
        <w:t>в рабочие дни с 09 часов до 17 часов, в субботу с 12 до 17 часов.</w:t>
      </w:r>
    </w:p>
    <w:bookmarkEnd w:id="9"/>
    <w:p w:rsidR="00CD0A75" w:rsidRPr="00CD0A75" w:rsidRDefault="00CD0A75" w:rsidP="00CD0A75">
      <w:pPr>
        <w:shd w:val="clear" w:color="auto" w:fill="FFFFFF"/>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10" w:name="_Hlk517272444"/>
      <w:r w:rsidRPr="00CD0A75">
        <w:rPr>
          <w:rFonts w:ascii="Times New Roman" w:eastAsia="Times New Roman" w:hAnsi="Times New Roman" w:cs="Times New Roman"/>
          <w:lang w:eastAsia="ru-RU"/>
        </w:rPr>
        <w:t>начинается 23.05.2019 года и прекращается 19.07.2019 года.</w:t>
      </w:r>
      <w:bookmarkEnd w:id="10"/>
    </w:p>
    <w:p w:rsidR="00CD0A75" w:rsidRPr="00CD0A75" w:rsidRDefault="00CD0A75" w:rsidP="00CD0A7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CD0A75">
          <w:rPr>
            <w:rFonts w:ascii="Times New Roman" w:eastAsia="Times New Roman" w:hAnsi="Times New Roman" w:cs="Times New Roman"/>
            <w:lang w:eastAsia="ru-RU"/>
          </w:rPr>
          <w:t>12</w:t>
        </w:r>
      </w:hyperlink>
      <w:r w:rsidRPr="00CD0A75">
        <w:rPr>
          <w:rFonts w:ascii="Times New Roman" w:eastAsia="Times New Roman" w:hAnsi="Times New Roman" w:cs="Times New Roman"/>
          <w:lang w:eastAsia="ru-RU"/>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идентификацию, имеют право вносить предложения и замечания, касающиеся такого проекта:</w:t>
      </w:r>
    </w:p>
    <w:p w:rsidR="00CD0A75" w:rsidRPr="00CD0A75" w:rsidRDefault="00CD0A75" w:rsidP="00CD0A7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1) посредством официального сайта Администрации поселения;</w:t>
      </w:r>
    </w:p>
    <w:p w:rsidR="00CD0A75" w:rsidRPr="00CD0A75" w:rsidRDefault="00CD0A75" w:rsidP="00CD0A7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2) в письменной форме в адрес Администрации поселения;</w:t>
      </w:r>
    </w:p>
    <w:p w:rsidR="00CD0A75" w:rsidRPr="00CD0A75" w:rsidRDefault="00CD0A75" w:rsidP="00CD0A75">
      <w:pPr>
        <w:widowControl w:val="0"/>
        <w:tabs>
          <w:tab w:val="left" w:pos="284"/>
        </w:tabs>
        <w:autoSpaceDE w:val="0"/>
        <w:autoSpaceDN w:val="0"/>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3) посредством записи в книге (журнале) учета посетителей экспозиции проекта, подлежащего рассмотрению на общественных обсуждениях.</w:t>
      </w:r>
    </w:p>
    <w:p w:rsidR="00CD0A75" w:rsidRPr="00CD0A75" w:rsidRDefault="00CD0A75" w:rsidP="00CD0A75">
      <w:pPr>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11" w:name="_Hlk517270560"/>
      <w:r w:rsidRPr="00CD0A75">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w:t>
      </w:r>
      <w:bookmarkEnd w:id="11"/>
      <w:r w:rsidRPr="00CD0A75">
        <w:rPr>
          <w:rFonts w:ascii="Times New Roman" w:eastAsia="Times New Roman" w:hAnsi="Times New Roman" w:cs="Times New Roman"/>
          <w:lang w:eastAsia="ru-RU"/>
        </w:rPr>
        <w:t>(далее – Комиссия).</w:t>
      </w:r>
    </w:p>
    <w:p w:rsidR="00CD0A75" w:rsidRPr="00CD0A75" w:rsidRDefault="00CD0A75" w:rsidP="00CD0A75">
      <w:pPr>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CD0A75" w:rsidRPr="00CD0A75" w:rsidRDefault="00CD0A75" w:rsidP="00CD0A75">
      <w:pPr>
        <w:shd w:val="clear" w:color="auto" w:fill="FFFFFF"/>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CD0A75" w:rsidRPr="00CD0A75" w:rsidRDefault="00CD0A75" w:rsidP="00CD0A75">
      <w:pPr>
        <w:shd w:val="clear" w:color="auto" w:fill="FFFFFF"/>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CD0A75">
        <w:rPr>
          <w:rFonts w:ascii="Times New Roman" w:eastAsia="Times New Roman" w:hAnsi="Times New Roman" w:cs="Times New Roman"/>
          <w:lang w:eastAsia="ru-RU"/>
        </w:rPr>
        <w:t>И.Н.Левина</w:t>
      </w:r>
      <w:proofErr w:type="spellEnd"/>
      <w:r w:rsidRPr="00CD0A75">
        <w:rPr>
          <w:rFonts w:ascii="Times New Roman" w:eastAsia="Times New Roman" w:hAnsi="Times New Roman" w:cs="Times New Roman"/>
          <w:lang w:eastAsia="ru-RU"/>
        </w:rPr>
        <w:t>.</w:t>
      </w:r>
    </w:p>
    <w:p w:rsidR="00CD0A75" w:rsidRPr="00CD0A75" w:rsidRDefault="00CD0A75" w:rsidP="00CD0A75">
      <w:pPr>
        <w:shd w:val="clear" w:color="auto" w:fill="FFFFFF"/>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CD0A75" w:rsidRPr="00CD0A75" w:rsidRDefault="00CD0A75" w:rsidP="00CD0A75">
      <w:pPr>
        <w:shd w:val="clear" w:color="auto" w:fill="FFFFFF"/>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официальное опубликование Проекта решения о внесении изменений в Правила в газете «Вестник городского поселения Безенчук»;</w:t>
      </w:r>
    </w:p>
    <w:p w:rsidR="00CD0A75" w:rsidRPr="00CD0A75" w:rsidRDefault="00CD0A75" w:rsidP="00CD0A75">
      <w:pPr>
        <w:shd w:val="clear" w:color="auto" w:fill="FFFFFF"/>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CD0A75">
        <w:rPr>
          <w:rFonts w:ascii="Times New Roman" w:eastAsia="Times New Roman" w:hAnsi="Times New Roman" w:cs="Times New Roman"/>
          <w:lang w:eastAsia="ru-RU"/>
        </w:rPr>
        <w:t>Безенчукский</w:t>
      </w:r>
      <w:proofErr w:type="spellEnd"/>
      <w:r w:rsidRPr="00CD0A75">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p>
    <w:p w:rsidR="00CD0A75" w:rsidRPr="00CD0A75" w:rsidRDefault="00CD0A75" w:rsidP="00CD0A75">
      <w:pPr>
        <w:shd w:val="clear" w:color="auto" w:fill="FFFFFF"/>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CD0A75" w:rsidRPr="00CD0A75" w:rsidRDefault="00CD0A75" w:rsidP="00CD0A75">
      <w:pPr>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14. Опубликовать настоящее постановление в газете «Вестник городского поселения Безенчук».</w:t>
      </w:r>
    </w:p>
    <w:p w:rsidR="00CD0A75" w:rsidRPr="00CD0A75" w:rsidRDefault="00CD0A75" w:rsidP="00CD0A75">
      <w:pPr>
        <w:tabs>
          <w:tab w:val="left" w:pos="284"/>
        </w:tabs>
        <w:spacing w:after="0" w:line="240" w:lineRule="auto"/>
        <w:jc w:val="both"/>
        <w:rPr>
          <w:rFonts w:ascii="Times New Roman" w:eastAsia="Times New Roman" w:hAnsi="Times New Roman" w:cs="Times New Roman"/>
          <w:lang w:eastAsia="ru-RU"/>
        </w:rPr>
      </w:pPr>
      <w:r w:rsidRPr="00CD0A75">
        <w:rPr>
          <w:rFonts w:ascii="Times New Roman" w:eastAsia="Times New Roman" w:hAnsi="Times New Roman" w:cs="Times New Roman"/>
          <w:lang w:eastAsia="ru-RU"/>
        </w:rPr>
        <w:t>15. Настоящее постановление вступает в силу со дня его официального опубликования.</w:t>
      </w:r>
    </w:p>
    <w:p w:rsidR="00CD0A75" w:rsidRPr="00CD0A75" w:rsidRDefault="00CD0A75" w:rsidP="00CD0A75">
      <w:pPr>
        <w:keepNext/>
        <w:tabs>
          <w:tab w:val="left" w:pos="284"/>
        </w:tabs>
        <w:spacing w:after="0" w:line="240" w:lineRule="auto"/>
        <w:jc w:val="both"/>
        <w:outlineLvl w:val="7"/>
        <w:rPr>
          <w:rFonts w:ascii="Times New Roman" w:eastAsia="Times New Roman" w:hAnsi="Times New Roman" w:cs="Times New Roman"/>
          <w:b/>
          <w:bCs/>
          <w:lang w:eastAsia="ru-RU"/>
        </w:rPr>
      </w:pPr>
      <w:r w:rsidRPr="00CD0A75">
        <w:rPr>
          <w:rFonts w:ascii="Times New Roman" w:eastAsia="Times New Roman" w:hAnsi="Times New Roman" w:cs="Times New Roman"/>
          <w:bCs/>
          <w:lang w:eastAsia="ru-RU"/>
        </w:rPr>
        <w:t>16. Контроль за выполнением настоящего Постановления оставляю за собой.</w:t>
      </w:r>
    </w:p>
    <w:p w:rsidR="00CD0A75" w:rsidRDefault="00CD0A75" w:rsidP="00CD0A75">
      <w:pPr>
        <w:pStyle w:val="13"/>
        <w:ind w:firstLine="0"/>
      </w:pPr>
      <w:r w:rsidRPr="0014061A">
        <w:rPr>
          <w:sz w:val="22"/>
          <w:szCs w:val="22"/>
        </w:rPr>
        <w:t>Глава городского поселения Безенчук                                             Н.В. Райская</w:t>
      </w:r>
    </w:p>
    <w:p w:rsidR="00CD0A75" w:rsidRPr="002479A4" w:rsidRDefault="00CD0A75" w:rsidP="00CD0A75">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Приложение№1</w:t>
      </w:r>
    </w:p>
    <w:p w:rsidR="00CD0A75" w:rsidRPr="002479A4" w:rsidRDefault="00CD0A75" w:rsidP="00CD0A75">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к постановлению Администрации</w:t>
      </w:r>
    </w:p>
    <w:p w:rsidR="00CD0A75" w:rsidRPr="002479A4" w:rsidRDefault="00CD0A75" w:rsidP="00CD0A75">
      <w:pPr>
        <w:spacing w:after="0" w:line="240" w:lineRule="auto"/>
        <w:jc w:val="right"/>
        <w:rPr>
          <w:rFonts w:ascii="Times New Roman" w:hAnsi="Times New Roman" w:cs="Times New Roman"/>
          <w:bCs/>
          <w:sz w:val="20"/>
          <w:szCs w:val="20"/>
        </w:rPr>
      </w:pPr>
      <w:r w:rsidRPr="002479A4">
        <w:rPr>
          <w:rFonts w:ascii="Times New Roman" w:hAnsi="Times New Roman" w:cs="Times New Roman"/>
          <w:bCs/>
          <w:sz w:val="20"/>
          <w:szCs w:val="20"/>
        </w:rPr>
        <w:t xml:space="preserve">городского поселения Безенчук </w:t>
      </w:r>
    </w:p>
    <w:p w:rsidR="00CD0A75" w:rsidRPr="00EB4407" w:rsidRDefault="00CD0A75" w:rsidP="00CD0A75">
      <w:pPr>
        <w:pStyle w:val="ConsPlusTitle"/>
        <w:contextualSpacing/>
        <w:jc w:val="right"/>
        <w:rPr>
          <w:b w:val="0"/>
          <w:sz w:val="22"/>
          <w:szCs w:val="22"/>
        </w:rPr>
      </w:pPr>
      <w:r w:rsidRPr="00EB4407">
        <w:rPr>
          <w:b w:val="0"/>
          <w:sz w:val="20"/>
          <w:szCs w:val="20"/>
        </w:rPr>
        <w:t xml:space="preserve">от </w:t>
      </w:r>
      <w:r>
        <w:rPr>
          <w:b w:val="0"/>
          <w:sz w:val="20"/>
          <w:szCs w:val="20"/>
        </w:rPr>
        <w:t>22</w:t>
      </w:r>
      <w:r w:rsidRPr="00EB4407">
        <w:rPr>
          <w:b w:val="0"/>
          <w:sz w:val="20"/>
          <w:szCs w:val="20"/>
        </w:rPr>
        <w:t>.0</w:t>
      </w:r>
      <w:r>
        <w:rPr>
          <w:b w:val="0"/>
          <w:sz w:val="20"/>
          <w:szCs w:val="20"/>
        </w:rPr>
        <w:t>5</w:t>
      </w:r>
      <w:r w:rsidRPr="00EB4407">
        <w:rPr>
          <w:b w:val="0"/>
          <w:sz w:val="20"/>
          <w:szCs w:val="20"/>
        </w:rPr>
        <w:t>.2019 №2</w:t>
      </w:r>
      <w:r>
        <w:rPr>
          <w:b w:val="0"/>
          <w:sz w:val="20"/>
          <w:szCs w:val="20"/>
        </w:rPr>
        <w:t>71</w:t>
      </w:r>
    </w:p>
    <w:p w:rsidR="000B4D14" w:rsidRPr="000B4D14" w:rsidRDefault="000B4D14" w:rsidP="000B4D14">
      <w:pPr>
        <w:spacing w:after="0" w:line="240" w:lineRule="auto"/>
        <w:jc w:val="center"/>
        <w:outlineLvl w:val="0"/>
        <w:rPr>
          <w:rFonts w:ascii="Times New Roman" w:eastAsia="Times New Roman" w:hAnsi="Times New Roman" w:cs="Times New Roman"/>
          <w:bCs/>
          <w:caps/>
          <w:lang w:eastAsia="ru-RU"/>
        </w:rPr>
      </w:pPr>
      <w:r w:rsidRPr="000B4D14">
        <w:rPr>
          <w:rFonts w:ascii="Times New Roman" w:eastAsia="Times New Roman" w:hAnsi="Times New Roman" w:cs="Times New Roman"/>
          <w:bCs/>
          <w:caps/>
          <w:lang w:eastAsia="ru-RU"/>
        </w:rPr>
        <w:t xml:space="preserve">Собрание представителей городского поселения безенчук </w:t>
      </w:r>
      <w:r w:rsidRPr="000B4D14">
        <w:rPr>
          <w:rFonts w:ascii="Times New Roman" w:eastAsia="Times New Roman" w:hAnsi="Times New Roman" w:cs="Times New Roman"/>
          <w:bCs/>
          <w:caps/>
          <w:lang w:eastAsia="ru-RU"/>
        </w:rPr>
        <w:br/>
        <w:t>муниципального района Безенчукский</w:t>
      </w:r>
    </w:p>
    <w:p w:rsidR="000B4D14" w:rsidRPr="000B4D14" w:rsidRDefault="000B4D14" w:rsidP="000B4D14">
      <w:pPr>
        <w:spacing w:after="0" w:line="240" w:lineRule="auto"/>
        <w:jc w:val="center"/>
        <w:outlineLvl w:val="0"/>
        <w:rPr>
          <w:rFonts w:ascii="Times New Roman" w:eastAsia="Times New Roman" w:hAnsi="Times New Roman" w:cs="Times New Roman"/>
          <w:bCs/>
          <w:caps/>
          <w:lang w:eastAsia="ru-RU"/>
        </w:rPr>
      </w:pPr>
      <w:r w:rsidRPr="000B4D14">
        <w:rPr>
          <w:rFonts w:ascii="Times New Roman" w:eastAsia="Times New Roman" w:hAnsi="Times New Roman" w:cs="Times New Roman"/>
          <w:bCs/>
          <w:caps/>
          <w:lang w:eastAsia="ru-RU"/>
        </w:rPr>
        <w:t>Самарской области</w:t>
      </w:r>
    </w:p>
    <w:p w:rsidR="000B4D14" w:rsidRPr="000B4D14" w:rsidRDefault="000B4D14" w:rsidP="000B4D14">
      <w:pPr>
        <w:spacing w:after="0" w:line="240" w:lineRule="auto"/>
        <w:jc w:val="center"/>
        <w:outlineLvl w:val="0"/>
        <w:rPr>
          <w:rFonts w:ascii="Times New Roman" w:eastAsia="Times New Roman" w:hAnsi="Times New Roman" w:cs="Times New Roman"/>
          <w:lang w:eastAsia="ru-RU"/>
        </w:rPr>
      </w:pPr>
      <w:r w:rsidRPr="000B4D14">
        <w:rPr>
          <w:rFonts w:ascii="Times New Roman" w:eastAsia="Times New Roman" w:hAnsi="Times New Roman" w:cs="Times New Roman"/>
          <w:lang w:eastAsia="ru-RU"/>
        </w:rPr>
        <w:lastRenderedPageBreak/>
        <w:t>РЕШЕНИЕ</w:t>
      </w:r>
      <w:r w:rsidRPr="000B4D14">
        <w:rPr>
          <w:rFonts w:ascii="Times New Roman" w:eastAsia="Times New Roman" w:hAnsi="Times New Roman" w:cs="Times New Roman"/>
          <w:bCs/>
          <w:caps/>
          <w:lang w:eastAsia="ru-RU"/>
        </w:rPr>
        <w:t xml:space="preserve"> (</w:t>
      </w:r>
      <w:proofErr w:type="gramStart"/>
      <w:r w:rsidRPr="000B4D14">
        <w:rPr>
          <w:rFonts w:ascii="Times New Roman" w:eastAsia="Times New Roman" w:hAnsi="Times New Roman" w:cs="Times New Roman"/>
          <w:bCs/>
          <w:caps/>
          <w:lang w:eastAsia="ru-RU"/>
        </w:rPr>
        <w:t>ПРОЕКТ)</w:t>
      </w:r>
      <w:r w:rsidR="008E72EF" w:rsidRPr="008E72EF">
        <w:rPr>
          <w:rFonts w:ascii="Times New Roman" w:eastAsia="Times New Roman" w:hAnsi="Times New Roman" w:cs="Times New Roman"/>
          <w:bCs/>
          <w:caps/>
          <w:lang w:eastAsia="ru-RU"/>
        </w:rPr>
        <w:t xml:space="preserve">   </w:t>
      </w:r>
      <w:proofErr w:type="gramEnd"/>
      <w:r w:rsidRPr="000B4D14">
        <w:rPr>
          <w:rFonts w:ascii="Times New Roman" w:eastAsia="Times New Roman" w:hAnsi="Times New Roman" w:cs="Times New Roman"/>
          <w:lang w:eastAsia="ru-RU"/>
        </w:rPr>
        <w:t>от __________________ № ________</w:t>
      </w:r>
    </w:p>
    <w:p w:rsidR="000B4D14" w:rsidRPr="000B4D14" w:rsidRDefault="000B4D14" w:rsidP="000B4D14">
      <w:pPr>
        <w:spacing w:after="0" w:line="240" w:lineRule="auto"/>
        <w:jc w:val="center"/>
        <w:outlineLvl w:val="0"/>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 xml:space="preserve">О внесении изменений в Правила землепользования и застройки городского поселения Безенчук муниципального района </w:t>
      </w:r>
      <w:proofErr w:type="spellStart"/>
      <w:r w:rsidRPr="000B4D14">
        <w:rPr>
          <w:rFonts w:ascii="Times New Roman" w:eastAsia="Times New Roman" w:hAnsi="Times New Roman" w:cs="Times New Roman"/>
          <w:lang w:eastAsia="ru-RU"/>
        </w:rPr>
        <w:t>Безенчукский</w:t>
      </w:r>
      <w:proofErr w:type="spellEnd"/>
      <w:r w:rsidRPr="000B4D14">
        <w:rPr>
          <w:rFonts w:ascii="Times New Roman" w:eastAsia="Times New Roman" w:hAnsi="Times New Roman" w:cs="Times New Roman"/>
          <w:lang w:eastAsia="ru-RU"/>
        </w:rPr>
        <w:t xml:space="preserve">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Pr="000B4D14">
        <w:rPr>
          <w:rFonts w:ascii="Times New Roman" w:eastAsia="Times New Roman" w:hAnsi="Times New Roman" w:cs="Times New Roman"/>
          <w:lang w:eastAsia="ru-RU"/>
        </w:rPr>
        <w:t>Безенчукский</w:t>
      </w:r>
      <w:proofErr w:type="spellEnd"/>
      <w:r w:rsidRPr="000B4D14">
        <w:rPr>
          <w:rFonts w:ascii="Times New Roman" w:eastAsia="Times New Roman" w:hAnsi="Times New Roman" w:cs="Times New Roman"/>
          <w:lang w:eastAsia="ru-RU"/>
        </w:rPr>
        <w:t xml:space="preserve"> Самарской области</w:t>
      </w:r>
      <w:r w:rsidRPr="000B4D14">
        <w:rPr>
          <w:rFonts w:ascii="Times New Roman" w:eastAsia="Times New Roman" w:hAnsi="Times New Roman" w:cs="Times New Roman"/>
          <w:bCs/>
          <w:lang w:eastAsia="ru-RU"/>
        </w:rPr>
        <w:t xml:space="preserve"> от 12.12.2013г № 4/52</w:t>
      </w:r>
    </w:p>
    <w:p w:rsidR="000B4D14" w:rsidRPr="000B4D14" w:rsidRDefault="000B4D14" w:rsidP="000B4D14">
      <w:pPr>
        <w:spacing w:after="0" w:line="240" w:lineRule="auto"/>
        <w:ind w:firstLine="709"/>
        <w:jc w:val="both"/>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w:t>
      </w:r>
      <w:proofErr w:type="spellStart"/>
      <w:r w:rsidRPr="000B4D14">
        <w:rPr>
          <w:rFonts w:ascii="Times New Roman" w:eastAsia="Times New Roman" w:hAnsi="Times New Roman" w:cs="Times New Roman"/>
          <w:lang w:eastAsia="ru-RU"/>
        </w:rPr>
        <w:t>Безенчукский</w:t>
      </w:r>
      <w:proofErr w:type="spellEnd"/>
      <w:r w:rsidRPr="000B4D14" w:rsidDel="00D70CBE">
        <w:rPr>
          <w:rFonts w:ascii="Times New Roman" w:eastAsia="Times New Roman" w:hAnsi="Times New Roman" w:cs="Times New Roman"/>
          <w:lang w:eastAsia="ru-RU"/>
        </w:rPr>
        <w:t xml:space="preserve"> </w:t>
      </w:r>
      <w:r w:rsidRPr="000B4D14">
        <w:rPr>
          <w:rFonts w:ascii="Times New Roman" w:eastAsia="Times New Roman" w:hAnsi="Times New Roman" w:cs="Times New Roman"/>
          <w:lang w:eastAsia="ru-RU"/>
        </w:rPr>
        <w:t xml:space="preserve">Самарской области, Собрание представителей городского поселения Безенчук муниципального района </w:t>
      </w:r>
      <w:proofErr w:type="spellStart"/>
      <w:r w:rsidRPr="000B4D14">
        <w:rPr>
          <w:rFonts w:ascii="Times New Roman" w:eastAsia="Times New Roman" w:hAnsi="Times New Roman" w:cs="Times New Roman"/>
          <w:lang w:eastAsia="ru-RU"/>
        </w:rPr>
        <w:t>Безенчукский</w:t>
      </w:r>
      <w:proofErr w:type="spellEnd"/>
      <w:r w:rsidRPr="000B4D14">
        <w:rPr>
          <w:rFonts w:ascii="Times New Roman" w:eastAsia="Times New Roman" w:hAnsi="Times New Roman" w:cs="Times New Roman"/>
          <w:lang w:eastAsia="ru-RU"/>
        </w:rPr>
        <w:t xml:space="preserve"> Самарской области третьего созыва</w:t>
      </w:r>
    </w:p>
    <w:p w:rsidR="000B4D14" w:rsidRPr="000B4D14" w:rsidRDefault="000B4D14" w:rsidP="000B4D14">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РЕШИЛО:</w:t>
      </w:r>
    </w:p>
    <w:p w:rsidR="000B4D14" w:rsidRPr="000B4D14" w:rsidRDefault="000B4D14" w:rsidP="000B4D14">
      <w:pPr>
        <w:spacing w:after="0" w:line="240" w:lineRule="auto"/>
        <w:ind w:firstLine="700"/>
        <w:jc w:val="both"/>
        <w:rPr>
          <w:rFonts w:ascii="Times New Roman" w:eastAsia="Times New Roman" w:hAnsi="Times New Roman" w:cs="Times New Roman"/>
          <w:bCs/>
          <w:lang w:eastAsia="ru-RU"/>
        </w:rPr>
      </w:pPr>
      <w:r w:rsidRPr="000B4D14">
        <w:rPr>
          <w:rFonts w:ascii="Times New Roman" w:eastAsia="Times New Roman" w:hAnsi="Times New Roman" w:cs="Times New Roman"/>
          <w:lang w:eastAsia="ru-RU"/>
        </w:rPr>
        <w:t xml:space="preserve">1. Внести в Правила землепользования и застройки городского поселения Безенчук муниципального района </w:t>
      </w:r>
      <w:proofErr w:type="spellStart"/>
      <w:r w:rsidRPr="000B4D14">
        <w:rPr>
          <w:rFonts w:ascii="Times New Roman" w:eastAsia="Times New Roman" w:hAnsi="Times New Roman" w:cs="Times New Roman"/>
          <w:lang w:eastAsia="ru-RU"/>
        </w:rPr>
        <w:t>Безенчукский</w:t>
      </w:r>
      <w:proofErr w:type="spellEnd"/>
      <w:r w:rsidRPr="000B4D14" w:rsidDel="00D70CBE">
        <w:rPr>
          <w:rFonts w:ascii="Times New Roman" w:eastAsia="Times New Roman" w:hAnsi="Times New Roman" w:cs="Times New Roman"/>
          <w:lang w:eastAsia="ru-RU"/>
        </w:rPr>
        <w:t xml:space="preserve"> </w:t>
      </w:r>
      <w:r w:rsidRPr="000B4D14">
        <w:rPr>
          <w:rFonts w:ascii="Times New Roman" w:eastAsia="Times New Roman" w:hAnsi="Times New Roman" w:cs="Times New Roman"/>
          <w:lang w:eastAsia="ru-RU"/>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0B4D14">
        <w:rPr>
          <w:rFonts w:ascii="Times New Roman" w:eastAsia="Times New Roman" w:hAnsi="Times New Roman" w:cs="Times New Roman"/>
          <w:lang w:eastAsia="ru-RU"/>
        </w:rPr>
        <w:t>Безенчукский</w:t>
      </w:r>
      <w:proofErr w:type="spellEnd"/>
      <w:r w:rsidRPr="000B4D14">
        <w:rPr>
          <w:rFonts w:ascii="Times New Roman" w:eastAsia="Times New Roman" w:hAnsi="Times New Roman" w:cs="Times New Roman"/>
          <w:lang w:eastAsia="ru-RU"/>
        </w:rPr>
        <w:t xml:space="preserve"> Самарской области</w:t>
      </w:r>
      <w:r w:rsidRPr="000B4D14">
        <w:rPr>
          <w:rFonts w:ascii="Times New Roman" w:eastAsia="Times New Roman" w:hAnsi="Times New Roman" w:cs="Times New Roman"/>
          <w:bCs/>
          <w:lang w:eastAsia="ru-RU"/>
        </w:rPr>
        <w:t xml:space="preserve"> от 12.12.2013 № 4/52,</w:t>
      </w:r>
      <w:r w:rsidRPr="000B4D14">
        <w:rPr>
          <w:rFonts w:ascii="Times New Roman" w:eastAsia="Times New Roman" w:hAnsi="Times New Roman" w:cs="Times New Roman"/>
          <w:b/>
          <w:lang w:eastAsia="ru-RU"/>
        </w:rPr>
        <w:t xml:space="preserve"> </w:t>
      </w:r>
      <w:r w:rsidRPr="000B4D14">
        <w:rPr>
          <w:rFonts w:ascii="Times New Roman" w:eastAsia="Times New Roman" w:hAnsi="Times New Roman" w:cs="Times New Roman"/>
          <w:lang w:eastAsia="ru-RU"/>
        </w:rPr>
        <w:t xml:space="preserve">изменения в части изменения территориальных зон </w:t>
      </w:r>
      <w:proofErr w:type="gramStart"/>
      <w:r w:rsidRPr="000B4D14">
        <w:rPr>
          <w:rFonts w:ascii="Times New Roman" w:eastAsia="Times New Roman" w:hAnsi="Times New Roman" w:cs="Times New Roman"/>
          <w:lang w:eastAsia="ru-RU"/>
        </w:rPr>
        <w:t>застройки  согласно</w:t>
      </w:r>
      <w:proofErr w:type="gramEnd"/>
      <w:r w:rsidRPr="000B4D14">
        <w:rPr>
          <w:rFonts w:ascii="Times New Roman" w:eastAsia="Times New Roman" w:hAnsi="Times New Roman" w:cs="Times New Roman"/>
          <w:b/>
          <w:lang w:eastAsia="ru-RU"/>
        </w:rPr>
        <w:t xml:space="preserve"> </w:t>
      </w:r>
      <w:r w:rsidRPr="000B4D14">
        <w:rPr>
          <w:rFonts w:ascii="Times New Roman" w:eastAsia="Times New Roman" w:hAnsi="Times New Roman" w:cs="Times New Roman"/>
          <w:lang w:eastAsia="ru-RU"/>
        </w:rPr>
        <w:t>Приложению 1.</w:t>
      </w:r>
    </w:p>
    <w:p w:rsidR="000B4D14" w:rsidRPr="000B4D14" w:rsidRDefault="000B4D14" w:rsidP="000B4D14">
      <w:pPr>
        <w:spacing w:after="0" w:line="240" w:lineRule="auto"/>
        <w:ind w:firstLine="709"/>
        <w:jc w:val="both"/>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0B4D14" w:rsidRPr="000B4D14" w:rsidRDefault="000B4D14" w:rsidP="000B4D14">
      <w:pPr>
        <w:spacing w:after="0" w:line="240" w:lineRule="auto"/>
        <w:ind w:firstLine="709"/>
        <w:jc w:val="both"/>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0B4D14" w:rsidRPr="000B4D14" w:rsidRDefault="000B4D14" w:rsidP="000B4D14">
      <w:pPr>
        <w:spacing w:after="0" w:line="240" w:lineRule="auto"/>
        <w:ind w:firstLine="709"/>
        <w:jc w:val="both"/>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0B4D14" w:rsidRPr="000B4D14" w:rsidRDefault="000B4D14" w:rsidP="000B4D14">
      <w:pPr>
        <w:spacing w:after="0" w:line="240" w:lineRule="auto"/>
        <w:ind w:right="119"/>
        <w:jc w:val="both"/>
        <w:rPr>
          <w:rFonts w:ascii="Times New Roman" w:eastAsia="Times New Roman" w:hAnsi="Times New Roman" w:cs="Times New Roman"/>
          <w:lang w:eastAsia="ru-RU"/>
        </w:rPr>
      </w:pPr>
      <w:proofErr w:type="gramStart"/>
      <w:r w:rsidRPr="000B4D14">
        <w:rPr>
          <w:rFonts w:ascii="Times New Roman" w:eastAsia="Times New Roman" w:hAnsi="Times New Roman" w:cs="Times New Roman"/>
          <w:lang w:eastAsia="ru-RU"/>
        </w:rPr>
        <w:t>Глава  городского</w:t>
      </w:r>
      <w:proofErr w:type="gramEnd"/>
      <w:r w:rsidRPr="000B4D14">
        <w:rPr>
          <w:rFonts w:ascii="Times New Roman" w:eastAsia="Times New Roman" w:hAnsi="Times New Roman" w:cs="Times New Roman"/>
          <w:lang w:eastAsia="ru-RU"/>
        </w:rPr>
        <w:t xml:space="preserve"> </w:t>
      </w:r>
    </w:p>
    <w:p w:rsidR="000B4D14" w:rsidRPr="000B4D14" w:rsidRDefault="000B4D14" w:rsidP="000B4D14">
      <w:pPr>
        <w:spacing w:after="0" w:line="240" w:lineRule="auto"/>
        <w:ind w:right="119"/>
        <w:jc w:val="both"/>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 xml:space="preserve">поселения Безенчук                        </w:t>
      </w:r>
      <w:r w:rsidRPr="000B4D14">
        <w:rPr>
          <w:rFonts w:ascii="Times New Roman" w:eastAsia="Times New Roman" w:hAnsi="Times New Roman" w:cs="Times New Roman"/>
          <w:lang w:eastAsia="ru-RU"/>
        </w:rPr>
        <w:tab/>
      </w:r>
      <w:r w:rsidRPr="000B4D14">
        <w:rPr>
          <w:rFonts w:ascii="Times New Roman" w:eastAsia="Times New Roman" w:hAnsi="Times New Roman" w:cs="Times New Roman"/>
          <w:lang w:eastAsia="ru-RU"/>
        </w:rPr>
        <w:tab/>
      </w:r>
      <w:r w:rsidRPr="000B4D14">
        <w:rPr>
          <w:rFonts w:ascii="Times New Roman" w:eastAsia="Times New Roman" w:hAnsi="Times New Roman" w:cs="Times New Roman"/>
          <w:lang w:eastAsia="ru-RU"/>
        </w:rPr>
        <w:tab/>
        <w:t xml:space="preserve">                                                   </w:t>
      </w:r>
      <w:proofErr w:type="spellStart"/>
      <w:r w:rsidRPr="000B4D14">
        <w:rPr>
          <w:rFonts w:ascii="Times New Roman" w:eastAsia="Times New Roman" w:hAnsi="Times New Roman" w:cs="Times New Roman"/>
          <w:lang w:eastAsia="ru-RU"/>
        </w:rPr>
        <w:t>Н.В.Райская</w:t>
      </w:r>
      <w:proofErr w:type="spellEnd"/>
    </w:p>
    <w:p w:rsidR="000B4D14" w:rsidRPr="000B4D14" w:rsidRDefault="000B4D14" w:rsidP="000B4D14">
      <w:pPr>
        <w:spacing w:after="0" w:line="240" w:lineRule="auto"/>
        <w:ind w:right="119"/>
        <w:jc w:val="both"/>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 xml:space="preserve">Председатель Собрания представителей  </w:t>
      </w:r>
    </w:p>
    <w:p w:rsidR="000B4D14" w:rsidRPr="000B4D14" w:rsidRDefault="000B4D14" w:rsidP="000B4D14">
      <w:pPr>
        <w:spacing w:after="0" w:line="240" w:lineRule="auto"/>
        <w:ind w:right="119"/>
        <w:jc w:val="both"/>
        <w:rPr>
          <w:rFonts w:ascii="Times New Roman" w:eastAsia="Times New Roman" w:hAnsi="Times New Roman" w:cs="Times New Roman"/>
          <w:b/>
          <w:lang w:eastAsia="ru-RU"/>
        </w:rPr>
      </w:pPr>
      <w:r w:rsidRPr="000B4D14">
        <w:rPr>
          <w:rFonts w:ascii="Times New Roman" w:eastAsia="Times New Roman" w:hAnsi="Times New Roman" w:cs="Times New Roman"/>
          <w:lang w:eastAsia="ru-RU"/>
        </w:rPr>
        <w:t xml:space="preserve">городского поселения Безенчук                                                                                </w:t>
      </w:r>
      <w:proofErr w:type="spellStart"/>
      <w:r w:rsidRPr="000B4D14">
        <w:rPr>
          <w:rFonts w:ascii="Times New Roman" w:eastAsia="Times New Roman" w:hAnsi="Times New Roman" w:cs="Times New Roman"/>
          <w:lang w:eastAsia="ru-RU"/>
        </w:rPr>
        <w:t>А.Г.Кантеев</w:t>
      </w:r>
      <w:proofErr w:type="spellEnd"/>
    </w:p>
    <w:p w:rsidR="000B4D14" w:rsidRPr="000B4D14" w:rsidRDefault="000B4D14" w:rsidP="000B4D14">
      <w:pPr>
        <w:widowControl w:val="0"/>
        <w:autoSpaceDE w:val="0"/>
        <w:autoSpaceDN w:val="0"/>
        <w:adjustRightInd w:val="0"/>
        <w:spacing w:after="0" w:line="240" w:lineRule="auto"/>
        <w:ind w:left="4111"/>
        <w:jc w:val="right"/>
        <w:rPr>
          <w:rFonts w:ascii="Times New Roman" w:eastAsia="Times New Roman" w:hAnsi="Times New Roman" w:cs="Times New Roman"/>
          <w:sz w:val="20"/>
          <w:szCs w:val="20"/>
          <w:lang w:eastAsia="ru-RU"/>
        </w:rPr>
      </w:pPr>
      <w:r w:rsidRPr="000B4D14">
        <w:rPr>
          <w:rFonts w:ascii="Times New Roman" w:eastAsia="Times New Roman" w:hAnsi="Times New Roman" w:cs="Times New Roman"/>
          <w:sz w:val="20"/>
          <w:szCs w:val="20"/>
          <w:lang w:eastAsia="ru-RU"/>
        </w:rPr>
        <w:t>Приложение 1</w:t>
      </w:r>
    </w:p>
    <w:p w:rsidR="000B4D14" w:rsidRPr="000B4D14" w:rsidRDefault="000B4D14" w:rsidP="000B4D14">
      <w:pPr>
        <w:spacing w:after="0" w:line="240" w:lineRule="auto"/>
        <w:jc w:val="right"/>
        <w:rPr>
          <w:rFonts w:ascii="Times New Roman" w:eastAsia="Times New Roman" w:hAnsi="Times New Roman" w:cs="Times New Roman"/>
          <w:sz w:val="20"/>
          <w:szCs w:val="20"/>
          <w:lang w:eastAsia="ru-RU"/>
        </w:rPr>
      </w:pPr>
      <w:r w:rsidRPr="000B4D14">
        <w:rPr>
          <w:rFonts w:ascii="Times New Roman" w:eastAsia="Times New Roman" w:hAnsi="Times New Roman" w:cs="Times New Roman"/>
          <w:sz w:val="20"/>
          <w:szCs w:val="20"/>
          <w:lang w:eastAsia="ru-RU"/>
        </w:rPr>
        <w:t xml:space="preserve">                                                                к Решению Собрания представителей</w:t>
      </w:r>
    </w:p>
    <w:p w:rsidR="000B4D14" w:rsidRPr="000B4D14" w:rsidRDefault="000B4D14" w:rsidP="000B4D14">
      <w:pPr>
        <w:spacing w:after="0" w:line="240" w:lineRule="auto"/>
        <w:jc w:val="right"/>
        <w:rPr>
          <w:rFonts w:ascii="Times New Roman" w:eastAsia="Times New Roman" w:hAnsi="Times New Roman" w:cs="Times New Roman"/>
          <w:sz w:val="20"/>
          <w:szCs w:val="20"/>
          <w:lang w:eastAsia="ru-RU"/>
        </w:rPr>
      </w:pPr>
      <w:r w:rsidRPr="000B4D14">
        <w:rPr>
          <w:rFonts w:ascii="Times New Roman" w:eastAsia="Times New Roman" w:hAnsi="Times New Roman" w:cs="Times New Roman"/>
          <w:sz w:val="20"/>
          <w:szCs w:val="20"/>
          <w:lang w:eastAsia="ru-RU"/>
        </w:rPr>
        <w:t>городского поселения Безенчук</w:t>
      </w:r>
    </w:p>
    <w:p w:rsidR="000B4D14" w:rsidRPr="000B4D14" w:rsidRDefault="000B4D14" w:rsidP="000B4D14">
      <w:pPr>
        <w:spacing w:after="0" w:line="240" w:lineRule="auto"/>
        <w:jc w:val="right"/>
        <w:rPr>
          <w:rFonts w:ascii="Times New Roman" w:eastAsia="Times New Roman" w:hAnsi="Times New Roman" w:cs="Times New Roman"/>
          <w:sz w:val="20"/>
          <w:szCs w:val="20"/>
          <w:lang w:eastAsia="ru-RU"/>
        </w:rPr>
      </w:pPr>
      <w:r w:rsidRPr="000B4D14">
        <w:rPr>
          <w:rFonts w:ascii="Times New Roman" w:eastAsia="Times New Roman" w:hAnsi="Times New Roman" w:cs="Times New Roman"/>
          <w:sz w:val="20"/>
          <w:szCs w:val="20"/>
          <w:lang w:eastAsia="ru-RU"/>
        </w:rPr>
        <w:t xml:space="preserve">                                                        муниципального района </w:t>
      </w:r>
      <w:proofErr w:type="spellStart"/>
      <w:r w:rsidRPr="000B4D14">
        <w:rPr>
          <w:rFonts w:ascii="Times New Roman" w:eastAsia="Times New Roman" w:hAnsi="Times New Roman" w:cs="Times New Roman"/>
          <w:sz w:val="20"/>
          <w:szCs w:val="20"/>
          <w:lang w:eastAsia="ru-RU"/>
        </w:rPr>
        <w:t>Безенчукский</w:t>
      </w:r>
      <w:proofErr w:type="spellEnd"/>
    </w:p>
    <w:p w:rsidR="000B4D14" w:rsidRPr="000B4D14" w:rsidRDefault="000B4D14" w:rsidP="000B4D14">
      <w:pPr>
        <w:spacing w:after="0" w:line="240" w:lineRule="auto"/>
        <w:jc w:val="right"/>
        <w:rPr>
          <w:rFonts w:ascii="Times New Roman" w:eastAsia="Times New Roman" w:hAnsi="Times New Roman" w:cs="Times New Roman"/>
          <w:sz w:val="20"/>
          <w:szCs w:val="20"/>
          <w:lang w:eastAsia="ru-RU"/>
        </w:rPr>
      </w:pPr>
      <w:r w:rsidRPr="000B4D14">
        <w:rPr>
          <w:rFonts w:ascii="Times New Roman" w:eastAsia="Times New Roman" w:hAnsi="Times New Roman" w:cs="Times New Roman"/>
          <w:sz w:val="20"/>
          <w:szCs w:val="20"/>
          <w:lang w:eastAsia="ru-RU"/>
        </w:rPr>
        <w:t xml:space="preserve">                                                                                         Самарской области</w:t>
      </w:r>
    </w:p>
    <w:p w:rsidR="000B4D14" w:rsidRPr="000B4D14" w:rsidRDefault="000B4D14" w:rsidP="000B4D14">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0B4D14">
        <w:rPr>
          <w:rFonts w:ascii="Times New Roman" w:eastAsia="Times New Roman" w:hAnsi="Times New Roman" w:cs="Times New Roman"/>
          <w:sz w:val="20"/>
          <w:szCs w:val="20"/>
          <w:lang w:eastAsia="ru-RU"/>
        </w:rPr>
        <w:t xml:space="preserve">                                                                         от --------.2019г №-/--</w:t>
      </w:r>
    </w:p>
    <w:p w:rsidR="000B4D14" w:rsidRPr="000B4D14" w:rsidRDefault="000B4D14" w:rsidP="000B4D14">
      <w:pPr>
        <w:spacing w:after="0" w:line="240" w:lineRule="auto"/>
        <w:jc w:val="center"/>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 xml:space="preserve">Изменения в Правила землепользования и застройки городского поселения Безенчук муниципального района </w:t>
      </w:r>
      <w:proofErr w:type="spellStart"/>
      <w:r w:rsidRPr="000B4D14">
        <w:rPr>
          <w:rFonts w:ascii="Times New Roman" w:eastAsia="Times New Roman" w:hAnsi="Times New Roman" w:cs="Times New Roman"/>
          <w:lang w:eastAsia="ru-RU"/>
        </w:rPr>
        <w:t>Безенчукский</w:t>
      </w:r>
      <w:proofErr w:type="spellEnd"/>
      <w:r w:rsidRPr="000B4D14" w:rsidDel="00D70CBE">
        <w:rPr>
          <w:rFonts w:ascii="Times New Roman" w:eastAsia="Times New Roman" w:hAnsi="Times New Roman" w:cs="Times New Roman"/>
          <w:lang w:eastAsia="ru-RU"/>
        </w:rPr>
        <w:t xml:space="preserve"> </w:t>
      </w:r>
      <w:r w:rsidRPr="000B4D14">
        <w:rPr>
          <w:rFonts w:ascii="Times New Roman" w:eastAsia="Times New Roman" w:hAnsi="Times New Roman" w:cs="Times New Roman"/>
          <w:lang w:eastAsia="ru-RU"/>
        </w:rPr>
        <w:t>Самарской области</w:t>
      </w:r>
    </w:p>
    <w:p w:rsidR="000B4D14" w:rsidRPr="000B4D14" w:rsidRDefault="000B4D14" w:rsidP="000B4D14">
      <w:pPr>
        <w:tabs>
          <w:tab w:val="left" w:pos="1701"/>
          <w:tab w:val="left" w:pos="9600"/>
        </w:tabs>
        <w:spacing w:after="0" w:line="240" w:lineRule="auto"/>
        <w:ind w:left="360" w:right="306"/>
        <w:jc w:val="center"/>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 xml:space="preserve">1. в части изменения зоны  делового, общественного и коммерческого назначения  (с индексом О1) на зону смешанной жилой застройки  (с индексом Ж6), земельного участка, расположенного по адресу: Самарская область, </w:t>
      </w:r>
      <w:proofErr w:type="spellStart"/>
      <w:r w:rsidRPr="000B4D14">
        <w:rPr>
          <w:rFonts w:ascii="Times New Roman" w:eastAsia="Times New Roman" w:hAnsi="Times New Roman" w:cs="Times New Roman"/>
          <w:lang w:eastAsia="ru-RU"/>
        </w:rPr>
        <w:t>Безенчукский</w:t>
      </w:r>
      <w:proofErr w:type="spellEnd"/>
      <w:r w:rsidRPr="000B4D14">
        <w:rPr>
          <w:rFonts w:ascii="Times New Roman" w:eastAsia="Times New Roman" w:hAnsi="Times New Roman" w:cs="Times New Roman"/>
          <w:lang w:eastAsia="ru-RU"/>
        </w:rPr>
        <w:t xml:space="preserve"> район,   </w:t>
      </w:r>
      <w:proofErr w:type="spellStart"/>
      <w:r w:rsidRPr="000B4D14">
        <w:rPr>
          <w:rFonts w:ascii="Times New Roman" w:eastAsia="Times New Roman" w:hAnsi="Times New Roman" w:cs="Times New Roman"/>
          <w:lang w:eastAsia="ru-RU"/>
        </w:rPr>
        <w:t>п.г.т</w:t>
      </w:r>
      <w:proofErr w:type="spellEnd"/>
      <w:r w:rsidRPr="000B4D14">
        <w:rPr>
          <w:rFonts w:ascii="Times New Roman" w:eastAsia="Times New Roman" w:hAnsi="Times New Roman" w:cs="Times New Roman"/>
          <w:lang w:eastAsia="ru-RU"/>
        </w:rPr>
        <w:t>. Безенчук, ул. Нефтяников, д. 10А, с кадастровым номером 63:12:1402036:183.</w:t>
      </w:r>
    </w:p>
    <w:p w:rsidR="000B4D14" w:rsidRPr="000B4D14" w:rsidRDefault="000B4D14" w:rsidP="000B4D14">
      <w:pPr>
        <w:tabs>
          <w:tab w:val="left" w:pos="9600"/>
        </w:tabs>
        <w:spacing w:after="0" w:line="240" w:lineRule="auto"/>
        <w:ind w:right="306"/>
        <w:jc w:val="center"/>
        <w:rPr>
          <w:rFonts w:ascii="Times New Roman" w:eastAsia="Times New Roman" w:hAnsi="Times New Roman" w:cs="Times New Roman"/>
          <w:b/>
          <w:lang w:eastAsia="ru-RU"/>
        </w:rPr>
      </w:pPr>
      <w:r w:rsidRPr="000B4D14">
        <w:rPr>
          <w:rFonts w:ascii="Times New Roman" w:eastAsia="Times New Roman" w:hAnsi="Times New Roman" w:cs="Times New Roman"/>
          <w:b/>
          <w:lang w:eastAsia="ru-RU"/>
        </w:rPr>
        <w:t>Изменить зону Ж6 и О1</w:t>
      </w:r>
    </w:p>
    <w:p w:rsidR="000B4D14" w:rsidRPr="000B4D14" w:rsidRDefault="000B4D14" w:rsidP="000B4D14">
      <w:pPr>
        <w:tabs>
          <w:tab w:val="left" w:pos="1701"/>
          <w:tab w:val="left" w:pos="1843"/>
          <w:tab w:val="left" w:pos="7088"/>
          <w:tab w:val="left" w:pos="9600"/>
        </w:tabs>
        <w:spacing w:after="0" w:line="240" w:lineRule="auto"/>
        <w:ind w:right="306"/>
        <w:jc w:val="center"/>
        <w:rPr>
          <w:rFonts w:ascii="Times New Roman" w:eastAsia="Times New Roman" w:hAnsi="Times New Roman" w:cs="Times New Roman"/>
          <w:b/>
          <w:lang w:eastAsia="ru-RU"/>
        </w:rPr>
      </w:pPr>
      <w:r w:rsidRPr="000B4D14">
        <w:rPr>
          <w:rFonts w:ascii="Times New Roman" w:eastAsia="Times New Roman" w:hAnsi="Times New Roman" w:cs="Times New Roman"/>
          <w:b/>
          <w:noProof/>
          <w:lang w:eastAsia="ru-RU"/>
        </w:rPr>
        <w:drawing>
          <wp:inline distT="0" distB="0" distL="0" distR="0" wp14:anchorId="16C4B37B" wp14:editId="132622B8">
            <wp:extent cx="1474852" cy="1723324"/>
            <wp:effectExtent l="0" t="0" r="0" b="0"/>
            <wp:docPr id="8" name="Рисунок 8" descr="Килейнов О1 на Ж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илейнов О1 на Ж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3749" cy="1745404"/>
                    </a:xfrm>
                    <a:prstGeom prst="rect">
                      <a:avLst/>
                    </a:prstGeom>
                    <a:noFill/>
                    <a:ln>
                      <a:noFill/>
                    </a:ln>
                  </pic:spPr>
                </pic:pic>
              </a:graphicData>
            </a:graphic>
          </wp:inline>
        </w:drawing>
      </w:r>
    </w:p>
    <w:p w:rsidR="000B4D14" w:rsidRPr="000B4D14" w:rsidRDefault="000B4D14" w:rsidP="000B4D14">
      <w:pPr>
        <w:tabs>
          <w:tab w:val="left" w:pos="9600"/>
        </w:tabs>
        <w:spacing w:after="0" w:line="240" w:lineRule="auto"/>
        <w:ind w:right="306"/>
        <w:jc w:val="center"/>
        <w:rPr>
          <w:rFonts w:ascii="Times New Roman" w:eastAsia="Times New Roman" w:hAnsi="Times New Roman" w:cs="Times New Roman"/>
          <w:b/>
          <w:lang w:eastAsia="ru-RU"/>
        </w:rPr>
      </w:pPr>
      <w:r w:rsidRPr="000B4D14">
        <w:rPr>
          <w:rFonts w:ascii="Times New Roman" w:eastAsia="Times New Roman" w:hAnsi="Times New Roman" w:cs="Times New Roman"/>
          <w:b/>
          <w:lang w:eastAsia="ru-RU"/>
        </w:rPr>
        <w:t>на зону Ж6</w:t>
      </w:r>
    </w:p>
    <w:p w:rsidR="000B4D14" w:rsidRPr="000B4D14" w:rsidRDefault="000B4D14" w:rsidP="000B4D14">
      <w:pPr>
        <w:tabs>
          <w:tab w:val="left" w:pos="1701"/>
          <w:tab w:val="left" w:pos="7088"/>
          <w:tab w:val="left" w:pos="9600"/>
        </w:tabs>
        <w:spacing w:after="0" w:line="240" w:lineRule="auto"/>
        <w:ind w:right="306"/>
        <w:jc w:val="center"/>
        <w:rPr>
          <w:rFonts w:ascii="Times New Roman" w:eastAsia="Times New Roman" w:hAnsi="Times New Roman" w:cs="Times New Roman"/>
          <w:b/>
          <w:lang w:eastAsia="ru-RU"/>
        </w:rPr>
      </w:pPr>
      <w:r w:rsidRPr="000B4D14">
        <w:rPr>
          <w:rFonts w:ascii="Times New Roman" w:eastAsia="Times New Roman" w:hAnsi="Times New Roman" w:cs="Times New Roman"/>
          <w:b/>
          <w:noProof/>
          <w:lang w:eastAsia="ru-RU"/>
        </w:rPr>
        <w:drawing>
          <wp:inline distT="0" distB="0" distL="0" distR="0" wp14:anchorId="390EA6B0" wp14:editId="021D9079">
            <wp:extent cx="1495425" cy="1808074"/>
            <wp:effectExtent l="0" t="0" r="0" b="0"/>
            <wp:docPr id="7" name="Рисунок 7" descr="Килейнов Ж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илейнов Ж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21741" cy="1839892"/>
                    </a:xfrm>
                    <a:prstGeom prst="rect">
                      <a:avLst/>
                    </a:prstGeom>
                    <a:noFill/>
                    <a:ln>
                      <a:noFill/>
                    </a:ln>
                  </pic:spPr>
                </pic:pic>
              </a:graphicData>
            </a:graphic>
          </wp:inline>
        </w:drawing>
      </w:r>
    </w:p>
    <w:p w:rsidR="000B4D14" w:rsidRPr="000B4D14" w:rsidRDefault="000B4D14" w:rsidP="000B4D14">
      <w:pPr>
        <w:tabs>
          <w:tab w:val="left" w:pos="9600"/>
        </w:tabs>
        <w:spacing w:after="0" w:line="240" w:lineRule="auto"/>
        <w:ind w:right="306"/>
        <w:jc w:val="center"/>
        <w:rPr>
          <w:rFonts w:ascii="Times New Roman" w:eastAsia="Times New Roman" w:hAnsi="Times New Roman" w:cs="Times New Roman"/>
          <w:lang w:eastAsia="ru-RU"/>
        </w:rPr>
      </w:pPr>
      <w:r w:rsidRPr="000B4D14">
        <w:rPr>
          <w:rFonts w:ascii="Times New Roman" w:eastAsia="Times New Roman" w:hAnsi="Times New Roman" w:cs="Times New Roman"/>
          <w:lang w:eastAsia="ru-RU"/>
        </w:rPr>
        <w:t xml:space="preserve">2.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w:t>
      </w:r>
      <w:proofErr w:type="spellStart"/>
      <w:r w:rsidRPr="000B4D14">
        <w:rPr>
          <w:rFonts w:ascii="Times New Roman" w:eastAsia="Times New Roman" w:hAnsi="Times New Roman" w:cs="Times New Roman"/>
          <w:lang w:eastAsia="ru-RU"/>
        </w:rPr>
        <w:t>Безенчукский</w:t>
      </w:r>
      <w:proofErr w:type="spellEnd"/>
      <w:r w:rsidRPr="000B4D14">
        <w:rPr>
          <w:rFonts w:ascii="Times New Roman" w:eastAsia="Times New Roman" w:hAnsi="Times New Roman" w:cs="Times New Roman"/>
          <w:lang w:eastAsia="ru-RU"/>
        </w:rPr>
        <w:t xml:space="preserve"> район, </w:t>
      </w:r>
      <w:proofErr w:type="spellStart"/>
      <w:r w:rsidRPr="000B4D14">
        <w:rPr>
          <w:rFonts w:ascii="Times New Roman" w:eastAsia="Times New Roman" w:hAnsi="Times New Roman" w:cs="Times New Roman"/>
          <w:lang w:eastAsia="ru-RU"/>
        </w:rPr>
        <w:t>п.г.т</w:t>
      </w:r>
      <w:proofErr w:type="spellEnd"/>
      <w:r w:rsidRPr="000B4D14">
        <w:rPr>
          <w:rFonts w:ascii="Times New Roman" w:eastAsia="Times New Roman" w:hAnsi="Times New Roman" w:cs="Times New Roman"/>
          <w:lang w:eastAsia="ru-RU"/>
        </w:rPr>
        <w:t>. Безенчук, ул. Пушкина с кадастровым номером 63:12:1401013:101.</w:t>
      </w:r>
    </w:p>
    <w:p w:rsidR="000B4D14" w:rsidRPr="000B4D14" w:rsidRDefault="000B4D14" w:rsidP="00AC1147">
      <w:pPr>
        <w:tabs>
          <w:tab w:val="left" w:pos="9600"/>
        </w:tabs>
        <w:spacing w:after="0" w:line="240" w:lineRule="auto"/>
        <w:ind w:right="306"/>
        <w:jc w:val="center"/>
        <w:rPr>
          <w:rFonts w:ascii="Times New Roman" w:eastAsia="Times New Roman" w:hAnsi="Times New Roman" w:cs="Times New Roman"/>
          <w:b/>
          <w:lang w:eastAsia="ru-RU"/>
        </w:rPr>
      </w:pPr>
      <w:r w:rsidRPr="000B4D14">
        <w:rPr>
          <w:rFonts w:ascii="Times New Roman" w:eastAsia="Times New Roman" w:hAnsi="Times New Roman" w:cs="Times New Roman"/>
          <w:b/>
          <w:lang w:eastAsia="ru-RU"/>
        </w:rPr>
        <w:lastRenderedPageBreak/>
        <w:t>Изменить зону СЗ, Р1.</w:t>
      </w:r>
    </w:p>
    <w:p w:rsidR="000B4D14" w:rsidRPr="000B4D14" w:rsidRDefault="000B4D14" w:rsidP="00AC1147">
      <w:pPr>
        <w:tabs>
          <w:tab w:val="left" w:pos="1560"/>
          <w:tab w:val="left" w:pos="1843"/>
          <w:tab w:val="left" w:pos="6804"/>
          <w:tab w:val="left" w:pos="7088"/>
          <w:tab w:val="left" w:pos="7230"/>
          <w:tab w:val="left" w:pos="9600"/>
        </w:tabs>
        <w:spacing w:after="0" w:line="240" w:lineRule="auto"/>
        <w:ind w:right="306"/>
        <w:jc w:val="center"/>
        <w:rPr>
          <w:rFonts w:ascii="Times New Roman" w:eastAsia="Times New Roman" w:hAnsi="Times New Roman" w:cs="Times New Roman"/>
          <w:b/>
          <w:lang w:eastAsia="ru-RU"/>
        </w:rPr>
      </w:pPr>
      <w:r w:rsidRPr="000B4D14">
        <w:rPr>
          <w:rFonts w:ascii="Times New Roman" w:eastAsia="Times New Roman" w:hAnsi="Times New Roman" w:cs="Times New Roman"/>
          <w:b/>
          <w:noProof/>
          <w:lang w:eastAsia="ru-RU"/>
        </w:rPr>
        <w:drawing>
          <wp:inline distT="0" distB="0" distL="0" distR="0" wp14:anchorId="433C1FF7" wp14:editId="74A30E70">
            <wp:extent cx="1428750" cy="1798630"/>
            <wp:effectExtent l="0" t="0" r="0" b="0"/>
            <wp:docPr id="1" name="Рисунок 1" descr="Райская Пушкина 63121401013 101 Р1СЗ Р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айская Пушкина 63121401013 101 Р1СЗ Р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5767" cy="1820053"/>
                    </a:xfrm>
                    <a:prstGeom prst="rect">
                      <a:avLst/>
                    </a:prstGeom>
                    <a:noFill/>
                    <a:ln>
                      <a:noFill/>
                    </a:ln>
                  </pic:spPr>
                </pic:pic>
              </a:graphicData>
            </a:graphic>
          </wp:inline>
        </w:drawing>
      </w:r>
    </w:p>
    <w:p w:rsidR="000B4D14" w:rsidRPr="000B4D14" w:rsidRDefault="000B4D14" w:rsidP="00AC1147">
      <w:pPr>
        <w:tabs>
          <w:tab w:val="left" w:pos="9600"/>
        </w:tabs>
        <w:spacing w:after="0" w:line="240" w:lineRule="auto"/>
        <w:ind w:right="306"/>
        <w:jc w:val="center"/>
        <w:rPr>
          <w:rFonts w:ascii="Times New Roman" w:eastAsia="Times New Roman" w:hAnsi="Times New Roman" w:cs="Times New Roman"/>
          <w:b/>
          <w:lang w:eastAsia="ru-RU"/>
        </w:rPr>
      </w:pPr>
      <w:r w:rsidRPr="000B4D14">
        <w:rPr>
          <w:rFonts w:ascii="Times New Roman" w:eastAsia="Times New Roman" w:hAnsi="Times New Roman" w:cs="Times New Roman"/>
          <w:b/>
          <w:lang w:eastAsia="ru-RU"/>
        </w:rPr>
        <w:t>на зону Р3</w:t>
      </w:r>
    </w:p>
    <w:p w:rsidR="00BE7FDD" w:rsidRPr="008E72EF" w:rsidRDefault="000B4D14" w:rsidP="00AC1147">
      <w:pPr>
        <w:pStyle w:val="ConsPlusTitle"/>
        <w:contextualSpacing/>
        <w:jc w:val="center"/>
        <w:rPr>
          <w:b w:val="0"/>
          <w:sz w:val="22"/>
          <w:szCs w:val="22"/>
        </w:rPr>
      </w:pPr>
      <w:r w:rsidRPr="008E72EF">
        <w:rPr>
          <w:bCs w:val="0"/>
          <w:noProof/>
          <w:sz w:val="22"/>
          <w:szCs w:val="22"/>
        </w:rPr>
        <w:drawing>
          <wp:inline distT="0" distB="0" distL="0" distR="0" wp14:anchorId="259BA4BD" wp14:editId="5F0BAB4B">
            <wp:extent cx="1346362" cy="1893977"/>
            <wp:effectExtent l="0" t="0" r="0" b="0"/>
            <wp:docPr id="2" name="Рисунок 2" descr="1Райская Пушкина 63121401013 101 Р1СЗ Р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Райская Пушкина 63121401013 101 Р1СЗ Р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64251" cy="1919142"/>
                    </a:xfrm>
                    <a:prstGeom prst="rect">
                      <a:avLst/>
                    </a:prstGeom>
                    <a:noFill/>
                    <a:ln>
                      <a:noFill/>
                    </a:ln>
                  </pic:spPr>
                </pic:pic>
              </a:graphicData>
            </a:graphic>
          </wp:inline>
        </w:drawing>
      </w:r>
    </w:p>
    <w:p w:rsidR="001D4453" w:rsidRPr="00A835EC" w:rsidRDefault="001D4453" w:rsidP="00640637">
      <w:pPr>
        <w:spacing w:after="0" w:line="240" w:lineRule="auto"/>
        <w:jc w:val="right"/>
        <w:rPr>
          <w:rFonts w:ascii="Times New Roman" w:hAnsi="Times New Roman" w:cs="Times New Roman"/>
          <w:bCs/>
          <w:sz w:val="8"/>
          <w:szCs w:val="8"/>
        </w:rPr>
      </w:pPr>
    </w:p>
    <w:p w:rsidR="009D22EC" w:rsidRPr="00A835EC" w:rsidRDefault="009D22EC" w:rsidP="00064DA3">
      <w:pPr>
        <w:widowControl w:val="0"/>
        <w:tabs>
          <w:tab w:val="left" w:pos="2068"/>
        </w:tabs>
        <w:autoSpaceDE w:val="0"/>
        <w:autoSpaceDN w:val="0"/>
        <w:spacing w:after="0" w:line="240" w:lineRule="auto"/>
        <w:outlineLvl w:val="1"/>
        <w:rPr>
          <w:rFonts w:ascii="Times New Roman" w:eastAsia="Times New Roman" w:hAnsi="Times New Roman" w:cs="Times New Roman"/>
          <w:sz w:val="8"/>
          <w:szCs w:val="8"/>
          <w:lang w:eastAsia="ru-RU"/>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w:t>
      </w:r>
      <w:r w:rsidRPr="004E121D">
        <w:rPr>
          <w:rFonts w:ascii="Times New Roman" w:eastAsia="Times New Roman" w:hAnsi="Times New Roman" w:cs="Times New Roman"/>
          <w:color w:val="000000" w:themeColor="text1"/>
          <w:lang w:eastAsia="ru-RU"/>
        </w:rPr>
        <w:lastRenderedPageBreak/>
        <w:t>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D2716D" w:rsidRPr="004E121D" w:rsidRDefault="00D2716D" w:rsidP="00E56C0A">
      <w:pPr>
        <w:shd w:val="clear" w:color="auto" w:fill="FFFFFF"/>
        <w:spacing w:after="0" w:line="240" w:lineRule="auto"/>
        <w:jc w:val="both"/>
        <w:rPr>
          <w:rFonts w:ascii="Times New Roman" w:hAnsi="Times New Roman" w:cs="Times New Roman"/>
          <w:color w:val="000000" w:themeColor="text1"/>
        </w:rPr>
      </w:pPr>
      <w:bookmarkStart w:id="12" w:name="_GoBack"/>
      <w:bookmarkEnd w:id="12"/>
    </w:p>
    <w:p w:rsidR="00EF3E3E" w:rsidRPr="004E121D" w:rsidRDefault="00A835EC"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A835EC" w:rsidRDefault="00A835EC"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22.05.2019г, по графику в 16-00ч., фактически – в 16-00 ч.</w:t>
                  </w:r>
                </w:p>
                <w:p w:rsidR="00A835EC" w:rsidRPr="003C3FB4" w:rsidRDefault="00A835EC"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A835EC" w:rsidRPr="005E5FF0" w:rsidRDefault="00A835EC"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3"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A835EC" w:rsidRDefault="00A835EC"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A835EC"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A835EC"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14"/>
      <w:footerReference w:type="default" r:id="rId15"/>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53897" w:rsidRDefault="00153897" w:rsidP="006734D6">
      <w:pPr>
        <w:spacing w:after="0" w:line="240" w:lineRule="auto"/>
      </w:pPr>
      <w:r>
        <w:separator/>
      </w:r>
    </w:p>
  </w:endnote>
  <w:endnote w:type="continuationSeparator" w:id="0">
    <w:p w:rsidR="00153897" w:rsidRDefault="00153897"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Calibr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7753819"/>
      <w:docPartObj>
        <w:docPartGallery w:val="Page Numbers (Bottom of Page)"/>
        <w:docPartUnique/>
      </w:docPartObj>
    </w:sdtPr>
    <w:sdtContent>
      <w:p w:rsidR="00A835EC" w:rsidRDefault="00A835EC" w:rsidP="00A247EF">
        <w:pPr>
          <w:pStyle w:val="af2"/>
        </w:pPr>
        <w:r w:rsidRPr="00856993">
          <w:rPr>
            <w:i/>
          </w:rPr>
          <w:t xml:space="preserve">стр. </w:t>
        </w:r>
        <w:sdt>
          <w:sdtPr>
            <w:rPr>
              <w:i/>
            </w:rPr>
            <w:id w:val="-1445372388"/>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№10</w:t>
        </w:r>
        <w:r w:rsidRPr="00385569">
          <w:rPr>
            <w:i/>
            <w:color w:val="262626" w:themeColor="text1" w:themeTint="D9"/>
          </w:rPr>
          <w:t>(</w:t>
        </w:r>
        <w:r>
          <w:rPr>
            <w:i/>
            <w:color w:val="262626" w:themeColor="text1" w:themeTint="D9"/>
          </w:rPr>
          <w:t>154</w:t>
        </w:r>
        <w:r w:rsidRPr="00385569">
          <w:rPr>
            <w:i/>
            <w:color w:val="262626" w:themeColor="text1" w:themeTint="D9"/>
          </w:rPr>
          <w:t xml:space="preserve">) от </w:t>
        </w:r>
        <w:r>
          <w:rPr>
            <w:i/>
            <w:color w:val="262626" w:themeColor="text1" w:themeTint="D9"/>
          </w:rPr>
          <w:t>22</w:t>
        </w:r>
        <w:r w:rsidRPr="00385569">
          <w:rPr>
            <w:i/>
            <w:color w:val="262626" w:themeColor="text1" w:themeTint="D9"/>
          </w:rPr>
          <w:t>.</w:t>
        </w:r>
        <w:r>
          <w:rPr>
            <w:i/>
            <w:color w:val="262626" w:themeColor="text1" w:themeTint="D9"/>
          </w:rPr>
          <w:t>05</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A835EC" w:rsidRPr="005A027E" w:rsidRDefault="00A835EC">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7250215"/>
      <w:docPartObj>
        <w:docPartGallery w:val="Page Numbers (Bottom of Page)"/>
        <w:docPartUnique/>
      </w:docPartObj>
    </w:sdtPr>
    <w:sdtEndPr>
      <w:rPr>
        <w:sz w:val="16"/>
        <w:szCs w:val="16"/>
      </w:rPr>
    </w:sdtEndPr>
    <w:sdtContent>
      <w:p w:rsidR="00A835EC" w:rsidRDefault="00A835EC"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3" w:name="_Hlk529866640"/>
        <w:r>
          <w:rPr>
            <w:i/>
            <w:color w:val="262626" w:themeColor="text1" w:themeTint="D9"/>
          </w:rPr>
          <w:t>№10</w:t>
        </w:r>
        <w:r w:rsidRPr="00385569">
          <w:rPr>
            <w:i/>
            <w:color w:val="262626" w:themeColor="text1" w:themeTint="D9"/>
          </w:rPr>
          <w:t>(</w:t>
        </w:r>
        <w:r>
          <w:rPr>
            <w:i/>
            <w:color w:val="262626" w:themeColor="text1" w:themeTint="D9"/>
          </w:rPr>
          <w:t>154</w:t>
        </w:r>
        <w:r w:rsidRPr="00385569">
          <w:rPr>
            <w:i/>
            <w:color w:val="262626" w:themeColor="text1" w:themeTint="D9"/>
          </w:rPr>
          <w:t xml:space="preserve">) от </w:t>
        </w:r>
        <w:r>
          <w:rPr>
            <w:i/>
            <w:color w:val="262626" w:themeColor="text1" w:themeTint="D9"/>
          </w:rPr>
          <w:t>22</w:t>
        </w:r>
        <w:r w:rsidRPr="00385569">
          <w:rPr>
            <w:i/>
            <w:color w:val="262626" w:themeColor="text1" w:themeTint="D9"/>
          </w:rPr>
          <w:t>.</w:t>
        </w:r>
        <w:r>
          <w:rPr>
            <w:i/>
            <w:color w:val="262626" w:themeColor="text1" w:themeTint="D9"/>
          </w:rPr>
          <w:t>05</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3"/>
        <w:r w:rsidRPr="00385569">
          <w:rPr>
            <w:color w:val="595959" w:themeColor="text1" w:themeTint="A6"/>
          </w:rPr>
          <w:t xml:space="preserve">     </w:t>
        </w:r>
        <w:r>
          <w:t xml:space="preserve">                             </w:t>
        </w:r>
        <w:r w:rsidRPr="00856993">
          <w:rPr>
            <w:i/>
          </w:rPr>
          <w:t xml:space="preserve">стр. </w:t>
        </w:r>
        <w:sdt>
          <w:sdtPr>
            <w:rPr>
              <w:i/>
            </w:rPr>
            <w:id w:val="571478574"/>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A835EC" w:rsidRPr="005A027E" w:rsidRDefault="00A835EC"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53897" w:rsidRDefault="00153897" w:rsidP="006734D6">
      <w:pPr>
        <w:spacing w:after="0" w:line="240" w:lineRule="auto"/>
      </w:pPr>
      <w:r>
        <w:separator/>
      </w:r>
    </w:p>
  </w:footnote>
  <w:footnote w:type="continuationSeparator" w:id="0">
    <w:p w:rsidR="00153897" w:rsidRDefault="00153897"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134460B"/>
    <w:multiLevelType w:val="multilevel"/>
    <w:tmpl w:val="AE86E95A"/>
    <w:lvl w:ilvl="0">
      <w:start w:val="1"/>
      <w:numFmt w:val="decimal"/>
      <w:lvlText w:val="%1."/>
      <w:lvlJc w:val="left"/>
      <w:pPr>
        <w:ind w:left="360" w:hanging="360"/>
      </w:pPr>
      <w:rPr>
        <w:rFonts w:hint="default"/>
      </w:rPr>
    </w:lvl>
    <w:lvl w:ilvl="1">
      <w:start w:val="2"/>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16"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7" w15:restartNumberingAfterBreak="0">
    <w:nsid w:val="082B10E0"/>
    <w:multiLevelType w:val="hybridMultilevel"/>
    <w:tmpl w:val="D88E46C0"/>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A840924"/>
    <w:multiLevelType w:val="multilevel"/>
    <w:tmpl w:val="AB6A9A68"/>
    <w:lvl w:ilvl="0">
      <w:start w:val="224"/>
      <w:numFmt w:val="decimal"/>
      <w:lvlText w:val="%1"/>
      <w:lvlJc w:val="left"/>
      <w:pPr>
        <w:ind w:left="540" w:hanging="540"/>
      </w:pPr>
      <w:rPr>
        <w:rFonts w:hint="default"/>
      </w:rPr>
    </w:lvl>
    <w:lvl w:ilvl="1">
      <w:start w:val="3"/>
      <w:numFmt w:val="decimal"/>
      <w:lvlText w:val="%1.%2"/>
      <w:lvlJc w:val="left"/>
      <w:pPr>
        <w:ind w:left="1140" w:hanging="54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520" w:hanging="72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080" w:hanging="1080"/>
      </w:pPr>
      <w:rPr>
        <w:rFonts w:hint="default"/>
      </w:rPr>
    </w:lvl>
    <w:lvl w:ilvl="6">
      <w:start w:val="1"/>
      <w:numFmt w:val="decimal"/>
      <w:lvlText w:val="%1.%2.%3.%4.%5.%6.%7"/>
      <w:lvlJc w:val="left"/>
      <w:pPr>
        <w:ind w:left="5040" w:hanging="1440"/>
      </w:pPr>
      <w:rPr>
        <w:rFonts w:hint="default"/>
      </w:rPr>
    </w:lvl>
    <w:lvl w:ilvl="7">
      <w:start w:val="1"/>
      <w:numFmt w:val="decimal"/>
      <w:lvlText w:val="%1.%2.%3.%4.%5.%6.%7.%8"/>
      <w:lvlJc w:val="left"/>
      <w:pPr>
        <w:ind w:left="5640" w:hanging="1440"/>
      </w:pPr>
      <w:rPr>
        <w:rFonts w:hint="default"/>
      </w:rPr>
    </w:lvl>
    <w:lvl w:ilvl="8">
      <w:start w:val="1"/>
      <w:numFmt w:val="decimal"/>
      <w:lvlText w:val="%1.%2.%3.%4.%5.%6.%7.%8.%9"/>
      <w:lvlJc w:val="left"/>
      <w:pPr>
        <w:ind w:left="6600" w:hanging="1800"/>
      </w:pPr>
      <w:rPr>
        <w:rFonts w:hint="default"/>
      </w:rPr>
    </w:lvl>
  </w:abstractNum>
  <w:abstractNum w:abstractNumId="19"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198B2833"/>
    <w:multiLevelType w:val="hybridMultilevel"/>
    <w:tmpl w:val="1A36F7C4"/>
    <w:lvl w:ilvl="0" w:tplc="9C40EE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1F5827D9"/>
    <w:multiLevelType w:val="hybridMultilevel"/>
    <w:tmpl w:val="87AA0E64"/>
    <w:lvl w:ilvl="0" w:tplc="5290B21C">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3" w15:restartNumberingAfterBreak="0">
    <w:nsid w:val="2172436B"/>
    <w:multiLevelType w:val="hybridMultilevel"/>
    <w:tmpl w:val="3F56186A"/>
    <w:lvl w:ilvl="0" w:tplc="2BA6DAD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2FC451C"/>
    <w:multiLevelType w:val="hybridMultilevel"/>
    <w:tmpl w:val="BCA8F084"/>
    <w:lvl w:ilvl="0" w:tplc="689A7410">
      <w:start w:val="1"/>
      <w:numFmt w:val="decimal"/>
      <w:lvlText w:val="%1."/>
      <w:lvlJc w:val="left"/>
      <w:pPr>
        <w:ind w:left="1740" w:hanging="10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23B51FF3"/>
    <w:multiLevelType w:val="multilevel"/>
    <w:tmpl w:val="684A46C2"/>
    <w:lvl w:ilvl="0">
      <w:start w:val="1"/>
      <w:numFmt w:val="decimal"/>
      <w:lvlText w:val="%1."/>
      <w:lvlJc w:val="left"/>
      <w:pPr>
        <w:ind w:left="1068" w:hanging="360"/>
      </w:pPr>
      <w:rPr>
        <w:rFonts w:eastAsia="Arial" w:hint="default"/>
      </w:rPr>
    </w:lvl>
    <w:lvl w:ilvl="1">
      <w:start w:val="1"/>
      <w:numFmt w:val="decimal"/>
      <w:isLgl/>
      <w:lvlText w:val="%1.%2."/>
      <w:lvlJc w:val="left"/>
      <w:pPr>
        <w:ind w:left="1788" w:hanging="720"/>
      </w:pPr>
      <w:rPr>
        <w:rFonts w:eastAsia="Arial" w:hint="default"/>
      </w:rPr>
    </w:lvl>
    <w:lvl w:ilvl="2">
      <w:start w:val="1"/>
      <w:numFmt w:val="decimal"/>
      <w:isLgl/>
      <w:lvlText w:val="%1.%2.%3."/>
      <w:lvlJc w:val="left"/>
      <w:pPr>
        <w:ind w:left="2148" w:hanging="720"/>
      </w:pPr>
      <w:rPr>
        <w:rFonts w:eastAsia="Arial" w:hint="default"/>
      </w:rPr>
    </w:lvl>
    <w:lvl w:ilvl="3">
      <w:start w:val="1"/>
      <w:numFmt w:val="decimal"/>
      <w:isLgl/>
      <w:lvlText w:val="%1.%2.%3.%4."/>
      <w:lvlJc w:val="left"/>
      <w:pPr>
        <w:ind w:left="2868" w:hanging="1080"/>
      </w:pPr>
      <w:rPr>
        <w:rFonts w:eastAsia="Arial" w:hint="default"/>
      </w:rPr>
    </w:lvl>
    <w:lvl w:ilvl="4">
      <w:start w:val="1"/>
      <w:numFmt w:val="decimal"/>
      <w:isLgl/>
      <w:lvlText w:val="%1.%2.%3.%4.%5."/>
      <w:lvlJc w:val="left"/>
      <w:pPr>
        <w:ind w:left="3228" w:hanging="1080"/>
      </w:pPr>
      <w:rPr>
        <w:rFonts w:eastAsia="Arial" w:hint="default"/>
      </w:rPr>
    </w:lvl>
    <w:lvl w:ilvl="5">
      <w:start w:val="1"/>
      <w:numFmt w:val="decimal"/>
      <w:isLgl/>
      <w:lvlText w:val="%1.%2.%3.%4.%5.%6."/>
      <w:lvlJc w:val="left"/>
      <w:pPr>
        <w:ind w:left="3948" w:hanging="1440"/>
      </w:pPr>
      <w:rPr>
        <w:rFonts w:eastAsia="Arial" w:hint="default"/>
      </w:rPr>
    </w:lvl>
    <w:lvl w:ilvl="6">
      <w:start w:val="1"/>
      <w:numFmt w:val="decimal"/>
      <w:isLgl/>
      <w:lvlText w:val="%1.%2.%3.%4.%5.%6.%7."/>
      <w:lvlJc w:val="left"/>
      <w:pPr>
        <w:ind w:left="4668" w:hanging="1800"/>
      </w:pPr>
      <w:rPr>
        <w:rFonts w:eastAsia="Arial" w:hint="default"/>
      </w:rPr>
    </w:lvl>
    <w:lvl w:ilvl="7">
      <w:start w:val="1"/>
      <w:numFmt w:val="decimal"/>
      <w:isLgl/>
      <w:lvlText w:val="%1.%2.%3.%4.%5.%6.%7.%8."/>
      <w:lvlJc w:val="left"/>
      <w:pPr>
        <w:ind w:left="5028" w:hanging="1800"/>
      </w:pPr>
      <w:rPr>
        <w:rFonts w:eastAsia="Arial" w:hint="default"/>
      </w:rPr>
    </w:lvl>
    <w:lvl w:ilvl="8">
      <w:start w:val="1"/>
      <w:numFmt w:val="decimal"/>
      <w:isLgl/>
      <w:lvlText w:val="%1.%2.%3.%4.%5.%6.%7.%8.%9."/>
      <w:lvlJc w:val="left"/>
      <w:pPr>
        <w:ind w:left="5748" w:hanging="2160"/>
      </w:pPr>
      <w:rPr>
        <w:rFonts w:eastAsia="Arial" w:hint="default"/>
      </w:rPr>
    </w:lvl>
  </w:abstractNum>
  <w:abstractNum w:abstractNumId="26" w15:restartNumberingAfterBreak="0">
    <w:nsid w:val="241E3F07"/>
    <w:multiLevelType w:val="hybridMultilevel"/>
    <w:tmpl w:val="7278BF34"/>
    <w:lvl w:ilvl="0" w:tplc="98D00A7C">
      <w:numFmt w:val="none"/>
      <w:lvlText w:val=""/>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5BC4C58"/>
    <w:multiLevelType w:val="hybridMultilevel"/>
    <w:tmpl w:val="5F4A274E"/>
    <w:lvl w:ilvl="0" w:tplc="2006100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9" w15:restartNumberingAfterBreak="0">
    <w:nsid w:val="2E9C471F"/>
    <w:multiLevelType w:val="hybridMultilevel"/>
    <w:tmpl w:val="58B0BDEE"/>
    <w:lvl w:ilvl="0" w:tplc="2BA6DAD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2EAB1458"/>
    <w:multiLevelType w:val="hybridMultilevel"/>
    <w:tmpl w:val="91ACFB12"/>
    <w:lvl w:ilvl="0" w:tplc="5C4AE3C4">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323A1C1E"/>
    <w:multiLevelType w:val="hybridMultilevel"/>
    <w:tmpl w:val="C9EC21A4"/>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2" w15:restartNumberingAfterBreak="0">
    <w:nsid w:val="34737086"/>
    <w:multiLevelType w:val="multilevel"/>
    <w:tmpl w:val="34E81678"/>
    <w:lvl w:ilvl="0">
      <w:start w:val="1"/>
      <w:numFmt w:val="decimal"/>
      <w:lvlText w:val="%1."/>
      <w:lvlJc w:val="left"/>
      <w:pPr>
        <w:ind w:left="786" w:hanging="360"/>
      </w:pPr>
      <w:rPr>
        <w:rFonts w:cs="Times New Roman"/>
        <w:sz w:val="26"/>
      </w:rPr>
    </w:lvl>
    <w:lvl w:ilvl="1">
      <w:start w:val="1"/>
      <w:numFmt w:val="decimal"/>
      <w:isLgl/>
      <w:lvlText w:val="%1.%2."/>
      <w:lvlJc w:val="left"/>
      <w:pPr>
        <w:ind w:left="1506" w:hanging="720"/>
      </w:pPr>
      <w:rPr>
        <w:rFonts w:cs="Times New Roman"/>
      </w:rPr>
    </w:lvl>
    <w:lvl w:ilvl="2">
      <w:start w:val="1"/>
      <w:numFmt w:val="decimal"/>
      <w:isLgl/>
      <w:lvlText w:val="%1.%2.%3."/>
      <w:lvlJc w:val="left"/>
      <w:pPr>
        <w:ind w:left="1866" w:hanging="720"/>
      </w:pPr>
      <w:rPr>
        <w:rFonts w:cs="Times New Roman"/>
      </w:rPr>
    </w:lvl>
    <w:lvl w:ilvl="3">
      <w:start w:val="1"/>
      <w:numFmt w:val="decimal"/>
      <w:isLgl/>
      <w:lvlText w:val="%1.%2.%3.%4."/>
      <w:lvlJc w:val="left"/>
      <w:pPr>
        <w:ind w:left="2586" w:hanging="1080"/>
      </w:pPr>
      <w:rPr>
        <w:rFonts w:cs="Times New Roman"/>
      </w:rPr>
    </w:lvl>
    <w:lvl w:ilvl="4">
      <w:start w:val="1"/>
      <w:numFmt w:val="decimal"/>
      <w:isLgl/>
      <w:lvlText w:val="%1.%2.%3.%4.%5."/>
      <w:lvlJc w:val="left"/>
      <w:pPr>
        <w:ind w:left="2946" w:hanging="1080"/>
      </w:pPr>
      <w:rPr>
        <w:rFonts w:cs="Times New Roman"/>
      </w:rPr>
    </w:lvl>
    <w:lvl w:ilvl="5">
      <w:start w:val="1"/>
      <w:numFmt w:val="decimal"/>
      <w:isLgl/>
      <w:lvlText w:val="%1.%2.%3.%4.%5.%6."/>
      <w:lvlJc w:val="left"/>
      <w:pPr>
        <w:ind w:left="3666" w:hanging="1440"/>
      </w:pPr>
      <w:rPr>
        <w:rFonts w:cs="Times New Roman"/>
      </w:rPr>
    </w:lvl>
    <w:lvl w:ilvl="6">
      <w:start w:val="1"/>
      <w:numFmt w:val="decimal"/>
      <w:isLgl/>
      <w:lvlText w:val="%1.%2.%3.%4.%5.%6.%7."/>
      <w:lvlJc w:val="left"/>
      <w:pPr>
        <w:ind w:left="4386" w:hanging="1800"/>
      </w:pPr>
      <w:rPr>
        <w:rFonts w:cs="Times New Roman"/>
      </w:rPr>
    </w:lvl>
    <w:lvl w:ilvl="7">
      <w:start w:val="1"/>
      <w:numFmt w:val="decimal"/>
      <w:isLgl/>
      <w:lvlText w:val="%1.%2.%3.%4.%5.%6.%7.%8."/>
      <w:lvlJc w:val="left"/>
      <w:pPr>
        <w:ind w:left="4746" w:hanging="1800"/>
      </w:pPr>
      <w:rPr>
        <w:rFonts w:cs="Times New Roman"/>
      </w:rPr>
    </w:lvl>
    <w:lvl w:ilvl="8">
      <w:start w:val="1"/>
      <w:numFmt w:val="decimal"/>
      <w:isLgl/>
      <w:lvlText w:val="%1.%2.%3.%4.%5.%6.%7.%8.%9."/>
      <w:lvlJc w:val="left"/>
      <w:pPr>
        <w:ind w:left="5466" w:hanging="2160"/>
      </w:pPr>
      <w:rPr>
        <w:rFonts w:cs="Times New Roman"/>
      </w:rPr>
    </w:lvl>
  </w:abstractNum>
  <w:abstractNum w:abstractNumId="33" w15:restartNumberingAfterBreak="0">
    <w:nsid w:val="38380B4D"/>
    <w:multiLevelType w:val="hybridMultilevel"/>
    <w:tmpl w:val="56BCE2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D6460FF"/>
    <w:multiLevelType w:val="hybridMultilevel"/>
    <w:tmpl w:val="584AA7B4"/>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5" w15:restartNumberingAfterBreak="0">
    <w:nsid w:val="3DC1520D"/>
    <w:multiLevelType w:val="hybridMultilevel"/>
    <w:tmpl w:val="0F8A794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6"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8" w15:restartNumberingAfterBreak="0">
    <w:nsid w:val="49CD0021"/>
    <w:multiLevelType w:val="hybridMultilevel"/>
    <w:tmpl w:val="07CEB41A"/>
    <w:lvl w:ilvl="0" w:tplc="DFFC810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4CFE03AE"/>
    <w:multiLevelType w:val="hybridMultilevel"/>
    <w:tmpl w:val="BB66B3F0"/>
    <w:lvl w:ilvl="0" w:tplc="2BA6DAD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1" w15:restartNumberingAfterBreak="0">
    <w:nsid w:val="5BC322CC"/>
    <w:multiLevelType w:val="multilevel"/>
    <w:tmpl w:val="7A0A5D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45"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6"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7"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8"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9"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0" w15:restartNumberingAfterBreak="0">
    <w:nsid w:val="75E05306"/>
    <w:multiLevelType w:val="hybridMultilevel"/>
    <w:tmpl w:val="02A484C4"/>
    <w:lvl w:ilvl="0" w:tplc="55FAB9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1" w15:restartNumberingAfterBreak="0">
    <w:nsid w:val="772C1F95"/>
    <w:multiLevelType w:val="multilevel"/>
    <w:tmpl w:val="97A4E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8761201"/>
    <w:multiLevelType w:val="hybridMultilevel"/>
    <w:tmpl w:val="F788CEC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3" w15:restartNumberingAfterBreak="0">
    <w:nsid w:val="796B5A0E"/>
    <w:multiLevelType w:val="hybridMultilevel"/>
    <w:tmpl w:val="9D80B5E2"/>
    <w:lvl w:ilvl="0" w:tplc="0E5ACF8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54"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5" w15:restartNumberingAfterBreak="0">
    <w:nsid w:val="7B9D79E8"/>
    <w:multiLevelType w:val="hybridMultilevel"/>
    <w:tmpl w:val="393E83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7"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8" w15:restartNumberingAfterBreak="0">
    <w:nsid w:val="7E055900"/>
    <w:multiLevelType w:val="hybridMultilevel"/>
    <w:tmpl w:val="9F5C2AD0"/>
    <w:lvl w:ilvl="0" w:tplc="C93A5810">
      <w:start w:val="1"/>
      <w:numFmt w:val="upperRoman"/>
      <w:lvlText w:val="РАЗДЕЛ %1."/>
      <w:lvlJc w:val="left"/>
      <w:pPr>
        <w:ind w:left="0" w:firstLine="0"/>
      </w:pPr>
      <w:rPr>
        <w:rFonts w:hint="default"/>
      </w:rPr>
    </w:lvl>
    <w:lvl w:ilvl="1" w:tplc="F2DA4FF0">
      <w:start w:val="1"/>
      <w:numFmt w:val="upperRoman"/>
      <w:lvlText w:val="Глава %2."/>
      <w:lvlJc w:val="left"/>
      <w:pPr>
        <w:ind w:left="0" w:firstLine="0"/>
      </w:pPr>
      <w:rPr>
        <w:rFonts w:ascii="Times New Roman" w:hAnsi="Times New Roman" w:hint="default"/>
        <w:b/>
        <w:bCs/>
        <w:i w:val="0"/>
        <w:iCs w:val="0"/>
        <w:sz w:val="28"/>
        <w:szCs w:val="28"/>
      </w:rPr>
    </w:lvl>
    <w:lvl w:ilvl="2" w:tplc="B7A00C18">
      <w:start w:val="1"/>
      <w:numFmt w:val="decimal"/>
      <w:lvlText w:val="Статья %3."/>
      <w:lvlJc w:val="left"/>
      <w:pPr>
        <w:ind w:left="0" w:firstLine="0"/>
      </w:pPr>
      <w:rPr>
        <w:rFonts w:ascii="Times New Roman" w:hAnsi="Times New Roman" w:hint="default"/>
        <w:b/>
        <w:bCs/>
        <w:i w:val="0"/>
        <w:iCs w:val="0"/>
        <w:sz w:val="28"/>
        <w:szCs w:val="28"/>
      </w:rPr>
    </w:lvl>
    <w:lvl w:ilvl="3" w:tplc="0409000F">
      <w:start w:val="1"/>
      <w:numFmt w:val="decimal"/>
      <w:lvlText w:val="%4."/>
      <w:lvlJc w:val="left"/>
      <w:pPr>
        <w:ind w:left="2880" w:hanging="360"/>
      </w:pPr>
    </w:lvl>
    <w:lvl w:ilvl="4" w:tplc="D450C254">
      <w:start w:val="1"/>
      <w:numFmt w:val="decimal"/>
      <w:lvlText w:val="%5)"/>
      <w:lvlJc w:val="left"/>
      <w:pPr>
        <w:ind w:left="0" w:firstLine="0"/>
      </w:pPr>
      <w:rPr>
        <w:rFonts w:hint="default"/>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9"/>
  </w:num>
  <w:num w:numId="2">
    <w:abstractNumId w:val="20"/>
  </w:num>
  <w:num w:numId="3">
    <w:abstractNumId w:val="40"/>
  </w:num>
  <w:num w:numId="4">
    <w:abstractNumId w:val="28"/>
  </w:num>
  <w:num w:numId="5">
    <w:abstractNumId w:val="48"/>
  </w:num>
  <w:num w:numId="6">
    <w:abstractNumId w:val="37"/>
  </w:num>
  <w:num w:numId="7">
    <w:abstractNumId w:val="56"/>
  </w:num>
  <w:num w:numId="8">
    <w:abstractNumId w:val="47"/>
  </w:num>
  <w:num w:numId="9">
    <w:abstractNumId w:val="46"/>
  </w:num>
  <w:num w:numId="10">
    <w:abstractNumId w:val="16"/>
  </w:num>
  <w:num w:numId="11">
    <w:abstractNumId w:val="16"/>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49"/>
  </w:num>
  <w:num w:numId="13">
    <w:abstractNumId w:val="44"/>
  </w:num>
  <w:num w:numId="1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0"/>
  </w:num>
  <w:num w:numId="16">
    <w:abstractNumId w:val="33"/>
  </w:num>
  <w:num w:numId="17">
    <w:abstractNumId w:val="22"/>
  </w:num>
  <w:num w:numId="18">
    <w:abstractNumId w:val="58"/>
  </w:num>
  <w:num w:numId="19">
    <w:abstractNumId w:val="30"/>
  </w:num>
  <w:num w:numId="20">
    <w:abstractNumId w:val="38"/>
  </w:num>
  <w:num w:numId="21">
    <w:abstractNumId w:val="53"/>
  </w:num>
  <w:num w:numId="22">
    <w:abstractNumId w:val="21"/>
  </w:num>
  <w:num w:numId="23">
    <w:abstractNumId w:val="35"/>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4"/>
  </w:num>
  <w:num w:numId="26">
    <w:abstractNumId w:val="31"/>
  </w:num>
  <w:num w:numId="27">
    <w:abstractNumId w:val="31"/>
  </w:num>
  <w:num w:numId="28">
    <w:abstractNumId w:val="25"/>
  </w:num>
  <w:num w:numId="29">
    <w:abstractNumId w:val="17"/>
  </w:num>
  <w:num w:numId="30">
    <w:abstractNumId w:val="39"/>
  </w:num>
  <w:num w:numId="31">
    <w:abstractNumId w:val="23"/>
  </w:num>
  <w:num w:numId="32">
    <w:abstractNumId w:val="29"/>
  </w:num>
  <w:num w:numId="33">
    <w:abstractNumId w:val="15"/>
  </w:num>
  <w:num w:numId="34">
    <w:abstractNumId w:val="18"/>
  </w:num>
  <w:num w:numId="35">
    <w:abstractNumId w:val="24"/>
  </w:num>
  <w:num w:numId="36">
    <w:abstractNumId w:val="41"/>
  </w:num>
  <w:num w:numId="37">
    <w:abstractNumId w:val="0"/>
  </w:num>
  <w:num w:numId="38">
    <w:abstractNumId w:val="45"/>
  </w:num>
  <w:num w:numId="39">
    <w:abstractNumId w:val="57"/>
  </w:num>
  <w:num w:numId="40">
    <w:abstractNumId w:val="42"/>
  </w:num>
  <w:num w:numId="41">
    <w:abstractNumId w:val="36"/>
  </w:num>
  <w:num w:numId="42">
    <w:abstractNumId w:val="54"/>
  </w:num>
  <w:num w:numId="43">
    <w:abstractNumId w:val="43"/>
  </w:num>
  <w:num w:numId="44">
    <w:abstractNumId w:val="26"/>
  </w:num>
  <w:num w:numId="45">
    <w:abstractNumId w:val="27"/>
  </w:num>
  <w:num w:numId="46">
    <w:abstractNumId w:val="51"/>
  </w:num>
  <w:num w:numId="47">
    <w:abstractNumId w:val="5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ACC"/>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61A"/>
    <w:rsid w:val="00140C84"/>
    <w:rsid w:val="00140CCE"/>
    <w:rsid w:val="00141055"/>
    <w:rsid w:val="0014106E"/>
    <w:rsid w:val="001412A8"/>
    <w:rsid w:val="001414F1"/>
    <w:rsid w:val="00141506"/>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4A4"/>
    <w:rsid w:val="001A054B"/>
    <w:rsid w:val="001A0C0C"/>
    <w:rsid w:val="001A0D5A"/>
    <w:rsid w:val="001A0E20"/>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831"/>
    <w:rsid w:val="001E1B19"/>
    <w:rsid w:val="001E1C20"/>
    <w:rsid w:val="001E1C9C"/>
    <w:rsid w:val="001E1E02"/>
    <w:rsid w:val="001E1E28"/>
    <w:rsid w:val="001E2239"/>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346"/>
    <w:rsid w:val="002364E7"/>
    <w:rsid w:val="002366A6"/>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E01"/>
    <w:rsid w:val="00241F9F"/>
    <w:rsid w:val="0024244D"/>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934"/>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B"/>
    <w:rsid w:val="003A6014"/>
    <w:rsid w:val="003A6065"/>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001"/>
    <w:rsid w:val="004632BD"/>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317A"/>
    <w:rsid w:val="0057365E"/>
    <w:rsid w:val="005736FA"/>
    <w:rsid w:val="005737DE"/>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606"/>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9F6"/>
    <w:rsid w:val="005D4A52"/>
    <w:rsid w:val="005D4C1D"/>
    <w:rsid w:val="005D4D4C"/>
    <w:rsid w:val="005D4F5E"/>
    <w:rsid w:val="005D5007"/>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C14"/>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00E7"/>
    <w:rsid w:val="00661255"/>
    <w:rsid w:val="00661CB4"/>
    <w:rsid w:val="00661DF4"/>
    <w:rsid w:val="00661F28"/>
    <w:rsid w:val="0066238D"/>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5C4"/>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90058"/>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150"/>
    <w:rsid w:val="0071534C"/>
    <w:rsid w:val="00715712"/>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7B5"/>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917"/>
    <w:rsid w:val="00987C74"/>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D22"/>
    <w:rsid w:val="00A23E15"/>
    <w:rsid w:val="00A24092"/>
    <w:rsid w:val="00A24259"/>
    <w:rsid w:val="00A24431"/>
    <w:rsid w:val="00A245F1"/>
    <w:rsid w:val="00A247EF"/>
    <w:rsid w:val="00A24DE6"/>
    <w:rsid w:val="00A24EEA"/>
    <w:rsid w:val="00A25185"/>
    <w:rsid w:val="00A252C0"/>
    <w:rsid w:val="00A2593A"/>
    <w:rsid w:val="00A25B1C"/>
    <w:rsid w:val="00A25DE5"/>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BA6"/>
    <w:rsid w:val="00AA20D9"/>
    <w:rsid w:val="00AA2173"/>
    <w:rsid w:val="00AA2179"/>
    <w:rsid w:val="00AA2596"/>
    <w:rsid w:val="00AA268B"/>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5C1"/>
    <w:rsid w:val="00B547A0"/>
    <w:rsid w:val="00B548C0"/>
    <w:rsid w:val="00B54C1D"/>
    <w:rsid w:val="00B54E0F"/>
    <w:rsid w:val="00B550F4"/>
    <w:rsid w:val="00B55269"/>
    <w:rsid w:val="00B557ED"/>
    <w:rsid w:val="00B559D8"/>
    <w:rsid w:val="00B55B73"/>
    <w:rsid w:val="00B55F98"/>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DB2"/>
    <w:rsid w:val="00B67EF4"/>
    <w:rsid w:val="00B70AC1"/>
    <w:rsid w:val="00B70B6D"/>
    <w:rsid w:val="00B70C1F"/>
    <w:rsid w:val="00B70F7E"/>
    <w:rsid w:val="00B7102D"/>
    <w:rsid w:val="00B711CB"/>
    <w:rsid w:val="00B7146C"/>
    <w:rsid w:val="00B714D8"/>
    <w:rsid w:val="00B7154B"/>
    <w:rsid w:val="00B716BF"/>
    <w:rsid w:val="00B716E3"/>
    <w:rsid w:val="00B716E9"/>
    <w:rsid w:val="00B71B07"/>
    <w:rsid w:val="00B71BA8"/>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2"/>
    <w:rsid w:val="00BE48A7"/>
    <w:rsid w:val="00BE4E56"/>
    <w:rsid w:val="00BE4F52"/>
    <w:rsid w:val="00BE51BF"/>
    <w:rsid w:val="00BE51D3"/>
    <w:rsid w:val="00BE525A"/>
    <w:rsid w:val="00BE5659"/>
    <w:rsid w:val="00BE56C9"/>
    <w:rsid w:val="00BE5784"/>
    <w:rsid w:val="00BE5A55"/>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4AC"/>
    <w:rsid w:val="00C5280E"/>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090"/>
    <w:rsid w:val="00C671B2"/>
    <w:rsid w:val="00C6748F"/>
    <w:rsid w:val="00C67594"/>
    <w:rsid w:val="00C677E7"/>
    <w:rsid w:val="00C67E29"/>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3F8"/>
    <w:rsid w:val="00CC1797"/>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7E2"/>
    <w:rsid w:val="00D10BC5"/>
    <w:rsid w:val="00D10C8B"/>
    <w:rsid w:val="00D1105C"/>
    <w:rsid w:val="00D11609"/>
    <w:rsid w:val="00D11B15"/>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47BAB"/>
    <w:rsid w:val="00D508ED"/>
    <w:rsid w:val="00D50ED4"/>
    <w:rsid w:val="00D51045"/>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611"/>
    <w:rsid w:val="00D667B2"/>
    <w:rsid w:val="00D66A00"/>
    <w:rsid w:val="00D66E46"/>
    <w:rsid w:val="00D67181"/>
    <w:rsid w:val="00D67525"/>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6E8"/>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407"/>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46D"/>
    <w:rsid w:val="00E36563"/>
    <w:rsid w:val="00E36677"/>
    <w:rsid w:val="00E36690"/>
    <w:rsid w:val="00E36CD3"/>
    <w:rsid w:val="00E36E81"/>
    <w:rsid w:val="00E36F1F"/>
    <w:rsid w:val="00E372B2"/>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3F43"/>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1D7"/>
    <w:rsid w:val="00ED72D6"/>
    <w:rsid w:val="00ED76E9"/>
    <w:rsid w:val="00ED7C0F"/>
    <w:rsid w:val="00ED7CA0"/>
    <w:rsid w:val="00ED7DE8"/>
    <w:rsid w:val="00EE0068"/>
    <w:rsid w:val="00EE0235"/>
    <w:rsid w:val="00EE0266"/>
    <w:rsid w:val="00EE099D"/>
    <w:rsid w:val="00EE0CDA"/>
    <w:rsid w:val="00EE0E2C"/>
    <w:rsid w:val="00EE10EF"/>
    <w:rsid w:val="00EE1232"/>
    <w:rsid w:val="00EE141C"/>
    <w:rsid w:val="00EE14A0"/>
    <w:rsid w:val="00EE14CA"/>
    <w:rsid w:val="00EE161F"/>
    <w:rsid w:val="00EE1898"/>
    <w:rsid w:val="00EE1B0A"/>
    <w:rsid w:val="00EE1BF1"/>
    <w:rsid w:val="00EE1D80"/>
    <w:rsid w:val="00EE20F4"/>
    <w:rsid w:val="00EE21BD"/>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6F05"/>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833"/>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3CC"/>
    <w:rsid w:val="00FE24BF"/>
    <w:rsid w:val="00FE291C"/>
    <w:rsid w:val="00FE2B60"/>
    <w:rsid w:val="00FE2C0B"/>
    <w:rsid w:val="00FE2E2C"/>
    <w:rsid w:val="00FE2FAB"/>
    <w:rsid w:val="00FE3088"/>
    <w:rsid w:val="00FE3274"/>
    <w:rsid w:val="00FE38D2"/>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03654501"/>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2"/>
      </w:numPr>
    </w:pPr>
  </w:style>
  <w:style w:type="paragraph" w:customStyle="1" w:styleId="a0">
    <w:name w:val="ВидыДеятельности"/>
    <w:basedOn w:val="a1"/>
    <w:uiPriority w:val="99"/>
    <w:rsid w:val="00537728"/>
    <w:pPr>
      <w:numPr>
        <w:numId w:val="13"/>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70D8F06D2F5BAE771C7806CB6E17E55849D7D0201A4202CF15CC63B020A0E7A6FB56C24F1DD83BA1sAL" TargetMode="External"/><Relationship Id="rId13" Type="http://schemas.openxmlformats.org/officeDocument/2006/relationships/hyperlink" Target="mailto:gp-bezenchukso@yandex.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2ABD76-691C-4608-9EB8-9BAADB197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4978</TotalTime>
  <Pages>11</Pages>
  <Words>7308</Words>
  <Characters>41657</Characters>
  <Application>Microsoft Office Word</Application>
  <DocSecurity>0</DocSecurity>
  <Lines>347</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3492</cp:revision>
  <cp:lastPrinted>2018-07-13T05:55:00Z</cp:lastPrinted>
  <dcterms:created xsi:type="dcterms:W3CDTF">2017-05-02T11:53:00Z</dcterms:created>
  <dcterms:modified xsi:type="dcterms:W3CDTF">2019-05-31T11:25:00Z</dcterms:modified>
</cp:coreProperties>
</file>