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CC72A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DC4B12" w:rsidRPr="00BE3DBB" w:rsidRDefault="00DC4B12"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DC4B12" w:rsidRPr="00977DA6" w:rsidRDefault="00DC4B12"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DC4B12" w:rsidRDefault="00DC4B12"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151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марта 2019 года</w:t>
                  </w:r>
                </w:p>
                <w:p w:rsidR="00DC4B12" w:rsidRDefault="00DC4B12"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F642D" w:rsidRPr="00707A57" w:rsidRDefault="007F642D" w:rsidP="00707A57">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370733">
        <w:rPr>
          <w:rFonts w:ascii="Times New Roman" w:eastAsia="Calibri" w:hAnsi="Times New Roman" w:cs="Times New Roman"/>
          <w:b/>
        </w:rPr>
        <w:t>26</w:t>
      </w:r>
      <w:r w:rsidRPr="00707A57">
        <w:rPr>
          <w:rFonts w:ascii="Times New Roman" w:eastAsia="Calibri" w:hAnsi="Times New Roman" w:cs="Times New Roman"/>
          <w:b/>
        </w:rPr>
        <w:t>.0</w:t>
      </w:r>
      <w:r w:rsidR="00451EF3" w:rsidRPr="00707A57">
        <w:rPr>
          <w:rFonts w:ascii="Times New Roman" w:eastAsia="Calibri" w:hAnsi="Times New Roman" w:cs="Times New Roman"/>
          <w:b/>
        </w:rPr>
        <w:t>3</w:t>
      </w:r>
      <w:r w:rsidRPr="00707A57">
        <w:rPr>
          <w:rFonts w:ascii="Times New Roman" w:eastAsia="Calibri" w:hAnsi="Times New Roman" w:cs="Times New Roman"/>
          <w:b/>
        </w:rPr>
        <w:t xml:space="preserve">.2019г № </w:t>
      </w:r>
      <w:r w:rsidR="00451EF3" w:rsidRPr="00707A57">
        <w:rPr>
          <w:rFonts w:ascii="Times New Roman" w:eastAsia="Calibri" w:hAnsi="Times New Roman" w:cs="Times New Roman"/>
          <w:b/>
        </w:rPr>
        <w:t>1</w:t>
      </w:r>
      <w:r w:rsidR="00370733">
        <w:rPr>
          <w:rFonts w:ascii="Times New Roman" w:eastAsia="Calibri" w:hAnsi="Times New Roman" w:cs="Times New Roman"/>
          <w:b/>
        </w:rPr>
        <w:t>55</w:t>
      </w:r>
    </w:p>
    <w:p w:rsidR="009D0AE0" w:rsidRPr="00707A57" w:rsidRDefault="007F642D" w:rsidP="00707A57">
      <w:pPr>
        <w:spacing w:after="0" w:line="240" w:lineRule="auto"/>
        <w:jc w:val="both"/>
        <w:rPr>
          <w:rFonts w:ascii="Times New Roman" w:eastAsia="Times New Roman" w:hAnsi="Times New Roman" w:cs="Times New Roman"/>
          <w:lang w:eastAsia="ru-RU"/>
        </w:rPr>
      </w:pPr>
      <w:r w:rsidRPr="00707A57">
        <w:rPr>
          <w:rFonts w:ascii="Times New Roman" w:hAnsi="Times New Roman" w:cs="Times New Roman"/>
          <w:lang w:eastAsia="ar-SA"/>
        </w:rPr>
        <w:t>«</w:t>
      </w:r>
      <w:r w:rsidR="009D0AE0" w:rsidRPr="00707A57">
        <w:rPr>
          <w:rFonts w:ascii="Times New Roman" w:eastAsia="Times New Roman" w:hAnsi="Times New Roman" w:cs="Times New Roman"/>
          <w:lang w:eastAsia="ru-RU"/>
        </w:rPr>
        <w:t xml:space="preserve">О согласии с </w:t>
      </w:r>
      <w:r w:rsidR="009D0AE0" w:rsidRPr="00707A57">
        <w:rPr>
          <w:rFonts w:ascii="Times New Roman" w:eastAsia="Times New Roman" w:hAnsi="Times New Roman" w:cs="Times New Roman"/>
          <w:bCs/>
          <w:lang w:eastAsia="ru-RU"/>
        </w:rPr>
        <w:t xml:space="preserve">изменениями в Правила землепользования и застройки </w:t>
      </w:r>
      <w:r w:rsidR="009D0AE0" w:rsidRPr="00707A57">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009D0AE0" w:rsidRPr="00707A57">
        <w:rPr>
          <w:rFonts w:ascii="Times New Roman" w:eastAsia="Times New Roman" w:hAnsi="Times New Roman" w:cs="Times New Roman"/>
          <w:lang w:eastAsia="ru-RU"/>
        </w:rPr>
        <w:t>Безенчукский</w:t>
      </w:r>
      <w:proofErr w:type="spellEnd"/>
      <w:r w:rsidR="009D0AE0" w:rsidRPr="00707A57">
        <w:rPr>
          <w:rFonts w:ascii="Times New Roman" w:eastAsia="Times New Roman" w:hAnsi="Times New Roman" w:cs="Times New Roman"/>
          <w:lang w:eastAsia="ru-RU"/>
        </w:rPr>
        <w:t xml:space="preserve"> Самарской области и направлении их в Собрание представителей городского поселения Безенчук муниципального района </w:t>
      </w:r>
      <w:proofErr w:type="spellStart"/>
      <w:r w:rsidR="009D0AE0" w:rsidRPr="00707A57">
        <w:rPr>
          <w:rFonts w:ascii="Times New Roman" w:eastAsia="Times New Roman" w:hAnsi="Times New Roman" w:cs="Times New Roman"/>
          <w:lang w:eastAsia="ru-RU"/>
        </w:rPr>
        <w:t>Безенчукский</w:t>
      </w:r>
      <w:proofErr w:type="spellEnd"/>
      <w:r w:rsidR="009D0AE0" w:rsidRPr="00707A57">
        <w:rPr>
          <w:rFonts w:ascii="Times New Roman" w:eastAsia="Times New Roman" w:hAnsi="Times New Roman" w:cs="Times New Roman"/>
          <w:lang w:eastAsia="ru-RU"/>
        </w:rPr>
        <w:t xml:space="preserve"> Самарской области</w:t>
      </w:r>
      <w:r w:rsidR="00707A57">
        <w:rPr>
          <w:rFonts w:ascii="Times New Roman" w:eastAsia="Times New Roman" w:hAnsi="Times New Roman" w:cs="Times New Roman"/>
          <w:lang w:eastAsia="ru-RU"/>
        </w:rPr>
        <w:t>»</w:t>
      </w:r>
    </w:p>
    <w:p w:rsidR="009D0AE0" w:rsidRPr="009D0AE0" w:rsidRDefault="009D0AE0" w:rsidP="00707A57">
      <w:pPr>
        <w:spacing w:after="0" w:line="240" w:lineRule="auto"/>
        <w:ind w:firstLine="709"/>
        <w:contextualSpacing/>
        <w:jc w:val="both"/>
        <w:rPr>
          <w:rFonts w:ascii="Times New Roman" w:eastAsia="Times New Roman" w:hAnsi="Times New Roman" w:cs="Times New Roman"/>
          <w:lang w:eastAsia="ru-RU"/>
        </w:rPr>
      </w:pPr>
      <w:r w:rsidRPr="009D0AE0">
        <w:rPr>
          <w:rFonts w:ascii="Times New Roman" w:eastAsia="Times New Roman" w:hAnsi="Times New Roman" w:cs="Times New Roman"/>
          <w:lang w:eastAsia="ru-RU"/>
        </w:rPr>
        <w:t xml:space="preserve">Рассмотрев доработанные с учетом заключения о результатах общественных обсуждений от </w:t>
      </w:r>
      <w:r w:rsidRPr="009D0AE0">
        <w:rPr>
          <w:rFonts w:ascii="Times New Roman" w:eastAsia="Times New Roman" w:hAnsi="Times New Roman" w:cs="Times New Roman"/>
          <w:noProof/>
          <w:lang w:eastAsia="ru-RU"/>
        </w:rPr>
        <w:t>25 марта 2019 года</w:t>
      </w:r>
      <w:r w:rsidRPr="009D0AE0">
        <w:rPr>
          <w:rFonts w:ascii="Times New Roman" w:eastAsia="Times New Roman" w:hAnsi="Times New Roman" w:cs="Times New Roman"/>
          <w:lang w:eastAsia="ru-RU"/>
        </w:rPr>
        <w:t xml:space="preserve"> изменения в Правила землепользования и застройки городского поселения Безенчук муниципального района </w:t>
      </w:r>
      <w:proofErr w:type="spellStart"/>
      <w:r w:rsidRPr="009D0AE0">
        <w:rPr>
          <w:rFonts w:ascii="Times New Roman" w:eastAsia="Times New Roman" w:hAnsi="Times New Roman" w:cs="Times New Roman"/>
          <w:lang w:eastAsia="ru-RU"/>
        </w:rPr>
        <w:t>Безенчукский</w:t>
      </w:r>
      <w:proofErr w:type="spellEnd"/>
      <w:r w:rsidRPr="009D0AE0">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w:t>
      </w:r>
      <w:proofErr w:type="spellStart"/>
      <w:r w:rsidRPr="009D0AE0">
        <w:rPr>
          <w:rFonts w:ascii="Times New Roman" w:eastAsia="Times New Roman" w:hAnsi="Times New Roman" w:cs="Times New Roman"/>
          <w:lang w:eastAsia="ru-RU"/>
        </w:rPr>
        <w:t>Безенчукский</w:t>
      </w:r>
      <w:proofErr w:type="spellEnd"/>
      <w:r w:rsidRPr="009D0AE0">
        <w:rPr>
          <w:rFonts w:ascii="Times New Roman" w:eastAsia="Times New Roman" w:hAnsi="Times New Roman" w:cs="Times New Roman"/>
          <w:lang w:eastAsia="ru-RU"/>
        </w:rPr>
        <w:t xml:space="preserve"> Самарской области </w:t>
      </w:r>
    </w:p>
    <w:p w:rsidR="009D0AE0" w:rsidRPr="009D0AE0" w:rsidRDefault="009D0AE0" w:rsidP="00707A57">
      <w:pPr>
        <w:spacing w:after="0" w:line="240" w:lineRule="auto"/>
        <w:ind w:firstLine="709"/>
        <w:contextualSpacing/>
        <w:jc w:val="center"/>
        <w:rPr>
          <w:rFonts w:ascii="Times New Roman" w:eastAsia="Times New Roman" w:hAnsi="Times New Roman" w:cs="Times New Roman"/>
          <w:lang w:eastAsia="ru-RU"/>
        </w:rPr>
      </w:pPr>
      <w:r w:rsidRPr="009D0AE0">
        <w:rPr>
          <w:rFonts w:ascii="Times New Roman" w:eastAsia="Times New Roman" w:hAnsi="Times New Roman" w:cs="Times New Roman"/>
          <w:lang w:eastAsia="ru-RU"/>
        </w:rPr>
        <w:t>ПОСТАНОВЛЯЕТ:</w:t>
      </w:r>
    </w:p>
    <w:p w:rsidR="009D0AE0" w:rsidRPr="009D0AE0" w:rsidRDefault="009D0AE0" w:rsidP="00707A57">
      <w:pPr>
        <w:spacing w:after="0" w:line="240" w:lineRule="auto"/>
        <w:ind w:firstLine="709"/>
        <w:contextualSpacing/>
        <w:jc w:val="both"/>
        <w:rPr>
          <w:rFonts w:ascii="Times New Roman" w:eastAsia="Times New Roman" w:hAnsi="Times New Roman" w:cs="Times New Roman"/>
          <w:lang w:eastAsia="ru-RU"/>
        </w:rPr>
      </w:pPr>
      <w:r w:rsidRPr="009D0AE0">
        <w:rPr>
          <w:rFonts w:ascii="Times New Roman" w:eastAsia="Times New Roman" w:hAnsi="Times New Roman" w:cs="Times New Roman"/>
          <w:lang w:eastAsia="ru-RU"/>
        </w:rPr>
        <w:t xml:space="preserve">1. Согласиться с изменениями в Правила землепользования и застройки городского поселения Безенчук муниципального района </w:t>
      </w:r>
      <w:proofErr w:type="spellStart"/>
      <w:r w:rsidRPr="009D0AE0">
        <w:rPr>
          <w:rFonts w:ascii="Times New Roman" w:eastAsia="Times New Roman" w:hAnsi="Times New Roman" w:cs="Times New Roman"/>
          <w:lang w:eastAsia="ru-RU"/>
        </w:rPr>
        <w:t>Безенчукский</w:t>
      </w:r>
      <w:proofErr w:type="spellEnd"/>
      <w:r w:rsidRPr="009D0AE0">
        <w:rPr>
          <w:rFonts w:ascii="Times New Roman" w:eastAsia="Times New Roman" w:hAnsi="Times New Roman" w:cs="Times New Roman"/>
          <w:lang w:eastAsia="ru-RU"/>
        </w:rPr>
        <w:t xml:space="preserve"> Самарской области, доработанными с учетом заключения о результатах общественных обсуждений от </w:t>
      </w:r>
      <w:r w:rsidRPr="009D0AE0">
        <w:rPr>
          <w:rFonts w:ascii="Times New Roman" w:eastAsia="Times New Roman" w:hAnsi="Times New Roman" w:cs="Times New Roman"/>
          <w:noProof/>
          <w:lang w:eastAsia="ru-RU"/>
        </w:rPr>
        <w:t>25 марта 2019 года</w:t>
      </w:r>
      <w:r w:rsidRPr="009D0AE0">
        <w:rPr>
          <w:rFonts w:ascii="Times New Roman" w:eastAsia="Times New Roman" w:hAnsi="Times New Roman" w:cs="Times New Roman"/>
          <w:lang w:eastAsia="ru-RU"/>
        </w:rPr>
        <w:t>.</w:t>
      </w:r>
    </w:p>
    <w:p w:rsidR="009D0AE0" w:rsidRPr="009D0AE0" w:rsidRDefault="009D0AE0" w:rsidP="00707A57">
      <w:pPr>
        <w:spacing w:after="0" w:line="240" w:lineRule="auto"/>
        <w:ind w:firstLine="709"/>
        <w:jc w:val="both"/>
        <w:rPr>
          <w:rFonts w:ascii="Times New Roman" w:eastAsia="Times New Roman" w:hAnsi="Times New Roman" w:cs="Times New Roman"/>
          <w:lang w:eastAsia="ru-RU"/>
        </w:rPr>
      </w:pPr>
      <w:r w:rsidRPr="009D0AE0">
        <w:rPr>
          <w:rFonts w:ascii="Times New Roman" w:eastAsia="Times New Roman" w:hAnsi="Times New Roman" w:cs="Times New Roman"/>
          <w:lang w:eastAsia="ru-RU"/>
        </w:rPr>
        <w:t xml:space="preserve">2. Направить изменения в Правила землепользования и застройки городского поселения Безенчук муниципального района </w:t>
      </w:r>
      <w:proofErr w:type="spellStart"/>
      <w:r w:rsidRPr="009D0AE0">
        <w:rPr>
          <w:rFonts w:ascii="Times New Roman" w:eastAsia="Times New Roman" w:hAnsi="Times New Roman" w:cs="Times New Roman"/>
          <w:lang w:eastAsia="ru-RU"/>
        </w:rPr>
        <w:t>Безенчукский</w:t>
      </w:r>
      <w:proofErr w:type="spellEnd"/>
      <w:r w:rsidRPr="009D0AE0">
        <w:rPr>
          <w:rFonts w:ascii="Times New Roman" w:eastAsia="Times New Roman" w:hAnsi="Times New Roman" w:cs="Times New Roman"/>
          <w:lang w:eastAsia="ru-RU"/>
        </w:rPr>
        <w:t xml:space="preserve"> Самарской области, доработанные с учетом заключения о результатах общественных обсуждений от </w:t>
      </w:r>
      <w:r w:rsidRPr="009D0AE0">
        <w:rPr>
          <w:rFonts w:ascii="Times New Roman" w:eastAsia="Times New Roman" w:hAnsi="Times New Roman" w:cs="Times New Roman"/>
          <w:noProof/>
          <w:lang w:eastAsia="ru-RU"/>
        </w:rPr>
        <w:t>25 марта 2019 года</w:t>
      </w:r>
      <w:r w:rsidRPr="009D0AE0">
        <w:rPr>
          <w:rFonts w:ascii="Times New Roman" w:eastAsia="Times New Roman" w:hAnsi="Times New Roman" w:cs="Times New Roman"/>
          <w:lang w:eastAsia="ru-RU"/>
        </w:rPr>
        <w:t xml:space="preserve">, на рассмотрение в Собрание представителей городского поселения Безенчук муниципального района </w:t>
      </w:r>
      <w:proofErr w:type="spellStart"/>
      <w:r w:rsidRPr="009D0AE0">
        <w:rPr>
          <w:rFonts w:ascii="Times New Roman" w:eastAsia="Times New Roman" w:hAnsi="Times New Roman" w:cs="Times New Roman"/>
          <w:lang w:eastAsia="ru-RU"/>
        </w:rPr>
        <w:t>Безенчукский</w:t>
      </w:r>
      <w:proofErr w:type="spellEnd"/>
      <w:r w:rsidRPr="009D0AE0">
        <w:rPr>
          <w:rFonts w:ascii="Times New Roman" w:eastAsia="Times New Roman" w:hAnsi="Times New Roman" w:cs="Times New Roman"/>
          <w:lang w:eastAsia="ru-RU"/>
        </w:rPr>
        <w:t xml:space="preserve"> Самарской области.</w:t>
      </w:r>
    </w:p>
    <w:p w:rsidR="009D0AE0" w:rsidRPr="009D0AE0" w:rsidRDefault="009D0AE0" w:rsidP="00707A57">
      <w:pPr>
        <w:spacing w:after="0" w:line="240" w:lineRule="auto"/>
        <w:ind w:firstLine="709"/>
        <w:jc w:val="both"/>
        <w:rPr>
          <w:rFonts w:ascii="Times New Roman" w:eastAsia="Times New Roman" w:hAnsi="Times New Roman" w:cs="Times New Roman"/>
          <w:lang w:eastAsia="ru-RU"/>
        </w:rPr>
      </w:pPr>
      <w:r w:rsidRPr="009D0AE0">
        <w:rPr>
          <w:rFonts w:ascii="Times New Roman" w:eastAsia="Times New Roman" w:hAnsi="Times New Roman" w:cs="Times New Roman"/>
          <w:lang w:eastAsia="ru-RU"/>
        </w:rPr>
        <w:t>3. Настоящее постановление вступает в силу со дня его подписания.</w:t>
      </w:r>
    </w:p>
    <w:p w:rsidR="007F642D" w:rsidRDefault="007F642D" w:rsidP="00370733">
      <w:pPr>
        <w:spacing w:after="0" w:line="240" w:lineRule="auto"/>
        <w:jc w:val="both"/>
        <w:rPr>
          <w:rFonts w:ascii="Times New Roman" w:hAnsi="Times New Roman" w:cs="Times New Roman"/>
        </w:rPr>
      </w:pPr>
      <w:r w:rsidRPr="00707A57">
        <w:rPr>
          <w:rFonts w:ascii="Times New Roman" w:hAnsi="Times New Roman" w:cs="Times New Roman"/>
        </w:rPr>
        <w:t>Глава городского поселения Безенчук                                             Н.В. Райская</w:t>
      </w:r>
    </w:p>
    <w:p w:rsidR="00370733" w:rsidRPr="00370733" w:rsidRDefault="00370733" w:rsidP="00370733">
      <w:pPr>
        <w:spacing w:after="0" w:line="240" w:lineRule="auto"/>
        <w:jc w:val="both"/>
        <w:rPr>
          <w:rFonts w:ascii="Times New Roman" w:hAnsi="Times New Roman" w:cs="Times New Roman"/>
          <w:sz w:val="8"/>
          <w:szCs w:val="8"/>
        </w:rPr>
      </w:pPr>
    </w:p>
    <w:p w:rsidR="00CB0D4D" w:rsidRPr="0027386A" w:rsidRDefault="00CB0D4D" w:rsidP="00370733">
      <w:pPr>
        <w:spacing w:after="0" w:line="240" w:lineRule="auto"/>
        <w:jc w:val="right"/>
        <w:rPr>
          <w:rFonts w:ascii="Times New Roman" w:hAnsi="Times New Roman"/>
          <w:color w:val="FF0000"/>
          <w:sz w:val="8"/>
          <w:szCs w:val="8"/>
        </w:rPr>
      </w:pPr>
    </w:p>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.03.2019г № 1</w:t>
      </w:r>
      <w:r>
        <w:rPr>
          <w:rFonts w:ascii="Times New Roman" w:eastAsia="Calibri" w:hAnsi="Times New Roman" w:cs="Times New Roman"/>
          <w:b/>
        </w:rPr>
        <w:t>5</w:t>
      </w:r>
      <w:r w:rsidR="00640637">
        <w:rPr>
          <w:rFonts w:ascii="Times New Roman" w:eastAsia="Calibri" w:hAnsi="Times New Roman" w:cs="Times New Roman"/>
          <w:b/>
        </w:rPr>
        <w:t>7</w:t>
      </w:r>
    </w:p>
    <w:p w:rsidR="002479A4" w:rsidRPr="002479A4" w:rsidRDefault="00370733" w:rsidP="002479A4">
      <w:pPr>
        <w:pStyle w:val="ConsPlusTitle"/>
        <w:contextualSpacing/>
        <w:jc w:val="both"/>
        <w:rPr>
          <w:b w:val="0"/>
          <w:sz w:val="22"/>
          <w:szCs w:val="22"/>
        </w:rPr>
      </w:pPr>
      <w:r w:rsidRPr="002479A4">
        <w:rPr>
          <w:b w:val="0"/>
          <w:sz w:val="22"/>
          <w:szCs w:val="22"/>
          <w:lang w:eastAsia="ar-SA"/>
        </w:rPr>
        <w:t>«</w:t>
      </w:r>
      <w:bookmarkStart w:id="2" w:name="_Hlk528931096"/>
      <w:r w:rsidR="002479A4" w:rsidRPr="002479A4">
        <w:rPr>
          <w:b w:val="0"/>
          <w:sz w:val="22"/>
          <w:szCs w:val="22"/>
        </w:rPr>
        <w:t xml:space="preserve">Об утверждении административного регламента предоставления </w:t>
      </w:r>
      <w:bookmarkStart w:id="3" w:name="_Hlk3372319"/>
      <w:r w:rsidR="002479A4" w:rsidRPr="002479A4">
        <w:rPr>
          <w:b w:val="0"/>
          <w:sz w:val="22"/>
          <w:szCs w:val="22"/>
        </w:rPr>
        <w:t xml:space="preserve">Администрацией городского поселения Безенчук </w:t>
      </w:r>
      <w:bookmarkEnd w:id="3"/>
      <w:r w:rsidR="002479A4" w:rsidRPr="002479A4">
        <w:rPr>
          <w:b w:val="0"/>
          <w:sz w:val="22"/>
          <w:szCs w:val="22"/>
        </w:rPr>
        <w:t>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bookmarkEnd w:id="2"/>
    <w:p w:rsidR="002479A4" w:rsidRPr="002479A4" w:rsidRDefault="002479A4" w:rsidP="002479A4">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2479A4">
        <w:rPr>
          <w:rFonts w:ascii="Times New Roman" w:eastAsia="Times New Roman" w:hAnsi="Times New Roman" w:cs="Times New Roman"/>
          <w:lang w:eastAsia="ru-RU"/>
        </w:rPr>
        <w:t xml:space="preserve">В соответствии с Градостроительным </w:t>
      </w:r>
      <w:hyperlink r:id="rId8" w:history="1">
        <w:r w:rsidRPr="002479A4">
          <w:rPr>
            <w:rFonts w:ascii="Times New Roman" w:eastAsia="Times New Roman" w:hAnsi="Times New Roman" w:cs="Times New Roman"/>
            <w:lang w:eastAsia="ru-RU"/>
          </w:rPr>
          <w:t>кодексом</w:t>
        </w:r>
      </w:hyperlink>
      <w:r w:rsidRPr="002479A4">
        <w:rPr>
          <w:rFonts w:ascii="Times New Roman" w:eastAsia="Times New Roman" w:hAnsi="Times New Roman" w:cs="Times New Roman"/>
          <w:lang w:eastAsia="ru-RU"/>
        </w:rPr>
        <w:t xml:space="preserve"> Российской Федерации, Федеральным </w:t>
      </w:r>
      <w:hyperlink r:id="rId9" w:history="1">
        <w:r w:rsidRPr="002479A4">
          <w:rPr>
            <w:rFonts w:ascii="Times New Roman" w:eastAsia="Times New Roman" w:hAnsi="Times New Roman" w:cs="Times New Roman"/>
            <w:lang w:eastAsia="ru-RU"/>
          </w:rPr>
          <w:t>законом</w:t>
        </w:r>
      </w:hyperlink>
      <w:r w:rsidRPr="002479A4">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Федеральным </w:t>
      </w:r>
      <w:hyperlink r:id="rId10" w:history="1">
        <w:r w:rsidRPr="002479A4">
          <w:rPr>
            <w:rFonts w:ascii="Times New Roman" w:eastAsia="Times New Roman" w:hAnsi="Times New Roman" w:cs="Times New Roman"/>
            <w:lang w:eastAsia="ru-RU"/>
          </w:rPr>
          <w:t>законом</w:t>
        </w:r>
      </w:hyperlink>
      <w:r w:rsidRPr="002479A4">
        <w:rPr>
          <w:rFonts w:ascii="Times New Roman" w:eastAsia="Times New Roman" w:hAnsi="Times New Roman" w:cs="Times New Roman"/>
          <w:lang w:eastAsia="ru-RU"/>
        </w:rPr>
        <w:t xml:space="preserve"> от 27.07.2010 N 210-ФЗ "Об организации предоставления государственных и муниципальных услуг", </w:t>
      </w:r>
      <w:hyperlink r:id="rId11" w:history="1">
        <w:r w:rsidRPr="002479A4">
          <w:rPr>
            <w:rFonts w:ascii="Times New Roman" w:eastAsia="Times New Roman" w:hAnsi="Times New Roman" w:cs="Times New Roman"/>
            <w:lang w:eastAsia="ru-RU"/>
          </w:rPr>
          <w:t>Уставом</w:t>
        </w:r>
      </w:hyperlink>
      <w:r w:rsidRPr="002479A4">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2479A4">
        <w:rPr>
          <w:rFonts w:ascii="Times New Roman" w:eastAsia="Times New Roman" w:hAnsi="Times New Roman" w:cs="Times New Roman"/>
          <w:lang w:eastAsia="ru-RU"/>
        </w:rPr>
        <w:t>Безенчукский</w:t>
      </w:r>
      <w:proofErr w:type="spellEnd"/>
      <w:r w:rsidRPr="002479A4">
        <w:rPr>
          <w:rFonts w:ascii="Times New Roman" w:eastAsia="Times New Roman" w:hAnsi="Times New Roman" w:cs="Times New Roman"/>
          <w:lang w:eastAsia="ru-RU"/>
        </w:rPr>
        <w:t xml:space="preserve"> Самарской области, Администрация городского поселения Безенчук Самарской области</w:t>
      </w:r>
    </w:p>
    <w:p w:rsidR="002479A4" w:rsidRPr="002479A4" w:rsidRDefault="002479A4" w:rsidP="002479A4">
      <w:pPr>
        <w:widowControl w:val="0"/>
        <w:autoSpaceDE w:val="0"/>
        <w:autoSpaceDN w:val="0"/>
        <w:spacing w:after="0" w:line="240" w:lineRule="auto"/>
        <w:ind w:firstLine="540"/>
        <w:contextualSpacing/>
        <w:jc w:val="center"/>
        <w:rPr>
          <w:rFonts w:ascii="Times New Roman" w:eastAsia="Times New Roman" w:hAnsi="Times New Roman" w:cs="Times New Roman"/>
          <w:lang w:eastAsia="ru-RU"/>
        </w:rPr>
      </w:pPr>
      <w:r w:rsidRPr="002479A4">
        <w:rPr>
          <w:rFonts w:ascii="Times New Roman" w:eastAsia="Times New Roman" w:hAnsi="Times New Roman" w:cs="Times New Roman"/>
          <w:lang w:eastAsia="ru-RU"/>
        </w:rPr>
        <w:t>ПОСТАНОВЛЯЕТ:</w:t>
      </w:r>
    </w:p>
    <w:p w:rsidR="002479A4" w:rsidRPr="002479A4" w:rsidRDefault="002479A4" w:rsidP="002479A4">
      <w:pPr>
        <w:widowControl w:val="0"/>
        <w:tabs>
          <w:tab w:val="left" w:pos="851"/>
        </w:tabs>
        <w:autoSpaceDE w:val="0"/>
        <w:autoSpaceDN w:val="0"/>
        <w:spacing w:after="0" w:line="240" w:lineRule="auto"/>
        <w:ind w:firstLine="539"/>
        <w:contextualSpacing/>
        <w:jc w:val="both"/>
        <w:rPr>
          <w:rFonts w:ascii="Times New Roman" w:eastAsia="Times New Roman" w:hAnsi="Times New Roman" w:cs="Times New Roman"/>
          <w:lang w:eastAsia="ru-RU"/>
        </w:rPr>
      </w:pPr>
      <w:r w:rsidRPr="002479A4">
        <w:rPr>
          <w:rFonts w:ascii="Times New Roman" w:eastAsia="Times New Roman" w:hAnsi="Times New Roman" w:cs="Times New Roman"/>
          <w:lang w:eastAsia="ru-RU"/>
        </w:rPr>
        <w:t xml:space="preserve">1. Утвердить административный </w:t>
      </w:r>
      <w:hyperlink w:anchor="P33" w:history="1">
        <w:r w:rsidRPr="002479A4">
          <w:rPr>
            <w:rFonts w:ascii="Times New Roman" w:eastAsia="Times New Roman" w:hAnsi="Times New Roman" w:cs="Times New Roman"/>
            <w:lang w:eastAsia="ru-RU"/>
          </w:rPr>
          <w:t>регламент</w:t>
        </w:r>
      </w:hyperlink>
      <w:r w:rsidRPr="002479A4">
        <w:rPr>
          <w:rFonts w:ascii="Times New Roman" w:eastAsia="Times New Roman" w:hAnsi="Times New Roman" w:cs="Times New Roman"/>
          <w:lang w:eastAsia="ru-RU"/>
        </w:rPr>
        <w:t xml:space="preserve"> предоставления Администрацией городского поселения Безенчук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согласно приложению к настоящему Постановлению.</w:t>
      </w:r>
    </w:p>
    <w:p w:rsidR="002479A4" w:rsidRPr="002479A4" w:rsidRDefault="002479A4" w:rsidP="002479A4">
      <w:pPr>
        <w:widowControl w:val="0"/>
        <w:autoSpaceDE w:val="0"/>
        <w:autoSpaceDN w:val="0"/>
        <w:spacing w:after="0" w:line="240" w:lineRule="auto"/>
        <w:ind w:firstLine="567"/>
        <w:contextualSpacing/>
        <w:jc w:val="both"/>
        <w:rPr>
          <w:rFonts w:ascii="Times New Roman" w:eastAsia="Calibri" w:hAnsi="Times New Roman" w:cs="Times New Roman"/>
        </w:rPr>
      </w:pPr>
      <w:r w:rsidRPr="002479A4">
        <w:rPr>
          <w:rFonts w:ascii="Times New Roman" w:eastAsia="Times New Roman" w:hAnsi="Times New Roman" w:cs="Times New Roman"/>
          <w:lang w:eastAsia="ru-RU"/>
        </w:rPr>
        <w:t xml:space="preserve">2. Постановление Администрации городского поселения Безенчук </w:t>
      </w:r>
      <w:proofErr w:type="gramStart"/>
      <w:r w:rsidRPr="002479A4">
        <w:rPr>
          <w:rFonts w:ascii="Times New Roman" w:eastAsia="Times New Roman" w:hAnsi="Times New Roman" w:cs="Times New Roman"/>
          <w:lang w:eastAsia="ru-RU"/>
        </w:rPr>
        <w:t xml:space="preserve">от  </w:t>
      </w:r>
      <w:r w:rsidRPr="002479A4">
        <w:rPr>
          <w:rFonts w:ascii="Times New Roman" w:eastAsia="Calibri" w:hAnsi="Times New Roman" w:cs="Times New Roman"/>
        </w:rPr>
        <w:t>15.11.2018г</w:t>
      </w:r>
      <w:proofErr w:type="gramEnd"/>
      <w:r w:rsidRPr="002479A4">
        <w:rPr>
          <w:rFonts w:ascii="Times New Roman" w:eastAsia="Calibri" w:hAnsi="Times New Roman" w:cs="Times New Roman"/>
        </w:rPr>
        <w:t xml:space="preserve"> №446 «</w:t>
      </w:r>
      <w:r w:rsidRPr="002479A4">
        <w:rPr>
          <w:rFonts w:ascii="Times New Roman" w:eastAsia="Times New Roman" w:hAnsi="Times New Roman" w:cs="Times New Roman"/>
          <w:lang w:eastAsia="ru-RU"/>
        </w:rPr>
        <w:t xml:space="preserve">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2479A4">
        <w:rPr>
          <w:rFonts w:ascii="Times New Roman" w:eastAsia="Calibri" w:hAnsi="Times New Roman" w:cs="Times New Roman"/>
        </w:rPr>
        <w:t>отменить.</w:t>
      </w:r>
    </w:p>
    <w:p w:rsidR="002479A4" w:rsidRPr="002479A4" w:rsidRDefault="002479A4" w:rsidP="002479A4">
      <w:pPr>
        <w:widowControl w:val="0"/>
        <w:autoSpaceDE w:val="0"/>
        <w:autoSpaceDN w:val="0"/>
        <w:spacing w:after="0" w:line="240" w:lineRule="auto"/>
        <w:ind w:firstLine="539"/>
        <w:contextualSpacing/>
        <w:jc w:val="both"/>
        <w:rPr>
          <w:rFonts w:ascii="Times New Roman" w:eastAsia="Times New Roman" w:hAnsi="Times New Roman" w:cs="Times New Roman"/>
          <w:lang w:eastAsia="ru-RU"/>
        </w:rPr>
      </w:pPr>
      <w:r w:rsidRPr="002479A4">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в сети Интернет.</w:t>
      </w:r>
    </w:p>
    <w:p w:rsidR="002479A4" w:rsidRPr="002479A4" w:rsidRDefault="002479A4" w:rsidP="002479A4">
      <w:pPr>
        <w:widowControl w:val="0"/>
        <w:autoSpaceDE w:val="0"/>
        <w:autoSpaceDN w:val="0"/>
        <w:spacing w:after="0" w:line="240" w:lineRule="auto"/>
        <w:ind w:firstLine="539"/>
        <w:contextualSpacing/>
        <w:jc w:val="both"/>
        <w:rPr>
          <w:rFonts w:ascii="Times New Roman" w:eastAsia="Times New Roman" w:hAnsi="Times New Roman" w:cs="Times New Roman"/>
          <w:lang w:eastAsia="ru-RU"/>
        </w:rPr>
      </w:pPr>
      <w:r w:rsidRPr="002479A4">
        <w:rPr>
          <w:rFonts w:ascii="Times New Roman" w:eastAsia="Times New Roman" w:hAnsi="Times New Roman" w:cs="Times New Roman"/>
          <w:lang w:eastAsia="ru-RU"/>
        </w:rPr>
        <w:t>4. Контроль за исполнением настоящего Постановления оставляю за собой.</w:t>
      </w:r>
    </w:p>
    <w:p w:rsidR="00370733" w:rsidRPr="00707A57" w:rsidRDefault="00370733" w:rsidP="002479A4">
      <w:pPr>
        <w:spacing w:after="0" w:line="240" w:lineRule="auto"/>
        <w:jc w:val="both"/>
        <w:rPr>
          <w:rFonts w:ascii="Times New Roman" w:hAnsi="Times New Roman" w:cs="Times New Roman"/>
        </w:rPr>
      </w:pPr>
      <w:r w:rsidRPr="00707A57">
        <w:rPr>
          <w:rFonts w:ascii="Times New Roman" w:hAnsi="Times New Roman" w:cs="Times New Roman"/>
        </w:rPr>
        <w:t>Глава городского поселения Безенчук                                             Н.В. Райская</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640637" w:rsidRPr="002479A4" w:rsidRDefault="00640637" w:rsidP="0064063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640637" w:rsidRPr="002479A4" w:rsidRDefault="00640637" w:rsidP="00640637">
      <w:pPr>
        <w:spacing w:after="0" w:line="240" w:lineRule="auto"/>
        <w:jc w:val="right"/>
        <w:rPr>
          <w:rFonts w:ascii="Times New Roman" w:eastAsia="Times New Roman" w:hAnsi="Times New Roman" w:cs="Times New Roman"/>
          <w:b/>
          <w:lang w:eastAsia="ru-RU"/>
        </w:rPr>
      </w:pPr>
      <w:r w:rsidRPr="002479A4">
        <w:rPr>
          <w:rFonts w:ascii="Times New Roman" w:hAnsi="Times New Roman" w:cs="Times New Roman"/>
          <w:bCs/>
          <w:sz w:val="20"/>
          <w:szCs w:val="20"/>
        </w:rPr>
        <w:t>от 26.03.2019 №157</w:t>
      </w:r>
    </w:p>
    <w:p w:rsidR="00724AEA" w:rsidRPr="00724AEA" w:rsidRDefault="00724AEA" w:rsidP="00724AEA">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Административный </w:t>
      </w:r>
      <w:hyperlink w:anchor="P33" w:history="1">
        <w:r w:rsidRPr="00724AEA">
          <w:rPr>
            <w:rFonts w:ascii="Times New Roman" w:eastAsia="Times New Roman" w:hAnsi="Times New Roman" w:cs="Times New Roman"/>
            <w:lang w:eastAsia="ru-RU"/>
          </w:rPr>
          <w:t>регламент</w:t>
        </w:r>
      </w:hyperlink>
    </w:p>
    <w:p w:rsidR="00724AEA" w:rsidRPr="00724AEA" w:rsidRDefault="00724AEA" w:rsidP="00724AEA">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предоставления Администрацией городского поселения Безенчук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24AEA" w:rsidRPr="00724AEA" w:rsidRDefault="00724AEA" w:rsidP="00724AEA">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bookmarkStart w:id="4" w:name="P33"/>
      <w:bookmarkEnd w:id="4"/>
      <w:r w:rsidRPr="00724AEA">
        <w:rPr>
          <w:rFonts w:ascii="Times New Roman" w:eastAsia="Times New Roman" w:hAnsi="Times New Roman" w:cs="Times New Roman"/>
          <w:lang w:eastAsia="ru-RU"/>
        </w:rPr>
        <w:lastRenderedPageBreak/>
        <w:t>1. Общие положения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1.1. Административный регламент предоставления администрацией городского поселения Безенчук  муниципальной услуги "Предоставление разрешений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разработан в целях повышения качества предоставления муниципальной услуги по выдаче разрешений на отклонение от предельных параметров разрешенного строительства, реконструкции объектов капитального строительства на территории городского поселения Безенчук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1.2. Получателями муниципальной услуги являются физические и юридические лица, индивидуальные предприниматели -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заинтересованные в предоставлении разрешения на отклонение от предельных параметров разрешенного строительства, реконструкции объектов капитального строительства, а также их представители, имеющие право выступать от имени заявителей в соответствии с законодательством Российской Федерации либо в силу полномочий, которыми указанные лица наделены в порядке, установленном законодательством Российской Федерации (далее - заявители).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 Порядок информирования о правилах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Информирование о правилах предоставления муниципальной услуги осуществляют администрация городского поселения Безенчук и многофункциональных центрах предоставления государственных (муниципальных) услуг (далее - МФЦ).</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 xml:space="preserve">1.3.1. </w:t>
      </w:r>
      <w:bookmarkStart w:id="5" w:name="P65"/>
      <w:bookmarkEnd w:id="5"/>
      <w:r w:rsidRPr="00724AEA">
        <w:rPr>
          <w:rFonts w:ascii="Times New Roman" w:eastAsia="SimSun" w:hAnsi="Times New Roman" w:cs="Times New Roman"/>
          <w:kern w:val="3"/>
          <w:lang w:eastAsia="ru-RU"/>
        </w:rPr>
        <w:t xml:space="preserve">Местонахождение администрации: </w:t>
      </w:r>
      <w:bookmarkStart w:id="6" w:name="_Hlk528930967"/>
      <w:r w:rsidRPr="00724AEA">
        <w:rPr>
          <w:rFonts w:ascii="Times New Roman" w:eastAsia="SimSun" w:hAnsi="Times New Roman" w:cs="Times New Roman"/>
          <w:kern w:val="3"/>
          <w:lang w:eastAsia="ru-RU"/>
        </w:rPr>
        <w:t xml:space="preserve">446250, Самарская область, </w:t>
      </w:r>
      <w:proofErr w:type="spellStart"/>
      <w:r w:rsidRPr="00724AEA">
        <w:rPr>
          <w:rFonts w:ascii="Times New Roman" w:eastAsia="SimSun" w:hAnsi="Times New Roman" w:cs="Times New Roman"/>
          <w:kern w:val="3"/>
          <w:lang w:eastAsia="ru-RU"/>
        </w:rPr>
        <w:t>п.г.т</w:t>
      </w:r>
      <w:proofErr w:type="spellEnd"/>
      <w:r w:rsidRPr="00724AEA">
        <w:rPr>
          <w:rFonts w:ascii="Times New Roman" w:eastAsia="SimSun" w:hAnsi="Times New Roman" w:cs="Times New Roman"/>
          <w:kern w:val="3"/>
          <w:lang w:eastAsia="ru-RU"/>
        </w:rPr>
        <w:t xml:space="preserve">. Безенчук, ул. Нефтяников, д. 12  </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График работы администрации (время местное):</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Понедельник-пятница с 8-00 до 17-00, перерыв на обед: с 12-00 до 13-00, вторник, четверг – не приемный день.</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Выходные дни: суббота, воскресенье.</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Справочные телефоны администрации: 8 (846 76) 2-12-55, 2-15-34, 2-14-51</w:t>
      </w:r>
    </w:p>
    <w:p w:rsidR="00724AEA" w:rsidRPr="00724AEA" w:rsidRDefault="00724AEA" w:rsidP="00724AEA">
      <w:pPr>
        <w:suppressAutoHyphens/>
        <w:autoSpaceDN w:val="0"/>
        <w:spacing w:after="0" w:line="240" w:lineRule="auto"/>
        <w:jc w:val="both"/>
        <w:textAlignment w:val="baseline"/>
        <w:rPr>
          <w:rFonts w:ascii="Times New Roman" w:eastAsia="SimSun" w:hAnsi="Times New Roman" w:cs="Times New Roman"/>
          <w:kern w:val="3"/>
          <w:lang w:eastAsia="ru-RU"/>
        </w:rPr>
      </w:pPr>
      <w:r w:rsidRPr="00724AEA">
        <w:rPr>
          <w:rFonts w:ascii="Times New Roman" w:eastAsia="SimSun" w:hAnsi="Times New Roman" w:cs="Times New Roman"/>
          <w:kern w:val="3"/>
          <w:lang w:eastAsia="ru-RU"/>
        </w:rPr>
        <w:t>Адрес электронной почты администрации: gp-bezenchukso@yandex.ru</w:t>
      </w:r>
    </w:p>
    <w:bookmarkEnd w:id="6"/>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1.3.2. Местонахождение МФЦ: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446250, Самарская область, </w:t>
      </w:r>
      <w:proofErr w:type="spellStart"/>
      <w:r w:rsidRPr="00724AEA">
        <w:rPr>
          <w:rFonts w:ascii="Times New Roman" w:eastAsia="Times New Roman" w:hAnsi="Times New Roman" w:cs="Times New Roman"/>
          <w:lang w:eastAsia="ru-RU"/>
        </w:rPr>
        <w:t>Безенчукский</w:t>
      </w:r>
      <w:proofErr w:type="spellEnd"/>
      <w:r w:rsidRPr="00724AEA">
        <w:rPr>
          <w:rFonts w:ascii="Times New Roman" w:eastAsia="Times New Roman" w:hAnsi="Times New Roman" w:cs="Times New Roman"/>
          <w:lang w:eastAsia="ru-RU"/>
        </w:rPr>
        <w:t xml:space="preserve"> район, </w:t>
      </w:r>
      <w:proofErr w:type="spellStart"/>
      <w:r w:rsidRPr="00724AEA">
        <w:rPr>
          <w:rFonts w:ascii="Times New Roman" w:eastAsia="Times New Roman" w:hAnsi="Times New Roman" w:cs="Times New Roman"/>
          <w:lang w:eastAsia="ru-RU"/>
        </w:rPr>
        <w:t>пгт</w:t>
      </w:r>
      <w:proofErr w:type="spellEnd"/>
      <w:r w:rsidRPr="00724AEA">
        <w:rPr>
          <w:rFonts w:ascii="Times New Roman" w:eastAsia="Times New Roman" w:hAnsi="Times New Roman" w:cs="Times New Roman"/>
          <w:lang w:eastAsia="ru-RU"/>
        </w:rPr>
        <w:t xml:space="preserve">. Безенчук, ул. </w:t>
      </w:r>
      <w:proofErr w:type="spellStart"/>
      <w:r w:rsidRPr="00724AEA">
        <w:rPr>
          <w:rFonts w:ascii="Times New Roman" w:eastAsia="Times New Roman" w:hAnsi="Times New Roman" w:cs="Times New Roman"/>
          <w:lang w:eastAsia="ru-RU"/>
        </w:rPr>
        <w:t>Нефтников</w:t>
      </w:r>
      <w:proofErr w:type="spellEnd"/>
      <w:r w:rsidRPr="00724AEA">
        <w:rPr>
          <w:rFonts w:ascii="Times New Roman" w:eastAsia="Times New Roman" w:hAnsi="Times New Roman" w:cs="Times New Roman"/>
          <w:lang w:eastAsia="ru-RU"/>
        </w:rPr>
        <w:t xml:space="preserve">, д.11.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График работы МФЦ (время местное):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понедельник–среда: 8.00 – 18.00</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четверг: 8.00 – 20.00</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пятница: 8.00 – 17.00</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суббота: 08.00 – 14.00</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воскресенье: выходной день.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Справочные телефоны </w:t>
      </w:r>
      <w:proofErr w:type="gramStart"/>
      <w:r w:rsidRPr="00724AEA">
        <w:rPr>
          <w:rFonts w:ascii="Times New Roman" w:eastAsia="Times New Roman" w:hAnsi="Times New Roman" w:cs="Times New Roman"/>
          <w:lang w:eastAsia="ru-RU"/>
        </w:rPr>
        <w:t>МФЦ:  8</w:t>
      </w:r>
      <w:proofErr w:type="gramEnd"/>
      <w:r w:rsidRPr="00724AEA">
        <w:rPr>
          <w:rFonts w:ascii="Times New Roman" w:eastAsia="Times New Roman" w:hAnsi="Times New Roman" w:cs="Times New Roman"/>
          <w:lang w:eastAsia="ru-RU"/>
        </w:rPr>
        <w:t>(84676) 2-41-41.</w:t>
      </w:r>
      <w:r w:rsidRPr="00724AEA">
        <w:rPr>
          <w:rFonts w:ascii="Times New Roman" w:eastAsia="Times New Roman" w:hAnsi="Times New Roman" w:cs="Times New Roman"/>
          <w:lang w:eastAsia="ru-RU"/>
        </w:rPr>
        <w:tab/>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Адрес электронной почты </w:t>
      </w:r>
      <w:proofErr w:type="gramStart"/>
      <w:r w:rsidRPr="00724AEA">
        <w:rPr>
          <w:rFonts w:ascii="Times New Roman" w:eastAsia="Times New Roman" w:hAnsi="Times New Roman" w:cs="Times New Roman"/>
          <w:lang w:eastAsia="ru-RU"/>
        </w:rPr>
        <w:t>МФЦ:  bezenchukmfc@yandex.ru</w:t>
      </w:r>
      <w:proofErr w:type="gramEnd"/>
      <w:r w:rsidRPr="00724AEA">
        <w:rPr>
          <w:rFonts w:ascii="Times New Roman" w:eastAsia="Times New Roman" w:hAnsi="Times New Roman" w:cs="Times New Roman"/>
          <w:lang w:eastAsia="ru-RU"/>
        </w:rPr>
        <w:t>.</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Информация о местонахождении, графике работы и справочных телефонах администрации городского поселения Безенчук, а также о порядке предоставления муниципальной услуги и перечне документов, необходимых для ее получения, размещается: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на официальном интернет-сайте администрации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на информационных стендах в помещении приема заявлений в администрации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по указанным в предыдущем пункте номерам телефонов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Информация о местах нахождения и графиках работы МФЦ, находящихся на территории Самарской области, адресах электронной почты и официальных сайтов МФЦ приведена в сети Интернет по адресу: www.mfc63.ru.</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1.3.3. Информирование о правилах предоставления муниципальной услуги могут проводиться в следующих формах:</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индивидуальное личное консультирование;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индивидуальное консультирование по почте (по электронной почте);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индивидуальное консультирование по телефону;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публичное письменное информирование;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публичное устное информирование.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1.3.4. При индивидуальном личном консультировании время ожидания лица, заинтересованного в получении консультации, не может превышать 15 минут.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Индивидуальное личное консультирование одного лица должностным лицом администрации не может превышать 20 минут.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если для подготовки ответа требуется время, превышающее 20 минут, должностное лицо администрации городского поселения Безенчук,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1.3.5. При индивидуальном консультировании по почте (по электронной почте) ответ на обращение лица, </w:t>
      </w:r>
      <w:r w:rsidRPr="00724AEA">
        <w:rPr>
          <w:rFonts w:ascii="Times New Roman" w:eastAsia="Times New Roman" w:hAnsi="Times New Roman" w:cs="Times New Roman"/>
          <w:lang w:eastAsia="ru-RU"/>
        </w:rPr>
        <w:lastRenderedPageBreak/>
        <w:t>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1.3.6. При индивидуальном консультировании по телефону 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Время разговора не должно превышать 10 минут.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том случае, если должностное лицо,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1.3.7. 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уполномоченного органа и на Едином портале государственных и муниципальных услуг и Региональном портале.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1.3.8. 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1.3.9. Должностное лицо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7" w:name="P98"/>
      <w:bookmarkEnd w:id="7"/>
      <w:r w:rsidRPr="00724AEA">
        <w:rPr>
          <w:rFonts w:ascii="Times New Roman" w:eastAsia="Times New Roman" w:hAnsi="Times New Roman" w:cs="Times New Roman"/>
          <w:lang w:eastAsia="ru-RU"/>
        </w:rPr>
        <w:t>1.3.10. На стендах в местах предоставления муниципальной услуги размещаются следующие информационные материалы: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извлечения из текста настоящего Административного регламента и приложения к нему;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извлечения из нормативных правовых актов по наиболее часто задаваемым вопросам;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перечень документов, представляемых заявителем, и требования, предъявляемые к этим документам;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формы документов для заполнения, образцы заполнения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информация о плате за муниципальную услугу;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перечень оснований для отказа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порядок обжалования решения, действий или бездействия должностных лиц администрации, участвующих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1.3.11. На официальном сайте администрации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сети Интернет размещаются следующие информационные материалы: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полное наименование и полный почтовый адрес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справочные телефоны, по которым можно получить консультацию о правилах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адрес электронной почты администрации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полный текст настоящего Административного регламента с приложениями к нему;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информационные материалы, содержащиеся на стендах в местах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1.3.12. На Едином портале государственных и муниципальных услуг и Региональном портале размещается информация: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полное наименование и полный почтовый адрес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справочные телефоны, по которым можно получить консультацию по порядку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адрес электронной почты администрации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1.3.13.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w:t>
      </w:r>
      <w:r w:rsidRPr="00724AEA">
        <w:rPr>
          <w:rFonts w:ascii="Times New Roman" w:eastAsia="Times New Roman" w:hAnsi="Times New Roman" w:cs="Times New Roman"/>
          <w:lang w:eastAsia="ru-RU"/>
        </w:rPr>
        <w:lastRenderedPageBreak/>
        <w:t>за работу интернет-киоска, размещаются на информационном стенде в непосредственной близости от места расположения интернет-киоска.</w:t>
      </w:r>
    </w:p>
    <w:p w:rsidR="00724AEA" w:rsidRPr="00724AEA" w:rsidRDefault="00724AEA" w:rsidP="00724AEA">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II. Стандарт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2.1. Наименование муниципальной услуги: выдача разрешений на отклонение от предельных параметров разрешенного строительства, реконструкции объектов капитального строительства.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2.2. Наименование органа местного самоуправления, предоставляющего муниципальную услугу, - администрация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 городского поселения </w:t>
      </w:r>
      <w:proofErr w:type="gramStart"/>
      <w:r w:rsidRPr="00724AEA">
        <w:rPr>
          <w:rFonts w:ascii="Times New Roman" w:eastAsia="Times New Roman" w:hAnsi="Times New Roman" w:cs="Times New Roman"/>
          <w:lang w:eastAsia="ru-RU"/>
        </w:rPr>
        <w:t>Безенчук  и</w:t>
      </w:r>
      <w:proofErr w:type="gramEnd"/>
      <w:r w:rsidRPr="00724AEA">
        <w:rPr>
          <w:rFonts w:ascii="Times New Roman" w:eastAsia="Times New Roman" w:hAnsi="Times New Roman" w:cs="Times New Roman"/>
          <w:lang w:eastAsia="ru-RU"/>
        </w:rPr>
        <w:t xml:space="preserve"> выдачи результатов предоставления муниципальной услуги.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предоставлении муниципальной услуги осуществляется взаимодействие с:</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органы местного самоуправления (их структурные подразделения).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2.3. Результатом предоставления муниципальной услуги являются: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отказ в предоставлении разрешения на отклонение от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2.4. Муниципальная услуга предоставляется в срок, не превышающий 30 дней со дня поступления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указанный срок не входит время организация и проведение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Порядок организации и проведения общественных обсуждений определяется Главой </w:t>
      </w:r>
      <w:r w:rsidRPr="00724AEA">
        <w:rPr>
          <w:rFonts w:ascii="Times New Roman" w:eastAsia="Times New Roman" w:hAnsi="Times New Roman" w:cs="Times New Roman"/>
          <w:lang w:val="en-US" w:eastAsia="ru-RU"/>
        </w:rPr>
        <w:t>IV</w:t>
      </w:r>
      <w:r w:rsidRPr="00724AEA">
        <w:rPr>
          <w:rFonts w:ascii="Times New Roman" w:eastAsia="Times New Roman" w:hAnsi="Times New Roman" w:cs="Times New Roman"/>
          <w:lang w:eastAsia="ru-RU"/>
        </w:rPr>
        <w:t xml:space="preserve"> Правил землепользования и застройки городского поселения Безенчук, утвержденных Решением Собрания Представителей городского Безенчук № 4/52 от 12.12.2013 года, с учетом положений </w:t>
      </w:r>
      <w:hyperlink r:id="rId12" w:history="1">
        <w:r w:rsidRPr="00724AEA">
          <w:rPr>
            <w:rFonts w:ascii="Times New Roman" w:eastAsia="Times New Roman" w:hAnsi="Times New Roman" w:cs="Times New Roman"/>
            <w:lang w:eastAsia="ru-RU"/>
          </w:rPr>
          <w:t>статьи 40</w:t>
        </w:r>
      </w:hyperlink>
      <w:r w:rsidRPr="00724AEA">
        <w:rPr>
          <w:rFonts w:ascii="Times New Roman" w:eastAsia="Times New Roman" w:hAnsi="Times New Roman" w:cs="Times New Roman"/>
          <w:lang w:eastAsia="ru-RU"/>
        </w:rPr>
        <w:t xml:space="preserve"> Градостроительного кодекса Российской Федерации. Срок проведения общественных обсуждений с момента оповещения жителей городского поселения Безенчук о времени и месте их проведения до дня опубликования заключения о результатах общественных обсуждений составляет исчисляется согласно Правил землепользования и застройки городского поселения Безенчук, утвержденных, Решением Собрания Представителей городского Безенчук  № 4/52 от 12.12.2013 года.</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Сообщения о проведении общественных обсуждений по вопросу предоставления разрешения направляются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собственникам с уведомлением либо с вручением лично под роспись не позднее чем через десять дней со дня поступления заявления о предоставлении разрешения.</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2.5. Правовыми основаниями для предоставления муниципальной услуги являются:</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Земельный </w:t>
      </w:r>
      <w:hyperlink r:id="rId13" w:history="1">
        <w:r w:rsidRPr="00724AEA">
          <w:rPr>
            <w:rFonts w:ascii="Times New Roman" w:eastAsia="MS Mincho" w:hAnsi="Times New Roman" w:cs="Times New Roman"/>
            <w:lang w:eastAsia="ru-RU"/>
          </w:rPr>
          <w:t>кодекс</w:t>
        </w:r>
      </w:hyperlink>
      <w:r w:rsidRPr="00724AEA">
        <w:rPr>
          <w:rFonts w:ascii="Times New Roman" w:eastAsia="MS Mincho" w:hAnsi="Times New Roman" w:cs="Times New Roman"/>
          <w:lang w:eastAsia="ru-RU"/>
        </w:rPr>
        <w:t xml:space="preserve"> Российской Федерации;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Градостроительный </w:t>
      </w:r>
      <w:hyperlink r:id="rId14" w:history="1">
        <w:r w:rsidRPr="00724AEA">
          <w:rPr>
            <w:rFonts w:ascii="Times New Roman" w:eastAsia="MS Mincho" w:hAnsi="Times New Roman" w:cs="Times New Roman"/>
            <w:lang w:eastAsia="ru-RU"/>
          </w:rPr>
          <w:t>кодекс</w:t>
        </w:r>
      </w:hyperlink>
      <w:r w:rsidRPr="00724AEA">
        <w:rPr>
          <w:rFonts w:ascii="Times New Roman" w:eastAsia="MS Mincho" w:hAnsi="Times New Roman" w:cs="Times New Roman"/>
          <w:lang w:eastAsia="ru-RU"/>
        </w:rPr>
        <w:t xml:space="preserve"> Российской Федерации от 29.12.2004 N 190-ФЗ;</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Федеральный </w:t>
      </w:r>
      <w:hyperlink r:id="rId15"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от 29.12.2004 N 191-ФЗ "О введении в действие Градостроительного кодекса Российской Федерации";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Федеральный </w:t>
      </w:r>
      <w:hyperlink r:id="rId16"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от 06.10.2003 N 131-ФЗ "Об общих принципах организации местного самоуправления в Российской Федерации";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Федеральный </w:t>
      </w:r>
      <w:hyperlink r:id="rId17"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от 27.07.2010 N 210-ФЗ "Об организации предоставления государственных и муниципальных услуг";</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hyperlink r:id="rId18"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hyperlink r:id="rId19"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Самарской области от 12.07.2006 N 90-ГД "О градостроительной деятельности на территории Самарской области";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hyperlink r:id="rId20" w:history="1">
        <w:r w:rsidRPr="00724AEA">
          <w:rPr>
            <w:rFonts w:ascii="Times New Roman" w:eastAsia="MS Mincho" w:hAnsi="Times New Roman" w:cs="Times New Roman"/>
            <w:lang w:eastAsia="ru-RU"/>
          </w:rPr>
          <w:t>Закон</w:t>
        </w:r>
      </w:hyperlink>
      <w:r w:rsidRPr="00724AEA">
        <w:rPr>
          <w:rFonts w:ascii="Times New Roman" w:eastAsia="MS Mincho" w:hAnsi="Times New Roman" w:cs="Times New Roman"/>
          <w:lang w:eastAsia="ru-RU"/>
        </w:rPr>
        <w:t xml:space="preserve"> Самарской области от 11.03.2005 N 94-ГД "О земле";</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hyperlink r:id="rId21" w:history="1">
        <w:r w:rsidRPr="00724AEA">
          <w:rPr>
            <w:rFonts w:ascii="Times New Roman" w:eastAsia="MS Mincho" w:hAnsi="Times New Roman" w:cs="Times New Roman"/>
            <w:lang w:eastAsia="ru-RU"/>
          </w:rPr>
          <w:t>Правила</w:t>
        </w:r>
      </w:hyperlink>
      <w:r w:rsidRPr="00724AEA">
        <w:rPr>
          <w:rFonts w:ascii="Times New Roman" w:eastAsia="MS Mincho" w:hAnsi="Times New Roman" w:cs="Times New Roman"/>
          <w:lang w:eastAsia="ru-RU"/>
        </w:rPr>
        <w:t xml:space="preserve"> землепользования и застройки городского поселения Безенчук муниципального района </w:t>
      </w:r>
      <w:proofErr w:type="spellStart"/>
      <w:r w:rsidRPr="00724AEA">
        <w:rPr>
          <w:rFonts w:ascii="Times New Roman" w:eastAsia="MS Mincho" w:hAnsi="Times New Roman" w:cs="Times New Roman"/>
          <w:lang w:eastAsia="ru-RU"/>
        </w:rPr>
        <w:t>Безенчукский</w:t>
      </w:r>
      <w:proofErr w:type="spellEnd"/>
      <w:r w:rsidRPr="00724AEA">
        <w:rPr>
          <w:rFonts w:ascii="Times New Roman" w:eastAsia="MS Mincho" w:hAnsi="Times New Roman" w:cs="Times New Roman"/>
          <w:lang w:eastAsia="ru-RU"/>
        </w:rPr>
        <w:t xml:space="preserve"> Самарской области;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hyperlink r:id="rId22" w:history="1">
        <w:r w:rsidRPr="00724AEA">
          <w:rPr>
            <w:rFonts w:ascii="Times New Roman" w:eastAsia="MS Mincho" w:hAnsi="Times New Roman" w:cs="Times New Roman"/>
            <w:lang w:eastAsia="ru-RU"/>
          </w:rPr>
          <w:t>Устав</w:t>
        </w:r>
      </w:hyperlink>
      <w:r w:rsidRPr="00724AEA">
        <w:rPr>
          <w:rFonts w:ascii="Times New Roman" w:eastAsia="MS Mincho" w:hAnsi="Times New Roman" w:cs="Times New Roman"/>
          <w:lang w:eastAsia="ru-RU"/>
        </w:rPr>
        <w:t xml:space="preserve"> городского поселения Безенчук муниципального района </w:t>
      </w:r>
      <w:proofErr w:type="spellStart"/>
      <w:r w:rsidRPr="00724AEA">
        <w:rPr>
          <w:rFonts w:ascii="Times New Roman" w:eastAsia="MS Mincho" w:hAnsi="Times New Roman" w:cs="Times New Roman"/>
          <w:lang w:eastAsia="ru-RU"/>
        </w:rPr>
        <w:t>Безенчукский</w:t>
      </w:r>
      <w:proofErr w:type="spellEnd"/>
      <w:r w:rsidRPr="00724AEA">
        <w:rPr>
          <w:rFonts w:ascii="Times New Roman" w:eastAsia="MS Mincho" w:hAnsi="Times New Roman" w:cs="Times New Roman"/>
          <w:lang w:eastAsia="ru-RU"/>
        </w:rPr>
        <w:t xml:space="preserve"> Самарской области;</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настоящий Административный регламент.</w:t>
      </w:r>
    </w:p>
    <w:p w:rsidR="00724AEA" w:rsidRPr="00724AEA" w:rsidRDefault="00724AEA" w:rsidP="00724AEA">
      <w:pPr>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w:t>
      </w:r>
      <w:r w:rsidRPr="00724AEA">
        <w:rPr>
          <w:rFonts w:ascii="Times New Roman" w:eastAsia="MS Mincho" w:hAnsi="Times New Roman" w:cs="Times New Roman"/>
          <w:lang w:eastAsia="ru-RU"/>
        </w:rPr>
        <w:lastRenderedPageBreak/>
        <w:t>Федерации, других государственных органов исполнительной власти Российской Федерации, законы и иные правовые акты Самарской области.</w:t>
      </w:r>
      <w:bookmarkStart w:id="8" w:name="P154"/>
      <w:bookmarkEnd w:id="8"/>
    </w:p>
    <w:p w:rsidR="00724AEA" w:rsidRPr="00724AEA" w:rsidRDefault="00724AEA" w:rsidP="00724AEA">
      <w:pPr>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lang w:eastAsia="ru-RU"/>
        </w:rPr>
        <w:t xml:space="preserve">2.6. Для получения муниципальной услуги заявитель самостоятельно представляет в Комиссию или в МФЦ </w:t>
      </w:r>
      <w:bookmarkStart w:id="9" w:name="P155"/>
      <w:bookmarkEnd w:id="9"/>
      <w:r w:rsidRPr="00724AEA">
        <w:rPr>
          <w:rFonts w:ascii="Times New Roman" w:eastAsia="MS Mincho" w:hAnsi="Times New Roman" w:cs="Times New Roman"/>
          <w:lang w:eastAsia="ru-RU"/>
        </w:rPr>
        <w:fldChar w:fldCharType="begin"/>
      </w:r>
      <w:r w:rsidRPr="00724AEA">
        <w:rPr>
          <w:rFonts w:ascii="Times New Roman" w:eastAsia="MS Mincho" w:hAnsi="Times New Roman" w:cs="Times New Roman"/>
          <w:lang w:eastAsia="ru-RU"/>
        </w:rPr>
        <w:instrText>HYPERLINK \l "P443"</w:instrText>
      </w:r>
      <w:r w:rsidRPr="00724AEA">
        <w:rPr>
          <w:rFonts w:ascii="Times New Roman" w:eastAsia="MS Mincho" w:hAnsi="Times New Roman" w:cs="Times New Roman"/>
          <w:lang w:eastAsia="ru-RU"/>
        </w:rPr>
        <w:fldChar w:fldCharType="separate"/>
      </w:r>
      <w:r w:rsidRPr="00724AEA">
        <w:rPr>
          <w:rFonts w:ascii="Times New Roman" w:eastAsia="MS Mincho" w:hAnsi="Times New Roman" w:cs="Times New Roman"/>
          <w:lang w:eastAsia="ru-RU"/>
        </w:rPr>
        <w:t>заявление</w:t>
      </w:r>
      <w:r w:rsidRPr="00724AEA">
        <w:rPr>
          <w:rFonts w:ascii="Times New Roman" w:eastAsia="MS Mincho" w:hAnsi="Times New Roman" w:cs="Times New Roman"/>
          <w:lang w:eastAsia="ru-RU"/>
        </w:rPr>
        <w:fldChar w:fldCharType="end"/>
      </w:r>
      <w:r w:rsidRPr="00724AEA">
        <w:rPr>
          <w:rFonts w:ascii="Times New Roman" w:eastAsia="MS Mincho" w:hAnsi="Times New Roman" w:cs="Times New Roman"/>
          <w:lang w:eastAsia="ru-RU"/>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заявление), по форме согласно приложению 2 к настоящему Административному регламенту, которое должно содержать </w:t>
      </w:r>
      <w:r w:rsidRPr="00724AEA">
        <w:rPr>
          <w:rFonts w:ascii="Times New Roman" w:eastAsia="MS Mincho" w:hAnsi="Times New Roman" w:cs="Times New Roman"/>
          <w:u w:color="FFFFFF"/>
          <w:lang w:eastAsia="ru-RU"/>
        </w:rPr>
        <w:t>следующую информацию:</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 xml:space="preserve">4) данные о земельном участке и объекте капитального строительства, </w:t>
      </w:r>
      <w:bookmarkStart w:id="10" w:name="OLE_LINK3"/>
      <w:r w:rsidRPr="00724AEA">
        <w:rPr>
          <w:rFonts w:ascii="Times New Roman" w:eastAsia="MS Mincho" w:hAnsi="Times New Roman" w:cs="Times New Roman"/>
          <w:u w:color="FFFFFF"/>
          <w:lang w:eastAsia="ru-RU"/>
        </w:rPr>
        <w:t xml:space="preserve">для которых испрашивается отклонение от предельных параметров </w:t>
      </w:r>
      <w:bookmarkEnd w:id="10"/>
      <w:r w:rsidRPr="00724AEA">
        <w:rPr>
          <w:rFonts w:ascii="Times New Roman" w:eastAsia="MS Mincho" w:hAnsi="Times New Roman" w:cs="Times New Roman"/>
          <w:u w:color="FFFFFF"/>
          <w:lang w:eastAsia="ru-RU"/>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отклонение от предельных параметров;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6) испрашиваемое заявителем отклонение от предельных параметров;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7)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 а также подтверждение соответствия испрашиваемых отклонений требованиям технических регламентов;</w:t>
      </w:r>
    </w:p>
    <w:p w:rsidR="00724AEA" w:rsidRPr="00724AEA" w:rsidRDefault="00724AEA" w:rsidP="00724AEA">
      <w:pPr>
        <w:tabs>
          <w:tab w:val="left" w:pos="0"/>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К заявлению, предусмотренному п.2.6, должны прилагаться следующие документы:</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2) 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3) нотариально заверенные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 xml:space="preserve">4) документы, подтверждающие обстоятельства, указанные в </w:t>
      </w:r>
      <w:proofErr w:type="spellStart"/>
      <w:r w:rsidRPr="00724AEA">
        <w:rPr>
          <w:rFonts w:ascii="Times New Roman" w:eastAsia="MS Mincho" w:hAnsi="Times New Roman" w:cs="Times New Roman"/>
          <w:u w:color="FFFFFF"/>
          <w:lang w:eastAsia="ru-RU"/>
        </w:rPr>
        <w:t>п.п</w:t>
      </w:r>
      <w:proofErr w:type="spellEnd"/>
      <w:r w:rsidRPr="00724AEA">
        <w:rPr>
          <w:rFonts w:ascii="Times New Roman" w:eastAsia="MS Mincho" w:hAnsi="Times New Roman" w:cs="Times New Roman"/>
          <w:u w:color="FFFFFF"/>
          <w:lang w:eastAsia="ru-RU"/>
        </w:rPr>
        <w:t xml:space="preserve">. </w:t>
      </w:r>
      <w:proofErr w:type="gramStart"/>
      <w:r w:rsidRPr="00724AEA">
        <w:rPr>
          <w:rFonts w:ascii="Times New Roman" w:eastAsia="MS Mincho" w:hAnsi="Times New Roman" w:cs="Times New Roman"/>
          <w:u w:color="FFFFFF"/>
          <w:lang w:eastAsia="ru-RU"/>
        </w:rPr>
        <w:t>7  п.2.6</w:t>
      </w:r>
      <w:proofErr w:type="gramEnd"/>
      <w:r w:rsidRPr="00724AEA">
        <w:rPr>
          <w:rFonts w:ascii="Times New Roman" w:eastAsia="MS Mincho" w:hAnsi="Times New Roman" w:cs="Times New Roman"/>
          <w:u w:color="FFFFFF"/>
          <w:lang w:eastAsia="ru-RU"/>
        </w:rPr>
        <w:t xml:space="preserve"> настоящего Административного регламента;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5) ситуационный план, фиксирующий расположение соседних земельных участков и объектов капитального строительства, на них расположенных, с указанием их адресов;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u w:color="FFFFFF"/>
          <w:lang w:eastAsia="ru-RU"/>
        </w:rPr>
      </w:pPr>
      <w:r w:rsidRPr="00724AEA">
        <w:rPr>
          <w:rFonts w:ascii="Times New Roman" w:eastAsia="MS Mincho" w:hAnsi="Times New Roman" w:cs="Times New Roman"/>
          <w:u w:color="FFFFFF"/>
          <w:lang w:eastAsia="ru-RU"/>
        </w:rPr>
        <w:t>6)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bookmarkStart w:id="11" w:name="P173"/>
      <w:bookmarkEnd w:id="11"/>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2.7.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городского поселения Безенчук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1) правоустанавливающие документы на земельный участок, если указанные документы (их копии или сведения, содержащиеся в них) имеются в Едином государственном реестре недвижимости;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 выписка из Единого государственного реестра недвижимости о правах на земельный участок и (или) находящийся на нем объект (объекты) капитального строительства;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3) сведения, внесенные в государственный кадастр недвижимости (Единый государственный реестр недвижимости):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кадастровая выписка о земельном участке;</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кадастровый план территории, в границах которой расположен земельный участок;</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4) градостроительный план земельного участка;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5) выписка из Единого государственного реестра юридических </w:t>
      </w:r>
      <w:proofErr w:type="gramStart"/>
      <w:r w:rsidRPr="00724AEA">
        <w:rPr>
          <w:rFonts w:ascii="Times New Roman" w:eastAsia="MS Mincho" w:hAnsi="Times New Roman" w:cs="Times New Roman"/>
          <w:lang w:eastAsia="ru-RU"/>
        </w:rPr>
        <w:t>лиц в случае если</w:t>
      </w:r>
      <w:proofErr w:type="gramEnd"/>
      <w:r w:rsidRPr="00724AEA">
        <w:rPr>
          <w:rFonts w:ascii="Times New Roman" w:eastAsia="MS Mincho" w:hAnsi="Times New Roman" w:cs="Times New Roman"/>
          <w:lang w:eastAsia="ru-RU"/>
        </w:rPr>
        <w:t xml:space="preserve"> заявителем является юридическое лицо, и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6) сведения о нахождении земельного участка или объекта капитального строительства, в отношении которых запрашивается разрешение на условно разрешенный вид использования, на территории объекта культурного наследия или в границах зон охраны объектов культурного наследия (памятников истории и культуры) народов Российской Федерации, о соответствии запрашиваемого условно разрешенного вида использования режимам использования земель в границах зон охраны объектов культурного наследия (памятников истории и культуры) народов Российской Федерации и режимам использования территорий объектов культурного наследия.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lastRenderedPageBreak/>
        <w:t>Заявитель вправе предоставить полный пакет документов, необходимых для предоставления муниципальной услуги, самостоятельно.</w:t>
      </w:r>
      <w:bookmarkStart w:id="12" w:name="P183"/>
      <w:bookmarkEnd w:id="12"/>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2.8. Основанием для отказа в приеме документов, необходимых для предоставления муниципальной услуги, являются: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1) обращение в орган местного самоуправления, не уполномоченный на выдачу разрешений на условно разрешенный вид использования земельного участка или объекта капитального строительства;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2) непредставление документов, перечисленных в </w:t>
      </w:r>
      <w:hyperlink w:anchor="P155" w:history="1">
        <w:r w:rsidRPr="00724AEA">
          <w:rPr>
            <w:rFonts w:ascii="Times New Roman" w:eastAsia="MS Mincho" w:hAnsi="Times New Roman" w:cs="Times New Roman"/>
            <w:lang w:eastAsia="ru-RU"/>
          </w:rPr>
          <w:t>пункте 2.6</w:t>
        </w:r>
      </w:hyperlink>
      <w:r w:rsidRPr="00724AEA">
        <w:rPr>
          <w:rFonts w:ascii="Times New Roman" w:eastAsia="MS Mincho" w:hAnsi="Times New Roman" w:cs="Times New Roman"/>
          <w:lang w:eastAsia="ru-RU"/>
        </w:rPr>
        <w:t xml:space="preserve"> настоящего Административного регламента;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3)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4) текст заявления не поддается прочтению;</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5) отсутствие в заявлении сведений о заявителе, подписи заявителя, контактных телефонов, почтового адреса;</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6) заявление подписано неуполномоченным лицом;</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2.9.  Основаниями для отказа в предоставлении муниципальной услуги могут выступать:</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1) несоответствие испрашиваемого разрешения требованиям Федерального </w:t>
      </w:r>
      <w:hyperlink r:id="rId23" w:history="1">
        <w:r w:rsidRPr="00724AEA">
          <w:rPr>
            <w:rFonts w:ascii="Times New Roman" w:eastAsia="MS Mincho" w:hAnsi="Times New Roman" w:cs="Times New Roman"/>
            <w:lang w:eastAsia="ru-RU"/>
          </w:rPr>
          <w:t>закона</w:t>
        </w:r>
      </w:hyperlink>
      <w:r w:rsidRPr="00724AEA">
        <w:rPr>
          <w:rFonts w:ascii="Times New Roman" w:eastAsia="MS Mincho" w:hAnsi="Times New Roman" w:cs="Times New Roman"/>
          <w:lang w:eastAsia="ru-RU"/>
        </w:rPr>
        <w:t xml:space="preserve"> от 22.07.2008 N 123-ФЗ "Технический регламент о требованиях пожарной безопасности";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 xml:space="preserve">2) несоответствие испрашиваемого разрешения требованиям Федерального </w:t>
      </w:r>
      <w:hyperlink r:id="rId24" w:history="1">
        <w:r w:rsidRPr="00724AEA">
          <w:rPr>
            <w:rFonts w:ascii="Times New Roman" w:eastAsia="MS Mincho" w:hAnsi="Times New Roman" w:cs="Times New Roman"/>
            <w:lang w:eastAsia="ru-RU"/>
          </w:rPr>
          <w:t>закона</w:t>
        </w:r>
      </w:hyperlink>
      <w:r w:rsidRPr="00724AEA">
        <w:rPr>
          <w:rFonts w:ascii="Times New Roman" w:eastAsia="MS Mincho" w:hAnsi="Times New Roman" w:cs="Times New Roman"/>
          <w:lang w:eastAsia="ru-RU"/>
        </w:rPr>
        <w:t xml:space="preserve"> от 30.12.2009 N 384-ФЗ "Технический регламент о безопасности зданий и сооружений";</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3) отсутствие указания в заявлении о предоставлении разрешения 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4) несоответствие испрашиваемого разрешения требованиям иных технических регламентов;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5) если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Решение о предоставлении разрешения на отклонение от предельных параметров или об отказе в предоставлении такого разрешения принимает глава местной администрации на основании рекомендаций Комиссии по землепользованию и застройке городского поселения Безенчук (далее - Комиссия), подготовленных на основании заключения о результатах общественных обсуждений по вопросу о предоставлении разрешения на отклонение от предельных параметров.</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2.10. Услуги, являющиеся необходимыми и обязательными для предоставления муниципальной услуги, отсутствуют.</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2.11. Предоставление муниципальной услуги осуществляется бесплатно.</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2.12.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2.13. Регистрация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городского поселения Безенчук .</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При поступлении в Администрацию заявления о предоставлении муниципальной услуги в письменной форме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днем.</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2.14.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городского поселения Безенчук и включают места для информирования, ожидания и приема заявителей, места для заполнения заявлений.</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Места для посетителей в администрации городского поселения Безенчук оборудуются: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противопожарной системой и средствами пожаротушения;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системой оповещения о возникновении чрезвычайной ситуации;</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системой охраны.</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lastRenderedPageBreak/>
        <w:t>Входы и выходы из помещений оборудуются соответствующими указателями с автономными источниками бесперебойного питания.</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724AEA">
        <w:rPr>
          <w:rFonts w:ascii="Times New Roman" w:eastAsia="MS Mincho" w:hAnsi="Times New Roman" w:cs="Times New Roman"/>
          <w:lang w:eastAsia="ru-RU"/>
        </w:rPr>
        <w:t>банкетками</w:t>
      </w:r>
      <w:proofErr w:type="spellEnd"/>
      <w:r w:rsidRPr="00724AEA">
        <w:rPr>
          <w:rFonts w:ascii="Times New Roman" w:eastAsia="MS Mincho" w:hAnsi="Times New Roman" w:cs="Times New Roman"/>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724AEA" w:rsidRPr="00724AEA" w:rsidRDefault="00724AEA" w:rsidP="00724AEA">
      <w:pPr>
        <w:tabs>
          <w:tab w:val="left" w:pos="1134"/>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t>Места для заполнения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заявлений и канцелярскими принадлежностями.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w:t>
      </w:r>
      <w:hyperlink w:anchor="P98" w:history="1">
        <w:r w:rsidRPr="00724AEA">
          <w:rPr>
            <w:rFonts w:ascii="Times New Roman" w:eastAsia="Times New Roman" w:hAnsi="Times New Roman" w:cs="Times New Roman"/>
            <w:lang w:eastAsia="ru-RU"/>
          </w:rPr>
          <w:t>пункте 1.3.10.</w:t>
        </w:r>
      </w:hyperlink>
      <w:r w:rsidRPr="00724AEA">
        <w:rPr>
          <w:rFonts w:ascii="Times New Roman" w:eastAsia="Times New Roman" w:hAnsi="Times New Roman" w:cs="Times New Roman"/>
          <w:lang w:eastAsia="ru-RU"/>
        </w:rPr>
        <w:t xml:space="preserve"> настоящего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других маломобильных групп населения. Центральный вход в здание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помещения администрации городского поселения Безенчук обеспечивается допуск сурдопереводчика и </w:t>
      </w:r>
      <w:proofErr w:type="spellStart"/>
      <w:r w:rsidRPr="00724AEA">
        <w:rPr>
          <w:rFonts w:ascii="Times New Roman" w:eastAsia="Times New Roman" w:hAnsi="Times New Roman" w:cs="Times New Roman"/>
          <w:lang w:eastAsia="ru-RU"/>
        </w:rPr>
        <w:t>тифлосурдопереводчика</w:t>
      </w:r>
      <w:proofErr w:type="spellEnd"/>
      <w:r w:rsidRPr="00724AEA">
        <w:rPr>
          <w:rFonts w:ascii="Times New Roman" w:eastAsia="Times New Roman" w:hAnsi="Times New Roman" w:cs="Times New Roman"/>
          <w:lang w:eastAsia="ru-RU"/>
        </w:rPr>
        <w:t>.</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помещения администрации городского поселения Безенчук обеспечивается допуск собаки-проводника при наличии документа, подтверждающего ее специальное обучение, выданного по </w:t>
      </w:r>
      <w:hyperlink r:id="rId25" w:history="1">
        <w:r w:rsidRPr="00724AEA">
          <w:rPr>
            <w:rFonts w:ascii="Times New Roman" w:eastAsia="Times New Roman" w:hAnsi="Times New Roman" w:cs="Times New Roman"/>
            <w:lang w:eastAsia="ru-RU"/>
          </w:rPr>
          <w:t>форме</w:t>
        </w:r>
      </w:hyperlink>
      <w:r w:rsidRPr="00724AEA">
        <w:rPr>
          <w:rFonts w:ascii="Times New Roman" w:eastAsia="Times New Roman" w:hAnsi="Times New Roman" w:cs="Times New Roman"/>
          <w:lang w:eastAsia="ru-RU"/>
        </w:rPr>
        <w:t xml:space="preserve"> и в </w:t>
      </w:r>
      <w:hyperlink r:id="rId26" w:history="1">
        <w:r w:rsidRPr="00724AEA">
          <w:rPr>
            <w:rFonts w:ascii="Times New Roman" w:eastAsia="Times New Roman" w:hAnsi="Times New Roman" w:cs="Times New Roman"/>
            <w:lang w:eastAsia="ru-RU"/>
          </w:rPr>
          <w:t>порядке</w:t>
        </w:r>
      </w:hyperlink>
      <w:r w:rsidRPr="00724AEA">
        <w:rPr>
          <w:rFonts w:ascii="Times New Roman" w:eastAsia="Times New Roman" w:hAnsi="Times New Roman" w:cs="Times New Roman"/>
          <w:lang w:eastAsia="ru-RU"/>
        </w:rPr>
        <w:t>, утвержденном приказом Министерства труда и социальной защиты Российской Федерации от 22.06.2015 N 386н.</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На территории, прилегающей к зданию администрации городского поселения Безенчук,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городского поселения Безенчук за определенный период. На стоянке должно быть не менее 5 </w:t>
      </w:r>
      <w:proofErr w:type="spellStart"/>
      <w:r w:rsidRPr="00724AEA">
        <w:rPr>
          <w:rFonts w:ascii="Times New Roman" w:eastAsia="Times New Roman" w:hAnsi="Times New Roman" w:cs="Times New Roman"/>
          <w:lang w:eastAsia="ru-RU"/>
        </w:rPr>
        <w:t>машино</w:t>
      </w:r>
      <w:proofErr w:type="spellEnd"/>
      <w:r w:rsidRPr="00724AEA">
        <w:rPr>
          <w:rFonts w:ascii="Times New Roman" w:eastAsia="Times New Roman" w:hAnsi="Times New Roman" w:cs="Times New Roman"/>
          <w:lang w:eastAsia="ru-RU"/>
        </w:rPr>
        <w:t xml:space="preserve">-мест, в том числе не менее одного </w:t>
      </w:r>
      <w:proofErr w:type="spellStart"/>
      <w:r w:rsidRPr="00724AEA">
        <w:rPr>
          <w:rFonts w:ascii="Times New Roman" w:eastAsia="Times New Roman" w:hAnsi="Times New Roman" w:cs="Times New Roman"/>
          <w:lang w:eastAsia="ru-RU"/>
        </w:rPr>
        <w:t>машино</w:t>
      </w:r>
      <w:proofErr w:type="spellEnd"/>
      <w:r w:rsidRPr="00724AEA">
        <w:rPr>
          <w:rFonts w:ascii="Times New Roman" w:eastAsia="Times New Roman" w:hAnsi="Times New Roman" w:cs="Times New Roman"/>
          <w:lang w:eastAsia="ru-RU"/>
        </w:rPr>
        <w:t>-места для парковки специальных автотранспортных средств инвалидов. Доступ заявителей к парковочным местам является бесплатным.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2.15. Показателями доступности и качества предоставления муниципальной услуги являются: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количество взаимодействий заявителя с должностными лицами администрации при предоставлении муниципальной услуги и их продолжительность;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361" w:history="1">
        <w:r w:rsidRPr="00724AEA">
          <w:rPr>
            <w:rFonts w:ascii="Times New Roman" w:eastAsia="Times New Roman" w:hAnsi="Times New Roman" w:cs="Times New Roman"/>
            <w:lang w:eastAsia="ru-RU"/>
          </w:rPr>
          <w:t>разделом 4</w:t>
        </w:r>
      </w:hyperlink>
      <w:r w:rsidRPr="00724AEA">
        <w:rPr>
          <w:rFonts w:ascii="Times New Roman" w:eastAsia="Times New Roman" w:hAnsi="Times New Roman" w:cs="Times New Roman"/>
          <w:lang w:eastAsia="ru-RU"/>
        </w:rPr>
        <w:t xml:space="preserve"> настоящего Административного регламента, в общем количестве исполненных заявлений о предоставлении муниципальных услуг;</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снижение максимального срока ожидания в очереди при подаче заявления и получении результата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доля заявлений о предоставлении муниципальной услуги, поступивших в электронной форме (от общего количества поступивших заявлений).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2.16. Информация о предоставляемой муниципальной услуге, формы заявлений могут быть получены с использованием ресурсов в сети Интернет, указанных в </w:t>
      </w:r>
      <w:hyperlink w:anchor="P65" w:history="1">
        <w:r w:rsidRPr="00724AEA">
          <w:rPr>
            <w:rFonts w:ascii="Times New Roman" w:eastAsia="Times New Roman" w:hAnsi="Times New Roman" w:cs="Times New Roman"/>
            <w:lang w:eastAsia="ru-RU"/>
          </w:rPr>
          <w:t>пункте 1.3.2.</w:t>
        </w:r>
      </w:hyperlink>
      <w:r w:rsidRPr="00724AEA">
        <w:rPr>
          <w:rFonts w:ascii="Times New Roman" w:eastAsia="Times New Roman" w:hAnsi="Times New Roman" w:cs="Times New Roman"/>
          <w:lang w:eastAsia="ru-RU"/>
        </w:rPr>
        <w:t xml:space="preserve"> настоящего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2.17.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Единого портала государственных и муниципальных услуг и Регионального портала, а также по принципу "одного окна" с учетом экстерриториального принципа получения муниципальной услуги на базе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МФЦ на территории Самарской области независимо от места регистрации по месту жительства.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lastRenderedPageBreak/>
        <w:t>2.18.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Направление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заявителя доступа к Региональному порталу в сети Интернет.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настоящим Административным регламентом.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При направлении заявления в электронной форме или в виде электронного документа в администрацию городского поселения </w:t>
      </w:r>
      <w:proofErr w:type="gramStart"/>
      <w:r w:rsidRPr="00724AEA">
        <w:rPr>
          <w:rFonts w:ascii="Times New Roman" w:eastAsia="Times New Roman" w:hAnsi="Times New Roman" w:cs="Times New Roman"/>
          <w:lang w:eastAsia="ru-RU"/>
        </w:rPr>
        <w:t>Безенчук  запрещается</w:t>
      </w:r>
      <w:proofErr w:type="gramEnd"/>
      <w:r w:rsidRPr="00724AEA">
        <w:rPr>
          <w:rFonts w:ascii="Times New Roman" w:eastAsia="Times New Roman" w:hAnsi="Times New Roman" w:cs="Times New Roman"/>
          <w:lang w:eastAsia="ru-RU"/>
        </w:rPr>
        <w:t xml:space="preserve"> требовать от заявителя повторного формирования и подписания заявления на бумажном носителе.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2.19.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администрацией городского поселения Безенчук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администрацией городского поселения Безенчук и МФЦ, заключенным в установленном порядке.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Регионального портала,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экстерриториальному принципу или в электронной форме (далее - единое региональное хранилище).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Документы, необходимые для предоставления муниципальной услуги (лично представляемые заявителем), приложенные к заявлению и представленные в электронной форме с использованием Регионального портала, являются основанием для начала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направления в электронной форме заявления без приложения документов, лично представляемых заявителем, они должны быть представлены заявителем в администрацию городского поселения Безенчук на личном приеме в течение 5 рабочих дней с момента направления заявления. До предоставления заявителем указанных документов рассмотрение заявления о предоставлении муниципальной услуги приостанавливается.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подачи заявления о предоставлении муниципальной услуги в электронной форме с документами в виде электронных документов (электронных образов документов), заверенных в установленном порядке, документы на бумажных носителях заявителем не представляются.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2.20. Результаты предоставления муниципальной услуги формируются в форме электронных документов, подписанных усиленной квалифицированной электронной подписью должностного лица администрации городского поселения Безенчук, и размещаются в едином региональном хранилище Регионального портала независимо от способа обращения заявителя за получением муниципальной услуги.</w:t>
      </w:r>
    </w:p>
    <w:p w:rsidR="00724AEA" w:rsidRPr="00724AEA" w:rsidRDefault="00724AEA" w:rsidP="00724AEA">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заявления и документов, необходимых для предоставления муниципальной услуги, при личном обращении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документов при обращении по почте либо в электронной форме;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заявления и документов, необходимых для предоставления муниципальной услуги, на базе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формирование и направление межведомственных запросов;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рассмотрение заявления на отклонение от предельных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предоставление разрешения на отклонение от предельных параметров либо отказа в предоставлении разрешения на отклонение от предельных параметров, выдача (направление) заявителю документов.</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заявления и документов, необходимых для предоставления</w:t>
      </w:r>
    </w:p>
    <w:p w:rsidR="00724AEA" w:rsidRPr="00724AEA" w:rsidRDefault="00724AEA" w:rsidP="00724AEA">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муниципальной услуги, при личном обращении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 Основанием (юридическим фактом) для начала выполнения административной процедуры является обращение заявителя за предоставлением муниципальной услуги в Комиссию с соответствующим заявлением и документами, необходимыми для предоставления муниципальной услуги, указанными в </w:t>
      </w:r>
      <w:hyperlink w:anchor="P154" w:history="1">
        <w:r w:rsidRPr="00724AEA">
          <w:rPr>
            <w:rFonts w:ascii="Times New Roman" w:eastAsia="Times New Roman" w:hAnsi="Times New Roman" w:cs="Times New Roman"/>
            <w:lang w:eastAsia="ru-RU"/>
          </w:rPr>
          <w:t>пункте 2.6</w:t>
        </w:r>
      </w:hyperlink>
      <w:r w:rsidRPr="00724AEA">
        <w:rPr>
          <w:rFonts w:ascii="Times New Roman" w:eastAsia="Times New Roman" w:hAnsi="Times New Roman" w:cs="Times New Roman"/>
          <w:lang w:eastAsia="ru-RU"/>
        </w:rPr>
        <w:t xml:space="preserve"> настоящего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 Должностным лицом, осуществляющим административную процедуру, является должностное лицо администрации городского поселения Безенчук, уполномоченное на прием заявления и документов для предоставления муниципальной услуги (далее - должностное лицо, ответственное за прием заявления и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13" w:name="P263"/>
      <w:bookmarkEnd w:id="13"/>
      <w:r w:rsidRPr="00724AEA">
        <w:rPr>
          <w:rFonts w:ascii="Times New Roman" w:eastAsia="Times New Roman" w:hAnsi="Times New Roman" w:cs="Times New Roman"/>
          <w:lang w:eastAsia="ru-RU"/>
        </w:rPr>
        <w:t>3.4. Должностное лицо, ответственное за прием заявления и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осуществляет прием заявления и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проверяет комплектность представленных заявителем документов, исходя из требований </w:t>
      </w:r>
      <w:hyperlink w:anchor="P154" w:history="1">
        <w:r w:rsidRPr="00724AEA">
          <w:rPr>
            <w:rFonts w:ascii="Times New Roman" w:eastAsia="Times New Roman" w:hAnsi="Times New Roman" w:cs="Times New Roman"/>
            <w:lang w:eastAsia="ru-RU"/>
          </w:rPr>
          <w:t>пункта 2.6</w:t>
        </w:r>
      </w:hyperlink>
      <w:r w:rsidRPr="00724AEA">
        <w:rPr>
          <w:rFonts w:ascii="Times New Roman" w:eastAsia="Times New Roman" w:hAnsi="Times New Roman" w:cs="Times New Roman"/>
          <w:lang w:eastAsia="ru-RU"/>
        </w:rPr>
        <w:t xml:space="preserve"> настоящего </w:t>
      </w:r>
      <w:r w:rsidRPr="00724AEA">
        <w:rPr>
          <w:rFonts w:ascii="Times New Roman" w:eastAsia="Times New Roman" w:hAnsi="Times New Roman" w:cs="Times New Roman"/>
          <w:lang w:eastAsia="ru-RU"/>
        </w:rPr>
        <w:lastRenderedPageBreak/>
        <w:t>Административного регламента, и формирует комплект документов, представленных заявителем;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регистрирует заявление в журнале регистрации входящих документов. Под регистрацией в журнале регистрации входящих документов понимается как регистрация заявления на бумажном носителе, так и регистрация заявления в используемой в администрации городского поселения Безенчук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заявления;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случае если при проверке представленных заявителем документов присутствуют основания для отказа в приеме документов, предусмотренные </w:t>
      </w:r>
      <w:hyperlink w:anchor="P183" w:history="1">
        <w:r w:rsidRPr="00724AEA">
          <w:rPr>
            <w:rFonts w:ascii="Times New Roman" w:eastAsia="Times New Roman" w:hAnsi="Times New Roman" w:cs="Times New Roman"/>
            <w:lang w:eastAsia="ru-RU"/>
          </w:rPr>
          <w:t>пунктом 2.8</w:t>
        </w:r>
      </w:hyperlink>
      <w:r w:rsidRPr="00724AEA">
        <w:rPr>
          <w:rFonts w:ascii="Times New Roman" w:eastAsia="Times New Roman" w:hAnsi="Times New Roman" w:cs="Times New Roman"/>
          <w:lang w:eastAsia="ru-RU"/>
        </w:rPr>
        <w:t xml:space="preserve"> настоящего Административного регламента, отказывает в приеме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3.5. Если при проверке комплектности представленных заявителем документов, исходя из требований </w:t>
      </w:r>
      <w:hyperlink w:anchor="P154" w:history="1">
        <w:r w:rsidRPr="00724AEA">
          <w:rPr>
            <w:rFonts w:ascii="Times New Roman" w:eastAsia="Times New Roman" w:hAnsi="Times New Roman" w:cs="Times New Roman"/>
            <w:lang w:eastAsia="ru-RU"/>
          </w:rPr>
          <w:t>пункта 2.6</w:t>
        </w:r>
      </w:hyperlink>
      <w:r w:rsidRPr="00724AEA">
        <w:rPr>
          <w:rFonts w:ascii="Times New Roman" w:eastAsia="Times New Roman" w:hAnsi="Times New Roman" w:cs="Times New Roman"/>
          <w:lang w:eastAsia="ru-RU"/>
        </w:rPr>
        <w:t xml:space="preserve"> настоящего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Максимальный срок выполнения действий, предусмотренных настоящим пунктом, составляет 15 минут.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14" w:name="P272"/>
      <w:bookmarkEnd w:id="14"/>
      <w:r w:rsidRPr="00724AEA">
        <w:rPr>
          <w:rFonts w:ascii="Times New Roman" w:eastAsia="Times New Roman" w:hAnsi="Times New Roman" w:cs="Times New Roman"/>
          <w:lang w:eastAsia="ru-RU"/>
        </w:rPr>
        <w:t>3.6. Максимальный срок выполнения административной процедуры составляет 1 рабочий день.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3.7. Критерием принятия решения является наличие заявления и документов, которые заявитель должен представить самостоятельно.</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15" w:name="P274"/>
      <w:bookmarkEnd w:id="15"/>
      <w:r w:rsidRPr="00724AEA">
        <w:rPr>
          <w:rFonts w:ascii="Times New Roman" w:eastAsia="Times New Roman" w:hAnsi="Times New Roman" w:cs="Times New Roman"/>
          <w:lang w:eastAsia="ru-RU"/>
        </w:rPr>
        <w:t>3.8. Результатом административной процедуры является прием документов, представленных заявителем.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Способом фиксации результата административной процедуры является регистрация заявления в журнале регистрации входящих документов.</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документов при обращении по почте либо в электронной форме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3.9. Основанием (юридическим фактом) для начала административной процедуры является поступление в Комиссию по почте либо в электронной форме с помощью автоматизированных информационных систем заявления о предоставлении муниципальной услуги и документов, необходимых для предоставления муниципальной услуги, которые заявитель должен представить самостоятельно в соответствии с </w:t>
      </w:r>
      <w:hyperlink w:anchor="P154" w:history="1">
        <w:r w:rsidRPr="00724AEA">
          <w:rPr>
            <w:rFonts w:ascii="Times New Roman" w:eastAsia="Times New Roman" w:hAnsi="Times New Roman" w:cs="Times New Roman"/>
            <w:lang w:eastAsia="ru-RU"/>
          </w:rPr>
          <w:t>пунктом 2.6</w:t>
        </w:r>
      </w:hyperlink>
      <w:r w:rsidRPr="00724AEA">
        <w:rPr>
          <w:rFonts w:ascii="Times New Roman" w:eastAsia="Times New Roman" w:hAnsi="Times New Roman" w:cs="Times New Roman"/>
          <w:lang w:eastAsia="ru-RU"/>
        </w:rPr>
        <w:t xml:space="preserve"> настоящего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3.10. Должностное лицо, ответственное за прием заявления и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регистрирует поступивший заявление в журнале регистрации входящих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проверяет комплектность представленных заявителем документов, исходя из соответственно требований </w:t>
      </w:r>
      <w:hyperlink w:anchor="P154" w:history="1">
        <w:r w:rsidRPr="00724AEA">
          <w:rPr>
            <w:rFonts w:ascii="Times New Roman" w:eastAsia="Times New Roman" w:hAnsi="Times New Roman" w:cs="Times New Roman"/>
            <w:lang w:eastAsia="ru-RU"/>
          </w:rPr>
          <w:t>пункта 2.6</w:t>
        </w:r>
      </w:hyperlink>
      <w:r w:rsidRPr="00724AEA">
        <w:rPr>
          <w:rFonts w:ascii="Times New Roman" w:eastAsia="Times New Roman" w:hAnsi="Times New Roman" w:cs="Times New Roman"/>
          <w:lang w:eastAsia="ru-RU"/>
        </w:rPr>
        <w:t xml:space="preserve"> настоящего Административного регламента, и формирует комплект документов, представленных заявителем;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w:t>
      </w:r>
      <w:hyperlink w:anchor="P533" w:history="1">
        <w:r w:rsidRPr="00724AEA">
          <w:rPr>
            <w:rFonts w:ascii="Times New Roman" w:eastAsia="Times New Roman" w:hAnsi="Times New Roman" w:cs="Times New Roman"/>
            <w:lang w:eastAsia="ru-RU"/>
          </w:rPr>
          <w:t>уведомление</w:t>
        </w:r>
      </w:hyperlink>
      <w:r w:rsidRPr="00724AEA">
        <w:rPr>
          <w:rFonts w:ascii="Times New Roman" w:eastAsia="Times New Roman" w:hAnsi="Times New Roman" w:cs="Times New Roman"/>
          <w:lang w:eastAsia="ru-RU"/>
        </w:rPr>
        <w:t xml:space="preserve"> о регистрации заявления о предоставлении муниципальной услуги по форме согласно Приложению 3 к настоящему Административному регламенту. Второй экземпляр уведомления на бумажном носителе хранится в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случае представления заявителем заявления в электронной форме без приложения электронных документов (электронных образов документов), необходимых для предоставления муниципальной услуги и представляемых заявителем самостоятельно, заверенных в установленном законом порядке, заявителю направляется уведомление о приеме и регистрации заявления, приостановке течения срока предоставления муниципальной услуги и необходимости в течение 5 рабочих дней представить соответствующие документы, указанные в </w:t>
      </w:r>
      <w:hyperlink w:anchor="P154" w:history="1">
        <w:r w:rsidRPr="00724AEA">
          <w:rPr>
            <w:rFonts w:ascii="Times New Roman" w:eastAsia="Times New Roman" w:hAnsi="Times New Roman" w:cs="Times New Roman"/>
            <w:lang w:eastAsia="ru-RU"/>
          </w:rPr>
          <w:t>пункте 2.6</w:t>
        </w:r>
      </w:hyperlink>
      <w:r w:rsidRPr="00724AEA">
        <w:rPr>
          <w:rFonts w:ascii="Times New Roman" w:eastAsia="Times New Roman" w:hAnsi="Times New Roman" w:cs="Times New Roman"/>
          <w:lang w:eastAsia="ru-RU"/>
        </w:rPr>
        <w:t xml:space="preserve"> настоящего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В случае если при проверке представленных заявителем документов присутствуют основания для отказа в приеме документов, предусмотренные </w:t>
      </w:r>
      <w:hyperlink w:anchor="P183" w:history="1">
        <w:r w:rsidRPr="00724AEA">
          <w:rPr>
            <w:rFonts w:ascii="Times New Roman" w:eastAsia="Times New Roman" w:hAnsi="Times New Roman" w:cs="Times New Roman"/>
            <w:lang w:eastAsia="ru-RU"/>
          </w:rPr>
          <w:t>пунктом 2.8</w:t>
        </w:r>
      </w:hyperlink>
      <w:r w:rsidRPr="00724AEA">
        <w:rPr>
          <w:rFonts w:ascii="Times New Roman" w:eastAsia="Times New Roman" w:hAnsi="Times New Roman" w:cs="Times New Roman"/>
          <w:lang w:eastAsia="ru-RU"/>
        </w:rPr>
        <w:t xml:space="preserve"> настоящего Административного регламента, отказывает в приеме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3.11. Максимальный срок административной процедуры не может превышать 1 рабочий день.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3.12. Критерием принятия решения является наличие заявления и документов, представленных по почте либо в электронной форме.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3.13. Результатом административной процедуры является прием документов, представленных заявителем.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Способом фиксации результата административной процедуры является регистрация заявления в журнале регистрации входящих документов, уведомление заявителя.</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Прием заявления и документов, необходимых для предоставления</w:t>
      </w:r>
    </w:p>
    <w:p w:rsidR="00724AEA" w:rsidRPr="00724AEA" w:rsidRDefault="00724AEA" w:rsidP="00724AEA">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муниципальной услуги, на базе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3.14. Основанием (юридическим фактом) для приема документов на базе МФЦ, является обращение заявителя с заявлением и документами, необходимыми для предоставления муниципальной услуги, перечисленными в </w:t>
      </w:r>
      <w:hyperlink w:anchor="P154" w:history="1">
        <w:r w:rsidRPr="00724AEA">
          <w:rPr>
            <w:rFonts w:ascii="Times New Roman" w:eastAsia="Times New Roman" w:hAnsi="Times New Roman" w:cs="Times New Roman"/>
            <w:lang w:eastAsia="ru-RU"/>
          </w:rPr>
          <w:t>пункте 2.6</w:t>
        </w:r>
      </w:hyperlink>
      <w:r w:rsidRPr="00724AEA">
        <w:rPr>
          <w:rFonts w:ascii="Times New Roman" w:eastAsia="Times New Roman" w:hAnsi="Times New Roman" w:cs="Times New Roman"/>
          <w:lang w:eastAsia="ru-RU"/>
        </w:rPr>
        <w:t xml:space="preserve"> настоящего Административного регламента, в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w:t>
      </w:r>
      <w:r w:rsidRPr="00724AEA">
        <w:rPr>
          <w:rFonts w:ascii="Times New Roman" w:eastAsia="Times New Roman" w:hAnsi="Times New Roman" w:cs="Times New Roman"/>
          <w:lang w:eastAsia="ru-RU"/>
        </w:rPr>
        <w:lastRenderedPageBreak/>
        <w:t>государственных и муниципальных услуг на базе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3.16. При получении заявления о предоставлении муниципальной услуги 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заявление в государственной информационной системе Самарской области "Система многофункциональных центров предоставления государственных и муниципальных услуг" (далее - ГИС СО "МФЦ").</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3.17. Сотрудник МФЦ, ответственный за прием и регистрацию документов, при получении заявления о предоставлении муниципальной услуги и документов по почте, от курьера или экспресс-почтой: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передает заявление и документы сотруднику МФЦ, ответственному за доставку документов в администрацию;</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составляет и направляет в адрес заявителя расписку о приеме пакета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w:t>
      </w:r>
      <w:hyperlink w:anchor="P154" w:history="1">
        <w:r w:rsidRPr="00724AEA">
          <w:rPr>
            <w:rFonts w:ascii="Times New Roman" w:eastAsia="Times New Roman" w:hAnsi="Times New Roman" w:cs="Times New Roman"/>
            <w:lang w:eastAsia="ru-RU"/>
          </w:rPr>
          <w:t>пункта 2.6</w:t>
        </w:r>
      </w:hyperlink>
      <w:r w:rsidRPr="00724AEA">
        <w:rPr>
          <w:rFonts w:ascii="Times New Roman" w:eastAsia="Times New Roman" w:hAnsi="Times New Roman" w:cs="Times New Roman"/>
          <w:lang w:eastAsia="ru-RU"/>
        </w:rPr>
        <w:t xml:space="preserve"> настоящего Административного регламента. Если представленные документы не соответствуют требованиям </w:t>
      </w:r>
      <w:hyperlink w:anchor="P154" w:history="1">
        <w:r w:rsidRPr="00724AEA">
          <w:rPr>
            <w:rFonts w:ascii="Times New Roman" w:eastAsia="Times New Roman" w:hAnsi="Times New Roman" w:cs="Times New Roman"/>
            <w:lang w:eastAsia="ru-RU"/>
          </w:rPr>
          <w:t>пункта 2.6</w:t>
        </w:r>
      </w:hyperlink>
      <w:r w:rsidRPr="00724AEA">
        <w:rPr>
          <w:rFonts w:ascii="Times New Roman" w:eastAsia="Times New Roman" w:hAnsi="Times New Roman" w:cs="Times New Roman"/>
          <w:lang w:eastAsia="ru-RU"/>
        </w:rPr>
        <w:t xml:space="preserve">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Сотрудник МФЦ, ответственный за прием и регистрацию документов, регистрирует заявление в ГИС СО "МФЦ", после чего заявлению присваивается индивидуальный порядковый номер и оформляется расписка о приеме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 от курьера или экспресс-почтой.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3.19. Сотрудник МФЦ, ответственный за прием и регистрацию документов, передает сотруднику МФЦ, ответственному за формирование дела, принятый при непосредственном обращении заявителя в МФЦ и зарегистрированный заявление и представленные заявителем в МФЦ документы.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3.21. Дело доставляется в администрацию городского поселения </w:t>
      </w:r>
      <w:proofErr w:type="gramStart"/>
      <w:r w:rsidRPr="00724AEA">
        <w:rPr>
          <w:rFonts w:ascii="Times New Roman" w:eastAsia="Times New Roman" w:hAnsi="Times New Roman" w:cs="Times New Roman"/>
          <w:lang w:eastAsia="ru-RU"/>
        </w:rPr>
        <w:t>Безенчук  сотрудником</w:t>
      </w:r>
      <w:proofErr w:type="gramEnd"/>
      <w:r w:rsidRPr="00724AEA">
        <w:rPr>
          <w:rFonts w:ascii="Times New Roman" w:eastAsia="Times New Roman" w:hAnsi="Times New Roman" w:cs="Times New Roman"/>
          <w:lang w:eastAsia="ru-RU"/>
        </w:rPr>
        <w:t xml:space="preserve"> МФЦ, ответственным за доставку документов. Максимальный срок выполнения данного действия устанавливается соглашением администрации городского поселения </w:t>
      </w:r>
      <w:proofErr w:type="gramStart"/>
      <w:r w:rsidRPr="00724AEA">
        <w:rPr>
          <w:rFonts w:ascii="Times New Roman" w:eastAsia="Times New Roman" w:hAnsi="Times New Roman" w:cs="Times New Roman"/>
          <w:lang w:eastAsia="ru-RU"/>
        </w:rPr>
        <w:t>Безенчук  о</w:t>
      </w:r>
      <w:proofErr w:type="gramEnd"/>
      <w:r w:rsidRPr="00724AEA">
        <w:rPr>
          <w:rFonts w:ascii="Times New Roman" w:eastAsia="Times New Roman" w:hAnsi="Times New Roman" w:cs="Times New Roman"/>
          <w:lang w:eastAsia="ru-RU"/>
        </w:rPr>
        <w:t xml:space="preserve"> взаимодействии с МФЦ, но не может превышать 1 рабочего дня с момента непосредственного обращения заявителя с заявлением и документами в МФЦ или поступления в МФЦ заявления о предоставлении муниципальной услуги и документов по почте, от курьера или экспресс-почтой.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Должностное лицо уполномоченного органа, ответственное за прием заявления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3.22. Дальнейшее рассмотрение поступившего из МФЦ заявления и документов осуществляется администрацией городского поселения Безенчук  в порядке, установленном </w:t>
      </w:r>
      <w:hyperlink w:anchor="P263" w:history="1">
        <w:r w:rsidRPr="00724AEA">
          <w:rPr>
            <w:rFonts w:ascii="Times New Roman" w:eastAsia="Times New Roman" w:hAnsi="Times New Roman" w:cs="Times New Roman"/>
            <w:lang w:eastAsia="ru-RU"/>
          </w:rPr>
          <w:t>пунктами 3.4</w:t>
        </w:r>
      </w:hyperlink>
      <w:r w:rsidRPr="00724AEA">
        <w:rPr>
          <w:rFonts w:ascii="Times New Roman" w:eastAsia="Times New Roman" w:hAnsi="Times New Roman" w:cs="Times New Roman"/>
          <w:lang w:eastAsia="ru-RU"/>
        </w:rPr>
        <w:t xml:space="preserve">, </w:t>
      </w:r>
      <w:hyperlink w:anchor="P272" w:history="1">
        <w:r w:rsidRPr="00724AEA">
          <w:rPr>
            <w:rFonts w:ascii="Times New Roman" w:eastAsia="Times New Roman" w:hAnsi="Times New Roman" w:cs="Times New Roman"/>
            <w:lang w:eastAsia="ru-RU"/>
          </w:rPr>
          <w:t>3.6</w:t>
        </w:r>
      </w:hyperlink>
      <w:r w:rsidRPr="00724AEA">
        <w:rPr>
          <w:rFonts w:ascii="Times New Roman" w:eastAsia="Times New Roman" w:hAnsi="Times New Roman" w:cs="Times New Roman"/>
          <w:lang w:eastAsia="ru-RU"/>
        </w:rPr>
        <w:t xml:space="preserve"> - </w:t>
      </w:r>
      <w:hyperlink w:anchor="P274" w:history="1">
        <w:r w:rsidRPr="00724AEA">
          <w:rPr>
            <w:rFonts w:ascii="Times New Roman" w:eastAsia="Times New Roman" w:hAnsi="Times New Roman" w:cs="Times New Roman"/>
            <w:lang w:eastAsia="ru-RU"/>
          </w:rPr>
          <w:t>3.8</w:t>
        </w:r>
      </w:hyperlink>
      <w:r w:rsidRPr="00724AEA">
        <w:rPr>
          <w:rFonts w:ascii="Times New Roman" w:eastAsia="Times New Roman" w:hAnsi="Times New Roman" w:cs="Times New Roman"/>
          <w:lang w:eastAsia="ru-RU"/>
        </w:rPr>
        <w:t xml:space="preserve"> Административного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3.23. Критерием приема документов на базе МФЦ является наличие заявления и документов, которые заявитель должен представить самостоятельно.</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3.24. Результатом административной процедуры является доставка в администрацию заявления и представленных заявителем в МФЦ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3.25. Способами фиксации результата административной процедуры являются регистрация представленного заявления, расписка МФЦ о приеме документов, выданная заявителю, расписка администрации городского поселения </w:t>
      </w:r>
      <w:proofErr w:type="gramStart"/>
      <w:r w:rsidRPr="00724AEA">
        <w:rPr>
          <w:rFonts w:ascii="Times New Roman" w:eastAsia="Times New Roman" w:hAnsi="Times New Roman" w:cs="Times New Roman"/>
          <w:lang w:eastAsia="ru-RU"/>
        </w:rPr>
        <w:t>Безенчук  о</w:t>
      </w:r>
      <w:proofErr w:type="gramEnd"/>
      <w:r w:rsidRPr="00724AEA">
        <w:rPr>
          <w:rFonts w:ascii="Times New Roman" w:eastAsia="Times New Roman" w:hAnsi="Times New Roman" w:cs="Times New Roman"/>
          <w:lang w:eastAsia="ru-RU"/>
        </w:rPr>
        <w:t xml:space="preserve"> принятии представленных документов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Порядок предоставления муниципальной услуги по экстерриториальному принципу, а также порядок взаимодействия МФЦ, участвующих в предоставлении муниципальной услуги по экстерриториальному принципу, и администрации городского поселения </w:t>
      </w:r>
      <w:proofErr w:type="gramStart"/>
      <w:r w:rsidRPr="00724AEA">
        <w:rPr>
          <w:rFonts w:ascii="Times New Roman" w:eastAsia="Times New Roman" w:hAnsi="Times New Roman" w:cs="Times New Roman"/>
          <w:lang w:eastAsia="ru-RU"/>
        </w:rPr>
        <w:t>Безенчук  определяется</w:t>
      </w:r>
      <w:proofErr w:type="gramEnd"/>
      <w:r w:rsidRPr="00724AEA">
        <w:rPr>
          <w:rFonts w:ascii="Times New Roman" w:eastAsia="Times New Roman" w:hAnsi="Times New Roman" w:cs="Times New Roman"/>
          <w:lang w:eastAsia="ru-RU"/>
        </w:rPr>
        <w:t xml:space="preserve"> соответствующими соглашениями о взаимодействии.</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Формирование и направление межведомственных запросов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3.26. Основанием (юридическим фактом) для начала выполнения административной процедуры является непредставление заявителем документов, указанных в </w:t>
      </w:r>
      <w:hyperlink w:anchor="P173" w:history="1">
        <w:r w:rsidRPr="00724AEA">
          <w:rPr>
            <w:rFonts w:ascii="Times New Roman" w:eastAsia="Times New Roman" w:hAnsi="Times New Roman" w:cs="Times New Roman"/>
            <w:lang w:eastAsia="ru-RU"/>
          </w:rPr>
          <w:t>пункте 2.7</w:t>
        </w:r>
      </w:hyperlink>
      <w:r w:rsidRPr="00724AEA">
        <w:rPr>
          <w:rFonts w:ascii="Times New Roman" w:eastAsia="Times New Roman" w:hAnsi="Times New Roman" w:cs="Times New Roman"/>
          <w:lang w:eastAsia="ru-RU"/>
        </w:rPr>
        <w:t xml:space="preserve"> настоящего Административного регламента, и отсутствие их в распоряжении администрации городского поселения Безенчук.</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3.27. Должностным лицом, осуществляющим административную процедуру, является должностное лицо администрации городского поселения Безенчук,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3.28. Должностное лицо, уполномоченное на формирование и направление межведомственных запросов, готовит и </w:t>
      </w:r>
      <w:r w:rsidRPr="00724AEA">
        <w:rPr>
          <w:rFonts w:ascii="Times New Roman" w:eastAsia="Times New Roman" w:hAnsi="Times New Roman" w:cs="Times New Roman"/>
          <w:lang w:eastAsia="ru-RU"/>
        </w:rPr>
        <w:lastRenderedPageBreak/>
        <w:t>направляет межведомственные запросы в органы (организации), в распоряжении которых находится необходимая информация.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3.29. Направление запросов осуществляется через систему межведомственного электронного взаимодействия.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 направление межведомственного запроса осуществляется на бумажном носителе по почте, по факсу с одновременным его направлением по почте или курьерской доставкой.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Межведомственный запрос формируется в соответствии с требованиями Федерального </w:t>
      </w:r>
      <w:hyperlink r:id="rId27" w:history="1">
        <w:r w:rsidRPr="00724AEA">
          <w:rPr>
            <w:rFonts w:ascii="Times New Roman" w:eastAsia="Times New Roman" w:hAnsi="Times New Roman" w:cs="Times New Roman"/>
            <w:lang w:eastAsia="ru-RU"/>
          </w:rPr>
          <w:t>закона</w:t>
        </w:r>
      </w:hyperlink>
      <w:r w:rsidRPr="00724AEA">
        <w:rPr>
          <w:rFonts w:ascii="Times New Roman" w:eastAsia="Times New Roman" w:hAnsi="Times New Roman" w:cs="Times New Roman"/>
          <w:lang w:eastAsia="ru-RU"/>
        </w:rPr>
        <w:t xml:space="preserve"> от 27.07.2010 N 210-ФЗ "Об организации предоставления государственных и муниципальных услуг".</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3.30. Предельный срок для подготовки и направления межведомственных запросов составляет 3 рабочих дня со дня регистрации заявления на предоставление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3.31. Предельный срок для ответов на межведомственные запросы составляет 5 рабочих дней со дня поступления запроса в соответствующий орган (организацию).</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 утвержденной в установленном порядке.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3.32. Критерием принятия решения о направлении межведомственных запросов является отсутствие в распоряжении администрации городского поселения Безенчук  документов (информации, содержащейся в них), предусмотренных </w:t>
      </w:r>
      <w:hyperlink w:anchor="P173" w:history="1">
        <w:r w:rsidRPr="00724AEA">
          <w:rPr>
            <w:rFonts w:ascii="Times New Roman" w:eastAsia="Times New Roman" w:hAnsi="Times New Roman" w:cs="Times New Roman"/>
            <w:lang w:eastAsia="ru-RU"/>
          </w:rPr>
          <w:t>пунктом 2.7</w:t>
        </w:r>
      </w:hyperlink>
      <w:r w:rsidRPr="00724AEA">
        <w:rPr>
          <w:rFonts w:ascii="Times New Roman" w:eastAsia="Times New Roman" w:hAnsi="Times New Roman" w:cs="Times New Roman"/>
          <w:lang w:eastAsia="ru-RU"/>
        </w:rPr>
        <w:t xml:space="preserve"> настоящего Административного регламента, и непредставление их заявителем самостоятельно.</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3.33. Результатом административной процедуры является формирование полного пакета документов, необходимых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3.34. Способом фиксации результата административной процедуры является регистрация ответов на межведомственные запросы.</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Рассмотрение Комиссией заявления на отклонение от предельных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3.35. Основанием (юридическим фактом) для начала выполнения административной процедуры является формирование полного пакета документов, необходимых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3.36. Должностным лицом, осуществляющим административную процедуру, является должностное лицо администрации городского поселения Безенчук, уполномоченное на анализ документов (информации), необходимых для предоставления муниципальной услуги (далее - должностное лицо).</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3.37. При предоставлении муниципальной услуги должностное лицо совершает следующие административные действия: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 осуществляет проверку документов (информации), содержащейся в них), необходимых для предоставления муниципальной услуги в соответствии с </w:t>
      </w:r>
      <w:hyperlink w:anchor="P154" w:history="1">
        <w:r w:rsidRPr="00724AEA">
          <w:rPr>
            <w:rFonts w:ascii="Times New Roman" w:eastAsia="Times New Roman" w:hAnsi="Times New Roman" w:cs="Times New Roman"/>
            <w:lang w:eastAsia="ru-RU"/>
          </w:rPr>
          <w:t>пунктами 2.6</w:t>
        </w:r>
      </w:hyperlink>
      <w:r w:rsidRPr="00724AEA">
        <w:rPr>
          <w:rFonts w:ascii="Times New Roman" w:eastAsia="Times New Roman" w:hAnsi="Times New Roman" w:cs="Times New Roman"/>
          <w:lang w:eastAsia="ru-RU"/>
        </w:rPr>
        <w:t xml:space="preserve"> и </w:t>
      </w:r>
      <w:hyperlink w:anchor="P173" w:history="1">
        <w:r w:rsidRPr="00724AEA">
          <w:rPr>
            <w:rFonts w:ascii="Times New Roman" w:eastAsia="Times New Roman" w:hAnsi="Times New Roman" w:cs="Times New Roman"/>
            <w:lang w:eastAsia="ru-RU"/>
          </w:rPr>
          <w:t>2.7</w:t>
        </w:r>
      </w:hyperlink>
      <w:r w:rsidRPr="00724AEA">
        <w:rPr>
          <w:rFonts w:ascii="Times New Roman" w:eastAsia="Times New Roman" w:hAnsi="Times New Roman" w:cs="Times New Roman"/>
          <w:lang w:eastAsia="ru-RU"/>
        </w:rPr>
        <w:t xml:space="preserve"> настоящего Административного регламента, в том числе на предмет соответствия предполагаемого отклонения от предельных параметров разрешенного строительства, реконструкции объектов капитального строительства требованиям технических регламентов. Максимальный срок выполнения соответствующего административного действия составляет 3 рабочих дня;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несоответствия заявления техническим регламентам, либо заявление подано не правообладателем готовит отказ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 В случае соответствия пакета документов техническим регламентам готовит материалы для проведения общественных обсуждений по вопросу предоставления разрешения на отклонение от предельных параметров. Максимальный срок выполнения соответствующего административного действия составляет 2 рабочих дня;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 направляет Главе городского поселения </w:t>
      </w:r>
      <w:proofErr w:type="gramStart"/>
      <w:r w:rsidRPr="00724AEA">
        <w:rPr>
          <w:rFonts w:ascii="Times New Roman" w:eastAsia="Times New Roman" w:hAnsi="Times New Roman" w:cs="Times New Roman"/>
          <w:lang w:eastAsia="ru-RU"/>
        </w:rPr>
        <w:t>Безенчук  рекомендации</w:t>
      </w:r>
      <w:proofErr w:type="gramEnd"/>
      <w:r w:rsidRPr="00724AEA">
        <w:rPr>
          <w:rFonts w:ascii="Times New Roman" w:eastAsia="Times New Roman" w:hAnsi="Times New Roman" w:cs="Times New Roman"/>
          <w:lang w:eastAsia="ru-RU"/>
        </w:rPr>
        <w:t xml:space="preserve"> Комиссии, подготовленные на основании заключения о результатах общественных обсуждений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Максимальный срок выполнения соответствующего административного действия составляет 2 рабочих дня.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3.38 Максимальный срок выполнения административной процедуры 7 дней.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16" w:name="P340"/>
      <w:bookmarkEnd w:id="16"/>
      <w:r w:rsidRPr="00724AEA">
        <w:rPr>
          <w:rFonts w:ascii="Times New Roman" w:eastAsia="Times New Roman" w:hAnsi="Times New Roman" w:cs="Times New Roman"/>
          <w:lang w:eastAsia="ru-RU"/>
        </w:rPr>
        <w:t>3.39. Результатом административной процедуры является направление Главе городского поселения Безенчук рекомендаций Комиссии, подготовленных на основании заключения о результатах общественных обсуждений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3.40. Способом фиксации результата административной процедуры является внесение сведений, указанных в </w:t>
      </w:r>
      <w:hyperlink w:anchor="P340" w:history="1">
        <w:r w:rsidRPr="00724AEA">
          <w:rPr>
            <w:rFonts w:ascii="Times New Roman" w:eastAsia="Times New Roman" w:hAnsi="Times New Roman" w:cs="Times New Roman"/>
            <w:lang w:eastAsia="ru-RU"/>
          </w:rPr>
          <w:t>пункте 3.38</w:t>
        </w:r>
      </w:hyperlink>
      <w:r w:rsidRPr="00724AEA">
        <w:rPr>
          <w:rFonts w:ascii="Times New Roman" w:eastAsia="Times New Roman" w:hAnsi="Times New Roman" w:cs="Times New Roman"/>
          <w:lang w:eastAsia="ru-RU"/>
        </w:rPr>
        <w:t xml:space="preserve"> настоящего Административного регламента в регистр соответствующих документов.</w:t>
      </w:r>
    </w:p>
    <w:p w:rsidR="00724AEA" w:rsidRPr="00724AEA" w:rsidRDefault="00724AEA" w:rsidP="00724AEA">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Предоставление разрешения на отклонение от предельных параметров либо отказа в предоставлении разрешения на отклонение от предельных параметров, выдача (направление) заявителю документов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3.41. Основанием (юридическим фактом) для начала выполнения административной процедуры является получение главой городского поселения </w:t>
      </w:r>
      <w:proofErr w:type="gramStart"/>
      <w:r w:rsidRPr="00724AEA">
        <w:rPr>
          <w:rFonts w:ascii="Times New Roman" w:eastAsia="Times New Roman" w:hAnsi="Times New Roman" w:cs="Times New Roman"/>
          <w:lang w:eastAsia="ru-RU"/>
        </w:rPr>
        <w:t>Безенчук  рекомендаций</w:t>
      </w:r>
      <w:proofErr w:type="gramEnd"/>
      <w:r w:rsidRPr="00724AEA">
        <w:rPr>
          <w:rFonts w:ascii="Times New Roman" w:eastAsia="Times New Roman" w:hAnsi="Times New Roman" w:cs="Times New Roman"/>
          <w:lang w:eastAsia="ru-RU"/>
        </w:rPr>
        <w:t xml:space="preserve"> Комиссии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3.42. Глава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течение семи дней со дня поступления рекомендаций Комиссии принимает решение о предоставлении разрешения на отклонение от предельных параметров либо об отказе в предоставлении такого разрешения. В указанный в настоящем пункте срок входят подготовка проекта муниципального правового акта администрации городского поселения Безенчук о предоставлении разрешения на условно разрешенный вид использования, согласование и подписание главой городского поселения Безенчук соответствующего муниципального правового акта.</w:t>
      </w:r>
    </w:p>
    <w:p w:rsidR="00724AEA" w:rsidRPr="00724AEA" w:rsidRDefault="00724AEA" w:rsidP="00724AEA">
      <w:pPr>
        <w:tabs>
          <w:tab w:val="left" w:pos="0"/>
          <w:tab w:val="left" w:pos="1800"/>
        </w:tabs>
        <w:spacing w:after="0" w:line="240" w:lineRule="auto"/>
        <w:contextualSpacing/>
        <w:jc w:val="both"/>
        <w:rPr>
          <w:rFonts w:ascii="Times New Roman" w:eastAsia="MS Mincho" w:hAnsi="Times New Roman" w:cs="Times New Roman"/>
          <w:lang w:eastAsia="ru-RU"/>
        </w:rPr>
      </w:pPr>
      <w:r w:rsidRPr="00724AEA">
        <w:rPr>
          <w:rFonts w:ascii="Times New Roman" w:eastAsia="MS Mincho" w:hAnsi="Times New Roman" w:cs="Times New Roman"/>
          <w:lang w:eastAsia="ru-RU"/>
        </w:rPr>
        <w:lastRenderedPageBreak/>
        <w:t xml:space="preserve">Официальное опубликование указанного муниципального правового акта и его размещение на официальном сайте муниципального </w:t>
      </w:r>
      <w:proofErr w:type="gramStart"/>
      <w:r w:rsidRPr="00724AEA">
        <w:rPr>
          <w:rFonts w:ascii="Times New Roman" w:eastAsia="MS Mincho" w:hAnsi="Times New Roman" w:cs="Times New Roman"/>
          <w:lang w:eastAsia="ru-RU"/>
        </w:rPr>
        <w:t>образования  в</w:t>
      </w:r>
      <w:proofErr w:type="gramEnd"/>
      <w:r w:rsidRPr="00724AEA">
        <w:rPr>
          <w:rFonts w:ascii="Times New Roman" w:eastAsia="MS Mincho" w:hAnsi="Times New Roman" w:cs="Times New Roman"/>
          <w:lang w:eastAsia="ru-RU"/>
        </w:rPr>
        <w:t xml:space="preserve"> сети Интернет осуществляется не позднее 10 дней со дня получения главой поселения заявления о предоставлении разрешения.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Должностное лицо администрации городского поселения Безенчук , уполномоченное на анализ документов (информации), необходимых для предоставления муниципальной услуги, обеспечивает подготовку проекта муниципального правового акта о выдаче разрешения на отклонение от предельных параметров по </w:t>
      </w:r>
      <w:hyperlink w:anchor="P565" w:history="1">
        <w:r w:rsidRPr="00724AEA">
          <w:rPr>
            <w:rFonts w:ascii="Times New Roman" w:eastAsia="Times New Roman" w:hAnsi="Times New Roman" w:cs="Times New Roman"/>
            <w:lang w:eastAsia="ru-RU"/>
          </w:rPr>
          <w:t>форме</w:t>
        </w:r>
      </w:hyperlink>
      <w:r w:rsidRPr="00724AEA">
        <w:rPr>
          <w:rFonts w:ascii="Times New Roman" w:eastAsia="Times New Roman" w:hAnsi="Times New Roman" w:cs="Times New Roman"/>
          <w:lang w:eastAsia="ru-RU"/>
        </w:rPr>
        <w:t xml:space="preserve">, предусмотренной Приложением 5 к настоящему Административному регламенту, либо об отказе в предоставлении такого разрешения, по </w:t>
      </w:r>
      <w:hyperlink w:anchor="P624" w:history="1">
        <w:r w:rsidRPr="00724AEA">
          <w:rPr>
            <w:rFonts w:ascii="Times New Roman" w:eastAsia="Times New Roman" w:hAnsi="Times New Roman" w:cs="Times New Roman"/>
            <w:lang w:eastAsia="ru-RU"/>
          </w:rPr>
          <w:t>форме</w:t>
        </w:r>
      </w:hyperlink>
      <w:r w:rsidRPr="00724AEA">
        <w:rPr>
          <w:rFonts w:ascii="Times New Roman" w:eastAsia="Times New Roman" w:hAnsi="Times New Roman" w:cs="Times New Roman"/>
          <w:lang w:eastAsia="ru-RU"/>
        </w:rPr>
        <w:t>, предусмотренной Приложением 6 к настоящему Административному регламенту.</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3.43. Максимальный срок выполнения административной процедуры 7 дней.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bookmarkStart w:id="17" w:name="P354"/>
      <w:bookmarkEnd w:id="17"/>
      <w:r w:rsidRPr="00724AEA">
        <w:rPr>
          <w:rFonts w:ascii="Times New Roman" w:eastAsia="Times New Roman" w:hAnsi="Times New Roman" w:cs="Times New Roman"/>
          <w:lang w:eastAsia="ru-RU"/>
        </w:rPr>
        <w:t>3.44. Результатом административной процедуры является муниципальный правовой акт о предоставлении разрешения на отклонение от предельных параметров или об отказе в предоставлении такого разрешения.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3.45. Результат предоставления муниципальной услуги заявитель может получить: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лично в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лично в МФЦ,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 Порядок передачи администрацией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МФЦ результатов предоставления муниципальной услуги определяется соглашением о взаимодействии. Срок передачи администрацией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МФЦ результата предоставления муниципальной услуги и срок его выдачи заявителю определяются соглашением о взаимодействии;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3.46. Способом фиксации результата административной процедуры является внесение сведений, указанных в </w:t>
      </w:r>
      <w:hyperlink w:anchor="P354" w:history="1">
        <w:r w:rsidRPr="00724AEA">
          <w:rPr>
            <w:rFonts w:ascii="Times New Roman" w:eastAsia="Times New Roman" w:hAnsi="Times New Roman" w:cs="Times New Roman"/>
            <w:lang w:eastAsia="ru-RU"/>
          </w:rPr>
          <w:t>пункте 3.44</w:t>
        </w:r>
      </w:hyperlink>
      <w:r w:rsidRPr="00724AEA">
        <w:rPr>
          <w:rFonts w:ascii="Times New Roman" w:eastAsia="Times New Roman" w:hAnsi="Times New Roman" w:cs="Times New Roman"/>
          <w:lang w:eastAsia="ru-RU"/>
        </w:rPr>
        <w:t xml:space="preserve"> настоящего Административного регламента, в регистр соответствующих документов.</w:t>
      </w:r>
    </w:p>
    <w:p w:rsidR="00724AEA" w:rsidRPr="00724AEA" w:rsidRDefault="00724AEA" w:rsidP="00724AEA">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bookmarkStart w:id="18" w:name="P361"/>
      <w:bookmarkEnd w:id="18"/>
      <w:r w:rsidRPr="00724AEA">
        <w:rPr>
          <w:rFonts w:ascii="Times New Roman" w:eastAsia="Times New Roman" w:hAnsi="Times New Roman" w:cs="Times New Roman"/>
          <w:lang w:eastAsia="ru-RU"/>
        </w:rPr>
        <w:t xml:space="preserve">4. Формы контроля за </w:t>
      </w:r>
      <w:proofErr w:type="gramStart"/>
      <w:r w:rsidRPr="00724AEA">
        <w:rPr>
          <w:rFonts w:ascii="Times New Roman" w:eastAsia="Times New Roman" w:hAnsi="Times New Roman" w:cs="Times New Roman"/>
          <w:lang w:eastAsia="ru-RU"/>
        </w:rPr>
        <w:t>исполнением  Административного</w:t>
      </w:r>
      <w:proofErr w:type="gramEnd"/>
      <w:r w:rsidRPr="00724AEA">
        <w:rPr>
          <w:rFonts w:ascii="Times New Roman" w:eastAsia="Times New Roman" w:hAnsi="Times New Roman" w:cs="Times New Roman"/>
          <w:lang w:eastAsia="ru-RU"/>
        </w:rPr>
        <w:t xml:space="preserve"> регламента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городского поселения Безенчук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уполномоченным должностным лицом.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4.2. Периодичность осуществления текущего контроля устанавливается уполномоченным должностным лицом.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4.3.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 городского поселения Безенчук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4.4.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городского поселения </w:t>
      </w:r>
      <w:proofErr w:type="gramStart"/>
      <w:r w:rsidRPr="00724AEA">
        <w:rPr>
          <w:rFonts w:ascii="Times New Roman" w:eastAsia="Times New Roman" w:hAnsi="Times New Roman" w:cs="Times New Roman"/>
          <w:lang w:eastAsia="ru-RU"/>
        </w:rPr>
        <w:t>Безенчук  на</w:t>
      </w:r>
      <w:proofErr w:type="gramEnd"/>
      <w:r w:rsidRPr="00724AEA">
        <w:rPr>
          <w:rFonts w:ascii="Times New Roman" w:eastAsia="Times New Roman" w:hAnsi="Times New Roman" w:cs="Times New Roman"/>
          <w:lang w:eastAsia="ru-RU"/>
        </w:rPr>
        <w:t xml:space="preserve"> текущий год.</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4.5. 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4.6.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Плановые проверки проводятся не реже 1 раза в 3 года.</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4.7. Плановые и внеплановые проверки полноты и качества предоставления муниципальной услуги осуществляются структурным подразделением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r w:rsidRPr="00724AEA">
        <w:rPr>
          <w:rFonts w:ascii="Times New Roman" w:eastAsia="Times New Roman" w:hAnsi="Times New Roman" w:cs="Times New Roman"/>
          <w:lang w:eastAsia="ru-RU"/>
        </w:rPr>
        <w:t xml:space="preserve"> ответственным за организацию работы по рассмотрению обращений граждан, и уполномоченными должностными лицами на основании соответствующих правовых актов.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4.8. Должностные лица администрации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течение трех рабочих дней с момента поступления соответствующего заявления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4.9. 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r w:rsidRPr="00724AEA">
        <w:rPr>
          <w:rFonts w:ascii="Times New Roman" w:eastAsia="Times New Roman" w:hAnsi="Times New Roman" w:cs="Times New Roman"/>
          <w:lang w:eastAsia="ru-RU"/>
        </w:rPr>
        <w:t xml:space="preserve"> участвующие в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4.10.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Региональном портале, на официальном сайте администрации городского поселения Безенчук .</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Заявители, направившие заявления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Региональный портал. Срок получения такой информации во время приема не может </w:t>
      </w:r>
      <w:r w:rsidRPr="00724AEA">
        <w:rPr>
          <w:rFonts w:ascii="Times New Roman" w:eastAsia="Times New Roman" w:hAnsi="Times New Roman" w:cs="Times New Roman"/>
          <w:lang w:eastAsia="ru-RU"/>
        </w:rPr>
        <w:lastRenderedPageBreak/>
        <w:t>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724AEA" w:rsidRPr="00724AEA" w:rsidRDefault="00724AEA" w:rsidP="00724AEA">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 Досудебный (внесудебный) порядок обжалования решений</w:t>
      </w:r>
    </w:p>
    <w:p w:rsidR="00724AEA" w:rsidRPr="00724AEA" w:rsidRDefault="00724AEA" w:rsidP="00724AEA">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и действий (бездействия) администрации городского поселения Безенчук, а также должностных лиц администрации городского поселения Безенчук, муниципальных служащих</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городского поселения Безенчук, а также должностных лиц, муниципальных служащих в досудебном (внесудебном) порядке.</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5.2. Заявитель в случае обжалования действий (бездействия) и решений, осуществляемых (принятых) в ходе предоставления муниципальной услуги администрацией сельского поселения Звезда, а также должностных лиц МФЦ, муниципальных служащих имеет право обратиться к уполномоченному должностному лицу с жалобой.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городского поселения Безенчук, Единого портала государственных и муниципальных услуг или Регионального портала, а также может быть принята при личном приеме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5.4. Жалоба должна содержать:</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1) наименование администрации городского поселения Безенчук, должностного лица администрации городского поселения </w:t>
      </w:r>
      <w:proofErr w:type="gramStart"/>
      <w:r w:rsidRPr="00724AEA">
        <w:rPr>
          <w:rFonts w:ascii="Times New Roman" w:eastAsia="Times New Roman" w:hAnsi="Times New Roman" w:cs="Times New Roman"/>
          <w:lang w:eastAsia="ru-RU"/>
        </w:rPr>
        <w:t>Безенчук  либо</w:t>
      </w:r>
      <w:proofErr w:type="gramEnd"/>
      <w:r w:rsidRPr="00724AEA">
        <w:rPr>
          <w:rFonts w:ascii="Times New Roman" w:eastAsia="Times New Roman" w:hAnsi="Times New Roman" w:cs="Times New Roman"/>
          <w:lang w:eastAsia="ru-RU"/>
        </w:rPr>
        <w:t xml:space="preserve"> муниципального служащего, решения и (или) действия (бездействие) которых обжалуются;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3) сведения об обжалуемых решениях и действиях (бездействии) администрации, должностного лица администрации городского поселения </w:t>
      </w:r>
      <w:proofErr w:type="gramStart"/>
      <w:r w:rsidRPr="00724AEA">
        <w:rPr>
          <w:rFonts w:ascii="Times New Roman" w:eastAsia="Times New Roman" w:hAnsi="Times New Roman" w:cs="Times New Roman"/>
          <w:lang w:eastAsia="ru-RU"/>
        </w:rPr>
        <w:t>Безенчук  либо</w:t>
      </w:r>
      <w:proofErr w:type="gramEnd"/>
      <w:r w:rsidRPr="00724AEA">
        <w:rPr>
          <w:rFonts w:ascii="Times New Roman" w:eastAsia="Times New Roman" w:hAnsi="Times New Roman" w:cs="Times New Roman"/>
          <w:lang w:eastAsia="ru-RU"/>
        </w:rPr>
        <w:t xml:space="preserve"> муниципального служащего;</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4) доводы, на основании которых заявитель не согласен с решением и действием (бездействием) администрации городского поселения </w:t>
      </w:r>
      <w:proofErr w:type="gramStart"/>
      <w:r w:rsidRPr="00724AEA">
        <w:rPr>
          <w:rFonts w:ascii="Times New Roman" w:eastAsia="Times New Roman" w:hAnsi="Times New Roman" w:cs="Times New Roman"/>
          <w:lang w:eastAsia="ru-RU"/>
        </w:rPr>
        <w:t>Безенчук ,</w:t>
      </w:r>
      <w:proofErr w:type="gramEnd"/>
      <w:r w:rsidRPr="00724AEA">
        <w:rPr>
          <w:rFonts w:ascii="Times New Roman" w:eastAsia="Times New Roman" w:hAnsi="Times New Roman" w:cs="Times New Roman"/>
          <w:lang w:eastAsia="ru-RU"/>
        </w:rPr>
        <w:t xml:space="preserve"> должностного лица администрации городского поселения Безенчук  либо муниципального служащего. Заявителем могут быть представлены документы (при наличии), подтверждающие доводы заявителя, либо их копии.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5.5. Заявитель может обратиться с жалобой в том числе в следующих случаях:</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 нарушение срока регистрации заявления заявителя о предоставлении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2) нарушение срока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7) отказ администрации городского поселения Безенчук, должностного лица администрации городского поселения </w:t>
      </w:r>
      <w:proofErr w:type="gramStart"/>
      <w:r w:rsidRPr="00724AEA">
        <w:rPr>
          <w:rFonts w:ascii="Times New Roman" w:eastAsia="Times New Roman" w:hAnsi="Times New Roman" w:cs="Times New Roman"/>
          <w:lang w:eastAsia="ru-RU"/>
        </w:rPr>
        <w:t>Безенчук  в</w:t>
      </w:r>
      <w:proofErr w:type="gramEnd"/>
      <w:r w:rsidRPr="00724AEA">
        <w:rPr>
          <w:rFonts w:ascii="Times New Roman" w:eastAsia="Times New Roman" w:hAnsi="Times New Roman" w:cs="Times New Roman"/>
          <w:lang w:eastAsia="ru-RU"/>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5.6. Основанием для начала процедуры досудебного (внесудебного) обжалования является поступление в администрацию городского поселения </w:t>
      </w:r>
      <w:proofErr w:type="gramStart"/>
      <w:r w:rsidRPr="00724AEA">
        <w:rPr>
          <w:rFonts w:ascii="Times New Roman" w:eastAsia="Times New Roman" w:hAnsi="Times New Roman" w:cs="Times New Roman"/>
          <w:lang w:eastAsia="ru-RU"/>
        </w:rPr>
        <w:t>Безенчук  жалобы</w:t>
      </w:r>
      <w:proofErr w:type="gramEnd"/>
      <w:r w:rsidRPr="00724AEA">
        <w:rPr>
          <w:rFonts w:ascii="Times New Roman" w:eastAsia="Times New Roman" w:hAnsi="Times New Roman" w:cs="Times New Roman"/>
          <w:lang w:eastAsia="ru-RU"/>
        </w:rPr>
        <w:t xml:space="preserve"> от заявителя.</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5.7. Заявитель имеет право на получение информации и документов, необходимых для обоснования и рассмотрения жалобы.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5.8. Жалоба заявителя может быть адресована главе городского поселения </w:t>
      </w:r>
      <w:proofErr w:type="gramStart"/>
      <w:r w:rsidRPr="00724AEA">
        <w:rPr>
          <w:rFonts w:ascii="Times New Roman" w:eastAsia="Times New Roman" w:hAnsi="Times New Roman" w:cs="Times New Roman"/>
          <w:lang w:eastAsia="ru-RU"/>
        </w:rPr>
        <w:t>Безенчук .</w:t>
      </w:r>
      <w:proofErr w:type="gramEnd"/>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5.9. Жалоба, поступившая в администрацию городского поселения Безенчук, подлежит рассмотрению должностным </w:t>
      </w:r>
      <w:r w:rsidRPr="00724AEA">
        <w:rPr>
          <w:rFonts w:ascii="Times New Roman" w:eastAsia="Times New Roman" w:hAnsi="Times New Roman" w:cs="Times New Roman"/>
          <w:lang w:eastAsia="ru-RU"/>
        </w:rPr>
        <w:lastRenderedPageBreak/>
        <w:t>лицом, наделенным полномочиями по рассмотрению жалоб, в течение 15 рабочих дней со дня ее регистрации, а в случае обжалования отказа администрации городского поселения Безенчук ,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 xml:space="preserve">5.10. По результатам рассмотрения жалобы администрация городского поселения </w:t>
      </w:r>
      <w:proofErr w:type="gramStart"/>
      <w:r w:rsidRPr="00724AEA">
        <w:rPr>
          <w:rFonts w:ascii="Times New Roman" w:eastAsia="Times New Roman" w:hAnsi="Times New Roman" w:cs="Times New Roman"/>
          <w:lang w:eastAsia="ru-RU"/>
        </w:rPr>
        <w:t>Безенчук  принимает</w:t>
      </w:r>
      <w:proofErr w:type="gramEnd"/>
      <w:r w:rsidRPr="00724AEA">
        <w:rPr>
          <w:rFonts w:ascii="Times New Roman" w:eastAsia="Times New Roman" w:hAnsi="Times New Roman" w:cs="Times New Roman"/>
          <w:lang w:eastAsia="ru-RU"/>
        </w:rPr>
        <w:t xml:space="preserve"> одно из следующих решений:</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решение об удовлетворении жалобы заявителя, о признании неправомерным обжалованного действия (бездействия) и решения администрации городского поселения Безенчук, должностного лица администрации городского поселения Безенчук, муниципального служащего, в том числе в форме отмены принятого решения, исправления допущенных администрацией городского поселения Безенчук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разрешения на отклонение от предельных параметров, в котором были допущены опечатки и (или) ошибки, выдается разрешение на отклонение от предельных параметров, без опечаток и ошибок в срок, не превышающий 5 рабочих дней со дня обращения заявителя в администрацию городского поселения Безенчук , о замене такого разрешения на отклонение от предельных параметров;</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решение об отказе в удовлетворении жалобы.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Заявителю направляется письменный ответ, содержащий результаты рассмотрения жалобы.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24AEA" w:rsidRPr="00724AEA" w:rsidRDefault="00724AEA" w:rsidP="00724AEA">
      <w:pPr>
        <w:widowControl w:val="0"/>
        <w:autoSpaceDE w:val="0"/>
        <w:autoSpaceDN w:val="0"/>
        <w:spacing w:after="0" w:line="240" w:lineRule="auto"/>
        <w:contextualSpacing/>
        <w:jc w:val="both"/>
        <w:rPr>
          <w:rFonts w:ascii="Times New Roman" w:eastAsia="Times New Roman" w:hAnsi="Times New Roman" w:cs="Times New Roman"/>
          <w:lang w:eastAsia="ru-RU"/>
        </w:rPr>
      </w:pPr>
      <w:r w:rsidRPr="00724AEA">
        <w:rPr>
          <w:rFonts w:ascii="Times New Roman" w:eastAsia="Times New Roman" w:hAnsi="Times New Roman" w:cs="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C72A1" w:rsidRPr="00CE14A1" w:rsidRDefault="00CC72A1" w:rsidP="00CC72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Приложение N 1</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предоставления администрацией</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городского поселения Безенчук</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на отклонение от предельных параметров</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разрешенного строительства, реконструкции</w:t>
      </w:r>
    </w:p>
    <w:p w:rsidR="00CC72A1" w:rsidRPr="00CE14A1" w:rsidRDefault="00CC72A1" w:rsidP="00CC72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объектов капитального строительства"</w:t>
      </w:r>
    </w:p>
    <w:p w:rsidR="00CC72A1" w:rsidRPr="00CC72A1" w:rsidRDefault="00CC72A1" w:rsidP="00CC72A1">
      <w:pPr>
        <w:widowControl w:val="0"/>
        <w:autoSpaceDE w:val="0"/>
        <w:autoSpaceDN w:val="0"/>
        <w:spacing w:after="0" w:line="240" w:lineRule="auto"/>
        <w:jc w:val="center"/>
        <w:rPr>
          <w:rFonts w:ascii="Times New Roman" w:eastAsia="Times New Roman" w:hAnsi="Times New Roman" w:cs="Times New Roman"/>
          <w:sz w:val="16"/>
          <w:szCs w:val="16"/>
          <w:lang w:eastAsia="ru-RU"/>
        </w:rPr>
      </w:pPr>
    </w:p>
    <w:p w:rsidR="00CC72A1" w:rsidRPr="00CC72A1" w:rsidRDefault="00CC72A1" w:rsidP="00CC72A1">
      <w:pPr>
        <w:widowControl w:val="0"/>
        <w:autoSpaceDE w:val="0"/>
        <w:autoSpaceDN w:val="0"/>
        <w:spacing w:after="0" w:line="240" w:lineRule="auto"/>
        <w:jc w:val="center"/>
        <w:rPr>
          <w:rFonts w:ascii="Times New Roman" w:eastAsia="Times New Roman" w:hAnsi="Times New Roman" w:cs="Times New Roman"/>
          <w:lang w:eastAsia="ru-RU"/>
        </w:rPr>
      </w:pPr>
      <w:r w:rsidRPr="00CC72A1">
        <w:rPr>
          <w:rFonts w:ascii="Times New Roman" w:eastAsia="Times New Roman" w:hAnsi="Times New Roman" w:cs="Times New Roman"/>
          <w:lang w:eastAsia="ru-RU"/>
        </w:rPr>
        <w:t>Блок-схема процедур, связанных с предоставлением разрешения</w:t>
      </w:r>
    </w:p>
    <w:tbl>
      <w:tblPr>
        <w:tblpPr w:leftFromText="180" w:rightFromText="180" w:vertAnchor="text" w:horzAnchor="margin" w:tblpXSpec="center" w:tblpY="1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0"/>
      </w:tblGrid>
      <w:tr w:rsidR="00CC72A1" w:rsidRPr="00CC72A1" w:rsidTr="00CC72A1">
        <w:tc>
          <w:tcPr>
            <w:tcW w:w="7230" w:type="dxa"/>
          </w:tcPr>
          <w:p w:rsidR="00CC72A1" w:rsidRPr="00CC72A1" w:rsidRDefault="000B21E0" w:rsidP="00CC72A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type id="_x0000_t32" coordsize="21600,21600" o:spt="32" o:oned="t" path="m,l21600,21600e" filled="f">
                  <v:path arrowok="t" fillok="f" o:connecttype="none"/>
                  <o:lock v:ext="edit" shapetype="t"/>
                </v:shapetype>
                <v:shape id="_x0000_s1086" type="#_x0000_t32" style="position:absolute;left:0;text-align:left;margin-left:55.35pt;margin-top:18.2pt;width:0;height:8.15pt;z-index:251653120" o:connectortype="straight">
                  <v:stroke endarrow="block"/>
                </v:shape>
              </w:pict>
            </w:r>
            <w:r w:rsidR="00CC72A1" w:rsidRPr="00CC72A1">
              <w:rPr>
                <w:rFonts w:ascii="Times New Roman" w:eastAsia="Times New Roman" w:hAnsi="Times New Roman" w:cs="Times New Roman"/>
                <w:noProof/>
                <w:sz w:val="16"/>
                <w:szCs w:val="16"/>
                <w:lang w:eastAsia="ru-RU"/>
              </w:rPr>
              <w:pict>
                <v:shape id="_x0000_s1101" type="#_x0000_t32" style="position:absolute;left:0;text-align:left;margin-left:298.1pt;margin-top:18.2pt;width:1.45pt;height:5.6pt;flip:x;z-index:251663360" o:connectortype="straight">
                  <v:stroke endarrow="block"/>
                </v:shape>
              </w:pict>
            </w:r>
            <w:r w:rsidR="00CC72A1" w:rsidRPr="00CC72A1">
              <w:rPr>
                <w:rFonts w:ascii="Times New Roman" w:eastAsia="Times New Roman" w:hAnsi="Times New Roman" w:cs="Times New Roman"/>
                <w:sz w:val="16"/>
                <w:szCs w:val="16"/>
                <w:lang w:eastAsia="ru-RU"/>
              </w:rPr>
              <w:t xml:space="preserve">Прием и регистрация </w:t>
            </w:r>
            <w:proofErr w:type="spellStart"/>
            <w:r w:rsidR="00CC72A1" w:rsidRPr="00CC72A1">
              <w:rPr>
                <w:rFonts w:ascii="Times New Roman" w:eastAsia="Times New Roman" w:hAnsi="Times New Roman" w:cs="Times New Roman"/>
                <w:sz w:val="16"/>
                <w:szCs w:val="16"/>
                <w:lang w:eastAsia="ru-RU"/>
              </w:rPr>
              <w:t>заявленияо</w:t>
            </w:r>
            <w:proofErr w:type="spellEnd"/>
            <w:r w:rsidR="00CC72A1" w:rsidRPr="00CC72A1">
              <w:rPr>
                <w:rFonts w:ascii="Times New Roman" w:eastAsia="Times New Roman" w:hAnsi="Times New Roman" w:cs="Times New Roman"/>
                <w:sz w:val="16"/>
                <w:szCs w:val="16"/>
                <w:lang w:eastAsia="ru-RU"/>
              </w:rPr>
              <w:t xml:space="preserve">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bl>
    <w:p w:rsidR="00CC72A1" w:rsidRPr="00CC72A1" w:rsidRDefault="00CC72A1" w:rsidP="00CC72A1">
      <w:pPr>
        <w:widowControl w:val="0"/>
        <w:autoSpaceDE w:val="0"/>
        <w:autoSpaceDN w:val="0"/>
        <w:spacing w:after="0" w:line="240" w:lineRule="auto"/>
        <w:jc w:val="center"/>
        <w:rPr>
          <w:rFonts w:ascii="Times New Roman" w:eastAsia="Times New Roman" w:hAnsi="Times New Roman" w:cs="Times New Roman"/>
          <w:lang w:eastAsia="ru-RU"/>
        </w:rPr>
      </w:pPr>
    </w:p>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r w:rsidRPr="00CC72A1">
        <w:rPr>
          <w:rFonts w:ascii="Times New Roman" w:eastAsia="Times New Roman" w:hAnsi="Times New Roman" w:cs="Times New Roman"/>
          <w:sz w:val="16"/>
          <w:szCs w:val="16"/>
          <w:lang w:eastAsia="ru-RU"/>
        </w:rPr>
        <w:tab/>
      </w:r>
    </w:p>
    <w:p w:rsidR="00CC72A1" w:rsidRPr="00CC72A1" w:rsidRDefault="00CC72A1" w:rsidP="00CC72A1">
      <w:pPr>
        <w:widowControl w:val="0"/>
        <w:tabs>
          <w:tab w:val="left" w:pos="1426"/>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tblGrid>
      <w:tr w:rsidR="00CC72A1" w:rsidRPr="00CC72A1" w:rsidTr="00CC72A1">
        <w:tc>
          <w:tcPr>
            <w:tcW w:w="3794" w:type="dxa"/>
          </w:tcPr>
          <w:p w:rsidR="00CC72A1" w:rsidRPr="00CC72A1" w:rsidRDefault="00CC72A1" w:rsidP="00CC72A1">
            <w:pPr>
              <w:widowControl w:val="0"/>
              <w:tabs>
                <w:tab w:val="left" w:pos="1426"/>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96" type="#_x0000_t32" style="position:absolute;margin-left:109.15pt;margin-top:25.85pt;width:0;height:6.45pt;z-index:251660288" o:connectortype="straight">
                  <v:stroke endarrow="block"/>
                </v:shape>
              </w:pict>
            </w:r>
            <w:r w:rsidRPr="00CC72A1">
              <w:rPr>
                <w:rFonts w:ascii="Times New Roman" w:eastAsia="Times New Roman" w:hAnsi="Times New Roman" w:cs="Times New Roman"/>
                <w:sz w:val="16"/>
                <w:szCs w:val="16"/>
                <w:lang w:eastAsia="ru-RU"/>
              </w:rPr>
              <w:t>Отсутствие оснований в приеме документов, предусмотренных п.2.8 настоящего Административного регламента</w:t>
            </w:r>
          </w:p>
        </w:tc>
      </w:tr>
    </w:tbl>
    <w:tbl>
      <w:tblPr>
        <w:tblpPr w:leftFromText="180" w:rightFromText="180" w:vertAnchor="text" w:horzAnchor="page" w:tblpX="6808"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2"/>
      </w:tblGrid>
      <w:tr w:rsidR="000B21E0" w:rsidRPr="00CC72A1" w:rsidTr="000B21E0">
        <w:trPr>
          <w:trHeight w:val="558"/>
        </w:trPr>
        <w:tc>
          <w:tcPr>
            <w:tcW w:w="4112" w:type="dxa"/>
          </w:tcPr>
          <w:p w:rsidR="000B21E0" w:rsidRPr="00CC72A1" w:rsidRDefault="000B21E0" w:rsidP="000B21E0">
            <w:pPr>
              <w:widowControl w:val="0"/>
              <w:tabs>
                <w:tab w:val="left" w:pos="1426"/>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111" type="#_x0000_t32" style="position:absolute;margin-left:39.6pt;margin-top:28.15pt;width:3pt;height:15pt;flip:x;z-index:251667456;mso-position-horizontal-relative:text;mso-position-vertical-relative:text" o:connectortype="straight">
                  <v:stroke endarrow="block"/>
                </v:shape>
              </w:pict>
            </w:r>
            <w:r w:rsidRPr="00CC72A1">
              <w:rPr>
                <w:rFonts w:ascii="Times New Roman" w:eastAsia="Times New Roman" w:hAnsi="Times New Roman" w:cs="Times New Roman"/>
                <w:sz w:val="16"/>
                <w:szCs w:val="16"/>
                <w:lang w:eastAsia="ru-RU"/>
              </w:rPr>
              <w:t xml:space="preserve">Наличие оснований в отказе </w:t>
            </w:r>
            <w:proofErr w:type="gramStart"/>
            <w:r w:rsidRPr="00CC72A1">
              <w:rPr>
                <w:rFonts w:ascii="Times New Roman" w:eastAsia="Times New Roman" w:hAnsi="Times New Roman" w:cs="Times New Roman"/>
                <w:sz w:val="16"/>
                <w:szCs w:val="16"/>
                <w:lang w:eastAsia="ru-RU"/>
              </w:rPr>
              <w:t>приема документов</w:t>
            </w:r>
            <w:proofErr w:type="gramEnd"/>
            <w:r w:rsidRPr="00CC72A1">
              <w:rPr>
                <w:rFonts w:ascii="Times New Roman" w:eastAsia="Times New Roman" w:hAnsi="Times New Roman" w:cs="Times New Roman"/>
                <w:sz w:val="16"/>
                <w:szCs w:val="16"/>
                <w:lang w:eastAsia="ru-RU"/>
              </w:rPr>
              <w:t xml:space="preserve"> предусмотренных п. 2.8 настоящего Административного регламента</w:t>
            </w:r>
          </w:p>
        </w:tc>
      </w:tr>
    </w:tbl>
    <w:p w:rsidR="00CC72A1" w:rsidRPr="00CC72A1" w:rsidRDefault="00CC72A1" w:rsidP="00CC72A1">
      <w:pPr>
        <w:widowControl w:val="0"/>
        <w:tabs>
          <w:tab w:val="left" w:pos="1426"/>
        </w:tabs>
        <w:autoSpaceDE w:val="0"/>
        <w:autoSpaceDN w:val="0"/>
        <w:spacing w:after="0" w:line="240" w:lineRule="auto"/>
        <w:rPr>
          <w:rFonts w:ascii="Times New Roman" w:eastAsia="Times New Roman" w:hAnsi="Times New Roman" w:cs="Times New Roman"/>
          <w:sz w:val="16"/>
          <w:szCs w:val="16"/>
          <w:lang w:eastAsia="ru-RU"/>
        </w:rPr>
      </w:pPr>
    </w:p>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tbl>
      <w:tblPr>
        <w:tblpPr w:leftFromText="180" w:rightFromText="180" w:vertAnchor="text" w:horzAnchor="margin" w:tblpY="8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tblGrid>
      <w:tr w:rsidR="00CC72A1" w:rsidRPr="00CC72A1" w:rsidTr="00CC72A1">
        <w:tc>
          <w:tcPr>
            <w:tcW w:w="4503" w:type="dxa"/>
          </w:tcPr>
          <w:p w:rsidR="00CC72A1" w:rsidRPr="00CC72A1" w:rsidRDefault="00A617BD" w:rsidP="00CC72A1">
            <w:pPr>
              <w:widowControl w:val="0"/>
              <w:tabs>
                <w:tab w:val="left" w:pos="7078"/>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100" type="#_x0000_t32" style="position:absolute;margin-left:122.35pt;margin-top:34.55pt;width:.05pt;height:6.15pt;z-index:251662336" o:connectortype="straight">
                  <v:stroke endarrow="block"/>
                </v:shape>
              </w:pict>
            </w:r>
            <w:r w:rsidR="00CC72A1" w:rsidRPr="00CC72A1">
              <w:rPr>
                <w:rFonts w:ascii="Times New Roman" w:eastAsia="Times New Roman" w:hAnsi="Times New Roman" w:cs="Times New Roman"/>
                <w:sz w:val="16"/>
                <w:szCs w:val="16"/>
                <w:lang w:eastAsia="ru-RU"/>
              </w:rPr>
              <w:t xml:space="preserve">Формирование и направление запросов в органы (организации), в распоряжении которых находится необходимая информация </w:t>
            </w:r>
            <w:proofErr w:type="gramStart"/>
            <w:r w:rsidR="00CC72A1" w:rsidRPr="00CC72A1">
              <w:rPr>
                <w:rFonts w:ascii="Times New Roman" w:eastAsia="Times New Roman" w:hAnsi="Times New Roman" w:cs="Times New Roman"/>
                <w:sz w:val="16"/>
                <w:szCs w:val="16"/>
                <w:lang w:eastAsia="ru-RU"/>
              </w:rPr>
              <w:t>для предоставлении</w:t>
            </w:r>
            <w:proofErr w:type="gramEnd"/>
            <w:r w:rsidR="00CC72A1" w:rsidRPr="00CC72A1">
              <w:rPr>
                <w:rFonts w:ascii="Times New Roman" w:eastAsia="Times New Roman" w:hAnsi="Times New Roman" w:cs="Times New Roman"/>
                <w:sz w:val="16"/>
                <w:szCs w:val="16"/>
                <w:lang w:eastAsia="ru-RU"/>
              </w:rPr>
              <w:t xml:space="preserve"> муниципальной услуги</w:t>
            </w:r>
          </w:p>
        </w:tc>
      </w:tr>
    </w:tbl>
    <w:p w:rsidR="00CC72A1" w:rsidRPr="00CC72A1" w:rsidRDefault="00CC72A1" w:rsidP="00CC72A1">
      <w:pPr>
        <w:spacing w:after="0" w:line="240" w:lineRule="auto"/>
        <w:rPr>
          <w:rFonts w:ascii="Cambria" w:eastAsia="MS Mincho" w:hAnsi="Cambria" w:cs="Times New Roman"/>
          <w:vanish/>
          <w:sz w:val="16"/>
          <w:szCs w:val="16"/>
          <w:lang w:eastAsia="ru-RU"/>
        </w:rPr>
      </w:pPr>
    </w:p>
    <w:p w:rsidR="00CC72A1" w:rsidRPr="00CC72A1" w:rsidRDefault="00CC72A1" w:rsidP="00CC72A1">
      <w:pPr>
        <w:widowControl w:val="0"/>
        <w:tabs>
          <w:tab w:val="left" w:pos="7078"/>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tbl>
      <w:tblPr>
        <w:tblpPr w:leftFromText="180" w:rightFromText="180" w:vertAnchor="text" w:horzAnchor="page" w:tblpX="6463" w:tblpY="-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3"/>
      </w:tblGrid>
      <w:tr w:rsidR="000B21E0" w:rsidRPr="00CC72A1" w:rsidTr="000B21E0">
        <w:tc>
          <w:tcPr>
            <w:tcW w:w="3793" w:type="dxa"/>
          </w:tcPr>
          <w:p w:rsidR="000B21E0" w:rsidRPr="00CC72A1" w:rsidRDefault="000B21E0" w:rsidP="000B21E0">
            <w:pPr>
              <w:widowControl w:val="0"/>
              <w:tabs>
                <w:tab w:val="left" w:pos="6317"/>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Отказ в приеме заявления и прилагаемых документов</w:t>
            </w:r>
          </w:p>
        </w:tc>
      </w:tr>
    </w:tbl>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p w:rsidR="00CC72A1" w:rsidRPr="00CC72A1" w:rsidRDefault="00CC72A1" w:rsidP="00CC72A1">
      <w:pPr>
        <w:widowControl w:val="0"/>
        <w:tabs>
          <w:tab w:val="left" w:pos="6317"/>
        </w:tabs>
        <w:autoSpaceDE w:val="0"/>
        <w:autoSpaceDN w:val="0"/>
        <w:spacing w:after="0" w:line="240" w:lineRule="auto"/>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p w:rsidR="00CC72A1" w:rsidRPr="00CC72A1" w:rsidRDefault="00CC72A1" w:rsidP="00CC72A1">
      <w:pPr>
        <w:widowControl w:val="0"/>
        <w:tabs>
          <w:tab w:val="left" w:pos="6317"/>
        </w:tabs>
        <w:autoSpaceDE w:val="0"/>
        <w:autoSpaceDN w:val="0"/>
        <w:spacing w:after="0" w:line="240" w:lineRule="auto"/>
        <w:rPr>
          <w:rFonts w:ascii="Times New Roman" w:eastAsia="Times New Roman" w:hAnsi="Times New Roman" w:cs="Times New Roman"/>
          <w:sz w:val="16"/>
          <w:szCs w:val="16"/>
          <w:lang w:eastAsia="ru-RU"/>
        </w:rPr>
      </w:pPr>
    </w:p>
    <w:tbl>
      <w:tblPr>
        <w:tblpPr w:leftFromText="180" w:rightFromText="180" w:vertAnchor="text" w:horzAnchor="page" w:tblpX="2455" w:tblpY="2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7"/>
      </w:tblGrid>
      <w:tr w:rsidR="00CC72A1" w:rsidRPr="00CC72A1" w:rsidTr="00CC72A1">
        <w:tc>
          <w:tcPr>
            <w:tcW w:w="7797" w:type="dxa"/>
          </w:tcPr>
          <w:p w:rsidR="00CC72A1" w:rsidRPr="00CC72A1" w:rsidRDefault="00A617BD" w:rsidP="00CC72A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87" type="#_x0000_t32" style="position:absolute;left:0;text-align:left;margin-left:24.6pt;margin-top:17.9pt;width:0;height:12pt;z-index:251654144" o:connectortype="straight">
                  <v:stroke endarrow="block"/>
                </v:shape>
              </w:pict>
            </w:r>
            <w:r w:rsidR="00CC72A1" w:rsidRPr="00CC72A1">
              <w:rPr>
                <w:rFonts w:ascii="Times New Roman" w:eastAsia="Times New Roman" w:hAnsi="Times New Roman" w:cs="Times New Roman"/>
                <w:sz w:val="16"/>
                <w:szCs w:val="16"/>
                <w:lang w:eastAsia="ru-RU"/>
              </w:rPr>
              <w:t>Оценка соответствия запрашиваемого отклонения от предельных параметров требованиям технических регламентов, направление межведомственных запросов, изучение ответов на них</w:t>
            </w:r>
          </w:p>
        </w:tc>
      </w:tr>
    </w:tbl>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tbl>
      <w:tblPr>
        <w:tblpPr w:leftFromText="180" w:rightFromText="180" w:vertAnchor="text" w:horzAnchor="margin" w:tblpY="3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tblGrid>
      <w:tr w:rsidR="00CC72A1" w:rsidRPr="00CC72A1" w:rsidTr="00CC72A1">
        <w:tc>
          <w:tcPr>
            <w:tcW w:w="4928" w:type="dxa"/>
          </w:tcPr>
          <w:p w:rsidR="00CC72A1" w:rsidRPr="00CC72A1" w:rsidRDefault="00CC72A1" w:rsidP="00CC72A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Запрашиваемое отклонение от предельных параметров противоречит требованиям технических регламентов или заявление о предоставлении разрешения на отклонение от предельных параметров подано не правообладателем соответствующего земельного участка</w:t>
            </w:r>
          </w:p>
        </w:tc>
      </w:tr>
    </w:tbl>
    <w:p w:rsidR="00CC72A1" w:rsidRPr="00CC72A1" w:rsidRDefault="00CC72A1" w:rsidP="00CC72A1">
      <w:pPr>
        <w:spacing w:after="0" w:line="240" w:lineRule="auto"/>
        <w:rPr>
          <w:rFonts w:ascii="Cambria" w:eastAsia="MS Mincho" w:hAnsi="Cambria" w:cs="Times New Roman"/>
          <w:vanish/>
          <w:sz w:val="16"/>
          <w:szCs w:val="16"/>
          <w:lang w:eastAsia="ru-RU"/>
        </w:rPr>
      </w:pPr>
    </w:p>
    <w:p w:rsidR="00CC72A1" w:rsidRPr="00CC72A1" w:rsidRDefault="00CC72A1" w:rsidP="00CC72A1">
      <w:pPr>
        <w:widowControl w:val="0"/>
        <w:tabs>
          <w:tab w:val="center" w:pos="4677"/>
          <w:tab w:val="left" w:pos="6317"/>
        </w:tabs>
        <w:autoSpaceDE w:val="0"/>
        <w:autoSpaceDN w:val="0"/>
        <w:spacing w:after="0" w:line="240" w:lineRule="auto"/>
        <w:rPr>
          <w:rFonts w:ascii="Times New Roman" w:eastAsia="Times New Roman" w:hAnsi="Times New Roman" w:cs="Times New Roman"/>
          <w:sz w:val="16"/>
          <w:szCs w:val="16"/>
          <w:lang w:eastAsia="ru-RU"/>
        </w:rPr>
      </w:pPr>
    </w:p>
    <w:p w:rsidR="00CC72A1" w:rsidRPr="00CC72A1" w:rsidRDefault="00A617BD" w:rsidP="00CC72A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88" type="#_x0000_t32" style="position:absolute;left:0;text-align:left;margin-left:108.15pt;margin-top:2.8pt;width:1.1pt;height:15.8pt;z-index:251655168" o:connectortype="straight">
            <v:stroke endarrow="block"/>
          </v:shape>
        </w:pict>
      </w:r>
    </w:p>
    <w:p w:rsidR="00CC72A1" w:rsidRPr="00CC72A1" w:rsidRDefault="00CC72A1" w:rsidP="00CC72A1">
      <w:pPr>
        <w:spacing w:after="0" w:line="240" w:lineRule="auto"/>
        <w:rPr>
          <w:rFonts w:ascii="Cambria" w:eastAsia="MS Mincho" w:hAnsi="Cambria" w:cs="Times New Roman"/>
          <w:vanish/>
          <w:sz w:val="16"/>
          <w:szCs w:val="16"/>
          <w:lang w:eastAsia="ru-RU"/>
        </w:rPr>
      </w:pPr>
    </w:p>
    <w:tbl>
      <w:tblPr>
        <w:tblpPr w:leftFromText="180" w:rightFromText="180" w:vertAnchor="text" w:horzAnchor="margin" w:tblpY="124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tblGrid>
      <w:tr w:rsidR="00CC72A1" w:rsidRPr="00CC72A1" w:rsidTr="00CC72A1">
        <w:trPr>
          <w:trHeight w:val="560"/>
        </w:trPr>
        <w:tc>
          <w:tcPr>
            <w:tcW w:w="4928" w:type="dxa"/>
          </w:tcPr>
          <w:p w:rsidR="00CC72A1" w:rsidRPr="00CC72A1" w:rsidRDefault="00CC72A1" w:rsidP="00CC72A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Принятие решения об отказе в предоставлении разрешения на отклонение от предельных параметров</w:t>
            </w:r>
          </w:p>
        </w:tc>
      </w:tr>
    </w:tbl>
    <w:p w:rsidR="00CC72A1" w:rsidRPr="00CC72A1" w:rsidRDefault="00A617BD" w:rsidP="00CC72A1">
      <w:pPr>
        <w:spacing w:after="0" w:line="240" w:lineRule="auto"/>
        <w:rPr>
          <w:rFonts w:ascii="Cambria" w:eastAsia="MS Mincho" w:hAnsi="Cambria" w:cs="Times New Roman"/>
          <w:vanish/>
          <w:sz w:val="16"/>
          <w:szCs w:val="16"/>
          <w:lang w:eastAsia="ru-RU"/>
        </w:rPr>
      </w:pPr>
      <w:r w:rsidRPr="00CC72A1">
        <w:rPr>
          <w:rFonts w:ascii="Times New Roman" w:eastAsia="Times New Roman" w:hAnsi="Times New Roman" w:cs="Times New Roman"/>
          <w:noProof/>
          <w:sz w:val="16"/>
          <w:szCs w:val="16"/>
          <w:lang w:eastAsia="ru-RU"/>
        </w:rPr>
        <w:pict>
          <v:shape id="_x0000_s1097" type="#_x0000_t32" style="position:absolute;margin-left:-128.6pt;margin-top:45.35pt;width:.75pt;height:20.15pt;flip:x;z-index:251661312;mso-position-horizontal-relative:text;mso-position-vertical-relative:text" o:connectortype="straight">
            <v:stroke endarrow="block"/>
          </v:shape>
        </w:pict>
      </w:r>
    </w:p>
    <w:tbl>
      <w:tblPr>
        <w:tblpPr w:leftFromText="180" w:rightFromText="180" w:vertAnchor="text" w:horzAnchor="page" w:tblpX="6883"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06"/>
      </w:tblGrid>
      <w:tr w:rsidR="00A617BD" w:rsidRPr="00CC72A1" w:rsidTr="00A617BD">
        <w:trPr>
          <w:trHeight w:val="560"/>
        </w:trPr>
        <w:tc>
          <w:tcPr>
            <w:tcW w:w="4206" w:type="dxa"/>
          </w:tcPr>
          <w:p w:rsidR="00A617BD" w:rsidRPr="00CC72A1" w:rsidRDefault="00A617BD" w:rsidP="00A617BD">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107" type="#_x0000_t32" style="position:absolute;left:0;text-align:left;margin-left:68.9pt;margin-top:26pt;width:1.1pt;height:13.35pt;z-index:251664384" o:connectortype="straight">
                  <v:stroke endarrow="block"/>
                </v:shape>
              </w:pict>
            </w:r>
            <w:r w:rsidRPr="00CC72A1">
              <w:rPr>
                <w:rFonts w:ascii="Times New Roman" w:eastAsia="Times New Roman" w:hAnsi="Times New Roman" w:cs="Times New Roman"/>
                <w:sz w:val="16"/>
                <w:szCs w:val="16"/>
                <w:lang w:eastAsia="ru-RU"/>
              </w:rPr>
              <w:t>Запрашиваемое отклонение от предельных параметров соответствует техническим регламента</w:t>
            </w:r>
          </w:p>
        </w:tc>
      </w:tr>
    </w:tbl>
    <w:tbl>
      <w:tblPr>
        <w:tblpPr w:leftFromText="180" w:rightFromText="180" w:vertAnchor="text" w:horzAnchor="page" w:tblpX="6688" w:tblpY="9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tblGrid>
      <w:tr w:rsidR="00A617BD" w:rsidRPr="00CC72A1" w:rsidTr="00A617BD">
        <w:tc>
          <w:tcPr>
            <w:tcW w:w="4253" w:type="dxa"/>
          </w:tcPr>
          <w:p w:rsidR="00A617BD" w:rsidRPr="00CC72A1" w:rsidRDefault="00A617BD" w:rsidP="00A617BD">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108" type="#_x0000_t32" style="position:absolute;left:0;text-align:left;margin-left:74.65pt;margin-top:24.95pt;width:2.05pt;height:17.6pt;z-index:251665408;mso-position-horizontal-relative:text;mso-position-vertical-relative:text" o:connectortype="straight">
                  <v:stroke endarrow="block"/>
                </v:shape>
              </w:pict>
            </w:r>
            <w:r w:rsidRPr="00CC72A1">
              <w:rPr>
                <w:rFonts w:ascii="Times New Roman" w:eastAsia="Times New Roman" w:hAnsi="Times New Roman" w:cs="Times New Roman"/>
                <w:sz w:val="16"/>
                <w:szCs w:val="16"/>
                <w:lang w:eastAsia="ru-RU"/>
              </w:rPr>
              <w:t>Направление главе городского поселения заявления о предоставлении разрешения для проведения публичных слушаний по вопросу предоставления разрешения</w:t>
            </w:r>
          </w:p>
        </w:tc>
      </w:tr>
    </w:tbl>
    <w:tbl>
      <w:tblPr>
        <w:tblpPr w:leftFromText="180" w:rightFromText="180" w:vertAnchor="text" w:horzAnchor="page" w:tblpX="6613" w:tblpY="18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8"/>
      </w:tblGrid>
      <w:tr w:rsidR="00A617BD" w:rsidRPr="00CC72A1" w:rsidTr="00A617BD">
        <w:tc>
          <w:tcPr>
            <w:tcW w:w="4218" w:type="dxa"/>
          </w:tcPr>
          <w:p w:rsidR="00A617BD" w:rsidRPr="00CC72A1" w:rsidRDefault="00A617BD" w:rsidP="00A617BD">
            <w:pPr>
              <w:widowControl w:val="0"/>
              <w:tabs>
                <w:tab w:val="left" w:pos="7353"/>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89" type="#_x0000_t32" style="position:absolute;left:0;text-align:left;margin-left:64pt;margin-top:17.55pt;width:0;height:9.85pt;z-index:251656192;mso-position-horizontal-relative:text;mso-position-vertical-relative:text" o:connectortype="straight">
                  <v:stroke endarrow="block"/>
                </v:shape>
              </w:pict>
            </w:r>
            <w:r w:rsidRPr="00CC72A1">
              <w:rPr>
                <w:rFonts w:ascii="Times New Roman" w:eastAsia="Times New Roman" w:hAnsi="Times New Roman" w:cs="Times New Roman"/>
                <w:sz w:val="16"/>
                <w:szCs w:val="16"/>
                <w:lang w:eastAsia="ru-RU"/>
              </w:rPr>
              <w:t>Проведение публичных слушаний по вопросу предоставления разрешения</w:t>
            </w:r>
          </w:p>
        </w:tc>
      </w:tr>
    </w:tbl>
    <w:p w:rsidR="00CC72A1" w:rsidRPr="00CC72A1" w:rsidRDefault="00A617BD" w:rsidP="00CC72A1">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93" type="#_x0000_t32" style="position:absolute;left:0;text-align:left;margin-left:-130.1pt;margin-top:89.35pt;width:0;height:81.1pt;flip:y;z-index:251659264;mso-position-horizontal-relative:text;mso-position-vertical-relative:text" o:connectortype="straight">
            <v:stroke endarrow="block"/>
          </v:shape>
        </w:pict>
      </w:r>
      <w:r w:rsidR="00CC72A1" w:rsidRPr="00CC72A1">
        <w:rPr>
          <w:rFonts w:ascii="Times New Roman" w:eastAsia="Times New Roman" w:hAnsi="Times New Roman" w:cs="Times New Roman"/>
          <w:sz w:val="16"/>
          <w:szCs w:val="16"/>
          <w:lang w:eastAsia="ru-RU"/>
        </w:rPr>
        <w:br w:type="textWrapping" w:clear="all"/>
        <w:t xml:space="preserve">                                </w:t>
      </w:r>
    </w:p>
    <w:tbl>
      <w:tblPr>
        <w:tblpPr w:leftFromText="180" w:rightFromText="180" w:vertAnchor="text" w:horzAnchor="page" w:tblpX="6463" w:tblpY="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8"/>
      </w:tblGrid>
      <w:tr w:rsidR="00A617BD" w:rsidRPr="00CC72A1" w:rsidTr="00A617BD">
        <w:tc>
          <w:tcPr>
            <w:tcW w:w="4218" w:type="dxa"/>
          </w:tcPr>
          <w:p w:rsidR="00A617BD" w:rsidRPr="00CC72A1" w:rsidRDefault="00A617BD" w:rsidP="00A617BD">
            <w:pPr>
              <w:widowControl w:val="0"/>
              <w:tabs>
                <w:tab w:val="left" w:pos="7265"/>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 xml:space="preserve">Подготовка комиссией по правилам землепользованием и застройки </w:t>
            </w:r>
            <w:proofErr w:type="gramStart"/>
            <w:r w:rsidRPr="00CC72A1">
              <w:rPr>
                <w:rFonts w:ascii="Times New Roman" w:eastAsia="Times New Roman" w:hAnsi="Times New Roman" w:cs="Times New Roman"/>
                <w:sz w:val="16"/>
                <w:szCs w:val="16"/>
                <w:lang w:eastAsia="ru-RU"/>
              </w:rPr>
              <w:t>поселения  главе</w:t>
            </w:r>
            <w:proofErr w:type="gramEnd"/>
            <w:r w:rsidRPr="00CC72A1">
              <w:rPr>
                <w:rFonts w:ascii="Times New Roman" w:eastAsia="Times New Roman" w:hAnsi="Times New Roman" w:cs="Times New Roman"/>
                <w:sz w:val="16"/>
                <w:szCs w:val="16"/>
                <w:lang w:eastAsia="ru-RU"/>
              </w:rPr>
              <w:t xml:space="preserve"> поселения рекомендаций о предоставлении разрешения или об отказе в предоставлении разрешения</w:t>
            </w:r>
          </w:p>
        </w:tc>
      </w:tr>
    </w:tbl>
    <w:p w:rsidR="00CC72A1" w:rsidRPr="00CC72A1" w:rsidRDefault="00CC72A1" w:rsidP="00CC72A1">
      <w:pPr>
        <w:widowControl w:val="0"/>
        <w:tabs>
          <w:tab w:val="left" w:pos="7353"/>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p w:rsidR="00CC72A1" w:rsidRPr="00CC72A1" w:rsidRDefault="00CC72A1" w:rsidP="00CC72A1">
      <w:pPr>
        <w:widowControl w:val="0"/>
        <w:tabs>
          <w:tab w:val="left" w:pos="7265"/>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p w:rsidR="00CC72A1" w:rsidRPr="00CC72A1" w:rsidRDefault="00CC72A1" w:rsidP="00CC72A1">
      <w:pPr>
        <w:widowControl w:val="0"/>
        <w:tabs>
          <w:tab w:val="left" w:pos="7265"/>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 xml:space="preserve">             </w:t>
      </w:r>
    </w:p>
    <w:tbl>
      <w:tblPr>
        <w:tblpPr w:leftFromText="180" w:rightFromText="180" w:vertAnchor="text" w:horzAnchor="page" w:tblpX="6163" w:tblpY="42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8"/>
      </w:tblGrid>
      <w:tr w:rsidR="00A617BD" w:rsidRPr="00CC72A1" w:rsidTr="00A617BD">
        <w:tc>
          <w:tcPr>
            <w:tcW w:w="4218" w:type="dxa"/>
          </w:tcPr>
          <w:p w:rsidR="00A617BD" w:rsidRPr="00CC72A1" w:rsidRDefault="00A617BD" w:rsidP="00A617BD">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109" type="#_x0000_t32" style="position:absolute;left:0;text-align:left;margin-left:89.4pt;margin-top:8.75pt;width:.05pt;height:13.8pt;z-index:251666432" o:connectortype="straight">
                  <v:stroke endarrow="block"/>
                </v:shape>
              </w:pict>
            </w:r>
            <w:r w:rsidRPr="00CC72A1">
              <w:rPr>
                <w:rFonts w:ascii="Times New Roman" w:eastAsia="Times New Roman" w:hAnsi="Times New Roman" w:cs="Times New Roman"/>
                <w:sz w:val="16"/>
                <w:szCs w:val="16"/>
                <w:lang w:eastAsia="ru-RU"/>
              </w:rPr>
              <w:t>Рассмотрение главой поселения рекомендаций комиссии</w:t>
            </w:r>
          </w:p>
        </w:tc>
      </w:tr>
    </w:tbl>
    <w:p w:rsidR="00CC72A1" w:rsidRPr="00CC72A1" w:rsidRDefault="00CC72A1" w:rsidP="00CC72A1">
      <w:pPr>
        <w:widowControl w:val="0"/>
        <w:tabs>
          <w:tab w:val="left" w:pos="7265"/>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90" type="#_x0000_t32" style="position:absolute;left:0;text-align:left;margin-left:363.85pt;margin-top:10.7pt;width:0;height:13.9pt;z-index:251657216;mso-position-horizontal-relative:text;mso-position-vertical-relative:text" o:connectortype="straight">
            <v:stroke endarrow="block"/>
          </v:shape>
        </w:pict>
      </w:r>
      <w:r w:rsidRPr="00CC72A1">
        <w:rPr>
          <w:rFonts w:ascii="Times New Roman" w:eastAsia="Times New Roman" w:hAnsi="Times New Roman" w:cs="Times New Roman"/>
          <w:sz w:val="16"/>
          <w:szCs w:val="16"/>
          <w:lang w:eastAsia="ru-RU"/>
        </w:rPr>
        <w:br w:type="textWrapping" w:clear="all"/>
      </w:r>
    </w:p>
    <w:p w:rsidR="00CC72A1" w:rsidRPr="00CC72A1" w:rsidRDefault="00CC72A1" w:rsidP="00CC72A1">
      <w:pPr>
        <w:widowControl w:val="0"/>
        <w:tabs>
          <w:tab w:val="left" w:pos="1724"/>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noProof/>
          <w:sz w:val="16"/>
          <w:szCs w:val="16"/>
          <w:lang w:eastAsia="ru-RU"/>
        </w:rPr>
        <w:pict>
          <v:shape id="_x0000_s1092" type="#_x0000_t32" style="position:absolute;left:0;text-align:left;margin-left:118.15pt;margin-top:7.5pt;width:154.25pt;height:1.65pt;flip:x y;z-index:251658240" o:connectortype="straight"/>
        </w:pict>
      </w:r>
      <w:r w:rsidRPr="00CC72A1">
        <w:rPr>
          <w:rFonts w:ascii="Times New Roman" w:eastAsia="Times New Roman" w:hAnsi="Times New Roman" w:cs="Times New Roman"/>
          <w:sz w:val="16"/>
          <w:szCs w:val="16"/>
          <w:lang w:eastAsia="ru-RU"/>
        </w:rPr>
        <w:t xml:space="preserve">    </w:t>
      </w:r>
      <w:r w:rsidRPr="00CC72A1">
        <w:rPr>
          <w:rFonts w:ascii="Times New Roman" w:eastAsia="Times New Roman" w:hAnsi="Times New Roman" w:cs="Times New Roman"/>
          <w:sz w:val="16"/>
          <w:szCs w:val="16"/>
          <w:lang w:eastAsia="ru-RU"/>
        </w:rPr>
        <w:tab/>
      </w:r>
    </w:p>
    <w:p w:rsidR="00CC72A1" w:rsidRPr="00CC72A1" w:rsidRDefault="00CC72A1" w:rsidP="00CC72A1">
      <w:pPr>
        <w:widowControl w:val="0"/>
        <w:autoSpaceDE w:val="0"/>
        <w:autoSpaceDN w:val="0"/>
        <w:spacing w:after="0" w:line="240" w:lineRule="auto"/>
        <w:jc w:val="both"/>
        <w:rPr>
          <w:rFonts w:ascii="Times New Roman" w:eastAsia="Times New Roman" w:hAnsi="Times New Roman" w:cs="Times New Roman"/>
          <w:sz w:val="16"/>
          <w:szCs w:val="16"/>
          <w:lang w:eastAsia="ru-RU"/>
        </w:rPr>
      </w:pPr>
    </w:p>
    <w:p w:rsidR="00CC72A1" w:rsidRPr="00CC72A1" w:rsidRDefault="00CC72A1" w:rsidP="00CC72A1">
      <w:pPr>
        <w:widowControl w:val="0"/>
        <w:tabs>
          <w:tab w:val="left" w:pos="7233"/>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ab/>
      </w:r>
    </w:p>
    <w:tbl>
      <w:tblPr>
        <w:tblpPr w:leftFromText="180" w:rightFromText="180" w:vertAnchor="text" w:horzAnchor="page" w:tblpX="6133" w:tblpY="-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8"/>
      </w:tblGrid>
      <w:tr w:rsidR="00A617BD" w:rsidRPr="00CC72A1" w:rsidTr="00A617BD">
        <w:tc>
          <w:tcPr>
            <w:tcW w:w="4218" w:type="dxa"/>
          </w:tcPr>
          <w:p w:rsidR="00A617BD" w:rsidRPr="00CC72A1" w:rsidRDefault="00A617BD" w:rsidP="00A617BD">
            <w:pPr>
              <w:widowControl w:val="0"/>
              <w:tabs>
                <w:tab w:val="left" w:pos="7233"/>
              </w:tabs>
              <w:autoSpaceDE w:val="0"/>
              <w:autoSpaceDN w:val="0"/>
              <w:spacing w:after="0" w:line="240" w:lineRule="auto"/>
              <w:jc w:val="both"/>
              <w:rPr>
                <w:rFonts w:ascii="Times New Roman" w:eastAsia="Times New Roman" w:hAnsi="Times New Roman" w:cs="Times New Roman"/>
                <w:sz w:val="16"/>
                <w:szCs w:val="16"/>
                <w:lang w:eastAsia="ru-RU"/>
              </w:rPr>
            </w:pPr>
            <w:r w:rsidRPr="00CC72A1">
              <w:rPr>
                <w:rFonts w:ascii="Times New Roman" w:eastAsia="Times New Roman" w:hAnsi="Times New Roman" w:cs="Times New Roman"/>
                <w:sz w:val="16"/>
                <w:szCs w:val="16"/>
                <w:lang w:eastAsia="ru-RU"/>
              </w:rPr>
              <w:t>Принятие Решения о предоставлении разрешения</w:t>
            </w:r>
          </w:p>
        </w:tc>
      </w:tr>
    </w:tbl>
    <w:p w:rsidR="00CC72A1" w:rsidRPr="00CC72A1" w:rsidRDefault="00CC72A1" w:rsidP="00CC72A1">
      <w:pPr>
        <w:widowControl w:val="0"/>
        <w:tabs>
          <w:tab w:val="left" w:pos="7233"/>
        </w:tabs>
        <w:autoSpaceDE w:val="0"/>
        <w:autoSpaceDN w:val="0"/>
        <w:spacing w:after="0" w:line="240" w:lineRule="auto"/>
        <w:jc w:val="both"/>
        <w:rPr>
          <w:rFonts w:ascii="Times New Roman" w:eastAsia="Times New Roman" w:hAnsi="Times New Roman" w:cs="Times New Roman"/>
          <w:sz w:val="16"/>
          <w:szCs w:val="16"/>
          <w:lang w:eastAsia="ru-RU"/>
        </w:rPr>
      </w:pPr>
    </w:p>
    <w:p w:rsid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p>
    <w:p w:rsidR="00CE14A1" w:rsidRP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lastRenderedPageBreak/>
        <w:t>Приложение N 2</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предоставления администрацией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городского 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на отклонение от предельных параметров</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разрешенного строительства, реконструкции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объектов капитального строительства"</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В Комиссию по подготовке</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проекта Правил землепользования и застройки городского</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sz w:val="20"/>
          <w:szCs w:val="20"/>
          <w:lang w:eastAsia="ru-RU"/>
        </w:rPr>
        <w:t>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vertAlign w:val="superscript"/>
          <w:lang w:eastAsia="ru-RU"/>
        </w:rPr>
      </w:pPr>
      <w:r w:rsidRPr="00CE14A1">
        <w:rPr>
          <w:rFonts w:ascii="Times New Roman" w:eastAsia="Times New Roman" w:hAnsi="Times New Roman" w:cs="Times New Roman"/>
          <w:lang w:eastAsia="ru-RU"/>
        </w:rPr>
        <w:t xml:space="preserve">Для </w:t>
      </w:r>
      <w:proofErr w:type="spellStart"/>
      <w:proofErr w:type="gramStart"/>
      <w:r w:rsidRPr="00CE14A1">
        <w:rPr>
          <w:rFonts w:ascii="Times New Roman" w:eastAsia="Times New Roman" w:hAnsi="Times New Roman" w:cs="Times New Roman"/>
          <w:lang w:eastAsia="ru-RU"/>
        </w:rPr>
        <w:t>юр.лиц</w:t>
      </w:r>
      <w:proofErr w:type="spellEnd"/>
      <w:proofErr w:type="gramEnd"/>
      <w:r w:rsidRPr="00CE14A1">
        <w:rPr>
          <w:rFonts w:ascii="Times New Roman" w:eastAsia="Times New Roman" w:hAnsi="Times New Roman" w:cs="Times New Roman"/>
          <w:lang w:eastAsia="ru-RU"/>
        </w:rPr>
        <w:t>: наименование, место нахождения, ОГРН, ИНН</w:t>
      </w:r>
      <w:r w:rsidRPr="00CE14A1">
        <w:rPr>
          <w:rFonts w:ascii="Times New Roman" w:eastAsia="Times New Roman" w:hAnsi="Times New Roman" w:cs="Times New Roman"/>
          <w:vertAlign w:val="superscript"/>
          <w:lang w:eastAsia="ru-RU"/>
        </w:rPr>
        <w:footnoteReference w:id="1"/>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Для </w:t>
      </w:r>
      <w:proofErr w:type="spellStart"/>
      <w:proofErr w:type="gramStart"/>
      <w:r w:rsidRPr="00CE14A1">
        <w:rPr>
          <w:rFonts w:ascii="Times New Roman" w:eastAsia="Times New Roman" w:hAnsi="Times New Roman" w:cs="Times New Roman"/>
          <w:lang w:eastAsia="ru-RU"/>
        </w:rPr>
        <w:t>физ.лиц</w:t>
      </w:r>
      <w:proofErr w:type="spellEnd"/>
      <w:proofErr w:type="gramEnd"/>
      <w:r w:rsidRPr="00CE14A1">
        <w:rPr>
          <w:rFonts w:ascii="Times New Roman" w:eastAsia="Times New Roman" w:hAnsi="Times New Roman" w:cs="Times New Roman"/>
          <w:lang w:eastAsia="ru-RU"/>
        </w:rPr>
        <w:t xml:space="preserve">: фамилия, имя, отчество (при наличии), </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дата и место рождения, адрес места жительства (регистрации),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реквизиты документа, удостоверяющего личность,</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(наименование, серия, и номер, дата выдачи, </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наименование органа, выдавшего документ)</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(номер телефона, факс)</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Почтовый адрес и (или) адрес электронной почты для связи</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bookmarkStart w:id="19" w:name="P443"/>
      <w:bookmarkEnd w:id="19"/>
      <w:r w:rsidRPr="00CE14A1">
        <w:rPr>
          <w:rFonts w:ascii="Times New Roman" w:eastAsia="Times New Roman" w:hAnsi="Times New Roman" w:cs="Times New Roman"/>
          <w:lang w:eastAsia="ru-RU"/>
        </w:rPr>
        <w:t>ЗАЯВЛЕНИЕ</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proofErr w:type="gramStart"/>
      <w:r w:rsidRPr="00CE14A1">
        <w:rPr>
          <w:rFonts w:ascii="Times New Roman" w:eastAsia="Times New Roman" w:hAnsi="Times New Roman" w:cs="Times New Roman"/>
          <w:lang w:eastAsia="ru-RU"/>
        </w:rPr>
        <w:t>Прошу  предоставить</w:t>
      </w:r>
      <w:proofErr w:type="gramEnd"/>
      <w:r w:rsidRPr="00CE14A1">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(далее  -  предельные  параметры)  для  земельного  участка _________________________________________________ </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__________________________________________________________________</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(указываются кадастровый номер и адрес земельного участка)</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proofErr w:type="gramStart"/>
      <w:r w:rsidRPr="00CE14A1">
        <w:rPr>
          <w:rFonts w:ascii="Times New Roman" w:eastAsia="Times New Roman" w:hAnsi="Times New Roman" w:cs="Times New Roman"/>
          <w:lang w:eastAsia="ru-RU"/>
        </w:rPr>
        <w:t>Размеры  земельного</w:t>
      </w:r>
      <w:proofErr w:type="gramEnd"/>
      <w:r w:rsidRPr="00CE14A1">
        <w:rPr>
          <w:rFonts w:ascii="Times New Roman" w:eastAsia="Times New Roman" w:hAnsi="Times New Roman" w:cs="Times New Roman"/>
          <w:lang w:eastAsia="ru-RU"/>
        </w:rPr>
        <w:t xml:space="preserve">  участка,  на  котором предполагается осуществление строительства,  реконструкции  объекта  капитального  строительства, меньше установленного    градостроительным    регламентом   минимального   размера земельного   участка,  </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конфигурация   земельного   участка, на котором предполагается осуществление строительства,   реконструкции объекта капитального строительства, является неблагоприятной для застройки: ________________ __________________________________________________________________</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(приводится обоснование </w:t>
      </w:r>
      <w:proofErr w:type="spellStart"/>
      <w:r w:rsidRPr="00CE14A1">
        <w:rPr>
          <w:rFonts w:ascii="Times New Roman" w:eastAsia="Times New Roman" w:hAnsi="Times New Roman" w:cs="Times New Roman"/>
          <w:lang w:eastAsia="ru-RU"/>
        </w:rPr>
        <w:t>неблагоприятности</w:t>
      </w:r>
      <w:proofErr w:type="spellEnd"/>
      <w:r w:rsidRPr="00CE14A1">
        <w:rPr>
          <w:rFonts w:ascii="Times New Roman" w:eastAsia="Times New Roman" w:hAnsi="Times New Roman" w:cs="Times New Roman"/>
          <w:lang w:eastAsia="ru-RU"/>
        </w:rPr>
        <w:t xml:space="preserve"> соответствующей конфигурации)</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____________________________________________________________________________________________________,</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инженерно-геологические, иные характеристики являются неблагоприятными для застройки: ____________________________________</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(приводится обоснование </w:t>
      </w:r>
      <w:proofErr w:type="spellStart"/>
      <w:r w:rsidRPr="00CE14A1">
        <w:rPr>
          <w:rFonts w:ascii="Times New Roman" w:eastAsia="Times New Roman" w:hAnsi="Times New Roman" w:cs="Times New Roman"/>
          <w:lang w:eastAsia="ru-RU"/>
        </w:rPr>
        <w:t>неблагоприятности</w:t>
      </w:r>
      <w:proofErr w:type="spellEnd"/>
      <w:r w:rsidRPr="00CE14A1">
        <w:rPr>
          <w:rFonts w:ascii="Times New Roman" w:eastAsia="Times New Roman" w:hAnsi="Times New Roman" w:cs="Times New Roman"/>
          <w:lang w:eastAsia="ru-RU"/>
        </w:rPr>
        <w:t xml:space="preserve"> соответствующих характеристик) </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____________________________________________________________________________________________________.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(из вышеперечисленного указывается нужное в обоснование неблагоприятных условий для застройки в соответствии с </w:t>
      </w:r>
      <w:hyperlink r:id="rId28" w:history="1">
        <w:r w:rsidRPr="00CE14A1">
          <w:rPr>
            <w:rFonts w:ascii="Times New Roman" w:eastAsia="Times New Roman" w:hAnsi="Times New Roman" w:cs="Times New Roman"/>
            <w:color w:val="0000FF"/>
            <w:lang w:eastAsia="ru-RU"/>
          </w:rPr>
          <w:t>частью 1 статьи 40</w:t>
        </w:r>
      </w:hyperlink>
      <w:r w:rsidRPr="00CE14A1">
        <w:rPr>
          <w:rFonts w:ascii="Times New Roman" w:eastAsia="Times New Roman" w:hAnsi="Times New Roman" w:cs="Times New Roman"/>
          <w:lang w:eastAsia="ru-RU"/>
        </w:rPr>
        <w:t xml:space="preserve"> Градостроительного кодекса Российской Федерации)</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При осуществлении строительства, реконструкции объектов капитального </w:t>
      </w:r>
      <w:proofErr w:type="gramStart"/>
      <w:r w:rsidRPr="00CE14A1">
        <w:rPr>
          <w:rFonts w:ascii="Times New Roman" w:eastAsia="Times New Roman" w:hAnsi="Times New Roman" w:cs="Times New Roman"/>
          <w:lang w:eastAsia="ru-RU"/>
        </w:rPr>
        <w:t>строительства  на</w:t>
      </w:r>
      <w:proofErr w:type="gramEnd"/>
      <w:r w:rsidRPr="00CE14A1">
        <w:rPr>
          <w:rFonts w:ascii="Times New Roman" w:eastAsia="Times New Roman" w:hAnsi="Times New Roman" w:cs="Times New Roman"/>
          <w:lang w:eastAsia="ru-RU"/>
        </w:rPr>
        <w:t xml:space="preserve">  указанном земельном участке обязуюсь соблюдать следующие предельные параметры: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08"/>
        <w:gridCol w:w="3685"/>
      </w:tblGrid>
      <w:tr w:rsidR="00CE14A1" w:rsidRPr="00CE14A1" w:rsidTr="00CE14A1">
        <w:tc>
          <w:tcPr>
            <w:tcW w:w="7008" w:type="dxa"/>
          </w:tcPr>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CE14A1">
              <w:rPr>
                <w:rFonts w:ascii="Times New Roman" w:eastAsia="Times New Roman" w:hAnsi="Times New Roman" w:cs="Times New Roman"/>
                <w:sz w:val="16"/>
                <w:szCs w:val="16"/>
                <w:lang w:eastAsia="ru-RU"/>
              </w:rPr>
              <w:t>Наименование параметров разрешенного строительства, реконструкции объектов капитального строительства</w:t>
            </w:r>
          </w:p>
        </w:tc>
        <w:tc>
          <w:tcPr>
            <w:tcW w:w="3685" w:type="dxa"/>
          </w:tcPr>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CE14A1">
              <w:rPr>
                <w:rFonts w:ascii="Times New Roman" w:eastAsia="Times New Roman" w:hAnsi="Times New Roman" w:cs="Times New Roman"/>
                <w:sz w:val="16"/>
                <w:szCs w:val="16"/>
                <w:lang w:eastAsia="ru-RU"/>
              </w:rPr>
              <w:t>Планируемые к соблюдению значения (планируемое отклонение)</w:t>
            </w:r>
          </w:p>
        </w:tc>
      </w:tr>
      <w:tr w:rsidR="00CE14A1" w:rsidRPr="00CE14A1" w:rsidTr="00826BF2">
        <w:trPr>
          <w:trHeight w:val="13"/>
        </w:trPr>
        <w:tc>
          <w:tcPr>
            <w:tcW w:w="7008" w:type="dxa"/>
          </w:tcPr>
          <w:p w:rsidR="00CE14A1" w:rsidRPr="00CE14A1" w:rsidRDefault="00CE14A1" w:rsidP="00CE14A1">
            <w:pPr>
              <w:widowControl w:val="0"/>
              <w:autoSpaceDE w:val="0"/>
              <w:autoSpaceDN w:val="0"/>
              <w:spacing w:after="0" w:line="240" w:lineRule="auto"/>
              <w:rPr>
                <w:rFonts w:ascii="Times New Roman" w:eastAsia="Times New Roman" w:hAnsi="Times New Roman" w:cs="Times New Roman"/>
                <w:sz w:val="16"/>
                <w:szCs w:val="16"/>
                <w:lang w:eastAsia="ru-RU"/>
              </w:rPr>
            </w:pPr>
          </w:p>
        </w:tc>
        <w:tc>
          <w:tcPr>
            <w:tcW w:w="3685" w:type="dxa"/>
          </w:tcPr>
          <w:p w:rsidR="00CE14A1" w:rsidRPr="00CE14A1" w:rsidRDefault="00CE14A1" w:rsidP="00CE14A1">
            <w:pPr>
              <w:widowControl w:val="0"/>
              <w:autoSpaceDE w:val="0"/>
              <w:autoSpaceDN w:val="0"/>
              <w:spacing w:after="0" w:line="240" w:lineRule="auto"/>
              <w:rPr>
                <w:rFonts w:ascii="Times New Roman" w:eastAsia="Times New Roman" w:hAnsi="Times New Roman" w:cs="Times New Roman"/>
                <w:sz w:val="16"/>
                <w:szCs w:val="16"/>
                <w:lang w:eastAsia="ru-RU"/>
              </w:rPr>
            </w:pPr>
          </w:p>
        </w:tc>
      </w:tr>
    </w:tbl>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(указываются все параметры разрешенного строительства, реконструкции объектов капитального строительства, указанные градостроительным регламентом территориальной зоны, в которой расположен земельный участок и (или) объект капитального строительства, а также планируемые к соблюдению заявителем их предельные значения)</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Прошу   предоставить   мне   </w:t>
      </w:r>
      <w:proofErr w:type="gramStart"/>
      <w:r w:rsidRPr="00CE14A1">
        <w:rPr>
          <w:rFonts w:ascii="Times New Roman" w:eastAsia="Times New Roman" w:hAnsi="Times New Roman" w:cs="Times New Roman"/>
          <w:lang w:eastAsia="ru-RU"/>
        </w:rPr>
        <w:t>разрешение  на</w:t>
      </w:r>
      <w:proofErr w:type="gramEnd"/>
      <w:r w:rsidRPr="00CE14A1">
        <w:rPr>
          <w:rFonts w:ascii="Times New Roman" w:eastAsia="Times New Roman" w:hAnsi="Times New Roman" w:cs="Times New Roman"/>
          <w:lang w:eastAsia="ru-RU"/>
        </w:rPr>
        <w:t xml:space="preserve">  отклонение  от  предельных параметров  или  мотивированный отказ в предоставлении такого разрешения по почте, по электронной почте, на личном приеме (указать нужное).</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В   случае   </w:t>
      </w:r>
      <w:proofErr w:type="gramStart"/>
      <w:r w:rsidRPr="00CE14A1">
        <w:rPr>
          <w:rFonts w:ascii="Times New Roman" w:eastAsia="Times New Roman" w:hAnsi="Times New Roman" w:cs="Times New Roman"/>
          <w:lang w:eastAsia="ru-RU"/>
        </w:rPr>
        <w:t>предоставления  разрешения</w:t>
      </w:r>
      <w:proofErr w:type="gramEnd"/>
      <w:r w:rsidRPr="00CE14A1">
        <w:rPr>
          <w:rFonts w:ascii="Times New Roman" w:eastAsia="Times New Roman" w:hAnsi="Times New Roman" w:cs="Times New Roman"/>
          <w:lang w:eastAsia="ru-RU"/>
        </w:rPr>
        <w:t xml:space="preserve">  на  отклонение  от  предельных параметров  гарантирую,  что  отклонение  будет  реализовано при соблюдении требований технических регламентов.</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proofErr w:type="gramStart"/>
      <w:r w:rsidRPr="00CE14A1">
        <w:rPr>
          <w:rFonts w:ascii="Times New Roman" w:eastAsia="Times New Roman" w:hAnsi="Times New Roman" w:cs="Times New Roman"/>
          <w:lang w:eastAsia="ru-RU"/>
        </w:rPr>
        <w:t>Даю  согласие</w:t>
      </w:r>
      <w:proofErr w:type="gramEnd"/>
      <w:r w:rsidRPr="00CE14A1">
        <w:rPr>
          <w:rFonts w:ascii="Times New Roman" w:eastAsia="Times New Roman" w:hAnsi="Times New Roman" w:cs="Times New Roman"/>
          <w:lang w:eastAsia="ru-RU"/>
        </w:rPr>
        <w:t xml:space="preserve">  на  обработку  моих  персональных  данных,  указанных  в заявлении, в порядке, </w:t>
      </w:r>
      <w:r w:rsidRPr="00CE14A1">
        <w:rPr>
          <w:rFonts w:ascii="Times New Roman" w:eastAsia="Times New Roman" w:hAnsi="Times New Roman" w:cs="Times New Roman"/>
          <w:lang w:eastAsia="ru-RU"/>
        </w:rPr>
        <w:lastRenderedPageBreak/>
        <w:t>установленном законодательством Российской Федерации о персональных данных</w:t>
      </w:r>
      <w:r w:rsidRPr="00CE14A1">
        <w:rPr>
          <w:rFonts w:ascii="Times New Roman" w:eastAsia="Times New Roman" w:hAnsi="Times New Roman" w:cs="Times New Roman"/>
          <w:vertAlign w:val="superscript"/>
          <w:lang w:eastAsia="ru-RU"/>
        </w:rPr>
        <w:footnoteReference w:id="2"/>
      </w:r>
      <w:r w:rsidRPr="00CE14A1">
        <w:rPr>
          <w:rFonts w:ascii="Times New Roman" w:eastAsia="Times New Roman" w:hAnsi="Times New Roman" w:cs="Times New Roman"/>
          <w:lang w:eastAsia="ru-RU"/>
        </w:rPr>
        <w:t>.</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           _______________________________________________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w:t>
      </w:r>
      <w:proofErr w:type="gramStart"/>
      <w:r w:rsidRPr="00CE14A1">
        <w:rPr>
          <w:rFonts w:ascii="Times New Roman" w:eastAsia="Times New Roman" w:hAnsi="Times New Roman" w:cs="Times New Roman"/>
          <w:lang w:eastAsia="ru-RU"/>
        </w:rPr>
        <w:t xml:space="preserve">подпись)   </w:t>
      </w:r>
      <w:proofErr w:type="gramEnd"/>
      <w:r w:rsidRPr="00CE14A1">
        <w:rPr>
          <w:rFonts w:ascii="Times New Roman" w:eastAsia="Times New Roman" w:hAnsi="Times New Roman" w:cs="Times New Roman"/>
          <w:lang w:eastAsia="ru-RU"/>
        </w:rPr>
        <w:t xml:space="preserve">                           (фамилия, имя и (при наличии) отчество подписавшего лица,</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___________________________________________________________________           </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___________________________________________________________________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М.П.                           наименование должности подписавшего </w:t>
      </w:r>
      <w:proofErr w:type="gramStart"/>
      <w:r w:rsidRPr="00CE14A1">
        <w:rPr>
          <w:rFonts w:ascii="Times New Roman" w:eastAsia="Times New Roman" w:hAnsi="Times New Roman" w:cs="Times New Roman"/>
          <w:lang w:eastAsia="ru-RU"/>
        </w:rPr>
        <w:t>лица,  либо</w:t>
      </w:r>
      <w:proofErr w:type="gramEnd"/>
      <w:r w:rsidRPr="00CE14A1">
        <w:rPr>
          <w:rFonts w:ascii="Times New Roman" w:eastAsia="Times New Roman" w:hAnsi="Times New Roman" w:cs="Times New Roman"/>
          <w:lang w:eastAsia="ru-RU"/>
        </w:rPr>
        <w:t xml:space="preserve"> указание</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(для юридических </w:t>
      </w:r>
      <w:proofErr w:type="gramStart"/>
      <w:r w:rsidRPr="00CE14A1">
        <w:rPr>
          <w:rFonts w:ascii="Times New Roman" w:eastAsia="Times New Roman" w:hAnsi="Times New Roman" w:cs="Times New Roman"/>
          <w:lang w:eastAsia="ru-RU"/>
        </w:rPr>
        <w:t xml:space="preserve">лиц)   </w:t>
      </w:r>
      <w:proofErr w:type="gramEnd"/>
      <w:r w:rsidRPr="00CE14A1">
        <w:rPr>
          <w:rFonts w:ascii="Times New Roman" w:eastAsia="Times New Roman" w:hAnsi="Times New Roman" w:cs="Times New Roman"/>
          <w:lang w:eastAsia="ru-RU"/>
        </w:rPr>
        <w:t xml:space="preserve">    _________________________________________________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на то, что подписавшее лицо является представителем по доверенности</w:t>
      </w:r>
    </w:p>
    <w:p w:rsidR="00CE14A1" w:rsidRP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Приложение N 3</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предоставления администрацией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городского 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на отклонение от предельных параметров</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разрешенного строительства, реконструкции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sz w:val="20"/>
          <w:szCs w:val="20"/>
          <w:lang w:eastAsia="ru-RU"/>
        </w:rPr>
        <w:t>объектов капитального строительства"</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наименование и почтовый адрес</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получателя муниципальной услуги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(для юридических лиц)</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______________________________________</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Ф.И.О., почтовый адрес получателя</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муниципальной услуги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(для физических лиц)</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bookmarkStart w:id="20" w:name="P533"/>
      <w:bookmarkEnd w:id="20"/>
      <w:r w:rsidRPr="00CE14A1">
        <w:rPr>
          <w:rFonts w:ascii="Times New Roman" w:eastAsia="Times New Roman" w:hAnsi="Times New Roman" w:cs="Times New Roman"/>
          <w:lang w:eastAsia="ru-RU"/>
        </w:rPr>
        <w:t>Уведомление о регистрации заявления,</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направленного по почте (в электронной форме)</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"___" ___________ 20__ г.</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Ваше  заявление  (уведомление)  о предоставлении муниципальной услуги в виде  выдачи разрешения на отклонение от предельных параметров разрешенного строительства,    реконструкции    объекта    капитального   строительства, направленное Вами в наш адрес по почте (в электронной форме), принято "___" ______________ 20__ г. и зарегистрировано N 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Специалист 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Глава городского поселения </w:t>
      </w:r>
    </w:p>
    <w:p w:rsidR="00CE14A1" w:rsidRP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Приложение N 4</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предоставления администрацией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городского 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на отклонение от предельных параметров</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разрешенного строительства, реконструкции</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объектов капитального строительства"</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bookmarkStart w:id="21" w:name="P565"/>
      <w:bookmarkEnd w:id="21"/>
      <w:r w:rsidRPr="00CE14A1">
        <w:rPr>
          <w:rFonts w:ascii="Times New Roman" w:eastAsia="Times New Roman" w:hAnsi="Times New Roman" w:cs="Times New Roman"/>
          <w:lang w:eastAsia="ru-RU"/>
        </w:rPr>
        <w:t>Извещение о проведении общественных обсуждений</w:t>
      </w:r>
    </w:p>
    <w:p w:rsidR="00CE14A1" w:rsidRPr="00CE14A1" w:rsidRDefault="00CE14A1" w:rsidP="00CE14A1">
      <w:pPr>
        <w:spacing w:after="0" w:line="240" w:lineRule="auto"/>
        <w:ind w:firstLine="709"/>
        <w:jc w:val="both"/>
        <w:rPr>
          <w:rFonts w:ascii="Times New Roman" w:eastAsia="MS Mincho" w:hAnsi="Times New Roman" w:cs="Times New Roman"/>
          <w:lang w:eastAsia="ru-RU"/>
        </w:rPr>
      </w:pPr>
      <w:r w:rsidRPr="00CE14A1">
        <w:rPr>
          <w:rFonts w:ascii="Times New Roman" w:eastAsia="MS Mincho" w:hAnsi="Times New Roman" w:cs="Times New Roman"/>
          <w:lang w:eastAsia="ru-RU"/>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которые могут быть нарушены, </w:t>
      </w:r>
    </w:p>
    <w:p w:rsidR="00CE14A1" w:rsidRPr="00CE14A1" w:rsidRDefault="00CE14A1" w:rsidP="00CE14A1">
      <w:pPr>
        <w:spacing w:after="0" w:line="240" w:lineRule="auto"/>
        <w:jc w:val="center"/>
        <w:rPr>
          <w:rFonts w:ascii="Times New Roman" w:eastAsia="MS Mincho" w:hAnsi="Times New Roman" w:cs="Times New Roman"/>
          <w:lang w:eastAsia="ru-RU"/>
        </w:rPr>
      </w:pPr>
      <w:r w:rsidRPr="00CE14A1">
        <w:rPr>
          <w:rFonts w:ascii="Times New Roman" w:eastAsia="MS Mincho" w:hAnsi="Times New Roman" w:cs="Times New Roman"/>
          <w:lang w:eastAsia="ru-RU"/>
        </w:rPr>
        <w:t>извещаем Вас</w:t>
      </w:r>
    </w:p>
    <w:p w:rsidR="00CE14A1" w:rsidRPr="00CE14A1" w:rsidRDefault="00CE14A1" w:rsidP="00CE14A1">
      <w:pPr>
        <w:spacing w:after="0" w:line="240" w:lineRule="auto"/>
        <w:ind w:firstLine="709"/>
        <w:jc w:val="both"/>
        <w:rPr>
          <w:rFonts w:ascii="Times New Roman" w:eastAsia="Times New Roman" w:hAnsi="Times New Roman" w:cs="Times New Roman"/>
          <w:lang w:eastAsia="en-IN"/>
        </w:rPr>
      </w:pPr>
      <w:r w:rsidRPr="00CE14A1">
        <w:rPr>
          <w:rFonts w:ascii="Times New Roman" w:eastAsia="MS Mincho" w:hAnsi="Times New Roman" w:cs="Times New Roman"/>
          <w:lang w:eastAsia="ru-RU"/>
        </w:rPr>
        <w:t xml:space="preserve">о проведении общественных обсуждений по вопросу предоставления разрешения </w:t>
      </w:r>
      <w:r w:rsidRPr="00CE14A1">
        <w:rPr>
          <w:rFonts w:ascii="Times New Roman" w:eastAsia="Times New Roman" w:hAnsi="Times New Roman" w:cs="Times New Roman"/>
          <w:lang w:eastAsia="en-IN"/>
        </w:rPr>
        <w:t xml:space="preserve">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E14A1">
        <w:rPr>
          <w:rFonts w:ascii="Times New Roman" w:eastAsia="MS Mincho" w:hAnsi="Times New Roman" w:cs="Times New Roman"/>
          <w:lang w:eastAsia="ru-RU"/>
        </w:rPr>
        <w:t>находящегося в следующих границах: _________________________________________________________         (указываются границы территории в привязке к объектам адресации, например, улиц и домов, какие конкретно отклонения необходимы).</w:t>
      </w:r>
    </w:p>
    <w:p w:rsidR="00CE14A1" w:rsidRPr="00CE14A1" w:rsidRDefault="00CE14A1" w:rsidP="00CE14A1">
      <w:pPr>
        <w:spacing w:after="0" w:line="240" w:lineRule="auto"/>
        <w:ind w:firstLine="709"/>
        <w:jc w:val="both"/>
        <w:rPr>
          <w:rFonts w:ascii="Times New Roman" w:eastAsia="MS Mincho" w:hAnsi="Times New Roman" w:cs="Times New Roman"/>
          <w:lang w:eastAsia="ru-RU"/>
        </w:rPr>
      </w:pPr>
      <w:r w:rsidRPr="00CE14A1">
        <w:rPr>
          <w:rFonts w:ascii="Times New Roman" w:eastAsia="MS Mincho" w:hAnsi="Times New Roman" w:cs="Times New Roman"/>
          <w:lang w:eastAsia="ru-RU"/>
        </w:rPr>
        <w:t>Публичные слушания по указанному выше вопросу будут проведены __________________________________________________________________  (указывается время и место их проведения).</w:t>
      </w:r>
    </w:p>
    <w:p w:rsidR="00CE14A1" w:rsidRPr="00CE14A1" w:rsidRDefault="00CE14A1" w:rsidP="00CE14A1">
      <w:pPr>
        <w:tabs>
          <w:tab w:val="left" w:pos="0"/>
          <w:tab w:val="left" w:pos="1800"/>
        </w:tabs>
        <w:spacing w:after="0" w:line="240" w:lineRule="auto"/>
        <w:ind w:firstLine="709"/>
        <w:jc w:val="both"/>
        <w:rPr>
          <w:rFonts w:ascii="Times New Roman" w:eastAsia="MS Mincho" w:hAnsi="Times New Roman" w:cs="Times New Roman"/>
          <w:lang w:eastAsia="ru-RU"/>
        </w:rPr>
      </w:pPr>
      <w:r w:rsidRPr="00CE14A1">
        <w:rPr>
          <w:rFonts w:ascii="Times New Roman" w:eastAsia="MS Mincho" w:hAnsi="Times New Roman" w:cs="Times New Roman"/>
          <w:lang w:eastAsia="ru-RU"/>
        </w:rPr>
        <w:t>Официальное опубликование решения о проведении общественных обсуждений осуществлено в газете «</w:t>
      </w:r>
      <w:proofErr w:type="spellStart"/>
      <w:r w:rsidRPr="00CE14A1">
        <w:rPr>
          <w:rFonts w:ascii="Times New Roman" w:eastAsia="MS Mincho" w:hAnsi="Times New Roman" w:cs="Times New Roman"/>
          <w:lang w:eastAsia="ru-RU"/>
        </w:rPr>
        <w:t>Безенчукский</w:t>
      </w:r>
      <w:proofErr w:type="spellEnd"/>
      <w:r w:rsidRPr="00CE14A1">
        <w:rPr>
          <w:rFonts w:ascii="Times New Roman" w:eastAsia="MS Mincho" w:hAnsi="Times New Roman" w:cs="Times New Roman"/>
          <w:lang w:eastAsia="ru-RU"/>
        </w:rPr>
        <w:t xml:space="preserve"> Вестник» № ___ от ________ (указываются соответственно название газеты, номер и дата выпуска соответствующей газеты). </w:t>
      </w:r>
    </w:p>
    <w:p w:rsidR="00CE14A1" w:rsidRP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Приложение N 5</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 предоставления</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 xml:space="preserve"> администрацией городского 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 на отклонение</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от предельных параметров разрешенного строительства,</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реконструкции объектов капитального строительства"</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lastRenderedPageBreak/>
        <w:t>ПОСТАНОВЛЕНИЕ</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proofErr w:type="gramStart"/>
      <w:r w:rsidRPr="00CE14A1">
        <w:rPr>
          <w:rFonts w:ascii="Times New Roman" w:eastAsia="Times New Roman" w:hAnsi="Times New Roman" w:cs="Times New Roman"/>
          <w:lang w:eastAsia="ru-RU"/>
        </w:rPr>
        <w:t>О  предоставлении</w:t>
      </w:r>
      <w:proofErr w:type="gramEnd"/>
      <w:r w:rsidRPr="00CE14A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___________________________</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(указывается кадастровый номер)</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Рассмотрев заявление ___________________________________________</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(наименование юридического лица </w:t>
      </w:r>
      <w:proofErr w:type="gramStart"/>
      <w:r w:rsidRPr="00CE14A1">
        <w:rPr>
          <w:rFonts w:ascii="Times New Roman" w:eastAsia="Times New Roman" w:hAnsi="Times New Roman" w:cs="Times New Roman"/>
          <w:lang w:eastAsia="ru-RU"/>
        </w:rPr>
        <w:t>либо  фамилия</w:t>
      </w:r>
      <w:proofErr w:type="gramEnd"/>
      <w:r w:rsidRPr="00CE14A1">
        <w:rPr>
          <w:rFonts w:ascii="Times New Roman" w:eastAsia="Times New Roman" w:hAnsi="Times New Roman" w:cs="Times New Roman"/>
          <w:lang w:eastAsia="ru-RU"/>
        </w:rPr>
        <w:t>,  имя и (при наличии) отчество физического лица в родительном падеже)</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от ___________ входящий номер ______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9" w:history="1">
        <w:r w:rsidRPr="00CE14A1">
          <w:rPr>
            <w:rFonts w:ascii="Times New Roman" w:eastAsia="Times New Roman" w:hAnsi="Times New Roman" w:cs="Times New Roman"/>
            <w:color w:val="0000FF"/>
            <w:lang w:eastAsia="ru-RU"/>
          </w:rPr>
          <w:t>статьей 40</w:t>
        </w:r>
      </w:hyperlink>
      <w:r w:rsidRPr="00CE14A1">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______________, Администрация городского поселения 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ПОСТАНОВЛЯЕТ:</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1.</w:t>
      </w:r>
      <w:proofErr w:type="gramStart"/>
      <w:r w:rsidRPr="00CE14A1">
        <w:rPr>
          <w:rFonts w:ascii="Times New Roman" w:eastAsia="Times New Roman" w:hAnsi="Times New Roman" w:cs="Times New Roman"/>
          <w:lang w:eastAsia="ru-RU"/>
        </w:rPr>
        <w:t>Предоставить  разрешение</w:t>
      </w:r>
      <w:proofErr w:type="gramEnd"/>
      <w:r w:rsidRPr="00CE14A1">
        <w:rPr>
          <w:rFonts w:ascii="Times New Roman" w:eastAsia="Times New Roman" w:hAnsi="Times New Roman" w:cs="Times New Roman"/>
          <w:lang w:eastAsia="ru-RU"/>
        </w:rPr>
        <w:t xml:space="preserve">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______________________________________________ </w:t>
      </w:r>
    </w:p>
    <w:p w:rsidR="00CE14A1" w:rsidRPr="00CE14A1" w:rsidRDefault="00CE14A1" w:rsidP="00CE14A1">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(указывается кадастровый номер земельного участка),</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площадью _____________ </w:t>
      </w:r>
      <w:proofErr w:type="spellStart"/>
      <w:r w:rsidRPr="00CE14A1">
        <w:rPr>
          <w:rFonts w:ascii="Times New Roman" w:eastAsia="Times New Roman" w:hAnsi="Times New Roman" w:cs="Times New Roman"/>
          <w:lang w:eastAsia="ru-RU"/>
        </w:rPr>
        <w:t>кв.м</w:t>
      </w:r>
      <w:proofErr w:type="spellEnd"/>
      <w:r w:rsidRPr="00CE14A1">
        <w:rPr>
          <w:rFonts w:ascii="Times New Roman" w:eastAsia="Times New Roman" w:hAnsi="Times New Roman" w:cs="Times New Roman"/>
          <w:lang w:eastAsia="ru-RU"/>
        </w:rPr>
        <w:t>., расположенного по адресу ______________.</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22" w:name="P590"/>
      <w:bookmarkEnd w:id="22"/>
      <w:r w:rsidRPr="00CE14A1">
        <w:rPr>
          <w:rFonts w:ascii="Times New Roman" w:eastAsia="Times New Roman" w:hAnsi="Times New Roman" w:cs="Times New Roman"/>
          <w:lang w:eastAsia="ru-RU"/>
        </w:rPr>
        <w:t>2.Разрешить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__________________________________________________________________</w:t>
      </w:r>
    </w:p>
    <w:p w:rsidR="00CE14A1" w:rsidRPr="00CE14A1" w:rsidRDefault="00CE14A1" w:rsidP="00CE14A1">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w:t>
      </w:r>
      <w:proofErr w:type="gramStart"/>
      <w:r w:rsidRPr="00CE14A1">
        <w:rPr>
          <w:rFonts w:ascii="Times New Roman" w:eastAsia="Times New Roman" w:hAnsi="Times New Roman" w:cs="Times New Roman"/>
          <w:lang w:eastAsia="ru-RU"/>
        </w:rPr>
        <w:t>указываются  наименования</w:t>
      </w:r>
      <w:proofErr w:type="gramEnd"/>
      <w:r w:rsidRPr="00CE14A1">
        <w:rPr>
          <w:rFonts w:ascii="Times New Roman" w:eastAsia="Times New Roman" w:hAnsi="Times New Roman" w:cs="Times New Roman"/>
          <w:lang w:eastAsia="ru-RU"/>
        </w:rPr>
        <w:t xml:space="preserve">  параметров  и их значения, которые представляют собой   отклонение   от   установленных   градостроительными   регламентами предельных параметров).</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3.При определении предельных параметров разрешенного строительства, </w:t>
      </w:r>
      <w:proofErr w:type="gramStart"/>
      <w:r w:rsidRPr="00CE14A1">
        <w:rPr>
          <w:rFonts w:ascii="Times New Roman" w:eastAsia="Times New Roman" w:hAnsi="Times New Roman" w:cs="Times New Roman"/>
          <w:lang w:eastAsia="ru-RU"/>
        </w:rPr>
        <w:t>реконструкции  объектов</w:t>
      </w:r>
      <w:proofErr w:type="gramEnd"/>
      <w:r w:rsidRPr="00CE14A1">
        <w:rPr>
          <w:rFonts w:ascii="Times New Roman" w:eastAsia="Times New Roman" w:hAnsi="Times New Roman" w:cs="Times New Roman"/>
          <w:lang w:eastAsia="ru-RU"/>
        </w:rPr>
        <w:t xml:space="preserve"> капитального строительства, не указанных в </w:t>
      </w:r>
      <w:hyperlink w:anchor="P590" w:history="1">
        <w:r w:rsidRPr="00CE14A1">
          <w:rPr>
            <w:rFonts w:ascii="Times New Roman" w:eastAsia="Times New Roman" w:hAnsi="Times New Roman" w:cs="Times New Roman"/>
            <w:color w:val="0000FF"/>
            <w:lang w:eastAsia="ru-RU"/>
          </w:rPr>
          <w:t>пункте 2</w:t>
        </w:r>
      </w:hyperlink>
      <w:r w:rsidRPr="00CE14A1">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4.</w:t>
      </w:r>
      <w:proofErr w:type="gramStart"/>
      <w:r w:rsidRPr="00CE14A1">
        <w:rPr>
          <w:rFonts w:ascii="Times New Roman" w:eastAsia="Times New Roman" w:hAnsi="Times New Roman" w:cs="Times New Roman"/>
          <w:lang w:eastAsia="ru-RU"/>
        </w:rPr>
        <w:t>Настоящее  постановление</w:t>
      </w:r>
      <w:proofErr w:type="gramEnd"/>
      <w:r w:rsidRPr="00CE14A1">
        <w:rPr>
          <w:rFonts w:ascii="Times New Roman" w:eastAsia="Times New Roman" w:hAnsi="Times New Roman" w:cs="Times New Roman"/>
          <w:lang w:eastAsia="ru-RU"/>
        </w:rPr>
        <w:t xml:space="preserve">  вступает  в  силу со дня его  официального опубликования.</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color w:val="000000"/>
          <w:lang w:eastAsia="ru-RU"/>
        </w:rPr>
        <w:t>5.Настоящее постановление опубликовать в газете «_____________», а также разместить на официальном сайте в сети Интернет.</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Глава городского поселения </w:t>
      </w:r>
    </w:p>
    <w:p w:rsidR="00CE14A1" w:rsidRPr="00CE14A1" w:rsidRDefault="00CE14A1" w:rsidP="00CE14A1">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Приложение N 6</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к Административному регламенту предоставления</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 xml:space="preserve"> администрацией городского поселения Безенчук</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муниципальной услуги "Выдача разрешений на отклонение</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от предельных параметров разрешенного строительства,</w:t>
      </w:r>
    </w:p>
    <w:p w:rsidR="00CE14A1" w:rsidRPr="00CE14A1" w:rsidRDefault="00CE14A1" w:rsidP="00CE14A1">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14A1">
        <w:rPr>
          <w:rFonts w:ascii="Times New Roman" w:eastAsia="Times New Roman" w:hAnsi="Times New Roman" w:cs="Times New Roman"/>
          <w:sz w:val="20"/>
          <w:szCs w:val="20"/>
          <w:lang w:eastAsia="ru-RU"/>
        </w:rPr>
        <w:t>реконструкции объектов капитального строительства"</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bookmarkStart w:id="23" w:name="P624"/>
      <w:bookmarkEnd w:id="23"/>
      <w:r w:rsidRPr="00CE14A1">
        <w:rPr>
          <w:rFonts w:ascii="Times New Roman" w:eastAsia="Times New Roman" w:hAnsi="Times New Roman" w:cs="Times New Roman"/>
          <w:lang w:eastAsia="ru-RU"/>
        </w:rPr>
        <w:t>ПОСТАНОВЛЕНИЕ</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Об отказе в предоставлении разрешения на отклонение от предельных</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параметров разрешенного строительства, реконструкции объектов</w:t>
      </w:r>
    </w:p>
    <w:p w:rsidR="00CE14A1" w:rsidRPr="00CE14A1" w:rsidRDefault="00CE14A1" w:rsidP="00CE14A1">
      <w:pPr>
        <w:widowControl w:val="0"/>
        <w:autoSpaceDE w:val="0"/>
        <w:autoSpaceDN w:val="0"/>
        <w:spacing w:after="0" w:line="240" w:lineRule="auto"/>
        <w:jc w:val="center"/>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капитального строительства</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Рассмотрев заявление ____________________________________ (наименование юридического лица либо  фамилия,  имя и (при наличии) отчество физического лица в родительном падеже) от ____________ входящий номер _____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30" w:history="1">
        <w:r w:rsidRPr="00CE14A1">
          <w:rPr>
            <w:rFonts w:ascii="Times New Roman" w:eastAsia="Times New Roman" w:hAnsi="Times New Roman" w:cs="Times New Roman"/>
            <w:color w:val="0000FF"/>
            <w:lang w:eastAsia="ru-RU"/>
          </w:rPr>
          <w:t>статьей 40</w:t>
        </w:r>
      </w:hyperlink>
      <w:r w:rsidRPr="00CE14A1">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___________, Администрация городского поселения _____________</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ПОСТАНОВЛЯЕТ:</w:t>
      </w:r>
    </w:p>
    <w:p w:rsidR="00CE14A1" w:rsidRPr="00CE14A1" w:rsidRDefault="00CE14A1" w:rsidP="00CE14A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_______________________________________________         (указывается кадастровый номер земельного участка),</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площадью _______ </w:t>
      </w:r>
      <w:proofErr w:type="spellStart"/>
      <w:r w:rsidRPr="00CE14A1">
        <w:rPr>
          <w:rFonts w:ascii="Times New Roman" w:eastAsia="Times New Roman" w:hAnsi="Times New Roman" w:cs="Times New Roman"/>
          <w:lang w:eastAsia="ru-RU"/>
        </w:rPr>
        <w:t>кв.м</w:t>
      </w:r>
      <w:proofErr w:type="spellEnd"/>
      <w:r w:rsidRPr="00CE14A1">
        <w:rPr>
          <w:rFonts w:ascii="Times New Roman" w:eastAsia="Times New Roman" w:hAnsi="Times New Roman" w:cs="Times New Roman"/>
          <w:lang w:eastAsia="ru-RU"/>
        </w:rPr>
        <w:t>., расположенного по адресу ____________________ следующих значений параметров:</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color w:val="000000"/>
          <w:lang w:eastAsia="ru-RU"/>
        </w:rPr>
      </w:pPr>
      <w:r w:rsidRPr="00CE14A1">
        <w:rPr>
          <w:rFonts w:ascii="Times New Roman" w:eastAsia="Times New Roman" w:hAnsi="Times New Roman" w:cs="Times New Roman"/>
          <w:color w:val="000000"/>
          <w:lang w:eastAsia="ru-RU"/>
        </w:rPr>
        <w:t>________________________________________________________________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color w:val="000000"/>
          <w:lang w:eastAsia="ru-RU"/>
        </w:rPr>
      </w:pPr>
      <w:r w:rsidRPr="00CE14A1">
        <w:rPr>
          <w:rFonts w:ascii="Times New Roman" w:eastAsia="Times New Roman" w:hAnsi="Times New Roman" w:cs="Times New Roman"/>
          <w:color w:val="000000"/>
          <w:lang w:eastAsia="ru-RU"/>
        </w:rPr>
        <w:t>(</w:t>
      </w:r>
      <w:proofErr w:type="gramStart"/>
      <w:r w:rsidRPr="00CE14A1">
        <w:rPr>
          <w:rFonts w:ascii="Times New Roman" w:eastAsia="Times New Roman" w:hAnsi="Times New Roman" w:cs="Times New Roman"/>
          <w:color w:val="000000"/>
          <w:lang w:eastAsia="ru-RU"/>
        </w:rPr>
        <w:t>указываются  наименования</w:t>
      </w:r>
      <w:proofErr w:type="gramEnd"/>
      <w:r w:rsidRPr="00CE14A1">
        <w:rPr>
          <w:rFonts w:ascii="Times New Roman" w:eastAsia="Times New Roman" w:hAnsi="Times New Roman" w:cs="Times New Roman"/>
          <w:color w:val="000000"/>
          <w:lang w:eastAsia="ru-RU"/>
        </w:rPr>
        <w:t xml:space="preserve">  параметров  и их значения, которые представляют собой   отклонение   от   установленных   градостроительными   регламентами предельных параметров). </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    2. Основанием для отказа является: _______________________________.</w:t>
      </w:r>
    </w:p>
    <w:p w:rsidR="00CE14A1" w:rsidRPr="00CE14A1" w:rsidRDefault="00CE14A1" w:rsidP="00CE14A1">
      <w:pPr>
        <w:widowControl w:val="0"/>
        <w:autoSpaceDE w:val="0"/>
        <w:autoSpaceDN w:val="0"/>
        <w:spacing w:after="0" w:line="240" w:lineRule="auto"/>
        <w:jc w:val="both"/>
        <w:rPr>
          <w:rFonts w:ascii="Times New Roman" w:eastAsia="Times New Roman" w:hAnsi="Times New Roman" w:cs="Times New Roman"/>
          <w:lang w:eastAsia="ru-RU"/>
        </w:rPr>
      </w:pPr>
      <w:r w:rsidRPr="00CE14A1">
        <w:rPr>
          <w:rFonts w:ascii="Times New Roman" w:eastAsia="Times New Roman" w:hAnsi="Times New Roman" w:cs="Times New Roman"/>
          <w:lang w:eastAsia="ru-RU"/>
        </w:rPr>
        <w:t xml:space="preserve">Глава городского поселения </w:t>
      </w:r>
    </w:p>
    <w:p w:rsidR="00CE14A1" w:rsidRPr="009D7961" w:rsidRDefault="00CE14A1" w:rsidP="00CE14A1">
      <w:pPr>
        <w:spacing w:after="0" w:line="240" w:lineRule="auto"/>
        <w:rPr>
          <w:rFonts w:ascii="Times New Roman" w:eastAsia="MS Mincho" w:hAnsi="Times New Roman" w:cs="Times New Roman"/>
          <w:sz w:val="8"/>
          <w:szCs w:val="8"/>
          <w:lang w:eastAsia="ru-RU"/>
        </w:rPr>
      </w:pPr>
    </w:p>
    <w:p w:rsidR="009D7961" w:rsidRPr="00707A57" w:rsidRDefault="009D7961" w:rsidP="009D7961">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707A57">
        <w:rPr>
          <w:rFonts w:ascii="Times New Roman" w:eastAsia="Calibri" w:hAnsi="Times New Roman" w:cs="Times New Roman"/>
          <w:b/>
        </w:rPr>
        <w:t>.03.2019г № 1</w:t>
      </w:r>
      <w:r>
        <w:rPr>
          <w:rFonts w:ascii="Times New Roman" w:eastAsia="Calibri" w:hAnsi="Times New Roman" w:cs="Times New Roman"/>
          <w:b/>
        </w:rPr>
        <w:t>5</w:t>
      </w:r>
      <w:r w:rsidR="00DE586E">
        <w:rPr>
          <w:rFonts w:ascii="Times New Roman" w:eastAsia="Calibri" w:hAnsi="Times New Roman" w:cs="Times New Roman"/>
          <w:b/>
        </w:rPr>
        <w:t>8</w:t>
      </w:r>
    </w:p>
    <w:p w:rsidR="00FB6596" w:rsidRPr="00FB6596" w:rsidRDefault="009D7961" w:rsidP="00FB6596">
      <w:pPr>
        <w:pStyle w:val="ConsPlusTitle"/>
        <w:contextualSpacing/>
        <w:jc w:val="both"/>
        <w:rPr>
          <w:b w:val="0"/>
          <w:sz w:val="22"/>
          <w:szCs w:val="22"/>
        </w:rPr>
      </w:pPr>
      <w:r w:rsidRPr="00FB6596">
        <w:rPr>
          <w:b w:val="0"/>
          <w:sz w:val="22"/>
          <w:szCs w:val="22"/>
          <w:lang w:eastAsia="ar-SA"/>
        </w:rPr>
        <w:t>«</w:t>
      </w:r>
      <w:r w:rsidR="00FB6596" w:rsidRPr="00FB6596">
        <w:rPr>
          <w:b w:val="0"/>
          <w:sz w:val="22"/>
          <w:szCs w:val="22"/>
        </w:rPr>
        <w:t xml:space="preserve">Об утверждении административного регламента предоставления </w:t>
      </w:r>
      <w:bookmarkStart w:id="24" w:name="_Hlk3374577"/>
      <w:r w:rsidR="00FB6596" w:rsidRPr="00FB6596">
        <w:rPr>
          <w:b w:val="0"/>
          <w:sz w:val="22"/>
          <w:szCs w:val="22"/>
        </w:rPr>
        <w:t xml:space="preserve">Администрацией городского поселения Безенчук </w:t>
      </w:r>
      <w:bookmarkEnd w:id="24"/>
      <w:r w:rsidR="00FB6596" w:rsidRPr="00FB6596">
        <w:rPr>
          <w:b w:val="0"/>
          <w:sz w:val="22"/>
          <w:szCs w:val="22"/>
        </w:rPr>
        <w:t>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FB6596" w:rsidRPr="00FB6596" w:rsidRDefault="00FB6596" w:rsidP="00FB659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B6596">
        <w:rPr>
          <w:rFonts w:ascii="Times New Roman" w:eastAsia="Times New Roman" w:hAnsi="Times New Roman" w:cs="Times New Roman"/>
          <w:lang w:eastAsia="ru-RU"/>
        </w:rPr>
        <w:t xml:space="preserve">В соответствии с Градостроительным </w:t>
      </w:r>
      <w:hyperlink r:id="rId31" w:history="1">
        <w:r w:rsidRPr="00FB6596">
          <w:rPr>
            <w:rFonts w:ascii="Times New Roman" w:eastAsia="Times New Roman" w:hAnsi="Times New Roman" w:cs="Times New Roman"/>
            <w:lang w:eastAsia="ru-RU"/>
          </w:rPr>
          <w:t>кодексом</w:t>
        </w:r>
      </w:hyperlink>
      <w:r w:rsidRPr="00FB6596">
        <w:rPr>
          <w:rFonts w:ascii="Times New Roman" w:eastAsia="Times New Roman" w:hAnsi="Times New Roman" w:cs="Times New Roman"/>
          <w:lang w:eastAsia="ru-RU"/>
        </w:rPr>
        <w:t xml:space="preserve"> Российской Федерации, Федеральным </w:t>
      </w:r>
      <w:hyperlink r:id="rId32" w:history="1">
        <w:r w:rsidRPr="00FB6596">
          <w:rPr>
            <w:rFonts w:ascii="Times New Roman" w:eastAsia="Times New Roman" w:hAnsi="Times New Roman" w:cs="Times New Roman"/>
            <w:lang w:eastAsia="ru-RU"/>
          </w:rPr>
          <w:t>законом</w:t>
        </w:r>
      </w:hyperlink>
      <w:r w:rsidRPr="00FB6596">
        <w:rPr>
          <w:rFonts w:ascii="Times New Roman" w:eastAsia="Times New Roman" w:hAnsi="Times New Roman" w:cs="Times New Roman"/>
          <w:lang w:eastAsia="ru-RU"/>
        </w:rPr>
        <w:t xml:space="preserve"> от 06.10.2003 N </w:t>
      </w:r>
      <w:r w:rsidRPr="00FB6596">
        <w:rPr>
          <w:rFonts w:ascii="Times New Roman" w:eastAsia="Times New Roman" w:hAnsi="Times New Roman" w:cs="Times New Roman"/>
          <w:lang w:eastAsia="ru-RU"/>
        </w:rPr>
        <w:lastRenderedPageBreak/>
        <w:t xml:space="preserve">131-ФЗ "Об общих принципах организации местного самоуправления в Российской Федерации", Федеральным </w:t>
      </w:r>
      <w:hyperlink r:id="rId33" w:history="1">
        <w:r w:rsidRPr="00FB6596">
          <w:rPr>
            <w:rFonts w:ascii="Times New Roman" w:eastAsia="Times New Roman" w:hAnsi="Times New Roman" w:cs="Times New Roman"/>
            <w:lang w:eastAsia="ru-RU"/>
          </w:rPr>
          <w:t>законом</w:t>
        </w:r>
      </w:hyperlink>
      <w:r w:rsidRPr="00FB6596">
        <w:rPr>
          <w:rFonts w:ascii="Times New Roman" w:eastAsia="Times New Roman" w:hAnsi="Times New Roman" w:cs="Times New Roman"/>
          <w:lang w:eastAsia="ru-RU"/>
        </w:rPr>
        <w:t xml:space="preserve"> от 27.07.2010 N 210-ФЗ "Об организации предоставления государственных и муниципальных услуг", </w:t>
      </w:r>
      <w:hyperlink r:id="rId34" w:history="1">
        <w:r w:rsidRPr="00FB6596">
          <w:rPr>
            <w:rFonts w:ascii="Times New Roman" w:eastAsia="Times New Roman" w:hAnsi="Times New Roman" w:cs="Times New Roman"/>
            <w:lang w:eastAsia="ru-RU"/>
          </w:rPr>
          <w:t>Уставом</w:t>
        </w:r>
      </w:hyperlink>
      <w:r w:rsidRPr="00FB6596">
        <w:rPr>
          <w:rFonts w:ascii="Times New Roman" w:eastAsia="Times New Roman" w:hAnsi="Times New Roman" w:cs="Times New Roman"/>
          <w:lang w:eastAsia="ru-RU"/>
        </w:rPr>
        <w:t xml:space="preserve"> городского поселения Безенчук, Администрация городского поселения Безенчук </w:t>
      </w:r>
    </w:p>
    <w:p w:rsidR="00FB6596" w:rsidRPr="00FB6596" w:rsidRDefault="00FB6596" w:rsidP="00FB6596">
      <w:pPr>
        <w:widowControl w:val="0"/>
        <w:autoSpaceDE w:val="0"/>
        <w:autoSpaceDN w:val="0"/>
        <w:spacing w:after="0" w:line="240" w:lineRule="auto"/>
        <w:ind w:firstLine="540"/>
        <w:contextualSpacing/>
        <w:jc w:val="center"/>
        <w:rPr>
          <w:rFonts w:ascii="Times New Roman" w:eastAsia="Times New Roman" w:hAnsi="Times New Roman" w:cs="Times New Roman"/>
          <w:lang w:eastAsia="ru-RU"/>
        </w:rPr>
      </w:pPr>
      <w:r w:rsidRPr="00FB6596">
        <w:rPr>
          <w:rFonts w:ascii="Times New Roman" w:eastAsia="Times New Roman" w:hAnsi="Times New Roman" w:cs="Times New Roman"/>
          <w:lang w:eastAsia="ru-RU"/>
        </w:rPr>
        <w:t>ПОСТАНОВЛЯЕТ:</w:t>
      </w:r>
    </w:p>
    <w:p w:rsidR="00FB6596" w:rsidRPr="00FB6596" w:rsidRDefault="00FB6596" w:rsidP="00FB659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B6596">
        <w:rPr>
          <w:rFonts w:ascii="Times New Roman" w:eastAsia="Times New Roman" w:hAnsi="Times New Roman" w:cs="Times New Roman"/>
          <w:lang w:eastAsia="ru-RU"/>
        </w:rPr>
        <w:t xml:space="preserve">1. Утвердить административный </w:t>
      </w:r>
      <w:hyperlink w:anchor="P32" w:history="1">
        <w:r w:rsidRPr="00FB6596">
          <w:rPr>
            <w:rFonts w:ascii="Times New Roman" w:eastAsia="Times New Roman" w:hAnsi="Times New Roman" w:cs="Times New Roman"/>
            <w:lang w:eastAsia="ru-RU"/>
          </w:rPr>
          <w:t>регламент</w:t>
        </w:r>
      </w:hyperlink>
      <w:r w:rsidRPr="00FB6596">
        <w:rPr>
          <w:rFonts w:ascii="Times New Roman" w:eastAsia="Times New Roman" w:hAnsi="Times New Roman" w:cs="Times New Roman"/>
          <w:lang w:eastAsia="ru-RU"/>
        </w:rPr>
        <w:t xml:space="preserve"> предоставления Администрацией городского поселения Безенчук муниципальной услуги "Предоставление разрешения на условно разрешенный вид использования земельного участка или объекта капитального строительства" согласно приложению, к настоящему Постановлению.</w:t>
      </w:r>
    </w:p>
    <w:p w:rsidR="00FB6596" w:rsidRPr="00FB6596" w:rsidRDefault="00FB6596" w:rsidP="00FB6596">
      <w:pPr>
        <w:widowControl w:val="0"/>
        <w:autoSpaceDE w:val="0"/>
        <w:autoSpaceDN w:val="0"/>
        <w:spacing w:after="0" w:line="240" w:lineRule="auto"/>
        <w:ind w:firstLine="567"/>
        <w:contextualSpacing/>
        <w:jc w:val="both"/>
        <w:rPr>
          <w:rFonts w:ascii="Times New Roman" w:eastAsia="Calibri" w:hAnsi="Times New Roman" w:cs="Times New Roman"/>
        </w:rPr>
      </w:pPr>
      <w:r w:rsidRPr="00FB6596">
        <w:rPr>
          <w:rFonts w:ascii="Times New Roman" w:eastAsia="Times New Roman" w:hAnsi="Times New Roman" w:cs="Times New Roman"/>
          <w:lang w:eastAsia="ru-RU"/>
        </w:rPr>
        <w:t>2.</w:t>
      </w:r>
      <w:bookmarkStart w:id="25" w:name="_Hlk528930824"/>
      <w:r w:rsidRPr="00FB6596">
        <w:rPr>
          <w:rFonts w:ascii="Times New Roman" w:eastAsia="Times New Roman" w:hAnsi="Times New Roman" w:cs="Times New Roman"/>
          <w:lang w:eastAsia="ru-RU"/>
        </w:rPr>
        <w:t xml:space="preserve"> Постановление Администрации городского поселения Безенчук </w:t>
      </w:r>
      <w:proofErr w:type="gramStart"/>
      <w:r w:rsidRPr="00FB6596">
        <w:rPr>
          <w:rFonts w:ascii="Times New Roman" w:eastAsia="Times New Roman" w:hAnsi="Times New Roman" w:cs="Times New Roman"/>
          <w:lang w:eastAsia="ru-RU"/>
        </w:rPr>
        <w:t xml:space="preserve">от  </w:t>
      </w:r>
      <w:r w:rsidRPr="00FB6596">
        <w:rPr>
          <w:rFonts w:ascii="Times New Roman" w:eastAsia="Calibri" w:hAnsi="Times New Roman" w:cs="Times New Roman"/>
        </w:rPr>
        <w:t>15.11.2018г</w:t>
      </w:r>
      <w:proofErr w:type="gramEnd"/>
      <w:r w:rsidRPr="00FB6596">
        <w:rPr>
          <w:rFonts w:ascii="Times New Roman" w:eastAsia="Calibri" w:hAnsi="Times New Roman" w:cs="Times New Roman"/>
        </w:rPr>
        <w:t xml:space="preserve"> №447 «</w:t>
      </w:r>
      <w:r w:rsidRPr="00FB6596">
        <w:rPr>
          <w:rFonts w:ascii="Times New Roman" w:eastAsia="Times New Roman" w:hAnsi="Times New Roman" w:cs="Times New Roman"/>
          <w:lang w:eastAsia="ru-RU"/>
        </w:rPr>
        <w:t xml:space="preserve">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FB6596">
        <w:rPr>
          <w:rFonts w:ascii="Times New Roman" w:eastAsia="Calibri" w:hAnsi="Times New Roman" w:cs="Times New Roman"/>
        </w:rPr>
        <w:t>отменить.</w:t>
      </w:r>
    </w:p>
    <w:p w:rsidR="00FB6596" w:rsidRPr="00FB6596" w:rsidRDefault="00FB6596" w:rsidP="00FB659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B659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в сети Интернет</w:t>
      </w:r>
      <w:bookmarkEnd w:id="25"/>
      <w:r w:rsidRPr="00FB6596">
        <w:rPr>
          <w:rFonts w:ascii="Times New Roman" w:eastAsia="Times New Roman" w:hAnsi="Times New Roman" w:cs="Times New Roman"/>
          <w:lang w:eastAsia="ru-RU"/>
        </w:rPr>
        <w:t>.</w:t>
      </w:r>
    </w:p>
    <w:p w:rsidR="00FB6596" w:rsidRPr="00FB6596" w:rsidRDefault="00FB6596" w:rsidP="00FB6596">
      <w:pPr>
        <w:pStyle w:val="ConsPlusTitle"/>
        <w:contextualSpacing/>
        <w:jc w:val="both"/>
        <w:rPr>
          <w:rFonts w:eastAsia="MS Mincho"/>
          <w:b w:val="0"/>
          <w:bCs w:val="0"/>
          <w:sz w:val="22"/>
          <w:szCs w:val="22"/>
        </w:rPr>
      </w:pPr>
      <w:r w:rsidRPr="00FB6596">
        <w:rPr>
          <w:rFonts w:eastAsia="MS Mincho"/>
          <w:b w:val="0"/>
          <w:bCs w:val="0"/>
          <w:sz w:val="22"/>
          <w:szCs w:val="22"/>
        </w:rPr>
        <w:t>4. Контроль за исполнением настоящего Постановления оставляю за собой.</w:t>
      </w:r>
    </w:p>
    <w:p w:rsidR="009D7961" w:rsidRPr="00FB6596" w:rsidRDefault="009D7961" w:rsidP="00FB6596">
      <w:pPr>
        <w:pStyle w:val="ConsPlusTitle"/>
        <w:contextualSpacing/>
        <w:jc w:val="both"/>
        <w:rPr>
          <w:b w:val="0"/>
          <w:sz w:val="22"/>
          <w:szCs w:val="22"/>
        </w:rPr>
      </w:pPr>
      <w:r w:rsidRPr="00FB6596">
        <w:rPr>
          <w:b w:val="0"/>
          <w:sz w:val="22"/>
          <w:szCs w:val="22"/>
        </w:rPr>
        <w:t>Глава городского поселения Безенчук                                             Н.В. Райская</w:t>
      </w:r>
    </w:p>
    <w:p w:rsidR="009D7961" w:rsidRPr="002479A4" w:rsidRDefault="009D7961" w:rsidP="009D796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9D7961" w:rsidRPr="002479A4" w:rsidRDefault="009D7961" w:rsidP="009D796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9D7961" w:rsidRPr="002479A4" w:rsidRDefault="009D7961" w:rsidP="009D7961">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9D7961" w:rsidRPr="00CE14A1" w:rsidRDefault="009D7961" w:rsidP="00FB6596">
      <w:pPr>
        <w:spacing w:after="0" w:line="240" w:lineRule="auto"/>
        <w:jc w:val="right"/>
        <w:rPr>
          <w:rFonts w:ascii="Times New Roman" w:eastAsia="MS Mincho" w:hAnsi="Times New Roman" w:cs="Times New Roman"/>
          <w:sz w:val="28"/>
          <w:szCs w:val="28"/>
          <w:lang w:eastAsia="ru-RU"/>
        </w:rPr>
      </w:pPr>
      <w:r w:rsidRPr="002479A4">
        <w:rPr>
          <w:rFonts w:ascii="Times New Roman" w:hAnsi="Times New Roman" w:cs="Times New Roman"/>
          <w:bCs/>
          <w:sz w:val="20"/>
          <w:szCs w:val="20"/>
        </w:rPr>
        <w:t>от 26.03.2019 №15</w:t>
      </w:r>
      <w:r w:rsidR="00FB6596">
        <w:rPr>
          <w:rFonts w:ascii="Times New Roman" w:hAnsi="Times New Roman" w:cs="Times New Roman"/>
          <w:bCs/>
          <w:sz w:val="20"/>
          <w:szCs w:val="20"/>
        </w:rPr>
        <w:t>8</w:t>
      </w:r>
    </w:p>
    <w:p w:rsidR="00AF1CD5" w:rsidRPr="00AF1CD5" w:rsidRDefault="00AF1CD5" w:rsidP="00AF1CD5">
      <w:pPr>
        <w:widowControl w:val="0"/>
        <w:autoSpaceDE w:val="0"/>
        <w:autoSpaceDN w:val="0"/>
        <w:spacing w:after="0" w:line="240" w:lineRule="auto"/>
        <w:jc w:val="center"/>
        <w:rPr>
          <w:rFonts w:ascii="Times New Roman" w:eastAsia="Times New Roman" w:hAnsi="Times New Roman" w:cs="Times New Roman"/>
          <w:b/>
          <w:lang w:eastAsia="ru-RU"/>
        </w:rPr>
      </w:pPr>
      <w:r w:rsidRPr="00AF1CD5">
        <w:rPr>
          <w:rFonts w:ascii="Times New Roman" w:eastAsia="Times New Roman" w:hAnsi="Times New Roman" w:cs="Times New Roman"/>
          <w:b/>
          <w:lang w:eastAsia="ru-RU"/>
        </w:rPr>
        <w:t>АДМИНИСТРАТИВНЫЙ РЕГЛАМЕНТ</w:t>
      </w:r>
    </w:p>
    <w:p w:rsidR="00AF1CD5" w:rsidRPr="00AF1CD5" w:rsidRDefault="00AF1CD5" w:rsidP="00AF1CD5">
      <w:pPr>
        <w:widowControl w:val="0"/>
        <w:autoSpaceDE w:val="0"/>
        <w:autoSpaceDN w:val="0"/>
        <w:spacing w:after="0" w:line="240" w:lineRule="auto"/>
        <w:jc w:val="center"/>
        <w:rPr>
          <w:rFonts w:ascii="Times New Roman" w:eastAsia="Times New Roman" w:hAnsi="Times New Roman" w:cs="Times New Roman"/>
          <w:b/>
          <w:lang w:eastAsia="ru-RU"/>
        </w:rPr>
      </w:pPr>
      <w:r w:rsidRPr="00AF1CD5">
        <w:rPr>
          <w:rFonts w:ascii="Times New Roman" w:eastAsia="Times New Roman" w:hAnsi="Times New Roman" w:cs="Times New Roman"/>
          <w:b/>
          <w:lang w:eastAsia="ru-RU"/>
        </w:rPr>
        <w:t>ПРЕДОСТАВЛЕНИЯ АДМИНИСТРАЦИЕЙ ГОРОДСКОГО ПОСЕЛЕНИЯ БЕЗЕНЧУК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AF1CD5" w:rsidRPr="00AF1CD5" w:rsidRDefault="00AF1CD5" w:rsidP="00AF1CD5">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 Общие положения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1.1. Административный регламент предоставления администрацией городского поселения Безенчук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на территории городского поселения Безенчук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1.2. Получателями муниципальной услуги являются физические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 а также их представители, имеющие право выступать от имени заявителей в соответствии с законодательством Российской Федерации либо в силу полномочий, которыми указанные лица наделены в порядке, установленном законодательством Российской Федерации (далее - заявители).</w:t>
      </w:r>
    </w:p>
    <w:p w:rsidR="00AF1CD5" w:rsidRPr="00AF1CD5" w:rsidRDefault="00AF1CD5" w:rsidP="00AF1CD5">
      <w:pPr>
        <w:widowControl w:val="0"/>
        <w:tabs>
          <w:tab w:val="num" w:pos="360"/>
        </w:tabs>
        <w:autoSpaceDE w:val="0"/>
        <w:autoSpaceDN w:val="0"/>
        <w:adjustRightInd w:val="0"/>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1.3. Процедурами, связанными с предоставлением разрешений, являются: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1) прием заявления о предоставлении разрешения от физического или юридического лица, заинтересованного в предоставлении разрешения (далее также – заявитель); </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 рассмотрение заявления о предоставлении разрешения;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3) проведение общественных слушаний по вопросу о предоставлении разрешения;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i/>
          <w:lang w:eastAsia="ru-RU"/>
        </w:rPr>
      </w:pPr>
      <w:r w:rsidRPr="00AF1CD5">
        <w:rPr>
          <w:rFonts w:ascii="Times New Roman" w:eastAsia="MS Mincho" w:hAnsi="Times New Roman" w:cs="Times New Roman"/>
          <w:lang w:eastAsia="ru-RU"/>
        </w:rPr>
        <w:t>4) подготовка рекомендаций о предоставлении разрешения или об отказе в предоставлении разрешения, принятие решения главой городского поселения;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5) обеспечение выполнения иных обязанностей органом местного самоуправления в связи с предоставлением разрешения. </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Блок-схема, отражающая процедуры, связанные с предоставлением разрешения, представлена в Приложении 1 к настоящему Административному регламенту.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 Порядок информирования о правилах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Информирование о правилах предоставления муниципальной услуги осуществляют администрация городского поселения Безенчук и многофункциональных центрах предоставления государственных (муниципальных) услуг (далее - МФЦ).</w:t>
      </w:r>
    </w:p>
    <w:p w:rsidR="00AF1CD5" w:rsidRPr="00AF1CD5" w:rsidRDefault="00AF1CD5" w:rsidP="00AF1CD5">
      <w:pPr>
        <w:suppressAutoHyphens/>
        <w:autoSpaceDN w:val="0"/>
        <w:spacing w:after="0" w:line="240" w:lineRule="auto"/>
        <w:ind w:firstLine="540"/>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 xml:space="preserve">1.4.1. Местонахождение администрации: 446250, Самарская область, </w:t>
      </w:r>
      <w:proofErr w:type="spellStart"/>
      <w:r w:rsidRPr="00AF1CD5">
        <w:rPr>
          <w:rFonts w:ascii="Times New Roman" w:eastAsia="SimSun" w:hAnsi="Times New Roman" w:cs="Times New Roman"/>
          <w:kern w:val="3"/>
          <w:lang w:eastAsia="ru-RU"/>
        </w:rPr>
        <w:t>п.г.т</w:t>
      </w:r>
      <w:proofErr w:type="spellEnd"/>
      <w:r w:rsidRPr="00AF1CD5">
        <w:rPr>
          <w:rFonts w:ascii="Times New Roman" w:eastAsia="SimSun" w:hAnsi="Times New Roman" w:cs="Times New Roman"/>
          <w:kern w:val="3"/>
          <w:lang w:eastAsia="ru-RU"/>
        </w:rPr>
        <w:t xml:space="preserve">. Безенчук, ул. Нефтяников, д. 12  </w:t>
      </w:r>
    </w:p>
    <w:p w:rsidR="00AF1CD5" w:rsidRPr="00AF1CD5" w:rsidRDefault="00AF1CD5" w:rsidP="00AF1CD5">
      <w:pPr>
        <w:suppressAutoHyphens/>
        <w:autoSpaceDN w:val="0"/>
        <w:spacing w:after="0" w:line="240" w:lineRule="auto"/>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График работы администрации (время местное):</w:t>
      </w:r>
    </w:p>
    <w:p w:rsidR="00AF1CD5" w:rsidRPr="00AF1CD5" w:rsidRDefault="00AF1CD5" w:rsidP="00AF1CD5">
      <w:pPr>
        <w:suppressAutoHyphens/>
        <w:autoSpaceDN w:val="0"/>
        <w:spacing w:after="0" w:line="240" w:lineRule="auto"/>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Понедельник-пятница с 8-00 до 17-00, перерыв на обед: с 12-00 до 13-00, вторник, четверг – не приемный день.</w:t>
      </w:r>
    </w:p>
    <w:p w:rsidR="00AF1CD5" w:rsidRPr="00AF1CD5" w:rsidRDefault="00AF1CD5" w:rsidP="00AF1CD5">
      <w:pPr>
        <w:suppressAutoHyphens/>
        <w:autoSpaceDN w:val="0"/>
        <w:spacing w:after="0" w:line="240" w:lineRule="auto"/>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Выходные дни: суббота, воскресенье.</w:t>
      </w:r>
    </w:p>
    <w:p w:rsidR="00AF1CD5" w:rsidRPr="00AF1CD5" w:rsidRDefault="00AF1CD5" w:rsidP="00AF1CD5">
      <w:pPr>
        <w:suppressAutoHyphens/>
        <w:autoSpaceDN w:val="0"/>
        <w:spacing w:after="0" w:line="240" w:lineRule="auto"/>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Справочные телефоны администрации: 8 (846 76) 2-12-55, 2-15-34, 2-14-51</w:t>
      </w:r>
    </w:p>
    <w:p w:rsidR="00AF1CD5" w:rsidRPr="00AF1CD5" w:rsidRDefault="00AF1CD5" w:rsidP="00AF1CD5">
      <w:pPr>
        <w:suppressAutoHyphens/>
        <w:autoSpaceDN w:val="0"/>
        <w:spacing w:after="0" w:line="240" w:lineRule="auto"/>
        <w:jc w:val="both"/>
        <w:textAlignment w:val="baseline"/>
        <w:rPr>
          <w:rFonts w:ascii="Times New Roman" w:eastAsia="SimSun" w:hAnsi="Times New Roman" w:cs="Times New Roman"/>
          <w:kern w:val="3"/>
          <w:lang w:eastAsia="ru-RU"/>
        </w:rPr>
      </w:pPr>
      <w:r w:rsidRPr="00AF1CD5">
        <w:rPr>
          <w:rFonts w:ascii="Times New Roman" w:eastAsia="SimSun" w:hAnsi="Times New Roman" w:cs="Times New Roman"/>
          <w:kern w:val="3"/>
          <w:lang w:eastAsia="ru-RU"/>
        </w:rPr>
        <w:t>Адрес электронной почты администрации: gp-bezenchukso@yandex.ru</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1.4.2. Местонахождение </w:t>
      </w:r>
      <w:proofErr w:type="gramStart"/>
      <w:r w:rsidRPr="00AF1CD5">
        <w:rPr>
          <w:rFonts w:ascii="Times New Roman" w:eastAsia="MS Mincho" w:hAnsi="Times New Roman" w:cs="Times New Roman"/>
          <w:lang w:eastAsia="ru-RU"/>
        </w:rPr>
        <w:t>МФЦ:  446250</w:t>
      </w:r>
      <w:proofErr w:type="gramEnd"/>
      <w:r w:rsidRPr="00AF1CD5">
        <w:rPr>
          <w:rFonts w:ascii="Times New Roman" w:eastAsia="MS Mincho" w:hAnsi="Times New Roman" w:cs="Times New Roman"/>
          <w:lang w:eastAsia="ru-RU"/>
        </w:rPr>
        <w:t>, Самарская область,</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proofErr w:type="spellStart"/>
      <w:r w:rsidRPr="00AF1CD5">
        <w:rPr>
          <w:rFonts w:ascii="Times New Roman" w:eastAsia="MS Mincho" w:hAnsi="Times New Roman" w:cs="Times New Roman"/>
          <w:lang w:eastAsia="ru-RU"/>
        </w:rPr>
        <w:t>Безенчукский</w:t>
      </w:r>
      <w:proofErr w:type="spellEnd"/>
      <w:r w:rsidRPr="00AF1CD5">
        <w:rPr>
          <w:rFonts w:ascii="Times New Roman" w:eastAsia="MS Mincho" w:hAnsi="Times New Roman" w:cs="Times New Roman"/>
          <w:lang w:eastAsia="ru-RU"/>
        </w:rPr>
        <w:t xml:space="preserve"> район, </w:t>
      </w:r>
      <w:proofErr w:type="spellStart"/>
      <w:r w:rsidRPr="00AF1CD5">
        <w:rPr>
          <w:rFonts w:ascii="Times New Roman" w:eastAsia="MS Mincho" w:hAnsi="Times New Roman" w:cs="Times New Roman"/>
          <w:lang w:eastAsia="ru-RU"/>
        </w:rPr>
        <w:t>пгт</w:t>
      </w:r>
      <w:proofErr w:type="spellEnd"/>
      <w:r w:rsidRPr="00AF1CD5">
        <w:rPr>
          <w:rFonts w:ascii="Times New Roman" w:eastAsia="MS Mincho" w:hAnsi="Times New Roman" w:cs="Times New Roman"/>
          <w:lang w:eastAsia="ru-RU"/>
        </w:rPr>
        <w:t xml:space="preserve">. Безенчук, ул. </w:t>
      </w:r>
      <w:proofErr w:type="spellStart"/>
      <w:r w:rsidRPr="00AF1CD5">
        <w:rPr>
          <w:rFonts w:ascii="Times New Roman" w:eastAsia="MS Mincho" w:hAnsi="Times New Roman" w:cs="Times New Roman"/>
          <w:lang w:eastAsia="ru-RU"/>
        </w:rPr>
        <w:t>Нефтников</w:t>
      </w:r>
      <w:proofErr w:type="spellEnd"/>
      <w:r w:rsidRPr="00AF1CD5">
        <w:rPr>
          <w:rFonts w:ascii="Times New Roman" w:eastAsia="MS Mincho" w:hAnsi="Times New Roman" w:cs="Times New Roman"/>
          <w:lang w:eastAsia="ru-RU"/>
        </w:rPr>
        <w:t xml:space="preserve">, д.11. </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График работы МФЦ (время местное):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понедельник–среда: 8.00 – 18.00</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четверг: 8.00 – 20.00</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пятница: 8.00 – 17.00</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lastRenderedPageBreak/>
        <w:t>суббота: 08.00 – 14.00</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воскресенье: выходной день.</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Справочные телефоны </w:t>
      </w:r>
      <w:proofErr w:type="gramStart"/>
      <w:r w:rsidRPr="00AF1CD5">
        <w:rPr>
          <w:rFonts w:ascii="Times New Roman" w:eastAsia="MS Mincho" w:hAnsi="Times New Roman" w:cs="Times New Roman"/>
          <w:lang w:eastAsia="ru-RU"/>
        </w:rPr>
        <w:t>МФЦ:  8</w:t>
      </w:r>
      <w:proofErr w:type="gramEnd"/>
      <w:r w:rsidRPr="00AF1CD5">
        <w:rPr>
          <w:rFonts w:ascii="Times New Roman" w:eastAsia="MS Mincho" w:hAnsi="Times New Roman" w:cs="Times New Roman"/>
          <w:lang w:eastAsia="ru-RU"/>
        </w:rPr>
        <w:t>(84676) 2-41-41.</w:t>
      </w:r>
      <w:r w:rsidRPr="00AF1CD5">
        <w:rPr>
          <w:rFonts w:ascii="Times New Roman" w:eastAsia="MS Mincho" w:hAnsi="Times New Roman" w:cs="Times New Roman"/>
          <w:lang w:eastAsia="ru-RU"/>
        </w:rPr>
        <w:tab/>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Адрес электронной почты МФЦ:  </w:t>
      </w:r>
      <w:hyperlink r:id="rId35" w:history="1">
        <w:r w:rsidRPr="00AF1CD5">
          <w:rPr>
            <w:rFonts w:ascii="Times New Roman" w:eastAsia="MS Mincho" w:hAnsi="Times New Roman" w:cs="Times New Roman"/>
            <w:u w:val="single"/>
            <w:lang w:eastAsia="ru-RU"/>
          </w:rPr>
          <w:t>bezenchukmfc@yandex.ru</w:t>
        </w:r>
      </w:hyperlink>
      <w:r w:rsidRPr="00AF1CD5">
        <w:rPr>
          <w:rFonts w:ascii="Times New Roman" w:eastAsia="MS Mincho" w:hAnsi="Times New Roman" w:cs="Times New Roman"/>
          <w:lang w:eastAsia="ru-RU"/>
        </w:rPr>
        <w:t>.</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Информация о местонахождении, графике работы и справочных телефонах администрации городского поселения Безенчук, а также о порядке предоставления муниципальной услуги и перечне документов, необходимых для ее получения, размещается: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на официальном интернет-сайте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на информационных стендах в помещении приема заявлений в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 указанным в предыдущем пункте номерам телефонов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www.mfc63.ru.</w:t>
      </w:r>
      <w:bookmarkStart w:id="26" w:name="P82"/>
      <w:bookmarkEnd w:id="26"/>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1.4.3. Информирование о правилах предоставления муниципальной услуги может проводиться в следующих формах:</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индивидуальное личное консультирование;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индивидуальное консультирование по почте (по электронной почте);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индивидуальное консультирование по телефону;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публичное письменное информирование;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публичное устное информирование.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1.4.4. При индивидуальном личном консультировании время ожидания лица, заинтересованного в получении консультации, не может превышать 15 минут.</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Индивидуальное личное консультирование одного лица должностным лицом администрации не может превышать 20 минут.</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В случае если для подготовки ответа требуется время, превышающее 20 минут, должностное лицо администрации городского поселения Безенчук,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1.4.5. 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1.4.6. При индивидуальном консультировании по телефону 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Время разговора не должно превышать 10 минут.</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В том случае, если должностное лицо,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1.4.7. 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уполномоченного органа и на Региональном портале.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1.4.8. 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1.4.9. Должностное лицо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1.4.10. На стендах в местах предоставления муниципальной услуги размещаются следующие информационные материалы:</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извлечения из текста настоящего Административного регламента и приложения к нему;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 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lastRenderedPageBreak/>
        <w:t>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извлечения из нормативных правовых актов по наиболее часто задаваемым вопросам;</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перечень документов, представляемых заявителем, и требования, предъявляемые к этим документам;</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формы документов для заполнения, образцы заполнения документов;</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информация о плате за муниципальную услугу;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перечень оснований для отказа в предоставлении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порядок обжалования решения, действий или бездействия должностных лиц администрации, участвующих в предоставлении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1.4.11. На официальном сайте администрации городского поселения Безенчук в сети Интернет размещаются следующие информационные материалы:</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полное наименование и полный почтовый адрес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справочные телефоны, по которым можно получить консультацию о правилах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адрес электронной почты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полный текст настоящего Административного регламента с приложениями к нему;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информационные материалы, содержащиеся на стендах в местах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1.4.12. На Региональном портале размещается информация: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полное наименование и полный почтовый адрес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справочные телефоны, по которым можно получить консультацию по порядку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адрес электронной почты администрации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1.4.13.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AF1CD5" w:rsidRPr="00AF1CD5" w:rsidRDefault="00AF1CD5" w:rsidP="00AF1CD5">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II. Стандарт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 Наименование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Основанием начала административной процедуры, является поступление в уполномоченный орган по почте, в электронной форме с помощью автоматизированных информационных систем или на личном приёме заявления о предоставлении разрешения согласно приложению 2 к настоящему Административному регламенту.</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2.2. Наименование органа местного самоуправления, предоставляющего муниципальную услугу, - администрация городского поселения Безенчук.</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 и выдачи результата предоставления муниципальной услуги.</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При предоставлении муниципальной услуги осуществляется взаимодействие с:</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2.3. Результатом предоставления муниципальной услуги являются: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мотивированный отказ в предоставлении разрешения на условно разрешенный вид использования с указанием причин принятого решения.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2.4. Муниципальная услуга предоставляется в срок, не превышающий 30 дней со дня поступления заявления о предоставлении разрешения на условно разрешенный вид использования земельного участка или объекта капитального строительства.</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В указанный срок не входит время организация и проведение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(далее по тексту – общественные обсуждения).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lastRenderedPageBreak/>
        <w:t>2.4.1. Глава поселения в 7-дневный срок со дня получения рекомендаций принимает муниципальный правовой акт о проведении общественных обсуждений. Муниципальный правовой акт о проведении общественных обсуждений должен содержать информацию о времени и месте их проведения, а также соответствовать иным требованиям, установленным уставом муниципального образования и (или) муниципальными правовыми актами муниципального образования, определяющими порядок проведения общественных обсуждений по вопросам предоставления разрешений.</w:t>
      </w:r>
    </w:p>
    <w:p w:rsidR="00AF1CD5" w:rsidRPr="00AF1CD5" w:rsidRDefault="00AF1CD5" w:rsidP="00AF1CD5">
      <w:pPr>
        <w:tabs>
          <w:tab w:val="left" w:pos="0"/>
          <w:tab w:val="left" w:pos="1800"/>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Официальное опубликование указанного муниципального правового акта и его размещение на официальном сайте муниципального </w:t>
      </w:r>
      <w:proofErr w:type="gramStart"/>
      <w:r w:rsidRPr="00AF1CD5">
        <w:rPr>
          <w:rFonts w:ascii="Times New Roman" w:eastAsia="MS Mincho" w:hAnsi="Times New Roman" w:cs="Times New Roman"/>
          <w:lang w:eastAsia="ru-RU"/>
        </w:rPr>
        <w:t>образования  в</w:t>
      </w:r>
      <w:proofErr w:type="gramEnd"/>
      <w:r w:rsidRPr="00AF1CD5">
        <w:rPr>
          <w:rFonts w:ascii="Times New Roman" w:eastAsia="MS Mincho" w:hAnsi="Times New Roman" w:cs="Times New Roman"/>
          <w:lang w:eastAsia="ru-RU"/>
        </w:rPr>
        <w:t xml:space="preserve"> сети Интернет осуществляется не позднее 10 дней со дня получения главой поселения заявления о предоставлении разрешения.</w:t>
      </w:r>
    </w:p>
    <w:p w:rsidR="00AF1CD5" w:rsidRPr="00AF1CD5" w:rsidRDefault="00AF1CD5" w:rsidP="00AF1CD5">
      <w:pPr>
        <w:tabs>
          <w:tab w:val="left" w:pos="0"/>
          <w:tab w:val="left" w:pos="1800"/>
        </w:tabs>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Порядок организации и проведения общественных обсуждений  определяется  Главой </w:t>
      </w:r>
      <w:r w:rsidRPr="00AF1CD5">
        <w:rPr>
          <w:rFonts w:ascii="Times New Roman" w:eastAsia="MS Mincho" w:hAnsi="Times New Roman" w:cs="Times New Roman"/>
          <w:lang w:val="en-US" w:eastAsia="ru-RU"/>
        </w:rPr>
        <w:t>IV</w:t>
      </w:r>
      <w:r w:rsidRPr="00AF1CD5">
        <w:rPr>
          <w:rFonts w:ascii="Times New Roman" w:eastAsia="MS Mincho" w:hAnsi="Times New Roman" w:cs="Times New Roman"/>
          <w:lang w:eastAsia="ru-RU"/>
        </w:rPr>
        <w:t xml:space="preserve"> Правил землепользования и застройки городского поселения Безенчук, утвержденных Решением Собрания Представителей городского поселения Безенчук № 4/52 от 12.12.2013  года, с учетом положений </w:t>
      </w:r>
      <w:hyperlink r:id="rId36" w:history="1">
        <w:r w:rsidRPr="00AF1CD5">
          <w:rPr>
            <w:rFonts w:ascii="Times New Roman" w:eastAsia="MS Mincho" w:hAnsi="Times New Roman" w:cs="Times New Roman"/>
            <w:lang w:eastAsia="ru-RU"/>
          </w:rPr>
          <w:t>статьи 39</w:t>
        </w:r>
      </w:hyperlink>
      <w:r w:rsidRPr="00AF1CD5">
        <w:rPr>
          <w:rFonts w:ascii="Times New Roman" w:eastAsia="MS Mincho" w:hAnsi="Times New Roman" w:cs="Times New Roman"/>
          <w:lang w:eastAsia="ru-RU"/>
        </w:rPr>
        <w:t xml:space="preserve"> Градостроительного кодекса Российской Федерации. Срок проведения общественных обсуждений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исчисляется, согласно Правил землепользования и застройки городского поселения Безенчук утвержденных, Решением Собрания Представителей городского поселения Безенчук № 4/52 от 12.12.2013  года.</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Сообщения о проведении общественные обсуждения по вопросу предоставления разрешения направляются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с уведомлением либо с вручением лично под роспись не позднее чем через десять дней со дня поступления заявления о предоставлении разрешения.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2.5. Правовыми основаниями для предоставления муниципальной услуги являются:</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Земельный </w:t>
      </w:r>
      <w:hyperlink r:id="rId37" w:history="1">
        <w:r w:rsidRPr="00AF1CD5">
          <w:rPr>
            <w:rFonts w:ascii="Times New Roman" w:eastAsia="MS Mincho" w:hAnsi="Times New Roman" w:cs="Times New Roman"/>
            <w:lang w:eastAsia="ru-RU"/>
          </w:rPr>
          <w:t>кодекс</w:t>
        </w:r>
      </w:hyperlink>
      <w:r w:rsidRPr="00AF1CD5">
        <w:rPr>
          <w:rFonts w:ascii="Times New Roman" w:eastAsia="MS Mincho" w:hAnsi="Times New Roman" w:cs="Times New Roman"/>
          <w:lang w:eastAsia="ru-RU"/>
        </w:rPr>
        <w:t xml:space="preserve"> Российской Федерации;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Градостроительный </w:t>
      </w:r>
      <w:hyperlink r:id="rId38" w:history="1">
        <w:r w:rsidRPr="00AF1CD5">
          <w:rPr>
            <w:rFonts w:ascii="Times New Roman" w:eastAsia="MS Mincho" w:hAnsi="Times New Roman" w:cs="Times New Roman"/>
            <w:lang w:eastAsia="ru-RU"/>
          </w:rPr>
          <w:t>кодекс</w:t>
        </w:r>
      </w:hyperlink>
      <w:r w:rsidRPr="00AF1CD5">
        <w:rPr>
          <w:rFonts w:ascii="Times New Roman" w:eastAsia="MS Mincho" w:hAnsi="Times New Roman" w:cs="Times New Roman"/>
          <w:lang w:eastAsia="ru-RU"/>
        </w:rPr>
        <w:t xml:space="preserve"> Российской Федерации от 29.12.2004 N 190-ФЗ;</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Федеральный </w:t>
      </w:r>
      <w:hyperlink r:id="rId39"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от 29.12.2004 N 191-ФЗ "О введении в действие Градостроительного кодекса Российской Федерации";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Федеральный </w:t>
      </w:r>
      <w:hyperlink r:id="rId40"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от 06.10.2003 N 131-ФЗ "Об общих принципах организации местного самоуправления в Российской Федерации";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 xml:space="preserve">Федеральный </w:t>
      </w:r>
      <w:hyperlink r:id="rId41"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от 27.07.2010 N 210-ФЗ "Об организации предоставления государственных и муниципальных услуг";</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hyperlink r:id="rId42"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hyperlink r:id="rId43"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Самарской области от 12.07.2006 N 90-ГД "О градостроительной деятельности на территории Самарской области";</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hyperlink r:id="rId44" w:history="1">
        <w:r w:rsidRPr="00AF1CD5">
          <w:rPr>
            <w:rFonts w:ascii="Times New Roman" w:eastAsia="MS Mincho" w:hAnsi="Times New Roman" w:cs="Times New Roman"/>
            <w:lang w:eastAsia="ru-RU"/>
          </w:rPr>
          <w:t>Закон</w:t>
        </w:r>
      </w:hyperlink>
      <w:r w:rsidRPr="00AF1CD5">
        <w:rPr>
          <w:rFonts w:ascii="Times New Roman" w:eastAsia="MS Mincho" w:hAnsi="Times New Roman" w:cs="Times New Roman"/>
          <w:lang w:eastAsia="ru-RU"/>
        </w:rPr>
        <w:t xml:space="preserve"> Самарской области от 11.03.2005 N 94-ГД "О земле";</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hyperlink r:id="rId45" w:history="1">
        <w:r w:rsidRPr="00AF1CD5">
          <w:rPr>
            <w:rFonts w:ascii="Times New Roman" w:eastAsia="MS Mincho" w:hAnsi="Times New Roman" w:cs="Times New Roman"/>
            <w:lang w:eastAsia="ru-RU"/>
          </w:rPr>
          <w:t>Правила</w:t>
        </w:r>
      </w:hyperlink>
      <w:r w:rsidRPr="00AF1CD5">
        <w:rPr>
          <w:rFonts w:ascii="Times New Roman" w:eastAsia="MS Mincho" w:hAnsi="Times New Roman" w:cs="Times New Roman"/>
          <w:lang w:eastAsia="ru-RU"/>
        </w:rPr>
        <w:t xml:space="preserve"> землепользования и застройки городского поселения Безенчук;</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настоящий Административный регламент.</w:t>
      </w:r>
    </w:p>
    <w:p w:rsidR="00AF1CD5" w:rsidRPr="00AF1CD5" w:rsidRDefault="00AF1CD5" w:rsidP="00AF1CD5">
      <w:pPr>
        <w:spacing w:after="0" w:line="240" w:lineRule="auto"/>
        <w:ind w:firstLine="709"/>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bookmarkStart w:id="27" w:name="P152"/>
      <w:bookmarkEnd w:id="27"/>
    </w:p>
    <w:p w:rsidR="00AF1CD5" w:rsidRPr="00AF1CD5" w:rsidRDefault="00AF1CD5" w:rsidP="00AF1CD5">
      <w:pPr>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lang w:eastAsia="ru-RU"/>
        </w:rPr>
        <w:t>2.6. Для получения муниципальной услуги заявитель самостоятельно представляет в Комиссию или в МФЦ з</w:t>
      </w:r>
      <w:r w:rsidRPr="00AF1CD5">
        <w:rPr>
          <w:rFonts w:ascii="Times New Roman" w:eastAsia="MS Mincho" w:hAnsi="Times New Roman" w:cs="Times New Roman"/>
          <w:u w:color="FFFFFF"/>
          <w:lang w:eastAsia="ru-RU"/>
        </w:rPr>
        <w:t>аявление о предоставлении разрешения на условно разрешенный вид использования, которое должно содержать следующую информацию:</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4) данные о земельном участке и объекте капитального строительства, для которых испрашивается условно разрешенный вид использования, (адрес,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lastRenderedPageBreak/>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6) испрашиваемый заявителем условно разрешенный вид использования;</w:t>
      </w:r>
    </w:p>
    <w:p w:rsidR="00AF1CD5" w:rsidRPr="00AF1CD5" w:rsidRDefault="00AF1CD5" w:rsidP="00AF1CD5">
      <w:pPr>
        <w:tabs>
          <w:tab w:val="left" w:pos="1134"/>
        </w:tabs>
        <w:spacing w:after="0" w:line="240" w:lineRule="auto"/>
        <w:ind w:firstLine="709"/>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 xml:space="preserve">7) обоснование необходимости предоставления </w:t>
      </w:r>
      <w:proofErr w:type="gramStart"/>
      <w:r w:rsidRPr="00AF1CD5">
        <w:rPr>
          <w:rFonts w:ascii="Times New Roman" w:eastAsia="MS Mincho" w:hAnsi="Times New Roman" w:cs="Times New Roman"/>
          <w:u w:color="FFFFFF"/>
          <w:lang w:eastAsia="ru-RU"/>
        </w:rPr>
        <w:t>разрешения  на</w:t>
      </w:r>
      <w:proofErr w:type="gramEnd"/>
      <w:r w:rsidRPr="00AF1CD5">
        <w:rPr>
          <w:rFonts w:ascii="Times New Roman" w:eastAsia="MS Mincho" w:hAnsi="Times New Roman" w:cs="Times New Roman"/>
          <w:u w:color="FFFFFF"/>
          <w:lang w:eastAsia="ru-RU"/>
        </w:rPr>
        <w:t xml:space="preserve">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AF1CD5" w:rsidRPr="00AF1CD5" w:rsidRDefault="00AF1CD5" w:rsidP="00AF1CD5">
      <w:pPr>
        <w:tabs>
          <w:tab w:val="left" w:pos="1134"/>
        </w:tabs>
        <w:spacing w:after="0" w:line="240" w:lineRule="auto"/>
        <w:ind w:firstLine="851"/>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К заявлению, должны прилагаться следующие документы:</w:t>
      </w:r>
    </w:p>
    <w:p w:rsidR="00AF1CD5" w:rsidRPr="00AF1CD5" w:rsidRDefault="00AF1CD5" w:rsidP="00AF1CD5">
      <w:pPr>
        <w:tabs>
          <w:tab w:val="left" w:pos="-142"/>
        </w:tabs>
        <w:spacing w:after="0" w:line="240" w:lineRule="auto"/>
        <w:ind w:firstLine="567"/>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AF1CD5" w:rsidRPr="00AF1CD5" w:rsidRDefault="00AF1CD5" w:rsidP="00AF1CD5">
      <w:pPr>
        <w:tabs>
          <w:tab w:val="left" w:pos="0"/>
        </w:tabs>
        <w:spacing w:after="0" w:line="240" w:lineRule="auto"/>
        <w:ind w:firstLine="567"/>
        <w:contextualSpacing/>
        <w:jc w:val="both"/>
        <w:rPr>
          <w:rFonts w:ascii="Times New Roman" w:eastAsia="MS Mincho" w:hAnsi="Times New Roman" w:cs="Times New Roman"/>
          <w:u w:color="FFFFFF"/>
          <w:lang w:eastAsia="ru-RU"/>
        </w:rPr>
      </w:pPr>
      <w:r w:rsidRPr="00AF1CD5">
        <w:rPr>
          <w:rFonts w:ascii="Times New Roman" w:eastAsia="MS Mincho" w:hAnsi="Times New Roman" w:cs="Times New Roman"/>
          <w:u w:color="FFFFFF"/>
          <w:lang w:eastAsia="ru-RU"/>
        </w:rPr>
        <w:t>2) 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либо нотариально заверенные копии указанных документов;</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u w:color="FFFFFF"/>
          <w:lang w:eastAsia="ru-RU"/>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u w:color="FFFFFF"/>
          <w:lang w:eastAsia="ru-RU"/>
        </w:rPr>
        <w:t xml:space="preserve">4) документы, подтверждающие обстоятельства, указанные в </w:t>
      </w:r>
      <w:proofErr w:type="spellStart"/>
      <w:r w:rsidRPr="00AF1CD5">
        <w:rPr>
          <w:rFonts w:ascii="Times New Roman" w:eastAsia="MS Mincho" w:hAnsi="Times New Roman" w:cs="Times New Roman"/>
          <w:u w:color="FFFFFF"/>
          <w:lang w:eastAsia="ru-RU"/>
        </w:rPr>
        <w:t>п.п</w:t>
      </w:r>
      <w:proofErr w:type="spellEnd"/>
      <w:r w:rsidRPr="00AF1CD5">
        <w:rPr>
          <w:rFonts w:ascii="Times New Roman" w:eastAsia="MS Mincho" w:hAnsi="Times New Roman" w:cs="Times New Roman"/>
          <w:u w:color="FFFFFF"/>
          <w:lang w:eastAsia="ru-RU"/>
        </w:rPr>
        <w:t>. 7 п.2.6 настоящего Административного регламента;</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u w:color="FFFFFF"/>
          <w:lang w:eastAsia="ru-RU"/>
        </w:rPr>
        <w:t>5) ситуационный план, фиксирующий расположение соседних земельных участков и объектов капитального строительства, на них расположенных, с указанием их адресов;</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u w:color="FFFFFF"/>
          <w:lang w:eastAsia="ru-RU"/>
        </w:rPr>
        <w:t>6)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bookmarkStart w:id="28" w:name="P153"/>
      <w:bookmarkStart w:id="29" w:name="P164"/>
      <w:bookmarkEnd w:id="28"/>
      <w:bookmarkEnd w:id="29"/>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2.7.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городского поселения Безенчук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 правоустанавливающие документы на земельный участок, объект капитального строительства, если указанные документы (их копии или сведения, содержащиеся в них) имеются в Едином государственном реестре недвижимости;</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 выписка из Единого государственного реестра недвижимости о правах на земельный участок и (или) находящийся на нем объект (объекты) капитального строительства;</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3) кадастровый паспорт или кадастровая выписка земельного участка;</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4) кадастровый паспорт объекта капитального строительства;</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5) сведения о нахождении земельного участка или объекта капитального строительства, в отношении которых запрашивается разрешение на условно разрешенный вид использования, на территории объекта культурного наследия или в границах зон охраны объектов культурного наследия (памятников истории и культуры) народов Российской Федерации, о соответствии запрашиваемого условно разрешенного вида использования режимам использования земель в границах зон охраны объектов культурного наследия (памятников истории и культуры) народов Российской Федерации и режимам использования территорий объектов культурного наследия.</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Заявитель вправе предоставить полный пакет документов, необходимых для предоставления муниципальной услуги, самостоятельно.</w:t>
      </w:r>
      <w:bookmarkStart w:id="30" w:name="P171"/>
      <w:bookmarkEnd w:id="30"/>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2.8. Основанием для отказа в приеме документов, необходимых для предоставления муниципальной услуги, являются:</w:t>
      </w:r>
    </w:p>
    <w:p w:rsidR="00AF1CD5" w:rsidRPr="00AF1CD5" w:rsidRDefault="00AF1CD5" w:rsidP="00AF1CD5">
      <w:pPr>
        <w:spacing w:after="0" w:line="240" w:lineRule="auto"/>
        <w:ind w:firstLine="567"/>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1) обращение в орган местного самоуправления, не уполномоченный на выдачу разрешений на условно разрешенный вид использования земельного участка или объекта капитального строительства;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2) непредставление документов, перечисленных в </w:t>
      </w:r>
      <w:hyperlink w:anchor="P153" w:history="1">
        <w:r w:rsidRPr="00AF1CD5">
          <w:rPr>
            <w:rFonts w:ascii="Times New Roman" w:eastAsia="Times New Roman" w:hAnsi="Times New Roman" w:cs="Times New Roman"/>
            <w:lang w:eastAsia="ru-RU"/>
          </w:rPr>
          <w:t>п. 2.6</w:t>
        </w:r>
      </w:hyperlink>
      <w:r w:rsidRPr="00AF1CD5">
        <w:rPr>
          <w:rFonts w:ascii="Times New Roman" w:eastAsia="Times New Roman" w:hAnsi="Times New Roman" w:cs="Times New Roman"/>
          <w:lang w:eastAsia="ru-RU"/>
        </w:rPr>
        <w:t xml:space="preserve"> 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 текст заявления не поддается прочтению;</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 отсутствие в заявлении сведений о заявителе, подписи заявителя, контактных телефонов, почтового адреса;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6) заявление подписано неуполномоченным лицом.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2.9. Основаниями для отказа в предоставлении муниципальной услуги могут выступать: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1) несоответствие испрашиваемого разрешения требованиям Федерального </w:t>
      </w:r>
      <w:hyperlink r:id="rId46" w:history="1">
        <w:r w:rsidRPr="00AF1CD5">
          <w:rPr>
            <w:rFonts w:ascii="Times New Roman" w:eastAsia="Times New Roman" w:hAnsi="Times New Roman" w:cs="Times New Roman"/>
            <w:lang w:eastAsia="ru-RU"/>
          </w:rPr>
          <w:t>закона</w:t>
        </w:r>
      </w:hyperlink>
      <w:r w:rsidRPr="00AF1CD5">
        <w:rPr>
          <w:rFonts w:ascii="Times New Roman" w:eastAsia="Times New Roman" w:hAnsi="Times New Roman" w:cs="Times New Roman"/>
          <w:lang w:eastAsia="ru-RU"/>
        </w:rPr>
        <w:t xml:space="preserve"> от 22.07.2008 N 123-ФЗ "Технический регламент о требованиях пожарной безопасности";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2) несоответствие испрашиваемого разрешения требованиям Федерального </w:t>
      </w:r>
      <w:hyperlink r:id="rId47" w:history="1">
        <w:r w:rsidRPr="00AF1CD5">
          <w:rPr>
            <w:rFonts w:ascii="Times New Roman" w:eastAsia="Times New Roman" w:hAnsi="Times New Roman" w:cs="Times New Roman"/>
            <w:lang w:eastAsia="ru-RU"/>
          </w:rPr>
          <w:t>закона</w:t>
        </w:r>
      </w:hyperlink>
      <w:r w:rsidRPr="00AF1CD5">
        <w:rPr>
          <w:rFonts w:ascii="Times New Roman" w:eastAsia="Times New Roman" w:hAnsi="Times New Roman" w:cs="Times New Roman"/>
          <w:lang w:eastAsia="ru-RU"/>
        </w:rPr>
        <w:t xml:space="preserve"> от 30.12.2009 N 384-ФЗ "Технический регламент о безопасности зданий и сооружений";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Решение о предоставлении разрешения на условно разрешенный вид использования или об отказе в предоставлении такого разрешения принимает глава городского поселения Безенчук на основании рекомендаций </w:t>
      </w:r>
      <w:r w:rsidRPr="00AF1CD5">
        <w:rPr>
          <w:rFonts w:ascii="Times New Roman" w:eastAsia="Times New Roman" w:hAnsi="Times New Roman" w:cs="Times New Roman"/>
          <w:lang w:eastAsia="ru-RU"/>
        </w:rPr>
        <w:lastRenderedPageBreak/>
        <w:t>Комиссии по землепользованию и застройке городского поселения Безенчук (далее - Комиссия), подготовленных на основании заключения о результатах общественных обсуждений по вопросу о предоставлении разрешения на условно разрешенный вид использования.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 если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2.10. Услуги, являющиеся необходимыми и обязательными для предоставления муниципальной услуги, отсутствуют.</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2.11. Предоставление муниципальной услуги осуществляется бесплатно.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2.12.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2.13. Регистрация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поступлении в администрацию городского поселения Безенчук заявления о предоставлении муниципальной услуги в письменной форме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днем.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2.14.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городского поселения Безенчук и включают места для информирования, ожидания и приема заявителей, места для заполнения заявлений.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Присутственные места в администрации оборудуются: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противопожарной системой и средствами пожаротушения;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системой оповещения о возникновении чрезвычайной ситуации;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системой охраны.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Входы и выходы из помещений оборудуются соответствующими указателями с автономными источниками бесперебойного питания.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AF1CD5">
        <w:rPr>
          <w:rFonts w:ascii="Times New Roman" w:eastAsia="Times New Roman" w:hAnsi="Times New Roman" w:cs="Times New Roman"/>
          <w:lang w:eastAsia="ru-RU"/>
        </w:rPr>
        <w:t>банкетками</w:t>
      </w:r>
      <w:proofErr w:type="spellEnd"/>
      <w:r w:rsidRPr="00AF1CD5">
        <w:rPr>
          <w:rFonts w:ascii="Times New Roman" w:eastAsia="Times New Roman" w:hAnsi="Times New Roman" w:cs="Times New Roman"/>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Места для заполнения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заявлений и канцелярскими принадлежностями.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w:t>
      </w:r>
      <w:hyperlink w:anchor="P98" w:history="1">
        <w:r w:rsidRPr="00AF1CD5">
          <w:rPr>
            <w:rFonts w:ascii="Times New Roman" w:eastAsia="Times New Roman" w:hAnsi="Times New Roman" w:cs="Times New Roman"/>
            <w:lang w:eastAsia="ru-RU"/>
          </w:rPr>
          <w:t>пункте 1.4.10</w:t>
        </w:r>
      </w:hyperlink>
      <w:r w:rsidRPr="00AF1CD5">
        <w:rPr>
          <w:rFonts w:ascii="Times New Roman" w:eastAsia="Times New Roman" w:hAnsi="Times New Roman" w:cs="Times New Roman"/>
          <w:lang w:eastAsia="ru-RU"/>
        </w:rPr>
        <w:t xml:space="preserve"> 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других маломобильных групп населения. Центральный вход в здание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w:t>
      </w:r>
      <w:r w:rsidRPr="00AF1CD5">
        <w:rPr>
          <w:rFonts w:ascii="Times New Roman" w:eastAsia="Times New Roman" w:hAnsi="Times New Roman" w:cs="Times New Roman"/>
          <w:lang w:eastAsia="ru-RU"/>
        </w:rPr>
        <w:lastRenderedPageBreak/>
        <w:t>(бегущей строкой).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помещения администрации городского поселения Безенчук обеспечивается допуск сурдопереводчика и </w:t>
      </w:r>
      <w:proofErr w:type="spellStart"/>
      <w:r w:rsidRPr="00AF1CD5">
        <w:rPr>
          <w:rFonts w:ascii="Times New Roman" w:eastAsia="Times New Roman" w:hAnsi="Times New Roman" w:cs="Times New Roman"/>
          <w:lang w:eastAsia="ru-RU"/>
        </w:rPr>
        <w:t>тифлосурдопереводчика</w:t>
      </w:r>
      <w:proofErr w:type="spellEnd"/>
      <w:r w:rsidRPr="00AF1CD5">
        <w:rPr>
          <w:rFonts w:ascii="Times New Roman" w:eastAsia="Times New Roman" w:hAnsi="Times New Roman" w:cs="Times New Roman"/>
          <w:lang w:eastAsia="ru-RU"/>
        </w:rPr>
        <w:t>.</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помещения администрации городского поселения Безенчук обеспечивается допуск собаки-проводника при наличии документа, подтверждающего ее специальное обучение, выданного по </w:t>
      </w:r>
      <w:hyperlink r:id="rId48" w:history="1">
        <w:r w:rsidRPr="00AF1CD5">
          <w:rPr>
            <w:rFonts w:ascii="Times New Roman" w:eastAsia="Times New Roman" w:hAnsi="Times New Roman" w:cs="Times New Roman"/>
            <w:lang w:eastAsia="ru-RU"/>
          </w:rPr>
          <w:t>форме</w:t>
        </w:r>
      </w:hyperlink>
      <w:r w:rsidRPr="00AF1CD5">
        <w:rPr>
          <w:rFonts w:ascii="Times New Roman" w:eastAsia="Times New Roman" w:hAnsi="Times New Roman" w:cs="Times New Roman"/>
          <w:lang w:eastAsia="ru-RU"/>
        </w:rPr>
        <w:t xml:space="preserve"> и в </w:t>
      </w:r>
      <w:hyperlink r:id="rId49" w:history="1">
        <w:r w:rsidRPr="00AF1CD5">
          <w:rPr>
            <w:rFonts w:ascii="Times New Roman" w:eastAsia="Times New Roman" w:hAnsi="Times New Roman" w:cs="Times New Roman"/>
            <w:lang w:eastAsia="ru-RU"/>
          </w:rPr>
          <w:t>порядке</w:t>
        </w:r>
      </w:hyperlink>
      <w:r w:rsidRPr="00AF1CD5">
        <w:rPr>
          <w:rFonts w:ascii="Times New Roman" w:eastAsia="Times New Roman" w:hAnsi="Times New Roman" w:cs="Times New Roman"/>
          <w:lang w:eastAsia="ru-RU"/>
        </w:rPr>
        <w:t>, утвержденном приказом Министерства труда и социальной защиты Российской Федерации от 22.06.2015 N 386н.</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На территории, прилегающей к зданию администрации городского поселения Безенчук,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городского поселения Безенчук за определенный период. На стоянке должно быть не менее 5 </w:t>
      </w:r>
      <w:proofErr w:type="spellStart"/>
      <w:r w:rsidRPr="00AF1CD5">
        <w:rPr>
          <w:rFonts w:ascii="Times New Roman" w:eastAsia="Times New Roman" w:hAnsi="Times New Roman" w:cs="Times New Roman"/>
          <w:lang w:eastAsia="ru-RU"/>
        </w:rPr>
        <w:t>машино</w:t>
      </w:r>
      <w:proofErr w:type="spellEnd"/>
      <w:r w:rsidRPr="00AF1CD5">
        <w:rPr>
          <w:rFonts w:ascii="Times New Roman" w:eastAsia="Times New Roman" w:hAnsi="Times New Roman" w:cs="Times New Roman"/>
          <w:lang w:eastAsia="ru-RU"/>
        </w:rPr>
        <w:t xml:space="preserve">-мест, в том числе не менее одного </w:t>
      </w:r>
      <w:proofErr w:type="spellStart"/>
      <w:r w:rsidRPr="00AF1CD5">
        <w:rPr>
          <w:rFonts w:ascii="Times New Roman" w:eastAsia="Times New Roman" w:hAnsi="Times New Roman" w:cs="Times New Roman"/>
          <w:lang w:eastAsia="ru-RU"/>
        </w:rPr>
        <w:t>машино</w:t>
      </w:r>
      <w:proofErr w:type="spellEnd"/>
      <w:r w:rsidRPr="00AF1CD5">
        <w:rPr>
          <w:rFonts w:ascii="Times New Roman" w:eastAsia="Times New Roman" w:hAnsi="Times New Roman" w:cs="Times New Roman"/>
          <w:lang w:eastAsia="ru-RU"/>
        </w:rPr>
        <w:t>-места для парковки специальных автотранспортных средств инвалидов. Доступ заявителей к парковочным местам является бесплатным.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2.15. Показателями доступности и качества предоставления муниципальной услуги являются: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количество взаимодействий заявителя с должностными лицами администрации городского поселения Безенчук при предоставлении муниципальной услуги и их продолжительность;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358" w:history="1">
        <w:r w:rsidRPr="00AF1CD5">
          <w:rPr>
            <w:rFonts w:ascii="Times New Roman" w:eastAsia="Times New Roman" w:hAnsi="Times New Roman" w:cs="Times New Roman"/>
            <w:lang w:eastAsia="ru-RU"/>
          </w:rPr>
          <w:t>разделом 4</w:t>
        </w:r>
      </w:hyperlink>
      <w:r w:rsidRPr="00AF1CD5">
        <w:rPr>
          <w:rFonts w:ascii="Times New Roman" w:eastAsia="Times New Roman" w:hAnsi="Times New Roman" w:cs="Times New Roman"/>
          <w:lang w:eastAsia="ru-RU"/>
        </w:rPr>
        <w:t xml:space="preserve"> настоящего Административного регламента, в общем количестве исполненных заявлений о предоставлении муниципальных услуг;</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снижение максимального срока ожидания в очереди </w:t>
      </w:r>
      <w:proofErr w:type="gramStart"/>
      <w:r w:rsidRPr="00AF1CD5">
        <w:rPr>
          <w:rFonts w:ascii="Times New Roman" w:eastAsia="Times New Roman" w:hAnsi="Times New Roman" w:cs="Times New Roman"/>
          <w:lang w:eastAsia="ru-RU"/>
        </w:rPr>
        <w:t>при заявления</w:t>
      </w:r>
      <w:proofErr w:type="gramEnd"/>
      <w:r w:rsidRPr="00AF1CD5">
        <w:rPr>
          <w:rFonts w:ascii="Times New Roman" w:eastAsia="Times New Roman" w:hAnsi="Times New Roman" w:cs="Times New Roman"/>
          <w:lang w:eastAsia="ru-RU"/>
        </w:rPr>
        <w:t xml:space="preserve"> и получении результата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доля заявлений о предоставлении муниципальной услуги, поступивших в электронной форме (от общего количества поступивших заявлений).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2.16. Информация о предоставляемой муниципальной услуге, формы заявлений могут быть получены с использованием ресурсов в сети Интернет, указанных в </w:t>
      </w:r>
      <w:hyperlink w:anchor="P82" w:history="1">
        <w:r w:rsidRPr="00AF1CD5">
          <w:rPr>
            <w:rFonts w:ascii="Times New Roman" w:eastAsia="Times New Roman" w:hAnsi="Times New Roman" w:cs="Times New Roman"/>
            <w:lang w:eastAsia="ru-RU"/>
          </w:rPr>
          <w:t>пункте 1.4.3</w:t>
        </w:r>
      </w:hyperlink>
      <w:r w:rsidRPr="00AF1CD5">
        <w:rPr>
          <w:rFonts w:ascii="Times New Roman" w:eastAsia="Times New Roman" w:hAnsi="Times New Roman" w:cs="Times New Roman"/>
          <w:lang w:eastAsia="ru-RU"/>
        </w:rPr>
        <w:t xml:space="preserve"> 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2.17. Заявителям предоставляется возможность получения информации о ходе предоставления муниципальной услуги и возможность получения муниципальной услуги в электронной форме с использованием Регионального портала, а также по принципу "одного окна" с учетом экстерриториального принципа получения муниципальной услуги на базе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МФЦ на территории Самарской области независимо от места регистрации по месту жительства.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2.18.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администрацией городского поселения Безенчук осуществляется МФЦ без участия заявителя в соответствии с нормативными правовыми актами Российской Федерации, Самарской области и соглашением о взаимодействии между администрацией городского поселения Безенчук и МФЦ, заключенным в установленном порядке.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Регионального портала,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экстерриториальному принципу или в электронной форме (далее - единое региональное хранилище).</w:t>
      </w:r>
    </w:p>
    <w:p w:rsidR="00AF1CD5" w:rsidRPr="00AF1CD5" w:rsidRDefault="00AF1CD5" w:rsidP="00AF1CD5">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 Предоставление муниципальной услуги включает в себя следующие административные процедуры: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прием заявления и иных документов, необходимых для предоставления муниципальной услуги, при личном обращении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прием документов при обращении по почте либо в электронной форме;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прием заявления и иных документов, необходимых для предоставления муниципальной услуги, на базе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формирование и направление межведомственных запросов;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рассмотрение документов и принятие решения о необходимости проведения общественные обсуждения, принятие решения о предоставлении разрешения на условно разрешенный вид использования, выдача (направление) заявителю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lastRenderedPageBreak/>
        <w:t>- рассмотрение документов и принятие решения о предоставлении разрешения на условно разрешенный вид использования либо отказе в предоставлении такого решения по результатам проведения общественные обсуждения.</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Прием заявления и иных документов, необходимых для предоставления муниципальной услуги, при личном обращении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Комиссию с соответствующим заявлением и документами, необходимыми для предоставления муниципальной услуги, указанными в </w:t>
      </w:r>
      <w:hyperlink w:anchor="P152" w:history="1">
        <w:r w:rsidRPr="00AF1CD5">
          <w:rPr>
            <w:rFonts w:ascii="Times New Roman" w:eastAsia="Times New Roman" w:hAnsi="Times New Roman" w:cs="Times New Roman"/>
            <w:lang w:eastAsia="ru-RU"/>
          </w:rPr>
          <w:t>пункте 2.6</w:t>
        </w:r>
      </w:hyperlink>
      <w:r w:rsidRPr="00AF1CD5">
        <w:rPr>
          <w:rFonts w:ascii="Times New Roman" w:eastAsia="Times New Roman" w:hAnsi="Times New Roman" w:cs="Times New Roman"/>
          <w:lang w:eastAsia="ru-RU"/>
        </w:rPr>
        <w:t xml:space="preserve"> 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 Должностным лицом, осуществляющим административную процедуру, является должностное лицо администрации городского поселения Безенчук, уполномоченное на прием заявления и документов для предоставления муниципальной услуги (далее - должностное лицо, ответственное за прием заявления и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bookmarkStart w:id="31" w:name="P252"/>
      <w:bookmarkEnd w:id="31"/>
      <w:r w:rsidRPr="00AF1CD5">
        <w:rPr>
          <w:rFonts w:ascii="Times New Roman" w:eastAsia="Times New Roman" w:hAnsi="Times New Roman" w:cs="Times New Roman"/>
          <w:lang w:eastAsia="ru-RU"/>
        </w:rPr>
        <w:t>3.4. Должностное лицо, ответственное за прием заявления и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осуществляет прием заявления и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проверяет поступившее заявление и прилагаемые документы на соответствие требованиям </w:t>
      </w:r>
      <w:hyperlink w:anchor="P152" w:history="1">
        <w:r w:rsidRPr="00AF1CD5">
          <w:rPr>
            <w:rFonts w:ascii="Times New Roman" w:eastAsia="Times New Roman" w:hAnsi="Times New Roman" w:cs="Times New Roman"/>
            <w:lang w:eastAsia="ru-RU"/>
          </w:rPr>
          <w:t>пункта 2.6</w:t>
        </w:r>
      </w:hyperlink>
      <w:r w:rsidRPr="00AF1CD5">
        <w:rPr>
          <w:rFonts w:ascii="Times New Roman" w:eastAsia="Times New Roman" w:hAnsi="Times New Roman" w:cs="Times New Roman"/>
          <w:lang w:eastAsia="ru-RU"/>
        </w:rPr>
        <w:t xml:space="preserve"> настоящего Административного регламента и формирует комплект документов, представленных заявителем;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регистрирует заявление в журнале регистрации входящих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Под регистрацией в журнале регистрации входящих документов понимается как регистрация заявления на бумажном носителе, так и регистрация заявления в используемой в администрации городского поселения Безенчук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заявлений;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случае если при проверке представленных заявителем документов будут выявлены основания для отказа в приеме документов, предусмотренные </w:t>
      </w:r>
      <w:hyperlink w:anchor="P171" w:history="1">
        <w:r w:rsidRPr="00AF1CD5">
          <w:rPr>
            <w:rFonts w:ascii="Times New Roman" w:eastAsia="Times New Roman" w:hAnsi="Times New Roman" w:cs="Times New Roman"/>
            <w:lang w:eastAsia="ru-RU"/>
          </w:rPr>
          <w:t>пунктом 2.8</w:t>
        </w:r>
      </w:hyperlink>
      <w:r w:rsidRPr="00AF1CD5">
        <w:rPr>
          <w:rFonts w:ascii="Times New Roman" w:eastAsia="Times New Roman" w:hAnsi="Times New Roman" w:cs="Times New Roman"/>
          <w:lang w:eastAsia="ru-RU"/>
        </w:rPr>
        <w:t xml:space="preserve"> настоящего Административного регламента, отказывает в приеме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3.5. Если при проверке комплектности представленных заявителем документов, исходя из требований </w:t>
      </w:r>
      <w:hyperlink w:anchor="P152" w:history="1">
        <w:r w:rsidRPr="00AF1CD5">
          <w:rPr>
            <w:rFonts w:ascii="Times New Roman" w:eastAsia="Times New Roman" w:hAnsi="Times New Roman" w:cs="Times New Roman"/>
            <w:lang w:eastAsia="ru-RU"/>
          </w:rPr>
          <w:t>пункта 2.6</w:t>
        </w:r>
      </w:hyperlink>
      <w:r w:rsidRPr="00AF1CD5">
        <w:rPr>
          <w:rFonts w:ascii="Times New Roman" w:eastAsia="Times New Roman" w:hAnsi="Times New Roman" w:cs="Times New Roman"/>
          <w:lang w:eastAsia="ru-RU"/>
        </w:rPr>
        <w:t xml:space="preserve"> настоящего Административного регламента, должностное лицо, ответственное за прием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В случае отказа заявителя от доработки документов, должностное лицо, ответственное за прием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желании заявителя устранить препятствия, прервав подачу документов, должностное лицо, ответственное за прием заявления и документов, возвращает документы заявителю.</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Максимальный срок выполнения действий, предусмотренных настоящим пунктом, составляет 15 минут.</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bookmarkStart w:id="32" w:name="P261"/>
      <w:bookmarkEnd w:id="32"/>
      <w:r w:rsidRPr="00AF1CD5">
        <w:rPr>
          <w:rFonts w:ascii="Times New Roman" w:eastAsia="Times New Roman" w:hAnsi="Times New Roman" w:cs="Times New Roman"/>
          <w:lang w:eastAsia="ru-RU"/>
        </w:rPr>
        <w:t>3.6. Максимальный срок выполнения административной процедуры составляет 1 рабочий день.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3.7. Критерием принятия решения является наличие заявления и документов, которые заявитель должен представить самостоятельно.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3.8. Результатом административной процедуры является прием заявления и документов, представленных заявителем.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Способом фиксации результата административной процедуры является регистрация заявления в журнале регистрации входящих документов.</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Прием документов при обращении по почте либо в электронной форме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3.9. Основанием (юридическим фактом) для начала административной процедуры является поступление в Комиссию по почте либо в электронной форме с помощью автоматизированных информационных систем заявления о предоставлении муниципальной услуги и документов, необходимых для предоставления муниципальной услуги, которые заявитель должен представить самостоятельно в соответствии с </w:t>
      </w:r>
      <w:hyperlink w:anchor="P152" w:history="1">
        <w:r w:rsidRPr="00AF1CD5">
          <w:rPr>
            <w:rFonts w:ascii="Times New Roman" w:eastAsia="Times New Roman" w:hAnsi="Times New Roman" w:cs="Times New Roman"/>
            <w:lang w:eastAsia="ru-RU"/>
          </w:rPr>
          <w:t>пунктом 2.6</w:t>
        </w:r>
      </w:hyperlink>
      <w:r w:rsidRPr="00AF1CD5">
        <w:rPr>
          <w:rFonts w:ascii="Times New Roman" w:eastAsia="Times New Roman" w:hAnsi="Times New Roman" w:cs="Times New Roman"/>
          <w:lang w:eastAsia="ru-RU"/>
        </w:rPr>
        <w:t xml:space="preserve"> 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3.10. Должностное лицо, ответственное за прием заявления и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регистрирует поступивший заявление в журнале регистрации входящих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проверяет поступившее заявление и прилагаемые документы на соответствие требованиям </w:t>
      </w:r>
      <w:hyperlink w:anchor="P152" w:history="1">
        <w:r w:rsidRPr="00AF1CD5">
          <w:rPr>
            <w:rFonts w:ascii="Times New Roman" w:eastAsia="Times New Roman" w:hAnsi="Times New Roman" w:cs="Times New Roman"/>
            <w:lang w:eastAsia="ru-RU"/>
          </w:rPr>
          <w:t>пункта 2.6</w:t>
        </w:r>
      </w:hyperlink>
      <w:r w:rsidRPr="00AF1CD5">
        <w:rPr>
          <w:rFonts w:ascii="Times New Roman" w:eastAsia="Times New Roman" w:hAnsi="Times New Roman" w:cs="Times New Roman"/>
          <w:lang w:eastAsia="ru-RU"/>
        </w:rPr>
        <w:t xml:space="preserve"> настоящего Административного регламента и формирует комплект документов, представленных заявителем;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уведомляет заявителя по телефону либо подготавливает, подписывает и направляет заявителю по почте на бумажном носителе либо в электронной форме уведомление о регистрации заявления о предоставлении муниципальной услуги по форме согласно </w:t>
      </w:r>
      <w:hyperlink w:anchor="P460" w:history="1">
        <w:r w:rsidRPr="00AF1CD5">
          <w:rPr>
            <w:rFonts w:ascii="Times New Roman" w:eastAsia="Times New Roman" w:hAnsi="Times New Roman" w:cs="Times New Roman"/>
            <w:lang w:eastAsia="ru-RU"/>
          </w:rPr>
          <w:t xml:space="preserve">приложению </w:t>
        </w:r>
      </w:hyperlink>
      <w:r w:rsidRPr="00AF1CD5">
        <w:rPr>
          <w:rFonts w:ascii="Times New Roman" w:eastAsia="Times New Roman" w:hAnsi="Times New Roman" w:cs="Times New Roman"/>
          <w:lang w:eastAsia="ru-RU"/>
        </w:rPr>
        <w:t>3 к настоящему Административному регламенту. Второй экземпляр уведомления на бумажном носителе хранится в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случае представления заявителем заявления в электронной форме без приложения электронных документов (электронных образов документов), необходимых для предоставления муниципальной услуги и представляемых заявителем самостоятельно, заверенных в установленном законом порядке, заявителю направляется уведомление о приеме и регистрации заявления, приостановке течения срока предоставления муниципальной услуги и необходимости в течение 5 рабочих дней представить соответствующие документы, указанные в </w:t>
      </w:r>
      <w:hyperlink w:anchor="P152" w:history="1">
        <w:r w:rsidRPr="00AF1CD5">
          <w:rPr>
            <w:rFonts w:ascii="Times New Roman" w:eastAsia="Times New Roman" w:hAnsi="Times New Roman" w:cs="Times New Roman"/>
            <w:lang w:eastAsia="ru-RU"/>
          </w:rPr>
          <w:t>пункте 2.6</w:t>
        </w:r>
      </w:hyperlink>
      <w:r w:rsidRPr="00AF1CD5">
        <w:rPr>
          <w:rFonts w:ascii="Times New Roman" w:eastAsia="Times New Roman" w:hAnsi="Times New Roman" w:cs="Times New Roman"/>
          <w:lang w:eastAsia="ru-RU"/>
        </w:rPr>
        <w:t xml:space="preserve"> </w:t>
      </w:r>
      <w:r w:rsidRPr="00AF1CD5">
        <w:rPr>
          <w:rFonts w:ascii="Times New Roman" w:eastAsia="Times New Roman" w:hAnsi="Times New Roman" w:cs="Times New Roman"/>
          <w:lang w:eastAsia="ru-RU"/>
        </w:rPr>
        <w:lastRenderedPageBreak/>
        <w:t>настоящего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случае если при проверке представленных заявителем документов будут выявлены основания для отказа в приеме документов, предусмотренные </w:t>
      </w:r>
      <w:hyperlink w:anchor="P171" w:history="1">
        <w:r w:rsidRPr="00AF1CD5">
          <w:rPr>
            <w:rFonts w:ascii="Times New Roman" w:eastAsia="Times New Roman" w:hAnsi="Times New Roman" w:cs="Times New Roman"/>
            <w:lang w:eastAsia="ru-RU"/>
          </w:rPr>
          <w:t>пунктом 2.8</w:t>
        </w:r>
      </w:hyperlink>
      <w:r w:rsidRPr="00AF1CD5">
        <w:rPr>
          <w:rFonts w:ascii="Times New Roman" w:eastAsia="Times New Roman" w:hAnsi="Times New Roman" w:cs="Times New Roman"/>
          <w:lang w:eastAsia="ru-RU"/>
        </w:rPr>
        <w:t xml:space="preserve"> настоящего Административного регламента, отказывает в приеме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3.11. Максимальный срок административной процедуры не может превышать 1 рабочий день.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3.12. Критерием принятия решения является наличие заявления и документов, представленных по почте, либо в электронной форме.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3.13. Результатом административной процедуры является прием заявления и документов, представленных заявителем.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Способом фиксации результата административной процедуры является регистрация заявления в журнале регистрации входящих документов, уведомление заявителя.</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Прием заявления и документов, необходимых</w:t>
      </w:r>
    </w:p>
    <w:p w:rsidR="00AF1CD5" w:rsidRPr="00AF1CD5" w:rsidRDefault="00AF1CD5" w:rsidP="00AF1CD5">
      <w:pPr>
        <w:widowControl w:val="0"/>
        <w:autoSpaceDE w:val="0"/>
        <w:autoSpaceDN w:val="0"/>
        <w:spacing w:after="0" w:line="240" w:lineRule="auto"/>
        <w:contextualSpacing/>
        <w:jc w:val="center"/>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для предоставления муниципальной услуги, на базе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3.14. Основанием (юридическим фактом) для приема документов на базе МФЦ является обращение заявителя с заявлением и документами, необходимыми для предоставления муниципальной услуги, перечисленными в </w:t>
      </w:r>
      <w:hyperlink w:anchor="P152" w:history="1">
        <w:r w:rsidRPr="00AF1CD5">
          <w:rPr>
            <w:rFonts w:ascii="Times New Roman" w:eastAsia="Times New Roman" w:hAnsi="Times New Roman" w:cs="Times New Roman"/>
            <w:lang w:eastAsia="ru-RU"/>
          </w:rPr>
          <w:t>пункте 2.6</w:t>
        </w:r>
      </w:hyperlink>
      <w:r w:rsidRPr="00AF1CD5">
        <w:rPr>
          <w:rFonts w:ascii="Times New Roman" w:eastAsia="Times New Roman" w:hAnsi="Times New Roman" w:cs="Times New Roman"/>
          <w:lang w:eastAsia="ru-RU"/>
        </w:rPr>
        <w:t xml:space="preserve"> настоящего Административного регламента, в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3.16. При получении заявления о предоставлении муниципальной услуги 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заявление в государственной информационной системе Самарской области "Система многофункциональных центров предоставления государственных и муниципальных услуг" (далее - ГИС СО "МФЦ").</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3.17. Сотрудник МФЦ, ответственный за прием и регистрацию документов, при получении заявления о предоставлении муниципальной услуги и (или) документов по почте, от курьера или экспресс-почтой: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передает заявление и документы сотруднику МФЦ, ответственному за доставку документов в администрацию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составляет и направляет в адрес заявителя расписку о приеме пакета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w:t>
      </w:r>
      <w:hyperlink w:anchor="P152" w:history="1">
        <w:r w:rsidRPr="00AF1CD5">
          <w:rPr>
            <w:rFonts w:ascii="Times New Roman" w:eastAsia="Times New Roman" w:hAnsi="Times New Roman" w:cs="Times New Roman"/>
            <w:lang w:eastAsia="ru-RU"/>
          </w:rPr>
          <w:t>пункта 2.6</w:t>
        </w:r>
      </w:hyperlink>
      <w:r w:rsidRPr="00AF1CD5">
        <w:rPr>
          <w:rFonts w:ascii="Times New Roman" w:eastAsia="Times New Roman" w:hAnsi="Times New Roman" w:cs="Times New Roman"/>
          <w:lang w:eastAsia="ru-RU"/>
        </w:rPr>
        <w:t xml:space="preserve"> настоящего Административного регламента. Если представленные документы не соответствуют требованиям </w:t>
      </w:r>
      <w:hyperlink w:anchor="P152" w:history="1">
        <w:r w:rsidRPr="00AF1CD5">
          <w:rPr>
            <w:rFonts w:ascii="Times New Roman" w:eastAsia="Times New Roman" w:hAnsi="Times New Roman" w:cs="Times New Roman"/>
            <w:lang w:eastAsia="ru-RU"/>
          </w:rPr>
          <w:t>пункта 2.6</w:t>
        </w:r>
      </w:hyperlink>
      <w:r w:rsidRPr="00AF1CD5">
        <w:rPr>
          <w:rFonts w:ascii="Times New Roman" w:eastAsia="Times New Roman" w:hAnsi="Times New Roman" w:cs="Times New Roman"/>
          <w:lang w:eastAsia="ru-RU"/>
        </w:rPr>
        <w:t xml:space="preserve">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Сотрудник МФЦ, ответственный за прием и регистрацию документов, регистрирует заявление в ГИС СО "МФЦ", после чего заявлению присваивается индивидуальный порядковый номер и оформляется расписка о приеме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заявления о предоставлении муниципальной услуги и документов по почте, от курьера или экспресс-почтой.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3.19. Сотрудник МФЦ, ответственный за прием и регистрацию документов, передает сотруднику МФЦ, ответственному за формирование дела, принятый при непосредственном обращении заявителя в МФЦ и зарегистрированный заявление и представленные заявителем в МФЦ документы.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3.21. Дело доставляется в администрацию городского поселения Безенчук сотрудником МФЦ, ответственным за доставку документов. Максимальный срок выполнения данного действия устанавливается соглашением администрации городского поселения Безенчук о взаимодействии с МФЦ, но не может превышать 1 рабочего дня с момента непосредственного обращения заявителя с заявлением и документами в МФЦ или поступления в МФЦ заявления о предоставлении муниципальной услуги и документов по почте, от курьера или экспресс-почтой.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Должностное лицо уполномоченного органа, ответственное за прием заявления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3.22. Дальнейшее рассмотрение поступившего из МФЦ заявления и документов осуществляется администрацией городского поселения Безенчук в порядке, установленном </w:t>
      </w:r>
      <w:hyperlink w:anchor="P252" w:history="1">
        <w:r w:rsidRPr="00AF1CD5">
          <w:rPr>
            <w:rFonts w:ascii="Times New Roman" w:eastAsia="Times New Roman" w:hAnsi="Times New Roman" w:cs="Times New Roman"/>
            <w:lang w:eastAsia="ru-RU"/>
          </w:rPr>
          <w:t>пунктами 3.4</w:t>
        </w:r>
      </w:hyperlink>
      <w:r w:rsidRPr="00AF1CD5">
        <w:rPr>
          <w:rFonts w:ascii="Times New Roman" w:eastAsia="Times New Roman" w:hAnsi="Times New Roman" w:cs="Times New Roman"/>
          <w:lang w:eastAsia="ru-RU"/>
        </w:rPr>
        <w:t xml:space="preserve">, </w:t>
      </w:r>
      <w:hyperlink w:anchor="P261" w:history="1">
        <w:r w:rsidRPr="00AF1CD5">
          <w:rPr>
            <w:rFonts w:ascii="Times New Roman" w:eastAsia="Times New Roman" w:hAnsi="Times New Roman" w:cs="Times New Roman"/>
            <w:lang w:eastAsia="ru-RU"/>
          </w:rPr>
          <w:t>3.6</w:t>
        </w:r>
      </w:hyperlink>
      <w:r w:rsidRPr="00AF1CD5">
        <w:rPr>
          <w:rFonts w:ascii="Times New Roman" w:eastAsia="Times New Roman" w:hAnsi="Times New Roman" w:cs="Times New Roman"/>
          <w:lang w:eastAsia="ru-RU"/>
        </w:rPr>
        <w:t xml:space="preserve"> - </w:t>
      </w:r>
      <w:hyperlink w:anchor="P263" w:history="1">
        <w:r w:rsidRPr="00AF1CD5">
          <w:rPr>
            <w:rFonts w:ascii="Times New Roman" w:eastAsia="Times New Roman" w:hAnsi="Times New Roman" w:cs="Times New Roman"/>
            <w:lang w:eastAsia="ru-RU"/>
          </w:rPr>
          <w:t>3.8</w:t>
        </w:r>
      </w:hyperlink>
      <w:r w:rsidRPr="00AF1CD5">
        <w:rPr>
          <w:rFonts w:ascii="Times New Roman" w:eastAsia="Times New Roman" w:hAnsi="Times New Roman" w:cs="Times New Roman"/>
          <w:lang w:eastAsia="ru-RU"/>
        </w:rPr>
        <w:t xml:space="preserve"> </w:t>
      </w:r>
      <w:r w:rsidRPr="00AF1CD5">
        <w:rPr>
          <w:rFonts w:ascii="Times New Roman" w:eastAsia="Times New Roman" w:hAnsi="Times New Roman" w:cs="Times New Roman"/>
          <w:lang w:eastAsia="ru-RU"/>
        </w:rPr>
        <w:lastRenderedPageBreak/>
        <w:t>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3.23. Критерием приема документов на базе МФЦ является наличие заявления и документов, которые заявитель должен представить самостоятельно.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3.24. Результатом административной процедуры является доставка в Комиссию заявления и представленных заявителем в МФЦ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3.25. Способами фиксации результата административной процедуры являются регистрация представленного заявления, расписка МФЦ о приеме документов, выданная заявителю, расписка администрации городского поселения Безенчук о принятии представленных документов для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Порядок предоставления муниципальной услуги по экстерриториальному принципу, а также порядок взаимодействия МФЦ, участвующих в предоставлении муниципальной услуги по экстерриториальному принципу, и администрации городского поселения Безенчук определяется соответствующими соглашениями о взаимодействии.</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Формирование и направление межведомственных запросов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3.26. Основанием (юридическим фактом) для начала выполнения административной процедуры является непредставление заявителем документов, указанных в </w:t>
      </w:r>
      <w:hyperlink w:anchor="P164" w:history="1">
        <w:r w:rsidRPr="00AF1CD5">
          <w:rPr>
            <w:rFonts w:ascii="Times New Roman" w:eastAsia="Times New Roman" w:hAnsi="Times New Roman" w:cs="Times New Roman"/>
            <w:lang w:eastAsia="ru-RU"/>
          </w:rPr>
          <w:t>пункте 2.7</w:t>
        </w:r>
      </w:hyperlink>
      <w:r w:rsidRPr="00AF1CD5">
        <w:rPr>
          <w:rFonts w:ascii="Times New Roman" w:eastAsia="Times New Roman" w:hAnsi="Times New Roman" w:cs="Times New Roman"/>
          <w:lang w:eastAsia="ru-RU"/>
        </w:rPr>
        <w:t xml:space="preserve"> настоящего Административного регламента, и отсутствие их в распоряжении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3.27. Должностным лицом, осуществляющим административную процедуру, является должностное лицо администрации городского поселения Безенчук,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3.28. Должностное лицо, уполномоченное на формирование и направление межведомственных запросов, готовит и направляет межведомственные запросы в органы (организации), в распоряжении которых находится необходимая информация.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3.29. Направление запросов осуществляется через систему межведомственного электронного взаимодействия.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 направление межведомственного запроса осуществляется на бумажном носителе по почте, по факсу с одновременным его направлением по почте или курьерской доставкой.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Межведомственный запрос формируется в соответствии с требованиями Федерального </w:t>
      </w:r>
      <w:hyperlink r:id="rId50" w:history="1">
        <w:r w:rsidRPr="00AF1CD5">
          <w:rPr>
            <w:rFonts w:ascii="Times New Roman" w:eastAsia="Times New Roman" w:hAnsi="Times New Roman" w:cs="Times New Roman"/>
            <w:lang w:eastAsia="ru-RU"/>
          </w:rPr>
          <w:t>закона</w:t>
        </w:r>
      </w:hyperlink>
      <w:r w:rsidRPr="00AF1CD5">
        <w:rPr>
          <w:rFonts w:ascii="Times New Roman" w:eastAsia="Times New Roman" w:hAnsi="Times New Roman" w:cs="Times New Roman"/>
          <w:lang w:eastAsia="ru-RU"/>
        </w:rPr>
        <w:t xml:space="preserve"> от 27.07.2010 N 210-ФЗ "Об организации предоставления государственных и муниципальных услуг".</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3.30. Предельный срок для подготовки и направления межведомственных запросов составляет 3 рабочих дня со дня регистрации заявления на предоставление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3.31. Предельный срок для ответов на межведомственные запросы составляет 5 рабочих дней со дня поступления запроса в соответствующий орган (организацию).</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 утвержденной в установленном порядке.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3.32. Критерием принятия решения о направлении межведомственных запросов является отсутствие в распоряжении администрации городского поселения Безенчук документов (информации, содержащейся в них), предусмотренных </w:t>
      </w:r>
      <w:hyperlink w:anchor="P164" w:history="1">
        <w:r w:rsidRPr="00AF1CD5">
          <w:rPr>
            <w:rFonts w:ascii="Times New Roman" w:eastAsia="Times New Roman" w:hAnsi="Times New Roman" w:cs="Times New Roman"/>
            <w:lang w:eastAsia="ru-RU"/>
          </w:rPr>
          <w:t>пунктом 2.7</w:t>
        </w:r>
      </w:hyperlink>
      <w:r w:rsidRPr="00AF1CD5">
        <w:rPr>
          <w:rFonts w:ascii="Times New Roman" w:eastAsia="Times New Roman" w:hAnsi="Times New Roman" w:cs="Times New Roman"/>
          <w:lang w:eastAsia="ru-RU"/>
        </w:rPr>
        <w:t xml:space="preserve"> настоящего Административного регламента, и непредставление их заявителем самостоятельно.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3.33. Результатом административной процедуры является формирование полного пакета документов, необходимых для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3.34. Способом фиксации результата административной процедуры является регистрация ответов на межведомственные запросы.</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Рассмотрение Комиссией документов и принятие решения о необходимости проведения общественных обсуждений, принятие решения о предоставлении разрешения на условно разрешенный вид использования, выдача (направление) заявителю документов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3.35. Основанием (юридическим фактом) для начала выполнения административной процедуры является формирование полного пакета документов, необходимых для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3.36. Должностным лицом, осуществляющим административную процедуру, является должностное лицо администрации городского поселения Безенчук, уполномоченное ответственное за рассмотрение заявления о выдаче разрешения на условно разрешенный вид использования (далее - должностное лицо).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3.37. Должностное лицо совершает следующие административные действия: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 исследует поступившее заявление и приложенные документы на предмет того, включен ли соответствующий условно разрешенный вид использования земельного участка или объекта капитального строительства в градостроительный регламент в установленном для внесения изменений в правила землепользования и застройки порядке после ранее проведенных общественные обсуждения по инициативе физического или юридического лица, заинтересованного в предоставлении разрешения на условно разрешенный вид использования.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по инициативе физического или юридического лица, заинтересованного в предоставлении разрешения на условно разрешенный вид </w:t>
      </w:r>
      <w:r w:rsidRPr="00AF1CD5">
        <w:rPr>
          <w:rFonts w:ascii="Times New Roman" w:eastAsia="Times New Roman" w:hAnsi="Times New Roman" w:cs="Times New Roman"/>
          <w:lang w:eastAsia="ru-RU"/>
        </w:rPr>
        <w:lastRenderedPageBreak/>
        <w:t>использования, решение о предоставлении разрешения на условно разрешенный вид использования такому лицу принимается без проведения общественные обсуждения.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 в случае если включен - обеспечивает подготовку проекта муниципального правового акта, согласование и подписание муниципального правового акта Главой городского поселения Безенчук о предоставлении разрешения на условно разрешенный вид использования (без проведения общественных обсуждений);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 в случае если не включен - направляет заявление о предоставлении разрешения на условно разрешенный вид использования Главе городского поселения Безенчук для проведения общественных обсуждений по вопросу предоставления разрешения на условно разрешенный вид использования.».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3.38. Максимальный срок выполнения административной процедуры 3 дня.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bookmarkStart w:id="33" w:name="P332"/>
      <w:bookmarkEnd w:id="33"/>
      <w:r w:rsidRPr="00AF1CD5">
        <w:rPr>
          <w:rFonts w:ascii="Times New Roman" w:eastAsia="Times New Roman" w:hAnsi="Times New Roman" w:cs="Times New Roman"/>
          <w:lang w:eastAsia="ru-RU"/>
        </w:rPr>
        <w:t>3.39. Результатом административной процедуры является муниципальный правовой акт о предоставлении разрешения на условно разрешенный вид использования или об отказе в предоставлении такого разрешения.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3.40. Результат предоставления муниципальной услуги заявитель может получить: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лично в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лично в МФЦ,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 Порядок передачи администрацией городского поселения Безенчук в МФЦ результатов предоставления муниципальной услуги определяется соглашением о взаимодействии. Срок передачи администрацией городского поселения Безенчук в МФЦ результата предоставления муниципальной услуги и срок его выдачи заявителю определяются соглашением о взаимодействии;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3.41. Способом фиксации результата административной процедуры является внесение сведений, указанных в </w:t>
      </w:r>
      <w:hyperlink w:anchor="P332" w:history="1">
        <w:r w:rsidRPr="00AF1CD5">
          <w:rPr>
            <w:rFonts w:ascii="Times New Roman" w:eastAsia="Times New Roman" w:hAnsi="Times New Roman" w:cs="Times New Roman"/>
            <w:lang w:eastAsia="ru-RU"/>
          </w:rPr>
          <w:t>пункте 3.38</w:t>
        </w:r>
      </w:hyperlink>
      <w:r w:rsidRPr="00AF1CD5">
        <w:rPr>
          <w:rFonts w:ascii="Times New Roman" w:eastAsia="Times New Roman" w:hAnsi="Times New Roman" w:cs="Times New Roman"/>
          <w:lang w:eastAsia="ru-RU"/>
        </w:rPr>
        <w:t xml:space="preserve"> настоящего Административного регламента, в регистр соответствующих документов.</w:t>
      </w:r>
    </w:p>
    <w:p w:rsidR="00AF1CD5" w:rsidRPr="00AF1CD5" w:rsidRDefault="00AF1CD5" w:rsidP="00AF1CD5">
      <w:pPr>
        <w:widowControl w:val="0"/>
        <w:autoSpaceDE w:val="0"/>
        <w:autoSpaceDN w:val="0"/>
        <w:spacing w:after="0" w:line="240" w:lineRule="auto"/>
        <w:contextualSpacing/>
        <w:jc w:val="center"/>
        <w:outlineLvl w:val="2"/>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Рассмотрение документов и принятие решения о предоставлении разрешения на условно разрешенный вид использования либо отказе в предоставлении такого решения по результатам проведения общественных обсуждений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3.42. Основанием (юридическим фактом) для начала выполнения административной процедуры является поступление рекомендаций Комиссии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3.43. Глава городского поселения Безенчук в течение трех дней со дня поступления рекомендаций Комиссии принимает решение о предоставлении разрешения на условно разрешенный вид использования либо об отказе в предоставлении такого разрешения. В указанный в настоящем пункте срок входят подготовка проекта муниципального правового акта о предоставлении разрешения на условно разрешенный вид использования, согласование и подписание главой городского поселения Безенчук соответствующего муниципального правового акта.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Должностное лицо администрации городского поселения Безенчук, уполномоченное на анализ документов (информации), необходимых для предоставления муниципальной услуги, обеспечивает подготовку проекта муниципального правового акта, согласование и подписание главой городского поселения Безенчук муниципального правового акта о предоставлении разрешения на условно разрешенный вид использования, либо об отказе в предоставлении такого разрешения, по форме, предусмотренной </w:t>
      </w:r>
      <w:hyperlink w:anchor="P533" w:history="1">
        <w:r w:rsidRPr="00AF1CD5">
          <w:rPr>
            <w:rFonts w:ascii="Times New Roman" w:eastAsia="Times New Roman" w:hAnsi="Times New Roman" w:cs="Times New Roman"/>
            <w:lang w:eastAsia="ru-RU"/>
          </w:rPr>
          <w:t xml:space="preserve">приложением </w:t>
        </w:r>
      </w:hyperlink>
      <w:r w:rsidRPr="00AF1CD5">
        <w:rPr>
          <w:rFonts w:ascii="Times New Roman" w:eastAsia="Times New Roman" w:hAnsi="Times New Roman" w:cs="Times New Roman"/>
          <w:lang w:eastAsia="ru-RU"/>
        </w:rPr>
        <w:t>6 к настоящему Административному регламенту.</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Максимальный срок административного действия составляет 3 дня со дня поступления рекомендаций Комиссии.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bookmarkStart w:id="34" w:name="P350"/>
      <w:bookmarkEnd w:id="34"/>
      <w:r w:rsidRPr="00AF1CD5">
        <w:rPr>
          <w:rFonts w:ascii="Times New Roman" w:eastAsia="Times New Roman" w:hAnsi="Times New Roman" w:cs="Times New Roman"/>
          <w:lang w:eastAsia="ru-RU"/>
        </w:rPr>
        <w:t>3.44. Результатом административной процедуры является принятие муниципального правового акта о предоставлении разрешения на условно разрешенный вид использования или об отказе в предоставлении такого разрешения.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3.45. Результат предоставления муниципальной услуги заявитель может получить: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лично в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лично в МФЦ, в случае если заявитель при обращении в МФЦ за предоставлением муниципальной услуги изъявил желание получить результат предоставления муниципальный услуги в МФЦ. Порядок передачи администрацией городского поселения Безенчук в МФЦ результатов предоставления муниципальной услуги определяется соглашением о взаимодействии. Срок передачи администрацией городского поселения Безенчук в МФЦ результата предоставления муниципальной услуги и срок его выдачи заявителю определяются соглашением о взаимодействии;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При выдаче документов на личном приеме должностное лицо обязано удостовериться в том, что лицо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3.46. Способом фиксации результата административной процедуры является внесение сведений, указанных в </w:t>
      </w:r>
      <w:hyperlink w:anchor="P350" w:history="1">
        <w:r w:rsidRPr="00AF1CD5">
          <w:rPr>
            <w:rFonts w:ascii="Times New Roman" w:eastAsia="Times New Roman" w:hAnsi="Times New Roman" w:cs="Times New Roman"/>
            <w:lang w:eastAsia="ru-RU"/>
          </w:rPr>
          <w:t>пункте 3.4</w:t>
        </w:r>
      </w:hyperlink>
      <w:r w:rsidRPr="00AF1CD5">
        <w:rPr>
          <w:rFonts w:ascii="Times New Roman" w:eastAsia="Times New Roman" w:hAnsi="Times New Roman" w:cs="Times New Roman"/>
          <w:lang w:eastAsia="ru-RU"/>
        </w:rPr>
        <w:t>3 настоящего Административного регламента, в регистр соответствующих документов.</w:t>
      </w:r>
    </w:p>
    <w:p w:rsidR="00AF1CD5" w:rsidRPr="00AF1CD5" w:rsidRDefault="00AF1CD5" w:rsidP="00AF1CD5">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bookmarkStart w:id="35" w:name="P358"/>
      <w:bookmarkEnd w:id="35"/>
      <w:r w:rsidRPr="00AF1CD5">
        <w:rPr>
          <w:rFonts w:ascii="Times New Roman" w:eastAsia="Times New Roman" w:hAnsi="Times New Roman" w:cs="Times New Roman"/>
          <w:lang w:eastAsia="ru-RU"/>
        </w:rPr>
        <w:t>4. Формы контроля за исполнением Административного регламента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4.1. 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городского поселения Безенчук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уполномоченным должностным лицом.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lastRenderedPageBreak/>
        <w:t>4.2. Периодичность осуществления текущего контроля устанавливается уполномоченным должностным лицом.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4.3.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4.4. Периодичность проведения плановых проверок выполнения администрацией городского поселения Безенчук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городского поселения Безенчук на текущий год.</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4.5. Решение об осуществлении плановых и внеплановых проверок полноты и качества предоставления муниципальной услуги принимается уполномоченным должностным лицом.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4.6.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Плановые проверки проводятся не реже 1 раза в 3 года.</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4.7. Плановые и внеплановые проверки полноты и качества предоставления муниципальной услуги осуществляются структурным подразделением администрации городского поселения Безенчук, ответственным за организацию работы по рассмотрению обращений граждан, и уполномоченными должностными лицами на основании соответствующих правовых актов.</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4.8. Должностные лица администрации городского поселения Безенчук в течение трех рабочих дней с момента поступления соответствующего заявления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4.9. 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городского поселения Безенчук, участвующие в предоставлении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4.10.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Региональном портале, на официальном сайте администрации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Региональный портал.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AF1CD5" w:rsidRPr="00AF1CD5" w:rsidRDefault="00AF1CD5" w:rsidP="00AF1CD5">
      <w:pPr>
        <w:widowControl w:val="0"/>
        <w:autoSpaceDE w:val="0"/>
        <w:autoSpaceDN w:val="0"/>
        <w:spacing w:after="0" w:line="240" w:lineRule="auto"/>
        <w:contextualSpacing/>
        <w:jc w:val="center"/>
        <w:outlineLvl w:val="1"/>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 Досудебный (внесудебный) порядок обжалования решений и действий (бездействия) администрации городского поселения Безенчук, а также должностных лиц администрации городского поселения Безенчук, муниципальных служащих</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городского поселения </w:t>
      </w:r>
      <w:proofErr w:type="gramStart"/>
      <w:r w:rsidRPr="00AF1CD5">
        <w:rPr>
          <w:rFonts w:ascii="Times New Roman" w:eastAsia="Times New Roman" w:hAnsi="Times New Roman" w:cs="Times New Roman"/>
          <w:lang w:eastAsia="ru-RU"/>
        </w:rPr>
        <w:t>Безенчук ,</w:t>
      </w:r>
      <w:proofErr w:type="gramEnd"/>
      <w:r w:rsidRPr="00AF1CD5">
        <w:rPr>
          <w:rFonts w:ascii="Times New Roman" w:eastAsia="Times New Roman" w:hAnsi="Times New Roman" w:cs="Times New Roman"/>
          <w:lang w:eastAsia="ru-RU"/>
        </w:rPr>
        <w:t xml:space="preserve"> а также должностных лиц, муниципальных служащих в досудебном (внесудебном) порядке.</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5.2. Заявитель в случае обжалования действий (бездействия) и решений, осуществляемых (принятых) в ходе предоставления муниципальной услуги администрацией сельского поселения Звезда, а также должностных лиц МФЦ, муниципальных служащих имеет право обратиться к уполномоченному должностному лицу с жалобой.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MS Mincho" w:hAnsi="Times New Roman" w:cs="Times New Roman"/>
          <w:lang w:eastAsia="ru-RU"/>
        </w:rPr>
      </w:pPr>
      <w:r w:rsidRPr="00AF1CD5">
        <w:rPr>
          <w:rFonts w:ascii="Times New Roman" w:eastAsia="MS Mincho" w:hAnsi="Times New Roman" w:cs="Times New Roman"/>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городского поселения Безенчук, Регионального портала, а также может быть принята при личном приеме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5.4. Жалоба должна содержать:</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 наименование администрации городского поселения Безенчук, фамилию, имя, отчество должностного лица администрации городского поселения Безенчук либо муниципального служащего, решения и (или) действия (бездействие) которых обжалуются;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 сведения об обжалуемых решениях и действиях (бездействии) администрации городского поселения Безенчук, должностного лица администрации городского поселения Безенчук либо муниципального служащего;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lastRenderedPageBreak/>
        <w:t>4) доводы, на основании которых заявитель не согласен с решением и действием (бездействием) администрации городского поселения Безенчук,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5.5. Заявитель может обратиться с жалобой в том числе в следующих случаях:</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 нарушение срока регистрации заявления заявителя о предоставлении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2) нарушение срока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7) отказ администрации городского поселения Безенчук, должностного лица администрации городского поселения Безенчук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5.6. Основанием для начала процедуры досудебного (внесудебного) обжалования является поступление в администрацию городского поселения Безенчук жалобы от заявителя.</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5.7. Заявитель имеет право на получение информации и документов, необходимых для обоснования и рассмотрения жалобы.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5.8. Жалоба заявителя может быть адресована главе городского поселения Безенчук.</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5.9. Жалоба, поступившая в администрацию городского поселения Безенчук,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городского поселения Безенчук, должностного лица администрации городского поселения Безенчук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5.10. По результатам рассмотрения жалобы администрация городского поселения Безенчук принимает одно из следующих решений:</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решение об удовлетворении жалобы заявителя, о признании неправомерным обжалованного действия (бездействия) и решения администрации городского поселения Безенчук, должностного лица администрации, муниципального служащего, в том числе в форме отмены принятого решения, исправления допущенных администрацией городского поселения Безенчук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разрешения на ввод объекта капитального строительства в эксплуатацию, в котором были допущены опечатки и (или) ошибки, выдается разрешение на ввод объекта капитального строительства в эксплуатацию без опечаток и ошибок в срок, не превышающий 5 рабочих дней со дня обращения заявителя в администрацию городского поселения Безенчук о замене такого разрешения на строительство;</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решение об отказе в удовлетворении жалобы.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Заявителю направляется письменный ответ, содержащий результаты рассмотрения жалобы.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1CD5" w:rsidRPr="00AF1CD5" w:rsidRDefault="00AF1CD5" w:rsidP="00AF1CD5">
      <w:pPr>
        <w:widowControl w:val="0"/>
        <w:autoSpaceDE w:val="0"/>
        <w:autoSpaceDN w:val="0"/>
        <w:spacing w:after="0" w:line="240" w:lineRule="auto"/>
        <w:ind w:firstLine="540"/>
        <w:contextualSpacing/>
        <w:jc w:val="both"/>
        <w:rPr>
          <w:rFonts w:ascii="Times New Roman" w:eastAsia="Times New Roman" w:hAnsi="Times New Roman" w:cs="Times New Roman"/>
          <w:lang w:eastAsia="ru-RU"/>
        </w:rPr>
      </w:pPr>
      <w:r w:rsidRPr="00AF1CD5">
        <w:rPr>
          <w:rFonts w:ascii="Times New Roman" w:eastAsia="Times New Roman" w:hAnsi="Times New Roman" w:cs="Times New Roman"/>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64DA3" w:rsidRPr="00064DA3" w:rsidRDefault="00064DA3" w:rsidP="00064DA3">
      <w:pPr>
        <w:keepNext/>
        <w:keepLines/>
        <w:spacing w:after="0" w:line="240" w:lineRule="auto"/>
        <w:ind w:left="2835"/>
        <w:jc w:val="right"/>
        <w:outlineLvl w:val="1"/>
        <w:rPr>
          <w:rFonts w:ascii="Times New Roman" w:eastAsia="MS Gothic" w:hAnsi="Times New Roman" w:cs="Times New Roman"/>
          <w:bCs/>
          <w:sz w:val="20"/>
          <w:szCs w:val="20"/>
          <w:lang w:eastAsia="ru-RU"/>
        </w:rPr>
      </w:pPr>
      <w:r w:rsidRPr="00064DA3">
        <w:rPr>
          <w:rFonts w:ascii="Times New Roman" w:eastAsia="MS Gothic" w:hAnsi="Times New Roman" w:cs="Times New Roman"/>
          <w:bCs/>
          <w:sz w:val="20"/>
          <w:szCs w:val="20"/>
          <w:lang w:eastAsia="ru-RU"/>
        </w:rPr>
        <w:lastRenderedPageBreak/>
        <w:t xml:space="preserve">Приложение 1 </w:t>
      </w:r>
    </w:p>
    <w:p w:rsidR="00064DA3" w:rsidRPr="00064DA3" w:rsidRDefault="00064DA3" w:rsidP="00064DA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64DA3">
        <w:rPr>
          <w:rFonts w:ascii="Times New Roman" w:eastAsia="Times New Roman" w:hAnsi="Times New Roman" w:cs="Times New Roman"/>
          <w:sz w:val="20"/>
          <w:szCs w:val="20"/>
          <w:lang w:eastAsia="ru-RU"/>
        </w:rPr>
        <w:t>к Административному регламенту предоставления</w:t>
      </w:r>
    </w:p>
    <w:p w:rsidR="00064DA3" w:rsidRPr="00064DA3" w:rsidRDefault="00064DA3" w:rsidP="00064DA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64DA3">
        <w:rPr>
          <w:rFonts w:ascii="Times New Roman" w:eastAsia="Times New Roman" w:hAnsi="Times New Roman" w:cs="Times New Roman"/>
          <w:sz w:val="20"/>
          <w:szCs w:val="20"/>
          <w:lang w:eastAsia="ru-RU"/>
        </w:rPr>
        <w:t>администрацией городского поселения Безенчук</w:t>
      </w:r>
    </w:p>
    <w:p w:rsidR="00064DA3" w:rsidRPr="00064DA3" w:rsidRDefault="00064DA3" w:rsidP="00064DA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64DA3">
        <w:rPr>
          <w:rFonts w:ascii="Times New Roman" w:eastAsia="Times New Roman" w:hAnsi="Times New Roman" w:cs="Times New Roman"/>
          <w:sz w:val="20"/>
          <w:szCs w:val="20"/>
          <w:lang w:eastAsia="ru-RU"/>
        </w:rPr>
        <w:t>муниципальной услуги "Выдача разрешений на условно</w:t>
      </w:r>
    </w:p>
    <w:p w:rsidR="00064DA3" w:rsidRPr="00064DA3" w:rsidRDefault="00064DA3" w:rsidP="00064DA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064DA3">
        <w:rPr>
          <w:rFonts w:ascii="Times New Roman" w:eastAsia="Times New Roman" w:hAnsi="Times New Roman" w:cs="Times New Roman"/>
          <w:sz w:val="20"/>
          <w:szCs w:val="20"/>
          <w:lang w:eastAsia="ru-RU"/>
        </w:rPr>
        <w:t>разрешенный вид использования земельного участка</w:t>
      </w:r>
    </w:p>
    <w:p w:rsidR="00064DA3" w:rsidRPr="00064DA3" w:rsidRDefault="00064DA3" w:rsidP="00064DA3">
      <w:pPr>
        <w:keepNext/>
        <w:keepLines/>
        <w:spacing w:after="0" w:line="240" w:lineRule="auto"/>
        <w:ind w:left="2835"/>
        <w:jc w:val="right"/>
        <w:outlineLvl w:val="1"/>
        <w:rPr>
          <w:rFonts w:ascii="Times New Roman" w:eastAsia="MS Gothic" w:hAnsi="Times New Roman" w:cs="Times New Roman"/>
          <w:bCs/>
          <w:sz w:val="20"/>
          <w:szCs w:val="20"/>
          <w:lang w:eastAsia="ru-RU"/>
        </w:rPr>
      </w:pPr>
      <w:r w:rsidRPr="00064DA3">
        <w:rPr>
          <w:rFonts w:ascii="Times New Roman" w:eastAsia="MS Gothic" w:hAnsi="Times New Roman" w:cs="Times New Roman"/>
          <w:bCs/>
          <w:sz w:val="20"/>
          <w:szCs w:val="20"/>
          <w:lang w:eastAsia="ru-RU"/>
        </w:rPr>
        <w:t>или объекта капитального строительства"</w:t>
      </w:r>
    </w:p>
    <w:p w:rsidR="00064DA3" w:rsidRPr="00064DA3" w:rsidRDefault="00064DA3" w:rsidP="00064DA3">
      <w:pPr>
        <w:keepNext/>
        <w:keepLines/>
        <w:spacing w:after="0" w:line="240" w:lineRule="auto"/>
        <w:ind w:left="2835"/>
        <w:jc w:val="center"/>
        <w:outlineLvl w:val="1"/>
        <w:rPr>
          <w:rFonts w:ascii="Calibri" w:eastAsia="MS Gothic" w:hAnsi="Calibri" w:cs="Times New Roman"/>
          <w:b/>
          <w:bCs/>
          <w:color w:val="4F81BD"/>
          <w:lang w:eastAsia="ru-RU"/>
        </w:rPr>
      </w:pPr>
    </w:p>
    <w:p w:rsidR="00064DA3" w:rsidRPr="00064DA3" w:rsidRDefault="00064DA3" w:rsidP="00064DA3">
      <w:pPr>
        <w:spacing w:after="0" w:line="240" w:lineRule="auto"/>
        <w:jc w:val="center"/>
        <w:rPr>
          <w:rFonts w:ascii="Times New Roman" w:eastAsia="MS Mincho" w:hAnsi="Times New Roman" w:cs="Times New Roman"/>
          <w:lang w:eastAsia="ru-RU"/>
        </w:rPr>
      </w:pPr>
      <w:r w:rsidRPr="00064DA3">
        <w:rPr>
          <w:rFonts w:ascii="Times New Roman" w:eastAsia="MS Mincho" w:hAnsi="Times New Roman" w:cs="Times New Roman"/>
          <w:lang w:eastAsia="ru-RU"/>
        </w:rPr>
        <w:t xml:space="preserve">Блок-схема процедур, связанных с предоставлением разрешения </w:t>
      </w:r>
    </w:p>
    <w:p w:rsidR="00064DA3" w:rsidRPr="00064DA3" w:rsidRDefault="00064DA3" w:rsidP="00064DA3">
      <w:pPr>
        <w:spacing w:after="0" w:line="240" w:lineRule="auto"/>
        <w:jc w:val="center"/>
        <w:rPr>
          <w:rFonts w:ascii="Times New Roman" w:eastAsia="MS Mincho" w:hAnsi="Times New Roman" w:cs="Times New Roman"/>
          <w:lang w:eastAsia="ru-RU"/>
        </w:rPr>
      </w:pP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4"/>
      </w:tblGrid>
      <w:tr w:rsidR="00064DA3" w:rsidRPr="00064DA3" w:rsidTr="00D735BE">
        <w:trPr>
          <w:trHeight w:val="431"/>
        </w:trPr>
        <w:tc>
          <w:tcPr>
            <w:tcW w:w="6804" w:type="dxa"/>
          </w:tcPr>
          <w:p w:rsidR="00064DA3" w:rsidRPr="00064DA3" w:rsidRDefault="00064DA3" w:rsidP="00064DA3">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Прием и регистрация заявления о предоставлении разрешения на условно разрешенный вид использования земельного участка или объекта капитального строительства</w:t>
            </w:r>
          </w:p>
          <w:p w:rsidR="00064DA3" w:rsidRPr="00064DA3" w:rsidRDefault="00D735BE" w:rsidP="00064DA3">
            <w:pPr>
              <w:spacing w:after="0" w:line="240" w:lineRule="auto"/>
              <w:jc w:val="center"/>
              <w:rPr>
                <w:rFonts w:ascii="Times New Roman" w:eastAsia="MS Mincho" w:hAnsi="Times New Roman" w:cs="Times New Roman"/>
                <w:sz w:val="20"/>
                <w:szCs w:val="20"/>
                <w:lang w:eastAsia="ru-RU"/>
              </w:rPr>
            </w:pPr>
            <w:r w:rsidRPr="00064DA3">
              <w:rPr>
                <w:rFonts w:ascii="Times New Roman" w:eastAsia="MS Mincho" w:hAnsi="Times New Roman" w:cs="Times New Roman"/>
                <w:noProof/>
                <w:sz w:val="28"/>
                <w:szCs w:val="28"/>
                <w:lang w:eastAsia="ru-RU"/>
              </w:rPr>
              <w:pict>
                <v:shape id="_x0000_s1116" type="#_x0000_t32" style="position:absolute;left:0;text-align:left;margin-left:316.1pt;margin-top:11.65pt;width:.8pt;height:15.55pt;z-index:251673600" o:connectortype="straight">
                  <v:stroke endarrow="block"/>
                </v:shape>
              </w:pict>
            </w:r>
          </w:p>
        </w:tc>
      </w:tr>
    </w:tbl>
    <w:p w:rsidR="00064DA3" w:rsidRPr="00064DA3" w:rsidRDefault="00D735BE" w:rsidP="00064DA3">
      <w:pPr>
        <w:spacing w:after="0" w:line="240" w:lineRule="auto"/>
        <w:jc w:val="both"/>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20"/>
          <w:szCs w:val="20"/>
        </w:rPr>
        <w:pict>
          <v:shapetype id="_x0000_t202" coordsize="21600,21600" o:spt="202" path="m,l,21600r21600,l21600,xe">
            <v:stroke joinstyle="miter"/>
            <v:path gradientshapeok="t" o:connecttype="rect"/>
          </v:shapetype>
          <v:shape id="_x0000_s1112" type="#_x0000_t202" style="position:absolute;left:0;text-align:left;margin-left:361.8pt;margin-top:16.1pt;width:151.05pt;height:65.1pt;z-index:251669504;mso-position-horizontal-relative:text;mso-position-vertical-relative:text;mso-width-relative:margin;mso-height-relative:margin">
            <v:textbox style="mso-next-textbox:#_x0000_s1112">
              <w:txbxContent>
                <w:p w:rsidR="00DC4B12" w:rsidRPr="008714EC" w:rsidRDefault="00DC4B12" w:rsidP="00064DA3">
                  <w:pPr>
                    <w:jc w:val="center"/>
                    <w:rPr>
                      <w:rFonts w:ascii="Times New Roman" w:hAnsi="Times New Roman"/>
                      <w:color w:val="000000"/>
                      <w:sz w:val="16"/>
                      <w:szCs w:val="16"/>
                    </w:rPr>
                  </w:pPr>
                  <w:r w:rsidRPr="008714EC">
                    <w:rPr>
                      <w:rFonts w:ascii="Times New Roman" w:hAnsi="Times New Roman"/>
                      <w:color w:val="000000"/>
                      <w:sz w:val="16"/>
                      <w:szCs w:val="16"/>
                    </w:rPr>
                    <w:t>Запрашиваемое разрешение на условно разрешенный вид использования земельного участка или объекта капитального строительства не соответствует техническим регламентам</w:t>
                  </w:r>
                </w:p>
              </w:txbxContent>
            </v:textbox>
          </v:shape>
        </w:pict>
      </w:r>
      <w:r w:rsidR="00064DA3" w:rsidRPr="00064DA3">
        <w:rPr>
          <w:rFonts w:ascii="Times New Roman" w:eastAsia="MS Mincho" w:hAnsi="Times New Roman" w:cs="Times New Roman"/>
          <w:noProof/>
          <w:sz w:val="28"/>
          <w:szCs w:val="28"/>
          <w:lang w:eastAsia="ru-RU"/>
        </w:rPr>
        <w:pict>
          <v:shape id="_x0000_s1115" type="#_x0000_t32" style="position:absolute;left:0;text-align:left;margin-left:239.75pt;margin-top:-.35pt;width:.75pt;height:16.45pt;z-index:251672576;mso-position-horizontal-relative:text;mso-position-vertical-relative:text" o:connectortype="straight">
            <v:stroke endarrow="block"/>
          </v:shape>
        </w:pict>
      </w:r>
      <w:r w:rsidR="00064DA3" w:rsidRPr="00064DA3">
        <w:rPr>
          <w:rFonts w:ascii="Times New Roman" w:eastAsia="MS Mincho" w:hAnsi="Times New Roman" w:cs="Times New Roman"/>
          <w:noProof/>
          <w:sz w:val="28"/>
          <w:szCs w:val="28"/>
          <w:lang w:eastAsia="ru-RU"/>
        </w:rPr>
        <w:pict>
          <v:shape id="_x0000_s1114" type="#_x0000_t32" style="position:absolute;left:0;text-align:left;margin-left:86.35pt;margin-top:-.35pt;width:.75pt;height:16.45pt;z-index:251671552;mso-position-horizontal-relative:text;mso-position-vertical-relative:text" o:connectortype="straight">
            <v:stroke endarrow="block"/>
          </v:shape>
        </w:pict>
      </w:r>
      <w:r w:rsidR="00064DA3" w:rsidRPr="00064DA3">
        <w:rPr>
          <w:rFonts w:ascii="Times New Roman" w:eastAsia="MS Mincho" w:hAnsi="Times New Roman" w:cs="Times New Roman"/>
          <w:sz w:val="28"/>
          <w:szCs w:val="28"/>
          <w:lang w:eastAsia="ru-RU"/>
        </w:rPr>
        <w:t xml:space="preserve">  </w:t>
      </w:r>
    </w:p>
    <w:tbl>
      <w:tblPr>
        <w:tblpPr w:leftFromText="180" w:rightFromText="180" w:vertAnchor="text" w:horzAnchor="page" w:tblpX="1243" w:tblpY="1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tblGrid>
      <w:tr w:rsidR="00064DA3" w:rsidRPr="00064DA3" w:rsidTr="00D735BE">
        <w:trPr>
          <w:trHeight w:val="840"/>
        </w:trPr>
        <w:tc>
          <w:tcPr>
            <w:tcW w:w="2660" w:type="dxa"/>
          </w:tcPr>
          <w:p w:rsidR="00064DA3" w:rsidRPr="00064DA3" w:rsidRDefault="00064DA3" w:rsidP="00D735BE">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Отсутствие оснований в приеме документов, предусмотренных п.2.8 Административного регламента</w:t>
            </w:r>
          </w:p>
        </w:tc>
      </w:tr>
    </w:tbl>
    <w:p w:rsidR="00064DA3" w:rsidRPr="00064DA3" w:rsidRDefault="00064DA3" w:rsidP="00064DA3">
      <w:pPr>
        <w:spacing w:after="0" w:line="240" w:lineRule="auto"/>
        <w:rPr>
          <w:rFonts w:ascii="Cambria" w:eastAsia="MS Mincho" w:hAnsi="Cambria" w:cs="Times New Roman"/>
          <w:vanish/>
          <w:sz w:val="24"/>
          <w:szCs w:val="24"/>
          <w:lang w:eastAsia="ru-RU"/>
        </w:rPr>
      </w:pPr>
    </w:p>
    <w:tbl>
      <w:tblPr>
        <w:tblpPr w:leftFromText="180" w:rightFromText="180" w:vertAnchor="text" w:horzAnchor="margin" w:tblpXSpec="center"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tblGrid>
      <w:tr w:rsidR="00064DA3" w:rsidRPr="00064DA3" w:rsidTr="00D735BE">
        <w:trPr>
          <w:trHeight w:val="837"/>
        </w:trPr>
        <w:tc>
          <w:tcPr>
            <w:tcW w:w="2660" w:type="dxa"/>
          </w:tcPr>
          <w:p w:rsidR="00064DA3" w:rsidRPr="00064DA3" w:rsidRDefault="00064DA3" w:rsidP="00064DA3">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 xml:space="preserve">Наличие оснований в отказе приема </w:t>
            </w:r>
            <w:proofErr w:type="gramStart"/>
            <w:r w:rsidRPr="00064DA3">
              <w:rPr>
                <w:rFonts w:ascii="Times New Roman" w:eastAsia="MS Mincho" w:hAnsi="Times New Roman" w:cs="Times New Roman"/>
                <w:sz w:val="16"/>
                <w:szCs w:val="16"/>
                <w:lang w:eastAsia="ru-RU"/>
              </w:rPr>
              <w:t>документов,  предусмотренных</w:t>
            </w:r>
            <w:proofErr w:type="gramEnd"/>
            <w:r w:rsidRPr="00064DA3">
              <w:rPr>
                <w:rFonts w:ascii="Times New Roman" w:eastAsia="MS Mincho" w:hAnsi="Times New Roman" w:cs="Times New Roman"/>
                <w:sz w:val="16"/>
                <w:szCs w:val="16"/>
                <w:lang w:eastAsia="ru-RU"/>
              </w:rPr>
              <w:t xml:space="preserve"> п.2.8 Административного регламента</w:t>
            </w:r>
          </w:p>
        </w:tc>
      </w:tr>
    </w:tbl>
    <w:p w:rsidR="00064DA3" w:rsidRPr="00064DA3" w:rsidRDefault="00064DA3" w:rsidP="00064DA3">
      <w:pPr>
        <w:spacing w:after="0" w:line="240" w:lineRule="auto"/>
        <w:jc w:val="both"/>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16"/>
          <w:szCs w:val="16"/>
          <w:lang w:eastAsia="ru-RU"/>
        </w:rPr>
        <w:pict>
          <v:shape id="_x0000_s1118" type="#_x0000_t32" style="position:absolute;left:0;text-align:left;margin-left:103.65pt;margin-top:13.15pt;width:0;height:18pt;z-index:251675648" o:connectortype="straight">
            <v:stroke endarrow="block"/>
          </v:shape>
        </w:pict>
      </w:r>
      <w:r w:rsidRPr="00064DA3">
        <w:rPr>
          <w:rFonts w:ascii="Times New Roman" w:eastAsia="MS Mincho" w:hAnsi="Times New Roman" w:cs="Times New Roman"/>
          <w:noProof/>
          <w:sz w:val="16"/>
          <w:szCs w:val="16"/>
          <w:lang w:eastAsia="ru-RU"/>
        </w:rPr>
        <w:pict>
          <v:shape id="_x0000_s1117" type="#_x0000_t32" style="position:absolute;left:0;text-align:left;margin-left:-75.55pt;margin-top:13.15pt;width:.8pt;height:18pt;z-index:251674624" o:connectortype="straight">
            <v:stroke endarrow="block"/>
          </v:shape>
        </w:pict>
      </w: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r w:rsidRPr="00064DA3">
        <w:rPr>
          <w:rFonts w:ascii="Cambria" w:eastAsia="MS Mincho" w:hAnsi="Cambria" w:cs="Times New Roman"/>
          <w:bCs/>
          <w:noProof/>
          <w:sz w:val="24"/>
          <w:szCs w:val="28"/>
          <w:lang w:eastAsia="ru-RU"/>
        </w:rPr>
        <w:pict>
          <v:shape id="Text Box 4" o:spid="_x0000_s1113" type="#_x0000_t202" style="position:absolute;left:0;text-align:left;margin-left:26.9pt;margin-top:15.05pt;width:169.55pt;height:58.7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2D6LQIAAFgEAAAOAAAAZHJzL2Uyb0RvYy54bWysVNuO2yAQfa/Uf0C8N3bSXK04q222qSpt&#10;L9JuPwBjHKMCQ4HETr++A85mo237UtUPiGGGw8w5M17f9FqRo3BeginpeJRTIgyHWpp9Sb897t4s&#10;KfGBmZopMKKkJ+Hpzeb1q3VnCzGBFlQtHEEQ44vOlrQNwRZZ5nkrNPMjsMKgswGnWUDT7bPasQ7R&#10;tcomeT7POnC1dcCF93h6NzjpJuE3jeDhS9N4EYgqKeYW0urSWsU126xZsXfMtpKf02D/kIVm0uCj&#10;F6g7Fhg5OPkblJbcgYcmjDjoDJpGcpFqwGrG+YtqHlpmRaoFyfH2QpP/f7D88/GrI7Iu6WRBiWEa&#10;NXoUfSDvoCfTSE9nfYFRDxbjQo/HKHMq1dt74N89MbBtmdmLW+egawWrMb1xvJldXR1wfASpuk9Q&#10;4zPsECAB9Y3TkTtkgyA6ynS6SBNT4Xg4Ha/yxRKbiaNv8XY+z5N2GSueblvnwwcBmsRNSR1Kn9DZ&#10;8d6HmA0rnkLiYx6UrHdSqWS4fbVVjhwZtskufamAF2HKkK6kq9lkNhDwV4g8fX+C0DJgvyupS7q8&#10;BLEi0vbe1KkbA5Nq2GPKypx5jNQNJIa+6pNiieTIcQX1CYl1MLQ3jiNuWnA/KemwtUvqfxyYE5So&#10;jwbFWY2n0zgLyZjOFhM03LWnuvYwwxGqpIGSYbsNw/wcrJP7Fl8a2sHALQrayMT1c1bn9LF9kwTn&#10;UYvzcW2nqOcfwuYXAAAA//8DAFBLAwQUAAYACAAAACEAYTv9zd4AAAAKAQAADwAAAGRycy9kb3du&#10;cmV2LnhtbExPy07DMBC8I/EP1iJxQa3T9EEIcSqEBKI3aBFc3XibRMTrYLtp+Hu2JzjtzuxoZrZY&#10;j7YTA/rQOlIwmyYgkCpnWqoVvO+eJhmIEDUZ3TlCBT8YYF1eXhQ6N+5EbzhsYy3YhEKuFTQx9rmU&#10;oWrQ6jB1PRLfDs5bHRn6WhqvT2xuO5kmyUpa3RInNLrHxwarr+3RKsgWL8Nn2MxfP6rVobuLN7fD&#10;87dX6vpqfLgHEXGMf2I41+fqUHKnvTuSCaJjvFymLOVlwZMF2exM7JmYJynIspD/Xyh/AQAA//8D&#10;AFBLAQItABQABgAIAAAAIQC2gziS/gAAAOEBAAATAAAAAAAAAAAAAAAAAAAAAABbQ29udGVudF9U&#10;eXBlc10ueG1sUEsBAi0AFAAGAAgAAAAhADj9If/WAAAAlAEAAAsAAAAAAAAAAAAAAAAALwEAAF9y&#10;ZWxzLy5yZWxzUEsBAi0AFAAGAAgAAAAhAKQzYPotAgAAWAQAAA4AAAAAAAAAAAAAAAAALgIAAGRy&#10;cy9lMm9Eb2MueG1sUEsBAi0AFAAGAAgAAAAhAGE7/c3eAAAACgEAAA8AAAAAAAAAAAAAAAAAhwQA&#10;AGRycy9kb3ducmV2LnhtbFBLBQYAAAAABAAEAPMAAACSBQAAAAA=&#10;">
            <v:textbox style="mso-next-textbox:#Text Box 4">
              <w:txbxContent>
                <w:p w:rsidR="00DC4B12" w:rsidRPr="008714EC" w:rsidRDefault="00DC4B12" w:rsidP="00064DA3">
                  <w:pPr>
                    <w:jc w:val="center"/>
                    <w:rPr>
                      <w:rFonts w:ascii="Times New Roman" w:hAnsi="Times New Roman"/>
                      <w:sz w:val="16"/>
                      <w:szCs w:val="16"/>
                    </w:rPr>
                  </w:pPr>
                  <w:r w:rsidRPr="008714EC">
                    <w:rPr>
                      <w:rFonts w:ascii="Times New Roman" w:hAnsi="Times New Roman"/>
                      <w:sz w:val="16"/>
                      <w:szCs w:val="16"/>
                    </w:rPr>
                    <w:t xml:space="preserve">Формирование и направление межведомственных запросов в органы (организации), в распоряжении которых находится необходимая информация </w:t>
                  </w:r>
                  <w:proofErr w:type="gramStart"/>
                  <w:r w:rsidRPr="008714EC">
                    <w:rPr>
                      <w:rFonts w:ascii="Times New Roman" w:hAnsi="Times New Roman"/>
                      <w:sz w:val="16"/>
                      <w:szCs w:val="16"/>
                    </w:rPr>
                    <w:t>для предоставлении</w:t>
                  </w:r>
                  <w:proofErr w:type="gramEnd"/>
                  <w:r w:rsidRPr="008714EC">
                    <w:rPr>
                      <w:rFonts w:ascii="Times New Roman" w:hAnsi="Times New Roman"/>
                      <w:sz w:val="16"/>
                      <w:szCs w:val="16"/>
                    </w:rPr>
                    <w:t xml:space="preserve"> муниципальной услуги </w:t>
                  </w:r>
                </w:p>
              </w:txbxContent>
            </v:textbox>
          </v:shape>
        </w:pict>
      </w:r>
    </w:p>
    <w:tbl>
      <w:tblPr>
        <w:tblpPr w:leftFromText="180" w:rightFromText="180" w:vertAnchor="text" w:horzAnchor="margin" w:tblpXSpec="center" w:tblpY="-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tblGrid>
      <w:tr w:rsidR="00991DD6" w:rsidRPr="00064DA3" w:rsidTr="00991DD6">
        <w:trPr>
          <w:trHeight w:val="418"/>
        </w:trPr>
        <w:tc>
          <w:tcPr>
            <w:tcW w:w="2660" w:type="dxa"/>
          </w:tcPr>
          <w:p w:rsidR="00991DD6" w:rsidRPr="00064DA3" w:rsidRDefault="00991DD6" w:rsidP="00991DD6">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Отказ в приеме заявления и приложенных документов</w:t>
            </w:r>
          </w:p>
        </w:tc>
      </w:tr>
    </w:tbl>
    <w:p w:rsidR="00064DA3" w:rsidRPr="00064DA3" w:rsidRDefault="00D735BE" w:rsidP="00064DA3">
      <w:pPr>
        <w:spacing w:after="0" w:line="240" w:lineRule="auto"/>
        <w:jc w:val="center"/>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28"/>
          <w:szCs w:val="28"/>
          <w:lang w:eastAsia="ru-RU"/>
        </w:rPr>
        <w:pict>
          <v:shape id="_x0000_s1127" type="#_x0000_t32" style="position:absolute;left:0;text-align:left;margin-left:487.65pt;margin-top:1.45pt;width:2.4pt;height:357.75pt;z-index:251684864;mso-position-horizontal-relative:text;mso-position-vertical-relative:text" o:connectortype="straight">
            <v:stroke endarrow="block"/>
          </v:shape>
        </w:pict>
      </w:r>
      <w:r w:rsidRPr="00064DA3">
        <w:rPr>
          <w:rFonts w:ascii="Times New Roman" w:eastAsia="MS Mincho" w:hAnsi="Times New Roman" w:cs="Times New Roman"/>
          <w:noProof/>
          <w:sz w:val="28"/>
          <w:szCs w:val="28"/>
          <w:lang w:eastAsia="ru-RU"/>
        </w:rPr>
        <w:pict>
          <v:shape id="_x0000_s1126" type="#_x0000_t32" style="position:absolute;left:0;text-align:left;margin-left:455.1pt;margin-top:1.45pt;width:25.65pt;height:0;z-index:251683840;mso-position-horizontal-relative:text;mso-position-vertical-relative:text" o:connectortype="straight"/>
        </w:pict>
      </w: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28"/>
          <w:szCs w:val="28"/>
          <w:lang w:eastAsia="ru-RU"/>
        </w:rPr>
        <w:pict>
          <v:shape id="_x0000_s1119" type="#_x0000_t32" style="position:absolute;left:0;text-align:left;margin-left:73.05pt;margin-top:9.4pt;width:0;height:12.9pt;z-index:251676672" o:connectortype="straight">
            <v:stroke endarrow="block"/>
          </v:shape>
        </w:pict>
      </w:r>
    </w:p>
    <w:tbl>
      <w:tblPr>
        <w:tblpPr w:leftFromText="180" w:rightFromText="180" w:vertAnchor="text" w:horzAnchor="page" w:tblpX="1093" w:tblpY="16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8"/>
      </w:tblGrid>
      <w:tr w:rsidR="00991DD6" w:rsidRPr="00064DA3" w:rsidTr="00991DD6">
        <w:trPr>
          <w:trHeight w:val="422"/>
        </w:trPr>
        <w:tc>
          <w:tcPr>
            <w:tcW w:w="8188" w:type="dxa"/>
          </w:tcPr>
          <w:p w:rsidR="00991DD6" w:rsidRPr="00064DA3" w:rsidRDefault="00991DD6" w:rsidP="00991DD6">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 xml:space="preserve">Проверка наличия или отсутствия основания для предоставления разрешения на условно разрешенный вид использования </w:t>
            </w:r>
          </w:p>
        </w:tc>
      </w:tr>
    </w:tbl>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991DD6" w:rsidP="00064DA3">
      <w:pPr>
        <w:spacing w:after="0" w:line="240" w:lineRule="auto"/>
        <w:jc w:val="center"/>
        <w:rPr>
          <w:rFonts w:ascii="Times New Roman" w:eastAsia="MS Mincho" w:hAnsi="Times New Roman" w:cs="Times New Roman"/>
          <w:sz w:val="28"/>
          <w:szCs w:val="28"/>
          <w:lang w:eastAsia="ru-RU"/>
        </w:rPr>
      </w:pPr>
      <w:r>
        <w:rPr>
          <w:rFonts w:ascii="Times New Roman" w:eastAsia="MS Mincho" w:hAnsi="Times New Roman" w:cs="Times New Roman"/>
          <w:noProof/>
          <w:sz w:val="28"/>
          <w:szCs w:val="28"/>
          <w:lang w:eastAsia="ru-RU"/>
        </w:rPr>
        <w:pict>
          <v:shape id="_x0000_s1137" type="#_x0000_t32" style="position:absolute;left:0;text-align:left;margin-left:-81.6pt;margin-top:15.35pt;width:.8pt;height:16.8pt;z-index:251698176" o:connectortype="straight">
            <v:stroke endarrow="block"/>
          </v:shape>
        </w:pict>
      </w:r>
      <w:r w:rsidRPr="00064DA3">
        <w:rPr>
          <w:rFonts w:ascii="Times New Roman" w:eastAsia="MS Mincho" w:hAnsi="Times New Roman" w:cs="Times New Roman"/>
          <w:noProof/>
          <w:sz w:val="16"/>
          <w:szCs w:val="16"/>
          <w:lang w:eastAsia="ru-RU"/>
        </w:rPr>
        <w:pict>
          <v:shape id="_x0000_s1129" type="#_x0000_t32" style="position:absolute;left:0;text-align:left;margin-left:-324.6pt;margin-top:15.3pt;width:0;height:16.85pt;z-index:251686912" o:connectortype="straight">
            <v:stroke endarrow="block"/>
          </v:shape>
        </w:pict>
      </w: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28"/>
          <w:szCs w:val="28"/>
          <w:lang w:eastAsia="ru-RU"/>
        </w:rPr>
        <w:pict>
          <v:shape id="_x0000_s1130" type="#_x0000_t32" style="position:absolute;left:0;text-align:left;margin-left:-99.5pt;margin-top:12.6pt;width:0;height:25.05pt;z-index:251687936" o:connectortype="straight">
            <v:stroke endarrow="block"/>
          </v:shape>
        </w:pict>
      </w:r>
      <w:r w:rsidRPr="00064DA3">
        <w:rPr>
          <w:rFonts w:ascii="Times New Roman" w:eastAsia="MS Mincho" w:hAnsi="Times New Roman" w:cs="Times New Roman"/>
          <w:noProof/>
          <w:sz w:val="28"/>
          <w:szCs w:val="28"/>
          <w:lang w:eastAsia="ru-RU"/>
        </w:rPr>
        <w:pict>
          <v:shape id="_x0000_s1121" type="#_x0000_t32" style="position:absolute;left:0;text-align:left;margin-left:-340.2pt;margin-top:12.6pt;width:0;height:16.45pt;z-index:251678720" o:connectortype="straight">
            <v:stroke endarrow="block"/>
          </v:shape>
        </w:pict>
      </w:r>
    </w:p>
    <w:tbl>
      <w:tblPr>
        <w:tblpPr w:leftFromText="180" w:rightFromText="180" w:vertAnchor="text" w:horzAnchor="page" w:tblpX="898" w:tblpY="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tblGrid>
      <w:tr w:rsidR="00991DD6" w:rsidRPr="00064DA3" w:rsidTr="00991DD6">
        <w:tc>
          <w:tcPr>
            <w:tcW w:w="3085" w:type="dxa"/>
          </w:tcPr>
          <w:p w:rsidR="00991DD6" w:rsidRPr="00064DA3" w:rsidRDefault="00991DD6" w:rsidP="00991DD6">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noProof/>
                <w:sz w:val="28"/>
                <w:szCs w:val="28"/>
                <w:lang w:eastAsia="ru-RU"/>
              </w:rPr>
              <w:pict>
                <v:shape id="_x0000_s1122" type="#_x0000_t32" style="position:absolute;left:0;text-align:left;margin-left:83.4pt;margin-top:45.35pt;width:.8pt;height:16.8pt;z-index:251679744" o:connectortype="straight">
                  <v:stroke endarrow="block"/>
                </v:shape>
              </w:pict>
            </w:r>
            <w:r w:rsidRPr="00064DA3">
              <w:rPr>
                <w:rFonts w:ascii="Times New Roman" w:eastAsia="MS Mincho" w:hAnsi="Times New Roman" w:cs="Times New Roman"/>
                <w:sz w:val="16"/>
                <w:szCs w:val="16"/>
                <w:lang w:eastAsia="ru-RU"/>
              </w:rPr>
              <w:t>Отсутствие основания для предоставления разрешения на условно разрешенный вид использования согласно п.п.2 п.3.37 Административного регламента</w:t>
            </w:r>
          </w:p>
        </w:tc>
      </w:tr>
    </w:tbl>
    <w:tbl>
      <w:tblPr>
        <w:tblpPr w:leftFromText="180" w:rightFromText="180" w:vertAnchor="text" w:horzAnchor="page" w:tblpX="6283" w:tblpY="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2"/>
      </w:tblGrid>
      <w:tr w:rsidR="00991DD6" w:rsidRPr="00064DA3" w:rsidTr="00991DD6">
        <w:tc>
          <w:tcPr>
            <w:tcW w:w="3012" w:type="dxa"/>
          </w:tcPr>
          <w:p w:rsidR="00991DD6" w:rsidRPr="00064DA3" w:rsidRDefault="00991DD6" w:rsidP="00991DD6">
            <w:pPr>
              <w:spacing w:after="0" w:line="240" w:lineRule="auto"/>
              <w:jc w:val="center"/>
              <w:rPr>
                <w:rFonts w:ascii="Times New Roman" w:eastAsia="MS Mincho" w:hAnsi="Times New Roman" w:cs="Times New Roman"/>
                <w:sz w:val="16"/>
                <w:szCs w:val="16"/>
                <w:lang w:eastAsia="ru-RU"/>
              </w:rPr>
            </w:pPr>
            <w:r w:rsidRPr="00064DA3">
              <w:rPr>
                <w:rFonts w:ascii="Times New Roman" w:eastAsia="MS Mincho" w:hAnsi="Times New Roman" w:cs="Times New Roman"/>
                <w:sz w:val="16"/>
                <w:szCs w:val="16"/>
                <w:lang w:eastAsia="ru-RU"/>
              </w:rPr>
              <w:t>Наличие основания для предоставления разрешения на условно разрешенный вид использования согласно п.п.1 п.3.37 Административного регламента</w:t>
            </w:r>
          </w:p>
        </w:tc>
      </w:tr>
    </w:tbl>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rPr>
          <w:rFonts w:ascii="Cambria" w:eastAsia="MS Mincho" w:hAnsi="Cambria" w:cs="Times New Roman"/>
          <w:vanish/>
          <w:sz w:val="24"/>
          <w:szCs w:val="24"/>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r w:rsidRPr="00064DA3">
        <w:rPr>
          <w:rFonts w:ascii="Times New Roman" w:eastAsia="MS Mincho" w:hAnsi="Times New Roman" w:cs="Times New Roman"/>
          <w:noProof/>
          <w:sz w:val="28"/>
          <w:szCs w:val="28"/>
          <w:lang w:eastAsia="ru-RU"/>
        </w:rPr>
        <w:pict>
          <v:shape id="_x0000_s1120" type="#_x0000_t32" style="position:absolute;left:0;text-align:left;margin-left:-340.2pt;margin-top:12.65pt;width:0;height:23.5pt;z-index:251677696" o:connectortype="straight">
            <v:stroke endarrow="block"/>
          </v:shape>
        </w:pict>
      </w:r>
    </w:p>
    <w:p w:rsidR="00064DA3" w:rsidRPr="00064DA3" w:rsidRDefault="00991DD6" w:rsidP="00064DA3">
      <w:pPr>
        <w:spacing w:after="0" w:line="240" w:lineRule="auto"/>
        <w:jc w:val="center"/>
        <w:rPr>
          <w:rFonts w:ascii="Times New Roman" w:eastAsia="MS Mincho" w:hAnsi="Times New Roman" w:cs="Times New Roman"/>
          <w:sz w:val="28"/>
          <w:szCs w:val="28"/>
          <w:lang w:eastAsia="ru-RU"/>
        </w:rPr>
      </w:pPr>
      <w:r>
        <w:rPr>
          <w:rFonts w:ascii="Times New Roman" w:eastAsia="MS Mincho" w:hAnsi="Times New Roman" w:cs="Times New Roman"/>
          <w:noProof/>
          <w:sz w:val="28"/>
          <w:szCs w:val="28"/>
          <w:lang w:eastAsia="ru-RU"/>
        </w:rPr>
        <w:pict>
          <v:shape id="_x0000_s1138" type="#_x0000_t32" style="position:absolute;left:0;text-align:left;margin-left:171.15pt;margin-top:8.95pt;width:.8pt;height:16.8pt;z-index:251699200" o:connectortype="straight">
            <v:stroke endarrow="block"/>
          </v:shape>
        </w:pict>
      </w:r>
    </w:p>
    <w:tbl>
      <w:tblPr>
        <w:tblpPr w:leftFromText="180" w:rightFromText="180" w:vertAnchor="text" w:horzAnchor="page" w:tblpX="6013" w:tblpY="2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tblGrid>
      <w:tr w:rsidR="00991DD6" w:rsidRPr="00064DA3" w:rsidTr="00991DD6">
        <w:tc>
          <w:tcPr>
            <w:tcW w:w="3118" w:type="dxa"/>
          </w:tcPr>
          <w:p w:rsidR="00991DD6" w:rsidRPr="00064DA3" w:rsidRDefault="00991DD6" w:rsidP="00991DD6">
            <w:pPr>
              <w:widowControl w:val="0"/>
              <w:tabs>
                <w:tab w:val="left" w:pos="2068"/>
              </w:tabs>
              <w:autoSpaceDE w:val="0"/>
              <w:autoSpaceDN w:val="0"/>
              <w:spacing w:after="0" w:line="240" w:lineRule="auto"/>
              <w:jc w:val="both"/>
              <w:outlineLvl w:val="1"/>
              <w:rPr>
                <w:rFonts w:ascii="Times New Roman" w:eastAsia="Times New Roman" w:hAnsi="Times New Roman" w:cs="Times New Roman"/>
                <w:sz w:val="16"/>
                <w:szCs w:val="16"/>
                <w:lang w:eastAsia="ru-RU"/>
              </w:rPr>
            </w:pPr>
            <w:r w:rsidRPr="00064DA3">
              <w:rPr>
                <w:rFonts w:ascii="Times New Roman" w:eastAsia="Times New Roman" w:hAnsi="Times New Roman" w:cs="Calibri"/>
                <w:noProof/>
                <w:sz w:val="28"/>
                <w:szCs w:val="28"/>
                <w:lang w:eastAsia="ru-RU"/>
              </w:rPr>
              <w:pict>
                <v:shape id="_x0000_s1136" type="#_x0000_t32" style="position:absolute;left:0;text-align:left;margin-left:73.5pt;margin-top:44.2pt;width:1.45pt;height:79.7pt;flip:x;z-index:251697152" o:connectortype="straight">
                  <v:stroke endarrow="block"/>
                </v:shape>
              </w:pict>
            </w:r>
            <w:r w:rsidRPr="00064DA3">
              <w:rPr>
                <w:rFonts w:ascii="Times New Roman" w:eastAsia="Times New Roman" w:hAnsi="Times New Roman" w:cs="Times New Roman"/>
                <w:sz w:val="16"/>
                <w:szCs w:val="16"/>
                <w:lang w:eastAsia="ru-RU"/>
              </w:rPr>
              <w:t xml:space="preserve">        Направление заявления о предоставлении разрешения главе поселения для проведения общественные обсуждения по вопросу предоставления разрешения</w:t>
            </w:r>
          </w:p>
        </w:tc>
      </w:tr>
    </w:tbl>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tbl>
      <w:tblPr>
        <w:tblpPr w:leftFromText="180" w:rightFromText="180" w:vertAnchor="text" w:horzAnchor="page" w:tblpX="1078" w:tblpY="5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tblGrid>
      <w:tr w:rsidR="00991DD6" w:rsidRPr="00064DA3" w:rsidTr="00991DD6">
        <w:tc>
          <w:tcPr>
            <w:tcW w:w="3118" w:type="dxa"/>
          </w:tcPr>
          <w:p w:rsidR="00991DD6" w:rsidRPr="00064DA3" w:rsidRDefault="00991DD6" w:rsidP="00991DD6">
            <w:pPr>
              <w:widowControl w:val="0"/>
              <w:tabs>
                <w:tab w:val="left" w:pos="2068"/>
              </w:tabs>
              <w:autoSpaceDE w:val="0"/>
              <w:autoSpaceDN w:val="0"/>
              <w:spacing w:after="0" w:line="240" w:lineRule="auto"/>
              <w:outlineLvl w:val="1"/>
              <w:rPr>
                <w:rFonts w:ascii="Times New Roman" w:eastAsia="Times New Roman" w:hAnsi="Times New Roman" w:cs="Times New Roman"/>
                <w:sz w:val="16"/>
                <w:szCs w:val="16"/>
                <w:lang w:eastAsia="ru-RU"/>
              </w:rPr>
            </w:pPr>
            <w:r w:rsidRPr="00064DA3">
              <w:rPr>
                <w:rFonts w:ascii="Times New Roman" w:eastAsia="Times New Roman" w:hAnsi="Times New Roman" w:cs="Times New Roman"/>
                <w:noProof/>
                <w:sz w:val="16"/>
                <w:szCs w:val="16"/>
                <w:lang w:eastAsia="ru-RU"/>
              </w:rPr>
              <w:pict>
                <v:shape id="_x0000_s1134" type="#_x0000_t32" style="position:absolute;margin-left:75.2pt;margin-top:17.65pt;width:0;height:23.5pt;z-index:251693056" o:connectortype="straight">
                  <v:stroke endarrow="block"/>
                </v:shape>
              </w:pict>
            </w:r>
            <w:r w:rsidRPr="00064DA3">
              <w:rPr>
                <w:rFonts w:ascii="Times New Roman" w:eastAsia="Times New Roman" w:hAnsi="Times New Roman" w:cs="Times New Roman"/>
                <w:sz w:val="16"/>
                <w:szCs w:val="16"/>
                <w:lang w:eastAsia="ru-RU"/>
              </w:rPr>
              <w:t>Проведение общественные обсуждения по вопросу предоставления разрешения</w:t>
            </w:r>
          </w:p>
        </w:tc>
      </w:tr>
    </w:tbl>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rPr>
          <w:rFonts w:ascii="Cambria" w:eastAsia="MS Mincho" w:hAnsi="Cambria" w:cs="Times New Roman"/>
          <w:vanish/>
          <w:sz w:val="24"/>
          <w:szCs w:val="24"/>
          <w:lang w:eastAsia="ru-RU"/>
        </w:rPr>
      </w:pPr>
    </w:p>
    <w:p w:rsidR="00064DA3" w:rsidRPr="00064DA3" w:rsidRDefault="00064DA3" w:rsidP="00064DA3">
      <w:pPr>
        <w:spacing w:after="0" w:line="240" w:lineRule="auto"/>
        <w:jc w:val="both"/>
        <w:rPr>
          <w:rFonts w:ascii="Times New Roman" w:eastAsia="MS Mincho" w:hAnsi="Times New Roman" w:cs="Times New Roman"/>
          <w:sz w:val="28"/>
          <w:szCs w:val="28"/>
          <w:lang w:eastAsia="ru-RU"/>
        </w:rPr>
      </w:pPr>
      <w:r w:rsidRPr="00064DA3">
        <w:rPr>
          <w:rFonts w:ascii="Times New Roman" w:eastAsia="MS Mincho" w:hAnsi="Times New Roman" w:cs="Times New Roman"/>
          <w:sz w:val="28"/>
          <w:szCs w:val="28"/>
          <w:lang w:eastAsia="ru-RU"/>
        </w:rPr>
        <w:t xml:space="preserve">                                                                           </w:t>
      </w:r>
    </w:p>
    <w:tbl>
      <w:tblPr>
        <w:tblpPr w:leftFromText="180" w:rightFromText="180" w:vertAnchor="text" w:horzAnchor="page" w:tblpX="868"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tblGrid>
      <w:tr w:rsidR="00991DD6" w:rsidRPr="00064DA3" w:rsidTr="00991DD6">
        <w:tc>
          <w:tcPr>
            <w:tcW w:w="3118" w:type="dxa"/>
          </w:tcPr>
          <w:p w:rsidR="00991DD6" w:rsidRPr="00064DA3" w:rsidRDefault="00991DD6" w:rsidP="00991DD6">
            <w:pPr>
              <w:widowControl w:val="0"/>
              <w:tabs>
                <w:tab w:val="left" w:pos="2068"/>
              </w:tabs>
              <w:autoSpaceDE w:val="0"/>
              <w:autoSpaceDN w:val="0"/>
              <w:spacing w:after="0" w:line="240" w:lineRule="auto"/>
              <w:outlineLvl w:val="1"/>
              <w:rPr>
                <w:rFonts w:ascii="Times New Roman" w:eastAsia="Times New Roman" w:hAnsi="Times New Roman" w:cs="Times New Roman"/>
                <w:sz w:val="16"/>
                <w:szCs w:val="16"/>
                <w:lang w:eastAsia="ru-RU"/>
              </w:rPr>
            </w:pPr>
            <w:r w:rsidRPr="00064DA3">
              <w:rPr>
                <w:rFonts w:ascii="Times New Roman" w:eastAsia="MS Mincho" w:hAnsi="Times New Roman" w:cs="Times New Roman"/>
                <w:noProof/>
                <w:sz w:val="28"/>
                <w:szCs w:val="28"/>
                <w:lang w:eastAsia="ru-RU"/>
              </w:rPr>
              <w:pict>
                <v:shape id="_x0000_s1124" type="#_x0000_t32" style="position:absolute;margin-left:70pt;margin-top:45.85pt;width:2.1pt;height:17.15pt;z-index:251681792" o:connectortype="straight">
                  <v:stroke endarrow="block"/>
                </v:shape>
              </w:pict>
            </w:r>
            <w:r w:rsidRPr="00064DA3">
              <w:rPr>
                <w:rFonts w:ascii="Times New Roman" w:eastAsia="Times New Roman" w:hAnsi="Times New Roman" w:cs="Times New Roman"/>
                <w:sz w:val="16"/>
                <w:szCs w:val="16"/>
                <w:lang w:eastAsia="ru-RU"/>
              </w:rPr>
              <w:t>Подготовка комиссией по землепользованию и застройки поселения рекомендаций главе поселения о предоставлении разрешения либо об отказе в предоставлении разрешения</w:t>
            </w:r>
          </w:p>
        </w:tc>
      </w:tr>
    </w:tbl>
    <w:p w:rsidR="00064DA3" w:rsidRPr="00064DA3" w:rsidRDefault="00064DA3" w:rsidP="00064DA3">
      <w:pPr>
        <w:tabs>
          <w:tab w:val="left" w:pos="4135"/>
        </w:tabs>
        <w:spacing w:after="0" w:line="240" w:lineRule="auto"/>
        <w:rPr>
          <w:rFonts w:ascii="Times New Roman" w:eastAsia="MS Mincho" w:hAnsi="Times New Roman" w:cs="Times New Roman"/>
          <w:sz w:val="28"/>
          <w:szCs w:val="28"/>
          <w:lang w:eastAsia="ru-RU"/>
        </w:rPr>
      </w:pP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spacing w:after="0" w:line="240" w:lineRule="auto"/>
        <w:rPr>
          <w:rFonts w:ascii="Times New Roman" w:eastAsia="MS Mincho" w:hAnsi="Times New Roman" w:cs="Times New Roman"/>
          <w:sz w:val="28"/>
          <w:szCs w:val="28"/>
          <w:lang w:eastAsia="ru-RU"/>
        </w:rPr>
      </w:pPr>
    </w:p>
    <w:p w:rsidR="00064DA3" w:rsidRPr="00064DA3" w:rsidRDefault="00064DA3" w:rsidP="00064DA3">
      <w:pPr>
        <w:spacing w:after="0" w:line="240" w:lineRule="auto"/>
        <w:jc w:val="both"/>
        <w:rPr>
          <w:rFonts w:ascii="Times New Roman" w:eastAsia="MS Mincho" w:hAnsi="Times New Roman" w:cs="Times New Roman"/>
          <w:sz w:val="28"/>
          <w:szCs w:val="28"/>
          <w:lang w:eastAsia="ru-RU"/>
        </w:rPr>
      </w:pPr>
      <w:r w:rsidRPr="00064DA3">
        <w:rPr>
          <w:rFonts w:ascii="Times New Roman" w:eastAsia="MS Mincho" w:hAnsi="Times New Roman" w:cs="Times New Roman"/>
          <w:sz w:val="28"/>
          <w:szCs w:val="28"/>
          <w:lang w:eastAsia="ru-RU"/>
        </w:rPr>
        <w:t xml:space="preserve">                                            </w:t>
      </w:r>
    </w:p>
    <w:tbl>
      <w:tblPr>
        <w:tblpPr w:leftFromText="180" w:rightFromText="180" w:vertAnchor="text" w:horzAnchor="page" w:tblpX="913" w:tblpY="-3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tblGrid>
      <w:tr w:rsidR="00991DD6" w:rsidRPr="00064DA3" w:rsidTr="00991DD6">
        <w:tc>
          <w:tcPr>
            <w:tcW w:w="3118" w:type="dxa"/>
          </w:tcPr>
          <w:p w:rsidR="00991DD6" w:rsidRPr="00064DA3" w:rsidRDefault="00991DD6" w:rsidP="00991DD6">
            <w:pPr>
              <w:widowControl w:val="0"/>
              <w:tabs>
                <w:tab w:val="left" w:pos="2068"/>
              </w:tabs>
              <w:autoSpaceDE w:val="0"/>
              <w:autoSpaceDN w:val="0"/>
              <w:spacing w:after="0" w:line="240" w:lineRule="auto"/>
              <w:jc w:val="center"/>
              <w:outlineLvl w:val="1"/>
              <w:rPr>
                <w:rFonts w:ascii="Times New Roman" w:eastAsia="Times New Roman" w:hAnsi="Times New Roman" w:cs="Times New Roman"/>
                <w:sz w:val="16"/>
                <w:szCs w:val="16"/>
                <w:lang w:eastAsia="ru-RU"/>
              </w:rPr>
            </w:pPr>
            <w:r w:rsidRPr="00064DA3">
              <w:rPr>
                <w:rFonts w:ascii="Times New Roman" w:eastAsia="Times New Roman" w:hAnsi="Times New Roman" w:cs="Times New Roman"/>
                <w:sz w:val="16"/>
                <w:szCs w:val="16"/>
                <w:lang w:eastAsia="ru-RU"/>
              </w:rPr>
              <w:t>Рассмотрение главой поселения рекомендаций комиссии по землепользованию и застройки поселения</w:t>
            </w:r>
          </w:p>
        </w:tc>
      </w:tr>
    </w:tbl>
    <w:tbl>
      <w:tblPr>
        <w:tblpPr w:leftFromText="180" w:rightFromText="180" w:vertAnchor="text" w:horzAnchor="page" w:tblpX="5833"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tblGrid>
      <w:tr w:rsidR="00991DD6" w:rsidRPr="00064DA3" w:rsidTr="00991DD6">
        <w:tc>
          <w:tcPr>
            <w:tcW w:w="2943" w:type="dxa"/>
          </w:tcPr>
          <w:p w:rsidR="00991DD6" w:rsidRPr="00064DA3" w:rsidRDefault="00991DD6" w:rsidP="00991DD6">
            <w:pPr>
              <w:widowControl w:val="0"/>
              <w:tabs>
                <w:tab w:val="left" w:pos="2068"/>
              </w:tabs>
              <w:autoSpaceDE w:val="0"/>
              <w:autoSpaceDN w:val="0"/>
              <w:spacing w:after="0" w:line="240" w:lineRule="auto"/>
              <w:jc w:val="center"/>
              <w:outlineLvl w:val="1"/>
              <w:rPr>
                <w:rFonts w:ascii="Times New Roman" w:eastAsia="Times New Roman" w:hAnsi="Times New Roman" w:cs="Times New Roman"/>
                <w:sz w:val="16"/>
                <w:szCs w:val="16"/>
                <w:lang w:eastAsia="ru-RU"/>
              </w:rPr>
            </w:pPr>
            <w:r w:rsidRPr="00064DA3">
              <w:rPr>
                <w:rFonts w:ascii="Times New Roman" w:eastAsia="Times New Roman" w:hAnsi="Times New Roman" w:cs="Times New Roman"/>
                <w:sz w:val="16"/>
                <w:szCs w:val="16"/>
                <w:lang w:eastAsia="ru-RU"/>
              </w:rPr>
              <w:t>Принятие решения о предоставлении разрешения</w:t>
            </w:r>
          </w:p>
          <w:p w:rsidR="00991DD6" w:rsidRPr="00064DA3" w:rsidRDefault="00991DD6" w:rsidP="00991DD6">
            <w:pPr>
              <w:widowControl w:val="0"/>
              <w:tabs>
                <w:tab w:val="left" w:pos="2068"/>
              </w:tabs>
              <w:autoSpaceDE w:val="0"/>
              <w:autoSpaceDN w:val="0"/>
              <w:spacing w:after="0" w:line="240" w:lineRule="auto"/>
              <w:outlineLvl w:val="1"/>
              <w:rPr>
                <w:rFonts w:ascii="Times New Roman" w:eastAsia="Times New Roman" w:hAnsi="Times New Roman" w:cs="Times New Roman"/>
                <w:sz w:val="20"/>
                <w:szCs w:val="20"/>
                <w:lang w:eastAsia="ru-RU"/>
              </w:rPr>
            </w:pPr>
          </w:p>
        </w:tc>
      </w:tr>
    </w:tbl>
    <w:p w:rsidR="00064DA3" w:rsidRPr="00064DA3" w:rsidRDefault="00991DD6" w:rsidP="00064DA3">
      <w:pPr>
        <w:spacing w:after="0" w:line="240" w:lineRule="auto"/>
        <w:jc w:val="both"/>
        <w:rPr>
          <w:rFonts w:ascii="Times New Roman" w:eastAsia="MS Mincho" w:hAnsi="Times New Roman" w:cs="Times New Roman"/>
          <w:sz w:val="28"/>
          <w:szCs w:val="28"/>
          <w:lang w:eastAsia="ru-RU"/>
        </w:rPr>
      </w:pPr>
      <w:r w:rsidRPr="00064DA3">
        <w:rPr>
          <w:rFonts w:ascii="Times New Roman" w:eastAsia="Times New Roman" w:hAnsi="Times New Roman" w:cs="Times New Roman"/>
          <w:noProof/>
          <w:sz w:val="16"/>
          <w:szCs w:val="16"/>
          <w:lang w:eastAsia="ru-RU"/>
        </w:rPr>
        <w:pict>
          <v:shape id="_x0000_s1135" type="#_x0000_t32" style="position:absolute;left:0;text-align:left;margin-left:-8.5pt;margin-top:11.7pt;width:88.9pt;height:1.55pt;z-index:251695104;mso-position-horizontal-relative:text;mso-position-vertical-relative:text" o:connectortype="straight">
            <v:stroke endarrow="block"/>
          </v:shape>
        </w:pict>
      </w:r>
    </w:p>
    <w:p w:rsidR="00064DA3" w:rsidRPr="00064DA3" w:rsidRDefault="00064DA3" w:rsidP="00064DA3">
      <w:pPr>
        <w:spacing w:after="0" w:line="240" w:lineRule="auto"/>
        <w:jc w:val="center"/>
        <w:rPr>
          <w:rFonts w:ascii="Times New Roman" w:eastAsia="MS Mincho" w:hAnsi="Times New Roman" w:cs="Times New Roman"/>
          <w:sz w:val="28"/>
          <w:szCs w:val="28"/>
          <w:lang w:eastAsia="ru-RU"/>
        </w:rPr>
      </w:pPr>
    </w:p>
    <w:p w:rsidR="00064DA3" w:rsidRPr="00064DA3" w:rsidRDefault="00064DA3"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28"/>
          <w:szCs w:val="28"/>
          <w:lang w:eastAsia="ru-RU"/>
        </w:rPr>
      </w:pPr>
      <w:r w:rsidRPr="00064DA3">
        <w:rPr>
          <w:rFonts w:ascii="Times New Roman" w:eastAsia="Times New Roman" w:hAnsi="Times New Roman" w:cs="Times New Roman"/>
          <w:sz w:val="28"/>
          <w:szCs w:val="28"/>
          <w:lang w:eastAsia="ru-RU"/>
        </w:rPr>
        <w:t xml:space="preserve">                                                                          </w:t>
      </w:r>
    </w:p>
    <w:tbl>
      <w:tblPr>
        <w:tblpPr w:leftFromText="180" w:rightFromText="180" w:vertAnchor="text" w:horzAnchor="page" w:tblpX="5953" w:tblpY="6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tblGrid>
      <w:tr w:rsidR="00991DD6" w:rsidRPr="00064DA3" w:rsidTr="00991DD6">
        <w:tc>
          <w:tcPr>
            <w:tcW w:w="3118" w:type="dxa"/>
          </w:tcPr>
          <w:p w:rsidR="00991DD6" w:rsidRPr="00064DA3" w:rsidRDefault="00991DD6" w:rsidP="00991DD6">
            <w:pPr>
              <w:widowControl w:val="0"/>
              <w:tabs>
                <w:tab w:val="left" w:pos="2068"/>
              </w:tabs>
              <w:autoSpaceDE w:val="0"/>
              <w:autoSpaceDN w:val="0"/>
              <w:spacing w:after="0" w:line="240" w:lineRule="auto"/>
              <w:outlineLvl w:val="1"/>
              <w:rPr>
                <w:rFonts w:ascii="Times New Roman" w:eastAsia="Times New Roman" w:hAnsi="Times New Roman" w:cs="Times New Roman"/>
                <w:sz w:val="20"/>
                <w:szCs w:val="20"/>
                <w:lang w:eastAsia="ru-RU"/>
              </w:rPr>
            </w:pPr>
            <w:r w:rsidRPr="00064DA3">
              <w:rPr>
                <w:rFonts w:ascii="Times New Roman" w:eastAsia="Times New Roman" w:hAnsi="Times New Roman" w:cs="Times New Roman"/>
                <w:noProof/>
                <w:sz w:val="20"/>
                <w:szCs w:val="20"/>
                <w:lang w:eastAsia="ru-RU"/>
              </w:rPr>
              <w:pict>
                <v:shape id="_x0000_s1133" type="#_x0000_t32" style="position:absolute;margin-left:149.75pt;margin-top:5.7pt;width:71.05pt;height:0;flip:x;z-index:251691008" o:connectortype="straight">
                  <v:stroke endarrow="block"/>
                </v:shape>
              </w:pict>
            </w:r>
            <w:r w:rsidRPr="00064DA3">
              <w:rPr>
                <w:rFonts w:ascii="Times New Roman" w:eastAsia="Times New Roman" w:hAnsi="Times New Roman" w:cs="Times New Roman"/>
                <w:sz w:val="20"/>
                <w:szCs w:val="20"/>
                <w:lang w:eastAsia="ru-RU"/>
              </w:rPr>
              <w:t>Принятие решения об отказе в предоставлении разрешения</w:t>
            </w:r>
          </w:p>
        </w:tc>
      </w:tr>
    </w:tbl>
    <w:p w:rsidR="00064DA3" w:rsidRPr="00064DA3" w:rsidRDefault="00064DA3"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28"/>
          <w:szCs w:val="28"/>
          <w:lang w:eastAsia="ru-RU"/>
        </w:rPr>
      </w:pPr>
      <w:r w:rsidRPr="00064DA3">
        <w:rPr>
          <w:rFonts w:ascii="Times New Roman" w:eastAsia="Times New Roman" w:hAnsi="Times New Roman" w:cs="Times New Roman"/>
          <w:sz w:val="28"/>
          <w:szCs w:val="28"/>
          <w:lang w:eastAsia="ru-RU"/>
        </w:rPr>
        <w:t xml:space="preserve">                            </w:t>
      </w:r>
    </w:p>
    <w:p w:rsidR="00064DA3" w:rsidRPr="00064DA3" w:rsidRDefault="00064DA3" w:rsidP="00064DA3">
      <w:pPr>
        <w:spacing w:after="0" w:line="240" w:lineRule="auto"/>
        <w:rPr>
          <w:rFonts w:ascii="Cambria" w:eastAsia="MS Mincho" w:hAnsi="Cambria" w:cs="Times New Roman"/>
          <w:vanish/>
          <w:sz w:val="24"/>
          <w:szCs w:val="24"/>
          <w:lang w:eastAsia="ru-RU"/>
        </w:rPr>
      </w:pPr>
    </w:p>
    <w:p w:rsidR="00064DA3" w:rsidRPr="00064DA3" w:rsidRDefault="00064DA3"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28"/>
          <w:szCs w:val="28"/>
          <w:lang w:eastAsia="ru-RU"/>
        </w:rPr>
      </w:pPr>
      <w:r w:rsidRPr="00064DA3">
        <w:rPr>
          <w:rFonts w:ascii="Times New Roman" w:eastAsia="Times New Roman" w:hAnsi="Times New Roman" w:cs="Times New Roman"/>
          <w:sz w:val="28"/>
          <w:szCs w:val="28"/>
          <w:lang w:eastAsia="ru-RU"/>
        </w:rPr>
        <w:t xml:space="preserve">                         </w:t>
      </w:r>
    </w:p>
    <w:p w:rsidR="00685713" w:rsidRPr="00685713" w:rsidRDefault="00064DA3" w:rsidP="00685713">
      <w:pPr>
        <w:widowControl w:val="0"/>
        <w:tabs>
          <w:tab w:val="left" w:pos="2068"/>
        </w:tabs>
        <w:autoSpaceDE w:val="0"/>
        <w:autoSpaceDN w:val="0"/>
        <w:spacing w:after="0" w:line="240" w:lineRule="auto"/>
        <w:jc w:val="right"/>
        <w:outlineLvl w:val="1"/>
        <w:rPr>
          <w:rFonts w:ascii="Times New Roman" w:eastAsia="Times New Roman" w:hAnsi="Times New Roman" w:cs="Times New Roman"/>
          <w:sz w:val="20"/>
          <w:szCs w:val="20"/>
          <w:lang w:eastAsia="ru-RU"/>
        </w:rPr>
      </w:pPr>
      <w:r w:rsidRPr="00EB4AFC">
        <w:rPr>
          <w:rFonts w:ascii="Times New Roman" w:eastAsia="Times New Roman" w:hAnsi="Times New Roman" w:cs="Times New Roman"/>
          <w:sz w:val="20"/>
          <w:szCs w:val="20"/>
          <w:lang w:eastAsia="ru-RU"/>
        </w:rPr>
        <w:t xml:space="preserve">                        </w:t>
      </w:r>
      <w:r w:rsidR="00685713" w:rsidRPr="00685713">
        <w:rPr>
          <w:rFonts w:ascii="Times New Roman" w:eastAsia="Times New Roman" w:hAnsi="Times New Roman" w:cs="Times New Roman"/>
          <w:sz w:val="20"/>
          <w:szCs w:val="20"/>
          <w:lang w:eastAsia="ru-RU"/>
        </w:rPr>
        <w:t>Приложение N 2</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 предоставления</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 xml:space="preserve">администрацией городского поселения Безенчук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муниципальной услуги "Выдача разрешений на условно</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разрешенный вид использования земельного участка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или объекта капитального строительства"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bookmarkStart w:id="36" w:name="P419"/>
      <w:bookmarkEnd w:id="36"/>
      <w:r w:rsidRPr="00685713">
        <w:rPr>
          <w:rFonts w:ascii="Times New Roman" w:eastAsia="Times New Roman" w:hAnsi="Times New Roman" w:cs="Times New Roman"/>
          <w:lang w:eastAsia="ru-RU"/>
        </w:rPr>
        <w:t>В Комиссию о подготовке проекта правил</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highlight w:val="yellow"/>
          <w:lang w:eastAsia="ru-RU"/>
        </w:rPr>
      </w:pPr>
      <w:r w:rsidRPr="00685713">
        <w:rPr>
          <w:rFonts w:ascii="Times New Roman" w:eastAsia="Times New Roman" w:hAnsi="Times New Roman" w:cs="Times New Roman"/>
          <w:lang w:eastAsia="ru-RU"/>
        </w:rPr>
        <w:t>землепользования и застройки</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городского поселения Безенчук</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vertAlign w:val="superscript"/>
          <w:lang w:eastAsia="ru-RU"/>
        </w:rPr>
      </w:pPr>
      <w:r w:rsidRPr="00685713">
        <w:rPr>
          <w:rFonts w:ascii="Times New Roman" w:eastAsia="Times New Roman" w:hAnsi="Times New Roman" w:cs="Times New Roman"/>
          <w:lang w:eastAsia="ru-RU"/>
        </w:rPr>
        <w:t xml:space="preserve">Для </w:t>
      </w:r>
      <w:proofErr w:type="spellStart"/>
      <w:proofErr w:type="gramStart"/>
      <w:r w:rsidRPr="00685713">
        <w:rPr>
          <w:rFonts w:ascii="Times New Roman" w:eastAsia="Times New Roman" w:hAnsi="Times New Roman" w:cs="Times New Roman"/>
          <w:lang w:eastAsia="ru-RU"/>
        </w:rPr>
        <w:t>юр.лиц</w:t>
      </w:r>
      <w:proofErr w:type="spellEnd"/>
      <w:proofErr w:type="gramEnd"/>
      <w:r w:rsidRPr="00685713">
        <w:rPr>
          <w:rFonts w:ascii="Times New Roman" w:eastAsia="Times New Roman" w:hAnsi="Times New Roman" w:cs="Times New Roman"/>
          <w:lang w:eastAsia="ru-RU"/>
        </w:rPr>
        <w:t>: наименование, место нахождения, ОГРН, ИНН</w:t>
      </w:r>
      <w:r w:rsidRPr="00685713">
        <w:rPr>
          <w:rFonts w:ascii="Times New Roman" w:eastAsia="Times New Roman" w:hAnsi="Times New Roman" w:cs="Times New Roman"/>
          <w:vertAlign w:val="superscript"/>
          <w:lang w:eastAsia="ru-RU"/>
        </w:rPr>
        <w:footnoteReference w:id="3"/>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Для </w:t>
      </w:r>
      <w:proofErr w:type="spellStart"/>
      <w:proofErr w:type="gramStart"/>
      <w:r w:rsidRPr="00685713">
        <w:rPr>
          <w:rFonts w:ascii="Times New Roman" w:eastAsia="Times New Roman" w:hAnsi="Times New Roman" w:cs="Times New Roman"/>
          <w:lang w:eastAsia="ru-RU"/>
        </w:rPr>
        <w:t>физ.лиц</w:t>
      </w:r>
      <w:proofErr w:type="spellEnd"/>
      <w:proofErr w:type="gramEnd"/>
      <w:r w:rsidRPr="00685713">
        <w:rPr>
          <w:rFonts w:ascii="Times New Roman" w:eastAsia="Times New Roman" w:hAnsi="Times New Roman" w:cs="Times New Roman"/>
          <w:lang w:eastAsia="ru-RU"/>
        </w:rPr>
        <w:t xml:space="preserve">: фамилия, имя, отчество (при наличии),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lastRenderedPageBreak/>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дата и место рождения, адрес места жительства (регистрации),</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реквизиты документа, удостоверяющего личность,</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(наименование, серия, и номер, дата выдачи,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наименование органа, выдавшего документ)</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(номер телефона, факс)</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_________________________________________________________</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Почтовый адрес и (или) адрес электронной почты для связи</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Заявление</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о предоставлении разрешения на условно разрешенный</w:t>
      </w:r>
      <w:r w:rsidR="00EB4AFC">
        <w:rPr>
          <w:rFonts w:ascii="Times New Roman" w:eastAsia="Times New Roman" w:hAnsi="Times New Roman" w:cs="Times New Roman"/>
          <w:lang w:eastAsia="ru-RU"/>
        </w:rPr>
        <w:t xml:space="preserve"> </w:t>
      </w:r>
      <w:r w:rsidRPr="00685713">
        <w:rPr>
          <w:rFonts w:ascii="Times New Roman" w:eastAsia="Times New Roman" w:hAnsi="Times New Roman" w:cs="Times New Roman"/>
          <w:lang w:eastAsia="ru-RU"/>
        </w:rPr>
        <w:t>вид использования земельного участка или</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объекта капитального строительства</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Прошу предоставить разрешение на условно разрешенный вид использования земельного участка (объекта капитального строительства) </w:t>
      </w:r>
      <w:r w:rsidRPr="00685713">
        <w:rPr>
          <w:rFonts w:ascii="Times New Roman" w:eastAsia="Times New Roman" w:hAnsi="Times New Roman" w:cs="Times New Roman"/>
          <w:i/>
          <w:lang w:eastAsia="ru-RU"/>
        </w:rPr>
        <w:t>(указать нужное)</w:t>
      </w:r>
      <w:r w:rsidRPr="00685713">
        <w:rPr>
          <w:rFonts w:ascii="Times New Roman" w:eastAsia="Times New Roman" w:hAnsi="Times New Roman" w:cs="Times New Roman"/>
          <w:lang w:eastAsia="ru-RU"/>
        </w:rPr>
        <w:t>: "_____________________________________________"</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i/>
          <w:lang w:eastAsia="ru-RU"/>
        </w:rPr>
        <w:t>(указывается наименование условно разрешенного вида использования в соответствии с градостроительным регламентом территориальной зоны, в которой расположен земельный участок или объект капитального строительства)</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в отношении земельного участка (объекта капитального строительства) </w:t>
      </w:r>
      <w:r w:rsidRPr="00685713">
        <w:rPr>
          <w:rFonts w:ascii="Times New Roman" w:eastAsia="Times New Roman" w:hAnsi="Times New Roman" w:cs="Times New Roman"/>
          <w:i/>
          <w:lang w:eastAsia="ru-RU"/>
        </w:rPr>
        <w:t>(указать нужное)</w:t>
      </w:r>
      <w:r w:rsidRPr="00685713">
        <w:rPr>
          <w:rFonts w:ascii="Times New Roman" w:eastAsia="Times New Roman" w:hAnsi="Times New Roman" w:cs="Times New Roman"/>
          <w:lang w:eastAsia="ru-RU"/>
        </w:rPr>
        <w:t xml:space="preserve"> _______________________________________________,</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i/>
          <w:lang w:eastAsia="ru-RU"/>
        </w:rPr>
        <w:t>(указываются кадастровый номер земельного участка, кадастровый или условный номер объекта капитального строительства (при наличии), место положения земельного участка или объекта капитального строительства)</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расположенного в территориальной зоне ___________________________</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w:t>
      </w:r>
      <w:r w:rsidRPr="00685713">
        <w:rPr>
          <w:rFonts w:ascii="Times New Roman" w:eastAsia="Times New Roman" w:hAnsi="Times New Roman" w:cs="Times New Roman"/>
          <w:i/>
          <w:lang w:eastAsia="ru-RU"/>
        </w:rPr>
        <w:t>(указывается наименование территориальной зоны в соответствии с правилами землепользования и застройки)</w:t>
      </w:r>
      <w:r w:rsidRPr="00685713">
        <w:rPr>
          <w:rFonts w:ascii="Times New Roman" w:eastAsia="Times New Roman" w:hAnsi="Times New Roman" w:cs="Times New Roman"/>
          <w:lang w:eastAsia="ru-RU"/>
        </w:rPr>
        <w:t>.</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Прошу предоставить мне разрешение на условно разрешенный вид использования земельного участка (объекта капитального строительства) или мотивированный отказ в предоставлении такого разрешения по почте, по электронной почте, на личном приеме </w:t>
      </w:r>
      <w:r w:rsidRPr="00685713">
        <w:rPr>
          <w:rFonts w:ascii="Times New Roman" w:eastAsia="Times New Roman" w:hAnsi="Times New Roman" w:cs="Times New Roman"/>
          <w:i/>
          <w:lang w:eastAsia="ru-RU"/>
        </w:rPr>
        <w:t>(указать нужное)</w:t>
      </w:r>
      <w:r w:rsidRPr="00685713">
        <w:rPr>
          <w:rFonts w:ascii="Times New Roman" w:eastAsia="Times New Roman" w:hAnsi="Times New Roman" w:cs="Times New Roman"/>
          <w:lang w:eastAsia="ru-RU"/>
        </w:rPr>
        <w:t>.</w:t>
      </w:r>
    </w:p>
    <w:p w:rsidR="00685713" w:rsidRPr="00685713" w:rsidRDefault="00685713" w:rsidP="0068571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85713">
        <w:rPr>
          <w:rFonts w:ascii="Times New Roman" w:eastAsia="Times New Roman" w:hAnsi="Times New Roman" w:cs="Times New Roman"/>
          <w:vertAlign w:val="superscript"/>
          <w:lang w:eastAsia="ru-RU"/>
        </w:rPr>
        <w:footnoteReference w:id="4"/>
      </w:r>
      <w:r w:rsidRPr="00685713">
        <w:rPr>
          <w:rFonts w:ascii="Times New Roman" w:eastAsia="Times New Roman" w:hAnsi="Times New Roman" w:cs="Times New Roman"/>
          <w:lang w:eastAsia="ru-RU"/>
        </w:rPr>
        <w:t>.</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____________           _______________________________________________</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w:t>
      </w:r>
      <w:proofErr w:type="gramStart"/>
      <w:r w:rsidRPr="00685713">
        <w:rPr>
          <w:rFonts w:ascii="Times New Roman" w:eastAsia="Times New Roman" w:hAnsi="Times New Roman" w:cs="Times New Roman"/>
          <w:lang w:eastAsia="ru-RU"/>
        </w:rPr>
        <w:t xml:space="preserve">подпись)   </w:t>
      </w:r>
      <w:proofErr w:type="gramEnd"/>
      <w:r w:rsidRPr="00685713">
        <w:rPr>
          <w:rFonts w:ascii="Times New Roman" w:eastAsia="Times New Roman" w:hAnsi="Times New Roman" w:cs="Times New Roman"/>
          <w:lang w:eastAsia="ru-RU"/>
        </w:rPr>
        <w:t xml:space="preserve">                           (фамилия, имя и (при наличии) отчество подписавшего лица,</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___________________________________________________________________           </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___________________________________________________________________</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М.П.                           наименование должности подписавшего </w:t>
      </w:r>
      <w:proofErr w:type="gramStart"/>
      <w:r w:rsidRPr="00685713">
        <w:rPr>
          <w:rFonts w:ascii="Times New Roman" w:eastAsia="Times New Roman" w:hAnsi="Times New Roman" w:cs="Times New Roman"/>
          <w:lang w:eastAsia="ru-RU"/>
        </w:rPr>
        <w:t>лица,  либо</w:t>
      </w:r>
      <w:proofErr w:type="gramEnd"/>
      <w:r w:rsidRPr="00685713">
        <w:rPr>
          <w:rFonts w:ascii="Times New Roman" w:eastAsia="Times New Roman" w:hAnsi="Times New Roman" w:cs="Times New Roman"/>
          <w:lang w:eastAsia="ru-RU"/>
        </w:rPr>
        <w:t xml:space="preserve"> указание</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(для юридических </w:t>
      </w:r>
      <w:proofErr w:type="gramStart"/>
      <w:r w:rsidRPr="00685713">
        <w:rPr>
          <w:rFonts w:ascii="Times New Roman" w:eastAsia="Times New Roman" w:hAnsi="Times New Roman" w:cs="Times New Roman"/>
          <w:lang w:eastAsia="ru-RU"/>
        </w:rPr>
        <w:t xml:space="preserve">лиц)   </w:t>
      </w:r>
      <w:proofErr w:type="gramEnd"/>
      <w:r w:rsidRPr="00685713">
        <w:rPr>
          <w:rFonts w:ascii="Times New Roman" w:eastAsia="Times New Roman" w:hAnsi="Times New Roman" w:cs="Times New Roman"/>
          <w:lang w:eastAsia="ru-RU"/>
        </w:rPr>
        <w:t xml:space="preserve">    _________________________________________________</w:t>
      </w:r>
    </w:p>
    <w:p w:rsidR="00685713" w:rsidRPr="00685713" w:rsidRDefault="00685713" w:rsidP="00685713">
      <w:pPr>
        <w:widowControl w:val="0"/>
        <w:autoSpaceDE w:val="0"/>
        <w:autoSpaceDN w:val="0"/>
        <w:spacing w:after="0" w:line="240" w:lineRule="auto"/>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на то, что подписавшее лицо является представителем по доверенности</w:t>
      </w:r>
    </w:p>
    <w:p w:rsidR="00685713" w:rsidRPr="00685713" w:rsidRDefault="00685713" w:rsidP="00685713">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Приложение N 3</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 предоставления</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 xml:space="preserve">администрацией городского поселения Безенчук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муниципальной услуги "Выдача разрешений на условно</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разрешенный вид использования земельного участка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или объекта капитального строительства"</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bookmarkStart w:id="37" w:name="P489"/>
      <w:bookmarkEnd w:id="37"/>
      <w:r w:rsidRPr="00685713">
        <w:rPr>
          <w:rFonts w:ascii="Times New Roman" w:eastAsia="Calibri" w:hAnsi="Times New Roman" w:cs="Times New Roman"/>
        </w:rPr>
        <w:t xml:space="preserve">                                     ______________________________________</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наименование и почтовый адрес</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получателя муниципальной услуги</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(для юридических лиц)</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______________________________________</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Ф.И.О., почтовый адрес получателя</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муниципальной услуги</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 xml:space="preserve">                                                       (для физических лиц)</w:t>
      </w:r>
    </w:p>
    <w:p w:rsidR="00685713" w:rsidRPr="00685713" w:rsidRDefault="00685713" w:rsidP="00685713">
      <w:pPr>
        <w:autoSpaceDE w:val="0"/>
        <w:autoSpaceDN w:val="0"/>
        <w:adjustRightInd w:val="0"/>
        <w:spacing w:after="0" w:line="240" w:lineRule="auto"/>
        <w:jc w:val="center"/>
        <w:rPr>
          <w:rFonts w:ascii="Times New Roman" w:eastAsia="Calibri" w:hAnsi="Times New Roman" w:cs="Times New Roman"/>
        </w:rPr>
      </w:pPr>
      <w:r w:rsidRPr="00685713">
        <w:rPr>
          <w:rFonts w:ascii="Times New Roman" w:eastAsia="Calibri" w:hAnsi="Times New Roman" w:cs="Times New Roman"/>
        </w:rPr>
        <w:t>Уведомление о регистрации заявления,</w:t>
      </w:r>
    </w:p>
    <w:p w:rsidR="00685713" w:rsidRPr="00685713" w:rsidRDefault="00685713" w:rsidP="00685713">
      <w:pPr>
        <w:autoSpaceDE w:val="0"/>
        <w:autoSpaceDN w:val="0"/>
        <w:adjustRightInd w:val="0"/>
        <w:spacing w:after="0" w:line="240" w:lineRule="auto"/>
        <w:jc w:val="center"/>
        <w:rPr>
          <w:rFonts w:ascii="Times New Roman" w:eastAsia="Calibri" w:hAnsi="Times New Roman" w:cs="Times New Roman"/>
        </w:rPr>
      </w:pPr>
      <w:r w:rsidRPr="00685713">
        <w:rPr>
          <w:rFonts w:ascii="Times New Roman" w:eastAsia="Calibri" w:hAnsi="Times New Roman" w:cs="Times New Roman"/>
        </w:rPr>
        <w:t>направленного по почте (в электронной форме)</w:t>
      </w:r>
    </w:p>
    <w:p w:rsidR="00685713" w:rsidRPr="00685713" w:rsidRDefault="00685713" w:rsidP="00685713">
      <w:pPr>
        <w:autoSpaceDE w:val="0"/>
        <w:autoSpaceDN w:val="0"/>
        <w:adjustRightInd w:val="0"/>
        <w:spacing w:after="0" w:line="240" w:lineRule="auto"/>
        <w:jc w:val="right"/>
        <w:rPr>
          <w:rFonts w:ascii="Times New Roman" w:eastAsia="Calibri" w:hAnsi="Times New Roman" w:cs="Times New Roman"/>
        </w:rPr>
      </w:pPr>
      <w:r w:rsidRPr="00685713">
        <w:rPr>
          <w:rFonts w:ascii="Times New Roman" w:eastAsia="Calibri" w:hAnsi="Times New Roman" w:cs="Times New Roman"/>
        </w:rPr>
        <w:t>"___"___________20__ г.</w:t>
      </w:r>
    </w:p>
    <w:p w:rsidR="00685713" w:rsidRPr="00685713" w:rsidRDefault="00685713" w:rsidP="00685713">
      <w:pPr>
        <w:autoSpaceDE w:val="0"/>
        <w:autoSpaceDN w:val="0"/>
        <w:adjustRightInd w:val="0"/>
        <w:spacing w:after="0" w:line="240" w:lineRule="auto"/>
        <w:jc w:val="both"/>
        <w:rPr>
          <w:rFonts w:ascii="Times New Roman" w:eastAsia="Calibri" w:hAnsi="Times New Roman" w:cs="Times New Roman"/>
        </w:rPr>
      </w:pPr>
      <w:r w:rsidRPr="00685713">
        <w:rPr>
          <w:rFonts w:ascii="Times New Roman" w:eastAsia="Calibri" w:hAnsi="Times New Roman" w:cs="Times New Roman"/>
        </w:rPr>
        <w:t xml:space="preserve">    </w:t>
      </w:r>
      <w:proofErr w:type="gramStart"/>
      <w:r w:rsidRPr="00685713">
        <w:rPr>
          <w:rFonts w:ascii="Times New Roman" w:eastAsia="Calibri" w:hAnsi="Times New Roman" w:cs="Times New Roman"/>
        </w:rPr>
        <w:t>Ваше  заявление</w:t>
      </w:r>
      <w:proofErr w:type="gramEnd"/>
      <w:r w:rsidRPr="00685713">
        <w:rPr>
          <w:rFonts w:ascii="Times New Roman" w:eastAsia="Calibri" w:hAnsi="Times New Roman" w:cs="Times New Roman"/>
        </w:rPr>
        <w:t xml:space="preserve">  (уведомление)  о предоставлении муниципальной услуги в виде  выдачи разрешения на условно разрешенный вид использования земельного участка  или  объекта  капитального  строительства, направленное Вами в наш адрес по почте (в электронной форме), принято</w:t>
      </w:r>
    </w:p>
    <w:p w:rsidR="00685713" w:rsidRPr="00685713" w:rsidRDefault="00685713" w:rsidP="00685713">
      <w:pPr>
        <w:autoSpaceDE w:val="0"/>
        <w:autoSpaceDN w:val="0"/>
        <w:adjustRightInd w:val="0"/>
        <w:spacing w:after="0" w:line="240" w:lineRule="auto"/>
        <w:jc w:val="both"/>
        <w:rPr>
          <w:rFonts w:ascii="Times New Roman" w:eastAsia="Calibri" w:hAnsi="Times New Roman" w:cs="Times New Roman"/>
        </w:rPr>
      </w:pPr>
      <w:r w:rsidRPr="00685713">
        <w:rPr>
          <w:rFonts w:ascii="Times New Roman" w:eastAsia="Calibri" w:hAnsi="Times New Roman" w:cs="Times New Roman"/>
        </w:rPr>
        <w:t xml:space="preserve">    "____"______________20__ г. и зарегистрировано N ________.</w:t>
      </w:r>
    </w:p>
    <w:p w:rsidR="00685713" w:rsidRPr="00685713" w:rsidRDefault="00685713" w:rsidP="00685713">
      <w:pPr>
        <w:autoSpaceDE w:val="0"/>
        <w:autoSpaceDN w:val="0"/>
        <w:adjustRightInd w:val="0"/>
        <w:spacing w:after="0" w:line="240" w:lineRule="auto"/>
        <w:jc w:val="both"/>
        <w:rPr>
          <w:rFonts w:ascii="Times New Roman" w:eastAsia="Calibri" w:hAnsi="Times New Roman" w:cs="Times New Roman"/>
        </w:rPr>
      </w:pPr>
      <w:r w:rsidRPr="00685713">
        <w:rPr>
          <w:rFonts w:ascii="Times New Roman" w:eastAsia="Calibri" w:hAnsi="Times New Roman" w:cs="Times New Roman"/>
        </w:rPr>
        <w:t>Специалист _______________________</w:t>
      </w:r>
    </w:p>
    <w:p w:rsidR="00685713" w:rsidRPr="00685713" w:rsidRDefault="00685713" w:rsidP="00685713">
      <w:pPr>
        <w:autoSpaceDE w:val="0"/>
        <w:autoSpaceDN w:val="0"/>
        <w:adjustRightInd w:val="0"/>
        <w:spacing w:after="0" w:line="240" w:lineRule="auto"/>
        <w:jc w:val="both"/>
        <w:rPr>
          <w:rFonts w:ascii="Times New Roman" w:eastAsia="Calibri" w:hAnsi="Times New Roman" w:cs="Times New Roman"/>
        </w:rPr>
      </w:pPr>
      <w:r w:rsidRPr="00685713">
        <w:rPr>
          <w:rFonts w:ascii="Times New Roman" w:eastAsia="Calibri" w:hAnsi="Times New Roman" w:cs="Times New Roman"/>
        </w:rPr>
        <w:t>Глава городского поселения________________________</w:t>
      </w:r>
    </w:p>
    <w:p w:rsidR="00685713" w:rsidRPr="00685713" w:rsidRDefault="00685713" w:rsidP="00685713">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lastRenderedPageBreak/>
        <w:t>Приложение N 4</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 предоставления</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 xml:space="preserve">администрацией городского поселения Безенчук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муниципальной услуги "Выдача разрешений на условно</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разрешенный вид использования земельного участка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или объекта капитального строительства"</w:t>
      </w:r>
    </w:p>
    <w:p w:rsidR="00685713" w:rsidRPr="00685713" w:rsidRDefault="00685713" w:rsidP="00685713">
      <w:pPr>
        <w:spacing w:after="0" w:line="240" w:lineRule="auto"/>
        <w:jc w:val="center"/>
        <w:rPr>
          <w:rFonts w:ascii="Times New Roman" w:eastAsia="MS Mincho" w:hAnsi="Times New Roman" w:cs="Times New Roman"/>
          <w:lang w:eastAsia="ru-RU"/>
        </w:rPr>
      </w:pPr>
      <w:r w:rsidRPr="00685713">
        <w:rPr>
          <w:rFonts w:ascii="Times New Roman" w:eastAsia="MS Mincho" w:hAnsi="Times New Roman" w:cs="Times New Roman"/>
          <w:lang w:eastAsia="ru-RU"/>
        </w:rPr>
        <w:t>Извещение о проведении общественные обсуждения</w:t>
      </w:r>
    </w:p>
    <w:p w:rsidR="00685713" w:rsidRPr="00685713" w:rsidRDefault="00685713" w:rsidP="00685713">
      <w:pPr>
        <w:spacing w:after="0" w:line="240" w:lineRule="auto"/>
        <w:ind w:firstLine="709"/>
        <w:jc w:val="both"/>
        <w:rPr>
          <w:rFonts w:ascii="Times New Roman" w:eastAsia="MS Mincho" w:hAnsi="Times New Roman" w:cs="Times New Roman"/>
          <w:lang w:eastAsia="ru-RU"/>
        </w:rPr>
      </w:pPr>
      <w:r w:rsidRPr="00685713">
        <w:rPr>
          <w:rFonts w:ascii="Times New Roman" w:eastAsia="MS Mincho" w:hAnsi="Times New Roman" w:cs="Times New Roman"/>
          <w:lang w:eastAsia="ru-RU"/>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которые могут быть нарушены, </w:t>
      </w:r>
    </w:p>
    <w:p w:rsidR="00685713" w:rsidRPr="00685713" w:rsidRDefault="00685713" w:rsidP="00685713">
      <w:pPr>
        <w:spacing w:after="0" w:line="240" w:lineRule="auto"/>
        <w:jc w:val="center"/>
        <w:rPr>
          <w:rFonts w:ascii="Times New Roman" w:eastAsia="MS Mincho" w:hAnsi="Times New Roman" w:cs="Times New Roman"/>
          <w:lang w:eastAsia="ru-RU"/>
        </w:rPr>
      </w:pPr>
      <w:r w:rsidRPr="00685713">
        <w:rPr>
          <w:rFonts w:ascii="Times New Roman" w:eastAsia="MS Mincho" w:hAnsi="Times New Roman" w:cs="Times New Roman"/>
          <w:lang w:eastAsia="ru-RU"/>
        </w:rPr>
        <w:t>извещаем Вас</w:t>
      </w:r>
    </w:p>
    <w:p w:rsidR="00685713" w:rsidRPr="00685713" w:rsidRDefault="00685713" w:rsidP="00685713">
      <w:pPr>
        <w:spacing w:after="0" w:line="240" w:lineRule="auto"/>
        <w:ind w:firstLine="709"/>
        <w:jc w:val="both"/>
        <w:rPr>
          <w:rFonts w:ascii="Times New Roman" w:eastAsia="Times New Roman" w:hAnsi="Times New Roman" w:cs="Times New Roman"/>
          <w:lang w:eastAsia="en-IN"/>
        </w:rPr>
      </w:pPr>
      <w:r w:rsidRPr="00685713">
        <w:rPr>
          <w:rFonts w:ascii="Times New Roman" w:eastAsia="MS Mincho" w:hAnsi="Times New Roman" w:cs="Times New Roman"/>
          <w:lang w:eastAsia="ru-RU"/>
        </w:rPr>
        <w:t xml:space="preserve">о проведении общественные обсуждения по вопросу предоставления разрешения </w:t>
      </w:r>
      <w:r w:rsidRPr="00685713">
        <w:rPr>
          <w:rFonts w:ascii="Times New Roman" w:eastAsia="Times New Roman" w:hAnsi="Times New Roman" w:cs="Times New Roman"/>
          <w:lang w:eastAsia="en-IN"/>
        </w:rPr>
        <w:t xml:space="preserve">на условно разрешенный вид использования земельного участка или объекта капитального строительства в отношении земельного участка, </w:t>
      </w:r>
      <w:r w:rsidRPr="00685713">
        <w:rPr>
          <w:rFonts w:ascii="Times New Roman" w:eastAsia="MS Mincho" w:hAnsi="Times New Roman" w:cs="Times New Roman"/>
          <w:lang w:eastAsia="ru-RU"/>
        </w:rPr>
        <w:t>находящегося в следующих границах: __________________________________________________________________ (указываются границы территории в привязке к объектам адресации, например, улиц и домов).</w:t>
      </w:r>
    </w:p>
    <w:p w:rsidR="00685713" w:rsidRPr="00685713" w:rsidRDefault="00685713" w:rsidP="00685713">
      <w:pPr>
        <w:spacing w:after="0" w:line="240" w:lineRule="auto"/>
        <w:ind w:firstLine="709"/>
        <w:jc w:val="both"/>
        <w:rPr>
          <w:rFonts w:ascii="Times New Roman" w:eastAsia="MS Mincho" w:hAnsi="Times New Roman" w:cs="Times New Roman"/>
          <w:lang w:eastAsia="ru-RU"/>
        </w:rPr>
      </w:pPr>
      <w:r w:rsidRPr="00685713">
        <w:rPr>
          <w:rFonts w:ascii="Times New Roman" w:eastAsia="MS Mincho" w:hAnsi="Times New Roman" w:cs="Times New Roman"/>
          <w:lang w:eastAsia="ru-RU"/>
        </w:rPr>
        <w:t>Общественные обсуждения по указанному выше вопросу будут проведены _________________________________________________________________</w:t>
      </w:r>
    </w:p>
    <w:p w:rsidR="00685713" w:rsidRPr="00685713" w:rsidRDefault="00685713" w:rsidP="00685713">
      <w:pPr>
        <w:spacing w:after="0" w:line="240" w:lineRule="auto"/>
        <w:ind w:firstLine="709"/>
        <w:jc w:val="both"/>
        <w:rPr>
          <w:rFonts w:ascii="Times New Roman" w:eastAsia="MS Mincho" w:hAnsi="Times New Roman" w:cs="Times New Roman"/>
          <w:lang w:eastAsia="ru-RU"/>
        </w:rPr>
      </w:pPr>
      <w:r w:rsidRPr="00685713">
        <w:rPr>
          <w:rFonts w:ascii="Times New Roman" w:eastAsia="MS Mincho" w:hAnsi="Times New Roman" w:cs="Times New Roman"/>
          <w:lang w:eastAsia="ru-RU"/>
        </w:rPr>
        <w:t xml:space="preserve"> (указывается время и место их проведения).</w:t>
      </w:r>
    </w:p>
    <w:p w:rsidR="00685713" w:rsidRPr="00685713" w:rsidRDefault="00685713" w:rsidP="00685713">
      <w:pPr>
        <w:tabs>
          <w:tab w:val="left" w:pos="0"/>
          <w:tab w:val="left" w:pos="1800"/>
        </w:tabs>
        <w:spacing w:after="0" w:line="240" w:lineRule="auto"/>
        <w:ind w:firstLine="709"/>
        <w:jc w:val="both"/>
        <w:rPr>
          <w:rFonts w:ascii="Times New Roman" w:eastAsia="MS Mincho" w:hAnsi="Times New Roman" w:cs="Times New Roman"/>
          <w:lang w:eastAsia="ru-RU"/>
        </w:rPr>
      </w:pPr>
      <w:r w:rsidRPr="00685713">
        <w:rPr>
          <w:rFonts w:ascii="Times New Roman" w:eastAsia="MS Mincho" w:hAnsi="Times New Roman" w:cs="Times New Roman"/>
          <w:lang w:eastAsia="ru-RU"/>
        </w:rPr>
        <w:t xml:space="preserve">Официальное опубликование решения о проведении общественные обсуждения осуществлено в газете «_____» № ___ от ________ (указываются соответственно название газеты, номер и дата выпуска соответствующей газеты). </w:t>
      </w:r>
    </w:p>
    <w:p w:rsidR="00685713" w:rsidRPr="00685713" w:rsidRDefault="00685713" w:rsidP="00685713">
      <w:pPr>
        <w:widowControl w:val="0"/>
        <w:autoSpaceDE w:val="0"/>
        <w:autoSpaceDN w:val="0"/>
        <w:spacing w:after="0" w:line="240" w:lineRule="auto"/>
        <w:jc w:val="right"/>
        <w:outlineLvl w:val="1"/>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Приложение N 5</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 предоставления</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 xml:space="preserve">администрацией городского поселения Безенчук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муниципальной услуги "Выдача разрешений на условно</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разрешенный вид использования земельного участка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или объекта капитального строительства"</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ПОСТАНОВЛЕНИЕ</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proofErr w:type="gramStart"/>
      <w:r w:rsidRPr="00685713">
        <w:rPr>
          <w:rFonts w:ascii="Times New Roman" w:eastAsia="Times New Roman" w:hAnsi="Times New Roman" w:cs="Times New Roman"/>
          <w:lang w:eastAsia="ru-RU"/>
        </w:rPr>
        <w:t>О  предоставлении</w:t>
      </w:r>
      <w:proofErr w:type="gramEnd"/>
      <w:r w:rsidRPr="00685713">
        <w:rPr>
          <w:rFonts w:ascii="Times New Roman" w:eastAsia="Times New Roman" w:hAnsi="Times New Roman" w:cs="Times New Roman"/>
          <w:lang w:eastAsia="ru-RU"/>
        </w:rPr>
        <w:t xml:space="preserve">  разрешения  на условно разрешенный вид использования земельного  участка/объекта  капитального  строительства (указать нужное) с кадастровым номером _____________________________</w:t>
      </w:r>
    </w:p>
    <w:p w:rsidR="00685713" w:rsidRPr="00685713" w:rsidRDefault="00685713" w:rsidP="00685713">
      <w:pPr>
        <w:widowControl w:val="0"/>
        <w:autoSpaceDE w:val="0"/>
        <w:autoSpaceDN w:val="0"/>
        <w:spacing w:after="0" w:line="240" w:lineRule="auto"/>
        <w:ind w:firstLine="851"/>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(указывается кадастровый номер объекта недвижимости)</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Рассмотрев  заявление  ________________ (наименование юридического лица, либо  фамилия,  имя и (при наличии) отчество физического лица в родительном падеже)  от  __________  входящий номер ____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51" w:history="1">
        <w:r w:rsidRPr="00685713">
          <w:rPr>
            <w:rFonts w:ascii="Times New Roman" w:eastAsia="Times New Roman" w:hAnsi="Times New Roman" w:cs="Times New Roman"/>
            <w:lang w:eastAsia="ru-RU"/>
          </w:rPr>
          <w:t>статьей 39</w:t>
        </w:r>
      </w:hyperlink>
      <w:r w:rsidRPr="00685713">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администрация городского поселения Безенчук_</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ПОСТАНОВЛЯЕТ:</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1.  Предоставить  разрешение  на  условно разрешенный вид использования земельного  участка/объекта  капитального  строительства  (указать  нужное) "________________________"  (указывается  наименование условно разрешенного вида  использования),  в  отношении  земельного участка кадастровым номером ________________________ (указывается кадастровый номер земельного участка) площадью __________ кв. м, расположенного по адресу ______________.</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2.  </w:t>
      </w:r>
      <w:proofErr w:type="gramStart"/>
      <w:r w:rsidRPr="00685713">
        <w:rPr>
          <w:rFonts w:ascii="Times New Roman" w:eastAsia="Times New Roman" w:hAnsi="Times New Roman" w:cs="Times New Roman"/>
          <w:lang w:eastAsia="ru-RU"/>
        </w:rPr>
        <w:t>Осуществить  официальное</w:t>
      </w:r>
      <w:proofErr w:type="gramEnd"/>
      <w:r w:rsidRPr="00685713">
        <w:rPr>
          <w:rFonts w:ascii="Times New Roman" w:eastAsia="Times New Roman" w:hAnsi="Times New Roman" w:cs="Times New Roman"/>
          <w:lang w:eastAsia="ru-RU"/>
        </w:rPr>
        <w:t xml:space="preserve">  опубликование  настоящего постановления в средствах массовой информации.</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    3. Настоящее постановление вступает в силу со дня его принятия.</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Глава городского поселения Безенчук       </w:t>
      </w:r>
    </w:p>
    <w:p w:rsidR="00685713" w:rsidRPr="00685713" w:rsidRDefault="00685713" w:rsidP="00345816">
      <w:pPr>
        <w:widowControl w:val="0"/>
        <w:autoSpaceDE w:val="0"/>
        <w:autoSpaceDN w:val="0"/>
        <w:spacing w:after="0" w:line="240" w:lineRule="auto"/>
        <w:ind w:firstLine="851"/>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lang w:eastAsia="ru-RU"/>
        </w:rPr>
        <w:t xml:space="preserve">             </w:t>
      </w:r>
      <w:r w:rsidRPr="00685713">
        <w:rPr>
          <w:rFonts w:ascii="Times New Roman" w:eastAsia="Times New Roman" w:hAnsi="Times New Roman" w:cs="Times New Roman"/>
          <w:sz w:val="20"/>
          <w:szCs w:val="20"/>
          <w:lang w:eastAsia="ru-RU"/>
        </w:rPr>
        <w:t>Приложение N 6</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к Административному регламенту предоставления</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 xml:space="preserve">администрацией городского поселения Безенчук </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муниципальной услуги "Выдача разрешений на условно</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разрешенный вид использования земельного участка</w:t>
      </w:r>
    </w:p>
    <w:p w:rsidR="00685713" w:rsidRPr="00685713" w:rsidRDefault="00685713" w:rsidP="0068571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685713">
        <w:rPr>
          <w:rFonts w:ascii="Times New Roman" w:eastAsia="Times New Roman" w:hAnsi="Times New Roman" w:cs="Times New Roman"/>
          <w:sz w:val="20"/>
          <w:szCs w:val="20"/>
          <w:lang w:eastAsia="ru-RU"/>
        </w:rPr>
        <w:t>или объекта капитального строительства"</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ПОСТАНОВЛЕНИЕ</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Об отказе в предоставлении разрешения на условно разрешенный</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вид использования земельного участка или объекта</w:t>
      </w:r>
    </w:p>
    <w:p w:rsidR="00685713" w:rsidRPr="00685713" w:rsidRDefault="00685713" w:rsidP="00685713">
      <w:pPr>
        <w:widowControl w:val="0"/>
        <w:autoSpaceDE w:val="0"/>
        <w:autoSpaceDN w:val="0"/>
        <w:spacing w:after="0" w:line="240" w:lineRule="auto"/>
        <w:jc w:val="center"/>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капитального строительства</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Рассмотрев заявление ________________ (наименование юридического лица либо фамилия, имя и (при наличии) отчество физического лица в родительном падеже) от __________ входящий номер _______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52" w:history="1">
        <w:r w:rsidRPr="00685713">
          <w:rPr>
            <w:rFonts w:ascii="Times New Roman" w:eastAsia="Times New Roman" w:hAnsi="Times New Roman" w:cs="Times New Roman"/>
            <w:lang w:eastAsia="ru-RU"/>
          </w:rPr>
          <w:t>статьей 39</w:t>
        </w:r>
      </w:hyperlink>
      <w:r w:rsidRPr="00685713">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администрация городского поселения Безенчук</w:t>
      </w:r>
    </w:p>
    <w:p w:rsidR="00685713" w:rsidRPr="00685713" w:rsidRDefault="00685713" w:rsidP="00685713">
      <w:pPr>
        <w:widowControl w:val="0"/>
        <w:autoSpaceDE w:val="0"/>
        <w:autoSpaceDN w:val="0"/>
        <w:spacing w:after="0" w:line="240" w:lineRule="auto"/>
        <w:ind w:firstLine="851"/>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ПОСТАНОВЛЯЕТ:</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 xml:space="preserve">1. Отказать в предоставлении разрешения на условно разрешенный вид использования земельного участка или объекта капитального строительства в отношении земельного участка с кадастровым номером </w:t>
      </w:r>
      <w:r w:rsidRPr="00685713">
        <w:rPr>
          <w:rFonts w:ascii="Times New Roman" w:eastAsia="Times New Roman" w:hAnsi="Times New Roman" w:cs="Times New Roman"/>
          <w:lang w:eastAsia="ru-RU"/>
        </w:rPr>
        <w:lastRenderedPageBreak/>
        <w:t>________________________ (указывается кадастровый номер земельного участка), площадью __________ кв. м, расположенного по адресу ______________ (далее - земельный участок).</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2. Основанием для отказа является: _________________________.</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3. Осуществить официальное опубликование настоящего постановления в средствах массовой информации.</w:t>
      </w:r>
    </w:p>
    <w:p w:rsidR="00685713" w:rsidRPr="00685713" w:rsidRDefault="00685713" w:rsidP="00685713">
      <w:pPr>
        <w:widowControl w:val="0"/>
        <w:autoSpaceDE w:val="0"/>
        <w:autoSpaceDN w:val="0"/>
        <w:spacing w:after="0" w:line="240" w:lineRule="auto"/>
        <w:ind w:firstLine="851"/>
        <w:jc w:val="both"/>
        <w:rPr>
          <w:rFonts w:ascii="Times New Roman" w:eastAsia="Times New Roman" w:hAnsi="Times New Roman" w:cs="Times New Roman"/>
          <w:lang w:eastAsia="ru-RU"/>
        </w:rPr>
      </w:pPr>
      <w:r w:rsidRPr="00685713">
        <w:rPr>
          <w:rFonts w:ascii="Times New Roman" w:eastAsia="Times New Roman" w:hAnsi="Times New Roman" w:cs="Times New Roman"/>
          <w:lang w:eastAsia="ru-RU"/>
        </w:rPr>
        <w:t>Глава городского поселения Безенчук</w:t>
      </w:r>
    </w:p>
    <w:p w:rsidR="002B2FF4" w:rsidRPr="002B2FF4" w:rsidRDefault="002B2FF4" w:rsidP="002B2FF4">
      <w:pPr>
        <w:spacing w:after="0" w:line="240" w:lineRule="auto"/>
        <w:jc w:val="both"/>
        <w:outlineLvl w:val="0"/>
        <w:rPr>
          <w:rFonts w:ascii="Times New Roman" w:eastAsia="Calibri" w:hAnsi="Times New Roman" w:cs="Times New Roman"/>
          <w:b/>
          <w:sz w:val="8"/>
          <w:szCs w:val="8"/>
        </w:rPr>
      </w:pPr>
    </w:p>
    <w:p w:rsidR="002B2FF4" w:rsidRPr="00707A57" w:rsidRDefault="002B2FF4" w:rsidP="002B2FF4">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0507F9">
        <w:rPr>
          <w:rFonts w:ascii="Times New Roman" w:eastAsia="Calibri" w:hAnsi="Times New Roman" w:cs="Times New Roman"/>
          <w:b/>
        </w:rPr>
        <w:t>9</w:t>
      </w:r>
      <w:r w:rsidRPr="00707A57">
        <w:rPr>
          <w:rFonts w:ascii="Times New Roman" w:eastAsia="Calibri" w:hAnsi="Times New Roman" w:cs="Times New Roman"/>
          <w:b/>
        </w:rPr>
        <w:t>.03.2019г № 1</w:t>
      </w:r>
      <w:r>
        <w:rPr>
          <w:rFonts w:ascii="Times New Roman" w:eastAsia="Calibri" w:hAnsi="Times New Roman" w:cs="Times New Roman"/>
          <w:b/>
        </w:rPr>
        <w:t>5</w:t>
      </w:r>
      <w:r w:rsidR="007A24DB">
        <w:rPr>
          <w:rFonts w:ascii="Times New Roman" w:eastAsia="Calibri" w:hAnsi="Times New Roman" w:cs="Times New Roman"/>
          <w:b/>
        </w:rPr>
        <w:t>9</w:t>
      </w:r>
    </w:p>
    <w:p w:rsidR="00071BF8" w:rsidRPr="00071BF8" w:rsidRDefault="002B2FF4" w:rsidP="00071BF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1BF8">
        <w:rPr>
          <w:rFonts w:ascii="Times New Roman" w:hAnsi="Times New Roman" w:cs="Times New Roman"/>
          <w:lang w:eastAsia="ar-SA"/>
        </w:rPr>
        <w:t>«</w:t>
      </w:r>
      <w:r w:rsidR="00071BF8" w:rsidRPr="00071BF8">
        <w:rPr>
          <w:rFonts w:ascii="Times New Roman" w:eastAsia="Times New Roman" w:hAnsi="Times New Roman" w:cs="Times New Roman"/>
          <w:sz w:val="24"/>
          <w:szCs w:val="24"/>
          <w:lang w:eastAsia="ru-RU"/>
        </w:rPr>
        <w:t xml:space="preserve">О внесении изменений в постановление «Об утверждении муниципального задания для </w:t>
      </w:r>
      <w:proofErr w:type="gramStart"/>
      <w:r w:rsidR="00071BF8" w:rsidRPr="00071BF8">
        <w:rPr>
          <w:rFonts w:ascii="Times New Roman" w:eastAsia="Times New Roman" w:hAnsi="Times New Roman" w:cs="Times New Roman"/>
          <w:sz w:val="24"/>
          <w:szCs w:val="24"/>
          <w:lang w:eastAsia="ru-RU"/>
        </w:rPr>
        <w:t>муниципального  бюджетного</w:t>
      </w:r>
      <w:proofErr w:type="gramEnd"/>
      <w:r w:rsidR="00071BF8" w:rsidRPr="00071BF8">
        <w:rPr>
          <w:rFonts w:ascii="Times New Roman" w:eastAsia="Times New Roman" w:hAnsi="Times New Roman" w:cs="Times New Roman"/>
          <w:sz w:val="24"/>
          <w:szCs w:val="24"/>
          <w:lang w:eastAsia="ru-RU"/>
        </w:rPr>
        <w:t xml:space="preserve"> учреждения «Благоустройство» городского поселения Безенчук муниципального района </w:t>
      </w:r>
      <w:proofErr w:type="spellStart"/>
      <w:r w:rsidR="00071BF8" w:rsidRPr="00071BF8">
        <w:rPr>
          <w:rFonts w:ascii="Times New Roman" w:eastAsia="Times New Roman" w:hAnsi="Times New Roman" w:cs="Times New Roman"/>
          <w:sz w:val="24"/>
          <w:szCs w:val="24"/>
          <w:lang w:eastAsia="ru-RU"/>
        </w:rPr>
        <w:t>Безенчукский</w:t>
      </w:r>
      <w:proofErr w:type="spellEnd"/>
      <w:r w:rsidR="00071BF8" w:rsidRPr="00071BF8">
        <w:rPr>
          <w:rFonts w:ascii="Times New Roman" w:eastAsia="Times New Roman" w:hAnsi="Times New Roman" w:cs="Times New Roman"/>
          <w:sz w:val="24"/>
          <w:szCs w:val="24"/>
          <w:lang w:eastAsia="ru-RU"/>
        </w:rPr>
        <w:t xml:space="preserve"> Самарской области» от 29.12.2018г. № 522»</w:t>
      </w:r>
    </w:p>
    <w:p w:rsidR="00071BF8" w:rsidRPr="00071BF8" w:rsidRDefault="00071BF8" w:rsidP="00071BF8">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w:t>
      </w:r>
      <w:proofErr w:type="spellStart"/>
      <w:r w:rsidRPr="00071BF8">
        <w:rPr>
          <w:rFonts w:ascii="Times New Roman" w:eastAsia="Times New Roman" w:hAnsi="Times New Roman" w:cs="Times New Roman"/>
          <w:sz w:val="24"/>
          <w:szCs w:val="24"/>
          <w:lang w:eastAsia="ru-RU"/>
        </w:rPr>
        <w:t>Безенчукский</w:t>
      </w:r>
      <w:proofErr w:type="spellEnd"/>
      <w:r w:rsidRPr="00071BF8">
        <w:rPr>
          <w:rFonts w:ascii="Times New Roman" w:eastAsia="Times New Roman" w:hAnsi="Times New Roman" w:cs="Times New Roman"/>
          <w:sz w:val="24"/>
          <w:szCs w:val="24"/>
          <w:lang w:eastAsia="ru-RU"/>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071BF8">
        <w:rPr>
          <w:rFonts w:ascii="Times New Roman" w:eastAsia="Times New Roman" w:hAnsi="Times New Roman" w:cs="Times New Roman"/>
          <w:sz w:val="24"/>
          <w:szCs w:val="24"/>
          <w:lang w:eastAsia="ru-RU"/>
        </w:rPr>
        <w:t>Безенчукский</w:t>
      </w:r>
      <w:proofErr w:type="spellEnd"/>
      <w:r w:rsidRPr="00071BF8">
        <w:rPr>
          <w:rFonts w:ascii="Times New Roman" w:eastAsia="Times New Roman" w:hAnsi="Times New Roman" w:cs="Times New Roman"/>
          <w:sz w:val="24"/>
          <w:szCs w:val="24"/>
          <w:lang w:eastAsia="ru-RU"/>
        </w:rPr>
        <w:t xml:space="preserve"> и финансового обеспечения выполнения муниципального задания», </w:t>
      </w:r>
    </w:p>
    <w:p w:rsidR="00071BF8" w:rsidRPr="00071BF8" w:rsidRDefault="00071BF8" w:rsidP="00071BF8">
      <w:pPr>
        <w:tabs>
          <w:tab w:val="left" w:pos="720"/>
        </w:tab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ПОСТАНОВЛЯЮ:</w:t>
      </w:r>
    </w:p>
    <w:p w:rsidR="00071BF8" w:rsidRPr="00071BF8" w:rsidRDefault="00071BF8" w:rsidP="00071BF8">
      <w:pPr>
        <w:tabs>
          <w:tab w:val="left" w:pos="6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1. Внести изменения в раздел 1,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Pr="00071BF8">
        <w:rPr>
          <w:rFonts w:ascii="Times New Roman" w:eastAsia="Times New Roman" w:hAnsi="Times New Roman" w:cs="Times New Roman"/>
          <w:sz w:val="24"/>
          <w:szCs w:val="24"/>
          <w:lang w:eastAsia="ru-RU"/>
        </w:rPr>
        <w:t>Безенчукский</w:t>
      </w:r>
      <w:proofErr w:type="spellEnd"/>
      <w:r w:rsidRPr="00071BF8">
        <w:rPr>
          <w:rFonts w:ascii="Times New Roman" w:eastAsia="Times New Roman" w:hAnsi="Times New Roman" w:cs="Times New Roman"/>
          <w:sz w:val="24"/>
          <w:szCs w:val="24"/>
          <w:lang w:eastAsia="ru-RU"/>
        </w:rPr>
        <w:t xml:space="preserve"> Самарской области от 29.12.2018г. № 522, изложив его в редакции согласно к настоящему постановлению.</w:t>
      </w:r>
    </w:p>
    <w:p w:rsidR="00071BF8" w:rsidRPr="00071BF8" w:rsidRDefault="00071BF8" w:rsidP="00071BF8">
      <w:pPr>
        <w:tabs>
          <w:tab w:val="left" w:pos="60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2. Признать утратившим силу приложение к постановлению Администрации городского поселения Безенчук муниципального района </w:t>
      </w:r>
      <w:proofErr w:type="spellStart"/>
      <w:r w:rsidRPr="00071BF8">
        <w:rPr>
          <w:rFonts w:ascii="Times New Roman" w:eastAsia="Times New Roman" w:hAnsi="Times New Roman" w:cs="Times New Roman"/>
          <w:sz w:val="24"/>
          <w:szCs w:val="24"/>
          <w:lang w:eastAsia="ru-RU"/>
        </w:rPr>
        <w:t>Безенчукский</w:t>
      </w:r>
      <w:proofErr w:type="spellEnd"/>
      <w:r w:rsidRPr="00071BF8">
        <w:rPr>
          <w:rFonts w:ascii="Times New Roman" w:eastAsia="Times New Roman" w:hAnsi="Times New Roman" w:cs="Times New Roman"/>
          <w:sz w:val="24"/>
          <w:szCs w:val="24"/>
          <w:lang w:eastAsia="ru-RU"/>
        </w:rPr>
        <w:t xml:space="preserve"> Самарской области от 29.12.2018г. № 522.</w:t>
      </w:r>
    </w:p>
    <w:p w:rsidR="00071BF8" w:rsidRPr="00071BF8" w:rsidRDefault="00071BF8" w:rsidP="00071BF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071BF8">
        <w:rPr>
          <w:rFonts w:ascii="Times New Roman" w:eastAsia="Times New Roman" w:hAnsi="Times New Roman" w:cs="Times New Roman"/>
          <w:sz w:val="24"/>
          <w:szCs w:val="24"/>
          <w:lang w:val="en-US" w:eastAsia="ru-RU"/>
        </w:rPr>
        <w:t>http</w:t>
      </w:r>
      <w:r w:rsidRPr="00071BF8">
        <w:rPr>
          <w:rFonts w:ascii="Times New Roman" w:eastAsia="Times New Roman" w:hAnsi="Times New Roman" w:cs="Times New Roman"/>
          <w:sz w:val="24"/>
          <w:szCs w:val="24"/>
          <w:lang w:eastAsia="ru-RU"/>
        </w:rPr>
        <w:t>://</w:t>
      </w:r>
      <w:r w:rsidRPr="00071BF8">
        <w:rPr>
          <w:rFonts w:ascii="Times New Roman" w:eastAsia="Times New Roman" w:hAnsi="Times New Roman" w:cs="Times New Roman"/>
          <w:sz w:val="24"/>
          <w:szCs w:val="24"/>
          <w:lang w:val="en-US" w:eastAsia="ru-RU"/>
        </w:rPr>
        <w:t>bus</w:t>
      </w:r>
      <w:r w:rsidRPr="00071BF8">
        <w:rPr>
          <w:rFonts w:ascii="Times New Roman" w:eastAsia="Times New Roman" w:hAnsi="Times New Roman" w:cs="Times New Roman"/>
          <w:sz w:val="24"/>
          <w:szCs w:val="24"/>
          <w:lang w:eastAsia="ru-RU"/>
        </w:rPr>
        <w:t>.</w:t>
      </w:r>
      <w:r w:rsidRPr="00071BF8">
        <w:rPr>
          <w:rFonts w:ascii="Times New Roman" w:eastAsia="Times New Roman" w:hAnsi="Times New Roman" w:cs="Times New Roman"/>
          <w:sz w:val="24"/>
          <w:szCs w:val="24"/>
          <w:lang w:val="en-US" w:eastAsia="ru-RU"/>
        </w:rPr>
        <w:t>gov</w:t>
      </w:r>
      <w:r w:rsidRPr="00071BF8">
        <w:rPr>
          <w:rFonts w:ascii="Times New Roman" w:eastAsia="Times New Roman" w:hAnsi="Times New Roman" w:cs="Times New Roman"/>
          <w:sz w:val="24"/>
          <w:szCs w:val="24"/>
          <w:lang w:eastAsia="ru-RU"/>
        </w:rPr>
        <w:t>.</w:t>
      </w:r>
      <w:proofErr w:type="spellStart"/>
      <w:r w:rsidRPr="00071BF8">
        <w:rPr>
          <w:rFonts w:ascii="Times New Roman" w:eastAsia="Times New Roman" w:hAnsi="Times New Roman" w:cs="Times New Roman"/>
          <w:sz w:val="24"/>
          <w:szCs w:val="24"/>
          <w:lang w:val="en-US" w:eastAsia="ru-RU"/>
        </w:rPr>
        <w:t>ru</w:t>
      </w:r>
      <w:proofErr w:type="spellEnd"/>
      <w:r w:rsidRPr="00071BF8">
        <w:rPr>
          <w:rFonts w:ascii="Times New Roman" w:eastAsia="Times New Roman" w:hAnsi="Times New Roman" w:cs="Times New Roman"/>
          <w:sz w:val="24"/>
          <w:szCs w:val="24"/>
          <w:lang w:eastAsia="ru-RU"/>
        </w:rPr>
        <w:t>.</w:t>
      </w:r>
    </w:p>
    <w:p w:rsidR="00071BF8" w:rsidRPr="00071BF8" w:rsidRDefault="00071BF8" w:rsidP="00071BF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4. Главному специалисту Администрации городского поселения Безенчук (Левину И.Н.):</w:t>
      </w:r>
    </w:p>
    <w:p w:rsidR="00071BF8" w:rsidRPr="00071BF8" w:rsidRDefault="00071BF8" w:rsidP="00071BF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довести настоящее постановление до заинтересованных лиц под роспись;</w:t>
      </w:r>
    </w:p>
    <w:p w:rsidR="00071BF8" w:rsidRPr="00071BF8" w:rsidRDefault="00071BF8" w:rsidP="00071BF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 опубликовать настоящее постановление в газете «Вестник городского поселения Безенчук». </w:t>
      </w:r>
    </w:p>
    <w:p w:rsidR="00071BF8" w:rsidRPr="00071BF8" w:rsidRDefault="00071BF8" w:rsidP="00071BF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71BF8">
        <w:rPr>
          <w:rFonts w:ascii="Times New Roman" w:eastAsia="Times New Roman" w:hAnsi="Times New Roman" w:cs="Times New Roman"/>
          <w:sz w:val="24"/>
          <w:szCs w:val="24"/>
          <w:lang w:eastAsia="ru-RU"/>
        </w:rPr>
        <w:t xml:space="preserve">5. Контроль над выполнением настоящего постановления возложить на </w:t>
      </w:r>
      <w:proofErr w:type="gramStart"/>
      <w:r w:rsidRPr="00071BF8">
        <w:rPr>
          <w:rFonts w:ascii="Times New Roman" w:eastAsia="Times New Roman" w:hAnsi="Times New Roman" w:cs="Times New Roman"/>
          <w:sz w:val="24"/>
          <w:szCs w:val="24"/>
          <w:lang w:eastAsia="ru-RU"/>
        </w:rPr>
        <w:t>бухгалтера  Администрации</w:t>
      </w:r>
      <w:proofErr w:type="gramEnd"/>
      <w:r w:rsidRPr="00071BF8">
        <w:rPr>
          <w:rFonts w:ascii="Times New Roman" w:eastAsia="Times New Roman" w:hAnsi="Times New Roman" w:cs="Times New Roman"/>
          <w:sz w:val="24"/>
          <w:szCs w:val="24"/>
          <w:lang w:eastAsia="ru-RU"/>
        </w:rPr>
        <w:t xml:space="preserve"> городского поселения Безенчук (</w:t>
      </w:r>
      <w:proofErr w:type="spellStart"/>
      <w:r w:rsidRPr="00071BF8">
        <w:rPr>
          <w:rFonts w:ascii="Times New Roman" w:eastAsia="Times New Roman" w:hAnsi="Times New Roman" w:cs="Times New Roman"/>
          <w:sz w:val="24"/>
          <w:szCs w:val="24"/>
          <w:lang w:eastAsia="ru-RU"/>
        </w:rPr>
        <w:t>Бундееву</w:t>
      </w:r>
      <w:proofErr w:type="spellEnd"/>
      <w:r w:rsidRPr="00071BF8">
        <w:rPr>
          <w:rFonts w:ascii="Times New Roman" w:eastAsia="Times New Roman" w:hAnsi="Times New Roman" w:cs="Times New Roman"/>
          <w:sz w:val="24"/>
          <w:szCs w:val="24"/>
          <w:lang w:eastAsia="ru-RU"/>
        </w:rPr>
        <w:t xml:space="preserve"> И.А).</w:t>
      </w:r>
    </w:p>
    <w:p w:rsidR="002B2FF4" w:rsidRDefault="002B2FF4" w:rsidP="00071BF8">
      <w:pPr>
        <w:spacing w:after="0" w:line="240" w:lineRule="auto"/>
        <w:jc w:val="both"/>
        <w:rPr>
          <w:rFonts w:ascii="Times New Roman" w:hAnsi="Times New Roman" w:cs="Times New Roman"/>
        </w:rPr>
      </w:pPr>
      <w:r w:rsidRPr="00707A57">
        <w:rPr>
          <w:rFonts w:ascii="Times New Roman" w:hAnsi="Times New Roman" w:cs="Times New Roman"/>
        </w:rPr>
        <w:t>Глава городского поселения Безенчук                                             Н.В. Райская</w:t>
      </w:r>
    </w:p>
    <w:p w:rsidR="00064DA3" w:rsidRDefault="00064DA3"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28"/>
          <w:szCs w:val="28"/>
          <w:lang w:eastAsia="ru-RU"/>
        </w:rPr>
      </w:pPr>
    </w:p>
    <w:p w:rsidR="004D5F5C" w:rsidRPr="00707A57" w:rsidRDefault="004D5F5C" w:rsidP="004D5F5C">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29</w:t>
      </w:r>
      <w:r w:rsidRPr="00707A57">
        <w:rPr>
          <w:rFonts w:ascii="Times New Roman" w:eastAsia="Calibri" w:hAnsi="Times New Roman" w:cs="Times New Roman"/>
          <w:b/>
        </w:rPr>
        <w:t>.03.2019г № 1</w:t>
      </w:r>
      <w:r>
        <w:rPr>
          <w:rFonts w:ascii="Times New Roman" w:eastAsia="Calibri" w:hAnsi="Times New Roman" w:cs="Times New Roman"/>
          <w:b/>
        </w:rPr>
        <w:t>61</w:t>
      </w:r>
    </w:p>
    <w:p w:rsidR="00F32288" w:rsidRPr="00F32288" w:rsidRDefault="004D5F5C" w:rsidP="00F32288">
      <w:pPr>
        <w:pStyle w:val="p8"/>
        <w:spacing w:before="0" w:beforeAutospacing="0" w:after="0" w:afterAutospacing="0"/>
        <w:jc w:val="both"/>
        <w:rPr>
          <w:sz w:val="22"/>
          <w:szCs w:val="22"/>
        </w:rPr>
      </w:pPr>
      <w:r w:rsidRPr="00F32288">
        <w:rPr>
          <w:b/>
          <w:sz w:val="22"/>
          <w:szCs w:val="22"/>
          <w:lang w:eastAsia="ar-SA"/>
        </w:rPr>
        <w:t>«</w:t>
      </w:r>
      <w:r w:rsidR="00F32288" w:rsidRPr="00F32288">
        <w:rPr>
          <w:sz w:val="22"/>
          <w:szCs w:val="22"/>
        </w:rPr>
        <w:t>О проведении месячника по благоустройству, озеленению и уборке территорий населенных пунктов городского поселения Безенчук</w:t>
      </w:r>
      <w:r w:rsidR="00F32288">
        <w:rPr>
          <w:sz w:val="22"/>
          <w:szCs w:val="22"/>
        </w:rPr>
        <w:t>»</w:t>
      </w:r>
      <w:r w:rsidR="00F32288" w:rsidRPr="00F32288">
        <w:rPr>
          <w:sz w:val="22"/>
          <w:szCs w:val="22"/>
        </w:rPr>
        <w:t xml:space="preserve"> </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В соответствии с Федеральным законом от 06.10.2003 № 131-ФЗ «Об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w:t>
      </w:r>
    </w:p>
    <w:p w:rsidR="00F32288" w:rsidRPr="00F32288" w:rsidRDefault="00F32288" w:rsidP="00F32288">
      <w:pPr>
        <w:spacing w:after="0" w:line="240" w:lineRule="auto"/>
        <w:ind w:firstLine="709"/>
        <w:jc w:val="center"/>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ПОСТАНОВЛЯЮ:</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xml:space="preserve">1. Организовать и провести в городском поселении Безенчук с 01 апреля 2019г. по 30 апреля 2019г. месячник по благоустройству, озеленению и уборке территорий населенных пунктов городского поселения Безенчук. В рамках </w:t>
      </w:r>
      <w:proofErr w:type="gramStart"/>
      <w:r w:rsidRPr="00F32288">
        <w:rPr>
          <w:rFonts w:ascii="Times New Roman" w:eastAsia="Times New Roman" w:hAnsi="Times New Roman" w:cs="Times New Roman"/>
          <w:lang w:eastAsia="ru-RU"/>
        </w:rPr>
        <w:t>месячника  05.04.2019г.</w:t>
      </w:r>
      <w:proofErr w:type="gramEnd"/>
      <w:r w:rsidRPr="00F32288">
        <w:rPr>
          <w:rFonts w:ascii="Times New Roman" w:eastAsia="Times New Roman" w:hAnsi="Times New Roman" w:cs="Times New Roman"/>
          <w:lang w:eastAsia="ru-RU"/>
        </w:rPr>
        <w:t>,  13.04.2019г. («Гагаринский субботник»), 19.04.2019г. и 27.04.2018г. (экологический субботник «Зелёная Весна-2019»)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№1.</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№2.</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xml:space="preserve">4. Закрепить территории поселка Безенчук для проведения мероприятий по благоустройству, озеленению и уборке территорий населенных </w:t>
      </w:r>
      <w:proofErr w:type="gramStart"/>
      <w:r w:rsidRPr="00F32288">
        <w:rPr>
          <w:rFonts w:ascii="Times New Roman" w:eastAsia="Times New Roman" w:hAnsi="Times New Roman" w:cs="Times New Roman"/>
          <w:lang w:eastAsia="ru-RU"/>
        </w:rPr>
        <w:t>пунктов  городского</w:t>
      </w:r>
      <w:proofErr w:type="gramEnd"/>
      <w:r w:rsidRPr="00F32288">
        <w:rPr>
          <w:rFonts w:ascii="Times New Roman" w:eastAsia="Times New Roman" w:hAnsi="Times New Roman" w:cs="Times New Roman"/>
          <w:lang w:eastAsia="ru-RU"/>
        </w:rPr>
        <w:t xml:space="preserve"> поселения Безенчук  за организациями, предприятиями, субъектами предпринимательства согласно приложению №3.</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Безенчук обеспечить на закрепленной территории выполнение работ согласно перечню, предусмотренному приложением №4.</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lastRenderedPageBreak/>
        <w:t>6.  Рекомендовать руководителям управляющих организаций, обслуживающих жилищный фонд и прилегающие к нему придомовые территории:</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 xml:space="preserve">8. </w:t>
      </w:r>
      <w:proofErr w:type="gramStart"/>
      <w:r w:rsidRPr="00F32288">
        <w:rPr>
          <w:rFonts w:ascii="Times New Roman" w:eastAsia="Times New Roman" w:hAnsi="Times New Roman" w:cs="Times New Roman"/>
          <w:lang w:eastAsia="ru-RU"/>
        </w:rPr>
        <w:t>Рекомендовать  районной</w:t>
      </w:r>
      <w:proofErr w:type="gramEnd"/>
      <w:r w:rsidRPr="00F32288">
        <w:rPr>
          <w:rFonts w:ascii="Times New Roman" w:eastAsia="Times New Roman" w:hAnsi="Times New Roman" w:cs="Times New Roman"/>
          <w:lang w:eastAsia="ru-RU"/>
        </w:rPr>
        <w:t xml:space="preserve">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rsidR="00F32288" w:rsidRPr="00F32288" w:rsidRDefault="00F32288" w:rsidP="00F32288">
      <w:pPr>
        <w:spacing w:after="0" w:line="240" w:lineRule="auto"/>
        <w:ind w:firstLine="709"/>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rsidR="00F32288" w:rsidRPr="00F32288" w:rsidRDefault="00F32288" w:rsidP="00F32288">
      <w:pPr>
        <w:spacing w:after="0" w:line="240" w:lineRule="auto"/>
        <w:ind w:firstLine="567"/>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10. Настоящее постановление вступает в силу со дня его подписания.</w:t>
      </w:r>
    </w:p>
    <w:p w:rsidR="00F32288" w:rsidRPr="00F32288" w:rsidRDefault="00F32288" w:rsidP="00F32288">
      <w:pPr>
        <w:spacing w:after="0" w:line="240" w:lineRule="auto"/>
        <w:ind w:firstLine="567"/>
        <w:jc w:val="both"/>
        <w:rPr>
          <w:rFonts w:ascii="Times New Roman" w:eastAsia="Times New Roman" w:hAnsi="Times New Roman" w:cs="Times New Roman"/>
          <w:lang w:eastAsia="ru-RU"/>
        </w:rPr>
      </w:pPr>
      <w:r w:rsidRPr="00F32288">
        <w:rPr>
          <w:rFonts w:ascii="Times New Roman" w:eastAsia="Times New Roman" w:hAnsi="Times New Roman" w:cs="Times New Roman"/>
          <w:lang w:eastAsia="ru-RU"/>
        </w:rPr>
        <w:t>11. Контроль за выполнением настоящего постановления возложить на заместителя главы городского поселения Безенчук (Пичужкина А.В.).</w:t>
      </w:r>
    </w:p>
    <w:p w:rsidR="004D5F5C" w:rsidRPr="00F32288" w:rsidRDefault="004D5F5C" w:rsidP="00F32288">
      <w:pPr>
        <w:pStyle w:val="ConsPlusTitle"/>
        <w:contextualSpacing/>
        <w:jc w:val="both"/>
        <w:rPr>
          <w:b w:val="0"/>
          <w:sz w:val="22"/>
          <w:szCs w:val="22"/>
        </w:rPr>
      </w:pPr>
      <w:r w:rsidRPr="00F32288">
        <w:rPr>
          <w:b w:val="0"/>
          <w:sz w:val="22"/>
          <w:szCs w:val="22"/>
        </w:rPr>
        <w:t>Глава городского поселения Безенчук                                             Н.В. Райская</w:t>
      </w:r>
    </w:p>
    <w:p w:rsidR="004D5F5C" w:rsidRPr="002479A4" w:rsidRDefault="004D5F5C" w:rsidP="004D5F5C">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4D5F5C" w:rsidRPr="002479A4" w:rsidRDefault="004D5F5C" w:rsidP="004D5F5C">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4D5F5C" w:rsidRPr="002479A4" w:rsidRDefault="004D5F5C" w:rsidP="004D5F5C">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4D5F5C" w:rsidRPr="00064DA3" w:rsidRDefault="004D5F5C" w:rsidP="00F32288">
      <w:pPr>
        <w:widowControl w:val="0"/>
        <w:tabs>
          <w:tab w:val="left" w:pos="2068"/>
        </w:tabs>
        <w:autoSpaceDE w:val="0"/>
        <w:autoSpaceDN w:val="0"/>
        <w:spacing w:after="0" w:line="240" w:lineRule="auto"/>
        <w:jc w:val="right"/>
        <w:outlineLvl w:val="1"/>
        <w:rPr>
          <w:rFonts w:ascii="Times New Roman" w:eastAsia="Times New Roman" w:hAnsi="Times New Roman" w:cs="Times New Roman"/>
          <w:sz w:val="28"/>
          <w:szCs w:val="28"/>
          <w:lang w:eastAsia="ru-RU"/>
        </w:rPr>
      </w:pPr>
      <w:r w:rsidRPr="002479A4">
        <w:rPr>
          <w:rFonts w:ascii="Times New Roman" w:hAnsi="Times New Roman" w:cs="Times New Roman"/>
          <w:bCs/>
          <w:sz w:val="20"/>
          <w:szCs w:val="20"/>
        </w:rPr>
        <w:t>от 2</w:t>
      </w:r>
      <w:r w:rsidR="00F32288">
        <w:rPr>
          <w:rFonts w:ascii="Times New Roman" w:hAnsi="Times New Roman" w:cs="Times New Roman"/>
          <w:bCs/>
          <w:sz w:val="20"/>
          <w:szCs w:val="20"/>
        </w:rPr>
        <w:t>9</w:t>
      </w:r>
      <w:r w:rsidRPr="002479A4">
        <w:rPr>
          <w:rFonts w:ascii="Times New Roman" w:hAnsi="Times New Roman" w:cs="Times New Roman"/>
          <w:bCs/>
          <w:sz w:val="20"/>
          <w:szCs w:val="20"/>
        </w:rPr>
        <w:t>.03.2019 №1</w:t>
      </w:r>
      <w:r w:rsidR="00F32288">
        <w:rPr>
          <w:rFonts w:ascii="Times New Roman" w:hAnsi="Times New Roman" w:cs="Times New Roman"/>
          <w:bCs/>
          <w:sz w:val="20"/>
          <w:szCs w:val="20"/>
        </w:rPr>
        <w:t>61</w:t>
      </w:r>
    </w:p>
    <w:p w:rsidR="00A858B3" w:rsidRPr="00A858B3" w:rsidRDefault="00A858B3" w:rsidP="00A858B3">
      <w:pPr>
        <w:spacing w:after="0" w:line="240" w:lineRule="auto"/>
        <w:jc w:val="center"/>
        <w:rPr>
          <w:rFonts w:ascii="Times New Roman" w:eastAsia="Times New Roman" w:hAnsi="Times New Roman" w:cs="Times New Roman"/>
          <w:bCs/>
          <w:lang w:eastAsia="ru-RU"/>
        </w:rPr>
      </w:pPr>
      <w:r w:rsidRPr="00A858B3">
        <w:rPr>
          <w:rFonts w:ascii="Times New Roman" w:eastAsia="Times New Roman" w:hAnsi="Times New Roman" w:cs="Times New Roman"/>
          <w:bCs/>
          <w:lang w:eastAsia="ru-RU"/>
        </w:rPr>
        <w:t>Состав</w:t>
      </w:r>
    </w:p>
    <w:p w:rsidR="00A858B3" w:rsidRPr="00A858B3" w:rsidRDefault="00A858B3" w:rsidP="00A858B3">
      <w:pPr>
        <w:spacing w:after="0" w:line="240" w:lineRule="auto"/>
        <w:jc w:val="center"/>
        <w:rPr>
          <w:rFonts w:ascii="Times New Roman" w:eastAsia="Times New Roman" w:hAnsi="Times New Roman" w:cs="Times New Roman"/>
          <w:bCs/>
          <w:lang w:eastAsia="ru-RU"/>
        </w:rPr>
      </w:pPr>
      <w:r w:rsidRPr="00A858B3">
        <w:rPr>
          <w:rFonts w:ascii="Times New Roman" w:eastAsia="Times New Roman" w:hAnsi="Times New Roman" w:cs="Times New Roman"/>
          <w:bCs/>
          <w:lang w:eastAsia="ru-RU"/>
        </w:rPr>
        <w:t xml:space="preserve">оргкомитета по организации и проведению месячника по благоустройству, озеленению и </w:t>
      </w:r>
      <w:r w:rsidRPr="00A858B3">
        <w:rPr>
          <w:rFonts w:ascii="Times New Roman" w:eastAsia="Times New Roman" w:hAnsi="Times New Roman" w:cs="Times New Roman"/>
          <w:lang w:eastAsia="ru-RU"/>
        </w:rPr>
        <w:t xml:space="preserve">уборке территорий населенных </w:t>
      </w:r>
      <w:proofErr w:type="gramStart"/>
      <w:r w:rsidRPr="00A858B3">
        <w:rPr>
          <w:rFonts w:ascii="Times New Roman" w:eastAsia="Times New Roman" w:hAnsi="Times New Roman" w:cs="Times New Roman"/>
          <w:lang w:eastAsia="ru-RU"/>
        </w:rPr>
        <w:t xml:space="preserve">пунктов </w:t>
      </w:r>
      <w:r w:rsidRPr="00A858B3">
        <w:rPr>
          <w:rFonts w:ascii="Times New Roman" w:eastAsia="Times New Roman" w:hAnsi="Times New Roman" w:cs="Times New Roman"/>
          <w:bCs/>
          <w:lang w:eastAsia="ru-RU"/>
        </w:rPr>
        <w:t xml:space="preserve"> городского</w:t>
      </w:r>
      <w:proofErr w:type="gramEnd"/>
      <w:r w:rsidRPr="00A858B3">
        <w:rPr>
          <w:rFonts w:ascii="Times New Roman" w:eastAsia="Times New Roman" w:hAnsi="Times New Roman" w:cs="Times New Roman"/>
          <w:bCs/>
          <w:lang w:eastAsia="ru-RU"/>
        </w:rPr>
        <w:t xml:space="preserve"> поселения Безенчук </w:t>
      </w:r>
    </w:p>
    <w:p w:rsidR="00A858B3" w:rsidRPr="00A858B3" w:rsidRDefault="00A858B3" w:rsidP="00A858B3">
      <w:pPr>
        <w:spacing w:after="0" w:line="240" w:lineRule="auto"/>
        <w:jc w:val="both"/>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Райская Н.В. – Глава городского поселения Безенчук, руководитель оргкомитета;</w:t>
      </w:r>
    </w:p>
    <w:p w:rsidR="00A858B3" w:rsidRPr="00A858B3" w:rsidRDefault="00A858B3" w:rsidP="00A858B3">
      <w:pPr>
        <w:spacing w:after="0" w:line="240" w:lineRule="auto"/>
        <w:jc w:val="both"/>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Пичужкин А.В. – заместитель Главы городского </w:t>
      </w:r>
      <w:proofErr w:type="gramStart"/>
      <w:r w:rsidRPr="00A858B3">
        <w:rPr>
          <w:rFonts w:ascii="Times New Roman" w:eastAsia="Times New Roman" w:hAnsi="Times New Roman" w:cs="Times New Roman"/>
          <w:lang w:eastAsia="ru-RU"/>
        </w:rPr>
        <w:t>поселения,  заместитель</w:t>
      </w:r>
      <w:proofErr w:type="gramEnd"/>
      <w:r w:rsidRPr="00A858B3">
        <w:rPr>
          <w:rFonts w:ascii="Times New Roman" w:eastAsia="Times New Roman" w:hAnsi="Times New Roman" w:cs="Times New Roman"/>
          <w:lang w:eastAsia="ru-RU"/>
        </w:rPr>
        <w:t xml:space="preserve"> руководителя оргкомитета</w:t>
      </w:r>
    </w:p>
    <w:p w:rsidR="00A858B3" w:rsidRPr="00A858B3" w:rsidRDefault="00A858B3" w:rsidP="00A858B3">
      <w:pPr>
        <w:spacing w:after="0" w:line="240" w:lineRule="auto"/>
        <w:jc w:val="center"/>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Члены оргкомитета:</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Левин И.Н. – главный специалист Администрации поселения;</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 </w:t>
      </w:r>
      <w:proofErr w:type="spellStart"/>
      <w:r w:rsidRPr="00A858B3">
        <w:rPr>
          <w:rFonts w:ascii="Times New Roman" w:eastAsia="Times New Roman" w:hAnsi="Times New Roman" w:cs="Times New Roman"/>
          <w:lang w:eastAsia="ru-RU"/>
        </w:rPr>
        <w:t>Сетяев</w:t>
      </w:r>
      <w:proofErr w:type="spellEnd"/>
      <w:r w:rsidRPr="00A858B3">
        <w:rPr>
          <w:rFonts w:ascii="Times New Roman" w:eastAsia="Times New Roman" w:hAnsi="Times New Roman" w:cs="Times New Roman"/>
          <w:lang w:eastAsia="ru-RU"/>
        </w:rPr>
        <w:t xml:space="preserve"> Н.И. – директор МУП «ЖКХ Безенчук»;</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Платонов Д.А. – директор МБУ «Благоустройство»;</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Душкин М.В. – директор МУП «ВКС»;</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 </w:t>
      </w:r>
      <w:proofErr w:type="spellStart"/>
      <w:r w:rsidRPr="00A858B3">
        <w:rPr>
          <w:rFonts w:ascii="Times New Roman" w:eastAsia="Times New Roman" w:hAnsi="Times New Roman" w:cs="Times New Roman"/>
          <w:lang w:eastAsia="ru-RU"/>
        </w:rPr>
        <w:t>Чибриков</w:t>
      </w:r>
      <w:proofErr w:type="spellEnd"/>
      <w:r w:rsidRPr="00A858B3">
        <w:rPr>
          <w:rFonts w:ascii="Times New Roman" w:eastAsia="Times New Roman" w:hAnsi="Times New Roman" w:cs="Times New Roman"/>
          <w:lang w:eastAsia="ru-RU"/>
        </w:rPr>
        <w:t xml:space="preserve"> К.Ю. – начальник цеха благоустройства МБУ «Благоустройство»;</w:t>
      </w:r>
    </w:p>
    <w:p w:rsidR="00A858B3" w:rsidRPr="00A858B3" w:rsidRDefault="00A858B3" w:rsidP="00A858B3">
      <w:pPr>
        <w:spacing w:after="0" w:line="240" w:lineRule="auto"/>
        <w:jc w:val="both"/>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 </w:t>
      </w:r>
      <w:proofErr w:type="spellStart"/>
      <w:r w:rsidRPr="00A858B3">
        <w:rPr>
          <w:rFonts w:ascii="Times New Roman" w:eastAsia="Times New Roman" w:hAnsi="Times New Roman" w:cs="Times New Roman"/>
          <w:lang w:eastAsia="ru-RU"/>
        </w:rPr>
        <w:t>Кантеев</w:t>
      </w:r>
      <w:proofErr w:type="spellEnd"/>
      <w:r w:rsidRPr="00A858B3">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Козлов В.А. – управляющий директор ТСЖ «Городок»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Лесных В.Н. – директор ООО «Нептун»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Решетникова Л.П. – директор «ИП Решетникова»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Беляев А.В. – директор «ИП Беляев»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 </w:t>
      </w:r>
      <w:proofErr w:type="spellStart"/>
      <w:r w:rsidRPr="00A858B3">
        <w:rPr>
          <w:rFonts w:ascii="Times New Roman" w:eastAsia="Times New Roman" w:hAnsi="Times New Roman" w:cs="Times New Roman"/>
          <w:lang w:eastAsia="ru-RU"/>
        </w:rPr>
        <w:t>Лавырев</w:t>
      </w:r>
      <w:proofErr w:type="spellEnd"/>
      <w:r w:rsidRPr="00A858B3">
        <w:rPr>
          <w:rFonts w:ascii="Times New Roman" w:eastAsia="Times New Roman" w:hAnsi="Times New Roman" w:cs="Times New Roman"/>
          <w:lang w:eastAsia="ru-RU"/>
        </w:rPr>
        <w:t xml:space="preserve"> А.С. – директор ООО «</w:t>
      </w:r>
      <w:proofErr w:type="spellStart"/>
      <w:r w:rsidRPr="00A858B3">
        <w:rPr>
          <w:rFonts w:ascii="Times New Roman" w:eastAsia="Times New Roman" w:hAnsi="Times New Roman" w:cs="Times New Roman"/>
          <w:lang w:eastAsia="ru-RU"/>
        </w:rPr>
        <w:t>Жилсервис</w:t>
      </w:r>
      <w:proofErr w:type="spellEnd"/>
      <w:r w:rsidRPr="00A858B3">
        <w:rPr>
          <w:rFonts w:ascii="Times New Roman" w:eastAsia="Times New Roman" w:hAnsi="Times New Roman" w:cs="Times New Roman"/>
          <w:lang w:eastAsia="ru-RU"/>
        </w:rPr>
        <w:t>»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Захаров С.С. – директор ООО «УК Безенчук»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 </w:t>
      </w:r>
      <w:proofErr w:type="spellStart"/>
      <w:r w:rsidRPr="00A858B3">
        <w:rPr>
          <w:rFonts w:ascii="Times New Roman" w:eastAsia="Times New Roman" w:hAnsi="Times New Roman" w:cs="Times New Roman"/>
          <w:lang w:eastAsia="ru-RU"/>
        </w:rPr>
        <w:t>Арнгольд</w:t>
      </w:r>
      <w:proofErr w:type="spellEnd"/>
      <w:r w:rsidRPr="00A858B3">
        <w:rPr>
          <w:rFonts w:ascii="Times New Roman" w:eastAsia="Times New Roman" w:hAnsi="Times New Roman" w:cs="Times New Roman"/>
          <w:lang w:eastAsia="ru-RU"/>
        </w:rPr>
        <w:t xml:space="preserve"> Д.Е. – управляющий УК ТСН «Западное» (по согласованию);</w:t>
      </w:r>
    </w:p>
    <w:p w:rsidR="00A858B3" w:rsidRPr="00A858B3" w:rsidRDefault="00A858B3" w:rsidP="00A858B3">
      <w:pPr>
        <w:spacing w:after="0" w:line="240" w:lineRule="auto"/>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Габдуллина Л.В. – председатель правления ТСЖ «Тополя» (по согласованию);</w:t>
      </w:r>
    </w:p>
    <w:p w:rsidR="00A858B3" w:rsidRPr="00A858B3" w:rsidRDefault="00A858B3" w:rsidP="00A858B3">
      <w:pPr>
        <w:spacing w:after="0" w:line="240" w:lineRule="auto"/>
        <w:jc w:val="both"/>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rsidR="00A858B3" w:rsidRPr="00A858B3" w:rsidRDefault="00A858B3" w:rsidP="00A858B3">
      <w:pPr>
        <w:spacing w:after="0" w:line="240" w:lineRule="auto"/>
        <w:jc w:val="both"/>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Буркина В.И. – член Совета старших домов городского поселения Безенчук (</w:t>
      </w:r>
      <w:proofErr w:type="spellStart"/>
      <w:r w:rsidRPr="00A858B3">
        <w:rPr>
          <w:rFonts w:ascii="Times New Roman" w:eastAsia="Times New Roman" w:hAnsi="Times New Roman" w:cs="Times New Roman"/>
          <w:lang w:eastAsia="ru-RU"/>
        </w:rPr>
        <w:t>п.Сосновка</w:t>
      </w:r>
      <w:proofErr w:type="spellEnd"/>
      <w:r w:rsidRPr="00A858B3">
        <w:rPr>
          <w:rFonts w:ascii="Times New Roman" w:eastAsia="Times New Roman" w:hAnsi="Times New Roman" w:cs="Times New Roman"/>
          <w:lang w:eastAsia="ru-RU"/>
        </w:rPr>
        <w:t>) (по согласованию);</w:t>
      </w:r>
    </w:p>
    <w:p w:rsidR="00A858B3" w:rsidRPr="00A858B3" w:rsidRDefault="00A858B3" w:rsidP="00A858B3">
      <w:pPr>
        <w:spacing w:after="0" w:line="240" w:lineRule="auto"/>
        <w:rPr>
          <w:rFonts w:ascii="Times New Roman" w:eastAsia="Calibri" w:hAnsi="Times New Roman" w:cs="Times New Roman"/>
        </w:rPr>
      </w:pPr>
      <w:r w:rsidRPr="00A858B3">
        <w:rPr>
          <w:rFonts w:ascii="Times New Roman" w:eastAsia="Calibri" w:hAnsi="Times New Roman" w:cs="Times New Roman"/>
        </w:rPr>
        <w:t xml:space="preserve">- Фомин В.В. – житель </w:t>
      </w:r>
      <w:proofErr w:type="spellStart"/>
      <w:r w:rsidRPr="00A858B3">
        <w:rPr>
          <w:rFonts w:ascii="Times New Roman" w:eastAsia="Calibri" w:hAnsi="Times New Roman" w:cs="Times New Roman"/>
        </w:rPr>
        <w:t>п.Новооренбургский</w:t>
      </w:r>
      <w:proofErr w:type="spellEnd"/>
      <w:r w:rsidRPr="00A858B3">
        <w:rPr>
          <w:rFonts w:ascii="Times New Roman" w:eastAsia="Calibri" w:hAnsi="Times New Roman" w:cs="Times New Roman"/>
        </w:rPr>
        <w:t xml:space="preserve"> </w:t>
      </w:r>
      <w:r w:rsidRPr="00A858B3">
        <w:rPr>
          <w:rFonts w:ascii="Times New Roman" w:eastAsia="Times New Roman" w:hAnsi="Times New Roman" w:cs="Times New Roman"/>
          <w:lang w:eastAsia="ru-RU"/>
        </w:rPr>
        <w:t>(по согласованию);</w:t>
      </w:r>
    </w:p>
    <w:p w:rsidR="00A858B3" w:rsidRPr="00A858B3" w:rsidRDefault="00A858B3" w:rsidP="00A858B3">
      <w:pPr>
        <w:spacing w:after="0" w:line="240" w:lineRule="auto"/>
        <w:rPr>
          <w:rFonts w:ascii="Times New Roman" w:eastAsia="Times New Roman" w:hAnsi="Times New Roman" w:cs="Times New Roman"/>
          <w:highlight w:val="yellow"/>
          <w:lang w:eastAsia="ru-RU"/>
        </w:rPr>
      </w:pPr>
      <w:r w:rsidRPr="00A858B3">
        <w:rPr>
          <w:rFonts w:ascii="Times New Roman" w:eastAsia="Calibri" w:hAnsi="Times New Roman" w:cs="Times New Roman"/>
        </w:rPr>
        <w:t xml:space="preserve">- Федосеева Л.Н. – житель </w:t>
      </w:r>
      <w:proofErr w:type="spellStart"/>
      <w:r w:rsidRPr="00A858B3">
        <w:rPr>
          <w:rFonts w:ascii="Times New Roman" w:eastAsia="Calibri" w:hAnsi="Times New Roman" w:cs="Times New Roman"/>
        </w:rPr>
        <w:t>д.Дмитриевка</w:t>
      </w:r>
      <w:proofErr w:type="spellEnd"/>
      <w:r w:rsidRPr="00A858B3">
        <w:rPr>
          <w:rFonts w:ascii="Times New Roman" w:eastAsia="Calibri" w:hAnsi="Times New Roman" w:cs="Times New Roman"/>
        </w:rPr>
        <w:t xml:space="preserve"> </w:t>
      </w:r>
      <w:r w:rsidRPr="00A858B3">
        <w:rPr>
          <w:rFonts w:ascii="Times New Roman" w:eastAsia="Times New Roman" w:hAnsi="Times New Roman" w:cs="Times New Roman"/>
          <w:lang w:eastAsia="ru-RU"/>
        </w:rPr>
        <w:t>(по согласованию).</w:t>
      </w:r>
    </w:p>
    <w:p w:rsidR="00A858B3" w:rsidRPr="00A858B3" w:rsidRDefault="00A858B3" w:rsidP="00A858B3">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Приложение № 2</w:t>
      </w:r>
    </w:p>
    <w:p w:rsidR="00A858B3" w:rsidRPr="00A858B3" w:rsidRDefault="00A858B3" w:rsidP="00A858B3">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к постановлению Администрации</w:t>
      </w:r>
    </w:p>
    <w:p w:rsidR="00A858B3" w:rsidRPr="00A858B3" w:rsidRDefault="00A858B3" w:rsidP="00A858B3">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городского поселения Безенчук</w:t>
      </w:r>
    </w:p>
    <w:p w:rsidR="00A858B3" w:rsidRPr="00A858B3" w:rsidRDefault="00A858B3" w:rsidP="00A858B3">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от 29.03.2019г № 161</w:t>
      </w:r>
    </w:p>
    <w:p w:rsidR="00A858B3" w:rsidRPr="00A858B3" w:rsidRDefault="00A858B3" w:rsidP="00A858B3">
      <w:pPr>
        <w:shd w:val="clear" w:color="auto" w:fill="FFFFFF"/>
        <w:spacing w:after="0" w:line="240" w:lineRule="auto"/>
        <w:jc w:val="center"/>
        <w:rPr>
          <w:rFonts w:ascii="Times New Roman" w:eastAsia="Times New Roman" w:hAnsi="Times New Roman" w:cs="Times New Roman"/>
          <w:bCs/>
          <w:lang w:val="x-none" w:eastAsia="x-none"/>
        </w:rPr>
      </w:pPr>
      <w:r w:rsidRPr="00A858B3">
        <w:rPr>
          <w:rFonts w:ascii="Times New Roman" w:eastAsia="Times New Roman" w:hAnsi="Times New Roman" w:cs="Times New Roman"/>
          <w:bCs/>
          <w:lang w:val="x-none" w:eastAsia="x-none"/>
        </w:rPr>
        <w:t>План</w:t>
      </w:r>
    </w:p>
    <w:p w:rsidR="00A858B3" w:rsidRPr="00A858B3" w:rsidRDefault="00A858B3" w:rsidP="00A858B3">
      <w:pPr>
        <w:shd w:val="clear" w:color="auto" w:fill="FFFFFF"/>
        <w:spacing w:after="0" w:line="240" w:lineRule="auto"/>
        <w:jc w:val="center"/>
        <w:rPr>
          <w:rFonts w:ascii="Times New Roman" w:eastAsia="Times New Roman" w:hAnsi="Times New Roman" w:cs="Times New Roman"/>
          <w:bCs/>
          <w:lang w:val="x-none" w:eastAsia="x-none"/>
        </w:rPr>
      </w:pPr>
      <w:r w:rsidRPr="00A858B3">
        <w:rPr>
          <w:rFonts w:ascii="Times New Roman" w:eastAsia="Times New Roman" w:hAnsi="Times New Roman" w:cs="Times New Roman"/>
          <w:bCs/>
          <w:lang w:val="x-none" w:eastAsia="x-none"/>
        </w:rPr>
        <w:t>подготовки и проведения месячника по благоустройству,</w:t>
      </w:r>
      <w:r>
        <w:rPr>
          <w:rFonts w:ascii="Times New Roman" w:eastAsia="Times New Roman" w:hAnsi="Times New Roman" w:cs="Times New Roman"/>
          <w:bCs/>
          <w:lang w:eastAsia="x-none"/>
        </w:rPr>
        <w:t xml:space="preserve"> </w:t>
      </w:r>
      <w:r w:rsidRPr="00A858B3">
        <w:rPr>
          <w:rFonts w:ascii="Times New Roman" w:eastAsia="Times New Roman" w:hAnsi="Times New Roman" w:cs="Times New Roman"/>
          <w:bCs/>
          <w:lang w:val="x-none" w:eastAsia="x-none"/>
        </w:rPr>
        <w:t xml:space="preserve">озеленению и уборке территорий населенных пунктов </w:t>
      </w:r>
      <w:r w:rsidRPr="00A858B3">
        <w:rPr>
          <w:rFonts w:ascii="Times New Roman" w:eastAsia="Times New Roman" w:hAnsi="Times New Roman" w:cs="Times New Roman"/>
          <w:lang w:val="x-none" w:eastAsia="x-none"/>
        </w:rPr>
        <w:t xml:space="preserve"> </w:t>
      </w:r>
    </w:p>
    <w:p w:rsidR="00A858B3" w:rsidRPr="00A858B3" w:rsidRDefault="00A858B3" w:rsidP="00A858B3">
      <w:pPr>
        <w:shd w:val="clear" w:color="auto" w:fill="FFFFFF"/>
        <w:spacing w:after="0" w:line="240" w:lineRule="auto"/>
        <w:jc w:val="center"/>
        <w:rPr>
          <w:rFonts w:ascii="Times New Roman" w:eastAsia="Times New Roman" w:hAnsi="Times New Roman" w:cs="Times New Roman"/>
          <w:bCs/>
          <w:lang w:val="x-none" w:eastAsia="x-none"/>
        </w:rPr>
      </w:pPr>
      <w:r w:rsidRPr="00A858B3">
        <w:rPr>
          <w:rFonts w:ascii="Times New Roman" w:eastAsia="Times New Roman" w:hAnsi="Times New Roman" w:cs="Times New Roman"/>
          <w:bCs/>
          <w:lang w:val="x-none" w:eastAsia="x-none"/>
        </w:rPr>
        <w:t>городского поселения Безенчук</w:t>
      </w:r>
    </w:p>
    <w:tbl>
      <w:tblPr>
        <w:tblW w:w="10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4"/>
        <w:gridCol w:w="3260"/>
        <w:gridCol w:w="2552"/>
      </w:tblGrid>
      <w:tr w:rsidR="00A858B3" w:rsidRPr="00A858B3" w:rsidTr="00A858B3">
        <w:tc>
          <w:tcPr>
            <w:tcW w:w="567" w:type="dxa"/>
            <w:vAlign w:val="center"/>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w:t>
            </w:r>
          </w:p>
        </w:tc>
        <w:tc>
          <w:tcPr>
            <w:tcW w:w="4394" w:type="dxa"/>
            <w:vAlign w:val="center"/>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Наименование мероприятий</w:t>
            </w:r>
          </w:p>
        </w:tc>
        <w:tc>
          <w:tcPr>
            <w:tcW w:w="3260" w:type="dxa"/>
            <w:vAlign w:val="center"/>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Срок проведения</w:t>
            </w:r>
          </w:p>
        </w:tc>
        <w:tc>
          <w:tcPr>
            <w:tcW w:w="2552" w:type="dxa"/>
            <w:vAlign w:val="center"/>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Ответственные</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w:t>
            </w:r>
          </w:p>
        </w:tc>
        <w:tc>
          <w:tcPr>
            <w:tcW w:w="4394"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w:t>
            </w:r>
          </w:p>
        </w:tc>
        <w:tc>
          <w:tcPr>
            <w:tcW w:w="3260"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w:t>
            </w:r>
          </w:p>
        </w:tc>
        <w:tc>
          <w:tcPr>
            <w:tcW w:w="2552"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Выездные заседания оргкомитета по территориям поселения</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март, апрель </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Заместитель руководителя оргкомитета</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Обеспечение инвентарем, мешками в дни общегородского субботника</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до 05.04.2019</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МБУ «Благоустройство»</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до 05.04.2019</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Администрация городского поселения Безенчук</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Левин И.Н.</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w:t>
            </w:r>
          </w:p>
        </w:tc>
        <w:tc>
          <w:tcPr>
            <w:tcW w:w="4394" w:type="dxa"/>
          </w:tcPr>
          <w:p w:rsidR="00A858B3" w:rsidRPr="00A858B3" w:rsidRDefault="00A858B3" w:rsidP="00A858B3">
            <w:pPr>
              <w:spacing w:after="0" w:line="240" w:lineRule="auto"/>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Составить график выделения автомашины для уборки мусора, погрузчика (по заявкам старост по улицам и </w:t>
            </w:r>
            <w:r w:rsidRPr="00A858B3">
              <w:rPr>
                <w:rFonts w:ascii="Times New Roman" w:eastAsia="Times New Roman" w:hAnsi="Times New Roman" w:cs="Times New Roman"/>
                <w:sz w:val="16"/>
                <w:szCs w:val="16"/>
                <w:lang w:eastAsia="ru-RU"/>
              </w:rPr>
              <w:lastRenderedPageBreak/>
              <w:t>поселениям)</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lastRenderedPageBreak/>
              <w:t>до 05.04.2019</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МУП «ЖКХ Безенчук»</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МБУ «Благоустройство»</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lastRenderedPageBreak/>
              <w:t>5.</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Общегородской субботник</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05.04.2019г.; </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13.04.2019г. («Гагаринский субботник»); </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19.04.2019г.;</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27.04.2019г. («Зелёная Весна-2019») </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Руководитель оргкомитета</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Еженедельно</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Районная газета «Сельский труженик», ведущий специалист Администрации городского поселения Безенчук Хмельницкая Е.В.</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Проведение рейдов по проверке санитарного состояния территорий населенных пунктов городского поселения «Городской патруль»</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В период проведения</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месячника по благоустройству, озеленению и улучшению внешнего облика городского поселения Безенчук</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Администрация городского поселения Безенчук, МБУ «Благоустройство»,</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Совет старших домов</w:t>
            </w:r>
          </w:p>
        </w:tc>
      </w:tr>
      <w:tr w:rsidR="00A858B3" w:rsidRPr="00A858B3" w:rsidTr="00A858B3">
        <w:tc>
          <w:tcPr>
            <w:tcW w:w="567" w:type="dxa"/>
          </w:tcPr>
          <w:p w:rsidR="00A858B3" w:rsidRPr="00A858B3" w:rsidRDefault="00A858B3" w:rsidP="00A858B3">
            <w:pPr>
              <w:spacing w:after="0" w:line="240" w:lineRule="auto"/>
              <w:jc w:val="center"/>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w:t>
            </w:r>
          </w:p>
        </w:tc>
        <w:tc>
          <w:tcPr>
            <w:tcW w:w="4394"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Подведение итогов месячника по благоустройству, озеленению и улучшению внешнего облика городского поселения Безенчук</w:t>
            </w:r>
          </w:p>
        </w:tc>
        <w:tc>
          <w:tcPr>
            <w:tcW w:w="3260"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val="en-US" w:eastAsia="ru-RU"/>
              </w:rPr>
              <w:t>1</w:t>
            </w:r>
            <w:r w:rsidRPr="00A858B3">
              <w:rPr>
                <w:rFonts w:ascii="Times New Roman" w:eastAsia="Times New Roman" w:hAnsi="Times New Roman" w:cs="Times New Roman"/>
                <w:sz w:val="16"/>
                <w:szCs w:val="16"/>
                <w:lang w:eastAsia="ru-RU"/>
              </w:rPr>
              <w:t>4.</w:t>
            </w:r>
            <w:r w:rsidRPr="00A858B3">
              <w:rPr>
                <w:rFonts w:ascii="Times New Roman" w:eastAsia="Times New Roman" w:hAnsi="Times New Roman" w:cs="Times New Roman"/>
                <w:sz w:val="16"/>
                <w:szCs w:val="16"/>
                <w:lang w:val="en-US" w:eastAsia="ru-RU"/>
              </w:rPr>
              <w:t>05</w:t>
            </w:r>
            <w:r w:rsidRPr="00A858B3">
              <w:rPr>
                <w:rFonts w:ascii="Times New Roman" w:eastAsia="Times New Roman" w:hAnsi="Times New Roman" w:cs="Times New Roman"/>
                <w:sz w:val="16"/>
                <w:szCs w:val="16"/>
                <w:lang w:eastAsia="ru-RU"/>
              </w:rPr>
              <w:t>.</w:t>
            </w:r>
            <w:r w:rsidRPr="00A858B3">
              <w:rPr>
                <w:rFonts w:ascii="Times New Roman" w:eastAsia="Times New Roman" w:hAnsi="Times New Roman" w:cs="Times New Roman"/>
                <w:sz w:val="16"/>
                <w:szCs w:val="16"/>
                <w:lang w:val="en-US" w:eastAsia="ru-RU"/>
              </w:rPr>
              <w:t>2</w:t>
            </w:r>
            <w:r w:rsidRPr="00A858B3">
              <w:rPr>
                <w:rFonts w:ascii="Times New Roman" w:eastAsia="Times New Roman" w:hAnsi="Times New Roman" w:cs="Times New Roman"/>
                <w:sz w:val="16"/>
                <w:szCs w:val="16"/>
                <w:lang w:eastAsia="ru-RU"/>
              </w:rPr>
              <w:t>019</w:t>
            </w:r>
          </w:p>
        </w:tc>
        <w:tc>
          <w:tcPr>
            <w:tcW w:w="255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Руководитель оргкомитета</w:t>
            </w:r>
          </w:p>
        </w:tc>
      </w:tr>
    </w:tbl>
    <w:p w:rsidR="00A858B3" w:rsidRPr="00A858B3" w:rsidRDefault="00A858B3" w:rsidP="00DC1E9A">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Приложение № 3</w:t>
      </w:r>
    </w:p>
    <w:p w:rsidR="00A858B3" w:rsidRPr="00A858B3" w:rsidRDefault="00A858B3" w:rsidP="00DC1E9A">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к постановлению Администрации</w:t>
      </w:r>
    </w:p>
    <w:p w:rsidR="00A858B3" w:rsidRPr="00A858B3" w:rsidRDefault="00A858B3" w:rsidP="00DC1E9A">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городского поселения Безенчук</w:t>
      </w:r>
    </w:p>
    <w:p w:rsidR="00A858B3" w:rsidRPr="00A858B3" w:rsidRDefault="00A858B3" w:rsidP="00DC1E9A">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от 29.03.2019г № 161</w:t>
      </w:r>
    </w:p>
    <w:p w:rsidR="00A858B3" w:rsidRPr="00A858B3" w:rsidRDefault="00A858B3" w:rsidP="00A858B3">
      <w:pPr>
        <w:spacing w:after="0" w:line="240" w:lineRule="auto"/>
        <w:jc w:val="center"/>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Закрепление территорий </w:t>
      </w:r>
      <w:proofErr w:type="spellStart"/>
      <w:r w:rsidRPr="00A858B3">
        <w:rPr>
          <w:rFonts w:ascii="Times New Roman" w:eastAsia="Times New Roman" w:hAnsi="Times New Roman" w:cs="Times New Roman"/>
          <w:lang w:eastAsia="ru-RU"/>
        </w:rPr>
        <w:t>п.г.т</w:t>
      </w:r>
      <w:proofErr w:type="spellEnd"/>
      <w:r w:rsidRPr="00A858B3">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A858B3">
        <w:rPr>
          <w:rFonts w:ascii="Times New Roman" w:eastAsia="Times New Roman" w:hAnsi="Times New Roman" w:cs="Times New Roman"/>
          <w:b/>
          <w:lang w:eastAsia="ru-RU"/>
        </w:rPr>
        <w:t xml:space="preserve"> </w:t>
      </w:r>
      <w:r w:rsidRPr="00A858B3">
        <w:rPr>
          <w:rFonts w:ascii="Times New Roman" w:eastAsia="Times New Roman" w:hAnsi="Times New Roman" w:cs="Times New Roman"/>
          <w:b/>
          <w:bCs/>
          <w:lang w:eastAsia="ru-RU"/>
        </w:rPr>
        <w:t xml:space="preserve"> </w:t>
      </w:r>
      <w:r w:rsidRPr="00A858B3">
        <w:rPr>
          <w:rFonts w:ascii="Times New Roman" w:eastAsia="Times New Roman" w:hAnsi="Times New Roman" w:cs="Times New Roman"/>
          <w:lang w:eastAsia="ru-RU"/>
        </w:rPr>
        <w:t xml:space="preserve"> городского поселения Безенчук</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
        <w:gridCol w:w="4536"/>
        <w:gridCol w:w="5812"/>
      </w:tblGrid>
      <w:tr w:rsidR="00A858B3" w:rsidRPr="00A858B3" w:rsidTr="00DC1E9A">
        <w:tc>
          <w:tcPr>
            <w:tcW w:w="425" w:type="dxa"/>
            <w:vAlign w:val="center"/>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w:t>
            </w:r>
          </w:p>
        </w:tc>
        <w:tc>
          <w:tcPr>
            <w:tcW w:w="4536" w:type="dxa"/>
            <w:vAlign w:val="center"/>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Организация, предприятие, субъект предпринимательства</w:t>
            </w:r>
          </w:p>
        </w:tc>
        <w:tc>
          <w:tcPr>
            <w:tcW w:w="5812" w:type="dxa"/>
            <w:vAlign w:val="center"/>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Администрация городского поселения Безенчук</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улица </w:t>
            </w:r>
            <w:proofErr w:type="gramStart"/>
            <w:r w:rsidRPr="00A858B3">
              <w:rPr>
                <w:rFonts w:ascii="Times New Roman" w:eastAsia="Times New Roman" w:hAnsi="Times New Roman" w:cs="Times New Roman"/>
                <w:sz w:val="16"/>
                <w:szCs w:val="16"/>
                <w:lang w:eastAsia="ru-RU"/>
              </w:rPr>
              <w:t>Нефтяников  (</w:t>
            </w:r>
            <w:proofErr w:type="gramEnd"/>
            <w:r w:rsidRPr="00A858B3">
              <w:rPr>
                <w:rFonts w:ascii="Times New Roman" w:eastAsia="Times New Roman" w:hAnsi="Times New Roman" w:cs="Times New Roman"/>
                <w:sz w:val="16"/>
                <w:szCs w:val="16"/>
                <w:lang w:eastAsia="ru-RU"/>
              </w:rPr>
              <w:t xml:space="preserve">четная сторона) от ул. Рабочая до ул. Советская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Администрация муниципального района </w:t>
            </w:r>
            <w:proofErr w:type="spellStart"/>
            <w:r w:rsidRPr="00A858B3">
              <w:rPr>
                <w:rFonts w:ascii="Times New Roman" w:eastAsia="Times New Roman" w:hAnsi="Times New Roman" w:cs="Times New Roman"/>
                <w:sz w:val="16"/>
                <w:szCs w:val="16"/>
                <w:lang w:eastAsia="ru-RU"/>
              </w:rPr>
              <w:t>Безенчукский</w:t>
            </w:r>
            <w:proofErr w:type="spellEnd"/>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улица Советская (обе стороны) – от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до ул. Нефтяников, улица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(обе стороны) – от ул. Советская до улицы Пушкина, территория пустыря на перекрестке улиц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и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w:t>
            </w:r>
          </w:p>
        </w:tc>
        <w:tc>
          <w:tcPr>
            <w:tcW w:w="4536" w:type="dxa"/>
          </w:tcPr>
          <w:p w:rsidR="00A858B3" w:rsidRPr="00A858B3" w:rsidRDefault="00A858B3" w:rsidP="00DC1E9A">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Комитет по строительству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Нефтяников (нечетная сторона) от ул. Советская до ул. Рабочая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КУМИ, МУП редакция газеты «Сельский труженик»</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Нефтяников – от ул. Советская до ул. Пушкина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roofErr w:type="spellStart"/>
            <w:r w:rsidRPr="00A858B3">
              <w:rPr>
                <w:rFonts w:ascii="Times New Roman" w:eastAsia="Times New Roman" w:hAnsi="Times New Roman" w:cs="Times New Roman"/>
                <w:sz w:val="16"/>
                <w:szCs w:val="16"/>
                <w:lang w:eastAsia="ru-RU"/>
              </w:rPr>
              <w:t>Безенчукское</w:t>
            </w:r>
            <w:proofErr w:type="spellEnd"/>
            <w:r w:rsidRPr="00A858B3">
              <w:rPr>
                <w:rFonts w:ascii="Times New Roman" w:eastAsia="Times New Roman" w:hAnsi="Times New Roman" w:cs="Times New Roman"/>
                <w:sz w:val="16"/>
                <w:szCs w:val="16"/>
                <w:lang w:eastAsia="ru-RU"/>
              </w:rPr>
              <w:t xml:space="preserve"> ДЭУ</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 (обе стороны) – от ул. Железнодорожная до прилегающей территории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roofErr w:type="spellStart"/>
            <w:r w:rsidRPr="00A858B3">
              <w:rPr>
                <w:rFonts w:ascii="Times New Roman" w:eastAsia="Times New Roman" w:hAnsi="Times New Roman" w:cs="Times New Roman"/>
                <w:sz w:val="16"/>
                <w:szCs w:val="16"/>
                <w:lang w:eastAsia="ru-RU"/>
              </w:rPr>
              <w:t>Безенчукрайгаз</w:t>
            </w:r>
            <w:proofErr w:type="spellEnd"/>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ПСЧ-44, отдел надзорной деятельности по </w:t>
            </w:r>
            <w:proofErr w:type="spellStart"/>
            <w:r w:rsidRPr="00A858B3">
              <w:rPr>
                <w:rFonts w:ascii="Times New Roman" w:eastAsia="Times New Roman" w:hAnsi="Times New Roman" w:cs="Times New Roman"/>
                <w:sz w:val="16"/>
                <w:szCs w:val="16"/>
                <w:lang w:eastAsia="ru-RU"/>
              </w:rPr>
              <w:t>м.р</w:t>
            </w:r>
            <w:proofErr w:type="spellEnd"/>
            <w:r w:rsidRPr="00A858B3">
              <w:rPr>
                <w:rFonts w:ascii="Times New Roman" w:eastAsia="Times New Roman" w:hAnsi="Times New Roman" w:cs="Times New Roman"/>
                <w:sz w:val="16"/>
                <w:szCs w:val="16"/>
                <w:lang w:eastAsia="ru-RU"/>
              </w:rPr>
              <w:t xml:space="preserve">. </w:t>
            </w: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xml:space="preserve">, </w:t>
            </w:r>
            <w:proofErr w:type="spellStart"/>
            <w:r w:rsidRPr="00A858B3">
              <w:rPr>
                <w:rFonts w:ascii="Times New Roman" w:eastAsia="Times New Roman" w:hAnsi="Times New Roman" w:cs="Times New Roman"/>
                <w:sz w:val="16"/>
                <w:szCs w:val="16"/>
                <w:lang w:eastAsia="ru-RU"/>
              </w:rPr>
              <w:t>Хворостянский</w:t>
            </w:r>
            <w:proofErr w:type="spellEnd"/>
            <w:r w:rsidRPr="00A858B3">
              <w:rPr>
                <w:rFonts w:ascii="Times New Roman" w:eastAsia="Times New Roman" w:hAnsi="Times New Roman" w:cs="Times New Roman"/>
                <w:sz w:val="16"/>
                <w:szCs w:val="16"/>
                <w:lang w:eastAsia="ru-RU"/>
              </w:rPr>
              <w:t xml:space="preserve"> и Приволжский</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МБУ «Благоустройство»</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очистка путепровода, </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подготовка клумб и цветников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МУП «</w:t>
            </w:r>
            <w:proofErr w:type="spellStart"/>
            <w:r w:rsidRPr="00A858B3">
              <w:rPr>
                <w:rFonts w:ascii="Times New Roman" w:eastAsia="Times New Roman" w:hAnsi="Times New Roman" w:cs="Times New Roman"/>
                <w:sz w:val="16"/>
                <w:szCs w:val="16"/>
                <w:lang w:eastAsia="ru-RU"/>
              </w:rPr>
              <w:t>Водоканалсервис</w:t>
            </w:r>
            <w:proofErr w:type="spellEnd"/>
            <w:r w:rsidRPr="00A858B3">
              <w:rPr>
                <w:rFonts w:ascii="Times New Roman" w:eastAsia="Times New Roman" w:hAnsi="Times New Roman" w:cs="Times New Roman"/>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Советская - от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до ул. Чапаева, восстановление нарушенного благоустройства при ремонте сетей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МУП «Водоканал»</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улица Центральная – от ул. Чапаева до ул. Мелиораторов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МУП «ЖКХ Безенчук»</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Чапаева - от ул. Центральной до кладбища на ул. Пушкина, уборка кладбища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МБУК «Многофункциональный культурный центр»</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территории к административным зданиям («Радуга», «Юбилейный», СДК Сосновка, ДК «Мелиоратор») до проезжей части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Отдел МВД России по </w:t>
            </w:r>
            <w:proofErr w:type="spellStart"/>
            <w:r w:rsidRPr="00A858B3">
              <w:rPr>
                <w:rFonts w:ascii="Times New Roman" w:eastAsia="Times New Roman" w:hAnsi="Times New Roman" w:cs="Times New Roman"/>
                <w:sz w:val="16"/>
                <w:szCs w:val="16"/>
                <w:lang w:eastAsia="ru-RU"/>
              </w:rPr>
              <w:t>м.р</w:t>
            </w:r>
            <w:proofErr w:type="spellEnd"/>
            <w:r w:rsidRPr="00A858B3">
              <w:rPr>
                <w:rFonts w:ascii="Times New Roman" w:eastAsia="Times New Roman" w:hAnsi="Times New Roman" w:cs="Times New Roman"/>
                <w:sz w:val="16"/>
                <w:szCs w:val="16"/>
                <w:lang w:eastAsia="ru-RU"/>
              </w:rPr>
              <w:t xml:space="preserve">. </w:t>
            </w: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ОГИБДД, МРЭО</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xml:space="preserve"> участок ООО «</w:t>
            </w:r>
            <w:proofErr w:type="spellStart"/>
            <w:r w:rsidRPr="00A858B3">
              <w:rPr>
                <w:rFonts w:ascii="Times New Roman" w:eastAsia="Times New Roman" w:hAnsi="Times New Roman" w:cs="Times New Roman"/>
                <w:sz w:val="16"/>
                <w:szCs w:val="16"/>
                <w:lang w:eastAsia="ru-RU"/>
              </w:rPr>
              <w:t>СамРЭК</w:t>
            </w:r>
            <w:proofErr w:type="spellEnd"/>
            <w:r w:rsidRPr="00A858B3">
              <w:rPr>
                <w:rFonts w:ascii="Times New Roman" w:eastAsia="Times New Roman" w:hAnsi="Times New Roman" w:cs="Times New Roman"/>
                <w:sz w:val="16"/>
                <w:szCs w:val="16"/>
                <w:lang w:eastAsia="ru-RU"/>
              </w:rPr>
              <w:t>-Эксплуатация»</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к котельным территории, восстановление нарушенного благоустройства при ремонте порывов сетей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ЗАО «ЖБИ», кафе «Светлана», кафе «Лазурный»</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Советская (обе стороны) от ж/д переезда до ул. Мелиораторов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Отделение № 7 управления федерального казначейства по СО, Отдел судебных приставов </w:t>
            </w:r>
            <w:proofErr w:type="spellStart"/>
            <w:r w:rsidRPr="00A858B3">
              <w:rPr>
                <w:rFonts w:ascii="Times New Roman" w:eastAsia="Times New Roman" w:hAnsi="Times New Roman" w:cs="Times New Roman"/>
                <w:sz w:val="16"/>
                <w:szCs w:val="16"/>
                <w:lang w:eastAsia="ru-RU"/>
              </w:rPr>
              <w:t>Безенчукского</w:t>
            </w:r>
            <w:proofErr w:type="spellEnd"/>
            <w:r w:rsidRPr="00A858B3">
              <w:rPr>
                <w:rFonts w:ascii="Times New Roman" w:eastAsia="Times New Roman" w:hAnsi="Times New Roman" w:cs="Times New Roman"/>
                <w:sz w:val="16"/>
                <w:szCs w:val="16"/>
                <w:lang w:eastAsia="ru-RU"/>
              </w:rPr>
              <w:t xml:space="preserve"> района УФССП по СО</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Мелиораторов - от ул. Советской в южную сторону до бывшего ПМК, ул. Советская, прилегающая территория до проезжей части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УСЗН, МУ ОРП «Волжское»</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Советская (обе стороны) - от парка «Тополя» до д. 107 по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ООО «РУС-АВТО», ООО «Венера», магазин «Магнит» на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д. 2, магазин «Очаг»</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Привокзальная площадь,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19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ЗАГС</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A858B3">
              <w:rPr>
                <w:rFonts w:ascii="Times New Roman" w:eastAsia="Times New Roman" w:hAnsi="Times New Roman" w:cs="Times New Roman"/>
                <w:sz w:val="16"/>
                <w:szCs w:val="16"/>
                <w:lang w:eastAsia="ru-RU"/>
              </w:rPr>
              <w:t>Мамистова</w:t>
            </w:r>
            <w:proofErr w:type="spellEnd"/>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Торговый центр на пересечении улиц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и Советская («Пятерочка плюс», арендаторы.)</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по периметру территория до проезжей части ул. Советская и ул. </w:t>
            </w:r>
            <w:proofErr w:type="spellStart"/>
            <w:r w:rsidRPr="00A858B3">
              <w:rPr>
                <w:rFonts w:ascii="Times New Roman" w:eastAsia="Times New Roman" w:hAnsi="Times New Roman" w:cs="Times New Roman"/>
                <w:sz w:val="16"/>
                <w:szCs w:val="16"/>
                <w:lang w:eastAsia="ru-RU"/>
              </w:rPr>
              <w:t>Мамистова</w:t>
            </w:r>
            <w:proofErr w:type="spellEnd"/>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Торговый дом на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д. 32 а</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включая </w:t>
            </w:r>
            <w:proofErr w:type="gramStart"/>
            <w:r w:rsidRPr="00A858B3">
              <w:rPr>
                <w:rFonts w:ascii="Times New Roman" w:eastAsia="Times New Roman" w:hAnsi="Times New Roman" w:cs="Times New Roman"/>
                <w:sz w:val="16"/>
                <w:szCs w:val="16"/>
                <w:lang w:eastAsia="ru-RU"/>
              </w:rPr>
              <w:t>клумбу,  до</w:t>
            </w:r>
            <w:proofErr w:type="gramEnd"/>
            <w:r w:rsidRPr="00A858B3">
              <w:rPr>
                <w:rFonts w:ascii="Times New Roman" w:eastAsia="Times New Roman" w:hAnsi="Times New Roman" w:cs="Times New Roman"/>
                <w:sz w:val="16"/>
                <w:szCs w:val="16"/>
                <w:lang w:eastAsia="ru-RU"/>
              </w:rPr>
              <w:t xml:space="preserve"> ул. Комсомольская</w:t>
            </w:r>
          </w:p>
        </w:tc>
      </w:tr>
      <w:tr w:rsidR="00A858B3" w:rsidRPr="00A858B3" w:rsidTr="00DC1E9A">
        <w:trPr>
          <w:trHeight w:val="385"/>
        </w:trPr>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Организации, располагающиеся в здании № 58 по ул. Советская</w:t>
            </w:r>
          </w:p>
        </w:tc>
        <w:tc>
          <w:tcPr>
            <w:tcW w:w="5812" w:type="dxa"/>
          </w:tcPr>
          <w:p w:rsidR="00A858B3" w:rsidRPr="00A858B3" w:rsidRDefault="00A858B3" w:rsidP="00A858B3">
            <w:pPr>
              <w:tabs>
                <w:tab w:val="left" w:pos="993"/>
              </w:tabs>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по периметру территория до проезжей части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Нотариальная контора</w:t>
            </w:r>
          </w:p>
        </w:tc>
        <w:tc>
          <w:tcPr>
            <w:tcW w:w="5812" w:type="dxa"/>
          </w:tcPr>
          <w:p w:rsidR="00A858B3" w:rsidRPr="00A858B3" w:rsidRDefault="00A858B3" w:rsidP="00A858B3">
            <w:pPr>
              <w:tabs>
                <w:tab w:val="left" w:pos="993"/>
              </w:tabs>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по периметру территория до проезжей части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24</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Участок инкассации </w:t>
            </w:r>
          </w:p>
        </w:tc>
        <w:tc>
          <w:tcPr>
            <w:tcW w:w="5812" w:type="dxa"/>
          </w:tcPr>
          <w:p w:rsidR="00A858B3" w:rsidRPr="00A858B3" w:rsidRDefault="00A858B3" w:rsidP="00A858B3">
            <w:pPr>
              <w:tabs>
                <w:tab w:val="left" w:pos="993"/>
              </w:tabs>
              <w:spacing w:after="0" w:line="240" w:lineRule="auto"/>
              <w:jc w:val="both"/>
              <w:rPr>
                <w:rFonts w:ascii="Times New Roman" w:eastAsia="Times New Roman" w:hAnsi="Times New Roman" w:cs="Times New Roman"/>
                <w:color w:val="000000"/>
                <w:sz w:val="16"/>
                <w:szCs w:val="16"/>
                <w:lang w:eastAsia="ru-RU"/>
              </w:rPr>
            </w:pPr>
            <w:r w:rsidRPr="00A858B3">
              <w:rPr>
                <w:rFonts w:ascii="Times New Roman" w:eastAsia="Times New Roman" w:hAnsi="Times New Roman" w:cs="Times New Roman"/>
                <w:color w:val="000000"/>
                <w:sz w:val="16"/>
                <w:szCs w:val="16"/>
                <w:lang w:eastAsia="ru-RU"/>
              </w:rPr>
              <w:t xml:space="preserve">Прилегающая по периметру территория до проезжей </w:t>
            </w:r>
            <w:proofErr w:type="gramStart"/>
            <w:r w:rsidRPr="00A858B3">
              <w:rPr>
                <w:rFonts w:ascii="Times New Roman" w:eastAsia="Times New Roman" w:hAnsi="Times New Roman" w:cs="Times New Roman"/>
                <w:color w:val="000000"/>
                <w:sz w:val="16"/>
                <w:szCs w:val="16"/>
                <w:lang w:eastAsia="ru-RU"/>
              </w:rPr>
              <w:t>части  ул.</w:t>
            </w:r>
            <w:proofErr w:type="gramEnd"/>
            <w:r w:rsidRPr="00A858B3">
              <w:rPr>
                <w:rFonts w:ascii="Times New Roman" w:eastAsia="Times New Roman" w:hAnsi="Times New Roman" w:cs="Times New Roman"/>
                <w:color w:val="000000"/>
                <w:sz w:val="16"/>
                <w:szCs w:val="16"/>
                <w:lang w:eastAsia="ru-RU"/>
              </w:rPr>
              <w:t xml:space="preserve"> Советская, гаражный массив возле дома № 3 по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Магазин «Надежда»</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Военный комиссариат</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 ул. Чкалова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Районный суд</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Магазин «Пирамида» (</w:t>
            </w:r>
            <w:proofErr w:type="spellStart"/>
            <w:r w:rsidRPr="00A858B3">
              <w:rPr>
                <w:rFonts w:ascii="Times New Roman" w:eastAsia="Times New Roman" w:hAnsi="Times New Roman" w:cs="Times New Roman"/>
                <w:sz w:val="16"/>
                <w:szCs w:val="16"/>
                <w:lang w:eastAsia="ru-RU"/>
              </w:rPr>
              <w:t>мкр</w:t>
            </w:r>
            <w:proofErr w:type="spellEnd"/>
            <w:r w:rsidRPr="00A858B3">
              <w:rPr>
                <w:rFonts w:ascii="Times New Roman" w:eastAsia="Times New Roman" w:hAnsi="Times New Roman" w:cs="Times New Roman"/>
                <w:sz w:val="16"/>
                <w:szCs w:val="16"/>
                <w:lang w:eastAsia="ru-RU"/>
              </w:rPr>
              <w:t>. Мелиоратор)</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29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Магазины, располагающиеся в домах №№ 162,164,166 по ул. Советская</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Советская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Рынок </w:t>
            </w:r>
            <w:r w:rsidRPr="00A858B3">
              <w:rPr>
                <w:rFonts w:ascii="Times New Roman" w:eastAsia="Times New Roman" w:hAnsi="Times New Roman" w:cs="Times New Roman"/>
                <w:color w:val="000000"/>
                <w:sz w:val="16"/>
                <w:szCs w:val="16"/>
                <w:lang w:eastAsia="ru-RU"/>
              </w:rPr>
              <w:t xml:space="preserve">«Возрождение» </w:t>
            </w:r>
            <w:r w:rsidRPr="00A858B3">
              <w:rPr>
                <w:rFonts w:ascii="Times New Roman" w:eastAsia="Times New Roman" w:hAnsi="Times New Roman" w:cs="Times New Roman"/>
                <w:sz w:val="16"/>
                <w:szCs w:val="16"/>
                <w:lang w:eastAsia="ru-RU"/>
              </w:rPr>
              <w:t>(</w:t>
            </w:r>
            <w:proofErr w:type="spellStart"/>
            <w:r w:rsidRPr="00A858B3">
              <w:rPr>
                <w:rFonts w:ascii="Times New Roman" w:eastAsia="Times New Roman" w:hAnsi="Times New Roman" w:cs="Times New Roman"/>
                <w:sz w:val="16"/>
                <w:szCs w:val="16"/>
                <w:lang w:eastAsia="ru-RU"/>
              </w:rPr>
              <w:t>мкр</w:t>
            </w:r>
            <w:proofErr w:type="spellEnd"/>
            <w:r w:rsidRPr="00A858B3">
              <w:rPr>
                <w:rFonts w:ascii="Times New Roman" w:eastAsia="Times New Roman" w:hAnsi="Times New Roman" w:cs="Times New Roman"/>
                <w:sz w:val="16"/>
                <w:szCs w:val="16"/>
                <w:lang w:eastAsia="ru-RU"/>
              </w:rPr>
              <w:t>. Мелиоратор)</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рынку территория на расстоянии от ограждения не менее 10 метров по периметру</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Магазины, располагающиеся в доме № 101 по ул. Советская</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до проезжей части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Профессиональный лицей № 69</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ПЛ-69 территория до проезжей части, территория парка «Тополя»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ЗАО «</w:t>
            </w:r>
            <w:proofErr w:type="spellStart"/>
            <w:r w:rsidRPr="00A858B3">
              <w:rPr>
                <w:rFonts w:ascii="Times New Roman" w:eastAsia="Times New Roman" w:hAnsi="Times New Roman" w:cs="Times New Roman"/>
                <w:sz w:val="16"/>
                <w:szCs w:val="16"/>
                <w:lang w:eastAsia="ru-RU"/>
              </w:rPr>
              <w:t>Санеко</w:t>
            </w:r>
            <w:proofErr w:type="spellEnd"/>
            <w:r w:rsidRPr="00A858B3">
              <w:rPr>
                <w:rFonts w:ascii="Times New Roman" w:eastAsia="Times New Roman" w:hAnsi="Times New Roman" w:cs="Times New Roman"/>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color w:val="000000"/>
                <w:sz w:val="16"/>
                <w:szCs w:val="16"/>
                <w:lang w:eastAsia="ru-RU"/>
              </w:rPr>
              <w:t xml:space="preserve">ул. </w:t>
            </w:r>
            <w:proofErr w:type="spellStart"/>
            <w:r w:rsidRPr="00A858B3">
              <w:rPr>
                <w:rFonts w:ascii="Times New Roman" w:eastAsia="Times New Roman" w:hAnsi="Times New Roman" w:cs="Times New Roman"/>
                <w:color w:val="000000"/>
                <w:sz w:val="16"/>
                <w:szCs w:val="16"/>
                <w:lang w:eastAsia="ru-RU"/>
              </w:rPr>
              <w:t>Мамистова</w:t>
            </w:r>
            <w:proofErr w:type="spellEnd"/>
            <w:r w:rsidRPr="00A858B3">
              <w:rPr>
                <w:rFonts w:ascii="Times New Roman" w:eastAsia="Times New Roman" w:hAnsi="Times New Roman" w:cs="Times New Roman"/>
                <w:color w:val="000000"/>
                <w:sz w:val="16"/>
                <w:szCs w:val="16"/>
                <w:lang w:eastAsia="ru-RU"/>
              </w:rPr>
              <w:t xml:space="preserve"> - от </w:t>
            </w:r>
            <w:proofErr w:type="gramStart"/>
            <w:r w:rsidRPr="00A858B3">
              <w:rPr>
                <w:rFonts w:ascii="Times New Roman" w:eastAsia="Times New Roman" w:hAnsi="Times New Roman" w:cs="Times New Roman"/>
                <w:color w:val="000000"/>
                <w:sz w:val="16"/>
                <w:szCs w:val="16"/>
                <w:lang w:eastAsia="ru-RU"/>
              </w:rPr>
              <w:t>автозаправки  до</w:t>
            </w:r>
            <w:proofErr w:type="gramEnd"/>
            <w:r w:rsidRPr="00A858B3">
              <w:rPr>
                <w:rFonts w:ascii="Times New Roman" w:eastAsia="Times New Roman" w:hAnsi="Times New Roman" w:cs="Times New Roman"/>
                <w:color w:val="000000"/>
                <w:sz w:val="16"/>
                <w:szCs w:val="16"/>
                <w:lang w:eastAsia="ru-RU"/>
              </w:rPr>
              <w:t xml:space="preserve"> въезда на территорию предприятия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lastRenderedPageBreak/>
              <w:t>34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Магазины, располагающиеся в зданиях на перекрестке улиц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и Специалистов («Пятерочка плюс», «Бристоль», </w:t>
            </w:r>
            <w:r w:rsidRPr="00A858B3">
              <w:rPr>
                <w:rFonts w:ascii="Times New Roman" w:eastAsia="Times New Roman" w:hAnsi="Times New Roman" w:cs="Times New Roman"/>
                <w:color w:val="000000"/>
                <w:sz w:val="16"/>
                <w:szCs w:val="16"/>
                <w:lang w:eastAsia="ru-RU"/>
              </w:rPr>
              <w:t>«Все для дома», Мебельный магазин, «Бойлерное жигулевское пиво»), автозаправка «</w:t>
            </w:r>
            <w:proofErr w:type="spellStart"/>
            <w:r w:rsidRPr="00A858B3">
              <w:rPr>
                <w:rFonts w:ascii="Times New Roman" w:eastAsia="Times New Roman" w:hAnsi="Times New Roman" w:cs="Times New Roman"/>
                <w:color w:val="000000"/>
                <w:sz w:val="16"/>
                <w:szCs w:val="16"/>
                <w:lang w:eastAsia="ru-RU"/>
              </w:rPr>
              <w:t>ВисСервис</w:t>
            </w:r>
            <w:proofErr w:type="spellEnd"/>
            <w:r w:rsidRPr="00A858B3">
              <w:rPr>
                <w:rFonts w:ascii="Times New Roman" w:eastAsia="Times New Roman" w:hAnsi="Times New Roman" w:cs="Times New Roman"/>
                <w:color w:val="000000"/>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до дороги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 ул. Специалистов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bCs/>
                <w:sz w:val="16"/>
                <w:szCs w:val="16"/>
                <w:lang w:eastAsia="ru-RU"/>
              </w:rPr>
              <w:t>Магазин «777 мелочей»,</w:t>
            </w:r>
            <w:r w:rsidRPr="00A858B3">
              <w:rPr>
                <w:rFonts w:ascii="Times New Roman" w:eastAsia="Times New Roman" w:hAnsi="Times New Roman" w:cs="Times New Roman"/>
                <w:sz w:val="16"/>
                <w:szCs w:val="16"/>
                <w:lang w:eastAsia="ru-RU"/>
              </w:rPr>
              <w:t xml:space="preserve"> ИП Лазарев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с руслом оврага до проезжей части ул. Специалистов и до въездной дороги к больнице</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ГБУЗ «</w:t>
            </w:r>
            <w:proofErr w:type="spellStart"/>
            <w:r w:rsidRPr="00A858B3">
              <w:rPr>
                <w:rFonts w:ascii="Times New Roman" w:eastAsia="Times New Roman" w:hAnsi="Times New Roman" w:cs="Times New Roman"/>
                <w:sz w:val="16"/>
                <w:szCs w:val="16"/>
                <w:lang w:eastAsia="ru-RU"/>
              </w:rPr>
              <w:t>Безенчукская</w:t>
            </w:r>
            <w:proofErr w:type="spellEnd"/>
            <w:r w:rsidRPr="00A858B3">
              <w:rPr>
                <w:rFonts w:ascii="Times New Roman" w:eastAsia="Times New Roman" w:hAnsi="Times New Roman" w:cs="Times New Roman"/>
                <w:sz w:val="16"/>
                <w:szCs w:val="16"/>
                <w:lang w:eastAsia="ru-RU"/>
              </w:rPr>
              <w:t xml:space="preserve"> ЦРБ»</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Территория по периметру </w:t>
            </w:r>
            <w:proofErr w:type="gramStart"/>
            <w:r w:rsidRPr="00A858B3">
              <w:rPr>
                <w:rFonts w:ascii="Times New Roman" w:eastAsia="Times New Roman" w:hAnsi="Times New Roman" w:cs="Times New Roman"/>
                <w:sz w:val="16"/>
                <w:szCs w:val="16"/>
                <w:lang w:eastAsia="ru-RU"/>
              </w:rPr>
              <w:t>учреждения  -</w:t>
            </w:r>
            <w:proofErr w:type="gramEnd"/>
            <w:r w:rsidRPr="00A858B3">
              <w:rPr>
                <w:rFonts w:ascii="Times New Roman" w:eastAsia="Times New Roman" w:hAnsi="Times New Roman" w:cs="Times New Roman"/>
                <w:sz w:val="16"/>
                <w:szCs w:val="16"/>
                <w:lang w:eastAsia="ru-RU"/>
              </w:rPr>
              <w:t xml:space="preserve">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ул. Луговцева (10м), русло оврага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37</w:t>
            </w:r>
          </w:p>
        </w:tc>
        <w:tc>
          <w:tcPr>
            <w:tcW w:w="4536" w:type="dxa"/>
          </w:tcPr>
          <w:p w:rsidR="00A858B3" w:rsidRPr="00A858B3" w:rsidRDefault="00A858B3" w:rsidP="00A858B3">
            <w:pPr>
              <w:spacing w:after="0" w:line="240" w:lineRule="auto"/>
              <w:jc w:val="both"/>
              <w:outlineLvl w:val="2"/>
              <w:rPr>
                <w:rFonts w:ascii="Times New Roman" w:eastAsia="Times New Roman" w:hAnsi="Times New Roman" w:cs="Times New Roman"/>
                <w:sz w:val="16"/>
                <w:szCs w:val="16"/>
                <w:lang w:eastAsia="ru-RU"/>
              </w:rPr>
            </w:pPr>
            <w:r w:rsidRPr="00A858B3">
              <w:rPr>
                <w:rFonts w:ascii="Times New Roman" w:eastAsia="Times New Roman" w:hAnsi="Times New Roman" w:cs="Times New Roman"/>
                <w:bCs/>
                <w:sz w:val="16"/>
                <w:szCs w:val="16"/>
                <w:lang w:eastAsia="ru-RU"/>
              </w:rPr>
              <w:t>Автономная некоммерческая организация Центр социального обслуживания населения Юго-Западного округа</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к дому №23 по ул. Чапаева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МБУ «Комитет по физической культуре и спорту», МБУ «ДМО»</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39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Филиал </w:t>
            </w: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xml:space="preserve"> Самарского медицинского колледжа имени Н. </w:t>
            </w:r>
            <w:proofErr w:type="spellStart"/>
            <w:r w:rsidRPr="00A858B3">
              <w:rPr>
                <w:rFonts w:ascii="Times New Roman" w:eastAsia="Times New Roman" w:hAnsi="Times New Roman" w:cs="Times New Roman"/>
                <w:sz w:val="16"/>
                <w:szCs w:val="16"/>
                <w:lang w:eastAsia="ru-RU"/>
              </w:rPr>
              <w:t>Ляпиной</w:t>
            </w:r>
            <w:proofErr w:type="spellEnd"/>
            <w:r w:rsidRPr="00A858B3">
              <w:rPr>
                <w:rFonts w:ascii="Times New Roman" w:eastAsia="Times New Roman" w:hAnsi="Times New Roman" w:cs="Times New Roman"/>
                <w:sz w:val="16"/>
                <w:szCs w:val="16"/>
                <w:lang w:eastAsia="ru-RU"/>
              </w:rPr>
              <w:t xml:space="preserve">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color w:val="000000"/>
                <w:sz w:val="16"/>
                <w:szCs w:val="16"/>
                <w:lang w:eastAsia="ru-RU"/>
              </w:rPr>
            </w:pPr>
            <w:r w:rsidRPr="00A858B3">
              <w:rPr>
                <w:rFonts w:ascii="Times New Roman" w:eastAsia="Times New Roman" w:hAnsi="Times New Roman" w:cs="Times New Roman"/>
                <w:color w:val="000000"/>
                <w:sz w:val="16"/>
                <w:szCs w:val="16"/>
                <w:lang w:eastAsia="ru-RU"/>
              </w:rPr>
              <w:t xml:space="preserve">Прилегающая к учебному заведению территория, обе стороны ул. </w:t>
            </w:r>
            <w:proofErr w:type="spellStart"/>
            <w:r w:rsidRPr="00A858B3">
              <w:rPr>
                <w:rFonts w:ascii="Times New Roman" w:eastAsia="Times New Roman" w:hAnsi="Times New Roman" w:cs="Times New Roman"/>
                <w:color w:val="000000"/>
                <w:sz w:val="16"/>
                <w:szCs w:val="16"/>
                <w:lang w:eastAsia="ru-RU"/>
              </w:rPr>
              <w:t>Мамистова</w:t>
            </w:r>
            <w:proofErr w:type="spellEnd"/>
            <w:r w:rsidRPr="00A858B3">
              <w:rPr>
                <w:rFonts w:ascii="Times New Roman" w:eastAsia="Times New Roman" w:hAnsi="Times New Roman" w:cs="Times New Roman"/>
                <w:color w:val="000000"/>
                <w:sz w:val="16"/>
                <w:szCs w:val="16"/>
                <w:lang w:eastAsia="ru-RU"/>
              </w:rPr>
              <w:t xml:space="preserve"> - от ул. Пушкина до ул. Демократическая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Управление Пенсионного Фонда РФ</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color w:val="000000"/>
                <w:sz w:val="16"/>
                <w:szCs w:val="16"/>
                <w:lang w:eastAsia="ru-RU"/>
              </w:rPr>
            </w:pPr>
            <w:r w:rsidRPr="00A858B3">
              <w:rPr>
                <w:rFonts w:ascii="Times New Roman" w:eastAsia="Times New Roman" w:hAnsi="Times New Roman" w:cs="Times New Roman"/>
                <w:color w:val="000000"/>
                <w:sz w:val="16"/>
                <w:szCs w:val="16"/>
                <w:lang w:eastAsia="ru-RU"/>
              </w:rPr>
              <w:t xml:space="preserve">Нечётная сторона ул. </w:t>
            </w:r>
            <w:proofErr w:type="spellStart"/>
            <w:r w:rsidRPr="00A858B3">
              <w:rPr>
                <w:rFonts w:ascii="Times New Roman" w:eastAsia="Times New Roman" w:hAnsi="Times New Roman" w:cs="Times New Roman"/>
                <w:color w:val="000000"/>
                <w:sz w:val="16"/>
                <w:szCs w:val="16"/>
                <w:lang w:eastAsia="ru-RU"/>
              </w:rPr>
              <w:t>Мамистова</w:t>
            </w:r>
            <w:proofErr w:type="spellEnd"/>
            <w:r w:rsidRPr="00A858B3">
              <w:rPr>
                <w:rFonts w:ascii="Times New Roman" w:eastAsia="Times New Roman" w:hAnsi="Times New Roman" w:cs="Times New Roman"/>
                <w:color w:val="000000"/>
                <w:sz w:val="16"/>
                <w:szCs w:val="16"/>
                <w:lang w:eastAsia="ru-RU"/>
              </w:rPr>
              <w:t xml:space="preserve"> - от ул. Советская до отделения Сбербанка России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xml:space="preserve"> отдел Управления федеральной службы госрегистрации, кадастра и картографии по Самарской области</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Чётная сторона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от ул. Куйбышева до магазина «</w:t>
            </w:r>
            <w:proofErr w:type="spellStart"/>
            <w:r w:rsidRPr="00A858B3">
              <w:rPr>
                <w:rFonts w:ascii="Times New Roman" w:eastAsia="Times New Roman" w:hAnsi="Times New Roman" w:cs="Times New Roman"/>
                <w:sz w:val="16"/>
                <w:szCs w:val="16"/>
                <w:lang w:eastAsia="ru-RU"/>
              </w:rPr>
              <w:t>Газтехника</w:t>
            </w:r>
            <w:proofErr w:type="spellEnd"/>
            <w:r w:rsidRPr="00A858B3">
              <w:rPr>
                <w:rFonts w:ascii="Times New Roman" w:eastAsia="Times New Roman" w:hAnsi="Times New Roman" w:cs="Times New Roman"/>
                <w:sz w:val="16"/>
                <w:szCs w:val="16"/>
                <w:lang w:eastAsia="ru-RU"/>
              </w:rPr>
              <w:t>»</w:t>
            </w:r>
          </w:p>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Отделение Сбербанка России</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color w:val="000000"/>
                <w:sz w:val="16"/>
                <w:szCs w:val="16"/>
                <w:lang w:eastAsia="ru-RU"/>
              </w:rPr>
            </w:pPr>
            <w:r w:rsidRPr="00A858B3">
              <w:rPr>
                <w:rFonts w:ascii="Times New Roman" w:eastAsia="Times New Roman" w:hAnsi="Times New Roman" w:cs="Times New Roman"/>
                <w:color w:val="000000"/>
                <w:sz w:val="16"/>
                <w:szCs w:val="16"/>
                <w:lang w:eastAsia="ru-RU"/>
              </w:rPr>
              <w:t xml:space="preserve">Прилегающая территория до проезжей части по ул. Рабочая, ул. </w:t>
            </w:r>
            <w:proofErr w:type="spellStart"/>
            <w:r w:rsidRPr="00A858B3">
              <w:rPr>
                <w:rFonts w:ascii="Times New Roman" w:eastAsia="Times New Roman" w:hAnsi="Times New Roman" w:cs="Times New Roman"/>
                <w:color w:val="000000"/>
                <w:sz w:val="16"/>
                <w:szCs w:val="16"/>
                <w:lang w:eastAsia="ru-RU"/>
              </w:rPr>
              <w:t>Мамистова</w:t>
            </w:r>
            <w:proofErr w:type="spellEnd"/>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color w:val="FF0000"/>
                <w:sz w:val="16"/>
                <w:szCs w:val="16"/>
                <w:lang w:eastAsia="ru-RU"/>
              </w:rPr>
            </w:pPr>
            <w:r w:rsidRPr="00A858B3">
              <w:rPr>
                <w:rFonts w:ascii="Times New Roman" w:eastAsia="Times New Roman" w:hAnsi="Times New Roman" w:cs="Times New Roman"/>
                <w:color w:val="000000"/>
                <w:sz w:val="16"/>
                <w:szCs w:val="16"/>
                <w:lang w:eastAsia="ru-RU"/>
              </w:rPr>
              <w:t>Магазины «Сумки», «</w:t>
            </w:r>
            <w:proofErr w:type="spellStart"/>
            <w:r w:rsidRPr="00A858B3">
              <w:rPr>
                <w:rFonts w:ascii="Times New Roman" w:eastAsia="Times New Roman" w:hAnsi="Times New Roman" w:cs="Times New Roman"/>
                <w:color w:val="000000"/>
                <w:sz w:val="16"/>
                <w:szCs w:val="16"/>
                <w:lang w:eastAsia="ru-RU"/>
              </w:rPr>
              <w:t>Газтехника</w:t>
            </w:r>
            <w:proofErr w:type="spellEnd"/>
            <w:r w:rsidRPr="00A858B3">
              <w:rPr>
                <w:rFonts w:ascii="Times New Roman" w:eastAsia="Times New Roman" w:hAnsi="Times New Roman" w:cs="Times New Roman"/>
                <w:color w:val="000000"/>
                <w:sz w:val="16"/>
                <w:szCs w:val="16"/>
                <w:lang w:eastAsia="ru-RU"/>
              </w:rPr>
              <w:t>», «</w:t>
            </w:r>
            <w:proofErr w:type="spellStart"/>
            <w:r w:rsidRPr="00A858B3">
              <w:rPr>
                <w:rFonts w:ascii="Times New Roman" w:eastAsia="Times New Roman" w:hAnsi="Times New Roman" w:cs="Times New Roman"/>
                <w:color w:val="000000"/>
                <w:sz w:val="16"/>
                <w:szCs w:val="16"/>
                <w:lang w:eastAsia="ru-RU"/>
              </w:rPr>
              <w:t>Фронтайм</w:t>
            </w:r>
            <w:proofErr w:type="spellEnd"/>
            <w:r w:rsidRPr="00A858B3">
              <w:rPr>
                <w:rFonts w:ascii="Times New Roman" w:eastAsia="Times New Roman" w:hAnsi="Times New Roman" w:cs="Times New Roman"/>
                <w:color w:val="000000"/>
                <w:sz w:val="16"/>
                <w:szCs w:val="16"/>
                <w:lang w:eastAsia="ru-RU"/>
              </w:rPr>
              <w:t>», «Мечта», «Янтарь», «Стройматериалы», Аптека «Низкие цены», «</w:t>
            </w:r>
            <w:proofErr w:type="spellStart"/>
            <w:r w:rsidRPr="00A858B3">
              <w:rPr>
                <w:rFonts w:ascii="Times New Roman" w:eastAsia="Times New Roman" w:hAnsi="Times New Roman" w:cs="Times New Roman"/>
                <w:color w:val="000000"/>
                <w:sz w:val="16"/>
                <w:szCs w:val="16"/>
                <w:lang w:eastAsia="ru-RU"/>
              </w:rPr>
              <w:t>Киптон</w:t>
            </w:r>
            <w:proofErr w:type="spellEnd"/>
            <w:proofErr w:type="gramStart"/>
            <w:r w:rsidRPr="00A858B3">
              <w:rPr>
                <w:rFonts w:ascii="Times New Roman" w:eastAsia="Times New Roman" w:hAnsi="Times New Roman" w:cs="Times New Roman"/>
                <w:color w:val="000000"/>
                <w:sz w:val="16"/>
                <w:szCs w:val="16"/>
                <w:lang w:eastAsia="ru-RU"/>
              </w:rPr>
              <w:t>»,  «</w:t>
            </w:r>
            <w:proofErr w:type="gramEnd"/>
            <w:r w:rsidRPr="00A858B3">
              <w:rPr>
                <w:rFonts w:ascii="Times New Roman" w:eastAsia="Times New Roman" w:hAnsi="Times New Roman" w:cs="Times New Roman"/>
                <w:color w:val="000000"/>
                <w:sz w:val="16"/>
                <w:szCs w:val="16"/>
                <w:lang w:eastAsia="ru-RU"/>
              </w:rPr>
              <w:t xml:space="preserve">Рабочая одежда» и др. магазины данного ряда зданий (угол улиц </w:t>
            </w:r>
            <w:proofErr w:type="spellStart"/>
            <w:r w:rsidRPr="00A858B3">
              <w:rPr>
                <w:rFonts w:ascii="Times New Roman" w:eastAsia="Times New Roman" w:hAnsi="Times New Roman" w:cs="Times New Roman"/>
                <w:color w:val="000000"/>
                <w:sz w:val="16"/>
                <w:szCs w:val="16"/>
                <w:lang w:eastAsia="ru-RU"/>
              </w:rPr>
              <w:t>Мамистова</w:t>
            </w:r>
            <w:proofErr w:type="spellEnd"/>
            <w:r w:rsidRPr="00A858B3">
              <w:rPr>
                <w:rFonts w:ascii="Times New Roman" w:eastAsia="Times New Roman" w:hAnsi="Times New Roman" w:cs="Times New Roman"/>
                <w:color w:val="000000"/>
                <w:sz w:val="16"/>
                <w:szCs w:val="16"/>
                <w:lang w:eastAsia="ru-RU"/>
              </w:rPr>
              <w:t xml:space="preserve"> и Рабочая)</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включая площадку старого автовокзала до проезжей части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ул. Рабочая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bCs/>
                <w:sz w:val="16"/>
                <w:szCs w:val="16"/>
                <w:lang w:eastAsia="ru-RU"/>
              </w:rPr>
              <w:t xml:space="preserve">Рынок на ул. </w:t>
            </w:r>
            <w:proofErr w:type="spellStart"/>
            <w:r w:rsidRPr="00A858B3">
              <w:rPr>
                <w:rFonts w:ascii="Times New Roman" w:eastAsia="Times New Roman" w:hAnsi="Times New Roman" w:cs="Times New Roman"/>
                <w:bCs/>
                <w:sz w:val="16"/>
                <w:szCs w:val="16"/>
                <w:lang w:eastAsia="ru-RU"/>
              </w:rPr>
              <w:t>Мамистова</w:t>
            </w:r>
            <w:proofErr w:type="spellEnd"/>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Рыночная территория, территория, прилегающая к рынку (забору) со стороны Базарного переулка, ул. Вокзальной и ул. Рабочей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Магазины «Магнит», «1 сорт», </w:t>
            </w:r>
            <w:r w:rsidRPr="00A858B3">
              <w:rPr>
                <w:rFonts w:ascii="Times New Roman" w:eastAsia="Times New Roman" w:hAnsi="Times New Roman" w:cs="Times New Roman"/>
                <w:color w:val="000000"/>
                <w:sz w:val="16"/>
                <w:szCs w:val="16"/>
                <w:lang w:eastAsia="ru-RU"/>
              </w:rPr>
              <w:t xml:space="preserve">«Автозапчасти», (аптека Доктор Браун, </w:t>
            </w:r>
            <w:proofErr w:type="spellStart"/>
            <w:r w:rsidRPr="00A858B3">
              <w:rPr>
                <w:rFonts w:ascii="Times New Roman" w:eastAsia="Times New Roman" w:hAnsi="Times New Roman" w:cs="Times New Roman"/>
                <w:color w:val="000000"/>
                <w:sz w:val="16"/>
                <w:szCs w:val="16"/>
                <w:lang w:eastAsia="ru-RU"/>
              </w:rPr>
              <w:t>Европол</w:t>
            </w:r>
            <w:proofErr w:type="spellEnd"/>
            <w:r w:rsidRPr="00A858B3">
              <w:rPr>
                <w:rFonts w:ascii="Times New Roman" w:eastAsia="Times New Roman" w:hAnsi="Times New Roman" w:cs="Times New Roman"/>
                <w:color w:val="000000"/>
                <w:sz w:val="16"/>
                <w:szCs w:val="16"/>
                <w:lang w:eastAsia="ru-RU"/>
              </w:rPr>
              <w:t xml:space="preserve">, мебель), </w:t>
            </w:r>
            <w:r w:rsidRPr="00A858B3">
              <w:rPr>
                <w:rFonts w:ascii="Times New Roman" w:eastAsia="Times New Roman" w:hAnsi="Times New Roman" w:cs="Times New Roman"/>
                <w:sz w:val="16"/>
                <w:szCs w:val="16"/>
                <w:lang w:eastAsia="ru-RU"/>
              </w:rPr>
              <w:t>«Пятерочка плюс», «</w:t>
            </w:r>
            <w:proofErr w:type="spellStart"/>
            <w:r w:rsidRPr="00A858B3">
              <w:rPr>
                <w:rFonts w:ascii="Times New Roman" w:eastAsia="Times New Roman" w:hAnsi="Times New Roman" w:cs="Times New Roman"/>
                <w:sz w:val="16"/>
                <w:szCs w:val="16"/>
                <w:lang w:eastAsia="ru-RU"/>
              </w:rPr>
              <w:t>СемьЯ</w:t>
            </w:r>
            <w:proofErr w:type="spellEnd"/>
            <w:r w:rsidRPr="00A858B3">
              <w:rPr>
                <w:rFonts w:ascii="Times New Roman" w:eastAsia="Times New Roman" w:hAnsi="Times New Roman" w:cs="Times New Roman"/>
                <w:sz w:val="16"/>
                <w:szCs w:val="16"/>
                <w:lang w:eastAsia="ru-RU"/>
              </w:rPr>
              <w:t>», «</w:t>
            </w:r>
            <w:proofErr w:type="spellStart"/>
            <w:r w:rsidRPr="00A858B3">
              <w:rPr>
                <w:rFonts w:ascii="Times New Roman" w:eastAsia="Times New Roman" w:hAnsi="Times New Roman" w:cs="Times New Roman"/>
                <w:sz w:val="16"/>
                <w:szCs w:val="16"/>
                <w:lang w:eastAsia="ru-RU"/>
              </w:rPr>
              <w:t>Фикспрайс</w:t>
            </w:r>
            <w:proofErr w:type="spellEnd"/>
            <w:r w:rsidRPr="00A858B3">
              <w:rPr>
                <w:rFonts w:ascii="Times New Roman" w:eastAsia="Times New Roman" w:hAnsi="Times New Roman" w:cs="Times New Roman"/>
                <w:sz w:val="16"/>
                <w:szCs w:val="16"/>
                <w:lang w:eastAsia="ru-RU"/>
              </w:rPr>
              <w:t xml:space="preserve">», владельцы (арендаторы) помещений зданий №1, 3, 5 по ул. </w:t>
            </w:r>
            <w:proofErr w:type="spellStart"/>
            <w:r w:rsidRPr="00A858B3">
              <w:rPr>
                <w:rFonts w:ascii="Times New Roman" w:eastAsia="Times New Roman" w:hAnsi="Times New Roman" w:cs="Times New Roman"/>
                <w:sz w:val="16"/>
                <w:szCs w:val="16"/>
                <w:lang w:eastAsia="ru-RU"/>
              </w:rPr>
              <w:t>Мамистова</w:t>
            </w:r>
            <w:proofErr w:type="spellEnd"/>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(включая клумбы) до проезжей части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Магазины: владельцы (арендаторы) здания Рабочая, 69, «</w:t>
            </w:r>
            <w:proofErr w:type="spellStart"/>
            <w:r w:rsidRPr="00A858B3">
              <w:rPr>
                <w:rFonts w:ascii="Times New Roman" w:eastAsia="Times New Roman" w:hAnsi="Times New Roman" w:cs="Times New Roman"/>
                <w:sz w:val="16"/>
                <w:szCs w:val="16"/>
                <w:lang w:eastAsia="ru-RU"/>
              </w:rPr>
              <w:t>Актис</w:t>
            </w:r>
            <w:proofErr w:type="spellEnd"/>
            <w:r w:rsidRPr="00A858B3">
              <w:rPr>
                <w:rFonts w:ascii="Times New Roman" w:eastAsia="Times New Roman" w:hAnsi="Times New Roman" w:cs="Times New Roman"/>
                <w:sz w:val="16"/>
                <w:szCs w:val="16"/>
                <w:lang w:eastAsia="ru-RU"/>
              </w:rPr>
              <w:t xml:space="preserve">», «Автозапчасти», </w:t>
            </w:r>
            <w:r w:rsidRPr="00A858B3">
              <w:rPr>
                <w:rFonts w:ascii="Times New Roman" w:eastAsia="Times New Roman" w:hAnsi="Times New Roman" w:cs="Times New Roman"/>
                <w:color w:val="000000"/>
                <w:sz w:val="16"/>
                <w:szCs w:val="16"/>
                <w:lang w:eastAsia="ru-RU"/>
              </w:rPr>
              <w:t>«Хозтовары, корма»</w:t>
            </w:r>
            <w:r w:rsidRPr="00A858B3">
              <w:rPr>
                <w:rFonts w:ascii="Times New Roman" w:eastAsia="Times New Roman" w:hAnsi="Times New Roman" w:cs="Times New Roman"/>
                <w:sz w:val="16"/>
                <w:szCs w:val="16"/>
                <w:lang w:eastAsia="ru-RU"/>
              </w:rPr>
              <w:t>, «Автозапчасти» (ул. Рабочая)</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до проезжей части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ул. Рабочая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Отдел вневедомственной охраны</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Обе стороны ул. Луговцева от ул. Рабочая до библиотеки и прилегающая к учреждению территория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ЦДТ «Камертон»</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до проезжей части по ул. Луговцева, а </w:t>
            </w:r>
            <w:proofErr w:type="gramStart"/>
            <w:r w:rsidRPr="00A858B3">
              <w:rPr>
                <w:rFonts w:ascii="Times New Roman" w:eastAsia="Times New Roman" w:hAnsi="Times New Roman" w:cs="Times New Roman"/>
                <w:sz w:val="16"/>
                <w:szCs w:val="16"/>
                <w:lang w:eastAsia="ru-RU"/>
              </w:rPr>
              <w:t>так же</w:t>
            </w:r>
            <w:proofErr w:type="gramEnd"/>
            <w:r w:rsidRPr="00A858B3">
              <w:rPr>
                <w:rFonts w:ascii="Times New Roman" w:eastAsia="Times New Roman" w:hAnsi="Times New Roman" w:cs="Times New Roman"/>
                <w:sz w:val="16"/>
                <w:szCs w:val="16"/>
                <w:lang w:eastAsia="ru-RU"/>
              </w:rPr>
              <w:t xml:space="preserve"> ул. Центральная от ул. Луговцева до котельной №1</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49</w:t>
            </w:r>
          </w:p>
        </w:tc>
        <w:tc>
          <w:tcPr>
            <w:tcW w:w="4536" w:type="dxa"/>
          </w:tcPr>
          <w:p w:rsidR="00A858B3" w:rsidRPr="00A858B3" w:rsidRDefault="00A858B3" w:rsidP="00A858B3">
            <w:pPr>
              <w:tabs>
                <w:tab w:val="left" w:pos="993"/>
              </w:tabs>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w:t>
            </w:r>
            <w:r w:rsidRPr="00A858B3">
              <w:rPr>
                <w:rFonts w:ascii="Times New Roman" w:eastAsia="Times New Roman" w:hAnsi="Times New Roman" w:cs="Times New Roman"/>
                <w:color w:val="000000"/>
                <w:sz w:val="16"/>
                <w:szCs w:val="16"/>
                <w:lang w:eastAsia="ru-RU"/>
              </w:rPr>
              <w:t>ЦТО»,</w:t>
            </w:r>
            <w:r w:rsidRPr="00A858B3">
              <w:rPr>
                <w:rFonts w:ascii="Times New Roman" w:eastAsia="Times New Roman" w:hAnsi="Times New Roman" w:cs="Times New Roman"/>
                <w:sz w:val="16"/>
                <w:szCs w:val="16"/>
                <w:lang w:eastAsia="ru-RU"/>
              </w:rPr>
              <w:t xml:space="preserve"> «Кадастровый центр», ремонт обуви</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Прилегающую территорию до проезжей части ул. Луговцева - от ул. Советской до ул. Комсомольской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МВЦ «Радуга», Муниципальный фонд поддержки предпринимательства «Развитие», парикмахерская в доме № 51 по ул. Луговцева</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обе стороны ул. Луговцева - от ул. Центральной до ул. Пушкина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Отдел гигиены и эпидемиологии в </w:t>
            </w:r>
            <w:proofErr w:type="spellStart"/>
            <w:r w:rsidRPr="00A858B3">
              <w:rPr>
                <w:rFonts w:ascii="Times New Roman" w:eastAsia="Times New Roman" w:hAnsi="Times New Roman" w:cs="Times New Roman"/>
                <w:sz w:val="16"/>
                <w:szCs w:val="16"/>
                <w:lang w:eastAsia="ru-RU"/>
              </w:rPr>
              <w:t>Безенчукском</w:t>
            </w:r>
            <w:proofErr w:type="spellEnd"/>
            <w:r w:rsidRPr="00A858B3">
              <w:rPr>
                <w:rFonts w:ascii="Times New Roman" w:eastAsia="Times New Roman" w:hAnsi="Times New Roman" w:cs="Times New Roman"/>
                <w:sz w:val="16"/>
                <w:szCs w:val="16"/>
                <w:lang w:eastAsia="ru-RU"/>
              </w:rPr>
              <w:t xml:space="preserve"> районе ФБУЗ «Центр гигиены и эпидемиологии Самарской области, магазин «Корона-3», Центр «Семья», ГБУ СО «</w:t>
            </w:r>
            <w:proofErr w:type="spellStart"/>
            <w:r w:rsidRPr="00A858B3">
              <w:rPr>
                <w:rFonts w:ascii="Times New Roman" w:eastAsia="Times New Roman" w:hAnsi="Times New Roman" w:cs="Times New Roman"/>
                <w:sz w:val="16"/>
                <w:szCs w:val="16"/>
                <w:lang w:eastAsia="ru-RU"/>
              </w:rPr>
              <w:t>Безенчукский</w:t>
            </w:r>
            <w:proofErr w:type="spellEnd"/>
            <w:r w:rsidRPr="00A858B3">
              <w:rPr>
                <w:rFonts w:ascii="Times New Roman" w:eastAsia="Times New Roman" w:hAnsi="Times New Roman" w:cs="Times New Roman"/>
                <w:sz w:val="16"/>
                <w:szCs w:val="16"/>
                <w:lang w:eastAsia="ru-RU"/>
              </w:rPr>
              <w:t xml:space="preserve"> центр диагностики и консультирования», Управление по вопросам семьи, опеке и попечительству,  </w:t>
            </w:r>
            <w:r w:rsidRPr="00A858B3">
              <w:rPr>
                <w:rFonts w:ascii="Times New Roman" w:eastAsia="Times New Roman" w:hAnsi="Times New Roman" w:cs="Times New Roman"/>
                <w:bCs/>
                <w:sz w:val="16"/>
                <w:szCs w:val="16"/>
                <w:lang w:eastAsia="ru-RU"/>
              </w:rPr>
              <w:t xml:space="preserve">ГКУ Самарской области "Комплексный центр социального обслуживания населения Юго-Западного округа" отделение муниципального района </w:t>
            </w: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Пушкина (обе стороны) - от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xml:space="preserve"> до ул. Луговцева, прилегающая территория </w:t>
            </w:r>
            <w:proofErr w:type="gramStart"/>
            <w:r w:rsidRPr="00A858B3">
              <w:rPr>
                <w:rFonts w:ascii="Times New Roman" w:eastAsia="Times New Roman" w:hAnsi="Times New Roman" w:cs="Times New Roman"/>
                <w:sz w:val="16"/>
                <w:szCs w:val="16"/>
                <w:lang w:eastAsia="ru-RU"/>
              </w:rPr>
              <w:t>к здания</w:t>
            </w:r>
            <w:proofErr w:type="gramEnd"/>
            <w:r w:rsidRPr="00A858B3">
              <w:rPr>
                <w:rFonts w:ascii="Times New Roman" w:eastAsia="Times New Roman" w:hAnsi="Times New Roman" w:cs="Times New Roman"/>
                <w:sz w:val="16"/>
                <w:szCs w:val="16"/>
                <w:lang w:eastAsia="ru-RU"/>
              </w:rPr>
              <w:t xml:space="preserve"> Пушкина 14б</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bCs/>
                <w:sz w:val="16"/>
                <w:szCs w:val="16"/>
                <w:lang w:eastAsia="ru-RU"/>
              </w:rPr>
              <w:t>ГБОУ СОШ № 4</w:t>
            </w:r>
            <w:r w:rsidRPr="00A858B3">
              <w:rPr>
                <w:rFonts w:ascii="Times New Roman" w:eastAsia="Times New Roman" w:hAnsi="Times New Roman" w:cs="Times New Roman"/>
                <w:sz w:val="16"/>
                <w:szCs w:val="16"/>
                <w:lang w:eastAsia="ru-RU"/>
              </w:rPr>
              <w:t xml:space="preserve">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Центральная - от ул. Чапаева до ул. </w:t>
            </w:r>
            <w:proofErr w:type="spellStart"/>
            <w:r w:rsidRPr="00A858B3">
              <w:rPr>
                <w:rFonts w:ascii="Times New Roman" w:eastAsia="Times New Roman" w:hAnsi="Times New Roman" w:cs="Times New Roman"/>
                <w:sz w:val="16"/>
                <w:szCs w:val="16"/>
                <w:lang w:eastAsia="ru-RU"/>
              </w:rPr>
              <w:t>Мамистова</w:t>
            </w:r>
            <w:proofErr w:type="spellEnd"/>
            <w:r w:rsidRPr="00A858B3">
              <w:rPr>
                <w:rFonts w:ascii="Times New Roman" w:eastAsia="Times New Roman" w:hAnsi="Times New Roman" w:cs="Times New Roman"/>
                <w:sz w:val="16"/>
                <w:szCs w:val="16"/>
                <w:lang w:eastAsia="ru-RU"/>
              </w:rPr>
              <w:t>, ул. Чкалова - от ул. Центральной до ул. Пионерской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ГБОУ СОШ № 2</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Комсомольская, ул. Центральная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ГБОУ СОШ № 1</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Стадион «Труд», ул. Садовая - от ул. Нефтяников до ул. Кирова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ГБОУ СОШ № 3</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Молодёжная - от ул. Тимирязева до ул. Солодухина, ул. Тимирязева - от ул. Молодёжной до ул. Гагарина, парк Самарского НИИСХ</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ГБОУ </w:t>
            </w:r>
            <w:proofErr w:type="gramStart"/>
            <w:r w:rsidRPr="00A858B3">
              <w:rPr>
                <w:rFonts w:ascii="Times New Roman" w:eastAsia="Times New Roman" w:hAnsi="Times New Roman" w:cs="Times New Roman"/>
                <w:bCs/>
                <w:sz w:val="16"/>
                <w:szCs w:val="16"/>
                <w:lang w:eastAsia="ru-RU"/>
              </w:rPr>
              <w:t>СПО  «</w:t>
            </w:r>
            <w:proofErr w:type="spellStart"/>
            <w:proofErr w:type="gramEnd"/>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аграрный техникум»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территория, прилегающая к учебному корпусу и общежитиям, зданию бывшего училища </w:t>
            </w:r>
            <w:proofErr w:type="spellStart"/>
            <w:r w:rsidRPr="00A858B3">
              <w:rPr>
                <w:rFonts w:ascii="Times New Roman" w:eastAsia="Times New Roman" w:hAnsi="Times New Roman" w:cs="Times New Roman"/>
                <w:sz w:val="16"/>
                <w:szCs w:val="16"/>
                <w:lang w:eastAsia="ru-RU"/>
              </w:rPr>
              <w:t>Леваневского</w:t>
            </w:r>
            <w:proofErr w:type="spellEnd"/>
            <w:r w:rsidRPr="00A858B3">
              <w:rPr>
                <w:rFonts w:ascii="Times New Roman" w:eastAsia="Times New Roman" w:hAnsi="Times New Roman" w:cs="Times New Roman"/>
                <w:sz w:val="16"/>
                <w:szCs w:val="16"/>
                <w:lang w:eastAsia="ru-RU"/>
              </w:rPr>
              <w:t>, стадион и проулок к нему</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ГОУ ДПО «Самарская школа управления АПК» </w:t>
            </w:r>
          </w:p>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Территория, прилегающая к забору до проезжей части ул. Тимирязева, Студенческого переулка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Владельцы помещений </w:t>
            </w:r>
          </w:p>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в д. № 33 по ул. Комсомольской: магазины «Мебель», «Цыпочка из Обшаровки», Следственный комитет </w:t>
            </w:r>
            <w:proofErr w:type="spellStart"/>
            <w:r w:rsidRPr="00A858B3">
              <w:rPr>
                <w:rFonts w:ascii="Times New Roman" w:eastAsia="Times New Roman" w:hAnsi="Times New Roman" w:cs="Times New Roman"/>
                <w:bCs/>
                <w:sz w:val="16"/>
                <w:szCs w:val="16"/>
                <w:lang w:eastAsia="ru-RU"/>
              </w:rPr>
              <w:t>Безенчукского</w:t>
            </w:r>
            <w:proofErr w:type="spellEnd"/>
            <w:r w:rsidRPr="00A858B3">
              <w:rPr>
                <w:rFonts w:ascii="Times New Roman" w:eastAsia="Times New Roman" w:hAnsi="Times New Roman" w:cs="Times New Roman"/>
                <w:bCs/>
                <w:sz w:val="16"/>
                <w:szCs w:val="16"/>
                <w:lang w:eastAsia="ru-RU"/>
              </w:rPr>
              <w:t xml:space="preserve"> района, ТП УФМС в </w:t>
            </w:r>
            <w:proofErr w:type="spellStart"/>
            <w:r w:rsidRPr="00A858B3">
              <w:rPr>
                <w:rFonts w:ascii="Times New Roman" w:eastAsia="Times New Roman" w:hAnsi="Times New Roman" w:cs="Times New Roman"/>
                <w:bCs/>
                <w:sz w:val="16"/>
                <w:szCs w:val="16"/>
                <w:lang w:eastAsia="ru-RU"/>
              </w:rPr>
              <w:t>Безенчукском</w:t>
            </w:r>
            <w:proofErr w:type="spellEnd"/>
            <w:r w:rsidRPr="00A858B3">
              <w:rPr>
                <w:rFonts w:ascii="Times New Roman" w:eastAsia="Times New Roman" w:hAnsi="Times New Roman" w:cs="Times New Roman"/>
                <w:bCs/>
                <w:sz w:val="16"/>
                <w:szCs w:val="16"/>
                <w:lang w:eastAsia="ru-RU"/>
              </w:rPr>
              <w:t xml:space="preserve"> районе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зданиям территория до проезжей части ул. Комсомольская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ФГБНУ «Самарский НИИСХ имени Н.М. </w:t>
            </w:r>
            <w:proofErr w:type="spellStart"/>
            <w:r w:rsidRPr="00A858B3">
              <w:rPr>
                <w:rFonts w:ascii="Times New Roman" w:eastAsia="Times New Roman" w:hAnsi="Times New Roman" w:cs="Times New Roman"/>
                <w:bCs/>
                <w:sz w:val="16"/>
                <w:szCs w:val="16"/>
                <w:lang w:eastAsia="ru-RU"/>
              </w:rPr>
              <w:t>Тулайкова</w:t>
            </w:r>
            <w:proofErr w:type="spellEnd"/>
            <w:r w:rsidRPr="00A858B3">
              <w:rPr>
                <w:rFonts w:ascii="Times New Roman" w:eastAsia="Times New Roman" w:hAnsi="Times New Roman" w:cs="Times New Roman"/>
                <w:bCs/>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Обе стороны ул. Школьная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Школа бокса «Ринг», ГБУ СО «Центр занятости населения», учебный центр «Энергетик»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Грунтовая площадка, обе стороны ул. Молодёжной от магазина «Флагман» до ул. Тимирязева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Филиал </w:t>
            </w:r>
            <w:proofErr w:type="spellStart"/>
            <w:r w:rsidRPr="00A858B3">
              <w:rPr>
                <w:rFonts w:ascii="Times New Roman" w:eastAsia="Times New Roman" w:hAnsi="Times New Roman" w:cs="Times New Roman"/>
                <w:bCs/>
                <w:sz w:val="16"/>
                <w:szCs w:val="16"/>
                <w:lang w:eastAsia="ru-RU"/>
              </w:rPr>
              <w:t>Россельхозбанка</w:t>
            </w:r>
            <w:proofErr w:type="spellEnd"/>
            <w:r w:rsidRPr="00A858B3">
              <w:rPr>
                <w:rFonts w:ascii="Times New Roman" w:eastAsia="Times New Roman" w:hAnsi="Times New Roman" w:cs="Times New Roman"/>
                <w:bCs/>
                <w:sz w:val="16"/>
                <w:szCs w:val="16"/>
                <w:lang w:eastAsia="ru-RU"/>
              </w:rPr>
              <w:t xml:space="preserve">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Обе стороны ул. Гагарина от ул. Тимирязева до ул. К. Маркса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Железнодорожная станция Безенчук, </w:t>
            </w:r>
            <w:proofErr w:type="spellStart"/>
            <w:r w:rsidRPr="00A858B3">
              <w:rPr>
                <w:rFonts w:ascii="Times New Roman" w:eastAsia="Times New Roman" w:hAnsi="Times New Roman" w:cs="Times New Roman"/>
                <w:bCs/>
                <w:sz w:val="16"/>
                <w:szCs w:val="16"/>
                <w:lang w:eastAsia="ru-RU"/>
              </w:rPr>
              <w:t>Безенчукская</w:t>
            </w:r>
            <w:proofErr w:type="spellEnd"/>
            <w:r w:rsidRPr="00A858B3">
              <w:rPr>
                <w:rFonts w:ascii="Times New Roman" w:eastAsia="Times New Roman" w:hAnsi="Times New Roman" w:cs="Times New Roman"/>
                <w:bCs/>
                <w:sz w:val="16"/>
                <w:szCs w:val="16"/>
                <w:lang w:eastAsia="ru-RU"/>
              </w:rPr>
              <w:t xml:space="preserve"> дистанция пути Куйбышевской ЖД Самарского филиала ОАО РЖД </w:t>
            </w:r>
          </w:p>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участок ПАО «Самараэнерго»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РЭС ЗАО ССК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Тимирязева, ул. Солодухина, охранные зоны ЛЭП, подстанций</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РЭС Чапаевского производственного отделения филиала ОАО МРСК Волги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МУП «ЖКХ Безенчук»</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до проезжей части - чётная сторона ул. Тимирязева - </w:t>
            </w:r>
            <w:r w:rsidRPr="00A858B3">
              <w:rPr>
                <w:rFonts w:ascii="Times New Roman" w:eastAsia="Times New Roman" w:hAnsi="Times New Roman" w:cs="Times New Roman"/>
                <w:sz w:val="16"/>
                <w:szCs w:val="16"/>
                <w:lang w:eastAsia="ru-RU"/>
              </w:rPr>
              <w:lastRenderedPageBreak/>
              <w:t>от здания ФМС до ул. Солодухина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lastRenderedPageBreak/>
              <w:t>67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ООО «Каюр», ООО «</w:t>
            </w:r>
            <w:proofErr w:type="spellStart"/>
            <w:r w:rsidRPr="00A858B3">
              <w:rPr>
                <w:rFonts w:ascii="Times New Roman" w:eastAsia="Times New Roman" w:hAnsi="Times New Roman" w:cs="Times New Roman"/>
                <w:bCs/>
                <w:sz w:val="16"/>
                <w:szCs w:val="16"/>
                <w:lang w:eastAsia="ru-RU"/>
              </w:rPr>
              <w:t>Адверс</w:t>
            </w:r>
            <w:proofErr w:type="spellEnd"/>
            <w:r w:rsidRPr="00A858B3">
              <w:rPr>
                <w:rFonts w:ascii="Times New Roman" w:eastAsia="Times New Roman" w:hAnsi="Times New Roman" w:cs="Times New Roman"/>
                <w:bCs/>
                <w:sz w:val="16"/>
                <w:szCs w:val="16"/>
                <w:lang w:eastAsia="ru-RU"/>
              </w:rPr>
              <w:t>», магазин ИП Игнатьева «</w:t>
            </w:r>
            <w:proofErr w:type="spellStart"/>
            <w:r w:rsidRPr="00A858B3">
              <w:rPr>
                <w:rFonts w:ascii="Times New Roman" w:eastAsia="Times New Roman" w:hAnsi="Times New Roman" w:cs="Times New Roman"/>
                <w:bCs/>
                <w:sz w:val="16"/>
                <w:szCs w:val="16"/>
                <w:lang w:eastAsia="ru-RU"/>
              </w:rPr>
              <w:t>Газавтозапчасть</w:t>
            </w:r>
            <w:proofErr w:type="spellEnd"/>
            <w:r w:rsidRPr="00A858B3">
              <w:rPr>
                <w:rFonts w:ascii="Times New Roman" w:eastAsia="Times New Roman" w:hAnsi="Times New Roman" w:cs="Times New Roman"/>
                <w:bCs/>
                <w:sz w:val="16"/>
                <w:szCs w:val="16"/>
                <w:lang w:eastAsia="ru-RU"/>
              </w:rPr>
              <w:t>», Шиномонтаж, ООО «</w:t>
            </w:r>
            <w:proofErr w:type="spellStart"/>
            <w:r w:rsidRPr="00A858B3">
              <w:rPr>
                <w:rFonts w:ascii="Times New Roman" w:eastAsia="Times New Roman" w:hAnsi="Times New Roman" w:cs="Times New Roman"/>
                <w:bCs/>
                <w:sz w:val="16"/>
                <w:szCs w:val="16"/>
                <w:lang w:eastAsia="ru-RU"/>
              </w:rPr>
              <w:t>СавБел</w:t>
            </w:r>
            <w:proofErr w:type="spellEnd"/>
            <w:r w:rsidRPr="00A858B3">
              <w:rPr>
                <w:rFonts w:ascii="Times New Roman" w:eastAsia="Times New Roman" w:hAnsi="Times New Roman" w:cs="Times New Roman"/>
                <w:bCs/>
                <w:sz w:val="16"/>
                <w:szCs w:val="16"/>
                <w:lang w:eastAsia="ru-RU"/>
              </w:rPr>
              <w:t>»</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территории до проезжей части ул. Мелиораторов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Магазины по ул. Тимирязева (дома № 90, 86, 84)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Тимирязева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69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СББЖ, </w:t>
            </w:r>
            <w:proofErr w:type="spellStart"/>
            <w:r w:rsidRPr="00A858B3">
              <w:rPr>
                <w:rFonts w:ascii="Times New Roman" w:eastAsia="Times New Roman" w:hAnsi="Times New Roman" w:cs="Times New Roman"/>
                <w:bCs/>
                <w:sz w:val="16"/>
                <w:szCs w:val="16"/>
                <w:lang w:eastAsia="ru-RU"/>
              </w:rPr>
              <w:t>Ветаптека</w:t>
            </w:r>
            <w:proofErr w:type="spellEnd"/>
            <w:r w:rsidRPr="00A858B3">
              <w:rPr>
                <w:rFonts w:ascii="Times New Roman" w:eastAsia="Times New Roman" w:hAnsi="Times New Roman" w:cs="Times New Roman"/>
                <w:bCs/>
                <w:sz w:val="16"/>
                <w:szCs w:val="16"/>
                <w:lang w:eastAsia="ru-RU"/>
              </w:rPr>
              <w:t xml:space="preserve">, ГУ </w:t>
            </w:r>
            <w:proofErr w:type="spellStart"/>
            <w:r w:rsidRPr="00A858B3">
              <w:rPr>
                <w:rFonts w:ascii="Times New Roman" w:eastAsia="Times New Roman" w:hAnsi="Times New Roman" w:cs="Times New Roman"/>
                <w:bCs/>
                <w:sz w:val="16"/>
                <w:szCs w:val="16"/>
                <w:lang w:eastAsia="ru-RU"/>
              </w:rPr>
              <w:t>Безенчукская</w:t>
            </w:r>
            <w:proofErr w:type="spellEnd"/>
            <w:r w:rsidRPr="00A858B3">
              <w:rPr>
                <w:rFonts w:ascii="Times New Roman" w:eastAsia="Times New Roman" w:hAnsi="Times New Roman" w:cs="Times New Roman"/>
                <w:bCs/>
                <w:sz w:val="16"/>
                <w:szCs w:val="16"/>
                <w:lang w:eastAsia="ru-RU"/>
              </w:rPr>
              <w:t xml:space="preserve"> районная ветлаборатория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Прилегающая территория с обеих сторон проезжей части ул. Чапаева до </w:t>
            </w:r>
            <w:proofErr w:type="spellStart"/>
            <w:r w:rsidRPr="00A858B3">
              <w:rPr>
                <w:rFonts w:ascii="Times New Roman" w:eastAsia="Times New Roman" w:hAnsi="Times New Roman" w:cs="Times New Roman"/>
                <w:sz w:val="16"/>
                <w:szCs w:val="16"/>
                <w:lang w:eastAsia="ru-RU"/>
              </w:rPr>
              <w:t>ул.Быковского</w:t>
            </w:r>
            <w:proofErr w:type="spellEnd"/>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Автозаправки ООО «Озон», ОАО «Роснефть», </w:t>
            </w:r>
            <w:r w:rsidRPr="00A858B3">
              <w:rPr>
                <w:rFonts w:ascii="Times New Roman" w:eastAsia="Times New Roman" w:hAnsi="Times New Roman" w:cs="Times New Roman"/>
                <w:bCs/>
                <w:color w:val="000000"/>
                <w:sz w:val="16"/>
                <w:szCs w:val="16"/>
                <w:lang w:eastAsia="ru-RU"/>
              </w:rPr>
              <w:t>«Лукойл», кафе «</w:t>
            </w:r>
            <w:proofErr w:type="spellStart"/>
            <w:proofErr w:type="gramStart"/>
            <w:r w:rsidRPr="00A858B3">
              <w:rPr>
                <w:rFonts w:ascii="Times New Roman" w:eastAsia="Times New Roman" w:hAnsi="Times New Roman" w:cs="Times New Roman"/>
                <w:bCs/>
                <w:color w:val="000000"/>
                <w:sz w:val="16"/>
                <w:szCs w:val="16"/>
                <w:lang w:val="en-US" w:eastAsia="ru-RU"/>
              </w:rPr>
              <w:t>Moskoff</w:t>
            </w:r>
            <w:proofErr w:type="spellEnd"/>
            <w:r w:rsidRPr="00A858B3">
              <w:rPr>
                <w:rFonts w:ascii="Times New Roman" w:eastAsia="Times New Roman" w:hAnsi="Times New Roman" w:cs="Times New Roman"/>
                <w:bCs/>
                <w:color w:val="000000"/>
                <w:sz w:val="16"/>
                <w:szCs w:val="16"/>
                <w:lang w:eastAsia="ru-RU"/>
              </w:rPr>
              <w:t xml:space="preserve">  </w:t>
            </w:r>
            <w:r w:rsidRPr="00A858B3">
              <w:rPr>
                <w:rFonts w:ascii="Times New Roman" w:eastAsia="Times New Roman" w:hAnsi="Times New Roman" w:cs="Times New Roman"/>
                <w:bCs/>
                <w:color w:val="000000"/>
                <w:sz w:val="16"/>
                <w:szCs w:val="16"/>
                <w:lang w:val="en-US" w:eastAsia="ru-RU"/>
              </w:rPr>
              <w:t>Long</w:t>
            </w:r>
            <w:proofErr w:type="gramEnd"/>
            <w:r w:rsidRPr="00A858B3">
              <w:rPr>
                <w:rFonts w:ascii="Times New Roman" w:eastAsia="Times New Roman" w:hAnsi="Times New Roman" w:cs="Times New Roman"/>
                <w:bCs/>
                <w:color w:val="000000"/>
                <w:sz w:val="16"/>
                <w:szCs w:val="16"/>
                <w:lang w:eastAsia="ru-RU"/>
              </w:rPr>
              <w:t>»</w:t>
            </w:r>
            <w:r w:rsidRPr="00A858B3">
              <w:rPr>
                <w:rFonts w:ascii="Times New Roman" w:eastAsia="Times New Roman" w:hAnsi="Times New Roman" w:cs="Times New Roman"/>
                <w:bCs/>
                <w:color w:val="FF0000"/>
                <w:sz w:val="16"/>
                <w:szCs w:val="16"/>
                <w:lang w:eastAsia="ru-RU"/>
              </w:rPr>
              <w:t xml:space="preserve"> </w:t>
            </w:r>
            <w:r w:rsidRPr="00A858B3">
              <w:rPr>
                <w:rFonts w:ascii="Times New Roman" w:eastAsia="Times New Roman" w:hAnsi="Times New Roman" w:cs="Times New Roman"/>
                <w:bCs/>
                <w:sz w:val="16"/>
                <w:szCs w:val="16"/>
                <w:lang w:eastAsia="ru-RU"/>
              </w:rPr>
              <w:t xml:space="preserve">на ул. Чапаева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50 м периметра прилегающей территории до проезжей части ул. Чапаева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Шиномонтаж, кафе-бар «Нора», пивной бутик, алкогольный 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клумбы и малые архитектурные формы до проезжей части ул. Чапаева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Магазины, располагающиеся в зданиях на перекрестке улиц Чапаева и Советской («Пятерочка плюс», «Эльдорадо», аптека низких цен, магазин «Магнит </w:t>
            </w:r>
            <w:proofErr w:type="spellStart"/>
            <w:r w:rsidRPr="00A858B3">
              <w:rPr>
                <w:rFonts w:ascii="Times New Roman" w:eastAsia="Times New Roman" w:hAnsi="Times New Roman" w:cs="Times New Roman"/>
                <w:bCs/>
                <w:sz w:val="16"/>
                <w:szCs w:val="16"/>
                <w:lang w:eastAsia="ru-RU"/>
              </w:rPr>
              <w:t>косметик</w:t>
            </w:r>
            <w:proofErr w:type="spellEnd"/>
            <w:r w:rsidRPr="00A858B3">
              <w:rPr>
                <w:rFonts w:ascii="Times New Roman" w:eastAsia="Times New Roman" w:hAnsi="Times New Roman" w:cs="Times New Roman"/>
                <w:bCs/>
                <w:sz w:val="16"/>
                <w:szCs w:val="16"/>
                <w:lang w:eastAsia="ru-RU"/>
              </w:rPr>
              <w:t>», «Самарский дом игрушек» и др.)</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Шиномонтаж, Магазин «Автозапчасти», СПО «Орифлейм», автомойка и др. организации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по ул. Кольцова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ГБУ СО «Дом детства»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Нефтяников - от ул. Пушкина до ул. </w:t>
            </w:r>
            <w:proofErr w:type="spellStart"/>
            <w:r w:rsidRPr="00A858B3">
              <w:rPr>
                <w:rFonts w:ascii="Times New Roman" w:eastAsia="Times New Roman" w:hAnsi="Times New Roman" w:cs="Times New Roman"/>
                <w:sz w:val="16"/>
                <w:szCs w:val="16"/>
                <w:lang w:eastAsia="ru-RU"/>
              </w:rPr>
              <w:t>Новостепная</w:t>
            </w:r>
            <w:proofErr w:type="spellEnd"/>
            <w:r w:rsidRPr="00A858B3">
              <w:rPr>
                <w:rFonts w:ascii="Times New Roman" w:eastAsia="Times New Roman" w:hAnsi="Times New Roman" w:cs="Times New Roman"/>
                <w:sz w:val="16"/>
                <w:szCs w:val="16"/>
                <w:lang w:eastAsia="ru-RU"/>
              </w:rPr>
              <w:t xml:space="preserve">, ул. </w:t>
            </w:r>
            <w:proofErr w:type="spellStart"/>
            <w:r w:rsidRPr="00A858B3">
              <w:rPr>
                <w:rFonts w:ascii="Times New Roman" w:eastAsia="Times New Roman" w:hAnsi="Times New Roman" w:cs="Times New Roman"/>
                <w:sz w:val="16"/>
                <w:szCs w:val="16"/>
                <w:lang w:eastAsia="ru-RU"/>
              </w:rPr>
              <w:t>Новостепная</w:t>
            </w:r>
            <w:proofErr w:type="spellEnd"/>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Филиал по </w:t>
            </w:r>
            <w:proofErr w:type="spellStart"/>
            <w:r w:rsidRPr="00A858B3">
              <w:rPr>
                <w:rFonts w:ascii="Times New Roman" w:eastAsia="Times New Roman" w:hAnsi="Times New Roman" w:cs="Times New Roman"/>
                <w:bCs/>
                <w:sz w:val="16"/>
                <w:szCs w:val="16"/>
                <w:lang w:eastAsia="ru-RU"/>
              </w:rPr>
              <w:t>Безенчукскому</w:t>
            </w:r>
            <w:proofErr w:type="spellEnd"/>
            <w:r w:rsidRPr="00A858B3">
              <w:rPr>
                <w:rFonts w:ascii="Times New Roman" w:eastAsia="Times New Roman" w:hAnsi="Times New Roman" w:cs="Times New Roman"/>
                <w:bCs/>
                <w:sz w:val="16"/>
                <w:szCs w:val="16"/>
                <w:lang w:eastAsia="ru-RU"/>
              </w:rPr>
              <w:t xml:space="preserve"> району ФКУ УИН ГУФСИН, ДЮСШ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Территория, прилегающая к административному зданию по периметру</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76</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ГУП «ЦТИ»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Территория административного здания № 11 по ул. Нефтяников</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МБУ «</w:t>
            </w: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МФЦ»</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Рабочая (четная сторона) - от ул. Нефтяников до ул. Ломоносова, ул. Садовая - от ул. Нефтяников до ул. Ломоносова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ООО «Орфей»</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к административному зданию территория по периметру до проезжей части ул. Рабочая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79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ООО «БХПП»</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Рабочая (нечетная сторона) </w:t>
            </w:r>
            <w:proofErr w:type="gramStart"/>
            <w:r w:rsidRPr="00A858B3">
              <w:rPr>
                <w:rFonts w:ascii="Times New Roman" w:eastAsia="Times New Roman" w:hAnsi="Times New Roman" w:cs="Times New Roman"/>
                <w:sz w:val="16"/>
                <w:szCs w:val="16"/>
                <w:lang w:eastAsia="ru-RU"/>
              </w:rPr>
              <w:t>-  от</w:t>
            </w:r>
            <w:proofErr w:type="gramEnd"/>
            <w:r w:rsidRPr="00A858B3">
              <w:rPr>
                <w:rFonts w:ascii="Times New Roman" w:eastAsia="Times New Roman" w:hAnsi="Times New Roman" w:cs="Times New Roman"/>
                <w:sz w:val="16"/>
                <w:szCs w:val="16"/>
                <w:lang w:eastAsia="ru-RU"/>
              </w:rPr>
              <w:t xml:space="preserve"> организации до ул. Ломоносова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ООО «Виктория»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территории с клумбами до проезжей части дороги по ул. Рабочая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81</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ООО «Скорпион»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82</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ООО «Нептун», ООО «Забота+», </w:t>
            </w:r>
            <w:r w:rsidRPr="00A858B3">
              <w:rPr>
                <w:rFonts w:ascii="Times New Roman" w:eastAsia="Times New Roman" w:hAnsi="Times New Roman" w:cs="Times New Roman"/>
                <w:bCs/>
                <w:color w:val="000000"/>
                <w:sz w:val="16"/>
                <w:szCs w:val="16"/>
                <w:lang w:eastAsia="ru-RU"/>
              </w:rPr>
              <w:t xml:space="preserve">ИП Кривцов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до проезжей части ул. Ломоносова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83</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Магазин «Пятёрочка плюс» на ул. Тимирязева</w:t>
            </w:r>
          </w:p>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Прилегающая территория с мусорной площадкой и обе стороны проезжей части ул. Тимирязева в границах дома № 90</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84</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ФГУ «</w:t>
            </w:r>
            <w:proofErr w:type="spellStart"/>
            <w:r w:rsidRPr="00A858B3">
              <w:rPr>
                <w:rFonts w:ascii="Times New Roman" w:eastAsia="Times New Roman" w:hAnsi="Times New Roman" w:cs="Times New Roman"/>
                <w:bCs/>
                <w:sz w:val="16"/>
                <w:szCs w:val="16"/>
                <w:lang w:eastAsia="ru-RU"/>
              </w:rPr>
              <w:t>Самарамелиоводхоз</w:t>
            </w:r>
            <w:proofErr w:type="spellEnd"/>
            <w:r w:rsidRPr="00A858B3">
              <w:rPr>
                <w:rFonts w:ascii="Times New Roman" w:eastAsia="Times New Roman" w:hAnsi="Times New Roman" w:cs="Times New Roman"/>
                <w:bCs/>
                <w:sz w:val="16"/>
                <w:szCs w:val="16"/>
                <w:lang w:eastAsia="ru-RU"/>
              </w:rPr>
              <w:t xml:space="preserve">»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ул. </w:t>
            </w:r>
            <w:proofErr w:type="spellStart"/>
            <w:proofErr w:type="gramStart"/>
            <w:r w:rsidRPr="00A858B3">
              <w:rPr>
                <w:rFonts w:ascii="Times New Roman" w:eastAsia="Times New Roman" w:hAnsi="Times New Roman" w:cs="Times New Roman"/>
                <w:sz w:val="16"/>
                <w:szCs w:val="16"/>
                <w:lang w:eastAsia="ru-RU"/>
              </w:rPr>
              <w:t>К.Маркса</w:t>
            </w:r>
            <w:proofErr w:type="spellEnd"/>
            <w:r w:rsidRPr="00A858B3">
              <w:rPr>
                <w:rFonts w:ascii="Times New Roman" w:eastAsia="Times New Roman" w:hAnsi="Times New Roman" w:cs="Times New Roman"/>
                <w:sz w:val="16"/>
                <w:szCs w:val="16"/>
                <w:lang w:eastAsia="ru-RU"/>
              </w:rPr>
              <w:t xml:space="preserve">  -</w:t>
            </w:r>
            <w:proofErr w:type="gramEnd"/>
            <w:r w:rsidRPr="00A858B3">
              <w:rPr>
                <w:rFonts w:ascii="Times New Roman" w:eastAsia="Times New Roman" w:hAnsi="Times New Roman" w:cs="Times New Roman"/>
                <w:sz w:val="16"/>
                <w:szCs w:val="16"/>
                <w:lang w:eastAsia="ru-RU"/>
              </w:rPr>
              <w:t xml:space="preserve"> от стадиона до путепровода</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85</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Самарский филиал ПАО «Ростелеком»</w:t>
            </w:r>
            <w:r w:rsidRPr="00A858B3">
              <w:rPr>
                <w:rFonts w:ascii="Times New Roman" w:eastAsia="Times New Roman" w:hAnsi="Times New Roman" w:cs="Times New Roman"/>
                <w:sz w:val="16"/>
                <w:szCs w:val="16"/>
                <w:lang w:eastAsia="ru-RU"/>
              </w:rPr>
              <w:t xml:space="preserve"> МЦТЭТ г. Чапаевск</w:t>
            </w:r>
            <w:r w:rsidRPr="00A858B3">
              <w:rPr>
                <w:rFonts w:ascii="Times New Roman" w:eastAsia="Times New Roman" w:hAnsi="Times New Roman" w:cs="Times New Roman"/>
                <w:bCs/>
                <w:sz w:val="16"/>
                <w:szCs w:val="16"/>
                <w:lang w:eastAsia="ru-RU"/>
              </w:rPr>
              <w:t xml:space="preserve"> </w:t>
            </w:r>
          </w:p>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Прилегающие территории к административному зданию до проезжей части, </w:t>
            </w:r>
            <w:r w:rsidRPr="00A858B3">
              <w:rPr>
                <w:rFonts w:ascii="Times New Roman" w:eastAsia="Times New Roman" w:hAnsi="Times New Roman" w:cs="Times New Roman"/>
                <w:color w:val="000000"/>
                <w:sz w:val="16"/>
                <w:szCs w:val="16"/>
                <w:lang w:eastAsia="ru-RU"/>
              </w:rPr>
              <w:t xml:space="preserve">закрыть крышками колодцы связи, выполнить натяжку проводов, заменить падающие опоры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86</w:t>
            </w:r>
          </w:p>
        </w:tc>
        <w:tc>
          <w:tcPr>
            <w:tcW w:w="4536" w:type="dxa"/>
          </w:tcPr>
          <w:p w:rsidR="00A858B3" w:rsidRPr="00A858B3" w:rsidRDefault="00A858B3" w:rsidP="00DC1E9A">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 </w:t>
            </w:r>
            <w:proofErr w:type="spellStart"/>
            <w:r w:rsidRPr="00A858B3">
              <w:rPr>
                <w:rFonts w:ascii="Times New Roman" w:eastAsia="Times New Roman" w:hAnsi="Times New Roman" w:cs="Times New Roman"/>
                <w:bCs/>
                <w:sz w:val="16"/>
                <w:szCs w:val="16"/>
                <w:lang w:eastAsia="ru-RU"/>
              </w:rPr>
              <w:t>Безенчукский</w:t>
            </w:r>
            <w:proofErr w:type="spellEnd"/>
            <w:r w:rsidRPr="00A858B3">
              <w:rPr>
                <w:rFonts w:ascii="Times New Roman" w:eastAsia="Times New Roman" w:hAnsi="Times New Roman" w:cs="Times New Roman"/>
                <w:bCs/>
                <w:sz w:val="16"/>
                <w:szCs w:val="16"/>
                <w:lang w:eastAsia="ru-RU"/>
              </w:rPr>
              <w:t xml:space="preserve"> почтамт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Прилегающие территории к зданию, газетным киоскам до проезжей части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87</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Управляющие организации: ООО «Нептун», ООО «</w:t>
            </w:r>
            <w:proofErr w:type="spellStart"/>
            <w:r w:rsidRPr="00A858B3">
              <w:rPr>
                <w:rFonts w:ascii="Times New Roman" w:eastAsia="Times New Roman" w:hAnsi="Times New Roman" w:cs="Times New Roman"/>
                <w:bCs/>
                <w:sz w:val="16"/>
                <w:szCs w:val="16"/>
                <w:lang w:eastAsia="ru-RU"/>
              </w:rPr>
              <w:t>Жилсервис</w:t>
            </w:r>
            <w:proofErr w:type="spellEnd"/>
            <w:r w:rsidRPr="00A858B3">
              <w:rPr>
                <w:rFonts w:ascii="Times New Roman" w:eastAsia="Times New Roman" w:hAnsi="Times New Roman" w:cs="Times New Roman"/>
                <w:bCs/>
                <w:sz w:val="16"/>
                <w:szCs w:val="16"/>
                <w:lang w:eastAsia="ru-RU"/>
              </w:rPr>
              <w:t>»,</w:t>
            </w:r>
            <w:r w:rsidRPr="00A858B3">
              <w:rPr>
                <w:rFonts w:ascii="Times New Roman" w:eastAsia="Times New Roman" w:hAnsi="Times New Roman" w:cs="Times New Roman"/>
                <w:sz w:val="16"/>
                <w:szCs w:val="16"/>
                <w:lang w:eastAsia="ru-RU"/>
              </w:rPr>
              <w:t xml:space="preserve"> ООО «УК Безенчук</w:t>
            </w:r>
            <w:proofErr w:type="gramStart"/>
            <w:r w:rsidRPr="00A858B3">
              <w:rPr>
                <w:rFonts w:ascii="Times New Roman" w:eastAsia="Times New Roman" w:hAnsi="Times New Roman" w:cs="Times New Roman"/>
                <w:sz w:val="16"/>
                <w:szCs w:val="16"/>
                <w:lang w:eastAsia="ru-RU"/>
              </w:rPr>
              <w:t xml:space="preserve">»,  </w:t>
            </w:r>
            <w:r w:rsidRPr="00A858B3">
              <w:rPr>
                <w:rFonts w:ascii="Times New Roman" w:eastAsia="Times New Roman" w:hAnsi="Times New Roman" w:cs="Times New Roman"/>
                <w:bCs/>
                <w:sz w:val="16"/>
                <w:szCs w:val="16"/>
                <w:lang w:eastAsia="ru-RU"/>
              </w:rPr>
              <w:t xml:space="preserve"> </w:t>
            </w:r>
            <w:proofErr w:type="gramEnd"/>
            <w:r w:rsidRPr="00A858B3">
              <w:rPr>
                <w:rFonts w:ascii="Times New Roman" w:eastAsia="Times New Roman" w:hAnsi="Times New Roman" w:cs="Times New Roman"/>
                <w:bCs/>
                <w:sz w:val="16"/>
                <w:szCs w:val="16"/>
                <w:lang w:eastAsia="ru-RU"/>
              </w:rPr>
              <w:t xml:space="preserve">ИП «Решетникова», ИП «Беляев», </w:t>
            </w:r>
            <w:r w:rsidRPr="00A858B3">
              <w:rPr>
                <w:rFonts w:ascii="Times New Roman" w:eastAsia="Times New Roman" w:hAnsi="Times New Roman" w:cs="Times New Roman"/>
                <w:sz w:val="16"/>
                <w:szCs w:val="16"/>
                <w:lang w:eastAsia="ru-RU"/>
              </w:rPr>
              <w:t xml:space="preserve">МУП «ЖКХ Безенчук»; ТСЖ «Городок», ТСЖ «Тополя», УК ТСН «Западное»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Территории, прилегающие к административным зданиям, обслуживаемые дворовые и придомовые территории МКД до проезжей части</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88</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sz w:val="16"/>
                <w:szCs w:val="16"/>
                <w:lang w:eastAsia="ru-RU"/>
              </w:rPr>
            </w:pPr>
            <w:r w:rsidRPr="00A858B3">
              <w:rPr>
                <w:rFonts w:ascii="Times New Roman" w:eastAsia="Times New Roman" w:hAnsi="Times New Roman" w:cs="Times New Roman"/>
                <w:bCs/>
                <w:sz w:val="16"/>
                <w:szCs w:val="16"/>
                <w:lang w:eastAsia="ru-RU"/>
              </w:rPr>
              <w:t xml:space="preserve">ТСЖ «Городок» </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ул. Быковского - от перекрестка ул. Чапаева-Быковского до гаражей у дома № 76, обслуживаемая дворовая и придомовая территория</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89</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bCs/>
                <w:color w:val="FF0000"/>
                <w:sz w:val="16"/>
                <w:szCs w:val="16"/>
                <w:lang w:eastAsia="ru-RU"/>
              </w:rPr>
            </w:pPr>
            <w:r w:rsidRPr="00A858B3">
              <w:rPr>
                <w:rFonts w:ascii="Times New Roman" w:eastAsia="Times New Roman" w:hAnsi="Times New Roman" w:cs="Times New Roman"/>
                <w:bCs/>
                <w:sz w:val="16"/>
                <w:szCs w:val="16"/>
                <w:lang w:eastAsia="ru-RU"/>
              </w:rPr>
              <w:t>ООО</w:t>
            </w:r>
            <w:r w:rsidRPr="00A858B3">
              <w:rPr>
                <w:rFonts w:ascii="Times New Roman" w:eastAsia="Times New Roman" w:hAnsi="Times New Roman" w:cs="Times New Roman"/>
                <w:sz w:val="16"/>
                <w:szCs w:val="16"/>
                <w:lang w:eastAsia="ru-RU"/>
              </w:rPr>
              <w:t xml:space="preserve"> «ЖДПК»</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Территории, прилегающие к административному зданию </w:t>
            </w:r>
            <w:proofErr w:type="gramStart"/>
            <w:r w:rsidRPr="00A858B3">
              <w:rPr>
                <w:rFonts w:ascii="Times New Roman" w:eastAsia="Times New Roman" w:hAnsi="Times New Roman" w:cs="Times New Roman"/>
                <w:sz w:val="16"/>
                <w:szCs w:val="16"/>
                <w:lang w:eastAsia="ru-RU"/>
              </w:rPr>
              <w:t>и  магазинам</w:t>
            </w:r>
            <w:proofErr w:type="gramEnd"/>
            <w:r w:rsidRPr="00A858B3">
              <w:rPr>
                <w:rFonts w:ascii="Times New Roman" w:eastAsia="Times New Roman" w:hAnsi="Times New Roman" w:cs="Times New Roman"/>
                <w:sz w:val="16"/>
                <w:szCs w:val="16"/>
                <w:lang w:eastAsia="ru-RU"/>
              </w:rPr>
              <w:t xml:space="preserve"> </w:t>
            </w:r>
          </w:p>
        </w:tc>
      </w:tr>
      <w:tr w:rsidR="00A858B3" w:rsidRPr="00A858B3" w:rsidTr="00DC1E9A">
        <w:tc>
          <w:tcPr>
            <w:tcW w:w="425"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90</w:t>
            </w:r>
          </w:p>
        </w:tc>
        <w:tc>
          <w:tcPr>
            <w:tcW w:w="4536"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ООО «Миллениум»</w:t>
            </w:r>
          </w:p>
        </w:tc>
        <w:tc>
          <w:tcPr>
            <w:tcW w:w="5812" w:type="dxa"/>
          </w:tcPr>
          <w:p w:rsidR="00A858B3" w:rsidRPr="00A858B3" w:rsidRDefault="00A858B3" w:rsidP="00A858B3">
            <w:pPr>
              <w:spacing w:after="0" w:line="240" w:lineRule="auto"/>
              <w:jc w:val="both"/>
              <w:rPr>
                <w:rFonts w:ascii="Times New Roman" w:eastAsia="Times New Roman" w:hAnsi="Times New Roman" w:cs="Times New Roman"/>
                <w:sz w:val="16"/>
                <w:szCs w:val="16"/>
                <w:lang w:eastAsia="ru-RU"/>
              </w:rPr>
            </w:pPr>
            <w:r w:rsidRPr="00A858B3">
              <w:rPr>
                <w:rFonts w:ascii="Times New Roman" w:eastAsia="Times New Roman" w:hAnsi="Times New Roman" w:cs="Times New Roman"/>
                <w:sz w:val="16"/>
                <w:szCs w:val="16"/>
                <w:lang w:eastAsia="ru-RU"/>
              </w:rPr>
              <w:t xml:space="preserve">Территории, прилегающие к пекарне до проезжей части </w:t>
            </w:r>
            <w:proofErr w:type="spellStart"/>
            <w:r w:rsidRPr="00A858B3">
              <w:rPr>
                <w:rFonts w:ascii="Times New Roman" w:eastAsia="Times New Roman" w:hAnsi="Times New Roman" w:cs="Times New Roman"/>
                <w:sz w:val="16"/>
                <w:szCs w:val="16"/>
                <w:lang w:eastAsia="ru-RU"/>
              </w:rPr>
              <w:t>ул.Советская</w:t>
            </w:r>
            <w:proofErr w:type="spellEnd"/>
            <w:r w:rsidRPr="00A858B3">
              <w:rPr>
                <w:rFonts w:ascii="Times New Roman" w:eastAsia="Times New Roman" w:hAnsi="Times New Roman" w:cs="Times New Roman"/>
                <w:sz w:val="16"/>
                <w:szCs w:val="16"/>
                <w:lang w:eastAsia="ru-RU"/>
              </w:rPr>
              <w:t xml:space="preserve">, </w:t>
            </w:r>
            <w:proofErr w:type="spellStart"/>
            <w:r w:rsidRPr="00A858B3">
              <w:rPr>
                <w:rFonts w:ascii="Times New Roman" w:eastAsia="Times New Roman" w:hAnsi="Times New Roman" w:cs="Times New Roman"/>
                <w:sz w:val="16"/>
                <w:szCs w:val="16"/>
                <w:lang w:eastAsia="ru-RU"/>
              </w:rPr>
              <w:t>ул.Восточная</w:t>
            </w:r>
            <w:proofErr w:type="spellEnd"/>
            <w:r w:rsidRPr="00A858B3">
              <w:rPr>
                <w:rFonts w:ascii="Times New Roman" w:eastAsia="Times New Roman" w:hAnsi="Times New Roman" w:cs="Times New Roman"/>
                <w:sz w:val="16"/>
                <w:szCs w:val="16"/>
                <w:lang w:eastAsia="ru-RU"/>
              </w:rPr>
              <w:t xml:space="preserve"> промзона</w:t>
            </w:r>
          </w:p>
        </w:tc>
      </w:tr>
    </w:tbl>
    <w:p w:rsidR="00A858B3" w:rsidRPr="00A858B3" w:rsidRDefault="00A858B3" w:rsidP="00802CEB">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Приложение № 4</w:t>
      </w:r>
    </w:p>
    <w:p w:rsidR="00A858B3" w:rsidRPr="00A858B3" w:rsidRDefault="00A858B3" w:rsidP="00802CEB">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к постановлению Администрации</w:t>
      </w:r>
    </w:p>
    <w:p w:rsidR="00A858B3" w:rsidRPr="00A858B3" w:rsidRDefault="00A858B3" w:rsidP="00802CEB">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городского поселения Безенчук</w:t>
      </w:r>
    </w:p>
    <w:p w:rsidR="00A858B3" w:rsidRPr="00A858B3" w:rsidRDefault="00A858B3" w:rsidP="00802CEB">
      <w:pPr>
        <w:spacing w:after="0" w:line="240" w:lineRule="auto"/>
        <w:ind w:firstLine="5103"/>
        <w:jc w:val="right"/>
        <w:rPr>
          <w:rFonts w:ascii="Times New Roman" w:eastAsia="Times New Roman" w:hAnsi="Times New Roman" w:cs="Times New Roman"/>
          <w:sz w:val="20"/>
          <w:szCs w:val="20"/>
          <w:lang w:eastAsia="ru-RU"/>
        </w:rPr>
      </w:pPr>
      <w:r w:rsidRPr="00A858B3">
        <w:rPr>
          <w:rFonts w:ascii="Times New Roman" w:eastAsia="Times New Roman" w:hAnsi="Times New Roman" w:cs="Times New Roman"/>
          <w:sz w:val="20"/>
          <w:szCs w:val="20"/>
          <w:lang w:eastAsia="ru-RU"/>
        </w:rPr>
        <w:t>от 29.03.2019г № 161</w:t>
      </w:r>
    </w:p>
    <w:p w:rsidR="00A858B3" w:rsidRPr="00A858B3" w:rsidRDefault="00A858B3" w:rsidP="00A858B3">
      <w:pPr>
        <w:keepNext/>
        <w:spacing w:after="0" w:line="240" w:lineRule="auto"/>
        <w:jc w:val="center"/>
        <w:outlineLvl w:val="0"/>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ПЕРЕЧЕНЬ</w:t>
      </w:r>
    </w:p>
    <w:p w:rsidR="00A858B3" w:rsidRPr="00A858B3" w:rsidRDefault="00A858B3" w:rsidP="00A858B3">
      <w:pPr>
        <w:spacing w:after="0" w:line="240" w:lineRule="auto"/>
        <w:jc w:val="center"/>
        <w:rPr>
          <w:rFonts w:ascii="Times New Roman" w:eastAsia="Times New Roman" w:hAnsi="Times New Roman" w:cs="Times New Roman"/>
          <w:lang w:eastAsia="ru-RU"/>
        </w:rPr>
      </w:pPr>
      <w:r w:rsidRPr="00A858B3">
        <w:rPr>
          <w:rFonts w:ascii="Times New Roman" w:eastAsia="Times New Roman" w:hAnsi="Times New Roman" w:cs="Times New Roman"/>
          <w:lang w:eastAsia="ru-RU"/>
        </w:rPr>
        <w:t xml:space="preserve">видов работ, рекомендуемых к выполнению в </w:t>
      </w:r>
      <w:proofErr w:type="gramStart"/>
      <w:r w:rsidRPr="00A858B3">
        <w:rPr>
          <w:rFonts w:ascii="Times New Roman" w:eastAsia="Times New Roman" w:hAnsi="Times New Roman" w:cs="Times New Roman"/>
          <w:lang w:eastAsia="ru-RU"/>
        </w:rPr>
        <w:t>период</w:t>
      </w:r>
      <w:r w:rsidR="00802CEB">
        <w:rPr>
          <w:rFonts w:ascii="Times New Roman" w:eastAsia="Times New Roman" w:hAnsi="Times New Roman" w:cs="Times New Roman"/>
          <w:lang w:eastAsia="ru-RU"/>
        </w:rPr>
        <w:t xml:space="preserve"> </w:t>
      </w:r>
      <w:r w:rsidRPr="00A858B3">
        <w:rPr>
          <w:rFonts w:ascii="Times New Roman" w:eastAsia="Times New Roman" w:hAnsi="Times New Roman" w:cs="Times New Roman"/>
          <w:lang w:eastAsia="ru-RU"/>
        </w:rPr>
        <w:t xml:space="preserve"> проведения</w:t>
      </w:r>
      <w:proofErr w:type="gramEnd"/>
      <w:r w:rsidRPr="00A858B3">
        <w:rPr>
          <w:rFonts w:ascii="Times New Roman" w:eastAsia="Times New Roman" w:hAnsi="Times New Roman" w:cs="Times New Roman"/>
          <w:lang w:eastAsia="ru-RU"/>
        </w:rPr>
        <w:t xml:space="preserve"> месячника по благоустройству, озеленению и улучшению внешнего облика городского поселения Безенчук</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 Очистка территорий городского поселения Безенчук от отходов производства и потребления (далее – отходы), веток, листвы.</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2. Вывоз отходов на объекты размещения отходов.</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4. Ремонт контейнерных площадок,  контейнеров для сбора отходов.</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6. Установка новых малых архитектурных форм (урн, скамеек).</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lastRenderedPageBreak/>
        <w:t>12. Очистка и ремонт павильонов ожидания общественного транспорта.</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15. Обрезка деревьев в полосе воздушных линий связи и электропередач, в местах размещения технических средств организации дорожного движения.</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16. Очистка светофорных объектов, дорожных знаков и пешеходных ограждений улично-дорожной сети.</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17. Уборка зимних накоплений с улично-дорожной сети.</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20. Уборка территорий кладбищ, мест захоронения участников войн.</w:t>
      </w:r>
    </w:p>
    <w:p w:rsidR="00A858B3" w:rsidRPr="00A858B3" w:rsidRDefault="00A858B3" w:rsidP="00A858B3">
      <w:pPr>
        <w:spacing w:after="0" w:line="240" w:lineRule="auto"/>
        <w:ind w:firstLine="720"/>
        <w:jc w:val="both"/>
        <w:rPr>
          <w:rFonts w:ascii="Times New Roman" w:eastAsia="Times New Roman" w:hAnsi="Times New Roman" w:cs="Times New Roman"/>
          <w:lang w:val="x-none" w:eastAsia="x-none"/>
        </w:rPr>
      </w:pPr>
      <w:r w:rsidRPr="00A858B3">
        <w:rPr>
          <w:rFonts w:ascii="Times New Roman" w:eastAsia="Times New Roman" w:hAnsi="Times New Roman" w:cs="Times New Roman"/>
          <w:lang w:val="x-none" w:eastAsia="x-none"/>
        </w:rPr>
        <w:t>21. Подготовка территорий парков к весенне-летнему сезону.</w:t>
      </w:r>
    </w:p>
    <w:p w:rsidR="00A858B3" w:rsidRPr="00A858B3" w:rsidRDefault="00A858B3" w:rsidP="00A858B3">
      <w:pPr>
        <w:spacing w:after="0" w:line="240" w:lineRule="auto"/>
        <w:ind w:firstLine="720"/>
        <w:jc w:val="both"/>
        <w:rPr>
          <w:rFonts w:ascii="Times New Roman" w:eastAsia="Times New Roman" w:hAnsi="Times New Roman" w:cs="Times New Roman"/>
          <w:bCs/>
          <w:lang w:eastAsia="ru-RU"/>
        </w:rPr>
      </w:pPr>
      <w:r w:rsidRPr="00A858B3">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rsidR="00064DA3" w:rsidRPr="00A858B3" w:rsidRDefault="007F7A13" w:rsidP="00A858B3">
      <w:pPr>
        <w:widowControl w:val="0"/>
        <w:tabs>
          <w:tab w:val="left" w:pos="2068"/>
        </w:tabs>
        <w:autoSpaceDE w:val="0"/>
        <w:autoSpaceDN w:val="0"/>
        <w:spacing w:after="0" w:line="240" w:lineRule="auto"/>
        <w:outlineLvl w:val="1"/>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             </w:t>
      </w:r>
      <w:r w:rsidR="00A858B3" w:rsidRPr="00A858B3">
        <w:rPr>
          <w:rFonts w:ascii="Times New Roman" w:eastAsia="Times New Roman" w:hAnsi="Times New Roman" w:cs="Times New Roman"/>
          <w:bCs/>
          <w:lang w:eastAsia="ru-RU"/>
        </w:rPr>
        <w:t>23. Ликвидация несанкционированных свалок отход</w:t>
      </w:r>
    </w:p>
    <w:p w:rsidR="00CC72A1" w:rsidRPr="00F16F05" w:rsidRDefault="00064DA3" w:rsidP="00F16F05">
      <w:pPr>
        <w:widowControl w:val="0"/>
        <w:tabs>
          <w:tab w:val="left" w:pos="2068"/>
        </w:tabs>
        <w:autoSpaceDE w:val="0"/>
        <w:autoSpaceDN w:val="0"/>
        <w:spacing w:after="0" w:line="240" w:lineRule="auto"/>
        <w:outlineLvl w:val="1"/>
        <w:rPr>
          <w:rFonts w:ascii="Times New Roman" w:eastAsia="Times New Roman" w:hAnsi="Times New Roman" w:cs="Times New Roman"/>
          <w:sz w:val="8"/>
          <w:szCs w:val="8"/>
          <w:lang w:eastAsia="ru-RU"/>
        </w:rPr>
      </w:pPr>
      <w:r w:rsidRPr="00A858B3">
        <w:rPr>
          <w:rFonts w:ascii="Times New Roman" w:eastAsia="Times New Roman" w:hAnsi="Times New Roman" w:cs="Times New Roman"/>
          <w:noProof/>
          <w:lang w:eastAsia="ru-RU"/>
        </w:rPr>
        <w:pict>
          <v:shape id="_x0000_s1125" type="#_x0000_t32" style="position:absolute;margin-left:-220.8pt;margin-top:12.25pt;width:0;height:14.9pt;z-index:251682816" o:connectortype="straight">
            <v:stroke endarrow="block"/>
          </v:shape>
        </w:pict>
      </w:r>
    </w:p>
    <w:p w:rsidR="00366715" w:rsidRPr="003767FA" w:rsidRDefault="00366715" w:rsidP="00366715">
      <w:pPr>
        <w:spacing w:after="0" w:line="240" w:lineRule="auto"/>
        <w:jc w:val="both"/>
        <w:rPr>
          <w:rFonts w:ascii="Times New Roman" w:hAnsi="Times New Roman" w:cs="Times New Roman"/>
        </w:rPr>
      </w:pPr>
      <w:r w:rsidRPr="003767FA">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3767FA">
        <w:rPr>
          <w:rFonts w:ascii="Times New Roman" w:hAnsi="Times New Roman" w:cs="Times New Roman"/>
          <w:b/>
        </w:rPr>
        <w:t>Безенчукский</w:t>
      </w:r>
      <w:proofErr w:type="spellEnd"/>
      <w:r w:rsidRPr="003767FA">
        <w:rPr>
          <w:rFonts w:ascii="Times New Roman" w:hAnsi="Times New Roman" w:cs="Times New Roman"/>
          <w:b/>
        </w:rPr>
        <w:t xml:space="preserve"> Самарской области от </w:t>
      </w:r>
      <w:proofErr w:type="gramStart"/>
      <w:r w:rsidRPr="003767FA">
        <w:rPr>
          <w:rFonts w:ascii="Times New Roman" w:hAnsi="Times New Roman" w:cs="Times New Roman"/>
          <w:b/>
        </w:rPr>
        <w:t>28.03.2019г  №</w:t>
      </w:r>
      <w:proofErr w:type="gramEnd"/>
      <w:r w:rsidRPr="003767FA">
        <w:rPr>
          <w:rFonts w:ascii="Times New Roman" w:hAnsi="Times New Roman" w:cs="Times New Roman"/>
          <w:b/>
        </w:rPr>
        <w:t>1/44</w:t>
      </w:r>
    </w:p>
    <w:p w:rsidR="003767FA" w:rsidRPr="003767FA" w:rsidRDefault="00366715" w:rsidP="003767FA">
      <w:pPr>
        <w:spacing w:after="0" w:line="240" w:lineRule="auto"/>
        <w:jc w:val="both"/>
        <w:outlineLvl w:val="0"/>
        <w:rPr>
          <w:rFonts w:ascii="Times New Roman" w:eastAsia="Times New Roman" w:hAnsi="Times New Roman" w:cs="Times New Roman"/>
          <w:lang w:eastAsia="ru-RU"/>
        </w:rPr>
      </w:pPr>
      <w:r w:rsidRPr="003767FA">
        <w:rPr>
          <w:rFonts w:ascii="Times New Roman" w:hAnsi="Times New Roman" w:cs="Times New Roman"/>
        </w:rPr>
        <w:t>«</w:t>
      </w:r>
      <w:r w:rsidR="003767FA" w:rsidRPr="003767FA">
        <w:rPr>
          <w:rFonts w:ascii="Times New Roman" w:eastAsia="Times New Roman" w:hAnsi="Times New Roman" w:cs="Times New Roman"/>
          <w:lang w:eastAsia="ru-RU"/>
        </w:rPr>
        <w:t xml:space="preserve">О рассмотрении протеста исполняющего обязанности прокурора </w:t>
      </w:r>
      <w:proofErr w:type="spellStart"/>
      <w:r w:rsidR="003767FA" w:rsidRPr="003767FA">
        <w:rPr>
          <w:rFonts w:ascii="Times New Roman" w:eastAsia="Times New Roman" w:hAnsi="Times New Roman" w:cs="Times New Roman"/>
          <w:lang w:eastAsia="ru-RU"/>
        </w:rPr>
        <w:t>Безенчукского</w:t>
      </w:r>
      <w:proofErr w:type="spellEnd"/>
      <w:r w:rsidR="003767FA" w:rsidRPr="003767FA">
        <w:rPr>
          <w:rFonts w:ascii="Times New Roman" w:eastAsia="Times New Roman" w:hAnsi="Times New Roman" w:cs="Times New Roman"/>
          <w:lang w:eastAsia="ru-RU"/>
        </w:rPr>
        <w:t xml:space="preserve"> района № 07-16-113/2019 от 19.02.2019г на Устав городского поселения Безенчук муниципального района </w:t>
      </w:r>
      <w:proofErr w:type="spellStart"/>
      <w:r w:rsidR="003767FA" w:rsidRPr="003767FA">
        <w:rPr>
          <w:rFonts w:ascii="Times New Roman" w:eastAsia="Times New Roman" w:hAnsi="Times New Roman" w:cs="Times New Roman"/>
          <w:lang w:eastAsia="ru-RU"/>
        </w:rPr>
        <w:t>Безенчукский</w:t>
      </w:r>
      <w:proofErr w:type="spellEnd"/>
      <w:r w:rsidR="003767FA" w:rsidRPr="003767FA">
        <w:rPr>
          <w:rFonts w:ascii="Times New Roman" w:eastAsia="Times New Roman" w:hAnsi="Times New Roman" w:cs="Times New Roman"/>
          <w:lang w:eastAsia="ru-RU"/>
        </w:rPr>
        <w:t xml:space="preserve"> Самарской области (в редакции  решения Собрания представителей городского поселения Безенчук муниципального района </w:t>
      </w:r>
      <w:proofErr w:type="spellStart"/>
      <w:r w:rsidR="003767FA" w:rsidRPr="003767FA">
        <w:rPr>
          <w:rFonts w:ascii="Times New Roman" w:eastAsia="Times New Roman" w:hAnsi="Times New Roman" w:cs="Times New Roman"/>
          <w:lang w:eastAsia="ru-RU"/>
        </w:rPr>
        <w:t>Безенчукский</w:t>
      </w:r>
      <w:proofErr w:type="spellEnd"/>
      <w:r w:rsidR="003767FA" w:rsidRPr="003767FA">
        <w:rPr>
          <w:rFonts w:ascii="Times New Roman" w:eastAsia="Times New Roman" w:hAnsi="Times New Roman" w:cs="Times New Roman"/>
          <w:lang w:eastAsia="ru-RU"/>
        </w:rPr>
        <w:t xml:space="preserve"> Самарской области</w:t>
      </w:r>
      <w:r w:rsidR="003767FA" w:rsidRPr="003767FA">
        <w:rPr>
          <w:rFonts w:ascii="Times New Roman" w:eastAsia="Times New Roman" w:hAnsi="Times New Roman" w:cs="Times New Roman"/>
          <w:bCs/>
          <w:lang w:eastAsia="ru-RU"/>
        </w:rPr>
        <w:t xml:space="preserve"> от 12.11.2018г № 1/39)</w:t>
      </w:r>
      <w:r w:rsidR="00FF3FAD">
        <w:rPr>
          <w:rFonts w:ascii="Times New Roman" w:eastAsia="Times New Roman" w:hAnsi="Times New Roman" w:cs="Times New Roman"/>
          <w:bCs/>
          <w:lang w:eastAsia="ru-RU"/>
        </w:rPr>
        <w:t>»</w:t>
      </w:r>
    </w:p>
    <w:p w:rsidR="003767FA" w:rsidRPr="003767FA" w:rsidRDefault="003767FA" w:rsidP="003767FA">
      <w:pPr>
        <w:spacing w:after="0" w:line="240" w:lineRule="auto"/>
        <w:ind w:firstLine="709"/>
        <w:jc w:val="both"/>
        <w:rPr>
          <w:rFonts w:ascii="Times New Roman" w:eastAsia="Times New Roman" w:hAnsi="Times New Roman" w:cs="Times New Roman"/>
          <w:lang w:eastAsia="ru-RU"/>
        </w:rPr>
      </w:pPr>
      <w:r w:rsidRPr="003767FA">
        <w:rPr>
          <w:rFonts w:ascii="Times New Roman" w:eastAsia="Times New Roman" w:hAnsi="Times New Roman" w:cs="Times New Roman"/>
          <w:lang w:eastAsia="ru-RU"/>
        </w:rPr>
        <w:t xml:space="preserve">Рассмотрев протест исполняющего обязанности прокурора </w:t>
      </w:r>
      <w:proofErr w:type="spellStart"/>
      <w:r w:rsidRPr="003767FA">
        <w:rPr>
          <w:rFonts w:ascii="Times New Roman" w:eastAsia="Times New Roman" w:hAnsi="Times New Roman" w:cs="Times New Roman"/>
          <w:lang w:eastAsia="ru-RU"/>
        </w:rPr>
        <w:t>Безенчукского</w:t>
      </w:r>
      <w:proofErr w:type="spellEnd"/>
      <w:r w:rsidRPr="003767FA">
        <w:rPr>
          <w:rFonts w:ascii="Times New Roman" w:eastAsia="Times New Roman" w:hAnsi="Times New Roman" w:cs="Times New Roman"/>
          <w:lang w:eastAsia="ru-RU"/>
        </w:rPr>
        <w:t xml:space="preserve"> района № 07-16-113/2019 от 19.02.2019г на Устав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 (в редакции  решения Собрания представителей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w:t>
      </w:r>
      <w:r w:rsidRPr="003767FA">
        <w:rPr>
          <w:rFonts w:ascii="Times New Roman" w:eastAsia="Times New Roman" w:hAnsi="Times New Roman" w:cs="Times New Roman"/>
          <w:bCs/>
          <w:lang w:eastAsia="ru-RU"/>
        </w:rPr>
        <w:t xml:space="preserve"> от 12.11.2018г № 1/39), руководствуясь </w:t>
      </w:r>
      <w:r w:rsidRPr="003767FA">
        <w:rPr>
          <w:rFonts w:ascii="Times New Roman" w:eastAsia="Times New Roman" w:hAnsi="Times New Roman" w:cs="Times New Roman"/>
          <w:lang w:eastAsia="ru-RU"/>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 третьего созыва,</w:t>
      </w:r>
    </w:p>
    <w:p w:rsidR="003767FA" w:rsidRPr="003767FA" w:rsidRDefault="003767FA" w:rsidP="003767F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3767FA">
        <w:rPr>
          <w:rFonts w:ascii="Times New Roman" w:eastAsia="Times New Roman" w:hAnsi="Times New Roman" w:cs="Times New Roman"/>
          <w:lang w:eastAsia="ru-RU"/>
        </w:rPr>
        <w:t>РЕШИЛО:</w:t>
      </w:r>
    </w:p>
    <w:p w:rsidR="003767FA" w:rsidRPr="003767FA" w:rsidRDefault="003767FA" w:rsidP="003767FA">
      <w:pPr>
        <w:spacing w:after="0" w:line="240" w:lineRule="auto"/>
        <w:ind w:firstLine="700"/>
        <w:jc w:val="both"/>
        <w:rPr>
          <w:rFonts w:ascii="Times New Roman" w:eastAsia="Times New Roman" w:hAnsi="Times New Roman" w:cs="Times New Roman"/>
          <w:bCs/>
          <w:lang w:eastAsia="ru-RU"/>
        </w:rPr>
      </w:pPr>
      <w:r w:rsidRPr="003767FA">
        <w:rPr>
          <w:rFonts w:ascii="Times New Roman" w:eastAsia="Times New Roman" w:hAnsi="Times New Roman" w:cs="Times New Roman"/>
          <w:lang w:eastAsia="ru-RU"/>
        </w:rPr>
        <w:t xml:space="preserve">1. Удовлетворить протест исполняющего обязанности прокурора </w:t>
      </w:r>
      <w:proofErr w:type="spellStart"/>
      <w:r w:rsidRPr="003767FA">
        <w:rPr>
          <w:rFonts w:ascii="Times New Roman" w:eastAsia="Times New Roman" w:hAnsi="Times New Roman" w:cs="Times New Roman"/>
          <w:lang w:eastAsia="ru-RU"/>
        </w:rPr>
        <w:t>Безенчукского</w:t>
      </w:r>
      <w:proofErr w:type="spellEnd"/>
      <w:r w:rsidRPr="003767FA">
        <w:rPr>
          <w:rFonts w:ascii="Times New Roman" w:eastAsia="Times New Roman" w:hAnsi="Times New Roman" w:cs="Times New Roman"/>
          <w:lang w:eastAsia="ru-RU"/>
        </w:rPr>
        <w:t xml:space="preserve"> района № 07-16-113/2019 от 19.02.2019г на Устав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 (в редакции  решения Собрания представителей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w:t>
      </w:r>
      <w:r w:rsidRPr="003767FA">
        <w:rPr>
          <w:rFonts w:ascii="Times New Roman" w:eastAsia="Times New Roman" w:hAnsi="Times New Roman" w:cs="Times New Roman"/>
          <w:bCs/>
          <w:lang w:eastAsia="ru-RU"/>
        </w:rPr>
        <w:t xml:space="preserve"> от 12.11.2018г № 1/39).</w:t>
      </w:r>
    </w:p>
    <w:p w:rsidR="003767FA" w:rsidRPr="003767FA" w:rsidRDefault="003767FA" w:rsidP="003767FA">
      <w:pPr>
        <w:spacing w:after="0" w:line="240" w:lineRule="auto"/>
        <w:ind w:firstLine="709"/>
        <w:jc w:val="both"/>
        <w:rPr>
          <w:rFonts w:ascii="Times New Roman" w:eastAsia="Times New Roman" w:hAnsi="Times New Roman" w:cs="Times New Roman"/>
          <w:lang w:eastAsia="ru-RU"/>
        </w:rPr>
      </w:pPr>
      <w:r w:rsidRPr="003767FA">
        <w:rPr>
          <w:rFonts w:ascii="Times New Roman" w:eastAsia="Times New Roman" w:hAnsi="Times New Roman" w:cs="Times New Roman"/>
          <w:lang w:eastAsia="ru-RU"/>
        </w:rPr>
        <w:t xml:space="preserve">2. Поручить постоянной комиссии Собрания представителей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 по местному самоуправлению () в срок до 30.06.2019г рассмотреть данный вопрос на комиссии, изучить и подготовить проект решения Собрания представителей </w:t>
      </w:r>
      <w:bookmarkStart w:id="38" w:name="_Hlk514755054"/>
      <w:r w:rsidRPr="003767FA">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w:t>
      </w:r>
      <w:bookmarkEnd w:id="38"/>
      <w:r w:rsidRPr="003767FA">
        <w:rPr>
          <w:rFonts w:ascii="Times New Roman" w:eastAsia="Times New Roman" w:hAnsi="Times New Roman" w:cs="Times New Roman"/>
          <w:lang w:eastAsia="ru-RU"/>
        </w:rPr>
        <w:t xml:space="preserve"> «О внесении изменений с Устав городского поселения Безенчук муниципального района </w:t>
      </w:r>
      <w:proofErr w:type="spellStart"/>
      <w:r w:rsidRPr="003767FA">
        <w:rPr>
          <w:rFonts w:ascii="Times New Roman" w:eastAsia="Times New Roman" w:hAnsi="Times New Roman" w:cs="Times New Roman"/>
          <w:lang w:eastAsia="ru-RU"/>
        </w:rPr>
        <w:t>Безенчукский</w:t>
      </w:r>
      <w:proofErr w:type="spellEnd"/>
      <w:r w:rsidRPr="003767FA">
        <w:rPr>
          <w:rFonts w:ascii="Times New Roman" w:eastAsia="Times New Roman" w:hAnsi="Times New Roman" w:cs="Times New Roman"/>
          <w:lang w:eastAsia="ru-RU"/>
        </w:rPr>
        <w:t xml:space="preserve"> Самарской области».</w:t>
      </w:r>
    </w:p>
    <w:p w:rsidR="003767FA" w:rsidRPr="003767FA" w:rsidRDefault="003767FA" w:rsidP="003767FA">
      <w:pPr>
        <w:spacing w:after="0" w:line="240" w:lineRule="auto"/>
        <w:ind w:firstLine="709"/>
        <w:jc w:val="both"/>
        <w:rPr>
          <w:rFonts w:ascii="Times New Roman" w:eastAsia="Times New Roman" w:hAnsi="Times New Roman" w:cs="Times New Roman"/>
          <w:lang w:eastAsia="ru-RU"/>
        </w:rPr>
      </w:pPr>
      <w:r w:rsidRPr="003767FA">
        <w:rPr>
          <w:rFonts w:ascii="Times New Roman" w:eastAsia="Times New Roman" w:hAnsi="Times New Roman" w:cs="Times New Roman"/>
          <w:lang w:eastAsia="ru-RU"/>
        </w:rPr>
        <w:t xml:space="preserve">3. Направить настоящее Решение исполняющему обязанности прокурора </w:t>
      </w:r>
      <w:proofErr w:type="spellStart"/>
      <w:r w:rsidRPr="003767FA">
        <w:rPr>
          <w:rFonts w:ascii="Times New Roman" w:eastAsia="Times New Roman" w:hAnsi="Times New Roman" w:cs="Times New Roman"/>
          <w:lang w:eastAsia="ru-RU"/>
        </w:rPr>
        <w:t>Безенчукского</w:t>
      </w:r>
      <w:proofErr w:type="spellEnd"/>
      <w:r w:rsidRPr="003767FA">
        <w:rPr>
          <w:rFonts w:ascii="Times New Roman" w:eastAsia="Times New Roman" w:hAnsi="Times New Roman" w:cs="Times New Roman"/>
          <w:lang w:eastAsia="ru-RU"/>
        </w:rPr>
        <w:t xml:space="preserve"> района.</w:t>
      </w:r>
    </w:p>
    <w:p w:rsidR="003767FA" w:rsidRPr="003767FA" w:rsidRDefault="003767FA" w:rsidP="003767FA">
      <w:pPr>
        <w:spacing w:after="0" w:line="240" w:lineRule="auto"/>
        <w:ind w:firstLine="709"/>
        <w:jc w:val="both"/>
        <w:rPr>
          <w:rFonts w:ascii="Times New Roman" w:eastAsia="Times New Roman" w:hAnsi="Times New Roman" w:cs="Times New Roman"/>
          <w:lang w:eastAsia="ru-RU"/>
        </w:rPr>
      </w:pPr>
      <w:r w:rsidRPr="003767FA">
        <w:rPr>
          <w:rFonts w:ascii="Times New Roman" w:eastAsia="Times New Roman" w:hAnsi="Times New Roman" w:cs="Times New Roman"/>
          <w:lang w:eastAsia="ru-RU"/>
        </w:rPr>
        <w:t>4. Настоящее решение вступает в силу со дня его подписания.</w:t>
      </w:r>
    </w:p>
    <w:p w:rsidR="00366715" w:rsidRPr="003767FA" w:rsidRDefault="00366715" w:rsidP="003767FA">
      <w:pPr>
        <w:spacing w:after="0" w:line="240" w:lineRule="auto"/>
        <w:jc w:val="both"/>
        <w:outlineLvl w:val="0"/>
        <w:rPr>
          <w:rFonts w:ascii="Times New Roman" w:hAnsi="Times New Roman" w:cs="Times New Roman"/>
        </w:rPr>
      </w:pPr>
      <w:r w:rsidRPr="003767FA">
        <w:rPr>
          <w:rFonts w:ascii="Times New Roman" w:hAnsi="Times New Roman" w:cs="Times New Roman"/>
        </w:rPr>
        <w:t xml:space="preserve">Глава городского поселения Безенчук                       </w:t>
      </w:r>
      <w:proofErr w:type="spellStart"/>
      <w:r w:rsidRPr="003767FA">
        <w:rPr>
          <w:rFonts w:ascii="Times New Roman" w:hAnsi="Times New Roman" w:cs="Times New Roman"/>
        </w:rPr>
        <w:t>Н.В.Райская</w:t>
      </w:r>
      <w:proofErr w:type="spellEnd"/>
    </w:p>
    <w:p w:rsidR="00366715" w:rsidRPr="003767FA" w:rsidRDefault="00366715" w:rsidP="00366715">
      <w:pPr>
        <w:pStyle w:val="29"/>
        <w:spacing w:after="0" w:line="240" w:lineRule="auto"/>
        <w:ind w:left="0"/>
        <w:jc w:val="both"/>
        <w:rPr>
          <w:rFonts w:eastAsia="Calibri"/>
          <w:sz w:val="22"/>
          <w:szCs w:val="22"/>
        </w:rPr>
      </w:pPr>
      <w:r w:rsidRPr="003767FA">
        <w:rPr>
          <w:rFonts w:eastAsia="Calibri"/>
          <w:sz w:val="22"/>
          <w:szCs w:val="22"/>
        </w:rPr>
        <w:t xml:space="preserve">Председатель Собрания представителей </w:t>
      </w:r>
    </w:p>
    <w:p w:rsidR="00366715" w:rsidRPr="003767FA" w:rsidRDefault="00366715" w:rsidP="00366715">
      <w:pPr>
        <w:spacing w:after="0" w:line="240" w:lineRule="auto"/>
        <w:jc w:val="both"/>
        <w:rPr>
          <w:rFonts w:ascii="Times New Roman" w:eastAsia="Calibri" w:hAnsi="Times New Roman" w:cs="Times New Roman"/>
        </w:rPr>
      </w:pPr>
      <w:r w:rsidRPr="003767FA">
        <w:rPr>
          <w:rFonts w:ascii="Times New Roman" w:eastAsia="Calibri" w:hAnsi="Times New Roman" w:cs="Times New Roman"/>
        </w:rPr>
        <w:t xml:space="preserve">городского поселения Безенчук                                  А.Г. </w:t>
      </w:r>
      <w:proofErr w:type="spellStart"/>
      <w:r w:rsidRPr="003767FA">
        <w:rPr>
          <w:rFonts w:ascii="Times New Roman" w:eastAsia="Calibri" w:hAnsi="Times New Roman" w:cs="Times New Roman"/>
        </w:rPr>
        <w:t>Кантеев</w:t>
      </w:r>
      <w:proofErr w:type="spellEnd"/>
      <w:r w:rsidRPr="003767FA">
        <w:rPr>
          <w:rFonts w:ascii="Times New Roman" w:eastAsia="Calibri" w:hAnsi="Times New Roman" w:cs="Times New Roman"/>
        </w:rPr>
        <w:t xml:space="preserve">    </w:t>
      </w:r>
    </w:p>
    <w:p w:rsidR="00724AEA" w:rsidRPr="00FF3FAD" w:rsidRDefault="00724AEA" w:rsidP="00724AEA">
      <w:pPr>
        <w:widowControl w:val="0"/>
        <w:autoSpaceDE w:val="0"/>
        <w:autoSpaceDN w:val="0"/>
        <w:spacing w:after="0" w:line="240" w:lineRule="auto"/>
        <w:contextualSpacing/>
        <w:jc w:val="both"/>
        <w:rPr>
          <w:rFonts w:ascii="Times New Roman" w:eastAsia="Times New Roman" w:hAnsi="Times New Roman" w:cs="Times New Roman"/>
          <w:sz w:val="8"/>
          <w:szCs w:val="8"/>
          <w:lang w:eastAsia="ru-RU"/>
        </w:rPr>
      </w:pPr>
    </w:p>
    <w:p w:rsidR="00366715" w:rsidRPr="00FF3FAD" w:rsidRDefault="00366715" w:rsidP="00366715">
      <w:pPr>
        <w:spacing w:after="0" w:line="240" w:lineRule="auto"/>
        <w:jc w:val="both"/>
        <w:rPr>
          <w:rFonts w:ascii="Times New Roman" w:hAnsi="Times New Roman" w:cs="Times New Roman"/>
        </w:rPr>
      </w:pPr>
      <w:r w:rsidRPr="00FF3FA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FF3FAD">
        <w:rPr>
          <w:rFonts w:ascii="Times New Roman" w:hAnsi="Times New Roman" w:cs="Times New Roman"/>
          <w:b/>
        </w:rPr>
        <w:t>Безенчукский</w:t>
      </w:r>
      <w:proofErr w:type="spellEnd"/>
      <w:r w:rsidRPr="00FF3FAD">
        <w:rPr>
          <w:rFonts w:ascii="Times New Roman" w:hAnsi="Times New Roman" w:cs="Times New Roman"/>
          <w:b/>
        </w:rPr>
        <w:t xml:space="preserve"> Самарской области от </w:t>
      </w:r>
      <w:proofErr w:type="gramStart"/>
      <w:r w:rsidRPr="00FF3FAD">
        <w:rPr>
          <w:rFonts w:ascii="Times New Roman" w:hAnsi="Times New Roman" w:cs="Times New Roman"/>
          <w:b/>
        </w:rPr>
        <w:t>28.03.2019г  №</w:t>
      </w:r>
      <w:proofErr w:type="gramEnd"/>
      <w:r w:rsidRPr="00FF3FAD">
        <w:rPr>
          <w:rFonts w:ascii="Times New Roman" w:hAnsi="Times New Roman" w:cs="Times New Roman"/>
          <w:b/>
        </w:rPr>
        <w:t>2/44</w:t>
      </w:r>
    </w:p>
    <w:p w:rsidR="00FF3FAD" w:rsidRPr="00FF3FAD" w:rsidRDefault="00366715" w:rsidP="00FF3FAD">
      <w:pPr>
        <w:spacing w:after="0" w:line="240" w:lineRule="auto"/>
        <w:jc w:val="both"/>
        <w:rPr>
          <w:rFonts w:ascii="Times New Roman" w:eastAsia="Times New Roman" w:hAnsi="Times New Roman" w:cs="Times New Roman"/>
          <w:lang w:eastAsia="ru-RU"/>
        </w:rPr>
      </w:pPr>
      <w:r w:rsidRPr="00FF3FAD">
        <w:rPr>
          <w:rFonts w:ascii="Times New Roman" w:hAnsi="Times New Roman" w:cs="Times New Roman"/>
        </w:rPr>
        <w:t>«</w:t>
      </w:r>
      <w:bookmarkStart w:id="39" w:name="_Hlk3371472"/>
      <w:r w:rsidR="00FF3FAD" w:rsidRPr="00FF3FAD">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w:t>
      </w:r>
      <w:proofErr w:type="spellStart"/>
      <w:proofErr w:type="gramStart"/>
      <w:r w:rsidR="00FF3FAD" w:rsidRPr="00FF3FAD">
        <w:rPr>
          <w:rFonts w:ascii="Times New Roman" w:eastAsia="Times New Roman" w:hAnsi="Times New Roman" w:cs="Times New Roman"/>
          <w:lang w:eastAsia="ru-RU"/>
        </w:rPr>
        <w:t>Безенчукский</w:t>
      </w:r>
      <w:proofErr w:type="spellEnd"/>
      <w:r w:rsidR="00FF3FAD" w:rsidRPr="00FF3FAD">
        <w:rPr>
          <w:rFonts w:ascii="Times New Roman" w:eastAsia="Times New Roman" w:hAnsi="Times New Roman" w:cs="Times New Roman"/>
          <w:lang w:eastAsia="ru-RU"/>
        </w:rPr>
        <w:t xml:space="preserve">  Самарской</w:t>
      </w:r>
      <w:proofErr w:type="gramEnd"/>
      <w:r w:rsidR="00FF3FAD" w:rsidRPr="00FF3FAD">
        <w:rPr>
          <w:rFonts w:ascii="Times New Roman" w:eastAsia="Times New Roman" w:hAnsi="Times New Roman" w:cs="Times New Roman"/>
          <w:lang w:eastAsia="ru-RU"/>
        </w:rPr>
        <w:t xml:space="preserve"> области за 2018 год»</w:t>
      </w:r>
    </w:p>
    <w:bookmarkEnd w:id="39"/>
    <w:p w:rsidR="00FF3FAD" w:rsidRPr="00FF3FAD" w:rsidRDefault="00FF3FAD" w:rsidP="00FF3FAD">
      <w:pPr>
        <w:tabs>
          <w:tab w:val="left" w:pos="-360"/>
        </w:tabs>
        <w:spacing w:after="0" w:line="240" w:lineRule="auto"/>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ab/>
        <w:t xml:space="preserve">В соответствии с Бюджетным Кодексом РФ, руководствуясь Уставом городского поселения Безенчук муниципального района </w:t>
      </w:r>
      <w:proofErr w:type="spellStart"/>
      <w:r w:rsidRPr="00FF3FAD">
        <w:rPr>
          <w:rFonts w:ascii="Times New Roman" w:eastAsia="Times New Roman" w:hAnsi="Times New Roman" w:cs="Times New Roman"/>
          <w:lang w:eastAsia="ru-RU"/>
        </w:rPr>
        <w:t>Безенчукский</w:t>
      </w:r>
      <w:proofErr w:type="spellEnd"/>
      <w:r w:rsidRPr="00FF3FAD">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FF3FAD">
        <w:rPr>
          <w:rFonts w:ascii="Times New Roman" w:eastAsia="Times New Roman" w:hAnsi="Times New Roman" w:cs="Times New Roman"/>
          <w:lang w:eastAsia="ru-RU"/>
        </w:rPr>
        <w:t>Безенчукский</w:t>
      </w:r>
      <w:proofErr w:type="spellEnd"/>
      <w:r w:rsidRPr="00FF3FAD">
        <w:rPr>
          <w:rFonts w:ascii="Times New Roman" w:eastAsia="Times New Roman" w:hAnsi="Times New Roman" w:cs="Times New Roman"/>
          <w:lang w:eastAsia="ru-RU"/>
        </w:rPr>
        <w:t xml:space="preserve"> Самарской области третьего созыва,</w:t>
      </w:r>
    </w:p>
    <w:p w:rsidR="00FF3FAD" w:rsidRPr="00FF3FAD" w:rsidRDefault="00FF3FAD" w:rsidP="00FF3FAD">
      <w:pPr>
        <w:tabs>
          <w:tab w:val="left" w:pos="-360"/>
        </w:tabs>
        <w:spacing w:after="0" w:line="240" w:lineRule="auto"/>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РЕШИЛО:</w:t>
      </w:r>
    </w:p>
    <w:p w:rsidR="00FF3FAD" w:rsidRPr="00FF3FAD" w:rsidRDefault="00FF3FAD" w:rsidP="00FF3FAD">
      <w:pPr>
        <w:numPr>
          <w:ilvl w:val="0"/>
          <w:numId w:val="25"/>
        </w:numPr>
        <w:tabs>
          <w:tab w:val="clear" w:pos="1185"/>
          <w:tab w:val="left" w:pos="-360"/>
          <w:tab w:val="num" w:pos="0"/>
          <w:tab w:val="num" w:pos="426"/>
        </w:tabs>
        <w:spacing w:after="0" w:line="240" w:lineRule="auto"/>
        <w:ind w:left="0" w:firstLine="0"/>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 xml:space="preserve">Утвердить отчет об исполнении бюджета городского поселения Безенчук муниципального района </w:t>
      </w:r>
      <w:proofErr w:type="spellStart"/>
      <w:r w:rsidRPr="00FF3FAD">
        <w:rPr>
          <w:rFonts w:ascii="Times New Roman" w:eastAsia="Times New Roman" w:hAnsi="Times New Roman" w:cs="Times New Roman"/>
          <w:lang w:eastAsia="ru-RU"/>
        </w:rPr>
        <w:t>Безенчукский</w:t>
      </w:r>
      <w:proofErr w:type="spellEnd"/>
      <w:r w:rsidRPr="00FF3FAD">
        <w:rPr>
          <w:rFonts w:ascii="Times New Roman" w:eastAsia="Times New Roman" w:hAnsi="Times New Roman" w:cs="Times New Roman"/>
          <w:lang w:eastAsia="ru-RU"/>
        </w:rPr>
        <w:t xml:space="preserve"> Самарской области за 2018 год по доходам в сумме 103 274 тыс. рублей или 99,70 % годовых бюджетных назначений и расходам в сумме 95 926 тыс. рублей, или 96,5% годовых бюджетных назначений.</w:t>
      </w:r>
    </w:p>
    <w:p w:rsidR="00FF3FAD" w:rsidRPr="00FF3FAD" w:rsidRDefault="00FF3FAD" w:rsidP="00FF3FAD">
      <w:pPr>
        <w:numPr>
          <w:ilvl w:val="0"/>
          <w:numId w:val="25"/>
        </w:numPr>
        <w:tabs>
          <w:tab w:val="clear" w:pos="1185"/>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 xml:space="preserve">Численность служащих городского поселения Безенчук муниципального района </w:t>
      </w:r>
      <w:proofErr w:type="spellStart"/>
      <w:r w:rsidRPr="00FF3FAD">
        <w:rPr>
          <w:rFonts w:ascii="Times New Roman" w:eastAsia="Times New Roman" w:hAnsi="Times New Roman" w:cs="Times New Roman"/>
          <w:lang w:eastAsia="ru-RU"/>
        </w:rPr>
        <w:t>Безенчукский</w:t>
      </w:r>
      <w:proofErr w:type="spellEnd"/>
      <w:r w:rsidRPr="00FF3FAD">
        <w:rPr>
          <w:rFonts w:ascii="Times New Roman" w:eastAsia="Times New Roman" w:hAnsi="Times New Roman" w:cs="Times New Roman"/>
          <w:lang w:eastAsia="ru-RU"/>
        </w:rPr>
        <w:t xml:space="preserve"> Самарской области на 01.01.2019 года составила 12 человек (из них муниципальных служащих – 7), затраты на их денежное содержание составили 8551 тыс. рублей (из них на содержание муниципальных служащих 4416 тыс. рублей).</w:t>
      </w:r>
    </w:p>
    <w:p w:rsidR="00FF3FAD" w:rsidRPr="00FF3FAD" w:rsidRDefault="00FF3FAD" w:rsidP="00FF3FAD">
      <w:pPr>
        <w:numPr>
          <w:ilvl w:val="0"/>
          <w:numId w:val="25"/>
        </w:numPr>
        <w:tabs>
          <w:tab w:val="clear" w:pos="1185"/>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FF3FAD" w:rsidRPr="00FF3FAD" w:rsidRDefault="00FF3FAD" w:rsidP="00FF3FAD">
      <w:pPr>
        <w:numPr>
          <w:ilvl w:val="0"/>
          <w:numId w:val="25"/>
        </w:numPr>
        <w:tabs>
          <w:tab w:val="clear" w:pos="1185"/>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Настоящее решение вступает в силу с момента его подписания.</w:t>
      </w:r>
    </w:p>
    <w:p w:rsidR="00FF3FAD" w:rsidRPr="00FF3FAD" w:rsidRDefault="00FF3FAD" w:rsidP="00FF3FAD">
      <w:pPr>
        <w:numPr>
          <w:ilvl w:val="0"/>
          <w:numId w:val="25"/>
        </w:numPr>
        <w:tabs>
          <w:tab w:val="clear" w:pos="1185"/>
          <w:tab w:val="left" w:pos="-360"/>
          <w:tab w:val="num" w:pos="-180"/>
          <w:tab w:val="num" w:pos="426"/>
        </w:tabs>
        <w:spacing w:after="0" w:line="240" w:lineRule="auto"/>
        <w:ind w:left="0" w:firstLine="0"/>
        <w:jc w:val="both"/>
        <w:rPr>
          <w:rFonts w:ascii="Times New Roman" w:eastAsia="Times New Roman" w:hAnsi="Times New Roman" w:cs="Times New Roman"/>
          <w:lang w:eastAsia="ru-RU"/>
        </w:rPr>
      </w:pPr>
      <w:r w:rsidRPr="00FF3FAD">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366715" w:rsidRPr="00FF3FAD" w:rsidRDefault="00366715" w:rsidP="00FF3FAD">
      <w:pPr>
        <w:spacing w:after="0" w:line="240" w:lineRule="auto"/>
        <w:jc w:val="both"/>
        <w:outlineLvl w:val="0"/>
        <w:rPr>
          <w:rFonts w:ascii="Times New Roman" w:hAnsi="Times New Roman" w:cs="Times New Roman"/>
        </w:rPr>
      </w:pPr>
      <w:r w:rsidRPr="00FF3FAD">
        <w:rPr>
          <w:rFonts w:ascii="Times New Roman" w:hAnsi="Times New Roman" w:cs="Times New Roman"/>
        </w:rPr>
        <w:lastRenderedPageBreak/>
        <w:t xml:space="preserve">Глава городского поселения Безенчук                       </w:t>
      </w:r>
      <w:proofErr w:type="spellStart"/>
      <w:r w:rsidRPr="00FF3FAD">
        <w:rPr>
          <w:rFonts w:ascii="Times New Roman" w:hAnsi="Times New Roman" w:cs="Times New Roman"/>
        </w:rPr>
        <w:t>Н.В.Райская</w:t>
      </w:r>
      <w:proofErr w:type="spellEnd"/>
    </w:p>
    <w:p w:rsidR="00366715" w:rsidRPr="00FF3FAD" w:rsidRDefault="00366715" w:rsidP="00366715">
      <w:pPr>
        <w:pStyle w:val="29"/>
        <w:spacing w:after="0" w:line="240" w:lineRule="auto"/>
        <w:ind w:left="0"/>
        <w:jc w:val="both"/>
        <w:rPr>
          <w:rFonts w:eastAsia="Calibri"/>
          <w:sz w:val="22"/>
          <w:szCs w:val="22"/>
        </w:rPr>
      </w:pPr>
      <w:r w:rsidRPr="00FF3FAD">
        <w:rPr>
          <w:rFonts w:eastAsia="Calibri"/>
          <w:sz w:val="22"/>
          <w:szCs w:val="22"/>
        </w:rPr>
        <w:t xml:space="preserve">Председатель Собрания представителей </w:t>
      </w:r>
    </w:p>
    <w:p w:rsidR="00366715" w:rsidRPr="00FF3FAD" w:rsidRDefault="00366715" w:rsidP="00366715">
      <w:pPr>
        <w:spacing w:after="0" w:line="240" w:lineRule="auto"/>
        <w:jc w:val="both"/>
        <w:rPr>
          <w:rFonts w:ascii="Times New Roman" w:eastAsia="Calibri" w:hAnsi="Times New Roman" w:cs="Times New Roman"/>
        </w:rPr>
      </w:pPr>
      <w:r w:rsidRPr="00FF3FAD">
        <w:rPr>
          <w:rFonts w:ascii="Times New Roman" w:eastAsia="Calibri" w:hAnsi="Times New Roman" w:cs="Times New Roman"/>
        </w:rPr>
        <w:t xml:space="preserve">городского поселения Безенчук                                  А.Г. </w:t>
      </w:r>
      <w:proofErr w:type="spellStart"/>
      <w:r w:rsidRPr="00FF3FAD">
        <w:rPr>
          <w:rFonts w:ascii="Times New Roman" w:eastAsia="Calibri" w:hAnsi="Times New Roman" w:cs="Times New Roman"/>
        </w:rPr>
        <w:t>Кантеев</w:t>
      </w:r>
      <w:proofErr w:type="spellEnd"/>
      <w:r w:rsidRPr="00FF3FAD">
        <w:rPr>
          <w:rFonts w:ascii="Times New Roman" w:eastAsia="Calibri" w:hAnsi="Times New Roman" w:cs="Times New Roman"/>
        </w:rPr>
        <w:t xml:space="preserve">    </w:t>
      </w:r>
    </w:p>
    <w:p w:rsidR="00366715" w:rsidRPr="00E83F43" w:rsidRDefault="00366715" w:rsidP="0036671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Приложение№1</w:t>
      </w:r>
    </w:p>
    <w:p w:rsidR="00366715" w:rsidRPr="00E83F43" w:rsidRDefault="00366715" w:rsidP="0036671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366715" w:rsidRPr="00E83F43" w:rsidRDefault="00366715" w:rsidP="0036671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366715" w:rsidRPr="00E83F43" w:rsidRDefault="00366715" w:rsidP="00366715">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28.0</w:t>
      </w:r>
      <w:r w:rsidR="0017618F">
        <w:rPr>
          <w:rFonts w:ascii="Times New Roman" w:hAnsi="Times New Roman" w:cs="Times New Roman"/>
          <w:bCs/>
          <w:sz w:val="20"/>
          <w:szCs w:val="20"/>
        </w:rPr>
        <w:t>3</w:t>
      </w:r>
      <w:r w:rsidRPr="00E83F43">
        <w:rPr>
          <w:rFonts w:ascii="Times New Roman" w:hAnsi="Times New Roman" w:cs="Times New Roman"/>
          <w:bCs/>
          <w:sz w:val="20"/>
          <w:szCs w:val="20"/>
        </w:rPr>
        <w:t>.2019 №2/44</w:t>
      </w:r>
    </w:p>
    <w:tbl>
      <w:tblPr>
        <w:tblW w:w="10922" w:type="dxa"/>
        <w:tblInd w:w="108" w:type="dxa"/>
        <w:tblLook w:val="04A0" w:firstRow="1" w:lastRow="0" w:firstColumn="1" w:lastColumn="0" w:noHBand="0" w:noVBand="1"/>
      </w:tblPr>
      <w:tblGrid>
        <w:gridCol w:w="1843"/>
        <w:gridCol w:w="7938"/>
        <w:gridCol w:w="1141"/>
      </w:tblGrid>
      <w:tr w:rsidR="000949E2" w:rsidRPr="000949E2" w:rsidTr="000949E2">
        <w:trPr>
          <w:trHeight w:val="80"/>
        </w:trPr>
        <w:tc>
          <w:tcPr>
            <w:tcW w:w="10922" w:type="dxa"/>
            <w:gridSpan w:val="3"/>
            <w:tcBorders>
              <w:top w:val="nil"/>
              <w:left w:val="nil"/>
              <w:bottom w:val="nil"/>
              <w:right w:val="nil"/>
            </w:tcBorders>
            <w:shd w:val="clear" w:color="auto" w:fill="auto"/>
            <w:vAlign w:val="bottom"/>
            <w:hideMark/>
          </w:tcPr>
          <w:p w:rsidR="000949E2" w:rsidRPr="000949E2" w:rsidRDefault="000949E2" w:rsidP="000949E2">
            <w:pPr>
              <w:spacing w:after="0" w:line="240" w:lineRule="auto"/>
              <w:jc w:val="center"/>
              <w:rPr>
                <w:rFonts w:ascii="Times New Roman" w:eastAsia="Times New Roman" w:hAnsi="Times New Roman" w:cs="Times New Roman"/>
                <w:b/>
                <w:bCs/>
                <w:sz w:val="20"/>
                <w:szCs w:val="20"/>
                <w:lang w:eastAsia="ru-RU"/>
              </w:rPr>
            </w:pPr>
            <w:r w:rsidRPr="000949E2">
              <w:rPr>
                <w:rFonts w:ascii="Times New Roman" w:eastAsia="Times New Roman" w:hAnsi="Times New Roman" w:cs="Times New Roman"/>
                <w:b/>
                <w:bCs/>
                <w:sz w:val="20"/>
                <w:szCs w:val="20"/>
                <w:lang w:eastAsia="ru-RU"/>
              </w:rPr>
              <w:t xml:space="preserve">Поступление доходов в бюджет </w:t>
            </w:r>
            <w:proofErr w:type="gramStart"/>
            <w:r w:rsidRPr="000949E2">
              <w:rPr>
                <w:rFonts w:ascii="Times New Roman" w:eastAsia="Times New Roman" w:hAnsi="Times New Roman" w:cs="Times New Roman"/>
                <w:b/>
                <w:bCs/>
                <w:sz w:val="20"/>
                <w:szCs w:val="20"/>
                <w:lang w:eastAsia="ru-RU"/>
              </w:rPr>
              <w:t>городского  поселения</w:t>
            </w:r>
            <w:proofErr w:type="gramEnd"/>
            <w:r w:rsidRPr="000949E2">
              <w:rPr>
                <w:rFonts w:ascii="Times New Roman" w:eastAsia="Times New Roman" w:hAnsi="Times New Roman" w:cs="Times New Roman"/>
                <w:b/>
                <w:bCs/>
                <w:sz w:val="20"/>
                <w:szCs w:val="20"/>
                <w:lang w:eastAsia="ru-RU"/>
              </w:rPr>
              <w:t xml:space="preserve"> Безенчук муниципального района </w:t>
            </w:r>
            <w:proofErr w:type="spellStart"/>
            <w:r w:rsidRPr="000949E2">
              <w:rPr>
                <w:rFonts w:ascii="Times New Roman" w:eastAsia="Times New Roman" w:hAnsi="Times New Roman" w:cs="Times New Roman"/>
                <w:b/>
                <w:bCs/>
                <w:sz w:val="20"/>
                <w:szCs w:val="20"/>
                <w:lang w:eastAsia="ru-RU"/>
              </w:rPr>
              <w:t>Безенчукский</w:t>
            </w:r>
            <w:proofErr w:type="spellEnd"/>
            <w:r w:rsidRPr="000949E2">
              <w:rPr>
                <w:rFonts w:ascii="Times New Roman" w:eastAsia="Times New Roman" w:hAnsi="Times New Roman" w:cs="Times New Roman"/>
                <w:b/>
                <w:bCs/>
                <w:sz w:val="20"/>
                <w:szCs w:val="20"/>
                <w:lang w:eastAsia="ru-RU"/>
              </w:rPr>
              <w:t xml:space="preserve"> Самарской области  в 2018 году по основным источникам в разрезе классификации доходов Российской Федерации</w:t>
            </w:r>
          </w:p>
        </w:tc>
      </w:tr>
      <w:tr w:rsidR="000949E2" w:rsidRPr="000949E2" w:rsidTr="007B751F">
        <w:trPr>
          <w:trHeight w:val="315"/>
        </w:trPr>
        <w:tc>
          <w:tcPr>
            <w:tcW w:w="1843" w:type="dxa"/>
            <w:tcBorders>
              <w:top w:val="nil"/>
              <w:left w:val="single" w:sz="4" w:space="0" w:color="auto"/>
              <w:bottom w:val="single" w:sz="4" w:space="0" w:color="auto"/>
              <w:right w:val="single" w:sz="4" w:space="0" w:color="auto"/>
            </w:tcBorders>
            <w:shd w:val="clear" w:color="000000" w:fill="FFFFFF"/>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Код</w:t>
            </w:r>
          </w:p>
        </w:tc>
        <w:tc>
          <w:tcPr>
            <w:tcW w:w="7938" w:type="dxa"/>
            <w:tcBorders>
              <w:top w:val="nil"/>
              <w:left w:val="single" w:sz="4" w:space="0" w:color="auto"/>
              <w:bottom w:val="single" w:sz="4" w:space="0" w:color="auto"/>
              <w:right w:val="single" w:sz="4" w:space="0" w:color="auto"/>
            </w:tcBorders>
            <w:shd w:val="clear" w:color="000000" w:fill="FFFFFF"/>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Наименование источника</w:t>
            </w:r>
          </w:p>
        </w:tc>
        <w:tc>
          <w:tcPr>
            <w:tcW w:w="1141" w:type="dxa"/>
            <w:tcBorders>
              <w:top w:val="nil"/>
              <w:left w:val="single" w:sz="4" w:space="0" w:color="auto"/>
              <w:bottom w:val="single" w:sz="4" w:space="0" w:color="000000"/>
              <w:right w:val="single" w:sz="4" w:space="0" w:color="auto"/>
            </w:tcBorders>
            <w:shd w:val="clear" w:color="auto" w:fill="auto"/>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 xml:space="preserve">Итого на год, </w:t>
            </w:r>
            <w:proofErr w:type="spellStart"/>
            <w:r w:rsidRPr="000949E2">
              <w:rPr>
                <w:rFonts w:ascii="Times New Roman" w:eastAsia="Times New Roman" w:hAnsi="Times New Roman" w:cs="Times New Roman"/>
                <w:b/>
                <w:bCs/>
                <w:sz w:val="16"/>
                <w:szCs w:val="16"/>
                <w:lang w:eastAsia="ru-RU"/>
              </w:rPr>
              <w:t>тыс.руб</w:t>
            </w:r>
            <w:proofErr w:type="spellEnd"/>
            <w:r w:rsidRPr="000949E2">
              <w:rPr>
                <w:rFonts w:ascii="Times New Roman" w:eastAsia="Times New Roman" w:hAnsi="Times New Roman" w:cs="Times New Roman"/>
                <w:b/>
                <w:bCs/>
                <w:sz w:val="16"/>
                <w:szCs w:val="16"/>
                <w:lang w:eastAsia="ru-RU"/>
              </w:rPr>
              <w:t xml:space="preserve">. </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Налоги на прибыль, доходы</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26573,60129</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НДФЛ</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26573,60129</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Налоги на совокупный доход</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310,484</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Единый сельскохозяйственный налог</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310,484</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 xml:space="preserve">1 06 00000 00 0000 110 </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Налоги на имущество</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27250,36233</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1 06 01030 13 1000 110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Налог на имущество физических лиц</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9243,41413</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1 06 06000 13 1000 110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Земельный налог</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18006,94820</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8368,72059</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1 03 02041 01 0000 110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5439,46333</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1 03 02042 01 0000 110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-835,46536</w:t>
            </w:r>
          </w:p>
        </w:tc>
      </w:tr>
      <w:tr w:rsidR="000949E2" w:rsidRPr="000949E2" w:rsidTr="000949E2">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1 03 02070 01 0000 110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3728,81169</w:t>
            </w:r>
          </w:p>
        </w:tc>
      </w:tr>
      <w:tr w:rsidR="000949E2" w:rsidRPr="000949E2" w:rsidTr="00F351DE">
        <w:trPr>
          <w:trHeight w:val="179"/>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1 03 02080 01 0000 110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35,91093</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41" w:type="dxa"/>
            <w:tcBorders>
              <w:top w:val="nil"/>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9633,18241</w:t>
            </w:r>
          </w:p>
        </w:tc>
      </w:tr>
      <w:tr w:rsidR="000949E2" w:rsidRPr="000949E2" w:rsidTr="00F351DE">
        <w:trPr>
          <w:trHeight w:val="159"/>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proofErr w:type="spellStart"/>
            <w:proofErr w:type="gramStart"/>
            <w:r w:rsidRPr="000949E2">
              <w:rPr>
                <w:rFonts w:ascii="Times New Roman" w:eastAsia="Times New Roman" w:hAnsi="Times New Roman" w:cs="Times New Roman"/>
                <w:sz w:val="16"/>
                <w:szCs w:val="16"/>
                <w:lang w:eastAsia="ru-RU"/>
              </w:rPr>
              <w:t>Доходы,получаемые</w:t>
            </w:r>
            <w:proofErr w:type="spellEnd"/>
            <w:proofErr w:type="gramEnd"/>
            <w:r w:rsidRPr="000949E2">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0949E2">
              <w:rPr>
                <w:rFonts w:ascii="Times New Roman" w:eastAsia="Times New Roman" w:hAnsi="Times New Roman" w:cs="Times New Roman"/>
                <w:sz w:val="16"/>
                <w:szCs w:val="16"/>
                <w:lang w:eastAsia="ru-RU"/>
              </w:rPr>
              <w:t>гос.собственность</w:t>
            </w:r>
            <w:proofErr w:type="spellEnd"/>
            <w:r w:rsidRPr="000949E2">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1615,91944</w:t>
            </w:r>
          </w:p>
        </w:tc>
      </w:tr>
      <w:tr w:rsidR="000949E2" w:rsidRPr="000949E2" w:rsidTr="00F351DE">
        <w:trPr>
          <w:trHeight w:val="70"/>
        </w:trPr>
        <w:tc>
          <w:tcPr>
            <w:tcW w:w="1843" w:type="dxa"/>
            <w:tcBorders>
              <w:top w:val="nil"/>
              <w:left w:val="single" w:sz="4" w:space="0" w:color="auto"/>
              <w:bottom w:val="nil"/>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1 11 05025 13 0000 120</w:t>
            </w:r>
          </w:p>
        </w:tc>
        <w:tc>
          <w:tcPr>
            <w:tcW w:w="7938" w:type="dxa"/>
            <w:tcBorders>
              <w:top w:val="nil"/>
              <w:left w:val="nil"/>
              <w:bottom w:val="nil"/>
              <w:right w:val="nil"/>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41" w:type="dxa"/>
            <w:tcBorders>
              <w:top w:val="nil"/>
              <w:left w:val="single" w:sz="4" w:space="0" w:color="auto"/>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7605,89704</w:t>
            </w:r>
          </w:p>
        </w:tc>
      </w:tr>
      <w:tr w:rsidR="000949E2" w:rsidRPr="000949E2" w:rsidTr="00F351DE">
        <w:trPr>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1 11 05035 13 0000 120</w:t>
            </w:r>
          </w:p>
        </w:tc>
        <w:tc>
          <w:tcPr>
            <w:tcW w:w="7938" w:type="dxa"/>
            <w:tcBorders>
              <w:top w:val="single" w:sz="4" w:space="0" w:color="auto"/>
              <w:left w:val="nil"/>
              <w:bottom w:val="single" w:sz="4" w:space="0" w:color="auto"/>
              <w:right w:val="single" w:sz="4" w:space="0" w:color="auto"/>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141" w:type="dxa"/>
            <w:tcBorders>
              <w:top w:val="nil"/>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243,95572</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167,41021</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Доходы от оказания платных услуг (работ) и компенсации затрат государства</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7,56102</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1 13 02995 13 0000 130</w:t>
            </w:r>
          </w:p>
        </w:tc>
        <w:tc>
          <w:tcPr>
            <w:tcW w:w="7938" w:type="dxa"/>
            <w:tcBorders>
              <w:top w:val="nil"/>
              <w:left w:val="nil"/>
              <w:bottom w:val="single" w:sz="4" w:space="0" w:color="auto"/>
              <w:right w:val="single" w:sz="4" w:space="0" w:color="auto"/>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7,56102</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4159,02735</w:t>
            </w:r>
          </w:p>
        </w:tc>
      </w:tr>
      <w:tr w:rsidR="000949E2" w:rsidRPr="000949E2" w:rsidTr="00F351DE">
        <w:trPr>
          <w:trHeight w:val="211"/>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2484,28285</w:t>
            </w:r>
          </w:p>
        </w:tc>
      </w:tr>
      <w:tr w:rsidR="000949E2" w:rsidRPr="000949E2" w:rsidTr="00F351DE">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0949E2">
              <w:rPr>
                <w:rFonts w:ascii="Times New Roman" w:eastAsia="Times New Roman" w:hAnsi="Times New Roman" w:cs="Times New Roman"/>
                <w:sz w:val="16"/>
                <w:szCs w:val="16"/>
                <w:lang w:eastAsia="ru-RU"/>
              </w:rPr>
              <w:t>гос.собственность</w:t>
            </w:r>
            <w:proofErr w:type="spellEnd"/>
            <w:proofErr w:type="gramEnd"/>
            <w:r w:rsidRPr="000949E2">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1238,49950</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1 14 06025 13 0000 430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0949E2">
              <w:rPr>
                <w:rFonts w:ascii="Times New Roman" w:eastAsia="Times New Roman" w:hAnsi="Times New Roman" w:cs="Times New Roman"/>
                <w:sz w:val="16"/>
                <w:szCs w:val="16"/>
                <w:lang w:eastAsia="ru-RU"/>
              </w:rPr>
              <w:t>гос.собственность</w:t>
            </w:r>
            <w:proofErr w:type="spellEnd"/>
            <w:proofErr w:type="gramEnd"/>
            <w:r w:rsidRPr="000949E2">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41" w:type="dxa"/>
            <w:tcBorders>
              <w:top w:val="single" w:sz="4" w:space="0" w:color="auto"/>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436,24500</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1 16 00000 00 0000 000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Штрафы, санкции, возмещение ущерба</w:t>
            </w:r>
          </w:p>
        </w:tc>
        <w:tc>
          <w:tcPr>
            <w:tcW w:w="1141" w:type="dxa"/>
            <w:tcBorders>
              <w:top w:val="nil"/>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114,11711</w:t>
            </w:r>
          </w:p>
        </w:tc>
      </w:tr>
      <w:tr w:rsidR="000949E2" w:rsidRPr="000949E2" w:rsidTr="000949E2">
        <w:trPr>
          <w:trHeight w:val="525"/>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1 16 33050 13 0000 140</w:t>
            </w:r>
          </w:p>
        </w:tc>
        <w:tc>
          <w:tcPr>
            <w:tcW w:w="7938" w:type="dxa"/>
            <w:tcBorders>
              <w:top w:val="nil"/>
              <w:left w:val="nil"/>
              <w:bottom w:val="nil"/>
              <w:right w:val="nil"/>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c>
          <w:tcPr>
            <w:tcW w:w="1141" w:type="dxa"/>
            <w:tcBorders>
              <w:top w:val="single" w:sz="4" w:space="0" w:color="auto"/>
              <w:left w:val="single" w:sz="4" w:space="0" w:color="auto"/>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114,11711</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2 00 00000 00 0000 000</w:t>
            </w:r>
          </w:p>
        </w:tc>
        <w:tc>
          <w:tcPr>
            <w:tcW w:w="7938" w:type="dxa"/>
            <w:tcBorders>
              <w:top w:val="single" w:sz="4" w:space="0" w:color="auto"/>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Безвозмездные поступления</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26857,27534</w:t>
            </w:r>
          </w:p>
        </w:tc>
      </w:tr>
      <w:tr w:rsidR="000949E2" w:rsidRPr="000949E2" w:rsidTr="00EA5359">
        <w:trPr>
          <w:trHeight w:val="70"/>
        </w:trPr>
        <w:tc>
          <w:tcPr>
            <w:tcW w:w="1843" w:type="dxa"/>
            <w:tcBorders>
              <w:top w:val="nil"/>
              <w:left w:val="single" w:sz="4" w:space="0" w:color="auto"/>
              <w:bottom w:val="nil"/>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2 02 15001 13 0000 151</w:t>
            </w:r>
          </w:p>
        </w:tc>
        <w:tc>
          <w:tcPr>
            <w:tcW w:w="7938" w:type="dxa"/>
            <w:tcBorders>
              <w:top w:val="nil"/>
              <w:left w:val="nil"/>
              <w:bottom w:val="nil"/>
              <w:right w:val="nil"/>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41" w:type="dxa"/>
            <w:tcBorders>
              <w:top w:val="single" w:sz="4" w:space="0" w:color="auto"/>
              <w:left w:val="single" w:sz="4" w:space="0" w:color="auto"/>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color w:val="000000"/>
                <w:sz w:val="16"/>
                <w:szCs w:val="16"/>
                <w:lang w:eastAsia="ru-RU"/>
              </w:rPr>
            </w:pPr>
            <w:r w:rsidRPr="000949E2">
              <w:rPr>
                <w:rFonts w:ascii="Times New Roman" w:eastAsia="Times New Roman" w:hAnsi="Times New Roman" w:cs="Times New Roman"/>
                <w:color w:val="000000"/>
                <w:sz w:val="16"/>
                <w:szCs w:val="16"/>
                <w:lang w:eastAsia="ru-RU"/>
              </w:rPr>
              <w:t>2974,246</w:t>
            </w:r>
          </w:p>
        </w:tc>
      </w:tr>
      <w:tr w:rsidR="000949E2" w:rsidRPr="000949E2" w:rsidTr="00EA5359">
        <w:trPr>
          <w:trHeight w:val="7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2 02 29999 13 0000 151</w:t>
            </w:r>
          </w:p>
        </w:tc>
        <w:tc>
          <w:tcPr>
            <w:tcW w:w="7938" w:type="dxa"/>
            <w:tcBorders>
              <w:top w:val="single" w:sz="4" w:space="0" w:color="auto"/>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Прочие субсидии бюджетам городских поселений</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596,56300</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2 02 20000 00 0000 000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Субсидии бюджетам бюджетной системы Российской Федерации (межбюджетные субсидии)</w:t>
            </w:r>
          </w:p>
        </w:tc>
        <w:tc>
          <w:tcPr>
            <w:tcW w:w="1141" w:type="dxa"/>
            <w:tcBorders>
              <w:top w:val="single" w:sz="4" w:space="0" w:color="auto"/>
              <w:left w:val="nil"/>
              <w:bottom w:val="nil"/>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23231,10000</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2 02 20216 13 0000 151 </w:t>
            </w:r>
          </w:p>
        </w:tc>
        <w:tc>
          <w:tcPr>
            <w:tcW w:w="7938" w:type="dxa"/>
            <w:tcBorders>
              <w:top w:val="nil"/>
              <w:left w:val="nil"/>
              <w:bottom w:val="single" w:sz="4" w:space="0" w:color="auto"/>
              <w:right w:val="single" w:sz="4" w:space="0" w:color="auto"/>
            </w:tcBorders>
            <w:shd w:val="clear" w:color="000000" w:fill="FFFFFF"/>
            <w:hideMark/>
          </w:tcPr>
          <w:p w:rsidR="000949E2" w:rsidRPr="000949E2" w:rsidRDefault="000949E2" w:rsidP="000949E2">
            <w:pPr>
              <w:spacing w:after="0" w:line="240" w:lineRule="auto"/>
              <w:jc w:val="both"/>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1" w:type="dxa"/>
            <w:tcBorders>
              <w:top w:val="single" w:sz="4" w:space="0" w:color="auto"/>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23231,100</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2 18 00000 00 0000 000</w:t>
            </w:r>
          </w:p>
        </w:tc>
        <w:tc>
          <w:tcPr>
            <w:tcW w:w="7938" w:type="dxa"/>
            <w:tcBorders>
              <w:top w:val="nil"/>
              <w:left w:val="nil"/>
              <w:bottom w:val="single" w:sz="4" w:space="0" w:color="auto"/>
              <w:right w:val="single" w:sz="4" w:space="0" w:color="auto"/>
            </w:tcBorders>
            <w:shd w:val="clear" w:color="000000" w:fill="FFFFFF"/>
            <w:hideMark/>
          </w:tcPr>
          <w:p w:rsidR="000949E2" w:rsidRPr="000949E2" w:rsidRDefault="000949E2" w:rsidP="000949E2">
            <w:pPr>
              <w:spacing w:after="0" w:line="240" w:lineRule="auto"/>
              <w:jc w:val="both"/>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1141"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5536,63419</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2 18 60010 13 0000 151</w:t>
            </w:r>
          </w:p>
        </w:tc>
        <w:tc>
          <w:tcPr>
            <w:tcW w:w="7938" w:type="dxa"/>
            <w:tcBorders>
              <w:top w:val="nil"/>
              <w:left w:val="nil"/>
              <w:bottom w:val="single" w:sz="4" w:space="0" w:color="auto"/>
              <w:right w:val="single" w:sz="4" w:space="0" w:color="auto"/>
            </w:tcBorders>
            <w:shd w:val="clear" w:color="000000" w:fill="FFFFFF"/>
            <w:hideMark/>
          </w:tcPr>
          <w:p w:rsidR="000949E2" w:rsidRPr="000949E2" w:rsidRDefault="000949E2" w:rsidP="000949E2">
            <w:pPr>
              <w:spacing w:after="0" w:line="240" w:lineRule="auto"/>
              <w:jc w:val="both"/>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xml:space="preserve">Доходы бюджетов субъектов Российской </w:t>
            </w:r>
            <w:proofErr w:type="spellStart"/>
            <w:r w:rsidRPr="000949E2">
              <w:rPr>
                <w:rFonts w:ascii="Times New Roman" w:eastAsia="Times New Roman" w:hAnsi="Times New Roman" w:cs="Times New Roman"/>
                <w:sz w:val="16"/>
                <w:szCs w:val="16"/>
                <w:lang w:eastAsia="ru-RU"/>
              </w:rPr>
              <w:t>Федерпации</w:t>
            </w:r>
            <w:proofErr w:type="spellEnd"/>
            <w:r w:rsidRPr="000949E2">
              <w:rPr>
                <w:rFonts w:ascii="Times New Roman" w:eastAsia="Times New Roman" w:hAnsi="Times New Roman" w:cs="Times New Roman"/>
                <w:sz w:val="16"/>
                <w:szCs w:val="16"/>
                <w:lang w:eastAsia="ru-RU"/>
              </w:rPr>
              <w:t xml:space="preserve"> от возвратов прочих остатков субсидий, субвенций и иных межбюджетных трансфертов, имеющих целевое назначение, прошлых лет их бюджетов муниципальных образований</w:t>
            </w:r>
          </w:p>
        </w:tc>
        <w:tc>
          <w:tcPr>
            <w:tcW w:w="1141"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5536,63419</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rPr>
                <w:rFonts w:ascii="Times New Roman" w:eastAsia="Times New Roman" w:hAnsi="Times New Roman" w:cs="Times New Roman"/>
                <w:color w:val="000000"/>
                <w:sz w:val="16"/>
                <w:szCs w:val="16"/>
                <w:lang w:eastAsia="ru-RU"/>
              </w:rPr>
            </w:pPr>
            <w:r w:rsidRPr="000949E2">
              <w:rPr>
                <w:rFonts w:ascii="Times New Roman" w:eastAsia="Times New Roman" w:hAnsi="Times New Roman" w:cs="Times New Roman"/>
                <w:color w:val="000000"/>
                <w:sz w:val="16"/>
                <w:szCs w:val="16"/>
                <w:lang w:eastAsia="ru-RU"/>
              </w:rPr>
              <w:t>2 19 00000 00 0000 000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-5481,26785</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rPr>
                <w:rFonts w:ascii="Times New Roman" w:eastAsia="Times New Roman" w:hAnsi="Times New Roman" w:cs="Times New Roman"/>
                <w:color w:val="000000"/>
                <w:sz w:val="16"/>
                <w:szCs w:val="16"/>
                <w:lang w:eastAsia="ru-RU"/>
              </w:rPr>
            </w:pPr>
            <w:r w:rsidRPr="000949E2">
              <w:rPr>
                <w:rFonts w:ascii="Times New Roman" w:eastAsia="Times New Roman" w:hAnsi="Times New Roman" w:cs="Times New Roman"/>
                <w:color w:val="000000"/>
                <w:sz w:val="16"/>
                <w:szCs w:val="16"/>
                <w:lang w:eastAsia="ru-RU"/>
              </w:rPr>
              <w:t>2 19 60010 00 0000 000</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-5481,26785</w:t>
            </w:r>
          </w:p>
        </w:tc>
      </w:tr>
      <w:tr w:rsidR="000949E2" w:rsidRPr="000949E2" w:rsidTr="00EA5359">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rPr>
                <w:rFonts w:ascii="Times New Roman" w:eastAsia="Times New Roman" w:hAnsi="Times New Roman" w:cs="Times New Roman"/>
                <w:color w:val="000000"/>
                <w:sz w:val="16"/>
                <w:szCs w:val="16"/>
                <w:lang w:eastAsia="ru-RU"/>
              </w:rPr>
            </w:pPr>
            <w:r w:rsidRPr="000949E2">
              <w:rPr>
                <w:rFonts w:ascii="Times New Roman" w:eastAsia="Times New Roman" w:hAnsi="Times New Roman" w:cs="Times New Roman"/>
                <w:color w:val="000000"/>
                <w:sz w:val="16"/>
                <w:szCs w:val="16"/>
                <w:lang w:eastAsia="ru-RU"/>
              </w:rPr>
              <w:t>2 19 60010 13 0000 151</w:t>
            </w:r>
          </w:p>
        </w:tc>
        <w:tc>
          <w:tcPr>
            <w:tcW w:w="7938" w:type="dxa"/>
            <w:tcBorders>
              <w:top w:val="nil"/>
              <w:left w:val="nil"/>
              <w:bottom w:val="single" w:sz="4" w:space="0" w:color="auto"/>
              <w:right w:val="single" w:sz="4" w:space="0" w:color="auto"/>
            </w:tcBorders>
            <w:shd w:val="clear" w:color="auto" w:fill="auto"/>
            <w:vAlign w:val="bottom"/>
            <w:hideMark/>
          </w:tcPr>
          <w:p w:rsidR="000949E2" w:rsidRPr="000949E2" w:rsidRDefault="000949E2" w:rsidP="000949E2">
            <w:pPr>
              <w:spacing w:after="0" w:line="240" w:lineRule="auto"/>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-5481,26785</w:t>
            </w:r>
          </w:p>
        </w:tc>
      </w:tr>
      <w:tr w:rsidR="000949E2" w:rsidRPr="000949E2" w:rsidTr="00EA5359">
        <w:trPr>
          <w:trHeight w:val="70"/>
        </w:trPr>
        <w:tc>
          <w:tcPr>
            <w:tcW w:w="1843" w:type="dxa"/>
            <w:tcBorders>
              <w:top w:val="nil"/>
              <w:left w:val="single" w:sz="8" w:space="0" w:color="auto"/>
              <w:bottom w:val="single" w:sz="4" w:space="0" w:color="auto"/>
              <w:right w:val="single" w:sz="4" w:space="0" w:color="auto"/>
            </w:tcBorders>
            <w:shd w:val="clear" w:color="auto" w:fill="auto"/>
            <w:hideMark/>
          </w:tcPr>
          <w:p w:rsidR="000949E2" w:rsidRPr="000949E2" w:rsidRDefault="000949E2" w:rsidP="000949E2">
            <w:pPr>
              <w:spacing w:after="0" w:line="240" w:lineRule="auto"/>
              <w:jc w:val="center"/>
              <w:rPr>
                <w:rFonts w:ascii="Times New Roman" w:eastAsia="Times New Roman" w:hAnsi="Times New Roman" w:cs="Times New Roman"/>
                <w:sz w:val="16"/>
                <w:szCs w:val="16"/>
                <w:lang w:eastAsia="ru-RU"/>
              </w:rPr>
            </w:pPr>
            <w:r w:rsidRPr="000949E2">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ВСЕГО доходов</w:t>
            </w:r>
          </w:p>
        </w:tc>
        <w:tc>
          <w:tcPr>
            <w:tcW w:w="1141" w:type="dxa"/>
            <w:tcBorders>
              <w:top w:val="nil"/>
              <w:left w:val="nil"/>
              <w:bottom w:val="single" w:sz="4" w:space="0" w:color="auto"/>
              <w:right w:val="single" w:sz="4" w:space="0" w:color="auto"/>
            </w:tcBorders>
            <w:shd w:val="clear" w:color="auto" w:fill="auto"/>
            <w:vAlign w:val="center"/>
            <w:hideMark/>
          </w:tcPr>
          <w:p w:rsidR="000949E2" w:rsidRPr="000949E2" w:rsidRDefault="000949E2" w:rsidP="000949E2">
            <w:pPr>
              <w:spacing w:after="0" w:line="240" w:lineRule="auto"/>
              <w:jc w:val="center"/>
              <w:rPr>
                <w:rFonts w:ascii="Times New Roman" w:eastAsia="Times New Roman" w:hAnsi="Times New Roman" w:cs="Times New Roman"/>
                <w:b/>
                <w:bCs/>
                <w:sz w:val="16"/>
                <w:szCs w:val="16"/>
                <w:lang w:eastAsia="ru-RU"/>
              </w:rPr>
            </w:pPr>
            <w:r w:rsidRPr="000949E2">
              <w:rPr>
                <w:rFonts w:ascii="Times New Roman" w:eastAsia="Times New Roman" w:hAnsi="Times New Roman" w:cs="Times New Roman"/>
                <w:b/>
                <w:bCs/>
                <w:sz w:val="16"/>
                <w:szCs w:val="16"/>
                <w:lang w:eastAsia="ru-RU"/>
              </w:rPr>
              <w:t>103274,33144</w:t>
            </w:r>
          </w:p>
        </w:tc>
      </w:tr>
    </w:tbl>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2</w:t>
      </w:r>
    </w:p>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E83F43" w:rsidRDefault="00B73211" w:rsidP="00B73211">
      <w:pPr>
        <w:spacing w:after="0" w:line="240" w:lineRule="auto"/>
        <w:jc w:val="right"/>
        <w:rPr>
          <w:rFonts w:ascii="Times New Roman" w:hAnsi="Times New Roman" w:cs="Times New Roman"/>
          <w:bCs/>
          <w:color w:val="FF0000"/>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№2/44</w:t>
      </w:r>
    </w:p>
    <w:tbl>
      <w:tblPr>
        <w:tblW w:w="10977" w:type="dxa"/>
        <w:tblInd w:w="108" w:type="dxa"/>
        <w:tblLook w:val="04A0" w:firstRow="1" w:lastRow="0" w:firstColumn="1" w:lastColumn="0" w:noHBand="0" w:noVBand="1"/>
      </w:tblPr>
      <w:tblGrid>
        <w:gridCol w:w="7655"/>
        <w:gridCol w:w="2175"/>
        <w:gridCol w:w="1134"/>
        <w:gridCol w:w="13"/>
      </w:tblGrid>
      <w:tr w:rsidR="007B751F" w:rsidRPr="00DB6992" w:rsidTr="007A4240">
        <w:trPr>
          <w:trHeight w:val="80"/>
        </w:trPr>
        <w:tc>
          <w:tcPr>
            <w:tcW w:w="10977" w:type="dxa"/>
            <w:gridSpan w:val="4"/>
            <w:tcBorders>
              <w:top w:val="nil"/>
              <w:left w:val="nil"/>
              <w:bottom w:val="nil"/>
              <w:right w:val="nil"/>
            </w:tcBorders>
            <w:shd w:val="clear" w:color="auto" w:fill="auto"/>
            <w:vAlign w:val="bottom"/>
            <w:hideMark/>
          </w:tcPr>
          <w:p w:rsidR="007B751F" w:rsidRPr="00B50663" w:rsidRDefault="007B751F" w:rsidP="007B751F">
            <w:pPr>
              <w:spacing w:after="0" w:line="240" w:lineRule="auto"/>
              <w:jc w:val="center"/>
              <w:rPr>
                <w:rFonts w:ascii="Times New Roman" w:eastAsia="Times New Roman" w:hAnsi="Times New Roman" w:cs="Times New Roman"/>
                <w:b/>
                <w:bCs/>
                <w:sz w:val="20"/>
                <w:szCs w:val="20"/>
                <w:lang w:eastAsia="ru-RU"/>
              </w:rPr>
            </w:pPr>
            <w:proofErr w:type="gramStart"/>
            <w:r w:rsidRPr="00B50663">
              <w:rPr>
                <w:rFonts w:ascii="Times New Roman" w:eastAsia="Times New Roman" w:hAnsi="Times New Roman" w:cs="Times New Roman"/>
                <w:b/>
                <w:bCs/>
                <w:sz w:val="20"/>
                <w:szCs w:val="20"/>
                <w:lang w:eastAsia="ru-RU"/>
              </w:rPr>
              <w:t>Расходы  бюджета</w:t>
            </w:r>
            <w:proofErr w:type="gramEnd"/>
            <w:r w:rsidRPr="00B50663">
              <w:rPr>
                <w:rFonts w:ascii="Times New Roman" w:eastAsia="Times New Roman" w:hAnsi="Times New Roman" w:cs="Times New Roman"/>
                <w:b/>
                <w:bCs/>
                <w:sz w:val="20"/>
                <w:szCs w:val="20"/>
                <w:lang w:eastAsia="ru-RU"/>
              </w:rPr>
              <w:t xml:space="preserve"> за 12 месяцев 2018 года городского поселения Безенчук по разделам и подразделам классификации расходов бюджета</w:t>
            </w:r>
          </w:p>
        </w:tc>
      </w:tr>
      <w:tr w:rsidR="00B50663" w:rsidRPr="00DB6992" w:rsidTr="007A4240">
        <w:trPr>
          <w:gridAfter w:val="1"/>
          <w:wAfter w:w="13" w:type="dxa"/>
          <w:trHeight w:val="315"/>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A037FF" w:rsidRPr="00DB6992" w:rsidRDefault="00A037FF" w:rsidP="00B50663">
            <w:pPr>
              <w:spacing w:after="0" w:line="240" w:lineRule="auto"/>
              <w:rPr>
                <w:rFonts w:ascii="Times New Roman" w:eastAsia="Times New Roman" w:hAnsi="Times New Roman" w:cs="Times New Roman"/>
                <w:b/>
                <w:bCs/>
                <w:sz w:val="16"/>
                <w:szCs w:val="16"/>
                <w:lang w:eastAsia="ru-RU"/>
              </w:rPr>
            </w:pPr>
          </w:p>
        </w:tc>
        <w:tc>
          <w:tcPr>
            <w:tcW w:w="2175" w:type="dxa"/>
            <w:tcBorders>
              <w:top w:val="single" w:sz="4" w:space="0" w:color="auto"/>
              <w:left w:val="single" w:sz="4" w:space="0" w:color="auto"/>
              <w:bottom w:val="single" w:sz="4" w:space="0" w:color="auto"/>
              <w:right w:val="single" w:sz="4" w:space="0" w:color="auto"/>
            </w:tcBorders>
            <w:shd w:val="clear" w:color="auto" w:fill="auto"/>
            <w:vAlign w:val="center"/>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 xml:space="preserve">Код расхода по бюджетной </w:t>
            </w:r>
            <w:proofErr w:type="spellStart"/>
            <w:r w:rsidRPr="00DB6992">
              <w:rPr>
                <w:rFonts w:ascii="Times New Roman" w:eastAsia="Times New Roman" w:hAnsi="Times New Roman" w:cs="Times New Roman"/>
                <w:b/>
                <w:bCs/>
                <w:sz w:val="16"/>
                <w:szCs w:val="16"/>
                <w:lang w:eastAsia="ru-RU"/>
              </w:rPr>
              <w:t>класификации</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proofErr w:type="gramStart"/>
            <w:r w:rsidRPr="00DB6992">
              <w:rPr>
                <w:rFonts w:ascii="Times New Roman" w:eastAsia="Times New Roman" w:hAnsi="Times New Roman" w:cs="Times New Roman"/>
                <w:b/>
                <w:bCs/>
                <w:sz w:val="16"/>
                <w:szCs w:val="16"/>
                <w:lang w:eastAsia="ru-RU"/>
              </w:rPr>
              <w:t>Исполнено,  тыс.</w:t>
            </w:r>
            <w:proofErr w:type="gramEnd"/>
            <w:r w:rsidRPr="00DB6992">
              <w:rPr>
                <w:rFonts w:ascii="Times New Roman" w:eastAsia="Times New Roman" w:hAnsi="Times New Roman" w:cs="Times New Roman"/>
                <w:b/>
                <w:bCs/>
                <w:sz w:val="16"/>
                <w:szCs w:val="16"/>
                <w:lang w:eastAsia="ru-RU"/>
              </w:rPr>
              <w:t xml:space="preserve"> рублей</w:t>
            </w:r>
          </w:p>
        </w:tc>
      </w:tr>
      <w:tr w:rsidR="00B50663" w:rsidRPr="00DB6992" w:rsidTr="00A037FF">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center"/>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Расходы бюджета, всего</w:t>
            </w:r>
          </w:p>
        </w:tc>
        <w:tc>
          <w:tcPr>
            <w:tcW w:w="2175" w:type="dxa"/>
            <w:tcBorders>
              <w:top w:val="single" w:sz="4" w:space="0" w:color="auto"/>
              <w:left w:val="single" w:sz="4" w:space="0" w:color="auto"/>
              <w:bottom w:val="single" w:sz="4" w:space="0" w:color="auto"/>
              <w:right w:val="single" w:sz="4" w:space="0" w:color="auto"/>
            </w:tcBorders>
            <w:vAlign w:val="center"/>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ОБЩЕГОСУДАРСТВЕННЫЕ РАСХОДЫ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000 0100 0000000000 000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95 925,99647</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 xml:space="preserve">Функционирование высшего должностного лица субъекта Российской Федерации и муниципального </w:t>
            </w:r>
            <w:r w:rsidRPr="00DB6992">
              <w:rPr>
                <w:rFonts w:ascii="Times New Roman" w:eastAsia="Times New Roman" w:hAnsi="Times New Roman" w:cs="Times New Roman"/>
                <w:b/>
                <w:bCs/>
                <w:sz w:val="16"/>
                <w:szCs w:val="16"/>
                <w:lang w:eastAsia="ru-RU"/>
              </w:rPr>
              <w:lastRenderedPageBreak/>
              <w:t>образования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lastRenderedPageBreak/>
              <w:t>000 0102 0000000000 000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1 038,80994</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000 0102 0000000000 100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1 038,80994</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000 0102 0000000000 120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1 038,80994</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000 0102 0000000000 121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800,03411</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000 0102 0000000000 129</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238,77583</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000 0104 0000000000 000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7 618,70882</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000 0104 0000000000 100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6 160,9862</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000 0104 0000000000 120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6 160,9862</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000 0104 0000000000 121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4 746,32777</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000 0104 0000000000 129</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1 414,6584</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1 313,9177</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1 313,9177</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000 0104 0000000000 242</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484,07913</w:t>
            </w:r>
          </w:p>
        </w:tc>
      </w:tr>
      <w:tr w:rsidR="00B50663" w:rsidRPr="00DB6992" w:rsidTr="00625BF3">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829,83854</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бюджетные ассигнования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37,3050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Уплата налогов, сборов и иных платежей</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000 0104 0000000000 850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37,3050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000 0104 0000000000 851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2,0310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Уплата прочих налогов, сборов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000 0104 0000000000 852</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35,2740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106,5000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000 0104 0000000000 540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106,5000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000 0106 0000000000 000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40,0000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000 0106 0000000000 500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40,0000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000 0106 0000000000 540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40,0000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Другие общегосударственные вопросы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000 0113 0000000000 000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2 274,546100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1 125,93451</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1 125,93451</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1 125,93451</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бюджетные ассигнования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1 107,61159</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Исполнение судебных актов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000 0113 0000000000 830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639,29359</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Уплата налогов, сборов и иных платежей</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000 0113 0000000000 850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468,31800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Уплата прочих налогов, сборов</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000 0113 0000000000 852</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468,31800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41,0000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000 0113 0000000000 540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41,0000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000 0300 000000000 000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1 043,78367</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000 0309 0000000000 000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364,50167</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000 0309 000000000 200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364,50167</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000 0309 000000000 240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364,50167</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000 0309 000000000 244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364,50167</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000 0314 0000000000 000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679,2820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000 0314 000000000 200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116,82000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000 0309 000000000 240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116,82000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000 0314 0000000000 244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116,82000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000 0314 0000000000 500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562,4620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000 0314 0000000000 540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562,4620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НАЦИОНАЛЬНАЯ ЭКОНОМИКА</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000 0400 0000000000 000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30 302,17094</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Сельское хозяйство и рыболовство</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000 0405 0000000000 000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27,3000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бюджетные ассигнования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000 0405 0000000000 800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27,3000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000 0405 0000000000 810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27,3000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000 0405 0000000000 811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27,3000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Дорожное хозяйство (дорожные фонды)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000 0409 0000000000 000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29 674,23094</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3 259,39196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3 259,39196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3 259,39196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26 414,83898</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26 414,83898</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000 0412 0000000000 000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600,6400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600,6400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000 0409 0000000000 540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600,6400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БЛАГОУСТРОЙСТВО</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000 0500 0000000000 000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48 567,97700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Жилищное хозяйство</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000 0501 0000000000 000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1 222,73646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000 0501 0000000000 200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1 222,73646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000 0501 0000000000 240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1 222,73646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000 0501 0000000000 244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1 222,73646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Коммунальное хозяйство</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000 0502 0000000000 000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12 559,16098</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3 693,77493</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3 693,77493</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4860DD" w:rsidRPr="00DB6992" w:rsidRDefault="00B50663" w:rsidP="004860DD">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3 693,77493</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бюджетные ассигнования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000 0502 0000000000 800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8 865,38605</w:t>
            </w:r>
          </w:p>
        </w:tc>
      </w:tr>
      <w:tr w:rsidR="00B50663" w:rsidRPr="00DB6992" w:rsidTr="00B07235">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000 0502 0000000000 810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8 865,38605</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000 0502 0000000000 811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8 865,38605</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lastRenderedPageBreak/>
              <w:t>Благоустройство</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000 0503 0000000000 000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34 786,07956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000 0503 0000000000 200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9 299,61166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000 0503 0000000000 240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9 299,61166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000 0503 0000000000 244</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9 299,61166</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1 936,46790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1 936,46790</w:t>
            </w:r>
          </w:p>
        </w:tc>
      </w:tr>
      <w:tr w:rsidR="00B50663" w:rsidRPr="00DB6992" w:rsidTr="004860DD">
        <w:trPr>
          <w:gridAfter w:val="1"/>
          <w:wAfter w:w="13" w:type="dxa"/>
          <w:trHeight w:val="70"/>
        </w:trPr>
        <w:tc>
          <w:tcPr>
            <w:tcW w:w="7655" w:type="dxa"/>
            <w:tcBorders>
              <w:top w:val="nil"/>
              <w:left w:val="nil"/>
              <w:bottom w:val="nil"/>
              <w:right w:val="nil"/>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000 0503 0000000000 600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23 550,0000</w:t>
            </w:r>
          </w:p>
        </w:tc>
      </w:tr>
      <w:tr w:rsidR="00B50663" w:rsidRPr="00DB6992" w:rsidTr="004860D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бюджетным учреждениям</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000 0503 0000000000 610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23 550,0000</w:t>
            </w:r>
          </w:p>
        </w:tc>
      </w:tr>
      <w:tr w:rsidR="00B50663" w:rsidRPr="00DB6992" w:rsidTr="004860DD">
        <w:trPr>
          <w:gridAfter w:val="1"/>
          <w:wAfter w:w="13" w:type="dxa"/>
          <w:trHeight w:val="70"/>
        </w:trPr>
        <w:tc>
          <w:tcPr>
            <w:tcW w:w="7655" w:type="dxa"/>
            <w:tcBorders>
              <w:top w:val="nil"/>
              <w:left w:val="nil"/>
              <w:bottom w:val="nil"/>
              <w:right w:val="nil"/>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75" w:type="dxa"/>
            <w:tcBorders>
              <w:top w:val="nil"/>
              <w:left w:val="single" w:sz="4" w:space="0" w:color="auto"/>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000 0503 0000000000 611</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23 550,0000</w:t>
            </w:r>
          </w:p>
        </w:tc>
      </w:tr>
      <w:tr w:rsidR="00B50663" w:rsidRPr="00DB6992" w:rsidTr="004860D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КУЛЬТУРА, КИНЕМАТОГРАФИЯ</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000 0800 0000000000 000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5 000,0000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Культура</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000 0801 0000000000 000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5 000,0000</w:t>
            </w:r>
          </w:p>
        </w:tc>
      </w:tr>
      <w:tr w:rsidR="00B50663" w:rsidRPr="00DB6992" w:rsidTr="004860DD">
        <w:trPr>
          <w:gridAfter w:val="1"/>
          <w:wAfter w:w="13"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Межбюджетные трансферты</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000 0801 0000000000 500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5 000,0000</w:t>
            </w:r>
          </w:p>
        </w:tc>
      </w:tr>
      <w:tr w:rsidR="00B50663" w:rsidRPr="00DB6992" w:rsidTr="004860DD">
        <w:trPr>
          <w:gridAfter w:val="1"/>
          <w:wAfter w:w="13"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межбюджетные трансферты</w:t>
            </w:r>
          </w:p>
        </w:tc>
        <w:tc>
          <w:tcPr>
            <w:tcW w:w="2175" w:type="dxa"/>
            <w:tcBorders>
              <w:top w:val="nil"/>
              <w:left w:val="nil"/>
              <w:bottom w:val="nil"/>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000 0801 0000000000 540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5 000,0000</w:t>
            </w:r>
          </w:p>
        </w:tc>
      </w:tr>
      <w:tr w:rsidR="00B50663" w:rsidRPr="00DB6992" w:rsidTr="004860DD">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СОЦИАЛЬНАЯ ПОЛИТИКА</w:t>
            </w:r>
          </w:p>
        </w:tc>
        <w:tc>
          <w:tcPr>
            <w:tcW w:w="2175" w:type="dxa"/>
            <w:tcBorders>
              <w:top w:val="single" w:sz="4" w:space="0" w:color="auto"/>
              <w:left w:val="nil"/>
              <w:bottom w:val="nil"/>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000 1006 0000000000 000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40,0000</w:t>
            </w:r>
          </w:p>
        </w:tc>
      </w:tr>
      <w:tr w:rsidR="00B50663" w:rsidRPr="00DB6992" w:rsidTr="004860DD">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Социальное обеспечение и иные выплаты населению</w:t>
            </w:r>
          </w:p>
        </w:tc>
        <w:tc>
          <w:tcPr>
            <w:tcW w:w="2175" w:type="dxa"/>
            <w:tcBorders>
              <w:top w:val="single" w:sz="4" w:space="0" w:color="auto"/>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000 1006 0000000000 300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40,0000</w:t>
            </w:r>
          </w:p>
        </w:tc>
      </w:tr>
      <w:tr w:rsidR="00B50663" w:rsidRPr="00DB6992" w:rsidTr="004860DD">
        <w:trPr>
          <w:gridAfter w:val="1"/>
          <w:wAfter w:w="13" w:type="dxa"/>
          <w:trHeight w:val="70"/>
        </w:trPr>
        <w:tc>
          <w:tcPr>
            <w:tcW w:w="7655" w:type="dxa"/>
            <w:tcBorders>
              <w:top w:val="single" w:sz="4" w:space="0" w:color="auto"/>
              <w:left w:val="single" w:sz="4" w:space="0" w:color="auto"/>
              <w:bottom w:val="nil"/>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Иные выплаты населению</w:t>
            </w:r>
          </w:p>
        </w:tc>
        <w:tc>
          <w:tcPr>
            <w:tcW w:w="2175"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000 1006 0000000000 360</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sz w:val="16"/>
                <w:szCs w:val="16"/>
                <w:lang w:eastAsia="ru-RU"/>
              </w:rPr>
            </w:pPr>
            <w:r w:rsidRPr="00DB6992">
              <w:rPr>
                <w:rFonts w:ascii="Times New Roman" w:eastAsia="Times New Roman" w:hAnsi="Times New Roman" w:cs="Times New Roman"/>
                <w:sz w:val="16"/>
                <w:szCs w:val="16"/>
                <w:lang w:eastAsia="ru-RU"/>
              </w:rPr>
              <w:t>40,0000</w:t>
            </w:r>
          </w:p>
        </w:tc>
      </w:tr>
      <w:tr w:rsidR="00B50663" w:rsidRPr="00DB6992" w:rsidTr="004860DD">
        <w:trPr>
          <w:gridAfter w:val="1"/>
          <w:wAfter w:w="13"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50663" w:rsidRPr="00DB6992" w:rsidRDefault="00B50663" w:rsidP="00B50663">
            <w:pPr>
              <w:spacing w:after="0" w:line="240" w:lineRule="auto"/>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175" w:type="dxa"/>
            <w:tcBorders>
              <w:top w:val="nil"/>
              <w:left w:val="nil"/>
              <w:bottom w:val="single" w:sz="4" w:space="0" w:color="auto"/>
              <w:right w:val="single" w:sz="4" w:space="0" w:color="auto"/>
            </w:tcBorders>
            <w:shd w:val="clear" w:color="auto" w:fill="auto"/>
            <w:noWrap/>
            <w:vAlign w:val="center"/>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Х</w:t>
            </w:r>
          </w:p>
        </w:tc>
        <w:tc>
          <w:tcPr>
            <w:tcW w:w="1134" w:type="dxa"/>
            <w:tcBorders>
              <w:top w:val="nil"/>
              <w:left w:val="nil"/>
              <w:bottom w:val="single" w:sz="4" w:space="0" w:color="auto"/>
              <w:right w:val="single" w:sz="4" w:space="0" w:color="auto"/>
            </w:tcBorders>
            <w:shd w:val="clear" w:color="auto" w:fill="auto"/>
            <w:noWrap/>
            <w:vAlign w:val="bottom"/>
            <w:hideMark/>
          </w:tcPr>
          <w:p w:rsidR="00B50663" w:rsidRPr="00DB6992" w:rsidRDefault="00B50663" w:rsidP="00B50663">
            <w:pPr>
              <w:spacing w:after="0" w:line="240" w:lineRule="auto"/>
              <w:jc w:val="center"/>
              <w:rPr>
                <w:rFonts w:ascii="Times New Roman" w:eastAsia="Times New Roman" w:hAnsi="Times New Roman" w:cs="Times New Roman"/>
                <w:b/>
                <w:bCs/>
                <w:sz w:val="16"/>
                <w:szCs w:val="16"/>
                <w:lang w:eastAsia="ru-RU"/>
              </w:rPr>
            </w:pPr>
            <w:r w:rsidRPr="00DB6992">
              <w:rPr>
                <w:rFonts w:ascii="Times New Roman" w:eastAsia="Times New Roman" w:hAnsi="Times New Roman" w:cs="Times New Roman"/>
                <w:b/>
                <w:bCs/>
                <w:sz w:val="16"/>
                <w:szCs w:val="16"/>
                <w:lang w:eastAsia="ru-RU"/>
              </w:rPr>
              <w:t>7 348,33497</w:t>
            </w:r>
          </w:p>
        </w:tc>
      </w:tr>
    </w:tbl>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3</w:t>
      </w:r>
    </w:p>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B73211" w:rsidRPr="00E83F43" w:rsidRDefault="00B73211" w:rsidP="00B7321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E83F43" w:rsidRDefault="00B73211" w:rsidP="00B73211">
      <w:pPr>
        <w:spacing w:after="0" w:line="240" w:lineRule="auto"/>
        <w:jc w:val="right"/>
        <w:rPr>
          <w:rFonts w:ascii="Times New Roman" w:hAnsi="Times New Roman" w:cs="Times New Roman"/>
          <w:bCs/>
          <w:color w:val="FF0000"/>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№2/44</w:t>
      </w:r>
    </w:p>
    <w:tbl>
      <w:tblPr>
        <w:tblW w:w="10968" w:type="dxa"/>
        <w:tblInd w:w="108" w:type="dxa"/>
        <w:tblLook w:val="04A0" w:firstRow="1" w:lastRow="0" w:firstColumn="1" w:lastColumn="0" w:noHBand="0" w:noVBand="1"/>
      </w:tblPr>
      <w:tblGrid>
        <w:gridCol w:w="1320"/>
        <w:gridCol w:w="2134"/>
        <w:gridCol w:w="6327"/>
        <w:gridCol w:w="1175"/>
        <w:gridCol w:w="12"/>
      </w:tblGrid>
      <w:tr w:rsidR="00A10B2F" w:rsidRPr="00A10B2F" w:rsidTr="00C5343E">
        <w:trPr>
          <w:trHeight w:val="412"/>
        </w:trPr>
        <w:tc>
          <w:tcPr>
            <w:tcW w:w="10968" w:type="dxa"/>
            <w:gridSpan w:val="5"/>
            <w:tcBorders>
              <w:top w:val="nil"/>
              <w:left w:val="nil"/>
              <w:bottom w:val="nil"/>
              <w:right w:val="nil"/>
            </w:tcBorders>
            <w:vAlign w:val="center"/>
            <w:hideMark/>
          </w:tcPr>
          <w:p w:rsidR="00A10B2F" w:rsidRPr="00A10B2F" w:rsidRDefault="00C5343E" w:rsidP="00C5343E">
            <w:pPr>
              <w:spacing w:after="0" w:line="240" w:lineRule="auto"/>
              <w:jc w:val="center"/>
              <w:rPr>
                <w:rFonts w:ascii="Times New Roman" w:eastAsia="Times New Roman" w:hAnsi="Times New Roman" w:cs="Times New Roman"/>
                <w:b/>
                <w:bCs/>
                <w:sz w:val="20"/>
                <w:szCs w:val="20"/>
                <w:lang w:eastAsia="ru-RU"/>
              </w:rPr>
            </w:pPr>
            <w:r w:rsidRPr="00C5343E">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C5343E">
              <w:rPr>
                <w:rFonts w:ascii="Times New Roman" w:eastAsia="Times New Roman" w:hAnsi="Times New Roman" w:cs="Times New Roman"/>
                <w:b/>
                <w:bCs/>
                <w:sz w:val="20"/>
                <w:szCs w:val="20"/>
                <w:lang w:eastAsia="ru-RU"/>
              </w:rPr>
              <w:t>дефицита  бюджета</w:t>
            </w:r>
            <w:proofErr w:type="gramEnd"/>
            <w:r w:rsidRPr="00C5343E">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C5343E">
              <w:rPr>
                <w:rFonts w:ascii="Times New Roman" w:eastAsia="Times New Roman" w:hAnsi="Times New Roman" w:cs="Times New Roman"/>
                <w:b/>
                <w:bCs/>
                <w:sz w:val="20"/>
                <w:szCs w:val="20"/>
                <w:lang w:eastAsia="ru-RU"/>
              </w:rPr>
              <w:t>Безенчукский</w:t>
            </w:r>
            <w:proofErr w:type="spellEnd"/>
            <w:r w:rsidRPr="00C5343E">
              <w:rPr>
                <w:rFonts w:ascii="Times New Roman" w:eastAsia="Times New Roman" w:hAnsi="Times New Roman" w:cs="Times New Roman"/>
                <w:b/>
                <w:bCs/>
                <w:sz w:val="20"/>
                <w:szCs w:val="20"/>
                <w:lang w:eastAsia="ru-RU"/>
              </w:rPr>
              <w:t xml:space="preserve"> Самарской области на 2018 год</w:t>
            </w:r>
          </w:p>
        </w:tc>
      </w:tr>
      <w:tr w:rsidR="00A10B2F" w:rsidRPr="00A10B2F" w:rsidTr="00554DA2">
        <w:trPr>
          <w:gridAfter w:val="1"/>
          <w:wAfter w:w="12" w:type="dxa"/>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Код администратора</w:t>
            </w:r>
          </w:p>
        </w:tc>
        <w:tc>
          <w:tcPr>
            <w:tcW w:w="2134"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327"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75"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Сумма                                               тыс. руб.</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1</w:t>
            </w:r>
          </w:p>
        </w:tc>
        <w:tc>
          <w:tcPr>
            <w:tcW w:w="2134"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w:t>
            </w:r>
          </w:p>
        </w:tc>
        <w:tc>
          <w:tcPr>
            <w:tcW w:w="6327"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3</w:t>
            </w:r>
          </w:p>
        </w:tc>
        <w:tc>
          <w:tcPr>
            <w:tcW w:w="1175" w:type="dxa"/>
            <w:tcBorders>
              <w:top w:val="nil"/>
              <w:left w:val="nil"/>
              <w:bottom w:val="single" w:sz="4" w:space="0" w:color="auto"/>
              <w:right w:val="single" w:sz="4" w:space="0" w:color="auto"/>
            </w:tcBorders>
            <w:shd w:val="clear" w:color="auto" w:fill="auto"/>
            <w:noWrap/>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4</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i/>
                <w:iCs/>
                <w:sz w:val="16"/>
                <w:szCs w:val="16"/>
                <w:lang w:eastAsia="ru-RU"/>
              </w:rPr>
            </w:pPr>
            <w:r w:rsidRPr="00A10B2F">
              <w:rPr>
                <w:rFonts w:ascii="Times New Roman" w:eastAsia="Times New Roman" w:hAnsi="Times New Roman" w:cs="Times New Roman"/>
                <w:b/>
                <w:bCs/>
                <w:i/>
                <w:iCs/>
                <w:sz w:val="16"/>
                <w:szCs w:val="16"/>
                <w:lang w:eastAsia="ru-RU"/>
              </w:rPr>
              <w:t xml:space="preserve"> 01 00 00 00 00 0000 000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7 348,33497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000 01 00 00 00 00 0000 000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7 348,33497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 01 02 00 00 00 0000 000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color w:val="000000"/>
                <w:sz w:val="16"/>
                <w:szCs w:val="16"/>
                <w:lang w:eastAsia="ru-RU"/>
              </w:rPr>
            </w:pPr>
            <w:r w:rsidRPr="00A10B2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noWrap/>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01 02 00 00 00 0000 700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noWrap/>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01 02 00 00 10 0000 710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noWrap/>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01 02 00 00 00 0000 800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01 02 00 00 13 0000 810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 01 03 00 00 00 0000 000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color w:val="000000"/>
                <w:sz w:val="16"/>
                <w:szCs w:val="16"/>
                <w:lang w:eastAsia="ru-RU"/>
              </w:rPr>
            </w:pPr>
            <w:r w:rsidRPr="00A10B2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01 03 01 00 00 0000 700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01 03 01 00 13 0000 710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01 03 01 00 00 0000 800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01 03 01 00 13 0000 810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 01 05 00 00 00 0000 000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center"/>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7 348,33497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01 05 00 00 00 0000 500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Увеличение остатков средств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95 925,99647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01 05 02 00 00 0000 500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Увеличение прочих остатков средств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95 925,99647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01 05 02 01 00 0000 510</w:t>
            </w:r>
          </w:p>
        </w:tc>
        <w:tc>
          <w:tcPr>
            <w:tcW w:w="6327"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95 925,99647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01 05 02 01 13 0000 510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95 925,99647</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01 05 00 00 00 0000 600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Уменьшение остатков средств бюджетов</w:t>
            </w:r>
          </w:p>
        </w:tc>
        <w:tc>
          <w:tcPr>
            <w:tcW w:w="1175"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103274,33144</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01 05 02 00 00 0000 600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75"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103274,33144</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01 05 02 01 00 0000 610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75"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103274,33144</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01 05 02 01 13 0000 610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75" w:type="dxa"/>
            <w:tcBorders>
              <w:top w:val="nil"/>
              <w:left w:val="nil"/>
              <w:bottom w:val="single" w:sz="4" w:space="0" w:color="auto"/>
              <w:right w:val="single" w:sz="4" w:space="0" w:color="auto"/>
            </w:tcBorders>
            <w:shd w:val="clear" w:color="auto" w:fill="auto"/>
            <w:vAlign w:val="center"/>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103274,33144</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 01 06 00 00 00 0000 000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single" w:sz="4" w:space="0" w:color="969696"/>
              <w:left w:val="nil"/>
              <w:bottom w:val="single" w:sz="4" w:space="0" w:color="969696"/>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01 06 04 00 00 0000 000</w:t>
            </w:r>
          </w:p>
        </w:tc>
        <w:tc>
          <w:tcPr>
            <w:tcW w:w="6327" w:type="dxa"/>
            <w:tcBorders>
              <w:top w:val="single" w:sz="4" w:space="0" w:color="969696"/>
              <w:left w:val="nil"/>
              <w:bottom w:val="single" w:sz="4" w:space="0" w:color="969696"/>
              <w:right w:val="single" w:sz="4" w:space="0" w:color="969696"/>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7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w:t>
            </w:r>
          </w:p>
        </w:tc>
      </w:tr>
      <w:tr w:rsidR="00A10B2F" w:rsidRPr="00A10B2F" w:rsidTr="00554DA2">
        <w:trPr>
          <w:gridAfter w:val="1"/>
          <w:wAfter w:w="12" w:type="dxa"/>
          <w:trHeight w:val="155"/>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969696"/>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01 06 04 00 00 0000 800</w:t>
            </w:r>
          </w:p>
        </w:tc>
        <w:tc>
          <w:tcPr>
            <w:tcW w:w="6327" w:type="dxa"/>
            <w:tcBorders>
              <w:top w:val="nil"/>
              <w:left w:val="nil"/>
              <w:bottom w:val="single" w:sz="4" w:space="0" w:color="969696"/>
              <w:right w:val="single" w:sz="4" w:space="0" w:color="969696"/>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75" w:type="dxa"/>
            <w:tcBorders>
              <w:top w:val="nil"/>
              <w:left w:val="single" w:sz="4" w:space="0" w:color="auto"/>
              <w:bottom w:val="single" w:sz="4" w:space="0" w:color="969696"/>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123"/>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969696"/>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01 06 04 00 01 0000 810</w:t>
            </w:r>
          </w:p>
        </w:tc>
        <w:tc>
          <w:tcPr>
            <w:tcW w:w="6327" w:type="dxa"/>
            <w:tcBorders>
              <w:top w:val="nil"/>
              <w:left w:val="nil"/>
              <w:bottom w:val="single" w:sz="4" w:space="0" w:color="969696"/>
              <w:right w:val="single" w:sz="4" w:space="0" w:color="969696"/>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75" w:type="dxa"/>
            <w:tcBorders>
              <w:top w:val="nil"/>
              <w:left w:val="single" w:sz="4" w:space="0" w:color="auto"/>
              <w:bottom w:val="single" w:sz="4" w:space="0" w:color="969696"/>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single" w:sz="4" w:space="0" w:color="auto"/>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 01 06 05 00 00 0000 000</w:t>
            </w:r>
          </w:p>
        </w:tc>
        <w:tc>
          <w:tcPr>
            <w:tcW w:w="6327" w:type="dxa"/>
            <w:tcBorders>
              <w:top w:val="single" w:sz="4" w:space="0" w:color="auto"/>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75" w:type="dxa"/>
            <w:tcBorders>
              <w:top w:val="single" w:sz="4" w:space="0" w:color="auto"/>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b/>
                <w:bCs/>
                <w:sz w:val="16"/>
                <w:szCs w:val="16"/>
                <w:lang w:eastAsia="ru-RU"/>
              </w:rPr>
            </w:pPr>
            <w:r w:rsidRPr="00A10B2F">
              <w:rPr>
                <w:rFonts w:ascii="Times New Roman" w:eastAsia="Times New Roman" w:hAnsi="Times New Roman" w:cs="Times New Roman"/>
                <w:b/>
                <w:bCs/>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01 06 05 00 00 0000 600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color w:val="000000"/>
                <w:sz w:val="16"/>
                <w:szCs w:val="16"/>
                <w:lang w:eastAsia="ru-RU"/>
              </w:rPr>
            </w:pPr>
            <w:r w:rsidRPr="00A10B2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01 06 05 01 13 0000 640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01 06 05 02 13 0000 640</w:t>
            </w:r>
          </w:p>
        </w:tc>
        <w:tc>
          <w:tcPr>
            <w:tcW w:w="6327" w:type="dxa"/>
            <w:tcBorders>
              <w:top w:val="nil"/>
              <w:left w:val="nil"/>
              <w:bottom w:val="nil"/>
              <w:right w:val="nil"/>
            </w:tcBorders>
            <w:shd w:val="clear" w:color="auto" w:fill="auto"/>
            <w:hideMark/>
          </w:tcPr>
          <w:p w:rsidR="00A10B2F" w:rsidRPr="00A10B2F" w:rsidRDefault="00A10B2F" w:rsidP="00A10B2F">
            <w:pPr>
              <w:spacing w:after="0" w:line="240" w:lineRule="auto"/>
              <w:jc w:val="both"/>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01 06 05 00 00 0000 500</w:t>
            </w:r>
          </w:p>
        </w:tc>
        <w:tc>
          <w:tcPr>
            <w:tcW w:w="6327" w:type="dxa"/>
            <w:tcBorders>
              <w:top w:val="single" w:sz="4" w:space="0" w:color="auto"/>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lastRenderedPageBreak/>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01 06 05 01 13 0000 540</w:t>
            </w:r>
          </w:p>
        </w:tc>
        <w:tc>
          <w:tcPr>
            <w:tcW w:w="6327"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jc w:val="right"/>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0</w:t>
            </w:r>
          </w:p>
        </w:tc>
      </w:tr>
      <w:tr w:rsidR="00A10B2F" w:rsidRPr="00A10B2F" w:rsidTr="00554DA2">
        <w:trPr>
          <w:gridAfter w:val="1"/>
          <w:wAfter w:w="12"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A10B2F" w:rsidRPr="00A10B2F" w:rsidRDefault="00A10B2F" w:rsidP="00A10B2F">
            <w:pPr>
              <w:spacing w:after="0" w:line="240" w:lineRule="auto"/>
              <w:jc w:val="center"/>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208</w:t>
            </w:r>
          </w:p>
        </w:tc>
        <w:tc>
          <w:tcPr>
            <w:tcW w:w="2134" w:type="dxa"/>
            <w:tcBorders>
              <w:top w:val="nil"/>
              <w:left w:val="nil"/>
              <w:bottom w:val="single" w:sz="4" w:space="0" w:color="auto"/>
              <w:right w:val="single" w:sz="4" w:space="0" w:color="auto"/>
            </w:tcBorders>
            <w:shd w:val="clear" w:color="auto" w:fill="auto"/>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xml:space="preserve"> 01 06 05 02 13 0000 540</w:t>
            </w:r>
          </w:p>
        </w:tc>
        <w:tc>
          <w:tcPr>
            <w:tcW w:w="6327" w:type="dxa"/>
            <w:tcBorders>
              <w:top w:val="nil"/>
              <w:left w:val="nil"/>
              <w:bottom w:val="single" w:sz="4" w:space="0" w:color="auto"/>
              <w:right w:val="single" w:sz="4" w:space="0" w:color="auto"/>
            </w:tcBorders>
            <w:shd w:val="clear" w:color="auto" w:fill="auto"/>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75" w:type="dxa"/>
            <w:tcBorders>
              <w:top w:val="nil"/>
              <w:left w:val="nil"/>
              <w:bottom w:val="single" w:sz="4" w:space="0" w:color="auto"/>
              <w:right w:val="single" w:sz="4" w:space="0" w:color="auto"/>
            </w:tcBorders>
            <w:shd w:val="clear" w:color="auto" w:fill="auto"/>
            <w:noWrap/>
            <w:vAlign w:val="bottom"/>
            <w:hideMark/>
          </w:tcPr>
          <w:p w:rsidR="00A10B2F" w:rsidRPr="00A10B2F" w:rsidRDefault="00A10B2F" w:rsidP="00A10B2F">
            <w:pPr>
              <w:spacing w:after="0" w:line="240" w:lineRule="auto"/>
              <w:rPr>
                <w:rFonts w:ascii="Times New Roman" w:eastAsia="Times New Roman" w:hAnsi="Times New Roman" w:cs="Times New Roman"/>
                <w:sz w:val="16"/>
                <w:szCs w:val="16"/>
                <w:lang w:eastAsia="ru-RU"/>
              </w:rPr>
            </w:pPr>
            <w:r w:rsidRPr="00A10B2F">
              <w:rPr>
                <w:rFonts w:ascii="Times New Roman" w:eastAsia="Times New Roman" w:hAnsi="Times New Roman" w:cs="Times New Roman"/>
                <w:sz w:val="16"/>
                <w:szCs w:val="16"/>
                <w:lang w:eastAsia="ru-RU"/>
              </w:rPr>
              <w:t> </w:t>
            </w:r>
          </w:p>
        </w:tc>
      </w:tr>
    </w:tbl>
    <w:p w:rsidR="00E83F43" w:rsidRPr="00DC4B12" w:rsidRDefault="00DC4B12" w:rsidP="00DC4B12">
      <w:pPr>
        <w:tabs>
          <w:tab w:val="left" w:pos="3900"/>
        </w:tabs>
        <w:spacing w:after="0" w:line="240" w:lineRule="auto"/>
        <w:rPr>
          <w:rFonts w:ascii="Times New Roman" w:hAnsi="Times New Roman" w:cs="Times New Roman"/>
          <w:bCs/>
          <w:color w:val="FF0000"/>
          <w:sz w:val="8"/>
          <w:szCs w:val="8"/>
        </w:rPr>
      </w:pPr>
      <w:r>
        <w:rPr>
          <w:rFonts w:ascii="Times New Roman" w:hAnsi="Times New Roman" w:cs="Times New Roman"/>
          <w:bCs/>
          <w:color w:val="FF0000"/>
          <w:sz w:val="20"/>
          <w:szCs w:val="20"/>
        </w:rPr>
        <w:tab/>
      </w:r>
    </w:p>
    <w:p w:rsidR="00D10141" w:rsidRPr="00FF3FAD" w:rsidRDefault="00D10141" w:rsidP="00D10141">
      <w:pPr>
        <w:spacing w:after="0" w:line="240" w:lineRule="auto"/>
        <w:jc w:val="both"/>
        <w:rPr>
          <w:rFonts w:ascii="Times New Roman" w:hAnsi="Times New Roman" w:cs="Times New Roman"/>
        </w:rPr>
      </w:pPr>
      <w:r w:rsidRPr="00FF3FA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FF3FAD">
        <w:rPr>
          <w:rFonts w:ascii="Times New Roman" w:hAnsi="Times New Roman" w:cs="Times New Roman"/>
          <w:b/>
        </w:rPr>
        <w:t>Безенчукский</w:t>
      </w:r>
      <w:proofErr w:type="spellEnd"/>
      <w:r w:rsidRPr="00FF3FAD">
        <w:rPr>
          <w:rFonts w:ascii="Times New Roman" w:hAnsi="Times New Roman" w:cs="Times New Roman"/>
          <w:b/>
        </w:rPr>
        <w:t xml:space="preserve"> Самарской области от </w:t>
      </w:r>
      <w:proofErr w:type="gramStart"/>
      <w:r w:rsidRPr="00FF3FAD">
        <w:rPr>
          <w:rFonts w:ascii="Times New Roman" w:hAnsi="Times New Roman" w:cs="Times New Roman"/>
          <w:b/>
        </w:rPr>
        <w:t>28.03.2019г  №</w:t>
      </w:r>
      <w:proofErr w:type="gramEnd"/>
      <w:r>
        <w:rPr>
          <w:rFonts w:ascii="Times New Roman" w:hAnsi="Times New Roman" w:cs="Times New Roman"/>
          <w:b/>
        </w:rPr>
        <w:t>3</w:t>
      </w:r>
      <w:r w:rsidRPr="00FF3FAD">
        <w:rPr>
          <w:rFonts w:ascii="Times New Roman" w:hAnsi="Times New Roman" w:cs="Times New Roman"/>
          <w:b/>
        </w:rPr>
        <w:t>/44</w:t>
      </w:r>
    </w:p>
    <w:p w:rsidR="008D7AE6" w:rsidRPr="008D7AE6" w:rsidRDefault="00D10141" w:rsidP="008D7AE6">
      <w:pPr>
        <w:spacing w:after="0" w:line="240" w:lineRule="auto"/>
        <w:jc w:val="both"/>
        <w:rPr>
          <w:rFonts w:ascii="Times New Roman" w:eastAsia="Times New Roman" w:hAnsi="Times New Roman" w:cs="Times New Roman"/>
          <w:lang w:eastAsia="ru-RU"/>
        </w:rPr>
      </w:pPr>
      <w:r w:rsidRPr="008D7AE6">
        <w:rPr>
          <w:rFonts w:ascii="Times New Roman" w:hAnsi="Times New Roman" w:cs="Times New Roman"/>
        </w:rPr>
        <w:t>«</w:t>
      </w:r>
      <w:r w:rsidR="008D7AE6" w:rsidRPr="008D7AE6">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8D7AE6" w:rsidRPr="008D7AE6">
        <w:rPr>
          <w:rFonts w:ascii="Times New Roman" w:eastAsia="Times New Roman" w:hAnsi="Times New Roman" w:cs="Times New Roman"/>
          <w:lang w:eastAsia="ru-RU"/>
        </w:rPr>
        <w:t>Безенчукский</w:t>
      </w:r>
      <w:proofErr w:type="spellEnd"/>
      <w:r w:rsidR="008D7AE6" w:rsidRPr="008D7AE6">
        <w:rPr>
          <w:rFonts w:ascii="Times New Roman" w:eastAsia="Times New Roman" w:hAnsi="Times New Roman" w:cs="Times New Roman"/>
          <w:lang w:eastAsia="ru-RU"/>
        </w:rPr>
        <w:t xml:space="preserve"> Самарской области № 1/40 от 13.12.2018г. «</w:t>
      </w:r>
      <w:r w:rsidR="008D7AE6" w:rsidRPr="008D7AE6">
        <w:rPr>
          <w:rFonts w:ascii="Times New Roman" w:eastAsia="Calibri" w:hAnsi="Times New Roman" w:cs="Times New Roman"/>
          <w:lang w:eastAsia="ru-RU"/>
        </w:rPr>
        <w:t xml:space="preserve">О бюджете городского поселения Безенчук муниципального района </w:t>
      </w:r>
      <w:proofErr w:type="spellStart"/>
      <w:r w:rsidR="008D7AE6" w:rsidRPr="008D7AE6">
        <w:rPr>
          <w:rFonts w:ascii="Times New Roman" w:eastAsia="Calibri" w:hAnsi="Times New Roman" w:cs="Times New Roman"/>
          <w:lang w:eastAsia="ru-RU"/>
        </w:rPr>
        <w:t>Безенчукский</w:t>
      </w:r>
      <w:proofErr w:type="spellEnd"/>
      <w:r w:rsidR="008D7AE6" w:rsidRPr="008D7AE6">
        <w:rPr>
          <w:rFonts w:ascii="Times New Roman" w:eastAsia="Calibri" w:hAnsi="Times New Roman" w:cs="Times New Roman"/>
          <w:lang w:eastAsia="ru-RU"/>
        </w:rPr>
        <w:t xml:space="preserve"> Самарской области на 2019 год и плановый период 2020-2021г.г.</w:t>
      </w:r>
      <w:r w:rsidR="008D7AE6" w:rsidRPr="008D7AE6">
        <w:rPr>
          <w:rFonts w:ascii="Times New Roman" w:eastAsia="Times New Roman" w:hAnsi="Times New Roman" w:cs="Times New Roman"/>
          <w:lang w:eastAsia="ru-RU"/>
        </w:rPr>
        <w:t>»</w:t>
      </w:r>
    </w:p>
    <w:p w:rsidR="008D7AE6" w:rsidRPr="008D7AE6" w:rsidRDefault="008D7AE6" w:rsidP="008D7AE6">
      <w:pPr>
        <w:tabs>
          <w:tab w:val="left" w:pos="-360"/>
        </w:tabs>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третьего созыва,</w:t>
      </w:r>
    </w:p>
    <w:p w:rsidR="008D7AE6" w:rsidRPr="008D7AE6" w:rsidRDefault="008D7AE6" w:rsidP="008D7AE6">
      <w:pPr>
        <w:tabs>
          <w:tab w:val="left" w:pos="-360"/>
        </w:tabs>
        <w:spacing w:after="0" w:line="240" w:lineRule="auto"/>
        <w:jc w:val="center"/>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РЕШИЛО:</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 1/40 от 13.12.2018 г. «О бюджете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на 2019 год и плановый период 2020 и 2021 годов» следующие изменения:</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1.1. В статье 1 в части 1, сумму по общему объему доходов «95 274» заменить на «175 274».</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1.2. В статье 1 в части 1, сумму по общему объему расходов «110 501» заменить на «190 501».</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 xml:space="preserve">1.2. Утвердить источники внутреннего финансирования </w:t>
      </w:r>
      <w:proofErr w:type="gramStart"/>
      <w:r w:rsidRPr="008D7AE6">
        <w:rPr>
          <w:rFonts w:ascii="Times New Roman" w:eastAsia="Times New Roman" w:hAnsi="Times New Roman" w:cs="Times New Roman"/>
          <w:lang w:eastAsia="ru-RU"/>
        </w:rPr>
        <w:t>дефицита  бюджета</w:t>
      </w:r>
      <w:proofErr w:type="gramEnd"/>
      <w:r w:rsidRPr="008D7AE6">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области на 2019 год согласно приложению № 2 к настоящему Решению.</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8D7AE6">
        <w:rPr>
          <w:rFonts w:ascii="Times New Roman" w:eastAsia="Times New Roman" w:hAnsi="Times New Roman" w:cs="Times New Roman"/>
          <w:lang w:eastAsia="ru-RU"/>
        </w:rPr>
        <w:t>Безенчукский</w:t>
      </w:r>
      <w:proofErr w:type="spellEnd"/>
      <w:r w:rsidRPr="008D7AE6">
        <w:rPr>
          <w:rFonts w:ascii="Times New Roman" w:eastAsia="Times New Roman" w:hAnsi="Times New Roman" w:cs="Times New Roman"/>
          <w:lang w:eastAsia="ru-RU"/>
        </w:rPr>
        <w:t xml:space="preserve"> Самарской </w:t>
      </w:r>
      <w:proofErr w:type="gramStart"/>
      <w:r w:rsidRPr="008D7AE6">
        <w:rPr>
          <w:rFonts w:ascii="Times New Roman" w:eastAsia="Times New Roman" w:hAnsi="Times New Roman" w:cs="Times New Roman"/>
          <w:lang w:eastAsia="ru-RU"/>
        </w:rPr>
        <w:t>области  на</w:t>
      </w:r>
      <w:proofErr w:type="gramEnd"/>
      <w:r w:rsidRPr="008D7AE6">
        <w:rPr>
          <w:rFonts w:ascii="Times New Roman" w:eastAsia="Times New Roman" w:hAnsi="Times New Roman" w:cs="Times New Roman"/>
          <w:lang w:eastAsia="ru-RU"/>
        </w:rPr>
        <w:t xml:space="preserve"> 2019 год согласно Приложению № 3 к настоящему Решению.</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8D7AE6" w:rsidRPr="008D7AE6" w:rsidRDefault="008D7AE6" w:rsidP="008D7AE6">
      <w:pPr>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8D7AE6" w:rsidRPr="008D7AE6" w:rsidRDefault="008D7AE6" w:rsidP="008D7AE6">
      <w:pPr>
        <w:tabs>
          <w:tab w:val="left" w:pos="-360"/>
        </w:tabs>
        <w:spacing w:after="0" w:line="240" w:lineRule="auto"/>
        <w:jc w:val="both"/>
        <w:rPr>
          <w:rFonts w:ascii="Times New Roman" w:eastAsia="Times New Roman" w:hAnsi="Times New Roman" w:cs="Times New Roman"/>
          <w:lang w:eastAsia="ru-RU"/>
        </w:rPr>
      </w:pPr>
      <w:r w:rsidRPr="008D7AE6">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8D7AE6" w:rsidRPr="008D7AE6" w:rsidRDefault="008D7AE6" w:rsidP="008D7AE6">
      <w:pPr>
        <w:tabs>
          <w:tab w:val="num" w:pos="709"/>
        </w:tabs>
        <w:spacing w:after="0" w:line="240" w:lineRule="auto"/>
        <w:jc w:val="both"/>
        <w:rPr>
          <w:rFonts w:ascii="Times New Roman" w:eastAsia="Times New Roman" w:hAnsi="Times New Roman" w:cs="Times New Roman"/>
          <w:lang w:val="x-none" w:eastAsia="ru-RU"/>
        </w:rPr>
      </w:pPr>
      <w:r w:rsidRPr="008D7AE6">
        <w:rPr>
          <w:rFonts w:ascii="Times New Roman" w:eastAsia="Times New Roman" w:hAnsi="Times New Roman" w:cs="Times New Roman"/>
          <w:lang w:eastAsia="ru-RU"/>
        </w:rPr>
        <w:t xml:space="preserve">4. </w:t>
      </w:r>
      <w:r w:rsidRPr="008D7AE6">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8D7AE6" w:rsidRPr="008D7AE6" w:rsidRDefault="008D7AE6" w:rsidP="008D7AE6">
      <w:pPr>
        <w:tabs>
          <w:tab w:val="left" w:pos="0"/>
        </w:tabs>
        <w:spacing w:after="0" w:line="240" w:lineRule="auto"/>
        <w:ind w:hanging="142"/>
        <w:jc w:val="both"/>
        <w:rPr>
          <w:rFonts w:ascii="Times New Roman" w:eastAsia="Times New Roman" w:hAnsi="Times New Roman" w:cs="Times New Roman"/>
          <w:lang w:val="x-none" w:eastAsia="ru-RU"/>
        </w:rPr>
      </w:pPr>
      <w:r w:rsidRPr="008D7AE6">
        <w:rPr>
          <w:rFonts w:ascii="Times New Roman" w:eastAsia="Times New Roman" w:hAnsi="Times New Roman" w:cs="Times New Roman"/>
          <w:lang w:val="x-none" w:eastAsia="ru-RU"/>
        </w:rPr>
        <w:t xml:space="preserve">  </w:t>
      </w:r>
      <w:r w:rsidRPr="008D7AE6">
        <w:rPr>
          <w:rFonts w:ascii="Times New Roman" w:eastAsia="Times New Roman" w:hAnsi="Times New Roman" w:cs="Times New Roman"/>
          <w:lang w:eastAsia="ru-RU"/>
        </w:rPr>
        <w:t xml:space="preserve">5. </w:t>
      </w:r>
      <w:r w:rsidRPr="008D7AE6">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D7AE6" w:rsidRPr="008D7AE6" w:rsidRDefault="008D7AE6" w:rsidP="008D7AE6">
      <w:pPr>
        <w:tabs>
          <w:tab w:val="left" w:pos="142"/>
        </w:tabs>
        <w:spacing w:after="0" w:line="240" w:lineRule="auto"/>
        <w:jc w:val="both"/>
        <w:rPr>
          <w:rFonts w:ascii="Times New Roman" w:eastAsia="Times New Roman" w:hAnsi="Times New Roman" w:cs="Times New Roman"/>
          <w:lang w:val="x-none" w:eastAsia="ru-RU"/>
        </w:rPr>
      </w:pPr>
      <w:r w:rsidRPr="008D7AE6">
        <w:rPr>
          <w:rFonts w:ascii="Times New Roman" w:eastAsia="Times New Roman" w:hAnsi="Times New Roman" w:cs="Times New Roman"/>
          <w:lang w:eastAsia="ru-RU"/>
        </w:rPr>
        <w:t xml:space="preserve">6. </w:t>
      </w:r>
      <w:r w:rsidRPr="008D7AE6">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8D7AE6">
        <w:rPr>
          <w:rFonts w:ascii="Times New Roman" w:eastAsia="Times New Roman" w:hAnsi="Times New Roman" w:cs="Times New Roman"/>
          <w:lang w:eastAsia="ru-RU"/>
        </w:rPr>
        <w:t>.</w:t>
      </w:r>
      <w:r w:rsidRPr="008D7AE6">
        <w:rPr>
          <w:rFonts w:ascii="Times New Roman" w:eastAsia="Times New Roman" w:hAnsi="Times New Roman" w:cs="Times New Roman"/>
          <w:lang w:val="x-none" w:eastAsia="ru-RU"/>
        </w:rPr>
        <w:t xml:space="preserve">  </w:t>
      </w:r>
    </w:p>
    <w:p w:rsidR="00D10141" w:rsidRPr="00FF3FAD" w:rsidRDefault="00D10141" w:rsidP="008D7AE6">
      <w:pPr>
        <w:spacing w:after="0" w:line="240" w:lineRule="auto"/>
        <w:jc w:val="both"/>
        <w:rPr>
          <w:rFonts w:ascii="Times New Roman" w:hAnsi="Times New Roman" w:cs="Times New Roman"/>
        </w:rPr>
      </w:pPr>
      <w:r w:rsidRPr="00FF3FAD">
        <w:rPr>
          <w:rFonts w:ascii="Times New Roman" w:hAnsi="Times New Roman" w:cs="Times New Roman"/>
        </w:rPr>
        <w:t xml:space="preserve">Глава городского поселения Безенчук                       </w:t>
      </w:r>
      <w:proofErr w:type="spellStart"/>
      <w:r w:rsidRPr="00FF3FAD">
        <w:rPr>
          <w:rFonts w:ascii="Times New Roman" w:hAnsi="Times New Roman" w:cs="Times New Roman"/>
        </w:rPr>
        <w:t>Н.В.Райская</w:t>
      </w:r>
      <w:proofErr w:type="spellEnd"/>
    </w:p>
    <w:p w:rsidR="00D10141" w:rsidRPr="00FF3FAD" w:rsidRDefault="00D10141" w:rsidP="00D10141">
      <w:pPr>
        <w:pStyle w:val="29"/>
        <w:spacing w:after="0" w:line="240" w:lineRule="auto"/>
        <w:ind w:left="0"/>
        <w:jc w:val="both"/>
        <w:rPr>
          <w:rFonts w:eastAsia="Calibri"/>
          <w:sz w:val="22"/>
          <w:szCs w:val="22"/>
        </w:rPr>
      </w:pPr>
      <w:r w:rsidRPr="00FF3FAD">
        <w:rPr>
          <w:rFonts w:eastAsia="Calibri"/>
          <w:sz w:val="22"/>
          <w:szCs w:val="22"/>
        </w:rPr>
        <w:t xml:space="preserve">Председатель Собрания представителей </w:t>
      </w:r>
    </w:p>
    <w:p w:rsidR="00D10141" w:rsidRPr="00FF3FAD" w:rsidRDefault="00D10141" w:rsidP="00D10141">
      <w:pPr>
        <w:spacing w:after="0" w:line="240" w:lineRule="auto"/>
        <w:jc w:val="both"/>
        <w:rPr>
          <w:rFonts w:ascii="Times New Roman" w:eastAsia="Calibri" w:hAnsi="Times New Roman" w:cs="Times New Roman"/>
        </w:rPr>
      </w:pPr>
      <w:r w:rsidRPr="00FF3FAD">
        <w:rPr>
          <w:rFonts w:ascii="Times New Roman" w:eastAsia="Calibri" w:hAnsi="Times New Roman" w:cs="Times New Roman"/>
        </w:rPr>
        <w:t xml:space="preserve">городского поселения Безенчук                                  А.Г. </w:t>
      </w:r>
      <w:proofErr w:type="spellStart"/>
      <w:r w:rsidRPr="00FF3FAD">
        <w:rPr>
          <w:rFonts w:ascii="Times New Roman" w:eastAsia="Calibri" w:hAnsi="Times New Roman" w:cs="Times New Roman"/>
        </w:rPr>
        <w:t>Кантеев</w:t>
      </w:r>
      <w:proofErr w:type="spellEnd"/>
      <w:r w:rsidRPr="00FF3FAD">
        <w:rPr>
          <w:rFonts w:ascii="Times New Roman" w:eastAsia="Calibri" w:hAnsi="Times New Roman" w:cs="Times New Roman"/>
        </w:rPr>
        <w:t xml:space="preserve">    </w:t>
      </w:r>
    </w:p>
    <w:p w:rsidR="00D10141" w:rsidRPr="00E83F43" w:rsidRDefault="00D10141" w:rsidP="00D1014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Приложение№1</w:t>
      </w:r>
    </w:p>
    <w:p w:rsidR="00D10141" w:rsidRPr="00E83F43" w:rsidRDefault="00D10141" w:rsidP="00D1014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D10141" w:rsidRPr="00E83F43" w:rsidRDefault="00D10141" w:rsidP="00D1014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D10141" w:rsidRPr="00E83F43" w:rsidRDefault="00D10141" w:rsidP="00D10141">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w:t>
      </w:r>
      <w:r w:rsidR="00B862B6">
        <w:rPr>
          <w:rFonts w:ascii="Times New Roman" w:hAnsi="Times New Roman" w:cs="Times New Roman"/>
          <w:bCs/>
          <w:sz w:val="20"/>
          <w:szCs w:val="20"/>
        </w:rPr>
        <w:t>3</w:t>
      </w:r>
      <w:r w:rsidRPr="00E83F43">
        <w:rPr>
          <w:rFonts w:ascii="Times New Roman" w:hAnsi="Times New Roman" w:cs="Times New Roman"/>
          <w:bCs/>
          <w:sz w:val="20"/>
          <w:szCs w:val="20"/>
        </w:rPr>
        <w:t>/44</w:t>
      </w:r>
    </w:p>
    <w:tbl>
      <w:tblPr>
        <w:tblW w:w="10959" w:type="dxa"/>
        <w:tblInd w:w="113" w:type="dxa"/>
        <w:tblLook w:val="04A0" w:firstRow="1" w:lastRow="0" w:firstColumn="1" w:lastColumn="0" w:noHBand="0" w:noVBand="1"/>
      </w:tblPr>
      <w:tblGrid>
        <w:gridCol w:w="1838"/>
        <w:gridCol w:w="7938"/>
        <w:gridCol w:w="1183"/>
      </w:tblGrid>
      <w:tr w:rsidR="00C94072" w:rsidRPr="00C94072" w:rsidTr="00DC4B12">
        <w:trPr>
          <w:trHeight w:val="70"/>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Код</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Наименование источника</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Итого на год, тыс. руб.</w:t>
            </w:r>
          </w:p>
        </w:tc>
      </w:tr>
      <w:tr w:rsidR="00C94072" w:rsidRPr="00C94072" w:rsidTr="00DC4B12">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i/>
                <w:iCs/>
                <w:sz w:val="16"/>
                <w:szCs w:val="16"/>
                <w:lang w:eastAsia="ru-RU"/>
              </w:rPr>
            </w:pPr>
            <w:r w:rsidRPr="00C94072">
              <w:rPr>
                <w:rFonts w:ascii="Times New Roman" w:eastAsia="Times New Roman" w:hAnsi="Times New Roman" w:cs="Times New Roman"/>
                <w:i/>
                <w:iCs/>
                <w:sz w:val="16"/>
                <w:szCs w:val="16"/>
                <w:lang w:eastAsia="ru-RU"/>
              </w:rPr>
              <w:t>2</w:t>
            </w:r>
          </w:p>
        </w:tc>
        <w:tc>
          <w:tcPr>
            <w:tcW w:w="7938"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i/>
                <w:iCs/>
                <w:sz w:val="16"/>
                <w:szCs w:val="16"/>
                <w:lang w:eastAsia="ru-RU"/>
              </w:rPr>
            </w:pPr>
            <w:r w:rsidRPr="00C94072">
              <w:rPr>
                <w:rFonts w:ascii="Times New Roman" w:eastAsia="Times New Roman" w:hAnsi="Times New Roman" w:cs="Times New Roman"/>
                <w:i/>
                <w:iCs/>
                <w:sz w:val="16"/>
                <w:szCs w:val="16"/>
                <w:lang w:eastAsia="ru-RU"/>
              </w:rPr>
              <w:t>3</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i/>
                <w:iCs/>
                <w:sz w:val="16"/>
                <w:szCs w:val="16"/>
                <w:lang w:eastAsia="ru-RU"/>
              </w:rPr>
            </w:pPr>
            <w:r w:rsidRPr="00C94072">
              <w:rPr>
                <w:rFonts w:ascii="Times New Roman" w:eastAsia="Times New Roman" w:hAnsi="Times New Roman" w:cs="Times New Roman"/>
                <w:i/>
                <w:iCs/>
                <w:sz w:val="16"/>
                <w:szCs w:val="16"/>
                <w:lang w:eastAsia="ru-RU"/>
              </w:rPr>
              <w:t>4</w:t>
            </w:r>
          </w:p>
        </w:tc>
      </w:tr>
      <w:tr w:rsidR="00C94072" w:rsidRPr="00C94072" w:rsidTr="00DC4B12">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1 00 00000 00 0000 000</w:t>
            </w:r>
          </w:p>
        </w:tc>
        <w:tc>
          <w:tcPr>
            <w:tcW w:w="7938" w:type="dxa"/>
            <w:tcBorders>
              <w:top w:val="nil"/>
              <w:left w:val="nil"/>
              <w:bottom w:val="single" w:sz="4" w:space="0" w:color="auto"/>
              <w:right w:val="single" w:sz="4" w:space="0" w:color="auto"/>
            </w:tcBorders>
            <w:shd w:val="clear" w:color="000000" w:fill="C0C0C0"/>
            <w:hideMark/>
          </w:tcPr>
          <w:p w:rsidR="00C94072" w:rsidRPr="00C94072" w:rsidRDefault="00C94072" w:rsidP="00C94072">
            <w:pPr>
              <w:spacing w:after="0" w:line="240" w:lineRule="auto"/>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НАЛОГОВЫЕ И НЕНАЛОГОВЫЕ ДОХОДЫ</w:t>
            </w:r>
          </w:p>
        </w:tc>
        <w:tc>
          <w:tcPr>
            <w:tcW w:w="1183" w:type="dxa"/>
            <w:tcBorders>
              <w:top w:val="nil"/>
              <w:left w:val="nil"/>
              <w:bottom w:val="single" w:sz="4" w:space="0" w:color="auto"/>
              <w:right w:val="single" w:sz="4" w:space="0" w:color="auto"/>
            </w:tcBorders>
            <w:shd w:val="clear" w:color="000000" w:fill="C0C0C0"/>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63596,00</w:t>
            </w:r>
          </w:p>
        </w:tc>
      </w:tr>
      <w:tr w:rsidR="00C94072" w:rsidRPr="00C94072" w:rsidTr="00DC4B12">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1 01 00000 00 0000 000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НАЛОГИ НА ПРИБЫЛЬ, ДОХОДЫ</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23000,00</w:t>
            </w:r>
          </w:p>
        </w:tc>
      </w:tr>
      <w:tr w:rsidR="00C94072" w:rsidRPr="00C94072" w:rsidTr="00DC4B12">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Налог на доходы физических лиц</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23000,00</w:t>
            </w:r>
          </w:p>
        </w:tc>
      </w:tr>
      <w:tr w:rsidR="00C94072" w:rsidRPr="00C94072" w:rsidTr="00DC4B12">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1 03 00000 00 0000 000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8596,00</w:t>
            </w:r>
          </w:p>
        </w:tc>
      </w:tr>
      <w:tr w:rsidR="00C94072" w:rsidRPr="00C94072" w:rsidTr="00DC4B12">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 xml:space="preserve"> 1 03 02230 01 0000 110</w:t>
            </w:r>
          </w:p>
        </w:tc>
        <w:tc>
          <w:tcPr>
            <w:tcW w:w="7938" w:type="dxa"/>
            <w:tcBorders>
              <w:top w:val="nil"/>
              <w:left w:val="nil"/>
              <w:bottom w:val="nil"/>
              <w:right w:val="nil"/>
            </w:tcBorders>
            <w:shd w:val="clear" w:color="auto" w:fill="auto"/>
            <w:vAlign w:val="bottom"/>
            <w:hideMark/>
          </w:tcPr>
          <w:p w:rsidR="00C94072" w:rsidRPr="00C94072" w:rsidRDefault="00C94072" w:rsidP="00C94072">
            <w:pPr>
              <w:spacing w:after="0" w:line="240" w:lineRule="auto"/>
              <w:jc w:val="both"/>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3" w:type="dxa"/>
            <w:tcBorders>
              <w:top w:val="nil"/>
              <w:left w:val="single" w:sz="4" w:space="0" w:color="auto"/>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3221,00</w:t>
            </w:r>
          </w:p>
        </w:tc>
      </w:tr>
      <w:tr w:rsidR="00C94072" w:rsidRPr="00C94072" w:rsidTr="00BC5F2D">
        <w:trPr>
          <w:trHeight w:val="159"/>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1 03 02240 01 0000 110</w:t>
            </w:r>
          </w:p>
        </w:tc>
        <w:tc>
          <w:tcPr>
            <w:tcW w:w="7938" w:type="dxa"/>
            <w:tcBorders>
              <w:top w:val="single" w:sz="4" w:space="0" w:color="auto"/>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jc w:val="both"/>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23,00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1 03 02250 01 0000 110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jc w:val="both"/>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5788,00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1 03 02260 01 0000 110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jc w:val="both"/>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 xml:space="preserve">Доходы от уплаты акцизов на </w:t>
            </w:r>
            <w:proofErr w:type="gramStart"/>
            <w:r w:rsidRPr="00C94072">
              <w:rPr>
                <w:rFonts w:ascii="Times New Roman" w:eastAsia="Times New Roman" w:hAnsi="Times New Roman" w:cs="Times New Roman"/>
                <w:sz w:val="16"/>
                <w:szCs w:val="16"/>
                <w:lang w:eastAsia="ru-RU"/>
              </w:rPr>
              <w:t>прямогонный  бензин</w:t>
            </w:r>
            <w:proofErr w:type="gramEnd"/>
            <w:r w:rsidRPr="00C94072">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-436,00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1 05 00000 00 0000 000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НАЛОГИ НА СОВОКУПНЫЙ ДОХОД</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300,000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Единый сельскохозяйственный налог</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300,00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1 06 00000 00 0000 000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НАЛОГИ НА ИМУЩЕСТВО</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22000,00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Налог на имущество физических лиц</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6000,00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1 06 06000 00 0000 110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Земельный налог</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16000,00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1 11 00000 00 0000 000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 xml:space="preserve">ДОХОДЫ ОТ ИСПОЛЬЗОВАНИЯ ИМУЩЕСТВА, НАХОДЯЩЕГОСЯ В ГОСУДАРСТВЕННОЙ И </w:t>
            </w:r>
            <w:r w:rsidRPr="00C94072">
              <w:rPr>
                <w:rFonts w:ascii="Times New Roman" w:eastAsia="Times New Roman" w:hAnsi="Times New Roman" w:cs="Times New Roman"/>
                <w:b/>
                <w:bCs/>
                <w:i/>
                <w:iCs/>
                <w:sz w:val="16"/>
                <w:szCs w:val="16"/>
                <w:lang w:eastAsia="ru-RU"/>
              </w:rPr>
              <w:lastRenderedPageBreak/>
              <w:t>МУНИЦИПАЛЬНОЙ СОБСТВЕННОСТИ</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lastRenderedPageBreak/>
              <w:t>8700,00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1300,00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7000,00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400,00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1 14 00000 00 0000 000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1 14 02053 13 0000 410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1000,00</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C0C0C0"/>
            <w:hideMark/>
          </w:tcPr>
          <w:p w:rsidR="00C94072" w:rsidRPr="00C94072" w:rsidRDefault="00C94072" w:rsidP="00C94072">
            <w:pPr>
              <w:spacing w:after="0" w:line="240" w:lineRule="auto"/>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БЕЗВОЗМЕЗДНЫЕ ПОСТУПЛЕНИЯ</w:t>
            </w:r>
          </w:p>
        </w:tc>
        <w:tc>
          <w:tcPr>
            <w:tcW w:w="1183" w:type="dxa"/>
            <w:tcBorders>
              <w:top w:val="nil"/>
              <w:left w:val="nil"/>
              <w:bottom w:val="single" w:sz="4" w:space="0" w:color="auto"/>
              <w:right w:val="single" w:sz="4" w:space="0" w:color="auto"/>
            </w:tcBorders>
            <w:shd w:val="clear" w:color="000000" w:fill="C0C0C0"/>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111677,86875</w:t>
            </w:r>
          </w:p>
        </w:tc>
      </w:tr>
      <w:tr w:rsidR="00C94072" w:rsidRPr="00C94072" w:rsidTr="00BC5F2D">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2 02 00000 00 0000 000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111677,86875</w:t>
            </w:r>
          </w:p>
        </w:tc>
      </w:tr>
      <w:tr w:rsidR="00C94072" w:rsidRPr="00C94072" w:rsidTr="00BC5F2D">
        <w:trPr>
          <w:trHeight w:val="70"/>
        </w:trPr>
        <w:tc>
          <w:tcPr>
            <w:tcW w:w="1838" w:type="dxa"/>
            <w:tcBorders>
              <w:top w:val="nil"/>
              <w:left w:val="single" w:sz="8" w:space="0" w:color="auto"/>
              <w:bottom w:val="nil"/>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2 02 01000 00 0000 150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83"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b/>
                <w:bCs/>
                <w:i/>
                <w:iCs/>
                <w:sz w:val="16"/>
                <w:szCs w:val="16"/>
                <w:lang w:eastAsia="ru-RU"/>
              </w:rPr>
            </w:pPr>
            <w:r w:rsidRPr="00C94072">
              <w:rPr>
                <w:rFonts w:ascii="Times New Roman" w:eastAsia="Times New Roman" w:hAnsi="Times New Roman" w:cs="Times New Roman"/>
                <w:b/>
                <w:bCs/>
                <w:i/>
                <w:iCs/>
                <w:sz w:val="16"/>
                <w:szCs w:val="16"/>
                <w:lang w:eastAsia="ru-RU"/>
              </w:rPr>
              <w:t>111677,86875</w:t>
            </w:r>
          </w:p>
        </w:tc>
      </w:tr>
      <w:tr w:rsidR="00C94072" w:rsidRPr="00C94072" w:rsidTr="00BC5F2D">
        <w:trPr>
          <w:trHeight w:val="70"/>
        </w:trPr>
        <w:tc>
          <w:tcPr>
            <w:tcW w:w="1838" w:type="dxa"/>
            <w:tcBorders>
              <w:top w:val="single" w:sz="4" w:space="0" w:color="auto"/>
              <w:left w:val="single" w:sz="8" w:space="0" w:color="auto"/>
              <w:bottom w:val="nil"/>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2 02 15001 13 0000 150</w:t>
            </w:r>
          </w:p>
        </w:tc>
        <w:tc>
          <w:tcPr>
            <w:tcW w:w="7938" w:type="dxa"/>
            <w:tcBorders>
              <w:top w:val="nil"/>
              <w:left w:val="nil"/>
              <w:bottom w:val="nil"/>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83" w:type="dxa"/>
            <w:tcBorders>
              <w:top w:val="nil"/>
              <w:left w:val="nil"/>
              <w:bottom w:val="nil"/>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1297,775</w:t>
            </w:r>
          </w:p>
        </w:tc>
      </w:tr>
      <w:tr w:rsidR="00C94072" w:rsidRPr="00C94072" w:rsidTr="00BC5F2D">
        <w:trPr>
          <w:trHeight w:val="70"/>
        </w:trPr>
        <w:tc>
          <w:tcPr>
            <w:tcW w:w="1838" w:type="dxa"/>
            <w:tcBorders>
              <w:top w:val="single" w:sz="4" w:space="0" w:color="auto"/>
              <w:left w:val="single" w:sz="8" w:space="0" w:color="auto"/>
              <w:bottom w:val="single" w:sz="4" w:space="0" w:color="auto"/>
              <w:right w:val="single" w:sz="4" w:space="0" w:color="auto"/>
            </w:tcBorders>
            <w:shd w:val="clear" w:color="auto" w:fill="auto"/>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2 02 29999 13 0000 150</w:t>
            </w:r>
          </w:p>
        </w:tc>
        <w:tc>
          <w:tcPr>
            <w:tcW w:w="7938" w:type="dxa"/>
            <w:tcBorders>
              <w:top w:val="single" w:sz="4" w:space="0" w:color="auto"/>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Прочие субсидии бюджетам городских поселений</w:t>
            </w:r>
          </w:p>
        </w:tc>
        <w:tc>
          <w:tcPr>
            <w:tcW w:w="1183" w:type="dxa"/>
            <w:tcBorders>
              <w:top w:val="single" w:sz="4" w:space="0" w:color="auto"/>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380,09375</w:t>
            </w:r>
          </w:p>
        </w:tc>
      </w:tr>
      <w:tr w:rsidR="00C94072" w:rsidRPr="00C94072" w:rsidTr="00BC5F2D">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2 02 20041 13 0000 150</w:t>
            </w:r>
          </w:p>
        </w:tc>
        <w:tc>
          <w:tcPr>
            <w:tcW w:w="7938" w:type="dxa"/>
            <w:tcBorders>
              <w:top w:val="nil"/>
              <w:left w:val="nil"/>
              <w:bottom w:val="single" w:sz="4" w:space="0" w:color="auto"/>
              <w:right w:val="single" w:sz="4" w:space="0" w:color="auto"/>
            </w:tcBorders>
            <w:shd w:val="clear" w:color="auto" w:fill="auto"/>
            <w:hideMark/>
          </w:tcPr>
          <w:p w:rsidR="00C94072" w:rsidRPr="00C94072" w:rsidRDefault="00C94072" w:rsidP="00C94072">
            <w:pPr>
              <w:spacing w:after="0" w:line="240" w:lineRule="auto"/>
              <w:jc w:val="both"/>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183" w:type="dxa"/>
            <w:tcBorders>
              <w:top w:val="nil"/>
              <w:left w:val="nil"/>
              <w:bottom w:val="nil"/>
              <w:right w:val="single" w:sz="4" w:space="0" w:color="auto"/>
            </w:tcBorders>
            <w:shd w:val="clear" w:color="auto" w:fill="auto"/>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110000,000</w:t>
            </w:r>
          </w:p>
        </w:tc>
      </w:tr>
      <w:tr w:rsidR="00C94072" w:rsidRPr="00C94072" w:rsidTr="00BC5F2D">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C94072" w:rsidRPr="00C94072" w:rsidRDefault="00C94072" w:rsidP="00C94072">
            <w:pPr>
              <w:spacing w:after="0" w:line="240" w:lineRule="auto"/>
              <w:jc w:val="center"/>
              <w:rPr>
                <w:rFonts w:ascii="Times New Roman" w:eastAsia="Times New Roman" w:hAnsi="Times New Roman" w:cs="Times New Roman"/>
                <w:sz w:val="16"/>
                <w:szCs w:val="16"/>
                <w:lang w:eastAsia="ru-RU"/>
              </w:rPr>
            </w:pPr>
            <w:r w:rsidRPr="00C94072">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vAlign w:val="center"/>
            <w:hideMark/>
          </w:tcPr>
          <w:p w:rsidR="00C94072" w:rsidRPr="00C94072" w:rsidRDefault="00C94072" w:rsidP="00C94072">
            <w:pPr>
              <w:spacing w:after="0" w:line="240" w:lineRule="auto"/>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Итого доходов</w:t>
            </w:r>
          </w:p>
        </w:tc>
        <w:tc>
          <w:tcPr>
            <w:tcW w:w="1183" w:type="dxa"/>
            <w:tcBorders>
              <w:top w:val="single" w:sz="4" w:space="0" w:color="auto"/>
              <w:left w:val="nil"/>
              <w:bottom w:val="single" w:sz="4" w:space="0" w:color="auto"/>
              <w:right w:val="single" w:sz="4" w:space="0" w:color="auto"/>
            </w:tcBorders>
            <w:shd w:val="clear" w:color="auto" w:fill="auto"/>
            <w:noWrap/>
            <w:vAlign w:val="center"/>
            <w:hideMark/>
          </w:tcPr>
          <w:p w:rsidR="00C94072" w:rsidRPr="00C94072" w:rsidRDefault="00C94072" w:rsidP="00C94072">
            <w:pPr>
              <w:spacing w:after="0" w:line="240" w:lineRule="auto"/>
              <w:jc w:val="center"/>
              <w:rPr>
                <w:rFonts w:ascii="Times New Roman" w:eastAsia="Times New Roman" w:hAnsi="Times New Roman" w:cs="Times New Roman"/>
                <w:b/>
                <w:bCs/>
                <w:sz w:val="16"/>
                <w:szCs w:val="16"/>
                <w:lang w:eastAsia="ru-RU"/>
              </w:rPr>
            </w:pPr>
            <w:r w:rsidRPr="00C94072">
              <w:rPr>
                <w:rFonts w:ascii="Times New Roman" w:eastAsia="Times New Roman" w:hAnsi="Times New Roman" w:cs="Times New Roman"/>
                <w:b/>
                <w:bCs/>
                <w:sz w:val="16"/>
                <w:szCs w:val="16"/>
                <w:lang w:eastAsia="ru-RU"/>
              </w:rPr>
              <w:t>175273,86875</w:t>
            </w:r>
          </w:p>
        </w:tc>
      </w:tr>
    </w:tbl>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2</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w:t>
      </w:r>
      <w:r>
        <w:rPr>
          <w:rFonts w:ascii="Times New Roman" w:hAnsi="Times New Roman" w:cs="Times New Roman"/>
          <w:bCs/>
          <w:sz w:val="20"/>
          <w:szCs w:val="20"/>
        </w:rPr>
        <w:t>3</w:t>
      </w:r>
      <w:r w:rsidRPr="00E83F43">
        <w:rPr>
          <w:rFonts w:ascii="Times New Roman" w:hAnsi="Times New Roman" w:cs="Times New Roman"/>
          <w:bCs/>
          <w:sz w:val="20"/>
          <w:szCs w:val="20"/>
        </w:rPr>
        <w:t>/44</w:t>
      </w:r>
    </w:p>
    <w:tbl>
      <w:tblPr>
        <w:tblW w:w="10964" w:type="dxa"/>
        <w:tblInd w:w="108" w:type="dxa"/>
        <w:tblLook w:val="04A0" w:firstRow="1" w:lastRow="0" w:firstColumn="1" w:lastColumn="0" w:noHBand="0" w:noVBand="1"/>
      </w:tblPr>
      <w:tblGrid>
        <w:gridCol w:w="1320"/>
        <w:gridCol w:w="1941"/>
        <w:gridCol w:w="6520"/>
        <w:gridCol w:w="1183"/>
      </w:tblGrid>
      <w:tr w:rsidR="00823DFD" w:rsidRPr="00EF7797" w:rsidTr="00690058">
        <w:trPr>
          <w:trHeight w:val="80"/>
        </w:trPr>
        <w:tc>
          <w:tcPr>
            <w:tcW w:w="10964" w:type="dxa"/>
            <w:gridSpan w:val="4"/>
            <w:tcBorders>
              <w:top w:val="nil"/>
              <w:left w:val="nil"/>
              <w:bottom w:val="nil"/>
              <w:right w:val="nil"/>
            </w:tcBorders>
            <w:shd w:val="clear" w:color="auto" w:fill="auto"/>
            <w:vAlign w:val="bottom"/>
            <w:hideMark/>
          </w:tcPr>
          <w:p w:rsidR="00823DFD" w:rsidRPr="00EF7797" w:rsidRDefault="00823DFD" w:rsidP="00823DFD">
            <w:pPr>
              <w:spacing w:after="0" w:line="240" w:lineRule="auto"/>
              <w:jc w:val="center"/>
              <w:rPr>
                <w:rFonts w:ascii="Times New Roman" w:eastAsia="Times New Roman" w:hAnsi="Times New Roman" w:cs="Times New Roman"/>
                <w:b/>
                <w:bCs/>
                <w:sz w:val="20"/>
                <w:szCs w:val="20"/>
                <w:lang w:eastAsia="ru-RU"/>
              </w:rPr>
            </w:pPr>
            <w:r w:rsidRPr="00EF7797">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EF7797">
              <w:rPr>
                <w:rFonts w:ascii="Times New Roman" w:eastAsia="Times New Roman" w:hAnsi="Times New Roman" w:cs="Times New Roman"/>
                <w:b/>
                <w:bCs/>
                <w:sz w:val="20"/>
                <w:szCs w:val="20"/>
                <w:lang w:eastAsia="ru-RU"/>
              </w:rPr>
              <w:t>дефицита  бюджета</w:t>
            </w:r>
            <w:proofErr w:type="gramEnd"/>
            <w:r w:rsidRPr="00EF7797">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EF7797">
              <w:rPr>
                <w:rFonts w:ascii="Times New Roman" w:eastAsia="Times New Roman" w:hAnsi="Times New Roman" w:cs="Times New Roman"/>
                <w:b/>
                <w:bCs/>
                <w:sz w:val="20"/>
                <w:szCs w:val="20"/>
                <w:lang w:eastAsia="ru-RU"/>
              </w:rPr>
              <w:t>Безенчукский</w:t>
            </w:r>
            <w:proofErr w:type="spellEnd"/>
            <w:r w:rsidRPr="00EF7797">
              <w:rPr>
                <w:rFonts w:ascii="Times New Roman" w:eastAsia="Times New Roman" w:hAnsi="Times New Roman" w:cs="Times New Roman"/>
                <w:b/>
                <w:bCs/>
                <w:sz w:val="20"/>
                <w:szCs w:val="20"/>
                <w:lang w:eastAsia="ru-RU"/>
              </w:rPr>
              <w:t xml:space="preserve"> Самарской области на 2019 год</w:t>
            </w:r>
          </w:p>
        </w:tc>
      </w:tr>
      <w:tr w:rsidR="00823DFD" w:rsidRPr="00EF7797" w:rsidTr="00690058">
        <w:trPr>
          <w:trHeight w:val="429"/>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Код администратора</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82" w:type="dxa"/>
            <w:tcBorders>
              <w:top w:val="single" w:sz="4" w:space="0" w:color="auto"/>
              <w:left w:val="nil"/>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Сумма                                               тыс. руб.</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w:t>
            </w:r>
          </w:p>
        </w:tc>
        <w:tc>
          <w:tcPr>
            <w:tcW w:w="1941" w:type="dxa"/>
            <w:tcBorders>
              <w:top w:val="nil"/>
              <w:left w:val="nil"/>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w:t>
            </w:r>
          </w:p>
        </w:tc>
        <w:tc>
          <w:tcPr>
            <w:tcW w:w="6520" w:type="dxa"/>
            <w:tcBorders>
              <w:top w:val="nil"/>
              <w:left w:val="nil"/>
              <w:bottom w:val="single" w:sz="4" w:space="0" w:color="auto"/>
              <w:right w:val="single" w:sz="4" w:space="0" w:color="auto"/>
            </w:tcBorders>
            <w:shd w:val="clear" w:color="auto" w:fill="auto"/>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3</w:t>
            </w:r>
          </w:p>
        </w:tc>
        <w:tc>
          <w:tcPr>
            <w:tcW w:w="1182" w:type="dxa"/>
            <w:tcBorders>
              <w:top w:val="nil"/>
              <w:left w:val="nil"/>
              <w:bottom w:val="single" w:sz="4" w:space="0" w:color="auto"/>
              <w:right w:val="single" w:sz="4" w:space="0" w:color="auto"/>
            </w:tcBorders>
            <w:shd w:val="clear" w:color="auto" w:fill="auto"/>
            <w:noWrap/>
            <w:vAlign w:val="center"/>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4</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i/>
                <w:iCs/>
                <w:sz w:val="16"/>
                <w:szCs w:val="16"/>
                <w:lang w:eastAsia="ru-RU"/>
              </w:rPr>
            </w:pPr>
            <w:r w:rsidRPr="00EF7797">
              <w:rPr>
                <w:rFonts w:ascii="Times New Roman" w:eastAsia="Times New Roman" w:hAnsi="Times New Roman" w:cs="Times New Roman"/>
                <w:b/>
                <w:bCs/>
                <w:i/>
                <w:iCs/>
                <w:sz w:val="16"/>
                <w:szCs w:val="16"/>
                <w:lang w:eastAsia="ru-RU"/>
              </w:rPr>
              <w:t xml:space="preserve"> 01 00 00 00 00 0000 000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-15 227,34925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 01 02 00 00 00 0000 000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color w:val="000000"/>
                <w:sz w:val="16"/>
                <w:szCs w:val="16"/>
                <w:lang w:eastAsia="ru-RU"/>
              </w:rPr>
            </w:pPr>
            <w:r w:rsidRPr="00EF779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01 02 00 00 00 0000 700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01 02 00 00 13 0000 710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01 02 00 00 00 0000 800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01 02 00 00 13 0000 810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 01 03 00 00 00 0000 000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color w:val="000000"/>
                <w:sz w:val="16"/>
                <w:szCs w:val="16"/>
                <w:lang w:eastAsia="ru-RU"/>
              </w:rPr>
            </w:pPr>
            <w:r w:rsidRPr="00EF779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01 03 00 00 00 0000 700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01 03 00 00 13 0000 710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01 03 00 00 00 0000 800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01 03 00 00 13 0000 810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Погашение бюджетами </w:t>
            </w:r>
            <w:proofErr w:type="gramStart"/>
            <w:r w:rsidRPr="00EF7797">
              <w:rPr>
                <w:rFonts w:ascii="Times New Roman" w:eastAsia="Times New Roman" w:hAnsi="Times New Roman" w:cs="Times New Roman"/>
                <w:sz w:val="16"/>
                <w:szCs w:val="16"/>
                <w:lang w:eastAsia="ru-RU"/>
              </w:rPr>
              <w:t>городских  поселений</w:t>
            </w:r>
            <w:proofErr w:type="gramEnd"/>
            <w:r w:rsidRPr="00EF7797">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 01 05 00 00 00 0000 000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-15 227,34925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01 05 00 00 00 0000 500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Увеличение остатков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175 273,86875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01 05 02 00 00 0000 500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Увеличение прочих остатков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EF7797">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175 273,86875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01 05 02 01 00 0000 510</w:t>
            </w:r>
          </w:p>
        </w:tc>
        <w:tc>
          <w:tcPr>
            <w:tcW w:w="6520"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175 273,86875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01 05 02 01 13 0000 510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175 273,86875</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01 05 00 00 00 0000 600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Уменьшение остатков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190 501,21800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01 05 02 00 00 0000 600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190 501,21800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01 05 02 01 00 0000 610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190 501,21800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01 05 02 01 13 0000 610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EF7797">
              <w:rPr>
                <w:rFonts w:ascii="Times New Roman" w:eastAsia="Times New Roman" w:hAnsi="Times New Roman" w:cs="Times New Roman"/>
                <w:sz w:val="16"/>
                <w:szCs w:val="16"/>
                <w:lang w:eastAsia="ru-RU"/>
              </w:rPr>
              <w:t>городских  поселений</w:t>
            </w:r>
            <w:proofErr w:type="gramEnd"/>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190 501,21800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 01 06 00 00 00 0000 000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01 06 04 00 00 0000 000</w:t>
            </w:r>
          </w:p>
        </w:tc>
        <w:tc>
          <w:tcPr>
            <w:tcW w:w="6520" w:type="dxa"/>
            <w:tcBorders>
              <w:top w:val="single" w:sz="4" w:space="0" w:color="969696"/>
              <w:left w:val="nil"/>
              <w:bottom w:val="single" w:sz="4" w:space="0" w:color="969696"/>
              <w:right w:val="single" w:sz="4" w:space="0" w:color="969696"/>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8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w:t>
            </w:r>
          </w:p>
        </w:tc>
      </w:tr>
      <w:tr w:rsidR="00823DFD" w:rsidRPr="00EF7797" w:rsidTr="00690058">
        <w:trPr>
          <w:trHeight w:val="165"/>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01 06 04 00 00 0000 800</w:t>
            </w:r>
          </w:p>
        </w:tc>
        <w:tc>
          <w:tcPr>
            <w:tcW w:w="6520" w:type="dxa"/>
            <w:tcBorders>
              <w:top w:val="nil"/>
              <w:left w:val="nil"/>
              <w:bottom w:val="single" w:sz="4" w:space="0" w:color="969696"/>
              <w:right w:val="single" w:sz="4" w:space="0" w:color="969696"/>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82" w:type="dxa"/>
            <w:tcBorders>
              <w:top w:val="nil"/>
              <w:left w:val="single" w:sz="4" w:space="0" w:color="auto"/>
              <w:bottom w:val="single" w:sz="4" w:space="0" w:color="969696"/>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EF7797">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01 06 04 00 01 0000 810</w:t>
            </w:r>
          </w:p>
        </w:tc>
        <w:tc>
          <w:tcPr>
            <w:tcW w:w="6520" w:type="dxa"/>
            <w:tcBorders>
              <w:top w:val="nil"/>
              <w:left w:val="nil"/>
              <w:bottom w:val="single" w:sz="4" w:space="0" w:color="969696"/>
              <w:right w:val="single" w:sz="4" w:space="0" w:color="969696"/>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82" w:type="dxa"/>
            <w:tcBorders>
              <w:top w:val="nil"/>
              <w:left w:val="single" w:sz="4" w:space="0" w:color="auto"/>
              <w:bottom w:val="single" w:sz="4" w:space="0" w:color="969696"/>
              <w:right w:val="single" w:sz="4" w:space="0" w:color="auto"/>
            </w:tcBorders>
            <w:shd w:val="clear" w:color="auto" w:fill="auto"/>
            <w:noWrap/>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w:t>
            </w:r>
          </w:p>
        </w:tc>
      </w:tr>
      <w:tr w:rsidR="00823DFD" w:rsidRPr="00EF7797" w:rsidTr="00690058">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 01 06 05 00 00 0000 000</w:t>
            </w:r>
          </w:p>
        </w:tc>
        <w:tc>
          <w:tcPr>
            <w:tcW w:w="6520" w:type="dxa"/>
            <w:tcBorders>
              <w:top w:val="single" w:sz="4" w:space="0" w:color="auto"/>
              <w:left w:val="nil"/>
              <w:bottom w:val="single" w:sz="4" w:space="0" w:color="auto"/>
              <w:right w:val="single" w:sz="4" w:space="0" w:color="auto"/>
            </w:tcBorders>
            <w:shd w:val="clear" w:color="auto" w:fill="auto"/>
            <w:hideMark/>
          </w:tcPr>
          <w:p w:rsidR="00690058" w:rsidRPr="00EF7797" w:rsidRDefault="00823DFD" w:rsidP="00690058">
            <w:pPr>
              <w:spacing w:after="0" w:line="240" w:lineRule="auto"/>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82" w:type="dxa"/>
            <w:tcBorders>
              <w:top w:val="single" w:sz="4" w:space="0" w:color="auto"/>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b/>
                <w:bCs/>
                <w:sz w:val="16"/>
                <w:szCs w:val="16"/>
                <w:lang w:eastAsia="ru-RU"/>
              </w:rPr>
            </w:pPr>
            <w:r w:rsidRPr="00EF7797">
              <w:rPr>
                <w:rFonts w:ascii="Times New Roman" w:eastAsia="Times New Roman" w:hAnsi="Times New Roman" w:cs="Times New Roman"/>
                <w:b/>
                <w:bCs/>
                <w:sz w:val="16"/>
                <w:szCs w:val="16"/>
                <w:lang w:eastAsia="ru-RU"/>
              </w:rPr>
              <w:t>0</w:t>
            </w:r>
          </w:p>
        </w:tc>
      </w:tr>
      <w:tr w:rsidR="00823DFD" w:rsidRPr="00EF7797" w:rsidTr="00690058">
        <w:trPr>
          <w:trHeight w:val="128"/>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01 06 05 00 00 0000 600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color w:val="000000"/>
                <w:sz w:val="16"/>
                <w:szCs w:val="16"/>
                <w:lang w:eastAsia="ru-RU"/>
              </w:rPr>
            </w:pPr>
            <w:r w:rsidRPr="00EF779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EF7797">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01 06 05 01 13 0000 640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Возврат бюджетных кредитов, предоставленных юридическим лицам из бюджетов </w:t>
            </w:r>
            <w:r w:rsidRPr="00EF7797">
              <w:rPr>
                <w:rFonts w:ascii="Times New Roman" w:eastAsia="Times New Roman" w:hAnsi="Times New Roman" w:cs="Times New Roman"/>
                <w:sz w:val="16"/>
                <w:szCs w:val="16"/>
                <w:lang w:eastAsia="ru-RU"/>
              </w:rPr>
              <w:lastRenderedPageBreak/>
              <w:t>городских поселений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lastRenderedPageBreak/>
              <w:t>0</w:t>
            </w:r>
          </w:p>
        </w:tc>
      </w:tr>
      <w:tr w:rsidR="00823DFD" w:rsidRPr="00EF7797" w:rsidTr="00EF7797">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01 06 05 00 00 0000 500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EF7797">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01 06 05 01 13 0000 540</w:t>
            </w:r>
          </w:p>
        </w:tc>
        <w:tc>
          <w:tcPr>
            <w:tcW w:w="6520"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EF7797">
              <w:rPr>
                <w:rFonts w:ascii="Times New Roman" w:eastAsia="Times New Roman" w:hAnsi="Times New Roman" w:cs="Times New Roman"/>
                <w:sz w:val="16"/>
                <w:szCs w:val="16"/>
                <w:lang w:eastAsia="ru-RU"/>
              </w:rPr>
              <w:t xml:space="preserve">поселения  </w:t>
            </w:r>
            <w:proofErr w:type="spellStart"/>
            <w:r w:rsidRPr="00EF7797">
              <w:rPr>
                <w:rFonts w:ascii="Times New Roman" w:eastAsia="Times New Roman" w:hAnsi="Times New Roman" w:cs="Times New Roman"/>
                <w:sz w:val="16"/>
                <w:szCs w:val="16"/>
                <w:lang w:eastAsia="ru-RU"/>
              </w:rPr>
              <w:t>поселения</w:t>
            </w:r>
            <w:proofErr w:type="spellEnd"/>
            <w:proofErr w:type="gramEnd"/>
            <w:r w:rsidRPr="00EF779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r w:rsidR="00823DFD" w:rsidRPr="00EF7797" w:rsidTr="00EF7797">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EF7797" w:rsidRDefault="00823DFD" w:rsidP="00823DFD">
            <w:pPr>
              <w:spacing w:after="0" w:line="240" w:lineRule="auto"/>
              <w:jc w:val="center"/>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 xml:space="preserve"> 01 06 05 02 13 0000 540</w:t>
            </w:r>
          </w:p>
        </w:tc>
        <w:tc>
          <w:tcPr>
            <w:tcW w:w="6520" w:type="dxa"/>
            <w:tcBorders>
              <w:top w:val="nil"/>
              <w:left w:val="nil"/>
              <w:bottom w:val="single" w:sz="4" w:space="0" w:color="auto"/>
              <w:right w:val="single" w:sz="4" w:space="0" w:color="auto"/>
            </w:tcBorders>
            <w:shd w:val="clear" w:color="auto" w:fill="auto"/>
            <w:vAlign w:val="bottom"/>
            <w:hideMark/>
          </w:tcPr>
          <w:p w:rsidR="00823DFD" w:rsidRPr="00EF7797" w:rsidRDefault="00823DFD" w:rsidP="00823DFD">
            <w:pPr>
              <w:spacing w:after="0" w:line="240" w:lineRule="auto"/>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82" w:type="dxa"/>
            <w:tcBorders>
              <w:top w:val="nil"/>
              <w:left w:val="nil"/>
              <w:bottom w:val="single" w:sz="4" w:space="0" w:color="auto"/>
              <w:right w:val="single" w:sz="4" w:space="0" w:color="auto"/>
            </w:tcBorders>
            <w:shd w:val="clear" w:color="auto" w:fill="auto"/>
            <w:noWrap/>
            <w:vAlign w:val="bottom"/>
            <w:hideMark/>
          </w:tcPr>
          <w:p w:rsidR="00823DFD" w:rsidRPr="00EF7797" w:rsidRDefault="00823DFD" w:rsidP="00823DFD">
            <w:pPr>
              <w:spacing w:after="0" w:line="240" w:lineRule="auto"/>
              <w:jc w:val="right"/>
              <w:rPr>
                <w:rFonts w:ascii="Times New Roman" w:eastAsia="Times New Roman" w:hAnsi="Times New Roman" w:cs="Times New Roman"/>
                <w:sz w:val="16"/>
                <w:szCs w:val="16"/>
                <w:lang w:eastAsia="ru-RU"/>
              </w:rPr>
            </w:pPr>
            <w:r w:rsidRPr="00EF7797">
              <w:rPr>
                <w:rFonts w:ascii="Times New Roman" w:eastAsia="Times New Roman" w:hAnsi="Times New Roman" w:cs="Times New Roman"/>
                <w:sz w:val="16"/>
                <w:szCs w:val="16"/>
                <w:lang w:eastAsia="ru-RU"/>
              </w:rPr>
              <w:t>0</w:t>
            </w:r>
          </w:p>
        </w:tc>
      </w:tr>
    </w:tbl>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3</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w:t>
      </w:r>
      <w:r>
        <w:rPr>
          <w:rFonts w:ascii="Times New Roman" w:hAnsi="Times New Roman" w:cs="Times New Roman"/>
          <w:bCs/>
          <w:sz w:val="20"/>
          <w:szCs w:val="20"/>
        </w:rPr>
        <w:t>3</w:t>
      </w:r>
      <w:r w:rsidRPr="00E83F43">
        <w:rPr>
          <w:rFonts w:ascii="Times New Roman" w:hAnsi="Times New Roman" w:cs="Times New Roman"/>
          <w:bCs/>
          <w:sz w:val="20"/>
          <w:szCs w:val="20"/>
        </w:rPr>
        <w:t>/44</w:t>
      </w:r>
    </w:p>
    <w:tbl>
      <w:tblPr>
        <w:tblW w:w="10980" w:type="dxa"/>
        <w:tblInd w:w="108" w:type="dxa"/>
        <w:tblLook w:val="04A0" w:firstRow="1" w:lastRow="0" w:firstColumn="1" w:lastColumn="0" w:noHBand="0" w:noVBand="1"/>
      </w:tblPr>
      <w:tblGrid>
        <w:gridCol w:w="700"/>
        <w:gridCol w:w="5100"/>
        <w:gridCol w:w="840"/>
        <w:gridCol w:w="820"/>
        <w:gridCol w:w="1240"/>
        <w:gridCol w:w="960"/>
        <w:gridCol w:w="1320"/>
      </w:tblGrid>
      <w:tr w:rsidR="00823DFD" w:rsidRPr="00823DFD" w:rsidTr="00D16C18">
        <w:trPr>
          <w:trHeight w:val="80"/>
        </w:trPr>
        <w:tc>
          <w:tcPr>
            <w:tcW w:w="10980" w:type="dxa"/>
            <w:gridSpan w:val="7"/>
            <w:tcBorders>
              <w:top w:val="nil"/>
              <w:left w:val="nil"/>
              <w:bottom w:val="nil"/>
              <w:right w:val="nil"/>
            </w:tcBorders>
            <w:shd w:val="clear" w:color="auto" w:fill="auto"/>
            <w:vAlign w:val="bottom"/>
            <w:hideMark/>
          </w:tcPr>
          <w:p w:rsidR="00823DFD" w:rsidRPr="00D16C18" w:rsidRDefault="00823DFD" w:rsidP="00823DFD">
            <w:pPr>
              <w:spacing w:after="0" w:line="240" w:lineRule="auto"/>
              <w:jc w:val="center"/>
              <w:rPr>
                <w:rFonts w:ascii="Times New Roman" w:eastAsia="Times New Roman" w:hAnsi="Times New Roman" w:cs="Times New Roman"/>
                <w:b/>
                <w:bCs/>
                <w:sz w:val="20"/>
                <w:szCs w:val="20"/>
                <w:lang w:eastAsia="ru-RU"/>
              </w:rPr>
            </w:pPr>
            <w:r w:rsidRPr="00D16C18">
              <w:rPr>
                <w:rFonts w:ascii="Times New Roman" w:eastAsia="Times New Roman" w:hAnsi="Times New Roman" w:cs="Times New Roman"/>
                <w:b/>
                <w:bCs/>
                <w:sz w:val="20"/>
                <w:szCs w:val="20"/>
                <w:lang w:eastAsia="ru-RU"/>
              </w:rPr>
              <w:t xml:space="preserve">Ведомственная структура расходов бюджета городского поселения Безенчук муниципального района </w:t>
            </w:r>
            <w:proofErr w:type="spellStart"/>
            <w:r w:rsidRPr="00D16C18">
              <w:rPr>
                <w:rFonts w:ascii="Times New Roman" w:eastAsia="Times New Roman" w:hAnsi="Times New Roman" w:cs="Times New Roman"/>
                <w:b/>
                <w:bCs/>
                <w:sz w:val="20"/>
                <w:szCs w:val="20"/>
                <w:lang w:eastAsia="ru-RU"/>
              </w:rPr>
              <w:t>Безенчукский</w:t>
            </w:r>
            <w:proofErr w:type="spellEnd"/>
            <w:r w:rsidRPr="00D16C18">
              <w:rPr>
                <w:rFonts w:ascii="Times New Roman" w:eastAsia="Times New Roman" w:hAnsi="Times New Roman" w:cs="Times New Roman"/>
                <w:b/>
                <w:bCs/>
                <w:sz w:val="20"/>
                <w:szCs w:val="20"/>
                <w:lang w:eastAsia="ru-RU"/>
              </w:rPr>
              <w:t xml:space="preserve"> Самарской области на 2019 год</w:t>
            </w:r>
          </w:p>
        </w:tc>
      </w:tr>
      <w:tr w:rsidR="00823DFD" w:rsidRPr="00823DFD" w:rsidTr="00D16C18">
        <w:trPr>
          <w:trHeight w:val="70"/>
        </w:trPr>
        <w:tc>
          <w:tcPr>
            <w:tcW w:w="700" w:type="dxa"/>
            <w:tcBorders>
              <w:top w:val="single" w:sz="4" w:space="0" w:color="000000"/>
              <w:left w:val="single" w:sz="4" w:space="0" w:color="000000"/>
              <w:bottom w:val="nil"/>
              <w:right w:val="nil"/>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код ГРБ</w:t>
            </w: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D16C18">
              <w:rPr>
                <w:rFonts w:ascii="Times New Roman" w:eastAsia="Times New Roman" w:hAnsi="Times New Roman" w:cs="Times New Roman"/>
                <w:b/>
                <w:bCs/>
                <w:sz w:val="16"/>
                <w:szCs w:val="16"/>
                <w:lang w:eastAsia="ru-RU"/>
              </w:rPr>
              <w:t>расходов  бюджета</w:t>
            </w:r>
            <w:proofErr w:type="gramEnd"/>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proofErr w:type="spellStart"/>
            <w:r w:rsidRPr="00D16C18">
              <w:rPr>
                <w:rFonts w:ascii="Times New Roman" w:eastAsia="Times New Roman" w:hAnsi="Times New Roman" w:cs="Times New Roman"/>
                <w:b/>
                <w:bCs/>
                <w:sz w:val="16"/>
                <w:szCs w:val="16"/>
                <w:lang w:eastAsia="ru-RU"/>
              </w:rPr>
              <w:t>Рз</w:t>
            </w:r>
            <w:proofErr w:type="spellEnd"/>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ЦСР</w:t>
            </w:r>
          </w:p>
        </w:tc>
        <w:tc>
          <w:tcPr>
            <w:tcW w:w="960" w:type="dxa"/>
            <w:tcBorders>
              <w:top w:val="single" w:sz="4" w:space="0" w:color="auto"/>
              <w:left w:val="nil"/>
              <w:bottom w:val="single" w:sz="4" w:space="0" w:color="auto"/>
              <w:right w:val="nil"/>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ВР</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Итого, (тыс. руб.)</w:t>
            </w:r>
          </w:p>
        </w:tc>
      </w:tr>
      <w:tr w:rsidR="00823DFD" w:rsidRPr="00823DFD" w:rsidTr="00D16C18">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nil"/>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Общегосударственные вопросы</w:t>
            </w:r>
          </w:p>
        </w:tc>
        <w:tc>
          <w:tcPr>
            <w:tcW w:w="840" w:type="dxa"/>
            <w:tcBorders>
              <w:top w:val="nil"/>
              <w:left w:val="nil"/>
              <w:bottom w:val="single" w:sz="4" w:space="0" w:color="auto"/>
              <w:right w:val="single" w:sz="4" w:space="0" w:color="auto"/>
            </w:tcBorders>
            <w:shd w:val="clear" w:color="auto" w:fill="auto"/>
            <w:noWrap/>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auto"/>
              <w:right w:val="nil"/>
            </w:tcBorders>
            <w:shd w:val="clear" w:color="auto" w:fill="auto"/>
            <w:noWrap/>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r>
      <w:tr w:rsidR="00823DFD" w:rsidRPr="00823DFD" w:rsidTr="00D16C18">
        <w:trPr>
          <w:trHeight w:val="7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nil"/>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1278,425</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1278,425</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1278,425</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8578,990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Непрограммное </w:t>
            </w:r>
            <w:proofErr w:type="spellStart"/>
            <w:r w:rsidRPr="00D16C18">
              <w:rPr>
                <w:rFonts w:ascii="Times New Roman" w:eastAsia="Times New Roman" w:hAnsi="Times New Roman" w:cs="Times New Roman"/>
                <w:sz w:val="16"/>
                <w:szCs w:val="16"/>
                <w:lang w:eastAsia="ru-RU"/>
              </w:rPr>
              <w:t>напрвление</w:t>
            </w:r>
            <w:proofErr w:type="spellEnd"/>
            <w:r w:rsidRPr="00D16C18">
              <w:rPr>
                <w:rFonts w:ascii="Times New Roman" w:eastAsia="Times New Roman" w:hAnsi="Times New Roman" w:cs="Times New Roman"/>
                <w:sz w:val="16"/>
                <w:szCs w:val="16"/>
                <w:lang w:eastAsia="ru-RU"/>
              </w:rPr>
              <w:t xml:space="preserve"> расходов в области </w:t>
            </w:r>
            <w:proofErr w:type="spellStart"/>
            <w:r w:rsidRPr="00D16C18">
              <w:rPr>
                <w:rFonts w:ascii="Times New Roman" w:eastAsia="Times New Roman" w:hAnsi="Times New Roman" w:cs="Times New Roman"/>
                <w:sz w:val="16"/>
                <w:szCs w:val="16"/>
                <w:lang w:eastAsia="ru-RU"/>
              </w:rPr>
              <w:t>общегосударсвтенных</w:t>
            </w:r>
            <w:proofErr w:type="spellEnd"/>
            <w:r w:rsidRPr="00D16C18">
              <w:rPr>
                <w:rFonts w:ascii="Times New Roman" w:eastAsia="Times New Roman" w:hAnsi="Times New Roman" w:cs="Times New Roman"/>
                <w:sz w:val="16"/>
                <w:szCs w:val="16"/>
                <w:lang w:eastAsia="ru-RU"/>
              </w:rPr>
              <w:t xml:space="preserve"> вопросов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8479,000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8373,000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7036,000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w:t>
            </w:r>
            <w:proofErr w:type="spellStart"/>
            <w:r w:rsidRPr="00D16C18">
              <w:rPr>
                <w:rFonts w:ascii="Times New Roman" w:eastAsia="Times New Roman" w:hAnsi="Times New Roman" w:cs="Times New Roman"/>
                <w:sz w:val="16"/>
                <w:szCs w:val="16"/>
                <w:lang w:eastAsia="ru-RU"/>
              </w:rPr>
              <w:t>товарорв</w:t>
            </w:r>
            <w:proofErr w:type="spellEnd"/>
            <w:r w:rsidRPr="00D16C1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1279,00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991 00 11020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58,000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106,000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106,000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780 00 00000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99,990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99,990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780 00 11020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99,990</w:t>
            </w:r>
          </w:p>
        </w:tc>
      </w:tr>
      <w:tr w:rsidR="00823DFD" w:rsidRPr="00823DFD" w:rsidTr="00D16C18">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nil"/>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D16C18">
              <w:rPr>
                <w:rFonts w:ascii="Times New Roman" w:eastAsia="Times New Roman" w:hAnsi="Times New Roman" w:cs="Times New Roman"/>
                <w:b/>
                <w:bCs/>
                <w:sz w:val="16"/>
                <w:szCs w:val="16"/>
                <w:lang w:eastAsia="ru-RU"/>
              </w:rPr>
              <w:t>бюджетного)надзора</w:t>
            </w:r>
            <w:proofErr w:type="gramEnd"/>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40,00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Межбюджетные трансферты </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nil"/>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Резервные фонды</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500,00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991 00 00000</w:t>
            </w:r>
          </w:p>
        </w:tc>
        <w:tc>
          <w:tcPr>
            <w:tcW w:w="96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500,00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Резервные фонды местной администрации</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99 1 0079990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500,00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Резервные средства</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99 1 0079990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870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500,00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Другие общегосударственные вопросы</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2707,90</w:t>
            </w:r>
          </w:p>
        </w:tc>
      </w:tr>
      <w:tr w:rsidR="00823DFD" w:rsidRPr="00823DFD" w:rsidTr="00D16C18">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2076,00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2076,00</w:t>
            </w:r>
          </w:p>
        </w:tc>
      </w:tr>
      <w:tr w:rsidR="00823DFD" w:rsidRPr="00823DFD" w:rsidTr="00A24DE6">
        <w:trPr>
          <w:trHeight w:val="116"/>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710 00 20010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2076,00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D16C18">
              <w:rPr>
                <w:rFonts w:ascii="Times New Roman" w:eastAsia="Times New Roman" w:hAnsi="Times New Roman" w:cs="Times New Roman"/>
                <w:sz w:val="16"/>
                <w:szCs w:val="16"/>
                <w:lang w:eastAsia="ru-RU"/>
              </w:rPr>
              <w:t>гг</w:t>
            </w:r>
            <w:proofErr w:type="spellEnd"/>
            <w:r w:rsidRPr="00D16C18">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360 00 00000</w:t>
            </w:r>
          </w:p>
        </w:tc>
        <w:tc>
          <w:tcPr>
            <w:tcW w:w="960" w:type="dxa"/>
            <w:tcBorders>
              <w:top w:val="nil"/>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35,500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35,500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360 00 20360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35,500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000000"/>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991 00 00000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596,400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Межбюджетные трансферты</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41,00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991 00 78210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41,00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направления расходов</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555,40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Исполнение судебных актов</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830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480,40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Уплата налогов, сборов и иных платежей</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991 00 90910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850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75,00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r>
      <w:tr w:rsidR="00823DFD" w:rsidRPr="00823DFD" w:rsidTr="00A24DE6">
        <w:trPr>
          <w:trHeight w:val="72"/>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D16C18">
              <w:rPr>
                <w:rFonts w:ascii="Times New Roman" w:eastAsia="Times New Roman" w:hAnsi="Times New Roman" w:cs="Times New Roman"/>
                <w:b/>
                <w:bCs/>
                <w:sz w:val="16"/>
                <w:szCs w:val="16"/>
                <w:lang w:eastAsia="ru-RU"/>
              </w:rPr>
              <w:t>характера,гражданская</w:t>
            </w:r>
            <w:proofErr w:type="spellEnd"/>
            <w:proofErr w:type="gramEnd"/>
            <w:r w:rsidRPr="00D16C18">
              <w:rPr>
                <w:rFonts w:ascii="Times New Roman" w:eastAsia="Times New Roman" w:hAnsi="Times New Roman" w:cs="Times New Roman"/>
                <w:b/>
                <w:bCs/>
                <w:sz w:val="16"/>
                <w:szCs w:val="16"/>
                <w:lang w:eastAsia="ru-RU"/>
              </w:rPr>
              <w:t xml:space="preserve"> оборона</w:t>
            </w:r>
          </w:p>
        </w:tc>
        <w:tc>
          <w:tcPr>
            <w:tcW w:w="8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03</w:t>
            </w:r>
          </w:p>
        </w:tc>
        <w:tc>
          <w:tcPr>
            <w:tcW w:w="82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4585,00</w:t>
            </w:r>
          </w:p>
        </w:tc>
      </w:tr>
      <w:tr w:rsidR="00823DFD" w:rsidRPr="00823DFD" w:rsidTr="00A24DE6">
        <w:trPr>
          <w:trHeight w:val="261"/>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730 00 00000</w:t>
            </w:r>
          </w:p>
        </w:tc>
        <w:tc>
          <w:tcPr>
            <w:tcW w:w="960" w:type="dxa"/>
            <w:tcBorders>
              <w:top w:val="single" w:sz="4" w:space="0" w:color="auto"/>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4585,00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730 00 20030</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4585,00</w:t>
            </w:r>
          </w:p>
        </w:tc>
      </w:tr>
      <w:tr w:rsidR="00823DFD" w:rsidRPr="00823DFD" w:rsidTr="00A24DE6">
        <w:trPr>
          <w:trHeight w:val="128"/>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730 00 20030</w:t>
            </w:r>
          </w:p>
        </w:tc>
        <w:tc>
          <w:tcPr>
            <w:tcW w:w="960" w:type="dxa"/>
            <w:tcBorders>
              <w:top w:val="nil"/>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4585,00</w:t>
            </w:r>
          </w:p>
        </w:tc>
      </w:tr>
      <w:tr w:rsidR="00823DFD" w:rsidRPr="00823DFD" w:rsidTr="00A24DE6">
        <w:trPr>
          <w:trHeight w:val="177"/>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1006,00</w:t>
            </w:r>
          </w:p>
        </w:tc>
      </w:tr>
      <w:tr w:rsidR="00823DFD" w:rsidRPr="00823DFD" w:rsidTr="00A24DE6">
        <w:trPr>
          <w:trHeight w:val="145"/>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МП "«Мероприятия по профилактике терроризма и экстремизма, а </w:t>
            </w:r>
            <w:r w:rsidRPr="00D16C18">
              <w:rPr>
                <w:rFonts w:ascii="Times New Roman" w:eastAsia="Times New Roman" w:hAnsi="Times New Roman" w:cs="Times New Roman"/>
                <w:sz w:val="16"/>
                <w:szCs w:val="16"/>
                <w:lang w:eastAsia="ru-RU"/>
              </w:rPr>
              <w:lastRenderedPageBreak/>
              <w:t>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lastRenderedPageBreak/>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790 00 00000</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706,00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706,00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790 00 20090</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706,00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990 00 00000</w:t>
            </w:r>
          </w:p>
        </w:tc>
        <w:tc>
          <w:tcPr>
            <w:tcW w:w="960" w:type="dxa"/>
            <w:tcBorders>
              <w:top w:val="nil"/>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300,00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990 00 78210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300,00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990 00 78210</w:t>
            </w:r>
          </w:p>
        </w:tc>
        <w:tc>
          <w:tcPr>
            <w:tcW w:w="960" w:type="dxa"/>
            <w:tcBorders>
              <w:top w:val="single" w:sz="4" w:space="0" w:color="000000"/>
              <w:left w:val="nil"/>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300,00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auto"/>
              <w:bottom w:val="single" w:sz="4" w:space="0" w:color="auto"/>
              <w:right w:val="single" w:sz="4" w:space="0" w:color="auto"/>
            </w:tcBorders>
            <w:shd w:val="clear" w:color="auto" w:fill="auto"/>
            <w:vAlign w:val="center"/>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Сельское хозяйство и рыболовство</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single" w:sz="4" w:space="0" w:color="auto"/>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58,00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994 00 00000</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58,00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proofErr w:type="spellStart"/>
            <w:r w:rsidRPr="00D16C18">
              <w:rPr>
                <w:rFonts w:ascii="Times New Roman" w:eastAsia="Times New Roman" w:hAnsi="Times New Roman" w:cs="Times New Roman"/>
                <w:sz w:val="16"/>
                <w:szCs w:val="16"/>
                <w:lang w:eastAsia="ru-RU"/>
              </w:rPr>
              <w:t>Софинансирование</w:t>
            </w:r>
            <w:proofErr w:type="spellEnd"/>
            <w:r w:rsidRPr="00D16C18">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D16C18">
              <w:rPr>
                <w:rFonts w:ascii="Times New Roman" w:eastAsia="Times New Roman" w:hAnsi="Times New Roman" w:cs="Times New Roman"/>
                <w:sz w:val="16"/>
                <w:szCs w:val="16"/>
                <w:lang w:eastAsia="ru-RU"/>
              </w:rPr>
              <w:t>стимулирующихсубсидий</w:t>
            </w:r>
            <w:proofErr w:type="spellEnd"/>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994 00 S2003</w:t>
            </w:r>
          </w:p>
        </w:tc>
        <w:tc>
          <w:tcPr>
            <w:tcW w:w="960" w:type="dxa"/>
            <w:tcBorders>
              <w:top w:val="nil"/>
              <w:left w:val="nil"/>
              <w:bottom w:val="single" w:sz="4" w:space="0" w:color="auto"/>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58,00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D16C18">
              <w:rPr>
                <w:rFonts w:ascii="Times New Roman" w:eastAsia="Times New Roman" w:hAnsi="Times New Roman" w:cs="Times New Roman"/>
                <w:sz w:val="16"/>
                <w:szCs w:val="16"/>
                <w:lang w:eastAsia="ru-RU"/>
              </w:rPr>
              <w:t>предприниматтелям</w:t>
            </w:r>
            <w:proofErr w:type="spellEnd"/>
            <w:r w:rsidRPr="00D16C18">
              <w:rPr>
                <w:rFonts w:ascii="Times New Roman" w:eastAsia="Times New Roman" w:hAnsi="Times New Roman" w:cs="Times New Roman"/>
                <w:sz w:val="16"/>
                <w:szCs w:val="16"/>
                <w:lang w:eastAsia="ru-RU"/>
              </w:rPr>
              <w:t>, физическим лицам - производителям товаров и услуг</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994 00 S2003</w:t>
            </w:r>
          </w:p>
        </w:tc>
        <w:tc>
          <w:tcPr>
            <w:tcW w:w="96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810</w:t>
            </w:r>
          </w:p>
        </w:tc>
        <w:tc>
          <w:tcPr>
            <w:tcW w:w="13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58,00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nil"/>
              <w:right w:val="single" w:sz="4" w:space="0" w:color="000000"/>
            </w:tcBorders>
            <w:shd w:val="clear" w:color="000000" w:fill="FFFFFF"/>
            <w:vAlign w:val="center"/>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Дорожное хозяйство (Дорожные фонды)</w:t>
            </w:r>
          </w:p>
        </w:tc>
        <w:tc>
          <w:tcPr>
            <w:tcW w:w="840" w:type="dxa"/>
            <w:tcBorders>
              <w:top w:val="nil"/>
              <w:left w:val="nil"/>
              <w:bottom w:val="nil"/>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04</w:t>
            </w:r>
          </w:p>
        </w:tc>
        <w:tc>
          <w:tcPr>
            <w:tcW w:w="820" w:type="dxa"/>
            <w:tcBorders>
              <w:top w:val="nil"/>
              <w:left w:val="nil"/>
              <w:bottom w:val="nil"/>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121209,30460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w:t>
            </w:r>
            <w:proofErr w:type="gramStart"/>
            <w:r w:rsidRPr="00D16C18">
              <w:rPr>
                <w:rFonts w:ascii="Times New Roman" w:eastAsia="Times New Roman" w:hAnsi="Times New Roman" w:cs="Times New Roman"/>
                <w:sz w:val="16"/>
                <w:szCs w:val="16"/>
                <w:lang w:eastAsia="ru-RU"/>
              </w:rPr>
              <w:t>Модернизация  и</w:t>
            </w:r>
            <w:proofErr w:type="gramEnd"/>
            <w:r w:rsidRPr="00D16C18">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840" w:type="dxa"/>
            <w:tcBorders>
              <w:top w:val="single" w:sz="4" w:space="0" w:color="auto"/>
              <w:left w:val="nil"/>
              <w:bottom w:val="single" w:sz="4" w:space="0" w:color="auto"/>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single" w:sz="4" w:space="0" w:color="auto"/>
              <w:left w:val="nil"/>
              <w:bottom w:val="single" w:sz="4" w:space="0" w:color="auto"/>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740 00 00000</w:t>
            </w:r>
          </w:p>
        </w:tc>
        <w:tc>
          <w:tcPr>
            <w:tcW w:w="960" w:type="dxa"/>
            <w:tcBorders>
              <w:top w:val="single" w:sz="4" w:space="0" w:color="auto"/>
              <w:left w:val="nil"/>
              <w:bottom w:val="single" w:sz="4" w:space="0" w:color="auto"/>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121209,30460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Закупка </w:t>
            </w:r>
            <w:proofErr w:type="spellStart"/>
            <w:r w:rsidRPr="00D16C18">
              <w:rPr>
                <w:rFonts w:ascii="Times New Roman" w:eastAsia="Times New Roman" w:hAnsi="Times New Roman" w:cs="Times New Roman"/>
                <w:sz w:val="16"/>
                <w:szCs w:val="16"/>
                <w:lang w:eastAsia="ru-RU"/>
              </w:rPr>
              <w:t>товарорв</w:t>
            </w:r>
            <w:proofErr w:type="spellEnd"/>
            <w:r w:rsidRPr="00D16C18">
              <w:rPr>
                <w:rFonts w:ascii="Times New Roman" w:eastAsia="Times New Roman" w:hAnsi="Times New Roman" w:cs="Times New Roman"/>
                <w:sz w:val="16"/>
                <w:szCs w:val="16"/>
                <w:lang w:eastAsia="ru-RU"/>
              </w:rPr>
              <w:t xml:space="preserve"> работ для муниципальных нужд</w:t>
            </w:r>
          </w:p>
        </w:tc>
        <w:tc>
          <w:tcPr>
            <w:tcW w:w="840" w:type="dxa"/>
            <w:tcBorders>
              <w:top w:val="nil"/>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nil"/>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740 00 20040</w:t>
            </w:r>
          </w:p>
        </w:tc>
        <w:tc>
          <w:tcPr>
            <w:tcW w:w="960" w:type="dxa"/>
            <w:tcBorders>
              <w:top w:val="nil"/>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8849,75404</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nil"/>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740 00 20040</w:t>
            </w:r>
          </w:p>
        </w:tc>
        <w:tc>
          <w:tcPr>
            <w:tcW w:w="960" w:type="dxa"/>
            <w:tcBorders>
              <w:top w:val="single" w:sz="4" w:space="0" w:color="auto"/>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8849,75404</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D16C18">
              <w:rPr>
                <w:rFonts w:ascii="Times New Roman" w:eastAsia="Times New Roman" w:hAnsi="Times New Roman" w:cs="Times New Roman"/>
                <w:sz w:val="16"/>
                <w:szCs w:val="16"/>
                <w:lang w:eastAsia="ru-RU"/>
              </w:rPr>
              <w:t>софинансирование</w:t>
            </w:r>
            <w:proofErr w:type="spellEnd"/>
            <w:r w:rsidRPr="00D16C18">
              <w:rPr>
                <w:rFonts w:ascii="Times New Roman" w:eastAsia="Times New Roman" w:hAnsi="Times New Roman" w:cs="Times New Roman"/>
                <w:sz w:val="16"/>
                <w:szCs w:val="16"/>
                <w:lang w:eastAsia="ru-RU"/>
              </w:rPr>
              <w:t xml:space="preserve"> мероприятия</w:t>
            </w:r>
          </w:p>
        </w:tc>
        <w:tc>
          <w:tcPr>
            <w:tcW w:w="84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112359,55056</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w:t>
            </w:r>
            <w:proofErr w:type="spellStart"/>
            <w:r w:rsidRPr="00D16C18">
              <w:rPr>
                <w:rFonts w:ascii="Times New Roman" w:eastAsia="Times New Roman" w:hAnsi="Times New Roman" w:cs="Times New Roman"/>
                <w:sz w:val="16"/>
                <w:szCs w:val="16"/>
                <w:lang w:eastAsia="ru-RU"/>
              </w:rPr>
              <w:t>товарорв</w:t>
            </w:r>
            <w:proofErr w:type="spellEnd"/>
            <w:r w:rsidRPr="00D16C18">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84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81716,03677</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w:t>
            </w:r>
            <w:proofErr w:type="spellStart"/>
            <w:r w:rsidRPr="00D16C18">
              <w:rPr>
                <w:rFonts w:ascii="Times New Roman" w:eastAsia="Times New Roman" w:hAnsi="Times New Roman" w:cs="Times New Roman"/>
                <w:sz w:val="16"/>
                <w:szCs w:val="16"/>
                <w:lang w:eastAsia="ru-RU"/>
              </w:rPr>
              <w:t>междюджетные</w:t>
            </w:r>
            <w:proofErr w:type="spellEnd"/>
            <w:r w:rsidRPr="00D16C18">
              <w:rPr>
                <w:rFonts w:ascii="Times New Roman" w:eastAsia="Times New Roman" w:hAnsi="Times New Roman" w:cs="Times New Roman"/>
                <w:sz w:val="16"/>
                <w:szCs w:val="16"/>
                <w:lang w:eastAsia="ru-RU"/>
              </w:rPr>
              <w:t xml:space="preserve"> трансферты</w:t>
            </w:r>
          </w:p>
        </w:tc>
        <w:tc>
          <w:tcPr>
            <w:tcW w:w="84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04</w:t>
            </w:r>
          </w:p>
        </w:tc>
        <w:tc>
          <w:tcPr>
            <w:tcW w:w="820" w:type="dxa"/>
            <w:tcBorders>
              <w:top w:val="single" w:sz="4" w:space="0" w:color="auto"/>
              <w:left w:val="nil"/>
              <w:bottom w:val="nil"/>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740 00 S3270</w:t>
            </w:r>
          </w:p>
        </w:tc>
        <w:tc>
          <w:tcPr>
            <w:tcW w:w="960" w:type="dxa"/>
            <w:tcBorders>
              <w:top w:val="single" w:sz="4" w:space="0" w:color="auto"/>
              <w:left w:val="nil"/>
              <w:bottom w:val="nil"/>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30643,51379</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Жилищно-коммунальное хозяйство</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Жилищное хозяйство</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1076,005</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710 00 00000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1076,005</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1076,005</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71 0 00 20010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1076,005</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nil"/>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Коммунальное хозяйство</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7400,00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D16C18">
              <w:rPr>
                <w:rFonts w:ascii="Times New Roman" w:eastAsia="Times New Roman" w:hAnsi="Times New Roman" w:cs="Times New Roman"/>
                <w:sz w:val="16"/>
                <w:szCs w:val="16"/>
                <w:lang w:eastAsia="ru-RU"/>
              </w:rPr>
              <w:t>гг</w:t>
            </w:r>
            <w:proofErr w:type="spellEnd"/>
            <w:r w:rsidRPr="00D16C18">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750 00 00050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440,00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D16C18">
              <w:rPr>
                <w:rFonts w:ascii="Times New Roman" w:eastAsia="Times New Roman" w:hAnsi="Times New Roman" w:cs="Times New Roman"/>
                <w:sz w:val="16"/>
                <w:szCs w:val="16"/>
                <w:lang w:eastAsia="ru-RU"/>
              </w:rPr>
              <w:t>гг</w:t>
            </w:r>
            <w:proofErr w:type="spellEnd"/>
            <w:r w:rsidRPr="00D16C18">
              <w:rPr>
                <w:rFonts w:ascii="Times New Roman" w:eastAsia="Times New Roman" w:hAnsi="Times New Roman" w:cs="Times New Roman"/>
                <w:sz w:val="16"/>
                <w:szCs w:val="16"/>
                <w:lang w:eastAsia="ru-RU"/>
              </w:rPr>
              <w:t>"</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440,00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nil"/>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750 00 20050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440,00</w:t>
            </w:r>
          </w:p>
        </w:tc>
      </w:tr>
      <w:tr w:rsidR="00823DFD" w:rsidRPr="00823DFD" w:rsidTr="00A24DE6">
        <w:trPr>
          <w:trHeight w:val="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single" w:sz="4" w:space="0" w:color="auto"/>
              <w:left w:val="nil"/>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D16C18">
              <w:rPr>
                <w:rFonts w:ascii="Times New Roman" w:eastAsia="Times New Roman" w:hAnsi="Times New Roman" w:cs="Times New Roman"/>
                <w:sz w:val="16"/>
                <w:szCs w:val="16"/>
                <w:lang w:eastAsia="ru-RU"/>
              </w:rPr>
              <w:t>жилищно</w:t>
            </w:r>
            <w:proofErr w:type="spellEnd"/>
            <w:r w:rsidRPr="00D16C18">
              <w:rPr>
                <w:rFonts w:ascii="Times New Roman" w:eastAsia="Times New Roman" w:hAnsi="Times New Roman" w:cs="Times New Roman"/>
                <w:sz w:val="16"/>
                <w:szCs w:val="16"/>
                <w:lang w:eastAsia="ru-RU"/>
              </w:rPr>
              <w:t xml:space="preserve"> коммунального хозяйства</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995 00 00000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6960,00</w:t>
            </w:r>
          </w:p>
        </w:tc>
      </w:tr>
      <w:tr w:rsidR="00823DFD" w:rsidRPr="00823DFD" w:rsidTr="00A24DE6">
        <w:trPr>
          <w:trHeight w:val="189"/>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nil"/>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D16C18">
              <w:rPr>
                <w:rFonts w:ascii="Times New Roman" w:eastAsia="Times New Roman" w:hAnsi="Times New Roman" w:cs="Times New Roman"/>
                <w:sz w:val="16"/>
                <w:szCs w:val="16"/>
                <w:lang w:eastAsia="ru-RU"/>
              </w:rPr>
              <w:t>задолженностии</w:t>
            </w:r>
            <w:proofErr w:type="spellEnd"/>
            <w:r w:rsidRPr="00D16C18">
              <w:rPr>
                <w:rFonts w:ascii="Times New Roman" w:eastAsia="Times New Roman" w:hAnsi="Times New Roman" w:cs="Times New Roman"/>
                <w:sz w:val="16"/>
                <w:szCs w:val="16"/>
                <w:lang w:eastAsia="ru-RU"/>
              </w:rPr>
              <w:t xml:space="preserve"> по налогам и сборам</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6960,00</w:t>
            </w:r>
          </w:p>
        </w:tc>
      </w:tr>
      <w:tr w:rsidR="00823DFD" w:rsidRPr="00823DFD" w:rsidTr="00823DFD">
        <w:trPr>
          <w:trHeight w:val="480"/>
        </w:trPr>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nil"/>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D16C18">
              <w:rPr>
                <w:rFonts w:ascii="Times New Roman" w:eastAsia="Times New Roman" w:hAnsi="Times New Roman" w:cs="Times New Roman"/>
                <w:sz w:val="16"/>
                <w:szCs w:val="16"/>
                <w:lang w:eastAsia="ru-RU"/>
              </w:rPr>
              <w:t>предприниматтелям</w:t>
            </w:r>
            <w:proofErr w:type="spellEnd"/>
            <w:r w:rsidRPr="00D16C18">
              <w:rPr>
                <w:rFonts w:ascii="Times New Roman" w:eastAsia="Times New Roman" w:hAnsi="Times New Roman" w:cs="Times New Roman"/>
                <w:sz w:val="16"/>
                <w:szCs w:val="16"/>
                <w:lang w:eastAsia="ru-RU"/>
              </w:rPr>
              <w:t>, физическим лицам - производителям товаров и услуг</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995 00 60610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810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6960,00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Благоустройство</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05</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37130,80673</w:t>
            </w:r>
          </w:p>
        </w:tc>
      </w:tr>
      <w:tr w:rsidR="00823DFD" w:rsidRPr="00823DFD" w:rsidTr="00A24DE6">
        <w:trPr>
          <w:trHeight w:val="71"/>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760 00 00000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31530,80673</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D16C18">
              <w:rPr>
                <w:rFonts w:ascii="Times New Roman" w:eastAsia="Times New Roman" w:hAnsi="Times New Roman" w:cs="Times New Roman"/>
                <w:sz w:val="16"/>
                <w:szCs w:val="16"/>
                <w:lang w:eastAsia="ru-RU"/>
              </w:rPr>
              <w:t>безенчук</w:t>
            </w:r>
            <w:proofErr w:type="spellEnd"/>
            <w:r w:rsidRPr="00D16C18">
              <w:rPr>
                <w:rFonts w:ascii="Times New Roman" w:eastAsia="Times New Roman" w:hAnsi="Times New Roman" w:cs="Times New Roman"/>
                <w:sz w:val="16"/>
                <w:szCs w:val="16"/>
                <w:lang w:eastAsia="ru-RU"/>
              </w:rPr>
              <w:t xml:space="preserve"> муниципального района </w:t>
            </w:r>
            <w:proofErr w:type="spellStart"/>
            <w:r w:rsidRPr="00D16C18">
              <w:rPr>
                <w:rFonts w:ascii="Times New Roman" w:eastAsia="Times New Roman" w:hAnsi="Times New Roman" w:cs="Times New Roman"/>
                <w:sz w:val="16"/>
                <w:szCs w:val="16"/>
                <w:lang w:eastAsia="ru-RU"/>
              </w:rPr>
              <w:t>Безенчукский</w:t>
            </w:r>
            <w:proofErr w:type="spellEnd"/>
            <w:r w:rsidRPr="00D16C18">
              <w:rPr>
                <w:rFonts w:ascii="Times New Roman" w:eastAsia="Times New Roman" w:hAnsi="Times New Roman" w:cs="Times New Roman"/>
                <w:sz w:val="16"/>
                <w:szCs w:val="16"/>
                <w:lang w:eastAsia="ru-RU"/>
              </w:rPr>
              <w:t xml:space="preserve"> Самарской области "Благоустройство"</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28200,00</w:t>
            </w:r>
          </w:p>
        </w:tc>
      </w:tr>
      <w:tr w:rsidR="00823DFD" w:rsidRPr="00823DFD" w:rsidTr="00A24DE6">
        <w:trPr>
          <w:trHeight w:val="73"/>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760 00 60060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611</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28200,00</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76 0 00 20060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2839,34126</w:t>
            </w:r>
          </w:p>
        </w:tc>
      </w:tr>
      <w:tr w:rsidR="00823DFD" w:rsidRPr="00823DFD" w:rsidTr="00A24DE6">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16C18">
              <w:rPr>
                <w:rFonts w:ascii="Times New Roman" w:eastAsia="Times New Roman" w:hAnsi="Times New Roman" w:cs="Times New Roman"/>
                <w:sz w:val="16"/>
                <w:szCs w:val="16"/>
                <w:lang w:eastAsia="ru-RU"/>
              </w:rPr>
              <w:t>государствеенных</w:t>
            </w:r>
            <w:proofErr w:type="spellEnd"/>
            <w:r w:rsidRPr="00D16C18">
              <w:rPr>
                <w:rFonts w:ascii="Times New Roman" w:eastAsia="Times New Roman" w:hAnsi="Times New Roman" w:cs="Times New Roman"/>
                <w:sz w:val="16"/>
                <w:szCs w:val="16"/>
                <w:lang w:eastAsia="ru-RU"/>
              </w:rPr>
              <w:t xml:space="preserve">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760 00 20060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2839,34126</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491,46547</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760 00 78210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491,46547</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МП "Энергосбережение и </w:t>
            </w:r>
            <w:proofErr w:type="gramStart"/>
            <w:r w:rsidRPr="00D16C18">
              <w:rPr>
                <w:rFonts w:ascii="Times New Roman" w:eastAsia="Times New Roman" w:hAnsi="Times New Roman" w:cs="Times New Roman"/>
                <w:sz w:val="16"/>
                <w:szCs w:val="16"/>
                <w:lang w:eastAsia="ru-RU"/>
              </w:rPr>
              <w:t>повышение  энергетической</w:t>
            </w:r>
            <w:proofErr w:type="gramEnd"/>
            <w:r w:rsidRPr="00D16C18">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700 00 00000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700 00 20010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761 00 00000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Закупки товаров работ услуг для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000000" w:fill="FFFFFF"/>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8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05</w:t>
            </w:r>
          </w:p>
        </w:tc>
        <w:tc>
          <w:tcPr>
            <w:tcW w:w="82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761 00 20610</w:t>
            </w:r>
          </w:p>
        </w:tc>
        <w:tc>
          <w:tcPr>
            <w:tcW w:w="960" w:type="dxa"/>
            <w:tcBorders>
              <w:top w:val="nil"/>
              <w:left w:val="nil"/>
              <w:bottom w:val="single" w:sz="4" w:space="0" w:color="000000"/>
              <w:right w:val="nil"/>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Культура и кинематография</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208</w:t>
            </w:r>
          </w:p>
        </w:tc>
        <w:tc>
          <w:tcPr>
            <w:tcW w:w="5100" w:type="dxa"/>
            <w:tcBorders>
              <w:top w:val="nil"/>
              <w:left w:val="single" w:sz="4" w:space="0" w:color="000000"/>
              <w:bottom w:val="single" w:sz="4" w:space="0" w:color="000000"/>
              <w:right w:val="single" w:sz="4" w:space="0" w:color="000000"/>
            </w:tcBorders>
            <w:shd w:val="clear" w:color="auto" w:fill="auto"/>
            <w:hideMark/>
          </w:tcPr>
          <w:p w:rsidR="007D37B5" w:rsidRPr="00D16C18" w:rsidRDefault="00823DFD" w:rsidP="007D37B5">
            <w:pPr>
              <w:spacing w:after="0" w:line="240" w:lineRule="auto"/>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Культура</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4500,00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000000"/>
              <w:bottom w:val="single" w:sz="4" w:space="0" w:color="000000"/>
              <w:right w:val="single" w:sz="4" w:space="0" w:color="000000"/>
            </w:tcBorders>
            <w:shd w:val="clear" w:color="auto" w:fill="auto"/>
            <w:vAlign w:val="center"/>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МП "Развитие культуры в </w:t>
            </w:r>
            <w:proofErr w:type="spellStart"/>
            <w:r w:rsidRPr="00D16C18">
              <w:rPr>
                <w:rFonts w:ascii="Times New Roman" w:eastAsia="Times New Roman" w:hAnsi="Times New Roman" w:cs="Times New Roman"/>
                <w:sz w:val="16"/>
                <w:szCs w:val="16"/>
                <w:lang w:eastAsia="ru-RU"/>
              </w:rPr>
              <w:t>гп</w:t>
            </w:r>
            <w:proofErr w:type="spellEnd"/>
            <w:r w:rsidRPr="00D16C18">
              <w:rPr>
                <w:rFonts w:ascii="Times New Roman" w:eastAsia="Times New Roman" w:hAnsi="Times New Roman" w:cs="Times New Roman"/>
                <w:sz w:val="16"/>
                <w:szCs w:val="16"/>
                <w:lang w:eastAsia="ru-RU"/>
              </w:rPr>
              <w:t xml:space="preserve"> Безенчук на 2017-2019гг"</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770 00 00000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4500,00</w:t>
            </w:r>
          </w:p>
        </w:tc>
      </w:tr>
      <w:tr w:rsidR="00823DFD" w:rsidRPr="00823DFD" w:rsidTr="007D37B5">
        <w:trPr>
          <w:trHeight w:val="1262"/>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lastRenderedPageBreak/>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jc w:val="both"/>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D16C18">
              <w:rPr>
                <w:rFonts w:ascii="Times New Roman" w:eastAsia="Times New Roman" w:hAnsi="Times New Roman" w:cs="Times New Roman"/>
                <w:sz w:val="16"/>
                <w:szCs w:val="16"/>
                <w:lang w:eastAsia="ru-RU"/>
              </w:rPr>
              <w:t>соглашениямиМежбюджетные</w:t>
            </w:r>
            <w:proofErr w:type="spellEnd"/>
            <w:r w:rsidRPr="00D16C18">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08</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770 00 78210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4500,00</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jc w:val="both"/>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Социальная политика</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jc w:val="both"/>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Другие вопросы в области социальной политики</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430,78667</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993 00 00000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430,78667</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proofErr w:type="spellStart"/>
            <w:r w:rsidRPr="00D16C18">
              <w:rPr>
                <w:rFonts w:ascii="Times New Roman" w:eastAsia="Times New Roman" w:hAnsi="Times New Roman" w:cs="Times New Roman"/>
                <w:sz w:val="16"/>
                <w:szCs w:val="16"/>
                <w:lang w:eastAsia="ru-RU"/>
              </w:rPr>
              <w:t>Софинансирование</w:t>
            </w:r>
            <w:proofErr w:type="spellEnd"/>
            <w:r w:rsidRPr="00D16C18">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10</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993 00 S0270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430,78667</w:t>
            </w:r>
          </w:p>
        </w:tc>
      </w:tr>
      <w:tr w:rsidR="00823DFD" w:rsidRPr="00823DFD" w:rsidTr="007D37B5">
        <w:trPr>
          <w:trHeight w:val="70"/>
        </w:trPr>
        <w:tc>
          <w:tcPr>
            <w:tcW w:w="700" w:type="dxa"/>
            <w:tcBorders>
              <w:top w:val="nil"/>
              <w:left w:val="single" w:sz="4" w:space="0" w:color="auto"/>
              <w:bottom w:val="nil"/>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Иные межбюджетные трансферты</w:t>
            </w:r>
          </w:p>
        </w:tc>
        <w:tc>
          <w:tcPr>
            <w:tcW w:w="840" w:type="dxa"/>
            <w:tcBorders>
              <w:top w:val="nil"/>
              <w:left w:val="nil"/>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993 00 S0270</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540</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430,78667</w:t>
            </w:r>
          </w:p>
        </w:tc>
      </w:tr>
      <w:tr w:rsidR="00823DFD" w:rsidRPr="00823DFD" w:rsidTr="007D37B5">
        <w:trPr>
          <w:trHeight w:val="70"/>
        </w:trPr>
        <w:tc>
          <w:tcPr>
            <w:tcW w:w="700" w:type="dxa"/>
            <w:tcBorders>
              <w:top w:val="nil"/>
              <w:left w:val="single" w:sz="4" w:space="0" w:color="auto"/>
              <w:bottom w:val="single" w:sz="4" w:space="0" w:color="auto"/>
              <w:right w:val="nil"/>
            </w:tcBorders>
            <w:shd w:val="clear" w:color="auto" w:fill="auto"/>
            <w:noWrap/>
            <w:vAlign w:val="bottom"/>
            <w:hideMark/>
          </w:tcPr>
          <w:p w:rsidR="00823DFD" w:rsidRPr="00D16C18" w:rsidRDefault="00823DFD" w:rsidP="00823DFD">
            <w:pPr>
              <w:spacing w:after="0" w:line="240" w:lineRule="auto"/>
              <w:jc w:val="center"/>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5100" w:type="dxa"/>
            <w:tcBorders>
              <w:top w:val="nil"/>
              <w:left w:val="single" w:sz="4" w:space="0" w:color="auto"/>
              <w:bottom w:val="single" w:sz="4" w:space="0" w:color="auto"/>
              <w:right w:val="single" w:sz="4" w:space="0" w:color="auto"/>
            </w:tcBorders>
            <w:shd w:val="clear" w:color="auto" w:fill="auto"/>
            <w:noWrap/>
            <w:vAlign w:val="bottom"/>
            <w:hideMark/>
          </w:tcPr>
          <w:p w:rsidR="00823DFD" w:rsidRPr="00D16C18" w:rsidRDefault="00823DFD" w:rsidP="00823DFD">
            <w:pPr>
              <w:spacing w:after="0" w:line="240" w:lineRule="auto"/>
              <w:jc w:val="right"/>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Всего расходов</w:t>
            </w:r>
          </w:p>
        </w:tc>
        <w:tc>
          <w:tcPr>
            <w:tcW w:w="8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82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960" w:type="dxa"/>
            <w:tcBorders>
              <w:top w:val="nil"/>
              <w:left w:val="nil"/>
              <w:bottom w:val="single" w:sz="4" w:space="0" w:color="000000"/>
              <w:right w:val="nil"/>
            </w:tcBorders>
            <w:shd w:val="clear" w:color="auto" w:fill="auto"/>
            <w:noWrap/>
            <w:vAlign w:val="center"/>
            <w:hideMark/>
          </w:tcPr>
          <w:p w:rsidR="00823DFD" w:rsidRPr="00D16C18" w:rsidRDefault="00823DFD" w:rsidP="00823DFD">
            <w:pPr>
              <w:spacing w:after="0" w:line="240" w:lineRule="auto"/>
              <w:rPr>
                <w:rFonts w:ascii="Times New Roman" w:eastAsia="Times New Roman" w:hAnsi="Times New Roman" w:cs="Times New Roman"/>
                <w:sz w:val="16"/>
                <w:szCs w:val="16"/>
                <w:lang w:eastAsia="ru-RU"/>
              </w:rPr>
            </w:pPr>
            <w:r w:rsidRPr="00D16C18">
              <w:rPr>
                <w:rFonts w:ascii="Times New Roman" w:eastAsia="Times New Roman" w:hAnsi="Times New Roman" w:cs="Times New Roman"/>
                <w:sz w:val="16"/>
                <w:szCs w:val="16"/>
                <w:lang w:eastAsia="ru-RU"/>
              </w:rPr>
              <w:t> </w:t>
            </w:r>
          </w:p>
        </w:tc>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823DFD" w:rsidRPr="00D16C18" w:rsidRDefault="00823DFD" w:rsidP="00823DFD">
            <w:pPr>
              <w:spacing w:after="0" w:line="240" w:lineRule="auto"/>
              <w:jc w:val="center"/>
              <w:rPr>
                <w:rFonts w:ascii="Times New Roman" w:eastAsia="Times New Roman" w:hAnsi="Times New Roman" w:cs="Times New Roman"/>
                <w:b/>
                <w:bCs/>
                <w:sz w:val="16"/>
                <w:szCs w:val="16"/>
                <w:lang w:eastAsia="ru-RU"/>
              </w:rPr>
            </w:pPr>
            <w:r w:rsidRPr="00D16C18">
              <w:rPr>
                <w:rFonts w:ascii="Times New Roman" w:eastAsia="Times New Roman" w:hAnsi="Times New Roman" w:cs="Times New Roman"/>
                <w:b/>
                <w:bCs/>
                <w:sz w:val="16"/>
                <w:szCs w:val="16"/>
                <w:lang w:eastAsia="ru-RU"/>
              </w:rPr>
              <w:t>190501,21800</w:t>
            </w:r>
          </w:p>
        </w:tc>
      </w:tr>
    </w:tbl>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Приложение№</w:t>
      </w:r>
      <w:r>
        <w:rPr>
          <w:rFonts w:ascii="Times New Roman" w:hAnsi="Times New Roman" w:cs="Times New Roman"/>
          <w:bCs/>
          <w:sz w:val="20"/>
          <w:szCs w:val="20"/>
        </w:rPr>
        <w:t>4</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к решению Собрания представителей</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 xml:space="preserve">городского поселения Безенчук </w:t>
      </w:r>
    </w:p>
    <w:p w:rsidR="00C94072" w:rsidRPr="00E83F43" w:rsidRDefault="00C94072" w:rsidP="00C94072">
      <w:pPr>
        <w:spacing w:after="0" w:line="240" w:lineRule="auto"/>
        <w:jc w:val="right"/>
        <w:rPr>
          <w:rFonts w:ascii="Times New Roman" w:hAnsi="Times New Roman" w:cs="Times New Roman"/>
          <w:bCs/>
          <w:sz w:val="20"/>
          <w:szCs w:val="20"/>
        </w:rPr>
      </w:pPr>
      <w:r w:rsidRPr="00E83F43">
        <w:rPr>
          <w:rFonts w:ascii="Times New Roman" w:hAnsi="Times New Roman" w:cs="Times New Roman"/>
          <w:bCs/>
          <w:sz w:val="20"/>
          <w:szCs w:val="20"/>
        </w:rPr>
        <w:t>от 28.0</w:t>
      </w:r>
      <w:r>
        <w:rPr>
          <w:rFonts w:ascii="Times New Roman" w:hAnsi="Times New Roman" w:cs="Times New Roman"/>
          <w:bCs/>
          <w:sz w:val="20"/>
          <w:szCs w:val="20"/>
        </w:rPr>
        <w:t>3</w:t>
      </w:r>
      <w:r w:rsidRPr="00E83F43">
        <w:rPr>
          <w:rFonts w:ascii="Times New Roman" w:hAnsi="Times New Roman" w:cs="Times New Roman"/>
          <w:bCs/>
          <w:sz w:val="20"/>
          <w:szCs w:val="20"/>
        </w:rPr>
        <w:t>.2019 №</w:t>
      </w:r>
      <w:r>
        <w:rPr>
          <w:rFonts w:ascii="Times New Roman" w:hAnsi="Times New Roman" w:cs="Times New Roman"/>
          <w:bCs/>
          <w:sz w:val="20"/>
          <w:szCs w:val="20"/>
        </w:rPr>
        <w:t>3</w:t>
      </w:r>
      <w:r w:rsidRPr="00E83F43">
        <w:rPr>
          <w:rFonts w:ascii="Times New Roman" w:hAnsi="Times New Roman" w:cs="Times New Roman"/>
          <w:bCs/>
          <w:sz w:val="20"/>
          <w:szCs w:val="20"/>
        </w:rPr>
        <w:t>/44</w:t>
      </w:r>
    </w:p>
    <w:tbl>
      <w:tblPr>
        <w:tblW w:w="10943" w:type="dxa"/>
        <w:tblInd w:w="108" w:type="dxa"/>
        <w:tblLook w:val="04A0" w:firstRow="1" w:lastRow="0" w:firstColumn="1" w:lastColumn="0" w:noHBand="0" w:noVBand="1"/>
      </w:tblPr>
      <w:tblGrid>
        <w:gridCol w:w="8080"/>
        <w:gridCol w:w="1214"/>
        <w:gridCol w:w="501"/>
        <w:gridCol w:w="1136"/>
        <w:gridCol w:w="12"/>
      </w:tblGrid>
      <w:tr w:rsidR="008472A9" w:rsidRPr="008472A9" w:rsidTr="00C0437A">
        <w:trPr>
          <w:trHeight w:val="228"/>
        </w:trPr>
        <w:tc>
          <w:tcPr>
            <w:tcW w:w="10943" w:type="dxa"/>
            <w:gridSpan w:val="5"/>
            <w:tcBorders>
              <w:top w:val="nil"/>
              <w:left w:val="nil"/>
              <w:bottom w:val="nil"/>
              <w:right w:val="nil"/>
            </w:tcBorders>
            <w:shd w:val="clear" w:color="auto" w:fill="auto"/>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20"/>
                <w:szCs w:val="20"/>
                <w:lang w:eastAsia="ru-RU"/>
              </w:rPr>
            </w:pPr>
            <w:r w:rsidRPr="00C0437A">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C0437A">
              <w:rPr>
                <w:rFonts w:ascii="Times New Roman" w:eastAsia="Times New Roman" w:hAnsi="Times New Roman" w:cs="Times New Roman"/>
                <w:b/>
                <w:bCs/>
                <w:sz w:val="20"/>
                <w:szCs w:val="20"/>
                <w:lang w:eastAsia="ru-RU"/>
              </w:rPr>
              <w:t>Безенчукский</w:t>
            </w:r>
            <w:proofErr w:type="spellEnd"/>
            <w:r w:rsidRPr="00C0437A">
              <w:rPr>
                <w:rFonts w:ascii="Times New Roman" w:eastAsia="Times New Roman" w:hAnsi="Times New Roman" w:cs="Times New Roman"/>
                <w:b/>
                <w:bCs/>
                <w:sz w:val="20"/>
                <w:szCs w:val="20"/>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8472A9" w:rsidRPr="008472A9" w:rsidTr="00C0437A">
        <w:trPr>
          <w:gridAfter w:val="1"/>
          <w:wAfter w:w="12" w:type="dxa"/>
          <w:trHeight w:val="70"/>
        </w:trPr>
        <w:tc>
          <w:tcPr>
            <w:tcW w:w="8080" w:type="dxa"/>
            <w:tcBorders>
              <w:top w:val="single" w:sz="4" w:space="0" w:color="000000"/>
              <w:left w:val="single" w:sz="4" w:space="0" w:color="000000"/>
              <w:bottom w:val="nil"/>
              <w:right w:val="single" w:sz="4" w:space="0" w:color="000000"/>
            </w:tcBorders>
            <w:shd w:val="clear" w:color="auto" w:fill="auto"/>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214" w:type="dxa"/>
            <w:tcBorders>
              <w:top w:val="single" w:sz="4" w:space="0" w:color="000000"/>
              <w:left w:val="nil"/>
              <w:bottom w:val="nil"/>
              <w:right w:val="single" w:sz="4" w:space="0" w:color="000000"/>
            </w:tcBorders>
            <w:shd w:val="clear" w:color="auto" w:fill="auto"/>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ЦСР</w:t>
            </w:r>
          </w:p>
        </w:tc>
        <w:tc>
          <w:tcPr>
            <w:tcW w:w="501" w:type="dxa"/>
            <w:tcBorders>
              <w:top w:val="single" w:sz="4" w:space="0" w:color="000000"/>
              <w:left w:val="nil"/>
              <w:bottom w:val="nil"/>
              <w:right w:val="nil"/>
            </w:tcBorders>
            <w:shd w:val="clear" w:color="auto" w:fill="auto"/>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ВР</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План, тыс. руб.</w:t>
            </w:r>
          </w:p>
        </w:tc>
      </w:tr>
      <w:tr w:rsidR="008472A9" w:rsidRPr="008472A9" w:rsidTr="00C0437A">
        <w:trPr>
          <w:gridAfter w:val="1"/>
          <w:wAfter w:w="12" w:type="dxa"/>
          <w:trHeight w:val="70"/>
        </w:trPr>
        <w:tc>
          <w:tcPr>
            <w:tcW w:w="8080" w:type="dxa"/>
            <w:tcBorders>
              <w:top w:val="single" w:sz="4" w:space="0" w:color="000000"/>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214" w:type="dxa"/>
            <w:tcBorders>
              <w:top w:val="single" w:sz="4" w:space="0" w:color="000000"/>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780 00 00000</w:t>
            </w:r>
          </w:p>
        </w:tc>
        <w:tc>
          <w:tcPr>
            <w:tcW w:w="501" w:type="dxa"/>
            <w:tcBorders>
              <w:top w:val="single" w:sz="4" w:space="0" w:color="000000"/>
              <w:left w:val="nil"/>
              <w:bottom w:val="single" w:sz="4" w:space="0" w:color="000000"/>
              <w:right w:val="nil"/>
            </w:tcBorders>
            <w:shd w:val="clear" w:color="000000" w:fill="FFFFFF"/>
            <w:noWrap/>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99,99</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780 00 11020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99,99</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780 00 11020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99,99</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360 00 00000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35,50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Закупка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и услуг для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360 00 20360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35,50</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360 00 20360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35,50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710 00 00000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3152,005</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Закупки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услуг для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710 00 20010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3152,005</w:t>
            </w:r>
          </w:p>
        </w:tc>
      </w:tr>
      <w:tr w:rsidR="008472A9" w:rsidRPr="008472A9" w:rsidTr="00C0437A">
        <w:trPr>
          <w:gridAfter w:val="1"/>
          <w:wAfter w:w="12" w:type="dxa"/>
          <w:trHeight w:val="70"/>
        </w:trPr>
        <w:tc>
          <w:tcPr>
            <w:tcW w:w="8080" w:type="dxa"/>
            <w:tcBorders>
              <w:top w:val="single" w:sz="4" w:space="0" w:color="000000"/>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710 00 20010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3152,005</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730 00 00000</w:t>
            </w:r>
          </w:p>
        </w:tc>
        <w:tc>
          <w:tcPr>
            <w:tcW w:w="501" w:type="dxa"/>
            <w:tcBorders>
              <w:top w:val="nil"/>
              <w:left w:val="nil"/>
              <w:bottom w:val="single" w:sz="4" w:space="0" w:color="auto"/>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4585,00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Закупка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и услуг для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нужд</w:t>
            </w:r>
          </w:p>
        </w:tc>
        <w:tc>
          <w:tcPr>
            <w:tcW w:w="1214" w:type="dxa"/>
            <w:tcBorders>
              <w:top w:val="nil"/>
              <w:left w:val="nil"/>
              <w:bottom w:val="nil"/>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730 00 20030</w:t>
            </w:r>
          </w:p>
        </w:tc>
        <w:tc>
          <w:tcPr>
            <w:tcW w:w="501" w:type="dxa"/>
            <w:tcBorders>
              <w:top w:val="nil"/>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4585,00</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14"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730 00 20030</w:t>
            </w:r>
          </w:p>
        </w:tc>
        <w:tc>
          <w:tcPr>
            <w:tcW w:w="501"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4585,00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C0437A">
              <w:rPr>
                <w:rFonts w:ascii="Times New Roman" w:eastAsia="Times New Roman" w:hAnsi="Times New Roman" w:cs="Times New Roman"/>
                <w:b/>
                <w:bCs/>
                <w:sz w:val="16"/>
                <w:szCs w:val="16"/>
                <w:lang w:eastAsia="ru-RU"/>
              </w:rPr>
              <w:t>экстремизма ,</w:t>
            </w:r>
            <w:proofErr w:type="gramEnd"/>
            <w:r w:rsidRPr="00C0437A">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790 00 00000</w:t>
            </w:r>
          </w:p>
        </w:tc>
        <w:tc>
          <w:tcPr>
            <w:tcW w:w="501"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706,00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Закупка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и услуг для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нужд.</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790 00 20090</w:t>
            </w:r>
          </w:p>
        </w:tc>
        <w:tc>
          <w:tcPr>
            <w:tcW w:w="501"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706,00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790 00 20090</w:t>
            </w:r>
          </w:p>
        </w:tc>
        <w:tc>
          <w:tcPr>
            <w:tcW w:w="501"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706,00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w:t>
            </w:r>
            <w:proofErr w:type="gramStart"/>
            <w:r w:rsidRPr="00C0437A">
              <w:rPr>
                <w:rFonts w:ascii="Times New Roman" w:eastAsia="Times New Roman" w:hAnsi="Times New Roman" w:cs="Times New Roman"/>
                <w:b/>
                <w:bCs/>
                <w:sz w:val="16"/>
                <w:szCs w:val="16"/>
                <w:lang w:eastAsia="ru-RU"/>
              </w:rPr>
              <w:t>Модернизация  и</w:t>
            </w:r>
            <w:proofErr w:type="gramEnd"/>
            <w:r w:rsidRPr="00C0437A">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740 00 00000</w:t>
            </w:r>
          </w:p>
        </w:tc>
        <w:tc>
          <w:tcPr>
            <w:tcW w:w="501" w:type="dxa"/>
            <w:tcBorders>
              <w:top w:val="nil"/>
              <w:left w:val="nil"/>
              <w:bottom w:val="single" w:sz="4" w:space="0" w:color="auto"/>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121209,30460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Закупка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для муниципальных нужд</w:t>
            </w:r>
          </w:p>
        </w:tc>
        <w:tc>
          <w:tcPr>
            <w:tcW w:w="1214" w:type="dxa"/>
            <w:tcBorders>
              <w:top w:val="nil"/>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740 00 20040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nil"/>
              <w:bottom w:val="nil"/>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8849,75404</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single" w:sz="4" w:space="0" w:color="auto"/>
              <w:left w:val="nil"/>
              <w:bottom w:val="single" w:sz="4" w:space="0" w:color="auto"/>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740 00 72400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single" w:sz="4" w:space="0" w:color="auto"/>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8849,75404</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C0437A">
              <w:rPr>
                <w:rFonts w:ascii="Times New Roman" w:eastAsia="Times New Roman" w:hAnsi="Times New Roman" w:cs="Times New Roman"/>
                <w:sz w:val="16"/>
                <w:szCs w:val="16"/>
                <w:lang w:eastAsia="ru-RU"/>
              </w:rPr>
              <w:t>софинансирование</w:t>
            </w:r>
            <w:proofErr w:type="spellEnd"/>
            <w:r w:rsidRPr="00C0437A">
              <w:rPr>
                <w:rFonts w:ascii="Times New Roman" w:eastAsia="Times New Roman" w:hAnsi="Times New Roman" w:cs="Times New Roman"/>
                <w:sz w:val="16"/>
                <w:szCs w:val="16"/>
                <w:lang w:eastAsia="ru-RU"/>
              </w:rPr>
              <w:t xml:space="preserve"> мероприятия</w:t>
            </w:r>
          </w:p>
        </w:tc>
        <w:tc>
          <w:tcPr>
            <w:tcW w:w="1214" w:type="dxa"/>
            <w:tcBorders>
              <w:top w:val="nil"/>
              <w:left w:val="nil"/>
              <w:bottom w:val="single" w:sz="4" w:space="0" w:color="auto"/>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740 00 S3270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112359,551</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(муниципальных) нужд</w:t>
            </w:r>
          </w:p>
        </w:tc>
        <w:tc>
          <w:tcPr>
            <w:tcW w:w="1214" w:type="dxa"/>
            <w:tcBorders>
              <w:top w:val="nil"/>
              <w:left w:val="nil"/>
              <w:bottom w:val="single" w:sz="4" w:space="0" w:color="auto"/>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740 00 S3270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81716,03677</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740 00 S3270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30643,51379</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14"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750 00 00050</w:t>
            </w:r>
          </w:p>
        </w:tc>
        <w:tc>
          <w:tcPr>
            <w:tcW w:w="501"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440,00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vAlign w:val="center"/>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C0437A">
              <w:rPr>
                <w:rFonts w:ascii="Times New Roman" w:eastAsia="Times New Roman" w:hAnsi="Times New Roman" w:cs="Times New Roman"/>
                <w:sz w:val="16"/>
                <w:szCs w:val="16"/>
                <w:lang w:eastAsia="ru-RU"/>
              </w:rPr>
              <w:t>гг</w:t>
            </w:r>
            <w:proofErr w:type="spellEnd"/>
            <w:r w:rsidRPr="00C0437A">
              <w:rPr>
                <w:rFonts w:ascii="Times New Roman" w:eastAsia="Times New Roman" w:hAnsi="Times New Roman" w:cs="Times New Roman"/>
                <w:sz w:val="16"/>
                <w:szCs w:val="16"/>
                <w:lang w:eastAsia="ru-RU"/>
              </w:rPr>
              <w:t>"</w:t>
            </w:r>
          </w:p>
        </w:tc>
        <w:tc>
          <w:tcPr>
            <w:tcW w:w="1214"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750 00 20050</w:t>
            </w:r>
          </w:p>
        </w:tc>
        <w:tc>
          <w:tcPr>
            <w:tcW w:w="501"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440,00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vAlign w:val="center"/>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750 00 20050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440,00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760 00 00000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37130,80673</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C0437A">
              <w:rPr>
                <w:rFonts w:ascii="Times New Roman" w:eastAsia="Times New Roman" w:hAnsi="Times New Roman" w:cs="Times New Roman"/>
                <w:sz w:val="16"/>
                <w:szCs w:val="16"/>
                <w:lang w:eastAsia="ru-RU"/>
              </w:rPr>
              <w:t>Безенчукский</w:t>
            </w:r>
            <w:proofErr w:type="spellEnd"/>
            <w:r w:rsidRPr="00C0437A">
              <w:rPr>
                <w:rFonts w:ascii="Times New Roman" w:eastAsia="Times New Roman" w:hAnsi="Times New Roman" w:cs="Times New Roman"/>
                <w:sz w:val="16"/>
                <w:szCs w:val="16"/>
                <w:lang w:eastAsia="ru-RU"/>
              </w:rPr>
              <w:t xml:space="preserve"> Самарской области "Благоустройство"</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760 00 60000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28200,00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760 00 60000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611</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28200,00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Закупки товаров, услуг для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760 00 20060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2839,34126</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760 00 20060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2839,34126</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Межбюджетные трансферты</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491,46547</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760 00 78210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491,46547</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C0437A">
              <w:rPr>
                <w:rFonts w:ascii="Times New Roman" w:eastAsia="Times New Roman" w:hAnsi="Times New Roman" w:cs="Times New Roman"/>
                <w:b/>
                <w:bCs/>
                <w:sz w:val="16"/>
                <w:szCs w:val="16"/>
                <w:lang w:eastAsia="ru-RU"/>
              </w:rPr>
              <w:t>повышение  энергетической</w:t>
            </w:r>
            <w:proofErr w:type="gramEnd"/>
            <w:r w:rsidRPr="00C0437A">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700 00 00000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5400,00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700 00 20010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Иные закупки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работ и услуг для обеспечения </w:t>
            </w:r>
            <w:proofErr w:type="spellStart"/>
            <w:r w:rsidRPr="00C0437A">
              <w:rPr>
                <w:rFonts w:ascii="Times New Roman" w:eastAsia="Times New Roman" w:hAnsi="Times New Roman" w:cs="Times New Roman"/>
                <w:sz w:val="16"/>
                <w:szCs w:val="16"/>
                <w:lang w:eastAsia="ru-RU"/>
              </w:rPr>
              <w:t>государсвтенных</w:t>
            </w:r>
            <w:proofErr w:type="spellEnd"/>
            <w:r w:rsidRPr="00C0437A">
              <w:rPr>
                <w:rFonts w:ascii="Times New Roman" w:eastAsia="Times New Roman" w:hAnsi="Times New Roman" w:cs="Times New Roman"/>
                <w:sz w:val="16"/>
                <w:szCs w:val="16"/>
                <w:lang w:eastAsia="ru-RU"/>
              </w:rPr>
              <w:t xml:space="preserve">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700 00 20010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i/>
                <w:iCs/>
                <w:sz w:val="16"/>
                <w:szCs w:val="16"/>
                <w:lang w:eastAsia="ru-RU"/>
              </w:rPr>
            </w:pPr>
            <w:r w:rsidRPr="00C0437A">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i/>
                <w:iCs/>
                <w:sz w:val="16"/>
                <w:szCs w:val="16"/>
                <w:lang w:eastAsia="ru-RU"/>
              </w:rPr>
            </w:pPr>
            <w:r w:rsidRPr="00C0437A">
              <w:rPr>
                <w:rFonts w:ascii="Times New Roman" w:eastAsia="Times New Roman" w:hAnsi="Times New Roman" w:cs="Times New Roman"/>
                <w:i/>
                <w:iCs/>
                <w:sz w:val="16"/>
                <w:szCs w:val="16"/>
                <w:lang w:eastAsia="ru-RU"/>
              </w:rPr>
              <w:t>761 00 00000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i/>
                <w:iCs/>
                <w:sz w:val="16"/>
                <w:szCs w:val="16"/>
                <w:lang w:eastAsia="ru-RU"/>
              </w:rPr>
            </w:pPr>
            <w:r w:rsidRPr="00C0437A">
              <w:rPr>
                <w:rFonts w:ascii="Times New Roman" w:eastAsia="Times New Roman" w:hAnsi="Times New Roman" w:cs="Times New Roman"/>
                <w:i/>
                <w:i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i/>
                <w:iCs/>
                <w:sz w:val="16"/>
                <w:szCs w:val="16"/>
                <w:lang w:eastAsia="ru-RU"/>
              </w:rPr>
            </w:pPr>
            <w:r w:rsidRPr="00C0437A">
              <w:rPr>
                <w:rFonts w:ascii="Times New Roman" w:eastAsia="Times New Roman" w:hAnsi="Times New Roman" w:cs="Times New Roman"/>
                <w:i/>
                <w:iCs/>
                <w:sz w:val="16"/>
                <w:szCs w:val="16"/>
                <w:lang w:eastAsia="ru-RU"/>
              </w:rPr>
              <w:t>200,00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Закупки товаров работ услуг для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761 00 20610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761 00 20610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200,00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C0437A">
              <w:rPr>
                <w:rFonts w:ascii="Times New Roman" w:eastAsia="Times New Roman" w:hAnsi="Times New Roman" w:cs="Times New Roman"/>
                <w:b/>
                <w:bCs/>
                <w:sz w:val="16"/>
                <w:szCs w:val="16"/>
                <w:lang w:eastAsia="ru-RU"/>
              </w:rPr>
              <w:t>гп</w:t>
            </w:r>
            <w:proofErr w:type="spellEnd"/>
            <w:r w:rsidRPr="00C0437A">
              <w:rPr>
                <w:rFonts w:ascii="Times New Roman" w:eastAsia="Times New Roman" w:hAnsi="Times New Roman" w:cs="Times New Roman"/>
                <w:b/>
                <w:bCs/>
                <w:sz w:val="16"/>
                <w:szCs w:val="16"/>
                <w:lang w:eastAsia="ru-RU"/>
              </w:rPr>
              <w:t xml:space="preserve"> Безенчук "</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770 00 00000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4500,000</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770 00 78210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4500,00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000000"/>
              <w:right w:val="single" w:sz="4" w:space="0" w:color="000000"/>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770 00 78210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4500,00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Непрограммное направление расходов</w:t>
            </w:r>
          </w:p>
        </w:tc>
        <w:tc>
          <w:tcPr>
            <w:tcW w:w="1214" w:type="dxa"/>
            <w:tcBorders>
              <w:top w:val="nil"/>
              <w:left w:val="nil"/>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990 00 00000</w:t>
            </w:r>
          </w:p>
        </w:tc>
        <w:tc>
          <w:tcPr>
            <w:tcW w:w="501" w:type="dxa"/>
            <w:tcBorders>
              <w:top w:val="nil"/>
              <w:left w:val="single" w:sz="4" w:space="0" w:color="000000"/>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18642,61</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i/>
                <w:iCs/>
                <w:sz w:val="16"/>
                <w:szCs w:val="16"/>
                <w:lang w:eastAsia="ru-RU"/>
              </w:rPr>
            </w:pPr>
            <w:r w:rsidRPr="00C0437A">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14" w:type="dxa"/>
            <w:tcBorders>
              <w:top w:val="single" w:sz="4" w:space="0" w:color="000000"/>
              <w:left w:val="nil"/>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991 00 00000</w:t>
            </w:r>
          </w:p>
        </w:tc>
        <w:tc>
          <w:tcPr>
            <w:tcW w:w="5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11193,83</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nil"/>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lastRenderedPageBreak/>
              <w:t>Расходы на обеспечение выполнения функций муниципальными органами</w:t>
            </w:r>
          </w:p>
        </w:tc>
        <w:tc>
          <w:tcPr>
            <w:tcW w:w="1214" w:type="dxa"/>
            <w:tcBorders>
              <w:top w:val="single" w:sz="4" w:space="0" w:color="000000"/>
              <w:left w:val="single" w:sz="4" w:space="0" w:color="000000"/>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991 00 11000</w:t>
            </w:r>
          </w:p>
        </w:tc>
        <w:tc>
          <w:tcPr>
            <w:tcW w:w="501"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9651,43</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nil"/>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14" w:type="dxa"/>
            <w:tcBorders>
              <w:top w:val="single" w:sz="4" w:space="0" w:color="000000"/>
              <w:left w:val="single" w:sz="4" w:space="0" w:color="000000"/>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991 00 11010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1278,425</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nil"/>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4" w:type="dxa"/>
            <w:tcBorders>
              <w:top w:val="single" w:sz="4" w:space="0" w:color="000000"/>
              <w:left w:val="single" w:sz="4" w:space="0" w:color="000000"/>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991 00 11010</w:t>
            </w:r>
          </w:p>
        </w:tc>
        <w:tc>
          <w:tcPr>
            <w:tcW w:w="501"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120</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1278,425</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nil"/>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991 00 11020</w:t>
            </w:r>
          </w:p>
        </w:tc>
        <w:tc>
          <w:tcPr>
            <w:tcW w:w="501"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8373,000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991 00 11020</w:t>
            </w:r>
          </w:p>
        </w:tc>
        <w:tc>
          <w:tcPr>
            <w:tcW w:w="501" w:type="dxa"/>
            <w:tcBorders>
              <w:top w:val="nil"/>
              <w:left w:val="nil"/>
              <w:bottom w:val="single" w:sz="4" w:space="0" w:color="000000"/>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120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7036</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991 00 11020</w:t>
            </w:r>
          </w:p>
        </w:tc>
        <w:tc>
          <w:tcPr>
            <w:tcW w:w="501" w:type="dxa"/>
            <w:tcBorders>
              <w:top w:val="nil"/>
              <w:left w:val="nil"/>
              <w:bottom w:val="single" w:sz="4" w:space="0" w:color="000000"/>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240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1279,00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Уплата налогов, сборов и иных платежей</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991 00 11020</w:t>
            </w:r>
          </w:p>
        </w:tc>
        <w:tc>
          <w:tcPr>
            <w:tcW w:w="501" w:type="dxa"/>
            <w:tcBorders>
              <w:top w:val="nil"/>
              <w:left w:val="nil"/>
              <w:bottom w:val="single" w:sz="4" w:space="0" w:color="000000"/>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58,00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Межбюджетные трансферты</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487,00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991 00 78210</w:t>
            </w:r>
          </w:p>
        </w:tc>
        <w:tc>
          <w:tcPr>
            <w:tcW w:w="501" w:type="dxa"/>
            <w:tcBorders>
              <w:top w:val="nil"/>
              <w:left w:val="nil"/>
              <w:bottom w:val="single" w:sz="4" w:space="0" w:color="000000"/>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487,00</w:t>
            </w:r>
          </w:p>
        </w:tc>
      </w:tr>
      <w:tr w:rsidR="008472A9" w:rsidRPr="008472A9" w:rsidTr="00C0437A">
        <w:trPr>
          <w:gridAfter w:val="1"/>
          <w:wAfter w:w="12" w:type="dxa"/>
          <w:trHeight w:val="70"/>
        </w:trPr>
        <w:tc>
          <w:tcPr>
            <w:tcW w:w="8080" w:type="dxa"/>
            <w:tcBorders>
              <w:top w:val="single" w:sz="4" w:space="0" w:color="000000"/>
              <w:left w:val="single" w:sz="4" w:space="0" w:color="000000"/>
              <w:bottom w:val="nil"/>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Расходование средств резервных фондов</w:t>
            </w:r>
          </w:p>
        </w:tc>
        <w:tc>
          <w:tcPr>
            <w:tcW w:w="1214" w:type="dxa"/>
            <w:tcBorders>
              <w:top w:val="nil"/>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991 00 70000</w:t>
            </w:r>
          </w:p>
        </w:tc>
        <w:tc>
          <w:tcPr>
            <w:tcW w:w="501" w:type="dxa"/>
            <w:tcBorders>
              <w:top w:val="nil"/>
              <w:left w:val="single" w:sz="4" w:space="0" w:color="000000"/>
              <w:bottom w:val="single" w:sz="4" w:space="0" w:color="000000"/>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500,00</w:t>
            </w:r>
          </w:p>
        </w:tc>
      </w:tr>
      <w:tr w:rsidR="008472A9" w:rsidRPr="008472A9" w:rsidTr="00C0437A">
        <w:trPr>
          <w:gridAfter w:val="1"/>
          <w:wAfter w:w="12" w:type="dxa"/>
          <w:trHeight w:val="70"/>
        </w:trPr>
        <w:tc>
          <w:tcPr>
            <w:tcW w:w="8080" w:type="dxa"/>
            <w:tcBorders>
              <w:top w:val="single" w:sz="4" w:space="0" w:color="000000"/>
              <w:left w:val="single" w:sz="4" w:space="0" w:color="000000"/>
              <w:bottom w:val="nil"/>
              <w:right w:val="nil"/>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Резервные фонды местной администрации</w:t>
            </w:r>
          </w:p>
        </w:tc>
        <w:tc>
          <w:tcPr>
            <w:tcW w:w="12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991 00 79990</w:t>
            </w:r>
          </w:p>
        </w:tc>
        <w:tc>
          <w:tcPr>
            <w:tcW w:w="501" w:type="dxa"/>
            <w:tcBorders>
              <w:top w:val="nil"/>
              <w:left w:val="nil"/>
              <w:bottom w:val="single" w:sz="4" w:space="0" w:color="000000"/>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500,00</w:t>
            </w:r>
          </w:p>
        </w:tc>
      </w:tr>
      <w:tr w:rsidR="008472A9" w:rsidRPr="008472A9" w:rsidTr="00C0437A">
        <w:trPr>
          <w:gridAfter w:val="1"/>
          <w:wAfter w:w="12" w:type="dxa"/>
          <w:trHeight w:val="70"/>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Резервные средства</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991 00 79990</w:t>
            </w:r>
          </w:p>
        </w:tc>
        <w:tc>
          <w:tcPr>
            <w:tcW w:w="501" w:type="dxa"/>
            <w:tcBorders>
              <w:top w:val="nil"/>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870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500,00</w:t>
            </w:r>
          </w:p>
        </w:tc>
      </w:tr>
      <w:tr w:rsidR="008472A9" w:rsidRPr="008472A9" w:rsidTr="00C0437A">
        <w:trPr>
          <w:gridAfter w:val="1"/>
          <w:wAfter w:w="12" w:type="dxa"/>
          <w:trHeight w:val="70"/>
        </w:trPr>
        <w:tc>
          <w:tcPr>
            <w:tcW w:w="8080" w:type="dxa"/>
            <w:tcBorders>
              <w:top w:val="nil"/>
              <w:left w:val="single" w:sz="4" w:space="0" w:color="000000"/>
              <w:bottom w:val="single" w:sz="4" w:space="0" w:color="000000"/>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направления расходов</w:t>
            </w:r>
          </w:p>
        </w:tc>
        <w:tc>
          <w:tcPr>
            <w:tcW w:w="1214" w:type="dxa"/>
            <w:tcBorders>
              <w:top w:val="nil"/>
              <w:left w:val="nil"/>
              <w:bottom w:val="nil"/>
              <w:right w:val="single" w:sz="4" w:space="0" w:color="000000"/>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991 00 90910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555,40</w:t>
            </w:r>
          </w:p>
        </w:tc>
      </w:tr>
      <w:tr w:rsidR="008472A9" w:rsidRPr="008472A9" w:rsidTr="00C0437A">
        <w:trPr>
          <w:gridAfter w:val="1"/>
          <w:wAfter w:w="12" w:type="dxa"/>
          <w:trHeight w:val="70"/>
        </w:trPr>
        <w:tc>
          <w:tcPr>
            <w:tcW w:w="8080" w:type="dxa"/>
            <w:tcBorders>
              <w:top w:val="nil"/>
              <w:left w:val="single" w:sz="4" w:space="0" w:color="000000"/>
              <w:bottom w:val="nil"/>
              <w:right w:val="single" w:sz="4" w:space="0" w:color="000000"/>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Исполнение судебных актов</w:t>
            </w:r>
          </w:p>
        </w:tc>
        <w:tc>
          <w:tcPr>
            <w:tcW w:w="1214" w:type="dxa"/>
            <w:tcBorders>
              <w:top w:val="single" w:sz="4" w:space="0" w:color="000000"/>
              <w:left w:val="nil"/>
              <w:bottom w:val="nil"/>
              <w:right w:val="single" w:sz="4" w:space="0" w:color="000000"/>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991 00 90910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830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480,40</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Уплата налогов, сборов и иных платежей</w:t>
            </w:r>
          </w:p>
        </w:tc>
        <w:tc>
          <w:tcPr>
            <w:tcW w:w="1214" w:type="dxa"/>
            <w:tcBorders>
              <w:top w:val="single" w:sz="4" w:space="0" w:color="auto"/>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991 00 90910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850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75,00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b/>
                <w:bCs/>
                <w:i/>
                <w:iCs/>
                <w:sz w:val="16"/>
                <w:szCs w:val="16"/>
                <w:lang w:eastAsia="ru-RU"/>
              </w:rPr>
            </w:pPr>
            <w:r w:rsidRPr="00C0437A">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993 00 00000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430,78667</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proofErr w:type="spellStart"/>
            <w:r w:rsidRPr="00C0437A">
              <w:rPr>
                <w:rFonts w:ascii="Times New Roman" w:eastAsia="Times New Roman" w:hAnsi="Times New Roman" w:cs="Times New Roman"/>
                <w:sz w:val="16"/>
                <w:szCs w:val="16"/>
                <w:lang w:eastAsia="ru-RU"/>
              </w:rPr>
              <w:t>Софинансирование</w:t>
            </w:r>
            <w:proofErr w:type="spellEnd"/>
            <w:r w:rsidRPr="00C0437A">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993 00 S0270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430,78667</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Иные межбюджетные трансферты</w:t>
            </w:r>
          </w:p>
        </w:tc>
        <w:tc>
          <w:tcPr>
            <w:tcW w:w="1214" w:type="dxa"/>
            <w:tcBorders>
              <w:top w:val="nil"/>
              <w:left w:val="nil"/>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993 00 S0270</w:t>
            </w:r>
          </w:p>
        </w:tc>
        <w:tc>
          <w:tcPr>
            <w:tcW w:w="501" w:type="dxa"/>
            <w:tcBorders>
              <w:top w:val="single" w:sz="4" w:space="0" w:color="000000"/>
              <w:left w:val="nil"/>
              <w:bottom w:val="nil"/>
              <w:right w:val="nil"/>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540</w:t>
            </w:r>
          </w:p>
        </w:tc>
        <w:tc>
          <w:tcPr>
            <w:tcW w:w="1136" w:type="dxa"/>
            <w:tcBorders>
              <w:top w:val="nil"/>
              <w:left w:val="single" w:sz="4" w:space="0" w:color="auto"/>
              <w:bottom w:val="single" w:sz="4" w:space="0" w:color="auto"/>
              <w:right w:val="single" w:sz="4" w:space="0" w:color="auto"/>
            </w:tcBorders>
            <w:shd w:val="clear" w:color="auto" w:fill="auto"/>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430,78667</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i/>
                <w:iCs/>
                <w:sz w:val="16"/>
                <w:szCs w:val="16"/>
                <w:lang w:eastAsia="ru-RU"/>
              </w:rPr>
            </w:pPr>
            <w:r w:rsidRPr="00C0437A">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214" w:type="dxa"/>
            <w:tcBorders>
              <w:top w:val="nil"/>
              <w:left w:val="nil"/>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994 00 00000</w:t>
            </w:r>
          </w:p>
        </w:tc>
        <w:tc>
          <w:tcPr>
            <w:tcW w:w="501" w:type="dxa"/>
            <w:tcBorders>
              <w:top w:val="single" w:sz="4" w:space="0" w:color="000000"/>
              <w:left w:val="single" w:sz="4" w:space="0" w:color="000000"/>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58,00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proofErr w:type="spellStart"/>
            <w:r w:rsidRPr="00C0437A">
              <w:rPr>
                <w:rFonts w:ascii="Times New Roman" w:eastAsia="Times New Roman" w:hAnsi="Times New Roman" w:cs="Times New Roman"/>
                <w:sz w:val="16"/>
                <w:szCs w:val="16"/>
                <w:lang w:eastAsia="ru-RU"/>
              </w:rPr>
              <w:t>Софинансирование</w:t>
            </w:r>
            <w:proofErr w:type="spellEnd"/>
            <w:r w:rsidRPr="00C0437A">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214" w:type="dxa"/>
            <w:tcBorders>
              <w:top w:val="single" w:sz="4" w:space="0" w:color="000000"/>
              <w:left w:val="nil"/>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994 00 S2003</w:t>
            </w:r>
          </w:p>
        </w:tc>
        <w:tc>
          <w:tcPr>
            <w:tcW w:w="501" w:type="dxa"/>
            <w:tcBorders>
              <w:top w:val="single" w:sz="4" w:space="0" w:color="auto"/>
              <w:left w:val="single" w:sz="4" w:space="0" w:color="auto"/>
              <w:bottom w:val="single" w:sz="4" w:space="0" w:color="auto"/>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nil"/>
              <w:left w:val="single" w:sz="4" w:space="0" w:color="auto"/>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58,00</w:t>
            </w:r>
          </w:p>
        </w:tc>
      </w:tr>
      <w:tr w:rsidR="008472A9" w:rsidRPr="008472A9" w:rsidTr="00C0437A">
        <w:trPr>
          <w:gridAfter w:val="1"/>
          <w:wAfter w:w="12" w:type="dxa"/>
          <w:trHeight w:val="257"/>
        </w:trPr>
        <w:tc>
          <w:tcPr>
            <w:tcW w:w="8080" w:type="dxa"/>
            <w:tcBorders>
              <w:top w:val="nil"/>
              <w:left w:val="single" w:sz="4" w:space="0" w:color="000000"/>
              <w:bottom w:val="nil"/>
              <w:right w:val="single" w:sz="4" w:space="0" w:color="000000"/>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C0437A">
              <w:rPr>
                <w:rFonts w:ascii="Times New Roman" w:eastAsia="Times New Roman" w:hAnsi="Times New Roman" w:cs="Times New Roman"/>
                <w:sz w:val="16"/>
                <w:szCs w:val="16"/>
                <w:lang w:eastAsia="ru-RU"/>
              </w:rPr>
              <w:t>товарорв</w:t>
            </w:r>
            <w:proofErr w:type="spellEnd"/>
            <w:r w:rsidRPr="00C0437A">
              <w:rPr>
                <w:rFonts w:ascii="Times New Roman" w:eastAsia="Times New Roman" w:hAnsi="Times New Roman" w:cs="Times New Roman"/>
                <w:sz w:val="16"/>
                <w:szCs w:val="16"/>
                <w:lang w:eastAsia="ru-RU"/>
              </w:rPr>
              <w:t xml:space="preserve"> и услуг</w:t>
            </w:r>
          </w:p>
        </w:tc>
        <w:tc>
          <w:tcPr>
            <w:tcW w:w="1214" w:type="dxa"/>
            <w:tcBorders>
              <w:top w:val="single" w:sz="4" w:space="0" w:color="000000"/>
              <w:left w:val="nil"/>
              <w:bottom w:val="nil"/>
              <w:right w:val="nil"/>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994 00 S2003</w:t>
            </w:r>
          </w:p>
        </w:tc>
        <w:tc>
          <w:tcPr>
            <w:tcW w:w="501" w:type="dxa"/>
            <w:tcBorders>
              <w:top w:val="nil"/>
              <w:left w:val="single" w:sz="4" w:space="0" w:color="000000"/>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810</w:t>
            </w:r>
          </w:p>
        </w:tc>
        <w:tc>
          <w:tcPr>
            <w:tcW w:w="1136" w:type="dxa"/>
            <w:tcBorders>
              <w:top w:val="nil"/>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58,00</w:t>
            </w:r>
          </w:p>
        </w:tc>
      </w:tr>
      <w:tr w:rsidR="008472A9" w:rsidRPr="008472A9" w:rsidTr="00C0437A">
        <w:trPr>
          <w:gridAfter w:val="1"/>
          <w:wAfter w:w="12" w:type="dxa"/>
          <w:trHeight w:val="70"/>
        </w:trPr>
        <w:tc>
          <w:tcPr>
            <w:tcW w:w="8080" w:type="dxa"/>
            <w:tcBorders>
              <w:top w:val="single" w:sz="4" w:space="0" w:color="auto"/>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rPr>
                <w:rFonts w:ascii="Times New Roman" w:eastAsia="Times New Roman" w:hAnsi="Times New Roman" w:cs="Times New Roman"/>
                <w:b/>
                <w:bCs/>
                <w:i/>
                <w:iCs/>
                <w:sz w:val="16"/>
                <w:szCs w:val="16"/>
                <w:lang w:eastAsia="ru-RU"/>
              </w:rPr>
            </w:pPr>
            <w:r w:rsidRPr="00C0437A">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C0437A">
              <w:rPr>
                <w:rFonts w:ascii="Times New Roman" w:eastAsia="Times New Roman" w:hAnsi="Times New Roman" w:cs="Times New Roman"/>
                <w:b/>
                <w:bCs/>
                <w:i/>
                <w:iCs/>
                <w:sz w:val="16"/>
                <w:szCs w:val="16"/>
                <w:lang w:eastAsia="ru-RU"/>
              </w:rPr>
              <w:t>жилищно</w:t>
            </w:r>
            <w:proofErr w:type="spellEnd"/>
            <w:r w:rsidRPr="00C0437A">
              <w:rPr>
                <w:rFonts w:ascii="Times New Roman" w:eastAsia="Times New Roman" w:hAnsi="Times New Roman" w:cs="Times New Roman"/>
                <w:b/>
                <w:bCs/>
                <w:i/>
                <w:iCs/>
                <w:sz w:val="16"/>
                <w:szCs w:val="16"/>
                <w:lang w:eastAsia="ru-RU"/>
              </w:rPr>
              <w:t xml:space="preserve"> коммунального хозяйства</w:t>
            </w:r>
          </w:p>
        </w:tc>
        <w:tc>
          <w:tcPr>
            <w:tcW w:w="1214"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995 00 00000</w:t>
            </w:r>
          </w:p>
        </w:tc>
        <w:tc>
          <w:tcPr>
            <w:tcW w:w="501"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6960,00</w:t>
            </w:r>
          </w:p>
        </w:tc>
      </w:tr>
      <w:tr w:rsidR="008472A9" w:rsidRPr="008472A9" w:rsidTr="00C0437A">
        <w:trPr>
          <w:gridAfter w:val="1"/>
          <w:wAfter w:w="12" w:type="dxa"/>
          <w:trHeight w:val="135"/>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C0437A">
              <w:rPr>
                <w:rFonts w:ascii="Times New Roman" w:eastAsia="Times New Roman" w:hAnsi="Times New Roman" w:cs="Times New Roman"/>
                <w:sz w:val="16"/>
                <w:szCs w:val="16"/>
                <w:lang w:eastAsia="ru-RU"/>
              </w:rPr>
              <w:t>задолженностии</w:t>
            </w:r>
            <w:proofErr w:type="spellEnd"/>
            <w:r w:rsidRPr="00C0437A">
              <w:rPr>
                <w:rFonts w:ascii="Times New Roman" w:eastAsia="Times New Roman" w:hAnsi="Times New Roman" w:cs="Times New Roman"/>
                <w:sz w:val="16"/>
                <w:szCs w:val="16"/>
                <w:lang w:eastAsia="ru-RU"/>
              </w:rPr>
              <w:t xml:space="preserve"> по налогам и сборам</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995 00 60610</w:t>
            </w:r>
          </w:p>
        </w:tc>
        <w:tc>
          <w:tcPr>
            <w:tcW w:w="501"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6960,00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auto" w:fill="auto"/>
            <w:hideMark/>
          </w:tcPr>
          <w:p w:rsidR="008472A9" w:rsidRPr="00C0437A" w:rsidRDefault="008472A9" w:rsidP="008472A9">
            <w:pPr>
              <w:spacing w:after="0" w:line="240" w:lineRule="auto"/>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C0437A">
              <w:rPr>
                <w:rFonts w:ascii="Times New Roman" w:eastAsia="Times New Roman" w:hAnsi="Times New Roman" w:cs="Times New Roman"/>
                <w:sz w:val="16"/>
                <w:szCs w:val="16"/>
                <w:lang w:eastAsia="ru-RU"/>
              </w:rPr>
              <w:t>предприниматтелям</w:t>
            </w:r>
            <w:proofErr w:type="spellEnd"/>
            <w:r w:rsidRPr="00C0437A">
              <w:rPr>
                <w:rFonts w:ascii="Times New Roman" w:eastAsia="Times New Roman" w:hAnsi="Times New Roman" w:cs="Times New Roman"/>
                <w:sz w:val="16"/>
                <w:szCs w:val="16"/>
                <w:lang w:eastAsia="ru-RU"/>
              </w:rPr>
              <w:t>, физическим лицам - производителям товаров и услуг</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995 00 60610</w:t>
            </w:r>
          </w:p>
        </w:tc>
        <w:tc>
          <w:tcPr>
            <w:tcW w:w="501"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810</w:t>
            </w:r>
          </w:p>
        </w:tc>
        <w:tc>
          <w:tcPr>
            <w:tcW w:w="1136" w:type="dxa"/>
            <w:tcBorders>
              <w:top w:val="single" w:sz="4" w:space="0" w:color="auto"/>
              <w:left w:val="nil"/>
              <w:bottom w:val="nil"/>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6960,00</w:t>
            </w:r>
          </w:p>
        </w:tc>
      </w:tr>
      <w:tr w:rsidR="008472A9" w:rsidRPr="008472A9" w:rsidTr="00C0437A">
        <w:trPr>
          <w:gridAfter w:val="1"/>
          <w:wAfter w:w="12" w:type="dxa"/>
          <w:trHeight w:val="70"/>
        </w:trPr>
        <w:tc>
          <w:tcPr>
            <w:tcW w:w="8080" w:type="dxa"/>
            <w:tcBorders>
              <w:top w:val="nil"/>
              <w:left w:val="single" w:sz="4" w:space="0" w:color="auto"/>
              <w:bottom w:val="single" w:sz="4" w:space="0" w:color="auto"/>
              <w:right w:val="single" w:sz="4" w:space="0" w:color="auto"/>
            </w:tcBorders>
            <w:shd w:val="clear" w:color="000000" w:fill="FFFFFF"/>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ИТОГО</w:t>
            </w:r>
          </w:p>
        </w:tc>
        <w:tc>
          <w:tcPr>
            <w:tcW w:w="1214" w:type="dxa"/>
            <w:tcBorders>
              <w:top w:val="nil"/>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501"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sz w:val="16"/>
                <w:szCs w:val="16"/>
                <w:lang w:eastAsia="ru-RU"/>
              </w:rPr>
            </w:pPr>
            <w:r w:rsidRPr="00C0437A">
              <w:rPr>
                <w:rFonts w:ascii="Times New Roman" w:eastAsia="Times New Roman" w:hAnsi="Times New Roman" w:cs="Times New Roman"/>
                <w:sz w:val="16"/>
                <w:szCs w:val="16"/>
                <w:lang w:eastAsia="ru-RU"/>
              </w:rPr>
              <w:t> </w:t>
            </w:r>
          </w:p>
        </w:tc>
        <w:tc>
          <w:tcPr>
            <w:tcW w:w="1136" w:type="dxa"/>
            <w:tcBorders>
              <w:top w:val="single" w:sz="4" w:space="0" w:color="auto"/>
              <w:left w:val="nil"/>
              <w:bottom w:val="single" w:sz="4" w:space="0" w:color="auto"/>
              <w:right w:val="single" w:sz="4" w:space="0" w:color="auto"/>
            </w:tcBorders>
            <w:shd w:val="clear" w:color="000000" w:fill="FFFFFF"/>
            <w:noWrap/>
            <w:vAlign w:val="center"/>
            <w:hideMark/>
          </w:tcPr>
          <w:p w:rsidR="008472A9" w:rsidRPr="00C0437A" w:rsidRDefault="008472A9" w:rsidP="008472A9">
            <w:pPr>
              <w:spacing w:after="0" w:line="240" w:lineRule="auto"/>
              <w:jc w:val="center"/>
              <w:rPr>
                <w:rFonts w:ascii="Times New Roman" w:eastAsia="Times New Roman" w:hAnsi="Times New Roman" w:cs="Times New Roman"/>
                <w:b/>
                <w:bCs/>
                <w:sz w:val="16"/>
                <w:szCs w:val="16"/>
                <w:lang w:eastAsia="ru-RU"/>
              </w:rPr>
            </w:pPr>
            <w:r w:rsidRPr="00C0437A">
              <w:rPr>
                <w:rFonts w:ascii="Times New Roman" w:eastAsia="Times New Roman" w:hAnsi="Times New Roman" w:cs="Times New Roman"/>
                <w:b/>
                <w:bCs/>
                <w:sz w:val="16"/>
                <w:szCs w:val="16"/>
                <w:lang w:eastAsia="ru-RU"/>
              </w:rPr>
              <w:t>190501,21800</w:t>
            </w:r>
          </w:p>
        </w:tc>
      </w:tr>
    </w:tbl>
    <w:p w:rsidR="00C94072" w:rsidRPr="0067401C" w:rsidRDefault="00C94072" w:rsidP="00366715">
      <w:pPr>
        <w:spacing w:after="0" w:line="240" w:lineRule="auto"/>
        <w:jc w:val="right"/>
        <w:rPr>
          <w:rFonts w:ascii="Times New Roman" w:eastAsia="Times New Roman" w:hAnsi="Times New Roman" w:cs="Times New Roman"/>
          <w:b/>
          <w:color w:val="000000" w:themeColor="text1"/>
          <w:sz w:val="8"/>
          <w:szCs w:val="8"/>
          <w:lang w:eastAsia="ru-RU"/>
        </w:rPr>
      </w:pPr>
    </w:p>
    <w:p w:rsidR="00752F2E" w:rsidRPr="00D960AC" w:rsidRDefault="00752F2E" w:rsidP="00752F2E">
      <w:pPr>
        <w:spacing w:after="0" w:line="240" w:lineRule="auto"/>
        <w:jc w:val="both"/>
        <w:rPr>
          <w:rFonts w:ascii="Times New Roman" w:hAnsi="Times New Roman" w:cs="Times New Roman"/>
        </w:rPr>
      </w:pPr>
      <w:r w:rsidRPr="00D960AC">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960AC">
        <w:rPr>
          <w:rFonts w:ascii="Times New Roman" w:hAnsi="Times New Roman" w:cs="Times New Roman"/>
          <w:b/>
        </w:rPr>
        <w:t>Безенчукский</w:t>
      </w:r>
      <w:proofErr w:type="spellEnd"/>
      <w:r w:rsidRPr="00D960AC">
        <w:rPr>
          <w:rFonts w:ascii="Times New Roman" w:hAnsi="Times New Roman" w:cs="Times New Roman"/>
          <w:b/>
        </w:rPr>
        <w:t xml:space="preserve"> Самарской области от </w:t>
      </w:r>
      <w:proofErr w:type="gramStart"/>
      <w:r w:rsidRPr="00D960AC">
        <w:rPr>
          <w:rFonts w:ascii="Times New Roman" w:hAnsi="Times New Roman" w:cs="Times New Roman"/>
          <w:b/>
        </w:rPr>
        <w:t>28.0</w:t>
      </w:r>
      <w:r w:rsidR="00504A48" w:rsidRPr="00D960AC">
        <w:rPr>
          <w:rFonts w:ascii="Times New Roman" w:hAnsi="Times New Roman" w:cs="Times New Roman"/>
          <w:b/>
        </w:rPr>
        <w:t>3</w:t>
      </w:r>
      <w:r w:rsidRPr="00D960AC">
        <w:rPr>
          <w:rFonts w:ascii="Times New Roman" w:hAnsi="Times New Roman" w:cs="Times New Roman"/>
          <w:b/>
        </w:rPr>
        <w:t>.2019г  №</w:t>
      </w:r>
      <w:proofErr w:type="gramEnd"/>
      <w:r w:rsidR="00900FB5" w:rsidRPr="00D960AC">
        <w:rPr>
          <w:rFonts w:ascii="Times New Roman" w:hAnsi="Times New Roman" w:cs="Times New Roman"/>
          <w:b/>
        </w:rPr>
        <w:t>4</w:t>
      </w:r>
      <w:r w:rsidRPr="00D960AC">
        <w:rPr>
          <w:rFonts w:ascii="Times New Roman" w:hAnsi="Times New Roman" w:cs="Times New Roman"/>
          <w:b/>
        </w:rPr>
        <w:t>/44</w:t>
      </w:r>
    </w:p>
    <w:p w:rsidR="00FB5DC0" w:rsidRPr="00D960AC" w:rsidRDefault="00752F2E" w:rsidP="00FB5DC0">
      <w:pPr>
        <w:spacing w:after="0" w:line="240" w:lineRule="auto"/>
        <w:jc w:val="both"/>
        <w:outlineLvl w:val="0"/>
        <w:rPr>
          <w:rFonts w:ascii="Times New Roman" w:hAnsi="Times New Roman" w:cs="Times New Roman"/>
        </w:rPr>
      </w:pPr>
      <w:r w:rsidRPr="00D960AC">
        <w:rPr>
          <w:rFonts w:ascii="Times New Roman" w:hAnsi="Times New Roman" w:cs="Times New Roman"/>
        </w:rPr>
        <w:t>«</w:t>
      </w:r>
      <w:r w:rsidR="00FB5DC0" w:rsidRPr="00D960AC">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00FB5DC0" w:rsidRPr="00D960AC">
        <w:rPr>
          <w:rFonts w:ascii="Times New Roman" w:hAnsi="Times New Roman" w:cs="Times New Roman"/>
        </w:rPr>
        <w:t>Безенчукский</w:t>
      </w:r>
      <w:proofErr w:type="spellEnd"/>
      <w:r w:rsidR="00FB5DC0" w:rsidRPr="00D960AC">
        <w:rPr>
          <w:rFonts w:ascii="Times New Roman" w:hAnsi="Times New Roman" w:cs="Times New Roman"/>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FB5DC0" w:rsidRPr="00D960AC">
        <w:rPr>
          <w:rFonts w:ascii="Times New Roman" w:hAnsi="Times New Roman" w:cs="Times New Roman"/>
        </w:rPr>
        <w:t>Безенчукский</w:t>
      </w:r>
      <w:proofErr w:type="spellEnd"/>
      <w:r w:rsidR="00FB5DC0" w:rsidRPr="00D960AC">
        <w:rPr>
          <w:rFonts w:ascii="Times New Roman" w:hAnsi="Times New Roman" w:cs="Times New Roman"/>
        </w:rPr>
        <w:t xml:space="preserve"> Самарской области</w:t>
      </w:r>
      <w:r w:rsidR="00FB5DC0" w:rsidRPr="00D960AC">
        <w:rPr>
          <w:rFonts w:ascii="Times New Roman" w:hAnsi="Times New Roman" w:cs="Times New Roman"/>
          <w:bCs/>
        </w:rPr>
        <w:t xml:space="preserve"> от 12.12.2013г № 4/52»</w:t>
      </w:r>
    </w:p>
    <w:p w:rsidR="00FB5DC0" w:rsidRPr="00D960AC" w:rsidRDefault="00FB5DC0" w:rsidP="00FB5DC0">
      <w:pPr>
        <w:spacing w:after="0" w:line="240" w:lineRule="auto"/>
        <w:ind w:firstLine="709"/>
        <w:jc w:val="both"/>
        <w:rPr>
          <w:rFonts w:ascii="Times New Roman" w:hAnsi="Times New Roman" w:cs="Times New Roman"/>
        </w:rPr>
      </w:pPr>
      <w:r w:rsidRPr="00D960AC">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D960AC">
        <w:rPr>
          <w:rFonts w:ascii="Times New Roman" w:hAnsi="Times New Roman" w:cs="Times New Roman"/>
        </w:rPr>
        <w:t>Безенчукский</w:t>
      </w:r>
      <w:proofErr w:type="spellEnd"/>
      <w:r w:rsidRPr="00D960AC" w:rsidDel="00D70CBE">
        <w:rPr>
          <w:rFonts w:ascii="Times New Roman" w:hAnsi="Times New Roman" w:cs="Times New Roman"/>
        </w:rPr>
        <w:t xml:space="preserve"> </w:t>
      </w:r>
      <w:r w:rsidRPr="00D960AC">
        <w:rPr>
          <w:rFonts w:ascii="Times New Roman" w:hAnsi="Times New Roman" w:cs="Times New Roman"/>
        </w:rPr>
        <w:t xml:space="preserve">Самарской области, Собрание представителей городского поселения Безенчук муниципального района </w:t>
      </w:r>
      <w:proofErr w:type="spellStart"/>
      <w:r w:rsidRPr="00D960AC">
        <w:rPr>
          <w:rFonts w:ascii="Times New Roman" w:hAnsi="Times New Roman" w:cs="Times New Roman"/>
        </w:rPr>
        <w:t>Безенчукский</w:t>
      </w:r>
      <w:proofErr w:type="spellEnd"/>
      <w:r w:rsidRPr="00D960AC">
        <w:rPr>
          <w:rFonts w:ascii="Times New Roman" w:hAnsi="Times New Roman" w:cs="Times New Roman"/>
        </w:rPr>
        <w:t xml:space="preserve"> Самарской области третьего созыва</w:t>
      </w:r>
    </w:p>
    <w:p w:rsidR="00FB5DC0" w:rsidRPr="00D960AC" w:rsidRDefault="00FB5DC0" w:rsidP="00FB5DC0">
      <w:pPr>
        <w:autoSpaceDE w:val="0"/>
        <w:autoSpaceDN w:val="0"/>
        <w:adjustRightInd w:val="0"/>
        <w:spacing w:after="0" w:line="240" w:lineRule="auto"/>
        <w:ind w:firstLine="709"/>
        <w:jc w:val="center"/>
        <w:rPr>
          <w:rFonts w:ascii="Times New Roman" w:hAnsi="Times New Roman" w:cs="Times New Roman"/>
        </w:rPr>
      </w:pPr>
      <w:r w:rsidRPr="00D960AC">
        <w:rPr>
          <w:rFonts w:ascii="Times New Roman" w:hAnsi="Times New Roman" w:cs="Times New Roman"/>
        </w:rPr>
        <w:t>РЕШИЛО:</w:t>
      </w:r>
    </w:p>
    <w:p w:rsidR="00FB5DC0" w:rsidRPr="00D960AC" w:rsidRDefault="00FB5DC0" w:rsidP="00FB5DC0">
      <w:pPr>
        <w:spacing w:after="0" w:line="240" w:lineRule="auto"/>
        <w:ind w:firstLine="700"/>
        <w:jc w:val="both"/>
        <w:rPr>
          <w:rFonts w:ascii="Times New Roman" w:hAnsi="Times New Roman" w:cs="Times New Roman"/>
          <w:bCs/>
        </w:rPr>
      </w:pPr>
      <w:r w:rsidRPr="00D960AC">
        <w:rPr>
          <w:rFonts w:ascii="Times New Roman" w:hAnsi="Times New Roman" w:cs="Times New Roman"/>
        </w:rPr>
        <w:t xml:space="preserve">1. Внести в Правила землепользования и застройки городского поселения Безенчук муниципального района </w:t>
      </w:r>
      <w:proofErr w:type="spellStart"/>
      <w:r w:rsidRPr="00D960AC">
        <w:rPr>
          <w:rFonts w:ascii="Times New Roman" w:hAnsi="Times New Roman" w:cs="Times New Roman"/>
        </w:rPr>
        <w:t>Безенчукский</w:t>
      </w:r>
      <w:proofErr w:type="spellEnd"/>
      <w:r w:rsidRPr="00D960AC" w:rsidDel="00D70CBE">
        <w:rPr>
          <w:rFonts w:ascii="Times New Roman" w:hAnsi="Times New Roman" w:cs="Times New Roman"/>
        </w:rPr>
        <w:t xml:space="preserve"> </w:t>
      </w:r>
      <w:r w:rsidRPr="00D960AC">
        <w:rPr>
          <w:rFonts w:ascii="Times New Roman" w:hAnsi="Times New Roman" w:cs="Times New Roman"/>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D960AC">
        <w:rPr>
          <w:rFonts w:ascii="Times New Roman" w:hAnsi="Times New Roman" w:cs="Times New Roman"/>
        </w:rPr>
        <w:t>Безенчукский</w:t>
      </w:r>
      <w:proofErr w:type="spellEnd"/>
      <w:r w:rsidRPr="00D960AC">
        <w:rPr>
          <w:rFonts w:ascii="Times New Roman" w:hAnsi="Times New Roman" w:cs="Times New Roman"/>
        </w:rPr>
        <w:t xml:space="preserve"> Самарской области</w:t>
      </w:r>
      <w:r w:rsidRPr="00D960AC">
        <w:rPr>
          <w:rFonts w:ascii="Times New Roman" w:hAnsi="Times New Roman" w:cs="Times New Roman"/>
          <w:bCs/>
        </w:rPr>
        <w:t xml:space="preserve"> от 12.12.2013 № 4/52,</w:t>
      </w:r>
      <w:r w:rsidRPr="00D960AC">
        <w:rPr>
          <w:rFonts w:ascii="Times New Roman" w:hAnsi="Times New Roman" w:cs="Times New Roman"/>
          <w:b/>
        </w:rPr>
        <w:t xml:space="preserve"> </w:t>
      </w:r>
      <w:r w:rsidRPr="00D960AC">
        <w:rPr>
          <w:rFonts w:ascii="Times New Roman" w:hAnsi="Times New Roman" w:cs="Times New Roman"/>
        </w:rPr>
        <w:t>изменения в части изменения территориальных зон застройки  согласно</w:t>
      </w:r>
      <w:r w:rsidRPr="00D960AC">
        <w:rPr>
          <w:rFonts w:ascii="Times New Roman" w:hAnsi="Times New Roman" w:cs="Times New Roman"/>
          <w:b/>
        </w:rPr>
        <w:t xml:space="preserve"> </w:t>
      </w:r>
      <w:r w:rsidRPr="00D960AC">
        <w:rPr>
          <w:rFonts w:ascii="Times New Roman" w:hAnsi="Times New Roman" w:cs="Times New Roman"/>
        </w:rPr>
        <w:t>Приложению 1.</w:t>
      </w:r>
    </w:p>
    <w:p w:rsidR="00FB5DC0" w:rsidRPr="00D960AC" w:rsidRDefault="00FB5DC0" w:rsidP="00FB5DC0">
      <w:pPr>
        <w:spacing w:after="0" w:line="240" w:lineRule="auto"/>
        <w:ind w:firstLine="709"/>
        <w:jc w:val="both"/>
        <w:rPr>
          <w:rFonts w:ascii="Times New Roman" w:hAnsi="Times New Roman" w:cs="Times New Roman"/>
        </w:rPr>
      </w:pPr>
      <w:r w:rsidRPr="00D960AC">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FB5DC0" w:rsidRPr="00D960AC" w:rsidRDefault="00FB5DC0" w:rsidP="00FB5DC0">
      <w:pPr>
        <w:spacing w:after="0" w:line="240" w:lineRule="auto"/>
        <w:ind w:firstLine="709"/>
        <w:jc w:val="both"/>
        <w:rPr>
          <w:rFonts w:ascii="Times New Roman" w:hAnsi="Times New Roman" w:cs="Times New Roman"/>
        </w:rPr>
      </w:pPr>
      <w:r w:rsidRPr="00D960AC">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FB5DC0" w:rsidRPr="00D960AC" w:rsidRDefault="00FB5DC0" w:rsidP="00FB5DC0">
      <w:pPr>
        <w:spacing w:after="0" w:line="240" w:lineRule="auto"/>
        <w:ind w:firstLine="709"/>
        <w:jc w:val="both"/>
        <w:rPr>
          <w:rFonts w:ascii="Times New Roman" w:hAnsi="Times New Roman" w:cs="Times New Roman"/>
        </w:rPr>
      </w:pPr>
      <w:r w:rsidRPr="00D960AC">
        <w:rPr>
          <w:rFonts w:ascii="Times New Roman" w:hAnsi="Times New Roman" w:cs="Times New Roman"/>
        </w:rPr>
        <w:t>4. Настоящее решение вступает в силу со дня его официального опубликования.</w:t>
      </w:r>
    </w:p>
    <w:p w:rsidR="00752F2E" w:rsidRPr="00D960AC" w:rsidRDefault="00752F2E" w:rsidP="00FB5DC0">
      <w:pPr>
        <w:keepNext/>
        <w:spacing w:after="0" w:line="240" w:lineRule="auto"/>
        <w:jc w:val="both"/>
        <w:outlineLvl w:val="2"/>
        <w:rPr>
          <w:rFonts w:ascii="Times New Roman" w:hAnsi="Times New Roman" w:cs="Times New Roman"/>
        </w:rPr>
      </w:pPr>
      <w:r w:rsidRPr="00D960AC">
        <w:rPr>
          <w:rFonts w:ascii="Times New Roman" w:hAnsi="Times New Roman" w:cs="Times New Roman"/>
        </w:rPr>
        <w:t xml:space="preserve">Глава городского поселения Безенчук                       </w:t>
      </w:r>
      <w:proofErr w:type="spellStart"/>
      <w:r w:rsidRPr="00D960AC">
        <w:rPr>
          <w:rFonts w:ascii="Times New Roman" w:hAnsi="Times New Roman" w:cs="Times New Roman"/>
        </w:rPr>
        <w:t>Н.В.Райская</w:t>
      </w:r>
      <w:proofErr w:type="spellEnd"/>
    </w:p>
    <w:p w:rsidR="00752F2E" w:rsidRPr="00D960AC" w:rsidRDefault="00752F2E" w:rsidP="00752F2E">
      <w:pPr>
        <w:pStyle w:val="29"/>
        <w:spacing w:after="0" w:line="240" w:lineRule="auto"/>
        <w:ind w:left="0"/>
        <w:jc w:val="both"/>
        <w:rPr>
          <w:rFonts w:eastAsia="Calibri"/>
          <w:sz w:val="22"/>
          <w:szCs w:val="22"/>
        </w:rPr>
      </w:pPr>
      <w:r w:rsidRPr="00D960AC">
        <w:rPr>
          <w:rFonts w:eastAsia="Calibri"/>
          <w:sz w:val="22"/>
          <w:szCs w:val="22"/>
        </w:rPr>
        <w:t xml:space="preserve">Председатель Собрания представителей </w:t>
      </w:r>
    </w:p>
    <w:p w:rsidR="00752F2E" w:rsidRPr="00D960AC" w:rsidRDefault="00752F2E" w:rsidP="00752F2E">
      <w:pPr>
        <w:spacing w:after="0" w:line="240" w:lineRule="auto"/>
        <w:jc w:val="both"/>
        <w:rPr>
          <w:rFonts w:ascii="Times New Roman" w:eastAsia="Calibri" w:hAnsi="Times New Roman" w:cs="Times New Roman"/>
        </w:rPr>
      </w:pPr>
      <w:r w:rsidRPr="00D960AC">
        <w:rPr>
          <w:rFonts w:ascii="Times New Roman" w:eastAsia="Calibri" w:hAnsi="Times New Roman" w:cs="Times New Roman"/>
        </w:rPr>
        <w:t xml:space="preserve">городского поселения Безенчук                                  А.Г. </w:t>
      </w:r>
      <w:proofErr w:type="spellStart"/>
      <w:r w:rsidRPr="00D960AC">
        <w:rPr>
          <w:rFonts w:ascii="Times New Roman" w:eastAsia="Calibri" w:hAnsi="Times New Roman" w:cs="Times New Roman"/>
        </w:rPr>
        <w:t>Кантеев</w:t>
      </w:r>
      <w:proofErr w:type="spellEnd"/>
      <w:r w:rsidRPr="00D960AC">
        <w:rPr>
          <w:rFonts w:ascii="Times New Roman" w:eastAsia="Calibri" w:hAnsi="Times New Roman" w:cs="Times New Roman"/>
        </w:rPr>
        <w:t xml:space="preserve">    </w:t>
      </w:r>
    </w:p>
    <w:p w:rsidR="00752F2E" w:rsidRPr="00D960AC" w:rsidRDefault="00752F2E" w:rsidP="00752F2E">
      <w:pPr>
        <w:spacing w:after="0" w:line="240" w:lineRule="auto"/>
        <w:jc w:val="right"/>
        <w:rPr>
          <w:rFonts w:ascii="Times New Roman" w:hAnsi="Times New Roman" w:cs="Times New Roman"/>
          <w:bCs/>
          <w:sz w:val="20"/>
          <w:szCs w:val="20"/>
        </w:rPr>
      </w:pPr>
      <w:bookmarkStart w:id="40" w:name="_Hlk536185310"/>
      <w:r w:rsidRPr="00D960AC">
        <w:rPr>
          <w:rFonts w:ascii="Times New Roman" w:hAnsi="Times New Roman" w:cs="Times New Roman"/>
          <w:bCs/>
          <w:sz w:val="20"/>
          <w:szCs w:val="20"/>
        </w:rPr>
        <w:t>Приложение№1</w:t>
      </w:r>
    </w:p>
    <w:p w:rsidR="00752F2E" w:rsidRPr="00D960AC" w:rsidRDefault="00752F2E" w:rsidP="00752F2E">
      <w:pPr>
        <w:spacing w:after="0" w:line="240" w:lineRule="auto"/>
        <w:jc w:val="right"/>
        <w:rPr>
          <w:rFonts w:ascii="Times New Roman" w:hAnsi="Times New Roman" w:cs="Times New Roman"/>
          <w:bCs/>
          <w:sz w:val="20"/>
          <w:szCs w:val="20"/>
        </w:rPr>
      </w:pPr>
      <w:r w:rsidRPr="00D960AC">
        <w:rPr>
          <w:rFonts w:ascii="Times New Roman" w:hAnsi="Times New Roman" w:cs="Times New Roman"/>
          <w:bCs/>
          <w:sz w:val="20"/>
          <w:szCs w:val="20"/>
        </w:rPr>
        <w:t>к решению Собрания представителей</w:t>
      </w:r>
    </w:p>
    <w:p w:rsidR="00752F2E" w:rsidRPr="00D960AC" w:rsidRDefault="00752F2E" w:rsidP="00752F2E">
      <w:pPr>
        <w:spacing w:after="0" w:line="240" w:lineRule="auto"/>
        <w:jc w:val="right"/>
        <w:rPr>
          <w:rFonts w:ascii="Times New Roman" w:hAnsi="Times New Roman" w:cs="Times New Roman"/>
          <w:bCs/>
          <w:sz w:val="20"/>
          <w:szCs w:val="20"/>
        </w:rPr>
      </w:pPr>
      <w:r w:rsidRPr="00D960AC">
        <w:rPr>
          <w:rFonts w:ascii="Times New Roman" w:hAnsi="Times New Roman" w:cs="Times New Roman"/>
          <w:bCs/>
          <w:sz w:val="20"/>
          <w:szCs w:val="20"/>
        </w:rPr>
        <w:t xml:space="preserve">городского поселения Безенчук </w:t>
      </w:r>
    </w:p>
    <w:p w:rsidR="00752F2E" w:rsidRPr="00D960AC" w:rsidRDefault="00752F2E" w:rsidP="00275872">
      <w:pPr>
        <w:spacing w:after="0" w:line="240" w:lineRule="auto"/>
        <w:jc w:val="right"/>
        <w:rPr>
          <w:rFonts w:ascii="Times New Roman" w:eastAsia="Times New Roman" w:hAnsi="Times New Roman" w:cs="Times New Roman"/>
          <w:b/>
          <w:lang w:eastAsia="ru-RU"/>
        </w:rPr>
      </w:pPr>
      <w:r w:rsidRPr="00D960AC">
        <w:rPr>
          <w:rFonts w:ascii="Times New Roman" w:hAnsi="Times New Roman" w:cs="Times New Roman"/>
          <w:bCs/>
          <w:sz w:val="20"/>
          <w:szCs w:val="20"/>
        </w:rPr>
        <w:t>от 28.02.2019 №</w:t>
      </w:r>
      <w:r w:rsidR="00AF3BA6" w:rsidRPr="00D960AC">
        <w:rPr>
          <w:rFonts w:ascii="Times New Roman" w:hAnsi="Times New Roman" w:cs="Times New Roman"/>
          <w:bCs/>
          <w:sz w:val="20"/>
          <w:szCs w:val="20"/>
        </w:rPr>
        <w:t>4</w:t>
      </w:r>
      <w:r w:rsidRPr="00D960AC">
        <w:rPr>
          <w:rFonts w:ascii="Times New Roman" w:hAnsi="Times New Roman" w:cs="Times New Roman"/>
          <w:bCs/>
          <w:sz w:val="20"/>
          <w:szCs w:val="20"/>
        </w:rPr>
        <w:t>/4</w:t>
      </w:r>
      <w:bookmarkEnd w:id="40"/>
      <w:r w:rsidR="00FB5DC0" w:rsidRPr="00D960AC">
        <w:rPr>
          <w:rFonts w:ascii="Times New Roman" w:hAnsi="Times New Roman" w:cs="Times New Roman"/>
          <w:bCs/>
          <w:sz w:val="20"/>
          <w:szCs w:val="20"/>
        </w:rPr>
        <w:t>4</w:t>
      </w:r>
    </w:p>
    <w:p w:rsidR="00CF3104" w:rsidRPr="00D960AC" w:rsidRDefault="00CF3104" w:rsidP="00CF3104">
      <w:pPr>
        <w:spacing w:after="0" w:line="240" w:lineRule="auto"/>
        <w:jc w:val="center"/>
        <w:rPr>
          <w:rFonts w:ascii="Times New Roman" w:eastAsia="Times New Roman" w:hAnsi="Times New Roman" w:cs="Times New Roman"/>
          <w:lang w:eastAsia="ru-RU"/>
        </w:rPr>
      </w:pPr>
      <w:r w:rsidRPr="00D960AC">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D960AC">
        <w:rPr>
          <w:rFonts w:ascii="Times New Roman" w:eastAsia="Times New Roman" w:hAnsi="Times New Roman" w:cs="Times New Roman"/>
          <w:lang w:eastAsia="ru-RU"/>
        </w:rPr>
        <w:t>Безенчукский</w:t>
      </w:r>
      <w:proofErr w:type="spellEnd"/>
      <w:r w:rsidRPr="00D960AC" w:rsidDel="00D70CBE">
        <w:rPr>
          <w:rFonts w:ascii="Times New Roman" w:eastAsia="Times New Roman" w:hAnsi="Times New Roman" w:cs="Times New Roman"/>
          <w:lang w:eastAsia="ru-RU"/>
        </w:rPr>
        <w:t xml:space="preserve"> </w:t>
      </w:r>
      <w:r w:rsidRPr="00D960AC">
        <w:rPr>
          <w:rFonts w:ascii="Times New Roman" w:eastAsia="Times New Roman" w:hAnsi="Times New Roman" w:cs="Times New Roman"/>
          <w:lang w:eastAsia="ru-RU"/>
        </w:rPr>
        <w:t>Самарской области</w:t>
      </w:r>
    </w:p>
    <w:p w:rsidR="00CF3104" w:rsidRPr="00D960AC" w:rsidRDefault="00CF3104" w:rsidP="00CF3104">
      <w:pPr>
        <w:tabs>
          <w:tab w:val="left" w:pos="9600"/>
        </w:tabs>
        <w:spacing w:after="0" w:line="240" w:lineRule="auto"/>
        <w:jc w:val="center"/>
        <w:rPr>
          <w:rFonts w:ascii="Times New Roman" w:eastAsia="Times New Roman" w:hAnsi="Times New Roman" w:cs="Times New Roman"/>
          <w:b/>
          <w:lang w:eastAsia="ru-RU"/>
        </w:rPr>
      </w:pPr>
      <w:r w:rsidRPr="00D960AC">
        <w:rPr>
          <w:rFonts w:ascii="Times New Roman" w:eastAsia="Times New Roman" w:hAnsi="Times New Roman" w:cs="Times New Roman"/>
          <w:lang w:eastAsia="ru-RU"/>
        </w:rPr>
        <w:t xml:space="preserve">1. в части изменения зоны естественного природного ландшафта (с индексом Р2) на коммунально-складскую зону (с индексом П2), касательно земельного участка в кадастровом квартале 63:12:1403025, расположенного по адресу: Самарская область, </w:t>
      </w:r>
      <w:proofErr w:type="spellStart"/>
      <w:r w:rsidRPr="00D960AC">
        <w:rPr>
          <w:rFonts w:ascii="Times New Roman" w:eastAsia="Times New Roman" w:hAnsi="Times New Roman" w:cs="Times New Roman"/>
          <w:lang w:eastAsia="ru-RU"/>
        </w:rPr>
        <w:t>Безенчукский</w:t>
      </w:r>
      <w:proofErr w:type="spellEnd"/>
      <w:r w:rsidRPr="00D960AC">
        <w:rPr>
          <w:rFonts w:ascii="Times New Roman" w:eastAsia="Times New Roman" w:hAnsi="Times New Roman" w:cs="Times New Roman"/>
          <w:lang w:eastAsia="ru-RU"/>
        </w:rPr>
        <w:t xml:space="preserve"> район, </w:t>
      </w:r>
      <w:proofErr w:type="spellStart"/>
      <w:r w:rsidRPr="00D960AC">
        <w:rPr>
          <w:rFonts w:ascii="Times New Roman" w:eastAsia="Times New Roman" w:hAnsi="Times New Roman" w:cs="Times New Roman"/>
          <w:lang w:eastAsia="ru-RU"/>
        </w:rPr>
        <w:t>пгт</w:t>
      </w:r>
      <w:proofErr w:type="spellEnd"/>
      <w:r w:rsidRPr="00D960AC">
        <w:rPr>
          <w:rFonts w:ascii="Times New Roman" w:eastAsia="Times New Roman" w:hAnsi="Times New Roman" w:cs="Times New Roman"/>
          <w:lang w:eastAsia="ru-RU"/>
        </w:rPr>
        <w:t>. Безенчук, ул. Чапаева</w:t>
      </w:r>
    </w:p>
    <w:p w:rsidR="00CF3104" w:rsidRPr="00D960AC" w:rsidRDefault="00CF3104" w:rsidP="00CF3104">
      <w:pPr>
        <w:tabs>
          <w:tab w:val="left" w:pos="9600"/>
        </w:tabs>
        <w:spacing w:after="0" w:line="240" w:lineRule="auto"/>
        <w:jc w:val="center"/>
        <w:rPr>
          <w:rFonts w:ascii="Times New Roman" w:eastAsia="Times New Roman" w:hAnsi="Times New Roman" w:cs="Times New Roman"/>
          <w:lang w:eastAsia="ru-RU"/>
        </w:rPr>
      </w:pPr>
      <w:r w:rsidRPr="00D960AC">
        <w:rPr>
          <w:rFonts w:ascii="Times New Roman" w:eastAsia="Times New Roman" w:hAnsi="Times New Roman" w:cs="Times New Roman"/>
          <w:lang w:eastAsia="ru-RU"/>
        </w:rPr>
        <w:t>Изменить зону Р2</w:t>
      </w:r>
    </w:p>
    <w:p w:rsidR="00CF3104" w:rsidRPr="00CF3104" w:rsidRDefault="00CF3104" w:rsidP="00CF3104">
      <w:pPr>
        <w:tabs>
          <w:tab w:val="left" w:pos="9600"/>
        </w:tabs>
        <w:spacing w:after="0" w:line="240" w:lineRule="auto"/>
        <w:jc w:val="center"/>
        <w:rPr>
          <w:rFonts w:ascii="Times New Roman" w:eastAsia="Times New Roman" w:hAnsi="Times New Roman" w:cs="Times New Roman"/>
          <w:lang w:eastAsia="ru-RU"/>
        </w:rPr>
      </w:pPr>
      <w:r w:rsidRPr="00CF3104">
        <w:rPr>
          <w:rFonts w:ascii="Times New Roman" w:eastAsia="Times New Roman" w:hAnsi="Times New Roman" w:cs="Times New Roman"/>
          <w:noProof/>
          <w:lang w:eastAsia="ru-RU"/>
        </w:rPr>
        <w:lastRenderedPageBreak/>
        <w:drawing>
          <wp:inline distT="0" distB="0" distL="0" distR="0" wp14:anchorId="50641EA8" wp14:editId="2BF8E66E">
            <wp:extent cx="952500" cy="1099771"/>
            <wp:effectExtent l="0" t="0" r="0" b="0"/>
            <wp:docPr id="4" name="Рисунок 4" descr="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64776" cy="1113945"/>
                    </a:xfrm>
                    <a:prstGeom prst="rect">
                      <a:avLst/>
                    </a:prstGeom>
                    <a:noFill/>
                    <a:ln>
                      <a:noFill/>
                    </a:ln>
                  </pic:spPr>
                </pic:pic>
              </a:graphicData>
            </a:graphic>
          </wp:inline>
        </w:drawing>
      </w:r>
    </w:p>
    <w:p w:rsidR="00CF3104" w:rsidRPr="00CF3104" w:rsidRDefault="00CF3104" w:rsidP="00CF3104">
      <w:pPr>
        <w:tabs>
          <w:tab w:val="left" w:pos="9600"/>
        </w:tabs>
        <w:spacing w:after="0" w:line="240" w:lineRule="auto"/>
        <w:jc w:val="center"/>
        <w:rPr>
          <w:rFonts w:ascii="Times New Roman" w:eastAsia="Times New Roman" w:hAnsi="Times New Roman" w:cs="Times New Roman"/>
          <w:lang w:eastAsia="ru-RU"/>
        </w:rPr>
      </w:pPr>
      <w:r w:rsidRPr="00CF3104">
        <w:rPr>
          <w:rFonts w:ascii="Times New Roman" w:eastAsia="Times New Roman" w:hAnsi="Times New Roman" w:cs="Times New Roman"/>
          <w:lang w:eastAsia="ru-RU"/>
        </w:rPr>
        <w:t xml:space="preserve">   на зону П2</w:t>
      </w:r>
    </w:p>
    <w:p w:rsidR="00CF3104" w:rsidRPr="00CF3104" w:rsidRDefault="00CF3104" w:rsidP="00CF3104">
      <w:pPr>
        <w:tabs>
          <w:tab w:val="left" w:pos="9600"/>
        </w:tabs>
        <w:spacing w:after="0" w:line="240" w:lineRule="auto"/>
        <w:jc w:val="center"/>
        <w:rPr>
          <w:rFonts w:ascii="Times New Roman" w:eastAsia="Times New Roman" w:hAnsi="Times New Roman" w:cs="Times New Roman"/>
          <w:lang w:eastAsia="ru-RU"/>
        </w:rPr>
      </w:pPr>
      <w:r w:rsidRPr="00CF3104">
        <w:rPr>
          <w:rFonts w:ascii="Times New Roman" w:eastAsia="Times New Roman" w:hAnsi="Times New Roman" w:cs="Times New Roman"/>
          <w:noProof/>
          <w:lang w:eastAsia="ru-RU"/>
        </w:rPr>
        <w:drawing>
          <wp:inline distT="0" distB="0" distL="0" distR="0" wp14:anchorId="06ACC3CF" wp14:editId="2CE0985E">
            <wp:extent cx="914966" cy="1151920"/>
            <wp:effectExtent l="0" t="0" r="0" b="0"/>
            <wp:docPr id="1" name="Рисунок 1" descr="П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43878" cy="1188319"/>
                    </a:xfrm>
                    <a:prstGeom prst="rect">
                      <a:avLst/>
                    </a:prstGeom>
                    <a:noFill/>
                    <a:ln>
                      <a:noFill/>
                    </a:ln>
                  </pic:spPr>
                </pic:pic>
              </a:graphicData>
            </a:graphic>
          </wp:inline>
        </w:drawing>
      </w:r>
    </w:p>
    <w:p w:rsidR="00CF3104" w:rsidRPr="00F90E5A" w:rsidRDefault="00CF3104" w:rsidP="00CF3104">
      <w:pPr>
        <w:tabs>
          <w:tab w:val="left" w:pos="9600"/>
        </w:tabs>
        <w:spacing w:after="0" w:line="240" w:lineRule="auto"/>
        <w:jc w:val="center"/>
        <w:rPr>
          <w:rFonts w:ascii="Times New Roman" w:eastAsia="Times New Roman" w:hAnsi="Times New Roman" w:cs="Times New Roman"/>
          <w:sz w:val="8"/>
          <w:szCs w:val="8"/>
          <w:lang w:eastAsia="ru-RU"/>
        </w:rPr>
      </w:pPr>
    </w:p>
    <w:p w:rsidR="00504A48" w:rsidRPr="00802EA0" w:rsidRDefault="00504A48" w:rsidP="00504A48">
      <w:pPr>
        <w:spacing w:after="0" w:line="240" w:lineRule="auto"/>
        <w:jc w:val="both"/>
        <w:rPr>
          <w:rFonts w:ascii="Times New Roman" w:hAnsi="Times New Roman" w:cs="Times New Roman"/>
        </w:rPr>
      </w:pPr>
      <w:r w:rsidRPr="00802EA0">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802EA0">
        <w:rPr>
          <w:rFonts w:ascii="Times New Roman" w:hAnsi="Times New Roman" w:cs="Times New Roman"/>
          <w:b/>
        </w:rPr>
        <w:t>Безенчукский</w:t>
      </w:r>
      <w:proofErr w:type="spellEnd"/>
      <w:r w:rsidRPr="00802EA0">
        <w:rPr>
          <w:rFonts w:ascii="Times New Roman" w:hAnsi="Times New Roman" w:cs="Times New Roman"/>
          <w:b/>
        </w:rPr>
        <w:t xml:space="preserve"> Самарской области от </w:t>
      </w:r>
      <w:proofErr w:type="gramStart"/>
      <w:r w:rsidRPr="00802EA0">
        <w:rPr>
          <w:rFonts w:ascii="Times New Roman" w:hAnsi="Times New Roman" w:cs="Times New Roman"/>
          <w:b/>
        </w:rPr>
        <w:t>28.03.2019г  №</w:t>
      </w:r>
      <w:proofErr w:type="gramEnd"/>
      <w:r w:rsidR="00370733" w:rsidRPr="00802EA0">
        <w:rPr>
          <w:rFonts w:ascii="Times New Roman" w:hAnsi="Times New Roman" w:cs="Times New Roman"/>
          <w:b/>
        </w:rPr>
        <w:t>5</w:t>
      </w:r>
      <w:r w:rsidRPr="00802EA0">
        <w:rPr>
          <w:rFonts w:ascii="Times New Roman" w:hAnsi="Times New Roman" w:cs="Times New Roman"/>
          <w:b/>
        </w:rPr>
        <w:t>/44</w:t>
      </w:r>
    </w:p>
    <w:p w:rsidR="007F597D" w:rsidRPr="00802EA0" w:rsidRDefault="00504A48" w:rsidP="007F597D">
      <w:pPr>
        <w:widowControl w:val="0"/>
        <w:tabs>
          <w:tab w:val="left" w:pos="1103"/>
        </w:tabs>
        <w:autoSpaceDE w:val="0"/>
        <w:autoSpaceDN w:val="0"/>
        <w:adjustRightInd w:val="0"/>
        <w:spacing w:after="0" w:line="240" w:lineRule="auto"/>
        <w:jc w:val="both"/>
        <w:rPr>
          <w:rFonts w:ascii="Times New Roman" w:eastAsia="Times New Roman" w:hAnsi="Times New Roman" w:cs="Times New Roman"/>
          <w:lang w:eastAsia="ru-RU"/>
        </w:rPr>
      </w:pPr>
      <w:r w:rsidRPr="00802EA0">
        <w:rPr>
          <w:rFonts w:ascii="Times New Roman" w:hAnsi="Times New Roman" w:cs="Times New Roman"/>
        </w:rPr>
        <w:t>«</w:t>
      </w:r>
      <w:r w:rsidR="007F597D" w:rsidRPr="00802EA0">
        <w:rPr>
          <w:rFonts w:ascii="Times New Roman" w:eastAsia="Times New Roman" w:hAnsi="Times New Roman" w:cs="Times New Roman"/>
          <w:lang w:eastAsia="ru-RU"/>
        </w:rPr>
        <w:t xml:space="preserve">Об утверждении Положения о порядке организации и проведения общественных обсуждений на </w:t>
      </w:r>
      <w:proofErr w:type="gramStart"/>
      <w:r w:rsidR="007F597D" w:rsidRPr="00802EA0">
        <w:rPr>
          <w:rFonts w:ascii="Times New Roman" w:eastAsia="Times New Roman" w:hAnsi="Times New Roman" w:cs="Times New Roman"/>
          <w:lang w:eastAsia="ru-RU"/>
        </w:rPr>
        <w:t>территории  городского</w:t>
      </w:r>
      <w:proofErr w:type="gramEnd"/>
      <w:r w:rsidR="007F597D" w:rsidRPr="00802EA0">
        <w:rPr>
          <w:rFonts w:ascii="Times New Roman" w:eastAsia="Times New Roman" w:hAnsi="Times New Roman" w:cs="Times New Roman"/>
          <w:lang w:eastAsia="ru-RU"/>
        </w:rPr>
        <w:t xml:space="preserve"> поселения Безенчук муниципального района </w:t>
      </w:r>
      <w:proofErr w:type="spellStart"/>
      <w:r w:rsidR="007F597D" w:rsidRPr="00802EA0">
        <w:rPr>
          <w:rFonts w:ascii="Times New Roman" w:eastAsia="Times New Roman" w:hAnsi="Times New Roman" w:cs="Times New Roman"/>
          <w:lang w:eastAsia="ru-RU"/>
        </w:rPr>
        <w:t>Безенчукский</w:t>
      </w:r>
      <w:proofErr w:type="spellEnd"/>
      <w:r w:rsidR="007F597D" w:rsidRPr="00802EA0">
        <w:rPr>
          <w:rFonts w:ascii="Times New Roman" w:eastAsia="Times New Roman" w:hAnsi="Times New Roman" w:cs="Times New Roman"/>
          <w:lang w:eastAsia="ru-RU"/>
        </w:rPr>
        <w:t xml:space="preserve">  Самарской области»</w:t>
      </w:r>
    </w:p>
    <w:p w:rsidR="007F597D" w:rsidRPr="00802EA0" w:rsidRDefault="007F597D" w:rsidP="007F597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В соответствии со </w:t>
      </w:r>
      <w:hyperlink r:id="rId55" w:history="1">
        <w:r w:rsidRPr="00802EA0">
          <w:rPr>
            <w:rFonts w:ascii="Times New Roman" w:eastAsia="Times New Roman" w:hAnsi="Times New Roman" w:cs="Times New Roman"/>
            <w:lang w:eastAsia="ru-RU"/>
          </w:rPr>
          <w:t>ст. 5.1</w:t>
        </w:r>
      </w:hyperlink>
      <w:r w:rsidRPr="00802EA0">
        <w:rPr>
          <w:rFonts w:ascii="Times New Roman" w:eastAsia="Times New Roman" w:hAnsi="Times New Roman" w:cs="Times New Roman"/>
          <w:lang w:eastAsia="ru-RU"/>
        </w:rPr>
        <w:t xml:space="preserve"> Градостроительного кодекса РФ,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802EA0">
        <w:rPr>
          <w:rFonts w:ascii="Times New Roman" w:eastAsia="Times New Roman" w:hAnsi="Times New Roman" w:cs="Times New Roman"/>
          <w:lang w:eastAsia="ru-RU"/>
        </w:rPr>
        <w:t>Безенчукский</w:t>
      </w:r>
      <w:proofErr w:type="spellEnd"/>
      <w:r w:rsidRPr="00802EA0">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802EA0">
        <w:rPr>
          <w:rFonts w:ascii="Times New Roman" w:eastAsia="Times New Roman" w:hAnsi="Times New Roman" w:cs="Times New Roman"/>
          <w:lang w:eastAsia="ru-RU"/>
        </w:rPr>
        <w:t>Безенчукский</w:t>
      </w:r>
      <w:proofErr w:type="spellEnd"/>
      <w:r w:rsidRPr="00802EA0">
        <w:rPr>
          <w:rFonts w:ascii="Times New Roman" w:eastAsia="Times New Roman" w:hAnsi="Times New Roman" w:cs="Times New Roman"/>
          <w:lang w:eastAsia="ru-RU"/>
        </w:rPr>
        <w:t xml:space="preserve"> Самарской области третьего созыва,</w:t>
      </w:r>
    </w:p>
    <w:p w:rsidR="007F597D" w:rsidRPr="00802EA0" w:rsidRDefault="007F597D" w:rsidP="007F597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РЕШИЛО:</w:t>
      </w:r>
    </w:p>
    <w:p w:rsidR="007F597D" w:rsidRPr="00802EA0" w:rsidRDefault="007F597D" w:rsidP="007F597D">
      <w:pPr>
        <w:widowControl w:val="0"/>
        <w:numPr>
          <w:ilvl w:val="0"/>
          <w:numId w:val="17"/>
        </w:numPr>
        <w:tabs>
          <w:tab w:val="left" w:pos="1103"/>
        </w:tabs>
        <w:autoSpaceDE w:val="0"/>
        <w:autoSpaceDN w:val="0"/>
        <w:adjustRightInd w:val="0"/>
        <w:spacing w:after="0" w:line="240" w:lineRule="auto"/>
        <w:ind w:left="0" w:firstLine="709"/>
        <w:jc w:val="both"/>
        <w:rPr>
          <w:rFonts w:ascii="Times New Roman" w:eastAsia="Times New Roman" w:hAnsi="Times New Roman" w:cs="Times New Roman"/>
          <w:lang w:eastAsia="ru-RU"/>
        </w:rPr>
      </w:pPr>
      <w:bookmarkStart w:id="41" w:name="sub_1"/>
      <w:r w:rsidRPr="00802EA0">
        <w:rPr>
          <w:rFonts w:ascii="Times New Roman" w:eastAsia="Times New Roman" w:hAnsi="Times New Roman" w:cs="Times New Roman"/>
          <w:lang w:eastAsia="ru-RU"/>
        </w:rPr>
        <w:t xml:space="preserve">Утвердить прилагаемое </w:t>
      </w:r>
      <w:hyperlink w:anchor="sub_1000" w:history="1">
        <w:r w:rsidRPr="00802EA0">
          <w:rPr>
            <w:rFonts w:ascii="Times New Roman" w:eastAsia="Times New Roman" w:hAnsi="Times New Roman" w:cs="Times New Roman"/>
            <w:lang w:eastAsia="ru-RU"/>
          </w:rPr>
          <w:t>Положение</w:t>
        </w:r>
      </w:hyperlink>
      <w:r w:rsidRPr="00802EA0">
        <w:rPr>
          <w:rFonts w:ascii="Times New Roman" w:eastAsia="Times New Roman" w:hAnsi="Times New Roman" w:cs="Times New Roman"/>
          <w:lang w:eastAsia="ru-RU"/>
        </w:rPr>
        <w:t xml:space="preserve"> </w:t>
      </w:r>
      <w:bookmarkStart w:id="42" w:name="sub_2"/>
      <w:bookmarkEnd w:id="41"/>
      <w:proofErr w:type="gramStart"/>
      <w:r w:rsidRPr="00802EA0">
        <w:rPr>
          <w:rFonts w:ascii="Times New Roman" w:eastAsia="Times New Roman" w:hAnsi="Times New Roman" w:cs="Times New Roman"/>
          <w:lang w:eastAsia="ru-RU"/>
        </w:rPr>
        <w:t>о  порядке</w:t>
      </w:r>
      <w:proofErr w:type="gramEnd"/>
      <w:r w:rsidRPr="00802EA0">
        <w:rPr>
          <w:rFonts w:ascii="Times New Roman" w:eastAsia="Times New Roman" w:hAnsi="Times New Roman" w:cs="Times New Roman"/>
          <w:lang w:eastAsia="ru-RU"/>
        </w:rPr>
        <w:t xml:space="preserve"> организации и проведения общественных обсуждений на территории  городского поселения Безенчук муниципального района </w:t>
      </w:r>
      <w:proofErr w:type="spellStart"/>
      <w:r w:rsidRPr="00802EA0">
        <w:rPr>
          <w:rFonts w:ascii="Times New Roman" w:eastAsia="Times New Roman" w:hAnsi="Times New Roman" w:cs="Times New Roman"/>
          <w:lang w:eastAsia="ru-RU"/>
        </w:rPr>
        <w:t>Безенчукский</w:t>
      </w:r>
      <w:proofErr w:type="spellEnd"/>
      <w:r w:rsidRPr="00802EA0">
        <w:rPr>
          <w:rFonts w:ascii="Times New Roman" w:eastAsia="Times New Roman" w:hAnsi="Times New Roman" w:cs="Times New Roman"/>
          <w:lang w:eastAsia="ru-RU"/>
        </w:rPr>
        <w:t xml:space="preserve">  Самарской области.</w:t>
      </w:r>
    </w:p>
    <w:p w:rsidR="007F597D" w:rsidRPr="00802EA0" w:rsidRDefault="007F597D" w:rsidP="007F597D">
      <w:pPr>
        <w:widowControl w:val="0"/>
        <w:numPr>
          <w:ilvl w:val="0"/>
          <w:numId w:val="17"/>
        </w:numPr>
        <w:tabs>
          <w:tab w:val="left" w:pos="1103"/>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w:t>
      </w:r>
      <w:proofErr w:type="spellStart"/>
      <w:r w:rsidRPr="00802EA0">
        <w:rPr>
          <w:rFonts w:ascii="Times New Roman" w:eastAsia="Times New Roman" w:hAnsi="Times New Roman" w:cs="Times New Roman"/>
          <w:lang w:eastAsia="ru-RU"/>
        </w:rPr>
        <w:t>Безенчукский</w:t>
      </w:r>
      <w:proofErr w:type="spellEnd"/>
      <w:r w:rsidRPr="00802EA0">
        <w:rPr>
          <w:rFonts w:ascii="Times New Roman" w:eastAsia="Times New Roman" w:hAnsi="Times New Roman" w:cs="Times New Roman"/>
          <w:lang w:eastAsia="ru-RU"/>
        </w:rPr>
        <w:t xml:space="preserve"> Самарской области от 14.06.2018г № 2/36 признать утратившим силу.</w:t>
      </w:r>
    </w:p>
    <w:p w:rsidR="007F597D" w:rsidRPr="00802EA0" w:rsidRDefault="007F597D" w:rsidP="007F597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43" w:name="sub_3"/>
      <w:bookmarkEnd w:id="42"/>
      <w:r w:rsidRPr="00802EA0">
        <w:rPr>
          <w:rFonts w:ascii="Times New Roman" w:eastAsia="Times New Roman" w:hAnsi="Times New Roman" w:cs="Times New Roman"/>
          <w:lang w:eastAsia="ru-RU"/>
        </w:rPr>
        <w:t xml:space="preserve">3. </w:t>
      </w:r>
      <w:bookmarkEnd w:id="43"/>
      <w:r w:rsidRPr="00802EA0">
        <w:rPr>
          <w:rFonts w:ascii="Times New Roman" w:eastAsia="Times New Roman" w:hAnsi="Times New Roman" w:cs="Times New Roman"/>
          <w:lang w:eastAsia="ru-RU"/>
        </w:rPr>
        <w:t xml:space="preserve"> Настоящее Решение вступает в силу после официального опубликования (обнародования).</w:t>
      </w:r>
    </w:p>
    <w:p w:rsidR="007F597D" w:rsidRPr="00802EA0" w:rsidRDefault="007F597D" w:rsidP="007F597D">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7F597D" w:rsidRPr="00802EA0" w:rsidRDefault="007F597D" w:rsidP="007F597D">
      <w:pPr>
        <w:tabs>
          <w:tab w:val="num" w:pos="709"/>
        </w:tabs>
        <w:spacing w:after="0" w:line="240" w:lineRule="auto"/>
        <w:ind w:firstLine="709"/>
        <w:jc w:val="both"/>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5. Разместить настоящее решение на официальном сайте Администрации городского поселения Безенчук.</w:t>
      </w:r>
    </w:p>
    <w:p w:rsidR="00504A48" w:rsidRPr="00802EA0" w:rsidRDefault="00504A48" w:rsidP="007F597D">
      <w:pPr>
        <w:spacing w:after="0" w:line="240" w:lineRule="auto"/>
        <w:jc w:val="both"/>
        <w:outlineLvl w:val="0"/>
        <w:rPr>
          <w:rFonts w:ascii="Times New Roman" w:hAnsi="Times New Roman" w:cs="Times New Roman"/>
        </w:rPr>
      </w:pPr>
      <w:r w:rsidRPr="00802EA0">
        <w:rPr>
          <w:rFonts w:ascii="Times New Roman" w:hAnsi="Times New Roman" w:cs="Times New Roman"/>
        </w:rPr>
        <w:t xml:space="preserve">Глава городского поселения Безенчук                       </w:t>
      </w:r>
      <w:proofErr w:type="spellStart"/>
      <w:r w:rsidRPr="00802EA0">
        <w:rPr>
          <w:rFonts w:ascii="Times New Roman" w:hAnsi="Times New Roman" w:cs="Times New Roman"/>
        </w:rPr>
        <w:t>Н.В.Райская</w:t>
      </w:r>
      <w:proofErr w:type="spellEnd"/>
    </w:p>
    <w:p w:rsidR="00504A48" w:rsidRPr="00802EA0" w:rsidRDefault="00504A48" w:rsidP="00504A48">
      <w:pPr>
        <w:pStyle w:val="29"/>
        <w:spacing w:after="0" w:line="240" w:lineRule="auto"/>
        <w:ind w:left="0"/>
        <w:jc w:val="both"/>
        <w:rPr>
          <w:rFonts w:eastAsia="Calibri"/>
          <w:sz w:val="22"/>
          <w:szCs w:val="22"/>
        </w:rPr>
      </w:pPr>
      <w:r w:rsidRPr="00802EA0">
        <w:rPr>
          <w:rFonts w:eastAsia="Calibri"/>
          <w:sz w:val="22"/>
          <w:szCs w:val="22"/>
        </w:rPr>
        <w:t xml:space="preserve">Председатель Собрания представителей </w:t>
      </w:r>
    </w:p>
    <w:p w:rsidR="00504A48" w:rsidRPr="00802EA0" w:rsidRDefault="00504A48" w:rsidP="00504A48">
      <w:pPr>
        <w:spacing w:after="0" w:line="240" w:lineRule="auto"/>
        <w:jc w:val="both"/>
        <w:rPr>
          <w:rFonts w:ascii="Times New Roman" w:eastAsia="Calibri" w:hAnsi="Times New Roman" w:cs="Times New Roman"/>
        </w:rPr>
      </w:pPr>
      <w:r w:rsidRPr="00802EA0">
        <w:rPr>
          <w:rFonts w:ascii="Times New Roman" w:eastAsia="Calibri" w:hAnsi="Times New Roman" w:cs="Times New Roman"/>
        </w:rPr>
        <w:t xml:space="preserve">городского поселения Безенчук                                  А.Г. </w:t>
      </w:r>
      <w:proofErr w:type="spellStart"/>
      <w:r w:rsidRPr="00802EA0">
        <w:rPr>
          <w:rFonts w:ascii="Times New Roman" w:eastAsia="Calibri" w:hAnsi="Times New Roman" w:cs="Times New Roman"/>
        </w:rPr>
        <w:t>Кантеев</w:t>
      </w:r>
      <w:proofErr w:type="spellEnd"/>
      <w:r w:rsidRPr="00802EA0">
        <w:rPr>
          <w:rFonts w:ascii="Times New Roman" w:eastAsia="Calibri" w:hAnsi="Times New Roman" w:cs="Times New Roman"/>
        </w:rPr>
        <w:t xml:space="preserve">    </w:t>
      </w:r>
    </w:p>
    <w:p w:rsidR="00504A48" w:rsidRPr="00802EA0" w:rsidRDefault="00504A48" w:rsidP="00504A48">
      <w:pPr>
        <w:spacing w:after="0" w:line="240" w:lineRule="auto"/>
        <w:jc w:val="right"/>
        <w:rPr>
          <w:rFonts w:ascii="Times New Roman" w:hAnsi="Times New Roman" w:cs="Times New Roman"/>
          <w:bCs/>
          <w:sz w:val="20"/>
          <w:szCs w:val="20"/>
        </w:rPr>
      </w:pPr>
      <w:r w:rsidRPr="00802EA0">
        <w:rPr>
          <w:rFonts w:ascii="Times New Roman" w:hAnsi="Times New Roman" w:cs="Times New Roman"/>
          <w:bCs/>
          <w:sz w:val="20"/>
          <w:szCs w:val="20"/>
        </w:rPr>
        <w:t>Приложение№1</w:t>
      </w:r>
    </w:p>
    <w:p w:rsidR="00504A48" w:rsidRPr="00802EA0" w:rsidRDefault="00504A48" w:rsidP="00504A48">
      <w:pPr>
        <w:spacing w:after="0" w:line="240" w:lineRule="auto"/>
        <w:jc w:val="right"/>
        <w:rPr>
          <w:rFonts w:ascii="Times New Roman" w:hAnsi="Times New Roman" w:cs="Times New Roman"/>
          <w:bCs/>
          <w:sz w:val="20"/>
          <w:szCs w:val="20"/>
        </w:rPr>
      </w:pPr>
      <w:r w:rsidRPr="00802EA0">
        <w:rPr>
          <w:rFonts w:ascii="Times New Roman" w:hAnsi="Times New Roman" w:cs="Times New Roman"/>
          <w:bCs/>
          <w:sz w:val="20"/>
          <w:szCs w:val="20"/>
        </w:rPr>
        <w:t>к решению Собрания представителей</w:t>
      </w:r>
    </w:p>
    <w:p w:rsidR="00504A48" w:rsidRPr="00802EA0" w:rsidRDefault="00504A48" w:rsidP="00504A48">
      <w:pPr>
        <w:spacing w:after="0" w:line="240" w:lineRule="auto"/>
        <w:jc w:val="right"/>
        <w:rPr>
          <w:rFonts w:ascii="Times New Roman" w:hAnsi="Times New Roman" w:cs="Times New Roman"/>
          <w:bCs/>
          <w:sz w:val="20"/>
          <w:szCs w:val="20"/>
        </w:rPr>
      </w:pPr>
      <w:r w:rsidRPr="00802EA0">
        <w:rPr>
          <w:rFonts w:ascii="Times New Roman" w:hAnsi="Times New Roman" w:cs="Times New Roman"/>
          <w:bCs/>
          <w:sz w:val="20"/>
          <w:szCs w:val="20"/>
        </w:rPr>
        <w:t xml:space="preserve">городского поселения Безенчук </w:t>
      </w:r>
    </w:p>
    <w:p w:rsidR="00504A48" w:rsidRPr="00802EA0" w:rsidRDefault="00504A48" w:rsidP="00504A48">
      <w:pPr>
        <w:spacing w:after="0" w:line="240" w:lineRule="auto"/>
        <w:jc w:val="right"/>
        <w:rPr>
          <w:rFonts w:ascii="Times New Roman" w:eastAsia="Times New Roman" w:hAnsi="Times New Roman" w:cs="Times New Roman"/>
          <w:b/>
          <w:lang w:eastAsia="ru-RU"/>
        </w:rPr>
      </w:pPr>
      <w:r w:rsidRPr="00802EA0">
        <w:rPr>
          <w:rFonts w:ascii="Times New Roman" w:hAnsi="Times New Roman" w:cs="Times New Roman"/>
          <w:bCs/>
          <w:sz w:val="20"/>
          <w:szCs w:val="20"/>
        </w:rPr>
        <w:t>от 28.02.2019 №</w:t>
      </w:r>
      <w:r w:rsidR="00370733" w:rsidRPr="00802EA0">
        <w:rPr>
          <w:rFonts w:ascii="Times New Roman" w:hAnsi="Times New Roman" w:cs="Times New Roman"/>
          <w:bCs/>
          <w:sz w:val="20"/>
          <w:szCs w:val="20"/>
        </w:rPr>
        <w:t>5</w:t>
      </w:r>
      <w:r w:rsidRPr="00802EA0">
        <w:rPr>
          <w:rFonts w:ascii="Times New Roman" w:hAnsi="Times New Roman" w:cs="Times New Roman"/>
          <w:bCs/>
          <w:sz w:val="20"/>
          <w:szCs w:val="20"/>
        </w:rPr>
        <w:t>/44</w:t>
      </w:r>
    </w:p>
    <w:p w:rsidR="0034650C" w:rsidRPr="00802EA0" w:rsidRDefault="00CC72A1" w:rsidP="0034650C">
      <w:pPr>
        <w:spacing w:after="0" w:line="240" w:lineRule="auto"/>
        <w:jc w:val="center"/>
        <w:rPr>
          <w:rFonts w:ascii="Times New Roman" w:hAnsi="Times New Roman" w:cs="Times New Roman"/>
        </w:rPr>
      </w:pPr>
      <w:hyperlink w:anchor="sub_1000" w:history="1">
        <w:r w:rsidR="0034650C" w:rsidRPr="00802EA0">
          <w:rPr>
            <w:rFonts w:ascii="Times New Roman" w:hAnsi="Times New Roman" w:cs="Times New Roman"/>
          </w:rPr>
          <w:t>Положение</w:t>
        </w:r>
      </w:hyperlink>
      <w:r w:rsidR="0034650C" w:rsidRPr="00802EA0">
        <w:rPr>
          <w:rFonts w:ascii="Times New Roman" w:hAnsi="Times New Roman" w:cs="Times New Roman"/>
        </w:rPr>
        <w:t xml:space="preserve"> </w:t>
      </w:r>
      <w:proofErr w:type="gramStart"/>
      <w:r w:rsidR="0034650C" w:rsidRPr="00802EA0">
        <w:rPr>
          <w:rFonts w:ascii="Times New Roman" w:hAnsi="Times New Roman" w:cs="Times New Roman"/>
        </w:rPr>
        <w:t>о  порядке</w:t>
      </w:r>
      <w:proofErr w:type="gramEnd"/>
      <w:r w:rsidR="0034650C" w:rsidRPr="00802EA0">
        <w:rPr>
          <w:rFonts w:ascii="Times New Roman" w:hAnsi="Times New Roman" w:cs="Times New Roman"/>
        </w:rPr>
        <w:t xml:space="preserve"> организации и проведения общественных обсуждений на территории  городского поселения Безенчук муниципального района </w:t>
      </w:r>
      <w:proofErr w:type="spellStart"/>
      <w:r w:rsidR="0034650C" w:rsidRPr="00802EA0">
        <w:rPr>
          <w:rFonts w:ascii="Times New Roman" w:hAnsi="Times New Roman" w:cs="Times New Roman"/>
        </w:rPr>
        <w:t>Безенчукский</w:t>
      </w:r>
      <w:proofErr w:type="spellEnd"/>
      <w:r w:rsidR="0034650C" w:rsidRPr="00802EA0">
        <w:rPr>
          <w:rFonts w:ascii="Times New Roman" w:hAnsi="Times New Roman" w:cs="Times New Roman"/>
        </w:rPr>
        <w:t xml:space="preserve">  Самарской области</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1. Настоящее Положение разработано в соответствии с Градостроительным </w:t>
      </w:r>
      <w:hyperlink r:id="rId56" w:history="1">
        <w:r w:rsidRPr="00802EA0">
          <w:rPr>
            <w:rFonts w:ascii="Times New Roman" w:hAnsi="Times New Roman"/>
            <w:sz w:val="22"/>
            <w:szCs w:val="22"/>
          </w:rPr>
          <w:t>кодексом</w:t>
        </w:r>
      </w:hyperlink>
      <w:r w:rsidRPr="00802EA0">
        <w:rPr>
          <w:rFonts w:ascii="Times New Roman" w:hAnsi="Times New Roman"/>
          <w:sz w:val="22"/>
          <w:szCs w:val="22"/>
        </w:rPr>
        <w:t xml:space="preserve"> РФ, Федеральным </w:t>
      </w:r>
      <w:hyperlink r:id="rId57" w:history="1">
        <w:r w:rsidRPr="00802EA0">
          <w:rPr>
            <w:rFonts w:ascii="Times New Roman" w:hAnsi="Times New Roman"/>
            <w:sz w:val="22"/>
            <w:szCs w:val="22"/>
          </w:rPr>
          <w:t>законом</w:t>
        </w:r>
      </w:hyperlink>
      <w:r w:rsidRPr="00802EA0">
        <w:rPr>
          <w:rFonts w:ascii="Times New Roman" w:hAnsi="Times New Roman"/>
          <w:sz w:val="22"/>
          <w:szCs w:val="22"/>
        </w:rPr>
        <w:t xml:space="preserve"> "Об общих принципах организации местного самоуправления в РФ" от 06.10.2003 N 131-ФЗ,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настоящем положении - проекты).</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2. Участниками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городского поселения Безенчук муниципального района </w:t>
      </w:r>
      <w:proofErr w:type="spellStart"/>
      <w:r w:rsidRPr="00802EA0">
        <w:rPr>
          <w:rFonts w:ascii="Times New Roman" w:hAnsi="Times New Roman"/>
          <w:sz w:val="22"/>
          <w:szCs w:val="22"/>
        </w:rPr>
        <w:t>Безенчукский</w:t>
      </w:r>
      <w:proofErr w:type="spellEnd"/>
      <w:r w:rsidRPr="00802EA0">
        <w:rPr>
          <w:rFonts w:ascii="Times New Roman" w:hAnsi="Times New Roman"/>
          <w:sz w:val="22"/>
          <w:szCs w:val="22"/>
        </w:rPr>
        <w:t>,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3. 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w:t>
      </w:r>
      <w:r w:rsidRPr="00802EA0">
        <w:rPr>
          <w:rFonts w:ascii="Times New Roman" w:hAnsi="Times New Roman"/>
          <w:sz w:val="22"/>
          <w:szCs w:val="22"/>
        </w:rPr>
        <w:lastRenderedPageBreak/>
        <w:t xml:space="preserve">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58" w:history="1">
        <w:r w:rsidRPr="00802EA0">
          <w:rPr>
            <w:rFonts w:ascii="Times New Roman" w:hAnsi="Times New Roman"/>
            <w:sz w:val="22"/>
            <w:szCs w:val="22"/>
          </w:rPr>
          <w:t>частью 3 статьи 39</w:t>
        </w:r>
      </w:hyperlink>
      <w:r w:rsidRPr="00802EA0">
        <w:rPr>
          <w:rFonts w:ascii="Times New Roman" w:hAnsi="Times New Roman"/>
          <w:sz w:val="22"/>
          <w:szCs w:val="22"/>
        </w:rPr>
        <w:t xml:space="preserve">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 Предметом общественных обсуждений по вопросам градостроительной деятельности в обязательном порядке являются:</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4.1. Проект генерального плана городского поселения Безенчук, проект о внесении изменений в него, за исключением случаев, предусмотренных частью 18 статьи 24 Градостроительного кодекса Российской Федерации;</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4.2. Проект Правил землепользования и застройки на территории городского поселения </w:t>
      </w:r>
      <w:bookmarkStart w:id="44" w:name="_Hlk3367125"/>
      <w:r w:rsidRPr="00802EA0">
        <w:rPr>
          <w:rFonts w:ascii="Times New Roman" w:hAnsi="Times New Roman"/>
          <w:sz w:val="22"/>
          <w:szCs w:val="22"/>
        </w:rPr>
        <w:t>Безенчук</w:t>
      </w:r>
      <w:bookmarkEnd w:id="44"/>
      <w:r w:rsidRPr="00802EA0">
        <w:rPr>
          <w:rFonts w:ascii="Times New Roman" w:hAnsi="Times New Roman"/>
          <w:sz w:val="22"/>
          <w:szCs w:val="22"/>
        </w:rPr>
        <w:t>, проекты о внесении изменений в них;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4.3. Проекты планировки территорий, проекты межевания территорий, за исключением случаев, предусмотренных частью 12 статьи 43 Градостроительного кодекса Российской Федерации;</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4.4. Проект Правил благоустройства территорий городского поселения Безенчук, проекты о внесении изменений в них;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4.5. Вопросы предоставления разрешения на условно разрешенный вид использования земельного участка или объекта капитального строительства, за исключением случаев, предусмотренных частью 11 статьи 39 Градостроительного кодекса Российской Федерации;</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4.6. Вопросы предоставления разрешения на отклонение от предельных параметров разрешенного строительства, реконструкции объекта капитального строительства.</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5.Процедура проведения общественных обсуждений состоит из следующих этапов:</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5.1 Оповещение о начале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bookmarkStart w:id="45" w:name="P47"/>
      <w:bookmarkEnd w:id="45"/>
      <w:r w:rsidRPr="00802EA0">
        <w:rPr>
          <w:rFonts w:ascii="Times New Roman" w:hAnsi="Times New Roman"/>
          <w:sz w:val="22"/>
          <w:szCs w:val="22"/>
        </w:rPr>
        <w:t xml:space="preserve">5.2. Размещение проекта, подлежащего рассмотрению на общественных обсуждениях, и информационных материалов к нему на официальном сайте Администрации  городского поселения Безенчук муниципального района </w:t>
      </w:r>
      <w:proofErr w:type="spellStart"/>
      <w:r w:rsidRPr="00802EA0">
        <w:rPr>
          <w:rFonts w:ascii="Times New Roman" w:hAnsi="Times New Roman"/>
          <w:sz w:val="22"/>
          <w:szCs w:val="22"/>
        </w:rPr>
        <w:t>Безенчукский</w:t>
      </w:r>
      <w:proofErr w:type="spellEnd"/>
      <w:r w:rsidRPr="00802EA0">
        <w:rPr>
          <w:rFonts w:ascii="Times New Roman" w:hAnsi="Times New Roman"/>
          <w:sz w:val="22"/>
          <w:szCs w:val="22"/>
        </w:rPr>
        <w:t xml:space="preserve"> Самарской области (далее - Администрация поселения)  в информационно-телекоммуникационной сети Интернет (далее в настоящем положении - официальный сайт) и открытие экспозиции или экспозиций такого проекта;</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5.3. проведение экспозиции или экспозиций проекта, подлежащего рассмотрению на общественных обсуждениях;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5.4. подготовка и оформление протокола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5.5. подготовка и опубликование заключения о результатах общественных обсуждений.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6. Общественные обсуждения по проектам указанных в п.1 настоящего Положения назначаются постановлением Администрации поселения. </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7. Постановление Администрации поселения о проведении общественных обсуждений должно содержать:</w:t>
      </w:r>
    </w:p>
    <w:p w:rsidR="0034650C" w:rsidRPr="00802EA0" w:rsidRDefault="0034650C" w:rsidP="0034650C">
      <w:pPr>
        <w:pStyle w:val="ConsPlusNormal"/>
        <w:ind w:firstLine="0"/>
        <w:jc w:val="both"/>
        <w:rPr>
          <w:rFonts w:ascii="Times New Roman" w:hAnsi="Times New Roman"/>
          <w:sz w:val="22"/>
          <w:szCs w:val="22"/>
        </w:rPr>
      </w:pPr>
      <w:r w:rsidRPr="00802EA0">
        <w:rPr>
          <w:rFonts w:ascii="Times New Roman" w:hAnsi="Times New Roman"/>
          <w:sz w:val="22"/>
          <w:szCs w:val="22"/>
        </w:rPr>
        <w:t xml:space="preserve">         7.1. Информацию о проекте, подлежащем рассмотрению на общественных обсуждениях, и перечень информационных материалов к такому проекту;</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7.2. Информацию о порядке и сроках проведения общественных обсуждений по проекту, подлежащему рассмотрению на общественных обсуждениях;</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7.3.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7.4. Информацию о порядке, сроке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8. Постановление Администрации поселения о проведении общественных обсуждений также должно содержать информацию об официальном сайте Администрации поселения, на котором будет размещен проект, подлежащий рассмотрению на общественных обсуждениях, и информационные материалы к нему, с использованием которого будет проводиться общественные обсуждения.</w:t>
      </w:r>
    </w:p>
    <w:p w:rsidR="0034650C" w:rsidRPr="00802EA0" w:rsidRDefault="0034650C" w:rsidP="0034650C">
      <w:pPr>
        <w:autoSpaceDE w:val="0"/>
        <w:autoSpaceDN w:val="0"/>
        <w:adjustRightInd w:val="0"/>
        <w:spacing w:after="0" w:line="240" w:lineRule="auto"/>
        <w:jc w:val="both"/>
        <w:rPr>
          <w:rFonts w:ascii="Times New Roman" w:hAnsi="Times New Roman" w:cs="Times New Roman"/>
        </w:rPr>
      </w:pPr>
      <w:r w:rsidRPr="00802EA0">
        <w:rPr>
          <w:rFonts w:ascii="Times New Roman" w:hAnsi="Times New Roman" w:cs="Times New Roman"/>
        </w:rPr>
        <w:t xml:space="preserve">           9. Оповещение о начале общественных обсуждений:</w:t>
      </w:r>
    </w:p>
    <w:p w:rsidR="0034650C" w:rsidRPr="00802EA0" w:rsidRDefault="0034650C" w:rsidP="0034650C">
      <w:pPr>
        <w:tabs>
          <w:tab w:val="left" w:pos="709"/>
        </w:tabs>
        <w:autoSpaceDE w:val="0"/>
        <w:autoSpaceDN w:val="0"/>
        <w:adjustRightInd w:val="0"/>
        <w:spacing w:after="0" w:line="240" w:lineRule="auto"/>
        <w:ind w:firstLine="709"/>
        <w:jc w:val="both"/>
        <w:rPr>
          <w:rFonts w:ascii="Times New Roman" w:hAnsi="Times New Roman" w:cs="Times New Roman"/>
        </w:rPr>
      </w:pPr>
      <w:r w:rsidRPr="00802EA0">
        <w:rPr>
          <w:rFonts w:ascii="Times New Roman" w:hAnsi="Times New Roman" w:cs="Times New Roman"/>
        </w:rPr>
        <w:t>9.1. Не позднее чем за семь дней до дня размещения на официальном сайте Администрации поселения или в информационных системах проекта, подлежащего рассмотрению на общественных обсуждениях, подлежит опубликованию в порядке, установленном Уставом городского поселения Безенчук для официального опубликования муниципальных правовых актов, иной официальной информации.</w:t>
      </w:r>
    </w:p>
    <w:p w:rsidR="0034650C" w:rsidRPr="00802EA0" w:rsidRDefault="0034650C" w:rsidP="0034650C">
      <w:pPr>
        <w:tabs>
          <w:tab w:val="left" w:pos="709"/>
        </w:tabs>
        <w:autoSpaceDE w:val="0"/>
        <w:autoSpaceDN w:val="0"/>
        <w:adjustRightInd w:val="0"/>
        <w:spacing w:after="0" w:line="240" w:lineRule="auto"/>
        <w:ind w:firstLine="709"/>
        <w:jc w:val="both"/>
        <w:rPr>
          <w:rFonts w:ascii="Times New Roman" w:hAnsi="Times New Roman" w:cs="Times New Roman"/>
        </w:rPr>
      </w:pPr>
      <w:r w:rsidRPr="00802EA0">
        <w:rPr>
          <w:rFonts w:ascii="Times New Roman" w:hAnsi="Times New Roman" w:cs="Times New Roman"/>
        </w:rPr>
        <w:t>9.2. Распространяется на информационных стендах, оборудованных около здания, уполномоченного на проведение общественных обсуждений органа местного самоуправления, в местах массового скопления граждан и в иных местах, расположенных на территории, в пределах которой проводятся общественные обсуждения, иными способами, обеспечивающими доступ участников общественных обсуждений к указанной информации.</w:t>
      </w:r>
    </w:p>
    <w:p w:rsidR="0034650C" w:rsidRPr="00802EA0" w:rsidRDefault="0034650C" w:rsidP="0034650C">
      <w:pPr>
        <w:autoSpaceDE w:val="0"/>
        <w:autoSpaceDN w:val="0"/>
        <w:adjustRightInd w:val="0"/>
        <w:spacing w:after="0" w:line="240" w:lineRule="auto"/>
        <w:ind w:firstLine="720"/>
        <w:jc w:val="both"/>
        <w:rPr>
          <w:rFonts w:ascii="Times New Roman" w:hAnsi="Times New Roman" w:cs="Times New Roman"/>
        </w:rPr>
      </w:pPr>
      <w:r w:rsidRPr="00802EA0">
        <w:rPr>
          <w:rFonts w:ascii="Times New Roman" w:hAnsi="Times New Roman" w:cs="Times New Roman"/>
        </w:rPr>
        <w:lastRenderedPageBreak/>
        <w:t>9.3. Информационные стенды, на которых размещаются оповещения о начале общественных обсуждений, должны быть свободными от иной информации, не связанной с организацией и проведением общественных обсуждений.</w:t>
      </w:r>
    </w:p>
    <w:p w:rsidR="0034650C" w:rsidRPr="00802EA0" w:rsidRDefault="0034650C" w:rsidP="0034650C">
      <w:pPr>
        <w:autoSpaceDE w:val="0"/>
        <w:autoSpaceDN w:val="0"/>
        <w:adjustRightInd w:val="0"/>
        <w:spacing w:after="0" w:line="240" w:lineRule="auto"/>
        <w:ind w:firstLine="720"/>
        <w:jc w:val="both"/>
        <w:rPr>
          <w:rFonts w:ascii="Times New Roman" w:hAnsi="Times New Roman" w:cs="Times New Roman"/>
        </w:rPr>
      </w:pPr>
      <w:r w:rsidRPr="00802EA0">
        <w:rPr>
          <w:rFonts w:ascii="Times New Roman" w:hAnsi="Times New Roman" w:cs="Times New Roman"/>
        </w:rPr>
        <w:t>9.4. Информационные стенды должны быть изготовлены из прочного материала настенного или напольного исполнения, с 3 стандартными и 1 объёмным карманом формата А4. Стенд должен иметь соответствующее наименование «Информация о проведении общественных обсуждений по вопросам градостроительной деятельности.</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9.5. 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w:t>
      </w:r>
    </w:p>
    <w:p w:rsidR="0034650C" w:rsidRPr="00802EA0" w:rsidRDefault="0034650C" w:rsidP="0034650C">
      <w:pPr>
        <w:pStyle w:val="s15"/>
        <w:shd w:val="clear" w:color="auto" w:fill="FFFFFF"/>
        <w:spacing w:before="0" w:beforeAutospacing="0" w:after="0" w:afterAutospacing="0"/>
        <w:ind w:firstLine="720"/>
        <w:jc w:val="both"/>
        <w:rPr>
          <w:bCs/>
          <w:sz w:val="22"/>
          <w:szCs w:val="22"/>
        </w:rPr>
      </w:pPr>
      <w:r w:rsidRPr="00802EA0">
        <w:rPr>
          <w:sz w:val="22"/>
          <w:szCs w:val="22"/>
        </w:rPr>
        <w:t>10</w:t>
      </w:r>
      <w:r w:rsidRPr="00802EA0">
        <w:rPr>
          <w:bCs/>
          <w:sz w:val="22"/>
          <w:szCs w:val="22"/>
        </w:rPr>
        <w:t>. Порядок проведения экспозиции проекта, подлежащего рассмотрению на общественных обсуждениях и консультирования посетителей экспозиции проекта:</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 xml:space="preserve">10.1. Экспозиция проекта проводится по адресу: Самарская область, </w:t>
      </w:r>
      <w:proofErr w:type="spellStart"/>
      <w:r w:rsidRPr="00802EA0">
        <w:rPr>
          <w:sz w:val="22"/>
          <w:szCs w:val="22"/>
        </w:rPr>
        <w:t>Безенчукский</w:t>
      </w:r>
      <w:proofErr w:type="spellEnd"/>
      <w:r w:rsidRPr="00802EA0">
        <w:rPr>
          <w:sz w:val="22"/>
          <w:szCs w:val="22"/>
        </w:rPr>
        <w:t xml:space="preserve"> район, </w:t>
      </w:r>
      <w:proofErr w:type="spellStart"/>
      <w:r w:rsidRPr="00802EA0">
        <w:rPr>
          <w:sz w:val="22"/>
          <w:szCs w:val="22"/>
        </w:rPr>
        <w:t>п.г.т.Безенчук</w:t>
      </w:r>
      <w:proofErr w:type="spellEnd"/>
      <w:r w:rsidRPr="00802EA0">
        <w:rPr>
          <w:sz w:val="22"/>
          <w:szCs w:val="22"/>
        </w:rPr>
        <w:t>, ул. Нефтяников, д.12.</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 xml:space="preserve">Размещение экспозиции по иному адресу допускается в случае принятия такого решения Главой городского поселения Безенчук муниципального района </w:t>
      </w:r>
      <w:proofErr w:type="spellStart"/>
      <w:r w:rsidRPr="00802EA0">
        <w:rPr>
          <w:sz w:val="22"/>
          <w:szCs w:val="22"/>
        </w:rPr>
        <w:t>Безенчукский</w:t>
      </w:r>
      <w:proofErr w:type="spellEnd"/>
      <w:r w:rsidRPr="00802EA0">
        <w:rPr>
          <w:sz w:val="22"/>
          <w:szCs w:val="22"/>
        </w:rPr>
        <w:t>, что отражается в решении о назначении общественных обсуждений.</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 xml:space="preserve">10.2.  К экспозиции проекта и консультирование посетителей экспозиции обеспечен беспрепятственный доступ инвалидов к информации о проекте и местам размещения экспозиции. </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10.3. Посетители экспозиции проекта проходят обязательную регистрацию в книге (журнале) учёта посетителей экспозиции проекта.</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Журнал находится у представителя оргкомитета или уполномоченного органа.</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Знакомство с материалами экспозиции осуществляется в сопровождении представителя оргкомитета или уполномоченного органа.</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 xml:space="preserve">Посетители экспозиции вправе задавать вопросы, возникающие в процессе осмотра информационных материалов, представленных на экспозиции, уполномоченными администрации поселения и (или) специалистам отдела Архитектуры и градостроительства Администрации муниципального района </w:t>
      </w:r>
      <w:proofErr w:type="spellStart"/>
      <w:r w:rsidRPr="00802EA0">
        <w:rPr>
          <w:sz w:val="22"/>
          <w:szCs w:val="22"/>
        </w:rPr>
        <w:t>Безенчукский</w:t>
      </w:r>
      <w:proofErr w:type="spellEnd"/>
      <w:r w:rsidRPr="00802EA0">
        <w:rPr>
          <w:sz w:val="22"/>
          <w:szCs w:val="22"/>
        </w:rPr>
        <w:t xml:space="preserve"> Самарской области, присутствующим на экспозиции.</w:t>
      </w:r>
    </w:p>
    <w:p w:rsidR="0034650C" w:rsidRPr="00802EA0" w:rsidRDefault="0034650C" w:rsidP="0034650C">
      <w:pPr>
        <w:pStyle w:val="s1"/>
        <w:shd w:val="clear" w:color="auto" w:fill="FFFFFF"/>
        <w:spacing w:before="0" w:beforeAutospacing="0" w:after="0" w:afterAutospacing="0"/>
        <w:ind w:firstLine="720"/>
        <w:jc w:val="both"/>
        <w:rPr>
          <w:sz w:val="22"/>
          <w:szCs w:val="22"/>
        </w:rPr>
      </w:pPr>
      <w:r w:rsidRPr="00802EA0">
        <w:rPr>
          <w:sz w:val="22"/>
          <w:szCs w:val="22"/>
        </w:rPr>
        <w:t xml:space="preserve">10.4. Консультирование посетителей экспозиции осуществляется устно представителями администрации поселения и (или) специалистами отдела Архитектуры и градостроительства Администрации муниципального района </w:t>
      </w:r>
      <w:proofErr w:type="spellStart"/>
      <w:r w:rsidRPr="00802EA0">
        <w:rPr>
          <w:sz w:val="22"/>
          <w:szCs w:val="22"/>
        </w:rPr>
        <w:t>Безенчукский</w:t>
      </w:r>
      <w:proofErr w:type="spellEnd"/>
      <w:r w:rsidRPr="00802EA0">
        <w:rPr>
          <w:sz w:val="22"/>
          <w:szCs w:val="22"/>
        </w:rPr>
        <w:t xml:space="preserve"> Самарской области.</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   10.5. Посетитель экспозиции проекта по итогам посещения экспозиции вправе оставить свои предложения и замечания в журнале учёта посетителей экспозиции проекта. Указанные предложения и замечания подлежат регистрации, а также обязательному рассмотрению организатором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11. В период размещения в соответствии с </w:t>
      </w:r>
      <w:hyperlink w:anchor="P47" w:history="1">
        <w:proofErr w:type="spellStart"/>
        <w:r w:rsidRPr="00802EA0">
          <w:rPr>
            <w:rFonts w:ascii="Times New Roman" w:hAnsi="Times New Roman"/>
            <w:sz w:val="22"/>
            <w:szCs w:val="22"/>
          </w:rPr>
          <w:t>пп</w:t>
        </w:r>
        <w:proofErr w:type="spellEnd"/>
        <w:r w:rsidRPr="00802EA0">
          <w:rPr>
            <w:rFonts w:ascii="Times New Roman" w:hAnsi="Times New Roman"/>
            <w:sz w:val="22"/>
            <w:szCs w:val="22"/>
          </w:rPr>
          <w:t>. 5.2  пункта 5</w:t>
        </w:r>
      </w:hyperlink>
      <w:r w:rsidRPr="00802EA0">
        <w:rPr>
          <w:rFonts w:ascii="Times New Roman" w:hAnsi="Times New Roman"/>
          <w:sz w:val="22"/>
          <w:szCs w:val="22"/>
        </w:rPr>
        <w:t xml:space="preserve"> настоящего положения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в соответствии с пунктом </w:t>
      </w:r>
      <w:hyperlink w:anchor="P68" w:history="1">
        <w:r w:rsidRPr="00802EA0">
          <w:rPr>
            <w:rFonts w:ascii="Times New Roman" w:hAnsi="Times New Roman"/>
            <w:sz w:val="22"/>
            <w:szCs w:val="22"/>
          </w:rPr>
          <w:t>13</w:t>
        </w:r>
      </w:hyperlink>
      <w:r w:rsidRPr="00802EA0">
        <w:rPr>
          <w:rFonts w:ascii="Times New Roman" w:hAnsi="Times New Roman"/>
          <w:sz w:val="22"/>
          <w:szCs w:val="22"/>
        </w:rPr>
        <w:t xml:space="preserve"> настоящего положения идентификацию, имеют право вносить предложения и замечания, касающиеся такого проекта:</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1) посредством официального сайта Администрации поселения или информационных систем;</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2) в письменной форме в адрес Администрации поселения;</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3) посредством записи в книге (журнале) учета посетителей экспозиции проекта, подлежащего рассмотрению на общественных обсуждениях.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12. Предложения и замечания, внесенные в соответствии с </w:t>
      </w:r>
      <w:hyperlink w:anchor="P63" w:history="1">
        <w:r w:rsidRPr="00802EA0">
          <w:rPr>
            <w:rFonts w:ascii="Times New Roman" w:hAnsi="Times New Roman"/>
            <w:sz w:val="22"/>
            <w:szCs w:val="22"/>
          </w:rPr>
          <w:t>пунктом</w:t>
        </w:r>
      </w:hyperlink>
      <w:r w:rsidRPr="00802EA0">
        <w:rPr>
          <w:rFonts w:ascii="Times New Roman" w:hAnsi="Times New Roman"/>
          <w:sz w:val="22"/>
          <w:szCs w:val="22"/>
        </w:rPr>
        <w:t xml:space="preserve"> 11 настоящего положения, подлежат регистрации, а также обязательному рассмотрению Администрацией поселения, за исключением случая, предусмотренного </w:t>
      </w:r>
      <w:hyperlink w:anchor="P76" w:history="1">
        <w:r w:rsidRPr="00802EA0">
          <w:rPr>
            <w:rFonts w:ascii="Times New Roman" w:hAnsi="Times New Roman"/>
            <w:sz w:val="22"/>
            <w:szCs w:val="22"/>
          </w:rPr>
          <w:t>пунктом 16</w:t>
        </w:r>
      </w:hyperlink>
      <w:r w:rsidRPr="00802EA0">
        <w:rPr>
          <w:rFonts w:ascii="Times New Roman" w:hAnsi="Times New Roman"/>
          <w:sz w:val="22"/>
          <w:szCs w:val="22"/>
        </w:rPr>
        <w:t xml:space="preserve"> настоящего Положения.</w:t>
      </w:r>
    </w:p>
    <w:p w:rsidR="0034650C" w:rsidRPr="00802EA0" w:rsidRDefault="0034650C" w:rsidP="0034650C">
      <w:pPr>
        <w:pStyle w:val="ConsPlusNormal"/>
        <w:ind w:firstLine="539"/>
        <w:jc w:val="both"/>
        <w:rPr>
          <w:rFonts w:ascii="Times New Roman" w:hAnsi="Times New Roman"/>
          <w:sz w:val="22"/>
          <w:szCs w:val="22"/>
        </w:rPr>
      </w:pPr>
      <w:bookmarkStart w:id="46" w:name="P68"/>
      <w:bookmarkEnd w:id="46"/>
      <w:r w:rsidRPr="00802EA0">
        <w:rPr>
          <w:rFonts w:ascii="Times New Roman" w:hAnsi="Times New Roman"/>
          <w:sz w:val="22"/>
          <w:szCs w:val="22"/>
        </w:rPr>
        <w:t>13.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14. Не требуется представление указанных в </w:t>
      </w:r>
      <w:hyperlink w:anchor="P68" w:history="1">
        <w:r w:rsidRPr="00802EA0">
          <w:rPr>
            <w:rFonts w:ascii="Times New Roman" w:hAnsi="Times New Roman"/>
            <w:sz w:val="22"/>
            <w:szCs w:val="22"/>
          </w:rPr>
          <w:t>пункте</w:t>
        </w:r>
      </w:hyperlink>
      <w:r w:rsidRPr="00802EA0">
        <w:rPr>
          <w:rFonts w:ascii="Times New Roman" w:hAnsi="Times New Roman"/>
          <w:sz w:val="22"/>
          <w:szCs w:val="22"/>
        </w:rPr>
        <w:t xml:space="preserve"> 13  настоящего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w:t>
      </w:r>
      <w:r w:rsidRPr="00802EA0">
        <w:rPr>
          <w:rFonts w:ascii="Times New Roman" w:hAnsi="Times New Roman"/>
          <w:sz w:val="22"/>
          <w:szCs w:val="22"/>
        </w:rPr>
        <w:lastRenderedPageBreak/>
        <w:t xml:space="preserve">или в информационных системах). При этом для подтверждения сведений, указанных в пункте </w:t>
      </w:r>
      <w:hyperlink w:anchor="P68" w:history="1">
        <w:r w:rsidRPr="00802EA0">
          <w:rPr>
            <w:rFonts w:ascii="Times New Roman" w:hAnsi="Times New Roman"/>
            <w:sz w:val="22"/>
            <w:szCs w:val="22"/>
          </w:rPr>
          <w:t>13</w:t>
        </w:r>
      </w:hyperlink>
      <w:r w:rsidRPr="00802EA0">
        <w:rPr>
          <w:rFonts w:ascii="Times New Roman" w:hAnsi="Times New Roman"/>
          <w:sz w:val="22"/>
          <w:szCs w:val="22"/>
        </w:rPr>
        <w:t xml:space="preserve"> настоящего положения, может использоваться единая система идентификации и аутентификации.</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15. Обработка персональных данных участников общественных обсуждений осуществляется с учетом требований, установленных Федеральным </w:t>
      </w:r>
      <w:hyperlink r:id="rId59" w:history="1">
        <w:r w:rsidRPr="00802EA0">
          <w:rPr>
            <w:rFonts w:ascii="Times New Roman" w:hAnsi="Times New Roman"/>
            <w:sz w:val="22"/>
            <w:szCs w:val="22"/>
          </w:rPr>
          <w:t>законом</w:t>
        </w:r>
      </w:hyperlink>
      <w:r w:rsidRPr="00802EA0">
        <w:rPr>
          <w:rFonts w:ascii="Times New Roman" w:hAnsi="Times New Roman"/>
          <w:sz w:val="22"/>
          <w:szCs w:val="22"/>
        </w:rPr>
        <w:t xml:space="preserve"> от 27 июля 2006 года N 152-ФЗ "О персональных данных".</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16. Предложения и замечания, внесенные в соответствии </w:t>
      </w:r>
      <w:proofErr w:type="gramStart"/>
      <w:r w:rsidRPr="00802EA0">
        <w:rPr>
          <w:rFonts w:ascii="Times New Roman" w:hAnsi="Times New Roman"/>
          <w:sz w:val="22"/>
          <w:szCs w:val="22"/>
        </w:rPr>
        <w:t>с  пунктом</w:t>
      </w:r>
      <w:proofErr w:type="gramEnd"/>
      <w:r w:rsidRPr="00802EA0">
        <w:rPr>
          <w:rFonts w:ascii="Times New Roman" w:hAnsi="Times New Roman"/>
          <w:sz w:val="22"/>
          <w:szCs w:val="22"/>
        </w:rPr>
        <w:t xml:space="preserve"> </w:t>
      </w:r>
      <w:hyperlink w:anchor="P63" w:history="1">
        <w:r w:rsidRPr="00802EA0">
          <w:rPr>
            <w:rFonts w:ascii="Times New Roman" w:hAnsi="Times New Roman"/>
            <w:sz w:val="22"/>
            <w:szCs w:val="22"/>
          </w:rPr>
          <w:t>11</w:t>
        </w:r>
      </w:hyperlink>
      <w:r w:rsidRPr="00802EA0">
        <w:rPr>
          <w:rFonts w:ascii="Times New Roman" w:hAnsi="Times New Roman"/>
          <w:sz w:val="22"/>
          <w:szCs w:val="22"/>
        </w:rPr>
        <w:t xml:space="preserve"> настоящего Положения, не рассматриваются в случае выявления факта представления участником общественных обсуждений недостоверных сведений.</w:t>
      </w:r>
    </w:p>
    <w:p w:rsidR="0034650C" w:rsidRPr="00802EA0" w:rsidRDefault="0034650C" w:rsidP="0034650C">
      <w:pPr>
        <w:pStyle w:val="ConsPlusNormal"/>
        <w:ind w:firstLine="540"/>
        <w:jc w:val="both"/>
        <w:rPr>
          <w:rFonts w:ascii="Times New Roman" w:hAnsi="Times New Roman"/>
          <w:sz w:val="22"/>
          <w:szCs w:val="22"/>
        </w:rPr>
      </w:pPr>
      <w:bookmarkStart w:id="47" w:name="P76"/>
      <w:bookmarkEnd w:id="47"/>
      <w:r w:rsidRPr="00802EA0">
        <w:rPr>
          <w:rFonts w:ascii="Times New Roman" w:hAnsi="Times New Roman"/>
          <w:sz w:val="22"/>
          <w:szCs w:val="22"/>
        </w:rPr>
        <w:t xml:space="preserve">17. Администрацией </w:t>
      </w:r>
      <w:proofErr w:type="gramStart"/>
      <w:r w:rsidRPr="00802EA0">
        <w:rPr>
          <w:rFonts w:ascii="Times New Roman" w:hAnsi="Times New Roman"/>
          <w:sz w:val="22"/>
          <w:szCs w:val="22"/>
        </w:rPr>
        <w:t>поселения  обеспечивается</w:t>
      </w:r>
      <w:proofErr w:type="gramEnd"/>
      <w:r w:rsidRPr="00802EA0">
        <w:rPr>
          <w:rFonts w:ascii="Times New Roman" w:hAnsi="Times New Roman"/>
          <w:sz w:val="22"/>
          <w:szCs w:val="22"/>
        </w:rPr>
        <w:t xml:space="preserve"> равный доступ к проекту, подлежащему рассмотрению на общественных обсуждениях, всех участников общественных обсуждений (в том числе путем предоставления при проведении общественных обсуждений доступа к официальному </w:t>
      </w:r>
      <w:proofErr w:type="spellStart"/>
      <w:r w:rsidRPr="00802EA0">
        <w:rPr>
          <w:rFonts w:ascii="Times New Roman" w:hAnsi="Times New Roman"/>
          <w:sz w:val="22"/>
          <w:szCs w:val="22"/>
        </w:rPr>
        <w:t>сайтуи</w:t>
      </w:r>
      <w:proofErr w:type="spellEnd"/>
      <w:r w:rsidRPr="00802EA0">
        <w:rPr>
          <w:rFonts w:ascii="Times New Roman" w:hAnsi="Times New Roman"/>
          <w:sz w:val="22"/>
          <w:szCs w:val="22"/>
        </w:rPr>
        <w:t xml:space="preserve"> в здании Администрации  поселения в соответствии  с режимом работы. </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18. Официальный сайт Администрации поселения должен обеспечивать возможность:</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19. По результатам проведения общественных обсуждений Администрация поселения подготавливает и оформляет протокол общественных обсуждений, в котором указываются:</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1) дата оформления протокола общественных обсуждений;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2) информация об организаторе общественных обсуждений;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3) информация, содержащаяся в опубликованном оповещении о начале общественных обсуждений, дата и источник его опубликования;</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4) информация о сроке, в течение которого принимались предложения и замечания участников общественных обсуждений, о территории, в пределах которой проводятся общественные обсуждения;</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w:t>
      </w:r>
      <w:proofErr w:type="gramStart"/>
      <w:r w:rsidRPr="00802EA0">
        <w:rPr>
          <w:rFonts w:ascii="Times New Roman" w:hAnsi="Times New Roman"/>
          <w:sz w:val="22"/>
          <w:szCs w:val="22"/>
        </w:rPr>
        <w:t>предложения</w:t>
      </w:r>
      <w:proofErr w:type="gramEnd"/>
      <w:r w:rsidRPr="00802EA0">
        <w:rPr>
          <w:rFonts w:ascii="Times New Roman" w:hAnsi="Times New Roman"/>
          <w:sz w:val="22"/>
          <w:szCs w:val="22"/>
        </w:rPr>
        <w:t xml:space="preserve"> и замечания иных участников общественных обсуждений.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20.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21.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22. На основании протокола общественных обсуждений </w:t>
      </w:r>
      <w:proofErr w:type="gramStart"/>
      <w:r w:rsidRPr="00802EA0">
        <w:rPr>
          <w:rFonts w:ascii="Times New Roman" w:hAnsi="Times New Roman"/>
          <w:sz w:val="22"/>
          <w:szCs w:val="22"/>
        </w:rPr>
        <w:t>Администрация  поселения</w:t>
      </w:r>
      <w:proofErr w:type="gramEnd"/>
      <w:r w:rsidRPr="00802EA0">
        <w:rPr>
          <w:rFonts w:ascii="Times New Roman" w:hAnsi="Times New Roman"/>
          <w:sz w:val="22"/>
          <w:szCs w:val="22"/>
        </w:rPr>
        <w:t xml:space="preserve">  осуществляет подготовку заключения о результатах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23. В заключении о результатах общественных обсуждений должны быть указаны:</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1) дата оформления заключения о результатах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3) реквизиты протокола общественных обсуждений, на основании которого подготовлено заключение о результатах общественных обсуждений;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 xml:space="preserve">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и </w:t>
      </w:r>
      <w:proofErr w:type="gramStart"/>
      <w:r w:rsidRPr="00802EA0">
        <w:rPr>
          <w:rFonts w:ascii="Times New Roman" w:hAnsi="Times New Roman"/>
          <w:sz w:val="22"/>
          <w:szCs w:val="22"/>
        </w:rPr>
        <w:t>предложения</w:t>
      </w:r>
      <w:proofErr w:type="gramEnd"/>
      <w:r w:rsidRPr="00802EA0">
        <w:rPr>
          <w:rFonts w:ascii="Times New Roman" w:hAnsi="Times New Roman"/>
          <w:sz w:val="22"/>
          <w:szCs w:val="22"/>
        </w:rPr>
        <w:t xml:space="preserve"> и замечания иных участников общественных обсуждений.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34650C" w:rsidRPr="00802EA0" w:rsidRDefault="0034650C" w:rsidP="0034650C">
      <w:pPr>
        <w:pStyle w:val="ConsPlusNormal"/>
        <w:ind w:firstLine="539"/>
        <w:jc w:val="both"/>
        <w:rPr>
          <w:rFonts w:ascii="Times New Roman" w:hAnsi="Times New Roman"/>
          <w:sz w:val="22"/>
          <w:szCs w:val="22"/>
        </w:rPr>
      </w:pPr>
      <w:r w:rsidRPr="00802EA0">
        <w:rPr>
          <w:rFonts w:ascii="Times New Roman" w:hAnsi="Times New Roman"/>
          <w:sz w:val="22"/>
          <w:szCs w:val="22"/>
        </w:rPr>
        <w:t>5) аргументированные рекомендации Комиссии по подготовке проекта правил землепользования и застройки поселения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24. 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w:t>
      </w:r>
      <w:proofErr w:type="gramStart"/>
      <w:r w:rsidRPr="00802EA0">
        <w:rPr>
          <w:rFonts w:ascii="Times New Roman" w:hAnsi="Times New Roman"/>
          <w:sz w:val="22"/>
          <w:szCs w:val="22"/>
        </w:rPr>
        <w:t>сайте  Администрации</w:t>
      </w:r>
      <w:proofErr w:type="gramEnd"/>
      <w:r w:rsidRPr="00802EA0">
        <w:rPr>
          <w:rFonts w:ascii="Times New Roman" w:hAnsi="Times New Roman"/>
          <w:sz w:val="22"/>
          <w:szCs w:val="22"/>
        </w:rPr>
        <w:t xml:space="preserve"> поселения.</w:t>
      </w:r>
    </w:p>
    <w:p w:rsidR="0034650C" w:rsidRPr="00802EA0" w:rsidRDefault="0034650C" w:rsidP="0034650C">
      <w:pPr>
        <w:pStyle w:val="ConsPlusNormal"/>
        <w:ind w:firstLine="540"/>
        <w:jc w:val="both"/>
        <w:rPr>
          <w:rFonts w:ascii="Times New Roman" w:hAnsi="Times New Roman"/>
          <w:sz w:val="22"/>
          <w:szCs w:val="22"/>
        </w:rPr>
      </w:pPr>
      <w:r w:rsidRPr="00802EA0">
        <w:rPr>
          <w:rFonts w:ascii="Times New Roman" w:hAnsi="Times New Roman"/>
          <w:sz w:val="22"/>
          <w:szCs w:val="22"/>
        </w:rPr>
        <w:t xml:space="preserve">25. Срок проведения общественных обсуждений по проектам правил благоустройства территорий </w:t>
      </w:r>
      <w:proofErr w:type="gramStart"/>
      <w:r w:rsidRPr="00802EA0">
        <w:rPr>
          <w:rFonts w:ascii="Times New Roman" w:hAnsi="Times New Roman"/>
          <w:sz w:val="22"/>
          <w:szCs w:val="22"/>
        </w:rPr>
        <w:t>поселений  со</w:t>
      </w:r>
      <w:proofErr w:type="gramEnd"/>
      <w:r w:rsidRPr="00802EA0">
        <w:rPr>
          <w:rFonts w:ascii="Times New Roman" w:hAnsi="Times New Roman"/>
          <w:sz w:val="22"/>
          <w:szCs w:val="22"/>
        </w:rPr>
        <w:t xml:space="preserve"> дня опубликования оповещения о начале общественных обсуждений до дня опубликования заключения о результатах общественных обсуждений определяется настоящим решением и составляет один месяц. </w:t>
      </w:r>
    </w:p>
    <w:p w:rsidR="0034650C" w:rsidRPr="00802EA0" w:rsidRDefault="0034650C" w:rsidP="0034650C">
      <w:pPr>
        <w:spacing w:after="0" w:line="240" w:lineRule="auto"/>
        <w:jc w:val="both"/>
        <w:rPr>
          <w:rFonts w:ascii="Times New Roman" w:hAnsi="Times New Roman" w:cs="Times New Roman"/>
        </w:rPr>
      </w:pPr>
      <w:r w:rsidRPr="00802EA0">
        <w:rPr>
          <w:rFonts w:ascii="Times New Roman" w:hAnsi="Times New Roman" w:cs="Times New Roman"/>
        </w:rPr>
        <w:t xml:space="preserve">          26. Срок проведения общественных обсуждений по проектам генеральных планов поселений с момента оповещения жителей поселения об их проведении до дня опубликования заключения о результатах общественных обсуждений определяется настоящим решением и составляет один месяц. </w:t>
      </w:r>
    </w:p>
    <w:p w:rsidR="0034650C" w:rsidRPr="00802EA0" w:rsidRDefault="0034650C" w:rsidP="0034650C">
      <w:pPr>
        <w:spacing w:after="0" w:line="240" w:lineRule="auto"/>
        <w:jc w:val="both"/>
        <w:rPr>
          <w:rFonts w:ascii="Times New Roman" w:hAnsi="Times New Roman" w:cs="Times New Roman"/>
        </w:rPr>
      </w:pPr>
      <w:r w:rsidRPr="00802EA0">
        <w:rPr>
          <w:rFonts w:ascii="Times New Roman" w:hAnsi="Times New Roman" w:cs="Times New Roman"/>
        </w:rPr>
        <w:t xml:space="preserve">          27. Продолжительность общественных обсуждений по проекту правил землепользования и застройки составляет не менее двух и не более четырех месяцев со дня опубликования такого проекта. В случае подготовки изменений в правила землепользования и застройки в части внесения изменений в градостроительный регламент, </w:t>
      </w:r>
      <w:r w:rsidRPr="00802EA0">
        <w:rPr>
          <w:rFonts w:ascii="Times New Roman" w:hAnsi="Times New Roman" w:cs="Times New Roman"/>
        </w:rPr>
        <w:lastRenderedPageBreak/>
        <w:t>установленный для конкретной территориальной зоны, общественные обсуждения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составляет один месяц.</w:t>
      </w:r>
    </w:p>
    <w:p w:rsidR="0034650C" w:rsidRPr="00802EA0" w:rsidRDefault="0034650C" w:rsidP="0034650C">
      <w:pPr>
        <w:spacing w:after="0" w:line="240" w:lineRule="auto"/>
        <w:jc w:val="both"/>
        <w:rPr>
          <w:rFonts w:ascii="Times New Roman" w:hAnsi="Times New Roman" w:cs="Times New Roman"/>
        </w:rPr>
      </w:pPr>
      <w:r w:rsidRPr="00802EA0">
        <w:rPr>
          <w:rFonts w:ascii="Times New Roman" w:hAnsi="Times New Roman" w:cs="Times New Roman"/>
        </w:rPr>
        <w:t xml:space="preserve">          28.  Срок проведения общественных обсуждений по проекту планировки территории поселения и (или) проекту межевания территории поселения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настоящим и составляет один месяц. </w:t>
      </w:r>
    </w:p>
    <w:p w:rsidR="0034650C" w:rsidRPr="00802EA0" w:rsidRDefault="0034650C" w:rsidP="0034650C">
      <w:pPr>
        <w:spacing w:after="0" w:line="240" w:lineRule="auto"/>
        <w:jc w:val="both"/>
        <w:outlineLvl w:val="0"/>
        <w:rPr>
          <w:rFonts w:ascii="Times New Roman" w:hAnsi="Times New Roman" w:cs="Times New Roman"/>
        </w:rPr>
      </w:pPr>
      <w:r w:rsidRPr="00802EA0">
        <w:rPr>
          <w:rFonts w:ascii="Times New Roman" w:hAnsi="Times New Roman" w:cs="Times New Roman"/>
        </w:rPr>
        <w:t xml:space="preserve">          29. Срок проведения общественных обсуждений по предоставлению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один месяц. </w:t>
      </w:r>
    </w:p>
    <w:p w:rsidR="0034650C" w:rsidRPr="00802EA0" w:rsidRDefault="0034650C" w:rsidP="0034650C">
      <w:pPr>
        <w:spacing w:after="0" w:line="240" w:lineRule="auto"/>
        <w:jc w:val="both"/>
        <w:outlineLvl w:val="0"/>
        <w:rPr>
          <w:rFonts w:ascii="Times New Roman" w:hAnsi="Times New Roman" w:cs="Times New Roman"/>
        </w:rPr>
      </w:pPr>
      <w:r w:rsidRPr="00802EA0">
        <w:rPr>
          <w:rFonts w:ascii="Times New Roman" w:hAnsi="Times New Roman" w:cs="Times New Roman"/>
        </w:rPr>
        <w:t xml:space="preserve">         30. По иным вопросам градостроительной деятельности, если законодательством не установлен иной срок - двадцать дней.</w:t>
      </w:r>
    </w:p>
    <w:p w:rsidR="000513A4" w:rsidRPr="00802EA0" w:rsidRDefault="000513A4" w:rsidP="000513A4">
      <w:pPr>
        <w:widowControl w:val="0"/>
        <w:autoSpaceDE w:val="0"/>
        <w:autoSpaceDN w:val="0"/>
        <w:adjustRightInd w:val="0"/>
        <w:spacing w:after="0" w:line="240" w:lineRule="auto"/>
        <w:jc w:val="right"/>
        <w:rPr>
          <w:rFonts w:ascii="Times New Roman" w:hAnsi="Times New Roman" w:cs="Times New Roman"/>
          <w:sz w:val="20"/>
          <w:szCs w:val="20"/>
        </w:rPr>
      </w:pPr>
      <w:r w:rsidRPr="00802EA0">
        <w:rPr>
          <w:rFonts w:ascii="Times New Roman" w:hAnsi="Times New Roman" w:cs="Times New Roman"/>
          <w:sz w:val="20"/>
          <w:szCs w:val="20"/>
        </w:rPr>
        <w:t>Приложение 1</w:t>
      </w:r>
    </w:p>
    <w:p w:rsidR="000513A4" w:rsidRPr="00802EA0" w:rsidRDefault="000513A4" w:rsidP="000513A4">
      <w:pPr>
        <w:pStyle w:val="ConsPlusNormal"/>
        <w:jc w:val="right"/>
        <w:rPr>
          <w:rFonts w:ascii="Times New Roman" w:hAnsi="Times New Roman"/>
        </w:rPr>
      </w:pPr>
      <w:r w:rsidRPr="00802EA0">
        <w:rPr>
          <w:rFonts w:ascii="Times New Roman" w:hAnsi="Times New Roman"/>
        </w:rPr>
        <w:t xml:space="preserve">                                                              к Порядку организации и проведения общественных </w:t>
      </w:r>
    </w:p>
    <w:p w:rsidR="000513A4" w:rsidRPr="00802EA0" w:rsidRDefault="000513A4" w:rsidP="000513A4">
      <w:pPr>
        <w:pStyle w:val="ConsPlusNormal"/>
        <w:jc w:val="right"/>
        <w:rPr>
          <w:rFonts w:ascii="Times New Roman" w:hAnsi="Times New Roman"/>
        </w:rPr>
      </w:pPr>
      <w:r w:rsidRPr="00802EA0">
        <w:rPr>
          <w:rFonts w:ascii="Times New Roman" w:hAnsi="Times New Roman"/>
        </w:rPr>
        <w:t xml:space="preserve">обсуждений на </w:t>
      </w:r>
      <w:proofErr w:type="gramStart"/>
      <w:r w:rsidRPr="00802EA0">
        <w:rPr>
          <w:rFonts w:ascii="Times New Roman" w:hAnsi="Times New Roman"/>
        </w:rPr>
        <w:t>территории  городского</w:t>
      </w:r>
      <w:proofErr w:type="gramEnd"/>
      <w:r w:rsidRPr="00802EA0">
        <w:rPr>
          <w:rFonts w:ascii="Times New Roman" w:hAnsi="Times New Roman"/>
        </w:rPr>
        <w:t xml:space="preserve"> поселения Безенчук муниципального района </w:t>
      </w:r>
      <w:proofErr w:type="spellStart"/>
      <w:r w:rsidRPr="00802EA0">
        <w:rPr>
          <w:rFonts w:ascii="Times New Roman" w:hAnsi="Times New Roman"/>
        </w:rPr>
        <w:t>Безенчукский</w:t>
      </w:r>
      <w:proofErr w:type="spellEnd"/>
      <w:r w:rsidRPr="00802EA0">
        <w:rPr>
          <w:rFonts w:ascii="Times New Roman" w:hAnsi="Times New Roman"/>
        </w:rPr>
        <w:t xml:space="preserve">  Самарской области</w:t>
      </w:r>
    </w:p>
    <w:p w:rsidR="000513A4" w:rsidRPr="00802EA0" w:rsidRDefault="000513A4" w:rsidP="000513A4">
      <w:pPr>
        <w:spacing w:after="0" w:line="240" w:lineRule="auto"/>
        <w:jc w:val="center"/>
        <w:rPr>
          <w:rFonts w:ascii="Times New Roman" w:hAnsi="Times New Roman" w:cs="Times New Roman"/>
        </w:rPr>
      </w:pPr>
      <w:r w:rsidRPr="00802EA0">
        <w:rPr>
          <w:rFonts w:ascii="Times New Roman" w:hAnsi="Times New Roman" w:cs="Times New Roman"/>
        </w:rPr>
        <w:t>ФОРМА</w:t>
      </w:r>
      <w:r w:rsidR="003925B2" w:rsidRPr="00802EA0">
        <w:rPr>
          <w:rFonts w:ascii="Times New Roman" w:hAnsi="Times New Roman" w:cs="Times New Roman"/>
        </w:rPr>
        <w:t xml:space="preserve"> </w:t>
      </w:r>
      <w:r w:rsidRPr="00802EA0">
        <w:rPr>
          <w:rFonts w:ascii="Times New Roman" w:hAnsi="Times New Roman" w:cs="Times New Roman"/>
        </w:rPr>
        <w:t>КНИГИ (ЖУРНАЛА) УЧЕТА ПРЕДЛОЖЕНИЙ И ЗАМЕЧАНИЙ ПРИ ПРОВЕДЕНИИ ОБЩЕСТВЕННЫХ ОБСУЖДЕНИЙ</w:t>
      </w:r>
    </w:p>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 xml:space="preserve">1) «__» _________ 200_г. (число, месяц, год проведения общественных обсуждений) </w:t>
      </w:r>
    </w:p>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2) Место проведения общественных обсуждений: __________________________________________________________</w:t>
      </w:r>
    </w:p>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 xml:space="preserve"> 3) Вопросы, выносимые на общественных </w:t>
      </w:r>
      <w:proofErr w:type="gramStart"/>
      <w:r w:rsidRPr="00802EA0">
        <w:rPr>
          <w:rFonts w:ascii="Times New Roman" w:hAnsi="Times New Roman" w:cs="Times New Roman"/>
        </w:rPr>
        <w:t>обсуждений:_</w:t>
      </w:r>
      <w:proofErr w:type="gramEnd"/>
      <w:r w:rsidRPr="00802EA0">
        <w:rPr>
          <w:rFonts w:ascii="Times New Roman" w:hAnsi="Times New Roman" w:cs="Times New Roman"/>
        </w:rPr>
        <w:t>_____________________________________________________</w:t>
      </w:r>
    </w:p>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 xml:space="preserve"> 4) В книгу учета предложений и замечаний включены следующие письменные предложения и замечания от участников общественных обсуждений: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4209"/>
        <w:gridCol w:w="4897"/>
      </w:tblGrid>
      <w:tr w:rsidR="00AA268B" w:rsidRPr="00802EA0" w:rsidTr="005A438F">
        <w:tc>
          <w:tcPr>
            <w:tcW w:w="1809"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Дата и время</w:t>
            </w:r>
          </w:p>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внесения данных,</w:t>
            </w:r>
          </w:p>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порядковый номер</w:t>
            </w:r>
          </w:p>
        </w:tc>
        <w:tc>
          <w:tcPr>
            <w:tcW w:w="4209"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Информация о мнении, выраженном жителем городского поселения, участником общественных обсуждений или иным заинтересованным лицом, а также о внесенных указанными лицами предложениях</w:t>
            </w:r>
          </w:p>
        </w:tc>
        <w:tc>
          <w:tcPr>
            <w:tcW w:w="4897"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Сведения о лице, выразившем свое мнение по вопросам, вынесенным на общественные обсуждения (фамилия, имя, отчество (при наличии), адрес места жительства (регистрации) - для физических лиц; наименование, основной государственный регистрационный номер, место нахождения и адрес, фамилия, имя, отчество (при наличии) представителя - для юридических лиц) (обязательны для заполнения)</w:t>
            </w:r>
          </w:p>
        </w:tc>
      </w:tr>
      <w:tr w:rsidR="00AA268B" w:rsidRPr="00802EA0" w:rsidTr="005A438F">
        <w:tc>
          <w:tcPr>
            <w:tcW w:w="1809"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1</w:t>
            </w:r>
          </w:p>
        </w:tc>
        <w:tc>
          <w:tcPr>
            <w:tcW w:w="4209"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2</w:t>
            </w:r>
          </w:p>
        </w:tc>
        <w:tc>
          <w:tcPr>
            <w:tcW w:w="4897" w:type="dxa"/>
          </w:tcPr>
          <w:p w:rsidR="000513A4" w:rsidRPr="00802EA0" w:rsidRDefault="000513A4" w:rsidP="000513A4">
            <w:pPr>
              <w:spacing w:after="0" w:line="240" w:lineRule="auto"/>
              <w:jc w:val="center"/>
              <w:rPr>
                <w:rFonts w:ascii="Times New Roman" w:hAnsi="Times New Roman" w:cs="Times New Roman"/>
                <w:sz w:val="16"/>
                <w:szCs w:val="16"/>
              </w:rPr>
            </w:pPr>
            <w:r w:rsidRPr="00802EA0">
              <w:rPr>
                <w:rFonts w:ascii="Times New Roman" w:hAnsi="Times New Roman" w:cs="Times New Roman"/>
                <w:sz w:val="16"/>
                <w:szCs w:val="16"/>
              </w:rPr>
              <w:t>3</w:t>
            </w:r>
          </w:p>
        </w:tc>
      </w:tr>
      <w:tr w:rsidR="00AA268B" w:rsidRPr="00802EA0" w:rsidTr="005A438F">
        <w:tc>
          <w:tcPr>
            <w:tcW w:w="1809" w:type="dxa"/>
          </w:tcPr>
          <w:p w:rsidR="000513A4" w:rsidRPr="00802EA0" w:rsidRDefault="000513A4" w:rsidP="000513A4">
            <w:pPr>
              <w:spacing w:after="0" w:line="240" w:lineRule="auto"/>
              <w:rPr>
                <w:rFonts w:ascii="Times New Roman" w:hAnsi="Times New Roman" w:cs="Times New Roman"/>
                <w:sz w:val="16"/>
                <w:szCs w:val="16"/>
              </w:rPr>
            </w:pPr>
          </w:p>
        </w:tc>
        <w:tc>
          <w:tcPr>
            <w:tcW w:w="4209" w:type="dxa"/>
          </w:tcPr>
          <w:p w:rsidR="000513A4" w:rsidRPr="00802EA0" w:rsidRDefault="000513A4" w:rsidP="000513A4">
            <w:pPr>
              <w:spacing w:after="0" w:line="240" w:lineRule="auto"/>
              <w:rPr>
                <w:rFonts w:ascii="Times New Roman" w:hAnsi="Times New Roman" w:cs="Times New Roman"/>
                <w:sz w:val="16"/>
                <w:szCs w:val="16"/>
              </w:rPr>
            </w:pPr>
          </w:p>
        </w:tc>
        <w:tc>
          <w:tcPr>
            <w:tcW w:w="4897" w:type="dxa"/>
          </w:tcPr>
          <w:p w:rsidR="000513A4" w:rsidRPr="00802EA0" w:rsidRDefault="000513A4" w:rsidP="000513A4">
            <w:pPr>
              <w:spacing w:after="0" w:line="240" w:lineRule="auto"/>
              <w:rPr>
                <w:rFonts w:ascii="Times New Roman" w:hAnsi="Times New Roman" w:cs="Times New Roman"/>
                <w:sz w:val="16"/>
                <w:szCs w:val="16"/>
              </w:rPr>
            </w:pPr>
          </w:p>
        </w:tc>
      </w:tr>
    </w:tbl>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 xml:space="preserve">Подпись лица, ответственного за ведение протокола _________________________________________ </w:t>
      </w:r>
    </w:p>
    <w:p w:rsidR="000513A4" w:rsidRPr="00802EA0" w:rsidRDefault="000513A4" w:rsidP="000513A4">
      <w:pPr>
        <w:spacing w:after="0" w:line="240" w:lineRule="auto"/>
        <w:rPr>
          <w:rFonts w:ascii="Times New Roman" w:hAnsi="Times New Roman" w:cs="Times New Roman"/>
        </w:rPr>
      </w:pPr>
      <w:r w:rsidRPr="00802EA0">
        <w:rPr>
          <w:rFonts w:ascii="Times New Roman" w:hAnsi="Times New Roman" w:cs="Times New Roman"/>
        </w:rPr>
        <w:t>Подпись руководителя органа, уполномоченного на ведение общественных обсуждений ______________________</w:t>
      </w:r>
    </w:p>
    <w:p w:rsidR="0067420A" w:rsidRPr="00802EA0" w:rsidRDefault="0067420A" w:rsidP="0067420A">
      <w:pPr>
        <w:spacing w:after="0" w:line="240" w:lineRule="auto"/>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Приложение №2</w:t>
      </w:r>
    </w:p>
    <w:p w:rsidR="0067420A" w:rsidRPr="00802EA0" w:rsidRDefault="0067420A" w:rsidP="0067420A">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                                                              к Порядку организации и проведения общественных </w:t>
      </w:r>
    </w:p>
    <w:p w:rsidR="0067420A" w:rsidRPr="00802EA0" w:rsidRDefault="0067420A" w:rsidP="0067420A">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обсуждений на </w:t>
      </w:r>
      <w:proofErr w:type="gramStart"/>
      <w:r w:rsidRPr="00802EA0">
        <w:rPr>
          <w:rFonts w:ascii="Times New Roman" w:eastAsia="Times New Roman" w:hAnsi="Times New Roman" w:cs="Times New Roman"/>
          <w:sz w:val="20"/>
          <w:szCs w:val="20"/>
          <w:lang w:eastAsia="ru-RU"/>
        </w:rPr>
        <w:t>территории  городского</w:t>
      </w:r>
      <w:proofErr w:type="gramEnd"/>
      <w:r w:rsidRPr="00802EA0">
        <w:rPr>
          <w:rFonts w:ascii="Times New Roman" w:eastAsia="Times New Roman" w:hAnsi="Times New Roman" w:cs="Times New Roman"/>
          <w:sz w:val="20"/>
          <w:szCs w:val="20"/>
          <w:lang w:eastAsia="ru-RU"/>
        </w:rPr>
        <w:t xml:space="preserve"> поселения </w:t>
      </w:r>
      <w:proofErr w:type="spellStart"/>
      <w:r w:rsidRPr="00802EA0">
        <w:rPr>
          <w:rFonts w:ascii="Times New Roman" w:eastAsia="Times New Roman" w:hAnsi="Times New Roman" w:cs="Times New Roman"/>
          <w:sz w:val="20"/>
          <w:szCs w:val="20"/>
          <w:lang w:eastAsia="ru-RU"/>
        </w:rPr>
        <w:t>Безенчук_муниципального</w:t>
      </w:r>
      <w:proofErr w:type="spellEnd"/>
      <w:r w:rsidRPr="00802EA0">
        <w:rPr>
          <w:rFonts w:ascii="Times New Roman" w:eastAsia="Times New Roman" w:hAnsi="Times New Roman" w:cs="Times New Roman"/>
          <w:sz w:val="20"/>
          <w:szCs w:val="20"/>
          <w:lang w:eastAsia="ru-RU"/>
        </w:rPr>
        <w:t xml:space="preserve"> района </w:t>
      </w:r>
      <w:proofErr w:type="spellStart"/>
      <w:r w:rsidRPr="00802EA0">
        <w:rPr>
          <w:rFonts w:ascii="Times New Roman" w:eastAsia="Times New Roman" w:hAnsi="Times New Roman" w:cs="Times New Roman"/>
          <w:sz w:val="20"/>
          <w:szCs w:val="20"/>
          <w:lang w:eastAsia="ru-RU"/>
        </w:rPr>
        <w:t>Безенчукский</w:t>
      </w:r>
      <w:proofErr w:type="spellEnd"/>
      <w:r w:rsidRPr="00802EA0">
        <w:rPr>
          <w:rFonts w:ascii="Times New Roman" w:eastAsia="Times New Roman" w:hAnsi="Times New Roman" w:cs="Times New Roman"/>
          <w:sz w:val="20"/>
          <w:szCs w:val="20"/>
          <w:lang w:eastAsia="ru-RU"/>
        </w:rPr>
        <w:t xml:space="preserve">  Самарской области</w:t>
      </w:r>
    </w:p>
    <w:p w:rsidR="0067420A" w:rsidRPr="00802EA0" w:rsidRDefault="0067420A" w:rsidP="00EC2C3D">
      <w:pPr>
        <w:spacing w:after="0" w:line="240" w:lineRule="auto"/>
        <w:ind w:firstLine="426"/>
        <w:jc w:val="center"/>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ФОРМА ПРОТОКОЛА ОБЩЕСТВЕННЫХ ОБСУЖДЕНИЙ</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Дата оформления протокола общественных обсуждений 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Уполномоченный на проведение общественных обсуждений орган _____________________.</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 Информация, содержащаяся в опубликованном оповещении о начале общественных обсуждений, дата и источник его опубликования 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Сроки, в течение которых принимались предложения и замечания участников общественных обсуждений 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Дата, время и адрес проведения собрания участников общественных обсуждений _____. Сроки, время и адрес проведения экспозиций _______________________________________. Информация о территории, в пределах которой проводятся общественных обсуждений _______________________________________________________________________________.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Предложения и замечания участников общественных обсуждений: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 от участников общественных обсуждений постоянно проживающих на территории, в пределах которой проводятся общественных обсуждений: _______________________________________________________________________________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                                                              (Ф.И.О., замечание, предложение) _______________________________________________________________________________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предложения и замечания иных участников общественных обсуждений: _______________________________________________________________________________</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                                                  (Ф.И.О., замечание, предложение) ______________________________________________________________________________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_____________________________________________________________________________ </w:t>
      </w:r>
    </w:p>
    <w:p w:rsidR="0067420A" w:rsidRPr="00802EA0" w:rsidRDefault="0067420A" w:rsidP="00EC2C3D">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(Должность, фамилия, имя, отчество, подпись руководителя уполномоченного на проведение общественных обсуждений органа)</w:t>
      </w:r>
    </w:p>
    <w:p w:rsidR="00AB2DE7" w:rsidRPr="00802EA0" w:rsidRDefault="00AB2DE7" w:rsidP="00AB2DE7">
      <w:pPr>
        <w:spacing w:after="0" w:line="240" w:lineRule="auto"/>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Приложение №3</w:t>
      </w:r>
    </w:p>
    <w:p w:rsidR="00AB2DE7" w:rsidRPr="00802EA0" w:rsidRDefault="00AB2DE7" w:rsidP="00AB2DE7">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                                                              к Порядку организации и проведения общественных </w:t>
      </w:r>
    </w:p>
    <w:p w:rsidR="00AB2DE7" w:rsidRPr="00802EA0" w:rsidRDefault="00AB2DE7" w:rsidP="00AB2DE7">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обсуждений на </w:t>
      </w:r>
      <w:proofErr w:type="gramStart"/>
      <w:r w:rsidRPr="00802EA0">
        <w:rPr>
          <w:rFonts w:ascii="Times New Roman" w:eastAsia="Times New Roman" w:hAnsi="Times New Roman" w:cs="Times New Roman"/>
          <w:sz w:val="20"/>
          <w:szCs w:val="20"/>
          <w:lang w:eastAsia="ru-RU"/>
        </w:rPr>
        <w:t>территории  городского</w:t>
      </w:r>
      <w:proofErr w:type="gramEnd"/>
      <w:r w:rsidRPr="00802EA0">
        <w:rPr>
          <w:rFonts w:ascii="Times New Roman" w:eastAsia="Times New Roman" w:hAnsi="Times New Roman" w:cs="Times New Roman"/>
          <w:sz w:val="20"/>
          <w:szCs w:val="20"/>
          <w:lang w:eastAsia="ru-RU"/>
        </w:rPr>
        <w:t xml:space="preserve"> поселения </w:t>
      </w:r>
      <w:proofErr w:type="spellStart"/>
      <w:r w:rsidRPr="00802EA0">
        <w:rPr>
          <w:rFonts w:ascii="Times New Roman" w:eastAsia="Times New Roman" w:hAnsi="Times New Roman" w:cs="Times New Roman"/>
          <w:sz w:val="20"/>
          <w:szCs w:val="20"/>
          <w:lang w:eastAsia="ru-RU"/>
        </w:rPr>
        <w:t>Безенчук_муниципального</w:t>
      </w:r>
      <w:proofErr w:type="spellEnd"/>
      <w:r w:rsidRPr="00802EA0">
        <w:rPr>
          <w:rFonts w:ascii="Times New Roman" w:eastAsia="Times New Roman" w:hAnsi="Times New Roman" w:cs="Times New Roman"/>
          <w:sz w:val="20"/>
          <w:szCs w:val="20"/>
          <w:lang w:eastAsia="ru-RU"/>
        </w:rPr>
        <w:t xml:space="preserve"> района </w:t>
      </w:r>
      <w:proofErr w:type="spellStart"/>
      <w:r w:rsidRPr="00802EA0">
        <w:rPr>
          <w:rFonts w:ascii="Times New Roman" w:eastAsia="Times New Roman" w:hAnsi="Times New Roman" w:cs="Times New Roman"/>
          <w:sz w:val="20"/>
          <w:szCs w:val="20"/>
          <w:lang w:eastAsia="ru-RU"/>
        </w:rPr>
        <w:t>Безенчукский</w:t>
      </w:r>
      <w:proofErr w:type="spellEnd"/>
      <w:r w:rsidRPr="00802EA0">
        <w:rPr>
          <w:rFonts w:ascii="Times New Roman" w:eastAsia="Times New Roman" w:hAnsi="Times New Roman" w:cs="Times New Roman"/>
          <w:sz w:val="20"/>
          <w:szCs w:val="20"/>
          <w:lang w:eastAsia="ru-RU"/>
        </w:rPr>
        <w:t xml:space="preserve">  Самарской области</w:t>
      </w:r>
    </w:p>
    <w:p w:rsidR="00AB2DE7" w:rsidRPr="00802EA0" w:rsidRDefault="00AB2DE7" w:rsidP="00AB2DE7">
      <w:pPr>
        <w:spacing w:after="0" w:line="240" w:lineRule="auto"/>
        <w:jc w:val="center"/>
        <w:rPr>
          <w:rFonts w:ascii="Times New Roman" w:eastAsia="Times New Roman" w:hAnsi="Times New Roman" w:cs="Times New Roman"/>
          <w:lang w:eastAsia="ru-RU"/>
        </w:rPr>
      </w:pPr>
      <w:r w:rsidRPr="00802EA0">
        <w:rPr>
          <w:rFonts w:ascii="Times New Roman" w:eastAsia="Times New Roman" w:hAnsi="Times New Roman" w:cs="Times New Roman"/>
          <w:lang w:eastAsia="ru-RU"/>
        </w:rPr>
        <w:lastRenderedPageBreak/>
        <w:t>ФОРМА ЗАКЛЮЧЕНИЯ О РЕЗУЛЬТАТАХ ОБЩЕСТВЕННЫХ ОБСУЖДЕНИЙ ПО ПРОЕКТУ</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Дата оформления заключения о результатах общественных обсуждений ________. </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Наименование проекта, рассмотренного на общественных обсуждений ________. </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Основание для проведения общественных обсуждений _______________________. </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Сведения о количестве участников общественных обсуждений, которые приняли участие в общественных обсуждений __________________________________. </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Реквизиты протокола общественных обсуждений, на основании которого подготовлено заключение о результатах общественных обсуждений ______________. </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Содержание внесенных предложений и замечаний участников общественных обсуждений: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5"/>
        <w:gridCol w:w="1110"/>
        <w:gridCol w:w="6520"/>
      </w:tblGrid>
      <w:tr w:rsidR="00AB2DE7" w:rsidRPr="00802EA0" w:rsidTr="002A00D2">
        <w:tc>
          <w:tcPr>
            <w:tcW w:w="3285" w:type="dxa"/>
          </w:tcPr>
          <w:p w:rsidR="00AB2DE7" w:rsidRPr="00802EA0" w:rsidRDefault="00AB2DE7" w:rsidP="00AB2DE7">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Предложения и замечания участников общественных обсуждений</w:t>
            </w:r>
          </w:p>
        </w:tc>
        <w:tc>
          <w:tcPr>
            <w:tcW w:w="1110" w:type="dxa"/>
          </w:tcPr>
          <w:p w:rsidR="00AB2DE7" w:rsidRPr="00802EA0" w:rsidRDefault="00AB2DE7" w:rsidP="00AB2DE7">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Количество</w:t>
            </w:r>
          </w:p>
        </w:tc>
        <w:tc>
          <w:tcPr>
            <w:tcW w:w="6520" w:type="dxa"/>
          </w:tcPr>
          <w:p w:rsidR="00AB2DE7" w:rsidRPr="00802EA0" w:rsidRDefault="00AB2DE7" w:rsidP="00AB2DE7">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Рекомендации уполномоченного на проведение общественных обсуждений органа о целесообразности/ нецелесообразности учета внесенных участниками общественных обсуждений предложений и замечаний, с указанием норм действующего законодательства</w:t>
            </w:r>
          </w:p>
        </w:tc>
      </w:tr>
      <w:tr w:rsidR="00AB2DE7" w:rsidRPr="00802EA0" w:rsidTr="002A00D2">
        <w:tc>
          <w:tcPr>
            <w:tcW w:w="3285" w:type="dxa"/>
          </w:tcPr>
          <w:p w:rsidR="00AB2DE7" w:rsidRPr="00802EA0" w:rsidRDefault="00AB2DE7" w:rsidP="00AB2DE7">
            <w:pPr>
              <w:spacing w:after="0" w:line="240" w:lineRule="auto"/>
              <w:rPr>
                <w:rFonts w:ascii="Times New Roman" w:eastAsia="Times New Roman" w:hAnsi="Times New Roman" w:cs="Times New Roman"/>
                <w:sz w:val="16"/>
                <w:szCs w:val="16"/>
                <w:lang w:eastAsia="ru-RU"/>
              </w:rPr>
            </w:pPr>
          </w:p>
        </w:tc>
        <w:tc>
          <w:tcPr>
            <w:tcW w:w="1110" w:type="dxa"/>
          </w:tcPr>
          <w:p w:rsidR="00AB2DE7" w:rsidRPr="00802EA0" w:rsidRDefault="00AB2DE7" w:rsidP="00AB2DE7">
            <w:pPr>
              <w:spacing w:after="0" w:line="240" w:lineRule="auto"/>
              <w:rPr>
                <w:rFonts w:ascii="Times New Roman" w:eastAsia="Times New Roman" w:hAnsi="Times New Roman" w:cs="Times New Roman"/>
                <w:sz w:val="16"/>
                <w:szCs w:val="16"/>
                <w:lang w:eastAsia="ru-RU"/>
              </w:rPr>
            </w:pPr>
          </w:p>
        </w:tc>
        <w:tc>
          <w:tcPr>
            <w:tcW w:w="6520" w:type="dxa"/>
          </w:tcPr>
          <w:p w:rsidR="00AB2DE7" w:rsidRPr="00802EA0" w:rsidRDefault="00AB2DE7" w:rsidP="00AB2DE7">
            <w:pPr>
              <w:spacing w:after="0" w:line="240" w:lineRule="auto"/>
              <w:rPr>
                <w:rFonts w:ascii="Times New Roman" w:eastAsia="Times New Roman" w:hAnsi="Times New Roman" w:cs="Times New Roman"/>
                <w:sz w:val="16"/>
                <w:szCs w:val="16"/>
                <w:lang w:eastAsia="ru-RU"/>
              </w:rPr>
            </w:pPr>
          </w:p>
        </w:tc>
      </w:tr>
    </w:tbl>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Заключение по результатам проведения общественных обсуждений, рассмотрения предложений и замечаний участников общественных обсуждений ____________________ ______________________________________________________________________. _______________________________________________________________________________</w:t>
      </w:r>
    </w:p>
    <w:p w:rsidR="00AB2DE7" w:rsidRPr="00802EA0" w:rsidRDefault="00AB2DE7" w:rsidP="00AB2DE7">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(Должность, фамилия, имя, отчество, подпись руководителя уполномоченного на проведение общественных обсуждений органа)</w:t>
      </w:r>
    </w:p>
    <w:p w:rsidR="00FD5766" w:rsidRPr="00802EA0" w:rsidRDefault="00FD5766" w:rsidP="00FD5766">
      <w:pPr>
        <w:spacing w:after="0" w:line="240" w:lineRule="auto"/>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Приложение №4</w:t>
      </w:r>
    </w:p>
    <w:p w:rsidR="00FD5766" w:rsidRPr="00802EA0" w:rsidRDefault="00FD5766" w:rsidP="00FD5766">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                                                              к Порядку организации и проведения общественных </w:t>
      </w:r>
    </w:p>
    <w:p w:rsidR="00FD5766" w:rsidRPr="00802EA0" w:rsidRDefault="00FD5766" w:rsidP="00FD5766">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обсуждений на </w:t>
      </w:r>
      <w:proofErr w:type="gramStart"/>
      <w:r w:rsidRPr="00802EA0">
        <w:rPr>
          <w:rFonts w:ascii="Times New Roman" w:eastAsia="Times New Roman" w:hAnsi="Times New Roman" w:cs="Times New Roman"/>
          <w:sz w:val="20"/>
          <w:szCs w:val="20"/>
          <w:lang w:eastAsia="ru-RU"/>
        </w:rPr>
        <w:t>территории  городского</w:t>
      </w:r>
      <w:proofErr w:type="gramEnd"/>
      <w:r w:rsidRPr="00802EA0">
        <w:rPr>
          <w:rFonts w:ascii="Times New Roman" w:eastAsia="Times New Roman" w:hAnsi="Times New Roman" w:cs="Times New Roman"/>
          <w:sz w:val="20"/>
          <w:szCs w:val="20"/>
          <w:lang w:eastAsia="ru-RU"/>
        </w:rPr>
        <w:t xml:space="preserve"> поселения </w:t>
      </w:r>
      <w:proofErr w:type="spellStart"/>
      <w:r w:rsidRPr="00802EA0">
        <w:rPr>
          <w:rFonts w:ascii="Times New Roman" w:eastAsia="Times New Roman" w:hAnsi="Times New Roman" w:cs="Times New Roman"/>
          <w:sz w:val="20"/>
          <w:szCs w:val="20"/>
          <w:lang w:eastAsia="ru-RU"/>
        </w:rPr>
        <w:t>Безенчук_муниципального</w:t>
      </w:r>
      <w:proofErr w:type="spellEnd"/>
      <w:r w:rsidRPr="00802EA0">
        <w:rPr>
          <w:rFonts w:ascii="Times New Roman" w:eastAsia="Times New Roman" w:hAnsi="Times New Roman" w:cs="Times New Roman"/>
          <w:sz w:val="20"/>
          <w:szCs w:val="20"/>
          <w:lang w:eastAsia="ru-RU"/>
        </w:rPr>
        <w:t xml:space="preserve"> района </w:t>
      </w:r>
      <w:proofErr w:type="spellStart"/>
      <w:r w:rsidRPr="00802EA0">
        <w:rPr>
          <w:rFonts w:ascii="Times New Roman" w:eastAsia="Times New Roman" w:hAnsi="Times New Roman" w:cs="Times New Roman"/>
          <w:sz w:val="20"/>
          <w:szCs w:val="20"/>
          <w:lang w:eastAsia="ru-RU"/>
        </w:rPr>
        <w:t>Безенчукский</w:t>
      </w:r>
      <w:proofErr w:type="spellEnd"/>
      <w:r w:rsidRPr="00802EA0">
        <w:rPr>
          <w:rFonts w:ascii="Times New Roman" w:eastAsia="Times New Roman" w:hAnsi="Times New Roman" w:cs="Times New Roman"/>
          <w:sz w:val="20"/>
          <w:szCs w:val="20"/>
          <w:lang w:eastAsia="ru-RU"/>
        </w:rPr>
        <w:t xml:space="preserve">  Самарской области</w:t>
      </w:r>
    </w:p>
    <w:p w:rsidR="00FD5766" w:rsidRPr="00802EA0" w:rsidRDefault="00FD5766" w:rsidP="00FD5766">
      <w:pPr>
        <w:spacing w:after="0" w:line="240" w:lineRule="auto"/>
        <w:jc w:val="center"/>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ФОРМА ОПОВЕЩЕНИЯ О ПРОВЕДЕНИИ ОБЩЕСТВЕННЫХ ОБСУЖДЕНИЙ</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На общественные обсуждения представляется проект _____________________________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_________________________________________________________.</w:t>
      </w:r>
    </w:p>
    <w:p w:rsidR="00FD5766" w:rsidRPr="00802EA0" w:rsidRDefault="00FD5766" w:rsidP="00FD5766">
      <w:pPr>
        <w:spacing w:after="0" w:line="240" w:lineRule="auto"/>
        <w:jc w:val="center"/>
        <w:rPr>
          <w:rFonts w:ascii="Times New Roman" w:eastAsia="Times New Roman" w:hAnsi="Times New Roman" w:cs="Times New Roman"/>
          <w:lang w:eastAsia="ru-RU"/>
        </w:rPr>
      </w:pPr>
      <w:r w:rsidRPr="00802EA0">
        <w:rPr>
          <w:rFonts w:ascii="Times New Roman" w:eastAsia="Times New Roman" w:hAnsi="Times New Roman" w:cs="Times New Roman"/>
          <w:vertAlign w:val="superscript"/>
          <w:lang w:eastAsia="ru-RU"/>
        </w:rPr>
        <w:t>(наименование проекта муниципального правового акта, решения)</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xml:space="preserve">Перечень информационных материалов к </w:t>
      </w:r>
      <w:proofErr w:type="gramStart"/>
      <w:r w:rsidRPr="00802EA0">
        <w:rPr>
          <w:rFonts w:ascii="Times New Roman" w:eastAsia="Times New Roman" w:hAnsi="Times New Roman" w:cs="Times New Roman"/>
          <w:lang w:eastAsia="ru-RU"/>
        </w:rPr>
        <w:t>проекту:_</w:t>
      </w:r>
      <w:proofErr w:type="gramEnd"/>
      <w:r w:rsidRPr="00802EA0">
        <w:rPr>
          <w:rFonts w:ascii="Times New Roman" w:eastAsia="Times New Roman" w:hAnsi="Times New Roman" w:cs="Times New Roman"/>
          <w:lang w:eastAsia="ru-RU"/>
        </w:rPr>
        <w:t>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_________________________________________________________.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Срок приема предложений и замечаний по проекту с ___________ по_______________.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Информационные материалы по теме общественных обсуждений представлены на экспозиции по адресу _________________________________________________</w:t>
      </w:r>
      <w:proofErr w:type="gramStart"/>
      <w:r w:rsidRPr="00802EA0">
        <w:rPr>
          <w:rFonts w:ascii="Times New Roman" w:eastAsia="Times New Roman" w:hAnsi="Times New Roman" w:cs="Times New Roman"/>
          <w:lang w:eastAsia="ru-RU"/>
        </w:rPr>
        <w:t>_ .</w:t>
      </w:r>
      <w:proofErr w:type="gramEnd"/>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vertAlign w:val="superscript"/>
          <w:lang w:eastAsia="ru-RU"/>
        </w:rPr>
        <w:t>                                                                                             (местонахождение экспозиции/экспозиций)</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Экспозиция открыта с __________________ по 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vertAlign w:val="superscript"/>
          <w:lang w:eastAsia="ru-RU"/>
        </w:rPr>
        <w:t xml:space="preserve">                                                               (дата открытия </w:t>
      </w:r>
      <w:proofErr w:type="gramStart"/>
      <w:r w:rsidRPr="00802EA0">
        <w:rPr>
          <w:rFonts w:ascii="Times New Roman" w:eastAsia="Times New Roman" w:hAnsi="Times New Roman" w:cs="Times New Roman"/>
          <w:vertAlign w:val="superscript"/>
          <w:lang w:eastAsia="ru-RU"/>
        </w:rPr>
        <w:t>экспозиции)   </w:t>
      </w:r>
      <w:proofErr w:type="gramEnd"/>
      <w:r w:rsidRPr="00802EA0">
        <w:rPr>
          <w:rFonts w:ascii="Times New Roman" w:eastAsia="Times New Roman" w:hAnsi="Times New Roman" w:cs="Times New Roman"/>
          <w:vertAlign w:val="superscript"/>
          <w:lang w:eastAsia="ru-RU"/>
        </w:rPr>
        <w:t>                           (дата закрытия экспозиции)</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Часы работы экспозиции: ___________ 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Собрание участников общественных обсуждений состоится 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_______________________________________________________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vertAlign w:val="superscript"/>
          <w:lang w:eastAsia="ru-RU"/>
        </w:rPr>
        <w:t>                                                                            (дата, время, адрес проведения собрания)</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Время начала регистрации участников собрания ___________________________.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vertAlign w:val="superscript"/>
          <w:lang w:eastAsia="ru-RU"/>
        </w:rPr>
        <w:t>                                                                                                                              (не менее чем за 15 мин. до начала собрания)</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В период проведения общественных обсуждений участники общественных обсуждений имеют право вносить предложения и замечания, касающиеся такого проекта:</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1) в письменной или устной форме в ходе проведения собрания или собраний участников общественных обсуждений;</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2) в письменной форме в адрес организатора общественных обсуждений;</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обсуждений.</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 Номера контактных справочных телефонов организатора общественных обсуждений: _____________________________________________________________________.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Почтовый адрес организатора общественных обсуждений: ___________________.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Электронный адрес организатора общественных обсуждений: _________________.</w:t>
      </w:r>
    </w:p>
    <w:p w:rsidR="00FD5766" w:rsidRPr="00802EA0" w:rsidRDefault="00FD5766" w:rsidP="00FD5766">
      <w:pPr>
        <w:spacing w:after="0" w:line="240" w:lineRule="auto"/>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Данные сайта, на котором размещены информационные материалы по проекту ________________________.</w:t>
      </w:r>
    </w:p>
    <w:p w:rsidR="00B545C1" w:rsidRPr="00802EA0" w:rsidRDefault="00B545C1" w:rsidP="00B545C1">
      <w:pPr>
        <w:spacing w:after="0" w:line="240" w:lineRule="auto"/>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Приложение №5</w:t>
      </w:r>
    </w:p>
    <w:p w:rsidR="00B545C1" w:rsidRPr="00802EA0" w:rsidRDefault="00B545C1" w:rsidP="00B545C1">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                                                              к Порядку организации и проведения общественных </w:t>
      </w:r>
    </w:p>
    <w:p w:rsidR="00B545C1" w:rsidRPr="00802EA0" w:rsidRDefault="00B545C1" w:rsidP="00B545C1">
      <w:pPr>
        <w:widowControl w:val="0"/>
        <w:autoSpaceDE w:val="0"/>
        <w:autoSpaceDN w:val="0"/>
        <w:adjustRightInd w:val="0"/>
        <w:spacing w:after="0" w:line="240" w:lineRule="auto"/>
        <w:ind w:firstLine="720"/>
        <w:jc w:val="right"/>
        <w:rPr>
          <w:rFonts w:ascii="Times New Roman" w:eastAsia="Times New Roman" w:hAnsi="Times New Roman" w:cs="Times New Roman"/>
          <w:sz w:val="20"/>
          <w:szCs w:val="20"/>
          <w:lang w:eastAsia="ru-RU"/>
        </w:rPr>
      </w:pPr>
      <w:r w:rsidRPr="00802EA0">
        <w:rPr>
          <w:rFonts w:ascii="Times New Roman" w:eastAsia="Times New Roman" w:hAnsi="Times New Roman" w:cs="Times New Roman"/>
          <w:sz w:val="20"/>
          <w:szCs w:val="20"/>
          <w:lang w:eastAsia="ru-RU"/>
        </w:rPr>
        <w:t xml:space="preserve">обсуждений на </w:t>
      </w:r>
      <w:proofErr w:type="gramStart"/>
      <w:r w:rsidRPr="00802EA0">
        <w:rPr>
          <w:rFonts w:ascii="Times New Roman" w:eastAsia="Times New Roman" w:hAnsi="Times New Roman" w:cs="Times New Roman"/>
          <w:sz w:val="20"/>
          <w:szCs w:val="20"/>
          <w:lang w:eastAsia="ru-RU"/>
        </w:rPr>
        <w:t>территории  городского</w:t>
      </w:r>
      <w:proofErr w:type="gramEnd"/>
      <w:r w:rsidRPr="00802EA0">
        <w:rPr>
          <w:rFonts w:ascii="Times New Roman" w:eastAsia="Times New Roman" w:hAnsi="Times New Roman" w:cs="Times New Roman"/>
          <w:sz w:val="20"/>
          <w:szCs w:val="20"/>
          <w:lang w:eastAsia="ru-RU"/>
        </w:rPr>
        <w:t xml:space="preserve"> поселения </w:t>
      </w:r>
      <w:proofErr w:type="spellStart"/>
      <w:r w:rsidRPr="00802EA0">
        <w:rPr>
          <w:rFonts w:ascii="Times New Roman" w:eastAsia="Times New Roman" w:hAnsi="Times New Roman" w:cs="Times New Roman"/>
          <w:sz w:val="20"/>
          <w:szCs w:val="20"/>
          <w:lang w:eastAsia="ru-RU"/>
        </w:rPr>
        <w:t>Безенчук_муниципального</w:t>
      </w:r>
      <w:proofErr w:type="spellEnd"/>
      <w:r w:rsidRPr="00802EA0">
        <w:rPr>
          <w:rFonts w:ascii="Times New Roman" w:eastAsia="Times New Roman" w:hAnsi="Times New Roman" w:cs="Times New Roman"/>
          <w:sz w:val="20"/>
          <w:szCs w:val="20"/>
          <w:lang w:eastAsia="ru-RU"/>
        </w:rPr>
        <w:t xml:space="preserve"> района </w:t>
      </w:r>
      <w:proofErr w:type="spellStart"/>
      <w:r w:rsidRPr="00802EA0">
        <w:rPr>
          <w:rFonts w:ascii="Times New Roman" w:eastAsia="Times New Roman" w:hAnsi="Times New Roman" w:cs="Times New Roman"/>
          <w:sz w:val="20"/>
          <w:szCs w:val="20"/>
          <w:lang w:eastAsia="ru-RU"/>
        </w:rPr>
        <w:t>Безенчукский</w:t>
      </w:r>
      <w:proofErr w:type="spellEnd"/>
      <w:r w:rsidRPr="00802EA0">
        <w:rPr>
          <w:rFonts w:ascii="Times New Roman" w:eastAsia="Times New Roman" w:hAnsi="Times New Roman" w:cs="Times New Roman"/>
          <w:sz w:val="20"/>
          <w:szCs w:val="20"/>
          <w:lang w:eastAsia="ru-RU"/>
        </w:rPr>
        <w:t xml:space="preserve">  Самарской области</w:t>
      </w:r>
    </w:p>
    <w:p w:rsidR="00B545C1" w:rsidRPr="00802EA0" w:rsidRDefault="00B545C1" w:rsidP="00B545C1">
      <w:pPr>
        <w:spacing w:after="0" w:line="240" w:lineRule="auto"/>
        <w:jc w:val="center"/>
        <w:rPr>
          <w:rFonts w:ascii="Times New Roman" w:eastAsia="Times New Roman" w:hAnsi="Times New Roman" w:cs="Times New Roman"/>
          <w:lang w:eastAsia="ru-RU"/>
        </w:rPr>
      </w:pPr>
      <w:r w:rsidRPr="00802EA0">
        <w:rPr>
          <w:rFonts w:ascii="Times New Roman" w:eastAsia="Times New Roman" w:hAnsi="Times New Roman" w:cs="Times New Roman"/>
          <w:lang w:eastAsia="ru-RU"/>
        </w:rPr>
        <w:t>ФОРМА КНИГИ УЧЕТА ПОСЕТИТЕЛЕЙ И ЗАПИСИ ПРЕДЛОЖЕНИЙ И ЗАМЕЧАНИЙ ПРИ ПРОВЕДЕНИИ ЭКСПОЗИЦИИ</w:t>
      </w:r>
    </w:p>
    <w:tbl>
      <w:tblPr>
        <w:tblW w:w="10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5"/>
        <w:gridCol w:w="1338"/>
        <w:gridCol w:w="3396"/>
        <w:gridCol w:w="3916"/>
        <w:gridCol w:w="1122"/>
        <w:gridCol w:w="783"/>
      </w:tblGrid>
      <w:tr w:rsidR="00F6104D" w:rsidRPr="00802EA0" w:rsidTr="008A7F56">
        <w:trPr>
          <w:trHeight w:val="25"/>
        </w:trPr>
        <w:tc>
          <w:tcPr>
            <w:tcW w:w="0" w:type="auto"/>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 № п/п</w:t>
            </w:r>
          </w:p>
        </w:tc>
        <w:tc>
          <w:tcPr>
            <w:tcW w:w="1338" w:type="dxa"/>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Фамилия, имя, отчество</w:t>
            </w:r>
          </w:p>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(при наличии),</w:t>
            </w:r>
          </w:p>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дата рождения</w:t>
            </w:r>
          </w:p>
        </w:tc>
        <w:tc>
          <w:tcPr>
            <w:tcW w:w="0" w:type="auto"/>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Адрес места жительства (регистрации)</w:t>
            </w:r>
          </w:p>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для физических лиц/</w:t>
            </w:r>
          </w:p>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 Наименование, основной государственный регистрационный номер, место нахождения и адрес для юридических лиц</w:t>
            </w:r>
          </w:p>
        </w:tc>
        <w:tc>
          <w:tcPr>
            <w:tcW w:w="3916" w:type="dxa"/>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Правоустанавливающие документы (заполняется правообладателями земельных участков, объектов капитального строительства, жилых и нежилых помещений)</w:t>
            </w:r>
          </w:p>
        </w:tc>
        <w:tc>
          <w:tcPr>
            <w:tcW w:w="1122" w:type="dxa"/>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Предложение, замечание</w:t>
            </w:r>
          </w:p>
        </w:tc>
        <w:tc>
          <w:tcPr>
            <w:tcW w:w="696" w:type="dxa"/>
            <w:tcMar>
              <w:top w:w="150" w:type="dxa"/>
              <w:left w:w="75" w:type="dxa"/>
              <w:bottom w:w="150" w:type="dxa"/>
              <w:right w:w="75" w:type="dxa"/>
            </w:tcMar>
            <w:hideMark/>
          </w:tcPr>
          <w:p w:rsidR="00B545C1" w:rsidRPr="00802EA0" w:rsidRDefault="00B545C1" w:rsidP="00370733">
            <w:pPr>
              <w:spacing w:after="0" w:line="240" w:lineRule="auto"/>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Подпись, дата</w:t>
            </w:r>
          </w:p>
        </w:tc>
      </w:tr>
      <w:tr w:rsidR="00B545C1" w:rsidRPr="00802EA0" w:rsidTr="00370733">
        <w:trPr>
          <w:trHeight w:val="25"/>
        </w:trPr>
        <w:tc>
          <w:tcPr>
            <w:tcW w:w="0" w:type="auto"/>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1</w:t>
            </w:r>
          </w:p>
        </w:tc>
        <w:tc>
          <w:tcPr>
            <w:tcW w:w="1338" w:type="dxa"/>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2</w:t>
            </w:r>
          </w:p>
        </w:tc>
        <w:tc>
          <w:tcPr>
            <w:tcW w:w="0" w:type="auto"/>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3</w:t>
            </w:r>
          </w:p>
        </w:tc>
        <w:tc>
          <w:tcPr>
            <w:tcW w:w="3916" w:type="dxa"/>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4</w:t>
            </w:r>
          </w:p>
        </w:tc>
        <w:tc>
          <w:tcPr>
            <w:tcW w:w="1122" w:type="dxa"/>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5</w:t>
            </w:r>
          </w:p>
        </w:tc>
        <w:tc>
          <w:tcPr>
            <w:tcW w:w="696" w:type="dxa"/>
            <w:tcMar>
              <w:top w:w="150" w:type="dxa"/>
              <w:left w:w="75" w:type="dxa"/>
              <w:bottom w:w="150" w:type="dxa"/>
              <w:right w:w="75" w:type="dxa"/>
            </w:tcMar>
            <w:hideMark/>
          </w:tcPr>
          <w:p w:rsidR="00B545C1" w:rsidRPr="00802EA0" w:rsidRDefault="00B545C1" w:rsidP="00370733">
            <w:pPr>
              <w:spacing w:after="0" w:line="240" w:lineRule="auto"/>
              <w:jc w:val="center"/>
              <w:rPr>
                <w:rFonts w:ascii="Times New Roman" w:eastAsia="Times New Roman" w:hAnsi="Times New Roman" w:cs="Times New Roman"/>
                <w:sz w:val="16"/>
                <w:szCs w:val="16"/>
                <w:lang w:eastAsia="ru-RU"/>
              </w:rPr>
            </w:pPr>
            <w:r w:rsidRPr="00802EA0">
              <w:rPr>
                <w:rFonts w:ascii="Times New Roman" w:eastAsia="Times New Roman" w:hAnsi="Times New Roman" w:cs="Times New Roman"/>
                <w:sz w:val="16"/>
                <w:szCs w:val="16"/>
                <w:lang w:eastAsia="ru-RU"/>
              </w:rPr>
              <w:t>6</w:t>
            </w:r>
          </w:p>
        </w:tc>
      </w:tr>
    </w:tbl>
    <w:p w:rsidR="00AB2DE7" w:rsidRPr="00AB2DE7" w:rsidRDefault="00AB2DE7" w:rsidP="00B545C1">
      <w:pPr>
        <w:spacing w:after="0" w:line="240" w:lineRule="auto"/>
        <w:rPr>
          <w:rFonts w:ascii="Times New Roman" w:eastAsia="Times New Roman" w:hAnsi="Times New Roman" w:cs="Times New Roman"/>
          <w:color w:val="FF0000"/>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lastRenderedPageBreak/>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p>
    <w:p w:rsidR="009A262A" w:rsidRDefault="009A262A" w:rsidP="00E56C0A">
      <w:pPr>
        <w:shd w:val="clear" w:color="auto" w:fill="FFFFFF"/>
        <w:spacing w:after="0" w:line="240" w:lineRule="auto"/>
        <w:jc w:val="both"/>
        <w:rPr>
          <w:rFonts w:ascii="Times New Roman" w:hAnsi="Times New Roman" w:cs="Times New Roman"/>
          <w:color w:val="000000" w:themeColor="text1"/>
        </w:rPr>
      </w:pPr>
      <w:bookmarkStart w:id="48" w:name="_GoBack"/>
      <w:bookmarkEnd w:id="48"/>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CC72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DC4B12" w:rsidRDefault="00DC4B12"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29.03.2019г, по графику в 16-00ч., фактически – в 16-00 ч.</w:t>
                  </w:r>
                </w:p>
                <w:p w:rsidR="00DC4B12" w:rsidRPr="003C3FB4" w:rsidRDefault="00DC4B12"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DC4B12" w:rsidRPr="005E5FF0" w:rsidRDefault="00DC4B12"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DC4B12" w:rsidRDefault="00DC4B12"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C72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C72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466242">
      <w:footerReference w:type="even" r:id="rId61"/>
      <w:footerReference w:type="default" r:id="rId62"/>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DCB" w:rsidRDefault="00A10DCB" w:rsidP="006734D6">
      <w:pPr>
        <w:spacing w:after="0" w:line="240" w:lineRule="auto"/>
      </w:pPr>
      <w:r>
        <w:separator/>
      </w:r>
    </w:p>
  </w:endnote>
  <w:endnote w:type="continuationSeparator" w:id="0">
    <w:p w:rsidR="00A10DCB" w:rsidRDefault="00A10DC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DC4B12" w:rsidRDefault="00DC4B12"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7</w:t>
        </w:r>
        <w:r w:rsidRPr="00385569">
          <w:rPr>
            <w:i/>
            <w:color w:val="262626" w:themeColor="text1" w:themeTint="D9"/>
          </w:rPr>
          <w:t>(</w:t>
        </w:r>
        <w:r>
          <w:rPr>
            <w:i/>
            <w:color w:val="262626" w:themeColor="text1" w:themeTint="D9"/>
          </w:rPr>
          <w:t>151</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DC4B12" w:rsidRPr="005A027E" w:rsidRDefault="00DC4B1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DC4B12" w:rsidRDefault="00DC4B12"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49" w:name="_Hlk529866640"/>
        <w:r>
          <w:rPr>
            <w:i/>
            <w:color w:val="262626" w:themeColor="text1" w:themeTint="D9"/>
          </w:rPr>
          <w:t>№ 7</w:t>
        </w:r>
        <w:r w:rsidRPr="00385569">
          <w:rPr>
            <w:i/>
            <w:color w:val="262626" w:themeColor="text1" w:themeTint="D9"/>
          </w:rPr>
          <w:t>(</w:t>
        </w:r>
        <w:r>
          <w:rPr>
            <w:i/>
            <w:color w:val="262626" w:themeColor="text1" w:themeTint="D9"/>
          </w:rPr>
          <w:t>151</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49"/>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DC4B12" w:rsidRPr="005A027E" w:rsidRDefault="00DC4B1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DCB" w:rsidRDefault="00A10DCB" w:rsidP="006734D6">
      <w:pPr>
        <w:spacing w:after="0" w:line="240" w:lineRule="auto"/>
      </w:pPr>
      <w:r>
        <w:separator/>
      </w:r>
    </w:p>
  </w:footnote>
  <w:footnote w:type="continuationSeparator" w:id="0">
    <w:p w:rsidR="00A10DCB" w:rsidRDefault="00A10DCB" w:rsidP="006734D6">
      <w:pPr>
        <w:spacing w:after="0" w:line="240" w:lineRule="auto"/>
      </w:pPr>
      <w:r>
        <w:continuationSeparator/>
      </w:r>
    </w:p>
  </w:footnote>
  <w:footnote w:id="1">
    <w:p w:rsidR="00DC4B12" w:rsidRPr="00C3221A" w:rsidRDefault="00DC4B12" w:rsidP="00CE14A1">
      <w:pPr>
        <w:pStyle w:val="a7"/>
      </w:pPr>
      <w:r w:rsidRPr="00C3221A">
        <w:rPr>
          <w:rStyle w:val="a9"/>
        </w:rPr>
        <w:footnoteRef/>
      </w:r>
      <w:r w:rsidRPr="00C3221A">
        <w:t xml:space="preserve"> ОГРН и ИНН не указываются в отношении иностранных юридических лиц</w:t>
      </w:r>
    </w:p>
  </w:footnote>
  <w:footnote w:id="2">
    <w:p w:rsidR="00DC4B12" w:rsidRPr="00C3221A" w:rsidRDefault="00DC4B12" w:rsidP="00CE14A1">
      <w:pPr>
        <w:pStyle w:val="a7"/>
      </w:pPr>
      <w:r w:rsidRPr="00C3221A">
        <w:rPr>
          <w:rStyle w:val="a9"/>
        </w:rPr>
        <w:footnoteRef/>
      </w:r>
      <w:r w:rsidRPr="00C3221A">
        <w:t xml:space="preserve"> Указывается в случае, если заявителем является физическое лицо</w:t>
      </w:r>
    </w:p>
  </w:footnote>
  <w:footnote w:id="3">
    <w:p w:rsidR="00DC4B12" w:rsidRDefault="00DC4B12" w:rsidP="00685713">
      <w:pPr>
        <w:pStyle w:val="a7"/>
      </w:pPr>
      <w:r>
        <w:rPr>
          <w:rStyle w:val="a9"/>
        </w:rPr>
        <w:footnoteRef/>
      </w:r>
      <w:r>
        <w:t xml:space="preserve">  ОГРН и ИНН не указываются в отношении иностранных юридических лиц</w:t>
      </w:r>
    </w:p>
  </w:footnote>
  <w:footnote w:id="4">
    <w:p w:rsidR="00DC4B12" w:rsidRDefault="00DC4B12" w:rsidP="00685713">
      <w:pPr>
        <w:pStyle w:val="a7"/>
      </w:pPr>
      <w:r>
        <w:rPr>
          <w:rStyle w:val="a9"/>
        </w:rPr>
        <w:footnoteRef/>
      </w:r>
      <w:r>
        <w:t xml:space="preserve"> Указывается в случае, если заявителем является физическое лицо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98B2833"/>
    <w:multiLevelType w:val="hybridMultilevel"/>
    <w:tmpl w:val="1A36F7C4"/>
    <w:lvl w:ilvl="0" w:tplc="9C40EE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2EAB1458"/>
    <w:multiLevelType w:val="hybridMultilevel"/>
    <w:tmpl w:val="91ACFB12"/>
    <w:lvl w:ilvl="0" w:tplc="5C4AE3C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4737086"/>
    <w:multiLevelType w:val="multilevel"/>
    <w:tmpl w:val="34E81678"/>
    <w:lvl w:ilvl="0">
      <w:start w:val="1"/>
      <w:numFmt w:val="decimal"/>
      <w:lvlText w:val="%1."/>
      <w:lvlJc w:val="left"/>
      <w:pPr>
        <w:ind w:left="786" w:hanging="360"/>
      </w:pPr>
      <w:rPr>
        <w:rFonts w:cs="Times New Roman"/>
        <w:sz w:val="26"/>
      </w:rPr>
    </w:lvl>
    <w:lvl w:ilvl="1">
      <w:start w:val="1"/>
      <w:numFmt w:val="decimal"/>
      <w:isLgl/>
      <w:lvlText w:val="%1.%2."/>
      <w:lvlJc w:val="left"/>
      <w:pPr>
        <w:ind w:left="1506" w:hanging="720"/>
      </w:pPr>
      <w:rPr>
        <w:rFonts w:cs="Times New Roman"/>
      </w:rPr>
    </w:lvl>
    <w:lvl w:ilvl="2">
      <w:start w:val="1"/>
      <w:numFmt w:val="decimal"/>
      <w:isLgl/>
      <w:lvlText w:val="%1.%2.%3."/>
      <w:lvlJc w:val="left"/>
      <w:pPr>
        <w:ind w:left="1866" w:hanging="720"/>
      </w:pPr>
      <w:rPr>
        <w:rFonts w:cs="Times New Roman"/>
      </w:rPr>
    </w:lvl>
    <w:lvl w:ilvl="3">
      <w:start w:val="1"/>
      <w:numFmt w:val="decimal"/>
      <w:isLgl/>
      <w:lvlText w:val="%1.%2.%3.%4."/>
      <w:lvlJc w:val="left"/>
      <w:pPr>
        <w:ind w:left="2586" w:hanging="1080"/>
      </w:pPr>
      <w:rPr>
        <w:rFonts w:cs="Times New Roman"/>
      </w:rPr>
    </w:lvl>
    <w:lvl w:ilvl="4">
      <w:start w:val="1"/>
      <w:numFmt w:val="decimal"/>
      <w:isLgl/>
      <w:lvlText w:val="%1.%2.%3.%4.%5."/>
      <w:lvlJc w:val="left"/>
      <w:pPr>
        <w:ind w:left="2946" w:hanging="1080"/>
      </w:pPr>
      <w:rPr>
        <w:rFonts w:cs="Times New Roman"/>
      </w:rPr>
    </w:lvl>
    <w:lvl w:ilvl="5">
      <w:start w:val="1"/>
      <w:numFmt w:val="decimal"/>
      <w:isLgl/>
      <w:lvlText w:val="%1.%2.%3.%4.%5.%6."/>
      <w:lvlJc w:val="left"/>
      <w:pPr>
        <w:ind w:left="3666" w:hanging="1440"/>
      </w:pPr>
      <w:rPr>
        <w:rFonts w:cs="Times New Roman"/>
      </w:rPr>
    </w:lvl>
    <w:lvl w:ilvl="6">
      <w:start w:val="1"/>
      <w:numFmt w:val="decimal"/>
      <w:isLgl/>
      <w:lvlText w:val="%1.%2.%3.%4.%5.%6.%7."/>
      <w:lvlJc w:val="left"/>
      <w:pPr>
        <w:ind w:left="4386" w:hanging="1800"/>
      </w:pPr>
      <w:rPr>
        <w:rFonts w:cs="Times New Roman"/>
      </w:rPr>
    </w:lvl>
    <w:lvl w:ilvl="7">
      <w:start w:val="1"/>
      <w:numFmt w:val="decimal"/>
      <w:isLgl/>
      <w:lvlText w:val="%1.%2.%3.%4.%5.%6.%7.%8."/>
      <w:lvlJc w:val="left"/>
      <w:pPr>
        <w:ind w:left="4746" w:hanging="1800"/>
      </w:pPr>
      <w:rPr>
        <w:rFonts w:cs="Times New Roman"/>
      </w:rPr>
    </w:lvl>
    <w:lvl w:ilvl="8">
      <w:start w:val="1"/>
      <w:numFmt w:val="decimal"/>
      <w:isLgl/>
      <w:lvlText w:val="%1.%2.%3.%4.%5.%6.%7.%8.%9."/>
      <w:lvlJc w:val="left"/>
      <w:pPr>
        <w:ind w:left="5466" w:hanging="2160"/>
      </w:pPr>
      <w:rPr>
        <w:rFonts w:cs="Times New Roman"/>
      </w:rPr>
    </w:lvl>
  </w:abstractNum>
  <w:abstractNum w:abstractNumId="23"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D6460FF"/>
    <w:multiLevelType w:val="hybridMultilevel"/>
    <w:tmpl w:val="584AA7B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15:restartNumberingAfterBreak="0">
    <w:nsid w:val="3DC1520D"/>
    <w:multiLevelType w:val="hybridMultilevel"/>
    <w:tmpl w:val="0F8A79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9CD0021"/>
    <w:multiLevelType w:val="hybridMultilevel"/>
    <w:tmpl w:val="07CEB41A"/>
    <w:lvl w:ilvl="0" w:tplc="DFFC8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1"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3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96B5A0E"/>
    <w:multiLevelType w:val="hybridMultilevel"/>
    <w:tmpl w:val="9D80B5E2"/>
    <w:lvl w:ilvl="0" w:tplc="0E5ACF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17"/>
  </w:num>
  <w:num w:numId="3">
    <w:abstractNumId w:val="28"/>
  </w:num>
  <w:num w:numId="4">
    <w:abstractNumId w:val="20"/>
  </w:num>
  <w:num w:numId="5">
    <w:abstractNumId w:val="32"/>
  </w:num>
  <w:num w:numId="6">
    <w:abstractNumId w:val="26"/>
  </w:num>
  <w:num w:numId="7">
    <w:abstractNumId w:val="37"/>
  </w:num>
  <w:num w:numId="8">
    <w:abstractNumId w:val="31"/>
  </w:num>
  <w:num w:numId="9">
    <w:abstractNumId w:val="30"/>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33"/>
  </w:num>
  <w:num w:numId="13">
    <w:abstractNumId w:val="29"/>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3"/>
  </w:num>
  <w:num w:numId="17">
    <w:abstractNumId w:val="19"/>
  </w:num>
  <w:num w:numId="18">
    <w:abstractNumId w:val="38"/>
  </w:num>
  <w:num w:numId="19">
    <w:abstractNumId w:val="21"/>
  </w:num>
  <w:num w:numId="20">
    <w:abstractNumId w:val="27"/>
  </w:num>
  <w:num w:numId="21">
    <w:abstractNumId w:val="36"/>
  </w:num>
  <w:num w:numId="22">
    <w:abstractNumId w:val="18"/>
  </w:num>
  <w:num w:numId="23">
    <w:abstractNumId w:val="25"/>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ECC"/>
    <w:rsid w:val="00240FAB"/>
    <w:rsid w:val="0024105A"/>
    <w:rsid w:val="0024111B"/>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EAF"/>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21F"/>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6FA"/>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00"/>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3C"/>
    <w:rsid w:val="00673C55"/>
    <w:rsid w:val="00673FB1"/>
    <w:rsid w:val="0067401C"/>
    <w:rsid w:val="0067420A"/>
    <w:rsid w:val="006743BD"/>
    <w:rsid w:val="006743D0"/>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C1B"/>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EF2"/>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3F43"/>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AFC"/>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 id="V:Rule4" type="connector" idref="#_x0000_s1089"/>
        <o:r id="V:Rule5" type="connector" idref="#_x0000_s1090"/>
        <o:r id="V:Rule6" type="connector" idref="#_x0000_s1093"/>
        <o:r id="V:Rule7" type="connector" idref="#_x0000_s1086"/>
        <o:r id="V:Rule8" type="connector" idref="#_x0000_s1092"/>
        <o:r id="V:Rule9" type="connector" idref="#_x0000_s1088"/>
        <o:r id="V:Rule10" type="connector" idref="#_x0000_s1087"/>
        <o:r id="V:Rule11" type="connector" idref="#_x0000_s1096"/>
        <o:r id="V:Rule12" type="connector" idref="#_x0000_s1097"/>
        <o:r id="V:Rule13" type="connector" idref="#_x0000_s1100"/>
        <o:r id="V:Rule14" type="connector" idref="#_x0000_s1101"/>
        <o:r id="V:Rule15" type="connector" idref="#_x0000_s1107"/>
        <o:r id="V:Rule16" type="connector" idref="#_x0000_s1108"/>
        <o:r id="V:Rule17" type="connector" idref="#_x0000_s1109"/>
        <o:r id="V:Rule18" type="connector" idref="#_x0000_s1111"/>
        <o:r id="V:Rule19" type="connector" idref="#_x0000_s1114"/>
        <o:r id="V:Rule20" type="connector" idref="#_x0000_s1115"/>
        <o:r id="V:Rule21" type="connector" idref="#_x0000_s1116"/>
        <o:r id="V:Rule22" type="connector" idref="#_x0000_s1117"/>
        <o:r id="V:Rule23" type="connector" idref="#_x0000_s1118"/>
        <o:r id="V:Rule24" type="connector" idref="#_x0000_s1119"/>
        <o:r id="V:Rule25" type="connector" idref="#_x0000_s1120"/>
        <o:r id="V:Rule26" type="connector" idref="#_x0000_s1121"/>
        <o:r id="V:Rule27" type="connector" idref="#_x0000_s1122"/>
        <o:r id="V:Rule28" type="connector" idref="#_x0000_s1124"/>
        <o:r id="V:Rule29" type="connector" idref="#_x0000_s1125"/>
        <o:r id="V:Rule30" type="connector" idref="#_x0000_s1126"/>
        <o:r id="V:Rule31" type="connector" idref="#_x0000_s1127"/>
        <o:r id="V:Rule32" type="connector" idref="#_x0000_s1129"/>
        <o:r id="V:Rule33" type="connector" idref="#_x0000_s1130"/>
        <o:r id="V:Rule34" type="connector" idref="#_x0000_s1133"/>
        <o:r id="V:Rule35" type="connector" idref="#_x0000_s1134"/>
        <o:r id="V:Rule36" type="connector" idref="#_x0000_s1135"/>
        <o:r id="V:Rule37" type="connector" idref="#_x0000_s1136"/>
        <o:r id="V:Rule38" type="connector" idref="#_x0000_s1137"/>
        <o:r id="V:Rule39" type="connector" idref="#_x0000_s1138"/>
      </o:rules>
    </o:shapelayout>
  </w:shapeDefaults>
  <w:decimalSymbol w:val=","/>
  <w:listSeparator w:val=";"/>
  <w14:docId w14:val="53F4EC8B"/>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6D057BF3C68D0CE736D7D6FD75B4A1426687C34661B48070C82151177t6xDJ" TargetMode="External"/><Relationship Id="rId18" Type="http://schemas.openxmlformats.org/officeDocument/2006/relationships/hyperlink" Target="consultantplus://offline/ref=A6D057BF3C68D0CE736D6362C137161C2261223A661B4B5359DD4E4C20646592t7xCJ" TargetMode="External"/><Relationship Id="rId26" Type="http://schemas.openxmlformats.org/officeDocument/2006/relationships/hyperlink" Target="consultantplus://offline/ref=A6D057BF3C68D0CE736D7D6FD75B4A1425627F33691F48070C821511776D6FC53BAFC73B0091A86Et3x3J" TargetMode="External"/><Relationship Id="rId39" Type="http://schemas.openxmlformats.org/officeDocument/2006/relationships/hyperlink" Target="consultantplus://offline/ref=5A3E64ACB9D81E7E37D4DE8B647467B26C26F86578B1308FD1CFC5ABC7I2NCF" TargetMode="External"/><Relationship Id="rId21" Type="http://schemas.openxmlformats.org/officeDocument/2006/relationships/hyperlink" Target="consultantplus://offline/ref=A6D057BF3C68D0CE736D6362C137161C2261223A651D435659DD4E4C206465927CE09E79449CA96D3B77D2t7xBJ" TargetMode="External"/><Relationship Id="rId34" Type="http://schemas.openxmlformats.org/officeDocument/2006/relationships/hyperlink" Target="consultantplus://offline/ref=5A3E64ACB9D81E7E37D4C08672183BBA682FA76177B43DDC8E909EF690252EB666620B409A09846D4913C0I0N0F" TargetMode="External"/><Relationship Id="rId42" Type="http://schemas.openxmlformats.org/officeDocument/2006/relationships/hyperlink" Target="consultantplus://offline/ref=5A3E64ACB9D81E7E37D4C08672183BBA682FA76178B533DB84909EF690252EB6I6N6F" TargetMode="External"/><Relationship Id="rId47" Type="http://schemas.openxmlformats.org/officeDocument/2006/relationships/hyperlink" Target="consultantplus://offline/ref=5A3E64ACB9D81E7E37D4DE8B647467B26F20F16B7FBE308FD1CFC5ABC7I2NCF" TargetMode="External"/><Relationship Id="rId50" Type="http://schemas.openxmlformats.org/officeDocument/2006/relationships/hyperlink" Target="consultantplus://offline/ref=5A3E64ACB9D81E7E37D4DE8B647467B26C24F8697DBF308FD1CFC5ABC7I2NCF" TargetMode="External"/><Relationship Id="rId55" Type="http://schemas.openxmlformats.org/officeDocument/2006/relationships/hyperlink" Target="consultantplus://offline/ref=04845DE22D500105F4139FD7A4FA1338795408737F10B1EE77BBBEA0E9A23C818427438A952111m2H"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6D057BF3C68D0CE736D7D6FD75B4A1426687D31671148070C821511776D6FC53BAFC73F09t9x6J" TargetMode="External"/><Relationship Id="rId20" Type="http://schemas.openxmlformats.org/officeDocument/2006/relationships/hyperlink" Target="consultantplus://offline/ref=A6D057BF3C68D0CE736D6362C137161C2261223A6911405352DD4E4C20646592t7xCJ" TargetMode="External"/><Relationship Id="rId29" Type="http://schemas.openxmlformats.org/officeDocument/2006/relationships/hyperlink" Target="consultantplus://offline/ref=C645C920C2255D6EE3AD9D60839CF1F8B84AB6285399821046974B5172A283C62B360AD4EF5E5C0BuAx2J" TargetMode="External"/><Relationship Id="rId41" Type="http://schemas.openxmlformats.org/officeDocument/2006/relationships/hyperlink" Target="consultantplus://offline/ref=5A3E64ACB9D81E7E37D4DE8B647467B26C24F8697DBF308FD1CFC5ABC72C24E1212D5202DE048564I4NDF" TargetMode="External"/><Relationship Id="rId54" Type="http://schemas.openxmlformats.org/officeDocument/2006/relationships/image" Target="media/image2.jpe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6D057BF3C68D0CE736D6362C137161C2261223A691A455453DD4E4C206465927CE09E79449CA96D3A74D0t7xCJ" TargetMode="External"/><Relationship Id="rId24" Type="http://schemas.openxmlformats.org/officeDocument/2006/relationships/hyperlink" Target="consultantplus://offline/ref=A6D057BF3C68D0CE736D7D6FD75B4A14256E7430611048070C82151177t6xDJ" TargetMode="External"/><Relationship Id="rId32" Type="http://schemas.openxmlformats.org/officeDocument/2006/relationships/hyperlink" Target="consultantplus://offline/ref=5A3E64ACB9D81E7E37D4DE8B647467B26C26F86A79BF308FD1CFC5ABC7I2NCF" TargetMode="External"/><Relationship Id="rId37" Type="http://schemas.openxmlformats.org/officeDocument/2006/relationships/hyperlink" Target="consultantplus://offline/ref=5A3E64ACB9D81E7E37D4DE8B647467B26C26F8697FB5308FD1CFC5ABC7I2NCF" TargetMode="External"/><Relationship Id="rId40" Type="http://schemas.openxmlformats.org/officeDocument/2006/relationships/hyperlink" Target="consultantplus://offline/ref=5A3E64ACB9D81E7E37D4DE8B647467B26C26F86A79BF308FD1CFC5ABC7I2NCF" TargetMode="External"/><Relationship Id="rId45" Type="http://schemas.openxmlformats.org/officeDocument/2006/relationships/hyperlink" Target="consultantplus://offline/ref=5A3E64ACB9D81E7E37D4C08672183BBA682FA7617BB33BDE84909EF690252EB666620B409A09846D4913C3I0N1F" TargetMode="External"/><Relationship Id="rId53" Type="http://schemas.openxmlformats.org/officeDocument/2006/relationships/image" Target="media/image1.jpeg"/><Relationship Id="rId58" Type="http://schemas.openxmlformats.org/officeDocument/2006/relationships/hyperlink" Target="consultantplus://offline/ref=04845DE22D500105F4139FD7A4FA1338795408737F10B1EE77BBBEA0E9A23C818427438A952E11m5H" TargetMode="External"/><Relationship Id="rId5" Type="http://schemas.openxmlformats.org/officeDocument/2006/relationships/webSettings" Target="webSettings.xml"/><Relationship Id="rId15" Type="http://schemas.openxmlformats.org/officeDocument/2006/relationships/hyperlink" Target="consultantplus://offline/ref=A6D057BF3C68D0CE736D7D6FD75B4A1426687D3E661F48070C82151177t6xDJ" TargetMode="External"/><Relationship Id="rId23" Type="http://schemas.openxmlformats.org/officeDocument/2006/relationships/hyperlink" Target="consultantplus://offline/ref=A6D057BF3C68D0CE736D7D6FD75B4A1426687D33631948070C82151177t6xDJ" TargetMode="External"/><Relationship Id="rId28" Type="http://schemas.openxmlformats.org/officeDocument/2006/relationships/hyperlink" Target="consultantplus://offline/ref=A6D057BF3C68D0CE736D7D6FD75B4A14266B7536641948070C821511776D6FC53BAFC73B0091AE6Ft3x2J" TargetMode="External"/><Relationship Id="rId36" Type="http://schemas.openxmlformats.org/officeDocument/2006/relationships/hyperlink" Target="consultantplus://offline/ref=5A3E64ACB9D81E7E37D4DE8B647467B26C25F06D7AB7308FD1CFC5ABC72C24E1212D5202DE04836CI4NCF" TargetMode="External"/><Relationship Id="rId49" Type="http://schemas.openxmlformats.org/officeDocument/2006/relationships/hyperlink" Target="consultantplus://offline/ref=5A3E64ACB9D81E7E37D4DE8B647467B26F2CFA6877B1308FD1CFC5ABC72C24E1212D5202DE04856EI4N1F" TargetMode="External"/><Relationship Id="rId57" Type="http://schemas.openxmlformats.org/officeDocument/2006/relationships/hyperlink" Target="consultantplus://offline/ref=04845DE22D500105F4139FD7A4FA13387955077F7F13B1EE77BBBEA0E9A23C818427438F9D12m6H" TargetMode="External"/><Relationship Id="rId61" Type="http://schemas.openxmlformats.org/officeDocument/2006/relationships/footer" Target="footer1.xml"/><Relationship Id="rId10" Type="http://schemas.openxmlformats.org/officeDocument/2006/relationships/hyperlink" Target="consultantplus://offline/ref=A6D057BF3C68D0CE736D7D6FD75B4A14266A7D32631148070C821511776D6FC53BAFC73B0091A864t3xFJ" TargetMode="External"/><Relationship Id="rId19" Type="http://schemas.openxmlformats.org/officeDocument/2006/relationships/hyperlink" Target="consultantplus://offline/ref=A6D057BF3C68D0CE736D6362C137161C2261223A6919405354DD4E4C20646592t7xCJ" TargetMode="External"/><Relationship Id="rId31" Type="http://schemas.openxmlformats.org/officeDocument/2006/relationships/hyperlink" Target="consultantplus://offline/ref=5A3E64ACB9D81E7E37D4DE8B647467B26C25F06D7AB7308FD1CFC5ABC7I2NCF" TargetMode="External"/><Relationship Id="rId44" Type="http://schemas.openxmlformats.org/officeDocument/2006/relationships/hyperlink" Target="consultantplus://offline/ref=5A3E64ACB9D81E7E37D4C08672183BBA682FA76177BF38DB8F909EF690252EB6I6N6F" TargetMode="External"/><Relationship Id="rId52" Type="http://schemas.openxmlformats.org/officeDocument/2006/relationships/hyperlink" Target="consultantplus://offline/ref=5A3E64ACB9D81E7E37D4DE8B647467B26C25F06D7AB7308FD1CFC5ABC72C24E1212D5202DE04836CI4NCF" TargetMode="External"/><Relationship Id="rId6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A6D057BF3C68D0CE736D7D6FD75B4A1426687D31671148070C821511776D6FC53BAFC73F09t9x6J" TargetMode="External"/><Relationship Id="rId14" Type="http://schemas.openxmlformats.org/officeDocument/2006/relationships/hyperlink" Target="consultantplus://offline/ref=A6D057BF3C68D0CE736D7D6FD75B4A14266B7536641948070C821511776D6FC53BAFC73B0091AE6Et3x9J" TargetMode="External"/><Relationship Id="rId22" Type="http://schemas.openxmlformats.org/officeDocument/2006/relationships/hyperlink" Target="consultantplus://offline/ref=A6D057BF3C68D0CE736D6362C137161C2261223A691A455453DD4E4C206465927CE09E79449CA96D3A74D0t7xCJ" TargetMode="External"/><Relationship Id="rId27" Type="http://schemas.openxmlformats.org/officeDocument/2006/relationships/hyperlink" Target="consultantplus://offline/ref=A6D057BF3C68D0CE736D7D6FD75B4A14266A7D32631148070C82151177t6xDJ" TargetMode="External"/><Relationship Id="rId30" Type="http://schemas.openxmlformats.org/officeDocument/2006/relationships/hyperlink" Target="consultantplus://offline/ref=C645C920C2255D6EE3AD9D60839CF1F8B84AB6285399821046974B5172A283C62B360AD4EF5E5C0BuAx2J" TargetMode="External"/><Relationship Id="rId35" Type="http://schemas.openxmlformats.org/officeDocument/2006/relationships/hyperlink" Target="mailto:bezenchukmfc@yandex.ru" TargetMode="External"/><Relationship Id="rId43" Type="http://schemas.openxmlformats.org/officeDocument/2006/relationships/hyperlink" Target="consultantplus://offline/ref=5A3E64ACB9D81E7E37D4C08672183BBA682FA76177B738DB89909EF690252EB6I6N6F" TargetMode="External"/><Relationship Id="rId48" Type="http://schemas.openxmlformats.org/officeDocument/2006/relationships/hyperlink" Target="consultantplus://offline/ref=5A3E64ACB9D81E7E37D4DE8B647467B26F2CFA6877B1308FD1CFC5ABC72C24E1212D5202DE04856CI4NBF" TargetMode="External"/><Relationship Id="rId56" Type="http://schemas.openxmlformats.org/officeDocument/2006/relationships/hyperlink" Target="consultantplus://offline/ref=04845DE22D500105F4139FD7A4FA1338795408737F10B1EE77BBBEA0E9A23C818427438A952111m2H" TargetMode="External"/><Relationship Id="rId64" Type="http://schemas.openxmlformats.org/officeDocument/2006/relationships/theme" Target="theme/theme1.xml"/><Relationship Id="rId8" Type="http://schemas.openxmlformats.org/officeDocument/2006/relationships/hyperlink" Target="consultantplus://offline/ref=A6D057BF3C68D0CE736D7D6FD75B4A14266B7536641948070C821511776D6FC53BAFC73B0091AE6Et3x9J" TargetMode="External"/><Relationship Id="rId51" Type="http://schemas.openxmlformats.org/officeDocument/2006/relationships/hyperlink" Target="consultantplus://offline/ref=5A3E64ACB9D81E7E37D4DE8B647467B26C25F06D7AB7308FD1CFC5ABC72C24E1212D5202DE04836CI4NCF" TargetMode="External"/><Relationship Id="rId3" Type="http://schemas.openxmlformats.org/officeDocument/2006/relationships/styles" Target="styles.xml"/><Relationship Id="rId12" Type="http://schemas.openxmlformats.org/officeDocument/2006/relationships/hyperlink" Target="consultantplus://offline/ref=A6D057BF3C68D0CE736D7D6FD75B4A14266B7536641948070C821511776D6FC53BAFC73B0091AE6Ft3x3J" TargetMode="External"/><Relationship Id="rId17" Type="http://schemas.openxmlformats.org/officeDocument/2006/relationships/hyperlink" Target="consultantplus://offline/ref=A6D057BF3C68D0CE736D7D6FD75B4A14266A7D32631148070C821511776D6FC53BAFC73B0091A864t3xFJ" TargetMode="External"/><Relationship Id="rId25" Type="http://schemas.openxmlformats.org/officeDocument/2006/relationships/hyperlink" Target="consultantplus://offline/ref=A6D057BF3C68D0CE736D7D6FD75B4A1425627F33691F48070C821511776D6FC53BAFC73B0091A86Ct3x9J" TargetMode="External"/><Relationship Id="rId33" Type="http://schemas.openxmlformats.org/officeDocument/2006/relationships/hyperlink" Target="consultantplus://offline/ref=5A3E64ACB9D81E7E37D4DE8B647467B26C24F8697DBF308FD1CFC5ABC72C24E1212D5202DE048564I4NDF" TargetMode="External"/><Relationship Id="rId38" Type="http://schemas.openxmlformats.org/officeDocument/2006/relationships/hyperlink" Target="consultantplus://offline/ref=5A3E64ACB9D81E7E37D4DE8B647467B26C25F06D7AB7308FD1CFC5ABC7I2NCF" TargetMode="External"/><Relationship Id="rId46" Type="http://schemas.openxmlformats.org/officeDocument/2006/relationships/hyperlink" Target="consultantplus://offline/ref=5A3E64ACB9D81E7E37D4DE8B647467B26C26F8687DB7308FD1CFC5ABC7I2NCF" TargetMode="External"/><Relationship Id="rId59" Type="http://schemas.openxmlformats.org/officeDocument/2006/relationships/hyperlink" Target="consultantplus://offline/ref=04845DE22D500105F4139FD7A4FA1338795F0F727916B1EE77BBBEA0E91Am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75BF8-E9A3-4DC3-B5BC-F6434D05D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4825</TotalTime>
  <Pages>59</Pages>
  <Words>45579</Words>
  <Characters>259804</Characters>
  <Application>Microsoft Office Word</Application>
  <DocSecurity>0</DocSecurity>
  <Lines>2165</Lines>
  <Paragraphs>609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3282</cp:revision>
  <cp:lastPrinted>2018-07-13T05:55:00Z</cp:lastPrinted>
  <dcterms:created xsi:type="dcterms:W3CDTF">2017-05-02T11:53:00Z</dcterms:created>
  <dcterms:modified xsi:type="dcterms:W3CDTF">2019-04-01T07:42:00Z</dcterms:modified>
</cp:coreProperties>
</file>