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15205463" r:id="rId8"/>
              </w:object>
            </w:r>
          </w:p>
          <w:p w:rsidR="00260634" w:rsidRPr="00F518CC" w:rsidRDefault="00915B11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3A6D16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15B11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B76AAB">
              <w:rPr>
                <w:rFonts w:ascii="Times New Roman CYR" w:eastAsia="Times New Roman CYR" w:hAnsi="Times New Roman CYR" w:cs="Times New Roman CYR"/>
                <w:lang w:eastAsia="ar-SA"/>
              </w:rPr>
              <w:t>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0A066B">
              <w:rPr>
                <w:rFonts w:ascii="Times New Roman CYR" w:eastAsia="Times New Roman CYR" w:hAnsi="Times New Roman CYR" w:cs="Times New Roman CYR"/>
                <w:lang w:eastAsia="ar-SA"/>
              </w:rPr>
              <w:t>3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915B11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proofErr w:type="gramStart"/>
            <w:r w:rsidRPr="004C51A6">
              <w:t xml:space="preserve">№ </w:t>
            </w:r>
            <w:r w:rsidR="000A066B">
              <w:t xml:space="preserve"> </w:t>
            </w:r>
            <w:r w:rsidR="004E26A3">
              <w:t>14</w:t>
            </w:r>
            <w:r w:rsidR="003A6D16">
              <w:t>8</w:t>
            </w:r>
            <w:proofErr w:type="gramEnd"/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1A277F" w:rsidRPr="00A835B0" w:rsidRDefault="0011018E" w:rsidP="001A277F">
      <w:pPr>
        <w:ind w:firstLine="567"/>
        <w:jc w:val="both"/>
        <w:outlineLvl w:val="0"/>
        <w:rPr>
          <w:rFonts w:eastAsia="Arial"/>
          <w:sz w:val="26"/>
          <w:szCs w:val="26"/>
        </w:rPr>
      </w:pPr>
      <w:r>
        <w:rPr>
          <w:sz w:val="28"/>
          <w:szCs w:val="28"/>
        </w:rPr>
        <w:br w:type="textWrapping" w:clear="all"/>
      </w:r>
      <w:bookmarkStart w:id="0" w:name="_GoBack"/>
      <w:r w:rsidR="00C14B5D" w:rsidRPr="00A835B0">
        <w:rPr>
          <w:sz w:val="26"/>
          <w:szCs w:val="26"/>
        </w:rPr>
        <w:t xml:space="preserve">О проведении </w:t>
      </w:r>
      <w:r w:rsidR="003F4ECB" w:rsidRPr="00A835B0">
        <w:rPr>
          <w:sz w:val="26"/>
          <w:szCs w:val="26"/>
        </w:rPr>
        <w:t xml:space="preserve">общественных обсуждений </w:t>
      </w:r>
      <w:r w:rsidR="00D16EEC" w:rsidRPr="00A835B0">
        <w:rPr>
          <w:sz w:val="26"/>
          <w:szCs w:val="26"/>
        </w:rPr>
        <w:t>по проекту</w:t>
      </w:r>
      <w:r w:rsidR="00D16EEC" w:rsidRPr="00A835B0">
        <w:rPr>
          <w:b/>
          <w:bCs/>
          <w:color w:val="000000"/>
          <w:sz w:val="26"/>
          <w:szCs w:val="26"/>
        </w:rPr>
        <w:t xml:space="preserve"> </w:t>
      </w:r>
      <w:r w:rsidR="00D16EEC" w:rsidRPr="00A835B0">
        <w:rPr>
          <w:bCs/>
          <w:color w:val="000000"/>
          <w:sz w:val="26"/>
          <w:szCs w:val="26"/>
        </w:rPr>
        <w:t>решения</w:t>
      </w:r>
      <w:proofErr w:type="gramStart"/>
      <w:r w:rsidR="00D16EEC" w:rsidRPr="00A835B0">
        <w:rPr>
          <w:sz w:val="26"/>
          <w:szCs w:val="26"/>
        </w:rPr>
        <w:t xml:space="preserve">: </w:t>
      </w:r>
      <w:r w:rsidR="00D16EEC" w:rsidRPr="00A835B0">
        <w:rPr>
          <w:sz w:val="26"/>
          <w:szCs w:val="26"/>
        </w:rPr>
        <w:t>О</w:t>
      </w:r>
      <w:proofErr w:type="gramEnd"/>
      <w:r w:rsidR="00D16EEC" w:rsidRPr="00A835B0">
        <w:rPr>
          <w:sz w:val="26"/>
          <w:szCs w:val="26"/>
        </w:rPr>
        <w:t xml:space="preserve"> </w:t>
      </w:r>
      <w:r w:rsidR="00051A6A" w:rsidRPr="00A835B0">
        <w:rPr>
          <w:sz w:val="26"/>
          <w:szCs w:val="26"/>
        </w:rPr>
        <w:t>внесени</w:t>
      </w:r>
      <w:r w:rsidR="00D16EEC" w:rsidRPr="00A835B0">
        <w:rPr>
          <w:sz w:val="26"/>
          <w:szCs w:val="26"/>
        </w:rPr>
        <w:t>и</w:t>
      </w:r>
      <w:r w:rsidR="00051A6A" w:rsidRPr="00A835B0">
        <w:rPr>
          <w:sz w:val="26"/>
          <w:szCs w:val="26"/>
        </w:rPr>
        <w:t xml:space="preserve"> изменений </w:t>
      </w:r>
      <w:r w:rsidR="006413F6" w:rsidRPr="00A835B0">
        <w:rPr>
          <w:sz w:val="26"/>
          <w:szCs w:val="26"/>
        </w:rPr>
        <w:t xml:space="preserve">в Правила </w:t>
      </w:r>
      <w:r w:rsidR="003A6D16" w:rsidRPr="00A835B0">
        <w:rPr>
          <w:sz w:val="26"/>
          <w:szCs w:val="26"/>
        </w:rPr>
        <w:t>благоустройства</w:t>
      </w:r>
      <w:r w:rsidR="006413F6" w:rsidRPr="00A835B0">
        <w:rPr>
          <w:sz w:val="26"/>
          <w:szCs w:val="26"/>
        </w:rPr>
        <w:t xml:space="preserve"> городского поселения Безенчук муниципального района </w:t>
      </w:r>
      <w:proofErr w:type="spellStart"/>
      <w:r w:rsidR="006413F6" w:rsidRPr="00A835B0">
        <w:rPr>
          <w:sz w:val="26"/>
          <w:szCs w:val="26"/>
        </w:rPr>
        <w:t>Безенчукский</w:t>
      </w:r>
      <w:proofErr w:type="spellEnd"/>
      <w:r w:rsidR="006413F6" w:rsidRPr="00A835B0">
        <w:rPr>
          <w:sz w:val="26"/>
          <w:szCs w:val="26"/>
        </w:rPr>
        <w:t xml:space="preserve"> Самарской области</w:t>
      </w:r>
      <w:bookmarkStart w:id="1" w:name="_Hlk519751342"/>
      <w:r w:rsidR="001A277F" w:rsidRPr="00A835B0">
        <w:rPr>
          <w:sz w:val="26"/>
          <w:szCs w:val="26"/>
        </w:rPr>
        <w:t xml:space="preserve">, </w:t>
      </w:r>
      <w:r w:rsidR="001A277F" w:rsidRPr="00A835B0">
        <w:rPr>
          <w:rFonts w:eastAsia="Arial"/>
          <w:sz w:val="26"/>
          <w:szCs w:val="26"/>
        </w:rPr>
        <w:t xml:space="preserve">утвержденные решением Собрания представителей городского поселения Безенчук муниципального района </w:t>
      </w:r>
      <w:proofErr w:type="spellStart"/>
      <w:r w:rsidR="001A277F" w:rsidRPr="00A835B0">
        <w:rPr>
          <w:rFonts w:eastAsia="Arial"/>
          <w:sz w:val="26"/>
          <w:szCs w:val="26"/>
        </w:rPr>
        <w:t>Безенчукский</w:t>
      </w:r>
      <w:proofErr w:type="spellEnd"/>
      <w:r w:rsidR="001A277F" w:rsidRPr="00A835B0">
        <w:rPr>
          <w:rFonts w:eastAsia="Arial"/>
          <w:sz w:val="26"/>
          <w:szCs w:val="26"/>
        </w:rPr>
        <w:t xml:space="preserve"> Самарской области от 12.10.2017г. № 3/25 </w:t>
      </w:r>
      <w:bookmarkEnd w:id="0"/>
    </w:p>
    <w:p w:rsidR="00394E0A" w:rsidRPr="00A835B0" w:rsidRDefault="00394E0A" w:rsidP="00394E0A">
      <w:pPr>
        <w:ind w:firstLine="708"/>
        <w:jc w:val="both"/>
        <w:rPr>
          <w:sz w:val="16"/>
          <w:szCs w:val="16"/>
        </w:rPr>
      </w:pPr>
    </w:p>
    <w:bookmarkEnd w:id="1"/>
    <w:p w:rsidR="00260634" w:rsidRPr="00A835B0" w:rsidRDefault="006C3333" w:rsidP="000A2FFF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A835B0">
        <w:rPr>
          <w:sz w:val="26"/>
          <w:szCs w:val="26"/>
        </w:rPr>
        <w:tab/>
      </w:r>
      <w:r w:rsidR="00260634" w:rsidRPr="00A835B0">
        <w:rPr>
          <w:sz w:val="26"/>
          <w:szCs w:val="26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Федерации», </w:t>
      </w:r>
      <w:r w:rsidR="0006786A" w:rsidRPr="00A835B0">
        <w:rPr>
          <w:sz w:val="26"/>
          <w:szCs w:val="26"/>
        </w:rPr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A835B0">
        <w:rPr>
          <w:sz w:val="26"/>
          <w:szCs w:val="26"/>
        </w:rPr>
        <w:t>Безенчукский</w:t>
      </w:r>
      <w:proofErr w:type="spellEnd"/>
      <w:r w:rsidR="0006786A" w:rsidRPr="00A835B0">
        <w:rPr>
          <w:sz w:val="26"/>
          <w:szCs w:val="26"/>
        </w:rPr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A835B0">
        <w:rPr>
          <w:sz w:val="26"/>
          <w:szCs w:val="26"/>
        </w:rPr>
        <w:t>Безенчукский</w:t>
      </w:r>
      <w:proofErr w:type="spellEnd"/>
      <w:r w:rsidR="0006786A" w:rsidRPr="00A835B0">
        <w:rPr>
          <w:sz w:val="26"/>
          <w:szCs w:val="26"/>
        </w:rPr>
        <w:t xml:space="preserve">  Самарской области»,  </w:t>
      </w:r>
      <w:r w:rsidR="00260634" w:rsidRPr="00A835B0">
        <w:rPr>
          <w:sz w:val="26"/>
          <w:szCs w:val="26"/>
        </w:rPr>
        <w:t xml:space="preserve">Уставом городского поселения </w:t>
      </w:r>
      <w:r w:rsidR="002707A7" w:rsidRPr="00A835B0">
        <w:rPr>
          <w:sz w:val="26"/>
          <w:szCs w:val="26"/>
        </w:rPr>
        <w:t>Безенчук</w:t>
      </w:r>
      <w:r w:rsidR="00260634" w:rsidRPr="00A835B0">
        <w:rPr>
          <w:sz w:val="26"/>
          <w:szCs w:val="26"/>
        </w:rPr>
        <w:t xml:space="preserve"> муниципального района Безенчукский Самарской области, </w:t>
      </w:r>
    </w:p>
    <w:p w:rsidR="00260634" w:rsidRPr="00A835B0" w:rsidRDefault="00260634" w:rsidP="000A2FFF">
      <w:pPr>
        <w:tabs>
          <w:tab w:val="left" w:pos="284"/>
        </w:tabs>
        <w:jc w:val="both"/>
        <w:rPr>
          <w:sz w:val="16"/>
          <w:szCs w:val="16"/>
        </w:rPr>
      </w:pPr>
    </w:p>
    <w:p w:rsidR="00260634" w:rsidRPr="00A835B0" w:rsidRDefault="00260634" w:rsidP="000A2FFF">
      <w:pPr>
        <w:tabs>
          <w:tab w:val="left" w:pos="284"/>
        </w:tabs>
        <w:jc w:val="center"/>
        <w:rPr>
          <w:sz w:val="26"/>
          <w:szCs w:val="26"/>
        </w:rPr>
      </w:pPr>
      <w:r w:rsidRPr="00A835B0">
        <w:rPr>
          <w:sz w:val="26"/>
          <w:szCs w:val="26"/>
        </w:rPr>
        <w:t>ПОСТАНОВЛЯЮ:</w:t>
      </w:r>
    </w:p>
    <w:p w:rsidR="0072558C" w:rsidRPr="00A835B0" w:rsidRDefault="0072558C" w:rsidP="000A2FFF">
      <w:pPr>
        <w:tabs>
          <w:tab w:val="left" w:pos="284"/>
        </w:tabs>
        <w:jc w:val="both"/>
        <w:rPr>
          <w:sz w:val="16"/>
          <w:szCs w:val="16"/>
        </w:rPr>
      </w:pPr>
    </w:p>
    <w:p w:rsidR="00FA1F9C" w:rsidRPr="00A835B0" w:rsidRDefault="00FA1F9C" w:rsidP="001A277F">
      <w:pPr>
        <w:ind w:firstLine="567"/>
        <w:jc w:val="both"/>
        <w:outlineLvl w:val="0"/>
        <w:rPr>
          <w:sz w:val="26"/>
          <w:szCs w:val="26"/>
        </w:rPr>
      </w:pPr>
      <w:r w:rsidRPr="00A835B0">
        <w:rPr>
          <w:sz w:val="26"/>
          <w:szCs w:val="26"/>
        </w:rPr>
        <w:t xml:space="preserve">1. </w:t>
      </w:r>
      <w:r w:rsidR="000E14BF" w:rsidRPr="00A835B0">
        <w:rPr>
          <w:sz w:val="26"/>
          <w:szCs w:val="26"/>
        </w:rPr>
        <w:t xml:space="preserve">Провести на территории городского поселения </w:t>
      </w:r>
      <w:r w:rsidR="002707A7" w:rsidRPr="00A835B0">
        <w:rPr>
          <w:sz w:val="26"/>
          <w:szCs w:val="26"/>
          <w:shd w:val="clear" w:color="auto" w:fill="FFFFFF" w:themeFill="background1"/>
        </w:rPr>
        <w:t>Безенчук</w:t>
      </w:r>
      <w:r w:rsidR="000E14BF" w:rsidRPr="00A835B0">
        <w:rPr>
          <w:sz w:val="26"/>
          <w:szCs w:val="26"/>
          <w:shd w:val="clear" w:color="auto" w:fill="FFFFFF" w:themeFill="background1"/>
        </w:rPr>
        <w:t xml:space="preserve"> </w:t>
      </w:r>
      <w:r w:rsidR="000E14BF" w:rsidRPr="00A835B0">
        <w:rPr>
          <w:sz w:val="26"/>
          <w:szCs w:val="26"/>
        </w:rPr>
        <w:t xml:space="preserve">муниципального района </w:t>
      </w:r>
      <w:proofErr w:type="spellStart"/>
      <w:r w:rsidR="000E14BF" w:rsidRPr="00A835B0">
        <w:rPr>
          <w:sz w:val="26"/>
          <w:szCs w:val="26"/>
        </w:rPr>
        <w:t>Безенчукский</w:t>
      </w:r>
      <w:proofErr w:type="spellEnd"/>
      <w:r w:rsidR="000E14BF" w:rsidRPr="00A835B0">
        <w:rPr>
          <w:sz w:val="26"/>
          <w:szCs w:val="26"/>
        </w:rPr>
        <w:t xml:space="preserve"> Самарской области </w:t>
      </w:r>
      <w:r w:rsidR="00A61B1E" w:rsidRPr="00A835B0">
        <w:rPr>
          <w:sz w:val="26"/>
          <w:szCs w:val="26"/>
        </w:rPr>
        <w:t xml:space="preserve">общественные обсуждения </w:t>
      </w:r>
      <w:r w:rsidR="00540491" w:rsidRPr="00A835B0">
        <w:rPr>
          <w:sz w:val="26"/>
          <w:szCs w:val="26"/>
        </w:rPr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A835B0">
        <w:rPr>
          <w:sz w:val="26"/>
          <w:szCs w:val="26"/>
        </w:rPr>
        <w:t>Безенчукский</w:t>
      </w:r>
      <w:proofErr w:type="spellEnd"/>
      <w:r w:rsidR="00540491" w:rsidRPr="00A835B0">
        <w:rPr>
          <w:sz w:val="26"/>
          <w:szCs w:val="26"/>
        </w:rPr>
        <w:t xml:space="preserve"> Самарской области «О внесении изменений в Правила </w:t>
      </w:r>
      <w:r w:rsidR="007C79A0" w:rsidRPr="00A835B0">
        <w:rPr>
          <w:sz w:val="26"/>
          <w:szCs w:val="26"/>
        </w:rPr>
        <w:t xml:space="preserve">благоустройства городского поселения Безенчук муниципального района </w:t>
      </w:r>
      <w:proofErr w:type="spellStart"/>
      <w:r w:rsidR="007C79A0" w:rsidRPr="00A835B0">
        <w:rPr>
          <w:sz w:val="26"/>
          <w:szCs w:val="26"/>
        </w:rPr>
        <w:t>Безенчукский</w:t>
      </w:r>
      <w:proofErr w:type="spellEnd"/>
      <w:r w:rsidR="007C79A0" w:rsidRPr="00A835B0">
        <w:rPr>
          <w:sz w:val="26"/>
          <w:szCs w:val="26"/>
        </w:rPr>
        <w:t xml:space="preserve"> Самарской области</w:t>
      </w:r>
      <w:r w:rsidR="001A277F" w:rsidRPr="00A835B0">
        <w:rPr>
          <w:sz w:val="26"/>
          <w:szCs w:val="26"/>
        </w:rPr>
        <w:t xml:space="preserve">, </w:t>
      </w:r>
      <w:r w:rsidR="001A277F" w:rsidRPr="00A835B0">
        <w:rPr>
          <w:rFonts w:eastAsia="Arial"/>
          <w:sz w:val="26"/>
          <w:szCs w:val="26"/>
        </w:rPr>
        <w:t xml:space="preserve">утвержденные решением Собрания представителей городского поселения Безенчук муниципального района </w:t>
      </w:r>
      <w:proofErr w:type="spellStart"/>
      <w:r w:rsidR="001A277F" w:rsidRPr="00A835B0">
        <w:rPr>
          <w:rFonts w:eastAsia="Arial"/>
          <w:sz w:val="26"/>
          <w:szCs w:val="26"/>
        </w:rPr>
        <w:t>Безенчукский</w:t>
      </w:r>
      <w:proofErr w:type="spellEnd"/>
      <w:r w:rsidR="001A277F" w:rsidRPr="00A835B0">
        <w:rPr>
          <w:rFonts w:eastAsia="Arial"/>
          <w:sz w:val="26"/>
          <w:szCs w:val="26"/>
        </w:rPr>
        <w:t xml:space="preserve"> Самарской области от 12.10.2017г. № 3/25</w:t>
      </w:r>
      <w:r w:rsidR="0004378A" w:rsidRPr="00A835B0">
        <w:rPr>
          <w:rFonts w:eastAsia="Arial"/>
          <w:sz w:val="26"/>
          <w:szCs w:val="26"/>
        </w:rPr>
        <w:t>»</w:t>
      </w:r>
      <w:r w:rsidR="000A066B" w:rsidRPr="00A835B0">
        <w:rPr>
          <w:sz w:val="26"/>
          <w:szCs w:val="26"/>
        </w:rPr>
        <w:t>.</w:t>
      </w:r>
    </w:p>
    <w:p w:rsidR="001965CF" w:rsidRPr="00A835B0" w:rsidRDefault="00FA1F9C" w:rsidP="00FA1F9C">
      <w:pPr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>2.</w:t>
      </w:r>
      <w:r w:rsidR="0072558C" w:rsidRPr="00A835B0">
        <w:rPr>
          <w:sz w:val="26"/>
          <w:szCs w:val="26"/>
        </w:rPr>
        <w:t xml:space="preserve"> </w:t>
      </w:r>
      <w:r w:rsidR="00DF4553" w:rsidRPr="00A835B0">
        <w:rPr>
          <w:sz w:val="26"/>
          <w:szCs w:val="26"/>
        </w:rPr>
        <w:t>Срок проведения</w:t>
      </w:r>
      <w:r w:rsidR="0072558C" w:rsidRPr="00A835B0">
        <w:rPr>
          <w:sz w:val="26"/>
          <w:szCs w:val="26"/>
        </w:rPr>
        <w:t xml:space="preserve"> </w:t>
      </w:r>
      <w:r w:rsidR="006A581C" w:rsidRPr="00A835B0">
        <w:rPr>
          <w:sz w:val="26"/>
          <w:szCs w:val="26"/>
        </w:rPr>
        <w:t xml:space="preserve">общественных обсуждений </w:t>
      </w:r>
      <w:r w:rsidR="0072558C" w:rsidRPr="00A835B0">
        <w:rPr>
          <w:sz w:val="26"/>
          <w:szCs w:val="26"/>
        </w:rPr>
        <w:t xml:space="preserve">составляет </w:t>
      </w:r>
      <w:r w:rsidR="00B76AAB" w:rsidRPr="00A835B0">
        <w:rPr>
          <w:sz w:val="26"/>
          <w:szCs w:val="26"/>
        </w:rPr>
        <w:t>3</w:t>
      </w:r>
      <w:r w:rsidR="00307570" w:rsidRPr="00A835B0">
        <w:rPr>
          <w:sz w:val="26"/>
          <w:szCs w:val="26"/>
        </w:rPr>
        <w:t>0</w:t>
      </w:r>
      <w:r w:rsidR="00DF4553" w:rsidRPr="00A835B0">
        <w:rPr>
          <w:sz w:val="26"/>
          <w:szCs w:val="26"/>
        </w:rPr>
        <w:t xml:space="preserve"> дней с </w:t>
      </w:r>
      <w:r w:rsidR="00384BBE" w:rsidRPr="00A835B0">
        <w:rPr>
          <w:sz w:val="26"/>
          <w:szCs w:val="26"/>
        </w:rPr>
        <w:t>2</w:t>
      </w:r>
      <w:r w:rsidR="005C5E3C" w:rsidRPr="00A835B0">
        <w:rPr>
          <w:sz w:val="26"/>
          <w:szCs w:val="26"/>
        </w:rPr>
        <w:t>5</w:t>
      </w:r>
      <w:r w:rsidR="002218AA" w:rsidRPr="00A835B0">
        <w:rPr>
          <w:sz w:val="26"/>
          <w:szCs w:val="26"/>
        </w:rPr>
        <w:t xml:space="preserve"> </w:t>
      </w:r>
      <w:r w:rsidR="00AE6AE5" w:rsidRPr="00A835B0">
        <w:rPr>
          <w:sz w:val="26"/>
          <w:szCs w:val="26"/>
        </w:rPr>
        <w:t>марта</w:t>
      </w:r>
      <w:r w:rsidR="002218AA" w:rsidRPr="00A835B0">
        <w:rPr>
          <w:sz w:val="26"/>
          <w:szCs w:val="26"/>
        </w:rPr>
        <w:t xml:space="preserve"> </w:t>
      </w:r>
      <w:r w:rsidR="00DF4553" w:rsidRPr="00A835B0">
        <w:rPr>
          <w:sz w:val="26"/>
          <w:szCs w:val="26"/>
        </w:rPr>
        <w:t>201</w:t>
      </w:r>
      <w:r w:rsidR="005C5E3C" w:rsidRPr="00A835B0">
        <w:rPr>
          <w:sz w:val="26"/>
          <w:szCs w:val="26"/>
        </w:rPr>
        <w:t>9</w:t>
      </w:r>
      <w:r w:rsidR="00DF4553" w:rsidRPr="00A835B0">
        <w:rPr>
          <w:sz w:val="26"/>
          <w:szCs w:val="26"/>
        </w:rPr>
        <w:t xml:space="preserve"> года по </w:t>
      </w:r>
      <w:r w:rsidR="005C5E3C" w:rsidRPr="00A835B0">
        <w:rPr>
          <w:sz w:val="26"/>
          <w:szCs w:val="26"/>
        </w:rPr>
        <w:t>2</w:t>
      </w:r>
      <w:r w:rsidR="00051CB5" w:rsidRPr="00A835B0">
        <w:rPr>
          <w:sz w:val="26"/>
          <w:szCs w:val="26"/>
        </w:rPr>
        <w:t>3</w:t>
      </w:r>
      <w:r w:rsidR="001965CF" w:rsidRPr="00A835B0">
        <w:rPr>
          <w:sz w:val="26"/>
          <w:szCs w:val="26"/>
        </w:rPr>
        <w:t xml:space="preserve"> </w:t>
      </w:r>
      <w:r w:rsidR="00B76AAB" w:rsidRPr="00A835B0">
        <w:rPr>
          <w:sz w:val="26"/>
          <w:szCs w:val="26"/>
        </w:rPr>
        <w:t>апреля</w:t>
      </w:r>
      <w:r w:rsidR="00DF4553" w:rsidRPr="00A835B0">
        <w:rPr>
          <w:sz w:val="26"/>
          <w:szCs w:val="26"/>
        </w:rPr>
        <w:t xml:space="preserve"> 201</w:t>
      </w:r>
      <w:r w:rsidR="005C5E3C" w:rsidRPr="00A835B0">
        <w:rPr>
          <w:sz w:val="26"/>
          <w:szCs w:val="26"/>
        </w:rPr>
        <w:t>9</w:t>
      </w:r>
      <w:r w:rsidR="00DF4553" w:rsidRPr="00A835B0">
        <w:rPr>
          <w:sz w:val="26"/>
          <w:szCs w:val="26"/>
        </w:rPr>
        <w:t xml:space="preserve"> года.</w:t>
      </w:r>
      <w:r w:rsidR="007A0B56" w:rsidRPr="00A835B0">
        <w:rPr>
          <w:sz w:val="26"/>
          <w:szCs w:val="26"/>
        </w:rPr>
        <w:t xml:space="preserve"> </w:t>
      </w:r>
    </w:p>
    <w:p w:rsidR="007E6E55" w:rsidRPr="00A835B0" w:rsidRDefault="0072558C" w:rsidP="00FA1F9C">
      <w:pPr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 xml:space="preserve">3. </w:t>
      </w:r>
      <w:r w:rsidR="007E6E55" w:rsidRPr="00A835B0">
        <w:rPr>
          <w:sz w:val="26"/>
          <w:szCs w:val="26"/>
        </w:rPr>
        <w:t xml:space="preserve">Срок проведения </w:t>
      </w:r>
      <w:r w:rsidR="006A581C" w:rsidRPr="00A835B0">
        <w:rPr>
          <w:sz w:val="26"/>
          <w:szCs w:val="26"/>
        </w:rPr>
        <w:t xml:space="preserve">общественных обсуждений </w:t>
      </w:r>
      <w:r w:rsidR="007E6E55" w:rsidRPr="00A835B0">
        <w:rPr>
          <w:sz w:val="26"/>
          <w:szCs w:val="26"/>
        </w:rPr>
        <w:t>исчисляется со дня официального опубликования настоящего постановления</w:t>
      </w:r>
      <w:r w:rsidR="006F50DE" w:rsidRPr="00A835B0">
        <w:rPr>
          <w:sz w:val="26"/>
          <w:szCs w:val="26"/>
        </w:rPr>
        <w:t>.</w:t>
      </w:r>
    </w:p>
    <w:p w:rsidR="000354CC" w:rsidRPr="00A835B0" w:rsidRDefault="00E144E0" w:rsidP="000A2FFF">
      <w:pPr>
        <w:pStyle w:val="ac"/>
        <w:tabs>
          <w:tab w:val="left" w:pos="284"/>
        </w:tabs>
        <w:spacing w:line="240" w:lineRule="auto"/>
        <w:ind w:firstLine="0"/>
        <w:rPr>
          <w:sz w:val="26"/>
          <w:szCs w:val="26"/>
        </w:rPr>
      </w:pPr>
      <w:r w:rsidRPr="00A835B0">
        <w:rPr>
          <w:sz w:val="26"/>
          <w:szCs w:val="26"/>
        </w:rPr>
        <w:t xml:space="preserve">4. </w:t>
      </w:r>
      <w:r w:rsidR="000354CC" w:rsidRPr="00A835B0">
        <w:rPr>
          <w:sz w:val="26"/>
          <w:szCs w:val="26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A835B0">
        <w:rPr>
          <w:sz w:val="26"/>
          <w:szCs w:val="26"/>
        </w:rPr>
        <w:t>):  446250</w:t>
      </w:r>
      <w:proofErr w:type="gramEnd"/>
      <w:r w:rsidR="000354CC" w:rsidRPr="00A835B0">
        <w:rPr>
          <w:sz w:val="26"/>
          <w:szCs w:val="26"/>
        </w:rPr>
        <w:t xml:space="preserve">, Самарская область, </w:t>
      </w:r>
      <w:proofErr w:type="spellStart"/>
      <w:r w:rsidR="000354CC" w:rsidRPr="00A835B0">
        <w:rPr>
          <w:sz w:val="26"/>
          <w:szCs w:val="26"/>
        </w:rPr>
        <w:t>Безенчукский</w:t>
      </w:r>
      <w:proofErr w:type="spellEnd"/>
      <w:r w:rsidR="000354CC" w:rsidRPr="00A835B0">
        <w:rPr>
          <w:sz w:val="26"/>
          <w:szCs w:val="26"/>
        </w:rPr>
        <w:t xml:space="preserve"> район, поселок городского типа Безенчук, ул. Нефтяников, д.12.</w:t>
      </w:r>
    </w:p>
    <w:p w:rsidR="000354CC" w:rsidRPr="00A835B0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 xml:space="preserve">5. </w:t>
      </w:r>
      <w:r w:rsidR="000354CC" w:rsidRPr="00A835B0">
        <w:rPr>
          <w:sz w:val="26"/>
          <w:szCs w:val="26"/>
        </w:rPr>
        <w:t xml:space="preserve">Дата открытия экспозиции </w:t>
      </w:r>
      <w:bookmarkStart w:id="2" w:name="_Hlk517265051"/>
      <w:r w:rsidR="000354CC" w:rsidRPr="00A835B0">
        <w:rPr>
          <w:sz w:val="26"/>
          <w:szCs w:val="26"/>
        </w:rPr>
        <w:t xml:space="preserve">проекта, </w:t>
      </w:r>
      <w:bookmarkStart w:id="3" w:name="_Hlk517265622"/>
      <w:r w:rsidR="000354CC" w:rsidRPr="00A835B0">
        <w:rPr>
          <w:sz w:val="26"/>
          <w:szCs w:val="26"/>
        </w:rPr>
        <w:t>подлежащего рассмотрению на общественных обсуждениях</w:t>
      </w:r>
      <w:bookmarkEnd w:id="2"/>
      <w:bookmarkEnd w:id="3"/>
      <w:r w:rsidR="000354CC" w:rsidRPr="00A835B0">
        <w:rPr>
          <w:sz w:val="26"/>
          <w:szCs w:val="26"/>
        </w:rPr>
        <w:t xml:space="preserve"> - </w:t>
      </w:r>
      <w:r w:rsidR="0077742F" w:rsidRPr="00A835B0">
        <w:rPr>
          <w:sz w:val="26"/>
          <w:szCs w:val="26"/>
        </w:rPr>
        <w:t>01</w:t>
      </w:r>
      <w:r w:rsidR="000354CC" w:rsidRPr="00A835B0">
        <w:rPr>
          <w:sz w:val="26"/>
          <w:szCs w:val="26"/>
        </w:rPr>
        <w:t>.0</w:t>
      </w:r>
      <w:r w:rsidR="009C2B00" w:rsidRPr="00A835B0">
        <w:rPr>
          <w:sz w:val="26"/>
          <w:szCs w:val="26"/>
        </w:rPr>
        <w:t>4</w:t>
      </w:r>
      <w:r w:rsidR="000354CC" w:rsidRPr="00A835B0">
        <w:rPr>
          <w:sz w:val="26"/>
          <w:szCs w:val="26"/>
        </w:rPr>
        <w:t>.201</w:t>
      </w:r>
      <w:r w:rsidR="0077742F" w:rsidRPr="00A835B0">
        <w:rPr>
          <w:sz w:val="26"/>
          <w:szCs w:val="26"/>
        </w:rPr>
        <w:t>9</w:t>
      </w:r>
      <w:r w:rsidR="000354CC" w:rsidRPr="00A835B0">
        <w:rPr>
          <w:sz w:val="26"/>
          <w:szCs w:val="26"/>
        </w:rPr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A835B0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 xml:space="preserve">6. </w:t>
      </w:r>
      <w:bookmarkStart w:id="4" w:name="_Hlk517265299"/>
      <w:r w:rsidR="00E34EF0" w:rsidRPr="00A835B0">
        <w:rPr>
          <w:sz w:val="26"/>
          <w:szCs w:val="26"/>
        </w:rPr>
        <w:t xml:space="preserve">Прием замечаний и предложений </w:t>
      </w:r>
      <w:bookmarkStart w:id="5" w:name="_Hlk517264417"/>
      <w:r w:rsidR="00E34EF0" w:rsidRPr="00A835B0">
        <w:rPr>
          <w:sz w:val="26"/>
          <w:szCs w:val="26"/>
        </w:rPr>
        <w:t xml:space="preserve">от участников общественных обсуждений </w:t>
      </w:r>
      <w:bookmarkEnd w:id="5"/>
      <w:r w:rsidR="00E34EF0" w:rsidRPr="00A835B0">
        <w:rPr>
          <w:sz w:val="26"/>
          <w:szCs w:val="26"/>
        </w:rPr>
        <w:t xml:space="preserve">по Проекту подлежащему рассмотрению на общественных обсуждениях осуществляется по </w:t>
      </w:r>
      <w:r w:rsidR="00E34EF0" w:rsidRPr="00A835B0">
        <w:rPr>
          <w:sz w:val="26"/>
          <w:szCs w:val="26"/>
        </w:rPr>
        <w:lastRenderedPageBreak/>
        <w:t xml:space="preserve">адресу: 446250, Самарская область, </w:t>
      </w:r>
      <w:proofErr w:type="spellStart"/>
      <w:r w:rsidR="00E34EF0" w:rsidRPr="00A835B0">
        <w:rPr>
          <w:sz w:val="26"/>
          <w:szCs w:val="26"/>
        </w:rPr>
        <w:t>Безенчукский</w:t>
      </w:r>
      <w:proofErr w:type="spellEnd"/>
      <w:r w:rsidR="00E34EF0" w:rsidRPr="00A835B0">
        <w:rPr>
          <w:sz w:val="26"/>
          <w:szCs w:val="26"/>
        </w:rPr>
        <w:t xml:space="preserve"> район, </w:t>
      </w:r>
      <w:proofErr w:type="spellStart"/>
      <w:r w:rsidR="00E34EF0" w:rsidRPr="00A835B0">
        <w:rPr>
          <w:sz w:val="26"/>
          <w:szCs w:val="26"/>
        </w:rPr>
        <w:t>п.г.т</w:t>
      </w:r>
      <w:proofErr w:type="spellEnd"/>
      <w:r w:rsidR="00E34EF0" w:rsidRPr="00A835B0">
        <w:rPr>
          <w:sz w:val="26"/>
          <w:szCs w:val="26"/>
        </w:rPr>
        <w:t>. Безенчук, ул. Нефтяников, д. 12, Администрация городского поселения Безенчук, в рабочие дни с 09 часов до 17 часов, в субботу с 12 до 17 часов.</w:t>
      </w:r>
    </w:p>
    <w:bookmarkEnd w:id="4"/>
    <w:p w:rsidR="000354CC" w:rsidRPr="00A835B0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 xml:space="preserve">7. </w:t>
      </w:r>
      <w:r w:rsidR="000354CC" w:rsidRPr="00A835B0">
        <w:rPr>
          <w:sz w:val="26"/>
          <w:szCs w:val="26"/>
        </w:rPr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A835B0">
        <w:rPr>
          <w:sz w:val="26"/>
          <w:szCs w:val="26"/>
        </w:rPr>
        <w:t xml:space="preserve"> </w:t>
      </w:r>
      <w:bookmarkStart w:id="6" w:name="_Hlk517272444"/>
      <w:r w:rsidR="00CB60CB" w:rsidRPr="00A835B0">
        <w:rPr>
          <w:sz w:val="26"/>
          <w:szCs w:val="26"/>
        </w:rPr>
        <w:t xml:space="preserve">начинается </w:t>
      </w:r>
      <w:r w:rsidR="00384BBE" w:rsidRPr="00A835B0">
        <w:rPr>
          <w:sz w:val="26"/>
          <w:szCs w:val="26"/>
        </w:rPr>
        <w:t>2</w:t>
      </w:r>
      <w:r w:rsidR="00F6707A" w:rsidRPr="00A835B0">
        <w:rPr>
          <w:sz w:val="26"/>
          <w:szCs w:val="26"/>
        </w:rPr>
        <w:t>5</w:t>
      </w:r>
      <w:r w:rsidR="00CB60CB" w:rsidRPr="00A835B0">
        <w:rPr>
          <w:sz w:val="26"/>
          <w:szCs w:val="26"/>
        </w:rPr>
        <w:t>.0</w:t>
      </w:r>
      <w:r w:rsidR="002766F0" w:rsidRPr="00A835B0">
        <w:rPr>
          <w:sz w:val="26"/>
          <w:szCs w:val="26"/>
        </w:rPr>
        <w:t>3</w:t>
      </w:r>
      <w:r w:rsidR="00CB60CB" w:rsidRPr="00A835B0">
        <w:rPr>
          <w:sz w:val="26"/>
          <w:szCs w:val="26"/>
        </w:rPr>
        <w:t>.201</w:t>
      </w:r>
      <w:r w:rsidR="00F6707A" w:rsidRPr="00A835B0">
        <w:rPr>
          <w:sz w:val="26"/>
          <w:szCs w:val="26"/>
        </w:rPr>
        <w:t>9</w:t>
      </w:r>
      <w:r w:rsidR="00AD2754" w:rsidRPr="00A835B0">
        <w:rPr>
          <w:sz w:val="26"/>
          <w:szCs w:val="26"/>
        </w:rPr>
        <w:t xml:space="preserve"> </w:t>
      </w:r>
      <w:r w:rsidR="00CB60CB" w:rsidRPr="00A835B0">
        <w:rPr>
          <w:sz w:val="26"/>
          <w:szCs w:val="26"/>
        </w:rPr>
        <w:t>г</w:t>
      </w:r>
      <w:r w:rsidR="00AD2754" w:rsidRPr="00A835B0">
        <w:rPr>
          <w:sz w:val="26"/>
          <w:szCs w:val="26"/>
        </w:rPr>
        <w:t>ода</w:t>
      </w:r>
      <w:r w:rsidR="000354CC" w:rsidRPr="00A835B0">
        <w:rPr>
          <w:sz w:val="26"/>
          <w:szCs w:val="26"/>
        </w:rPr>
        <w:t xml:space="preserve"> </w:t>
      </w:r>
      <w:r w:rsidR="00760794" w:rsidRPr="00A835B0">
        <w:rPr>
          <w:sz w:val="26"/>
          <w:szCs w:val="26"/>
        </w:rPr>
        <w:t xml:space="preserve">и </w:t>
      </w:r>
      <w:r w:rsidR="000354CC" w:rsidRPr="00A835B0">
        <w:rPr>
          <w:sz w:val="26"/>
          <w:szCs w:val="26"/>
        </w:rPr>
        <w:t xml:space="preserve">прекращается </w:t>
      </w:r>
      <w:r w:rsidR="00F6707A" w:rsidRPr="00A835B0">
        <w:rPr>
          <w:sz w:val="26"/>
          <w:szCs w:val="26"/>
        </w:rPr>
        <w:t>2</w:t>
      </w:r>
      <w:r w:rsidR="002766F0" w:rsidRPr="00A835B0">
        <w:rPr>
          <w:sz w:val="26"/>
          <w:szCs w:val="26"/>
        </w:rPr>
        <w:t>3</w:t>
      </w:r>
      <w:r w:rsidR="006D7A55" w:rsidRPr="00A835B0">
        <w:rPr>
          <w:sz w:val="26"/>
          <w:szCs w:val="26"/>
        </w:rPr>
        <w:t>.0</w:t>
      </w:r>
      <w:r w:rsidR="001A277F" w:rsidRPr="00A835B0">
        <w:rPr>
          <w:sz w:val="26"/>
          <w:szCs w:val="26"/>
        </w:rPr>
        <w:t>4</w:t>
      </w:r>
      <w:r w:rsidR="006D7A55" w:rsidRPr="00A835B0">
        <w:rPr>
          <w:sz w:val="26"/>
          <w:szCs w:val="26"/>
        </w:rPr>
        <w:t>.2</w:t>
      </w:r>
      <w:r w:rsidR="000354CC" w:rsidRPr="00A835B0">
        <w:rPr>
          <w:sz w:val="26"/>
          <w:szCs w:val="26"/>
        </w:rPr>
        <w:t>01</w:t>
      </w:r>
      <w:r w:rsidR="00F6707A" w:rsidRPr="00A835B0">
        <w:rPr>
          <w:sz w:val="26"/>
          <w:szCs w:val="26"/>
        </w:rPr>
        <w:t>9</w:t>
      </w:r>
      <w:r w:rsidR="000354CC" w:rsidRPr="00A835B0">
        <w:rPr>
          <w:sz w:val="26"/>
          <w:szCs w:val="26"/>
        </w:rPr>
        <w:t xml:space="preserve"> года.</w:t>
      </w:r>
      <w:bookmarkEnd w:id="6"/>
    </w:p>
    <w:p w:rsidR="00E6637A" w:rsidRPr="00A835B0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6"/>
          <w:szCs w:val="26"/>
        </w:rPr>
      </w:pPr>
      <w:r w:rsidRPr="00A835B0">
        <w:rPr>
          <w:sz w:val="26"/>
          <w:szCs w:val="26"/>
        </w:rPr>
        <w:t xml:space="preserve">8. </w:t>
      </w:r>
      <w:r w:rsidR="00E6637A" w:rsidRPr="00A835B0">
        <w:rPr>
          <w:sz w:val="26"/>
          <w:szCs w:val="26"/>
        </w:rPr>
        <w:t>В период указанный в п.</w:t>
      </w:r>
      <w:r w:rsidRPr="00A835B0">
        <w:rPr>
          <w:sz w:val="26"/>
          <w:szCs w:val="26"/>
        </w:rPr>
        <w:t>7</w:t>
      </w:r>
      <w:r w:rsidR="00E6637A" w:rsidRPr="00A835B0">
        <w:rPr>
          <w:sz w:val="26"/>
          <w:szCs w:val="26"/>
        </w:rPr>
        <w:t xml:space="preserve"> настоящего постановления</w:t>
      </w:r>
      <w:r w:rsidR="005A49F1" w:rsidRPr="00A835B0">
        <w:rPr>
          <w:sz w:val="26"/>
          <w:szCs w:val="26"/>
        </w:rPr>
        <w:t xml:space="preserve"> </w:t>
      </w:r>
      <w:r w:rsidR="00E6637A" w:rsidRPr="00A835B0">
        <w:rPr>
          <w:sz w:val="26"/>
          <w:szCs w:val="26"/>
        </w:rPr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A835B0">
          <w:rPr>
            <w:sz w:val="26"/>
            <w:szCs w:val="26"/>
          </w:rPr>
          <w:t>12</w:t>
        </w:r>
      </w:hyperlink>
      <w:r w:rsidR="00E6637A" w:rsidRPr="00A835B0">
        <w:rPr>
          <w:sz w:val="26"/>
          <w:szCs w:val="26"/>
        </w:rPr>
        <w:t xml:space="preserve"> </w:t>
      </w:r>
      <w:r w:rsidR="005A49F1" w:rsidRPr="00A835B0">
        <w:rPr>
          <w:sz w:val="26"/>
          <w:szCs w:val="26"/>
        </w:rPr>
        <w:t>П</w:t>
      </w:r>
      <w:r w:rsidR="00E6637A" w:rsidRPr="00A835B0">
        <w:rPr>
          <w:sz w:val="26"/>
          <w:szCs w:val="26"/>
        </w:rPr>
        <w:t xml:space="preserve">оложения </w:t>
      </w:r>
      <w:r w:rsidR="005A49F1" w:rsidRPr="00A835B0">
        <w:rPr>
          <w:sz w:val="26"/>
          <w:szCs w:val="26"/>
        </w:rPr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A835B0">
        <w:rPr>
          <w:sz w:val="26"/>
          <w:szCs w:val="26"/>
        </w:rPr>
        <w:t>Безенчукский</w:t>
      </w:r>
      <w:proofErr w:type="spellEnd"/>
      <w:r w:rsidR="005A49F1" w:rsidRPr="00A835B0">
        <w:rPr>
          <w:sz w:val="26"/>
          <w:szCs w:val="26"/>
        </w:rPr>
        <w:t xml:space="preserve"> Самарской области </w:t>
      </w:r>
      <w:r w:rsidR="00E6637A" w:rsidRPr="00A835B0">
        <w:rPr>
          <w:sz w:val="26"/>
          <w:szCs w:val="26"/>
        </w:rPr>
        <w:t>идентификацию, имеют право вносить предложения и замечания, касающиеся такого проекта:</w:t>
      </w:r>
    </w:p>
    <w:p w:rsidR="00E6637A" w:rsidRPr="00A835B0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6"/>
          <w:szCs w:val="26"/>
        </w:rPr>
      </w:pPr>
      <w:r w:rsidRPr="00A835B0">
        <w:rPr>
          <w:sz w:val="26"/>
          <w:szCs w:val="26"/>
        </w:rPr>
        <w:t>1) посредством официального сайта Администрации поселения;</w:t>
      </w:r>
    </w:p>
    <w:p w:rsidR="00E6637A" w:rsidRPr="00A835B0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6"/>
          <w:szCs w:val="26"/>
        </w:rPr>
      </w:pPr>
      <w:r w:rsidRPr="00A835B0">
        <w:rPr>
          <w:sz w:val="26"/>
          <w:szCs w:val="26"/>
        </w:rPr>
        <w:t>2) в письменной форме в адрес Администрации поселения;</w:t>
      </w:r>
    </w:p>
    <w:p w:rsidR="00E6637A" w:rsidRPr="00A835B0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6"/>
          <w:szCs w:val="26"/>
        </w:rPr>
      </w:pPr>
      <w:r w:rsidRPr="00A835B0">
        <w:rPr>
          <w:sz w:val="26"/>
          <w:szCs w:val="26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A835B0" w:rsidRDefault="006813DD" w:rsidP="000A2FFF">
      <w:pPr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>9</w:t>
      </w:r>
      <w:r w:rsidR="007E6E55" w:rsidRPr="00A835B0">
        <w:rPr>
          <w:sz w:val="26"/>
          <w:szCs w:val="26"/>
        </w:rPr>
        <w:t xml:space="preserve">. Органом, уполномоченным на организацию и проведение </w:t>
      </w:r>
      <w:r w:rsidR="008C5404" w:rsidRPr="00A835B0">
        <w:rPr>
          <w:sz w:val="26"/>
          <w:szCs w:val="26"/>
        </w:rPr>
        <w:t xml:space="preserve">общественных обсуждений </w:t>
      </w:r>
      <w:r w:rsidR="007E6E55" w:rsidRPr="00A835B0">
        <w:rPr>
          <w:sz w:val="26"/>
          <w:szCs w:val="26"/>
        </w:rPr>
        <w:t xml:space="preserve">в соответствии с настоящим постановлением, является </w:t>
      </w:r>
      <w:bookmarkStart w:id="7" w:name="_Hlk517270560"/>
      <w:r w:rsidR="007E6E55" w:rsidRPr="00A835B0">
        <w:rPr>
          <w:sz w:val="26"/>
          <w:szCs w:val="26"/>
        </w:rPr>
        <w:t xml:space="preserve">Комиссия по подготовке проекта правил землепользования и застройки городского поселения </w:t>
      </w:r>
      <w:r w:rsidR="002707A7" w:rsidRPr="00A835B0">
        <w:rPr>
          <w:sz w:val="26"/>
          <w:szCs w:val="26"/>
        </w:rPr>
        <w:t>Безенчук</w:t>
      </w:r>
      <w:r w:rsidR="00C00293" w:rsidRPr="00A835B0">
        <w:rPr>
          <w:sz w:val="26"/>
          <w:szCs w:val="26"/>
        </w:rPr>
        <w:t xml:space="preserve"> </w:t>
      </w:r>
      <w:r w:rsidR="007E6E55" w:rsidRPr="00A835B0">
        <w:rPr>
          <w:sz w:val="26"/>
          <w:szCs w:val="26"/>
        </w:rPr>
        <w:t xml:space="preserve">муниципального района Безенчукский Самарской области </w:t>
      </w:r>
      <w:bookmarkEnd w:id="7"/>
      <w:r w:rsidR="007E6E55" w:rsidRPr="00A835B0">
        <w:rPr>
          <w:sz w:val="26"/>
          <w:szCs w:val="26"/>
        </w:rPr>
        <w:t>(далее – Комиссия).</w:t>
      </w:r>
    </w:p>
    <w:p w:rsidR="007E6E55" w:rsidRPr="00A835B0" w:rsidRDefault="006813DD" w:rsidP="000A2FFF">
      <w:pPr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>10</w:t>
      </w:r>
      <w:r w:rsidR="007E6E55" w:rsidRPr="00A835B0">
        <w:rPr>
          <w:sz w:val="26"/>
          <w:szCs w:val="26"/>
        </w:rPr>
        <w:t xml:space="preserve">. Представление участниками </w:t>
      </w:r>
      <w:r w:rsidR="008C5404" w:rsidRPr="00A835B0">
        <w:rPr>
          <w:sz w:val="26"/>
          <w:szCs w:val="26"/>
        </w:rPr>
        <w:t xml:space="preserve">общественных обсуждений </w:t>
      </w:r>
      <w:r w:rsidR="007E6E55" w:rsidRPr="00A835B0">
        <w:rPr>
          <w:sz w:val="26"/>
          <w:szCs w:val="26"/>
        </w:rPr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A835B0" w:rsidRDefault="006813DD" w:rsidP="000A2FFF">
      <w:pPr>
        <w:shd w:val="clear" w:color="auto" w:fill="FFFFFF" w:themeFill="background1"/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>11</w:t>
      </w:r>
      <w:r w:rsidR="007E6E55" w:rsidRPr="00A835B0">
        <w:rPr>
          <w:sz w:val="26"/>
          <w:szCs w:val="26"/>
        </w:rPr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A835B0">
        <w:rPr>
          <w:sz w:val="26"/>
          <w:szCs w:val="26"/>
        </w:rPr>
        <w:t>,</w:t>
      </w:r>
      <w:r w:rsidR="007E6E55" w:rsidRPr="00A835B0">
        <w:rPr>
          <w:sz w:val="26"/>
          <w:szCs w:val="26"/>
        </w:rPr>
        <w:t xml:space="preserve"> </w:t>
      </w:r>
      <w:r w:rsidRPr="00A835B0">
        <w:rPr>
          <w:sz w:val="26"/>
          <w:szCs w:val="26"/>
        </w:rPr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A835B0" w:rsidRDefault="007E6E55" w:rsidP="000A2FFF">
      <w:pPr>
        <w:shd w:val="clear" w:color="auto" w:fill="FFFFFF" w:themeFill="background1"/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>1</w:t>
      </w:r>
      <w:r w:rsidR="006813DD" w:rsidRPr="00A835B0">
        <w:rPr>
          <w:sz w:val="26"/>
          <w:szCs w:val="26"/>
        </w:rPr>
        <w:t>2</w:t>
      </w:r>
      <w:r w:rsidRPr="00A835B0">
        <w:rPr>
          <w:sz w:val="26"/>
          <w:szCs w:val="26"/>
        </w:rPr>
        <w:t xml:space="preserve">. Назначить лицом, ответственным за ведение протокола </w:t>
      </w:r>
      <w:r w:rsidR="008C5404" w:rsidRPr="00A835B0">
        <w:rPr>
          <w:sz w:val="26"/>
          <w:szCs w:val="26"/>
        </w:rPr>
        <w:t>общественных обсуждений</w:t>
      </w:r>
      <w:r w:rsidRPr="00A835B0">
        <w:rPr>
          <w:sz w:val="26"/>
          <w:szCs w:val="26"/>
        </w:rPr>
        <w:t xml:space="preserve"> </w:t>
      </w:r>
      <w:r w:rsidR="00F6669E" w:rsidRPr="00A835B0">
        <w:rPr>
          <w:sz w:val="26"/>
          <w:szCs w:val="26"/>
        </w:rPr>
        <w:t>главного специалиста Администрации городского поселения И.Н.Левина.</w:t>
      </w:r>
    </w:p>
    <w:p w:rsidR="007E6E55" w:rsidRPr="00A835B0" w:rsidRDefault="007E6E55" w:rsidP="000A2FFF">
      <w:pPr>
        <w:shd w:val="clear" w:color="auto" w:fill="FFFFFF" w:themeFill="background1"/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>1</w:t>
      </w:r>
      <w:r w:rsidR="00D52E65" w:rsidRPr="00A835B0">
        <w:rPr>
          <w:sz w:val="26"/>
          <w:szCs w:val="26"/>
        </w:rPr>
        <w:t>3</w:t>
      </w:r>
      <w:r w:rsidRPr="00A835B0">
        <w:rPr>
          <w:sz w:val="26"/>
          <w:szCs w:val="26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A835B0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 xml:space="preserve">- </w:t>
      </w:r>
      <w:r w:rsidR="007E6E55" w:rsidRPr="00A835B0">
        <w:rPr>
          <w:sz w:val="26"/>
          <w:szCs w:val="26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A835B0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 xml:space="preserve">- </w:t>
      </w:r>
      <w:r w:rsidR="007E6E55" w:rsidRPr="00A835B0">
        <w:rPr>
          <w:sz w:val="26"/>
          <w:szCs w:val="26"/>
        </w:rPr>
        <w:t xml:space="preserve">размещение </w:t>
      </w:r>
      <w:r w:rsidR="007B0907" w:rsidRPr="00A835B0">
        <w:rPr>
          <w:sz w:val="26"/>
          <w:szCs w:val="26"/>
        </w:rPr>
        <w:t xml:space="preserve">Проекта подлежащего рассмотрению </w:t>
      </w:r>
      <w:r w:rsidR="007E6E55" w:rsidRPr="00A835B0">
        <w:rPr>
          <w:sz w:val="26"/>
          <w:szCs w:val="26"/>
        </w:rPr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A835B0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 xml:space="preserve">- </w:t>
      </w:r>
      <w:r w:rsidR="007E6E55" w:rsidRPr="00A835B0">
        <w:rPr>
          <w:sz w:val="26"/>
          <w:szCs w:val="26"/>
        </w:rPr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A835B0" w:rsidRDefault="00F12D16" w:rsidP="000A2FFF">
      <w:pPr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 xml:space="preserve">14. </w:t>
      </w:r>
      <w:r w:rsidR="000742A4" w:rsidRPr="00A835B0">
        <w:rPr>
          <w:sz w:val="26"/>
          <w:szCs w:val="26"/>
        </w:rPr>
        <w:t>Опубликовать настоящее постановление в газете «Вестник городского поселения Безенчук».</w:t>
      </w:r>
    </w:p>
    <w:p w:rsidR="00BB052B" w:rsidRPr="00A835B0" w:rsidRDefault="00BB052B" w:rsidP="000A2FFF">
      <w:pPr>
        <w:tabs>
          <w:tab w:val="left" w:pos="284"/>
        </w:tabs>
        <w:jc w:val="both"/>
        <w:rPr>
          <w:sz w:val="26"/>
          <w:szCs w:val="26"/>
        </w:rPr>
      </w:pPr>
      <w:r w:rsidRPr="00A835B0">
        <w:rPr>
          <w:sz w:val="26"/>
          <w:szCs w:val="26"/>
        </w:rPr>
        <w:t>15. Настоящее постановление вступает в силу со дня его официального опубликования.</w:t>
      </w:r>
    </w:p>
    <w:p w:rsidR="007E6E55" w:rsidRPr="00A835B0" w:rsidRDefault="00BB052B" w:rsidP="000A2FFF">
      <w:pPr>
        <w:pStyle w:val="8"/>
        <w:tabs>
          <w:tab w:val="left" w:pos="284"/>
        </w:tabs>
        <w:rPr>
          <w:sz w:val="26"/>
          <w:szCs w:val="26"/>
        </w:rPr>
      </w:pPr>
      <w:r w:rsidRPr="00A835B0">
        <w:rPr>
          <w:b w:val="0"/>
          <w:sz w:val="26"/>
          <w:szCs w:val="26"/>
        </w:rPr>
        <w:t>16. Контроль за выполнением настоящего Постановления оставляю за собой.</w:t>
      </w:r>
    </w:p>
    <w:p w:rsidR="00260634" w:rsidRPr="00A835B0" w:rsidRDefault="00260634" w:rsidP="000A2FFF">
      <w:pPr>
        <w:tabs>
          <w:tab w:val="left" w:pos="284"/>
          <w:tab w:val="left" w:pos="567"/>
        </w:tabs>
        <w:jc w:val="both"/>
        <w:rPr>
          <w:sz w:val="26"/>
          <w:szCs w:val="26"/>
        </w:rPr>
      </w:pPr>
    </w:p>
    <w:p w:rsidR="00260634" w:rsidRPr="00A835B0" w:rsidRDefault="00CB65E5" w:rsidP="00937023">
      <w:pPr>
        <w:autoSpaceDE w:val="0"/>
        <w:autoSpaceDN w:val="0"/>
        <w:adjustRightInd w:val="0"/>
        <w:rPr>
          <w:sz w:val="26"/>
          <w:szCs w:val="26"/>
        </w:rPr>
      </w:pPr>
      <w:r w:rsidRPr="00A835B0">
        <w:rPr>
          <w:sz w:val="26"/>
          <w:szCs w:val="26"/>
        </w:rPr>
        <w:t>Глав</w:t>
      </w:r>
      <w:r w:rsidR="006C483A" w:rsidRPr="00A835B0">
        <w:rPr>
          <w:sz w:val="26"/>
          <w:szCs w:val="26"/>
        </w:rPr>
        <w:t>а</w:t>
      </w:r>
      <w:r w:rsidRPr="00A835B0">
        <w:rPr>
          <w:sz w:val="26"/>
          <w:szCs w:val="26"/>
        </w:rPr>
        <w:t xml:space="preserve"> городского поселения</w:t>
      </w:r>
      <w:r w:rsidRPr="00A835B0">
        <w:rPr>
          <w:sz w:val="26"/>
          <w:szCs w:val="26"/>
        </w:rPr>
        <w:tab/>
        <w:t xml:space="preserve">      </w:t>
      </w:r>
      <w:r w:rsidR="00A835B0">
        <w:rPr>
          <w:sz w:val="26"/>
          <w:szCs w:val="26"/>
        </w:rPr>
        <w:t xml:space="preserve">  </w:t>
      </w:r>
      <w:r w:rsidRPr="00A835B0">
        <w:rPr>
          <w:sz w:val="26"/>
          <w:szCs w:val="26"/>
        </w:rPr>
        <w:t xml:space="preserve">                                  </w:t>
      </w:r>
      <w:r w:rsidR="00474DE0" w:rsidRPr="00A835B0">
        <w:rPr>
          <w:sz w:val="26"/>
          <w:szCs w:val="26"/>
        </w:rPr>
        <w:t xml:space="preserve">   </w:t>
      </w:r>
      <w:r w:rsidR="006C483A" w:rsidRPr="00A835B0">
        <w:rPr>
          <w:sz w:val="26"/>
          <w:szCs w:val="26"/>
        </w:rPr>
        <w:t xml:space="preserve">              </w:t>
      </w:r>
      <w:r w:rsidR="00474DE0" w:rsidRPr="00A835B0">
        <w:rPr>
          <w:sz w:val="26"/>
          <w:szCs w:val="26"/>
        </w:rPr>
        <w:t xml:space="preserve"> </w:t>
      </w:r>
      <w:r w:rsidR="00F12D16" w:rsidRPr="00A835B0">
        <w:rPr>
          <w:sz w:val="26"/>
          <w:szCs w:val="26"/>
        </w:rPr>
        <w:t xml:space="preserve">                 </w:t>
      </w:r>
      <w:proofErr w:type="spellStart"/>
      <w:r w:rsidR="006C483A" w:rsidRPr="00A835B0">
        <w:rPr>
          <w:sz w:val="26"/>
          <w:szCs w:val="26"/>
        </w:rPr>
        <w:t>Н.В.Райская</w:t>
      </w:r>
      <w:proofErr w:type="spellEnd"/>
    </w:p>
    <w:p w:rsidR="00260634" w:rsidRDefault="00260634" w:rsidP="00937023">
      <w:pPr>
        <w:outlineLvl w:val="0"/>
      </w:pPr>
    </w:p>
    <w:p w:rsidR="00325393" w:rsidRDefault="00325393" w:rsidP="00937023">
      <w:pPr>
        <w:outlineLvl w:val="0"/>
      </w:pPr>
    </w:p>
    <w:p w:rsidR="00325393" w:rsidRDefault="00325393" w:rsidP="00937023">
      <w:pPr>
        <w:outlineLvl w:val="0"/>
      </w:pPr>
    </w:p>
    <w:p w:rsidR="00325393" w:rsidRDefault="00325393" w:rsidP="00937023">
      <w:pPr>
        <w:outlineLvl w:val="0"/>
      </w:pPr>
    </w:p>
    <w:p w:rsidR="00325393" w:rsidRPr="004B0D4B" w:rsidRDefault="00325393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75359D" w:rsidRDefault="0075359D" w:rsidP="0075359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</w:p>
    <w:p w:rsidR="00171AED" w:rsidRDefault="0075359D" w:rsidP="00A0162C">
      <w:pPr>
        <w:widowControl w:val="0"/>
        <w:autoSpaceDE w:val="0"/>
        <w:autoSpaceDN w:val="0"/>
        <w:adjustRightInd w:val="0"/>
        <w:ind w:firstLine="510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7A4405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171AED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5A67CD">
        <w:rPr>
          <w:sz w:val="20"/>
          <w:szCs w:val="20"/>
        </w:rPr>
        <w:t>14</w:t>
      </w:r>
      <w:r w:rsidR="00325393">
        <w:rPr>
          <w:sz w:val="20"/>
          <w:szCs w:val="20"/>
        </w:rPr>
        <w:t>8</w:t>
      </w:r>
      <w:proofErr w:type="gramEnd"/>
      <w:r w:rsidRPr="001410D8">
        <w:rPr>
          <w:sz w:val="20"/>
          <w:szCs w:val="20"/>
        </w:rPr>
        <w:t xml:space="preserve"> от </w:t>
      </w:r>
      <w:r w:rsidR="006F49DA">
        <w:rPr>
          <w:sz w:val="20"/>
          <w:szCs w:val="20"/>
        </w:rPr>
        <w:t>25</w:t>
      </w:r>
      <w:r w:rsidRPr="001410D8">
        <w:rPr>
          <w:sz w:val="20"/>
          <w:szCs w:val="20"/>
        </w:rPr>
        <w:t>.</w:t>
      </w:r>
      <w:r>
        <w:rPr>
          <w:sz w:val="20"/>
          <w:szCs w:val="20"/>
        </w:rPr>
        <w:t>0</w:t>
      </w:r>
      <w:r w:rsidR="00B961E8">
        <w:rPr>
          <w:sz w:val="20"/>
          <w:szCs w:val="20"/>
        </w:rPr>
        <w:t>3</w:t>
      </w:r>
      <w:r w:rsidRPr="001410D8">
        <w:rPr>
          <w:sz w:val="20"/>
          <w:szCs w:val="20"/>
        </w:rPr>
        <w:t>.201</w:t>
      </w:r>
      <w:r w:rsidR="006F49DA">
        <w:rPr>
          <w:sz w:val="20"/>
          <w:szCs w:val="20"/>
        </w:rPr>
        <w:t>9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CB3487" w:rsidRPr="000F60FE" w:rsidRDefault="00CB3487" w:rsidP="00CB3487">
      <w:pPr>
        <w:ind w:firstLine="567"/>
        <w:jc w:val="center"/>
        <w:outlineLvl w:val="0"/>
        <w:rPr>
          <w:rFonts w:eastAsia="Arial"/>
        </w:rPr>
      </w:pPr>
      <w:r w:rsidRPr="000F60FE">
        <w:t>О внесении изменений в Правила</w:t>
      </w:r>
      <w:r w:rsidRPr="000F60FE">
        <w:rPr>
          <w:rFonts w:eastAsia="Arial"/>
        </w:rPr>
        <w:t xml:space="preserve"> благоустройства территории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 от 12.10.2017г. № 3/25 </w:t>
      </w:r>
    </w:p>
    <w:p w:rsidR="00CB3487" w:rsidRPr="000F60FE" w:rsidRDefault="00CB3487" w:rsidP="00CB3487">
      <w:pPr>
        <w:ind w:firstLine="567"/>
        <w:jc w:val="center"/>
        <w:outlineLvl w:val="0"/>
        <w:rPr>
          <w:rFonts w:eastAsia="Arial"/>
        </w:rPr>
      </w:pPr>
    </w:p>
    <w:p w:rsidR="00CB3487" w:rsidRPr="000F60FE" w:rsidRDefault="00CB3487" w:rsidP="00CB3487">
      <w:pPr>
        <w:ind w:firstLine="567"/>
        <w:jc w:val="both"/>
        <w:outlineLvl w:val="0"/>
        <w:rPr>
          <w:rFonts w:eastAsia="Arial"/>
        </w:rPr>
      </w:pPr>
      <w:r w:rsidRPr="000F60FE">
        <w:rPr>
          <w:rFonts w:eastAsia="Arial"/>
        </w:rPr>
        <w:t xml:space="preserve">В соответствии с Законом Самарской области «О порядке определения границ прилегающих территорий для целей благоустройства в Самарской области» от 13.06.2018г. № 48-ГД (вступившим в силу 28.06.2018г.), руководствуясь Уставом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области, Собрание представителей 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 третьего созыва</w:t>
      </w:r>
    </w:p>
    <w:p w:rsidR="00CB3487" w:rsidRPr="000F60FE" w:rsidRDefault="00CB3487" w:rsidP="00CB3487">
      <w:pPr>
        <w:ind w:firstLine="567"/>
        <w:jc w:val="center"/>
        <w:outlineLvl w:val="0"/>
        <w:rPr>
          <w:rFonts w:eastAsia="Arial"/>
        </w:rPr>
      </w:pPr>
      <w:r w:rsidRPr="000F60FE">
        <w:rPr>
          <w:rFonts w:eastAsia="Arial"/>
        </w:rPr>
        <w:t>РЕШИЛО:</w:t>
      </w:r>
    </w:p>
    <w:p w:rsidR="00CB3487" w:rsidRPr="000F60FE" w:rsidRDefault="00CB3487" w:rsidP="00CB3487">
      <w:pPr>
        <w:pStyle w:val="a4"/>
        <w:numPr>
          <w:ilvl w:val="0"/>
          <w:numId w:val="9"/>
        </w:numPr>
        <w:ind w:left="0" w:firstLine="567"/>
        <w:jc w:val="both"/>
        <w:outlineLvl w:val="0"/>
      </w:pPr>
      <w:r w:rsidRPr="000F60FE">
        <w:t>Внести в Правила</w:t>
      </w:r>
      <w:r w:rsidRPr="000F60FE">
        <w:rPr>
          <w:rFonts w:eastAsia="Arial"/>
        </w:rPr>
        <w:t xml:space="preserve"> благоустройства территории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 от 12.10.2017г. № 3/25 (далее – Правила) следующие изменения:</w:t>
      </w:r>
    </w:p>
    <w:p w:rsidR="00A1077B" w:rsidRPr="00A1077B" w:rsidRDefault="00A1077B" w:rsidP="00A1077B">
      <w:pPr>
        <w:pStyle w:val="a4"/>
        <w:numPr>
          <w:ilvl w:val="1"/>
          <w:numId w:val="9"/>
        </w:numPr>
        <w:ind w:left="0" w:firstLine="567"/>
        <w:jc w:val="both"/>
        <w:rPr>
          <w:rFonts w:eastAsia="Arial"/>
        </w:rPr>
      </w:pPr>
      <w:r w:rsidRPr="00A1077B">
        <w:t xml:space="preserve">Пункт 24 Главы </w:t>
      </w:r>
      <w:r w:rsidRPr="00A1077B">
        <w:rPr>
          <w:lang w:val="en-US"/>
        </w:rPr>
        <w:t>III</w:t>
      </w:r>
      <w:r w:rsidRPr="00A1077B">
        <w:t xml:space="preserve"> «</w:t>
      </w:r>
      <w:r w:rsidRPr="00A1077B">
        <w:rPr>
          <w:rFonts w:eastAsia="Calibri"/>
        </w:rPr>
        <w:t>Общие требования к внешнему виду фасадов зданий, сооружений» дополнить подпунктом 24.11 следующего содержания:</w:t>
      </w:r>
    </w:p>
    <w:p w:rsidR="00A1077B" w:rsidRPr="00A1077B" w:rsidRDefault="00A1077B" w:rsidP="00A1077B">
      <w:pPr>
        <w:ind w:firstLine="567"/>
        <w:jc w:val="both"/>
      </w:pPr>
      <w:r w:rsidRPr="00A1077B">
        <w:t xml:space="preserve">«24.11. Требования к фасадам: </w:t>
      </w:r>
    </w:p>
    <w:p w:rsidR="00A1077B" w:rsidRPr="00A1077B" w:rsidRDefault="00A1077B" w:rsidP="00A1077B">
      <w:pPr>
        <w:ind w:firstLine="567"/>
        <w:jc w:val="both"/>
      </w:pPr>
      <w:r w:rsidRPr="00A1077B">
        <w:t xml:space="preserve">1)  Окраска фасадов зданий, сооружений, расположенных на магистральных дорогах, магистральных улицах общегородского и районного значения, пешеходных улицах, а также многоквартирных домов (вне зависимости от места расположения) производится на основании колерного паспорта, согласованного в установленном порядке с администрацией городского поселения Безенчук совместно с  отделом архитектуры и градостроительства Администрации муниципального района </w:t>
      </w:r>
      <w:proofErr w:type="spellStart"/>
      <w:r w:rsidRPr="00A1077B">
        <w:t>Безенчукский</w:t>
      </w:r>
      <w:proofErr w:type="spellEnd"/>
      <w:r w:rsidRPr="00A1077B">
        <w:t xml:space="preserve"> Самарской области.</w:t>
      </w:r>
    </w:p>
    <w:p w:rsidR="00A1077B" w:rsidRPr="00A1077B" w:rsidRDefault="00A1077B" w:rsidP="00A1077B">
      <w:pPr>
        <w:ind w:firstLine="567"/>
        <w:jc w:val="both"/>
      </w:pPr>
      <w:r w:rsidRPr="00A1077B">
        <w:t xml:space="preserve">Колерный паспорт изготавливается проектной организацией в соответствии с колерной картой, разработанной отделом архитектуры и градостроительства Администрации муниципального района </w:t>
      </w:r>
      <w:proofErr w:type="spellStart"/>
      <w:r w:rsidRPr="00A1077B">
        <w:t>Безенчукский</w:t>
      </w:r>
      <w:proofErr w:type="spellEnd"/>
      <w:r w:rsidRPr="00A1077B">
        <w:t xml:space="preserve"> Самарской области.</w:t>
      </w:r>
    </w:p>
    <w:p w:rsidR="00A1077B" w:rsidRPr="00A1077B" w:rsidRDefault="00A1077B" w:rsidP="00A1077B">
      <w:pPr>
        <w:ind w:firstLine="567"/>
        <w:jc w:val="both"/>
      </w:pPr>
      <w:r w:rsidRPr="00A1077B">
        <w:t xml:space="preserve"> Для согласования колерного паспорта собственник или уполномоченное им лицо представляет его в отдел архитектуры и градостроительства Администрации муниципального района </w:t>
      </w:r>
      <w:proofErr w:type="spellStart"/>
      <w:r w:rsidRPr="00A1077B">
        <w:t>Безенчукский</w:t>
      </w:r>
      <w:proofErr w:type="spellEnd"/>
      <w:r w:rsidRPr="00A1077B">
        <w:t xml:space="preserve"> Самарской области.</w:t>
      </w:r>
    </w:p>
    <w:p w:rsidR="00A1077B" w:rsidRPr="00A1077B" w:rsidRDefault="00A1077B" w:rsidP="00A1077B">
      <w:pPr>
        <w:ind w:firstLine="567"/>
        <w:jc w:val="both"/>
      </w:pPr>
      <w:r w:rsidRPr="00A1077B">
        <w:t xml:space="preserve">Для осуществления контроля за выполнением работ один экземпляр согласованного колерного паспорта остается в отделе архитектуры и градостроительства Администрации муниципального района </w:t>
      </w:r>
      <w:proofErr w:type="spellStart"/>
      <w:r w:rsidRPr="00A1077B">
        <w:t>Безенчукский</w:t>
      </w:r>
      <w:proofErr w:type="spellEnd"/>
      <w:r w:rsidRPr="00A1077B">
        <w:t xml:space="preserve"> Самарской области.</w:t>
      </w:r>
    </w:p>
    <w:p w:rsidR="00A1077B" w:rsidRPr="00A1077B" w:rsidRDefault="00A1077B" w:rsidP="00A1077B">
      <w:pPr>
        <w:ind w:firstLine="567"/>
        <w:jc w:val="both"/>
      </w:pPr>
      <w:r w:rsidRPr="00A1077B">
        <w:t>Срок действия колерного паспорта составляет пять лет.</w:t>
      </w:r>
    </w:p>
    <w:p w:rsidR="00A1077B" w:rsidRPr="00A1077B" w:rsidRDefault="00A1077B" w:rsidP="00A1077B">
      <w:pPr>
        <w:ind w:firstLine="567"/>
        <w:jc w:val="both"/>
      </w:pPr>
      <w:r w:rsidRPr="00A1077B">
        <w:t xml:space="preserve">2) Перед окраской фасада собственник объекта или уполномоченное лицо должен выкрасить участок фасада (квадрат размером 1м х 1м) согласно колерному паспорту и вызвать представителей отдела архитектуры и градостроительства Администрации муниципального района </w:t>
      </w:r>
      <w:proofErr w:type="spellStart"/>
      <w:r w:rsidRPr="00A1077B">
        <w:t>Безенчукский</w:t>
      </w:r>
      <w:proofErr w:type="spellEnd"/>
      <w:r w:rsidRPr="00A1077B">
        <w:t xml:space="preserve"> Самарской области для согласования дальнейшей покраски фасада.</w:t>
      </w:r>
    </w:p>
    <w:p w:rsidR="00A1077B" w:rsidRPr="00A1077B" w:rsidRDefault="00A1077B" w:rsidP="00A1077B">
      <w:pPr>
        <w:ind w:firstLine="567"/>
        <w:jc w:val="both"/>
      </w:pPr>
      <w:r w:rsidRPr="00A1077B">
        <w:t>3) Запрещается:</w:t>
      </w:r>
    </w:p>
    <w:p w:rsidR="00A1077B" w:rsidRPr="00A1077B" w:rsidRDefault="00A1077B" w:rsidP="00A1077B">
      <w:pPr>
        <w:ind w:firstLine="567"/>
        <w:jc w:val="both"/>
      </w:pPr>
      <w:r w:rsidRPr="00A1077B">
        <w:t>- производить окраску фасадов зданий и сооружений без предварительного восстановления архитектурных деталей;</w:t>
      </w:r>
    </w:p>
    <w:p w:rsidR="00A1077B" w:rsidRPr="00A1077B" w:rsidRDefault="00A1077B" w:rsidP="00A1077B">
      <w:pPr>
        <w:ind w:firstLine="567"/>
        <w:jc w:val="both"/>
      </w:pPr>
      <w:r w:rsidRPr="00A1077B">
        <w:lastRenderedPageBreak/>
        <w:t xml:space="preserve">- производить окраску фасадов, облицованных естественным или искусственным камнем, оштукатуренных декоративной цветной </w:t>
      </w:r>
      <w:proofErr w:type="spellStart"/>
      <w:r w:rsidRPr="00A1077B">
        <w:t>терразитовой</w:t>
      </w:r>
      <w:proofErr w:type="spellEnd"/>
      <w:r w:rsidRPr="00A1077B">
        <w:t xml:space="preserve"> и камневидной штукатуркой;</w:t>
      </w:r>
    </w:p>
    <w:p w:rsidR="00A1077B" w:rsidRPr="00A1077B" w:rsidRDefault="00A1077B" w:rsidP="00A1077B">
      <w:pPr>
        <w:ind w:firstLine="567"/>
        <w:jc w:val="both"/>
      </w:pPr>
      <w:r w:rsidRPr="00A1077B">
        <w:t>- производить самовольное изменение фасадов (в том числе реконструкцию, капитальный ремонт) встроенных, пристроенных помещений к жилым зданиям, отдельно стоящих нежилых зданий и сооружений;</w:t>
      </w:r>
    </w:p>
    <w:p w:rsidR="00A1077B" w:rsidRPr="00A1077B" w:rsidRDefault="00A1077B" w:rsidP="00A1077B">
      <w:pPr>
        <w:ind w:firstLine="567"/>
        <w:jc w:val="both"/>
      </w:pPr>
      <w:r w:rsidRPr="00A1077B">
        <w:t>- расклеивание на фасадах объявлений, рекламной и (или) информационно-печатной продукции;</w:t>
      </w:r>
    </w:p>
    <w:p w:rsidR="00A1077B" w:rsidRPr="00A1077B" w:rsidRDefault="00A1077B" w:rsidP="00A1077B">
      <w:pPr>
        <w:ind w:firstLine="567"/>
        <w:jc w:val="both"/>
      </w:pPr>
      <w:r w:rsidRPr="00A1077B">
        <w:t>- изменять цветовой тон фасада при эксплуатации и ремонте здания, строения, сооружения.</w:t>
      </w:r>
    </w:p>
    <w:p w:rsidR="00A1077B" w:rsidRPr="00A1077B" w:rsidRDefault="00A1077B" w:rsidP="00A1077B">
      <w:pPr>
        <w:ind w:firstLine="567"/>
        <w:jc w:val="both"/>
      </w:pPr>
      <w:r w:rsidRPr="00A1077B">
        <w:t xml:space="preserve">4) Требования не распространяются на объекты индивидуального жилищного строительства и садовые дома, расположенные на территории городского поселения Безенчук. </w:t>
      </w:r>
    </w:p>
    <w:p w:rsidR="00A1077B" w:rsidRPr="00A1077B" w:rsidRDefault="00A1077B" w:rsidP="00A1077B">
      <w:pPr>
        <w:ind w:firstLine="567"/>
        <w:jc w:val="both"/>
      </w:pPr>
      <w:r w:rsidRPr="00A1077B">
        <w:t xml:space="preserve">5) Предоставление решения о согласовании архитектурно-градостроительного облика объекта капитального строительства осуществляется администрацией городского поселения Безенчук муниципального района </w:t>
      </w:r>
      <w:proofErr w:type="spellStart"/>
      <w:r w:rsidRPr="00A1077B">
        <w:t>Безенчукский</w:t>
      </w:r>
      <w:proofErr w:type="spellEnd"/>
      <w:r w:rsidRPr="00A1077B">
        <w:t xml:space="preserve"> Самарской области в порядке, установленном приказом Министерства строительства Самарской области.»;</w:t>
      </w:r>
    </w:p>
    <w:p w:rsidR="00A1077B" w:rsidRPr="00A1077B" w:rsidRDefault="00A1077B" w:rsidP="00A1077B">
      <w:pPr>
        <w:widowControl w:val="0"/>
        <w:ind w:firstLine="567"/>
        <w:jc w:val="both"/>
        <w:outlineLvl w:val="0"/>
      </w:pPr>
      <w:r w:rsidRPr="00A1077B">
        <w:t>1.2. пункт 195 Главы VI. «Основные требования к проведению земляных работ при строительстве, ремонте, реконструкции коммуникаций» изложить в следующей редакции:</w:t>
      </w:r>
    </w:p>
    <w:p w:rsidR="00A1077B" w:rsidRPr="00A1077B" w:rsidRDefault="00A1077B" w:rsidP="00A1077B">
      <w:pPr>
        <w:widowControl w:val="0"/>
        <w:ind w:firstLine="567"/>
        <w:jc w:val="both"/>
        <w:outlineLvl w:val="0"/>
        <w:rPr>
          <w:spacing w:val="2"/>
          <w:shd w:val="clear" w:color="auto" w:fill="FFFFFF"/>
        </w:rPr>
      </w:pPr>
      <w:r w:rsidRPr="00A1077B">
        <w:t xml:space="preserve">«195. Предоставление разрешения на осуществление земляных работ осуществляется Администрацией городского поселения Безенчук </w:t>
      </w:r>
      <w:r w:rsidRPr="00A1077B">
        <w:rPr>
          <w:spacing w:val="2"/>
          <w:shd w:val="clear" w:color="auto" w:fill="FFFFFF"/>
        </w:rPr>
        <w:t xml:space="preserve">муниципального района </w:t>
      </w:r>
      <w:proofErr w:type="spellStart"/>
      <w:r w:rsidRPr="00A1077B">
        <w:rPr>
          <w:spacing w:val="2"/>
          <w:shd w:val="clear" w:color="auto" w:fill="FFFFFF"/>
        </w:rPr>
        <w:t>Безенчукский</w:t>
      </w:r>
      <w:proofErr w:type="spellEnd"/>
      <w:r w:rsidRPr="00A1077B">
        <w:rPr>
          <w:spacing w:val="2"/>
          <w:shd w:val="clear" w:color="auto" w:fill="FFFFFF"/>
        </w:rPr>
        <w:t xml:space="preserve"> Самарской области в порядке, установленном приказом министерства строительства Самарской области.»;</w:t>
      </w:r>
    </w:p>
    <w:p w:rsidR="00A1077B" w:rsidRPr="00A1077B" w:rsidRDefault="00A1077B" w:rsidP="00A1077B">
      <w:pPr>
        <w:widowControl w:val="0"/>
        <w:ind w:firstLine="567"/>
        <w:jc w:val="both"/>
        <w:outlineLvl w:val="0"/>
      </w:pPr>
      <w:r w:rsidRPr="00A1077B">
        <w:rPr>
          <w:spacing w:val="2"/>
          <w:shd w:val="clear" w:color="auto" w:fill="FFFFFF"/>
        </w:rPr>
        <w:t xml:space="preserve">1.3. </w:t>
      </w:r>
      <w:r w:rsidRPr="00A1077B">
        <w:t xml:space="preserve">Главу VI. «Основные требования к проведению земляных работ при строительстве, ремонте, реконструкции коммуникаций» дополнить </w:t>
      </w:r>
      <w:r w:rsidR="00025361">
        <w:t>под</w:t>
      </w:r>
      <w:r w:rsidRPr="00A1077B">
        <w:t>пунктами 198.10, 198.11 следующего содержания: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t xml:space="preserve">«198.10. </w:t>
      </w:r>
      <w:r w:rsidRPr="00A1077B">
        <w:rPr>
          <w:spacing w:val="2"/>
        </w:rPr>
        <w:t xml:space="preserve">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Администрацию городского поселения Безенчук направляется уведомление о проведении земляных работ по форме установленной приложением № 3 к  </w:t>
      </w:r>
      <w:r w:rsidRPr="00A1077B">
        <w:rPr>
          <w:rFonts w:eastAsia="Calibri"/>
        </w:rPr>
        <w:t>Закону Самарской области от 12.07.2006 N 90-ГД (в ред. от 10.01.2019) "О градостроительной деятельности на территории Самарской области";</w:t>
      </w:r>
    </w:p>
    <w:p w:rsidR="00A1077B" w:rsidRPr="00A1077B" w:rsidRDefault="00A1077B" w:rsidP="00A1077B">
      <w:pPr>
        <w:shd w:val="clear" w:color="auto" w:fill="FFFFFF"/>
        <w:ind w:firstLine="567"/>
        <w:jc w:val="both"/>
        <w:textAlignment w:val="baseline"/>
        <w:rPr>
          <w:spacing w:val="2"/>
        </w:rPr>
      </w:pPr>
      <w:r w:rsidRPr="00A1077B">
        <w:rPr>
          <w:spacing w:val="2"/>
        </w:rPr>
        <w:t>198.11.  В случае если земляные работы в результате аварий необходимо провести в нерабочий день, соответствующее уведомление направляется в Администрацию городского поселения Безенчук в ближайший рабочий день.»;</w:t>
      </w:r>
    </w:p>
    <w:p w:rsidR="00A1077B" w:rsidRPr="00A1077B" w:rsidRDefault="00A1077B" w:rsidP="00A1077B">
      <w:pPr>
        <w:widowControl w:val="0"/>
        <w:ind w:firstLine="567"/>
        <w:jc w:val="both"/>
        <w:outlineLvl w:val="0"/>
      </w:pPr>
      <w:r w:rsidRPr="00A1077B">
        <w:t>1.4. пункт 196 Главы VI. «Основные требования к проведению земляных работ при строительстве, ремонте, реконструкции коммуникаций» отменить;</w:t>
      </w:r>
    </w:p>
    <w:p w:rsidR="00A1077B" w:rsidRPr="00A1077B" w:rsidRDefault="00A1077B" w:rsidP="00A1077B">
      <w:pPr>
        <w:widowControl w:val="0"/>
        <w:ind w:firstLine="567"/>
        <w:jc w:val="both"/>
        <w:outlineLvl w:val="0"/>
      </w:pPr>
      <w:r w:rsidRPr="00A1077B">
        <w:t>1.5. дополнить Главой VI.</w:t>
      </w:r>
      <w:r w:rsidRPr="00A1077B">
        <w:rPr>
          <w:lang w:val="en-US"/>
        </w:rPr>
        <w:t>I</w:t>
      </w:r>
      <w:r w:rsidRPr="00A1077B">
        <w:t>. «Снос (вырубка) и пересадка зеленых насаждений»:</w:t>
      </w:r>
    </w:p>
    <w:p w:rsidR="00A1077B" w:rsidRPr="00A1077B" w:rsidRDefault="00A1077B" w:rsidP="00A1077B">
      <w:pPr>
        <w:ind w:firstLine="567"/>
        <w:jc w:val="both"/>
      </w:pPr>
      <w:r w:rsidRPr="00A1077B">
        <w:t>«Глава VI.</w:t>
      </w:r>
      <w:r w:rsidRPr="00A1077B">
        <w:rPr>
          <w:lang w:val="en-US"/>
        </w:rPr>
        <w:t>I</w:t>
      </w:r>
      <w:r w:rsidRPr="00A1077B">
        <w:t>. Снос (вырубка) и пересадка зеленых насаждений.</w:t>
      </w:r>
    </w:p>
    <w:p w:rsidR="00A1077B" w:rsidRPr="00A1077B" w:rsidRDefault="00A1077B" w:rsidP="00A1077B">
      <w:pPr>
        <w:ind w:firstLine="567"/>
        <w:jc w:val="both"/>
        <w:rPr>
          <w:spacing w:val="2"/>
          <w:shd w:val="clear" w:color="auto" w:fill="FFFFFF"/>
        </w:rPr>
      </w:pPr>
      <w:r w:rsidRPr="00A1077B">
        <w:t xml:space="preserve">Предоставление порубочного билета и (или) разрешения на пересадку деревьев и кустарников осуществляется администрацией городского поселения Безенчук </w:t>
      </w:r>
      <w:r w:rsidRPr="00A1077B">
        <w:rPr>
          <w:spacing w:val="2"/>
          <w:shd w:val="clear" w:color="auto" w:fill="FFFFFF"/>
        </w:rPr>
        <w:t xml:space="preserve">муниципального района </w:t>
      </w:r>
      <w:proofErr w:type="spellStart"/>
      <w:r w:rsidRPr="00A1077B">
        <w:rPr>
          <w:spacing w:val="2"/>
          <w:shd w:val="clear" w:color="auto" w:fill="FFFFFF"/>
        </w:rPr>
        <w:t>Безенчукский</w:t>
      </w:r>
      <w:proofErr w:type="spellEnd"/>
      <w:r w:rsidRPr="00A1077B">
        <w:rPr>
          <w:spacing w:val="2"/>
          <w:shd w:val="clear" w:color="auto" w:fill="FFFFFF"/>
        </w:rPr>
        <w:t xml:space="preserve"> Самарской области в порядке, установленном приказом министерства строительства Самарской области.</w:t>
      </w:r>
    </w:p>
    <w:p w:rsidR="00A1077B" w:rsidRPr="00A1077B" w:rsidRDefault="00A1077B" w:rsidP="00A1077B">
      <w:pPr>
        <w:ind w:firstLine="567"/>
        <w:jc w:val="both"/>
      </w:pPr>
      <w:r w:rsidRPr="00A1077B">
        <w:t xml:space="preserve">Случаи сноса (вырубки) и пересадки зеленых насаждений на землях или земельных участках, находящихся в государственной или муниципальной собственности: </w:t>
      </w:r>
    </w:p>
    <w:p w:rsidR="00A1077B" w:rsidRPr="00A1077B" w:rsidRDefault="00A1077B" w:rsidP="00A1077B">
      <w:pPr>
        <w:ind w:firstLine="567"/>
        <w:jc w:val="both"/>
        <w:rPr>
          <w:spacing w:val="2"/>
          <w:shd w:val="clear" w:color="auto" w:fill="FFFFFF"/>
        </w:rPr>
      </w:pPr>
      <w:r w:rsidRPr="00A1077B">
        <w:t xml:space="preserve">1) </w:t>
      </w:r>
      <w:r w:rsidRPr="00A1077B">
        <w:rPr>
          <w:spacing w:val="2"/>
          <w:shd w:val="clear" w:color="auto" w:fill="FFFFFF"/>
        </w:rPr>
        <w:t>предоставленных для строительства,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</w:t>
      </w:r>
    </w:p>
    <w:p w:rsidR="00A1077B" w:rsidRPr="00A1077B" w:rsidRDefault="00A1077B" w:rsidP="00A1077B">
      <w:pPr>
        <w:shd w:val="clear" w:color="auto" w:fill="FFFFFF"/>
        <w:ind w:firstLine="567"/>
        <w:textAlignment w:val="baseline"/>
        <w:rPr>
          <w:spacing w:val="2"/>
        </w:rPr>
      </w:pPr>
      <w:r w:rsidRPr="00A1077B">
        <w:rPr>
          <w:spacing w:val="2"/>
        </w:rPr>
        <w:t>2) используемых без предоставления таких земель и земельных участков, и установления сервитута;</w:t>
      </w:r>
    </w:p>
    <w:p w:rsidR="00A1077B" w:rsidRDefault="00A1077B" w:rsidP="00A1077B">
      <w:pPr>
        <w:shd w:val="clear" w:color="auto" w:fill="FFFFFF"/>
        <w:ind w:firstLine="567"/>
        <w:textAlignment w:val="baseline"/>
        <w:rPr>
          <w:spacing w:val="2"/>
        </w:rPr>
      </w:pPr>
      <w:r w:rsidRPr="00A1077B">
        <w:rPr>
          <w:spacing w:val="2"/>
        </w:rPr>
        <w:t>3) используемых в целях строительства (реконструкции) в соответствии с соглашениями об установлении сервитутов;</w:t>
      </w:r>
    </w:p>
    <w:p w:rsidR="002309D2" w:rsidRDefault="002309D2" w:rsidP="00A1077B">
      <w:pPr>
        <w:shd w:val="clear" w:color="auto" w:fill="FFFFFF"/>
        <w:ind w:firstLine="567"/>
        <w:textAlignment w:val="baseline"/>
        <w:rPr>
          <w:spacing w:val="2"/>
        </w:rPr>
      </w:pPr>
    </w:p>
    <w:p w:rsidR="002309D2" w:rsidRDefault="002309D2" w:rsidP="00A1077B">
      <w:pPr>
        <w:shd w:val="clear" w:color="auto" w:fill="FFFFFF"/>
        <w:ind w:firstLine="567"/>
        <w:textAlignment w:val="baseline"/>
        <w:rPr>
          <w:spacing w:val="2"/>
        </w:rPr>
      </w:pPr>
    </w:p>
    <w:p w:rsidR="002309D2" w:rsidRDefault="002309D2" w:rsidP="00A1077B">
      <w:pPr>
        <w:shd w:val="clear" w:color="auto" w:fill="FFFFFF"/>
        <w:ind w:firstLine="567"/>
        <w:textAlignment w:val="baseline"/>
        <w:rPr>
          <w:spacing w:val="2"/>
        </w:rPr>
      </w:pPr>
    </w:p>
    <w:p w:rsidR="002309D2" w:rsidRDefault="002309D2" w:rsidP="00A1077B">
      <w:pPr>
        <w:shd w:val="clear" w:color="auto" w:fill="FFFFFF"/>
        <w:ind w:firstLine="567"/>
        <w:textAlignment w:val="baseline"/>
        <w:rPr>
          <w:spacing w:val="2"/>
        </w:rPr>
      </w:pPr>
    </w:p>
    <w:p w:rsidR="002309D2" w:rsidRDefault="002309D2" w:rsidP="00BA3C16">
      <w:pPr>
        <w:shd w:val="clear" w:color="auto" w:fill="FFFFFF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4</w:t>
      </w:r>
      <w:r w:rsidRPr="002309D2">
        <w:rPr>
          <w:spacing w:val="2"/>
        </w:rPr>
        <w:t>) удаление аварийных, больных деревьев и кустарников;</w:t>
      </w:r>
    </w:p>
    <w:p w:rsidR="002309D2" w:rsidRDefault="002309D2" w:rsidP="00A11C28">
      <w:pPr>
        <w:shd w:val="clear" w:color="auto" w:fill="FFFFFF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5</w:t>
      </w:r>
      <w:r w:rsidRPr="002309D2">
        <w:rPr>
          <w:spacing w:val="2"/>
        </w:rPr>
        <w:t>) в целях обеспечения санитарно-эпидемиологических требований к освещенности и инсоляции жилых и иных помещений, зданий.;</w:t>
      </w:r>
    </w:p>
    <w:p w:rsidR="002309D2" w:rsidRDefault="002309D2" w:rsidP="00A11C28">
      <w:pPr>
        <w:shd w:val="clear" w:color="auto" w:fill="FFFFFF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6</w:t>
      </w:r>
      <w:r w:rsidRPr="002309D2">
        <w:rPr>
          <w:spacing w:val="2"/>
        </w:rPr>
        <w:t>) ликвидация чрезвычайных ситуаций природного и техногенного характера и их последствий;</w:t>
      </w:r>
    </w:p>
    <w:p w:rsidR="002309D2" w:rsidRDefault="002309D2" w:rsidP="00A11C28">
      <w:pPr>
        <w:shd w:val="clear" w:color="auto" w:fill="FFFFFF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7</w:t>
      </w:r>
      <w:r w:rsidRPr="002309D2">
        <w:rPr>
          <w:spacing w:val="2"/>
        </w:rPr>
        <w:t>) обеспечение надежности и безопасности функционирования подземных и наземных инженерных сетей, и коммуникаций;</w:t>
      </w:r>
    </w:p>
    <w:p w:rsidR="00A1077B" w:rsidRPr="00A1077B" w:rsidRDefault="002309D2" w:rsidP="00A11C28">
      <w:pPr>
        <w:ind w:firstLine="567"/>
        <w:jc w:val="both"/>
      </w:pPr>
      <w:r>
        <w:t>8</w:t>
      </w:r>
      <w:r w:rsidR="00A1077B" w:rsidRPr="00A1077B">
        <w:t>) благоустройство территории»;</w:t>
      </w:r>
    </w:p>
    <w:p w:rsidR="00A1077B" w:rsidRPr="00A1077B" w:rsidRDefault="00A1077B" w:rsidP="00A11C28">
      <w:pPr>
        <w:widowControl w:val="0"/>
        <w:ind w:firstLine="567"/>
        <w:jc w:val="both"/>
        <w:outlineLvl w:val="0"/>
      </w:pPr>
      <w:r w:rsidRPr="00A1077B">
        <w:t>1.6.</w:t>
      </w:r>
      <w:r w:rsidRPr="00A1077B">
        <w:rPr>
          <w:rFonts w:eastAsia="Calibri"/>
          <w:b/>
        </w:rPr>
        <w:t xml:space="preserve"> </w:t>
      </w:r>
      <w:r w:rsidRPr="00A1077B">
        <w:t xml:space="preserve">дополнить Главой </w:t>
      </w:r>
      <w:r w:rsidRPr="00A1077B">
        <w:rPr>
          <w:rFonts w:eastAsia="Calibri"/>
        </w:rPr>
        <w:t>IV.I.</w:t>
      </w:r>
      <w:r w:rsidRPr="00A1077B">
        <w:rPr>
          <w:rFonts w:eastAsia="Arial"/>
        </w:rPr>
        <w:t xml:space="preserve"> «Организация содержания и уборки территории городского поселения»:</w:t>
      </w:r>
    </w:p>
    <w:p w:rsidR="00A1077B" w:rsidRPr="00A1077B" w:rsidRDefault="00A1077B" w:rsidP="00A11C28">
      <w:pPr>
        <w:widowControl w:val="0"/>
        <w:ind w:firstLine="567"/>
        <w:jc w:val="both"/>
        <w:outlineLvl w:val="0"/>
      </w:pPr>
      <w:r w:rsidRPr="00A1077B">
        <w:t xml:space="preserve">«Глава </w:t>
      </w:r>
      <w:r w:rsidRPr="00A1077B">
        <w:rPr>
          <w:rFonts w:eastAsia="Calibri"/>
        </w:rPr>
        <w:t xml:space="preserve">IV.I. </w:t>
      </w:r>
      <w:r w:rsidRPr="00A1077B">
        <w:rPr>
          <w:rFonts w:eastAsia="Arial"/>
        </w:rPr>
        <w:t>«Организация содержания и уборки территории городского поселения»</w:t>
      </w:r>
    </w:p>
    <w:p w:rsidR="00A1077B" w:rsidRPr="00A1077B" w:rsidRDefault="00A1077B" w:rsidP="00A11C28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 xml:space="preserve">Администрация городского поселения Безенчук для каждого населенного пункта, входящего в состав поселения составляет карту территории с закреплением ответственных за уборку конкретных участков территории, в том числе прилегающих к объектам недвижимости всех форм собственности. Карта согласовывается со всеми заинтересованными лицами (предприятиями, организациями, управляющими компаниями, ТСЖ, администрацией муниципального района </w:t>
      </w:r>
      <w:proofErr w:type="spellStart"/>
      <w:r w:rsidRPr="00A1077B">
        <w:rPr>
          <w:rFonts w:eastAsia="Calibri"/>
        </w:rPr>
        <w:t>Безенчукский</w:t>
      </w:r>
      <w:proofErr w:type="spellEnd"/>
      <w:r w:rsidRPr="00A1077B">
        <w:rPr>
          <w:rFonts w:eastAsia="Calibri"/>
        </w:rPr>
        <w:t>) с указанием мест сбора ТКО.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На картах отражается текущее состояние элементов благоустройства с разграничением полномочий по текущему содержанию территории между городским поселением Безенчук и управляющими компаниями (ТСЖ), а также планируемые к возведению объекты. На картах предусматривается отображение несколько слоев, отражающих: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а) текущее состояние территории с закреплением ответственных за текущее содержание;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б) проекты благоустройства дворов и общественных зон (парков, скверов, бульваров);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в) ход реализации проектов.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Карты размещаются Администрацией городского поселения Безенчук на официальном сайте Администрации городского поселения Безенчук в сети «Интернет» в открытом доступе, в целях предоставления возможности проведения общественного обсуждения, а также возможности любому заинтересованному лицу видеть на карте в интерактивном режиме ответственных лиц, организующих и осуществляющих работы по благоустройству с контактной информацией.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 xml:space="preserve">Планирование уборки территории </w:t>
      </w:r>
      <w:bookmarkStart w:id="8" w:name="_Hlk4586578"/>
      <w:r w:rsidRPr="00A1077B">
        <w:rPr>
          <w:rFonts w:eastAsia="Calibri"/>
        </w:rPr>
        <w:t xml:space="preserve">городского поселения Безенчук </w:t>
      </w:r>
      <w:bookmarkEnd w:id="8"/>
      <w:r w:rsidRPr="00A1077B">
        <w:rPr>
          <w:rFonts w:eastAsia="Calibri"/>
        </w:rPr>
        <w:t>осуществляется таким образом, чтобы каждая часть территории городского поселения Безенчук была закреплена за определенным лицом, ответственными за уборку этой территории.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Рекомендуется привлекать к осуществлению уборки территории физических, юридических лиц, индивидуальных предпринимателей, являющихся собственниками зданий (помещений в них), сооружений, включая временные сооружения, а также владеющих земельными участками на праве собственности, ином вещном праве, праве аренды, ином законном праве, путем включения в договор аренды требования об уборке прилегающей территории и определения ее границ, а также через соглашения с собственниками земельных участков.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Для предотвращения засорения улиц, площадей, скверов и других общественных мест отходами производства и потребления Администрацией городского поселения Безенчук устанавливаются специально предназначенные для временного складирования отходов емкости малого размера (урны, баки).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Установку емкостей для временного складирования отходов производства и потребления и их очистку осуществляют лица, ответственные за уборку соответствующих территорий.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 xml:space="preserve">Удаление с контейнерной площадки и прилегающей к ней территории отходов производства и потребления, высыпавшихся при выгрузке из контейнеров в </w:t>
      </w:r>
      <w:proofErr w:type="spellStart"/>
      <w:r w:rsidRPr="00A1077B">
        <w:rPr>
          <w:rFonts w:eastAsia="Calibri"/>
        </w:rPr>
        <w:t>мусоровозный</w:t>
      </w:r>
      <w:proofErr w:type="spellEnd"/>
      <w:r w:rsidRPr="00A1077B">
        <w:rPr>
          <w:rFonts w:eastAsia="Calibri"/>
        </w:rPr>
        <w:t xml:space="preserve"> транспорт, производится работникам организации, осуществляющей транспортирование отходов.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Транспортирование отходов рекомендуется осуществлять способами, исключающими возможность их потери при перевозке, создания аварийной ситуации, причинения транспортируемыми отходами вреда здоровью людей и окружающей среде.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При уборке в ночное время рекомендуется принимать меры, предупреждающие шум.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lastRenderedPageBreak/>
        <w:t>Запрещается установка устройств наливных помоек, разлив помоев и нечистот за территорией домов и улиц, вынос отходов на уличные проезды.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Рекомендуется обеспечивать свободный подъезд непосредственно к мусоросборникам и выгребным ямам.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A1077B">
        <w:rPr>
          <w:rFonts w:eastAsia="Calibri"/>
        </w:rPr>
        <w:t>Органы местного самоуправления городского поселения Безенчук могут на добровольной основе привлекать граждан для выполнения работ по уборке, благоустройству и озеленению территории муниципального образования.»;</w:t>
      </w:r>
    </w:p>
    <w:p w:rsidR="00A1077B" w:rsidRPr="00A1077B" w:rsidRDefault="00A1077B" w:rsidP="00A1077B">
      <w:pPr>
        <w:widowControl w:val="0"/>
        <w:ind w:firstLine="567"/>
        <w:jc w:val="both"/>
        <w:outlineLvl w:val="0"/>
        <w:rPr>
          <w:rFonts w:eastAsia="Calibri"/>
        </w:rPr>
      </w:pPr>
      <w:r w:rsidRPr="00A1077B">
        <w:t>1.7. раздел «</w:t>
      </w:r>
      <w:r w:rsidRPr="00A1077B">
        <w:rPr>
          <w:rFonts w:eastAsia="Calibri"/>
        </w:rPr>
        <w:t>Содержание мест погребения.</w:t>
      </w:r>
      <w:r w:rsidRPr="00A1077B">
        <w:t xml:space="preserve">» Главы </w:t>
      </w:r>
      <w:r w:rsidRPr="00A1077B">
        <w:rPr>
          <w:rFonts w:eastAsia="Calibri"/>
        </w:rPr>
        <w:t>III дополнить пунктом 86.5.:</w:t>
      </w:r>
    </w:p>
    <w:p w:rsidR="00A1077B" w:rsidRPr="00A1077B" w:rsidRDefault="00A1077B" w:rsidP="00A1077B">
      <w:pPr>
        <w:widowControl w:val="0"/>
        <w:ind w:firstLine="567"/>
        <w:jc w:val="both"/>
        <w:outlineLvl w:val="0"/>
      </w:pPr>
      <w:r w:rsidRPr="00A1077B">
        <w:rPr>
          <w:rFonts w:eastAsia="Calibri"/>
        </w:rPr>
        <w:t>«86.5. Содержание элементов благоустройства, включая работы по восстановлению и ремонту памятников, мемориалов, осуществляется  физическим и (или) юридическим лицам, независимо от их организационно-правовых форм, владеющим соответствующими элементами благоустройства на праве собственности, хозяйственного ведения, оперативного управления, либо на основании соглашений с собственником или лицом, уполномоченным собственником.»;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A1077B">
        <w:rPr>
          <w:bCs/>
        </w:rPr>
        <w:t>2. Настоящее Решение вступает в силу со дня его официального опубликования.</w:t>
      </w:r>
    </w:p>
    <w:p w:rsidR="00A1077B" w:rsidRPr="00A1077B" w:rsidRDefault="00A1077B" w:rsidP="00A1077B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A1077B">
        <w:rPr>
          <w:bCs/>
        </w:rPr>
        <w:t>3. Опубликовать настоящее Решение в газете «Вестник городского поселения Безенчук».</w:t>
      </w:r>
    </w:p>
    <w:p w:rsidR="00514707" w:rsidRPr="00A1077B" w:rsidRDefault="00514707" w:rsidP="00514707">
      <w:pPr>
        <w:ind w:right="119" w:firstLine="284"/>
        <w:jc w:val="both"/>
        <w:rPr>
          <w:b/>
        </w:rPr>
      </w:pPr>
    </w:p>
    <w:p w:rsidR="00CB3487" w:rsidRPr="00A1077B" w:rsidRDefault="00CB3487" w:rsidP="00514707">
      <w:pPr>
        <w:ind w:right="119" w:firstLine="284"/>
        <w:jc w:val="both"/>
        <w:rPr>
          <w:b/>
        </w:rPr>
      </w:pPr>
    </w:p>
    <w:p w:rsidR="00CB3487" w:rsidRPr="00A1077B" w:rsidRDefault="00CB3487" w:rsidP="00514707">
      <w:pPr>
        <w:ind w:right="119" w:firstLine="284"/>
        <w:jc w:val="both"/>
        <w:rPr>
          <w:b/>
        </w:rPr>
      </w:pPr>
    </w:p>
    <w:p w:rsidR="00514707" w:rsidRPr="00A1077B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A1077B">
        <w:rPr>
          <w:b w:val="0"/>
          <w:sz w:val="24"/>
          <w:szCs w:val="24"/>
        </w:rPr>
        <w:t>Глава  городского</w:t>
      </w:r>
      <w:proofErr w:type="gramEnd"/>
      <w:r w:rsidRPr="00A1077B">
        <w:rPr>
          <w:b w:val="0"/>
          <w:sz w:val="24"/>
          <w:szCs w:val="24"/>
        </w:rPr>
        <w:t xml:space="preserve"> поселения Безенчук                                                      </w:t>
      </w:r>
      <w:r w:rsidR="009D4DD8" w:rsidRPr="00A1077B">
        <w:rPr>
          <w:b w:val="0"/>
          <w:sz w:val="24"/>
          <w:szCs w:val="24"/>
        </w:rPr>
        <w:t xml:space="preserve">    </w:t>
      </w:r>
      <w:r w:rsidR="0076104F">
        <w:rPr>
          <w:b w:val="0"/>
          <w:sz w:val="24"/>
          <w:szCs w:val="24"/>
        </w:rPr>
        <w:t xml:space="preserve">          </w:t>
      </w:r>
      <w:proofErr w:type="spellStart"/>
      <w:r w:rsidRPr="00A1077B">
        <w:rPr>
          <w:b w:val="0"/>
          <w:sz w:val="24"/>
          <w:szCs w:val="24"/>
        </w:rPr>
        <w:t>Н.В.Райская</w:t>
      </w:r>
      <w:proofErr w:type="spellEnd"/>
    </w:p>
    <w:p w:rsidR="00514707" w:rsidRPr="00A1077B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A1077B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A1077B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1077B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A1077B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 w:rsidRPr="00A1077B">
        <w:rPr>
          <w:b w:val="0"/>
          <w:sz w:val="24"/>
          <w:szCs w:val="24"/>
        </w:rPr>
        <w:t xml:space="preserve">     </w:t>
      </w:r>
      <w:r w:rsidRPr="00A1077B">
        <w:rPr>
          <w:b w:val="0"/>
          <w:sz w:val="24"/>
          <w:szCs w:val="24"/>
        </w:rPr>
        <w:t xml:space="preserve">А.Г. </w:t>
      </w:r>
      <w:proofErr w:type="spellStart"/>
      <w:r w:rsidRPr="00A1077B">
        <w:rPr>
          <w:b w:val="0"/>
          <w:sz w:val="24"/>
          <w:szCs w:val="24"/>
        </w:rPr>
        <w:t>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</w:p>
    <w:p w:rsidR="00953D91" w:rsidRPr="000D642A" w:rsidRDefault="00953D91" w:rsidP="00F85712">
      <w:pPr>
        <w:widowControl w:val="0"/>
        <w:tabs>
          <w:tab w:val="left" w:pos="10773"/>
        </w:tabs>
        <w:autoSpaceDE w:val="0"/>
        <w:autoSpaceDN w:val="0"/>
        <w:adjustRightInd w:val="0"/>
        <w:ind w:left="10773" w:right="141"/>
        <w:jc w:val="right"/>
        <w:rPr>
          <w:sz w:val="16"/>
          <w:szCs w:val="16"/>
        </w:rPr>
      </w:pPr>
    </w:p>
    <w:sectPr w:rsidR="00953D91" w:rsidRPr="000D642A" w:rsidSect="00A0162C">
      <w:headerReference w:type="even" r:id="rId10"/>
      <w:headerReference w:type="default" r:id="rId11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DC1" w:rsidRDefault="00AC6DC1">
      <w:r>
        <w:separator/>
      </w:r>
    </w:p>
  </w:endnote>
  <w:endnote w:type="continuationSeparator" w:id="0">
    <w:p w:rsidR="00AC6DC1" w:rsidRDefault="00AC6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DC1" w:rsidRDefault="00AC6DC1">
      <w:r>
        <w:separator/>
      </w:r>
    </w:p>
  </w:footnote>
  <w:footnote w:type="continuationSeparator" w:id="0">
    <w:p w:rsidR="00AC6DC1" w:rsidRDefault="00AC6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78A" w:rsidRDefault="0004378A" w:rsidP="0004378A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4378A" w:rsidRDefault="0004378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78A" w:rsidRDefault="0004378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3B51FF3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4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25361"/>
    <w:rsid w:val="000310B3"/>
    <w:rsid w:val="000354CC"/>
    <w:rsid w:val="00042AD8"/>
    <w:rsid w:val="0004378A"/>
    <w:rsid w:val="00046928"/>
    <w:rsid w:val="00051640"/>
    <w:rsid w:val="00051A6A"/>
    <w:rsid w:val="00051CB5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066B"/>
    <w:rsid w:val="000A1D5E"/>
    <w:rsid w:val="000A2FFF"/>
    <w:rsid w:val="000A72B5"/>
    <w:rsid w:val="000B12B8"/>
    <w:rsid w:val="000C03CC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63D58"/>
    <w:rsid w:val="001657B6"/>
    <w:rsid w:val="0017064D"/>
    <w:rsid w:val="00171AED"/>
    <w:rsid w:val="001809B0"/>
    <w:rsid w:val="00184D8B"/>
    <w:rsid w:val="0018539E"/>
    <w:rsid w:val="00185D20"/>
    <w:rsid w:val="001965CF"/>
    <w:rsid w:val="001A277F"/>
    <w:rsid w:val="001B64E5"/>
    <w:rsid w:val="001C287E"/>
    <w:rsid w:val="001C2AAA"/>
    <w:rsid w:val="001C68E3"/>
    <w:rsid w:val="001E30D0"/>
    <w:rsid w:val="001F63F2"/>
    <w:rsid w:val="00200E35"/>
    <w:rsid w:val="00201F6E"/>
    <w:rsid w:val="002127E0"/>
    <w:rsid w:val="00212970"/>
    <w:rsid w:val="002135B1"/>
    <w:rsid w:val="002218AA"/>
    <w:rsid w:val="002309D2"/>
    <w:rsid w:val="002373C0"/>
    <w:rsid w:val="00241F70"/>
    <w:rsid w:val="00243CEE"/>
    <w:rsid w:val="0025612C"/>
    <w:rsid w:val="00260634"/>
    <w:rsid w:val="002707A7"/>
    <w:rsid w:val="0027229C"/>
    <w:rsid w:val="002766F0"/>
    <w:rsid w:val="0028125F"/>
    <w:rsid w:val="00281A34"/>
    <w:rsid w:val="002879E9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25393"/>
    <w:rsid w:val="003350CA"/>
    <w:rsid w:val="00340534"/>
    <w:rsid w:val="00342BD9"/>
    <w:rsid w:val="003509D1"/>
    <w:rsid w:val="00360C1B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81A"/>
    <w:rsid w:val="003A6C71"/>
    <w:rsid w:val="003A6D16"/>
    <w:rsid w:val="003B79B3"/>
    <w:rsid w:val="003D37EB"/>
    <w:rsid w:val="003E5BF0"/>
    <w:rsid w:val="003E749A"/>
    <w:rsid w:val="003F4ECB"/>
    <w:rsid w:val="003F5F04"/>
    <w:rsid w:val="003F6816"/>
    <w:rsid w:val="004052F4"/>
    <w:rsid w:val="004120EF"/>
    <w:rsid w:val="004143BB"/>
    <w:rsid w:val="004214B0"/>
    <w:rsid w:val="0042540B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B0D4B"/>
    <w:rsid w:val="004C51A6"/>
    <w:rsid w:val="004C5803"/>
    <w:rsid w:val="004C6B7E"/>
    <w:rsid w:val="004E0915"/>
    <w:rsid w:val="004E1248"/>
    <w:rsid w:val="004E26A3"/>
    <w:rsid w:val="004F00FA"/>
    <w:rsid w:val="0050086E"/>
    <w:rsid w:val="0050362B"/>
    <w:rsid w:val="005075BC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E3F"/>
    <w:rsid w:val="0053737C"/>
    <w:rsid w:val="00540491"/>
    <w:rsid w:val="00556FBE"/>
    <w:rsid w:val="005576DE"/>
    <w:rsid w:val="00563134"/>
    <w:rsid w:val="00580EE8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413F6"/>
    <w:rsid w:val="0066087D"/>
    <w:rsid w:val="00661DD8"/>
    <w:rsid w:val="00663BDA"/>
    <w:rsid w:val="006728D6"/>
    <w:rsid w:val="00675715"/>
    <w:rsid w:val="006813DD"/>
    <w:rsid w:val="00685F13"/>
    <w:rsid w:val="00693B41"/>
    <w:rsid w:val="006A1330"/>
    <w:rsid w:val="006A1D12"/>
    <w:rsid w:val="006A581C"/>
    <w:rsid w:val="006C3333"/>
    <w:rsid w:val="006C483A"/>
    <w:rsid w:val="006C73CE"/>
    <w:rsid w:val="006D1370"/>
    <w:rsid w:val="006D6348"/>
    <w:rsid w:val="006D7A55"/>
    <w:rsid w:val="006F49DA"/>
    <w:rsid w:val="006F50DE"/>
    <w:rsid w:val="006F5934"/>
    <w:rsid w:val="006F5FAC"/>
    <w:rsid w:val="007017DF"/>
    <w:rsid w:val="00701B6D"/>
    <w:rsid w:val="007146C7"/>
    <w:rsid w:val="0071683B"/>
    <w:rsid w:val="0072464E"/>
    <w:rsid w:val="0072558C"/>
    <w:rsid w:val="00730EEC"/>
    <w:rsid w:val="007408EB"/>
    <w:rsid w:val="00747346"/>
    <w:rsid w:val="0075359D"/>
    <w:rsid w:val="00753F8E"/>
    <w:rsid w:val="00760794"/>
    <w:rsid w:val="0076104F"/>
    <w:rsid w:val="007610B0"/>
    <w:rsid w:val="00764317"/>
    <w:rsid w:val="007709C7"/>
    <w:rsid w:val="0077742F"/>
    <w:rsid w:val="00780249"/>
    <w:rsid w:val="007932B7"/>
    <w:rsid w:val="00796B70"/>
    <w:rsid w:val="007A0B56"/>
    <w:rsid w:val="007A4405"/>
    <w:rsid w:val="007A4A8C"/>
    <w:rsid w:val="007A5233"/>
    <w:rsid w:val="007B0907"/>
    <w:rsid w:val="007C79A0"/>
    <w:rsid w:val="007D3983"/>
    <w:rsid w:val="007D551C"/>
    <w:rsid w:val="007E6E55"/>
    <w:rsid w:val="007F532A"/>
    <w:rsid w:val="007F59CF"/>
    <w:rsid w:val="007F6E7B"/>
    <w:rsid w:val="00804363"/>
    <w:rsid w:val="00806D6F"/>
    <w:rsid w:val="0081309C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76ED1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2BEA"/>
    <w:rsid w:val="00915B11"/>
    <w:rsid w:val="00917229"/>
    <w:rsid w:val="00937023"/>
    <w:rsid w:val="00951D36"/>
    <w:rsid w:val="00953D91"/>
    <w:rsid w:val="009554E0"/>
    <w:rsid w:val="0096314B"/>
    <w:rsid w:val="0096334A"/>
    <w:rsid w:val="00970FCA"/>
    <w:rsid w:val="00973DAD"/>
    <w:rsid w:val="00977323"/>
    <w:rsid w:val="00993111"/>
    <w:rsid w:val="009B446E"/>
    <w:rsid w:val="009C2B00"/>
    <w:rsid w:val="009C4D25"/>
    <w:rsid w:val="009D26C5"/>
    <w:rsid w:val="009D4DD8"/>
    <w:rsid w:val="009E214D"/>
    <w:rsid w:val="009F6244"/>
    <w:rsid w:val="009F7B05"/>
    <w:rsid w:val="00A0162C"/>
    <w:rsid w:val="00A0342C"/>
    <w:rsid w:val="00A06D71"/>
    <w:rsid w:val="00A1077B"/>
    <w:rsid w:val="00A11C28"/>
    <w:rsid w:val="00A1443E"/>
    <w:rsid w:val="00A148AE"/>
    <w:rsid w:val="00A15CDB"/>
    <w:rsid w:val="00A26B19"/>
    <w:rsid w:val="00A311C2"/>
    <w:rsid w:val="00A3262C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835B0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C6DC1"/>
    <w:rsid w:val="00AD2754"/>
    <w:rsid w:val="00AE6AE5"/>
    <w:rsid w:val="00AE79D0"/>
    <w:rsid w:val="00AF4834"/>
    <w:rsid w:val="00B0112D"/>
    <w:rsid w:val="00B049BB"/>
    <w:rsid w:val="00B051D1"/>
    <w:rsid w:val="00B0738A"/>
    <w:rsid w:val="00B20430"/>
    <w:rsid w:val="00B207C2"/>
    <w:rsid w:val="00B309DD"/>
    <w:rsid w:val="00B34109"/>
    <w:rsid w:val="00B34C24"/>
    <w:rsid w:val="00B56CDA"/>
    <w:rsid w:val="00B72AAC"/>
    <w:rsid w:val="00B759A1"/>
    <w:rsid w:val="00B76AAB"/>
    <w:rsid w:val="00B961E8"/>
    <w:rsid w:val="00BA3C16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A6839"/>
    <w:rsid w:val="00CB3487"/>
    <w:rsid w:val="00CB60CB"/>
    <w:rsid w:val="00CB65E5"/>
    <w:rsid w:val="00CC3106"/>
    <w:rsid w:val="00CC3E12"/>
    <w:rsid w:val="00CD2FA4"/>
    <w:rsid w:val="00CE64A5"/>
    <w:rsid w:val="00CF0E0C"/>
    <w:rsid w:val="00D01C3D"/>
    <w:rsid w:val="00D0496E"/>
    <w:rsid w:val="00D10373"/>
    <w:rsid w:val="00D10A14"/>
    <w:rsid w:val="00D16EEC"/>
    <w:rsid w:val="00D255E2"/>
    <w:rsid w:val="00D27490"/>
    <w:rsid w:val="00D45354"/>
    <w:rsid w:val="00D50383"/>
    <w:rsid w:val="00D52E65"/>
    <w:rsid w:val="00D54686"/>
    <w:rsid w:val="00D70035"/>
    <w:rsid w:val="00D814C0"/>
    <w:rsid w:val="00D937E4"/>
    <w:rsid w:val="00D974F0"/>
    <w:rsid w:val="00D978A0"/>
    <w:rsid w:val="00DA5D08"/>
    <w:rsid w:val="00DA7FF2"/>
    <w:rsid w:val="00DB0F70"/>
    <w:rsid w:val="00DB40CD"/>
    <w:rsid w:val="00DC1D7F"/>
    <w:rsid w:val="00DC4CEF"/>
    <w:rsid w:val="00DC5396"/>
    <w:rsid w:val="00DD5599"/>
    <w:rsid w:val="00DD7A67"/>
    <w:rsid w:val="00DE314E"/>
    <w:rsid w:val="00DF4553"/>
    <w:rsid w:val="00DF62E6"/>
    <w:rsid w:val="00E05499"/>
    <w:rsid w:val="00E144E0"/>
    <w:rsid w:val="00E16479"/>
    <w:rsid w:val="00E16D2E"/>
    <w:rsid w:val="00E17D78"/>
    <w:rsid w:val="00E34EF0"/>
    <w:rsid w:val="00E36011"/>
    <w:rsid w:val="00E5072A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4523"/>
    <w:rsid w:val="00ED6796"/>
    <w:rsid w:val="00EE29E9"/>
    <w:rsid w:val="00EF094D"/>
    <w:rsid w:val="00EF5CBE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83EAD"/>
    <w:rsid w:val="00F85712"/>
    <w:rsid w:val="00F931AD"/>
    <w:rsid w:val="00F93239"/>
    <w:rsid w:val="00F93428"/>
    <w:rsid w:val="00FA1F9C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5C6B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6</Pages>
  <Words>2676</Words>
  <Characters>15254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405</cp:revision>
  <cp:lastPrinted>2019-03-27T11:39:00Z</cp:lastPrinted>
  <dcterms:created xsi:type="dcterms:W3CDTF">2015-11-10T12:08:00Z</dcterms:created>
  <dcterms:modified xsi:type="dcterms:W3CDTF">2019-03-27T12:23:00Z</dcterms:modified>
</cp:coreProperties>
</file>