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E4386" w:rsidRPr="00E309F2" w:rsidTr="00AC5C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:rsidR="006E4386" w:rsidRPr="00E309F2" w:rsidRDefault="006E4386" w:rsidP="00AC5C12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4" o:title=""/>
                </v:shape>
                <o:OLEObject Type="Embed" ProgID="MSPhotoEd.3" ShapeID="_x0000_i1025" DrawAspect="Content" ObjectID="_1612245915" r:id="rId5"/>
              </w:object>
            </w:r>
          </w:p>
          <w:p w:rsidR="006E4386" w:rsidRPr="00E309F2" w:rsidRDefault="006E4386" w:rsidP="00AC5C12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6E4386" w:rsidRPr="00E309F2" w:rsidRDefault="006E4386" w:rsidP="00AC5C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6E4386" w:rsidRPr="00E309F2" w:rsidRDefault="006E4386" w:rsidP="00AC5C12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E309F2">
              <w:rPr>
                <w:sz w:val="22"/>
                <w:szCs w:val="22"/>
              </w:rPr>
              <w:t>Безенчукский</w:t>
            </w:r>
            <w:proofErr w:type="spellEnd"/>
            <w:r w:rsidRPr="00E309F2">
              <w:rPr>
                <w:sz w:val="22"/>
                <w:szCs w:val="22"/>
              </w:rPr>
              <w:t xml:space="preserve"> </w:t>
            </w:r>
          </w:p>
          <w:p w:rsidR="006E4386" w:rsidRPr="00E309F2" w:rsidRDefault="006E4386" w:rsidP="00AC5C12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6E4386" w:rsidRPr="00E309F2" w:rsidRDefault="006E4386" w:rsidP="00AC5C12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446250,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:rsidR="006E4386" w:rsidRPr="00E309F2" w:rsidRDefault="006E4386" w:rsidP="00AC5C12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6E4386" w:rsidRPr="00E309F2" w:rsidRDefault="006E4386" w:rsidP="00AC5C12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6E4386" w:rsidRPr="00E309F2" w:rsidTr="00AC5C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:rsidR="006E4386" w:rsidRPr="00E309F2" w:rsidRDefault="006E4386" w:rsidP="00AC5C12">
            <w:pPr>
              <w:rPr>
                <w:sz w:val="22"/>
                <w:szCs w:val="22"/>
                <w:lang w:val="en-US"/>
              </w:rPr>
            </w:pPr>
            <w:r w:rsidRPr="000764E3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6E4386" w:rsidRPr="009D16CD" w:rsidTr="00AC5C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1"/>
        </w:trPr>
        <w:tc>
          <w:tcPr>
            <w:tcW w:w="4140" w:type="dxa"/>
            <w:gridSpan w:val="2"/>
          </w:tcPr>
          <w:p w:rsidR="006E4386" w:rsidRPr="000E5A7A" w:rsidRDefault="006E4386" w:rsidP="00AC5C12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6E4386" w:rsidRPr="009D16CD" w:rsidRDefault="006E4386" w:rsidP="00AC5C12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ПОСТАНОВЛЕНИЕ</w:t>
            </w:r>
          </w:p>
        </w:tc>
      </w:tr>
      <w:tr w:rsidR="006E4386" w:rsidRPr="009D16CD" w:rsidTr="00AC5C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:rsidR="006E4386" w:rsidRDefault="006E4386" w:rsidP="00AC5C12">
            <w:r>
              <w:t xml:space="preserve">          </w:t>
            </w:r>
            <w:r w:rsidR="0092330D">
              <w:t xml:space="preserve">    </w:t>
            </w:r>
            <w:r>
              <w:t>о</w:t>
            </w:r>
            <w:r w:rsidRPr="009D16CD">
              <w:t>т</w:t>
            </w:r>
            <w:r>
              <w:t xml:space="preserve"> </w:t>
            </w:r>
            <w:r>
              <w:t>18</w:t>
            </w:r>
            <w:r>
              <w:t>.02.2019 г</w:t>
            </w:r>
          </w:p>
          <w:p w:rsidR="006E4386" w:rsidRDefault="006E4386" w:rsidP="00AC5C12"/>
          <w:p w:rsidR="006E4386" w:rsidRDefault="006E4386" w:rsidP="00AC5C12"/>
          <w:p w:rsidR="006E4386" w:rsidRPr="009D16CD" w:rsidRDefault="006E4386" w:rsidP="00AC5C12">
            <w:r>
              <w:t>_________________</w:t>
            </w:r>
          </w:p>
        </w:tc>
        <w:tc>
          <w:tcPr>
            <w:tcW w:w="1524" w:type="dxa"/>
          </w:tcPr>
          <w:p w:rsidR="006E4386" w:rsidRPr="009D16CD" w:rsidRDefault="006E4386" w:rsidP="00AC5C12">
            <w:r>
              <w:t xml:space="preserve">№ </w:t>
            </w:r>
            <w:r>
              <w:t>62</w:t>
            </w:r>
          </w:p>
        </w:tc>
      </w:tr>
    </w:tbl>
    <w:p w:rsidR="00427742" w:rsidRPr="00BE5416" w:rsidRDefault="00794D98" w:rsidP="0087727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E5416">
        <w:rPr>
          <w:sz w:val="26"/>
          <w:szCs w:val="26"/>
        </w:rPr>
        <w:t>О признании утратившем силу</w:t>
      </w:r>
      <w:r w:rsidR="006B025F" w:rsidRPr="00BE5416">
        <w:rPr>
          <w:sz w:val="26"/>
          <w:szCs w:val="26"/>
        </w:rPr>
        <w:t xml:space="preserve"> постановлени</w:t>
      </w:r>
      <w:r w:rsidR="00A4051C" w:rsidRPr="00BE5416">
        <w:rPr>
          <w:sz w:val="26"/>
          <w:szCs w:val="26"/>
        </w:rPr>
        <w:t>й</w:t>
      </w:r>
      <w:r w:rsidR="006B025F" w:rsidRPr="00BE5416">
        <w:rPr>
          <w:sz w:val="26"/>
          <w:szCs w:val="26"/>
        </w:rPr>
        <w:t xml:space="preserve"> Администрации </w:t>
      </w:r>
      <w:r w:rsidR="00A4051C" w:rsidRPr="00BE5416">
        <w:rPr>
          <w:sz w:val="26"/>
          <w:szCs w:val="26"/>
        </w:rPr>
        <w:t xml:space="preserve">городского поселения Безенчук </w:t>
      </w:r>
      <w:r w:rsidR="006B025F" w:rsidRPr="00BE5416">
        <w:rPr>
          <w:sz w:val="26"/>
          <w:szCs w:val="26"/>
        </w:rPr>
        <w:t xml:space="preserve">муниципального района </w:t>
      </w:r>
      <w:proofErr w:type="spellStart"/>
      <w:r w:rsidR="006B025F" w:rsidRPr="00BE5416">
        <w:rPr>
          <w:sz w:val="26"/>
          <w:szCs w:val="26"/>
        </w:rPr>
        <w:t>Безенчукский</w:t>
      </w:r>
      <w:proofErr w:type="spellEnd"/>
      <w:r w:rsidR="006B025F" w:rsidRPr="00BE5416">
        <w:rPr>
          <w:sz w:val="26"/>
          <w:szCs w:val="26"/>
        </w:rPr>
        <w:t xml:space="preserve"> Самарской области</w:t>
      </w:r>
      <w:r w:rsidR="00A4051C" w:rsidRPr="00BE5416">
        <w:rPr>
          <w:sz w:val="26"/>
          <w:szCs w:val="26"/>
        </w:rPr>
        <w:t xml:space="preserve"> </w:t>
      </w:r>
      <w:r w:rsidR="006B025F" w:rsidRPr="00BE5416">
        <w:rPr>
          <w:sz w:val="26"/>
          <w:szCs w:val="26"/>
        </w:rPr>
        <w:t xml:space="preserve">от </w:t>
      </w:r>
      <w:r w:rsidR="00A4051C" w:rsidRPr="00BE5416">
        <w:rPr>
          <w:sz w:val="26"/>
          <w:szCs w:val="26"/>
        </w:rPr>
        <w:t>01</w:t>
      </w:r>
      <w:r w:rsidR="006B025F" w:rsidRPr="00BE5416">
        <w:rPr>
          <w:sz w:val="26"/>
          <w:szCs w:val="26"/>
        </w:rPr>
        <w:t>.0</w:t>
      </w:r>
      <w:r w:rsidR="00A4051C" w:rsidRPr="00BE5416">
        <w:rPr>
          <w:sz w:val="26"/>
          <w:szCs w:val="26"/>
        </w:rPr>
        <w:t>2</w:t>
      </w:r>
      <w:r w:rsidR="006B025F" w:rsidRPr="00BE5416">
        <w:rPr>
          <w:sz w:val="26"/>
          <w:szCs w:val="26"/>
        </w:rPr>
        <w:t>.201</w:t>
      </w:r>
      <w:r w:rsidR="00A4051C" w:rsidRPr="00BE5416">
        <w:rPr>
          <w:sz w:val="26"/>
          <w:szCs w:val="26"/>
        </w:rPr>
        <w:t>1</w:t>
      </w:r>
      <w:r w:rsidR="006B025F" w:rsidRPr="00BE5416">
        <w:rPr>
          <w:sz w:val="26"/>
          <w:szCs w:val="26"/>
        </w:rPr>
        <w:t xml:space="preserve"> г. № 7 «</w:t>
      </w:r>
      <w:r w:rsidR="00A4051C" w:rsidRPr="00BE5416">
        <w:rPr>
          <w:color w:val="000000"/>
          <w:sz w:val="26"/>
          <w:szCs w:val="26"/>
        </w:rPr>
        <w:t>Об утверждении норм накопления твердых бытовых отходов</w:t>
      </w:r>
      <w:r w:rsidR="006B025F" w:rsidRPr="00BE5416">
        <w:rPr>
          <w:sz w:val="26"/>
          <w:szCs w:val="26"/>
        </w:rPr>
        <w:t>»</w:t>
      </w:r>
      <w:r w:rsidR="00A4051C" w:rsidRPr="00BE5416">
        <w:rPr>
          <w:sz w:val="26"/>
          <w:szCs w:val="26"/>
        </w:rPr>
        <w:t xml:space="preserve">, </w:t>
      </w:r>
      <w:r w:rsidR="00A4051C" w:rsidRPr="00BE5416">
        <w:rPr>
          <w:sz w:val="26"/>
          <w:szCs w:val="26"/>
        </w:rPr>
        <w:t>от 0</w:t>
      </w:r>
      <w:r w:rsidR="00A4051C" w:rsidRPr="00BE5416">
        <w:rPr>
          <w:sz w:val="26"/>
          <w:szCs w:val="26"/>
        </w:rPr>
        <w:t>7</w:t>
      </w:r>
      <w:r w:rsidR="00A4051C" w:rsidRPr="00BE5416">
        <w:rPr>
          <w:sz w:val="26"/>
          <w:szCs w:val="26"/>
        </w:rPr>
        <w:t>.</w:t>
      </w:r>
      <w:r w:rsidR="00A4051C" w:rsidRPr="00BE5416">
        <w:rPr>
          <w:sz w:val="26"/>
          <w:szCs w:val="26"/>
        </w:rPr>
        <w:t>1</w:t>
      </w:r>
      <w:r w:rsidR="00A4051C" w:rsidRPr="00BE5416">
        <w:rPr>
          <w:sz w:val="26"/>
          <w:szCs w:val="26"/>
        </w:rPr>
        <w:t>2.201</w:t>
      </w:r>
      <w:r w:rsidR="00A4051C" w:rsidRPr="00BE5416">
        <w:rPr>
          <w:sz w:val="26"/>
          <w:szCs w:val="26"/>
        </w:rPr>
        <w:t>2</w:t>
      </w:r>
      <w:r w:rsidR="00A4051C" w:rsidRPr="00BE5416">
        <w:rPr>
          <w:sz w:val="26"/>
          <w:szCs w:val="26"/>
        </w:rPr>
        <w:t xml:space="preserve"> г. № </w:t>
      </w:r>
      <w:r w:rsidR="00A4051C" w:rsidRPr="00BE5416">
        <w:rPr>
          <w:sz w:val="26"/>
          <w:szCs w:val="26"/>
        </w:rPr>
        <w:t>188</w:t>
      </w:r>
      <w:r w:rsidR="00A4051C" w:rsidRPr="00BE5416">
        <w:rPr>
          <w:sz w:val="26"/>
          <w:szCs w:val="26"/>
        </w:rPr>
        <w:t xml:space="preserve"> </w:t>
      </w:r>
      <w:r w:rsidR="00DC737E" w:rsidRPr="00BE5416">
        <w:rPr>
          <w:sz w:val="26"/>
          <w:szCs w:val="26"/>
        </w:rPr>
        <w:t>«</w:t>
      </w:r>
      <w:r w:rsidR="00A4051C" w:rsidRPr="00BE5416">
        <w:rPr>
          <w:bCs/>
          <w:sz w:val="26"/>
          <w:szCs w:val="26"/>
        </w:rPr>
        <w:t>Об утверждении норм накопления твердых бытовых отходов и крупногабаритного мусора для населения городского поселения Безенчук на 2013  год</w:t>
      </w:r>
      <w:r w:rsidR="00A4051C" w:rsidRPr="00BE5416">
        <w:rPr>
          <w:sz w:val="26"/>
          <w:szCs w:val="26"/>
        </w:rPr>
        <w:t>»</w:t>
      </w:r>
    </w:p>
    <w:p w:rsidR="00427742" w:rsidRPr="00BE5416" w:rsidRDefault="00427742" w:rsidP="00877272">
      <w:pPr>
        <w:pStyle w:val="ConsPlusNormal"/>
        <w:ind w:firstLine="852"/>
        <w:jc w:val="both"/>
        <w:rPr>
          <w:rFonts w:ascii="Times New Roman" w:hAnsi="Times New Roman" w:cs="Times New Roman"/>
          <w:sz w:val="26"/>
          <w:szCs w:val="26"/>
        </w:rPr>
      </w:pPr>
    </w:p>
    <w:p w:rsidR="00427742" w:rsidRPr="00BE5416" w:rsidRDefault="00427742" w:rsidP="00877272">
      <w:pPr>
        <w:pStyle w:val="1"/>
        <w:spacing w:before="0" w:beforeAutospacing="0" w:after="0" w:afterAutospacing="0"/>
        <w:ind w:firstLine="851"/>
        <w:jc w:val="both"/>
        <w:rPr>
          <w:b w:val="0"/>
          <w:sz w:val="26"/>
          <w:szCs w:val="26"/>
        </w:rPr>
      </w:pPr>
      <w:r w:rsidRPr="00BE5416">
        <w:rPr>
          <w:b w:val="0"/>
          <w:sz w:val="26"/>
          <w:szCs w:val="26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89419F" w:rsidRPr="00BE5416">
        <w:rPr>
          <w:b w:val="0"/>
          <w:sz w:val="26"/>
          <w:szCs w:val="26"/>
        </w:rPr>
        <w:t xml:space="preserve"> </w:t>
      </w:r>
      <w:r w:rsidRPr="00BE5416">
        <w:rPr>
          <w:b w:val="0"/>
          <w:sz w:val="26"/>
          <w:szCs w:val="26"/>
        </w:rPr>
        <w:t xml:space="preserve"> </w:t>
      </w:r>
      <w:r w:rsidR="0089419F" w:rsidRPr="00BE5416">
        <w:rPr>
          <w:b w:val="0"/>
          <w:sz w:val="26"/>
          <w:szCs w:val="26"/>
        </w:rPr>
        <w:t xml:space="preserve">Федеральным законом от 24.06.1998 г. «Об отходах производства и потребления», </w:t>
      </w:r>
      <w:r w:rsidR="005A55F0" w:rsidRPr="00BE5416">
        <w:rPr>
          <w:b w:val="0"/>
          <w:sz w:val="26"/>
          <w:szCs w:val="26"/>
        </w:rPr>
        <w:t>Приказом министерства энергетики и жилищно-коммунального хозяйства Самарской области от 19.12.2016г. № 804 «Об утверждении нормативов накопления твердых коммунальных отходов на территории Самарской области»</w:t>
      </w:r>
      <w:r w:rsidR="002330F5" w:rsidRPr="00BE5416">
        <w:rPr>
          <w:sz w:val="26"/>
          <w:szCs w:val="26"/>
        </w:rPr>
        <w:t xml:space="preserve">,  </w:t>
      </w:r>
      <w:r w:rsidRPr="00BE5416">
        <w:rPr>
          <w:b w:val="0"/>
          <w:sz w:val="26"/>
          <w:szCs w:val="26"/>
        </w:rPr>
        <w:t>соглашениями о передаче осуществления части полномочий с органами  местного самоуправления поселений, входящих в состав муниципального района Безенчукский Самарской области, предусмотренными частью 4 статьи 15 Федерального Закона от 06.10.2003 № 131-ФЗ «Об общих принципах организации местного самоуправления в Российской Федерации»</w:t>
      </w:r>
      <w:r w:rsidR="005A55F0" w:rsidRPr="00BE5416">
        <w:rPr>
          <w:b w:val="0"/>
          <w:sz w:val="26"/>
          <w:szCs w:val="26"/>
        </w:rPr>
        <w:t xml:space="preserve">,  руководствуясь Уставом </w:t>
      </w:r>
      <w:r w:rsidR="00F84671" w:rsidRPr="00BE5416">
        <w:rPr>
          <w:b w:val="0"/>
          <w:sz w:val="26"/>
          <w:szCs w:val="26"/>
        </w:rPr>
        <w:t>городского поселения Безенчук</w:t>
      </w:r>
      <w:r w:rsidR="00F84671" w:rsidRPr="00BE5416">
        <w:rPr>
          <w:b w:val="0"/>
          <w:sz w:val="26"/>
          <w:szCs w:val="26"/>
        </w:rPr>
        <w:t xml:space="preserve"> </w:t>
      </w:r>
      <w:r w:rsidR="005A55F0" w:rsidRPr="00BE5416">
        <w:rPr>
          <w:b w:val="0"/>
          <w:sz w:val="26"/>
          <w:szCs w:val="26"/>
        </w:rPr>
        <w:t xml:space="preserve">муниципального района </w:t>
      </w:r>
      <w:proofErr w:type="spellStart"/>
      <w:r w:rsidR="005A55F0" w:rsidRPr="00BE5416">
        <w:rPr>
          <w:b w:val="0"/>
          <w:sz w:val="26"/>
          <w:szCs w:val="26"/>
        </w:rPr>
        <w:t>Безенчукский</w:t>
      </w:r>
      <w:proofErr w:type="spellEnd"/>
      <w:r w:rsidR="00F84671" w:rsidRPr="00BE5416">
        <w:rPr>
          <w:b w:val="0"/>
          <w:sz w:val="26"/>
          <w:szCs w:val="26"/>
        </w:rPr>
        <w:t xml:space="preserve"> Самарской области</w:t>
      </w:r>
    </w:p>
    <w:p w:rsidR="00427742" w:rsidRPr="00BE5416" w:rsidRDefault="002C2253" w:rsidP="002C2253">
      <w:pPr>
        <w:pStyle w:val="a7"/>
        <w:ind w:left="0"/>
        <w:jc w:val="center"/>
        <w:rPr>
          <w:sz w:val="26"/>
          <w:szCs w:val="26"/>
        </w:rPr>
      </w:pPr>
      <w:r w:rsidRPr="00CF33C7">
        <w:rPr>
          <w:sz w:val="26"/>
          <w:szCs w:val="26"/>
        </w:rPr>
        <w:t>ПОСТАНОВЛЯЮ</w:t>
      </w:r>
      <w:r w:rsidR="00427742" w:rsidRPr="00BE5416">
        <w:rPr>
          <w:color w:val="000000"/>
          <w:spacing w:val="-2"/>
          <w:sz w:val="26"/>
          <w:szCs w:val="26"/>
        </w:rPr>
        <w:t>:</w:t>
      </w:r>
    </w:p>
    <w:p w:rsidR="00430D0D" w:rsidRPr="00BE5416" w:rsidRDefault="00427742" w:rsidP="00877272">
      <w:pPr>
        <w:shd w:val="clear" w:color="auto" w:fill="FFFFFF"/>
        <w:ind w:firstLine="852"/>
        <w:jc w:val="both"/>
        <w:rPr>
          <w:sz w:val="26"/>
          <w:szCs w:val="26"/>
        </w:rPr>
      </w:pPr>
      <w:r w:rsidRPr="00BE5416">
        <w:rPr>
          <w:color w:val="000000"/>
          <w:sz w:val="26"/>
          <w:szCs w:val="26"/>
        </w:rPr>
        <w:t>1.</w:t>
      </w:r>
      <w:r w:rsidR="0092330D">
        <w:rPr>
          <w:color w:val="000000"/>
          <w:sz w:val="26"/>
          <w:szCs w:val="26"/>
        </w:rPr>
        <w:t xml:space="preserve"> </w:t>
      </w:r>
      <w:r w:rsidR="00794D98" w:rsidRPr="00BE5416">
        <w:rPr>
          <w:color w:val="000000"/>
          <w:sz w:val="26"/>
          <w:szCs w:val="26"/>
        </w:rPr>
        <w:t>Признать утратившим силу п</w:t>
      </w:r>
      <w:r w:rsidRPr="00BE5416">
        <w:rPr>
          <w:color w:val="000000"/>
          <w:sz w:val="26"/>
          <w:szCs w:val="26"/>
        </w:rPr>
        <w:t xml:space="preserve">остановление </w:t>
      </w:r>
      <w:r w:rsidR="00430D0D" w:rsidRPr="00BE5416">
        <w:rPr>
          <w:sz w:val="26"/>
          <w:szCs w:val="26"/>
        </w:rPr>
        <w:t xml:space="preserve">Администрации городского поселения Безенчук муниципального района </w:t>
      </w:r>
      <w:proofErr w:type="spellStart"/>
      <w:r w:rsidR="00430D0D" w:rsidRPr="00BE5416">
        <w:rPr>
          <w:sz w:val="26"/>
          <w:szCs w:val="26"/>
        </w:rPr>
        <w:t>Безенчукский</w:t>
      </w:r>
      <w:proofErr w:type="spellEnd"/>
      <w:r w:rsidR="00430D0D" w:rsidRPr="00BE5416">
        <w:rPr>
          <w:sz w:val="26"/>
          <w:szCs w:val="26"/>
        </w:rPr>
        <w:t xml:space="preserve"> Самарской области от 01.02.2011 г. № 7 «</w:t>
      </w:r>
      <w:r w:rsidR="00430D0D" w:rsidRPr="00BE5416">
        <w:rPr>
          <w:color w:val="000000"/>
          <w:sz w:val="26"/>
          <w:szCs w:val="26"/>
        </w:rPr>
        <w:t>Об утверждении норм накопления твердых бытовых отходов</w:t>
      </w:r>
      <w:r w:rsidR="00430D0D" w:rsidRPr="00BE5416">
        <w:rPr>
          <w:sz w:val="26"/>
          <w:szCs w:val="26"/>
        </w:rPr>
        <w:t>»</w:t>
      </w:r>
      <w:r w:rsidR="00430D0D" w:rsidRPr="00BE5416">
        <w:rPr>
          <w:sz w:val="26"/>
          <w:szCs w:val="26"/>
        </w:rPr>
        <w:t>.</w:t>
      </w:r>
    </w:p>
    <w:p w:rsidR="00427742" w:rsidRPr="00BE5416" w:rsidRDefault="00430D0D" w:rsidP="00877272">
      <w:pPr>
        <w:shd w:val="clear" w:color="auto" w:fill="FFFFFF"/>
        <w:ind w:firstLine="852"/>
        <w:jc w:val="both"/>
        <w:rPr>
          <w:color w:val="000000"/>
          <w:sz w:val="26"/>
          <w:szCs w:val="26"/>
        </w:rPr>
      </w:pPr>
      <w:r w:rsidRPr="00BE5416">
        <w:rPr>
          <w:sz w:val="26"/>
          <w:szCs w:val="26"/>
        </w:rPr>
        <w:t>2</w:t>
      </w:r>
      <w:r w:rsidR="00427742" w:rsidRPr="00BE5416">
        <w:rPr>
          <w:color w:val="000000"/>
          <w:sz w:val="26"/>
          <w:szCs w:val="26"/>
        </w:rPr>
        <w:t>.</w:t>
      </w:r>
      <w:r w:rsidRPr="00BE5416">
        <w:rPr>
          <w:color w:val="000000"/>
          <w:sz w:val="26"/>
          <w:szCs w:val="26"/>
        </w:rPr>
        <w:t xml:space="preserve"> </w:t>
      </w:r>
      <w:r w:rsidRPr="00BE5416">
        <w:rPr>
          <w:color w:val="000000"/>
          <w:sz w:val="26"/>
          <w:szCs w:val="26"/>
        </w:rPr>
        <w:t xml:space="preserve">Признать утратившим силу постановление </w:t>
      </w:r>
      <w:r w:rsidRPr="00BE5416">
        <w:rPr>
          <w:sz w:val="26"/>
          <w:szCs w:val="26"/>
        </w:rPr>
        <w:t xml:space="preserve">Администрации городского поселения Безенчук муниципального района </w:t>
      </w:r>
      <w:proofErr w:type="spellStart"/>
      <w:r w:rsidRPr="00BE5416">
        <w:rPr>
          <w:sz w:val="26"/>
          <w:szCs w:val="26"/>
        </w:rPr>
        <w:t>Безенчукский</w:t>
      </w:r>
      <w:proofErr w:type="spellEnd"/>
      <w:r w:rsidRPr="00BE5416">
        <w:rPr>
          <w:sz w:val="26"/>
          <w:szCs w:val="26"/>
        </w:rPr>
        <w:t xml:space="preserve"> Самарской области от 07.12.2012 г. № 188 </w:t>
      </w:r>
      <w:r w:rsidR="00DC737E" w:rsidRPr="00BE5416">
        <w:rPr>
          <w:sz w:val="26"/>
          <w:szCs w:val="26"/>
        </w:rPr>
        <w:t>«</w:t>
      </w:r>
      <w:r w:rsidRPr="00BE5416">
        <w:rPr>
          <w:bCs/>
          <w:sz w:val="26"/>
          <w:szCs w:val="26"/>
        </w:rPr>
        <w:t xml:space="preserve">Об утверждении норм накопления твердых бытовых отходов и крупногабаритного мусора для населения городского поселения Безенчук на </w:t>
      </w:r>
      <w:proofErr w:type="gramStart"/>
      <w:r w:rsidRPr="00BE5416">
        <w:rPr>
          <w:bCs/>
          <w:sz w:val="26"/>
          <w:szCs w:val="26"/>
        </w:rPr>
        <w:t>2013  год</w:t>
      </w:r>
      <w:proofErr w:type="gramEnd"/>
      <w:r w:rsidRPr="00BE5416">
        <w:rPr>
          <w:sz w:val="26"/>
          <w:szCs w:val="26"/>
        </w:rPr>
        <w:t>»</w:t>
      </w:r>
      <w:r w:rsidRPr="00BE5416">
        <w:rPr>
          <w:sz w:val="26"/>
          <w:szCs w:val="26"/>
        </w:rPr>
        <w:t>.</w:t>
      </w:r>
    </w:p>
    <w:p w:rsidR="00427742" w:rsidRPr="00BE5416" w:rsidRDefault="00427742" w:rsidP="00877272">
      <w:pPr>
        <w:shd w:val="clear" w:color="auto" w:fill="FFFFFF"/>
        <w:ind w:firstLine="680"/>
        <w:jc w:val="both"/>
        <w:rPr>
          <w:color w:val="000000"/>
          <w:sz w:val="26"/>
          <w:szCs w:val="26"/>
        </w:rPr>
      </w:pPr>
      <w:r w:rsidRPr="00BE5416">
        <w:rPr>
          <w:color w:val="000000"/>
          <w:sz w:val="26"/>
          <w:szCs w:val="26"/>
        </w:rPr>
        <w:t xml:space="preserve">  3. Настоящее постановление вступает в силу </w:t>
      </w:r>
      <w:r w:rsidR="00794D98" w:rsidRPr="00BE5416">
        <w:rPr>
          <w:color w:val="000000"/>
          <w:sz w:val="26"/>
          <w:szCs w:val="26"/>
        </w:rPr>
        <w:t xml:space="preserve">со дня его официального опубликования и </w:t>
      </w:r>
      <w:r w:rsidR="00FB64BB" w:rsidRPr="00BE5416">
        <w:rPr>
          <w:color w:val="000000"/>
          <w:sz w:val="26"/>
          <w:szCs w:val="26"/>
        </w:rPr>
        <w:t xml:space="preserve">распространяется на правоотношения, возникшие </w:t>
      </w:r>
      <w:r w:rsidRPr="00BE5416">
        <w:rPr>
          <w:color w:val="000000"/>
          <w:sz w:val="26"/>
          <w:szCs w:val="26"/>
        </w:rPr>
        <w:t>с 01.0</w:t>
      </w:r>
      <w:r w:rsidR="00D07994" w:rsidRPr="00BE5416">
        <w:rPr>
          <w:color w:val="000000"/>
          <w:sz w:val="26"/>
          <w:szCs w:val="26"/>
        </w:rPr>
        <w:t>1</w:t>
      </w:r>
      <w:r w:rsidRPr="00BE5416">
        <w:rPr>
          <w:color w:val="000000"/>
          <w:sz w:val="26"/>
          <w:szCs w:val="26"/>
        </w:rPr>
        <w:t>.201</w:t>
      </w:r>
      <w:r w:rsidR="00D07994" w:rsidRPr="00BE5416">
        <w:rPr>
          <w:color w:val="000000"/>
          <w:sz w:val="26"/>
          <w:szCs w:val="26"/>
        </w:rPr>
        <w:t>9</w:t>
      </w:r>
      <w:r w:rsidRPr="00BE5416">
        <w:rPr>
          <w:color w:val="000000"/>
          <w:sz w:val="26"/>
          <w:szCs w:val="26"/>
        </w:rPr>
        <w:t xml:space="preserve"> г.</w:t>
      </w:r>
    </w:p>
    <w:p w:rsidR="00427742" w:rsidRPr="00BE5416" w:rsidRDefault="00427742" w:rsidP="00877272">
      <w:pPr>
        <w:shd w:val="clear" w:color="auto" w:fill="FFFFFF"/>
        <w:tabs>
          <w:tab w:val="left" w:pos="778"/>
        </w:tabs>
        <w:ind w:firstLine="852"/>
        <w:jc w:val="both"/>
        <w:rPr>
          <w:color w:val="000000"/>
          <w:sz w:val="26"/>
          <w:szCs w:val="26"/>
        </w:rPr>
      </w:pPr>
      <w:r w:rsidRPr="00BE5416">
        <w:rPr>
          <w:color w:val="000000"/>
          <w:sz w:val="26"/>
          <w:szCs w:val="26"/>
        </w:rPr>
        <w:t>4. Опубликовать настоящее постановление в газете</w:t>
      </w:r>
      <w:r w:rsidR="00D07994" w:rsidRPr="00BE5416">
        <w:rPr>
          <w:color w:val="000000"/>
          <w:sz w:val="26"/>
          <w:szCs w:val="26"/>
        </w:rPr>
        <w:t xml:space="preserve"> </w:t>
      </w:r>
      <w:r w:rsidRPr="00BE5416">
        <w:rPr>
          <w:color w:val="000000"/>
          <w:sz w:val="26"/>
          <w:szCs w:val="26"/>
        </w:rPr>
        <w:t xml:space="preserve">«Вестник </w:t>
      </w:r>
      <w:r w:rsidR="00B448D7" w:rsidRPr="00BE5416">
        <w:rPr>
          <w:color w:val="000000"/>
          <w:sz w:val="26"/>
          <w:szCs w:val="26"/>
        </w:rPr>
        <w:t>городского поселения Безенчук</w:t>
      </w:r>
      <w:r w:rsidRPr="00BE5416">
        <w:rPr>
          <w:color w:val="000000"/>
          <w:sz w:val="26"/>
          <w:szCs w:val="26"/>
        </w:rPr>
        <w:t>».</w:t>
      </w:r>
    </w:p>
    <w:p w:rsidR="00427742" w:rsidRPr="00BE5416" w:rsidRDefault="00427742" w:rsidP="00877272">
      <w:pPr>
        <w:rPr>
          <w:sz w:val="26"/>
          <w:szCs w:val="26"/>
        </w:rPr>
      </w:pPr>
    </w:p>
    <w:p w:rsidR="00B448D7" w:rsidRPr="00BE5416" w:rsidRDefault="00B448D7" w:rsidP="00877272">
      <w:pPr>
        <w:rPr>
          <w:sz w:val="26"/>
          <w:szCs w:val="26"/>
        </w:rPr>
      </w:pPr>
      <w:r w:rsidRPr="00BE5416">
        <w:rPr>
          <w:sz w:val="26"/>
          <w:szCs w:val="26"/>
        </w:rPr>
        <w:t xml:space="preserve">Глава городского поселения Безенчук                                          </w:t>
      </w:r>
      <w:r w:rsidR="0019275C" w:rsidRPr="00BE5416">
        <w:rPr>
          <w:sz w:val="26"/>
          <w:szCs w:val="26"/>
        </w:rPr>
        <w:t xml:space="preserve">                  </w:t>
      </w:r>
      <w:r w:rsidR="0040104C">
        <w:rPr>
          <w:sz w:val="26"/>
          <w:szCs w:val="26"/>
        </w:rPr>
        <w:t xml:space="preserve">    </w:t>
      </w:r>
      <w:proofErr w:type="spellStart"/>
      <w:r w:rsidRPr="00BE5416">
        <w:rPr>
          <w:sz w:val="26"/>
          <w:szCs w:val="26"/>
        </w:rPr>
        <w:t>Н.В.Райская</w:t>
      </w:r>
      <w:proofErr w:type="spellEnd"/>
    </w:p>
    <w:p w:rsidR="00427742" w:rsidRDefault="00427742" w:rsidP="00877272">
      <w:pPr>
        <w:pStyle w:val="a3"/>
        <w:ind w:firstLine="142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427742" w:rsidRDefault="00427742" w:rsidP="00877272">
      <w:pPr>
        <w:pStyle w:val="a3"/>
        <w:ind w:firstLine="142"/>
        <w:rPr>
          <w:rFonts w:ascii="Times New Roman" w:hAnsi="Times New Roman"/>
          <w:sz w:val="20"/>
          <w:szCs w:val="20"/>
        </w:rPr>
      </w:pPr>
    </w:p>
    <w:p w:rsidR="00564061" w:rsidRDefault="00564061" w:rsidP="00877272">
      <w:pPr>
        <w:pStyle w:val="a3"/>
        <w:ind w:firstLine="142"/>
        <w:rPr>
          <w:rFonts w:ascii="Times New Roman" w:hAnsi="Times New Roman"/>
          <w:sz w:val="20"/>
          <w:szCs w:val="20"/>
        </w:rPr>
      </w:pPr>
    </w:p>
    <w:p w:rsidR="00564061" w:rsidRDefault="00564061" w:rsidP="00877272">
      <w:pPr>
        <w:pStyle w:val="a3"/>
        <w:ind w:firstLine="142"/>
        <w:rPr>
          <w:rFonts w:ascii="Times New Roman" w:hAnsi="Times New Roman"/>
          <w:sz w:val="20"/>
          <w:szCs w:val="20"/>
        </w:rPr>
      </w:pPr>
    </w:p>
    <w:p w:rsidR="00427742" w:rsidRDefault="00B448D7" w:rsidP="00BE5416">
      <w:pPr>
        <w:pStyle w:val="a3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И.Н.Левин</w:t>
      </w:r>
      <w:proofErr w:type="spellEnd"/>
    </w:p>
    <w:p w:rsidR="00B448D7" w:rsidRDefault="00B448D7" w:rsidP="00BE5416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2-14-51</w:t>
      </w:r>
    </w:p>
    <w:sectPr w:rsidR="00B448D7" w:rsidSect="00564061">
      <w:pgSz w:w="11906" w:h="16838"/>
      <w:pgMar w:top="709" w:right="566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ndnya">
    <w:panose1 w:val="00000400000000000000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742"/>
    <w:rsid w:val="000909F5"/>
    <w:rsid w:val="000F4881"/>
    <w:rsid w:val="001157FA"/>
    <w:rsid w:val="00126F21"/>
    <w:rsid w:val="0019275C"/>
    <w:rsid w:val="00205682"/>
    <w:rsid w:val="00210F03"/>
    <w:rsid w:val="002330F5"/>
    <w:rsid w:val="002532EF"/>
    <w:rsid w:val="002A4CF6"/>
    <w:rsid w:val="002C2253"/>
    <w:rsid w:val="00307B41"/>
    <w:rsid w:val="003D4917"/>
    <w:rsid w:val="0040104C"/>
    <w:rsid w:val="004267FE"/>
    <w:rsid w:val="00427742"/>
    <w:rsid w:val="00430D0D"/>
    <w:rsid w:val="004372AC"/>
    <w:rsid w:val="00445374"/>
    <w:rsid w:val="00464F28"/>
    <w:rsid w:val="00515233"/>
    <w:rsid w:val="00564061"/>
    <w:rsid w:val="00597AD0"/>
    <w:rsid w:val="005A55F0"/>
    <w:rsid w:val="005D4CAB"/>
    <w:rsid w:val="00633D2C"/>
    <w:rsid w:val="00644EAD"/>
    <w:rsid w:val="006B025F"/>
    <w:rsid w:val="006E4386"/>
    <w:rsid w:val="00794D98"/>
    <w:rsid w:val="007A4691"/>
    <w:rsid w:val="007C300A"/>
    <w:rsid w:val="008533C0"/>
    <w:rsid w:val="00877272"/>
    <w:rsid w:val="0089419F"/>
    <w:rsid w:val="0092330D"/>
    <w:rsid w:val="0096432B"/>
    <w:rsid w:val="00975F7E"/>
    <w:rsid w:val="00A4051C"/>
    <w:rsid w:val="00A537CC"/>
    <w:rsid w:val="00A6799B"/>
    <w:rsid w:val="00B3717B"/>
    <w:rsid w:val="00B43434"/>
    <w:rsid w:val="00B448D7"/>
    <w:rsid w:val="00BE5416"/>
    <w:rsid w:val="00C23892"/>
    <w:rsid w:val="00C734DB"/>
    <w:rsid w:val="00D07994"/>
    <w:rsid w:val="00D92871"/>
    <w:rsid w:val="00DC737E"/>
    <w:rsid w:val="00E10E11"/>
    <w:rsid w:val="00EC0C66"/>
    <w:rsid w:val="00F13E6E"/>
    <w:rsid w:val="00F36F4B"/>
    <w:rsid w:val="00F84671"/>
    <w:rsid w:val="00F90EB0"/>
    <w:rsid w:val="00FB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7F45E"/>
  <w15:docId w15:val="{611DCF2B-07B2-4EFC-B6A1-CCED71AE4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7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A55F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774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42774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4">
    <w:name w:val="Table Grid"/>
    <w:basedOn w:val="a1"/>
    <w:uiPriority w:val="59"/>
    <w:rsid w:val="00427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079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799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55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2C2253"/>
    <w:pPr>
      <w:ind w:left="720"/>
      <w:contextualSpacing/>
    </w:pPr>
    <w:rPr>
      <w:rFonts w:cs="Sendnya"/>
      <w:sz w:val="20"/>
      <w:szCs w:val="20"/>
      <w:lang w:bidi="o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27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21</cp:revision>
  <cp:lastPrinted>2019-02-20T10:38:00Z</cp:lastPrinted>
  <dcterms:created xsi:type="dcterms:W3CDTF">2019-02-20T10:35:00Z</dcterms:created>
  <dcterms:modified xsi:type="dcterms:W3CDTF">2019-02-21T06:19:00Z</dcterms:modified>
</cp:coreProperties>
</file>