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91" w:rsidRDefault="002E7391" w:rsidP="002E7391">
      <w:pPr>
        <w:jc w:val="center"/>
        <w:rPr>
          <w:rFonts w:ascii="Bookman Old Style" w:hAnsi="Bookman Old Style"/>
          <w:b/>
          <w:sz w:val="60"/>
          <w:szCs w:val="60"/>
        </w:rPr>
      </w:pPr>
      <w:r w:rsidRPr="002E7391">
        <w:rPr>
          <w:rFonts w:ascii="Bookman Old Style" w:hAnsi="Bookman Old Style"/>
          <w:b/>
          <w:sz w:val="60"/>
          <w:szCs w:val="60"/>
        </w:rPr>
        <w:t xml:space="preserve">СОБЛЮДАЙТЕ ПРАВИЛА </w:t>
      </w:r>
    </w:p>
    <w:p w:rsidR="002E7391" w:rsidRPr="002E7391" w:rsidRDefault="002E7391" w:rsidP="002E7391">
      <w:pPr>
        <w:jc w:val="center"/>
        <w:rPr>
          <w:rFonts w:ascii="Bookman Old Style" w:hAnsi="Bookman Old Style"/>
          <w:b/>
          <w:sz w:val="60"/>
          <w:szCs w:val="60"/>
        </w:rPr>
      </w:pPr>
      <w:r w:rsidRPr="002E7391">
        <w:rPr>
          <w:rFonts w:ascii="Bookman Old Style" w:hAnsi="Bookman Old Style"/>
          <w:b/>
          <w:sz w:val="60"/>
          <w:szCs w:val="60"/>
        </w:rPr>
        <w:t>ИСПОЛЬЗОВАНИЯ ГАЗА В БЫТУ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04"/>
        <w:gridCol w:w="5536"/>
        <w:gridCol w:w="4874"/>
      </w:tblGrid>
      <w:tr w:rsidR="00E60279" w:rsidRPr="00493711" w:rsidTr="00B06B2B">
        <w:tc>
          <w:tcPr>
            <w:tcW w:w="5204" w:type="dxa"/>
          </w:tcPr>
          <w:p w:rsidR="00E60279" w:rsidRPr="009116BA" w:rsidRDefault="00E60279" w:rsidP="002E331C">
            <w:pPr>
              <w:jc w:val="center"/>
              <w:rPr>
                <w:rFonts w:ascii="Arial" w:hAnsi="Arial" w:cs="Arial"/>
                <w:b/>
                <w:i/>
                <w:sz w:val="26"/>
                <w:szCs w:val="26"/>
                <w:u w:val="single"/>
              </w:rPr>
            </w:pPr>
            <w:r w:rsidRPr="009116BA">
              <w:rPr>
                <w:rFonts w:ascii="Arial" w:hAnsi="Arial" w:cs="Arial"/>
                <w:b/>
                <w:i/>
                <w:sz w:val="26"/>
                <w:szCs w:val="26"/>
                <w:u w:val="single"/>
              </w:rPr>
              <w:t>Памятка для населения</w:t>
            </w:r>
          </w:p>
          <w:p w:rsidR="00E60279" w:rsidRPr="00493711" w:rsidRDefault="00E60279">
            <w:p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b/>
                <w:sz w:val="26"/>
                <w:szCs w:val="26"/>
              </w:rPr>
              <w:t>Население</w:t>
            </w:r>
            <w:r w:rsidRPr="00493711">
              <w:rPr>
                <w:rFonts w:ascii="Arial" w:hAnsi="Arial" w:cs="Arial"/>
                <w:sz w:val="26"/>
                <w:szCs w:val="26"/>
              </w:rPr>
              <w:t xml:space="preserve">, использующее газ в быту, во избежание возникновения </w:t>
            </w:r>
            <w:proofErr w:type="spellStart"/>
            <w:r w:rsidRPr="00493711">
              <w:rPr>
                <w:rFonts w:ascii="Arial" w:hAnsi="Arial" w:cs="Arial"/>
                <w:sz w:val="26"/>
                <w:szCs w:val="26"/>
              </w:rPr>
              <w:t>пожар</w:t>
            </w:r>
            <w:proofErr w:type="gramStart"/>
            <w:r w:rsidRPr="00493711">
              <w:rPr>
                <w:rFonts w:ascii="Arial" w:hAnsi="Arial" w:cs="Arial"/>
                <w:sz w:val="26"/>
                <w:szCs w:val="26"/>
              </w:rPr>
              <w:t>о</w:t>
            </w:r>
            <w:proofErr w:type="spellEnd"/>
            <w:r w:rsidRPr="00493711">
              <w:rPr>
                <w:rFonts w:ascii="Arial" w:hAnsi="Arial" w:cs="Arial"/>
                <w:sz w:val="26"/>
                <w:szCs w:val="26"/>
              </w:rPr>
              <w:t>-</w:t>
            </w:r>
            <w:proofErr w:type="gramEnd"/>
            <w:r w:rsidRPr="00493711">
              <w:rPr>
                <w:rFonts w:ascii="Arial" w:hAnsi="Arial" w:cs="Arial"/>
                <w:sz w:val="26"/>
                <w:szCs w:val="26"/>
              </w:rPr>
              <w:t xml:space="preserve"> и взрывоопасной ситуации </w:t>
            </w:r>
            <w:r w:rsidRPr="00493711">
              <w:rPr>
                <w:rFonts w:ascii="Arial" w:hAnsi="Arial" w:cs="Arial"/>
                <w:b/>
                <w:sz w:val="26"/>
                <w:szCs w:val="26"/>
              </w:rPr>
              <w:t>обязано соблюдать следующие правила</w:t>
            </w:r>
            <w:r w:rsidRPr="00493711">
              <w:rPr>
                <w:rFonts w:ascii="Arial" w:hAnsi="Arial" w:cs="Arial"/>
                <w:sz w:val="26"/>
                <w:szCs w:val="26"/>
              </w:rPr>
              <w:t>:</w:t>
            </w:r>
          </w:p>
          <w:p w:rsidR="00E60279" w:rsidRPr="00493711" w:rsidRDefault="00E6027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Следить за нормальной работой газовых приборов, дымоходов и вентиляции.</w:t>
            </w:r>
          </w:p>
          <w:p w:rsidR="00E60279" w:rsidRPr="00493711" w:rsidRDefault="007C146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Закрывать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 xml:space="preserve"> краны на газовы</w:t>
            </w:r>
            <w:r w:rsidRPr="00493711">
              <w:rPr>
                <w:rFonts w:ascii="Arial" w:hAnsi="Arial" w:cs="Arial"/>
                <w:sz w:val="26"/>
                <w:szCs w:val="26"/>
              </w:rPr>
              <w:t>х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 xml:space="preserve"> приборах и перед ними по окончании пользования газом.</w:t>
            </w:r>
          </w:p>
          <w:p w:rsidR="00E60279" w:rsidRPr="00493711" w:rsidRDefault="00E6027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 xml:space="preserve">Вызвать работников предприятия газового хозяйства при </w:t>
            </w:r>
            <w:r w:rsidR="007C1469" w:rsidRPr="00493711">
              <w:rPr>
                <w:rFonts w:ascii="Arial" w:hAnsi="Arial" w:cs="Arial"/>
                <w:sz w:val="26"/>
                <w:szCs w:val="26"/>
              </w:rPr>
              <w:t>неисправности</w:t>
            </w:r>
            <w:r w:rsidRPr="00493711">
              <w:rPr>
                <w:rFonts w:ascii="Arial" w:hAnsi="Arial" w:cs="Arial"/>
                <w:sz w:val="26"/>
                <w:szCs w:val="26"/>
              </w:rPr>
              <w:t xml:space="preserve"> газового оборудования.</w:t>
            </w:r>
          </w:p>
          <w:p w:rsidR="00E60279" w:rsidRPr="00493711" w:rsidRDefault="007C146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З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>ак</w:t>
            </w:r>
            <w:r w:rsidRPr="00493711">
              <w:rPr>
                <w:rFonts w:ascii="Arial" w:hAnsi="Arial" w:cs="Arial"/>
                <w:sz w:val="26"/>
                <w:szCs w:val="26"/>
              </w:rPr>
              <w:t>р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>ыт</w:t>
            </w:r>
            <w:r w:rsidRPr="00493711">
              <w:rPr>
                <w:rFonts w:ascii="Arial" w:hAnsi="Arial" w:cs="Arial"/>
                <w:sz w:val="26"/>
                <w:szCs w:val="26"/>
              </w:rPr>
              <w:t>ь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 xml:space="preserve"> немедленно краны горелок газовых приборов и сообщить </w:t>
            </w:r>
            <w:r w:rsidRPr="00493711">
              <w:rPr>
                <w:rFonts w:ascii="Arial" w:hAnsi="Arial" w:cs="Arial"/>
                <w:sz w:val="26"/>
                <w:szCs w:val="26"/>
              </w:rPr>
              <w:t>г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 xml:space="preserve">азовой службе по телефону 104 при </w:t>
            </w:r>
            <w:r w:rsidRPr="00493711">
              <w:rPr>
                <w:rFonts w:ascii="Arial" w:hAnsi="Arial" w:cs="Arial"/>
                <w:sz w:val="26"/>
                <w:szCs w:val="26"/>
              </w:rPr>
              <w:t>внезапном</w:t>
            </w:r>
            <w:r w:rsidR="00E60279" w:rsidRPr="00493711">
              <w:rPr>
                <w:rFonts w:ascii="Arial" w:hAnsi="Arial" w:cs="Arial"/>
                <w:sz w:val="26"/>
                <w:szCs w:val="26"/>
              </w:rPr>
              <w:t xml:space="preserve"> прекращении подачи газа.</w:t>
            </w:r>
          </w:p>
          <w:p w:rsidR="00E60279" w:rsidRPr="00493711" w:rsidRDefault="00E6027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При появлении в помещении квартиры запаха газа немедленно прекратить пользование газовыми приборами, перекрыть краны к приборам и на приборах, открыть окна или форточки для проветривания помещения, вызвать аварийную службу по телефону 104 (вне загазованного помещения).</w:t>
            </w:r>
          </w:p>
        </w:tc>
        <w:tc>
          <w:tcPr>
            <w:tcW w:w="5536" w:type="dxa"/>
          </w:tcPr>
          <w:p w:rsidR="00E60279" w:rsidRPr="00493711" w:rsidRDefault="00E60279" w:rsidP="002E331C">
            <w:pPr>
              <w:ind w:left="708"/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 xml:space="preserve">Не зажигать огня, не курить, не включать и не выключать электроосвещение и электроприборы, не пользоваться </w:t>
            </w:r>
            <w:proofErr w:type="spellStart"/>
            <w:r w:rsidRPr="00493711">
              <w:rPr>
                <w:rFonts w:ascii="Arial" w:hAnsi="Arial" w:cs="Arial"/>
                <w:sz w:val="26"/>
                <w:szCs w:val="26"/>
              </w:rPr>
              <w:t>электрозвонками</w:t>
            </w:r>
            <w:proofErr w:type="spellEnd"/>
            <w:r w:rsidRPr="00493711">
              <w:rPr>
                <w:rFonts w:ascii="Arial" w:hAnsi="Arial" w:cs="Arial"/>
                <w:sz w:val="26"/>
                <w:szCs w:val="26"/>
              </w:rPr>
              <w:t>.</w:t>
            </w:r>
          </w:p>
          <w:p w:rsidR="00E60279" w:rsidRPr="00493711" w:rsidRDefault="00E6027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Для осмотра и ремонта газопроводов и газового оборудования допускать в квартиру работников газового хозяйства по предъявлению ими служебных удостоверений в любое время суток.</w:t>
            </w:r>
          </w:p>
          <w:p w:rsidR="00E60279" w:rsidRPr="00493711" w:rsidRDefault="00E6027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Не допускать малолетних детей к газовой плите.</w:t>
            </w:r>
          </w:p>
          <w:p w:rsidR="00E60279" w:rsidRPr="00493711" w:rsidRDefault="00E60279" w:rsidP="00E60279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 xml:space="preserve">Не закрывать в кухне вентиляционные </w:t>
            </w:r>
            <w:r w:rsidR="007C1469" w:rsidRPr="00493711">
              <w:rPr>
                <w:rFonts w:ascii="Arial" w:hAnsi="Arial" w:cs="Arial"/>
                <w:sz w:val="26"/>
                <w:szCs w:val="26"/>
              </w:rPr>
              <w:t>отверстия</w:t>
            </w:r>
            <w:r w:rsidRPr="00493711">
              <w:rPr>
                <w:rFonts w:ascii="Arial" w:hAnsi="Arial" w:cs="Arial"/>
                <w:sz w:val="26"/>
                <w:szCs w:val="26"/>
              </w:rPr>
              <w:t xml:space="preserve"> для проветривания</w:t>
            </w:r>
            <w:r w:rsidR="00493711" w:rsidRPr="0049371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493711">
              <w:rPr>
                <w:rFonts w:ascii="Arial" w:hAnsi="Arial" w:cs="Arial"/>
                <w:sz w:val="26"/>
                <w:szCs w:val="26"/>
              </w:rPr>
              <w:t xml:space="preserve">помещений. Горящий газ </w:t>
            </w:r>
            <w:r w:rsidR="009672B3" w:rsidRPr="00493711">
              <w:rPr>
                <w:rFonts w:ascii="Arial" w:hAnsi="Arial" w:cs="Arial"/>
                <w:sz w:val="26"/>
                <w:szCs w:val="26"/>
              </w:rPr>
              <w:t xml:space="preserve">сжигает </w:t>
            </w:r>
            <w:r w:rsidR="007C1469" w:rsidRPr="00493711">
              <w:rPr>
                <w:rFonts w:ascii="Arial" w:hAnsi="Arial" w:cs="Arial"/>
                <w:sz w:val="26"/>
                <w:szCs w:val="26"/>
              </w:rPr>
              <w:t>кислород</w:t>
            </w:r>
            <w:r w:rsidR="009672B3" w:rsidRPr="00493711">
              <w:rPr>
                <w:rFonts w:ascii="Arial" w:hAnsi="Arial" w:cs="Arial"/>
                <w:sz w:val="26"/>
                <w:szCs w:val="26"/>
              </w:rPr>
              <w:t>.</w:t>
            </w:r>
          </w:p>
          <w:p w:rsidR="0084202A" w:rsidRDefault="009672B3" w:rsidP="0084202A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 xml:space="preserve">Обязательно </w:t>
            </w:r>
            <w:r w:rsidR="007C1469" w:rsidRPr="00493711">
              <w:rPr>
                <w:rFonts w:ascii="Arial" w:hAnsi="Arial" w:cs="Arial"/>
                <w:sz w:val="26"/>
                <w:szCs w:val="26"/>
              </w:rPr>
              <w:t>перекр</w:t>
            </w:r>
            <w:bookmarkStart w:id="0" w:name="_GoBack"/>
            <w:bookmarkEnd w:id="0"/>
            <w:r w:rsidR="007C1469" w:rsidRPr="00493711">
              <w:rPr>
                <w:rFonts w:ascii="Arial" w:hAnsi="Arial" w:cs="Arial"/>
                <w:sz w:val="26"/>
                <w:szCs w:val="26"/>
              </w:rPr>
              <w:t>ывать</w:t>
            </w:r>
            <w:r w:rsidRPr="00493711">
              <w:rPr>
                <w:rFonts w:ascii="Arial" w:hAnsi="Arial" w:cs="Arial"/>
                <w:sz w:val="26"/>
                <w:szCs w:val="26"/>
              </w:rPr>
              <w:t xml:space="preserve"> кран подачи газа на ночь, а также уходя из дома.</w:t>
            </w:r>
          </w:p>
          <w:p w:rsidR="00E60279" w:rsidRPr="0084202A" w:rsidRDefault="009672B3" w:rsidP="0084202A">
            <w:pPr>
              <w:pStyle w:val="a4"/>
              <w:numPr>
                <w:ilvl w:val="0"/>
                <w:numId w:val="1"/>
              </w:numPr>
              <w:tabs>
                <w:tab w:val="left" w:pos="750"/>
              </w:tabs>
              <w:rPr>
                <w:rFonts w:ascii="Arial" w:hAnsi="Arial" w:cs="Arial"/>
                <w:sz w:val="26"/>
                <w:szCs w:val="26"/>
              </w:rPr>
            </w:pPr>
            <w:r w:rsidRPr="0084202A">
              <w:rPr>
                <w:rFonts w:ascii="Arial" w:hAnsi="Arial" w:cs="Arial"/>
                <w:sz w:val="26"/>
                <w:szCs w:val="26"/>
              </w:rPr>
              <w:t>В случае отравления газом необходимо перенести человека в хорошо проветриваемое место, не заставля</w:t>
            </w:r>
            <w:r w:rsidR="007C1469" w:rsidRPr="0084202A">
              <w:rPr>
                <w:rFonts w:ascii="Arial" w:hAnsi="Arial" w:cs="Arial"/>
                <w:sz w:val="26"/>
                <w:szCs w:val="26"/>
              </w:rPr>
              <w:t>ть</w:t>
            </w:r>
            <w:r w:rsidRPr="0084202A">
              <w:rPr>
                <w:rFonts w:ascii="Arial" w:hAnsi="Arial" w:cs="Arial"/>
                <w:sz w:val="26"/>
                <w:szCs w:val="26"/>
              </w:rPr>
              <w:t xml:space="preserve"> его идти самого, положить, расстегнуть одежду на груди, завернуть его в одеяло, чтобы избежать переохлаждения, обеспечить спокойствие и тишину, не давать алкогольных напитков, вызвать врача.</w:t>
            </w:r>
          </w:p>
        </w:tc>
        <w:tc>
          <w:tcPr>
            <w:tcW w:w="4874" w:type="dxa"/>
          </w:tcPr>
          <w:p w:rsidR="00E60279" w:rsidRPr="00493711" w:rsidRDefault="009672B3" w:rsidP="002E331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b/>
                <w:sz w:val="26"/>
                <w:szCs w:val="26"/>
              </w:rPr>
              <w:t>ЗАПРЕЩАЕТСЯ</w:t>
            </w:r>
            <w:r w:rsidRPr="00493711">
              <w:rPr>
                <w:rFonts w:ascii="Arial" w:hAnsi="Arial" w:cs="Arial"/>
                <w:sz w:val="26"/>
                <w:szCs w:val="26"/>
              </w:rPr>
              <w:t>:</w:t>
            </w:r>
          </w:p>
          <w:p w:rsidR="009672B3" w:rsidRPr="00493711" w:rsidRDefault="009672B3">
            <w:pPr>
              <w:rPr>
                <w:rFonts w:ascii="Arial" w:hAnsi="Arial" w:cs="Arial"/>
                <w:sz w:val="26"/>
                <w:szCs w:val="26"/>
              </w:rPr>
            </w:pPr>
          </w:p>
          <w:p w:rsidR="009672B3" w:rsidRPr="00493711" w:rsidRDefault="009672B3" w:rsidP="009672B3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Производить самостоятельно газификацию дом (квартиры), перес</w:t>
            </w:r>
            <w:r w:rsidR="007C1469" w:rsidRPr="00493711">
              <w:rPr>
                <w:rFonts w:ascii="Arial" w:hAnsi="Arial" w:cs="Arial"/>
                <w:sz w:val="26"/>
                <w:szCs w:val="26"/>
              </w:rPr>
              <w:t>тановку, замену и ремонт газовы</w:t>
            </w:r>
            <w:r w:rsidRPr="00493711">
              <w:rPr>
                <w:rFonts w:ascii="Arial" w:hAnsi="Arial" w:cs="Arial"/>
                <w:sz w:val="26"/>
                <w:szCs w:val="26"/>
              </w:rPr>
              <w:t>х приборов.</w:t>
            </w:r>
          </w:p>
          <w:p w:rsidR="009672B3" w:rsidRPr="00493711" w:rsidRDefault="009672B3" w:rsidP="009672B3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Оставлять работающие газовы</w:t>
            </w:r>
            <w:r w:rsidR="007C1469" w:rsidRPr="00493711">
              <w:rPr>
                <w:rFonts w:ascii="Arial" w:hAnsi="Arial" w:cs="Arial"/>
                <w:sz w:val="26"/>
                <w:szCs w:val="26"/>
              </w:rPr>
              <w:t>е</w:t>
            </w:r>
            <w:r w:rsidRPr="00493711">
              <w:rPr>
                <w:rFonts w:ascii="Arial" w:hAnsi="Arial" w:cs="Arial"/>
                <w:sz w:val="26"/>
                <w:szCs w:val="26"/>
              </w:rPr>
              <w:t xml:space="preserve"> приборы без присмотра.</w:t>
            </w:r>
          </w:p>
          <w:p w:rsidR="009672B3" w:rsidRPr="00493711" w:rsidRDefault="009672B3" w:rsidP="009672B3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Самостоятельно исправлять дефекты газопроводных труб! Инструментом можно высечь роковую искру.</w:t>
            </w:r>
          </w:p>
          <w:p w:rsidR="009672B3" w:rsidRPr="00493711" w:rsidRDefault="009672B3" w:rsidP="009672B3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6"/>
                <w:szCs w:val="26"/>
              </w:rPr>
            </w:pPr>
            <w:r w:rsidRPr="00493711">
              <w:rPr>
                <w:rFonts w:ascii="Arial" w:hAnsi="Arial" w:cs="Arial"/>
                <w:sz w:val="26"/>
                <w:szCs w:val="26"/>
              </w:rPr>
              <w:t>Применять открытый огонь для обнаружения утечек газа.</w:t>
            </w:r>
          </w:p>
        </w:tc>
      </w:tr>
    </w:tbl>
    <w:p w:rsidR="00493711" w:rsidRDefault="00493711" w:rsidP="00493711">
      <w:pPr>
        <w:jc w:val="right"/>
      </w:pPr>
      <w:r>
        <w:t>Администрация городского поселения Безенчук</w:t>
      </w:r>
    </w:p>
    <w:sectPr w:rsidR="00493711" w:rsidSect="002E7391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50DFA"/>
    <w:multiLevelType w:val="hybridMultilevel"/>
    <w:tmpl w:val="A60ED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B22B1"/>
    <w:multiLevelType w:val="hybridMultilevel"/>
    <w:tmpl w:val="A4CEE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279"/>
    <w:rsid w:val="002E331C"/>
    <w:rsid w:val="002E7391"/>
    <w:rsid w:val="00366593"/>
    <w:rsid w:val="00493711"/>
    <w:rsid w:val="00556C1F"/>
    <w:rsid w:val="00671C15"/>
    <w:rsid w:val="007C1469"/>
    <w:rsid w:val="007F598D"/>
    <w:rsid w:val="0084202A"/>
    <w:rsid w:val="009116BA"/>
    <w:rsid w:val="009672B3"/>
    <w:rsid w:val="00B06B2B"/>
    <w:rsid w:val="00D56BB6"/>
    <w:rsid w:val="00E60279"/>
    <w:rsid w:val="00F43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0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0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2019-01-15T07:14:00Z</cp:lastPrinted>
  <dcterms:created xsi:type="dcterms:W3CDTF">2019-01-14T07:45:00Z</dcterms:created>
  <dcterms:modified xsi:type="dcterms:W3CDTF">2019-01-21T11:06:00Z</dcterms:modified>
</cp:coreProperties>
</file>