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:rsidTr="004E0915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7pt;height:51.45pt" o:ole="">
                  <v:imagedata r:id="rId7" o:title=""/>
                </v:shape>
                <o:OLEObject Type="Embed" ProgID="MSPhotoEd.3" ShapeID="_x0000_i1025" DrawAspect="Content" ObjectID="_1606543051" r:id="rId8"/>
              </w:object>
            </w:r>
          </w:p>
          <w:p w:rsidR="00260634" w:rsidRPr="00F518CC" w:rsidRDefault="00124398" w:rsidP="00D9761F">
            <w:pPr>
              <w:jc w:val="center"/>
            </w:pPr>
            <w:r>
              <w:rPr>
                <w:sz w:val="22"/>
                <w:szCs w:val="22"/>
              </w:rPr>
              <w:t>АДМИНИСТРАЦИЯ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CD4C17" w:rsidTr="004E0915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BD0485" w:rsidP="00D9761F">
            <w:pPr>
              <w:jc w:val="center"/>
              <w:rPr>
                <w:lang w:val="en-US"/>
              </w:rPr>
            </w:pPr>
            <w:r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4E0915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F518CC" w:rsidRDefault="00260634" w:rsidP="00D9761F">
            <w:pPr>
              <w:jc w:val="center"/>
              <w:rPr>
                <w:b/>
              </w:rPr>
            </w:pPr>
            <w:r w:rsidRPr="00F518CC"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260634" w:rsidRPr="009D16CD" w:rsidTr="004E0915">
        <w:trPr>
          <w:cantSplit/>
          <w:trHeight w:hRule="exact" w:val="369"/>
        </w:trPr>
        <w:tc>
          <w:tcPr>
            <w:tcW w:w="2616" w:type="dxa"/>
          </w:tcPr>
          <w:p w:rsidR="00260634" w:rsidRPr="00F518CC" w:rsidRDefault="00F518CC" w:rsidP="00DA19CA">
            <w:pPr>
              <w:ind w:right="-12"/>
              <w:jc w:val="center"/>
            </w:pPr>
            <w:r w:rsidRPr="00F518CC">
              <w:t xml:space="preserve">        </w:t>
            </w:r>
            <w:proofErr w:type="gramStart"/>
            <w:r w:rsidR="00260634" w:rsidRPr="00F518CC">
              <w:t xml:space="preserve">от </w:t>
            </w:r>
            <w:r w:rsidR="002C63DC" w:rsidRPr="00F518CC">
              <w:t xml:space="preserve"> </w:t>
            </w:r>
            <w:r w:rsidR="00CD4C17">
              <w:t>30.11</w:t>
            </w:r>
            <w:r w:rsidR="00FA2AC9" w:rsidRPr="00F518CC">
              <w:t>.</w:t>
            </w:r>
            <w:r w:rsidR="00260634" w:rsidRPr="00F518CC">
              <w:t>20</w:t>
            </w:r>
            <w:r w:rsidR="00F83EAD" w:rsidRPr="00F518CC">
              <w:t>1</w:t>
            </w:r>
            <w:r w:rsidR="001E2E5C">
              <w:t>8</w:t>
            </w:r>
            <w:proofErr w:type="gramEnd"/>
            <w:r w:rsidR="00260634" w:rsidRPr="00F518CC">
              <w:t xml:space="preserve"> г</w:t>
            </w:r>
          </w:p>
        </w:tc>
        <w:tc>
          <w:tcPr>
            <w:tcW w:w="1524" w:type="dxa"/>
          </w:tcPr>
          <w:p w:rsidR="00260634" w:rsidRPr="00F518CC" w:rsidRDefault="00260634" w:rsidP="00DA19CA">
            <w:r w:rsidRPr="00F518CC">
              <w:t xml:space="preserve">№ </w:t>
            </w:r>
            <w:r w:rsidR="00CD4C17">
              <w:t>490</w:t>
            </w:r>
          </w:p>
        </w:tc>
      </w:tr>
    </w:tbl>
    <w:p w:rsidR="00497502" w:rsidRPr="00ED701A" w:rsidRDefault="00497502" w:rsidP="00B775A0">
      <w:pPr>
        <w:ind w:right="3685"/>
        <w:jc w:val="both"/>
        <w:rPr>
          <w:sz w:val="28"/>
          <w:szCs w:val="28"/>
        </w:rPr>
      </w:pPr>
      <w:r w:rsidRPr="00B775A0">
        <w:rPr>
          <w:sz w:val="28"/>
          <w:szCs w:val="28"/>
        </w:rPr>
        <w:t xml:space="preserve">О согласии с </w:t>
      </w:r>
      <w:r w:rsidRPr="00B775A0">
        <w:rPr>
          <w:bCs/>
          <w:sz w:val="28"/>
          <w:szCs w:val="28"/>
        </w:rPr>
        <w:t xml:space="preserve">изменениями в Правила землепользования и застройки </w:t>
      </w:r>
      <w:r w:rsidRPr="00B775A0">
        <w:rPr>
          <w:sz w:val="28"/>
          <w:szCs w:val="28"/>
        </w:rPr>
        <w:t>городского поселения Безенчук муниципального района Безенчукский С</w:t>
      </w:r>
      <w:bookmarkStart w:id="0" w:name="_GoBack"/>
      <w:bookmarkEnd w:id="0"/>
      <w:r w:rsidRPr="00B775A0">
        <w:rPr>
          <w:sz w:val="28"/>
          <w:szCs w:val="28"/>
        </w:rPr>
        <w:t xml:space="preserve">амарской области и направлении их в Собрание представителей городского поселения Безенчук муниципального района Безенчукский </w:t>
      </w:r>
      <w:r w:rsidRPr="00ED701A">
        <w:rPr>
          <w:sz w:val="28"/>
          <w:szCs w:val="28"/>
        </w:rPr>
        <w:t>Самарской области</w:t>
      </w:r>
    </w:p>
    <w:p w:rsidR="00497502" w:rsidRPr="00ED701A" w:rsidRDefault="00497502" w:rsidP="00B775A0">
      <w:pPr>
        <w:jc w:val="both"/>
        <w:rPr>
          <w:sz w:val="28"/>
          <w:szCs w:val="28"/>
        </w:rPr>
      </w:pPr>
    </w:p>
    <w:p w:rsidR="00497502" w:rsidRPr="00ED701A" w:rsidRDefault="00497502" w:rsidP="00B775A0">
      <w:pPr>
        <w:ind w:firstLine="709"/>
        <w:contextualSpacing/>
        <w:jc w:val="both"/>
        <w:rPr>
          <w:sz w:val="28"/>
          <w:szCs w:val="28"/>
        </w:rPr>
      </w:pPr>
      <w:r w:rsidRPr="00ED701A">
        <w:rPr>
          <w:sz w:val="28"/>
          <w:szCs w:val="28"/>
        </w:rPr>
        <w:t xml:space="preserve">Рассмотрев доработанные с учетом заключения о результатах </w:t>
      </w:r>
      <w:r w:rsidR="00005CA4">
        <w:rPr>
          <w:sz w:val="28"/>
          <w:szCs w:val="28"/>
        </w:rPr>
        <w:t>общественных обсуждений</w:t>
      </w:r>
      <w:r w:rsidRPr="00ED701A">
        <w:rPr>
          <w:sz w:val="28"/>
          <w:szCs w:val="28"/>
        </w:rPr>
        <w:t xml:space="preserve"> от </w:t>
      </w:r>
      <w:r w:rsidR="007E2D94">
        <w:rPr>
          <w:noProof/>
          <w:sz w:val="28"/>
          <w:szCs w:val="28"/>
        </w:rPr>
        <w:t>29</w:t>
      </w:r>
      <w:r w:rsidR="008648E0">
        <w:rPr>
          <w:noProof/>
          <w:sz w:val="28"/>
          <w:szCs w:val="28"/>
        </w:rPr>
        <w:t xml:space="preserve"> </w:t>
      </w:r>
      <w:r w:rsidR="007E2D94">
        <w:rPr>
          <w:noProof/>
          <w:sz w:val="28"/>
          <w:szCs w:val="28"/>
        </w:rPr>
        <w:t>ноября</w:t>
      </w:r>
      <w:r w:rsidRPr="00ED701A">
        <w:rPr>
          <w:noProof/>
          <w:sz w:val="28"/>
          <w:szCs w:val="28"/>
        </w:rPr>
        <w:t xml:space="preserve"> 201</w:t>
      </w:r>
      <w:r w:rsidR="001E2E5C">
        <w:rPr>
          <w:noProof/>
          <w:sz w:val="28"/>
          <w:szCs w:val="28"/>
        </w:rPr>
        <w:t>8</w:t>
      </w:r>
      <w:r w:rsidR="00B775A0" w:rsidRPr="00ED701A">
        <w:rPr>
          <w:noProof/>
          <w:sz w:val="28"/>
          <w:szCs w:val="28"/>
        </w:rPr>
        <w:t xml:space="preserve"> года</w:t>
      </w:r>
      <w:r w:rsidRPr="00ED701A">
        <w:rPr>
          <w:sz w:val="28"/>
          <w:szCs w:val="28"/>
        </w:rPr>
        <w:t xml:space="preserve"> изменения в Правила землепользования и застройки городского поселения Безенчук муниципального района Безенчукский Самарской области, руководствуясь частью 16 статьи 31 Градостроительного кодекса Российской Федерации, Администрация городского поселения Безенчук муниципального района Безенчукский Самарской области </w:t>
      </w:r>
    </w:p>
    <w:p w:rsidR="00B775A0" w:rsidRPr="00ED701A" w:rsidRDefault="00B775A0" w:rsidP="00B775A0">
      <w:pPr>
        <w:ind w:firstLine="709"/>
        <w:contextualSpacing/>
        <w:jc w:val="both"/>
        <w:rPr>
          <w:sz w:val="16"/>
          <w:szCs w:val="16"/>
        </w:rPr>
      </w:pPr>
    </w:p>
    <w:p w:rsidR="00497502" w:rsidRPr="00ED701A" w:rsidRDefault="00497502" w:rsidP="00B775A0">
      <w:pPr>
        <w:ind w:firstLine="709"/>
        <w:contextualSpacing/>
        <w:jc w:val="center"/>
        <w:rPr>
          <w:sz w:val="28"/>
          <w:szCs w:val="28"/>
        </w:rPr>
      </w:pPr>
      <w:r w:rsidRPr="00ED701A">
        <w:rPr>
          <w:sz w:val="28"/>
          <w:szCs w:val="28"/>
        </w:rPr>
        <w:t>ПОСТАНОВЛЯЕТ:</w:t>
      </w:r>
    </w:p>
    <w:p w:rsidR="00B775A0" w:rsidRPr="00ED701A" w:rsidRDefault="00B775A0" w:rsidP="00B775A0">
      <w:pPr>
        <w:ind w:firstLine="709"/>
        <w:contextualSpacing/>
        <w:jc w:val="center"/>
        <w:rPr>
          <w:sz w:val="16"/>
          <w:szCs w:val="16"/>
        </w:rPr>
      </w:pPr>
    </w:p>
    <w:p w:rsidR="00497502" w:rsidRPr="00ED701A" w:rsidRDefault="00497502" w:rsidP="00B775A0">
      <w:pPr>
        <w:ind w:firstLine="709"/>
        <w:contextualSpacing/>
        <w:jc w:val="both"/>
        <w:rPr>
          <w:sz w:val="28"/>
          <w:szCs w:val="28"/>
        </w:rPr>
      </w:pPr>
      <w:r w:rsidRPr="00ED701A">
        <w:rPr>
          <w:sz w:val="28"/>
          <w:szCs w:val="28"/>
        </w:rPr>
        <w:t xml:space="preserve">1. Согласиться с изменениями в Правила землепользования и застройки городского поселения Безенчук муниципального района Безенчукский Самарской области, доработанными с учетом заключения о результатах </w:t>
      </w:r>
      <w:r w:rsidR="00005CA4">
        <w:rPr>
          <w:sz w:val="28"/>
          <w:szCs w:val="28"/>
        </w:rPr>
        <w:t>общественных обсуждений</w:t>
      </w:r>
      <w:r w:rsidR="00005CA4" w:rsidRPr="00ED701A">
        <w:rPr>
          <w:sz w:val="28"/>
          <w:szCs w:val="28"/>
        </w:rPr>
        <w:t xml:space="preserve"> </w:t>
      </w:r>
      <w:r w:rsidR="00B775A0" w:rsidRPr="00ED701A">
        <w:rPr>
          <w:sz w:val="28"/>
          <w:szCs w:val="28"/>
        </w:rPr>
        <w:t xml:space="preserve">от </w:t>
      </w:r>
      <w:r w:rsidR="007967A1">
        <w:rPr>
          <w:noProof/>
          <w:sz w:val="28"/>
          <w:szCs w:val="28"/>
        </w:rPr>
        <w:t>29 ноября</w:t>
      </w:r>
      <w:r w:rsidR="007967A1" w:rsidRPr="00ED701A">
        <w:rPr>
          <w:noProof/>
          <w:sz w:val="28"/>
          <w:szCs w:val="28"/>
        </w:rPr>
        <w:t xml:space="preserve"> 201</w:t>
      </w:r>
      <w:r w:rsidR="007967A1">
        <w:rPr>
          <w:noProof/>
          <w:sz w:val="28"/>
          <w:szCs w:val="28"/>
        </w:rPr>
        <w:t>8</w:t>
      </w:r>
      <w:r w:rsidR="007967A1" w:rsidRPr="00ED701A">
        <w:rPr>
          <w:noProof/>
          <w:sz w:val="28"/>
          <w:szCs w:val="28"/>
        </w:rPr>
        <w:t xml:space="preserve"> года</w:t>
      </w:r>
      <w:r w:rsidRPr="00ED701A">
        <w:rPr>
          <w:sz w:val="28"/>
          <w:szCs w:val="28"/>
        </w:rPr>
        <w:t>.</w:t>
      </w:r>
    </w:p>
    <w:p w:rsidR="00497502" w:rsidRPr="00ED701A" w:rsidRDefault="00497502" w:rsidP="00B775A0">
      <w:pPr>
        <w:ind w:firstLine="709"/>
        <w:jc w:val="both"/>
        <w:rPr>
          <w:sz w:val="28"/>
          <w:szCs w:val="28"/>
        </w:rPr>
      </w:pPr>
      <w:r w:rsidRPr="00ED701A">
        <w:rPr>
          <w:sz w:val="28"/>
          <w:szCs w:val="28"/>
        </w:rPr>
        <w:t xml:space="preserve">2. Направить изменения в Правила землепользования и застройки городского поселения Безенчук муниципального района Безенчукский Самарской области, доработанные с учетом заключения о результатах </w:t>
      </w:r>
      <w:r w:rsidR="00005CA4">
        <w:rPr>
          <w:sz w:val="28"/>
          <w:szCs w:val="28"/>
        </w:rPr>
        <w:t>общественных обсуждений</w:t>
      </w:r>
      <w:r w:rsidR="00005CA4" w:rsidRPr="00ED701A">
        <w:rPr>
          <w:sz w:val="28"/>
          <w:szCs w:val="28"/>
        </w:rPr>
        <w:t xml:space="preserve"> </w:t>
      </w:r>
      <w:r w:rsidR="00B775A0" w:rsidRPr="00ED701A">
        <w:rPr>
          <w:sz w:val="28"/>
          <w:szCs w:val="28"/>
        </w:rPr>
        <w:t xml:space="preserve">от </w:t>
      </w:r>
      <w:r w:rsidR="00040CD8">
        <w:rPr>
          <w:noProof/>
          <w:sz w:val="28"/>
          <w:szCs w:val="28"/>
        </w:rPr>
        <w:t>29 ноября</w:t>
      </w:r>
      <w:r w:rsidR="00040CD8" w:rsidRPr="00ED701A">
        <w:rPr>
          <w:noProof/>
          <w:sz w:val="28"/>
          <w:szCs w:val="28"/>
        </w:rPr>
        <w:t xml:space="preserve"> 201</w:t>
      </w:r>
      <w:r w:rsidR="00040CD8">
        <w:rPr>
          <w:noProof/>
          <w:sz w:val="28"/>
          <w:szCs w:val="28"/>
        </w:rPr>
        <w:t>8</w:t>
      </w:r>
      <w:r w:rsidR="00040CD8" w:rsidRPr="00ED701A">
        <w:rPr>
          <w:noProof/>
          <w:sz w:val="28"/>
          <w:szCs w:val="28"/>
        </w:rPr>
        <w:t xml:space="preserve"> года</w:t>
      </w:r>
      <w:r w:rsidRPr="00ED701A">
        <w:rPr>
          <w:sz w:val="28"/>
          <w:szCs w:val="28"/>
        </w:rPr>
        <w:t>, на рассмотрение в Собрание представителей городского поселения Безенчук муниципального района Безенчукский Самарской области.</w:t>
      </w:r>
    </w:p>
    <w:p w:rsidR="00497502" w:rsidRPr="00ED701A" w:rsidRDefault="00497502" w:rsidP="00B775A0">
      <w:pPr>
        <w:ind w:firstLine="709"/>
        <w:jc w:val="both"/>
        <w:rPr>
          <w:sz w:val="28"/>
          <w:szCs w:val="28"/>
        </w:rPr>
      </w:pPr>
      <w:r w:rsidRPr="00ED701A">
        <w:rPr>
          <w:sz w:val="28"/>
          <w:szCs w:val="28"/>
        </w:rPr>
        <w:t>3. Настоящее постановление вступает в силу со дня его подписания.</w:t>
      </w:r>
    </w:p>
    <w:p w:rsidR="00497502" w:rsidRPr="00ED701A" w:rsidRDefault="00497502" w:rsidP="004E0915">
      <w:pPr>
        <w:shd w:val="clear" w:color="auto" w:fill="FFFFFF"/>
        <w:autoSpaceDE w:val="0"/>
        <w:autoSpaceDN w:val="0"/>
        <w:adjustRightInd w:val="0"/>
        <w:ind w:right="2268"/>
        <w:jc w:val="both"/>
        <w:rPr>
          <w:sz w:val="28"/>
          <w:szCs w:val="28"/>
        </w:rPr>
      </w:pPr>
    </w:p>
    <w:p w:rsidR="00260634" w:rsidRPr="00ED701A" w:rsidRDefault="00260634" w:rsidP="004E0915">
      <w:pPr>
        <w:tabs>
          <w:tab w:val="left" w:pos="567"/>
        </w:tabs>
        <w:jc w:val="both"/>
        <w:rPr>
          <w:sz w:val="16"/>
          <w:szCs w:val="16"/>
        </w:rPr>
      </w:pPr>
    </w:p>
    <w:p w:rsidR="00260634" w:rsidRPr="00ED701A" w:rsidRDefault="00260634" w:rsidP="004E0915">
      <w:pPr>
        <w:pStyle w:val="a4"/>
        <w:tabs>
          <w:tab w:val="left" w:pos="1200"/>
        </w:tabs>
        <w:ind w:left="0"/>
        <w:rPr>
          <w:sz w:val="28"/>
          <w:szCs w:val="28"/>
        </w:rPr>
      </w:pPr>
      <w:r w:rsidRPr="00ED701A">
        <w:rPr>
          <w:sz w:val="28"/>
          <w:szCs w:val="28"/>
        </w:rPr>
        <w:t>Глав</w:t>
      </w:r>
      <w:r w:rsidR="00EF48CA">
        <w:rPr>
          <w:sz w:val="28"/>
          <w:szCs w:val="28"/>
        </w:rPr>
        <w:t>а</w:t>
      </w:r>
      <w:r w:rsidRPr="00ED701A">
        <w:rPr>
          <w:sz w:val="28"/>
          <w:szCs w:val="28"/>
        </w:rPr>
        <w:t xml:space="preserve"> городского поселения </w:t>
      </w:r>
      <w:r w:rsidR="00FE0412" w:rsidRPr="00ED701A">
        <w:rPr>
          <w:sz w:val="28"/>
          <w:szCs w:val="28"/>
        </w:rPr>
        <w:fldChar w:fldCharType="begin"/>
      </w:r>
      <w:r w:rsidRPr="00ED701A">
        <w:rPr>
          <w:sz w:val="28"/>
          <w:szCs w:val="28"/>
        </w:rPr>
        <w:instrText xml:space="preserve"> MERGEFIELD "Название_поселения" </w:instrText>
      </w:r>
      <w:r w:rsidR="00FE0412" w:rsidRPr="00ED701A">
        <w:rPr>
          <w:sz w:val="28"/>
          <w:szCs w:val="28"/>
        </w:rPr>
        <w:fldChar w:fldCharType="separate"/>
      </w:r>
      <w:r w:rsidRPr="00ED701A">
        <w:rPr>
          <w:noProof/>
          <w:sz w:val="28"/>
          <w:szCs w:val="28"/>
        </w:rPr>
        <w:t>Безенчук</w:t>
      </w:r>
      <w:r w:rsidR="00FE0412" w:rsidRPr="00ED701A">
        <w:rPr>
          <w:sz w:val="28"/>
          <w:szCs w:val="28"/>
        </w:rPr>
        <w:fldChar w:fldCharType="end"/>
      </w:r>
      <w:r w:rsidRPr="00ED701A">
        <w:rPr>
          <w:sz w:val="28"/>
          <w:szCs w:val="28"/>
        </w:rPr>
        <w:t xml:space="preserve">     </w:t>
      </w:r>
      <w:r w:rsidR="001E2E5C">
        <w:rPr>
          <w:sz w:val="28"/>
          <w:szCs w:val="28"/>
        </w:rPr>
        <w:t xml:space="preserve"> </w:t>
      </w:r>
      <w:r w:rsidR="00931FF4">
        <w:rPr>
          <w:sz w:val="28"/>
          <w:szCs w:val="28"/>
        </w:rPr>
        <w:t xml:space="preserve"> </w:t>
      </w:r>
      <w:r w:rsidR="0027229C" w:rsidRPr="00ED701A">
        <w:rPr>
          <w:sz w:val="28"/>
          <w:szCs w:val="28"/>
        </w:rPr>
        <w:t xml:space="preserve">               </w:t>
      </w:r>
      <w:r w:rsidR="003E749A" w:rsidRPr="00ED701A">
        <w:rPr>
          <w:sz w:val="28"/>
          <w:szCs w:val="28"/>
        </w:rPr>
        <w:t xml:space="preserve">   </w:t>
      </w:r>
      <w:r w:rsidR="003C4315">
        <w:rPr>
          <w:sz w:val="28"/>
          <w:szCs w:val="28"/>
        </w:rPr>
        <w:t xml:space="preserve">               </w:t>
      </w:r>
      <w:r w:rsidR="0027229C" w:rsidRPr="00ED701A">
        <w:rPr>
          <w:sz w:val="28"/>
          <w:szCs w:val="28"/>
        </w:rPr>
        <w:t xml:space="preserve"> </w:t>
      </w:r>
      <w:r w:rsidR="00EF48CA">
        <w:rPr>
          <w:sz w:val="28"/>
          <w:szCs w:val="28"/>
        </w:rPr>
        <w:t xml:space="preserve">            Н.В.Райская</w:t>
      </w:r>
      <w:r w:rsidRPr="00ED701A">
        <w:rPr>
          <w:sz w:val="28"/>
          <w:szCs w:val="28"/>
        </w:rPr>
        <w:t xml:space="preserve">    </w:t>
      </w:r>
    </w:p>
    <w:p w:rsidR="00260634" w:rsidRPr="00ED701A" w:rsidRDefault="00260634" w:rsidP="004E0915">
      <w:pPr>
        <w:outlineLvl w:val="0"/>
      </w:pPr>
    </w:p>
    <w:p w:rsidR="00260634" w:rsidRPr="00ED701A" w:rsidRDefault="00260634" w:rsidP="004E0915">
      <w:pPr>
        <w:outlineLvl w:val="0"/>
      </w:pPr>
    </w:p>
    <w:p w:rsidR="00C76498" w:rsidRPr="00ED701A" w:rsidRDefault="00C76498" w:rsidP="004E0915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260634" w:rsidRPr="00ED701A" w:rsidRDefault="007E6E55" w:rsidP="004E0915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proofErr w:type="spellStart"/>
      <w:r w:rsidRPr="00ED701A">
        <w:rPr>
          <w:sz w:val="18"/>
          <w:szCs w:val="22"/>
        </w:rPr>
        <w:t>И.Н.Левин</w:t>
      </w:r>
      <w:proofErr w:type="spellEnd"/>
    </w:p>
    <w:p w:rsidR="00243CEE" w:rsidRDefault="00260634" w:rsidP="00B775A0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ED701A">
        <w:rPr>
          <w:sz w:val="18"/>
          <w:szCs w:val="22"/>
        </w:rPr>
        <w:t>21534</w:t>
      </w:r>
    </w:p>
    <w:sectPr w:rsidR="00243CEE" w:rsidSect="003C4315">
      <w:headerReference w:type="even" r:id="rId10"/>
      <w:headerReference w:type="default" r:id="rId11"/>
      <w:pgSz w:w="11906" w:h="16838"/>
      <w:pgMar w:top="1134" w:right="566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78E7" w:rsidRDefault="002778E7">
      <w:r>
        <w:separator/>
      </w:r>
    </w:p>
  </w:endnote>
  <w:endnote w:type="continuationSeparator" w:id="0">
    <w:p w:rsidR="002778E7" w:rsidRDefault="002778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78E7" w:rsidRDefault="002778E7">
      <w:r>
        <w:separator/>
      </w:r>
    </w:p>
  </w:footnote>
  <w:footnote w:type="continuationSeparator" w:id="0">
    <w:p w:rsidR="002778E7" w:rsidRDefault="002778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FE0412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2778E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2778E7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05CA4"/>
    <w:rsid w:val="000310B3"/>
    <w:rsid w:val="00040CD8"/>
    <w:rsid w:val="00051640"/>
    <w:rsid w:val="0005534D"/>
    <w:rsid w:val="00056147"/>
    <w:rsid w:val="0006450F"/>
    <w:rsid w:val="0007368C"/>
    <w:rsid w:val="0009314D"/>
    <w:rsid w:val="000A1D5E"/>
    <w:rsid w:val="000A72B5"/>
    <w:rsid w:val="000C31C7"/>
    <w:rsid w:val="000E14BF"/>
    <w:rsid w:val="000E73C6"/>
    <w:rsid w:val="00104B4C"/>
    <w:rsid w:val="00106323"/>
    <w:rsid w:val="00124398"/>
    <w:rsid w:val="001421BD"/>
    <w:rsid w:val="001424ED"/>
    <w:rsid w:val="0014258F"/>
    <w:rsid w:val="001545CC"/>
    <w:rsid w:val="0015521E"/>
    <w:rsid w:val="00160071"/>
    <w:rsid w:val="001809B0"/>
    <w:rsid w:val="00184D8B"/>
    <w:rsid w:val="001965CF"/>
    <w:rsid w:val="001C287E"/>
    <w:rsid w:val="001E2E5C"/>
    <w:rsid w:val="001E30D0"/>
    <w:rsid w:val="002042B8"/>
    <w:rsid w:val="00243CEE"/>
    <w:rsid w:val="00260634"/>
    <w:rsid w:val="002707A7"/>
    <w:rsid w:val="0027229C"/>
    <w:rsid w:val="002778E7"/>
    <w:rsid w:val="0028125F"/>
    <w:rsid w:val="00292D6E"/>
    <w:rsid w:val="002933F8"/>
    <w:rsid w:val="00295208"/>
    <w:rsid w:val="002A4781"/>
    <w:rsid w:val="002B0234"/>
    <w:rsid w:val="002B1936"/>
    <w:rsid w:val="002B42F7"/>
    <w:rsid w:val="002B698F"/>
    <w:rsid w:val="002C5FAC"/>
    <w:rsid w:val="002C63DC"/>
    <w:rsid w:val="002D135A"/>
    <w:rsid w:val="002F3EDC"/>
    <w:rsid w:val="00307570"/>
    <w:rsid w:val="003201B8"/>
    <w:rsid w:val="003350CA"/>
    <w:rsid w:val="00360C1B"/>
    <w:rsid w:val="00364A57"/>
    <w:rsid w:val="003708D1"/>
    <w:rsid w:val="00381F59"/>
    <w:rsid w:val="003A6C71"/>
    <w:rsid w:val="003C03F1"/>
    <w:rsid w:val="003C4315"/>
    <w:rsid w:val="003E749A"/>
    <w:rsid w:val="003F03DE"/>
    <w:rsid w:val="003F6816"/>
    <w:rsid w:val="004122A8"/>
    <w:rsid w:val="00426AAB"/>
    <w:rsid w:val="004320B5"/>
    <w:rsid w:val="004350CE"/>
    <w:rsid w:val="004477E0"/>
    <w:rsid w:val="0046496B"/>
    <w:rsid w:val="0046593A"/>
    <w:rsid w:val="00497502"/>
    <w:rsid w:val="004A0841"/>
    <w:rsid w:val="004A5082"/>
    <w:rsid w:val="004C5803"/>
    <w:rsid w:val="004E0915"/>
    <w:rsid w:val="004E1248"/>
    <w:rsid w:val="004F00FA"/>
    <w:rsid w:val="004F3855"/>
    <w:rsid w:val="00514E2D"/>
    <w:rsid w:val="00516A2D"/>
    <w:rsid w:val="00526AC4"/>
    <w:rsid w:val="005313D7"/>
    <w:rsid w:val="0053737C"/>
    <w:rsid w:val="005576DE"/>
    <w:rsid w:val="005C31D5"/>
    <w:rsid w:val="005C6A4E"/>
    <w:rsid w:val="005F047C"/>
    <w:rsid w:val="005F14D4"/>
    <w:rsid w:val="005F640D"/>
    <w:rsid w:val="00601F16"/>
    <w:rsid w:val="006229BB"/>
    <w:rsid w:val="00630D10"/>
    <w:rsid w:val="0064031B"/>
    <w:rsid w:val="006709B7"/>
    <w:rsid w:val="006C3333"/>
    <w:rsid w:val="006E2D3E"/>
    <w:rsid w:val="007146C7"/>
    <w:rsid w:val="00715EBA"/>
    <w:rsid w:val="0071683B"/>
    <w:rsid w:val="0072558C"/>
    <w:rsid w:val="007408EB"/>
    <w:rsid w:val="00753F8E"/>
    <w:rsid w:val="007610B0"/>
    <w:rsid w:val="00764FD8"/>
    <w:rsid w:val="007967A1"/>
    <w:rsid w:val="007A0B56"/>
    <w:rsid w:val="007A4A8C"/>
    <w:rsid w:val="007D3983"/>
    <w:rsid w:val="007E2D94"/>
    <w:rsid w:val="007E6E55"/>
    <w:rsid w:val="007F59CF"/>
    <w:rsid w:val="00806D6F"/>
    <w:rsid w:val="00822E67"/>
    <w:rsid w:val="00830A2B"/>
    <w:rsid w:val="008344C7"/>
    <w:rsid w:val="008648E0"/>
    <w:rsid w:val="0087101D"/>
    <w:rsid w:val="008739AA"/>
    <w:rsid w:val="00876068"/>
    <w:rsid w:val="008A388D"/>
    <w:rsid w:val="008C40D0"/>
    <w:rsid w:val="008E25C7"/>
    <w:rsid w:val="0090366F"/>
    <w:rsid w:val="00931FF4"/>
    <w:rsid w:val="0096334A"/>
    <w:rsid w:val="00970FCA"/>
    <w:rsid w:val="00973DAD"/>
    <w:rsid w:val="009C4D25"/>
    <w:rsid w:val="009D26C5"/>
    <w:rsid w:val="009E214D"/>
    <w:rsid w:val="009F7B05"/>
    <w:rsid w:val="00A06D71"/>
    <w:rsid w:val="00A1443E"/>
    <w:rsid w:val="00A311C2"/>
    <w:rsid w:val="00A33F1B"/>
    <w:rsid w:val="00A674B2"/>
    <w:rsid w:val="00A82D2D"/>
    <w:rsid w:val="00A90C5E"/>
    <w:rsid w:val="00AA1900"/>
    <w:rsid w:val="00AB3123"/>
    <w:rsid w:val="00AB7704"/>
    <w:rsid w:val="00AC1B8D"/>
    <w:rsid w:val="00AE79D0"/>
    <w:rsid w:val="00B54C34"/>
    <w:rsid w:val="00B775A0"/>
    <w:rsid w:val="00BA59EB"/>
    <w:rsid w:val="00BA64F2"/>
    <w:rsid w:val="00BB5EFB"/>
    <w:rsid w:val="00BD0485"/>
    <w:rsid w:val="00BF4A9F"/>
    <w:rsid w:val="00C00293"/>
    <w:rsid w:val="00C02B0C"/>
    <w:rsid w:val="00C02D67"/>
    <w:rsid w:val="00C14B5D"/>
    <w:rsid w:val="00C26BBC"/>
    <w:rsid w:val="00C30B29"/>
    <w:rsid w:val="00C42BA2"/>
    <w:rsid w:val="00C56343"/>
    <w:rsid w:val="00C60F50"/>
    <w:rsid w:val="00C634A9"/>
    <w:rsid w:val="00C76498"/>
    <w:rsid w:val="00C77304"/>
    <w:rsid w:val="00C94CD6"/>
    <w:rsid w:val="00C95F74"/>
    <w:rsid w:val="00CD4C17"/>
    <w:rsid w:val="00CE64A5"/>
    <w:rsid w:val="00CF0E0C"/>
    <w:rsid w:val="00D0152E"/>
    <w:rsid w:val="00D0496E"/>
    <w:rsid w:val="00D10373"/>
    <w:rsid w:val="00D52E65"/>
    <w:rsid w:val="00D77459"/>
    <w:rsid w:val="00D931EC"/>
    <w:rsid w:val="00D937E4"/>
    <w:rsid w:val="00D978A0"/>
    <w:rsid w:val="00DA19CA"/>
    <w:rsid w:val="00DB075D"/>
    <w:rsid w:val="00DD5599"/>
    <w:rsid w:val="00DF4553"/>
    <w:rsid w:val="00E17D78"/>
    <w:rsid w:val="00E730E3"/>
    <w:rsid w:val="00E80799"/>
    <w:rsid w:val="00E8209F"/>
    <w:rsid w:val="00E8381C"/>
    <w:rsid w:val="00E847E1"/>
    <w:rsid w:val="00E9460D"/>
    <w:rsid w:val="00ED252F"/>
    <w:rsid w:val="00ED3B30"/>
    <w:rsid w:val="00ED6796"/>
    <w:rsid w:val="00ED701A"/>
    <w:rsid w:val="00EE4F7D"/>
    <w:rsid w:val="00EF48CA"/>
    <w:rsid w:val="00F133BE"/>
    <w:rsid w:val="00F3009F"/>
    <w:rsid w:val="00F518CC"/>
    <w:rsid w:val="00F547E0"/>
    <w:rsid w:val="00F57E75"/>
    <w:rsid w:val="00F6669E"/>
    <w:rsid w:val="00F74686"/>
    <w:rsid w:val="00F83EAD"/>
    <w:rsid w:val="00F931AD"/>
    <w:rsid w:val="00F93239"/>
    <w:rsid w:val="00FA2AC9"/>
    <w:rsid w:val="00FA5356"/>
    <w:rsid w:val="00FC48D9"/>
    <w:rsid w:val="00FD5295"/>
    <w:rsid w:val="00FD652D"/>
    <w:rsid w:val="00FE0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FB6E2"/>
  <w15:docId w15:val="{3ADA1C48-6DA8-40C4-9AD0-6E26C0D56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155</cp:revision>
  <cp:lastPrinted>2018-03-06T10:55:00Z</cp:lastPrinted>
  <dcterms:created xsi:type="dcterms:W3CDTF">2015-11-10T12:08:00Z</dcterms:created>
  <dcterms:modified xsi:type="dcterms:W3CDTF">2018-12-17T06:11:00Z</dcterms:modified>
</cp:coreProperties>
</file>