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EBC" w:rsidRPr="007C7F2D" w:rsidRDefault="00D84EBC" w:rsidP="00C314EE">
      <w:pPr>
        <w:pStyle w:val="11"/>
        <w:jc w:val="center"/>
        <w:rPr>
          <w:sz w:val="26"/>
          <w:szCs w:val="26"/>
        </w:rPr>
      </w:pPr>
      <w:r w:rsidRPr="007C7F2D">
        <w:rPr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7" o:title=""/>
          </v:shape>
          <o:OLEObject Type="Embed" ProgID="MSPhotoEd.3" ShapeID="_x0000_i1025" DrawAspect="Content" ObjectID="_1604896748" r:id="rId8"/>
        </w:object>
      </w:r>
    </w:p>
    <w:p w:rsidR="00D84EBC" w:rsidRPr="00E30D97" w:rsidRDefault="00D84EBC" w:rsidP="00C314EE">
      <w:pPr>
        <w:pStyle w:val="11"/>
        <w:rPr>
          <w:sz w:val="32"/>
          <w:szCs w:val="32"/>
        </w:rPr>
      </w:pPr>
    </w:p>
    <w:p w:rsidR="00D84EBC" w:rsidRPr="00C314EE" w:rsidRDefault="00D84EBC" w:rsidP="00C314EE">
      <w:pPr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>Собрание представителей городского поселения Безенчук</w:t>
      </w:r>
    </w:p>
    <w:p w:rsidR="00D84EBC" w:rsidRPr="00C314EE" w:rsidRDefault="00D84EBC" w:rsidP="00C314EE">
      <w:pPr>
        <w:pStyle w:val="1"/>
        <w:ind w:right="43"/>
        <w:rPr>
          <w:b w:val="0"/>
          <w:szCs w:val="28"/>
        </w:rPr>
      </w:pPr>
      <w:r w:rsidRPr="00C314EE">
        <w:rPr>
          <w:b w:val="0"/>
          <w:szCs w:val="28"/>
        </w:rPr>
        <w:t xml:space="preserve">муниципального района </w:t>
      </w:r>
      <w:proofErr w:type="spellStart"/>
      <w:r w:rsidRPr="00C314EE">
        <w:rPr>
          <w:b w:val="0"/>
          <w:szCs w:val="28"/>
        </w:rPr>
        <w:t>Безенчукский</w:t>
      </w:r>
      <w:proofErr w:type="spellEnd"/>
    </w:p>
    <w:p w:rsidR="00D84EBC" w:rsidRPr="00C314EE" w:rsidRDefault="00D84EBC" w:rsidP="00C314EE">
      <w:pPr>
        <w:pStyle w:val="1"/>
        <w:ind w:right="43"/>
        <w:rPr>
          <w:b w:val="0"/>
          <w:szCs w:val="28"/>
        </w:rPr>
      </w:pPr>
      <w:r w:rsidRPr="00C314EE">
        <w:rPr>
          <w:b w:val="0"/>
          <w:szCs w:val="28"/>
        </w:rPr>
        <w:t>Самарской области</w:t>
      </w:r>
    </w:p>
    <w:p w:rsidR="00ED341A" w:rsidRPr="00C314EE" w:rsidRDefault="00ED341A" w:rsidP="00C314EE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84EBC" w:rsidRPr="00C314EE" w:rsidRDefault="00013244" w:rsidP="00C314EE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314EE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D636F" w:rsidRPr="00C314EE">
        <w:rPr>
          <w:rFonts w:ascii="Times New Roman" w:hAnsi="Times New Roman" w:cs="Times New Roman"/>
          <w:b w:val="0"/>
          <w:sz w:val="28"/>
          <w:szCs w:val="28"/>
        </w:rPr>
        <w:t xml:space="preserve"> ПРОЕКТ</w:t>
      </w:r>
    </w:p>
    <w:p w:rsidR="00ED341A" w:rsidRPr="00C314EE" w:rsidRDefault="00ED341A" w:rsidP="00C314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84EBC" w:rsidRPr="00C314EE" w:rsidRDefault="00D84EBC" w:rsidP="00C314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314EE">
        <w:rPr>
          <w:rFonts w:ascii="Times New Roman" w:hAnsi="Times New Roman" w:cs="Times New Roman"/>
          <w:sz w:val="28"/>
          <w:szCs w:val="28"/>
        </w:rPr>
        <w:t xml:space="preserve">от </w:t>
      </w:r>
      <w:r w:rsidR="00013244" w:rsidRPr="00C314EE">
        <w:rPr>
          <w:rFonts w:ascii="Times New Roman" w:hAnsi="Times New Roman" w:cs="Times New Roman"/>
          <w:sz w:val="28"/>
          <w:szCs w:val="28"/>
        </w:rPr>
        <w:t xml:space="preserve"> </w:t>
      </w:r>
      <w:r w:rsidR="001D636F" w:rsidRPr="00C314EE">
        <w:rPr>
          <w:rFonts w:ascii="Times New Roman" w:hAnsi="Times New Roman" w:cs="Times New Roman"/>
          <w:sz w:val="28"/>
          <w:szCs w:val="28"/>
        </w:rPr>
        <w:t>----</w:t>
      </w:r>
      <w:proofErr w:type="gramEnd"/>
      <w:r w:rsidR="00013244" w:rsidRPr="00C314EE">
        <w:rPr>
          <w:rFonts w:ascii="Times New Roman" w:hAnsi="Times New Roman" w:cs="Times New Roman"/>
          <w:sz w:val="28"/>
          <w:szCs w:val="28"/>
        </w:rPr>
        <w:t>.201</w:t>
      </w:r>
      <w:r w:rsidR="001D636F" w:rsidRPr="00C314EE">
        <w:rPr>
          <w:rFonts w:ascii="Times New Roman" w:hAnsi="Times New Roman" w:cs="Times New Roman"/>
          <w:sz w:val="28"/>
          <w:szCs w:val="28"/>
        </w:rPr>
        <w:t>8</w:t>
      </w:r>
      <w:r w:rsidR="00013244" w:rsidRPr="00C314EE">
        <w:rPr>
          <w:rFonts w:ascii="Times New Roman" w:hAnsi="Times New Roman" w:cs="Times New Roman"/>
          <w:sz w:val="28"/>
          <w:szCs w:val="28"/>
        </w:rPr>
        <w:t xml:space="preserve">г.     </w:t>
      </w:r>
      <w:proofErr w:type="gramStart"/>
      <w:r w:rsidR="00013244" w:rsidRPr="00C314EE">
        <w:rPr>
          <w:rFonts w:ascii="Times New Roman" w:hAnsi="Times New Roman" w:cs="Times New Roman"/>
          <w:sz w:val="28"/>
          <w:szCs w:val="28"/>
        </w:rPr>
        <w:t xml:space="preserve">№  </w:t>
      </w:r>
      <w:r w:rsidR="001D636F" w:rsidRPr="00C314EE">
        <w:rPr>
          <w:rFonts w:ascii="Times New Roman" w:hAnsi="Times New Roman" w:cs="Times New Roman"/>
          <w:sz w:val="28"/>
          <w:szCs w:val="28"/>
        </w:rPr>
        <w:t>--</w:t>
      </w:r>
      <w:proofErr w:type="gramEnd"/>
      <w:r w:rsidR="00ED341A" w:rsidRPr="00C314EE">
        <w:rPr>
          <w:rFonts w:ascii="Times New Roman" w:hAnsi="Times New Roman" w:cs="Times New Roman"/>
          <w:sz w:val="28"/>
          <w:szCs w:val="28"/>
        </w:rPr>
        <w:t>/4</w:t>
      </w:r>
      <w:r w:rsidR="001D636F" w:rsidRPr="00C314EE">
        <w:rPr>
          <w:rFonts w:ascii="Times New Roman" w:hAnsi="Times New Roman" w:cs="Times New Roman"/>
          <w:sz w:val="28"/>
          <w:szCs w:val="28"/>
        </w:rPr>
        <w:t>0</w:t>
      </w:r>
    </w:p>
    <w:p w:rsidR="0076499D" w:rsidRPr="00C314EE" w:rsidRDefault="0076499D" w:rsidP="00C31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C314EE" w:rsidRDefault="00FB71F9" w:rsidP="00C314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C314EE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C314EE">
        <w:rPr>
          <w:rFonts w:ascii="Times New Roman" w:hAnsi="Times New Roman" w:cs="Times New Roman"/>
          <w:sz w:val="28"/>
          <w:szCs w:val="28"/>
        </w:rPr>
        <w:t xml:space="preserve"> Самарской области № 6/42 от 18.04.2013 г. «</w:t>
      </w:r>
      <w:r w:rsidR="00ED341A" w:rsidRPr="00C314EE">
        <w:rPr>
          <w:rFonts w:ascii="Times New Roman" w:hAnsi="Times New Roman" w:cs="Times New Roman"/>
          <w:sz w:val="28"/>
          <w:szCs w:val="28"/>
        </w:rPr>
        <w:t>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Pr="00C314EE">
        <w:rPr>
          <w:rFonts w:ascii="Times New Roman" w:hAnsi="Times New Roman" w:cs="Times New Roman"/>
          <w:sz w:val="28"/>
          <w:szCs w:val="28"/>
        </w:rPr>
        <w:t>»</w:t>
      </w:r>
    </w:p>
    <w:p w:rsidR="0076499D" w:rsidRPr="00C314EE" w:rsidRDefault="0076499D" w:rsidP="00C31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C314EE" w:rsidRDefault="0007557C" w:rsidP="0019101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Рассмотрев протест прокуратуры </w:t>
      </w:r>
      <w:proofErr w:type="spellStart"/>
      <w:r w:rsidRPr="00C314EE">
        <w:rPr>
          <w:rFonts w:ascii="Times New Roman" w:hAnsi="Times New Roman" w:cs="Times New Roman"/>
          <w:sz w:val="28"/>
          <w:szCs w:val="28"/>
        </w:rPr>
        <w:t>Безенчукского</w:t>
      </w:r>
      <w:proofErr w:type="spellEnd"/>
      <w:r w:rsidRPr="00C314EE">
        <w:rPr>
          <w:rFonts w:ascii="Times New Roman" w:hAnsi="Times New Roman" w:cs="Times New Roman"/>
          <w:sz w:val="28"/>
          <w:szCs w:val="28"/>
        </w:rPr>
        <w:t xml:space="preserve"> района №</w:t>
      </w:r>
      <w:r w:rsidR="00A10F9A" w:rsidRPr="00C314EE">
        <w:rPr>
          <w:rFonts w:ascii="Times New Roman" w:hAnsi="Times New Roman" w:cs="Times New Roman"/>
          <w:sz w:val="28"/>
          <w:szCs w:val="28"/>
        </w:rPr>
        <w:t>86</w:t>
      </w:r>
      <w:r w:rsidRPr="00C314EE">
        <w:rPr>
          <w:rFonts w:ascii="Times New Roman" w:hAnsi="Times New Roman" w:cs="Times New Roman"/>
          <w:sz w:val="28"/>
          <w:szCs w:val="28"/>
        </w:rPr>
        <w:t>-</w:t>
      </w:r>
      <w:r w:rsidR="00A10F9A" w:rsidRPr="00C314EE">
        <w:rPr>
          <w:rFonts w:ascii="Times New Roman" w:hAnsi="Times New Roman" w:cs="Times New Roman"/>
          <w:sz w:val="28"/>
          <w:szCs w:val="28"/>
        </w:rPr>
        <w:t>54</w:t>
      </w:r>
      <w:r w:rsidRPr="00C314EE">
        <w:rPr>
          <w:rFonts w:ascii="Times New Roman" w:hAnsi="Times New Roman" w:cs="Times New Roman"/>
          <w:sz w:val="28"/>
          <w:szCs w:val="28"/>
        </w:rPr>
        <w:t>-</w:t>
      </w:r>
      <w:r w:rsidR="00A10F9A" w:rsidRPr="00C314EE">
        <w:rPr>
          <w:rFonts w:ascii="Times New Roman" w:hAnsi="Times New Roman" w:cs="Times New Roman"/>
          <w:sz w:val="28"/>
          <w:szCs w:val="28"/>
        </w:rPr>
        <w:t>1442/2018</w:t>
      </w:r>
      <w:r w:rsidRPr="00C314EE">
        <w:rPr>
          <w:rFonts w:ascii="Times New Roman" w:hAnsi="Times New Roman" w:cs="Times New Roman"/>
          <w:sz w:val="28"/>
          <w:szCs w:val="28"/>
        </w:rPr>
        <w:t xml:space="preserve"> от </w:t>
      </w:r>
      <w:r w:rsidR="003D6078" w:rsidRPr="00C314EE">
        <w:rPr>
          <w:rFonts w:ascii="Times New Roman" w:hAnsi="Times New Roman" w:cs="Times New Roman"/>
          <w:sz w:val="28"/>
          <w:szCs w:val="28"/>
        </w:rPr>
        <w:t>24</w:t>
      </w:r>
      <w:r w:rsidRPr="00C314EE">
        <w:rPr>
          <w:rFonts w:ascii="Times New Roman" w:hAnsi="Times New Roman" w:cs="Times New Roman"/>
          <w:sz w:val="28"/>
          <w:szCs w:val="28"/>
        </w:rPr>
        <w:t>.0</w:t>
      </w:r>
      <w:r w:rsidR="003D6078" w:rsidRPr="00C314EE">
        <w:rPr>
          <w:rFonts w:ascii="Times New Roman" w:hAnsi="Times New Roman" w:cs="Times New Roman"/>
          <w:sz w:val="28"/>
          <w:szCs w:val="28"/>
        </w:rPr>
        <w:t>6</w:t>
      </w:r>
      <w:r w:rsidRPr="00C314EE">
        <w:rPr>
          <w:rFonts w:ascii="Times New Roman" w:hAnsi="Times New Roman" w:cs="Times New Roman"/>
          <w:sz w:val="28"/>
          <w:szCs w:val="28"/>
        </w:rPr>
        <w:t xml:space="preserve">.2018г, </w:t>
      </w:r>
      <w:r w:rsidR="00ED341A" w:rsidRPr="00C314EE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C314EE">
        <w:rPr>
          <w:rFonts w:ascii="Times New Roman" w:hAnsi="Times New Roman" w:cs="Times New Roman"/>
          <w:sz w:val="28"/>
          <w:szCs w:val="28"/>
        </w:rPr>
        <w:t xml:space="preserve">Трудовым Кодексом РФ, </w:t>
      </w:r>
      <w:r w:rsidR="00ED341A" w:rsidRPr="00C314EE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="00ED341A" w:rsidRPr="00C314EE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законом</w:t>
        </w:r>
      </w:hyperlink>
      <w:r w:rsidR="00ED341A" w:rsidRPr="00C314EE">
        <w:rPr>
          <w:rFonts w:ascii="Times New Roman" w:hAnsi="Times New Roman" w:cs="Times New Roman"/>
          <w:sz w:val="28"/>
          <w:szCs w:val="28"/>
        </w:rPr>
        <w:t xml:space="preserve"> от 02.03.2007 N 25-ФЗ "О муниципальной службе в Российской Федерации", Федеральным </w:t>
      </w:r>
      <w:hyperlink r:id="rId10" w:history="1">
        <w:r w:rsidR="00ED341A" w:rsidRPr="00C314EE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законом</w:t>
        </w:r>
      </w:hyperlink>
      <w:r w:rsidR="00ED341A" w:rsidRPr="00C314EE">
        <w:rPr>
          <w:rFonts w:ascii="Times New Roman" w:hAnsi="Times New Roman" w:cs="Times New Roman"/>
          <w:sz w:val="28"/>
          <w:szCs w:val="28"/>
        </w:rPr>
        <w:t xml:space="preserve"> от 25.12.2008 N 273-ФЗ "О противодействии коррупции", </w:t>
      </w:r>
      <w:hyperlink r:id="rId11" w:history="1">
        <w:r w:rsidR="00ED341A" w:rsidRPr="00C314EE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Законом</w:t>
        </w:r>
      </w:hyperlink>
      <w:r w:rsidR="00ED341A" w:rsidRPr="00C314E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ED341A" w:rsidRPr="00C314EE">
        <w:rPr>
          <w:rFonts w:ascii="Times New Roman" w:hAnsi="Times New Roman" w:cs="Times New Roman"/>
          <w:sz w:val="28"/>
          <w:szCs w:val="28"/>
        </w:rPr>
        <w:t xml:space="preserve">Самарской области от 09.10.2007 N 96-ГД "О муниципальной службе в Самарской области", </w:t>
      </w:r>
      <w:hyperlink r:id="rId12" w:history="1">
        <w:r w:rsidR="00ED341A" w:rsidRPr="00C314EE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Уставом</w:t>
        </w:r>
      </w:hyperlink>
      <w:r w:rsidR="00ED341A" w:rsidRPr="00C314EE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муниципального района Безенчукский Самарской области, Собрание представителей городского поселения Безенчук </w:t>
      </w:r>
      <w:r w:rsidR="00191015">
        <w:rPr>
          <w:rFonts w:ascii="Times New Roman" w:hAnsi="Times New Roman" w:cs="Times New Roman"/>
          <w:sz w:val="28"/>
          <w:szCs w:val="28"/>
        </w:rPr>
        <w:t>третье</w:t>
      </w:r>
      <w:r w:rsidR="00ED341A" w:rsidRPr="00C314EE">
        <w:rPr>
          <w:rFonts w:ascii="Times New Roman" w:hAnsi="Times New Roman" w:cs="Times New Roman"/>
          <w:sz w:val="28"/>
          <w:szCs w:val="28"/>
        </w:rPr>
        <w:t>го созыва,</w:t>
      </w:r>
    </w:p>
    <w:p w:rsidR="00ED341A" w:rsidRPr="00C314EE" w:rsidRDefault="00ED341A" w:rsidP="0019101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C314EE" w:rsidRDefault="00ED341A" w:rsidP="0019101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>РЕШИЛО:</w:t>
      </w:r>
    </w:p>
    <w:p w:rsidR="00B07B66" w:rsidRPr="00C314EE" w:rsidRDefault="00B07B66" w:rsidP="00191015">
      <w:pPr>
        <w:numPr>
          <w:ilvl w:val="0"/>
          <w:numId w:val="3"/>
        </w:numPr>
        <w:tabs>
          <w:tab w:val="clear" w:pos="720"/>
          <w:tab w:val="num" w:pos="0"/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Удовлетворить протест прокурора </w:t>
      </w:r>
      <w:proofErr w:type="spellStart"/>
      <w:r w:rsidRPr="00C314EE">
        <w:rPr>
          <w:rFonts w:ascii="Times New Roman" w:hAnsi="Times New Roman" w:cs="Times New Roman"/>
          <w:sz w:val="28"/>
          <w:szCs w:val="28"/>
        </w:rPr>
        <w:t>Безенчукского</w:t>
      </w:r>
      <w:proofErr w:type="spellEnd"/>
      <w:r w:rsidRPr="00C314EE">
        <w:rPr>
          <w:rFonts w:ascii="Times New Roman" w:hAnsi="Times New Roman" w:cs="Times New Roman"/>
          <w:sz w:val="28"/>
          <w:szCs w:val="28"/>
        </w:rPr>
        <w:t xml:space="preserve"> района №86-54-1442/2018 от 24.06.2018г.</w:t>
      </w:r>
    </w:p>
    <w:p w:rsidR="00B07B66" w:rsidRPr="00C314EE" w:rsidRDefault="00B07B66" w:rsidP="00191015">
      <w:pPr>
        <w:numPr>
          <w:ilvl w:val="0"/>
          <w:numId w:val="3"/>
        </w:numPr>
        <w:tabs>
          <w:tab w:val="clear" w:pos="720"/>
          <w:tab w:val="num" w:pos="0"/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Внести  в Решение Собрания представителей городского поселения Безенчук муниципального района </w:t>
      </w:r>
      <w:proofErr w:type="spellStart"/>
      <w:r w:rsidRPr="00C314EE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C314EE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51048F" w:rsidRPr="00C314EE">
        <w:rPr>
          <w:rFonts w:ascii="Times New Roman" w:hAnsi="Times New Roman" w:cs="Times New Roman"/>
          <w:sz w:val="28"/>
          <w:szCs w:val="28"/>
        </w:rPr>
        <w:t xml:space="preserve">№ 6/42 от 18.04.2013 г. </w:t>
      </w:r>
      <w:r w:rsidRPr="00C314EE">
        <w:rPr>
          <w:rFonts w:ascii="Times New Roman" w:hAnsi="Times New Roman" w:cs="Times New Roman"/>
          <w:sz w:val="28"/>
          <w:szCs w:val="28"/>
        </w:rPr>
        <w:t>«</w:t>
      </w:r>
      <w:r w:rsidR="00B11A59" w:rsidRPr="00C314EE">
        <w:rPr>
          <w:rFonts w:ascii="Times New Roman" w:hAnsi="Times New Roman" w:cs="Times New Roman"/>
          <w:sz w:val="28"/>
          <w:szCs w:val="28"/>
        </w:rPr>
        <w:t>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Pr="00C314EE">
        <w:rPr>
          <w:rFonts w:ascii="Times New Roman" w:hAnsi="Times New Roman" w:cs="Times New Roman"/>
          <w:sz w:val="28"/>
          <w:szCs w:val="28"/>
        </w:rPr>
        <w:t>»  следующие изменения:</w:t>
      </w:r>
    </w:p>
    <w:p w:rsidR="00BB0137" w:rsidRPr="00C314EE" w:rsidRDefault="00FE19BF" w:rsidP="00191015">
      <w:pPr>
        <w:pStyle w:val="a3"/>
        <w:tabs>
          <w:tab w:val="left" w:pos="851"/>
        </w:tabs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 w:rsidRPr="00C314EE">
        <w:rPr>
          <w:sz w:val="28"/>
          <w:szCs w:val="28"/>
        </w:rPr>
        <w:lastRenderedPageBreak/>
        <w:t xml:space="preserve">2.1. </w:t>
      </w:r>
      <w:r w:rsidR="00BB0137" w:rsidRPr="00C314EE">
        <w:rPr>
          <w:rFonts w:eastAsiaTheme="minorHAnsi"/>
          <w:sz w:val="28"/>
          <w:szCs w:val="28"/>
          <w:lang w:eastAsia="en-US"/>
        </w:rPr>
        <w:t xml:space="preserve">пункт 2.4 раздела </w:t>
      </w:r>
      <w:r w:rsidR="00BB0137" w:rsidRPr="00C4724F">
        <w:rPr>
          <w:rFonts w:eastAsiaTheme="minorHAnsi"/>
          <w:sz w:val="28"/>
          <w:szCs w:val="28"/>
          <w:lang w:val="en-US" w:eastAsia="en-US"/>
        </w:rPr>
        <w:t>II</w:t>
      </w:r>
      <w:r w:rsidR="00BB0137" w:rsidRPr="00C4724F">
        <w:rPr>
          <w:rFonts w:eastAsiaTheme="minorHAnsi"/>
          <w:sz w:val="28"/>
          <w:szCs w:val="28"/>
          <w:lang w:eastAsia="en-US"/>
        </w:rPr>
        <w:t xml:space="preserve"> «Порядок и сроки применения взысканий за коррупционные правонарушения»</w:t>
      </w:r>
      <w:r w:rsidR="00BB0137" w:rsidRPr="00C314EE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B0137" w:rsidRPr="00C314EE">
        <w:rPr>
          <w:rFonts w:eastAsiaTheme="minorHAnsi"/>
          <w:sz w:val="28"/>
          <w:szCs w:val="28"/>
          <w:lang w:eastAsia="en-US"/>
        </w:rPr>
        <w:t>дополнить</w:t>
      </w:r>
      <w:r w:rsidR="00BB0137" w:rsidRPr="00C314EE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B0137" w:rsidRPr="00C314EE">
        <w:rPr>
          <w:rFonts w:eastAsiaTheme="minorHAnsi"/>
          <w:sz w:val="28"/>
          <w:szCs w:val="28"/>
          <w:lang w:eastAsia="en-US"/>
        </w:rPr>
        <w:t xml:space="preserve">подпунктом </w:t>
      </w:r>
      <w:r w:rsidR="00A56B3C" w:rsidRPr="00C314EE">
        <w:rPr>
          <w:rFonts w:eastAsiaTheme="minorHAnsi"/>
          <w:sz w:val="28"/>
          <w:szCs w:val="28"/>
          <w:lang w:eastAsia="en-US"/>
        </w:rPr>
        <w:t>5</w:t>
      </w:r>
      <w:r w:rsidR="00BB0137" w:rsidRPr="00C314EE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B0137" w:rsidRPr="00C314EE">
        <w:rPr>
          <w:rFonts w:eastAsiaTheme="minorHAnsi"/>
          <w:sz w:val="28"/>
          <w:szCs w:val="28"/>
          <w:lang w:eastAsia="en-US"/>
        </w:rPr>
        <w:t>следующего содержания:</w:t>
      </w:r>
    </w:p>
    <w:p w:rsidR="00BB0137" w:rsidRPr="00E45613" w:rsidRDefault="00BB0137" w:rsidP="0019101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>«</w:t>
      </w:r>
      <w:r w:rsidR="00A56B3C" w:rsidRPr="00C314EE">
        <w:rPr>
          <w:rFonts w:ascii="Times New Roman" w:hAnsi="Times New Roman" w:cs="Times New Roman"/>
          <w:sz w:val="28"/>
          <w:szCs w:val="28"/>
        </w:rPr>
        <w:t>5)</w:t>
      </w:r>
      <w:r w:rsidRPr="00C314EE">
        <w:rPr>
          <w:rFonts w:ascii="Times New Roman" w:hAnsi="Times New Roman" w:cs="Times New Roman"/>
          <w:sz w:val="28"/>
          <w:szCs w:val="28"/>
        </w:rPr>
        <w:t xml:space="preserve"> доклада подразделения кадровой службы соответствующего органа местного самоуправления муниципального района </w:t>
      </w:r>
      <w:proofErr w:type="spellStart"/>
      <w:r w:rsidRPr="00C314EE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C314EE">
        <w:rPr>
          <w:rFonts w:ascii="Times New Roman" w:hAnsi="Times New Roman" w:cs="Times New Roman"/>
          <w:sz w:val="28"/>
          <w:szCs w:val="28"/>
        </w:rPr>
        <w:t xml:space="preserve">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</w:t>
      </w:r>
      <w:r w:rsidRPr="00E45613">
        <w:rPr>
          <w:rFonts w:ascii="Times New Roman" w:hAnsi="Times New Roman" w:cs="Times New Roman"/>
          <w:sz w:val="28"/>
          <w:szCs w:val="28"/>
        </w:rPr>
        <w:t>ния в связи с утратой доверия);»</w:t>
      </w:r>
      <w:r w:rsidR="00B266D1" w:rsidRPr="00E45613">
        <w:rPr>
          <w:rFonts w:ascii="Times New Roman" w:hAnsi="Times New Roman" w:cs="Times New Roman"/>
          <w:sz w:val="28"/>
          <w:szCs w:val="28"/>
        </w:rPr>
        <w:t>;</w:t>
      </w:r>
    </w:p>
    <w:p w:rsidR="00FE19BF" w:rsidRPr="00E45613" w:rsidRDefault="00EC5C23" w:rsidP="00191015">
      <w:pPr>
        <w:tabs>
          <w:tab w:val="left" w:pos="851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5613">
        <w:rPr>
          <w:rFonts w:ascii="Times New Roman" w:hAnsi="Times New Roman" w:cs="Times New Roman"/>
          <w:sz w:val="28"/>
          <w:szCs w:val="28"/>
        </w:rPr>
        <w:t>2.2. пункт 2.13. изложить в следующей редакции:</w:t>
      </w:r>
    </w:p>
    <w:p w:rsidR="00EC5C23" w:rsidRPr="00C314EE" w:rsidRDefault="00EC5C23" w:rsidP="0019101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5613">
        <w:rPr>
          <w:rFonts w:ascii="Times New Roman" w:hAnsi="Times New Roman" w:cs="Times New Roman"/>
          <w:sz w:val="28"/>
          <w:szCs w:val="28"/>
        </w:rPr>
        <w:t xml:space="preserve">«2.13. Взыскания, предусмотренные </w:t>
      </w:r>
      <w:hyperlink r:id="rId13" w:history="1">
        <w:r w:rsidRPr="00E45613">
          <w:rPr>
            <w:rFonts w:ascii="Times New Roman" w:hAnsi="Times New Roman" w:cs="Times New Roman"/>
            <w:sz w:val="28"/>
            <w:szCs w:val="28"/>
          </w:rPr>
          <w:t>статьями 14.1</w:t>
        </w:r>
      </w:hyperlink>
      <w:r w:rsidRPr="00E45613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E45613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E4561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Pr="00E45613">
          <w:rPr>
            <w:rFonts w:ascii="Times New Roman" w:hAnsi="Times New Roman" w:cs="Times New Roman"/>
            <w:sz w:val="28"/>
            <w:szCs w:val="28"/>
          </w:rPr>
          <w:t>27</w:t>
        </w:r>
      </w:hyperlink>
      <w:r w:rsidRPr="00E45613">
        <w:rPr>
          <w:rFonts w:ascii="Times New Roman" w:hAnsi="Times New Roman" w:cs="Times New Roman"/>
          <w:sz w:val="28"/>
          <w:szCs w:val="28"/>
        </w:rPr>
        <w:t xml:space="preserve"> Закона N 25, применяются не позднее трех лет со дня совершения проступка. В указанные сроки не включается время</w:t>
      </w:r>
      <w:r w:rsidRPr="00C314EE">
        <w:rPr>
          <w:rFonts w:ascii="Times New Roman" w:hAnsi="Times New Roman" w:cs="Times New Roman"/>
          <w:sz w:val="28"/>
          <w:szCs w:val="28"/>
        </w:rPr>
        <w:t xml:space="preserve"> производства по уголовному делу.».</w:t>
      </w:r>
    </w:p>
    <w:p w:rsidR="00ED341A" w:rsidRPr="00C314EE" w:rsidRDefault="00E45613" w:rsidP="0019101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D341A" w:rsidRPr="00C314EE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официального опубликования. </w:t>
      </w:r>
    </w:p>
    <w:p w:rsidR="00ED341A" w:rsidRPr="00C314EE" w:rsidRDefault="00E45613" w:rsidP="0019101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D341A" w:rsidRPr="00C314EE">
        <w:rPr>
          <w:rFonts w:ascii="Times New Roman" w:hAnsi="Times New Roman" w:cs="Times New Roman"/>
          <w:sz w:val="28"/>
          <w:szCs w:val="28"/>
        </w:rPr>
        <w:t>. Опубликовать настоящее Решение в газете «Вестник городского поселения Безенчук».</w:t>
      </w:r>
    </w:p>
    <w:p w:rsidR="00ED341A" w:rsidRPr="00C314EE" w:rsidRDefault="00ED341A" w:rsidP="0019101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341A" w:rsidRPr="00C314EE" w:rsidRDefault="00ED341A" w:rsidP="0019101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C314EE" w:rsidRDefault="00ED341A" w:rsidP="00121C0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>Глава городского</w:t>
      </w:r>
    </w:p>
    <w:p w:rsidR="00ED341A" w:rsidRPr="00C314EE" w:rsidRDefault="00ED341A" w:rsidP="00121C0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поселения Безенчук                                                               </w:t>
      </w:r>
      <w:r w:rsidR="00121C00">
        <w:rPr>
          <w:rFonts w:ascii="Times New Roman" w:hAnsi="Times New Roman" w:cs="Times New Roman"/>
          <w:sz w:val="28"/>
          <w:szCs w:val="28"/>
        </w:rPr>
        <w:t xml:space="preserve">      </w:t>
      </w:r>
      <w:r w:rsidRPr="00C314EE">
        <w:rPr>
          <w:rFonts w:ascii="Times New Roman" w:hAnsi="Times New Roman" w:cs="Times New Roman"/>
          <w:sz w:val="28"/>
          <w:szCs w:val="28"/>
        </w:rPr>
        <w:t xml:space="preserve">  </w:t>
      </w:r>
      <w:r w:rsidR="00FB71F9" w:rsidRPr="00C314EE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FB71F9" w:rsidRPr="00C314EE">
        <w:rPr>
          <w:rFonts w:ascii="Times New Roman" w:hAnsi="Times New Roman" w:cs="Times New Roman"/>
          <w:sz w:val="28"/>
          <w:szCs w:val="28"/>
        </w:rPr>
        <w:t>Н.В.Райская</w:t>
      </w:r>
      <w:proofErr w:type="spellEnd"/>
    </w:p>
    <w:p w:rsidR="00ED341A" w:rsidRPr="00C314EE" w:rsidRDefault="00ED341A" w:rsidP="00191015">
      <w:pPr>
        <w:tabs>
          <w:tab w:val="left" w:pos="851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C314EE" w:rsidRDefault="00ED341A" w:rsidP="00191015">
      <w:pPr>
        <w:tabs>
          <w:tab w:val="left" w:pos="851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C314EE" w:rsidRDefault="00ED341A" w:rsidP="00121C0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:rsidR="00ED341A" w:rsidRPr="00C314EE" w:rsidRDefault="00ED341A" w:rsidP="00121C0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                                       </w:t>
      </w:r>
      <w:r w:rsidR="00FB71F9" w:rsidRPr="00C314EE">
        <w:rPr>
          <w:rFonts w:ascii="Times New Roman" w:hAnsi="Times New Roman" w:cs="Times New Roman"/>
          <w:sz w:val="28"/>
          <w:szCs w:val="28"/>
        </w:rPr>
        <w:t xml:space="preserve">      </w:t>
      </w:r>
      <w:r w:rsidR="00121C00">
        <w:rPr>
          <w:rFonts w:ascii="Times New Roman" w:hAnsi="Times New Roman" w:cs="Times New Roman"/>
          <w:sz w:val="28"/>
          <w:szCs w:val="28"/>
        </w:rPr>
        <w:t xml:space="preserve">     </w:t>
      </w:r>
      <w:r w:rsidR="00FB71F9" w:rsidRPr="00C314EE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FB71F9" w:rsidRPr="00C314EE">
        <w:rPr>
          <w:rFonts w:ascii="Times New Roman" w:hAnsi="Times New Roman" w:cs="Times New Roman"/>
          <w:sz w:val="28"/>
          <w:szCs w:val="28"/>
        </w:rPr>
        <w:t>А.Г.Кантеев</w:t>
      </w:r>
      <w:proofErr w:type="spellEnd"/>
    </w:p>
    <w:p w:rsidR="00ED341A" w:rsidRPr="00C314EE" w:rsidRDefault="00ED341A" w:rsidP="00C31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76499D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Pr="001A418C" w:rsidRDefault="00FC6D81" w:rsidP="00FC6D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18C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FC6D81" w:rsidRPr="001A418C" w:rsidRDefault="00FC6D81" w:rsidP="00FC6D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18C">
        <w:rPr>
          <w:rFonts w:ascii="Times New Roman" w:hAnsi="Times New Roman" w:cs="Times New Roman"/>
          <w:b/>
          <w:sz w:val="24"/>
          <w:szCs w:val="24"/>
        </w:rPr>
        <w:t>к</w:t>
      </w:r>
      <w:r w:rsidRPr="001A418C">
        <w:rPr>
          <w:rFonts w:ascii="Times New Roman" w:hAnsi="Times New Roman" w:cs="Times New Roman"/>
          <w:b/>
          <w:sz w:val="24"/>
          <w:szCs w:val="24"/>
        </w:rPr>
        <w:t xml:space="preserve"> проекту решения Собрания представителей </w:t>
      </w:r>
      <w:r w:rsidRPr="001A418C">
        <w:rPr>
          <w:rFonts w:ascii="Times New Roman" w:hAnsi="Times New Roman" w:cs="Times New Roman"/>
          <w:b/>
          <w:bCs/>
          <w:sz w:val="24"/>
          <w:szCs w:val="24"/>
        </w:rPr>
        <w:t xml:space="preserve">городского поселения Безенчук муниципального района </w:t>
      </w:r>
      <w:proofErr w:type="spellStart"/>
      <w:r w:rsidRPr="001A418C">
        <w:rPr>
          <w:rFonts w:ascii="Times New Roman" w:hAnsi="Times New Roman" w:cs="Times New Roman"/>
          <w:b/>
          <w:bCs/>
          <w:sz w:val="24"/>
          <w:szCs w:val="24"/>
        </w:rPr>
        <w:t>Безенчукский</w:t>
      </w:r>
      <w:proofErr w:type="spellEnd"/>
      <w:r w:rsidRPr="001A418C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FC6D81" w:rsidRPr="001A418C" w:rsidRDefault="00FC6D81" w:rsidP="00FC6D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18C">
        <w:rPr>
          <w:rFonts w:ascii="Times New Roman" w:hAnsi="Times New Roman" w:cs="Times New Roman"/>
          <w:sz w:val="24"/>
          <w:szCs w:val="24"/>
        </w:rPr>
        <w:t>«</w:t>
      </w:r>
      <w:r w:rsidRPr="001A418C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1A418C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1A418C">
        <w:rPr>
          <w:rFonts w:ascii="Times New Roman" w:hAnsi="Times New Roman" w:cs="Times New Roman"/>
          <w:sz w:val="24"/>
          <w:szCs w:val="24"/>
        </w:rPr>
        <w:t xml:space="preserve"> Самарской области № 6/42 от 18.04.2013 г. «Об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</w:t>
      </w:r>
    </w:p>
    <w:p w:rsidR="00FC6D81" w:rsidRPr="001A418C" w:rsidRDefault="00FC6D81" w:rsidP="00FC6D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D81" w:rsidRPr="001A418C" w:rsidRDefault="00FC6D81" w:rsidP="00FC6D8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418C">
        <w:rPr>
          <w:rFonts w:ascii="Times New Roman" w:hAnsi="Times New Roman" w:cs="Times New Roman"/>
          <w:sz w:val="24"/>
          <w:szCs w:val="24"/>
        </w:rPr>
        <w:t xml:space="preserve">Настоящий проект решения Собрания представителей городского поселения Безенчук муниципального района </w:t>
      </w:r>
      <w:proofErr w:type="spellStart"/>
      <w:r w:rsidRPr="001A418C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1A418C">
        <w:rPr>
          <w:rFonts w:ascii="Times New Roman" w:hAnsi="Times New Roman" w:cs="Times New Roman"/>
          <w:sz w:val="24"/>
          <w:szCs w:val="24"/>
        </w:rPr>
        <w:t xml:space="preserve"> Самарской области  разработан в соответствии  с Федеральным законом от 25.12.2008 № 273-ФЗ «О противодействии коррупции», ч. 7.4 ст.40 Федерального закона от 06.10.2003 № 131-ФЗ «Об общих принципах организации местного самоуправления в Российской Федерации», Указом Президента Российской Федерации от 08.07.2013 № 613 «Вопросы противодействия коррупции».</w:t>
      </w:r>
    </w:p>
    <w:p w:rsidR="00FC6D81" w:rsidRPr="001A418C" w:rsidRDefault="00CC73D3" w:rsidP="00FC6D8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418C">
        <w:rPr>
          <w:rFonts w:ascii="Times New Roman" w:hAnsi="Times New Roman" w:cs="Times New Roman"/>
          <w:sz w:val="24"/>
          <w:szCs w:val="24"/>
        </w:rPr>
        <w:t xml:space="preserve">В связи с изменением Федерального законодательства </w:t>
      </w:r>
      <w:r w:rsidR="00FC6D81" w:rsidRPr="001A418C">
        <w:rPr>
          <w:rFonts w:ascii="Times New Roman" w:hAnsi="Times New Roman" w:cs="Times New Roman"/>
          <w:sz w:val="24"/>
          <w:szCs w:val="24"/>
        </w:rPr>
        <w:t xml:space="preserve">в области противодействия </w:t>
      </w:r>
      <w:proofErr w:type="gramStart"/>
      <w:r w:rsidR="00FC6D81" w:rsidRPr="001A418C">
        <w:rPr>
          <w:rFonts w:ascii="Times New Roman" w:hAnsi="Times New Roman" w:cs="Times New Roman"/>
          <w:sz w:val="24"/>
          <w:szCs w:val="24"/>
        </w:rPr>
        <w:t xml:space="preserve">коррупции,  </w:t>
      </w:r>
      <w:r w:rsidR="005A3FC8" w:rsidRPr="001A418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5A3FC8" w:rsidRPr="001A418C">
        <w:rPr>
          <w:rFonts w:ascii="Times New Roman" w:hAnsi="Times New Roman" w:cs="Times New Roman"/>
          <w:sz w:val="24"/>
          <w:szCs w:val="24"/>
        </w:rPr>
        <w:t xml:space="preserve"> целях приведения </w:t>
      </w:r>
      <w:r w:rsidR="005A3FC8" w:rsidRPr="001A418C">
        <w:rPr>
          <w:rFonts w:ascii="Times New Roman" w:hAnsi="Times New Roman" w:cs="Times New Roman"/>
          <w:sz w:val="24"/>
          <w:szCs w:val="24"/>
        </w:rPr>
        <w:t>Положения</w:t>
      </w:r>
      <w:r w:rsidR="005A3FC8" w:rsidRPr="001A418C">
        <w:rPr>
          <w:rFonts w:ascii="Times New Roman" w:hAnsi="Times New Roman" w:cs="Times New Roman"/>
          <w:sz w:val="24"/>
          <w:szCs w:val="24"/>
        </w:rPr>
        <w:t xml:space="preserve">, утвержденного решением </w:t>
      </w:r>
      <w:r w:rsidR="005A3FC8" w:rsidRPr="001A418C">
        <w:rPr>
          <w:rFonts w:ascii="Times New Roman" w:hAnsi="Times New Roman" w:cs="Times New Roman"/>
          <w:sz w:val="24"/>
          <w:szCs w:val="24"/>
        </w:rPr>
        <w:t>№ 6/42 от 18.04.2013 г</w:t>
      </w:r>
      <w:r w:rsidR="002D7EB2" w:rsidRPr="001A418C">
        <w:rPr>
          <w:rFonts w:ascii="Times New Roman" w:hAnsi="Times New Roman" w:cs="Times New Roman"/>
          <w:sz w:val="24"/>
          <w:szCs w:val="24"/>
        </w:rPr>
        <w:t xml:space="preserve"> в соответствие с требованиями федерального законодательства</w:t>
      </w:r>
    </w:p>
    <w:p w:rsidR="00FC6D81" w:rsidRDefault="00FC6D81" w:rsidP="00FC6D8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D2298" w:rsidRPr="001A418C" w:rsidRDefault="003D2298" w:rsidP="00FC6D8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15891" w:rsidRDefault="00FC6D81" w:rsidP="00FC6D8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18C">
        <w:rPr>
          <w:rFonts w:ascii="Times New Roman" w:hAnsi="Times New Roman" w:cs="Times New Roman"/>
          <w:b/>
          <w:sz w:val="24"/>
          <w:szCs w:val="24"/>
        </w:rPr>
        <w:t xml:space="preserve">Финансово-экономическое обоснование </w:t>
      </w:r>
    </w:p>
    <w:p w:rsidR="00FC6D81" w:rsidRPr="001A418C" w:rsidRDefault="00FC6D81" w:rsidP="00FC6D8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18C">
        <w:rPr>
          <w:rFonts w:ascii="Times New Roman" w:hAnsi="Times New Roman" w:cs="Times New Roman"/>
          <w:b/>
          <w:sz w:val="24"/>
          <w:szCs w:val="24"/>
        </w:rPr>
        <w:t xml:space="preserve">к проекту решения Собрания представителей </w:t>
      </w:r>
      <w:r w:rsidRPr="001A418C">
        <w:rPr>
          <w:rFonts w:ascii="Times New Roman" w:hAnsi="Times New Roman" w:cs="Times New Roman"/>
          <w:b/>
          <w:bCs/>
          <w:sz w:val="24"/>
          <w:szCs w:val="24"/>
        </w:rPr>
        <w:t xml:space="preserve">городского поселения Безенчук муниципального района </w:t>
      </w:r>
      <w:proofErr w:type="spellStart"/>
      <w:r w:rsidRPr="001A418C">
        <w:rPr>
          <w:rFonts w:ascii="Times New Roman" w:hAnsi="Times New Roman" w:cs="Times New Roman"/>
          <w:b/>
          <w:bCs/>
          <w:sz w:val="24"/>
          <w:szCs w:val="24"/>
        </w:rPr>
        <w:t>Безенчукский</w:t>
      </w:r>
      <w:proofErr w:type="spellEnd"/>
      <w:r w:rsidRPr="001A418C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6F15F2" w:rsidRPr="001A418C" w:rsidRDefault="006F15F2" w:rsidP="006F15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18C">
        <w:rPr>
          <w:rFonts w:ascii="Times New Roman" w:hAnsi="Times New Roman" w:cs="Times New Roman"/>
          <w:sz w:val="24"/>
          <w:szCs w:val="24"/>
        </w:rPr>
        <w:t xml:space="preserve">«О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1A418C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1A418C">
        <w:rPr>
          <w:rFonts w:ascii="Times New Roman" w:hAnsi="Times New Roman" w:cs="Times New Roman"/>
          <w:sz w:val="24"/>
          <w:szCs w:val="24"/>
        </w:rPr>
        <w:t xml:space="preserve"> Самарской области № 6/42 от 18.04.2013 г. «Об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</w:t>
      </w:r>
    </w:p>
    <w:p w:rsidR="00187324" w:rsidRPr="001A418C" w:rsidRDefault="00187324" w:rsidP="006F15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6D81" w:rsidRPr="001A418C" w:rsidRDefault="00FC6D81" w:rsidP="00FC6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18C">
        <w:rPr>
          <w:rFonts w:ascii="Times New Roman" w:hAnsi="Times New Roman" w:cs="Times New Roman"/>
          <w:sz w:val="24"/>
          <w:szCs w:val="24"/>
        </w:rPr>
        <w:tab/>
        <w:t>Настоящий проект Решения не предполагает установления дополнительных расходных обязательств</w:t>
      </w:r>
      <w:r w:rsidR="00EC04CC" w:rsidRPr="001A418C">
        <w:rPr>
          <w:rFonts w:ascii="Times New Roman" w:hAnsi="Times New Roman" w:cs="Times New Roman"/>
          <w:sz w:val="24"/>
          <w:szCs w:val="24"/>
        </w:rPr>
        <w:t xml:space="preserve"> бюджета </w:t>
      </w:r>
      <w:r w:rsidR="0098086A" w:rsidRPr="001A418C"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EC04CC" w:rsidRPr="001A418C">
        <w:rPr>
          <w:rFonts w:ascii="Times New Roman" w:hAnsi="Times New Roman" w:cs="Times New Roman"/>
          <w:sz w:val="24"/>
          <w:szCs w:val="24"/>
        </w:rPr>
        <w:t>поселения</w:t>
      </w:r>
      <w:r w:rsidRPr="001A41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6D81" w:rsidRPr="001A418C" w:rsidRDefault="00FC6D81" w:rsidP="00FC6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C6D81" w:rsidRPr="001A418C" w:rsidSect="00CE53A4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22DF" w:rsidRDefault="007C22DF" w:rsidP="00AB73AA">
      <w:pPr>
        <w:spacing w:after="0" w:line="240" w:lineRule="auto"/>
      </w:pPr>
      <w:r>
        <w:separator/>
      </w:r>
    </w:p>
  </w:endnote>
  <w:endnote w:type="continuationSeparator" w:id="0">
    <w:p w:rsidR="007C22DF" w:rsidRDefault="007C22DF" w:rsidP="00AB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37157"/>
      <w:docPartObj>
        <w:docPartGallery w:val="Page Numbers (Bottom of Page)"/>
        <w:docPartUnique/>
      </w:docPartObj>
    </w:sdtPr>
    <w:sdtEndPr/>
    <w:sdtContent>
      <w:p w:rsidR="00AB73AA" w:rsidRDefault="00857F91">
        <w:pPr>
          <w:pStyle w:val="a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3700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B73AA" w:rsidRDefault="00AB73A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22DF" w:rsidRDefault="007C22DF" w:rsidP="00AB73AA">
      <w:pPr>
        <w:spacing w:after="0" w:line="240" w:lineRule="auto"/>
      </w:pPr>
      <w:r>
        <w:separator/>
      </w:r>
    </w:p>
  </w:footnote>
  <w:footnote w:type="continuationSeparator" w:id="0">
    <w:p w:rsidR="007C22DF" w:rsidRDefault="007C22DF" w:rsidP="00AB7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B25BE"/>
    <w:multiLevelType w:val="hybridMultilevel"/>
    <w:tmpl w:val="A274C312"/>
    <w:lvl w:ilvl="0" w:tplc="939EA7E6">
      <w:start w:val="1"/>
      <w:numFmt w:val="decimal"/>
      <w:lvlText w:val="%1."/>
      <w:lvlJc w:val="left"/>
      <w:pPr>
        <w:tabs>
          <w:tab w:val="num" w:pos="1409"/>
        </w:tabs>
        <w:ind w:left="1409" w:hanging="8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970E70"/>
    <w:multiLevelType w:val="hybridMultilevel"/>
    <w:tmpl w:val="65DAB240"/>
    <w:lvl w:ilvl="0" w:tplc="ADE0E8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19C6"/>
    <w:rsid w:val="00001B66"/>
    <w:rsid w:val="00012AC3"/>
    <w:rsid w:val="00013244"/>
    <w:rsid w:val="000176EB"/>
    <w:rsid w:val="00033D9C"/>
    <w:rsid w:val="00042C89"/>
    <w:rsid w:val="000455DB"/>
    <w:rsid w:val="0005488C"/>
    <w:rsid w:val="00057686"/>
    <w:rsid w:val="000666A5"/>
    <w:rsid w:val="0007557C"/>
    <w:rsid w:val="00080FD6"/>
    <w:rsid w:val="00085F34"/>
    <w:rsid w:val="0008733B"/>
    <w:rsid w:val="000915E5"/>
    <w:rsid w:val="00094900"/>
    <w:rsid w:val="000A52BA"/>
    <w:rsid w:val="000A654F"/>
    <w:rsid w:val="000A7A6E"/>
    <w:rsid w:val="000B16D4"/>
    <w:rsid w:val="000B1E5F"/>
    <w:rsid w:val="000B2CE4"/>
    <w:rsid w:val="000B3AED"/>
    <w:rsid w:val="000B527A"/>
    <w:rsid w:val="000B7134"/>
    <w:rsid w:val="000C7C77"/>
    <w:rsid w:val="000E0C81"/>
    <w:rsid w:val="000E22EF"/>
    <w:rsid w:val="000E28D4"/>
    <w:rsid w:val="000E2D2A"/>
    <w:rsid w:val="000E47FB"/>
    <w:rsid w:val="000E6B45"/>
    <w:rsid w:val="000E7088"/>
    <w:rsid w:val="000F46BA"/>
    <w:rsid w:val="000F4E85"/>
    <w:rsid w:val="000F6C55"/>
    <w:rsid w:val="00100336"/>
    <w:rsid w:val="00100BA5"/>
    <w:rsid w:val="001032C1"/>
    <w:rsid w:val="00105F2F"/>
    <w:rsid w:val="00106C32"/>
    <w:rsid w:val="001071D4"/>
    <w:rsid w:val="00107341"/>
    <w:rsid w:val="00112456"/>
    <w:rsid w:val="00121C00"/>
    <w:rsid w:val="00125D8F"/>
    <w:rsid w:val="00126E73"/>
    <w:rsid w:val="00127BCE"/>
    <w:rsid w:val="00127D0A"/>
    <w:rsid w:val="00135B6B"/>
    <w:rsid w:val="00140DE7"/>
    <w:rsid w:val="00143461"/>
    <w:rsid w:val="00143B48"/>
    <w:rsid w:val="00143C60"/>
    <w:rsid w:val="00144689"/>
    <w:rsid w:val="0014496B"/>
    <w:rsid w:val="00144C75"/>
    <w:rsid w:val="0015040E"/>
    <w:rsid w:val="00150CFB"/>
    <w:rsid w:val="00152E63"/>
    <w:rsid w:val="001601B8"/>
    <w:rsid w:val="00162D75"/>
    <w:rsid w:val="00176664"/>
    <w:rsid w:val="00183653"/>
    <w:rsid w:val="00186711"/>
    <w:rsid w:val="00187324"/>
    <w:rsid w:val="00187FAC"/>
    <w:rsid w:val="00191015"/>
    <w:rsid w:val="00191C35"/>
    <w:rsid w:val="00193769"/>
    <w:rsid w:val="00193AE4"/>
    <w:rsid w:val="001948D6"/>
    <w:rsid w:val="001A0658"/>
    <w:rsid w:val="001A418C"/>
    <w:rsid w:val="001B091F"/>
    <w:rsid w:val="001B345B"/>
    <w:rsid w:val="001B7463"/>
    <w:rsid w:val="001C25EC"/>
    <w:rsid w:val="001C5807"/>
    <w:rsid w:val="001D2882"/>
    <w:rsid w:val="001D5139"/>
    <w:rsid w:val="001D636F"/>
    <w:rsid w:val="001D6E6B"/>
    <w:rsid w:val="001E01AF"/>
    <w:rsid w:val="001E12F8"/>
    <w:rsid w:val="001E6C1C"/>
    <w:rsid w:val="001F3D64"/>
    <w:rsid w:val="001F463F"/>
    <w:rsid w:val="001F4D59"/>
    <w:rsid w:val="001F4F16"/>
    <w:rsid w:val="001F67E4"/>
    <w:rsid w:val="00202471"/>
    <w:rsid w:val="002233DD"/>
    <w:rsid w:val="0022543D"/>
    <w:rsid w:val="00225E51"/>
    <w:rsid w:val="00230A5E"/>
    <w:rsid w:val="00230BE0"/>
    <w:rsid w:val="00233EF1"/>
    <w:rsid w:val="002404F9"/>
    <w:rsid w:val="002425A6"/>
    <w:rsid w:val="00245E42"/>
    <w:rsid w:val="00247C38"/>
    <w:rsid w:val="00253F22"/>
    <w:rsid w:val="00261FC3"/>
    <w:rsid w:val="002634D6"/>
    <w:rsid w:val="00264E7F"/>
    <w:rsid w:val="002775B6"/>
    <w:rsid w:val="00285FBD"/>
    <w:rsid w:val="00287229"/>
    <w:rsid w:val="002878DD"/>
    <w:rsid w:val="002A05DB"/>
    <w:rsid w:val="002A1EA4"/>
    <w:rsid w:val="002A245B"/>
    <w:rsid w:val="002A2DC9"/>
    <w:rsid w:val="002A336F"/>
    <w:rsid w:val="002B0F29"/>
    <w:rsid w:val="002B65FF"/>
    <w:rsid w:val="002C7BEB"/>
    <w:rsid w:val="002D3A08"/>
    <w:rsid w:val="002D7EB2"/>
    <w:rsid w:val="002E2419"/>
    <w:rsid w:val="002E2438"/>
    <w:rsid w:val="00300323"/>
    <w:rsid w:val="003006C5"/>
    <w:rsid w:val="00301ACD"/>
    <w:rsid w:val="00304F99"/>
    <w:rsid w:val="00320FF1"/>
    <w:rsid w:val="00327F62"/>
    <w:rsid w:val="0033118E"/>
    <w:rsid w:val="00333490"/>
    <w:rsid w:val="00334EA6"/>
    <w:rsid w:val="0033591B"/>
    <w:rsid w:val="0033700B"/>
    <w:rsid w:val="00341E2D"/>
    <w:rsid w:val="0034201D"/>
    <w:rsid w:val="003525D0"/>
    <w:rsid w:val="00356D44"/>
    <w:rsid w:val="00364120"/>
    <w:rsid w:val="0036473F"/>
    <w:rsid w:val="0036655C"/>
    <w:rsid w:val="00366EC1"/>
    <w:rsid w:val="00367334"/>
    <w:rsid w:val="0037430C"/>
    <w:rsid w:val="00380963"/>
    <w:rsid w:val="00381C93"/>
    <w:rsid w:val="003848A6"/>
    <w:rsid w:val="003A0CCF"/>
    <w:rsid w:val="003A0E41"/>
    <w:rsid w:val="003A500A"/>
    <w:rsid w:val="003B3642"/>
    <w:rsid w:val="003B3A64"/>
    <w:rsid w:val="003C114C"/>
    <w:rsid w:val="003C1AF6"/>
    <w:rsid w:val="003D2298"/>
    <w:rsid w:val="003D6078"/>
    <w:rsid w:val="003E20F1"/>
    <w:rsid w:val="003F19C6"/>
    <w:rsid w:val="003F2213"/>
    <w:rsid w:val="0040088A"/>
    <w:rsid w:val="004008E3"/>
    <w:rsid w:val="00404A1D"/>
    <w:rsid w:val="00404E17"/>
    <w:rsid w:val="004069B1"/>
    <w:rsid w:val="00410C72"/>
    <w:rsid w:val="00410F2B"/>
    <w:rsid w:val="004149D2"/>
    <w:rsid w:val="004207D8"/>
    <w:rsid w:val="0042238A"/>
    <w:rsid w:val="00426E0A"/>
    <w:rsid w:val="004307CC"/>
    <w:rsid w:val="00441045"/>
    <w:rsid w:val="00443694"/>
    <w:rsid w:val="0044787D"/>
    <w:rsid w:val="00453994"/>
    <w:rsid w:val="00461092"/>
    <w:rsid w:val="00466575"/>
    <w:rsid w:val="00466C0C"/>
    <w:rsid w:val="00472813"/>
    <w:rsid w:val="00472E92"/>
    <w:rsid w:val="00473107"/>
    <w:rsid w:val="00474F03"/>
    <w:rsid w:val="004750F7"/>
    <w:rsid w:val="004873C3"/>
    <w:rsid w:val="0049097A"/>
    <w:rsid w:val="0049324A"/>
    <w:rsid w:val="004950DE"/>
    <w:rsid w:val="004A30A4"/>
    <w:rsid w:val="004A6079"/>
    <w:rsid w:val="004A66A3"/>
    <w:rsid w:val="004A7C9F"/>
    <w:rsid w:val="004B0554"/>
    <w:rsid w:val="004B0925"/>
    <w:rsid w:val="004B408E"/>
    <w:rsid w:val="004B540A"/>
    <w:rsid w:val="004C413B"/>
    <w:rsid w:val="004C46BB"/>
    <w:rsid w:val="004D06A6"/>
    <w:rsid w:val="004D1889"/>
    <w:rsid w:val="004D72A3"/>
    <w:rsid w:val="004E2DDD"/>
    <w:rsid w:val="004E704D"/>
    <w:rsid w:val="004F44B4"/>
    <w:rsid w:val="004F4778"/>
    <w:rsid w:val="004F4B4C"/>
    <w:rsid w:val="005033F7"/>
    <w:rsid w:val="0050406C"/>
    <w:rsid w:val="0051048F"/>
    <w:rsid w:val="00513778"/>
    <w:rsid w:val="0051783B"/>
    <w:rsid w:val="00520E00"/>
    <w:rsid w:val="00521D50"/>
    <w:rsid w:val="0052209A"/>
    <w:rsid w:val="00526B71"/>
    <w:rsid w:val="00526F88"/>
    <w:rsid w:val="00534968"/>
    <w:rsid w:val="00540E37"/>
    <w:rsid w:val="00543675"/>
    <w:rsid w:val="00544E7E"/>
    <w:rsid w:val="005503AC"/>
    <w:rsid w:val="0055421C"/>
    <w:rsid w:val="00557A1A"/>
    <w:rsid w:val="00563448"/>
    <w:rsid w:val="00567E7A"/>
    <w:rsid w:val="0057554F"/>
    <w:rsid w:val="0057791B"/>
    <w:rsid w:val="00580A18"/>
    <w:rsid w:val="00584083"/>
    <w:rsid w:val="00584496"/>
    <w:rsid w:val="00592889"/>
    <w:rsid w:val="005A04C6"/>
    <w:rsid w:val="005A2113"/>
    <w:rsid w:val="005A3FC8"/>
    <w:rsid w:val="005A572B"/>
    <w:rsid w:val="005A66A3"/>
    <w:rsid w:val="005D5470"/>
    <w:rsid w:val="005D7E69"/>
    <w:rsid w:val="005F5C1E"/>
    <w:rsid w:val="005F7310"/>
    <w:rsid w:val="006057E3"/>
    <w:rsid w:val="0062070D"/>
    <w:rsid w:val="00620F19"/>
    <w:rsid w:val="00630CAF"/>
    <w:rsid w:val="00631A5F"/>
    <w:rsid w:val="006404C0"/>
    <w:rsid w:val="00640C8B"/>
    <w:rsid w:val="00644755"/>
    <w:rsid w:val="00646E09"/>
    <w:rsid w:val="00647BE4"/>
    <w:rsid w:val="00647FEF"/>
    <w:rsid w:val="0065112D"/>
    <w:rsid w:val="00655362"/>
    <w:rsid w:val="00655BA5"/>
    <w:rsid w:val="00656F49"/>
    <w:rsid w:val="00660D6D"/>
    <w:rsid w:val="0066641F"/>
    <w:rsid w:val="0067178F"/>
    <w:rsid w:val="0067448E"/>
    <w:rsid w:val="00674C75"/>
    <w:rsid w:val="00675689"/>
    <w:rsid w:val="00676F0E"/>
    <w:rsid w:val="0068622C"/>
    <w:rsid w:val="006872C2"/>
    <w:rsid w:val="00692416"/>
    <w:rsid w:val="00697139"/>
    <w:rsid w:val="00697385"/>
    <w:rsid w:val="006A23D9"/>
    <w:rsid w:val="006A30CA"/>
    <w:rsid w:val="006A7B1F"/>
    <w:rsid w:val="006B4E03"/>
    <w:rsid w:val="006B7AE7"/>
    <w:rsid w:val="006C1AA1"/>
    <w:rsid w:val="006C4242"/>
    <w:rsid w:val="006D63B7"/>
    <w:rsid w:val="006D73DF"/>
    <w:rsid w:val="006D7D25"/>
    <w:rsid w:val="006E50E9"/>
    <w:rsid w:val="006E5B35"/>
    <w:rsid w:val="006E7525"/>
    <w:rsid w:val="006F15F2"/>
    <w:rsid w:val="006F2485"/>
    <w:rsid w:val="006F6EE1"/>
    <w:rsid w:val="006F7884"/>
    <w:rsid w:val="006F7950"/>
    <w:rsid w:val="00704C34"/>
    <w:rsid w:val="00705D84"/>
    <w:rsid w:val="00706F7B"/>
    <w:rsid w:val="007075A7"/>
    <w:rsid w:val="007231C2"/>
    <w:rsid w:val="00723E15"/>
    <w:rsid w:val="0073309D"/>
    <w:rsid w:val="00741544"/>
    <w:rsid w:val="0076499D"/>
    <w:rsid w:val="00765A20"/>
    <w:rsid w:val="00771054"/>
    <w:rsid w:val="00774D3C"/>
    <w:rsid w:val="00776F66"/>
    <w:rsid w:val="00780A90"/>
    <w:rsid w:val="00781B03"/>
    <w:rsid w:val="00786071"/>
    <w:rsid w:val="00791507"/>
    <w:rsid w:val="007965D0"/>
    <w:rsid w:val="007A12FF"/>
    <w:rsid w:val="007A7877"/>
    <w:rsid w:val="007B03BE"/>
    <w:rsid w:val="007B275F"/>
    <w:rsid w:val="007B44E1"/>
    <w:rsid w:val="007B668D"/>
    <w:rsid w:val="007B7C67"/>
    <w:rsid w:val="007C1D51"/>
    <w:rsid w:val="007C22DF"/>
    <w:rsid w:val="007C31AD"/>
    <w:rsid w:val="007C67FF"/>
    <w:rsid w:val="007D4CCE"/>
    <w:rsid w:val="007D61EB"/>
    <w:rsid w:val="007D6F49"/>
    <w:rsid w:val="007E07BF"/>
    <w:rsid w:val="007E1D12"/>
    <w:rsid w:val="007E3ADC"/>
    <w:rsid w:val="007E516C"/>
    <w:rsid w:val="007F1BFF"/>
    <w:rsid w:val="007F1D72"/>
    <w:rsid w:val="0080542B"/>
    <w:rsid w:val="00821054"/>
    <w:rsid w:val="0082408A"/>
    <w:rsid w:val="00832331"/>
    <w:rsid w:val="00840C0D"/>
    <w:rsid w:val="008476EB"/>
    <w:rsid w:val="008478D7"/>
    <w:rsid w:val="00854114"/>
    <w:rsid w:val="00856016"/>
    <w:rsid w:val="00857F91"/>
    <w:rsid w:val="008609F7"/>
    <w:rsid w:val="00866337"/>
    <w:rsid w:val="00870D04"/>
    <w:rsid w:val="00876EFF"/>
    <w:rsid w:val="00885B01"/>
    <w:rsid w:val="008876B2"/>
    <w:rsid w:val="008900C3"/>
    <w:rsid w:val="00893B76"/>
    <w:rsid w:val="008947C3"/>
    <w:rsid w:val="008A5A33"/>
    <w:rsid w:val="008B3024"/>
    <w:rsid w:val="008B31F6"/>
    <w:rsid w:val="008C2363"/>
    <w:rsid w:val="008C4519"/>
    <w:rsid w:val="008C5ACD"/>
    <w:rsid w:val="008C7A65"/>
    <w:rsid w:val="008D0385"/>
    <w:rsid w:val="008D5B30"/>
    <w:rsid w:val="008E0C42"/>
    <w:rsid w:val="008E12E3"/>
    <w:rsid w:val="008E168B"/>
    <w:rsid w:val="008E4FCB"/>
    <w:rsid w:val="008F0E6B"/>
    <w:rsid w:val="008F1692"/>
    <w:rsid w:val="008F1B0C"/>
    <w:rsid w:val="008F5670"/>
    <w:rsid w:val="00902E28"/>
    <w:rsid w:val="009067A6"/>
    <w:rsid w:val="009105D0"/>
    <w:rsid w:val="0091080E"/>
    <w:rsid w:val="00911CA1"/>
    <w:rsid w:val="009155D2"/>
    <w:rsid w:val="00925CE2"/>
    <w:rsid w:val="009265BF"/>
    <w:rsid w:val="00927A39"/>
    <w:rsid w:val="009320C8"/>
    <w:rsid w:val="009351CD"/>
    <w:rsid w:val="0094475D"/>
    <w:rsid w:val="009451B8"/>
    <w:rsid w:val="00954C0B"/>
    <w:rsid w:val="009643D0"/>
    <w:rsid w:val="00971966"/>
    <w:rsid w:val="00972F55"/>
    <w:rsid w:val="0097496E"/>
    <w:rsid w:val="00976BA0"/>
    <w:rsid w:val="00976FB7"/>
    <w:rsid w:val="0098086A"/>
    <w:rsid w:val="00983F52"/>
    <w:rsid w:val="00984B65"/>
    <w:rsid w:val="0098656C"/>
    <w:rsid w:val="00995E37"/>
    <w:rsid w:val="009A3624"/>
    <w:rsid w:val="009A4804"/>
    <w:rsid w:val="009A4D34"/>
    <w:rsid w:val="009A7911"/>
    <w:rsid w:val="009B17C2"/>
    <w:rsid w:val="009B78F2"/>
    <w:rsid w:val="009D0901"/>
    <w:rsid w:val="009E1728"/>
    <w:rsid w:val="009E7A1C"/>
    <w:rsid w:val="009F0D0E"/>
    <w:rsid w:val="009F36C6"/>
    <w:rsid w:val="00A043E8"/>
    <w:rsid w:val="00A10F9A"/>
    <w:rsid w:val="00A1185E"/>
    <w:rsid w:val="00A1231D"/>
    <w:rsid w:val="00A14113"/>
    <w:rsid w:val="00A23F5A"/>
    <w:rsid w:val="00A267B0"/>
    <w:rsid w:val="00A30457"/>
    <w:rsid w:val="00A304A1"/>
    <w:rsid w:val="00A364D9"/>
    <w:rsid w:val="00A454C9"/>
    <w:rsid w:val="00A47299"/>
    <w:rsid w:val="00A5057A"/>
    <w:rsid w:val="00A55E2A"/>
    <w:rsid w:val="00A56B3C"/>
    <w:rsid w:val="00A56C39"/>
    <w:rsid w:val="00A655A2"/>
    <w:rsid w:val="00A70C60"/>
    <w:rsid w:val="00A723B2"/>
    <w:rsid w:val="00A73920"/>
    <w:rsid w:val="00A75E1B"/>
    <w:rsid w:val="00A84AA0"/>
    <w:rsid w:val="00A902DE"/>
    <w:rsid w:val="00A94E86"/>
    <w:rsid w:val="00A96D72"/>
    <w:rsid w:val="00A970C3"/>
    <w:rsid w:val="00A97C86"/>
    <w:rsid w:val="00AA34B1"/>
    <w:rsid w:val="00AB12A3"/>
    <w:rsid w:val="00AB184B"/>
    <w:rsid w:val="00AB3125"/>
    <w:rsid w:val="00AB5C7B"/>
    <w:rsid w:val="00AB73AA"/>
    <w:rsid w:val="00AC4D38"/>
    <w:rsid w:val="00AD1447"/>
    <w:rsid w:val="00AE5F43"/>
    <w:rsid w:val="00AF5465"/>
    <w:rsid w:val="00B0568C"/>
    <w:rsid w:val="00B07B66"/>
    <w:rsid w:val="00B1111B"/>
    <w:rsid w:val="00B11A59"/>
    <w:rsid w:val="00B17A74"/>
    <w:rsid w:val="00B206F3"/>
    <w:rsid w:val="00B23724"/>
    <w:rsid w:val="00B255FA"/>
    <w:rsid w:val="00B266D1"/>
    <w:rsid w:val="00B345F7"/>
    <w:rsid w:val="00B36195"/>
    <w:rsid w:val="00B37B6C"/>
    <w:rsid w:val="00B4630B"/>
    <w:rsid w:val="00B478A1"/>
    <w:rsid w:val="00B47E4B"/>
    <w:rsid w:val="00B54B21"/>
    <w:rsid w:val="00B55A26"/>
    <w:rsid w:val="00B57B0F"/>
    <w:rsid w:val="00B65817"/>
    <w:rsid w:val="00B70CA2"/>
    <w:rsid w:val="00B72276"/>
    <w:rsid w:val="00B73D96"/>
    <w:rsid w:val="00B74F00"/>
    <w:rsid w:val="00B764D4"/>
    <w:rsid w:val="00B819DC"/>
    <w:rsid w:val="00B854EA"/>
    <w:rsid w:val="00B85A67"/>
    <w:rsid w:val="00B9286F"/>
    <w:rsid w:val="00B93357"/>
    <w:rsid w:val="00B950F7"/>
    <w:rsid w:val="00B957F4"/>
    <w:rsid w:val="00B95FAF"/>
    <w:rsid w:val="00BA0399"/>
    <w:rsid w:val="00BA150F"/>
    <w:rsid w:val="00BA1B79"/>
    <w:rsid w:val="00BB0137"/>
    <w:rsid w:val="00BB0F72"/>
    <w:rsid w:val="00BB264C"/>
    <w:rsid w:val="00BC3000"/>
    <w:rsid w:val="00BC573E"/>
    <w:rsid w:val="00BD3AEA"/>
    <w:rsid w:val="00BD403C"/>
    <w:rsid w:val="00BE283F"/>
    <w:rsid w:val="00BF023E"/>
    <w:rsid w:val="00BF41F0"/>
    <w:rsid w:val="00C01271"/>
    <w:rsid w:val="00C02B41"/>
    <w:rsid w:val="00C02C89"/>
    <w:rsid w:val="00C0795E"/>
    <w:rsid w:val="00C10FDD"/>
    <w:rsid w:val="00C122D5"/>
    <w:rsid w:val="00C135D5"/>
    <w:rsid w:val="00C1434D"/>
    <w:rsid w:val="00C255E9"/>
    <w:rsid w:val="00C26C27"/>
    <w:rsid w:val="00C314EE"/>
    <w:rsid w:val="00C35580"/>
    <w:rsid w:val="00C43585"/>
    <w:rsid w:val="00C44F34"/>
    <w:rsid w:val="00C466C1"/>
    <w:rsid w:val="00C4724F"/>
    <w:rsid w:val="00C527F4"/>
    <w:rsid w:val="00C5463F"/>
    <w:rsid w:val="00C60E02"/>
    <w:rsid w:val="00C64C10"/>
    <w:rsid w:val="00C660DA"/>
    <w:rsid w:val="00C73E2C"/>
    <w:rsid w:val="00C74BC7"/>
    <w:rsid w:val="00C80ADC"/>
    <w:rsid w:val="00CA0AD9"/>
    <w:rsid w:val="00CA2346"/>
    <w:rsid w:val="00CA2FD6"/>
    <w:rsid w:val="00CA5893"/>
    <w:rsid w:val="00CB25BD"/>
    <w:rsid w:val="00CB25D6"/>
    <w:rsid w:val="00CB2CA6"/>
    <w:rsid w:val="00CB415B"/>
    <w:rsid w:val="00CC0422"/>
    <w:rsid w:val="00CC2CE4"/>
    <w:rsid w:val="00CC2EB6"/>
    <w:rsid w:val="00CC3B77"/>
    <w:rsid w:val="00CC5881"/>
    <w:rsid w:val="00CC5EE1"/>
    <w:rsid w:val="00CC73D3"/>
    <w:rsid w:val="00CD008D"/>
    <w:rsid w:val="00CD1796"/>
    <w:rsid w:val="00CD3506"/>
    <w:rsid w:val="00CD5D13"/>
    <w:rsid w:val="00CE1B9B"/>
    <w:rsid w:val="00CE2FD7"/>
    <w:rsid w:val="00CE4FA1"/>
    <w:rsid w:val="00CE6BDC"/>
    <w:rsid w:val="00D01B72"/>
    <w:rsid w:val="00D0400C"/>
    <w:rsid w:val="00D0699C"/>
    <w:rsid w:val="00D1524B"/>
    <w:rsid w:val="00D25761"/>
    <w:rsid w:val="00D2710E"/>
    <w:rsid w:val="00D30482"/>
    <w:rsid w:val="00D343E5"/>
    <w:rsid w:val="00D36002"/>
    <w:rsid w:val="00D41FC1"/>
    <w:rsid w:val="00D536B3"/>
    <w:rsid w:val="00D53D1E"/>
    <w:rsid w:val="00D55D31"/>
    <w:rsid w:val="00D6435E"/>
    <w:rsid w:val="00D729F8"/>
    <w:rsid w:val="00D7529C"/>
    <w:rsid w:val="00D81EF2"/>
    <w:rsid w:val="00D84EBC"/>
    <w:rsid w:val="00D955C7"/>
    <w:rsid w:val="00D95C64"/>
    <w:rsid w:val="00D96FD0"/>
    <w:rsid w:val="00DA0AD6"/>
    <w:rsid w:val="00DA1CB1"/>
    <w:rsid w:val="00DA7300"/>
    <w:rsid w:val="00DB23E3"/>
    <w:rsid w:val="00DB380D"/>
    <w:rsid w:val="00DB3B0E"/>
    <w:rsid w:val="00DB4ACA"/>
    <w:rsid w:val="00DC2303"/>
    <w:rsid w:val="00DC4354"/>
    <w:rsid w:val="00DC7D56"/>
    <w:rsid w:val="00DE00AB"/>
    <w:rsid w:val="00DE0103"/>
    <w:rsid w:val="00DE4A87"/>
    <w:rsid w:val="00DE73B3"/>
    <w:rsid w:val="00DF63AD"/>
    <w:rsid w:val="00DF750E"/>
    <w:rsid w:val="00DF7FC4"/>
    <w:rsid w:val="00E02F0F"/>
    <w:rsid w:val="00E03054"/>
    <w:rsid w:val="00E07591"/>
    <w:rsid w:val="00E2204E"/>
    <w:rsid w:val="00E2537B"/>
    <w:rsid w:val="00E31C59"/>
    <w:rsid w:val="00E36EC6"/>
    <w:rsid w:val="00E4105F"/>
    <w:rsid w:val="00E44868"/>
    <w:rsid w:val="00E45613"/>
    <w:rsid w:val="00E52DDF"/>
    <w:rsid w:val="00E57DE0"/>
    <w:rsid w:val="00E57F49"/>
    <w:rsid w:val="00E6024D"/>
    <w:rsid w:val="00E644A0"/>
    <w:rsid w:val="00E708FE"/>
    <w:rsid w:val="00E70FA8"/>
    <w:rsid w:val="00E7318B"/>
    <w:rsid w:val="00E87ED8"/>
    <w:rsid w:val="00E9009F"/>
    <w:rsid w:val="00E929C0"/>
    <w:rsid w:val="00E931AE"/>
    <w:rsid w:val="00EB069F"/>
    <w:rsid w:val="00EB7E7E"/>
    <w:rsid w:val="00EC04CC"/>
    <w:rsid w:val="00EC5C23"/>
    <w:rsid w:val="00ED1B36"/>
    <w:rsid w:val="00ED341A"/>
    <w:rsid w:val="00ED4C7C"/>
    <w:rsid w:val="00EE1563"/>
    <w:rsid w:val="00EE25C9"/>
    <w:rsid w:val="00EE4178"/>
    <w:rsid w:val="00EE5C41"/>
    <w:rsid w:val="00EE6E02"/>
    <w:rsid w:val="00EE79BE"/>
    <w:rsid w:val="00EF2CA0"/>
    <w:rsid w:val="00EF53B4"/>
    <w:rsid w:val="00F04320"/>
    <w:rsid w:val="00F06C7F"/>
    <w:rsid w:val="00F1040A"/>
    <w:rsid w:val="00F11731"/>
    <w:rsid w:val="00F15639"/>
    <w:rsid w:val="00F15891"/>
    <w:rsid w:val="00F16432"/>
    <w:rsid w:val="00F17782"/>
    <w:rsid w:val="00F215BA"/>
    <w:rsid w:val="00F301CC"/>
    <w:rsid w:val="00F30316"/>
    <w:rsid w:val="00F30918"/>
    <w:rsid w:val="00F3679F"/>
    <w:rsid w:val="00F43163"/>
    <w:rsid w:val="00F43B77"/>
    <w:rsid w:val="00F540F8"/>
    <w:rsid w:val="00F66D9F"/>
    <w:rsid w:val="00F74C4C"/>
    <w:rsid w:val="00F76C45"/>
    <w:rsid w:val="00F775FC"/>
    <w:rsid w:val="00F810B8"/>
    <w:rsid w:val="00F8540B"/>
    <w:rsid w:val="00F909A3"/>
    <w:rsid w:val="00F92C81"/>
    <w:rsid w:val="00FA5C33"/>
    <w:rsid w:val="00FA670A"/>
    <w:rsid w:val="00FA6C26"/>
    <w:rsid w:val="00FB1603"/>
    <w:rsid w:val="00FB6986"/>
    <w:rsid w:val="00FB71F9"/>
    <w:rsid w:val="00FC6D81"/>
    <w:rsid w:val="00FC6EBE"/>
    <w:rsid w:val="00FD2C02"/>
    <w:rsid w:val="00FE0DDC"/>
    <w:rsid w:val="00FE19BF"/>
    <w:rsid w:val="00FE75F7"/>
    <w:rsid w:val="00FF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5B547"/>
  <w15:docId w15:val="{8E103D17-CB72-4F57-B958-76D2A694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4755"/>
  </w:style>
  <w:style w:type="paragraph" w:styleId="1">
    <w:name w:val="heading 1"/>
    <w:basedOn w:val="a"/>
    <w:next w:val="a"/>
    <w:link w:val="10"/>
    <w:qFormat/>
    <w:rsid w:val="00D84EB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D84EB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8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84EB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84EB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D84EBC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D84E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D34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AB7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B73AA"/>
  </w:style>
  <w:style w:type="paragraph" w:styleId="a6">
    <w:name w:val="footer"/>
    <w:basedOn w:val="a"/>
    <w:link w:val="a7"/>
    <w:uiPriority w:val="99"/>
    <w:unhideWhenUsed/>
    <w:rsid w:val="00AB7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7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EABCEC2C5ED9F6E7B7B98EC19EC0C2D17962F14D87C0A9FAB9B4C64F60A51CB01AC462A4E472E72BIBb6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ABCEC2C5ED9F6E7B7B990CC88AC9ED97E6AA74681C5ABAAE6EB9D1237AC16E75D8B3BE6A07FE423BFDD7AIFbFJ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ABCEC2C5ED9F6E7B7B990CC88AC9ED97E6AA74681C3AAAAEDEB9D1237AC16E7I5bDJ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ABCEC2C5ED9F6E7B7B98EC19EC0C2D17962F14D87C0A9FAB9B4C64F60A51CB01AC462A4E472E721IBbEJ" TargetMode="External"/><Relationship Id="rId10" Type="http://schemas.openxmlformats.org/officeDocument/2006/relationships/hyperlink" Target="consultantplus://offline/ref=EABCEC2C5ED9F6E7B7B98EC19EC0C2D17962F14D87C1A9FAB9B4C64F60IAb5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BCEC2C5ED9F6E7B7B98EC19EC0C2D17962F14D87C0A9FAB9B4C64F60IAb5J" TargetMode="External"/><Relationship Id="rId14" Type="http://schemas.openxmlformats.org/officeDocument/2006/relationships/hyperlink" Target="consultantplus://offline/ref=EABCEC2C5ED9F6E7B7B98EC19EC0C2D17962F14D87C0A9FAB9B4C64F60A51CB01AC462A4E472E421IBb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39</cp:revision>
  <cp:lastPrinted>2018-11-23T10:03:00Z</cp:lastPrinted>
  <dcterms:created xsi:type="dcterms:W3CDTF">2013-02-25T06:09:00Z</dcterms:created>
  <dcterms:modified xsi:type="dcterms:W3CDTF">2018-11-28T04:52:00Z</dcterms:modified>
</cp:coreProperties>
</file>