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BD0B51" w:rsidRDefault="00691335" w:rsidP="0024037B">
      <w:pPr>
        <w:spacing w:after="0" w:line="240" w:lineRule="auto"/>
        <w:jc w:val="both"/>
        <w:rPr>
          <w:rFonts w:ascii="Times New Roman" w:hAnsi="Times New Roman" w:cs="Times New Roman"/>
          <w:b/>
        </w:rPr>
      </w:pPr>
      <w:r>
        <w:rPr>
          <w:noProof/>
          <w:lang w:eastAsia="ru-RU"/>
        </w:rPr>
        <w:pict>
          <v:rect id="_x0000_s1026" style="position:absolute;left:0;text-align:left;margin-left:-.3pt;margin-top:6.5pt;width:550.75pt;height:132.3pt;z-index:251615744">
            <v:textbox style="mso-next-textbox:#_x0000_s1026">
              <w:txbxContent>
                <w:p w:rsidR="00006586" w:rsidRPr="00BE3DBB" w:rsidRDefault="00006586"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006586" w:rsidRPr="00977DA6" w:rsidRDefault="00006586"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006586" w:rsidRDefault="00006586"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20</w:t>
                  </w:r>
                  <w:r w:rsidRPr="00027372">
                    <w:rPr>
                      <w:rFonts w:ascii="Times New Roman" w:hAnsi="Times New Roman" w:cs="Times New Roman"/>
                      <w:sz w:val="24"/>
                      <w:szCs w:val="24"/>
                    </w:rPr>
                    <w:t xml:space="preserve"> (</w:t>
                  </w:r>
                  <w:r>
                    <w:rPr>
                      <w:rFonts w:ascii="Times New Roman" w:hAnsi="Times New Roman" w:cs="Times New Roman"/>
                      <w:sz w:val="24"/>
                      <w:szCs w:val="24"/>
                    </w:rPr>
                    <w:t>138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13 ноября 2018 года</w:t>
                  </w:r>
                </w:p>
                <w:p w:rsidR="00006586" w:rsidRDefault="00006586"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w:r>
    </w:p>
    <w:p w:rsidR="008456DD" w:rsidRPr="00BD0B51" w:rsidRDefault="008456DD"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F028BC">
      <w:pPr>
        <w:spacing w:after="0" w:line="240" w:lineRule="auto"/>
        <w:jc w:val="both"/>
        <w:rPr>
          <w:rFonts w:ascii="Times New Roman" w:hAnsi="Times New Roman" w:cs="Times New Roman"/>
          <w:b/>
        </w:rPr>
      </w:pPr>
    </w:p>
    <w:p w:rsidR="006F51FE" w:rsidRPr="00292F77"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292F77">
        <w:rPr>
          <w:rFonts w:ascii="Times New Roman" w:hAnsi="Times New Roman" w:cs="Times New Roman"/>
          <w:sz w:val="8"/>
          <w:szCs w:val="8"/>
        </w:rPr>
        <w:t xml:space="preserve">                                                    </w:t>
      </w:r>
    </w:p>
    <w:p w:rsidR="001A7EFF" w:rsidRPr="00292F77" w:rsidRDefault="001A7EFF" w:rsidP="001A7EFF">
      <w:pPr>
        <w:spacing w:after="0" w:line="240" w:lineRule="auto"/>
        <w:jc w:val="both"/>
        <w:outlineLvl w:val="0"/>
        <w:rPr>
          <w:sz w:val="28"/>
          <w:szCs w:val="28"/>
        </w:rPr>
      </w:pPr>
      <w:bookmarkStart w:id="2" w:name="_Hlk526921133"/>
      <w:bookmarkEnd w:id="1"/>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sidR="00541B50">
        <w:rPr>
          <w:rFonts w:ascii="Times New Roman" w:eastAsia="Calibri" w:hAnsi="Times New Roman" w:cs="Times New Roman"/>
          <w:b/>
        </w:rPr>
        <w:t>13</w:t>
      </w:r>
      <w:r w:rsidRPr="00BD0B51">
        <w:rPr>
          <w:rFonts w:ascii="Times New Roman" w:eastAsia="Calibri" w:hAnsi="Times New Roman" w:cs="Times New Roman"/>
          <w:b/>
        </w:rPr>
        <w:t>.</w:t>
      </w:r>
      <w:r w:rsidR="00541B50">
        <w:rPr>
          <w:rFonts w:ascii="Times New Roman" w:eastAsia="Calibri" w:hAnsi="Times New Roman" w:cs="Times New Roman"/>
          <w:b/>
        </w:rPr>
        <w:t>11</w:t>
      </w:r>
      <w:r w:rsidRPr="00BD0B51">
        <w:rPr>
          <w:rFonts w:ascii="Times New Roman" w:eastAsia="Calibri" w:hAnsi="Times New Roman" w:cs="Times New Roman"/>
          <w:b/>
        </w:rPr>
        <w:t xml:space="preserve">.2018г № </w:t>
      </w:r>
      <w:r w:rsidR="00541B50">
        <w:rPr>
          <w:rFonts w:ascii="Times New Roman" w:eastAsia="Calibri" w:hAnsi="Times New Roman" w:cs="Times New Roman"/>
          <w:b/>
        </w:rPr>
        <w:t>442</w:t>
      </w:r>
    </w:p>
    <w:p w:rsidR="00541B50" w:rsidRPr="00541B50" w:rsidRDefault="001A7EFF" w:rsidP="00541B50">
      <w:pPr>
        <w:pStyle w:val="ConsPlusNormal"/>
        <w:ind w:firstLine="0"/>
        <w:jc w:val="both"/>
        <w:rPr>
          <w:rFonts w:ascii="Times New Roman" w:hAnsi="Times New Roman"/>
          <w:sz w:val="22"/>
          <w:szCs w:val="22"/>
        </w:rPr>
      </w:pPr>
      <w:r w:rsidRPr="00541B50">
        <w:rPr>
          <w:rFonts w:ascii="Times New Roman" w:hAnsi="Times New Roman"/>
          <w:sz w:val="22"/>
          <w:szCs w:val="22"/>
          <w:lang w:eastAsia="ar-SA"/>
        </w:rPr>
        <w:t>«</w:t>
      </w:r>
      <w:r w:rsidR="00541B50" w:rsidRPr="00541B50">
        <w:rPr>
          <w:rFonts w:ascii="Times New Roman" w:hAnsi="Times New Roman"/>
          <w:sz w:val="22"/>
          <w:szCs w:val="22"/>
        </w:rPr>
        <w:t>Об утверждении Плана по антикоррупционному просвещению муниципальных служащих Администрации городского поселения Безенчук на 2019 год</w:t>
      </w:r>
      <w:r w:rsidR="00541B50">
        <w:rPr>
          <w:rFonts w:ascii="Times New Roman" w:hAnsi="Times New Roman"/>
          <w:sz w:val="22"/>
          <w:szCs w:val="22"/>
        </w:rPr>
        <w:t>»</w:t>
      </w:r>
    </w:p>
    <w:p w:rsidR="00541B50" w:rsidRPr="00541B50" w:rsidRDefault="00541B50" w:rsidP="00541B50">
      <w:pPr>
        <w:pStyle w:val="ConsPlusNormal"/>
        <w:ind w:firstLine="708"/>
        <w:jc w:val="both"/>
        <w:rPr>
          <w:rFonts w:ascii="Times New Roman" w:hAnsi="Times New Roman"/>
          <w:sz w:val="22"/>
          <w:szCs w:val="22"/>
        </w:rPr>
      </w:pPr>
      <w:r w:rsidRPr="00541B50">
        <w:rPr>
          <w:rFonts w:ascii="Times New Roman" w:hAnsi="Times New Roman"/>
          <w:sz w:val="22"/>
          <w:szCs w:val="22"/>
        </w:rPr>
        <w:t>В соответствии Указом Президента РФ от 01.04.2016 № 147 «О Национальном плане противодействия коррупции на 2016 - 2017 годы», Постановлением Правительства Самарской области от 27.11.2013 № 673 «Об утверждении государственной программы Самарской области «Противодействие коррупции в Самарской области на 2014 - 2018 годы», руководствуясь Уставом городского поселения Безенчук</w:t>
      </w:r>
    </w:p>
    <w:p w:rsidR="00541B50" w:rsidRPr="00541B50" w:rsidRDefault="00541B50" w:rsidP="00541B50">
      <w:pPr>
        <w:pStyle w:val="ConsPlusNormal"/>
        <w:ind w:firstLine="0"/>
        <w:jc w:val="center"/>
        <w:rPr>
          <w:rFonts w:ascii="Times New Roman" w:hAnsi="Times New Roman"/>
          <w:sz w:val="22"/>
          <w:szCs w:val="22"/>
        </w:rPr>
      </w:pPr>
      <w:r w:rsidRPr="00541B50">
        <w:rPr>
          <w:rFonts w:ascii="Times New Roman" w:hAnsi="Times New Roman"/>
          <w:sz w:val="22"/>
          <w:szCs w:val="22"/>
        </w:rPr>
        <w:t>ПОСТАНОВЛЯЮ:</w:t>
      </w:r>
    </w:p>
    <w:p w:rsidR="00541B50" w:rsidRPr="00541B50" w:rsidRDefault="00541B50" w:rsidP="00141C26">
      <w:pPr>
        <w:pStyle w:val="af3"/>
        <w:numPr>
          <w:ilvl w:val="0"/>
          <w:numId w:val="16"/>
        </w:numPr>
        <w:tabs>
          <w:tab w:val="left" w:pos="567"/>
        </w:tabs>
        <w:ind w:left="0" w:firstLine="0"/>
        <w:jc w:val="both"/>
        <w:rPr>
          <w:sz w:val="22"/>
          <w:szCs w:val="22"/>
        </w:rPr>
      </w:pPr>
      <w:r w:rsidRPr="00541B50">
        <w:rPr>
          <w:sz w:val="22"/>
          <w:szCs w:val="22"/>
        </w:rPr>
        <w:t xml:space="preserve">Утвердить прилагаемый План по антикоррупционному просвещению муниципальных служащих Администрации городского поселения </w:t>
      </w:r>
      <w:proofErr w:type="gramStart"/>
      <w:r w:rsidRPr="00541B50">
        <w:rPr>
          <w:sz w:val="22"/>
          <w:szCs w:val="22"/>
        </w:rPr>
        <w:t>Безенчук  на</w:t>
      </w:r>
      <w:proofErr w:type="gramEnd"/>
      <w:r w:rsidRPr="00541B50">
        <w:rPr>
          <w:sz w:val="22"/>
          <w:szCs w:val="22"/>
        </w:rPr>
        <w:t xml:space="preserve"> 2019 год.</w:t>
      </w:r>
    </w:p>
    <w:p w:rsidR="00541B50" w:rsidRPr="00541B50" w:rsidRDefault="00541B50" w:rsidP="00141C26">
      <w:pPr>
        <w:numPr>
          <w:ilvl w:val="0"/>
          <w:numId w:val="16"/>
        </w:numPr>
        <w:shd w:val="clear" w:color="auto" w:fill="FFFFFF"/>
        <w:tabs>
          <w:tab w:val="left" w:pos="567"/>
        </w:tabs>
        <w:autoSpaceDE w:val="0"/>
        <w:autoSpaceDN w:val="0"/>
        <w:adjustRightInd w:val="0"/>
        <w:spacing w:after="0" w:line="240" w:lineRule="auto"/>
        <w:ind w:left="0" w:firstLine="0"/>
        <w:jc w:val="both"/>
        <w:rPr>
          <w:rFonts w:ascii="Times New Roman" w:hAnsi="Times New Roman" w:cs="Times New Roman"/>
          <w:color w:val="000000"/>
        </w:rPr>
      </w:pPr>
      <w:r w:rsidRPr="00541B50">
        <w:rPr>
          <w:rFonts w:ascii="Times New Roman" w:hAnsi="Times New Roman" w:cs="Times New Roman"/>
          <w:color w:val="000000"/>
        </w:rPr>
        <w:t xml:space="preserve">Главному специалисту администрации городского поселения </w:t>
      </w:r>
      <w:proofErr w:type="gramStart"/>
      <w:r w:rsidRPr="00541B50">
        <w:rPr>
          <w:rFonts w:ascii="Times New Roman" w:hAnsi="Times New Roman" w:cs="Times New Roman"/>
          <w:color w:val="000000"/>
        </w:rPr>
        <w:t>Безенчук  (</w:t>
      </w:r>
      <w:proofErr w:type="gramEnd"/>
      <w:r w:rsidRPr="00541B50">
        <w:rPr>
          <w:rFonts w:ascii="Times New Roman" w:hAnsi="Times New Roman" w:cs="Times New Roman"/>
          <w:color w:val="000000"/>
        </w:rPr>
        <w:t>Левину И.Н.) ознакомить с постановлением под роспись муниципальных служащих Администрации городского поселения Безенчук</w:t>
      </w:r>
      <w:r w:rsidRPr="00541B50">
        <w:rPr>
          <w:rFonts w:ascii="Times New Roman" w:hAnsi="Times New Roman" w:cs="Times New Roman"/>
        </w:rPr>
        <w:t>.</w:t>
      </w:r>
    </w:p>
    <w:p w:rsidR="00541B50" w:rsidRPr="00541B50" w:rsidRDefault="00541B50" w:rsidP="00141C26">
      <w:pPr>
        <w:numPr>
          <w:ilvl w:val="0"/>
          <w:numId w:val="16"/>
        </w:numPr>
        <w:shd w:val="clear" w:color="auto" w:fill="FFFFFF"/>
        <w:tabs>
          <w:tab w:val="left" w:pos="567"/>
        </w:tabs>
        <w:autoSpaceDE w:val="0"/>
        <w:autoSpaceDN w:val="0"/>
        <w:adjustRightInd w:val="0"/>
        <w:spacing w:after="0" w:line="240" w:lineRule="auto"/>
        <w:ind w:left="0" w:firstLine="0"/>
        <w:jc w:val="both"/>
        <w:rPr>
          <w:rFonts w:ascii="Times New Roman" w:hAnsi="Times New Roman" w:cs="Times New Roman"/>
          <w:color w:val="000000"/>
        </w:rPr>
      </w:pPr>
      <w:r w:rsidRPr="00541B50">
        <w:rPr>
          <w:rFonts w:ascii="Times New Roman" w:hAnsi="Times New Roman" w:cs="Times New Roman"/>
          <w:color w:val="000000"/>
        </w:rPr>
        <w:t>Контроль за выполнением настоящего постановления возложить на заместителя главы городского поселения Безенчук.</w:t>
      </w:r>
    </w:p>
    <w:p w:rsidR="001A7EFF" w:rsidRPr="00974747" w:rsidRDefault="001A7EFF" w:rsidP="00541B50">
      <w:pPr>
        <w:spacing w:after="0" w:line="240" w:lineRule="auto"/>
        <w:jc w:val="both"/>
        <w:rPr>
          <w:rFonts w:ascii="Times New Roman" w:hAnsi="Times New Roman" w:cs="Times New Roman"/>
        </w:rPr>
      </w:pPr>
      <w:r w:rsidRPr="00974747">
        <w:rPr>
          <w:rFonts w:ascii="Times New Roman" w:hAnsi="Times New Roman" w:cs="Times New Roman"/>
        </w:rPr>
        <w:t xml:space="preserve">Глава городского поселения                                            </w:t>
      </w:r>
      <w:proofErr w:type="spellStart"/>
      <w:r w:rsidRPr="00974747">
        <w:rPr>
          <w:rFonts w:ascii="Times New Roman" w:hAnsi="Times New Roman" w:cs="Times New Roman"/>
        </w:rPr>
        <w:t>Н.В.Райская</w:t>
      </w:r>
      <w:proofErr w:type="spellEnd"/>
      <w:r w:rsidRPr="00974747">
        <w:rPr>
          <w:rFonts w:ascii="Times New Roman" w:hAnsi="Times New Roman" w:cs="Times New Roman"/>
        </w:rPr>
        <w:t xml:space="preserve"> </w:t>
      </w:r>
    </w:p>
    <w:bookmarkEnd w:id="2"/>
    <w:p w:rsidR="00362C2C" w:rsidRPr="00F0012B" w:rsidRDefault="00362C2C" w:rsidP="00362C2C">
      <w:pPr>
        <w:tabs>
          <w:tab w:val="left" w:pos="5954"/>
        </w:tabs>
        <w:autoSpaceDE w:val="0"/>
        <w:autoSpaceDN w:val="0"/>
        <w:adjustRightInd w:val="0"/>
        <w:spacing w:after="0" w:line="240" w:lineRule="auto"/>
        <w:jc w:val="right"/>
        <w:rPr>
          <w:rFonts w:ascii="Times New Roman" w:hAnsi="Times New Roman" w:cs="Times New Roman"/>
          <w:sz w:val="20"/>
          <w:szCs w:val="20"/>
        </w:rPr>
      </w:pPr>
      <w:r w:rsidRPr="00F0012B">
        <w:rPr>
          <w:rFonts w:ascii="Times New Roman" w:hAnsi="Times New Roman" w:cs="Times New Roman"/>
          <w:sz w:val="20"/>
          <w:szCs w:val="20"/>
        </w:rPr>
        <w:t>УТВЕРЖДЕН</w:t>
      </w:r>
    </w:p>
    <w:p w:rsidR="00362C2C" w:rsidRPr="00F0012B" w:rsidRDefault="00362C2C" w:rsidP="00362C2C">
      <w:pPr>
        <w:tabs>
          <w:tab w:val="left" w:pos="5954"/>
        </w:tabs>
        <w:autoSpaceDE w:val="0"/>
        <w:autoSpaceDN w:val="0"/>
        <w:adjustRightInd w:val="0"/>
        <w:spacing w:after="0" w:line="240" w:lineRule="auto"/>
        <w:jc w:val="right"/>
        <w:rPr>
          <w:rFonts w:ascii="Times New Roman" w:hAnsi="Times New Roman" w:cs="Times New Roman"/>
          <w:sz w:val="20"/>
          <w:szCs w:val="20"/>
        </w:rPr>
      </w:pPr>
      <w:r w:rsidRPr="00F0012B">
        <w:rPr>
          <w:rFonts w:ascii="Times New Roman" w:hAnsi="Times New Roman" w:cs="Times New Roman"/>
          <w:sz w:val="20"/>
          <w:szCs w:val="20"/>
        </w:rPr>
        <w:t xml:space="preserve">Постановлением Администрации городского поселения Безенчук </w:t>
      </w:r>
      <w:proofErr w:type="spellStart"/>
      <w:r w:rsidRPr="00F0012B">
        <w:rPr>
          <w:rFonts w:ascii="Times New Roman" w:hAnsi="Times New Roman" w:cs="Times New Roman"/>
          <w:sz w:val="20"/>
          <w:szCs w:val="20"/>
        </w:rPr>
        <w:t>м.р.Безенчукский</w:t>
      </w:r>
      <w:proofErr w:type="spellEnd"/>
      <w:r w:rsidRPr="00F0012B">
        <w:rPr>
          <w:rFonts w:ascii="Times New Roman" w:hAnsi="Times New Roman" w:cs="Times New Roman"/>
          <w:sz w:val="20"/>
          <w:szCs w:val="20"/>
        </w:rPr>
        <w:t xml:space="preserve"> </w:t>
      </w:r>
    </w:p>
    <w:p w:rsidR="00362C2C" w:rsidRPr="00F0012B" w:rsidRDefault="00362C2C" w:rsidP="00362C2C">
      <w:pPr>
        <w:spacing w:after="0" w:line="240" w:lineRule="auto"/>
        <w:jc w:val="right"/>
        <w:rPr>
          <w:rFonts w:ascii="Times New Roman" w:hAnsi="Times New Roman" w:cs="Times New Roman"/>
          <w:sz w:val="20"/>
          <w:szCs w:val="20"/>
        </w:rPr>
      </w:pPr>
      <w:r w:rsidRPr="00F0012B">
        <w:rPr>
          <w:rFonts w:ascii="Times New Roman" w:hAnsi="Times New Roman" w:cs="Times New Roman"/>
          <w:sz w:val="20"/>
          <w:szCs w:val="20"/>
        </w:rPr>
        <w:t>от   13.11.2018г № 442</w:t>
      </w:r>
    </w:p>
    <w:p w:rsidR="00362C2C" w:rsidRPr="00362C2C" w:rsidRDefault="00362C2C" w:rsidP="00362C2C">
      <w:pPr>
        <w:pStyle w:val="ConsPlusNormal"/>
        <w:jc w:val="center"/>
        <w:rPr>
          <w:rFonts w:ascii="Times New Roman" w:hAnsi="Times New Roman"/>
          <w:sz w:val="22"/>
          <w:szCs w:val="22"/>
        </w:rPr>
      </w:pPr>
      <w:r w:rsidRPr="00362C2C">
        <w:rPr>
          <w:rFonts w:ascii="Times New Roman" w:hAnsi="Times New Roman"/>
          <w:sz w:val="22"/>
          <w:szCs w:val="22"/>
        </w:rPr>
        <w:t>План по антикоррупционному просвещению муниципальных служащих Администрации городского поселения Безенчук на 2019 год</w:t>
      </w:r>
    </w:p>
    <w:tbl>
      <w:tblPr>
        <w:tblW w:w="10876"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5391"/>
        <w:gridCol w:w="2282"/>
        <w:gridCol w:w="2352"/>
      </w:tblGrid>
      <w:tr w:rsidR="00362C2C" w:rsidRPr="00362C2C" w:rsidTr="000E72B2">
        <w:trPr>
          <w:trHeight w:val="13"/>
        </w:trPr>
        <w:tc>
          <w:tcPr>
            <w:tcW w:w="85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w:t>
            </w:r>
          </w:p>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п/п</w:t>
            </w:r>
          </w:p>
        </w:tc>
        <w:tc>
          <w:tcPr>
            <w:tcW w:w="539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Наименование мероприятия</w:t>
            </w:r>
          </w:p>
        </w:tc>
        <w:tc>
          <w:tcPr>
            <w:tcW w:w="228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Срок реализации</w:t>
            </w:r>
          </w:p>
        </w:tc>
        <w:tc>
          <w:tcPr>
            <w:tcW w:w="235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Ответственный</w:t>
            </w:r>
            <w:r w:rsidR="002173F1">
              <w:rPr>
                <w:rFonts w:ascii="Times New Roman" w:hAnsi="Times New Roman" w:cs="Times New Roman"/>
                <w:sz w:val="20"/>
                <w:szCs w:val="20"/>
              </w:rPr>
              <w:t xml:space="preserve"> з</w:t>
            </w:r>
            <w:r w:rsidRPr="007D56E8">
              <w:rPr>
                <w:rFonts w:ascii="Times New Roman" w:hAnsi="Times New Roman" w:cs="Times New Roman"/>
                <w:sz w:val="20"/>
                <w:szCs w:val="20"/>
              </w:rPr>
              <w:t>а</w:t>
            </w:r>
            <w:r w:rsidR="002173F1">
              <w:rPr>
                <w:rFonts w:ascii="Times New Roman" w:hAnsi="Times New Roman" w:cs="Times New Roman"/>
                <w:sz w:val="20"/>
                <w:szCs w:val="20"/>
              </w:rPr>
              <w:t xml:space="preserve"> </w:t>
            </w:r>
            <w:r w:rsidRPr="007D56E8">
              <w:rPr>
                <w:rFonts w:ascii="Times New Roman" w:hAnsi="Times New Roman" w:cs="Times New Roman"/>
                <w:sz w:val="20"/>
                <w:szCs w:val="20"/>
              </w:rPr>
              <w:t>реализацию мероприятия</w:t>
            </w:r>
          </w:p>
        </w:tc>
      </w:tr>
      <w:tr w:rsidR="00362C2C" w:rsidRPr="00362C2C" w:rsidTr="002173F1">
        <w:trPr>
          <w:trHeight w:val="379"/>
        </w:trPr>
        <w:tc>
          <w:tcPr>
            <w:tcW w:w="85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1.</w:t>
            </w:r>
          </w:p>
        </w:tc>
        <w:tc>
          <w:tcPr>
            <w:tcW w:w="539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pStyle w:val="ConsPlusNormal"/>
              <w:ind w:firstLine="0"/>
              <w:jc w:val="both"/>
              <w:rPr>
                <w:rFonts w:ascii="Times New Roman" w:hAnsi="Times New Roman"/>
              </w:rPr>
            </w:pPr>
            <w:r w:rsidRPr="007D56E8">
              <w:rPr>
                <w:rFonts w:ascii="Times New Roman" w:hAnsi="Times New Roman"/>
              </w:rPr>
              <w:t xml:space="preserve">Ознакомление граждан, вновь принятых на муниципальную службу в Администрацию городского поселения Безенчук (далее – Администрация) с нормами действующего законодательства и правовыми актами органов местного самоуправления муниципального района </w:t>
            </w:r>
            <w:proofErr w:type="spellStart"/>
            <w:r w:rsidRPr="007D56E8">
              <w:rPr>
                <w:rFonts w:ascii="Times New Roman" w:hAnsi="Times New Roman"/>
              </w:rPr>
              <w:t>Безенчукский</w:t>
            </w:r>
            <w:proofErr w:type="spellEnd"/>
            <w:r w:rsidRPr="007D56E8">
              <w:rPr>
                <w:rFonts w:ascii="Times New Roman" w:hAnsi="Times New Roman"/>
              </w:rPr>
              <w:t xml:space="preserve"> о противодействии коррупции, о муниципальной службе.</w:t>
            </w:r>
          </w:p>
        </w:tc>
        <w:tc>
          <w:tcPr>
            <w:tcW w:w="228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В течение 1 месяца с момента поступления на муниципальную</w:t>
            </w:r>
          </w:p>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 xml:space="preserve">службу </w:t>
            </w:r>
          </w:p>
        </w:tc>
        <w:tc>
          <w:tcPr>
            <w:tcW w:w="235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Главный специалист Администрации городского поселения Безенчук - Левин И.Н.</w:t>
            </w:r>
          </w:p>
        </w:tc>
      </w:tr>
      <w:tr w:rsidR="00362C2C" w:rsidRPr="00362C2C" w:rsidTr="002173F1">
        <w:tc>
          <w:tcPr>
            <w:tcW w:w="85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2.</w:t>
            </w:r>
          </w:p>
        </w:tc>
        <w:tc>
          <w:tcPr>
            <w:tcW w:w="539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pStyle w:val="ConsPlusNormal"/>
              <w:ind w:firstLine="0"/>
              <w:jc w:val="both"/>
              <w:rPr>
                <w:rFonts w:ascii="Times New Roman" w:hAnsi="Times New Roman"/>
              </w:rPr>
            </w:pPr>
            <w:r w:rsidRPr="007D56E8">
              <w:rPr>
                <w:rFonts w:ascii="Times New Roman" w:hAnsi="Times New Roman"/>
              </w:rPr>
              <w:t xml:space="preserve">Ознакомление муниципальных служащих Администрации с актуальными изменениями антикоррупционного законодательства, законодательства о муниципальной службе. </w:t>
            </w:r>
          </w:p>
        </w:tc>
        <w:tc>
          <w:tcPr>
            <w:tcW w:w="228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Постоянно</w:t>
            </w:r>
          </w:p>
        </w:tc>
        <w:tc>
          <w:tcPr>
            <w:tcW w:w="235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 xml:space="preserve">Ведущий специалист Администрации городского поселения Безенчук </w:t>
            </w:r>
            <w:proofErr w:type="gramStart"/>
            <w:r w:rsidRPr="007D56E8">
              <w:rPr>
                <w:rFonts w:ascii="Times New Roman" w:hAnsi="Times New Roman" w:cs="Times New Roman"/>
                <w:sz w:val="20"/>
                <w:szCs w:val="20"/>
              </w:rPr>
              <w:t xml:space="preserve">-  </w:t>
            </w:r>
            <w:proofErr w:type="spellStart"/>
            <w:r w:rsidRPr="007D56E8">
              <w:rPr>
                <w:rFonts w:ascii="Times New Roman" w:hAnsi="Times New Roman" w:cs="Times New Roman"/>
                <w:sz w:val="20"/>
                <w:szCs w:val="20"/>
              </w:rPr>
              <w:t>Ерзикова</w:t>
            </w:r>
            <w:proofErr w:type="spellEnd"/>
            <w:proofErr w:type="gramEnd"/>
            <w:r w:rsidRPr="007D56E8">
              <w:rPr>
                <w:rFonts w:ascii="Times New Roman" w:hAnsi="Times New Roman" w:cs="Times New Roman"/>
                <w:sz w:val="20"/>
                <w:szCs w:val="20"/>
              </w:rPr>
              <w:t xml:space="preserve"> Л.С.</w:t>
            </w:r>
          </w:p>
        </w:tc>
      </w:tr>
      <w:tr w:rsidR="00362C2C" w:rsidRPr="00362C2C" w:rsidTr="002173F1">
        <w:tc>
          <w:tcPr>
            <w:tcW w:w="85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3.</w:t>
            </w:r>
          </w:p>
        </w:tc>
        <w:tc>
          <w:tcPr>
            <w:tcW w:w="539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 xml:space="preserve">Ознакомление муниципальных служащих Администрации с решениями комиссии по соблюдению требований к служебному </w:t>
            </w:r>
            <w:proofErr w:type="gramStart"/>
            <w:r w:rsidRPr="007D56E8">
              <w:rPr>
                <w:rFonts w:ascii="Times New Roman" w:hAnsi="Times New Roman" w:cs="Times New Roman"/>
                <w:sz w:val="20"/>
                <w:szCs w:val="20"/>
              </w:rPr>
              <w:t>поведению  и</w:t>
            </w:r>
            <w:proofErr w:type="gramEnd"/>
            <w:r w:rsidRPr="007D56E8">
              <w:rPr>
                <w:rFonts w:ascii="Times New Roman" w:hAnsi="Times New Roman" w:cs="Times New Roman"/>
                <w:sz w:val="20"/>
                <w:szCs w:val="20"/>
              </w:rPr>
              <w:t xml:space="preserve"> урегулированию конфликта интересов Администрации городского поселения Безенчук</w:t>
            </w:r>
          </w:p>
        </w:tc>
        <w:tc>
          <w:tcPr>
            <w:tcW w:w="228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По мере необходимости</w:t>
            </w:r>
          </w:p>
        </w:tc>
        <w:tc>
          <w:tcPr>
            <w:tcW w:w="235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 xml:space="preserve">Ведущий специалист Администрации городского поселения Безенчук - </w:t>
            </w:r>
            <w:proofErr w:type="spellStart"/>
            <w:r w:rsidRPr="007D56E8">
              <w:rPr>
                <w:rFonts w:ascii="Times New Roman" w:hAnsi="Times New Roman" w:cs="Times New Roman"/>
                <w:sz w:val="20"/>
                <w:szCs w:val="20"/>
              </w:rPr>
              <w:t>Ерзикова</w:t>
            </w:r>
            <w:proofErr w:type="spellEnd"/>
            <w:r w:rsidRPr="007D56E8">
              <w:rPr>
                <w:rFonts w:ascii="Times New Roman" w:hAnsi="Times New Roman" w:cs="Times New Roman"/>
                <w:sz w:val="20"/>
                <w:szCs w:val="20"/>
              </w:rPr>
              <w:t xml:space="preserve"> Л.С.</w:t>
            </w:r>
          </w:p>
        </w:tc>
      </w:tr>
      <w:tr w:rsidR="00362C2C" w:rsidRPr="00362C2C" w:rsidTr="002173F1">
        <w:trPr>
          <w:trHeight w:val="1585"/>
        </w:trPr>
        <w:tc>
          <w:tcPr>
            <w:tcW w:w="85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4.</w:t>
            </w:r>
          </w:p>
        </w:tc>
        <w:tc>
          <w:tcPr>
            <w:tcW w:w="539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 xml:space="preserve">Проведение организационных и разъяснительных мероприятий и ежеквартальных консультативных встреч для муниципальных служащих, направленных на формирование у них отрицательного отношения к коррупции, на разъяснение положений законодательства о муниципальной службе (в том числе на соблюдение ограничений и запретов, а также по исполнению обязанностей, установленных в целях противодействия коррупции, на недопущение поведения, которое может восприниматься окружающими как обещание или предложение дачи взятки либо как согласие принять взятку или как просьба о даче взятки, на выполнение обязанности сообщать о фактах обращения в целях склонения к совершению коррупционных </w:t>
            </w:r>
            <w:r w:rsidRPr="007D56E8">
              <w:rPr>
                <w:rFonts w:ascii="Times New Roman" w:hAnsi="Times New Roman" w:cs="Times New Roman"/>
                <w:sz w:val="20"/>
                <w:szCs w:val="20"/>
              </w:rPr>
              <w:lastRenderedPageBreak/>
              <w:t xml:space="preserve">правонарушений, на формирование негативного отношения к дарению подарков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на выполнение обязанности сообщать о </w:t>
            </w:r>
            <w:r w:rsidRPr="007D56E8">
              <w:rPr>
                <w:rFonts w:ascii="Times New Roman" w:eastAsia="Calibri" w:hAnsi="Times New Roman" w:cs="Times New Roman"/>
                <w:sz w:val="20"/>
                <w:szCs w:val="20"/>
              </w:rPr>
              <w:t xml:space="preserve">возникновении личной заинтересованности при исполнении должностных обязанностей, которая приводит или может привести к конфликту интересов, </w:t>
            </w:r>
            <w:r w:rsidRPr="007D56E8">
              <w:rPr>
                <w:rFonts w:ascii="Times New Roman" w:hAnsi="Times New Roman" w:cs="Times New Roman"/>
                <w:sz w:val="20"/>
                <w:szCs w:val="20"/>
              </w:rPr>
              <w:t>на предотвращение и урегулирование конфликта интересов) с привлечением институтов гражданского общества</w:t>
            </w:r>
          </w:p>
        </w:tc>
        <w:tc>
          <w:tcPr>
            <w:tcW w:w="228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lastRenderedPageBreak/>
              <w:t>ежеквартально</w:t>
            </w:r>
          </w:p>
        </w:tc>
        <w:tc>
          <w:tcPr>
            <w:tcW w:w="235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Заместитель главы городского поселения Безенчук- А.В. Пичужкин</w:t>
            </w:r>
          </w:p>
        </w:tc>
      </w:tr>
      <w:tr w:rsidR="00362C2C" w:rsidRPr="00362C2C" w:rsidTr="000E72B2">
        <w:trPr>
          <w:trHeight w:val="606"/>
        </w:trPr>
        <w:tc>
          <w:tcPr>
            <w:tcW w:w="85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5.</w:t>
            </w:r>
          </w:p>
        </w:tc>
        <w:tc>
          <w:tcPr>
            <w:tcW w:w="539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Размещение и регулярное обновление антикоррупционной информации на официальном сайте Администрации в сети Интернет</w:t>
            </w:r>
          </w:p>
        </w:tc>
        <w:tc>
          <w:tcPr>
            <w:tcW w:w="228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 xml:space="preserve">постоянно </w:t>
            </w:r>
          </w:p>
        </w:tc>
        <w:tc>
          <w:tcPr>
            <w:tcW w:w="235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Ведущий специалист Администрации городского поселения Безенчук - Хмельницкая Е.В.</w:t>
            </w:r>
          </w:p>
        </w:tc>
      </w:tr>
      <w:tr w:rsidR="00362C2C" w:rsidRPr="00362C2C" w:rsidTr="002173F1">
        <w:tc>
          <w:tcPr>
            <w:tcW w:w="85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6</w:t>
            </w:r>
          </w:p>
        </w:tc>
        <w:tc>
          <w:tcPr>
            <w:tcW w:w="539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Обучение (повышение квалификации) муниципальных служащих Администрации по вопросам антикоррупционной тематики</w:t>
            </w:r>
          </w:p>
        </w:tc>
        <w:tc>
          <w:tcPr>
            <w:tcW w:w="228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В соответствии с программой</w:t>
            </w:r>
          </w:p>
        </w:tc>
        <w:tc>
          <w:tcPr>
            <w:tcW w:w="235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Заместитель главы городского поселения Безенчук- А.В. Пичужкин</w:t>
            </w:r>
          </w:p>
        </w:tc>
      </w:tr>
      <w:tr w:rsidR="00362C2C" w:rsidRPr="00362C2C" w:rsidTr="002173F1">
        <w:tc>
          <w:tcPr>
            <w:tcW w:w="85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7.</w:t>
            </w:r>
          </w:p>
        </w:tc>
        <w:tc>
          <w:tcPr>
            <w:tcW w:w="539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eastAsia="Calibri" w:hAnsi="Times New Roman" w:cs="Times New Roman"/>
                <w:sz w:val="20"/>
                <w:szCs w:val="20"/>
              </w:rPr>
              <w:t>Мониторинг публикаций в средствах массовой информации на предмет наличия в них информации о реализации мер в сфере противодействия коррупции на территории Российской Федерации и Самарской области с целью обобщения и внедрения в деятельность Администрации опыта противодействия коррупции.</w:t>
            </w:r>
          </w:p>
        </w:tc>
        <w:tc>
          <w:tcPr>
            <w:tcW w:w="228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постоянно</w:t>
            </w:r>
          </w:p>
        </w:tc>
        <w:tc>
          <w:tcPr>
            <w:tcW w:w="235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 xml:space="preserve">Ведущий специалист Администрации городского поселения Безенчук - Хмельницкая Е.В, </w:t>
            </w:r>
            <w:proofErr w:type="spellStart"/>
            <w:r w:rsidRPr="007D56E8">
              <w:rPr>
                <w:rFonts w:ascii="Times New Roman" w:hAnsi="Times New Roman" w:cs="Times New Roman"/>
                <w:sz w:val="20"/>
                <w:szCs w:val="20"/>
              </w:rPr>
              <w:t>Ерзикова</w:t>
            </w:r>
            <w:proofErr w:type="spellEnd"/>
            <w:r w:rsidRPr="007D56E8">
              <w:rPr>
                <w:rFonts w:ascii="Times New Roman" w:hAnsi="Times New Roman" w:cs="Times New Roman"/>
                <w:sz w:val="20"/>
                <w:szCs w:val="20"/>
              </w:rPr>
              <w:t xml:space="preserve"> Л.С. </w:t>
            </w:r>
          </w:p>
        </w:tc>
      </w:tr>
      <w:tr w:rsidR="00362C2C" w:rsidRPr="00362C2C" w:rsidTr="002173F1">
        <w:tc>
          <w:tcPr>
            <w:tcW w:w="85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8.</w:t>
            </w:r>
          </w:p>
        </w:tc>
        <w:tc>
          <w:tcPr>
            <w:tcW w:w="539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Доведение до муниципальных служащих положений законодательства Российской Федерации, законодательства Самарской области и муниципальных правовых актов о противодействии коррупции, в том числе об ответственности за совершение коррупционных правонарушений (за получение и дачу взятки, посредничество во взяточничестве), об увольнении в связи с утратой доверия</w:t>
            </w:r>
          </w:p>
        </w:tc>
        <w:tc>
          <w:tcPr>
            <w:tcW w:w="228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По мере необходимости</w:t>
            </w:r>
          </w:p>
        </w:tc>
        <w:tc>
          <w:tcPr>
            <w:tcW w:w="235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 xml:space="preserve">Ведущий специалист Администрации городского поселения Безенчук – Хмельницкая Е.В., </w:t>
            </w:r>
            <w:proofErr w:type="spellStart"/>
            <w:r w:rsidRPr="007D56E8">
              <w:rPr>
                <w:rFonts w:ascii="Times New Roman" w:hAnsi="Times New Roman" w:cs="Times New Roman"/>
                <w:sz w:val="20"/>
                <w:szCs w:val="20"/>
              </w:rPr>
              <w:t>Ерзикова</w:t>
            </w:r>
            <w:proofErr w:type="spellEnd"/>
            <w:r w:rsidRPr="007D56E8">
              <w:rPr>
                <w:rFonts w:ascii="Times New Roman" w:hAnsi="Times New Roman" w:cs="Times New Roman"/>
                <w:sz w:val="20"/>
                <w:szCs w:val="20"/>
              </w:rPr>
              <w:t xml:space="preserve"> Л.С.</w:t>
            </w:r>
          </w:p>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Заместитель главы городского поселения Безенчук – Пичужкин А.В.</w:t>
            </w:r>
          </w:p>
        </w:tc>
      </w:tr>
      <w:tr w:rsidR="00362C2C" w:rsidRPr="00362C2C" w:rsidTr="00B63685">
        <w:trPr>
          <w:trHeight w:val="127"/>
        </w:trPr>
        <w:tc>
          <w:tcPr>
            <w:tcW w:w="85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9</w:t>
            </w:r>
          </w:p>
        </w:tc>
        <w:tc>
          <w:tcPr>
            <w:tcW w:w="5391"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 xml:space="preserve">Размещение информационных стендов, а также их </w:t>
            </w:r>
            <w:proofErr w:type="gramStart"/>
            <w:r w:rsidRPr="007D56E8">
              <w:rPr>
                <w:rFonts w:ascii="Times New Roman" w:hAnsi="Times New Roman" w:cs="Times New Roman"/>
                <w:sz w:val="20"/>
                <w:szCs w:val="20"/>
              </w:rPr>
              <w:t>постоянная  актуализация</w:t>
            </w:r>
            <w:proofErr w:type="gramEnd"/>
            <w:r w:rsidRPr="007D56E8">
              <w:rPr>
                <w:rFonts w:ascii="Times New Roman" w:hAnsi="Times New Roman" w:cs="Times New Roman"/>
                <w:sz w:val="20"/>
                <w:szCs w:val="20"/>
              </w:rPr>
              <w:t xml:space="preserve"> информации, посвященной антикоррупционному </w:t>
            </w:r>
            <w:proofErr w:type="spellStart"/>
            <w:r w:rsidRPr="007D56E8">
              <w:rPr>
                <w:rFonts w:ascii="Times New Roman" w:hAnsi="Times New Roman" w:cs="Times New Roman"/>
                <w:sz w:val="20"/>
                <w:szCs w:val="20"/>
              </w:rPr>
              <w:t>просвящению</w:t>
            </w:r>
            <w:proofErr w:type="spellEnd"/>
            <w:r w:rsidRPr="007D56E8">
              <w:rPr>
                <w:rFonts w:ascii="Times New Roman" w:hAnsi="Times New Roman" w:cs="Times New Roman"/>
                <w:sz w:val="20"/>
                <w:szCs w:val="20"/>
              </w:rPr>
              <w:t xml:space="preserve"> в органах местного самоуправления поселения, учреждениях.</w:t>
            </w:r>
          </w:p>
        </w:tc>
        <w:tc>
          <w:tcPr>
            <w:tcW w:w="228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постоянно</w:t>
            </w:r>
          </w:p>
        </w:tc>
        <w:tc>
          <w:tcPr>
            <w:tcW w:w="2352" w:type="dxa"/>
            <w:tcBorders>
              <w:top w:val="single" w:sz="4" w:space="0" w:color="auto"/>
              <w:left w:val="single" w:sz="4" w:space="0" w:color="auto"/>
              <w:bottom w:val="single" w:sz="4" w:space="0" w:color="auto"/>
              <w:right w:val="single" w:sz="4" w:space="0" w:color="auto"/>
            </w:tcBorders>
          </w:tcPr>
          <w:p w:rsidR="00362C2C" w:rsidRPr="007D56E8" w:rsidRDefault="00362C2C" w:rsidP="000E72B2">
            <w:pPr>
              <w:autoSpaceDE w:val="0"/>
              <w:autoSpaceDN w:val="0"/>
              <w:adjustRightInd w:val="0"/>
              <w:spacing w:after="0" w:line="240" w:lineRule="auto"/>
              <w:jc w:val="both"/>
              <w:rPr>
                <w:rFonts w:ascii="Times New Roman" w:hAnsi="Times New Roman" w:cs="Times New Roman"/>
                <w:sz w:val="20"/>
                <w:szCs w:val="20"/>
              </w:rPr>
            </w:pPr>
            <w:r w:rsidRPr="007D56E8">
              <w:rPr>
                <w:rFonts w:ascii="Times New Roman" w:hAnsi="Times New Roman" w:cs="Times New Roman"/>
                <w:sz w:val="20"/>
                <w:szCs w:val="20"/>
              </w:rPr>
              <w:t>Главный специалист Администрации городского поселения Безенчук - Левин И.Н.</w:t>
            </w:r>
          </w:p>
        </w:tc>
      </w:tr>
    </w:tbl>
    <w:p w:rsidR="00362C2C" w:rsidRPr="000E7D33" w:rsidRDefault="00362C2C" w:rsidP="00362C2C">
      <w:pPr>
        <w:pStyle w:val="ConsPlusNormal"/>
        <w:ind w:firstLine="540"/>
        <w:jc w:val="both"/>
        <w:rPr>
          <w:rFonts w:ascii="Times New Roman" w:hAnsi="Times New Roman"/>
          <w:sz w:val="8"/>
          <w:szCs w:val="8"/>
        </w:rPr>
      </w:pPr>
    </w:p>
    <w:p w:rsidR="000E7D33" w:rsidRPr="00BD0B51" w:rsidRDefault="000E7D33" w:rsidP="000E7D33">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sidR="008746AF">
        <w:rPr>
          <w:rFonts w:ascii="Times New Roman" w:hAnsi="Times New Roman" w:cs="Times New Roman"/>
          <w:b/>
        </w:rPr>
        <w:t>12</w:t>
      </w:r>
      <w:r w:rsidRPr="00BD0B51">
        <w:rPr>
          <w:rFonts w:ascii="Times New Roman" w:hAnsi="Times New Roman" w:cs="Times New Roman"/>
          <w:b/>
        </w:rPr>
        <w:t>.</w:t>
      </w:r>
      <w:r>
        <w:rPr>
          <w:rFonts w:ascii="Times New Roman" w:hAnsi="Times New Roman" w:cs="Times New Roman"/>
          <w:b/>
        </w:rPr>
        <w:t>1</w:t>
      </w:r>
      <w:r w:rsidR="008746AF">
        <w:rPr>
          <w:rFonts w:ascii="Times New Roman" w:hAnsi="Times New Roman" w:cs="Times New Roman"/>
          <w:b/>
        </w:rPr>
        <w:t>1</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sidR="008746AF">
        <w:rPr>
          <w:rFonts w:ascii="Times New Roman" w:hAnsi="Times New Roman" w:cs="Times New Roman"/>
          <w:b/>
        </w:rPr>
        <w:t>2</w:t>
      </w:r>
      <w:r w:rsidRPr="00BD0B51">
        <w:rPr>
          <w:rFonts w:ascii="Times New Roman" w:hAnsi="Times New Roman" w:cs="Times New Roman"/>
          <w:b/>
        </w:rPr>
        <w:t>/3</w:t>
      </w:r>
      <w:r w:rsidR="0009559B">
        <w:rPr>
          <w:rFonts w:ascii="Times New Roman" w:hAnsi="Times New Roman" w:cs="Times New Roman"/>
          <w:b/>
        </w:rPr>
        <w:t>9</w:t>
      </w:r>
    </w:p>
    <w:p w:rsidR="0040157F" w:rsidRPr="0040157F" w:rsidRDefault="000E7D33" w:rsidP="0040157F">
      <w:pPr>
        <w:spacing w:after="0" w:line="240" w:lineRule="auto"/>
        <w:jc w:val="both"/>
        <w:rPr>
          <w:rFonts w:ascii="Times New Roman" w:hAnsi="Times New Roman" w:cs="Times New Roman"/>
        </w:rPr>
      </w:pPr>
      <w:r w:rsidRPr="0040157F">
        <w:rPr>
          <w:rFonts w:ascii="Times New Roman" w:hAnsi="Times New Roman" w:cs="Times New Roman"/>
        </w:rPr>
        <w:t>«</w:t>
      </w:r>
      <w:r w:rsidR="0040157F" w:rsidRPr="0040157F">
        <w:rPr>
          <w:rFonts w:ascii="Times New Roman" w:hAnsi="Times New Roman" w:cs="Times New Roman"/>
        </w:rPr>
        <w:t xml:space="preserve">Об утверждении в первом </w:t>
      </w:r>
      <w:proofErr w:type="gramStart"/>
      <w:r w:rsidR="0040157F" w:rsidRPr="0040157F">
        <w:rPr>
          <w:rFonts w:ascii="Times New Roman" w:hAnsi="Times New Roman" w:cs="Times New Roman"/>
        </w:rPr>
        <w:t>чтении  проекта</w:t>
      </w:r>
      <w:proofErr w:type="gramEnd"/>
      <w:r w:rsidR="0040157F" w:rsidRPr="0040157F">
        <w:rPr>
          <w:rFonts w:ascii="Times New Roman" w:hAnsi="Times New Roman" w:cs="Times New Roman"/>
        </w:rPr>
        <w:t xml:space="preserve"> бюджета городского поселения Безенчук муниципального района </w:t>
      </w:r>
      <w:proofErr w:type="spellStart"/>
      <w:r w:rsidR="0040157F" w:rsidRPr="0040157F">
        <w:rPr>
          <w:rFonts w:ascii="Times New Roman" w:hAnsi="Times New Roman" w:cs="Times New Roman"/>
        </w:rPr>
        <w:t>Безенчукский</w:t>
      </w:r>
      <w:proofErr w:type="spellEnd"/>
      <w:r w:rsidR="0040157F" w:rsidRPr="0040157F">
        <w:rPr>
          <w:rFonts w:ascii="Times New Roman" w:hAnsi="Times New Roman" w:cs="Times New Roman"/>
        </w:rPr>
        <w:t xml:space="preserve"> Самарской области на 2019 год и плановый период 2020-2021г.г.</w:t>
      </w:r>
      <w:r w:rsidR="0040157F">
        <w:rPr>
          <w:rFonts w:ascii="Times New Roman" w:hAnsi="Times New Roman" w:cs="Times New Roman"/>
        </w:rPr>
        <w:t>»</w:t>
      </w:r>
    </w:p>
    <w:p w:rsidR="0040157F" w:rsidRPr="0040157F" w:rsidRDefault="0040157F" w:rsidP="0040157F">
      <w:pPr>
        <w:spacing w:after="0" w:line="240" w:lineRule="auto"/>
        <w:ind w:firstLine="545"/>
        <w:jc w:val="both"/>
        <w:rPr>
          <w:rFonts w:ascii="Times New Roman" w:hAnsi="Times New Roman" w:cs="Times New Roman"/>
        </w:rPr>
      </w:pPr>
      <w:r w:rsidRPr="0040157F">
        <w:rPr>
          <w:rFonts w:ascii="Times New Roman" w:hAnsi="Times New Roman" w:cs="Times New Roman"/>
        </w:rPr>
        <w:t xml:space="preserve">Рассмотрев представленный Главой городского поселения Безенчук муниципального района </w:t>
      </w:r>
      <w:proofErr w:type="spellStart"/>
      <w:r w:rsidRPr="0040157F">
        <w:rPr>
          <w:rFonts w:ascii="Times New Roman" w:hAnsi="Times New Roman" w:cs="Times New Roman"/>
        </w:rPr>
        <w:t>Безенчукский</w:t>
      </w:r>
      <w:proofErr w:type="spellEnd"/>
      <w:r w:rsidRPr="0040157F">
        <w:rPr>
          <w:rFonts w:ascii="Times New Roman" w:hAnsi="Times New Roman" w:cs="Times New Roman"/>
        </w:rPr>
        <w:t xml:space="preserve"> Самарской области проект бюджета городского поселения Безенчук муниципального района </w:t>
      </w:r>
      <w:proofErr w:type="spellStart"/>
      <w:r w:rsidRPr="0040157F">
        <w:rPr>
          <w:rFonts w:ascii="Times New Roman" w:hAnsi="Times New Roman" w:cs="Times New Roman"/>
        </w:rPr>
        <w:t>Безенчукский</w:t>
      </w:r>
      <w:proofErr w:type="spellEnd"/>
      <w:r w:rsidRPr="0040157F">
        <w:rPr>
          <w:rFonts w:ascii="Times New Roman" w:hAnsi="Times New Roman" w:cs="Times New Roman"/>
        </w:rPr>
        <w:t xml:space="preserve"> Самарской области на 2019 год и плановый период 2020-2021г.г., в соответствии с Бюджетным Кодексом РФ, ст.72 Устава городского поселения Безенчук, Собрание представителей городского поселения Безенчук муниципального района </w:t>
      </w:r>
      <w:proofErr w:type="spellStart"/>
      <w:r w:rsidRPr="0040157F">
        <w:rPr>
          <w:rFonts w:ascii="Times New Roman" w:hAnsi="Times New Roman" w:cs="Times New Roman"/>
        </w:rPr>
        <w:t>Безенчукский</w:t>
      </w:r>
      <w:proofErr w:type="spellEnd"/>
      <w:r w:rsidRPr="0040157F">
        <w:rPr>
          <w:rFonts w:ascii="Times New Roman" w:hAnsi="Times New Roman" w:cs="Times New Roman"/>
        </w:rPr>
        <w:t xml:space="preserve"> Самарской области третьего созыва,</w:t>
      </w:r>
    </w:p>
    <w:p w:rsidR="0040157F" w:rsidRPr="0040157F" w:rsidRDefault="0040157F" w:rsidP="0040157F">
      <w:pPr>
        <w:tabs>
          <w:tab w:val="left" w:pos="9360"/>
        </w:tabs>
        <w:spacing w:after="0" w:line="240" w:lineRule="auto"/>
        <w:jc w:val="center"/>
        <w:rPr>
          <w:rFonts w:ascii="Times New Roman" w:hAnsi="Times New Roman" w:cs="Times New Roman"/>
        </w:rPr>
      </w:pPr>
      <w:r w:rsidRPr="0040157F">
        <w:rPr>
          <w:rFonts w:ascii="Times New Roman" w:hAnsi="Times New Roman" w:cs="Times New Roman"/>
        </w:rPr>
        <w:t>РЕШИЛО:</w:t>
      </w:r>
    </w:p>
    <w:p w:rsidR="0040157F" w:rsidRPr="0040157F" w:rsidRDefault="0040157F" w:rsidP="0040157F">
      <w:pPr>
        <w:pStyle w:val="consplusnormal1"/>
        <w:tabs>
          <w:tab w:val="left" w:pos="851"/>
        </w:tabs>
        <w:spacing w:before="0" w:after="0" w:afterAutospacing="0"/>
        <w:ind w:firstLine="567"/>
        <w:rPr>
          <w:rFonts w:ascii="Times New Roman" w:hAnsi="Times New Roman"/>
          <w:b/>
          <w:bCs/>
          <w:sz w:val="22"/>
          <w:szCs w:val="22"/>
        </w:rPr>
      </w:pPr>
      <w:r w:rsidRPr="0040157F">
        <w:rPr>
          <w:rFonts w:ascii="Times New Roman" w:hAnsi="Times New Roman"/>
          <w:b/>
          <w:bCs/>
          <w:sz w:val="22"/>
          <w:szCs w:val="22"/>
        </w:rPr>
        <w:t xml:space="preserve">Статья 1 </w:t>
      </w:r>
    </w:p>
    <w:p w:rsidR="0040157F" w:rsidRPr="0040157F" w:rsidRDefault="0040157F" w:rsidP="0040157F">
      <w:pPr>
        <w:pStyle w:val="consplusnormal1"/>
        <w:tabs>
          <w:tab w:val="left" w:pos="851"/>
        </w:tabs>
        <w:spacing w:before="0" w:after="0" w:afterAutospacing="0"/>
        <w:ind w:firstLine="567"/>
        <w:rPr>
          <w:rFonts w:ascii="Times New Roman" w:hAnsi="Times New Roman"/>
          <w:sz w:val="22"/>
          <w:szCs w:val="22"/>
        </w:rPr>
      </w:pPr>
      <w:r w:rsidRPr="0040157F">
        <w:rPr>
          <w:rFonts w:ascii="Times New Roman" w:hAnsi="Times New Roman"/>
          <w:bCs/>
          <w:sz w:val="22"/>
          <w:szCs w:val="22"/>
        </w:rPr>
        <w:t>1.</w:t>
      </w:r>
      <w:r w:rsidRPr="0040157F">
        <w:rPr>
          <w:rFonts w:ascii="Times New Roman" w:hAnsi="Times New Roman"/>
          <w:b/>
          <w:bCs/>
          <w:sz w:val="22"/>
          <w:szCs w:val="22"/>
        </w:rPr>
        <w:t xml:space="preserve"> </w:t>
      </w:r>
      <w:r w:rsidRPr="0040157F">
        <w:rPr>
          <w:rFonts w:ascii="Times New Roman" w:hAnsi="Times New Roman"/>
          <w:sz w:val="22"/>
          <w:szCs w:val="22"/>
        </w:rPr>
        <w:t>Утвердить основные характеристики бюджета городского поселения на 2019 год:</w:t>
      </w:r>
    </w:p>
    <w:p w:rsidR="0040157F" w:rsidRPr="0040157F" w:rsidRDefault="0040157F" w:rsidP="0040157F">
      <w:pPr>
        <w:pStyle w:val="consplusnormal1"/>
        <w:tabs>
          <w:tab w:val="left" w:pos="851"/>
        </w:tabs>
        <w:spacing w:before="0" w:after="0" w:afterAutospacing="0"/>
        <w:ind w:firstLine="567"/>
        <w:rPr>
          <w:rFonts w:ascii="Times New Roman" w:hAnsi="Times New Roman"/>
          <w:sz w:val="22"/>
          <w:szCs w:val="22"/>
        </w:rPr>
      </w:pPr>
      <w:r w:rsidRPr="0040157F">
        <w:rPr>
          <w:rFonts w:ascii="Times New Roman" w:hAnsi="Times New Roman"/>
          <w:sz w:val="22"/>
          <w:szCs w:val="22"/>
        </w:rPr>
        <w:t xml:space="preserve">общий объём доходов </w:t>
      </w:r>
      <w:proofErr w:type="gramStart"/>
      <w:r w:rsidRPr="0040157F">
        <w:rPr>
          <w:rFonts w:ascii="Times New Roman" w:hAnsi="Times New Roman"/>
          <w:sz w:val="22"/>
          <w:szCs w:val="22"/>
        </w:rPr>
        <w:t>–  63</w:t>
      </w:r>
      <w:proofErr w:type="gramEnd"/>
      <w:r w:rsidRPr="0040157F">
        <w:rPr>
          <w:rFonts w:ascii="Times New Roman" w:hAnsi="Times New Roman"/>
          <w:sz w:val="22"/>
          <w:szCs w:val="22"/>
        </w:rPr>
        <w:t xml:space="preserve"> 628   тыс. рублей;</w:t>
      </w:r>
    </w:p>
    <w:p w:rsidR="0040157F" w:rsidRPr="0040157F" w:rsidRDefault="0040157F" w:rsidP="0040157F">
      <w:pPr>
        <w:pStyle w:val="consplusnormal1"/>
        <w:tabs>
          <w:tab w:val="left" w:pos="851"/>
        </w:tabs>
        <w:spacing w:before="0" w:after="0" w:afterAutospacing="0"/>
        <w:ind w:firstLine="567"/>
        <w:rPr>
          <w:rFonts w:ascii="Times New Roman" w:hAnsi="Times New Roman"/>
          <w:sz w:val="22"/>
          <w:szCs w:val="22"/>
        </w:rPr>
      </w:pPr>
      <w:r w:rsidRPr="0040157F">
        <w:rPr>
          <w:rFonts w:ascii="Times New Roman" w:hAnsi="Times New Roman"/>
          <w:sz w:val="22"/>
          <w:szCs w:val="22"/>
        </w:rPr>
        <w:t>общий объём расходов – 63 628 тыс. рублей;</w:t>
      </w:r>
    </w:p>
    <w:p w:rsidR="0040157F" w:rsidRPr="0040157F" w:rsidRDefault="0040157F" w:rsidP="0040157F">
      <w:pPr>
        <w:pStyle w:val="consplusnormal1"/>
        <w:tabs>
          <w:tab w:val="left" w:pos="851"/>
        </w:tabs>
        <w:spacing w:before="0" w:after="0" w:afterAutospacing="0"/>
        <w:ind w:firstLine="567"/>
        <w:rPr>
          <w:rFonts w:ascii="Times New Roman" w:hAnsi="Times New Roman"/>
          <w:sz w:val="22"/>
          <w:szCs w:val="22"/>
        </w:rPr>
      </w:pPr>
      <w:r w:rsidRPr="0040157F">
        <w:rPr>
          <w:rFonts w:ascii="Times New Roman" w:hAnsi="Times New Roman"/>
          <w:sz w:val="22"/>
          <w:szCs w:val="22"/>
        </w:rPr>
        <w:t xml:space="preserve">дефицит – 0 </w:t>
      </w:r>
      <w:proofErr w:type="spellStart"/>
      <w:proofErr w:type="gramStart"/>
      <w:r w:rsidRPr="0040157F">
        <w:rPr>
          <w:rFonts w:ascii="Times New Roman" w:hAnsi="Times New Roman"/>
          <w:sz w:val="22"/>
          <w:szCs w:val="22"/>
        </w:rPr>
        <w:t>тыс.рублей</w:t>
      </w:r>
      <w:proofErr w:type="spellEnd"/>
      <w:proofErr w:type="gramEnd"/>
      <w:r w:rsidRPr="0040157F">
        <w:rPr>
          <w:rFonts w:ascii="Times New Roman" w:hAnsi="Times New Roman"/>
          <w:sz w:val="22"/>
          <w:szCs w:val="22"/>
        </w:rPr>
        <w:t>.</w:t>
      </w:r>
    </w:p>
    <w:p w:rsidR="0040157F" w:rsidRPr="0040157F" w:rsidRDefault="0040157F" w:rsidP="0040157F">
      <w:pPr>
        <w:pStyle w:val="consplusnormal1"/>
        <w:tabs>
          <w:tab w:val="left" w:pos="851"/>
        </w:tabs>
        <w:spacing w:before="0" w:after="0" w:afterAutospacing="0"/>
        <w:ind w:firstLine="567"/>
        <w:rPr>
          <w:rFonts w:ascii="Times New Roman" w:hAnsi="Times New Roman"/>
          <w:sz w:val="22"/>
          <w:szCs w:val="22"/>
        </w:rPr>
      </w:pPr>
      <w:r w:rsidRPr="0040157F">
        <w:rPr>
          <w:rFonts w:ascii="Times New Roman" w:hAnsi="Times New Roman"/>
          <w:sz w:val="22"/>
          <w:szCs w:val="22"/>
        </w:rPr>
        <w:t xml:space="preserve">2. Утвердить основные характеристики бюджета городского поселения на плановый период 2020 года: </w:t>
      </w:r>
    </w:p>
    <w:p w:rsidR="0040157F" w:rsidRPr="0040157F" w:rsidRDefault="0040157F" w:rsidP="0040157F">
      <w:pPr>
        <w:pStyle w:val="consplusnormal1"/>
        <w:tabs>
          <w:tab w:val="left" w:pos="851"/>
        </w:tabs>
        <w:spacing w:before="0" w:after="0" w:afterAutospacing="0"/>
        <w:ind w:firstLine="567"/>
        <w:rPr>
          <w:rFonts w:ascii="Times New Roman" w:hAnsi="Times New Roman"/>
          <w:sz w:val="22"/>
          <w:szCs w:val="22"/>
        </w:rPr>
      </w:pPr>
      <w:r w:rsidRPr="0040157F">
        <w:rPr>
          <w:rFonts w:ascii="Times New Roman" w:hAnsi="Times New Roman"/>
          <w:sz w:val="22"/>
          <w:szCs w:val="22"/>
        </w:rPr>
        <w:t>общий объём доходов –   64 288 тыс. рублей;</w:t>
      </w:r>
    </w:p>
    <w:p w:rsidR="0040157F" w:rsidRPr="0040157F" w:rsidRDefault="0040157F" w:rsidP="0040157F">
      <w:pPr>
        <w:pStyle w:val="consplusnormal1"/>
        <w:tabs>
          <w:tab w:val="left" w:pos="851"/>
        </w:tabs>
        <w:spacing w:before="0" w:after="0" w:afterAutospacing="0"/>
        <w:ind w:firstLine="567"/>
        <w:rPr>
          <w:rFonts w:ascii="Times New Roman" w:hAnsi="Times New Roman"/>
          <w:sz w:val="22"/>
          <w:szCs w:val="22"/>
        </w:rPr>
      </w:pPr>
      <w:r w:rsidRPr="0040157F">
        <w:rPr>
          <w:rFonts w:ascii="Times New Roman" w:hAnsi="Times New Roman"/>
          <w:sz w:val="22"/>
          <w:szCs w:val="22"/>
        </w:rPr>
        <w:t xml:space="preserve">общий объём расходов </w:t>
      </w:r>
      <w:proofErr w:type="gramStart"/>
      <w:r w:rsidRPr="0040157F">
        <w:rPr>
          <w:rFonts w:ascii="Times New Roman" w:hAnsi="Times New Roman"/>
          <w:sz w:val="22"/>
          <w:szCs w:val="22"/>
        </w:rPr>
        <w:t>–  64</w:t>
      </w:r>
      <w:proofErr w:type="gramEnd"/>
      <w:r w:rsidRPr="0040157F">
        <w:rPr>
          <w:rFonts w:ascii="Times New Roman" w:hAnsi="Times New Roman"/>
          <w:sz w:val="22"/>
          <w:szCs w:val="22"/>
        </w:rPr>
        <w:t xml:space="preserve"> 288 тыс. рублей; </w:t>
      </w:r>
    </w:p>
    <w:p w:rsidR="0040157F" w:rsidRPr="0040157F" w:rsidRDefault="0040157F" w:rsidP="0040157F">
      <w:pPr>
        <w:pStyle w:val="consplusnormal1"/>
        <w:tabs>
          <w:tab w:val="left" w:pos="851"/>
        </w:tabs>
        <w:spacing w:before="0" w:after="0" w:afterAutospacing="0"/>
        <w:ind w:firstLine="567"/>
        <w:rPr>
          <w:rFonts w:ascii="Times New Roman" w:hAnsi="Times New Roman"/>
          <w:sz w:val="22"/>
          <w:szCs w:val="22"/>
        </w:rPr>
      </w:pPr>
      <w:r w:rsidRPr="0040157F">
        <w:rPr>
          <w:rFonts w:ascii="Times New Roman" w:hAnsi="Times New Roman"/>
          <w:sz w:val="22"/>
          <w:szCs w:val="22"/>
        </w:rPr>
        <w:t xml:space="preserve">дефицит – 0 </w:t>
      </w:r>
      <w:proofErr w:type="spellStart"/>
      <w:proofErr w:type="gramStart"/>
      <w:r w:rsidRPr="0040157F">
        <w:rPr>
          <w:rFonts w:ascii="Times New Roman" w:hAnsi="Times New Roman"/>
          <w:sz w:val="22"/>
          <w:szCs w:val="22"/>
        </w:rPr>
        <w:t>тыс.рублей</w:t>
      </w:r>
      <w:proofErr w:type="spellEnd"/>
      <w:proofErr w:type="gramEnd"/>
      <w:r w:rsidRPr="0040157F">
        <w:rPr>
          <w:rFonts w:ascii="Times New Roman" w:hAnsi="Times New Roman"/>
          <w:sz w:val="22"/>
          <w:szCs w:val="22"/>
        </w:rPr>
        <w:t>.</w:t>
      </w:r>
    </w:p>
    <w:p w:rsidR="0040157F" w:rsidRPr="0040157F" w:rsidRDefault="0040157F" w:rsidP="0040157F">
      <w:pPr>
        <w:pStyle w:val="consplusnormal1"/>
        <w:tabs>
          <w:tab w:val="left" w:pos="851"/>
        </w:tabs>
        <w:spacing w:before="0" w:after="0" w:afterAutospacing="0"/>
        <w:ind w:firstLine="567"/>
        <w:rPr>
          <w:rFonts w:ascii="Times New Roman" w:hAnsi="Times New Roman"/>
          <w:sz w:val="22"/>
          <w:szCs w:val="22"/>
        </w:rPr>
      </w:pPr>
      <w:r w:rsidRPr="0040157F">
        <w:rPr>
          <w:rFonts w:ascii="Times New Roman" w:hAnsi="Times New Roman"/>
          <w:sz w:val="22"/>
          <w:szCs w:val="22"/>
        </w:rPr>
        <w:t xml:space="preserve">3. Утвердить основные характеристики бюджета городского поселения на плановый период 2021 года: </w:t>
      </w:r>
    </w:p>
    <w:p w:rsidR="0040157F" w:rsidRPr="0040157F" w:rsidRDefault="0040157F" w:rsidP="0040157F">
      <w:pPr>
        <w:pStyle w:val="consplusnormal1"/>
        <w:tabs>
          <w:tab w:val="left" w:pos="851"/>
        </w:tabs>
        <w:spacing w:before="0" w:after="0" w:afterAutospacing="0"/>
        <w:ind w:firstLine="567"/>
        <w:rPr>
          <w:rFonts w:ascii="Times New Roman" w:hAnsi="Times New Roman"/>
          <w:sz w:val="22"/>
          <w:szCs w:val="22"/>
        </w:rPr>
      </w:pPr>
      <w:r w:rsidRPr="0040157F">
        <w:rPr>
          <w:rFonts w:ascii="Times New Roman" w:hAnsi="Times New Roman"/>
          <w:sz w:val="22"/>
          <w:szCs w:val="22"/>
        </w:rPr>
        <w:t xml:space="preserve">общий объём доходов –   66 </w:t>
      </w:r>
      <w:proofErr w:type="gramStart"/>
      <w:r w:rsidRPr="0040157F">
        <w:rPr>
          <w:rFonts w:ascii="Times New Roman" w:hAnsi="Times New Roman"/>
          <w:sz w:val="22"/>
          <w:szCs w:val="22"/>
        </w:rPr>
        <w:t>202  тыс.</w:t>
      </w:r>
      <w:proofErr w:type="gramEnd"/>
      <w:r w:rsidRPr="0040157F">
        <w:rPr>
          <w:rFonts w:ascii="Times New Roman" w:hAnsi="Times New Roman"/>
          <w:sz w:val="22"/>
          <w:szCs w:val="22"/>
        </w:rPr>
        <w:t xml:space="preserve"> рублей;</w:t>
      </w:r>
    </w:p>
    <w:p w:rsidR="0040157F" w:rsidRPr="0040157F" w:rsidRDefault="0040157F" w:rsidP="0040157F">
      <w:pPr>
        <w:pStyle w:val="consplusnormal1"/>
        <w:tabs>
          <w:tab w:val="left" w:pos="851"/>
        </w:tabs>
        <w:spacing w:before="0" w:after="0" w:afterAutospacing="0"/>
        <w:ind w:firstLine="567"/>
        <w:rPr>
          <w:rFonts w:ascii="Times New Roman" w:hAnsi="Times New Roman"/>
          <w:sz w:val="22"/>
          <w:szCs w:val="22"/>
        </w:rPr>
      </w:pPr>
      <w:r w:rsidRPr="0040157F">
        <w:rPr>
          <w:rFonts w:ascii="Times New Roman" w:hAnsi="Times New Roman"/>
          <w:sz w:val="22"/>
          <w:szCs w:val="22"/>
        </w:rPr>
        <w:t xml:space="preserve">общий объём расходов </w:t>
      </w:r>
      <w:proofErr w:type="gramStart"/>
      <w:r w:rsidRPr="0040157F">
        <w:rPr>
          <w:rFonts w:ascii="Times New Roman" w:hAnsi="Times New Roman"/>
          <w:sz w:val="22"/>
          <w:szCs w:val="22"/>
        </w:rPr>
        <w:t>–  66</w:t>
      </w:r>
      <w:proofErr w:type="gramEnd"/>
      <w:r w:rsidRPr="0040157F">
        <w:rPr>
          <w:rFonts w:ascii="Times New Roman" w:hAnsi="Times New Roman"/>
          <w:sz w:val="22"/>
          <w:szCs w:val="22"/>
        </w:rPr>
        <w:t xml:space="preserve"> 202  тыс. рублей; </w:t>
      </w:r>
    </w:p>
    <w:p w:rsidR="0040157F" w:rsidRPr="0040157F" w:rsidRDefault="0040157F" w:rsidP="0040157F">
      <w:pPr>
        <w:pStyle w:val="consplusnormal1"/>
        <w:tabs>
          <w:tab w:val="left" w:pos="851"/>
        </w:tabs>
        <w:spacing w:before="0" w:after="0" w:afterAutospacing="0"/>
        <w:ind w:firstLine="567"/>
        <w:rPr>
          <w:rFonts w:ascii="Times New Roman" w:hAnsi="Times New Roman"/>
          <w:sz w:val="22"/>
          <w:szCs w:val="22"/>
        </w:rPr>
      </w:pPr>
      <w:r w:rsidRPr="0040157F">
        <w:rPr>
          <w:rFonts w:ascii="Times New Roman" w:hAnsi="Times New Roman"/>
          <w:sz w:val="22"/>
          <w:szCs w:val="22"/>
        </w:rPr>
        <w:lastRenderedPageBreak/>
        <w:t xml:space="preserve">дефицит – 0 </w:t>
      </w:r>
      <w:proofErr w:type="spellStart"/>
      <w:proofErr w:type="gramStart"/>
      <w:r w:rsidRPr="0040157F">
        <w:rPr>
          <w:rFonts w:ascii="Times New Roman" w:hAnsi="Times New Roman"/>
          <w:sz w:val="22"/>
          <w:szCs w:val="22"/>
        </w:rPr>
        <w:t>тыс.рублей</w:t>
      </w:r>
      <w:proofErr w:type="spellEnd"/>
      <w:proofErr w:type="gramEnd"/>
      <w:r w:rsidRPr="0040157F">
        <w:rPr>
          <w:rFonts w:ascii="Times New Roman" w:hAnsi="Times New Roman"/>
          <w:sz w:val="22"/>
          <w:szCs w:val="22"/>
        </w:rPr>
        <w:t>.</w:t>
      </w:r>
    </w:p>
    <w:p w:rsidR="0040157F" w:rsidRPr="0040157F" w:rsidRDefault="0040157F" w:rsidP="0040157F">
      <w:pPr>
        <w:pStyle w:val="a9"/>
        <w:tabs>
          <w:tab w:val="left" w:pos="851"/>
        </w:tabs>
        <w:spacing w:before="0" w:beforeAutospacing="0" w:after="0" w:afterAutospacing="0"/>
        <w:ind w:firstLine="567"/>
        <w:rPr>
          <w:b/>
          <w:bCs/>
          <w:sz w:val="22"/>
          <w:szCs w:val="22"/>
        </w:rPr>
      </w:pPr>
      <w:r w:rsidRPr="0040157F">
        <w:rPr>
          <w:b/>
          <w:bCs/>
          <w:sz w:val="22"/>
          <w:szCs w:val="22"/>
        </w:rPr>
        <w:t>Статья 2</w:t>
      </w:r>
    </w:p>
    <w:p w:rsidR="0040157F" w:rsidRPr="0040157F" w:rsidRDefault="0040157F" w:rsidP="0040157F">
      <w:pPr>
        <w:pStyle w:val="consplusnormal1"/>
        <w:tabs>
          <w:tab w:val="left" w:pos="851"/>
        </w:tabs>
        <w:spacing w:before="0" w:after="0" w:afterAutospacing="0"/>
        <w:ind w:firstLine="567"/>
        <w:rPr>
          <w:rFonts w:ascii="Times New Roman" w:hAnsi="Times New Roman"/>
          <w:color w:val="auto"/>
          <w:sz w:val="22"/>
          <w:szCs w:val="22"/>
        </w:rPr>
      </w:pPr>
      <w:r w:rsidRPr="0040157F">
        <w:rPr>
          <w:rFonts w:ascii="Times New Roman" w:hAnsi="Times New Roman"/>
          <w:color w:val="auto"/>
          <w:sz w:val="22"/>
          <w:szCs w:val="22"/>
        </w:rPr>
        <w:t>Утвердить общий объем условно утвержденных расходов:</w:t>
      </w:r>
    </w:p>
    <w:p w:rsidR="0040157F" w:rsidRPr="0040157F" w:rsidRDefault="0040157F" w:rsidP="0040157F">
      <w:pPr>
        <w:pStyle w:val="consplusnormal1"/>
        <w:tabs>
          <w:tab w:val="left" w:pos="851"/>
        </w:tabs>
        <w:spacing w:before="0" w:after="0" w:afterAutospacing="0"/>
        <w:ind w:firstLine="567"/>
        <w:rPr>
          <w:rFonts w:ascii="Times New Roman" w:hAnsi="Times New Roman"/>
          <w:color w:val="auto"/>
          <w:sz w:val="22"/>
          <w:szCs w:val="22"/>
        </w:rPr>
      </w:pPr>
      <w:r w:rsidRPr="0040157F">
        <w:rPr>
          <w:rFonts w:ascii="Times New Roman" w:hAnsi="Times New Roman"/>
          <w:color w:val="auto"/>
          <w:sz w:val="22"/>
          <w:szCs w:val="22"/>
        </w:rPr>
        <w:t xml:space="preserve">на 2020 год </w:t>
      </w:r>
      <w:proofErr w:type="gramStart"/>
      <w:r w:rsidRPr="0040157F">
        <w:rPr>
          <w:rFonts w:ascii="Times New Roman" w:hAnsi="Times New Roman"/>
          <w:color w:val="auto"/>
          <w:sz w:val="22"/>
          <w:szCs w:val="22"/>
        </w:rPr>
        <w:t>–  5630</w:t>
      </w:r>
      <w:proofErr w:type="gramEnd"/>
      <w:r w:rsidRPr="0040157F">
        <w:rPr>
          <w:rFonts w:ascii="Times New Roman" w:hAnsi="Times New Roman"/>
          <w:color w:val="auto"/>
          <w:sz w:val="22"/>
          <w:szCs w:val="22"/>
        </w:rPr>
        <w:t xml:space="preserve">  тыс. рублей;</w:t>
      </w:r>
    </w:p>
    <w:p w:rsidR="0040157F" w:rsidRPr="0040157F" w:rsidRDefault="0040157F" w:rsidP="0040157F">
      <w:pPr>
        <w:pStyle w:val="consplusnormal1"/>
        <w:tabs>
          <w:tab w:val="left" w:pos="851"/>
        </w:tabs>
        <w:spacing w:before="0" w:after="0" w:afterAutospacing="0"/>
        <w:ind w:firstLine="567"/>
        <w:rPr>
          <w:rFonts w:ascii="Times New Roman" w:hAnsi="Times New Roman"/>
          <w:color w:val="auto"/>
          <w:sz w:val="22"/>
          <w:szCs w:val="22"/>
        </w:rPr>
      </w:pPr>
      <w:r w:rsidRPr="0040157F">
        <w:rPr>
          <w:rFonts w:ascii="Times New Roman" w:hAnsi="Times New Roman"/>
          <w:color w:val="auto"/>
          <w:sz w:val="22"/>
          <w:szCs w:val="22"/>
        </w:rPr>
        <w:t xml:space="preserve">на 2021 год </w:t>
      </w:r>
      <w:proofErr w:type="gramStart"/>
      <w:r w:rsidRPr="0040157F">
        <w:rPr>
          <w:rFonts w:ascii="Times New Roman" w:hAnsi="Times New Roman"/>
          <w:color w:val="auto"/>
          <w:sz w:val="22"/>
          <w:szCs w:val="22"/>
        </w:rPr>
        <w:t>–  5630</w:t>
      </w:r>
      <w:proofErr w:type="gramEnd"/>
      <w:r w:rsidRPr="0040157F">
        <w:rPr>
          <w:rFonts w:ascii="Times New Roman" w:hAnsi="Times New Roman"/>
          <w:color w:val="auto"/>
          <w:sz w:val="22"/>
          <w:szCs w:val="22"/>
        </w:rPr>
        <w:t xml:space="preserve">  тыс. рублей. </w:t>
      </w:r>
    </w:p>
    <w:p w:rsidR="0040157F" w:rsidRPr="0040157F" w:rsidRDefault="0040157F" w:rsidP="0040157F">
      <w:pPr>
        <w:pStyle w:val="consplusnormal1"/>
        <w:tabs>
          <w:tab w:val="left" w:pos="851"/>
        </w:tabs>
        <w:spacing w:before="0" w:after="0" w:afterAutospacing="0"/>
        <w:ind w:firstLine="567"/>
        <w:rPr>
          <w:rFonts w:ascii="Times New Roman" w:hAnsi="Times New Roman"/>
          <w:b/>
          <w:color w:val="auto"/>
          <w:sz w:val="22"/>
          <w:szCs w:val="22"/>
        </w:rPr>
      </w:pPr>
      <w:r w:rsidRPr="0040157F">
        <w:rPr>
          <w:rFonts w:ascii="Times New Roman" w:hAnsi="Times New Roman"/>
          <w:b/>
          <w:color w:val="auto"/>
          <w:sz w:val="22"/>
          <w:szCs w:val="22"/>
        </w:rPr>
        <w:t>Статья 3</w:t>
      </w:r>
    </w:p>
    <w:p w:rsidR="0040157F" w:rsidRPr="0040157F" w:rsidRDefault="0040157F" w:rsidP="0040157F">
      <w:pPr>
        <w:widowControl w:val="0"/>
        <w:tabs>
          <w:tab w:val="left" w:pos="851"/>
        </w:tabs>
        <w:spacing w:after="0" w:line="240" w:lineRule="auto"/>
        <w:ind w:firstLine="567"/>
        <w:jc w:val="both"/>
        <w:rPr>
          <w:rFonts w:ascii="Times New Roman" w:hAnsi="Times New Roman" w:cs="Times New Roman"/>
        </w:rPr>
      </w:pPr>
      <w:r w:rsidRPr="0040157F">
        <w:rPr>
          <w:rFonts w:ascii="Times New Roman" w:hAnsi="Times New Roman" w:cs="Times New Roman"/>
        </w:rPr>
        <w:t>Утвердить общий объём бюджетных ассигнований, направляемых на   исполнение публичных нормативных обязательств в 2019 году, в размере 0 тыс. рублей.</w:t>
      </w:r>
    </w:p>
    <w:p w:rsidR="0040157F" w:rsidRPr="0040157F" w:rsidRDefault="0040157F" w:rsidP="0040157F">
      <w:pPr>
        <w:pStyle w:val="consplusnormal1"/>
        <w:tabs>
          <w:tab w:val="left" w:pos="851"/>
        </w:tabs>
        <w:spacing w:before="0" w:after="0" w:afterAutospacing="0"/>
        <w:ind w:firstLine="567"/>
        <w:rPr>
          <w:rFonts w:ascii="Times New Roman" w:hAnsi="Times New Roman"/>
          <w:b/>
          <w:color w:val="auto"/>
          <w:sz w:val="22"/>
          <w:szCs w:val="22"/>
        </w:rPr>
      </w:pPr>
      <w:r w:rsidRPr="0040157F">
        <w:rPr>
          <w:rFonts w:ascii="Times New Roman" w:hAnsi="Times New Roman"/>
          <w:b/>
          <w:sz w:val="22"/>
          <w:szCs w:val="22"/>
        </w:rPr>
        <w:t>Статья 4</w:t>
      </w:r>
    </w:p>
    <w:p w:rsidR="0040157F" w:rsidRPr="0040157F" w:rsidRDefault="0040157F" w:rsidP="00141C26">
      <w:pPr>
        <w:pStyle w:val="a9"/>
        <w:numPr>
          <w:ilvl w:val="0"/>
          <w:numId w:val="17"/>
        </w:numPr>
        <w:tabs>
          <w:tab w:val="left" w:pos="851"/>
        </w:tabs>
        <w:spacing w:before="0" w:beforeAutospacing="0" w:after="0" w:afterAutospacing="0"/>
        <w:ind w:left="0" w:firstLine="567"/>
        <w:jc w:val="both"/>
        <w:rPr>
          <w:sz w:val="22"/>
          <w:szCs w:val="22"/>
        </w:rPr>
      </w:pPr>
      <w:r w:rsidRPr="0040157F">
        <w:rPr>
          <w:sz w:val="22"/>
          <w:szCs w:val="22"/>
        </w:rPr>
        <w:t xml:space="preserve">Утвердить объем безвозмездных поступлений в доход бюджета городского поселения Безенчук </w:t>
      </w:r>
    </w:p>
    <w:p w:rsidR="0040157F" w:rsidRPr="0040157F" w:rsidRDefault="0040157F" w:rsidP="0040157F">
      <w:pPr>
        <w:pStyle w:val="a9"/>
        <w:tabs>
          <w:tab w:val="left" w:pos="851"/>
        </w:tabs>
        <w:spacing w:before="0" w:beforeAutospacing="0" w:after="0" w:afterAutospacing="0"/>
        <w:ind w:firstLine="567"/>
        <w:jc w:val="both"/>
        <w:rPr>
          <w:sz w:val="22"/>
          <w:szCs w:val="22"/>
        </w:rPr>
      </w:pPr>
      <w:r w:rsidRPr="0040157F">
        <w:rPr>
          <w:sz w:val="22"/>
          <w:szCs w:val="22"/>
        </w:rPr>
        <w:t>на 2019 год в сумме 3 031 тыс. рублей;</w:t>
      </w:r>
    </w:p>
    <w:p w:rsidR="0040157F" w:rsidRPr="0040157F" w:rsidRDefault="0040157F" w:rsidP="0040157F">
      <w:pPr>
        <w:pStyle w:val="a9"/>
        <w:tabs>
          <w:tab w:val="left" w:pos="851"/>
        </w:tabs>
        <w:spacing w:before="0" w:beforeAutospacing="0" w:after="0" w:afterAutospacing="0"/>
        <w:ind w:firstLine="567"/>
        <w:jc w:val="both"/>
        <w:rPr>
          <w:sz w:val="22"/>
          <w:szCs w:val="22"/>
        </w:rPr>
      </w:pPr>
      <w:r w:rsidRPr="0040157F">
        <w:rPr>
          <w:sz w:val="22"/>
          <w:szCs w:val="22"/>
        </w:rPr>
        <w:t>на 2020 год в сумме 2 974 тыс. рублей;</w:t>
      </w:r>
    </w:p>
    <w:p w:rsidR="0040157F" w:rsidRPr="0040157F" w:rsidRDefault="0040157F" w:rsidP="0040157F">
      <w:pPr>
        <w:pStyle w:val="a9"/>
        <w:tabs>
          <w:tab w:val="left" w:pos="851"/>
        </w:tabs>
        <w:spacing w:before="0" w:beforeAutospacing="0" w:after="0" w:afterAutospacing="0"/>
        <w:ind w:firstLine="567"/>
        <w:jc w:val="both"/>
        <w:rPr>
          <w:sz w:val="22"/>
          <w:szCs w:val="22"/>
        </w:rPr>
      </w:pPr>
      <w:r w:rsidRPr="0040157F">
        <w:rPr>
          <w:sz w:val="22"/>
          <w:szCs w:val="22"/>
        </w:rPr>
        <w:t>на 2021 год в сумме 2 974 тыс. рублей;</w:t>
      </w:r>
    </w:p>
    <w:p w:rsidR="0040157F" w:rsidRPr="0040157F" w:rsidRDefault="0040157F" w:rsidP="00141C26">
      <w:pPr>
        <w:pStyle w:val="a9"/>
        <w:numPr>
          <w:ilvl w:val="0"/>
          <w:numId w:val="17"/>
        </w:numPr>
        <w:tabs>
          <w:tab w:val="left" w:pos="851"/>
        </w:tabs>
        <w:spacing w:before="0" w:beforeAutospacing="0" w:after="0" w:afterAutospacing="0"/>
        <w:ind w:left="0" w:firstLine="567"/>
        <w:jc w:val="both"/>
        <w:rPr>
          <w:sz w:val="22"/>
          <w:szCs w:val="22"/>
        </w:rPr>
      </w:pPr>
      <w:r w:rsidRPr="0040157F">
        <w:rPr>
          <w:sz w:val="22"/>
          <w:szCs w:val="22"/>
        </w:rPr>
        <w:t>Утвердить объём безвозмездных поступлений в доход бюджета городского поселения, получаемых из областного бюджета:</w:t>
      </w:r>
    </w:p>
    <w:p w:rsidR="0040157F" w:rsidRPr="0040157F" w:rsidRDefault="0040157F" w:rsidP="0040157F">
      <w:pPr>
        <w:pStyle w:val="a9"/>
        <w:tabs>
          <w:tab w:val="left" w:pos="851"/>
        </w:tabs>
        <w:spacing w:before="0" w:beforeAutospacing="0" w:after="0" w:afterAutospacing="0"/>
        <w:ind w:firstLine="567"/>
        <w:jc w:val="both"/>
        <w:rPr>
          <w:sz w:val="22"/>
          <w:szCs w:val="22"/>
        </w:rPr>
      </w:pPr>
      <w:r w:rsidRPr="0040157F">
        <w:rPr>
          <w:sz w:val="22"/>
          <w:szCs w:val="22"/>
        </w:rPr>
        <w:t>на 2019 год в сумме 57 тыс. рублей;</w:t>
      </w:r>
    </w:p>
    <w:p w:rsidR="0040157F" w:rsidRPr="0040157F" w:rsidRDefault="0040157F" w:rsidP="0040157F">
      <w:pPr>
        <w:pStyle w:val="a9"/>
        <w:tabs>
          <w:tab w:val="left" w:pos="851"/>
        </w:tabs>
        <w:spacing w:before="0" w:beforeAutospacing="0" w:after="0" w:afterAutospacing="0"/>
        <w:ind w:firstLine="567"/>
        <w:jc w:val="both"/>
        <w:rPr>
          <w:sz w:val="22"/>
          <w:szCs w:val="22"/>
        </w:rPr>
      </w:pPr>
      <w:r w:rsidRPr="0040157F">
        <w:rPr>
          <w:sz w:val="22"/>
          <w:szCs w:val="22"/>
        </w:rPr>
        <w:t>на 2020 год в сумме 0 тыс. рублей;</w:t>
      </w:r>
    </w:p>
    <w:p w:rsidR="0040157F" w:rsidRPr="0040157F" w:rsidRDefault="0040157F" w:rsidP="0040157F">
      <w:pPr>
        <w:pStyle w:val="a9"/>
        <w:tabs>
          <w:tab w:val="left" w:pos="851"/>
        </w:tabs>
        <w:spacing w:before="0" w:beforeAutospacing="0" w:after="0" w:afterAutospacing="0"/>
        <w:ind w:firstLine="567"/>
        <w:jc w:val="both"/>
        <w:rPr>
          <w:sz w:val="22"/>
          <w:szCs w:val="22"/>
        </w:rPr>
      </w:pPr>
      <w:r w:rsidRPr="0040157F">
        <w:rPr>
          <w:sz w:val="22"/>
          <w:szCs w:val="22"/>
        </w:rPr>
        <w:t>на 2021 год в сумме 0 тыс. рублей.</w:t>
      </w:r>
    </w:p>
    <w:p w:rsidR="0040157F" w:rsidRPr="0040157F" w:rsidRDefault="0040157F" w:rsidP="00141C26">
      <w:pPr>
        <w:pStyle w:val="a9"/>
        <w:numPr>
          <w:ilvl w:val="0"/>
          <w:numId w:val="17"/>
        </w:numPr>
        <w:tabs>
          <w:tab w:val="left" w:pos="851"/>
        </w:tabs>
        <w:spacing w:before="0" w:beforeAutospacing="0" w:after="0" w:afterAutospacing="0"/>
        <w:ind w:left="0" w:firstLine="567"/>
        <w:jc w:val="both"/>
        <w:rPr>
          <w:sz w:val="22"/>
          <w:szCs w:val="22"/>
        </w:rPr>
      </w:pPr>
      <w:r w:rsidRPr="0040157F">
        <w:rPr>
          <w:sz w:val="22"/>
          <w:szCs w:val="22"/>
        </w:rPr>
        <w:t>Утвердить объём безвозмездных поступлений в доход бюджета городского поселения, получаемых из районного бюджета:</w:t>
      </w:r>
    </w:p>
    <w:p w:rsidR="0040157F" w:rsidRPr="0040157F" w:rsidRDefault="0040157F" w:rsidP="0040157F">
      <w:pPr>
        <w:pStyle w:val="a9"/>
        <w:tabs>
          <w:tab w:val="left" w:pos="851"/>
        </w:tabs>
        <w:spacing w:before="0" w:beforeAutospacing="0" w:after="0" w:afterAutospacing="0"/>
        <w:ind w:firstLine="567"/>
        <w:jc w:val="both"/>
        <w:rPr>
          <w:sz w:val="22"/>
          <w:szCs w:val="22"/>
        </w:rPr>
      </w:pPr>
      <w:r w:rsidRPr="0040157F">
        <w:rPr>
          <w:sz w:val="22"/>
          <w:szCs w:val="22"/>
        </w:rPr>
        <w:t>на 2019 год в сумме 2974 тыс. рублей;</w:t>
      </w:r>
    </w:p>
    <w:p w:rsidR="0040157F" w:rsidRPr="0040157F" w:rsidRDefault="0040157F" w:rsidP="0040157F">
      <w:pPr>
        <w:pStyle w:val="a9"/>
        <w:tabs>
          <w:tab w:val="left" w:pos="851"/>
        </w:tabs>
        <w:spacing w:before="0" w:beforeAutospacing="0" w:after="0" w:afterAutospacing="0"/>
        <w:ind w:firstLine="567"/>
        <w:jc w:val="both"/>
        <w:rPr>
          <w:sz w:val="22"/>
          <w:szCs w:val="22"/>
        </w:rPr>
      </w:pPr>
      <w:r w:rsidRPr="0040157F">
        <w:rPr>
          <w:sz w:val="22"/>
          <w:szCs w:val="22"/>
        </w:rPr>
        <w:t>на 2020 год в сумме 2974 тыс. рублей;</w:t>
      </w:r>
    </w:p>
    <w:p w:rsidR="0040157F" w:rsidRPr="0040157F" w:rsidRDefault="0040157F" w:rsidP="0040157F">
      <w:pPr>
        <w:pStyle w:val="a9"/>
        <w:tabs>
          <w:tab w:val="left" w:pos="851"/>
        </w:tabs>
        <w:spacing w:before="0" w:beforeAutospacing="0" w:after="0" w:afterAutospacing="0"/>
        <w:ind w:firstLine="567"/>
        <w:jc w:val="both"/>
        <w:rPr>
          <w:sz w:val="22"/>
          <w:szCs w:val="22"/>
        </w:rPr>
      </w:pPr>
      <w:r w:rsidRPr="0040157F">
        <w:rPr>
          <w:sz w:val="22"/>
          <w:szCs w:val="22"/>
        </w:rPr>
        <w:t>на 2021 год в сумме 2974 тыс. рублей.</w:t>
      </w:r>
    </w:p>
    <w:p w:rsidR="0040157F" w:rsidRPr="0040157F" w:rsidRDefault="0040157F" w:rsidP="0040157F">
      <w:pPr>
        <w:pStyle w:val="a9"/>
        <w:tabs>
          <w:tab w:val="left" w:pos="851"/>
        </w:tabs>
        <w:spacing w:before="0" w:beforeAutospacing="0" w:after="0" w:afterAutospacing="0"/>
        <w:ind w:firstLine="567"/>
        <w:jc w:val="both"/>
        <w:rPr>
          <w:b/>
          <w:sz w:val="22"/>
          <w:szCs w:val="22"/>
        </w:rPr>
      </w:pPr>
      <w:r w:rsidRPr="0040157F">
        <w:rPr>
          <w:b/>
          <w:sz w:val="22"/>
          <w:szCs w:val="22"/>
        </w:rPr>
        <w:t>Статья 5</w:t>
      </w:r>
    </w:p>
    <w:p w:rsidR="0040157F" w:rsidRPr="0040157F" w:rsidRDefault="0040157F" w:rsidP="0040157F">
      <w:pPr>
        <w:pStyle w:val="ConsPlusNormal"/>
        <w:tabs>
          <w:tab w:val="left" w:pos="851"/>
        </w:tabs>
        <w:ind w:firstLine="567"/>
        <w:jc w:val="both"/>
        <w:rPr>
          <w:rFonts w:ascii="Times New Roman" w:hAnsi="Times New Roman"/>
          <w:sz w:val="22"/>
          <w:szCs w:val="22"/>
        </w:rPr>
      </w:pPr>
      <w:r w:rsidRPr="0040157F">
        <w:rPr>
          <w:rFonts w:ascii="Times New Roman" w:hAnsi="Times New Roman"/>
          <w:bCs/>
          <w:spacing w:val="-6"/>
          <w:sz w:val="22"/>
          <w:szCs w:val="22"/>
        </w:rPr>
        <w:t>1.</w:t>
      </w:r>
      <w:r w:rsidRPr="0040157F">
        <w:rPr>
          <w:rFonts w:ascii="Times New Roman" w:hAnsi="Times New Roman"/>
          <w:sz w:val="22"/>
          <w:szCs w:val="22"/>
        </w:rPr>
        <w:t xml:space="preserve"> Утвердить перечень главных администраторов доходов бюджета городского поселения Безенчук согласно Приложению 1 к настоящему Решению.</w:t>
      </w:r>
    </w:p>
    <w:p w:rsidR="0040157F" w:rsidRPr="0040157F" w:rsidRDefault="0040157F" w:rsidP="0040157F">
      <w:pPr>
        <w:pStyle w:val="a9"/>
        <w:tabs>
          <w:tab w:val="left" w:pos="851"/>
        </w:tabs>
        <w:spacing w:before="0" w:beforeAutospacing="0" w:after="0" w:afterAutospacing="0"/>
        <w:ind w:firstLine="567"/>
        <w:jc w:val="both"/>
        <w:rPr>
          <w:sz w:val="22"/>
          <w:szCs w:val="22"/>
        </w:rPr>
      </w:pPr>
      <w:r w:rsidRPr="0040157F">
        <w:rPr>
          <w:sz w:val="22"/>
          <w:szCs w:val="22"/>
        </w:rPr>
        <w:t>2. Утвердить перечень главных администраторов, источников финансирования дефицита бюджета городского поселения Безенчук согласно Приложению 2 к настоящему Решению.</w:t>
      </w:r>
    </w:p>
    <w:p w:rsidR="0040157F" w:rsidRPr="0040157F" w:rsidRDefault="0040157F" w:rsidP="0040157F">
      <w:pPr>
        <w:pStyle w:val="ConsPlusNormal"/>
        <w:tabs>
          <w:tab w:val="left" w:pos="851"/>
        </w:tabs>
        <w:ind w:firstLine="567"/>
        <w:jc w:val="both"/>
        <w:rPr>
          <w:rFonts w:ascii="Times New Roman" w:hAnsi="Times New Roman"/>
          <w:b/>
          <w:bCs/>
          <w:spacing w:val="-6"/>
          <w:sz w:val="22"/>
          <w:szCs w:val="22"/>
        </w:rPr>
      </w:pPr>
      <w:r w:rsidRPr="0040157F">
        <w:rPr>
          <w:rFonts w:ascii="Times New Roman" w:hAnsi="Times New Roman"/>
          <w:b/>
          <w:bCs/>
          <w:spacing w:val="-6"/>
          <w:sz w:val="22"/>
          <w:szCs w:val="22"/>
        </w:rPr>
        <w:t>Статья 6</w:t>
      </w:r>
    </w:p>
    <w:p w:rsidR="0040157F" w:rsidRPr="0040157F" w:rsidRDefault="0040157F" w:rsidP="0040157F">
      <w:pPr>
        <w:widowControl w:val="0"/>
        <w:tabs>
          <w:tab w:val="left" w:pos="851"/>
        </w:tabs>
        <w:autoSpaceDE w:val="0"/>
        <w:autoSpaceDN w:val="0"/>
        <w:adjustRightInd w:val="0"/>
        <w:spacing w:after="0" w:line="240" w:lineRule="auto"/>
        <w:ind w:firstLine="567"/>
        <w:jc w:val="both"/>
        <w:rPr>
          <w:rFonts w:ascii="Times New Roman" w:hAnsi="Times New Roman" w:cs="Times New Roman"/>
          <w:b/>
        </w:rPr>
      </w:pPr>
      <w:r w:rsidRPr="0040157F">
        <w:rPr>
          <w:rFonts w:ascii="Times New Roman" w:hAnsi="Times New Roman" w:cs="Times New Roman"/>
        </w:rPr>
        <w:t xml:space="preserve">Образовать в расходной части бюджета городского поселения резервный фонд Администрации городского поселения муниципального района </w:t>
      </w:r>
      <w:proofErr w:type="spellStart"/>
      <w:r w:rsidRPr="0040157F">
        <w:rPr>
          <w:rFonts w:ascii="Times New Roman" w:hAnsi="Times New Roman" w:cs="Times New Roman"/>
        </w:rPr>
        <w:t>Безенчукский</w:t>
      </w:r>
      <w:proofErr w:type="spellEnd"/>
      <w:r w:rsidRPr="0040157F">
        <w:rPr>
          <w:rFonts w:ascii="Times New Roman" w:hAnsi="Times New Roman" w:cs="Times New Roman"/>
        </w:rPr>
        <w:t xml:space="preserve"> Самарской области для финансирования непредвиденных расходов:</w:t>
      </w:r>
    </w:p>
    <w:p w:rsidR="0040157F" w:rsidRPr="0040157F" w:rsidRDefault="0040157F" w:rsidP="0040157F">
      <w:pPr>
        <w:widowControl w:val="0"/>
        <w:tabs>
          <w:tab w:val="left" w:pos="851"/>
        </w:tabs>
        <w:spacing w:after="0" w:line="240" w:lineRule="auto"/>
        <w:ind w:firstLine="567"/>
        <w:jc w:val="both"/>
        <w:rPr>
          <w:rFonts w:ascii="Times New Roman" w:hAnsi="Times New Roman" w:cs="Times New Roman"/>
          <w:bCs/>
        </w:rPr>
      </w:pPr>
      <w:r w:rsidRPr="0040157F">
        <w:rPr>
          <w:rFonts w:ascii="Times New Roman" w:hAnsi="Times New Roman" w:cs="Times New Roman"/>
          <w:bCs/>
        </w:rPr>
        <w:t xml:space="preserve">в 2019 году в сумме 500 тыс. рублей; </w:t>
      </w:r>
    </w:p>
    <w:p w:rsidR="0040157F" w:rsidRPr="0040157F" w:rsidRDefault="0040157F" w:rsidP="0040157F">
      <w:pPr>
        <w:widowControl w:val="0"/>
        <w:tabs>
          <w:tab w:val="left" w:pos="851"/>
        </w:tabs>
        <w:spacing w:after="0" w:line="240" w:lineRule="auto"/>
        <w:ind w:firstLine="567"/>
        <w:jc w:val="both"/>
        <w:rPr>
          <w:rFonts w:ascii="Times New Roman" w:hAnsi="Times New Roman" w:cs="Times New Roman"/>
          <w:bCs/>
        </w:rPr>
      </w:pPr>
      <w:r w:rsidRPr="0040157F">
        <w:rPr>
          <w:rFonts w:ascii="Times New Roman" w:hAnsi="Times New Roman" w:cs="Times New Roman"/>
          <w:bCs/>
        </w:rPr>
        <w:t>в 2020 году в сумме 500 тыс. рублей;</w:t>
      </w:r>
    </w:p>
    <w:p w:rsidR="0040157F" w:rsidRPr="0040157F" w:rsidRDefault="0040157F" w:rsidP="0040157F">
      <w:pPr>
        <w:widowControl w:val="0"/>
        <w:tabs>
          <w:tab w:val="left" w:pos="851"/>
        </w:tabs>
        <w:spacing w:after="0" w:line="240" w:lineRule="auto"/>
        <w:ind w:firstLine="567"/>
        <w:jc w:val="both"/>
        <w:rPr>
          <w:rFonts w:ascii="Times New Roman" w:hAnsi="Times New Roman" w:cs="Times New Roman"/>
          <w:bCs/>
        </w:rPr>
      </w:pPr>
      <w:r w:rsidRPr="0040157F">
        <w:rPr>
          <w:rFonts w:ascii="Times New Roman" w:hAnsi="Times New Roman" w:cs="Times New Roman"/>
          <w:bCs/>
        </w:rPr>
        <w:t xml:space="preserve">в 2021 году в сумме 500 тыс. рублей. </w:t>
      </w:r>
    </w:p>
    <w:p w:rsidR="0040157F" w:rsidRPr="0040157F" w:rsidRDefault="0040157F" w:rsidP="0040157F">
      <w:pPr>
        <w:pStyle w:val="ConsPlusNormal"/>
        <w:tabs>
          <w:tab w:val="left" w:pos="851"/>
        </w:tabs>
        <w:ind w:firstLine="567"/>
        <w:jc w:val="both"/>
        <w:rPr>
          <w:rFonts w:ascii="Times New Roman" w:hAnsi="Times New Roman"/>
          <w:b/>
          <w:bCs/>
          <w:spacing w:val="-6"/>
          <w:sz w:val="22"/>
          <w:szCs w:val="22"/>
        </w:rPr>
      </w:pPr>
      <w:r w:rsidRPr="0040157F">
        <w:rPr>
          <w:rFonts w:ascii="Times New Roman" w:hAnsi="Times New Roman"/>
          <w:b/>
          <w:bCs/>
          <w:spacing w:val="-6"/>
          <w:sz w:val="22"/>
          <w:szCs w:val="22"/>
        </w:rPr>
        <w:t>Статья 7</w:t>
      </w:r>
    </w:p>
    <w:p w:rsidR="0040157F" w:rsidRPr="0040157F" w:rsidRDefault="0040157F" w:rsidP="0040157F">
      <w:pPr>
        <w:pStyle w:val="ConsPlusNormal"/>
        <w:tabs>
          <w:tab w:val="left" w:pos="851"/>
        </w:tabs>
        <w:ind w:firstLine="567"/>
        <w:jc w:val="both"/>
        <w:rPr>
          <w:rFonts w:ascii="Times New Roman" w:hAnsi="Times New Roman"/>
          <w:bCs/>
          <w:spacing w:val="-6"/>
          <w:sz w:val="22"/>
          <w:szCs w:val="22"/>
        </w:rPr>
      </w:pPr>
      <w:r w:rsidRPr="0040157F">
        <w:rPr>
          <w:rFonts w:ascii="Times New Roman" w:hAnsi="Times New Roman"/>
          <w:bCs/>
          <w:spacing w:val="-6"/>
          <w:sz w:val="22"/>
          <w:szCs w:val="22"/>
        </w:rPr>
        <w:t>Утвердить объем бюджетных ассигнований дорожного фонда городского поселения Безенчук:</w:t>
      </w:r>
    </w:p>
    <w:p w:rsidR="0040157F" w:rsidRPr="0040157F" w:rsidRDefault="0040157F" w:rsidP="0040157F">
      <w:pPr>
        <w:pStyle w:val="ConsPlusNormal"/>
        <w:tabs>
          <w:tab w:val="left" w:pos="851"/>
        </w:tabs>
        <w:ind w:firstLine="567"/>
        <w:jc w:val="both"/>
        <w:rPr>
          <w:rFonts w:ascii="Times New Roman" w:hAnsi="Times New Roman"/>
          <w:bCs/>
          <w:spacing w:val="-6"/>
          <w:sz w:val="22"/>
          <w:szCs w:val="22"/>
        </w:rPr>
      </w:pPr>
      <w:r w:rsidRPr="0040157F">
        <w:rPr>
          <w:rFonts w:ascii="Times New Roman" w:hAnsi="Times New Roman"/>
          <w:bCs/>
          <w:spacing w:val="-6"/>
          <w:sz w:val="22"/>
          <w:szCs w:val="22"/>
        </w:rPr>
        <w:t xml:space="preserve">на 2019 год в сумме 8 </w:t>
      </w:r>
      <w:proofErr w:type="gramStart"/>
      <w:r w:rsidRPr="0040157F">
        <w:rPr>
          <w:rFonts w:ascii="Times New Roman" w:hAnsi="Times New Roman"/>
          <w:bCs/>
          <w:spacing w:val="-6"/>
          <w:sz w:val="22"/>
          <w:szCs w:val="22"/>
        </w:rPr>
        <w:t>596  тыс.</w:t>
      </w:r>
      <w:proofErr w:type="gramEnd"/>
      <w:r w:rsidRPr="0040157F">
        <w:rPr>
          <w:rFonts w:ascii="Times New Roman" w:hAnsi="Times New Roman"/>
          <w:bCs/>
          <w:spacing w:val="-6"/>
          <w:sz w:val="22"/>
          <w:szCs w:val="22"/>
        </w:rPr>
        <w:t xml:space="preserve"> рублей;</w:t>
      </w:r>
    </w:p>
    <w:p w:rsidR="0040157F" w:rsidRPr="0040157F" w:rsidRDefault="0040157F" w:rsidP="0040157F">
      <w:pPr>
        <w:pStyle w:val="ConsPlusNormal"/>
        <w:tabs>
          <w:tab w:val="left" w:pos="851"/>
        </w:tabs>
        <w:ind w:firstLine="567"/>
        <w:jc w:val="both"/>
        <w:rPr>
          <w:rFonts w:ascii="Times New Roman" w:hAnsi="Times New Roman"/>
          <w:bCs/>
          <w:spacing w:val="-6"/>
          <w:sz w:val="22"/>
          <w:szCs w:val="22"/>
        </w:rPr>
      </w:pPr>
      <w:r w:rsidRPr="0040157F">
        <w:rPr>
          <w:rFonts w:ascii="Times New Roman" w:hAnsi="Times New Roman"/>
          <w:bCs/>
          <w:spacing w:val="-6"/>
          <w:sz w:val="22"/>
          <w:szCs w:val="22"/>
        </w:rPr>
        <w:t xml:space="preserve">на 2020 год в сумме 10 313 </w:t>
      </w:r>
      <w:proofErr w:type="spellStart"/>
      <w:proofErr w:type="gramStart"/>
      <w:r w:rsidRPr="0040157F">
        <w:rPr>
          <w:rFonts w:ascii="Times New Roman" w:hAnsi="Times New Roman"/>
          <w:bCs/>
          <w:spacing w:val="-6"/>
          <w:sz w:val="22"/>
          <w:szCs w:val="22"/>
        </w:rPr>
        <w:t>тыс.рублей</w:t>
      </w:r>
      <w:proofErr w:type="spellEnd"/>
      <w:proofErr w:type="gramEnd"/>
      <w:r w:rsidRPr="0040157F">
        <w:rPr>
          <w:rFonts w:ascii="Times New Roman" w:hAnsi="Times New Roman"/>
          <w:bCs/>
          <w:spacing w:val="-6"/>
          <w:sz w:val="22"/>
          <w:szCs w:val="22"/>
        </w:rPr>
        <w:t>;</w:t>
      </w:r>
    </w:p>
    <w:p w:rsidR="0040157F" w:rsidRPr="0040157F" w:rsidRDefault="0040157F" w:rsidP="0040157F">
      <w:pPr>
        <w:pStyle w:val="ConsPlusNormal"/>
        <w:tabs>
          <w:tab w:val="left" w:pos="851"/>
        </w:tabs>
        <w:ind w:firstLine="567"/>
        <w:jc w:val="both"/>
        <w:rPr>
          <w:rFonts w:ascii="Times New Roman" w:hAnsi="Times New Roman"/>
          <w:bCs/>
          <w:spacing w:val="-6"/>
          <w:sz w:val="22"/>
          <w:szCs w:val="22"/>
        </w:rPr>
      </w:pPr>
      <w:r w:rsidRPr="0040157F">
        <w:rPr>
          <w:rFonts w:ascii="Times New Roman" w:hAnsi="Times New Roman"/>
          <w:bCs/>
          <w:spacing w:val="-6"/>
          <w:sz w:val="22"/>
          <w:szCs w:val="22"/>
        </w:rPr>
        <w:t xml:space="preserve">на 2021 год в сумме 12 227 </w:t>
      </w:r>
      <w:proofErr w:type="spellStart"/>
      <w:proofErr w:type="gramStart"/>
      <w:r w:rsidRPr="0040157F">
        <w:rPr>
          <w:rFonts w:ascii="Times New Roman" w:hAnsi="Times New Roman"/>
          <w:bCs/>
          <w:spacing w:val="-6"/>
          <w:sz w:val="22"/>
          <w:szCs w:val="22"/>
        </w:rPr>
        <w:t>тыс.рублей</w:t>
      </w:r>
      <w:proofErr w:type="spellEnd"/>
      <w:proofErr w:type="gramEnd"/>
      <w:r w:rsidRPr="0040157F">
        <w:rPr>
          <w:rFonts w:ascii="Times New Roman" w:hAnsi="Times New Roman"/>
          <w:bCs/>
          <w:spacing w:val="-6"/>
          <w:sz w:val="22"/>
          <w:szCs w:val="22"/>
        </w:rPr>
        <w:t>.</w:t>
      </w:r>
    </w:p>
    <w:p w:rsidR="0040157F" w:rsidRPr="0040157F" w:rsidRDefault="0040157F" w:rsidP="0040157F">
      <w:pPr>
        <w:widowControl w:val="0"/>
        <w:tabs>
          <w:tab w:val="left" w:pos="851"/>
        </w:tabs>
        <w:spacing w:after="0" w:line="240" w:lineRule="auto"/>
        <w:ind w:firstLine="567"/>
        <w:jc w:val="both"/>
        <w:rPr>
          <w:rFonts w:ascii="Times New Roman" w:hAnsi="Times New Roman" w:cs="Times New Roman"/>
          <w:b/>
          <w:bCs/>
        </w:rPr>
      </w:pPr>
      <w:r w:rsidRPr="0040157F">
        <w:rPr>
          <w:rFonts w:ascii="Times New Roman" w:hAnsi="Times New Roman" w:cs="Times New Roman"/>
          <w:b/>
          <w:bCs/>
        </w:rPr>
        <w:t>Статья 8</w:t>
      </w:r>
    </w:p>
    <w:p w:rsidR="0040157F" w:rsidRPr="0040157F" w:rsidRDefault="0040157F" w:rsidP="0040157F">
      <w:pPr>
        <w:widowControl w:val="0"/>
        <w:tabs>
          <w:tab w:val="left" w:pos="851"/>
        </w:tabs>
        <w:spacing w:after="0" w:line="240" w:lineRule="auto"/>
        <w:ind w:firstLine="567"/>
        <w:jc w:val="both"/>
        <w:rPr>
          <w:rFonts w:ascii="Times New Roman" w:hAnsi="Times New Roman" w:cs="Times New Roman"/>
        </w:rPr>
      </w:pPr>
      <w:r w:rsidRPr="0040157F">
        <w:rPr>
          <w:rFonts w:ascii="Times New Roman" w:hAnsi="Times New Roman" w:cs="Times New Roman"/>
        </w:rPr>
        <w:t>Утвердить нормативы отчислений от уплаты местных налогов и сборов в бюджет городского поселения на 2019 год и плановый период 2020-2021гг согласно Приложению 3 к настоящему Решению.</w:t>
      </w:r>
    </w:p>
    <w:p w:rsidR="0040157F" w:rsidRPr="0040157F" w:rsidRDefault="0040157F" w:rsidP="0040157F">
      <w:pPr>
        <w:widowControl w:val="0"/>
        <w:tabs>
          <w:tab w:val="left" w:pos="851"/>
        </w:tabs>
        <w:spacing w:after="0" w:line="240" w:lineRule="auto"/>
        <w:ind w:firstLine="567"/>
        <w:jc w:val="both"/>
        <w:rPr>
          <w:rFonts w:ascii="Times New Roman" w:hAnsi="Times New Roman" w:cs="Times New Roman"/>
          <w:b/>
          <w:bCs/>
        </w:rPr>
      </w:pPr>
      <w:r w:rsidRPr="0040157F">
        <w:rPr>
          <w:rFonts w:ascii="Times New Roman" w:hAnsi="Times New Roman" w:cs="Times New Roman"/>
          <w:b/>
          <w:bCs/>
        </w:rPr>
        <w:t>Статья 9</w:t>
      </w:r>
    </w:p>
    <w:p w:rsidR="0040157F" w:rsidRPr="0040157F" w:rsidRDefault="0040157F" w:rsidP="0040157F">
      <w:pPr>
        <w:widowControl w:val="0"/>
        <w:tabs>
          <w:tab w:val="left" w:pos="851"/>
        </w:tabs>
        <w:autoSpaceDE w:val="0"/>
        <w:autoSpaceDN w:val="0"/>
        <w:adjustRightInd w:val="0"/>
        <w:spacing w:after="0" w:line="240" w:lineRule="auto"/>
        <w:ind w:firstLine="567"/>
        <w:jc w:val="both"/>
        <w:rPr>
          <w:rFonts w:ascii="Times New Roman" w:hAnsi="Times New Roman" w:cs="Times New Roman"/>
          <w:bCs/>
        </w:rPr>
      </w:pPr>
      <w:r w:rsidRPr="0040157F">
        <w:rPr>
          <w:rFonts w:ascii="Times New Roman" w:hAnsi="Times New Roman" w:cs="Times New Roman"/>
          <w:bCs/>
        </w:rPr>
        <w:t>Утвердить ведомственную структуру расходов бюджета городского поселения:</w:t>
      </w:r>
    </w:p>
    <w:p w:rsidR="0040157F" w:rsidRPr="0040157F" w:rsidRDefault="0040157F" w:rsidP="00141C26">
      <w:pPr>
        <w:widowControl w:val="0"/>
        <w:numPr>
          <w:ilvl w:val="0"/>
          <w:numId w:val="18"/>
        </w:numPr>
        <w:tabs>
          <w:tab w:val="left" w:pos="851"/>
        </w:tabs>
        <w:autoSpaceDE w:val="0"/>
        <w:autoSpaceDN w:val="0"/>
        <w:adjustRightInd w:val="0"/>
        <w:spacing w:after="0" w:line="240" w:lineRule="auto"/>
        <w:ind w:left="0" w:firstLine="567"/>
        <w:jc w:val="both"/>
        <w:rPr>
          <w:rFonts w:ascii="Times New Roman" w:hAnsi="Times New Roman" w:cs="Times New Roman"/>
          <w:bCs/>
        </w:rPr>
      </w:pPr>
      <w:r w:rsidRPr="0040157F">
        <w:rPr>
          <w:rFonts w:ascii="Times New Roman" w:hAnsi="Times New Roman" w:cs="Times New Roman"/>
          <w:bCs/>
        </w:rPr>
        <w:t>на 2019 год согласно Приложению 4 к настоящему Решению.</w:t>
      </w:r>
    </w:p>
    <w:p w:rsidR="0040157F" w:rsidRPr="0040157F" w:rsidRDefault="0040157F" w:rsidP="00141C26">
      <w:pPr>
        <w:widowControl w:val="0"/>
        <w:numPr>
          <w:ilvl w:val="0"/>
          <w:numId w:val="18"/>
        </w:numPr>
        <w:tabs>
          <w:tab w:val="left" w:pos="851"/>
        </w:tabs>
        <w:autoSpaceDE w:val="0"/>
        <w:autoSpaceDN w:val="0"/>
        <w:adjustRightInd w:val="0"/>
        <w:spacing w:after="0" w:line="240" w:lineRule="auto"/>
        <w:ind w:left="0" w:firstLine="567"/>
        <w:jc w:val="both"/>
        <w:rPr>
          <w:rFonts w:ascii="Times New Roman" w:hAnsi="Times New Roman" w:cs="Times New Roman"/>
          <w:bCs/>
        </w:rPr>
      </w:pPr>
      <w:r w:rsidRPr="0040157F">
        <w:rPr>
          <w:rFonts w:ascii="Times New Roman" w:hAnsi="Times New Roman" w:cs="Times New Roman"/>
          <w:bCs/>
        </w:rPr>
        <w:t>на плановый период 2020-2021 годов согласно Приложению 5 к настоящему Решению</w:t>
      </w:r>
    </w:p>
    <w:p w:rsidR="0040157F" w:rsidRPr="0040157F" w:rsidRDefault="0040157F" w:rsidP="0040157F">
      <w:pPr>
        <w:widowControl w:val="0"/>
        <w:tabs>
          <w:tab w:val="left" w:pos="851"/>
        </w:tabs>
        <w:spacing w:after="0" w:line="240" w:lineRule="auto"/>
        <w:ind w:firstLine="567"/>
        <w:jc w:val="both"/>
        <w:rPr>
          <w:rFonts w:ascii="Times New Roman" w:hAnsi="Times New Roman" w:cs="Times New Roman"/>
          <w:b/>
          <w:bCs/>
        </w:rPr>
      </w:pPr>
      <w:r w:rsidRPr="0040157F">
        <w:rPr>
          <w:rFonts w:ascii="Times New Roman" w:hAnsi="Times New Roman" w:cs="Times New Roman"/>
          <w:b/>
          <w:bCs/>
        </w:rPr>
        <w:t>Статья 10</w:t>
      </w:r>
    </w:p>
    <w:p w:rsidR="0040157F" w:rsidRPr="0040157F" w:rsidRDefault="0040157F" w:rsidP="0040157F">
      <w:pPr>
        <w:widowControl w:val="0"/>
        <w:tabs>
          <w:tab w:val="left" w:pos="851"/>
        </w:tabs>
        <w:spacing w:after="0" w:line="240" w:lineRule="auto"/>
        <w:ind w:firstLine="567"/>
        <w:jc w:val="both"/>
        <w:rPr>
          <w:rFonts w:ascii="Times New Roman" w:hAnsi="Times New Roman" w:cs="Times New Roman"/>
          <w:b/>
          <w:bCs/>
        </w:rPr>
      </w:pPr>
      <w:r w:rsidRPr="0040157F">
        <w:rPr>
          <w:rFonts w:ascii="Times New Roman" w:hAnsi="Times New Roman" w:cs="Times New Roman"/>
        </w:rPr>
        <w:t xml:space="preserve">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w:t>
      </w:r>
      <w:proofErr w:type="gramStart"/>
      <w:r w:rsidRPr="0040157F">
        <w:rPr>
          <w:rFonts w:ascii="Times New Roman" w:hAnsi="Times New Roman" w:cs="Times New Roman"/>
        </w:rPr>
        <w:t>подгруппам  видов</w:t>
      </w:r>
      <w:proofErr w:type="gramEnd"/>
      <w:r w:rsidRPr="0040157F">
        <w:rPr>
          <w:rFonts w:ascii="Times New Roman" w:hAnsi="Times New Roman" w:cs="Times New Roman"/>
        </w:rPr>
        <w:t xml:space="preserve"> расходов классификации расходов бюджета городского поселения:</w:t>
      </w:r>
    </w:p>
    <w:p w:rsidR="0040157F" w:rsidRPr="0040157F" w:rsidRDefault="0040157F" w:rsidP="00141C26">
      <w:pPr>
        <w:widowControl w:val="0"/>
        <w:numPr>
          <w:ilvl w:val="0"/>
          <w:numId w:val="19"/>
        </w:numPr>
        <w:tabs>
          <w:tab w:val="left" w:pos="851"/>
        </w:tabs>
        <w:autoSpaceDE w:val="0"/>
        <w:autoSpaceDN w:val="0"/>
        <w:adjustRightInd w:val="0"/>
        <w:spacing w:after="0" w:line="240" w:lineRule="auto"/>
        <w:ind w:left="0" w:firstLine="567"/>
        <w:jc w:val="both"/>
        <w:rPr>
          <w:rFonts w:ascii="Times New Roman" w:hAnsi="Times New Roman" w:cs="Times New Roman"/>
          <w:bCs/>
        </w:rPr>
      </w:pPr>
      <w:r w:rsidRPr="0040157F">
        <w:rPr>
          <w:rFonts w:ascii="Times New Roman" w:hAnsi="Times New Roman" w:cs="Times New Roman"/>
          <w:bCs/>
        </w:rPr>
        <w:t>на 2019 год согласно Приложению 6 к настоящему Решению.</w:t>
      </w:r>
    </w:p>
    <w:p w:rsidR="0040157F" w:rsidRPr="0040157F" w:rsidRDefault="0040157F" w:rsidP="00141C26">
      <w:pPr>
        <w:widowControl w:val="0"/>
        <w:numPr>
          <w:ilvl w:val="0"/>
          <w:numId w:val="19"/>
        </w:numPr>
        <w:tabs>
          <w:tab w:val="left" w:pos="851"/>
        </w:tabs>
        <w:autoSpaceDE w:val="0"/>
        <w:autoSpaceDN w:val="0"/>
        <w:adjustRightInd w:val="0"/>
        <w:spacing w:after="0" w:line="240" w:lineRule="auto"/>
        <w:ind w:left="0" w:firstLine="567"/>
        <w:jc w:val="both"/>
        <w:rPr>
          <w:rFonts w:ascii="Times New Roman" w:hAnsi="Times New Roman" w:cs="Times New Roman"/>
          <w:bCs/>
        </w:rPr>
      </w:pPr>
      <w:r w:rsidRPr="0040157F">
        <w:rPr>
          <w:rFonts w:ascii="Times New Roman" w:hAnsi="Times New Roman" w:cs="Times New Roman"/>
          <w:bCs/>
        </w:rPr>
        <w:t>на плановый период 2020-2021 годов согласно Приложению 7 к настоящему Решению</w:t>
      </w:r>
    </w:p>
    <w:p w:rsidR="0040157F" w:rsidRPr="0040157F" w:rsidRDefault="0040157F" w:rsidP="0040157F">
      <w:pPr>
        <w:widowControl w:val="0"/>
        <w:tabs>
          <w:tab w:val="left" w:pos="851"/>
        </w:tabs>
        <w:spacing w:after="0" w:line="240" w:lineRule="auto"/>
        <w:ind w:firstLine="567"/>
        <w:jc w:val="both"/>
        <w:rPr>
          <w:rFonts w:ascii="Times New Roman" w:hAnsi="Times New Roman" w:cs="Times New Roman"/>
          <w:b/>
          <w:bCs/>
        </w:rPr>
      </w:pPr>
      <w:r w:rsidRPr="0040157F">
        <w:rPr>
          <w:rFonts w:ascii="Times New Roman" w:hAnsi="Times New Roman" w:cs="Times New Roman"/>
          <w:b/>
          <w:bCs/>
        </w:rPr>
        <w:t>Статья 11</w:t>
      </w:r>
    </w:p>
    <w:p w:rsidR="0040157F" w:rsidRPr="0040157F" w:rsidRDefault="0040157F" w:rsidP="0040157F">
      <w:pPr>
        <w:pStyle w:val="ConsPlusNormal"/>
        <w:tabs>
          <w:tab w:val="left" w:pos="851"/>
        </w:tabs>
        <w:ind w:firstLine="567"/>
        <w:jc w:val="both"/>
        <w:rPr>
          <w:rFonts w:ascii="Times New Roman" w:hAnsi="Times New Roman"/>
          <w:bCs/>
          <w:spacing w:val="-6"/>
          <w:sz w:val="22"/>
          <w:szCs w:val="22"/>
        </w:rPr>
      </w:pPr>
      <w:r w:rsidRPr="0040157F">
        <w:rPr>
          <w:rFonts w:ascii="Times New Roman" w:hAnsi="Times New Roman"/>
          <w:bCs/>
          <w:spacing w:val="-6"/>
          <w:sz w:val="22"/>
          <w:szCs w:val="22"/>
        </w:rPr>
        <w:t xml:space="preserve">Утвердить объем межбюджетных трансфертов, передаваемых муниципальному району </w:t>
      </w:r>
      <w:proofErr w:type="spellStart"/>
      <w:r w:rsidRPr="0040157F">
        <w:rPr>
          <w:rFonts w:ascii="Times New Roman" w:hAnsi="Times New Roman"/>
          <w:bCs/>
          <w:spacing w:val="-6"/>
          <w:sz w:val="22"/>
          <w:szCs w:val="22"/>
        </w:rPr>
        <w:t>Безенчукский</w:t>
      </w:r>
      <w:proofErr w:type="spellEnd"/>
      <w:r w:rsidRPr="0040157F">
        <w:rPr>
          <w:rFonts w:ascii="Times New Roman" w:hAnsi="Times New Roman"/>
          <w:bCs/>
          <w:spacing w:val="-6"/>
          <w:sz w:val="22"/>
          <w:szCs w:val="22"/>
        </w:rPr>
        <w:t>:</w:t>
      </w:r>
    </w:p>
    <w:p w:rsidR="0040157F" w:rsidRPr="0040157F" w:rsidRDefault="0040157F" w:rsidP="0040157F">
      <w:pPr>
        <w:pStyle w:val="ConsPlusNormal"/>
        <w:tabs>
          <w:tab w:val="left" w:pos="851"/>
        </w:tabs>
        <w:ind w:firstLine="567"/>
        <w:jc w:val="both"/>
        <w:rPr>
          <w:rFonts w:ascii="Times New Roman" w:hAnsi="Times New Roman"/>
          <w:bCs/>
          <w:spacing w:val="-6"/>
          <w:sz w:val="22"/>
          <w:szCs w:val="22"/>
        </w:rPr>
      </w:pPr>
      <w:r w:rsidRPr="0040157F">
        <w:rPr>
          <w:rFonts w:ascii="Times New Roman" w:hAnsi="Times New Roman"/>
          <w:bCs/>
          <w:spacing w:val="-6"/>
          <w:sz w:val="22"/>
          <w:szCs w:val="22"/>
        </w:rPr>
        <w:t>на 2019 год в сумме 4 687 тыс. рублей;</w:t>
      </w:r>
    </w:p>
    <w:p w:rsidR="0040157F" w:rsidRPr="0040157F" w:rsidRDefault="0040157F" w:rsidP="0040157F">
      <w:pPr>
        <w:pStyle w:val="ConsPlusNormal"/>
        <w:tabs>
          <w:tab w:val="left" w:pos="851"/>
        </w:tabs>
        <w:ind w:firstLine="567"/>
        <w:jc w:val="both"/>
        <w:rPr>
          <w:rFonts w:ascii="Times New Roman" w:hAnsi="Times New Roman"/>
          <w:bCs/>
          <w:spacing w:val="-6"/>
          <w:sz w:val="22"/>
          <w:szCs w:val="22"/>
        </w:rPr>
      </w:pPr>
      <w:r w:rsidRPr="0040157F">
        <w:rPr>
          <w:rFonts w:ascii="Times New Roman" w:hAnsi="Times New Roman"/>
          <w:bCs/>
          <w:spacing w:val="-6"/>
          <w:sz w:val="22"/>
          <w:szCs w:val="22"/>
        </w:rPr>
        <w:t>на 2020 год в сумме 0 тыс. рублей;</w:t>
      </w:r>
    </w:p>
    <w:p w:rsidR="0040157F" w:rsidRPr="0040157F" w:rsidRDefault="0040157F" w:rsidP="0040157F">
      <w:pPr>
        <w:pStyle w:val="ConsPlusNormal"/>
        <w:tabs>
          <w:tab w:val="left" w:pos="851"/>
        </w:tabs>
        <w:ind w:firstLine="567"/>
        <w:jc w:val="both"/>
        <w:rPr>
          <w:rFonts w:ascii="Times New Roman" w:hAnsi="Times New Roman"/>
          <w:bCs/>
          <w:spacing w:val="-6"/>
          <w:sz w:val="22"/>
          <w:szCs w:val="22"/>
        </w:rPr>
      </w:pPr>
      <w:r w:rsidRPr="0040157F">
        <w:rPr>
          <w:rFonts w:ascii="Times New Roman" w:hAnsi="Times New Roman"/>
          <w:bCs/>
          <w:spacing w:val="-6"/>
          <w:sz w:val="22"/>
          <w:szCs w:val="22"/>
        </w:rPr>
        <w:t>на 2021 год в сумме 0 тыс. рублей.</w:t>
      </w:r>
    </w:p>
    <w:p w:rsidR="0040157F" w:rsidRPr="0040157F" w:rsidRDefault="0040157F" w:rsidP="0040157F">
      <w:pPr>
        <w:pStyle w:val="a9"/>
        <w:tabs>
          <w:tab w:val="left" w:pos="851"/>
        </w:tabs>
        <w:spacing w:before="0" w:beforeAutospacing="0" w:after="0" w:afterAutospacing="0"/>
        <w:ind w:firstLine="567"/>
        <w:jc w:val="both"/>
        <w:rPr>
          <w:b/>
          <w:sz w:val="22"/>
          <w:szCs w:val="22"/>
        </w:rPr>
      </w:pPr>
      <w:r w:rsidRPr="0040157F">
        <w:rPr>
          <w:b/>
          <w:sz w:val="22"/>
          <w:szCs w:val="22"/>
        </w:rPr>
        <w:t>Статья 12</w:t>
      </w:r>
    </w:p>
    <w:p w:rsidR="0040157F" w:rsidRPr="0040157F" w:rsidRDefault="0040157F" w:rsidP="0040157F">
      <w:pPr>
        <w:pStyle w:val="ConsPlusNormal"/>
        <w:tabs>
          <w:tab w:val="left" w:pos="851"/>
        </w:tabs>
        <w:ind w:firstLine="567"/>
        <w:jc w:val="both"/>
        <w:rPr>
          <w:rFonts w:ascii="Times New Roman" w:hAnsi="Times New Roman"/>
          <w:sz w:val="22"/>
          <w:szCs w:val="22"/>
        </w:rPr>
      </w:pPr>
      <w:r w:rsidRPr="0040157F">
        <w:rPr>
          <w:rFonts w:ascii="Times New Roman" w:hAnsi="Times New Roman"/>
          <w:sz w:val="22"/>
          <w:szCs w:val="22"/>
        </w:rPr>
        <w:t xml:space="preserve">Установить, что в 2019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w:t>
      </w:r>
      <w:r w:rsidRPr="0040157F">
        <w:rPr>
          <w:rFonts w:ascii="Times New Roman" w:hAnsi="Times New Roman"/>
          <w:sz w:val="22"/>
          <w:szCs w:val="22"/>
        </w:rPr>
        <w:lastRenderedPageBreak/>
        <w:t xml:space="preserve">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rsidR="0040157F" w:rsidRPr="0040157F" w:rsidRDefault="0040157F" w:rsidP="0040157F">
      <w:pPr>
        <w:pStyle w:val="ConsPlusNormal"/>
        <w:tabs>
          <w:tab w:val="left" w:pos="851"/>
        </w:tabs>
        <w:ind w:firstLine="567"/>
        <w:jc w:val="both"/>
        <w:rPr>
          <w:rFonts w:ascii="Times New Roman" w:hAnsi="Times New Roman"/>
          <w:bCs/>
          <w:spacing w:val="-6"/>
          <w:sz w:val="22"/>
          <w:szCs w:val="22"/>
        </w:rPr>
      </w:pPr>
      <w:r w:rsidRPr="0040157F">
        <w:rPr>
          <w:rFonts w:ascii="Times New Roman" w:hAnsi="Times New Roman"/>
          <w:bCs/>
          <w:spacing w:val="-6"/>
          <w:sz w:val="22"/>
          <w:szCs w:val="22"/>
        </w:rPr>
        <w:t>1) сельскохозяйственное товарное производство, торговля сельскохозяйственной продукцией, заготовка, хранение, переработка сельскохозяйственной продукции, рыболовство:</w:t>
      </w:r>
    </w:p>
    <w:p w:rsidR="0040157F" w:rsidRPr="0040157F" w:rsidRDefault="0040157F" w:rsidP="0040157F">
      <w:pPr>
        <w:pStyle w:val="ConsPlusNormal"/>
        <w:tabs>
          <w:tab w:val="left" w:pos="851"/>
        </w:tabs>
        <w:ind w:firstLine="567"/>
        <w:jc w:val="both"/>
        <w:rPr>
          <w:rFonts w:ascii="Times New Roman" w:hAnsi="Times New Roman"/>
          <w:bCs/>
          <w:spacing w:val="-6"/>
          <w:sz w:val="22"/>
          <w:szCs w:val="22"/>
        </w:rPr>
      </w:pPr>
      <w:r w:rsidRPr="0040157F">
        <w:rPr>
          <w:rFonts w:ascii="Times New Roman" w:hAnsi="Times New Roman"/>
          <w:bCs/>
          <w:spacing w:val="-6"/>
          <w:sz w:val="22"/>
          <w:szCs w:val="22"/>
        </w:rPr>
        <w:t>на 2019 год в сумме 57 тыс. рублей;</w:t>
      </w:r>
    </w:p>
    <w:p w:rsidR="0040157F" w:rsidRPr="0040157F" w:rsidRDefault="0040157F" w:rsidP="0040157F">
      <w:pPr>
        <w:pStyle w:val="ConsPlusNormal"/>
        <w:tabs>
          <w:tab w:val="left" w:pos="851"/>
        </w:tabs>
        <w:ind w:firstLine="567"/>
        <w:jc w:val="both"/>
        <w:rPr>
          <w:rFonts w:ascii="Times New Roman" w:hAnsi="Times New Roman"/>
          <w:bCs/>
          <w:spacing w:val="-6"/>
          <w:sz w:val="22"/>
          <w:szCs w:val="22"/>
        </w:rPr>
      </w:pPr>
      <w:r w:rsidRPr="0040157F">
        <w:rPr>
          <w:rFonts w:ascii="Times New Roman" w:hAnsi="Times New Roman"/>
          <w:bCs/>
          <w:spacing w:val="-6"/>
          <w:sz w:val="22"/>
          <w:szCs w:val="22"/>
        </w:rPr>
        <w:t>на 2020 год в сумме 0 тыс. рублей;</w:t>
      </w:r>
    </w:p>
    <w:p w:rsidR="0040157F" w:rsidRPr="0040157F" w:rsidRDefault="0040157F" w:rsidP="0040157F">
      <w:pPr>
        <w:pStyle w:val="ConsPlusNormal"/>
        <w:tabs>
          <w:tab w:val="left" w:pos="851"/>
        </w:tabs>
        <w:ind w:firstLine="567"/>
        <w:jc w:val="both"/>
        <w:rPr>
          <w:rFonts w:ascii="Times New Roman" w:hAnsi="Times New Roman"/>
          <w:bCs/>
          <w:spacing w:val="-6"/>
          <w:sz w:val="22"/>
          <w:szCs w:val="22"/>
        </w:rPr>
      </w:pPr>
      <w:r w:rsidRPr="0040157F">
        <w:rPr>
          <w:rFonts w:ascii="Times New Roman" w:hAnsi="Times New Roman"/>
          <w:bCs/>
          <w:spacing w:val="-6"/>
          <w:sz w:val="22"/>
          <w:szCs w:val="22"/>
        </w:rPr>
        <w:t>на 2021 год в сумме 0 тыс. рублей.</w:t>
      </w:r>
    </w:p>
    <w:p w:rsidR="0040157F" w:rsidRPr="0040157F" w:rsidRDefault="0040157F" w:rsidP="0040157F">
      <w:pPr>
        <w:pStyle w:val="ConsPlusNormal"/>
        <w:tabs>
          <w:tab w:val="left" w:pos="851"/>
        </w:tabs>
        <w:ind w:firstLine="567"/>
        <w:jc w:val="both"/>
        <w:rPr>
          <w:rFonts w:ascii="Times New Roman" w:hAnsi="Times New Roman"/>
          <w:bCs/>
          <w:spacing w:val="-6"/>
          <w:sz w:val="22"/>
          <w:szCs w:val="22"/>
        </w:rPr>
      </w:pPr>
      <w:r w:rsidRPr="0040157F">
        <w:rPr>
          <w:rFonts w:ascii="Times New Roman" w:hAnsi="Times New Roman"/>
          <w:bCs/>
          <w:spacing w:val="-6"/>
          <w:sz w:val="22"/>
          <w:szCs w:val="22"/>
        </w:rPr>
        <w:t xml:space="preserve">2) обеспечение бесперебойного снабжения коммунальными услугами населения городского поселения Безенчук муниципального района </w:t>
      </w:r>
      <w:proofErr w:type="spellStart"/>
      <w:r w:rsidRPr="0040157F">
        <w:rPr>
          <w:rFonts w:ascii="Times New Roman" w:hAnsi="Times New Roman"/>
          <w:bCs/>
          <w:spacing w:val="-6"/>
          <w:sz w:val="22"/>
          <w:szCs w:val="22"/>
        </w:rPr>
        <w:t>Безенчукский</w:t>
      </w:r>
      <w:proofErr w:type="spellEnd"/>
      <w:r w:rsidRPr="0040157F">
        <w:rPr>
          <w:rFonts w:ascii="Times New Roman" w:hAnsi="Times New Roman"/>
          <w:bCs/>
          <w:spacing w:val="-6"/>
          <w:sz w:val="22"/>
          <w:szCs w:val="22"/>
        </w:rPr>
        <w:t xml:space="preserve"> Самарской области:</w:t>
      </w:r>
    </w:p>
    <w:p w:rsidR="0040157F" w:rsidRPr="0040157F" w:rsidRDefault="0040157F" w:rsidP="0040157F">
      <w:pPr>
        <w:pStyle w:val="ConsPlusNormal"/>
        <w:tabs>
          <w:tab w:val="left" w:pos="851"/>
        </w:tabs>
        <w:ind w:firstLine="567"/>
        <w:jc w:val="both"/>
        <w:rPr>
          <w:rFonts w:ascii="Times New Roman" w:hAnsi="Times New Roman"/>
          <w:bCs/>
          <w:spacing w:val="-6"/>
          <w:sz w:val="22"/>
          <w:szCs w:val="22"/>
        </w:rPr>
      </w:pPr>
      <w:r w:rsidRPr="0040157F">
        <w:rPr>
          <w:rFonts w:ascii="Times New Roman" w:hAnsi="Times New Roman"/>
          <w:bCs/>
          <w:spacing w:val="-6"/>
          <w:sz w:val="22"/>
          <w:szCs w:val="22"/>
        </w:rPr>
        <w:t>на 2019 год в сумме 0 тыс. рублей;</w:t>
      </w:r>
    </w:p>
    <w:p w:rsidR="0040157F" w:rsidRPr="0040157F" w:rsidRDefault="0040157F" w:rsidP="0040157F">
      <w:pPr>
        <w:pStyle w:val="ConsPlusNormal"/>
        <w:tabs>
          <w:tab w:val="left" w:pos="851"/>
        </w:tabs>
        <w:ind w:firstLine="567"/>
        <w:jc w:val="both"/>
        <w:rPr>
          <w:rFonts w:ascii="Times New Roman" w:hAnsi="Times New Roman"/>
          <w:bCs/>
          <w:spacing w:val="-6"/>
          <w:sz w:val="22"/>
          <w:szCs w:val="22"/>
        </w:rPr>
      </w:pPr>
      <w:r w:rsidRPr="0040157F">
        <w:rPr>
          <w:rFonts w:ascii="Times New Roman" w:hAnsi="Times New Roman"/>
          <w:bCs/>
          <w:spacing w:val="-6"/>
          <w:sz w:val="22"/>
          <w:szCs w:val="22"/>
        </w:rPr>
        <w:t>на 2020 год в сумме 1000 тыс. рублей;</w:t>
      </w:r>
    </w:p>
    <w:p w:rsidR="0040157F" w:rsidRPr="0040157F" w:rsidRDefault="0040157F" w:rsidP="0040157F">
      <w:pPr>
        <w:pStyle w:val="ConsPlusNormal"/>
        <w:tabs>
          <w:tab w:val="left" w:pos="851"/>
        </w:tabs>
        <w:ind w:firstLine="567"/>
        <w:jc w:val="both"/>
        <w:rPr>
          <w:rFonts w:ascii="Times New Roman" w:hAnsi="Times New Roman"/>
          <w:bCs/>
          <w:color w:val="FF0000"/>
          <w:spacing w:val="-6"/>
          <w:sz w:val="22"/>
          <w:szCs w:val="22"/>
        </w:rPr>
      </w:pPr>
      <w:r w:rsidRPr="0040157F">
        <w:rPr>
          <w:rFonts w:ascii="Times New Roman" w:hAnsi="Times New Roman"/>
          <w:bCs/>
          <w:spacing w:val="-6"/>
          <w:sz w:val="22"/>
          <w:szCs w:val="22"/>
        </w:rPr>
        <w:t>на 2021 год в сумме 1000 тыс. рублей</w:t>
      </w:r>
      <w:r w:rsidRPr="0040157F">
        <w:rPr>
          <w:rFonts w:ascii="Times New Roman" w:hAnsi="Times New Roman"/>
          <w:bCs/>
          <w:color w:val="FF0000"/>
          <w:spacing w:val="-6"/>
          <w:sz w:val="22"/>
          <w:szCs w:val="22"/>
        </w:rPr>
        <w:t>.</w:t>
      </w:r>
    </w:p>
    <w:p w:rsidR="0040157F" w:rsidRPr="0040157F" w:rsidRDefault="0040157F" w:rsidP="0040157F">
      <w:pPr>
        <w:pStyle w:val="ConsPlusNormal"/>
        <w:tabs>
          <w:tab w:val="left" w:pos="851"/>
        </w:tabs>
        <w:ind w:firstLine="567"/>
        <w:jc w:val="both"/>
        <w:rPr>
          <w:rFonts w:ascii="Times New Roman" w:hAnsi="Times New Roman"/>
          <w:b/>
          <w:bCs/>
          <w:spacing w:val="-6"/>
          <w:sz w:val="22"/>
          <w:szCs w:val="22"/>
        </w:rPr>
      </w:pPr>
      <w:r w:rsidRPr="0040157F">
        <w:rPr>
          <w:rFonts w:ascii="Times New Roman" w:hAnsi="Times New Roman"/>
          <w:b/>
          <w:bCs/>
          <w:spacing w:val="-6"/>
          <w:sz w:val="22"/>
          <w:szCs w:val="22"/>
        </w:rPr>
        <w:t>Статья 13</w:t>
      </w:r>
    </w:p>
    <w:p w:rsidR="0040157F" w:rsidRPr="0040157F" w:rsidRDefault="0040157F" w:rsidP="0040157F">
      <w:pPr>
        <w:pStyle w:val="ConsPlusNormal"/>
        <w:tabs>
          <w:tab w:val="left" w:pos="851"/>
        </w:tabs>
        <w:ind w:firstLine="567"/>
        <w:jc w:val="both"/>
        <w:rPr>
          <w:rFonts w:ascii="Times New Roman" w:hAnsi="Times New Roman"/>
          <w:sz w:val="22"/>
          <w:szCs w:val="22"/>
        </w:rPr>
      </w:pPr>
      <w:r w:rsidRPr="0040157F">
        <w:rPr>
          <w:rFonts w:ascii="Times New Roman" w:hAnsi="Times New Roman"/>
          <w:sz w:val="22"/>
          <w:szCs w:val="22"/>
        </w:rPr>
        <w:t>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rsidR="0040157F" w:rsidRPr="0040157F" w:rsidRDefault="0040157F" w:rsidP="0040157F">
      <w:pPr>
        <w:pStyle w:val="ConsPlusNormal"/>
        <w:tabs>
          <w:tab w:val="left" w:pos="851"/>
        </w:tabs>
        <w:ind w:firstLine="567"/>
        <w:jc w:val="both"/>
        <w:rPr>
          <w:rFonts w:ascii="Times New Roman" w:hAnsi="Times New Roman"/>
          <w:bCs/>
          <w:spacing w:val="-6"/>
          <w:sz w:val="22"/>
          <w:szCs w:val="22"/>
        </w:rPr>
      </w:pPr>
      <w:r w:rsidRPr="0040157F">
        <w:rPr>
          <w:rFonts w:ascii="Times New Roman" w:hAnsi="Times New Roman"/>
          <w:bCs/>
          <w:spacing w:val="-6"/>
          <w:sz w:val="22"/>
          <w:szCs w:val="22"/>
        </w:rPr>
        <w:t>на 2019 год в сумме 0 тыс. рублей;</w:t>
      </w:r>
    </w:p>
    <w:p w:rsidR="0040157F" w:rsidRPr="0040157F" w:rsidRDefault="0040157F" w:rsidP="0040157F">
      <w:pPr>
        <w:pStyle w:val="ConsPlusNormal"/>
        <w:tabs>
          <w:tab w:val="left" w:pos="851"/>
        </w:tabs>
        <w:ind w:firstLine="567"/>
        <w:jc w:val="both"/>
        <w:rPr>
          <w:rFonts w:ascii="Times New Roman" w:hAnsi="Times New Roman"/>
          <w:bCs/>
          <w:spacing w:val="-6"/>
          <w:sz w:val="22"/>
          <w:szCs w:val="22"/>
        </w:rPr>
      </w:pPr>
      <w:r w:rsidRPr="0040157F">
        <w:rPr>
          <w:rFonts w:ascii="Times New Roman" w:hAnsi="Times New Roman"/>
          <w:bCs/>
          <w:spacing w:val="-6"/>
          <w:sz w:val="22"/>
          <w:szCs w:val="22"/>
        </w:rPr>
        <w:t>на 2020 год в сумме 0 тыс. рублей;</w:t>
      </w:r>
    </w:p>
    <w:p w:rsidR="0040157F" w:rsidRPr="0040157F" w:rsidRDefault="0040157F" w:rsidP="0040157F">
      <w:pPr>
        <w:pStyle w:val="ConsPlusNormal"/>
        <w:tabs>
          <w:tab w:val="left" w:pos="851"/>
        </w:tabs>
        <w:ind w:firstLine="567"/>
        <w:jc w:val="both"/>
        <w:rPr>
          <w:rFonts w:ascii="Times New Roman" w:hAnsi="Times New Roman"/>
          <w:bCs/>
          <w:spacing w:val="-6"/>
          <w:sz w:val="22"/>
          <w:szCs w:val="22"/>
        </w:rPr>
      </w:pPr>
      <w:r w:rsidRPr="0040157F">
        <w:rPr>
          <w:rFonts w:ascii="Times New Roman" w:hAnsi="Times New Roman"/>
          <w:bCs/>
          <w:spacing w:val="-6"/>
          <w:sz w:val="22"/>
          <w:szCs w:val="22"/>
        </w:rPr>
        <w:t>на 2021 год в сумме 0 тыс. рублей</w:t>
      </w:r>
    </w:p>
    <w:p w:rsidR="0040157F" w:rsidRPr="0040157F" w:rsidRDefault="0040157F" w:rsidP="0040157F">
      <w:pPr>
        <w:pStyle w:val="consplusnormal1"/>
        <w:tabs>
          <w:tab w:val="left" w:pos="851"/>
        </w:tabs>
        <w:spacing w:before="0" w:after="0" w:afterAutospacing="0"/>
        <w:ind w:firstLine="567"/>
        <w:jc w:val="both"/>
        <w:rPr>
          <w:rFonts w:ascii="Times New Roman" w:hAnsi="Times New Roman"/>
          <w:sz w:val="22"/>
          <w:szCs w:val="22"/>
        </w:rPr>
      </w:pPr>
      <w:r w:rsidRPr="0040157F">
        <w:rPr>
          <w:rFonts w:ascii="Times New Roman" w:hAnsi="Times New Roman"/>
          <w:sz w:val="22"/>
          <w:szCs w:val="22"/>
        </w:rPr>
        <w:t>2. 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rsidR="0040157F" w:rsidRPr="0040157F" w:rsidRDefault="0040157F" w:rsidP="0040157F">
      <w:pPr>
        <w:pStyle w:val="ConsPlusNormal"/>
        <w:tabs>
          <w:tab w:val="left" w:pos="851"/>
        </w:tabs>
        <w:ind w:firstLine="567"/>
        <w:jc w:val="both"/>
        <w:rPr>
          <w:rFonts w:ascii="Times New Roman" w:hAnsi="Times New Roman"/>
          <w:b/>
          <w:bCs/>
          <w:spacing w:val="-6"/>
          <w:sz w:val="22"/>
          <w:szCs w:val="22"/>
        </w:rPr>
      </w:pPr>
      <w:r w:rsidRPr="0040157F">
        <w:rPr>
          <w:rFonts w:ascii="Times New Roman" w:hAnsi="Times New Roman"/>
          <w:b/>
          <w:bCs/>
          <w:spacing w:val="-6"/>
          <w:sz w:val="22"/>
          <w:szCs w:val="22"/>
        </w:rPr>
        <w:t>Статья 14</w:t>
      </w:r>
    </w:p>
    <w:p w:rsidR="0040157F" w:rsidRPr="0040157F" w:rsidRDefault="0040157F" w:rsidP="0040157F">
      <w:pPr>
        <w:pStyle w:val="a9"/>
        <w:tabs>
          <w:tab w:val="left" w:pos="851"/>
        </w:tabs>
        <w:spacing w:before="0" w:beforeAutospacing="0" w:after="0" w:afterAutospacing="0"/>
        <w:ind w:firstLine="567"/>
        <w:jc w:val="both"/>
        <w:rPr>
          <w:sz w:val="22"/>
          <w:szCs w:val="22"/>
        </w:rPr>
      </w:pPr>
      <w:r w:rsidRPr="0040157F">
        <w:rPr>
          <w:sz w:val="22"/>
          <w:szCs w:val="22"/>
        </w:rPr>
        <w:t>1. Установить предельный объем муниципального внутреннего долга городского поселения Безенчук:</w:t>
      </w:r>
    </w:p>
    <w:p w:rsidR="0040157F" w:rsidRPr="0040157F" w:rsidRDefault="0040157F" w:rsidP="0040157F">
      <w:pPr>
        <w:pStyle w:val="a9"/>
        <w:tabs>
          <w:tab w:val="left" w:pos="851"/>
        </w:tabs>
        <w:spacing w:before="0" w:beforeAutospacing="0" w:after="0" w:afterAutospacing="0"/>
        <w:ind w:firstLine="567"/>
        <w:jc w:val="both"/>
        <w:rPr>
          <w:sz w:val="22"/>
          <w:szCs w:val="22"/>
        </w:rPr>
      </w:pPr>
      <w:r w:rsidRPr="0040157F">
        <w:rPr>
          <w:sz w:val="22"/>
          <w:szCs w:val="22"/>
        </w:rPr>
        <w:t>в 2019 году – 6 500 тыс. рублей</w:t>
      </w:r>
    </w:p>
    <w:p w:rsidR="0040157F" w:rsidRPr="0040157F" w:rsidRDefault="0040157F" w:rsidP="0040157F">
      <w:pPr>
        <w:pStyle w:val="a9"/>
        <w:tabs>
          <w:tab w:val="left" w:pos="851"/>
        </w:tabs>
        <w:spacing w:before="0" w:beforeAutospacing="0" w:after="0" w:afterAutospacing="0"/>
        <w:ind w:firstLine="567"/>
        <w:jc w:val="both"/>
        <w:rPr>
          <w:sz w:val="22"/>
          <w:szCs w:val="22"/>
        </w:rPr>
      </w:pPr>
      <w:r w:rsidRPr="0040157F">
        <w:rPr>
          <w:sz w:val="22"/>
          <w:szCs w:val="22"/>
        </w:rPr>
        <w:t>в 2020 году – 7000 тыс. рублей</w:t>
      </w:r>
    </w:p>
    <w:p w:rsidR="0040157F" w:rsidRPr="0040157F" w:rsidRDefault="0040157F" w:rsidP="0040157F">
      <w:pPr>
        <w:pStyle w:val="a9"/>
        <w:tabs>
          <w:tab w:val="left" w:pos="851"/>
        </w:tabs>
        <w:spacing w:before="0" w:beforeAutospacing="0" w:after="0" w:afterAutospacing="0"/>
        <w:ind w:firstLine="567"/>
        <w:jc w:val="both"/>
        <w:rPr>
          <w:sz w:val="22"/>
          <w:szCs w:val="22"/>
        </w:rPr>
      </w:pPr>
      <w:r w:rsidRPr="0040157F">
        <w:rPr>
          <w:sz w:val="22"/>
          <w:szCs w:val="22"/>
        </w:rPr>
        <w:t>в 2021 году – 7000 тыс. рублей</w:t>
      </w:r>
    </w:p>
    <w:p w:rsidR="0040157F" w:rsidRPr="0040157F" w:rsidRDefault="0040157F" w:rsidP="0040157F">
      <w:pPr>
        <w:pStyle w:val="consplusnormal1"/>
        <w:tabs>
          <w:tab w:val="left" w:pos="851"/>
        </w:tabs>
        <w:spacing w:before="0" w:after="0" w:afterAutospacing="0"/>
        <w:ind w:firstLine="567"/>
        <w:jc w:val="both"/>
        <w:rPr>
          <w:rFonts w:ascii="Times New Roman" w:hAnsi="Times New Roman"/>
          <w:color w:val="auto"/>
          <w:sz w:val="22"/>
          <w:szCs w:val="22"/>
        </w:rPr>
      </w:pPr>
      <w:r w:rsidRPr="0040157F">
        <w:rPr>
          <w:rFonts w:ascii="Times New Roman" w:hAnsi="Times New Roman"/>
          <w:color w:val="auto"/>
          <w:sz w:val="22"/>
          <w:szCs w:val="22"/>
        </w:rPr>
        <w:t>2. Установить верхний предел муниципального внутреннего долга городского поселения:</w:t>
      </w:r>
    </w:p>
    <w:p w:rsidR="0040157F" w:rsidRPr="0040157F" w:rsidRDefault="0040157F" w:rsidP="0040157F">
      <w:pPr>
        <w:pStyle w:val="a9"/>
        <w:tabs>
          <w:tab w:val="left" w:pos="851"/>
        </w:tabs>
        <w:spacing w:before="0" w:beforeAutospacing="0" w:after="0" w:afterAutospacing="0"/>
        <w:ind w:firstLine="567"/>
        <w:jc w:val="both"/>
        <w:rPr>
          <w:sz w:val="22"/>
          <w:szCs w:val="22"/>
        </w:rPr>
      </w:pPr>
      <w:r w:rsidRPr="0040157F">
        <w:rPr>
          <w:sz w:val="22"/>
          <w:szCs w:val="22"/>
        </w:rPr>
        <w:t>на 1 января 2019 года – в сумме 6 500 тыс. рублей</w:t>
      </w:r>
    </w:p>
    <w:p w:rsidR="0040157F" w:rsidRPr="0040157F" w:rsidRDefault="0040157F" w:rsidP="0040157F">
      <w:pPr>
        <w:pStyle w:val="a9"/>
        <w:tabs>
          <w:tab w:val="left" w:pos="851"/>
        </w:tabs>
        <w:spacing w:before="0" w:beforeAutospacing="0" w:after="0" w:afterAutospacing="0"/>
        <w:ind w:firstLine="567"/>
        <w:jc w:val="both"/>
        <w:rPr>
          <w:sz w:val="22"/>
          <w:szCs w:val="22"/>
        </w:rPr>
      </w:pPr>
      <w:r w:rsidRPr="0040157F">
        <w:rPr>
          <w:sz w:val="22"/>
          <w:szCs w:val="22"/>
        </w:rPr>
        <w:t>на 1 января 2020 года – в сумме 7000 тыс. рублей.</w:t>
      </w:r>
    </w:p>
    <w:p w:rsidR="0040157F" w:rsidRPr="0040157F" w:rsidRDefault="0040157F" w:rsidP="0040157F">
      <w:pPr>
        <w:pStyle w:val="a9"/>
        <w:tabs>
          <w:tab w:val="left" w:pos="851"/>
        </w:tabs>
        <w:spacing w:before="0" w:beforeAutospacing="0" w:after="0" w:afterAutospacing="0"/>
        <w:ind w:firstLine="567"/>
        <w:jc w:val="both"/>
        <w:rPr>
          <w:sz w:val="22"/>
          <w:szCs w:val="22"/>
        </w:rPr>
      </w:pPr>
      <w:r w:rsidRPr="0040157F">
        <w:rPr>
          <w:sz w:val="22"/>
          <w:szCs w:val="22"/>
        </w:rPr>
        <w:t>на 1 января 2021 года – в сумме 7000 тыс. рублей.</w:t>
      </w:r>
    </w:p>
    <w:p w:rsidR="0040157F" w:rsidRPr="0040157F" w:rsidRDefault="0040157F" w:rsidP="0040157F">
      <w:pPr>
        <w:pStyle w:val="consplusnormal1"/>
        <w:tabs>
          <w:tab w:val="left" w:pos="851"/>
        </w:tabs>
        <w:spacing w:before="0" w:after="0" w:afterAutospacing="0"/>
        <w:ind w:firstLine="567"/>
        <w:jc w:val="both"/>
        <w:rPr>
          <w:rFonts w:ascii="Times New Roman" w:hAnsi="Times New Roman"/>
          <w:sz w:val="22"/>
          <w:szCs w:val="22"/>
        </w:rPr>
      </w:pPr>
      <w:r w:rsidRPr="0040157F">
        <w:rPr>
          <w:rFonts w:ascii="Times New Roman" w:hAnsi="Times New Roman"/>
          <w:sz w:val="22"/>
          <w:szCs w:val="22"/>
        </w:rPr>
        <w:t>3. Установить на период 2017-2019 годов значение долговой нагрузки на бюджет поселения:</w:t>
      </w:r>
    </w:p>
    <w:p w:rsidR="0040157F" w:rsidRPr="0040157F" w:rsidRDefault="0040157F" w:rsidP="0040157F">
      <w:pPr>
        <w:pStyle w:val="consplusnormal1"/>
        <w:tabs>
          <w:tab w:val="left" w:pos="851"/>
        </w:tabs>
        <w:spacing w:before="0" w:after="0" w:afterAutospacing="0"/>
        <w:ind w:firstLine="567"/>
        <w:jc w:val="both"/>
        <w:rPr>
          <w:rFonts w:ascii="Times New Roman" w:hAnsi="Times New Roman"/>
          <w:sz w:val="22"/>
          <w:szCs w:val="22"/>
        </w:rPr>
      </w:pPr>
      <w:r w:rsidRPr="0040157F">
        <w:rPr>
          <w:rFonts w:ascii="Times New Roman" w:hAnsi="Times New Roman"/>
          <w:sz w:val="22"/>
          <w:szCs w:val="22"/>
        </w:rPr>
        <w:t xml:space="preserve">  по всем видам долговых обязательств в размере, не превышающем 50 процентов.</w:t>
      </w:r>
    </w:p>
    <w:p w:rsidR="0040157F" w:rsidRPr="0040157F" w:rsidRDefault="0040157F" w:rsidP="0040157F">
      <w:pPr>
        <w:pStyle w:val="a9"/>
        <w:tabs>
          <w:tab w:val="left" w:pos="851"/>
        </w:tabs>
        <w:spacing w:before="0" w:beforeAutospacing="0" w:after="0" w:afterAutospacing="0"/>
        <w:ind w:firstLine="567"/>
        <w:jc w:val="both"/>
        <w:rPr>
          <w:sz w:val="22"/>
          <w:szCs w:val="22"/>
        </w:rPr>
      </w:pPr>
      <w:r w:rsidRPr="0040157F">
        <w:rPr>
          <w:sz w:val="22"/>
          <w:szCs w:val="22"/>
        </w:rPr>
        <w:t>4. Установить предельные объемы расходов на обслуживание муниципального долга городского поселения:</w:t>
      </w:r>
    </w:p>
    <w:p w:rsidR="0040157F" w:rsidRPr="0040157F" w:rsidRDefault="0040157F" w:rsidP="0040157F">
      <w:pPr>
        <w:pStyle w:val="a9"/>
        <w:tabs>
          <w:tab w:val="left" w:pos="851"/>
        </w:tabs>
        <w:spacing w:before="0" w:beforeAutospacing="0" w:after="0" w:afterAutospacing="0"/>
        <w:ind w:firstLine="567"/>
        <w:rPr>
          <w:sz w:val="22"/>
          <w:szCs w:val="22"/>
        </w:rPr>
      </w:pPr>
      <w:r w:rsidRPr="0040157F">
        <w:rPr>
          <w:sz w:val="22"/>
          <w:szCs w:val="22"/>
        </w:rPr>
        <w:t xml:space="preserve">в 2019 году </w:t>
      </w:r>
      <w:proofErr w:type="gramStart"/>
      <w:r w:rsidRPr="0040157F">
        <w:rPr>
          <w:sz w:val="22"/>
          <w:szCs w:val="22"/>
        </w:rPr>
        <w:t>-  0</w:t>
      </w:r>
      <w:proofErr w:type="gramEnd"/>
      <w:r w:rsidRPr="0040157F">
        <w:rPr>
          <w:sz w:val="22"/>
          <w:szCs w:val="22"/>
        </w:rPr>
        <w:t xml:space="preserve"> тыс. рублей;</w:t>
      </w:r>
    </w:p>
    <w:p w:rsidR="0040157F" w:rsidRPr="0040157F" w:rsidRDefault="0040157F" w:rsidP="0040157F">
      <w:pPr>
        <w:pStyle w:val="a9"/>
        <w:tabs>
          <w:tab w:val="left" w:pos="851"/>
        </w:tabs>
        <w:spacing w:before="0" w:beforeAutospacing="0" w:after="0" w:afterAutospacing="0"/>
        <w:ind w:firstLine="567"/>
        <w:rPr>
          <w:sz w:val="22"/>
          <w:szCs w:val="22"/>
        </w:rPr>
      </w:pPr>
      <w:r w:rsidRPr="0040157F">
        <w:rPr>
          <w:sz w:val="22"/>
          <w:szCs w:val="22"/>
        </w:rPr>
        <w:t xml:space="preserve">в 2020 году </w:t>
      </w:r>
      <w:proofErr w:type="gramStart"/>
      <w:r w:rsidRPr="0040157F">
        <w:rPr>
          <w:sz w:val="22"/>
          <w:szCs w:val="22"/>
        </w:rPr>
        <w:t>-  0</w:t>
      </w:r>
      <w:proofErr w:type="gramEnd"/>
      <w:r w:rsidRPr="0040157F">
        <w:rPr>
          <w:sz w:val="22"/>
          <w:szCs w:val="22"/>
        </w:rPr>
        <w:t xml:space="preserve"> тыс. рублей;</w:t>
      </w:r>
    </w:p>
    <w:p w:rsidR="0040157F" w:rsidRPr="0040157F" w:rsidRDefault="0040157F" w:rsidP="0040157F">
      <w:pPr>
        <w:pStyle w:val="a9"/>
        <w:tabs>
          <w:tab w:val="left" w:pos="851"/>
        </w:tabs>
        <w:spacing w:before="0" w:beforeAutospacing="0" w:after="0" w:afterAutospacing="0"/>
        <w:ind w:firstLine="567"/>
        <w:rPr>
          <w:sz w:val="22"/>
          <w:szCs w:val="22"/>
        </w:rPr>
      </w:pPr>
      <w:r w:rsidRPr="0040157F">
        <w:rPr>
          <w:sz w:val="22"/>
          <w:szCs w:val="22"/>
        </w:rPr>
        <w:t>в 2021 году -   0 тыс. рублей.</w:t>
      </w:r>
    </w:p>
    <w:p w:rsidR="0040157F" w:rsidRPr="0040157F" w:rsidRDefault="0040157F" w:rsidP="0040157F">
      <w:pPr>
        <w:pStyle w:val="a9"/>
        <w:tabs>
          <w:tab w:val="left" w:pos="851"/>
        </w:tabs>
        <w:spacing w:before="0" w:beforeAutospacing="0" w:after="0" w:afterAutospacing="0"/>
        <w:ind w:firstLine="567"/>
        <w:jc w:val="both"/>
        <w:rPr>
          <w:b/>
          <w:sz w:val="22"/>
          <w:szCs w:val="22"/>
        </w:rPr>
      </w:pPr>
      <w:r w:rsidRPr="0040157F">
        <w:rPr>
          <w:b/>
          <w:sz w:val="22"/>
          <w:szCs w:val="22"/>
        </w:rPr>
        <w:t>Статья 15</w:t>
      </w:r>
    </w:p>
    <w:p w:rsidR="0040157F" w:rsidRPr="0040157F" w:rsidRDefault="0040157F" w:rsidP="0040157F">
      <w:pPr>
        <w:pStyle w:val="consplusnormal1"/>
        <w:tabs>
          <w:tab w:val="left" w:pos="851"/>
        </w:tabs>
        <w:spacing w:before="0" w:after="0" w:afterAutospacing="0"/>
        <w:ind w:firstLine="567"/>
        <w:jc w:val="both"/>
        <w:rPr>
          <w:rFonts w:ascii="Times New Roman" w:hAnsi="Times New Roman"/>
          <w:color w:val="auto"/>
          <w:sz w:val="22"/>
          <w:szCs w:val="22"/>
        </w:rPr>
      </w:pPr>
      <w:r w:rsidRPr="0040157F">
        <w:rPr>
          <w:rFonts w:ascii="Times New Roman" w:hAnsi="Times New Roman"/>
          <w:color w:val="auto"/>
          <w:sz w:val="22"/>
          <w:szCs w:val="22"/>
        </w:rPr>
        <w:t>Утвердить источники внутреннего финансирования дефицита бюджета городского поселения на 2019 год согласно Приложению 8 к настоящему Решению.</w:t>
      </w:r>
    </w:p>
    <w:p w:rsidR="0040157F" w:rsidRPr="0040157F" w:rsidRDefault="0040157F" w:rsidP="0040157F">
      <w:pPr>
        <w:pStyle w:val="consplusnormal1"/>
        <w:tabs>
          <w:tab w:val="left" w:pos="851"/>
        </w:tabs>
        <w:spacing w:before="0" w:after="0" w:afterAutospacing="0"/>
        <w:ind w:firstLine="567"/>
        <w:jc w:val="both"/>
        <w:rPr>
          <w:rFonts w:ascii="Times New Roman" w:hAnsi="Times New Roman"/>
          <w:color w:val="auto"/>
          <w:sz w:val="22"/>
          <w:szCs w:val="22"/>
        </w:rPr>
      </w:pPr>
      <w:r w:rsidRPr="0040157F">
        <w:rPr>
          <w:rFonts w:ascii="Times New Roman" w:hAnsi="Times New Roman"/>
          <w:color w:val="auto"/>
          <w:sz w:val="22"/>
          <w:szCs w:val="22"/>
        </w:rPr>
        <w:t>Утвердить источники внутреннего финансирования дефицита бюджета городского поселения на плановый период 2020 и 2021 годов согласно Приложению 9 к настоящему Решению.</w:t>
      </w:r>
    </w:p>
    <w:p w:rsidR="0040157F" w:rsidRPr="0040157F" w:rsidRDefault="0040157F" w:rsidP="0040157F">
      <w:pPr>
        <w:pStyle w:val="a9"/>
        <w:tabs>
          <w:tab w:val="left" w:pos="851"/>
        </w:tabs>
        <w:spacing w:before="0" w:beforeAutospacing="0" w:after="0" w:afterAutospacing="0"/>
        <w:ind w:firstLine="567"/>
        <w:jc w:val="both"/>
        <w:rPr>
          <w:b/>
          <w:sz w:val="22"/>
          <w:szCs w:val="22"/>
        </w:rPr>
      </w:pPr>
      <w:r w:rsidRPr="0040157F">
        <w:rPr>
          <w:b/>
          <w:sz w:val="22"/>
          <w:szCs w:val="22"/>
        </w:rPr>
        <w:t>Статья 16</w:t>
      </w:r>
    </w:p>
    <w:p w:rsidR="0040157F" w:rsidRPr="0040157F" w:rsidRDefault="0040157F" w:rsidP="0040157F">
      <w:pPr>
        <w:pStyle w:val="consplusnormal1"/>
        <w:tabs>
          <w:tab w:val="left" w:pos="851"/>
        </w:tabs>
        <w:spacing w:before="0" w:after="0" w:afterAutospacing="0"/>
        <w:ind w:firstLine="567"/>
        <w:jc w:val="both"/>
        <w:rPr>
          <w:rFonts w:ascii="Times New Roman" w:hAnsi="Times New Roman"/>
          <w:color w:val="auto"/>
          <w:sz w:val="22"/>
          <w:szCs w:val="22"/>
        </w:rPr>
      </w:pPr>
      <w:r w:rsidRPr="0040157F">
        <w:rPr>
          <w:rFonts w:ascii="Times New Roman" w:hAnsi="Times New Roman"/>
          <w:color w:val="auto"/>
          <w:sz w:val="22"/>
          <w:szCs w:val="22"/>
        </w:rPr>
        <w:t>Утвердить программу муниципальных внутренних заимствований городского поселения на 2019 год и плановый период 2020 и 2021 годов согласно Приложению 10 к настоящему Решению.</w:t>
      </w:r>
    </w:p>
    <w:p w:rsidR="0040157F" w:rsidRPr="0040157F" w:rsidRDefault="0040157F" w:rsidP="0040157F">
      <w:pPr>
        <w:pStyle w:val="consplusnormal1"/>
        <w:tabs>
          <w:tab w:val="left" w:pos="851"/>
        </w:tabs>
        <w:spacing w:before="0" w:after="0" w:afterAutospacing="0"/>
        <w:ind w:firstLine="567"/>
        <w:rPr>
          <w:rFonts w:ascii="Times New Roman" w:hAnsi="Times New Roman"/>
          <w:b/>
          <w:bCs/>
          <w:color w:val="auto"/>
          <w:sz w:val="22"/>
          <w:szCs w:val="22"/>
        </w:rPr>
      </w:pPr>
      <w:r w:rsidRPr="0040157F">
        <w:rPr>
          <w:rFonts w:ascii="Times New Roman" w:hAnsi="Times New Roman"/>
          <w:b/>
          <w:bCs/>
          <w:color w:val="auto"/>
          <w:sz w:val="22"/>
          <w:szCs w:val="22"/>
        </w:rPr>
        <w:t>Статья 17</w:t>
      </w:r>
    </w:p>
    <w:p w:rsidR="0040157F" w:rsidRPr="0040157F" w:rsidRDefault="0040157F" w:rsidP="0040157F">
      <w:pPr>
        <w:pStyle w:val="consplusnormal1"/>
        <w:tabs>
          <w:tab w:val="left" w:pos="851"/>
        </w:tabs>
        <w:spacing w:before="0" w:after="0" w:afterAutospacing="0"/>
        <w:ind w:firstLine="567"/>
        <w:jc w:val="both"/>
        <w:rPr>
          <w:rFonts w:ascii="Times New Roman" w:hAnsi="Times New Roman"/>
          <w:color w:val="auto"/>
          <w:sz w:val="22"/>
          <w:szCs w:val="22"/>
        </w:rPr>
      </w:pPr>
      <w:r w:rsidRPr="0040157F">
        <w:rPr>
          <w:rFonts w:ascii="Times New Roman" w:hAnsi="Times New Roman"/>
          <w:color w:val="auto"/>
          <w:sz w:val="22"/>
          <w:szCs w:val="22"/>
        </w:rPr>
        <w:t>Утвердить программу муниципальных гарантий городского поселения на 2019 год и плановый период 2020 и 2021 годов согласно Приложению 11 к настоящему Решению.</w:t>
      </w:r>
    </w:p>
    <w:p w:rsidR="0040157F" w:rsidRPr="0040157F" w:rsidRDefault="0040157F" w:rsidP="0040157F">
      <w:pPr>
        <w:pStyle w:val="consplusnormal1"/>
        <w:tabs>
          <w:tab w:val="left" w:pos="851"/>
        </w:tabs>
        <w:spacing w:before="0" w:after="0" w:afterAutospacing="0"/>
        <w:ind w:firstLine="567"/>
        <w:jc w:val="both"/>
        <w:rPr>
          <w:rFonts w:ascii="Times New Roman" w:hAnsi="Times New Roman"/>
          <w:b/>
          <w:color w:val="auto"/>
          <w:sz w:val="22"/>
          <w:szCs w:val="22"/>
        </w:rPr>
      </w:pPr>
      <w:r w:rsidRPr="0040157F">
        <w:rPr>
          <w:rFonts w:ascii="Times New Roman" w:hAnsi="Times New Roman"/>
          <w:b/>
          <w:color w:val="auto"/>
          <w:sz w:val="22"/>
          <w:szCs w:val="22"/>
        </w:rPr>
        <w:t>Статья 18</w:t>
      </w:r>
    </w:p>
    <w:p w:rsidR="0040157F" w:rsidRPr="0040157F" w:rsidRDefault="0040157F" w:rsidP="0040157F">
      <w:pPr>
        <w:pStyle w:val="consplusnormal1"/>
        <w:tabs>
          <w:tab w:val="left" w:pos="851"/>
        </w:tabs>
        <w:spacing w:before="0" w:after="0" w:afterAutospacing="0"/>
        <w:ind w:firstLine="567"/>
        <w:jc w:val="both"/>
        <w:rPr>
          <w:rFonts w:ascii="Times New Roman" w:hAnsi="Times New Roman"/>
          <w:color w:val="auto"/>
          <w:sz w:val="22"/>
          <w:szCs w:val="22"/>
        </w:rPr>
      </w:pPr>
      <w:r w:rsidRPr="0040157F">
        <w:rPr>
          <w:rFonts w:ascii="Times New Roman" w:hAnsi="Times New Roman"/>
          <w:color w:val="auto"/>
          <w:sz w:val="22"/>
          <w:szCs w:val="22"/>
        </w:rPr>
        <w:t>Утвердить прогноз по доходам бюджета городского поселения на 2019 и плановый период 2020 и 2021 годов согласно Приложению 12 к настоящему Решению.</w:t>
      </w:r>
    </w:p>
    <w:p w:rsidR="0040157F" w:rsidRPr="0040157F" w:rsidRDefault="0040157F" w:rsidP="0040157F">
      <w:pPr>
        <w:widowControl w:val="0"/>
        <w:tabs>
          <w:tab w:val="left" w:pos="851"/>
        </w:tabs>
        <w:autoSpaceDE w:val="0"/>
        <w:autoSpaceDN w:val="0"/>
        <w:adjustRightInd w:val="0"/>
        <w:spacing w:after="0" w:line="240" w:lineRule="auto"/>
        <w:ind w:firstLine="567"/>
        <w:jc w:val="both"/>
        <w:rPr>
          <w:rFonts w:ascii="Times New Roman" w:hAnsi="Times New Roman" w:cs="Times New Roman"/>
          <w:b/>
        </w:rPr>
      </w:pPr>
      <w:r w:rsidRPr="0040157F">
        <w:rPr>
          <w:rFonts w:ascii="Times New Roman" w:hAnsi="Times New Roman" w:cs="Times New Roman"/>
          <w:b/>
        </w:rPr>
        <w:t>Статья 19</w:t>
      </w:r>
    </w:p>
    <w:p w:rsidR="0040157F" w:rsidRPr="0040157F" w:rsidRDefault="0040157F" w:rsidP="0040157F">
      <w:pPr>
        <w:widowControl w:val="0"/>
        <w:tabs>
          <w:tab w:val="left" w:pos="851"/>
        </w:tabs>
        <w:autoSpaceDE w:val="0"/>
        <w:autoSpaceDN w:val="0"/>
        <w:adjustRightInd w:val="0"/>
        <w:spacing w:after="0" w:line="240" w:lineRule="auto"/>
        <w:ind w:firstLine="567"/>
        <w:jc w:val="both"/>
        <w:rPr>
          <w:rFonts w:ascii="Times New Roman" w:hAnsi="Times New Roman" w:cs="Times New Roman"/>
        </w:rPr>
      </w:pPr>
      <w:r w:rsidRPr="0040157F">
        <w:rPr>
          <w:rFonts w:ascii="Times New Roman" w:hAnsi="Times New Roman" w:cs="Times New Roman"/>
        </w:rPr>
        <w:t xml:space="preserve">1. Размер части прибыли, полученной муниципальными унитарными предприятиями городского поселения Безенчук муниципального района </w:t>
      </w:r>
      <w:proofErr w:type="spellStart"/>
      <w:r w:rsidRPr="0040157F">
        <w:rPr>
          <w:rFonts w:ascii="Times New Roman" w:hAnsi="Times New Roman" w:cs="Times New Roman"/>
        </w:rPr>
        <w:t>Безенчукский</w:t>
      </w:r>
      <w:proofErr w:type="spellEnd"/>
      <w:r w:rsidRPr="0040157F">
        <w:rPr>
          <w:rFonts w:ascii="Times New Roman" w:hAnsi="Times New Roman" w:cs="Times New Roman"/>
        </w:rPr>
        <w:t xml:space="preserve">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rsidR="0040157F" w:rsidRPr="0040157F" w:rsidRDefault="0040157F" w:rsidP="0040157F">
      <w:pPr>
        <w:widowControl w:val="0"/>
        <w:tabs>
          <w:tab w:val="left" w:pos="851"/>
        </w:tabs>
        <w:autoSpaceDE w:val="0"/>
        <w:autoSpaceDN w:val="0"/>
        <w:adjustRightInd w:val="0"/>
        <w:spacing w:after="0" w:line="240" w:lineRule="auto"/>
        <w:ind w:firstLine="567"/>
        <w:jc w:val="both"/>
        <w:rPr>
          <w:rFonts w:ascii="Times New Roman" w:hAnsi="Times New Roman" w:cs="Times New Roman"/>
        </w:rPr>
      </w:pPr>
      <w:r w:rsidRPr="0040157F">
        <w:rPr>
          <w:rFonts w:ascii="Times New Roman" w:hAnsi="Times New Roman" w:cs="Times New Roman"/>
        </w:rPr>
        <w:t xml:space="preserve">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w:t>
      </w:r>
      <w:proofErr w:type="spellStart"/>
      <w:r w:rsidRPr="0040157F">
        <w:rPr>
          <w:rFonts w:ascii="Times New Roman" w:hAnsi="Times New Roman" w:cs="Times New Roman"/>
        </w:rPr>
        <w:t>Безенчукский</w:t>
      </w:r>
      <w:proofErr w:type="spellEnd"/>
      <w:r w:rsidRPr="0040157F">
        <w:rPr>
          <w:rFonts w:ascii="Times New Roman" w:hAnsi="Times New Roman" w:cs="Times New Roman"/>
        </w:rPr>
        <w:t xml:space="preserve"> Самарской области в 2019 году, в том числе по итогам 2018 года, в размере 20 процентов.</w:t>
      </w:r>
    </w:p>
    <w:p w:rsidR="0040157F" w:rsidRPr="0040157F" w:rsidRDefault="0040157F" w:rsidP="0040157F">
      <w:pPr>
        <w:pStyle w:val="consplusnormal1"/>
        <w:tabs>
          <w:tab w:val="left" w:pos="851"/>
        </w:tabs>
        <w:spacing w:before="0" w:after="0" w:afterAutospacing="0"/>
        <w:ind w:firstLine="567"/>
        <w:jc w:val="both"/>
        <w:rPr>
          <w:rFonts w:ascii="Times New Roman" w:hAnsi="Times New Roman"/>
          <w:color w:val="auto"/>
          <w:sz w:val="22"/>
          <w:szCs w:val="22"/>
        </w:rPr>
      </w:pPr>
      <w:r w:rsidRPr="0040157F">
        <w:rPr>
          <w:rFonts w:ascii="Times New Roman" w:hAnsi="Times New Roman"/>
          <w:b/>
          <w:color w:val="auto"/>
          <w:spacing w:val="-8"/>
          <w:sz w:val="22"/>
          <w:szCs w:val="22"/>
        </w:rPr>
        <w:t>Статья 20</w:t>
      </w:r>
    </w:p>
    <w:p w:rsidR="0040157F" w:rsidRPr="0040157F" w:rsidRDefault="0040157F" w:rsidP="0040157F">
      <w:pPr>
        <w:pStyle w:val="ConsPlusNormal"/>
        <w:tabs>
          <w:tab w:val="left" w:pos="851"/>
        </w:tabs>
        <w:ind w:firstLine="567"/>
        <w:jc w:val="both"/>
        <w:rPr>
          <w:rFonts w:ascii="Times New Roman" w:hAnsi="Times New Roman"/>
          <w:spacing w:val="-8"/>
          <w:sz w:val="22"/>
          <w:szCs w:val="22"/>
        </w:rPr>
      </w:pPr>
      <w:r w:rsidRPr="0040157F">
        <w:rPr>
          <w:rFonts w:ascii="Times New Roman" w:hAnsi="Times New Roman"/>
          <w:spacing w:val="-8"/>
          <w:sz w:val="22"/>
          <w:szCs w:val="22"/>
        </w:rPr>
        <w:lastRenderedPageBreak/>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rsidR="0040157F" w:rsidRPr="0040157F" w:rsidRDefault="0040157F" w:rsidP="0040157F">
      <w:pPr>
        <w:pStyle w:val="ConsPlusNormal"/>
        <w:tabs>
          <w:tab w:val="left" w:pos="851"/>
        </w:tabs>
        <w:ind w:firstLine="567"/>
        <w:jc w:val="both"/>
        <w:rPr>
          <w:rFonts w:ascii="Times New Roman" w:hAnsi="Times New Roman"/>
          <w:spacing w:val="-8"/>
          <w:sz w:val="22"/>
          <w:szCs w:val="22"/>
        </w:rPr>
      </w:pPr>
      <w:r w:rsidRPr="0040157F">
        <w:rPr>
          <w:rFonts w:ascii="Times New Roman" w:hAnsi="Times New Roman"/>
          <w:spacing w:val="-8"/>
          <w:sz w:val="22"/>
          <w:szCs w:val="22"/>
        </w:rPr>
        <w:t xml:space="preserve">на 2019 год </w:t>
      </w:r>
      <w:proofErr w:type="gramStart"/>
      <w:r w:rsidRPr="0040157F">
        <w:rPr>
          <w:rFonts w:ascii="Times New Roman" w:hAnsi="Times New Roman"/>
          <w:spacing w:val="-8"/>
          <w:sz w:val="22"/>
          <w:szCs w:val="22"/>
        </w:rPr>
        <w:t>-  в</w:t>
      </w:r>
      <w:proofErr w:type="gramEnd"/>
      <w:r w:rsidRPr="0040157F">
        <w:rPr>
          <w:rFonts w:ascii="Times New Roman" w:hAnsi="Times New Roman"/>
          <w:spacing w:val="-8"/>
          <w:sz w:val="22"/>
          <w:szCs w:val="22"/>
        </w:rPr>
        <w:t xml:space="preserve"> сумме 0 тыс. рублей;</w:t>
      </w:r>
    </w:p>
    <w:p w:rsidR="0040157F" w:rsidRPr="0040157F" w:rsidRDefault="0040157F" w:rsidP="0040157F">
      <w:pPr>
        <w:pStyle w:val="ConsPlusNormal"/>
        <w:tabs>
          <w:tab w:val="left" w:pos="851"/>
        </w:tabs>
        <w:ind w:firstLine="567"/>
        <w:jc w:val="both"/>
        <w:rPr>
          <w:rFonts w:ascii="Times New Roman" w:hAnsi="Times New Roman"/>
          <w:spacing w:val="-8"/>
          <w:sz w:val="22"/>
          <w:szCs w:val="22"/>
        </w:rPr>
      </w:pPr>
      <w:r w:rsidRPr="0040157F">
        <w:rPr>
          <w:rFonts w:ascii="Times New Roman" w:hAnsi="Times New Roman"/>
          <w:spacing w:val="-8"/>
          <w:sz w:val="22"/>
          <w:szCs w:val="22"/>
        </w:rPr>
        <w:t xml:space="preserve">на 2020 год </w:t>
      </w:r>
      <w:proofErr w:type="gramStart"/>
      <w:r w:rsidRPr="0040157F">
        <w:rPr>
          <w:rFonts w:ascii="Times New Roman" w:hAnsi="Times New Roman"/>
          <w:spacing w:val="-8"/>
          <w:sz w:val="22"/>
          <w:szCs w:val="22"/>
        </w:rPr>
        <w:t>-  в</w:t>
      </w:r>
      <w:proofErr w:type="gramEnd"/>
      <w:r w:rsidRPr="0040157F">
        <w:rPr>
          <w:rFonts w:ascii="Times New Roman" w:hAnsi="Times New Roman"/>
          <w:spacing w:val="-8"/>
          <w:sz w:val="22"/>
          <w:szCs w:val="22"/>
        </w:rPr>
        <w:t xml:space="preserve"> сумме 0 тыс. рублей;</w:t>
      </w:r>
    </w:p>
    <w:p w:rsidR="0040157F" w:rsidRPr="0040157F" w:rsidRDefault="0040157F" w:rsidP="0040157F">
      <w:pPr>
        <w:pStyle w:val="ConsPlusNormal"/>
        <w:tabs>
          <w:tab w:val="left" w:pos="851"/>
        </w:tabs>
        <w:ind w:firstLine="567"/>
        <w:jc w:val="both"/>
        <w:rPr>
          <w:rFonts w:ascii="Times New Roman" w:hAnsi="Times New Roman"/>
          <w:spacing w:val="-8"/>
          <w:sz w:val="22"/>
          <w:szCs w:val="22"/>
        </w:rPr>
      </w:pPr>
      <w:r w:rsidRPr="0040157F">
        <w:rPr>
          <w:rFonts w:ascii="Times New Roman" w:hAnsi="Times New Roman"/>
          <w:spacing w:val="-8"/>
          <w:sz w:val="22"/>
          <w:szCs w:val="22"/>
        </w:rPr>
        <w:t xml:space="preserve">на 2021 год </w:t>
      </w:r>
      <w:proofErr w:type="gramStart"/>
      <w:r w:rsidRPr="0040157F">
        <w:rPr>
          <w:rFonts w:ascii="Times New Roman" w:hAnsi="Times New Roman"/>
          <w:spacing w:val="-8"/>
          <w:sz w:val="22"/>
          <w:szCs w:val="22"/>
        </w:rPr>
        <w:t>-  в</w:t>
      </w:r>
      <w:proofErr w:type="gramEnd"/>
      <w:r w:rsidRPr="0040157F">
        <w:rPr>
          <w:rFonts w:ascii="Times New Roman" w:hAnsi="Times New Roman"/>
          <w:spacing w:val="-8"/>
          <w:sz w:val="22"/>
          <w:szCs w:val="22"/>
        </w:rPr>
        <w:t xml:space="preserve"> сумме 0 тыс. рублей.</w:t>
      </w:r>
    </w:p>
    <w:p w:rsidR="0040157F" w:rsidRPr="0040157F" w:rsidRDefault="0040157F" w:rsidP="0040157F">
      <w:pPr>
        <w:pStyle w:val="ConsPlusNormal"/>
        <w:tabs>
          <w:tab w:val="left" w:pos="851"/>
        </w:tabs>
        <w:ind w:firstLine="567"/>
        <w:jc w:val="both"/>
        <w:rPr>
          <w:rFonts w:ascii="Times New Roman" w:hAnsi="Times New Roman"/>
          <w:spacing w:val="-8"/>
          <w:sz w:val="22"/>
          <w:szCs w:val="22"/>
        </w:rPr>
      </w:pPr>
      <w:r w:rsidRPr="0040157F">
        <w:rPr>
          <w:rFonts w:ascii="Times New Roman" w:hAnsi="Times New Roman"/>
          <w:spacing w:val="-8"/>
          <w:sz w:val="22"/>
          <w:szCs w:val="22"/>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rsidR="0040157F" w:rsidRPr="0040157F" w:rsidRDefault="0040157F" w:rsidP="0040157F">
      <w:pPr>
        <w:pStyle w:val="consplusnormal1"/>
        <w:tabs>
          <w:tab w:val="left" w:pos="851"/>
        </w:tabs>
        <w:spacing w:before="0" w:after="0" w:afterAutospacing="0"/>
        <w:ind w:firstLine="567"/>
        <w:jc w:val="both"/>
        <w:rPr>
          <w:rFonts w:ascii="Times New Roman" w:hAnsi="Times New Roman"/>
          <w:b/>
          <w:color w:val="auto"/>
          <w:sz w:val="22"/>
          <w:szCs w:val="22"/>
        </w:rPr>
      </w:pPr>
      <w:r w:rsidRPr="0040157F">
        <w:rPr>
          <w:rFonts w:ascii="Times New Roman" w:hAnsi="Times New Roman"/>
          <w:b/>
          <w:color w:val="auto"/>
          <w:sz w:val="22"/>
          <w:szCs w:val="22"/>
        </w:rPr>
        <w:t>Статья 21</w:t>
      </w:r>
    </w:p>
    <w:p w:rsidR="0040157F" w:rsidRPr="0040157F" w:rsidRDefault="0040157F" w:rsidP="0040157F">
      <w:pPr>
        <w:pStyle w:val="consplusnormal1"/>
        <w:tabs>
          <w:tab w:val="left" w:pos="851"/>
        </w:tabs>
        <w:spacing w:before="0" w:after="0" w:afterAutospacing="0"/>
        <w:ind w:firstLine="567"/>
        <w:jc w:val="both"/>
        <w:rPr>
          <w:rFonts w:ascii="Times New Roman" w:hAnsi="Times New Roman"/>
          <w:color w:val="auto"/>
          <w:sz w:val="22"/>
          <w:szCs w:val="22"/>
        </w:rPr>
      </w:pPr>
      <w:r w:rsidRPr="0040157F">
        <w:rPr>
          <w:rFonts w:ascii="Times New Roman" w:hAnsi="Times New Roman"/>
          <w:color w:val="auto"/>
          <w:sz w:val="22"/>
          <w:szCs w:val="22"/>
        </w:rPr>
        <w:t>Настоящее Решение вступает в силу с 1 января 2019 года и действует по 31 декабря 2019 года.</w:t>
      </w:r>
    </w:p>
    <w:p w:rsidR="0040157F" w:rsidRPr="0040157F" w:rsidRDefault="0040157F" w:rsidP="0040157F">
      <w:pPr>
        <w:tabs>
          <w:tab w:val="left" w:pos="-360"/>
          <w:tab w:val="left" w:pos="851"/>
        </w:tabs>
        <w:spacing w:after="0" w:line="240" w:lineRule="auto"/>
        <w:ind w:firstLine="567"/>
        <w:jc w:val="both"/>
        <w:rPr>
          <w:rFonts w:ascii="Times New Roman" w:hAnsi="Times New Roman" w:cs="Times New Roman"/>
        </w:rPr>
      </w:pPr>
      <w:r w:rsidRPr="0040157F">
        <w:rPr>
          <w:rFonts w:ascii="Times New Roman" w:hAnsi="Times New Roman" w:cs="Times New Roman"/>
        </w:rPr>
        <w:t>Опубликовать настоящее Решение в газете «Вестник городского поселения Безенчук».</w:t>
      </w:r>
    </w:p>
    <w:p w:rsidR="000E7D33" w:rsidRPr="00E729E1" w:rsidRDefault="000E7D33" w:rsidP="0040157F">
      <w:pPr>
        <w:spacing w:after="0" w:line="240" w:lineRule="auto"/>
        <w:jc w:val="both"/>
        <w:rPr>
          <w:rFonts w:ascii="Times New Roman" w:hAnsi="Times New Roman" w:cs="Times New Roman"/>
        </w:rPr>
      </w:pPr>
      <w:r w:rsidRPr="00E729E1">
        <w:rPr>
          <w:rFonts w:ascii="Times New Roman" w:hAnsi="Times New Roman" w:cs="Times New Roman"/>
        </w:rPr>
        <w:t>Глав</w:t>
      </w:r>
      <w:r w:rsidR="0040157F">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sidR="0040157F">
        <w:rPr>
          <w:rFonts w:ascii="Times New Roman" w:hAnsi="Times New Roman" w:cs="Times New Roman"/>
        </w:rPr>
        <w:t xml:space="preserve">       </w:t>
      </w:r>
      <w:proofErr w:type="spellStart"/>
      <w:r w:rsidR="0040157F">
        <w:rPr>
          <w:rFonts w:ascii="Times New Roman" w:hAnsi="Times New Roman" w:cs="Times New Roman"/>
        </w:rPr>
        <w:t>Н.В.Райская</w:t>
      </w:r>
      <w:proofErr w:type="spellEnd"/>
    </w:p>
    <w:p w:rsidR="000E7D33" w:rsidRPr="005958DE" w:rsidRDefault="000E7D33" w:rsidP="000E7D33">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0E7D33" w:rsidRPr="005958DE" w:rsidRDefault="000E7D33" w:rsidP="000E7D33">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0E7D33" w:rsidRPr="00BD0B51" w:rsidRDefault="000E7D33" w:rsidP="000E7D33">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0E7D33" w:rsidRPr="00BD0B51" w:rsidRDefault="000E7D33" w:rsidP="000E7D33">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0E7D33" w:rsidRPr="00BD0B51" w:rsidRDefault="000E7D33" w:rsidP="000E7D33">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0E7D33" w:rsidRDefault="000E7D33" w:rsidP="000E7D33">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sidR="0040157F">
        <w:rPr>
          <w:rFonts w:ascii="Times New Roman" w:hAnsi="Times New Roman" w:cs="Times New Roman"/>
          <w:bCs/>
          <w:sz w:val="20"/>
          <w:szCs w:val="20"/>
        </w:rPr>
        <w:t>12</w:t>
      </w:r>
      <w:r w:rsidRPr="00BD0B51">
        <w:rPr>
          <w:rFonts w:ascii="Times New Roman" w:hAnsi="Times New Roman" w:cs="Times New Roman"/>
          <w:bCs/>
          <w:sz w:val="20"/>
          <w:szCs w:val="20"/>
        </w:rPr>
        <w:t>.</w:t>
      </w:r>
      <w:r>
        <w:rPr>
          <w:rFonts w:ascii="Times New Roman" w:hAnsi="Times New Roman" w:cs="Times New Roman"/>
          <w:bCs/>
          <w:sz w:val="20"/>
          <w:szCs w:val="20"/>
        </w:rPr>
        <w:t>1</w:t>
      </w:r>
      <w:r w:rsidR="0040157F">
        <w:rPr>
          <w:rFonts w:ascii="Times New Roman" w:hAnsi="Times New Roman" w:cs="Times New Roman"/>
          <w:bCs/>
          <w:sz w:val="20"/>
          <w:szCs w:val="20"/>
        </w:rPr>
        <w:t>1</w:t>
      </w:r>
      <w:r w:rsidRPr="00BD0B51">
        <w:rPr>
          <w:rFonts w:ascii="Times New Roman" w:hAnsi="Times New Roman" w:cs="Times New Roman"/>
          <w:bCs/>
          <w:sz w:val="20"/>
          <w:szCs w:val="20"/>
        </w:rPr>
        <w:t>.2018 №</w:t>
      </w:r>
      <w:r w:rsidR="0040157F">
        <w:rPr>
          <w:rFonts w:ascii="Times New Roman" w:hAnsi="Times New Roman" w:cs="Times New Roman"/>
          <w:bCs/>
          <w:sz w:val="20"/>
          <w:szCs w:val="20"/>
        </w:rPr>
        <w:t>2</w:t>
      </w:r>
      <w:r w:rsidRPr="00BD0B51">
        <w:rPr>
          <w:rFonts w:ascii="Times New Roman" w:hAnsi="Times New Roman" w:cs="Times New Roman"/>
          <w:bCs/>
          <w:sz w:val="20"/>
          <w:szCs w:val="20"/>
        </w:rPr>
        <w:t>/3</w:t>
      </w:r>
      <w:r w:rsidR="0040157F">
        <w:rPr>
          <w:rFonts w:ascii="Times New Roman" w:hAnsi="Times New Roman" w:cs="Times New Roman"/>
          <w:bCs/>
          <w:sz w:val="20"/>
          <w:szCs w:val="20"/>
        </w:rPr>
        <w:t>9</w:t>
      </w:r>
    </w:p>
    <w:tbl>
      <w:tblPr>
        <w:tblW w:w="11057" w:type="dxa"/>
        <w:tblInd w:w="108" w:type="dxa"/>
        <w:tblLook w:val="04A0" w:firstRow="1" w:lastRow="0" w:firstColumn="1" w:lastColumn="0" w:noHBand="0" w:noVBand="1"/>
      </w:tblPr>
      <w:tblGrid>
        <w:gridCol w:w="1458"/>
        <w:gridCol w:w="949"/>
        <w:gridCol w:w="1980"/>
        <w:gridCol w:w="6670"/>
      </w:tblGrid>
      <w:tr w:rsidR="005C7BDD" w:rsidRPr="005C7BDD" w:rsidTr="000177AF">
        <w:trPr>
          <w:trHeight w:val="80"/>
        </w:trPr>
        <w:tc>
          <w:tcPr>
            <w:tcW w:w="11057" w:type="dxa"/>
            <w:gridSpan w:val="4"/>
            <w:tcBorders>
              <w:top w:val="nil"/>
              <w:left w:val="nil"/>
              <w:bottom w:val="nil"/>
              <w:right w:val="nil"/>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b/>
                <w:bCs/>
                <w:sz w:val="18"/>
                <w:szCs w:val="18"/>
                <w:lang w:eastAsia="ru-RU"/>
              </w:rPr>
            </w:pPr>
            <w:r w:rsidRPr="005C7BDD">
              <w:rPr>
                <w:rFonts w:ascii="Times New Roman" w:eastAsia="Times New Roman" w:hAnsi="Times New Roman" w:cs="Times New Roman"/>
                <w:b/>
                <w:bCs/>
                <w:sz w:val="18"/>
                <w:szCs w:val="18"/>
                <w:lang w:eastAsia="ru-RU"/>
              </w:rPr>
              <w:t>Перечень главных администраторов доходов</w:t>
            </w:r>
          </w:p>
        </w:tc>
      </w:tr>
      <w:tr w:rsidR="005C7BDD" w:rsidRPr="005C7BDD" w:rsidTr="000177AF">
        <w:trPr>
          <w:trHeight w:val="80"/>
        </w:trPr>
        <w:tc>
          <w:tcPr>
            <w:tcW w:w="11057" w:type="dxa"/>
            <w:gridSpan w:val="4"/>
            <w:tcBorders>
              <w:top w:val="nil"/>
              <w:left w:val="nil"/>
              <w:bottom w:val="nil"/>
              <w:right w:val="nil"/>
            </w:tcBorders>
            <w:shd w:val="clear" w:color="auto" w:fill="auto"/>
            <w:vAlign w:val="bottom"/>
            <w:hideMark/>
          </w:tcPr>
          <w:p w:rsidR="005C7BDD" w:rsidRPr="005C7BDD" w:rsidRDefault="005C7BDD" w:rsidP="005C7BDD">
            <w:pPr>
              <w:spacing w:after="0" w:line="240" w:lineRule="auto"/>
              <w:jc w:val="center"/>
              <w:rPr>
                <w:rFonts w:ascii="Times New Roman" w:eastAsia="Times New Roman" w:hAnsi="Times New Roman" w:cs="Times New Roman"/>
                <w:b/>
                <w:bCs/>
                <w:sz w:val="18"/>
                <w:szCs w:val="18"/>
                <w:lang w:eastAsia="ru-RU"/>
              </w:rPr>
            </w:pPr>
            <w:r w:rsidRPr="005C7BDD">
              <w:rPr>
                <w:rFonts w:ascii="Times New Roman" w:eastAsia="Times New Roman" w:hAnsi="Times New Roman" w:cs="Times New Roman"/>
                <w:b/>
                <w:bCs/>
                <w:sz w:val="18"/>
                <w:szCs w:val="18"/>
                <w:lang w:eastAsia="ru-RU"/>
              </w:rPr>
              <w:t xml:space="preserve"> городского поселения Безенчук муниципального района </w:t>
            </w:r>
            <w:proofErr w:type="spellStart"/>
            <w:r w:rsidRPr="005C7BDD">
              <w:rPr>
                <w:rFonts w:ascii="Times New Roman" w:eastAsia="Times New Roman" w:hAnsi="Times New Roman" w:cs="Times New Roman"/>
                <w:b/>
                <w:bCs/>
                <w:sz w:val="18"/>
                <w:szCs w:val="18"/>
                <w:lang w:eastAsia="ru-RU"/>
              </w:rPr>
              <w:t>Безенчукский</w:t>
            </w:r>
            <w:proofErr w:type="spellEnd"/>
            <w:r w:rsidRPr="005C7BDD">
              <w:rPr>
                <w:rFonts w:ascii="Times New Roman" w:eastAsia="Times New Roman" w:hAnsi="Times New Roman" w:cs="Times New Roman"/>
                <w:b/>
                <w:bCs/>
                <w:sz w:val="18"/>
                <w:szCs w:val="18"/>
                <w:lang w:eastAsia="ru-RU"/>
              </w:rPr>
              <w:t xml:space="preserve"> Самарской области</w:t>
            </w:r>
          </w:p>
        </w:tc>
      </w:tr>
      <w:tr w:rsidR="005C7BDD" w:rsidRPr="005C7BDD" w:rsidTr="000177AF">
        <w:trPr>
          <w:trHeight w:val="509"/>
        </w:trPr>
        <w:tc>
          <w:tcPr>
            <w:tcW w:w="14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 xml:space="preserve">Наименование главного администратора доходов </w:t>
            </w:r>
          </w:p>
        </w:tc>
        <w:tc>
          <w:tcPr>
            <w:tcW w:w="9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 xml:space="preserve">Код главного </w:t>
            </w:r>
            <w:proofErr w:type="spellStart"/>
            <w:r w:rsidRPr="005C7BDD">
              <w:rPr>
                <w:rFonts w:ascii="Times New Roman" w:eastAsia="Times New Roman" w:hAnsi="Times New Roman" w:cs="Times New Roman"/>
                <w:sz w:val="18"/>
                <w:szCs w:val="18"/>
                <w:lang w:eastAsia="ru-RU"/>
              </w:rPr>
              <w:t>админист</w:t>
            </w:r>
            <w:proofErr w:type="spellEnd"/>
            <w:r w:rsidRPr="005C7BDD">
              <w:rPr>
                <w:rFonts w:ascii="Times New Roman" w:eastAsia="Times New Roman" w:hAnsi="Times New Roman" w:cs="Times New Roman"/>
                <w:sz w:val="18"/>
                <w:szCs w:val="18"/>
                <w:lang w:eastAsia="ru-RU"/>
              </w:rPr>
              <w:t xml:space="preserve"> </w:t>
            </w:r>
            <w:proofErr w:type="spellStart"/>
            <w:r w:rsidRPr="005C7BDD">
              <w:rPr>
                <w:rFonts w:ascii="Times New Roman" w:eastAsia="Times New Roman" w:hAnsi="Times New Roman" w:cs="Times New Roman"/>
                <w:sz w:val="18"/>
                <w:szCs w:val="18"/>
                <w:lang w:eastAsia="ru-RU"/>
              </w:rPr>
              <w:t>ратора</w:t>
            </w:r>
            <w:proofErr w:type="spellEnd"/>
            <w:r w:rsidRPr="005C7BDD">
              <w:rPr>
                <w:rFonts w:ascii="Times New Roman" w:eastAsia="Times New Roman" w:hAnsi="Times New Roman" w:cs="Times New Roman"/>
                <w:sz w:val="18"/>
                <w:szCs w:val="18"/>
                <w:lang w:eastAsia="ru-RU"/>
              </w:rPr>
              <w:t xml:space="preserve"> доходов</w:t>
            </w:r>
          </w:p>
        </w:tc>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Код доходов</w:t>
            </w:r>
          </w:p>
        </w:tc>
        <w:tc>
          <w:tcPr>
            <w:tcW w:w="6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Наименование дохода</w:t>
            </w:r>
          </w:p>
        </w:tc>
      </w:tr>
      <w:tr w:rsidR="005C7BDD" w:rsidRPr="005C7BDD" w:rsidTr="000177AF">
        <w:trPr>
          <w:trHeight w:val="509"/>
        </w:trPr>
        <w:tc>
          <w:tcPr>
            <w:tcW w:w="1458" w:type="dxa"/>
            <w:vMerge/>
            <w:tcBorders>
              <w:top w:val="single" w:sz="4" w:space="0" w:color="auto"/>
              <w:left w:val="single" w:sz="4" w:space="0" w:color="auto"/>
              <w:bottom w:val="single" w:sz="4" w:space="0" w:color="auto"/>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vMerge/>
            <w:tcBorders>
              <w:top w:val="single" w:sz="4" w:space="0" w:color="auto"/>
              <w:left w:val="single" w:sz="4" w:space="0" w:color="auto"/>
              <w:bottom w:val="single" w:sz="4" w:space="0" w:color="auto"/>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6670" w:type="dxa"/>
            <w:vMerge/>
            <w:tcBorders>
              <w:top w:val="single" w:sz="4" w:space="0" w:color="auto"/>
              <w:left w:val="single" w:sz="4" w:space="0" w:color="auto"/>
              <w:bottom w:val="single" w:sz="4" w:space="0" w:color="auto"/>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r>
      <w:tr w:rsidR="005C7BDD" w:rsidRPr="005C7BDD" w:rsidTr="000177AF">
        <w:trPr>
          <w:trHeight w:val="70"/>
        </w:trPr>
        <w:tc>
          <w:tcPr>
            <w:tcW w:w="1458" w:type="dxa"/>
            <w:tcBorders>
              <w:top w:val="nil"/>
              <w:left w:val="single" w:sz="4" w:space="0" w:color="auto"/>
              <w:bottom w:val="single" w:sz="4" w:space="0" w:color="auto"/>
              <w:right w:val="single" w:sz="4" w:space="0" w:color="auto"/>
            </w:tcBorders>
            <w:shd w:val="clear" w:color="auto" w:fill="auto"/>
            <w:vAlign w:val="center"/>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w:t>
            </w:r>
          </w:p>
        </w:tc>
        <w:tc>
          <w:tcPr>
            <w:tcW w:w="949" w:type="dxa"/>
            <w:tcBorders>
              <w:top w:val="nil"/>
              <w:left w:val="nil"/>
              <w:bottom w:val="single" w:sz="4" w:space="0" w:color="auto"/>
              <w:right w:val="single" w:sz="4" w:space="0" w:color="auto"/>
            </w:tcBorders>
            <w:shd w:val="clear" w:color="auto" w:fill="auto"/>
            <w:vAlign w:val="center"/>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w:t>
            </w:r>
          </w:p>
        </w:tc>
        <w:tc>
          <w:tcPr>
            <w:tcW w:w="1980" w:type="dxa"/>
            <w:tcBorders>
              <w:top w:val="nil"/>
              <w:left w:val="nil"/>
              <w:bottom w:val="single" w:sz="4" w:space="0" w:color="auto"/>
              <w:right w:val="single" w:sz="4" w:space="0" w:color="auto"/>
            </w:tcBorders>
            <w:shd w:val="clear" w:color="auto" w:fill="auto"/>
            <w:vAlign w:val="center"/>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3</w:t>
            </w:r>
          </w:p>
        </w:tc>
        <w:tc>
          <w:tcPr>
            <w:tcW w:w="6670" w:type="dxa"/>
            <w:tcBorders>
              <w:top w:val="nil"/>
              <w:left w:val="nil"/>
              <w:bottom w:val="single" w:sz="4" w:space="0" w:color="auto"/>
              <w:right w:val="single" w:sz="4" w:space="0" w:color="auto"/>
            </w:tcBorders>
            <w:shd w:val="clear" w:color="auto" w:fill="auto"/>
            <w:vAlign w:val="center"/>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4</w:t>
            </w:r>
          </w:p>
        </w:tc>
      </w:tr>
      <w:tr w:rsidR="005C7BDD" w:rsidRPr="005C7BDD" w:rsidTr="000177AF">
        <w:trPr>
          <w:trHeight w:val="435"/>
        </w:trPr>
        <w:tc>
          <w:tcPr>
            <w:tcW w:w="1458" w:type="dxa"/>
            <w:vMerge w:val="restart"/>
            <w:tcBorders>
              <w:top w:val="nil"/>
              <w:left w:val="single" w:sz="4" w:space="0" w:color="auto"/>
              <w:bottom w:val="nil"/>
              <w:right w:val="single" w:sz="4" w:space="0" w:color="auto"/>
            </w:tcBorders>
            <w:shd w:val="clear" w:color="auto" w:fill="auto"/>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Управление федеральной налоговой службы по Самарской области</w:t>
            </w:r>
          </w:p>
        </w:tc>
        <w:tc>
          <w:tcPr>
            <w:tcW w:w="949"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182</w:t>
            </w:r>
          </w:p>
        </w:tc>
        <w:tc>
          <w:tcPr>
            <w:tcW w:w="1980"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1 01 02010 01 0000 110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5C7BDD" w:rsidRPr="005C7BDD" w:rsidTr="000177AF">
        <w:trPr>
          <w:trHeight w:val="872"/>
        </w:trPr>
        <w:tc>
          <w:tcPr>
            <w:tcW w:w="1458" w:type="dxa"/>
            <w:vMerge/>
            <w:tcBorders>
              <w:top w:val="nil"/>
              <w:left w:val="single" w:sz="4" w:space="0" w:color="auto"/>
              <w:bottom w:val="nil"/>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182</w:t>
            </w:r>
          </w:p>
        </w:tc>
        <w:tc>
          <w:tcPr>
            <w:tcW w:w="1980"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1 01 02020 01 0000 110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5C7BDD" w:rsidRPr="005C7BDD" w:rsidTr="000177AF">
        <w:trPr>
          <w:trHeight w:val="70"/>
        </w:trPr>
        <w:tc>
          <w:tcPr>
            <w:tcW w:w="1458" w:type="dxa"/>
            <w:vMerge/>
            <w:tcBorders>
              <w:top w:val="nil"/>
              <w:left w:val="single" w:sz="4" w:space="0" w:color="auto"/>
              <w:bottom w:val="nil"/>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182</w:t>
            </w:r>
          </w:p>
        </w:tc>
        <w:tc>
          <w:tcPr>
            <w:tcW w:w="1980"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1 01 02030 01 0000 110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 xml:space="preserve">Налог на доходы физических лиц с </w:t>
            </w:r>
            <w:proofErr w:type="gramStart"/>
            <w:r w:rsidRPr="005C7BDD">
              <w:rPr>
                <w:rFonts w:ascii="Times New Roman" w:eastAsia="Times New Roman" w:hAnsi="Times New Roman" w:cs="Times New Roman"/>
                <w:sz w:val="18"/>
                <w:szCs w:val="18"/>
                <w:lang w:eastAsia="ru-RU"/>
              </w:rPr>
              <w:t>доходов,  полученных</w:t>
            </w:r>
            <w:proofErr w:type="gramEnd"/>
            <w:r w:rsidRPr="005C7BDD">
              <w:rPr>
                <w:rFonts w:ascii="Times New Roman" w:eastAsia="Times New Roman" w:hAnsi="Times New Roman" w:cs="Times New Roman"/>
                <w:sz w:val="18"/>
                <w:szCs w:val="18"/>
                <w:lang w:eastAsia="ru-RU"/>
              </w:rPr>
              <w:t xml:space="preserve"> физическими лицами в соответствии со статьей 228 Налогового Кодекса Российской Федерации</w:t>
            </w:r>
          </w:p>
        </w:tc>
      </w:tr>
      <w:tr w:rsidR="005C7BDD" w:rsidRPr="005C7BDD" w:rsidTr="000177AF">
        <w:trPr>
          <w:trHeight w:val="343"/>
        </w:trPr>
        <w:tc>
          <w:tcPr>
            <w:tcW w:w="1458" w:type="dxa"/>
            <w:vMerge/>
            <w:tcBorders>
              <w:top w:val="nil"/>
              <w:left w:val="single" w:sz="4" w:space="0" w:color="auto"/>
              <w:bottom w:val="nil"/>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182</w:t>
            </w:r>
          </w:p>
        </w:tc>
        <w:tc>
          <w:tcPr>
            <w:tcW w:w="1980"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1 01 02040 01 0000 110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w:t>
            </w:r>
            <w:proofErr w:type="gramStart"/>
            <w:r w:rsidRPr="005C7BDD">
              <w:rPr>
                <w:rFonts w:ascii="Times New Roman" w:eastAsia="Times New Roman" w:hAnsi="Times New Roman" w:cs="Times New Roman"/>
                <w:sz w:val="18"/>
                <w:szCs w:val="18"/>
                <w:lang w:eastAsia="ru-RU"/>
              </w:rPr>
              <w:t>соответствии  со</w:t>
            </w:r>
            <w:proofErr w:type="gramEnd"/>
            <w:r w:rsidRPr="005C7BDD">
              <w:rPr>
                <w:rFonts w:ascii="Times New Roman" w:eastAsia="Times New Roman" w:hAnsi="Times New Roman" w:cs="Times New Roman"/>
                <w:sz w:val="18"/>
                <w:szCs w:val="18"/>
                <w:lang w:eastAsia="ru-RU"/>
              </w:rPr>
              <w:t xml:space="preserve"> статьей 227.1 Налогового кодекса Российской Федерации</w:t>
            </w:r>
          </w:p>
        </w:tc>
      </w:tr>
      <w:tr w:rsidR="005C7BDD" w:rsidRPr="005C7BDD" w:rsidTr="000177AF">
        <w:trPr>
          <w:trHeight w:val="70"/>
        </w:trPr>
        <w:tc>
          <w:tcPr>
            <w:tcW w:w="1458" w:type="dxa"/>
            <w:vMerge/>
            <w:tcBorders>
              <w:top w:val="nil"/>
              <w:left w:val="single" w:sz="4" w:space="0" w:color="auto"/>
              <w:bottom w:val="nil"/>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182</w:t>
            </w:r>
          </w:p>
        </w:tc>
        <w:tc>
          <w:tcPr>
            <w:tcW w:w="1980"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1 05 03010 01 0000 110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Единый сельскохозяйственный налог</w:t>
            </w:r>
          </w:p>
        </w:tc>
      </w:tr>
      <w:tr w:rsidR="005C7BDD" w:rsidRPr="005C7BDD" w:rsidTr="000177AF">
        <w:trPr>
          <w:trHeight w:val="70"/>
        </w:trPr>
        <w:tc>
          <w:tcPr>
            <w:tcW w:w="1458" w:type="dxa"/>
            <w:vMerge/>
            <w:tcBorders>
              <w:top w:val="nil"/>
              <w:left w:val="single" w:sz="4" w:space="0" w:color="auto"/>
              <w:bottom w:val="nil"/>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182</w:t>
            </w:r>
          </w:p>
        </w:tc>
        <w:tc>
          <w:tcPr>
            <w:tcW w:w="1980"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1 05 03020 01 0000 110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Единый сельскохозяйственный налог (за налоговые периоды, истекшие до 1 января 2011 года)</w:t>
            </w:r>
          </w:p>
        </w:tc>
      </w:tr>
      <w:tr w:rsidR="005C7BDD" w:rsidRPr="005C7BDD" w:rsidTr="008B6920">
        <w:trPr>
          <w:trHeight w:val="197"/>
        </w:trPr>
        <w:tc>
          <w:tcPr>
            <w:tcW w:w="1458" w:type="dxa"/>
            <w:vMerge/>
            <w:tcBorders>
              <w:top w:val="nil"/>
              <w:left w:val="single" w:sz="4" w:space="0" w:color="auto"/>
              <w:bottom w:val="nil"/>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182</w:t>
            </w:r>
          </w:p>
        </w:tc>
        <w:tc>
          <w:tcPr>
            <w:tcW w:w="1980"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1 06 01030 13 0000 110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Налог на имущество физических лиц, взимаемый по ставкам, применяемым к объектам налогообложения, расположенным в границах городских поселений</w:t>
            </w:r>
          </w:p>
        </w:tc>
      </w:tr>
      <w:tr w:rsidR="005C7BDD" w:rsidRPr="005C7BDD" w:rsidTr="008B6920">
        <w:trPr>
          <w:trHeight w:val="70"/>
        </w:trPr>
        <w:tc>
          <w:tcPr>
            <w:tcW w:w="1458" w:type="dxa"/>
            <w:vMerge/>
            <w:tcBorders>
              <w:top w:val="nil"/>
              <w:left w:val="single" w:sz="4" w:space="0" w:color="auto"/>
              <w:bottom w:val="nil"/>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182</w:t>
            </w:r>
          </w:p>
        </w:tc>
        <w:tc>
          <w:tcPr>
            <w:tcW w:w="1980"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1 06 06033 13 0000 110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Земельный налог с организаций, обладающих земельным участком, расположенным в границах городских поселений</w:t>
            </w:r>
          </w:p>
        </w:tc>
      </w:tr>
      <w:tr w:rsidR="005C7BDD" w:rsidRPr="005C7BDD" w:rsidTr="008B6920">
        <w:trPr>
          <w:trHeight w:val="70"/>
        </w:trPr>
        <w:tc>
          <w:tcPr>
            <w:tcW w:w="1458" w:type="dxa"/>
            <w:vMerge/>
            <w:tcBorders>
              <w:top w:val="nil"/>
              <w:left w:val="single" w:sz="4" w:space="0" w:color="auto"/>
              <w:bottom w:val="nil"/>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182</w:t>
            </w:r>
          </w:p>
        </w:tc>
        <w:tc>
          <w:tcPr>
            <w:tcW w:w="1980"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1 06 06043 13 0000 110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Земельный налог с физических лиц, обладающих земельным участком, расположенным в границах городских поселений</w:t>
            </w:r>
          </w:p>
        </w:tc>
      </w:tr>
      <w:tr w:rsidR="005C7BDD" w:rsidRPr="005C7BDD" w:rsidTr="008B6920">
        <w:trPr>
          <w:trHeight w:val="73"/>
        </w:trPr>
        <w:tc>
          <w:tcPr>
            <w:tcW w:w="1458" w:type="dxa"/>
            <w:vMerge/>
            <w:tcBorders>
              <w:top w:val="nil"/>
              <w:left w:val="single" w:sz="4" w:space="0" w:color="auto"/>
              <w:bottom w:val="nil"/>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182</w:t>
            </w:r>
          </w:p>
        </w:tc>
        <w:tc>
          <w:tcPr>
            <w:tcW w:w="198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1 09 04053 13 0000 110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Земельный налог (по обязательствам, возникшим до 1 января 2006 года), мобилизуемый на территориях городских поселений</w:t>
            </w:r>
          </w:p>
        </w:tc>
      </w:tr>
      <w:tr w:rsidR="005C7E3B" w:rsidRPr="005C7BDD" w:rsidTr="00B30547">
        <w:trPr>
          <w:trHeight w:val="490"/>
        </w:trPr>
        <w:tc>
          <w:tcPr>
            <w:tcW w:w="1458" w:type="dxa"/>
            <w:vMerge w:val="restart"/>
            <w:tcBorders>
              <w:top w:val="single" w:sz="4" w:space="0" w:color="auto"/>
              <w:left w:val="single" w:sz="4" w:space="0" w:color="auto"/>
              <w:right w:val="single" w:sz="4" w:space="0" w:color="auto"/>
            </w:tcBorders>
            <w:shd w:val="clear" w:color="auto" w:fill="auto"/>
            <w:hideMark/>
          </w:tcPr>
          <w:p w:rsidR="005C7E3B" w:rsidRPr="005C7BDD" w:rsidRDefault="005C7E3B"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Управление федерального казначейства по Самарской области</w:t>
            </w:r>
          </w:p>
          <w:p w:rsidR="005C7E3B" w:rsidRPr="005C7BDD" w:rsidRDefault="005C7E3B"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 </w:t>
            </w:r>
          </w:p>
        </w:tc>
        <w:tc>
          <w:tcPr>
            <w:tcW w:w="949" w:type="dxa"/>
            <w:tcBorders>
              <w:top w:val="nil"/>
              <w:left w:val="nil"/>
              <w:bottom w:val="single" w:sz="4" w:space="0" w:color="auto"/>
              <w:right w:val="single" w:sz="4" w:space="0" w:color="auto"/>
            </w:tcBorders>
            <w:shd w:val="clear" w:color="auto" w:fill="auto"/>
            <w:noWrap/>
            <w:hideMark/>
          </w:tcPr>
          <w:p w:rsidR="005C7E3B" w:rsidRPr="005C7BDD" w:rsidRDefault="005C7E3B"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100</w:t>
            </w:r>
          </w:p>
        </w:tc>
        <w:tc>
          <w:tcPr>
            <w:tcW w:w="1980" w:type="dxa"/>
            <w:tcBorders>
              <w:top w:val="nil"/>
              <w:left w:val="nil"/>
              <w:bottom w:val="single" w:sz="4" w:space="0" w:color="auto"/>
              <w:right w:val="single" w:sz="4" w:space="0" w:color="auto"/>
            </w:tcBorders>
            <w:shd w:val="clear" w:color="auto" w:fill="auto"/>
            <w:hideMark/>
          </w:tcPr>
          <w:p w:rsidR="005C7E3B" w:rsidRPr="005C7BDD" w:rsidRDefault="005C7E3B"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1 03 02230 01 0000 110</w:t>
            </w:r>
          </w:p>
        </w:tc>
        <w:tc>
          <w:tcPr>
            <w:tcW w:w="6670" w:type="dxa"/>
            <w:tcBorders>
              <w:top w:val="nil"/>
              <w:left w:val="nil"/>
              <w:bottom w:val="single" w:sz="4" w:space="0" w:color="auto"/>
              <w:right w:val="single" w:sz="4" w:space="0" w:color="auto"/>
            </w:tcBorders>
            <w:shd w:val="clear" w:color="auto" w:fill="auto"/>
            <w:hideMark/>
          </w:tcPr>
          <w:p w:rsidR="005C7E3B" w:rsidRPr="005C7BDD" w:rsidRDefault="005C7E3B"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5C7E3B" w:rsidRPr="005C7BDD" w:rsidTr="008B34E9">
        <w:trPr>
          <w:trHeight w:val="645"/>
        </w:trPr>
        <w:tc>
          <w:tcPr>
            <w:tcW w:w="1458" w:type="dxa"/>
            <w:vMerge/>
            <w:tcBorders>
              <w:left w:val="single" w:sz="4" w:space="0" w:color="auto"/>
              <w:bottom w:val="nil"/>
              <w:right w:val="single" w:sz="4" w:space="0" w:color="auto"/>
            </w:tcBorders>
            <w:shd w:val="clear" w:color="auto" w:fill="auto"/>
            <w:hideMark/>
          </w:tcPr>
          <w:p w:rsidR="005C7E3B" w:rsidRPr="005C7BDD" w:rsidRDefault="005C7E3B" w:rsidP="005C7BDD">
            <w:pPr>
              <w:spacing w:after="0" w:line="240" w:lineRule="auto"/>
              <w:jc w:val="center"/>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hideMark/>
          </w:tcPr>
          <w:p w:rsidR="005C7E3B" w:rsidRPr="005C7BDD" w:rsidRDefault="005C7E3B"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100</w:t>
            </w:r>
          </w:p>
        </w:tc>
        <w:tc>
          <w:tcPr>
            <w:tcW w:w="1980" w:type="dxa"/>
            <w:tcBorders>
              <w:top w:val="nil"/>
              <w:left w:val="nil"/>
              <w:bottom w:val="single" w:sz="4" w:space="0" w:color="auto"/>
              <w:right w:val="single" w:sz="4" w:space="0" w:color="auto"/>
            </w:tcBorders>
            <w:shd w:val="clear" w:color="auto" w:fill="auto"/>
            <w:hideMark/>
          </w:tcPr>
          <w:p w:rsidR="005C7E3B" w:rsidRPr="005C7BDD" w:rsidRDefault="005C7E3B"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1 03 02240 01 0000 110</w:t>
            </w:r>
          </w:p>
        </w:tc>
        <w:tc>
          <w:tcPr>
            <w:tcW w:w="6670" w:type="dxa"/>
            <w:tcBorders>
              <w:top w:val="nil"/>
              <w:left w:val="nil"/>
              <w:bottom w:val="single" w:sz="4" w:space="0" w:color="auto"/>
              <w:right w:val="single" w:sz="4" w:space="0" w:color="auto"/>
            </w:tcBorders>
            <w:shd w:val="clear" w:color="auto" w:fill="auto"/>
            <w:hideMark/>
          </w:tcPr>
          <w:p w:rsidR="005C7E3B" w:rsidRPr="005C7BDD" w:rsidRDefault="005C7E3B"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5C7BDD" w:rsidRPr="005C7BDD" w:rsidTr="00B30547">
        <w:trPr>
          <w:trHeight w:val="554"/>
        </w:trPr>
        <w:tc>
          <w:tcPr>
            <w:tcW w:w="1458" w:type="dxa"/>
            <w:tcBorders>
              <w:top w:val="nil"/>
              <w:left w:val="single" w:sz="4" w:space="0" w:color="auto"/>
              <w:bottom w:val="nil"/>
              <w:right w:val="single" w:sz="4" w:space="0" w:color="auto"/>
            </w:tcBorders>
            <w:shd w:val="clear" w:color="auto" w:fill="auto"/>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 </w:t>
            </w:r>
          </w:p>
        </w:tc>
        <w:tc>
          <w:tcPr>
            <w:tcW w:w="949"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100</w:t>
            </w:r>
          </w:p>
        </w:tc>
        <w:tc>
          <w:tcPr>
            <w:tcW w:w="198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1 03 02240 01 0000 110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5C7BDD" w:rsidRPr="005C7BDD" w:rsidTr="008B34E9">
        <w:trPr>
          <w:trHeight w:val="412"/>
        </w:trPr>
        <w:tc>
          <w:tcPr>
            <w:tcW w:w="1458" w:type="dxa"/>
            <w:tcBorders>
              <w:top w:val="nil"/>
              <w:left w:val="single" w:sz="4" w:space="0" w:color="auto"/>
              <w:bottom w:val="nil"/>
              <w:right w:val="single" w:sz="4" w:space="0" w:color="auto"/>
            </w:tcBorders>
            <w:shd w:val="clear" w:color="auto" w:fill="auto"/>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 </w:t>
            </w:r>
          </w:p>
        </w:tc>
        <w:tc>
          <w:tcPr>
            <w:tcW w:w="949"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100</w:t>
            </w:r>
          </w:p>
        </w:tc>
        <w:tc>
          <w:tcPr>
            <w:tcW w:w="198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1 03 02260 01 0000 110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5C7BDD" w:rsidRPr="005C7BDD" w:rsidTr="008B34E9">
        <w:trPr>
          <w:trHeight w:val="270"/>
        </w:trPr>
        <w:tc>
          <w:tcPr>
            <w:tcW w:w="1458" w:type="dxa"/>
            <w:vMerge w:val="restart"/>
            <w:tcBorders>
              <w:top w:val="single" w:sz="4" w:space="0" w:color="auto"/>
              <w:left w:val="single" w:sz="4" w:space="0" w:color="auto"/>
              <w:bottom w:val="single" w:sz="8" w:space="0" w:color="000000"/>
              <w:right w:val="single" w:sz="4" w:space="0" w:color="auto"/>
            </w:tcBorders>
            <w:shd w:val="clear" w:color="auto" w:fill="auto"/>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lastRenderedPageBreak/>
              <w:t>Администрация городского поселения Безенчук</w:t>
            </w:r>
          </w:p>
        </w:tc>
        <w:tc>
          <w:tcPr>
            <w:tcW w:w="949"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 xml:space="preserve">1 11 05013 13 0000 120 </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5C7BDD" w:rsidRPr="005C7BDD" w:rsidTr="008B34E9">
        <w:trPr>
          <w:trHeight w:val="27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1 11 05025 13 0000 120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r>
      <w:tr w:rsidR="005C7BDD" w:rsidRPr="005C7BDD" w:rsidTr="008B34E9">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1 11 05075 13 0000 120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Доходы от сдачи в аренду имущества, составляющего казну городских поселений (за исключением земельных участков)</w:t>
            </w:r>
          </w:p>
        </w:tc>
      </w:tr>
      <w:tr w:rsidR="005C7BDD" w:rsidRPr="005C7BDD" w:rsidTr="008B34E9">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1 11 07015 13 0000 120</w:t>
            </w:r>
          </w:p>
        </w:tc>
        <w:tc>
          <w:tcPr>
            <w:tcW w:w="6670"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both"/>
              <w:rPr>
                <w:rFonts w:ascii="Times New Roman" w:eastAsia="Times New Roman" w:hAnsi="Times New Roman" w:cs="Times New Roman"/>
                <w:color w:val="000000"/>
                <w:sz w:val="18"/>
                <w:szCs w:val="18"/>
                <w:lang w:eastAsia="ru-RU"/>
              </w:rPr>
            </w:pPr>
            <w:r w:rsidRPr="005C7BDD">
              <w:rPr>
                <w:rFonts w:ascii="Times New Roman" w:eastAsia="Times New Roman" w:hAnsi="Times New Roman" w:cs="Times New Roman"/>
                <w:color w:val="000000"/>
                <w:sz w:val="18"/>
                <w:szCs w:val="18"/>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r>
      <w:tr w:rsidR="005C7BDD" w:rsidRPr="005C7BDD" w:rsidTr="008B34E9">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1 13 01995 13 0000 130</w:t>
            </w:r>
          </w:p>
        </w:tc>
        <w:tc>
          <w:tcPr>
            <w:tcW w:w="6670"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both"/>
              <w:rPr>
                <w:rFonts w:ascii="Times New Roman" w:eastAsia="Times New Roman" w:hAnsi="Times New Roman" w:cs="Times New Roman"/>
                <w:color w:val="000000"/>
                <w:sz w:val="18"/>
                <w:szCs w:val="18"/>
                <w:lang w:eastAsia="ru-RU"/>
              </w:rPr>
            </w:pPr>
            <w:r w:rsidRPr="005C7BDD">
              <w:rPr>
                <w:rFonts w:ascii="Times New Roman" w:eastAsia="Times New Roman" w:hAnsi="Times New Roman" w:cs="Times New Roman"/>
                <w:color w:val="000000"/>
                <w:sz w:val="18"/>
                <w:szCs w:val="18"/>
                <w:lang w:eastAsia="ru-RU"/>
              </w:rPr>
              <w:t>Прочие доходы от оказания платных услуг (работ) получателями средств бюджетов городских поселений</w:t>
            </w:r>
          </w:p>
        </w:tc>
      </w:tr>
      <w:tr w:rsidR="005C7BDD" w:rsidRPr="005C7BDD" w:rsidTr="008B34E9">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1 13 02065 13 0000 130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Доходы, поступающие в порядке возмещения расходов, понесенных в связи с эксплуатацией имущества городских поселений</w:t>
            </w:r>
          </w:p>
        </w:tc>
      </w:tr>
      <w:tr w:rsidR="005C7BDD" w:rsidRPr="005C7BDD" w:rsidTr="008B34E9">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1 13 02995 13 0000 130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Прочие доходы от компенсации затрат бюджетов городских поселений</w:t>
            </w:r>
          </w:p>
        </w:tc>
      </w:tr>
      <w:tr w:rsidR="005C7BDD" w:rsidRPr="005C7BDD" w:rsidTr="000177AF">
        <w:trPr>
          <w:trHeight w:val="825"/>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1 14 02053 13 0000 410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 xml:space="preserve">Доходы от реализации иного имущества, находящегося в собственности городского поселения (за исключением имущества </w:t>
            </w:r>
            <w:proofErr w:type="spellStart"/>
            <w:proofErr w:type="gramStart"/>
            <w:r w:rsidRPr="005C7BDD">
              <w:rPr>
                <w:rFonts w:ascii="Times New Roman" w:eastAsia="Times New Roman" w:hAnsi="Times New Roman" w:cs="Times New Roman"/>
                <w:sz w:val="18"/>
                <w:szCs w:val="18"/>
                <w:lang w:eastAsia="ru-RU"/>
              </w:rPr>
              <w:t>муниципаль-ных</w:t>
            </w:r>
            <w:proofErr w:type="spellEnd"/>
            <w:proofErr w:type="gramEnd"/>
            <w:r w:rsidRPr="005C7BDD">
              <w:rPr>
                <w:rFonts w:ascii="Times New Roman" w:eastAsia="Times New Roman" w:hAnsi="Times New Roman" w:cs="Times New Roman"/>
                <w:sz w:val="18"/>
                <w:szCs w:val="18"/>
                <w:lang w:eastAsia="ru-RU"/>
              </w:rPr>
              <w:t xml:space="preserve"> бюджетных и автономных </w:t>
            </w:r>
            <w:proofErr w:type="spellStart"/>
            <w:r w:rsidRPr="005C7BDD">
              <w:rPr>
                <w:rFonts w:ascii="Times New Roman" w:eastAsia="Times New Roman" w:hAnsi="Times New Roman" w:cs="Times New Roman"/>
                <w:sz w:val="18"/>
                <w:szCs w:val="18"/>
                <w:lang w:eastAsia="ru-RU"/>
              </w:rPr>
              <w:t>учрежде-ний</w:t>
            </w:r>
            <w:proofErr w:type="spellEnd"/>
            <w:r w:rsidRPr="005C7BDD">
              <w:rPr>
                <w:rFonts w:ascii="Times New Roman" w:eastAsia="Times New Roman" w:hAnsi="Times New Roman" w:cs="Times New Roman"/>
                <w:sz w:val="18"/>
                <w:szCs w:val="18"/>
                <w:lang w:eastAsia="ru-RU"/>
              </w:rPr>
              <w:t>, а также имущества муниципальных унитарных предприятий, в том числе ка-</w:t>
            </w:r>
            <w:proofErr w:type="spellStart"/>
            <w:r w:rsidRPr="005C7BDD">
              <w:rPr>
                <w:rFonts w:ascii="Times New Roman" w:eastAsia="Times New Roman" w:hAnsi="Times New Roman" w:cs="Times New Roman"/>
                <w:sz w:val="18"/>
                <w:szCs w:val="18"/>
                <w:lang w:eastAsia="ru-RU"/>
              </w:rPr>
              <w:t>зенных</w:t>
            </w:r>
            <w:proofErr w:type="spellEnd"/>
            <w:r w:rsidRPr="005C7BDD">
              <w:rPr>
                <w:rFonts w:ascii="Times New Roman" w:eastAsia="Times New Roman" w:hAnsi="Times New Roman" w:cs="Times New Roman"/>
                <w:sz w:val="18"/>
                <w:szCs w:val="18"/>
                <w:lang w:eastAsia="ru-RU"/>
              </w:rPr>
              <w:t>), в части реализации основных средств по указанному имуществу</w:t>
            </w:r>
          </w:p>
        </w:tc>
      </w:tr>
      <w:tr w:rsidR="005C7BDD" w:rsidRPr="005C7BDD" w:rsidTr="008B34E9">
        <w:trPr>
          <w:trHeight w:val="457"/>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1 14 02053 13 0000 440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5C7BDD" w:rsidRPr="005C7BDD" w:rsidTr="00AC65E2">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1 14 04050 13 0000 420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Доходы от продажи нематериальных активов, находящихся в собственности городских поселений</w:t>
            </w:r>
          </w:p>
        </w:tc>
      </w:tr>
      <w:tr w:rsidR="005C7BDD" w:rsidRPr="005C7BDD" w:rsidTr="00AC65E2">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1 14 06013 13 0000 430</w:t>
            </w:r>
          </w:p>
        </w:tc>
        <w:tc>
          <w:tcPr>
            <w:tcW w:w="6670"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both"/>
              <w:rPr>
                <w:rFonts w:ascii="Times New Roman" w:eastAsia="Times New Roman" w:hAnsi="Times New Roman" w:cs="Times New Roman"/>
                <w:color w:val="000000"/>
                <w:sz w:val="18"/>
                <w:szCs w:val="18"/>
                <w:lang w:eastAsia="ru-RU"/>
              </w:rPr>
            </w:pPr>
            <w:r w:rsidRPr="005C7BDD">
              <w:rPr>
                <w:rFonts w:ascii="Times New Roman" w:eastAsia="Times New Roman" w:hAnsi="Times New Roman" w:cs="Times New Roman"/>
                <w:color w:val="000000"/>
                <w:sz w:val="18"/>
                <w:szCs w:val="18"/>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5C7BDD" w:rsidRPr="005C7BDD" w:rsidTr="00AC65E2">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1 14 06025 13 0000 430</w:t>
            </w:r>
          </w:p>
        </w:tc>
        <w:tc>
          <w:tcPr>
            <w:tcW w:w="6670"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both"/>
              <w:rPr>
                <w:rFonts w:ascii="Times New Roman" w:eastAsia="Times New Roman" w:hAnsi="Times New Roman" w:cs="Times New Roman"/>
                <w:color w:val="000000"/>
                <w:sz w:val="18"/>
                <w:szCs w:val="18"/>
                <w:lang w:eastAsia="ru-RU"/>
              </w:rPr>
            </w:pPr>
            <w:r w:rsidRPr="005C7BDD">
              <w:rPr>
                <w:rFonts w:ascii="Times New Roman" w:eastAsia="Times New Roman" w:hAnsi="Times New Roman" w:cs="Times New Roman"/>
                <w:color w:val="000000"/>
                <w:sz w:val="18"/>
                <w:szCs w:val="18"/>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r>
      <w:tr w:rsidR="005C7BDD" w:rsidRPr="005C7BDD" w:rsidTr="00272FEE">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 xml:space="preserve">1 16 33050 13 0000 140 </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5C7BDD" w:rsidRPr="005C7BDD" w:rsidTr="00272FEE">
        <w:trPr>
          <w:trHeight w:val="307"/>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1 16 46000 13 0000 140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городских поселений, либо в связи с уклонением от заключения таких контрактов или иных договоров</w:t>
            </w:r>
          </w:p>
        </w:tc>
      </w:tr>
      <w:tr w:rsidR="005C7BDD" w:rsidRPr="005C7BDD" w:rsidTr="00272FEE">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1 16 90050 13 0000 140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Прочие поступления от денежных взысканий (штрафов) и иных сумм в возмещение ущерба, зачисляемые в бюджеты городских поселений</w:t>
            </w:r>
          </w:p>
        </w:tc>
      </w:tr>
      <w:tr w:rsidR="005C7BDD" w:rsidRPr="005C7BDD" w:rsidTr="00272FEE">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1 17 01050 13 0000 180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 xml:space="preserve">Невыясненные поступления, зачисляемые в бюджеты </w:t>
            </w:r>
            <w:proofErr w:type="gramStart"/>
            <w:r w:rsidRPr="005C7BDD">
              <w:rPr>
                <w:rFonts w:ascii="Times New Roman" w:eastAsia="Times New Roman" w:hAnsi="Times New Roman" w:cs="Times New Roman"/>
                <w:sz w:val="18"/>
                <w:szCs w:val="18"/>
                <w:lang w:eastAsia="ru-RU"/>
              </w:rPr>
              <w:t>городских  поселений</w:t>
            </w:r>
            <w:proofErr w:type="gramEnd"/>
          </w:p>
        </w:tc>
      </w:tr>
      <w:tr w:rsidR="005C7BDD" w:rsidRPr="005C7BDD" w:rsidTr="00272FEE">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 xml:space="preserve">1 17 05050 130000 180   </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Прочие   неналоговые   доходы   бюджетов городских поселений</w:t>
            </w:r>
          </w:p>
        </w:tc>
      </w:tr>
      <w:tr w:rsidR="005C7BDD" w:rsidRPr="005C7BDD" w:rsidTr="00272FEE">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2 02 15001 13 0000 150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 xml:space="preserve">Дотации бюджетам </w:t>
            </w:r>
            <w:proofErr w:type="gramStart"/>
            <w:r w:rsidRPr="005C7BDD">
              <w:rPr>
                <w:rFonts w:ascii="Times New Roman" w:eastAsia="Times New Roman" w:hAnsi="Times New Roman" w:cs="Times New Roman"/>
                <w:sz w:val="18"/>
                <w:szCs w:val="18"/>
                <w:lang w:eastAsia="ru-RU"/>
              </w:rPr>
              <w:t>городских  поселений</w:t>
            </w:r>
            <w:proofErr w:type="gramEnd"/>
            <w:r w:rsidRPr="005C7BDD">
              <w:rPr>
                <w:rFonts w:ascii="Times New Roman" w:eastAsia="Times New Roman" w:hAnsi="Times New Roman" w:cs="Times New Roman"/>
                <w:sz w:val="18"/>
                <w:szCs w:val="18"/>
                <w:lang w:eastAsia="ru-RU"/>
              </w:rPr>
              <w:t xml:space="preserve"> на выравнивание бюджетной обеспеченности</w:t>
            </w:r>
          </w:p>
        </w:tc>
      </w:tr>
      <w:tr w:rsidR="005C7BDD" w:rsidRPr="005C7BDD" w:rsidTr="00272FEE">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2 02 19999 13 0000 150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 xml:space="preserve">Прочие дотации бюджетам </w:t>
            </w:r>
            <w:proofErr w:type="gramStart"/>
            <w:r w:rsidRPr="005C7BDD">
              <w:rPr>
                <w:rFonts w:ascii="Times New Roman" w:eastAsia="Times New Roman" w:hAnsi="Times New Roman" w:cs="Times New Roman"/>
                <w:sz w:val="18"/>
                <w:szCs w:val="18"/>
                <w:lang w:eastAsia="ru-RU"/>
              </w:rPr>
              <w:t>городских  поселений</w:t>
            </w:r>
            <w:proofErr w:type="gramEnd"/>
          </w:p>
        </w:tc>
      </w:tr>
      <w:tr w:rsidR="005C7BDD" w:rsidRPr="005C7BDD" w:rsidTr="00272FEE">
        <w:trPr>
          <w:trHeight w:val="117"/>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202 22041 13 0000 150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 xml:space="preserve">Субсидии    бюджетам   </w:t>
            </w:r>
            <w:proofErr w:type="gramStart"/>
            <w:r w:rsidRPr="005C7BDD">
              <w:rPr>
                <w:rFonts w:ascii="Times New Roman" w:eastAsia="Times New Roman" w:hAnsi="Times New Roman" w:cs="Times New Roman"/>
                <w:sz w:val="18"/>
                <w:szCs w:val="18"/>
                <w:lang w:eastAsia="ru-RU"/>
              </w:rPr>
              <w:t>городских  поселений</w:t>
            </w:r>
            <w:proofErr w:type="gramEnd"/>
            <w:r w:rsidRPr="005C7BDD">
              <w:rPr>
                <w:rFonts w:ascii="Times New Roman" w:eastAsia="Times New Roman" w:hAnsi="Times New Roman" w:cs="Times New Roman"/>
                <w:sz w:val="18"/>
                <w:szCs w:val="18"/>
                <w:lang w:eastAsia="ru-RU"/>
              </w:rPr>
              <w:t xml:space="preserve">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5C7BDD" w:rsidRPr="005C7BDD" w:rsidTr="008616AC">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2 02 20216 13 0000 150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5C7BDD" w:rsidRPr="005C7BDD" w:rsidTr="008616AC">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2 02 29999 13 0000 150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 xml:space="preserve">Прочие субсидии бюджетам </w:t>
            </w:r>
            <w:proofErr w:type="gramStart"/>
            <w:r w:rsidRPr="005C7BDD">
              <w:rPr>
                <w:rFonts w:ascii="Times New Roman" w:eastAsia="Times New Roman" w:hAnsi="Times New Roman" w:cs="Times New Roman"/>
                <w:sz w:val="18"/>
                <w:szCs w:val="18"/>
                <w:lang w:eastAsia="ru-RU"/>
              </w:rPr>
              <w:t>городских  поселений</w:t>
            </w:r>
            <w:proofErr w:type="gramEnd"/>
          </w:p>
        </w:tc>
      </w:tr>
      <w:tr w:rsidR="005C7BDD" w:rsidRPr="005C7BDD" w:rsidTr="008616AC">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2 02 49999 13 0000 150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Прочие межбюджетные трансферты, передаваемые бюджетам городских поселений</w:t>
            </w:r>
          </w:p>
        </w:tc>
      </w:tr>
      <w:tr w:rsidR="005C7BDD" w:rsidRPr="005C7BDD" w:rsidTr="008616AC">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2 02 90054 13 0000 150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Прочие безвозмездные поступления в бюджеты городских поселений от бюджетов муниципальных районов</w:t>
            </w:r>
          </w:p>
        </w:tc>
      </w:tr>
      <w:tr w:rsidR="005C7BDD" w:rsidRPr="005C7BDD" w:rsidTr="008616AC">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2 03 05099 13 0000 180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Прочие безвозмездные поступления от государственных (муниципальных) организаций в бюджеты городских поселений</w:t>
            </w:r>
          </w:p>
        </w:tc>
      </w:tr>
      <w:tr w:rsidR="005C7BDD" w:rsidRPr="005C7BDD" w:rsidTr="008616AC">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2 03 05000 13 0000 150</w:t>
            </w:r>
          </w:p>
        </w:tc>
        <w:tc>
          <w:tcPr>
            <w:tcW w:w="6670"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both"/>
              <w:rPr>
                <w:rFonts w:ascii="Times New Roman" w:eastAsia="Times New Roman" w:hAnsi="Times New Roman" w:cs="Times New Roman"/>
                <w:color w:val="000000"/>
                <w:sz w:val="18"/>
                <w:szCs w:val="18"/>
                <w:lang w:eastAsia="ru-RU"/>
              </w:rPr>
            </w:pPr>
            <w:r w:rsidRPr="005C7BDD">
              <w:rPr>
                <w:rFonts w:ascii="Times New Roman" w:eastAsia="Times New Roman" w:hAnsi="Times New Roman" w:cs="Times New Roman"/>
                <w:color w:val="000000"/>
                <w:sz w:val="18"/>
                <w:szCs w:val="18"/>
                <w:lang w:eastAsia="ru-RU"/>
              </w:rPr>
              <w:t>Безвозмездные поступления от государственных (муниципальных) организаций в бюджеты городских поселений</w:t>
            </w:r>
          </w:p>
        </w:tc>
      </w:tr>
      <w:tr w:rsidR="005C7BDD" w:rsidRPr="005C7BDD" w:rsidTr="008616AC">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2 03 05099 13 0000 150</w:t>
            </w:r>
          </w:p>
        </w:tc>
        <w:tc>
          <w:tcPr>
            <w:tcW w:w="6670"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both"/>
              <w:rPr>
                <w:rFonts w:ascii="Times New Roman" w:eastAsia="Times New Roman" w:hAnsi="Times New Roman" w:cs="Times New Roman"/>
                <w:color w:val="000000"/>
                <w:sz w:val="18"/>
                <w:szCs w:val="18"/>
                <w:lang w:eastAsia="ru-RU"/>
              </w:rPr>
            </w:pPr>
            <w:r w:rsidRPr="005C7BDD">
              <w:rPr>
                <w:rFonts w:ascii="Times New Roman" w:eastAsia="Times New Roman" w:hAnsi="Times New Roman" w:cs="Times New Roman"/>
                <w:color w:val="000000"/>
                <w:sz w:val="18"/>
                <w:szCs w:val="18"/>
                <w:lang w:eastAsia="ru-RU"/>
              </w:rPr>
              <w:t>Прочие безвозмездные поступления от государственных (муниципальных) организаций в бюджеты городских поселений</w:t>
            </w:r>
          </w:p>
        </w:tc>
      </w:tr>
      <w:tr w:rsidR="005C7BDD" w:rsidRPr="005C7BDD" w:rsidTr="008616AC">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color w:val="333333"/>
                <w:sz w:val="18"/>
                <w:szCs w:val="18"/>
                <w:lang w:eastAsia="ru-RU"/>
              </w:rPr>
            </w:pPr>
            <w:r w:rsidRPr="005C7BDD">
              <w:rPr>
                <w:rFonts w:ascii="Times New Roman" w:eastAsia="Times New Roman" w:hAnsi="Times New Roman" w:cs="Times New Roman"/>
                <w:color w:val="333333"/>
                <w:sz w:val="18"/>
                <w:szCs w:val="18"/>
                <w:lang w:eastAsia="ru-RU"/>
              </w:rPr>
              <w:t>2 04 05099 13 0000 150</w:t>
            </w:r>
          </w:p>
        </w:tc>
        <w:tc>
          <w:tcPr>
            <w:tcW w:w="6670"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Прочие безвозмездные поступления от негосударственных организаций в бюджеты городских поселений</w:t>
            </w:r>
          </w:p>
        </w:tc>
      </w:tr>
      <w:tr w:rsidR="005C7BDD" w:rsidRPr="005C7BDD" w:rsidTr="008616AC">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2 07 05030 13 0000 150</w:t>
            </w:r>
          </w:p>
        </w:tc>
        <w:tc>
          <w:tcPr>
            <w:tcW w:w="6670"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Прочие безвозмездные поступления в бюджеты городских поселений</w:t>
            </w:r>
          </w:p>
        </w:tc>
      </w:tr>
      <w:tr w:rsidR="005C7BDD" w:rsidRPr="005C7BDD" w:rsidTr="008616AC">
        <w:trPr>
          <w:trHeight w:val="543"/>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 xml:space="preserve">2 08 05000 13 0000 180 </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 xml:space="preserve">Перечисления из </w:t>
            </w:r>
            <w:proofErr w:type="gramStart"/>
            <w:r w:rsidRPr="005C7BDD">
              <w:rPr>
                <w:rFonts w:ascii="Times New Roman" w:eastAsia="Times New Roman" w:hAnsi="Times New Roman" w:cs="Times New Roman"/>
                <w:sz w:val="18"/>
                <w:szCs w:val="18"/>
                <w:lang w:eastAsia="ru-RU"/>
              </w:rPr>
              <w:t>бюджетов  городских</w:t>
            </w:r>
            <w:proofErr w:type="gramEnd"/>
            <w:r w:rsidRPr="005C7BDD">
              <w:rPr>
                <w:rFonts w:ascii="Times New Roman" w:eastAsia="Times New Roman" w:hAnsi="Times New Roman" w:cs="Times New Roman"/>
                <w:sz w:val="18"/>
                <w:szCs w:val="18"/>
                <w:lang w:eastAsia="ru-RU"/>
              </w:rPr>
              <w:t xml:space="preserve">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5C7BDD" w:rsidRPr="005C7BDD" w:rsidTr="00DD2913">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2 18 05010 13 0000 150</w:t>
            </w:r>
          </w:p>
        </w:tc>
        <w:tc>
          <w:tcPr>
            <w:tcW w:w="6670"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Доходы бюджетов городских поселений от возврата бюджетными учреждениями остатков субсидий прошлых лет</w:t>
            </w:r>
          </w:p>
        </w:tc>
      </w:tr>
      <w:tr w:rsidR="005C7BDD" w:rsidRPr="005C7BDD" w:rsidTr="00DD2913">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2 18 60010 13 0000 150</w:t>
            </w:r>
          </w:p>
        </w:tc>
        <w:tc>
          <w:tcPr>
            <w:tcW w:w="6670" w:type="dxa"/>
            <w:tcBorders>
              <w:top w:val="nil"/>
              <w:left w:val="nil"/>
              <w:bottom w:val="single" w:sz="4" w:space="0" w:color="auto"/>
              <w:right w:val="single" w:sz="4" w:space="0" w:color="auto"/>
            </w:tcBorders>
            <w:shd w:val="clear" w:color="auto" w:fill="auto"/>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Доходы бюджетов городских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5C7BDD" w:rsidRPr="005C7BDD" w:rsidTr="00DD2913">
        <w:trPr>
          <w:trHeight w:val="60"/>
        </w:trPr>
        <w:tc>
          <w:tcPr>
            <w:tcW w:w="1458" w:type="dxa"/>
            <w:vMerge/>
            <w:tcBorders>
              <w:top w:val="single" w:sz="4" w:space="0" w:color="auto"/>
              <w:left w:val="single" w:sz="4" w:space="0" w:color="auto"/>
              <w:bottom w:val="single" w:sz="8" w:space="0" w:color="000000"/>
              <w:right w:val="single" w:sz="4" w:space="0" w:color="auto"/>
            </w:tcBorders>
            <w:vAlign w:val="center"/>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p>
        </w:tc>
        <w:tc>
          <w:tcPr>
            <w:tcW w:w="949" w:type="dxa"/>
            <w:tcBorders>
              <w:top w:val="nil"/>
              <w:left w:val="nil"/>
              <w:bottom w:val="single" w:sz="4" w:space="0" w:color="auto"/>
              <w:right w:val="single" w:sz="4" w:space="0" w:color="auto"/>
            </w:tcBorders>
            <w:shd w:val="clear" w:color="auto" w:fill="auto"/>
            <w:noWrap/>
            <w:vAlign w:val="bottom"/>
            <w:hideMark/>
          </w:tcPr>
          <w:p w:rsidR="005C7BDD" w:rsidRPr="005C7BDD" w:rsidRDefault="005C7BDD" w:rsidP="005C7BDD">
            <w:pPr>
              <w:spacing w:after="0" w:line="240" w:lineRule="auto"/>
              <w:jc w:val="center"/>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208</w:t>
            </w:r>
          </w:p>
        </w:tc>
        <w:tc>
          <w:tcPr>
            <w:tcW w:w="1980"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2 19 60010 13 0000 150</w:t>
            </w:r>
          </w:p>
        </w:tc>
        <w:tc>
          <w:tcPr>
            <w:tcW w:w="6670" w:type="dxa"/>
            <w:tcBorders>
              <w:top w:val="nil"/>
              <w:left w:val="nil"/>
              <w:bottom w:val="single" w:sz="4" w:space="0" w:color="auto"/>
              <w:right w:val="single" w:sz="4" w:space="0" w:color="auto"/>
            </w:tcBorders>
            <w:shd w:val="clear" w:color="auto" w:fill="auto"/>
            <w:vAlign w:val="bottom"/>
            <w:hideMark/>
          </w:tcPr>
          <w:p w:rsidR="005C7BDD" w:rsidRPr="005C7BDD" w:rsidRDefault="005C7BDD" w:rsidP="005C7BDD">
            <w:pPr>
              <w:spacing w:after="0" w:line="240" w:lineRule="auto"/>
              <w:jc w:val="both"/>
              <w:rPr>
                <w:rFonts w:ascii="Times New Roman" w:eastAsia="Times New Roman" w:hAnsi="Times New Roman" w:cs="Times New Roman"/>
                <w:sz w:val="18"/>
                <w:szCs w:val="18"/>
                <w:lang w:eastAsia="ru-RU"/>
              </w:rPr>
            </w:pPr>
            <w:r w:rsidRPr="005C7BDD">
              <w:rPr>
                <w:rFonts w:ascii="Times New Roman" w:eastAsia="Times New Roman" w:hAnsi="Times New Roman" w:cs="Times New Roman"/>
                <w:sz w:val="18"/>
                <w:szCs w:val="18"/>
                <w:lang w:eastAsia="ru-RU"/>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r>
    </w:tbl>
    <w:p w:rsidR="0055533D" w:rsidRPr="00BD0B51"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2</w:t>
      </w:r>
    </w:p>
    <w:p w:rsidR="0055533D" w:rsidRPr="00BD0B51"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55533D" w:rsidRPr="00BD0B51"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55533D"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12</w:t>
      </w:r>
      <w:r w:rsidRPr="00BD0B51">
        <w:rPr>
          <w:rFonts w:ascii="Times New Roman" w:hAnsi="Times New Roman" w:cs="Times New Roman"/>
          <w:bCs/>
          <w:sz w:val="20"/>
          <w:szCs w:val="20"/>
        </w:rPr>
        <w:t>.</w:t>
      </w:r>
      <w:r>
        <w:rPr>
          <w:rFonts w:ascii="Times New Roman" w:hAnsi="Times New Roman" w:cs="Times New Roman"/>
          <w:bCs/>
          <w:sz w:val="20"/>
          <w:szCs w:val="20"/>
        </w:rPr>
        <w:t>11</w:t>
      </w:r>
      <w:r w:rsidRPr="00BD0B51">
        <w:rPr>
          <w:rFonts w:ascii="Times New Roman" w:hAnsi="Times New Roman" w:cs="Times New Roman"/>
          <w:bCs/>
          <w:sz w:val="20"/>
          <w:szCs w:val="20"/>
        </w:rPr>
        <w:t>.2018 №</w:t>
      </w:r>
      <w:r>
        <w:rPr>
          <w:rFonts w:ascii="Times New Roman" w:hAnsi="Times New Roman" w:cs="Times New Roman"/>
          <w:bCs/>
          <w:sz w:val="20"/>
          <w:szCs w:val="20"/>
        </w:rPr>
        <w:t>2</w:t>
      </w:r>
      <w:r w:rsidRPr="00BD0B51">
        <w:rPr>
          <w:rFonts w:ascii="Times New Roman" w:hAnsi="Times New Roman" w:cs="Times New Roman"/>
          <w:bCs/>
          <w:sz w:val="20"/>
          <w:szCs w:val="20"/>
        </w:rPr>
        <w:t>/3</w:t>
      </w:r>
      <w:r>
        <w:rPr>
          <w:rFonts w:ascii="Times New Roman" w:hAnsi="Times New Roman" w:cs="Times New Roman"/>
          <w:bCs/>
          <w:sz w:val="20"/>
          <w:szCs w:val="20"/>
        </w:rPr>
        <w:t>9</w:t>
      </w:r>
    </w:p>
    <w:tbl>
      <w:tblPr>
        <w:tblW w:w="11057" w:type="dxa"/>
        <w:tblInd w:w="108" w:type="dxa"/>
        <w:tblLook w:val="04A0" w:firstRow="1" w:lastRow="0" w:firstColumn="1" w:lastColumn="0" w:noHBand="0" w:noVBand="1"/>
      </w:tblPr>
      <w:tblGrid>
        <w:gridCol w:w="1458"/>
        <w:gridCol w:w="2142"/>
        <w:gridCol w:w="7457"/>
      </w:tblGrid>
      <w:tr w:rsidR="005C7BDD" w:rsidRPr="005C7BDD" w:rsidTr="00243B95">
        <w:trPr>
          <w:trHeight w:val="80"/>
        </w:trPr>
        <w:tc>
          <w:tcPr>
            <w:tcW w:w="11057" w:type="dxa"/>
            <w:gridSpan w:val="3"/>
            <w:tcBorders>
              <w:top w:val="nil"/>
              <w:left w:val="nil"/>
              <w:bottom w:val="nil"/>
              <w:right w:val="nil"/>
            </w:tcBorders>
            <w:shd w:val="clear" w:color="auto" w:fill="auto"/>
            <w:vAlign w:val="bottom"/>
            <w:hideMark/>
          </w:tcPr>
          <w:p w:rsidR="005C7BDD" w:rsidRPr="00243B95" w:rsidRDefault="005C7BDD" w:rsidP="005C7BDD">
            <w:pPr>
              <w:spacing w:after="0" w:line="240" w:lineRule="auto"/>
              <w:jc w:val="center"/>
              <w:rPr>
                <w:rFonts w:ascii="Times New Roman" w:eastAsia="Times New Roman" w:hAnsi="Times New Roman" w:cs="Times New Roman"/>
                <w:b/>
                <w:bCs/>
                <w:sz w:val="18"/>
                <w:szCs w:val="18"/>
                <w:lang w:eastAsia="ru-RU"/>
              </w:rPr>
            </w:pPr>
            <w:r w:rsidRPr="00243B95">
              <w:rPr>
                <w:rFonts w:ascii="Times New Roman" w:eastAsia="Times New Roman" w:hAnsi="Times New Roman" w:cs="Times New Roman"/>
                <w:b/>
                <w:bCs/>
                <w:sz w:val="18"/>
                <w:szCs w:val="18"/>
                <w:lang w:eastAsia="ru-RU"/>
              </w:rPr>
              <w:t xml:space="preserve">Перечень главных </w:t>
            </w:r>
            <w:proofErr w:type="gramStart"/>
            <w:r w:rsidRPr="00243B95">
              <w:rPr>
                <w:rFonts w:ascii="Times New Roman" w:eastAsia="Times New Roman" w:hAnsi="Times New Roman" w:cs="Times New Roman"/>
                <w:b/>
                <w:bCs/>
                <w:sz w:val="18"/>
                <w:szCs w:val="18"/>
                <w:lang w:eastAsia="ru-RU"/>
              </w:rPr>
              <w:t>администраторов  источников</w:t>
            </w:r>
            <w:proofErr w:type="gramEnd"/>
            <w:r w:rsidRPr="00243B95">
              <w:rPr>
                <w:rFonts w:ascii="Times New Roman" w:eastAsia="Times New Roman" w:hAnsi="Times New Roman" w:cs="Times New Roman"/>
                <w:b/>
                <w:bCs/>
                <w:sz w:val="18"/>
                <w:szCs w:val="18"/>
                <w:lang w:eastAsia="ru-RU"/>
              </w:rPr>
              <w:t xml:space="preserve"> финансирования дефицита  бюджета городского поселения Безенчук муниципального района </w:t>
            </w:r>
            <w:proofErr w:type="spellStart"/>
            <w:r w:rsidRPr="00243B95">
              <w:rPr>
                <w:rFonts w:ascii="Times New Roman" w:eastAsia="Times New Roman" w:hAnsi="Times New Roman" w:cs="Times New Roman"/>
                <w:b/>
                <w:bCs/>
                <w:sz w:val="18"/>
                <w:szCs w:val="18"/>
                <w:lang w:eastAsia="ru-RU"/>
              </w:rPr>
              <w:t>Безенчукский</w:t>
            </w:r>
            <w:proofErr w:type="spellEnd"/>
            <w:r w:rsidRPr="00243B95">
              <w:rPr>
                <w:rFonts w:ascii="Times New Roman" w:eastAsia="Times New Roman" w:hAnsi="Times New Roman" w:cs="Times New Roman"/>
                <w:b/>
                <w:bCs/>
                <w:sz w:val="18"/>
                <w:szCs w:val="18"/>
                <w:lang w:eastAsia="ru-RU"/>
              </w:rPr>
              <w:t xml:space="preserve"> Самарской области</w:t>
            </w:r>
          </w:p>
        </w:tc>
      </w:tr>
      <w:tr w:rsidR="005C7BDD" w:rsidRPr="005C7BDD" w:rsidTr="00243B95">
        <w:trPr>
          <w:trHeight w:val="115"/>
        </w:trPr>
        <w:tc>
          <w:tcPr>
            <w:tcW w:w="14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7BDD" w:rsidRPr="00243B95" w:rsidRDefault="005C7BDD" w:rsidP="005C7BDD">
            <w:pPr>
              <w:spacing w:after="0" w:line="240" w:lineRule="auto"/>
              <w:jc w:val="center"/>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Код главного администратора источников</w:t>
            </w:r>
          </w:p>
        </w:tc>
        <w:tc>
          <w:tcPr>
            <w:tcW w:w="2142" w:type="dxa"/>
            <w:tcBorders>
              <w:top w:val="single" w:sz="4" w:space="0" w:color="auto"/>
              <w:left w:val="nil"/>
              <w:bottom w:val="single" w:sz="4" w:space="0" w:color="auto"/>
              <w:right w:val="single" w:sz="4" w:space="0" w:color="auto"/>
            </w:tcBorders>
            <w:shd w:val="clear" w:color="auto" w:fill="auto"/>
            <w:vAlign w:val="center"/>
            <w:hideMark/>
          </w:tcPr>
          <w:p w:rsidR="005C7BDD" w:rsidRPr="00243B95" w:rsidRDefault="005C7BDD" w:rsidP="005C7BDD">
            <w:pPr>
              <w:spacing w:after="0" w:line="240" w:lineRule="auto"/>
              <w:jc w:val="center"/>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7457" w:type="dxa"/>
            <w:tcBorders>
              <w:top w:val="single" w:sz="4" w:space="0" w:color="auto"/>
              <w:left w:val="nil"/>
              <w:bottom w:val="single" w:sz="4" w:space="0" w:color="auto"/>
              <w:right w:val="single" w:sz="4" w:space="0" w:color="auto"/>
            </w:tcBorders>
            <w:shd w:val="clear" w:color="auto" w:fill="auto"/>
            <w:vAlign w:val="center"/>
            <w:hideMark/>
          </w:tcPr>
          <w:p w:rsidR="005C7BDD" w:rsidRPr="00243B95" w:rsidRDefault="005C7BDD" w:rsidP="005C7BDD">
            <w:pPr>
              <w:spacing w:after="0" w:line="240" w:lineRule="auto"/>
              <w:jc w:val="center"/>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Наименование</w:t>
            </w:r>
          </w:p>
        </w:tc>
      </w:tr>
      <w:tr w:rsidR="005C7BDD" w:rsidRPr="005C7BDD" w:rsidTr="00243B95">
        <w:trPr>
          <w:trHeight w:val="70"/>
        </w:trPr>
        <w:tc>
          <w:tcPr>
            <w:tcW w:w="1458" w:type="dxa"/>
            <w:vMerge w:val="restart"/>
            <w:tcBorders>
              <w:top w:val="nil"/>
              <w:left w:val="single" w:sz="4" w:space="0" w:color="auto"/>
              <w:bottom w:val="single" w:sz="4" w:space="0" w:color="000000"/>
              <w:right w:val="single" w:sz="4" w:space="0" w:color="auto"/>
            </w:tcBorders>
            <w:shd w:val="clear" w:color="auto" w:fill="auto"/>
            <w:noWrap/>
            <w:hideMark/>
          </w:tcPr>
          <w:p w:rsidR="005C7BDD" w:rsidRPr="00243B95" w:rsidRDefault="005C7BDD" w:rsidP="005C7BDD">
            <w:pPr>
              <w:spacing w:after="0" w:line="240" w:lineRule="auto"/>
              <w:jc w:val="center"/>
              <w:rPr>
                <w:rFonts w:ascii="Times New Roman" w:eastAsia="Times New Roman" w:hAnsi="Times New Roman" w:cs="Times New Roman"/>
                <w:b/>
                <w:bCs/>
                <w:sz w:val="18"/>
                <w:szCs w:val="18"/>
                <w:lang w:eastAsia="ru-RU"/>
              </w:rPr>
            </w:pPr>
            <w:r w:rsidRPr="00243B95">
              <w:rPr>
                <w:rFonts w:ascii="Times New Roman" w:eastAsia="Times New Roman" w:hAnsi="Times New Roman" w:cs="Times New Roman"/>
                <w:b/>
                <w:bCs/>
                <w:sz w:val="18"/>
                <w:szCs w:val="18"/>
                <w:lang w:eastAsia="ru-RU"/>
              </w:rPr>
              <w:t>208</w:t>
            </w:r>
          </w:p>
        </w:tc>
        <w:tc>
          <w:tcPr>
            <w:tcW w:w="2142" w:type="dxa"/>
            <w:tcBorders>
              <w:top w:val="nil"/>
              <w:left w:val="nil"/>
              <w:bottom w:val="single" w:sz="4" w:space="0" w:color="auto"/>
              <w:right w:val="single" w:sz="4" w:space="0" w:color="auto"/>
            </w:tcBorders>
            <w:shd w:val="clear" w:color="auto" w:fill="auto"/>
            <w:noWrap/>
            <w:vAlign w:val="bottom"/>
            <w:hideMark/>
          </w:tcPr>
          <w:p w:rsidR="005C7BDD" w:rsidRPr="00243B95" w:rsidRDefault="005C7BDD" w:rsidP="005C7BDD">
            <w:pPr>
              <w:spacing w:after="0" w:line="240" w:lineRule="auto"/>
              <w:jc w:val="center"/>
              <w:rPr>
                <w:rFonts w:ascii="Times New Roman" w:eastAsia="Times New Roman" w:hAnsi="Times New Roman" w:cs="Times New Roman"/>
                <w:b/>
                <w:bCs/>
                <w:sz w:val="18"/>
                <w:szCs w:val="18"/>
                <w:lang w:eastAsia="ru-RU"/>
              </w:rPr>
            </w:pPr>
            <w:r w:rsidRPr="00243B95">
              <w:rPr>
                <w:rFonts w:ascii="Times New Roman" w:eastAsia="Times New Roman" w:hAnsi="Times New Roman" w:cs="Times New Roman"/>
                <w:b/>
                <w:bCs/>
                <w:sz w:val="18"/>
                <w:szCs w:val="18"/>
                <w:lang w:eastAsia="ru-RU"/>
              </w:rPr>
              <w:t> </w:t>
            </w:r>
          </w:p>
        </w:tc>
        <w:tc>
          <w:tcPr>
            <w:tcW w:w="7457" w:type="dxa"/>
            <w:tcBorders>
              <w:top w:val="nil"/>
              <w:left w:val="nil"/>
              <w:bottom w:val="single" w:sz="4" w:space="0" w:color="auto"/>
              <w:right w:val="single" w:sz="4" w:space="0" w:color="auto"/>
            </w:tcBorders>
            <w:shd w:val="clear" w:color="auto" w:fill="auto"/>
            <w:vAlign w:val="bottom"/>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r w:rsidRPr="00243B95">
              <w:rPr>
                <w:rFonts w:ascii="Times New Roman" w:eastAsia="Times New Roman" w:hAnsi="Times New Roman" w:cs="Times New Roman"/>
                <w:b/>
                <w:bCs/>
                <w:sz w:val="18"/>
                <w:szCs w:val="18"/>
                <w:lang w:eastAsia="ru-RU"/>
              </w:rPr>
              <w:t xml:space="preserve">Администрация городского поселения Безенчук муниципального района </w:t>
            </w:r>
            <w:proofErr w:type="spellStart"/>
            <w:r w:rsidRPr="00243B95">
              <w:rPr>
                <w:rFonts w:ascii="Times New Roman" w:eastAsia="Times New Roman" w:hAnsi="Times New Roman" w:cs="Times New Roman"/>
                <w:b/>
                <w:bCs/>
                <w:sz w:val="18"/>
                <w:szCs w:val="18"/>
                <w:lang w:eastAsia="ru-RU"/>
              </w:rPr>
              <w:t>Безенчукский</w:t>
            </w:r>
            <w:proofErr w:type="spellEnd"/>
            <w:r w:rsidRPr="00243B95">
              <w:rPr>
                <w:rFonts w:ascii="Times New Roman" w:eastAsia="Times New Roman" w:hAnsi="Times New Roman" w:cs="Times New Roman"/>
                <w:b/>
                <w:bCs/>
                <w:sz w:val="18"/>
                <w:szCs w:val="18"/>
                <w:lang w:eastAsia="ru-RU"/>
              </w:rPr>
              <w:t xml:space="preserve"> Самарской области</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01 02 00 00 00 0000 000</w:t>
            </w:r>
          </w:p>
        </w:tc>
        <w:tc>
          <w:tcPr>
            <w:tcW w:w="7457" w:type="dxa"/>
            <w:tcBorders>
              <w:top w:val="nil"/>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Кредиты кредитных организаций в валюте Российской Федерации</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01 02 00 00 00 0000 700</w:t>
            </w:r>
          </w:p>
        </w:tc>
        <w:tc>
          <w:tcPr>
            <w:tcW w:w="7457" w:type="dxa"/>
            <w:tcBorders>
              <w:top w:val="nil"/>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Получение кредитов от кредитных организаций в валюте Российской Федерации</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01 02 00 00 13 0000 710</w:t>
            </w:r>
          </w:p>
        </w:tc>
        <w:tc>
          <w:tcPr>
            <w:tcW w:w="7457" w:type="dxa"/>
            <w:tcBorders>
              <w:top w:val="nil"/>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Получение кредитов от кредитных организаций бюджетами городских поселений в валюте Российской Федерации</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01 02 00 00 00 0000 800</w:t>
            </w:r>
          </w:p>
        </w:tc>
        <w:tc>
          <w:tcPr>
            <w:tcW w:w="7457" w:type="dxa"/>
            <w:tcBorders>
              <w:top w:val="nil"/>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Погашение кредитов, предоставленных кредитными организациями в валюте Российской Федерации</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01 02 00 00 13 0000 810</w:t>
            </w:r>
          </w:p>
        </w:tc>
        <w:tc>
          <w:tcPr>
            <w:tcW w:w="7457" w:type="dxa"/>
            <w:tcBorders>
              <w:top w:val="nil"/>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Погашение бюджетами городских поселений кредитов от кредитных организаций в валюте Российской Федерации</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01 03 00 00 00 0000 000</w:t>
            </w:r>
          </w:p>
        </w:tc>
        <w:tc>
          <w:tcPr>
            <w:tcW w:w="7457" w:type="dxa"/>
            <w:tcBorders>
              <w:top w:val="nil"/>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 xml:space="preserve">Бюджетные кредиты от других бюджетов бюджетной системы Российской Федерации </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01 03 01 00 00 0000 700</w:t>
            </w:r>
          </w:p>
        </w:tc>
        <w:tc>
          <w:tcPr>
            <w:tcW w:w="7457" w:type="dxa"/>
            <w:tcBorders>
              <w:top w:val="nil"/>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01 03 00 00 13 0000 710</w:t>
            </w:r>
          </w:p>
        </w:tc>
        <w:tc>
          <w:tcPr>
            <w:tcW w:w="7457" w:type="dxa"/>
            <w:tcBorders>
              <w:top w:val="nil"/>
              <w:left w:val="nil"/>
              <w:bottom w:val="nil"/>
              <w:right w:val="nil"/>
            </w:tcBorders>
            <w:shd w:val="clear" w:color="auto" w:fill="auto"/>
            <w:vAlign w:val="bottom"/>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01 03 01 00 00 0000 800</w:t>
            </w:r>
          </w:p>
        </w:tc>
        <w:tc>
          <w:tcPr>
            <w:tcW w:w="7457" w:type="dxa"/>
            <w:tcBorders>
              <w:top w:val="single" w:sz="4" w:space="0" w:color="auto"/>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01 03 00 00 13 0000 810</w:t>
            </w:r>
          </w:p>
        </w:tc>
        <w:tc>
          <w:tcPr>
            <w:tcW w:w="7457" w:type="dxa"/>
            <w:tcBorders>
              <w:top w:val="nil"/>
              <w:left w:val="nil"/>
              <w:bottom w:val="nil"/>
              <w:right w:val="nil"/>
            </w:tcBorders>
            <w:shd w:val="clear" w:color="auto" w:fill="auto"/>
            <w:vAlign w:val="bottom"/>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01 05 00 00 00 0000 000</w:t>
            </w:r>
          </w:p>
        </w:tc>
        <w:tc>
          <w:tcPr>
            <w:tcW w:w="7457" w:type="dxa"/>
            <w:tcBorders>
              <w:top w:val="single" w:sz="4" w:space="0" w:color="auto"/>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Изменение остатков средств на счетах по учету средств бюджетов</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01 05 00 00 00 0000 500</w:t>
            </w:r>
          </w:p>
        </w:tc>
        <w:tc>
          <w:tcPr>
            <w:tcW w:w="7457" w:type="dxa"/>
            <w:tcBorders>
              <w:top w:val="nil"/>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Увеличение остатков средств бюджетов</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01 05 02 00 00 0000 500</w:t>
            </w:r>
          </w:p>
        </w:tc>
        <w:tc>
          <w:tcPr>
            <w:tcW w:w="7457" w:type="dxa"/>
            <w:tcBorders>
              <w:top w:val="nil"/>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Увеличение прочих остатков средств бюджетов</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01 05 02 01 00 0000 510</w:t>
            </w:r>
          </w:p>
        </w:tc>
        <w:tc>
          <w:tcPr>
            <w:tcW w:w="7457" w:type="dxa"/>
            <w:tcBorders>
              <w:top w:val="nil"/>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Увеличение прочих остатков денежных средств бюджетов</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01 05 02 01 13 0000 510</w:t>
            </w:r>
          </w:p>
        </w:tc>
        <w:tc>
          <w:tcPr>
            <w:tcW w:w="7457" w:type="dxa"/>
            <w:tcBorders>
              <w:top w:val="nil"/>
              <w:left w:val="nil"/>
              <w:bottom w:val="nil"/>
              <w:right w:val="nil"/>
            </w:tcBorders>
            <w:shd w:val="clear" w:color="auto" w:fill="auto"/>
            <w:vAlign w:val="bottom"/>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Увеличение прочих остатков денежных средств бюджетов городских поселений</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01 05 00 00 00 0000 600</w:t>
            </w:r>
          </w:p>
        </w:tc>
        <w:tc>
          <w:tcPr>
            <w:tcW w:w="7457" w:type="dxa"/>
            <w:tcBorders>
              <w:top w:val="single" w:sz="4" w:space="0" w:color="auto"/>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Уменьшение остатков средств бюджетов</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01 05 02 00 00 0000 600</w:t>
            </w:r>
          </w:p>
        </w:tc>
        <w:tc>
          <w:tcPr>
            <w:tcW w:w="7457" w:type="dxa"/>
            <w:tcBorders>
              <w:top w:val="nil"/>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Уменьшение прочих остатков средств бюджетов</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01 05 02 01 00 0000 610</w:t>
            </w:r>
          </w:p>
        </w:tc>
        <w:tc>
          <w:tcPr>
            <w:tcW w:w="7457" w:type="dxa"/>
            <w:tcBorders>
              <w:top w:val="nil"/>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Уменьшение прочих остатков денежных средств бюджетов</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01 05 02 01 13 0000 610</w:t>
            </w:r>
          </w:p>
        </w:tc>
        <w:tc>
          <w:tcPr>
            <w:tcW w:w="7457" w:type="dxa"/>
            <w:tcBorders>
              <w:top w:val="nil"/>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Уменьшение прочих остатков денежных средств бюджетов городских поселений</w:t>
            </w:r>
          </w:p>
        </w:tc>
      </w:tr>
      <w:tr w:rsidR="005C7BDD" w:rsidRPr="005C7BDD" w:rsidTr="00243B95">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01 06 00 00 00 0000 000</w:t>
            </w:r>
          </w:p>
        </w:tc>
        <w:tc>
          <w:tcPr>
            <w:tcW w:w="7457" w:type="dxa"/>
            <w:tcBorders>
              <w:top w:val="nil"/>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Иные источники внутреннего финансирования дефицитов бюджетов</w:t>
            </w:r>
          </w:p>
        </w:tc>
      </w:tr>
      <w:tr w:rsidR="005C7BDD" w:rsidRPr="005C7BDD" w:rsidTr="00713379">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01 06 05 00 00 0000 000</w:t>
            </w:r>
          </w:p>
        </w:tc>
        <w:tc>
          <w:tcPr>
            <w:tcW w:w="7457" w:type="dxa"/>
            <w:tcBorders>
              <w:top w:val="nil"/>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 xml:space="preserve">Бюджетные кредиты, предоставленные внутри страны в валюте Российской Федерации </w:t>
            </w:r>
          </w:p>
        </w:tc>
      </w:tr>
      <w:tr w:rsidR="005C7BDD" w:rsidRPr="005C7BDD" w:rsidTr="00713379">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single" w:sz="4" w:space="0" w:color="auto"/>
              <w:right w:val="single" w:sz="4" w:space="0" w:color="auto"/>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01 06 05 00 00 0000 500</w:t>
            </w:r>
          </w:p>
        </w:tc>
        <w:tc>
          <w:tcPr>
            <w:tcW w:w="7457" w:type="dxa"/>
            <w:tcBorders>
              <w:top w:val="nil"/>
              <w:left w:val="nil"/>
              <w:bottom w:val="single" w:sz="4" w:space="0" w:color="auto"/>
              <w:right w:val="single" w:sz="4" w:space="0" w:color="auto"/>
            </w:tcBorders>
            <w:shd w:val="clear" w:color="auto" w:fill="auto"/>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r w:rsidRPr="00243B95">
              <w:rPr>
                <w:rFonts w:ascii="Times New Roman" w:eastAsia="Times New Roman" w:hAnsi="Times New Roman" w:cs="Times New Roman"/>
                <w:sz w:val="18"/>
                <w:szCs w:val="18"/>
                <w:lang w:eastAsia="ru-RU"/>
              </w:rPr>
              <w:t>Предоставление бюджетных кредитов внутри страны в валюте Российской Федерации</w:t>
            </w:r>
          </w:p>
        </w:tc>
      </w:tr>
      <w:tr w:rsidR="005C7BDD" w:rsidRPr="005C7BDD" w:rsidTr="00713379">
        <w:trPr>
          <w:trHeight w:val="70"/>
        </w:trPr>
        <w:tc>
          <w:tcPr>
            <w:tcW w:w="1458" w:type="dxa"/>
            <w:vMerge/>
            <w:tcBorders>
              <w:top w:val="nil"/>
              <w:left w:val="single" w:sz="4" w:space="0" w:color="auto"/>
              <w:bottom w:val="single" w:sz="4" w:space="0" w:color="000000"/>
              <w:right w:val="single" w:sz="4" w:space="0" w:color="auto"/>
            </w:tcBorders>
            <w:vAlign w:val="center"/>
            <w:hideMark/>
          </w:tcPr>
          <w:p w:rsidR="005C7BDD" w:rsidRPr="00243B95" w:rsidRDefault="005C7BDD" w:rsidP="005C7BDD">
            <w:pPr>
              <w:spacing w:after="0" w:line="240" w:lineRule="auto"/>
              <w:rPr>
                <w:rFonts w:ascii="Times New Roman" w:eastAsia="Times New Roman" w:hAnsi="Times New Roman" w:cs="Times New Roman"/>
                <w:b/>
                <w:bCs/>
                <w:sz w:val="18"/>
                <w:szCs w:val="18"/>
                <w:lang w:eastAsia="ru-RU"/>
              </w:rPr>
            </w:pPr>
          </w:p>
        </w:tc>
        <w:tc>
          <w:tcPr>
            <w:tcW w:w="2142" w:type="dxa"/>
            <w:tcBorders>
              <w:top w:val="nil"/>
              <w:left w:val="nil"/>
              <w:bottom w:val="nil"/>
              <w:right w:val="nil"/>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p>
        </w:tc>
        <w:tc>
          <w:tcPr>
            <w:tcW w:w="7457" w:type="dxa"/>
            <w:tcBorders>
              <w:top w:val="nil"/>
              <w:left w:val="nil"/>
              <w:bottom w:val="nil"/>
              <w:right w:val="nil"/>
            </w:tcBorders>
            <w:shd w:val="clear" w:color="auto" w:fill="auto"/>
            <w:noWrap/>
            <w:hideMark/>
          </w:tcPr>
          <w:p w:rsidR="005C7BDD" w:rsidRPr="00243B95" w:rsidRDefault="005C7BDD" w:rsidP="005C7BDD">
            <w:pPr>
              <w:spacing w:after="0" w:line="240" w:lineRule="auto"/>
              <w:rPr>
                <w:rFonts w:ascii="Times New Roman" w:eastAsia="Times New Roman" w:hAnsi="Times New Roman" w:cs="Times New Roman"/>
                <w:sz w:val="18"/>
                <w:szCs w:val="18"/>
                <w:lang w:eastAsia="ru-RU"/>
              </w:rPr>
            </w:pPr>
          </w:p>
        </w:tc>
      </w:tr>
    </w:tbl>
    <w:p w:rsidR="0055533D" w:rsidRPr="00BD0B51"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3</w:t>
      </w:r>
    </w:p>
    <w:p w:rsidR="0055533D" w:rsidRPr="00BD0B51"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55533D" w:rsidRPr="00BD0B51"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55533D"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12</w:t>
      </w:r>
      <w:r w:rsidRPr="00BD0B51">
        <w:rPr>
          <w:rFonts w:ascii="Times New Roman" w:hAnsi="Times New Roman" w:cs="Times New Roman"/>
          <w:bCs/>
          <w:sz w:val="20"/>
          <w:szCs w:val="20"/>
        </w:rPr>
        <w:t>.</w:t>
      </w:r>
      <w:r>
        <w:rPr>
          <w:rFonts w:ascii="Times New Roman" w:hAnsi="Times New Roman" w:cs="Times New Roman"/>
          <w:bCs/>
          <w:sz w:val="20"/>
          <w:szCs w:val="20"/>
        </w:rPr>
        <w:t>11</w:t>
      </w:r>
      <w:r w:rsidRPr="00BD0B51">
        <w:rPr>
          <w:rFonts w:ascii="Times New Roman" w:hAnsi="Times New Roman" w:cs="Times New Roman"/>
          <w:bCs/>
          <w:sz w:val="20"/>
          <w:szCs w:val="20"/>
        </w:rPr>
        <w:t>.2018 №</w:t>
      </w:r>
      <w:r>
        <w:rPr>
          <w:rFonts w:ascii="Times New Roman" w:hAnsi="Times New Roman" w:cs="Times New Roman"/>
          <w:bCs/>
          <w:sz w:val="20"/>
          <w:szCs w:val="20"/>
        </w:rPr>
        <w:t>2</w:t>
      </w:r>
      <w:r w:rsidRPr="00BD0B51">
        <w:rPr>
          <w:rFonts w:ascii="Times New Roman" w:hAnsi="Times New Roman" w:cs="Times New Roman"/>
          <w:bCs/>
          <w:sz w:val="20"/>
          <w:szCs w:val="20"/>
        </w:rPr>
        <w:t>/3</w:t>
      </w:r>
      <w:r>
        <w:rPr>
          <w:rFonts w:ascii="Times New Roman" w:hAnsi="Times New Roman" w:cs="Times New Roman"/>
          <w:bCs/>
          <w:sz w:val="20"/>
          <w:szCs w:val="20"/>
        </w:rPr>
        <w:t>9</w:t>
      </w:r>
    </w:p>
    <w:tbl>
      <w:tblPr>
        <w:tblW w:w="10960" w:type="dxa"/>
        <w:tblInd w:w="108" w:type="dxa"/>
        <w:tblLook w:val="04A0" w:firstRow="1" w:lastRow="0" w:firstColumn="1" w:lastColumn="0" w:noHBand="0" w:noVBand="1"/>
      </w:tblPr>
      <w:tblGrid>
        <w:gridCol w:w="2900"/>
        <w:gridCol w:w="6949"/>
        <w:gridCol w:w="1111"/>
      </w:tblGrid>
      <w:tr w:rsidR="00693F11" w:rsidRPr="00693F11" w:rsidTr="00FF2FC1">
        <w:trPr>
          <w:trHeight w:val="80"/>
        </w:trPr>
        <w:tc>
          <w:tcPr>
            <w:tcW w:w="10960" w:type="dxa"/>
            <w:gridSpan w:val="3"/>
            <w:tcBorders>
              <w:top w:val="nil"/>
              <w:left w:val="nil"/>
              <w:bottom w:val="nil"/>
              <w:right w:val="nil"/>
            </w:tcBorders>
            <w:shd w:val="clear" w:color="auto" w:fill="auto"/>
            <w:vAlign w:val="bottom"/>
            <w:hideMark/>
          </w:tcPr>
          <w:p w:rsidR="00693F11" w:rsidRPr="00FF2FC1" w:rsidRDefault="00693F11" w:rsidP="00693F11">
            <w:pPr>
              <w:spacing w:after="0" w:line="240" w:lineRule="auto"/>
              <w:jc w:val="center"/>
              <w:rPr>
                <w:rFonts w:ascii="Times New Roman" w:eastAsia="Times New Roman" w:hAnsi="Times New Roman" w:cs="Times New Roman"/>
                <w:b/>
                <w:bCs/>
                <w:sz w:val="18"/>
                <w:szCs w:val="18"/>
                <w:lang w:eastAsia="ru-RU"/>
              </w:rPr>
            </w:pPr>
            <w:r w:rsidRPr="00FF2FC1">
              <w:rPr>
                <w:rFonts w:ascii="Times New Roman" w:eastAsia="Times New Roman" w:hAnsi="Times New Roman" w:cs="Times New Roman"/>
                <w:b/>
                <w:bCs/>
                <w:sz w:val="18"/>
                <w:szCs w:val="18"/>
                <w:lang w:eastAsia="ru-RU"/>
              </w:rPr>
              <w:t xml:space="preserve">Нормативы отчислений от уплаты местных налогов и сборов </w:t>
            </w:r>
          </w:p>
        </w:tc>
      </w:tr>
      <w:tr w:rsidR="00693F11" w:rsidRPr="00693F11" w:rsidTr="00055D8F">
        <w:trPr>
          <w:trHeight w:val="70"/>
        </w:trPr>
        <w:tc>
          <w:tcPr>
            <w:tcW w:w="2900" w:type="dxa"/>
            <w:vMerge w:val="restart"/>
            <w:tcBorders>
              <w:top w:val="single" w:sz="4" w:space="0" w:color="auto"/>
              <w:left w:val="single" w:sz="4" w:space="0" w:color="auto"/>
              <w:bottom w:val="nil"/>
              <w:right w:val="single" w:sz="4" w:space="0" w:color="auto"/>
            </w:tcBorders>
            <w:shd w:val="clear" w:color="auto" w:fill="auto"/>
            <w:vAlign w:val="bottom"/>
            <w:hideMark/>
          </w:tcPr>
          <w:p w:rsidR="00693F11" w:rsidRPr="00FF2FC1" w:rsidRDefault="00693F11" w:rsidP="00693F11">
            <w:pPr>
              <w:spacing w:after="0" w:line="240" w:lineRule="auto"/>
              <w:jc w:val="center"/>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Коды бюджетной классификации Российской Федерации</w:t>
            </w:r>
          </w:p>
        </w:tc>
        <w:tc>
          <w:tcPr>
            <w:tcW w:w="6949" w:type="dxa"/>
            <w:vMerge w:val="restart"/>
            <w:tcBorders>
              <w:top w:val="single" w:sz="4" w:space="0" w:color="auto"/>
              <w:left w:val="single" w:sz="4" w:space="0" w:color="auto"/>
              <w:bottom w:val="nil"/>
              <w:right w:val="single" w:sz="4" w:space="0" w:color="auto"/>
            </w:tcBorders>
            <w:shd w:val="clear" w:color="auto" w:fill="auto"/>
            <w:vAlign w:val="center"/>
            <w:hideMark/>
          </w:tcPr>
          <w:p w:rsidR="00693F11" w:rsidRPr="00FF2FC1" w:rsidRDefault="00693F11" w:rsidP="00693F11">
            <w:pPr>
              <w:spacing w:after="0" w:line="240" w:lineRule="auto"/>
              <w:jc w:val="center"/>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Наименование налога (сбора)</w:t>
            </w:r>
          </w:p>
        </w:tc>
        <w:tc>
          <w:tcPr>
            <w:tcW w:w="1111" w:type="dxa"/>
            <w:tcBorders>
              <w:top w:val="single" w:sz="4" w:space="0" w:color="auto"/>
              <w:left w:val="nil"/>
              <w:bottom w:val="single" w:sz="4" w:space="0" w:color="auto"/>
              <w:right w:val="single" w:sz="4" w:space="0" w:color="auto"/>
            </w:tcBorders>
            <w:shd w:val="clear" w:color="auto" w:fill="auto"/>
            <w:vAlign w:val="center"/>
            <w:hideMark/>
          </w:tcPr>
          <w:p w:rsidR="00693F11" w:rsidRPr="00FF2FC1" w:rsidRDefault="00693F11" w:rsidP="00693F11">
            <w:pPr>
              <w:spacing w:after="0" w:line="240" w:lineRule="auto"/>
              <w:jc w:val="center"/>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норматив отчислений</w:t>
            </w:r>
          </w:p>
        </w:tc>
      </w:tr>
      <w:tr w:rsidR="00693F11" w:rsidRPr="00693F11" w:rsidTr="00055D8F">
        <w:trPr>
          <w:trHeight w:val="70"/>
        </w:trPr>
        <w:tc>
          <w:tcPr>
            <w:tcW w:w="2900" w:type="dxa"/>
            <w:vMerge/>
            <w:tcBorders>
              <w:top w:val="single" w:sz="4" w:space="0" w:color="auto"/>
              <w:left w:val="single" w:sz="4" w:space="0" w:color="auto"/>
              <w:bottom w:val="nil"/>
              <w:right w:val="single" w:sz="4" w:space="0" w:color="auto"/>
            </w:tcBorders>
            <w:vAlign w:val="center"/>
            <w:hideMark/>
          </w:tcPr>
          <w:p w:rsidR="00693F11" w:rsidRPr="00FF2FC1" w:rsidRDefault="00693F11" w:rsidP="00693F11">
            <w:pPr>
              <w:spacing w:after="0" w:line="240" w:lineRule="auto"/>
              <w:rPr>
                <w:rFonts w:ascii="Times New Roman" w:eastAsia="Times New Roman" w:hAnsi="Times New Roman" w:cs="Times New Roman"/>
                <w:sz w:val="18"/>
                <w:szCs w:val="18"/>
                <w:lang w:eastAsia="ru-RU"/>
              </w:rPr>
            </w:pPr>
          </w:p>
        </w:tc>
        <w:tc>
          <w:tcPr>
            <w:tcW w:w="6949" w:type="dxa"/>
            <w:vMerge/>
            <w:tcBorders>
              <w:top w:val="single" w:sz="4" w:space="0" w:color="auto"/>
              <w:left w:val="single" w:sz="4" w:space="0" w:color="auto"/>
              <w:bottom w:val="nil"/>
              <w:right w:val="single" w:sz="4" w:space="0" w:color="auto"/>
            </w:tcBorders>
            <w:vAlign w:val="center"/>
            <w:hideMark/>
          </w:tcPr>
          <w:p w:rsidR="00693F11" w:rsidRPr="00FF2FC1" w:rsidRDefault="00693F11" w:rsidP="00693F11">
            <w:pPr>
              <w:spacing w:after="0" w:line="240" w:lineRule="auto"/>
              <w:rPr>
                <w:rFonts w:ascii="Times New Roman" w:eastAsia="Times New Roman" w:hAnsi="Times New Roman" w:cs="Times New Roman"/>
                <w:sz w:val="18"/>
                <w:szCs w:val="18"/>
                <w:lang w:eastAsia="ru-RU"/>
              </w:rPr>
            </w:pPr>
          </w:p>
        </w:tc>
        <w:tc>
          <w:tcPr>
            <w:tcW w:w="1111" w:type="dxa"/>
            <w:tcBorders>
              <w:top w:val="nil"/>
              <w:left w:val="nil"/>
              <w:bottom w:val="nil"/>
              <w:right w:val="single" w:sz="4" w:space="0" w:color="auto"/>
            </w:tcBorders>
            <w:shd w:val="clear" w:color="auto" w:fill="auto"/>
            <w:vAlign w:val="center"/>
            <w:hideMark/>
          </w:tcPr>
          <w:p w:rsidR="00693F11" w:rsidRPr="00FF2FC1" w:rsidRDefault="00693F11" w:rsidP="00693F11">
            <w:pPr>
              <w:spacing w:after="0" w:line="240" w:lineRule="auto"/>
              <w:jc w:val="center"/>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бюджеты поселений</w:t>
            </w:r>
          </w:p>
        </w:tc>
      </w:tr>
      <w:tr w:rsidR="00693F11" w:rsidRPr="00693F11" w:rsidTr="00055D8F">
        <w:trPr>
          <w:trHeight w:val="80"/>
        </w:trPr>
        <w:tc>
          <w:tcPr>
            <w:tcW w:w="2900" w:type="dxa"/>
            <w:tcBorders>
              <w:top w:val="nil"/>
              <w:left w:val="single" w:sz="4" w:space="0" w:color="auto"/>
              <w:bottom w:val="single" w:sz="4" w:space="0" w:color="auto"/>
              <w:right w:val="single" w:sz="4" w:space="0" w:color="auto"/>
            </w:tcBorders>
            <w:shd w:val="clear" w:color="auto" w:fill="auto"/>
            <w:hideMark/>
          </w:tcPr>
          <w:p w:rsidR="00693F11" w:rsidRPr="00FF2FC1" w:rsidRDefault="00693F11" w:rsidP="00693F11">
            <w:pPr>
              <w:spacing w:after="0" w:line="240" w:lineRule="auto"/>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 xml:space="preserve"> 1 06 00000 00 0000 000</w:t>
            </w:r>
          </w:p>
        </w:tc>
        <w:tc>
          <w:tcPr>
            <w:tcW w:w="6949" w:type="dxa"/>
            <w:tcBorders>
              <w:top w:val="nil"/>
              <w:left w:val="nil"/>
              <w:bottom w:val="single" w:sz="4" w:space="0" w:color="auto"/>
              <w:right w:val="single" w:sz="4" w:space="0" w:color="auto"/>
            </w:tcBorders>
            <w:shd w:val="clear" w:color="auto" w:fill="auto"/>
            <w:hideMark/>
          </w:tcPr>
          <w:p w:rsidR="00693F11" w:rsidRPr="00FF2FC1" w:rsidRDefault="00693F11" w:rsidP="00693F11">
            <w:pPr>
              <w:spacing w:after="0" w:line="240" w:lineRule="auto"/>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НАЛОГИ НА ИМУЩЕСТВО</w:t>
            </w:r>
          </w:p>
        </w:tc>
        <w:tc>
          <w:tcPr>
            <w:tcW w:w="1111" w:type="dxa"/>
            <w:tcBorders>
              <w:top w:val="nil"/>
              <w:left w:val="nil"/>
              <w:bottom w:val="single" w:sz="4" w:space="0" w:color="auto"/>
              <w:right w:val="single" w:sz="4" w:space="0" w:color="auto"/>
            </w:tcBorders>
            <w:shd w:val="clear" w:color="auto" w:fill="auto"/>
            <w:vAlign w:val="bottom"/>
            <w:hideMark/>
          </w:tcPr>
          <w:p w:rsidR="00693F11" w:rsidRPr="00FF2FC1" w:rsidRDefault="00693F11" w:rsidP="00693F11">
            <w:pPr>
              <w:spacing w:after="0" w:line="240" w:lineRule="auto"/>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 </w:t>
            </w:r>
          </w:p>
        </w:tc>
      </w:tr>
      <w:tr w:rsidR="00693F11" w:rsidRPr="00693F11" w:rsidTr="00055D8F">
        <w:trPr>
          <w:trHeight w:val="70"/>
        </w:trPr>
        <w:tc>
          <w:tcPr>
            <w:tcW w:w="2900" w:type="dxa"/>
            <w:tcBorders>
              <w:top w:val="nil"/>
              <w:left w:val="single" w:sz="4" w:space="0" w:color="auto"/>
              <w:bottom w:val="single" w:sz="4" w:space="0" w:color="auto"/>
              <w:right w:val="single" w:sz="4" w:space="0" w:color="auto"/>
            </w:tcBorders>
            <w:shd w:val="clear" w:color="000000" w:fill="FFFFFF"/>
            <w:noWrap/>
            <w:hideMark/>
          </w:tcPr>
          <w:p w:rsidR="00693F11" w:rsidRPr="00FF2FC1" w:rsidRDefault="00693F11" w:rsidP="00693F11">
            <w:pPr>
              <w:spacing w:after="0" w:line="240" w:lineRule="auto"/>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1 06 01030 10 0000 110</w:t>
            </w:r>
          </w:p>
        </w:tc>
        <w:tc>
          <w:tcPr>
            <w:tcW w:w="6949" w:type="dxa"/>
            <w:tcBorders>
              <w:top w:val="nil"/>
              <w:left w:val="nil"/>
              <w:bottom w:val="single" w:sz="4" w:space="0" w:color="auto"/>
              <w:right w:val="single" w:sz="4" w:space="0" w:color="auto"/>
            </w:tcBorders>
            <w:shd w:val="clear" w:color="auto" w:fill="auto"/>
            <w:hideMark/>
          </w:tcPr>
          <w:p w:rsidR="00693F11" w:rsidRPr="00FF2FC1" w:rsidRDefault="00693F11" w:rsidP="00693F11">
            <w:pPr>
              <w:spacing w:after="0" w:line="240" w:lineRule="auto"/>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111" w:type="dxa"/>
            <w:tcBorders>
              <w:top w:val="nil"/>
              <w:left w:val="nil"/>
              <w:bottom w:val="single" w:sz="4" w:space="0" w:color="auto"/>
              <w:right w:val="single" w:sz="4" w:space="0" w:color="auto"/>
            </w:tcBorders>
            <w:shd w:val="clear" w:color="auto" w:fill="auto"/>
            <w:hideMark/>
          </w:tcPr>
          <w:p w:rsidR="00693F11" w:rsidRPr="00FF2FC1" w:rsidRDefault="00693F11" w:rsidP="00693F11">
            <w:pPr>
              <w:spacing w:after="0" w:line="240" w:lineRule="auto"/>
              <w:jc w:val="center"/>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100</w:t>
            </w:r>
          </w:p>
        </w:tc>
      </w:tr>
      <w:tr w:rsidR="00693F11" w:rsidRPr="00693F11" w:rsidTr="00055D8F">
        <w:trPr>
          <w:trHeight w:val="128"/>
        </w:trPr>
        <w:tc>
          <w:tcPr>
            <w:tcW w:w="2900" w:type="dxa"/>
            <w:tcBorders>
              <w:top w:val="nil"/>
              <w:left w:val="single" w:sz="4" w:space="0" w:color="auto"/>
              <w:bottom w:val="single" w:sz="4" w:space="0" w:color="auto"/>
              <w:right w:val="single" w:sz="4" w:space="0" w:color="auto"/>
            </w:tcBorders>
            <w:shd w:val="clear" w:color="000000" w:fill="FFFFFF"/>
            <w:noWrap/>
            <w:hideMark/>
          </w:tcPr>
          <w:p w:rsidR="00693F11" w:rsidRPr="00FF2FC1" w:rsidRDefault="00693F11" w:rsidP="00693F11">
            <w:pPr>
              <w:spacing w:after="0" w:line="240" w:lineRule="auto"/>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1 06 06013 10 0000 110</w:t>
            </w:r>
          </w:p>
        </w:tc>
        <w:tc>
          <w:tcPr>
            <w:tcW w:w="6949" w:type="dxa"/>
            <w:tcBorders>
              <w:top w:val="nil"/>
              <w:left w:val="nil"/>
              <w:bottom w:val="single" w:sz="4" w:space="0" w:color="auto"/>
              <w:right w:val="single" w:sz="4" w:space="0" w:color="auto"/>
            </w:tcBorders>
            <w:shd w:val="clear" w:color="auto" w:fill="auto"/>
            <w:hideMark/>
          </w:tcPr>
          <w:p w:rsidR="00693F11" w:rsidRPr="00FF2FC1" w:rsidRDefault="00693F11" w:rsidP="00693F11">
            <w:pPr>
              <w:spacing w:after="0" w:line="240" w:lineRule="auto"/>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111" w:type="dxa"/>
            <w:tcBorders>
              <w:top w:val="nil"/>
              <w:left w:val="nil"/>
              <w:bottom w:val="single" w:sz="4" w:space="0" w:color="auto"/>
              <w:right w:val="single" w:sz="4" w:space="0" w:color="auto"/>
            </w:tcBorders>
            <w:shd w:val="clear" w:color="auto" w:fill="auto"/>
            <w:hideMark/>
          </w:tcPr>
          <w:p w:rsidR="00693F11" w:rsidRPr="00FF2FC1" w:rsidRDefault="00693F11" w:rsidP="00693F11">
            <w:pPr>
              <w:spacing w:after="0" w:line="240" w:lineRule="auto"/>
              <w:jc w:val="center"/>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100</w:t>
            </w:r>
          </w:p>
        </w:tc>
      </w:tr>
      <w:tr w:rsidR="00693F11" w:rsidRPr="00693F11" w:rsidTr="00055D8F">
        <w:trPr>
          <w:trHeight w:val="70"/>
        </w:trPr>
        <w:tc>
          <w:tcPr>
            <w:tcW w:w="2900" w:type="dxa"/>
            <w:tcBorders>
              <w:top w:val="nil"/>
              <w:left w:val="single" w:sz="4" w:space="0" w:color="auto"/>
              <w:bottom w:val="single" w:sz="4" w:space="0" w:color="auto"/>
              <w:right w:val="single" w:sz="4" w:space="0" w:color="auto"/>
            </w:tcBorders>
            <w:shd w:val="clear" w:color="000000" w:fill="FFFFFF"/>
            <w:noWrap/>
            <w:hideMark/>
          </w:tcPr>
          <w:p w:rsidR="00693F11" w:rsidRPr="00FF2FC1" w:rsidRDefault="00693F11" w:rsidP="00693F11">
            <w:pPr>
              <w:spacing w:after="0" w:line="240" w:lineRule="auto"/>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1 06 06023 10 0000 110</w:t>
            </w:r>
          </w:p>
        </w:tc>
        <w:tc>
          <w:tcPr>
            <w:tcW w:w="6949" w:type="dxa"/>
            <w:tcBorders>
              <w:top w:val="nil"/>
              <w:left w:val="nil"/>
              <w:bottom w:val="single" w:sz="4" w:space="0" w:color="auto"/>
              <w:right w:val="single" w:sz="4" w:space="0" w:color="auto"/>
            </w:tcBorders>
            <w:shd w:val="clear" w:color="auto" w:fill="auto"/>
            <w:hideMark/>
          </w:tcPr>
          <w:p w:rsidR="00693F11" w:rsidRPr="00FF2FC1" w:rsidRDefault="00693F11" w:rsidP="00693F11">
            <w:pPr>
              <w:spacing w:after="0" w:line="240" w:lineRule="auto"/>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111" w:type="dxa"/>
            <w:tcBorders>
              <w:top w:val="nil"/>
              <w:left w:val="nil"/>
              <w:bottom w:val="single" w:sz="4" w:space="0" w:color="auto"/>
              <w:right w:val="single" w:sz="4" w:space="0" w:color="auto"/>
            </w:tcBorders>
            <w:shd w:val="clear" w:color="auto" w:fill="auto"/>
            <w:hideMark/>
          </w:tcPr>
          <w:p w:rsidR="00693F11" w:rsidRPr="00FF2FC1" w:rsidRDefault="00693F11" w:rsidP="00693F11">
            <w:pPr>
              <w:spacing w:after="0" w:line="240" w:lineRule="auto"/>
              <w:jc w:val="center"/>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100</w:t>
            </w:r>
          </w:p>
        </w:tc>
      </w:tr>
      <w:tr w:rsidR="00693F11" w:rsidRPr="00693F11" w:rsidTr="00055D8F">
        <w:trPr>
          <w:trHeight w:val="70"/>
        </w:trPr>
        <w:tc>
          <w:tcPr>
            <w:tcW w:w="2900" w:type="dxa"/>
            <w:tcBorders>
              <w:top w:val="nil"/>
              <w:left w:val="single" w:sz="4" w:space="0" w:color="auto"/>
              <w:bottom w:val="single" w:sz="4" w:space="0" w:color="auto"/>
              <w:right w:val="single" w:sz="4" w:space="0" w:color="auto"/>
            </w:tcBorders>
            <w:shd w:val="clear" w:color="auto" w:fill="auto"/>
            <w:hideMark/>
          </w:tcPr>
          <w:p w:rsidR="00693F11" w:rsidRPr="00FF2FC1" w:rsidRDefault="00693F11" w:rsidP="00693F11">
            <w:pPr>
              <w:spacing w:after="0" w:line="240" w:lineRule="auto"/>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1 17 00000 00 0000 000</w:t>
            </w:r>
          </w:p>
        </w:tc>
        <w:tc>
          <w:tcPr>
            <w:tcW w:w="6949" w:type="dxa"/>
            <w:tcBorders>
              <w:top w:val="nil"/>
              <w:left w:val="nil"/>
              <w:bottom w:val="single" w:sz="4" w:space="0" w:color="auto"/>
              <w:right w:val="single" w:sz="4" w:space="0" w:color="auto"/>
            </w:tcBorders>
            <w:shd w:val="clear" w:color="auto" w:fill="auto"/>
            <w:hideMark/>
          </w:tcPr>
          <w:p w:rsidR="00693F11" w:rsidRPr="00FF2FC1" w:rsidRDefault="00693F11" w:rsidP="00693F11">
            <w:pPr>
              <w:spacing w:after="0" w:line="240" w:lineRule="auto"/>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ПРОЧИЕ НЕНАЛОГОВЫЕ ДОХОДЫ</w:t>
            </w:r>
          </w:p>
        </w:tc>
        <w:tc>
          <w:tcPr>
            <w:tcW w:w="1111" w:type="dxa"/>
            <w:tcBorders>
              <w:top w:val="nil"/>
              <w:left w:val="nil"/>
              <w:bottom w:val="single" w:sz="4" w:space="0" w:color="auto"/>
              <w:right w:val="single" w:sz="4" w:space="0" w:color="auto"/>
            </w:tcBorders>
            <w:shd w:val="clear" w:color="auto" w:fill="auto"/>
            <w:vAlign w:val="bottom"/>
            <w:hideMark/>
          </w:tcPr>
          <w:p w:rsidR="00693F11" w:rsidRPr="00FF2FC1" w:rsidRDefault="00693F11" w:rsidP="00693F11">
            <w:pPr>
              <w:spacing w:after="0" w:line="240" w:lineRule="auto"/>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 </w:t>
            </w:r>
          </w:p>
        </w:tc>
      </w:tr>
      <w:tr w:rsidR="00693F11" w:rsidRPr="00693F11" w:rsidTr="00055D8F">
        <w:trPr>
          <w:trHeight w:val="70"/>
        </w:trPr>
        <w:tc>
          <w:tcPr>
            <w:tcW w:w="2900" w:type="dxa"/>
            <w:tcBorders>
              <w:top w:val="nil"/>
              <w:left w:val="single" w:sz="4" w:space="0" w:color="auto"/>
              <w:bottom w:val="single" w:sz="4" w:space="0" w:color="auto"/>
              <w:right w:val="single" w:sz="4" w:space="0" w:color="auto"/>
            </w:tcBorders>
            <w:shd w:val="clear" w:color="auto" w:fill="auto"/>
            <w:hideMark/>
          </w:tcPr>
          <w:p w:rsidR="00693F11" w:rsidRPr="00FF2FC1" w:rsidRDefault="00693F11" w:rsidP="00693F11">
            <w:pPr>
              <w:spacing w:after="0" w:line="240" w:lineRule="auto"/>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1 17 01050 10 0000 180</w:t>
            </w:r>
          </w:p>
        </w:tc>
        <w:tc>
          <w:tcPr>
            <w:tcW w:w="6949" w:type="dxa"/>
            <w:tcBorders>
              <w:top w:val="nil"/>
              <w:left w:val="nil"/>
              <w:bottom w:val="single" w:sz="4" w:space="0" w:color="auto"/>
              <w:right w:val="single" w:sz="4" w:space="0" w:color="auto"/>
            </w:tcBorders>
            <w:shd w:val="clear" w:color="auto" w:fill="auto"/>
            <w:hideMark/>
          </w:tcPr>
          <w:p w:rsidR="00693F11" w:rsidRPr="00FF2FC1" w:rsidRDefault="00693F11" w:rsidP="00693F11">
            <w:pPr>
              <w:spacing w:after="0" w:line="240" w:lineRule="auto"/>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Невыясненные поступления, зачисляемые в бюджеты поселений</w:t>
            </w:r>
          </w:p>
        </w:tc>
        <w:tc>
          <w:tcPr>
            <w:tcW w:w="1111" w:type="dxa"/>
            <w:tcBorders>
              <w:top w:val="nil"/>
              <w:left w:val="nil"/>
              <w:bottom w:val="single" w:sz="4" w:space="0" w:color="auto"/>
              <w:right w:val="single" w:sz="4" w:space="0" w:color="auto"/>
            </w:tcBorders>
            <w:shd w:val="clear" w:color="auto" w:fill="auto"/>
            <w:hideMark/>
          </w:tcPr>
          <w:p w:rsidR="00693F11" w:rsidRPr="00FF2FC1" w:rsidRDefault="00693F11" w:rsidP="00693F11">
            <w:pPr>
              <w:spacing w:after="0" w:line="240" w:lineRule="auto"/>
              <w:jc w:val="center"/>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100</w:t>
            </w:r>
          </w:p>
        </w:tc>
      </w:tr>
      <w:tr w:rsidR="00693F11" w:rsidRPr="00693F11" w:rsidTr="00055D8F">
        <w:trPr>
          <w:trHeight w:val="70"/>
        </w:trPr>
        <w:tc>
          <w:tcPr>
            <w:tcW w:w="2900" w:type="dxa"/>
            <w:tcBorders>
              <w:top w:val="nil"/>
              <w:left w:val="single" w:sz="4" w:space="0" w:color="auto"/>
              <w:bottom w:val="single" w:sz="4" w:space="0" w:color="auto"/>
              <w:right w:val="single" w:sz="4" w:space="0" w:color="auto"/>
            </w:tcBorders>
            <w:shd w:val="clear" w:color="auto" w:fill="auto"/>
            <w:hideMark/>
          </w:tcPr>
          <w:p w:rsidR="00693F11" w:rsidRPr="00FF2FC1" w:rsidRDefault="00693F11" w:rsidP="00693F11">
            <w:pPr>
              <w:spacing w:after="0" w:line="240" w:lineRule="auto"/>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lastRenderedPageBreak/>
              <w:t>1 17 05050 10 0000 180</w:t>
            </w:r>
          </w:p>
        </w:tc>
        <w:tc>
          <w:tcPr>
            <w:tcW w:w="6949" w:type="dxa"/>
            <w:tcBorders>
              <w:top w:val="nil"/>
              <w:left w:val="nil"/>
              <w:bottom w:val="single" w:sz="4" w:space="0" w:color="auto"/>
              <w:right w:val="single" w:sz="4" w:space="0" w:color="auto"/>
            </w:tcBorders>
            <w:shd w:val="clear" w:color="auto" w:fill="auto"/>
            <w:hideMark/>
          </w:tcPr>
          <w:p w:rsidR="00693F11" w:rsidRPr="00FF2FC1" w:rsidRDefault="00693F11" w:rsidP="00693F11">
            <w:pPr>
              <w:spacing w:after="0" w:line="240" w:lineRule="auto"/>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Прочие неналоговые доходы бюджетов поселений</w:t>
            </w:r>
          </w:p>
        </w:tc>
        <w:tc>
          <w:tcPr>
            <w:tcW w:w="1111" w:type="dxa"/>
            <w:tcBorders>
              <w:top w:val="nil"/>
              <w:left w:val="nil"/>
              <w:bottom w:val="single" w:sz="4" w:space="0" w:color="auto"/>
              <w:right w:val="single" w:sz="4" w:space="0" w:color="auto"/>
            </w:tcBorders>
            <w:shd w:val="clear" w:color="auto" w:fill="auto"/>
            <w:hideMark/>
          </w:tcPr>
          <w:p w:rsidR="00693F11" w:rsidRPr="00FF2FC1" w:rsidRDefault="00693F11" w:rsidP="00693F11">
            <w:pPr>
              <w:spacing w:after="0" w:line="240" w:lineRule="auto"/>
              <w:jc w:val="center"/>
              <w:rPr>
                <w:rFonts w:ascii="Times New Roman" w:eastAsia="Times New Roman" w:hAnsi="Times New Roman" w:cs="Times New Roman"/>
                <w:sz w:val="18"/>
                <w:szCs w:val="18"/>
                <w:lang w:eastAsia="ru-RU"/>
              </w:rPr>
            </w:pPr>
            <w:r w:rsidRPr="00FF2FC1">
              <w:rPr>
                <w:rFonts w:ascii="Times New Roman" w:eastAsia="Times New Roman" w:hAnsi="Times New Roman" w:cs="Times New Roman"/>
                <w:sz w:val="18"/>
                <w:szCs w:val="18"/>
                <w:lang w:eastAsia="ru-RU"/>
              </w:rPr>
              <w:t>100</w:t>
            </w:r>
          </w:p>
        </w:tc>
      </w:tr>
    </w:tbl>
    <w:p w:rsidR="0055533D" w:rsidRPr="00BD0B51"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4</w:t>
      </w:r>
    </w:p>
    <w:p w:rsidR="0055533D" w:rsidRPr="00BD0B51"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55533D" w:rsidRPr="00BD0B51"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55533D"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12</w:t>
      </w:r>
      <w:r w:rsidRPr="00BD0B51">
        <w:rPr>
          <w:rFonts w:ascii="Times New Roman" w:hAnsi="Times New Roman" w:cs="Times New Roman"/>
          <w:bCs/>
          <w:sz w:val="20"/>
          <w:szCs w:val="20"/>
        </w:rPr>
        <w:t>.</w:t>
      </w:r>
      <w:r>
        <w:rPr>
          <w:rFonts w:ascii="Times New Roman" w:hAnsi="Times New Roman" w:cs="Times New Roman"/>
          <w:bCs/>
          <w:sz w:val="20"/>
          <w:szCs w:val="20"/>
        </w:rPr>
        <w:t>11</w:t>
      </w:r>
      <w:r w:rsidRPr="00BD0B51">
        <w:rPr>
          <w:rFonts w:ascii="Times New Roman" w:hAnsi="Times New Roman" w:cs="Times New Roman"/>
          <w:bCs/>
          <w:sz w:val="20"/>
          <w:szCs w:val="20"/>
        </w:rPr>
        <w:t>.2018 №</w:t>
      </w:r>
      <w:r>
        <w:rPr>
          <w:rFonts w:ascii="Times New Roman" w:hAnsi="Times New Roman" w:cs="Times New Roman"/>
          <w:bCs/>
          <w:sz w:val="20"/>
          <w:szCs w:val="20"/>
        </w:rPr>
        <w:t>2</w:t>
      </w:r>
      <w:r w:rsidRPr="00BD0B51">
        <w:rPr>
          <w:rFonts w:ascii="Times New Roman" w:hAnsi="Times New Roman" w:cs="Times New Roman"/>
          <w:bCs/>
          <w:sz w:val="20"/>
          <w:szCs w:val="20"/>
        </w:rPr>
        <w:t>/3</w:t>
      </w:r>
      <w:r>
        <w:rPr>
          <w:rFonts w:ascii="Times New Roman" w:hAnsi="Times New Roman" w:cs="Times New Roman"/>
          <w:bCs/>
          <w:sz w:val="20"/>
          <w:szCs w:val="20"/>
        </w:rPr>
        <w:t>9</w:t>
      </w:r>
    </w:p>
    <w:tbl>
      <w:tblPr>
        <w:tblW w:w="10939" w:type="dxa"/>
        <w:tblInd w:w="108" w:type="dxa"/>
        <w:tblLook w:val="04A0" w:firstRow="1" w:lastRow="0" w:firstColumn="1" w:lastColumn="0" w:noHBand="0" w:noVBand="1"/>
      </w:tblPr>
      <w:tblGrid>
        <w:gridCol w:w="700"/>
        <w:gridCol w:w="5100"/>
        <w:gridCol w:w="721"/>
        <w:gridCol w:w="820"/>
        <w:gridCol w:w="1306"/>
        <w:gridCol w:w="960"/>
        <w:gridCol w:w="1323"/>
        <w:gridCol w:w="9"/>
      </w:tblGrid>
      <w:tr w:rsidR="001652B3" w:rsidRPr="001652B3" w:rsidTr="000E72B2">
        <w:trPr>
          <w:trHeight w:val="80"/>
        </w:trPr>
        <w:tc>
          <w:tcPr>
            <w:tcW w:w="10939" w:type="dxa"/>
            <w:gridSpan w:val="8"/>
            <w:tcBorders>
              <w:top w:val="nil"/>
              <w:left w:val="nil"/>
              <w:bottom w:val="nil"/>
              <w:right w:val="nil"/>
            </w:tcBorders>
            <w:shd w:val="clear" w:color="auto" w:fill="auto"/>
            <w:vAlign w:val="bottom"/>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xml:space="preserve">Ведомственная структура расходов бюджета городского поселения Безенчук муниципального района </w:t>
            </w:r>
            <w:proofErr w:type="spellStart"/>
            <w:r w:rsidRPr="00FE09F9">
              <w:rPr>
                <w:rFonts w:ascii="Times New Roman" w:eastAsia="Times New Roman" w:hAnsi="Times New Roman" w:cs="Times New Roman"/>
                <w:b/>
                <w:bCs/>
                <w:sz w:val="18"/>
                <w:szCs w:val="18"/>
                <w:lang w:eastAsia="ru-RU"/>
              </w:rPr>
              <w:t>Безенчукский</w:t>
            </w:r>
            <w:proofErr w:type="spellEnd"/>
            <w:r w:rsidRPr="00FE09F9">
              <w:rPr>
                <w:rFonts w:ascii="Times New Roman" w:eastAsia="Times New Roman" w:hAnsi="Times New Roman" w:cs="Times New Roman"/>
                <w:b/>
                <w:bCs/>
                <w:sz w:val="18"/>
                <w:szCs w:val="18"/>
                <w:lang w:eastAsia="ru-RU"/>
              </w:rPr>
              <w:t xml:space="preserve"> Самарской области на 2019 год</w:t>
            </w:r>
          </w:p>
        </w:tc>
      </w:tr>
      <w:tr w:rsidR="001652B3" w:rsidRPr="001652B3" w:rsidTr="000E72B2">
        <w:trPr>
          <w:gridAfter w:val="1"/>
          <w:wAfter w:w="9" w:type="dxa"/>
          <w:trHeight w:val="70"/>
        </w:trPr>
        <w:tc>
          <w:tcPr>
            <w:tcW w:w="700" w:type="dxa"/>
            <w:tcBorders>
              <w:top w:val="single" w:sz="4" w:space="0" w:color="000000"/>
              <w:left w:val="single" w:sz="4" w:space="0" w:color="000000"/>
              <w:bottom w:val="nil"/>
              <w:right w:val="nil"/>
            </w:tcBorders>
            <w:shd w:val="clear" w:color="auto" w:fill="auto"/>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код ГРБ</w:t>
            </w:r>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FE09F9">
              <w:rPr>
                <w:rFonts w:ascii="Times New Roman" w:eastAsia="Times New Roman" w:hAnsi="Times New Roman" w:cs="Times New Roman"/>
                <w:b/>
                <w:bCs/>
                <w:sz w:val="18"/>
                <w:szCs w:val="18"/>
                <w:lang w:eastAsia="ru-RU"/>
              </w:rPr>
              <w:t>расходов  бюджета</w:t>
            </w:r>
            <w:proofErr w:type="gramEnd"/>
          </w:p>
        </w:tc>
        <w:tc>
          <w:tcPr>
            <w:tcW w:w="721" w:type="dxa"/>
            <w:tcBorders>
              <w:top w:val="single" w:sz="4" w:space="0" w:color="auto"/>
              <w:left w:val="nil"/>
              <w:bottom w:val="single" w:sz="4" w:space="0" w:color="auto"/>
              <w:right w:val="single" w:sz="4" w:space="0" w:color="auto"/>
            </w:tcBorders>
            <w:shd w:val="clear" w:color="auto" w:fill="auto"/>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proofErr w:type="spellStart"/>
            <w:r w:rsidRPr="00FE09F9">
              <w:rPr>
                <w:rFonts w:ascii="Times New Roman" w:eastAsia="Times New Roman" w:hAnsi="Times New Roman" w:cs="Times New Roman"/>
                <w:b/>
                <w:bCs/>
                <w:sz w:val="18"/>
                <w:szCs w:val="18"/>
                <w:lang w:eastAsia="ru-RU"/>
              </w:rPr>
              <w:t>Рз</w:t>
            </w:r>
            <w:proofErr w:type="spellEnd"/>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ПР</w:t>
            </w:r>
          </w:p>
        </w:tc>
        <w:tc>
          <w:tcPr>
            <w:tcW w:w="1306" w:type="dxa"/>
            <w:tcBorders>
              <w:top w:val="single" w:sz="4" w:space="0" w:color="auto"/>
              <w:left w:val="nil"/>
              <w:bottom w:val="single" w:sz="4" w:space="0" w:color="auto"/>
              <w:right w:val="single" w:sz="4" w:space="0" w:color="auto"/>
            </w:tcBorders>
            <w:shd w:val="clear" w:color="auto" w:fill="auto"/>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ЦСР</w:t>
            </w:r>
          </w:p>
        </w:tc>
        <w:tc>
          <w:tcPr>
            <w:tcW w:w="960" w:type="dxa"/>
            <w:tcBorders>
              <w:top w:val="single" w:sz="4" w:space="0" w:color="auto"/>
              <w:left w:val="nil"/>
              <w:bottom w:val="single" w:sz="4" w:space="0" w:color="auto"/>
              <w:right w:val="nil"/>
            </w:tcBorders>
            <w:shd w:val="clear" w:color="auto" w:fill="auto"/>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ВР</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Итого, (тыс. руб.)</w:t>
            </w:r>
          </w:p>
        </w:tc>
      </w:tr>
      <w:tr w:rsidR="001652B3" w:rsidRPr="001652B3" w:rsidTr="000E72B2">
        <w:trPr>
          <w:gridAfter w:val="1"/>
          <w:wAfter w:w="9" w:type="dxa"/>
          <w:trHeight w:val="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5100" w:type="dxa"/>
            <w:tcBorders>
              <w:top w:val="nil"/>
              <w:left w:val="nil"/>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Общегосударственные вопросы</w:t>
            </w:r>
          </w:p>
        </w:tc>
        <w:tc>
          <w:tcPr>
            <w:tcW w:w="721" w:type="dxa"/>
            <w:tcBorders>
              <w:top w:val="nil"/>
              <w:left w:val="nil"/>
              <w:bottom w:val="single" w:sz="4" w:space="0" w:color="auto"/>
              <w:right w:val="single" w:sz="4" w:space="0" w:color="auto"/>
            </w:tcBorders>
            <w:shd w:val="clear" w:color="auto" w:fill="auto"/>
            <w:noWrap/>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820" w:type="dxa"/>
            <w:tcBorders>
              <w:top w:val="nil"/>
              <w:left w:val="nil"/>
              <w:bottom w:val="single" w:sz="4" w:space="0" w:color="auto"/>
              <w:right w:val="single" w:sz="4" w:space="0" w:color="auto"/>
            </w:tcBorders>
            <w:shd w:val="clear" w:color="auto" w:fill="auto"/>
            <w:noWrap/>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06" w:type="dxa"/>
            <w:tcBorders>
              <w:top w:val="nil"/>
              <w:left w:val="nil"/>
              <w:bottom w:val="single" w:sz="4" w:space="0" w:color="auto"/>
              <w:right w:val="single" w:sz="4" w:space="0" w:color="auto"/>
            </w:tcBorders>
            <w:shd w:val="clear" w:color="auto" w:fill="auto"/>
            <w:noWrap/>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960" w:type="dxa"/>
            <w:tcBorders>
              <w:top w:val="nil"/>
              <w:left w:val="nil"/>
              <w:bottom w:val="single" w:sz="4" w:space="0" w:color="auto"/>
              <w:right w:val="nil"/>
            </w:tcBorders>
            <w:shd w:val="clear" w:color="auto" w:fill="auto"/>
            <w:noWrap/>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single" w:sz="4" w:space="0" w:color="auto"/>
              <w:bottom w:val="single" w:sz="4" w:space="0" w:color="auto"/>
              <w:right w:val="single" w:sz="4" w:space="0" w:color="auto"/>
            </w:tcBorders>
            <w:shd w:val="clear" w:color="auto" w:fill="auto"/>
            <w:noWrap/>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r>
      <w:tr w:rsidR="001652B3" w:rsidRPr="001652B3" w:rsidTr="000E72B2">
        <w:trPr>
          <w:gridAfter w:val="1"/>
          <w:wAfter w:w="9" w:type="dxa"/>
          <w:trHeight w:val="7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208</w:t>
            </w:r>
          </w:p>
        </w:tc>
        <w:tc>
          <w:tcPr>
            <w:tcW w:w="5100" w:type="dxa"/>
            <w:tcBorders>
              <w:top w:val="nil"/>
              <w:left w:val="nil"/>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Функционирование высшего должностного лица субъектов РФ и органа местного самоуправления</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02</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1278,425</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xml:space="preserve">Глава местной администрации (исполнительно-распорядительного органа муниципального образования) </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991 00 11010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1278,425</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02</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991 00 11010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120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1278,425</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208</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Функционирование Правительства РФ, высших органов исполнительной власти субъектов РФ, местных администраций</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04</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9925,575</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xml:space="preserve">Непрограммное </w:t>
            </w:r>
            <w:proofErr w:type="spellStart"/>
            <w:r w:rsidRPr="00FE09F9">
              <w:rPr>
                <w:rFonts w:ascii="Times New Roman" w:eastAsia="Times New Roman" w:hAnsi="Times New Roman" w:cs="Times New Roman"/>
                <w:sz w:val="18"/>
                <w:szCs w:val="18"/>
                <w:lang w:eastAsia="ru-RU"/>
              </w:rPr>
              <w:t>напрвление</w:t>
            </w:r>
            <w:proofErr w:type="spellEnd"/>
            <w:r w:rsidRPr="00FE09F9">
              <w:rPr>
                <w:rFonts w:ascii="Times New Roman" w:eastAsia="Times New Roman" w:hAnsi="Times New Roman" w:cs="Times New Roman"/>
                <w:sz w:val="18"/>
                <w:szCs w:val="18"/>
                <w:lang w:eastAsia="ru-RU"/>
              </w:rPr>
              <w:t xml:space="preserve"> расходов в области </w:t>
            </w:r>
            <w:proofErr w:type="spellStart"/>
            <w:r w:rsidRPr="00FE09F9">
              <w:rPr>
                <w:rFonts w:ascii="Times New Roman" w:eastAsia="Times New Roman" w:hAnsi="Times New Roman" w:cs="Times New Roman"/>
                <w:sz w:val="18"/>
                <w:szCs w:val="18"/>
                <w:lang w:eastAsia="ru-RU"/>
              </w:rPr>
              <w:t>общегосударсвтенных</w:t>
            </w:r>
            <w:proofErr w:type="spellEnd"/>
            <w:r w:rsidRPr="00FE09F9">
              <w:rPr>
                <w:rFonts w:ascii="Times New Roman" w:eastAsia="Times New Roman" w:hAnsi="Times New Roman" w:cs="Times New Roman"/>
                <w:sz w:val="18"/>
                <w:szCs w:val="18"/>
                <w:lang w:eastAsia="ru-RU"/>
              </w:rPr>
              <w:t xml:space="preserve"> вопросов</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991 00 00000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9462,585</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Руководство и управление в сфере установленных функций органов местного самоуправления</w:t>
            </w:r>
          </w:p>
        </w:tc>
        <w:tc>
          <w:tcPr>
            <w:tcW w:w="721"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1306"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991 00 11020</w:t>
            </w:r>
          </w:p>
        </w:tc>
        <w:tc>
          <w:tcPr>
            <w:tcW w:w="960" w:type="dxa"/>
            <w:tcBorders>
              <w:top w:val="nil"/>
              <w:left w:val="nil"/>
              <w:bottom w:val="single" w:sz="4" w:space="0" w:color="000000"/>
              <w:right w:val="nil"/>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9356,585</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991 00 11020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120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7924,585</w:t>
            </w:r>
          </w:p>
        </w:tc>
      </w:tr>
      <w:tr w:rsidR="001652B3" w:rsidRPr="001652B3" w:rsidTr="000E72B2">
        <w:trPr>
          <w:gridAfter w:val="1"/>
          <w:wAfter w:w="9" w:type="dxa"/>
          <w:trHeight w:val="2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xml:space="preserve">Иные закупки </w:t>
            </w:r>
            <w:proofErr w:type="spellStart"/>
            <w:r w:rsidRPr="00FE09F9">
              <w:rPr>
                <w:rFonts w:ascii="Times New Roman" w:eastAsia="Times New Roman" w:hAnsi="Times New Roman" w:cs="Times New Roman"/>
                <w:sz w:val="18"/>
                <w:szCs w:val="18"/>
                <w:lang w:eastAsia="ru-RU"/>
              </w:rPr>
              <w:t>товарорв</w:t>
            </w:r>
            <w:proofErr w:type="spellEnd"/>
            <w:r w:rsidRPr="00FE09F9">
              <w:rPr>
                <w:rFonts w:ascii="Times New Roman" w:eastAsia="Times New Roman" w:hAnsi="Times New Roman" w:cs="Times New Roman"/>
                <w:sz w:val="18"/>
                <w:szCs w:val="18"/>
                <w:lang w:eastAsia="ru-RU"/>
              </w:rPr>
              <w:t>, работ и услуг для обеспечения государственных (муниципальных) нужд</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991 00 11020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240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1370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Уплата налогов, сборов и иных платежей</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991 00 11020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850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62,000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Межбюджетные трансферты</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991 00 78210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106,000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Иные межбюджетные трансферты</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991 00 78210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540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106,000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МП "Развитие муниципальной службы в городском поселении Безенчук</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780 00 00000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129,990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Руководство и управление в сфере установленных функций органов местного самоуправления</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780 00 11020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129,990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780 00 11020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240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129,990</w:t>
            </w:r>
          </w:p>
        </w:tc>
      </w:tr>
      <w:tr w:rsidR="001652B3" w:rsidRPr="001652B3" w:rsidTr="000E72B2">
        <w:trPr>
          <w:gridAfter w:val="1"/>
          <w:wAfter w:w="9" w:type="dxa"/>
          <w:trHeight w:val="155"/>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xml:space="preserve">МП "Улучшение условий и охрана труда в Администрации городского поселения Безенчук 2017-2019 </w:t>
            </w:r>
            <w:proofErr w:type="spellStart"/>
            <w:r w:rsidRPr="00FE09F9">
              <w:rPr>
                <w:rFonts w:ascii="Times New Roman" w:eastAsia="Times New Roman" w:hAnsi="Times New Roman" w:cs="Times New Roman"/>
                <w:sz w:val="18"/>
                <w:szCs w:val="18"/>
                <w:lang w:eastAsia="ru-RU"/>
              </w:rPr>
              <w:t>гг</w:t>
            </w:r>
            <w:proofErr w:type="spellEnd"/>
            <w:r w:rsidRPr="00FE09F9">
              <w:rPr>
                <w:rFonts w:ascii="Times New Roman" w:eastAsia="Times New Roman" w:hAnsi="Times New Roman" w:cs="Times New Roman"/>
                <w:sz w:val="18"/>
                <w:szCs w:val="18"/>
                <w:lang w:eastAsia="ru-RU"/>
              </w:rPr>
              <w:t>"</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720 00 00000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333,000</w:t>
            </w:r>
          </w:p>
        </w:tc>
      </w:tr>
      <w:tr w:rsidR="001652B3" w:rsidRPr="001652B3" w:rsidTr="000E72B2">
        <w:trPr>
          <w:gridAfter w:val="1"/>
          <w:wAfter w:w="9" w:type="dxa"/>
          <w:trHeight w:val="33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nil"/>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Руководство и управление в сфере установленных функций органов местного самоуправления</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720 00 11020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333,000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xml:space="preserve">Иные закупки </w:t>
            </w:r>
            <w:proofErr w:type="spellStart"/>
            <w:r w:rsidRPr="00FE09F9">
              <w:rPr>
                <w:rFonts w:ascii="Times New Roman" w:eastAsia="Times New Roman" w:hAnsi="Times New Roman" w:cs="Times New Roman"/>
                <w:sz w:val="18"/>
                <w:szCs w:val="18"/>
                <w:lang w:eastAsia="ru-RU"/>
              </w:rPr>
              <w:t>товарорв</w:t>
            </w:r>
            <w:proofErr w:type="spellEnd"/>
            <w:r w:rsidRPr="00FE09F9">
              <w:rPr>
                <w:rFonts w:ascii="Times New Roman" w:eastAsia="Times New Roman" w:hAnsi="Times New Roman" w:cs="Times New Roman"/>
                <w:sz w:val="18"/>
                <w:szCs w:val="18"/>
                <w:lang w:eastAsia="ru-RU"/>
              </w:rPr>
              <w:t>, работ и услуг для обеспечения государственных (муниципальных) нужд</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720 00 11020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240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333,000</w:t>
            </w:r>
          </w:p>
        </w:tc>
      </w:tr>
      <w:tr w:rsidR="001652B3" w:rsidRPr="001652B3" w:rsidTr="000E72B2">
        <w:trPr>
          <w:gridAfter w:val="1"/>
          <w:wAfter w:w="9" w:type="dxa"/>
          <w:trHeight w:val="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208</w:t>
            </w:r>
          </w:p>
        </w:tc>
        <w:tc>
          <w:tcPr>
            <w:tcW w:w="5100" w:type="dxa"/>
            <w:tcBorders>
              <w:top w:val="nil"/>
              <w:left w:val="nil"/>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Обеспечение деятельности финансовых, налоговых и таможенных органов и органов финансового(финансово-</w:t>
            </w:r>
            <w:proofErr w:type="gramStart"/>
            <w:r w:rsidRPr="00FE09F9">
              <w:rPr>
                <w:rFonts w:ascii="Times New Roman" w:eastAsia="Times New Roman" w:hAnsi="Times New Roman" w:cs="Times New Roman"/>
                <w:b/>
                <w:bCs/>
                <w:sz w:val="18"/>
                <w:szCs w:val="18"/>
                <w:lang w:eastAsia="ru-RU"/>
              </w:rPr>
              <w:t>бюджетного)надзора</w:t>
            </w:r>
            <w:proofErr w:type="gramEnd"/>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06</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40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Непрограммное направление расходов в области общегосударственных вопросов</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06</w:t>
            </w:r>
          </w:p>
        </w:tc>
        <w:tc>
          <w:tcPr>
            <w:tcW w:w="1306"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991 00 00000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40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xml:space="preserve">Межбюджетные трансферты </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06</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991 00 78210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40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Иные межбюджетные трансферты</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06</w:t>
            </w:r>
          </w:p>
        </w:tc>
        <w:tc>
          <w:tcPr>
            <w:tcW w:w="1306" w:type="dxa"/>
            <w:tcBorders>
              <w:top w:val="nil"/>
              <w:left w:val="nil"/>
              <w:bottom w:val="nil"/>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991 00 78210</w:t>
            </w:r>
          </w:p>
        </w:tc>
        <w:tc>
          <w:tcPr>
            <w:tcW w:w="960" w:type="dxa"/>
            <w:tcBorders>
              <w:top w:val="nil"/>
              <w:left w:val="nil"/>
              <w:bottom w:val="nil"/>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540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40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208</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Резервные фонды</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01</w:t>
            </w:r>
          </w:p>
        </w:tc>
        <w:tc>
          <w:tcPr>
            <w:tcW w:w="82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11</w:t>
            </w:r>
          </w:p>
        </w:tc>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nil"/>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500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Непрограммное направление расходов в области общегосударственных вопросов</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11</w:t>
            </w:r>
          </w:p>
        </w:tc>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991 00 00000</w:t>
            </w:r>
          </w:p>
        </w:tc>
        <w:tc>
          <w:tcPr>
            <w:tcW w:w="960"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nil"/>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500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Резервные фонды местной администрации</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11</w:t>
            </w:r>
          </w:p>
        </w:tc>
        <w:tc>
          <w:tcPr>
            <w:tcW w:w="1306" w:type="dxa"/>
            <w:tcBorders>
              <w:top w:val="nil"/>
              <w:left w:val="single" w:sz="4" w:space="0" w:color="auto"/>
              <w:bottom w:val="single" w:sz="4" w:space="0" w:color="auto"/>
              <w:right w:val="single" w:sz="4" w:space="0" w:color="auto"/>
            </w:tcBorders>
            <w:shd w:val="clear" w:color="auto" w:fill="auto"/>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99 1 0079990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500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Резервные средства</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11</w:t>
            </w:r>
          </w:p>
        </w:tc>
        <w:tc>
          <w:tcPr>
            <w:tcW w:w="1306" w:type="dxa"/>
            <w:tcBorders>
              <w:top w:val="nil"/>
              <w:left w:val="single" w:sz="4" w:space="0" w:color="auto"/>
              <w:bottom w:val="single" w:sz="4" w:space="0" w:color="auto"/>
              <w:right w:val="single" w:sz="4" w:space="0" w:color="auto"/>
            </w:tcBorders>
            <w:shd w:val="clear" w:color="auto" w:fill="auto"/>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99 1 0079990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870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500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208</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Другие общегосударственные вопросы</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13</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2113</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2017-2019гг"</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13</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710 00 00000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1892</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nil"/>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Закупки товаров работ услуг для муниципальных нужд</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13</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710 00 20010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1892</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single" w:sz="4" w:space="0" w:color="000000"/>
              <w:left w:val="single" w:sz="4" w:space="0" w:color="000000"/>
              <w:bottom w:val="nil"/>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xml:space="preserve">Иные закупки товаров, работ и услуг для обеспечения государственных (муниципальных) нужд                                    </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13</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710 00 20010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240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1892</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single" w:sz="4" w:space="0" w:color="000000"/>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Непрограммное направление расходов в области общегосударственных вопросов</w:t>
            </w:r>
          </w:p>
        </w:tc>
        <w:tc>
          <w:tcPr>
            <w:tcW w:w="721" w:type="dxa"/>
            <w:tcBorders>
              <w:top w:val="nil"/>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nil"/>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13</w:t>
            </w:r>
          </w:p>
        </w:tc>
        <w:tc>
          <w:tcPr>
            <w:tcW w:w="1306" w:type="dxa"/>
            <w:tcBorders>
              <w:top w:val="nil"/>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991 00 00000</w:t>
            </w:r>
          </w:p>
        </w:tc>
        <w:tc>
          <w:tcPr>
            <w:tcW w:w="960" w:type="dxa"/>
            <w:tcBorders>
              <w:top w:val="nil"/>
              <w:left w:val="nil"/>
              <w:bottom w:val="nil"/>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221</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nil"/>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Межбюджетные трансферты</w:t>
            </w:r>
          </w:p>
        </w:tc>
        <w:tc>
          <w:tcPr>
            <w:tcW w:w="721" w:type="dxa"/>
            <w:tcBorders>
              <w:top w:val="single" w:sz="4" w:space="0" w:color="000000"/>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single" w:sz="4" w:space="0" w:color="000000"/>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13</w:t>
            </w:r>
          </w:p>
        </w:tc>
        <w:tc>
          <w:tcPr>
            <w:tcW w:w="1306" w:type="dxa"/>
            <w:tcBorders>
              <w:top w:val="single" w:sz="4" w:space="0" w:color="000000"/>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991 00 78210</w:t>
            </w:r>
          </w:p>
        </w:tc>
        <w:tc>
          <w:tcPr>
            <w:tcW w:w="960" w:type="dxa"/>
            <w:tcBorders>
              <w:top w:val="single" w:sz="4" w:space="0" w:color="000000"/>
              <w:left w:val="nil"/>
              <w:bottom w:val="nil"/>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41</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Иные межбюджетные трансферты</w:t>
            </w:r>
          </w:p>
        </w:tc>
        <w:tc>
          <w:tcPr>
            <w:tcW w:w="721" w:type="dxa"/>
            <w:tcBorders>
              <w:top w:val="single" w:sz="4" w:space="0" w:color="000000"/>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single" w:sz="4" w:space="0" w:color="000000"/>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13</w:t>
            </w:r>
          </w:p>
        </w:tc>
        <w:tc>
          <w:tcPr>
            <w:tcW w:w="1306" w:type="dxa"/>
            <w:tcBorders>
              <w:top w:val="single" w:sz="4" w:space="0" w:color="000000"/>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991 00 78210</w:t>
            </w:r>
          </w:p>
        </w:tc>
        <w:tc>
          <w:tcPr>
            <w:tcW w:w="960" w:type="dxa"/>
            <w:tcBorders>
              <w:top w:val="single" w:sz="4" w:space="0" w:color="000000"/>
              <w:left w:val="nil"/>
              <w:bottom w:val="nil"/>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540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41</w:t>
            </w:r>
          </w:p>
        </w:tc>
      </w:tr>
      <w:tr w:rsidR="001652B3" w:rsidRPr="001652B3" w:rsidTr="000E72B2">
        <w:trPr>
          <w:gridAfter w:val="1"/>
          <w:wAfter w:w="9" w:type="dxa"/>
          <w:trHeight w:val="24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Иные направления расходов</w:t>
            </w:r>
          </w:p>
        </w:tc>
        <w:tc>
          <w:tcPr>
            <w:tcW w:w="721" w:type="dxa"/>
            <w:tcBorders>
              <w:top w:val="single" w:sz="4" w:space="0" w:color="000000"/>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single" w:sz="4" w:space="0" w:color="000000"/>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13</w:t>
            </w:r>
          </w:p>
        </w:tc>
        <w:tc>
          <w:tcPr>
            <w:tcW w:w="1306" w:type="dxa"/>
            <w:tcBorders>
              <w:top w:val="single" w:sz="4" w:space="0" w:color="000000"/>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991 00 90910</w:t>
            </w:r>
          </w:p>
        </w:tc>
        <w:tc>
          <w:tcPr>
            <w:tcW w:w="960" w:type="dxa"/>
            <w:tcBorders>
              <w:top w:val="single" w:sz="4" w:space="0" w:color="000000"/>
              <w:left w:val="nil"/>
              <w:bottom w:val="nil"/>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180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Исполнение судебных актов</w:t>
            </w:r>
          </w:p>
        </w:tc>
        <w:tc>
          <w:tcPr>
            <w:tcW w:w="721" w:type="dxa"/>
            <w:tcBorders>
              <w:top w:val="single" w:sz="4" w:space="0" w:color="000000"/>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820" w:type="dxa"/>
            <w:tcBorders>
              <w:top w:val="single" w:sz="4" w:space="0" w:color="000000"/>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13</w:t>
            </w:r>
          </w:p>
        </w:tc>
        <w:tc>
          <w:tcPr>
            <w:tcW w:w="1306" w:type="dxa"/>
            <w:tcBorders>
              <w:top w:val="single" w:sz="4" w:space="0" w:color="000000"/>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991 00 90910</w:t>
            </w:r>
          </w:p>
        </w:tc>
        <w:tc>
          <w:tcPr>
            <w:tcW w:w="960" w:type="dxa"/>
            <w:tcBorders>
              <w:top w:val="single" w:sz="4" w:space="0" w:color="000000"/>
              <w:left w:val="nil"/>
              <w:bottom w:val="nil"/>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830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180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Национальная безопасность и правоохранительная деятельность</w:t>
            </w:r>
          </w:p>
        </w:tc>
        <w:tc>
          <w:tcPr>
            <w:tcW w:w="721" w:type="dxa"/>
            <w:tcBorders>
              <w:top w:val="single" w:sz="4" w:space="0" w:color="000000"/>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820" w:type="dxa"/>
            <w:tcBorders>
              <w:top w:val="single" w:sz="4" w:space="0" w:color="000000"/>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06" w:type="dxa"/>
            <w:tcBorders>
              <w:top w:val="single" w:sz="4" w:space="0" w:color="000000"/>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960" w:type="dxa"/>
            <w:tcBorders>
              <w:top w:val="single" w:sz="4" w:space="0" w:color="000000"/>
              <w:left w:val="nil"/>
              <w:bottom w:val="nil"/>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r>
      <w:tr w:rsidR="001652B3" w:rsidRPr="001652B3" w:rsidTr="000E72B2">
        <w:trPr>
          <w:gridAfter w:val="1"/>
          <w:wAfter w:w="9" w:type="dxa"/>
          <w:trHeight w:val="435"/>
        </w:trPr>
        <w:tc>
          <w:tcPr>
            <w:tcW w:w="700" w:type="dxa"/>
            <w:tcBorders>
              <w:top w:val="nil"/>
              <w:left w:val="single" w:sz="4" w:space="0" w:color="auto"/>
              <w:bottom w:val="nil"/>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208</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xml:space="preserve">Защита населения и территории от чрезвычайных ситуаций природного и техногенного </w:t>
            </w:r>
            <w:proofErr w:type="spellStart"/>
            <w:proofErr w:type="gramStart"/>
            <w:r w:rsidRPr="00FE09F9">
              <w:rPr>
                <w:rFonts w:ascii="Times New Roman" w:eastAsia="Times New Roman" w:hAnsi="Times New Roman" w:cs="Times New Roman"/>
                <w:b/>
                <w:bCs/>
                <w:sz w:val="18"/>
                <w:szCs w:val="18"/>
                <w:lang w:eastAsia="ru-RU"/>
              </w:rPr>
              <w:t>характера,гражданская</w:t>
            </w:r>
            <w:proofErr w:type="spellEnd"/>
            <w:proofErr w:type="gramEnd"/>
            <w:r w:rsidRPr="00FE09F9">
              <w:rPr>
                <w:rFonts w:ascii="Times New Roman" w:eastAsia="Times New Roman" w:hAnsi="Times New Roman" w:cs="Times New Roman"/>
                <w:b/>
                <w:bCs/>
                <w:sz w:val="18"/>
                <w:szCs w:val="18"/>
                <w:lang w:eastAsia="ru-RU"/>
              </w:rPr>
              <w:t xml:space="preserve"> оборона</w:t>
            </w:r>
          </w:p>
        </w:tc>
        <w:tc>
          <w:tcPr>
            <w:tcW w:w="721" w:type="dxa"/>
            <w:tcBorders>
              <w:top w:val="single" w:sz="4" w:space="0" w:color="000000"/>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03</w:t>
            </w:r>
          </w:p>
        </w:tc>
        <w:tc>
          <w:tcPr>
            <w:tcW w:w="820" w:type="dxa"/>
            <w:tcBorders>
              <w:top w:val="single" w:sz="4" w:space="0" w:color="000000"/>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09</w:t>
            </w:r>
          </w:p>
        </w:tc>
        <w:tc>
          <w:tcPr>
            <w:tcW w:w="1306" w:type="dxa"/>
            <w:tcBorders>
              <w:top w:val="single" w:sz="4" w:space="0" w:color="000000"/>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960" w:type="dxa"/>
            <w:tcBorders>
              <w:top w:val="single" w:sz="4" w:space="0" w:color="000000"/>
              <w:left w:val="nil"/>
              <w:bottom w:val="nil"/>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3335</w:t>
            </w:r>
          </w:p>
        </w:tc>
      </w:tr>
      <w:tr w:rsidR="001652B3" w:rsidRPr="001652B3" w:rsidTr="000E72B2">
        <w:trPr>
          <w:gridAfter w:val="1"/>
          <w:wAfter w:w="9" w:type="dxa"/>
          <w:trHeight w:val="2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721" w:type="dxa"/>
            <w:tcBorders>
              <w:top w:val="single" w:sz="4" w:space="0" w:color="auto"/>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03</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09</w:t>
            </w:r>
          </w:p>
        </w:tc>
        <w:tc>
          <w:tcPr>
            <w:tcW w:w="1306" w:type="dxa"/>
            <w:tcBorders>
              <w:top w:val="single" w:sz="4" w:space="0" w:color="auto"/>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730 00 00000</w:t>
            </w:r>
          </w:p>
        </w:tc>
        <w:tc>
          <w:tcPr>
            <w:tcW w:w="960" w:type="dxa"/>
            <w:tcBorders>
              <w:top w:val="single" w:sz="4" w:space="0" w:color="auto"/>
              <w:left w:val="nil"/>
              <w:bottom w:val="single" w:sz="4" w:space="0" w:color="auto"/>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3335</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lastRenderedPageBreak/>
              <w:t> </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Закупка товаров, работ и услуг для государственных нужд</w:t>
            </w:r>
          </w:p>
        </w:tc>
        <w:tc>
          <w:tcPr>
            <w:tcW w:w="721"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03</w:t>
            </w:r>
          </w:p>
        </w:tc>
        <w:tc>
          <w:tcPr>
            <w:tcW w:w="820"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09</w:t>
            </w:r>
          </w:p>
        </w:tc>
        <w:tc>
          <w:tcPr>
            <w:tcW w:w="1306"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730 00 20030</w:t>
            </w:r>
          </w:p>
        </w:tc>
        <w:tc>
          <w:tcPr>
            <w:tcW w:w="960" w:type="dxa"/>
            <w:tcBorders>
              <w:top w:val="nil"/>
              <w:left w:val="nil"/>
              <w:bottom w:val="single" w:sz="4" w:space="0" w:color="auto"/>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3335</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nil"/>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721" w:type="dxa"/>
            <w:tcBorders>
              <w:top w:val="nil"/>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03</w:t>
            </w:r>
          </w:p>
        </w:tc>
        <w:tc>
          <w:tcPr>
            <w:tcW w:w="820" w:type="dxa"/>
            <w:tcBorders>
              <w:top w:val="nil"/>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09</w:t>
            </w:r>
          </w:p>
        </w:tc>
        <w:tc>
          <w:tcPr>
            <w:tcW w:w="1306" w:type="dxa"/>
            <w:tcBorders>
              <w:top w:val="nil"/>
              <w:left w:val="nil"/>
              <w:bottom w:val="nil"/>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730 00 20030</w:t>
            </w:r>
          </w:p>
        </w:tc>
        <w:tc>
          <w:tcPr>
            <w:tcW w:w="960" w:type="dxa"/>
            <w:tcBorders>
              <w:top w:val="nil"/>
              <w:left w:val="nil"/>
              <w:bottom w:val="nil"/>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240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3335</w:t>
            </w:r>
          </w:p>
        </w:tc>
      </w:tr>
      <w:tr w:rsidR="001652B3" w:rsidRPr="001652B3" w:rsidTr="000E72B2">
        <w:trPr>
          <w:gridAfter w:val="1"/>
          <w:wAfter w:w="9" w:type="dxa"/>
          <w:trHeight w:val="109"/>
        </w:trPr>
        <w:tc>
          <w:tcPr>
            <w:tcW w:w="700" w:type="dxa"/>
            <w:tcBorders>
              <w:top w:val="nil"/>
              <w:left w:val="single" w:sz="4" w:space="0" w:color="auto"/>
              <w:bottom w:val="nil"/>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208</w:t>
            </w:r>
          </w:p>
        </w:tc>
        <w:tc>
          <w:tcPr>
            <w:tcW w:w="5100" w:type="dxa"/>
            <w:tcBorders>
              <w:top w:val="single" w:sz="4" w:space="0" w:color="auto"/>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Другие вопросы в области национальной безопасности и правоохранительной деятельности</w:t>
            </w:r>
          </w:p>
        </w:tc>
        <w:tc>
          <w:tcPr>
            <w:tcW w:w="721" w:type="dxa"/>
            <w:tcBorders>
              <w:top w:val="single" w:sz="4" w:space="0" w:color="auto"/>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03</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14</w:t>
            </w:r>
          </w:p>
        </w:tc>
        <w:tc>
          <w:tcPr>
            <w:tcW w:w="1306" w:type="dxa"/>
            <w:tcBorders>
              <w:top w:val="single" w:sz="4" w:space="0" w:color="auto"/>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960" w:type="dxa"/>
            <w:tcBorders>
              <w:top w:val="single" w:sz="4" w:space="0" w:color="auto"/>
              <w:left w:val="nil"/>
              <w:bottom w:val="single" w:sz="4" w:space="0" w:color="auto"/>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756</w:t>
            </w:r>
          </w:p>
        </w:tc>
      </w:tr>
      <w:tr w:rsidR="001652B3" w:rsidRPr="001652B3" w:rsidTr="000E72B2">
        <w:trPr>
          <w:gridAfter w:val="1"/>
          <w:wAfter w:w="9" w:type="dxa"/>
          <w:trHeight w:val="71"/>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721"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03</w:t>
            </w:r>
          </w:p>
        </w:tc>
        <w:tc>
          <w:tcPr>
            <w:tcW w:w="820"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14</w:t>
            </w:r>
          </w:p>
        </w:tc>
        <w:tc>
          <w:tcPr>
            <w:tcW w:w="1306"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790 00 00000</w:t>
            </w:r>
          </w:p>
        </w:tc>
        <w:tc>
          <w:tcPr>
            <w:tcW w:w="960" w:type="dxa"/>
            <w:tcBorders>
              <w:top w:val="nil"/>
              <w:left w:val="nil"/>
              <w:bottom w:val="single" w:sz="4" w:space="0" w:color="auto"/>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756</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Закупка товаров, работ и услуг для государственных нужд</w:t>
            </w:r>
          </w:p>
        </w:tc>
        <w:tc>
          <w:tcPr>
            <w:tcW w:w="721"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03</w:t>
            </w:r>
          </w:p>
        </w:tc>
        <w:tc>
          <w:tcPr>
            <w:tcW w:w="820"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14</w:t>
            </w:r>
          </w:p>
        </w:tc>
        <w:tc>
          <w:tcPr>
            <w:tcW w:w="1306"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790 00 20090</w:t>
            </w:r>
          </w:p>
        </w:tc>
        <w:tc>
          <w:tcPr>
            <w:tcW w:w="960" w:type="dxa"/>
            <w:tcBorders>
              <w:top w:val="nil"/>
              <w:left w:val="nil"/>
              <w:bottom w:val="single" w:sz="4" w:space="0" w:color="auto"/>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756</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721"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03</w:t>
            </w:r>
          </w:p>
        </w:tc>
        <w:tc>
          <w:tcPr>
            <w:tcW w:w="820"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14</w:t>
            </w:r>
          </w:p>
        </w:tc>
        <w:tc>
          <w:tcPr>
            <w:tcW w:w="1306"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790 00 20090</w:t>
            </w:r>
          </w:p>
        </w:tc>
        <w:tc>
          <w:tcPr>
            <w:tcW w:w="960" w:type="dxa"/>
            <w:tcBorders>
              <w:top w:val="nil"/>
              <w:left w:val="nil"/>
              <w:bottom w:val="single" w:sz="4" w:space="0" w:color="auto"/>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240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756</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Национальная экономика</w:t>
            </w:r>
          </w:p>
        </w:tc>
        <w:tc>
          <w:tcPr>
            <w:tcW w:w="721"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06"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960" w:type="dxa"/>
            <w:tcBorders>
              <w:top w:val="nil"/>
              <w:left w:val="nil"/>
              <w:bottom w:val="single" w:sz="4" w:space="0" w:color="auto"/>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208</w:t>
            </w:r>
          </w:p>
        </w:tc>
        <w:tc>
          <w:tcPr>
            <w:tcW w:w="5100" w:type="dxa"/>
            <w:tcBorders>
              <w:top w:val="nil"/>
              <w:left w:val="single" w:sz="4" w:space="0" w:color="auto"/>
              <w:bottom w:val="single" w:sz="4" w:space="0" w:color="auto"/>
              <w:right w:val="single" w:sz="4" w:space="0" w:color="auto"/>
            </w:tcBorders>
            <w:shd w:val="clear" w:color="auto" w:fill="auto"/>
            <w:vAlign w:val="center"/>
            <w:hideMark/>
          </w:tcPr>
          <w:p w:rsidR="001652B3" w:rsidRPr="00FE09F9" w:rsidRDefault="001652B3" w:rsidP="001652B3">
            <w:pPr>
              <w:spacing w:after="0" w:line="240" w:lineRule="auto"/>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Сельское хозяйство и рыболовство</w:t>
            </w:r>
          </w:p>
        </w:tc>
        <w:tc>
          <w:tcPr>
            <w:tcW w:w="721"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04</w:t>
            </w:r>
          </w:p>
        </w:tc>
        <w:tc>
          <w:tcPr>
            <w:tcW w:w="820"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05</w:t>
            </w:r>
          </w:p>
        </w:tc>
        <w:tc>
          <w:tcPr>
            <w:tcW w:w="1306"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960" w:type="dxa"/>
            <w:tcBorders>
              <w:top w:val="nil"/>
              <w:left w:val="nil"/>
              <w:bottom w:val="single" w:sz="4" w:space="0" w:color="auto"/>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58</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Непрограммное направление расходов в сфере национальной экономике</w:t>
            </w:r>
          </w:p>
        </w:tc>
        <w:tc>
          <w:tcPr>
            <w:tcW w:w="721"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820"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1306"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994 00 00000</w:t>
            </w:r>
          </w:p>
        </w:tc>
        <w:tc>
          <w:tcPr>
            <w:tcW w:w="960" w:type="dxa"/>
            <w:tcBorders>
              <w:top w:val="nil"/>
              <w:left w:val="nil"/>
              <w:bottom w:val="single" w:sz="4" w:space="0" w:color="auto"/>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58</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proofErr w:type="spellStart"/>
            <w:r w:rsidRPr="00FE09F9">
              <w:rPr>
                <w:rFonts w:ascii="Times New Roman" w:eastAsia="Times New Roman" w:hAnsi="Times New Roman" w:cs="Times New Roman"/>
                <w:sz w:val="18"/>
                <w:szCs w:val="18"/>
                <w:lang w:eastAsia="ru-RU"/>
              </w:rPr>
              <w:t>Софинансирование</w:t>
            </w:r>
            <w:proofErr w:type="spellEnd"/>
            <w:r w:rsidRPr="00FE09F9">
              <w:rPr>
                <w:rFonts w:ascii="Times New Roman" w:eastAsia="Times New Roman" w:hAnsi="Times New Roman" w:cs="Times New Roman"/>
                <w:sz w:val="18"/>
                <w:szCs w:val="18"/>
                <w:lang w:eastAsia="ru-RU"/>
              </w:rPr>
              <w:t xml:space="preserve"> расходных обязательств, исполнение которых осуществляется с учетом </w:t>
            </w:r>
            <w:proofErr w:type="spellStart"/>
            <w:r w:rsidRPr="00FE09F9">
              <w:rPr>
                <w:rFonts w:ascii="Times New Roman" w:eastAsia="Times New Roman" w:hAnsi="Times New Roman" w:cs="Times New Roman"/>
                <w:sz w:val="18"/>
                <w:szCs w:val="18"/>
                <w:lang w:eastAsia="ru-RU"/>
              </w:rPr>
              <w:t>стимулирующихсубсидий</w:t>
            </w:r>
            <w:proofErr w:type="spellEnd"/>
          </w:p>
        </w:tc>
        <w:tc>
          <w:tcPr>
            <w:tcW w:w="721"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820"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1306"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994 00 S2003</w:t>
            </w:r>
          </w:p>
        </w:tc>
        <w:tc>
          <w:tcPr>
            <w:tcW w:w="960" w:type="dxa"/>
            <w:tcBorders>
              <w:top w:val="nil"/>
              <w:left w:val="nil"/>
              <w:bottom w:val="single" w:sz="4" w:space="0" w:color="auto"/>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58</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xml:space="preserve">Субсидии юридическим лицам (кроме некоммерческих организаций), индивидуальным </w:t>
            </w:r>
            <w:proofErr w:type="spellStart"/>
            <w:r w:rsidRPr="00FE09F9">
              <w:rPr>
                <w:rFonts w:ascii="Times New Roman" w:eastAsia="Times New Roman" w:hAnsi="Times New Roman" w:cs="Times New Roman"/>
                <w:sz w:val="18"/>
                <w:szCs w:val="18"/>
                <w:lang w:eastAsia="ru-RU"/>
              </w:rPr>
              <w:t>предприниматтелям</w:t>
            </w:r>
            <w:proofErr w:type="spellEnd"/>
            <w:r w:rsidRPr="00FE09F9">
              <w:rPr>
                <w:rFonts w:ascii="Times New Roman" w:eastAsia="Times New Roman" w:hAnsi="Times New Roman" w:cs="Times New Roman"/>
                <w:sz w:val="18"/>
                <w:szCs w:val="18"/>
                <w:lang w:eastAsia="ru-RU"/>
              </w:rPr>
              <w:t>, физическим лицам - производителям товаров и услуг</w:t>
            </w:r>
          </w:p>
        </w:tc>
        <w:tc>
          <w:tcPr>
            <w:tcW w:w="721"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820"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1306"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994 00 S2003</w:t>
            </w:r>
          </w:p>
        </w:tc>
        <w:tc>
          <w:tcPr>
            <w:tcW w:w="960" w:type="dxa"/>
            <w:tcBorders>
              <w:top w:val="nil"/>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810</w:t>
            </w:r>
          </w:p>
        </w:tc>
        <w:tc>
          <w:tcPr>
            <w:tcW w:w="1323" w:type="dxa"/>
            <w:tcBorders>
              <w:top w:val="nil"/>
              <w:left w:val="nil"/>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58</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208</w:t>
            </w:r>
          </w:p>
        </w:tc>
        <w:tc>
          <w:tcPr>
            <w:tcW w:w="5100" w:type="dxa"/>
            <w:tcBorders>
              <w:top w:val="nil"/>
              <w:left w:val="single" w:sz="4" w:space="0" w:color="000000"/>
              <w:bottom w:val="nil"/>
              <w:right w:val="single" w:sz="4" w:space="0" w:color="000000"/>
            </w:tcBorders>
            <w:shd w:val="clear" w:color="000000" w:fill="FFFFFF"/>
            <w:vAlign w:val="center"/>
            <w:hideMark/>
          </w:tcPr>
          <w:p w:rsidR="001652B3" w:rsidRPr="00FE09F9" w:rsidRDefault="001652B3" w:rsidP="001652B3">
            <w:pPr>
              <w:spacing w:after="0" w:line="240" w:lineRule="auto"/>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Дорожное хозяйство (Дорожные фонды)</w:t>
            </w:r>
          </w:p>
        </w:tc>
        <w:tc>
          <w:tcPr>
            <w:tcW w:w="721" w:type="dxa"/>
            <w:tcBorders>
              <w:top w:val="nil"/>
              <w:left w:val="nil"/>
              <w:bottom w:val="nil"/>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04</w:t>
            </w:r>
          </w:p>
        </w:tc>
        <w:tc>
          <w:tcPr>
            <w:tcW w:w="820" w:type="dxa"/>
            <w:tcBorders>
              <w:top w:val="nil"/>
              <w:left w:val="nil"/>
              <w:bottom w:val="nil"/>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09</w:t>
            </w:r>
          </w:p>
        </w:tc>
        <w:tc>
          <w:tcPr>
            <w:tcW w:w="1306" w:type="dxa"/>
            <w:tcBorders>
              <w:top w:val="nil"/>
              <w:left w:val="nil"/>
              <w:bottom w:val="nil"/>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960" w:type="dxa"/>
            <w:tcBorders>
              <w:top w:val="nil"/>
              <w:left w:val="nil"/>
              <w:bottom w:val="nil"/>
              <w:right w:val="nil"/>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8596</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000000" w:fill="FFFFFF"/>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МП "</w:t>
            </w:r>
            <w:proofErr w:type="gramStart"/>
            <w:r w:rsidRPr="00FE09F9">
              <w:rPr>
                <w:rFonts w:ascii="Times New Roman" w:eastAsia="Times New Roman" w:hAnsi="Times New Roman" w:cs="Times New Roman"/>
                <w:sz w:val="18"/>
                <w:szCs w:val="18"/>
                <w:lang w:eastAsia="ru-RU"/>
              </w:rPr>
              <w:t>Модернизация  и</w:t>
            </w:r>
            <w:proofErr w:type="gramEnd"/>
            <w:r w:rsidRPr="00FE09F9">
              <w:rPr>
                <w:rFonts w:ascii="Times New Roman" w:eastAsia="Times New Roman" w:hAnsi="Times New Roman" w:cs="Times New Roman"/>
                <w:sz w:val="18"/>
                <w:szCs w:val="18"/>
                <w:lang w:eastAsia="ru-RU"/>
              </w:rPr>
              <w:t xml:space="preserve"> развитие сети автомобильных дорог местного значения в границах населенных пунктов городского поселения Безенчук на 2017-2019г."</w:t>
            </w:r>
          </w:p>
        </w:tc>
        <w:tc>
          <w:tcPr>
            <w:tcW w:w="721" w:type="dxa"/>
            <w:tcBorders>
              <w:top w:val="single" w:sz="4" w:space="0" w:color="auto"/>
              <w:left w:val="nil"/>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09</w:t>
            </w:r>
          </w:p>
        </w:tc>
        <w:tc>
          <w:tcPr>
            <w:tcW w:w="1306" w:type="dxa"/>
            <w:tcBorders>
              <w:top w:val="single" w:sz="4" w:space="0" w:color="auto"/>
              <w:left w:val="nil"/>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740 00 00000</w:t>
            </w:r>
          </w:p>
        </w:tc>
        <w:tc>
          <w:tcPr>
            <w:tcW w:w="960" w:type="dxa"/>
            <w:tcBorders>
              <w:top w:val="single" w:sz="4" w:space="0" w:color="auto"/>
              <w:left w:val="nil"/>
              <w:bottom w:val="single" w:sz="4" w:space="0" w:color="auto"/>
              <w:right w:val="nil"/>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8596,00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xml:space="preserve">Закупка </w:t>
            </w:r>
            <w:proofErr w:type="spellStart"/>
            <w:r w:rsidRPr="00FE09F9">
              <w:rPr>
                <w:rFonts w:ascii="Times New Roman" w:eastAsia="Times New Roman" w:hAnsi="Times New Roman" w:cs="Times New Roman"/>
                <w:sz w:val="18"/>
                <w:szCs w:val="18"/>
                <w:lang w:eastAsia="ru-RU"/>
              </w:rPr>
              <w:t>товарорв</w:t>
            </w:r>
            <w:proofErr w:type="spellEnd"/>
            <w:r w:rsidRPr="00FE09F9">
              <w:rPr>
                <w:rFonts w:ascii="Times New Roman" w:eastAsia="Times New Roman" w:hAnsi="Times New Roman" w:cs="Times New Roman"/>
                <w:sz w:val="18"/>
                <w:szCs w:val="18"/>
                <w:lang w:eastAsia="ru-RU"/>
              </w:rPr>
              <w:t xml:space="preserve"> работ для муниципальных нужд</w:t>
            </w:r>
          </w:p>
        </w:tc>
        <w:tc>
          <w:tcPr>
            <w:tcW w:w="721" w:type="dxa"/>
            <w:tcBorders>
              <w:top w:val="nil"/>
              <w:left w:val="nil"/>
              <w:bottom w:val="nil"/>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820" w:type="dxa"/>
            <w:tcBorders>
              <w:top w:val="nil"/>
              <w:left w:val="nil"/>
              <w:bottom w:val="nil"/>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09</w:t>
            </w:r>
          </w:p>
        </w:tc>
        <w:tc>
          <w:tcPr>
            <w:tcW w:w="1306" w:type="dxa"/>
            <w:tcBorders>
              <w:top w:val="nil"/>
              <w:left w:val="nil"/>
              <w:bottom w:val="nil"/>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740 00 20040</w:t>
            </w:r>
          </w:p>
        </w:tc>
        <w:tc>
          <w:tcPr>
            <w:tcW w:w="960" w:type="dxa"/>
            <w:tcBorders>
              <w:top w:val="nil"/>
              <w:left w:val="nil"/>
              <w:bottom w:val="nil"/>
              <w:right w:val="nil"/>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8596,00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nil"/>
              <w:right w:val="single" w:sz="4" w:space="0" w:color="000000"/>
            </w:tcBorders>
            <w:shd w:val="clear" w:color="000000" w:fill="FFFFFF"/>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721" w:type="dxa"/>
            <w:tcBorders>
              <w:top w:val="single" w:sz="4" w:space="0" w:color="auto"/>
              <w:left w:val="nil"/>
              <w:bottom w:val="nil"/>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04</w:t>
            </w:r>
          </w:p>
        </w:tc>
        <w:tc>
          <w:tcPr>
            <w:tcW w:w="820" w:type="dxa"/>
            <w:tcBorders>
              <w:top w:val="single" w:sz="4" w:space="0" w:color="auto"/>
              <w:left w:val="nil"/>
              <w:bottom w:val="nil"/>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09</w:t>
            </w:r>
          </w:p>
        </w:tc>
        <w:tc>
          <w:tcPr>
            <w:tcW w:w="1306" w:type="dxa"/>
            <w:tcBorders>
              <w:top w:val="single" w:sz="4" w:space="0" w:color="auto"/>
              <w:left w:val="nil"/>
              <w:bottom w:val="nil"/>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740 00 20040</w:t>
            </w:r>
          </w:p>
        </w:tc>
        <w:tc>
          <w:tcPr>
            <w:tcW w:w="960" w:type="dxa"/>
            <w:tcBorders>
              <w:top w:val="single" w:sz="4" w:space="0" w:color="auto"/>
              <w:left w:val="nil"/>
              <w:bottom w:val="nil"/>
              <w:right w:val="nil"/>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240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8596,00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Жилищно-коммунальное хозяйство</w:t>
            </w:r>
          </w:p>
        </w:tc>
        <w:tc>
          <w:tcPr>
            <w:tcW w:w="721" w:type="dxa"/>
            <w:tcBorders>
              <w:top w:val="single" w:sz="4" w:space="0" w:color="auto"/>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06" w:type="dxa"/>
            <w:tcBorders>
              <w:top w:val="single" w:sz="4" w:space="0" w:color="auto"/>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nil"/>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208</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Жилищное хозяйство</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01</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1076</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2017-2019гг"</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710 00 00000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1076</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Закупка товаров, работ и услуг для государственных нужд</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71 0 00 20010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1076</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71 0 00 20010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240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1076</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208</w:t>
            </w:r>
          </w:p>
        </w:tc>
        <w:tc>
          <w:tcPr>
            <w:tcW w:w="5100" w:type="dxa"/>
            <w:tcBorders>
              <w:top w:val="nil"/>
              <w:left w:val="single" w:sz="4" w:space="0" w:color="000000"/>
              <w:bottom w:val="nil"/>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Коммунальное хозяйство</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02</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500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xml:space="preserve">МП "Развитие систем коммунальной инфраструктуры городского поселения Безенчук на 2017-2019 </w:t>
            </w:r>
            <w:proofErr w:type="spellStart"/>
            <w:r w:rsidRPr="00FE09F9">
              <w:rPr>
                <w:rFonts w:ascii="Times New Roman" w:eastAsia="Times New Roman" w:hAnsi="Times New Roman" w:cs="Times New Roman"/>
                <w:sz w:val="18"/>
                <w:szCs w:val="18"/>
                <w:lang w:eastAsia="ru-RU"/>
              </w:rPr>
              <w:t>гг</w:t>
            </w:r>
            <w:proofErr w:type="spellEnd"/>
            <w:r w:rsidRPr="00FE09F9">
              <w:rPr>
                <w:rFonts w:ascii="Times New Roman" w:eastAsia="Times New Roman" w:hAnsi="Times New Roman" w:cs="Times New Roman"/>
                <w:sz w:val="18"/>
                <w:szCs w:val="18"/>
                <w:lang w:eastAsia="ru-RU"/>
              </w:rPr>
              <w:t>"</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02</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750 00 00050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500</w:t>
            </w:r>
          </w:p>
        </w:tc>
      </w:tr>
      <w:tr w:rsidR="001652B3" w:rsidRPr="001652B3" w:rsidTr="000E72B2">
        <w:trPr>
          <w:gridAfter w:val="1"/>
          <w:wAfter w:w="9" w:type="dxa"/>
          <w:trHeight w:val="76"/>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xml:space="preserve">Иные закупки в рамках МП "Развитие систем коммунальной инфраструктуры городского поселения Безенчук на 2017-2019 </w:t>
            </w:r>
            <w:proofErr w:type="spellStart"/>
            <w:r w:rsidRPr="00FE09F9">
              <w:rPr>
                <w:rFonts w:ascii="Times New Roman" w:eastAsia="Times New Roman" w:hAnsi="Times New Roman" w:cs="Times New Roman"/>
                <w:sz w:val="18"/>
                <w:szCs w:val="18"/>
                <w:lang w:eastAsia="ru-RU"/>
              </w:rPr>
              <w:t>гг</w:t>
            </w:r>
            <w:proofErr w:type="spellEnd"/>
            <w:r w:rsidRPr="00FE09F9">
              <w:rPr>
                <w:rFonts w:ascii="Times New Roman" w:eastAsia="Times New Roman" w:hAnsi="Times New Roman" w:cs="Times New Roman"/>
                <w:sz w:val="18"/>
                <w:szCs w:val="18"/>
                <w:lang w:eastAsia="ru-RU"/>
              </w:rPr>
              <w:t>"</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02</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750 00 20050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500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02</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750 00 20050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240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500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208</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Благоустройство</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03</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30950</w:t>
            </w:r>
          </w:p>
        </w:tc>
      </w:tr>
      <w:tr w:rsidR="001652B3" w:rsidRPr="001652B3" w:rsidTr="000E72B2">
        <w:trPr>
          <w:gridAfter w:val="1"/>
          <w:wAfter w:w="9" w:type="dxa"/>
          <w:trHeight w:val="221"/>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721"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03</w:t>
            </w:r>
          </w:p>
        </w:tc>
        <w:tc>
          <w:tcPr>
            <w:tcW w:w="1306"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760 00 00000</w:t>
            </w:r>
          </w:p>
        </w:tc>
        <w:tc>
          <w:tcPr>
            <w:tcW w:w="960" w:type="dxa"/>
            <w:tcBorders>
              <w:top w:val="nil"/>
              <w:left w:val="nil"/>
              <w:bottom w:val="single" w:sz="4" w:space="0" w:color="000000"/>
              <w:right w:val="nil"/>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25350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xml:space="preserve">Предоставление субсидий МБУ городского поселения </w:t>
            </w:r>
            <w:proofErr w:type="spellStart"/>
            <w:r w:rsidRPr="00FE09F9">
              <w:rPr>
                <w:rFonts w:ascii="Times New Roman" w:eastAsia="Times New Roman" w:hAnsi="Times New Roman" w:cs="Times New Roman"/>
                <w:sz w:val="18"/>
                <w:szCs w:val="18"/>
                <w:lang w:eastAsia="ru-RU"/>
              </w:rPr>
              <w:t>безенчук</w:t>
            </w:r>
            <w:proofErr w:type="spellEnd"/>
            <w:r w:rsidRPr="00FE09F9">
              <w:rPr>
                <w:rFonts w:ascii="Times New Roman" w:eastAsia="Times New Roman" w:hAnsi="Times New Roman" w:cs="Times New Roman"/>
                <w:sz w:val="18"/>
                <w:szCs w:val="18"/>
                <w:lang w:eastAsia="ru-RU"/>
              </w:rPr>
              <w:t xml:space="preserve"> муниципального района </w:t>
            </w:r>
            <w:proofErr w:type="spellStart"/>
            <w:r w:rsidRPr="00FE09F9">
              <w:rPr>
                <w:rFonts w:ascii="Times New Roman" w:eastAsia="Times New Roman" w:hAnsi="Times New Roman" w:cs="Times New Roman"/>
                <w:sz w:val="18"/>
                <w:szCs w:val="18"/>
                <w:lang w:eastAsia="ru-RU"/>
              </w:rPr>
              <w:t>Безенчукский</w:t>
            </w:r>
            <w:proofErr w:type="spellEnd"/>
            <w:r w:rsidRPr="00FE09F9">
              <w:rPr>
                <w:rFonts w:ascii="Times New Roman" w:eastAsia="Times New Roman" w:hAnsi="Times New Roman" w:cs="Times New Roman"/>
                <w:sz w:val="18"/>
                <w:szCs w:val="18"/>
                <w:lang w:eastAsia="ru-RU"/>
              </w:rPr>
              <w:t xml:space="preserve"> Самарской области "Благоустройство"</w:t>
            </w:r>
          </w:p>
        </w:tc>
        <w:tc>
          <w:tcPr>
            <w:tcW w:w="721"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03</w:t>
            </w:r>
          </w:p>
        </w:tc>
        <w:tc>
          <w:tcPr>
            <w:tcW w:w="1306"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760 00 60060</w:t>
            </w:r>
          </w:p>
        </w:tc>
        <w:tc>
          <w:tcPr>
            <w:tcW w:w="960" w:type="dxa"/>
            <w:tcBorders>
              <w:top w:val="nil"/>
              <w:left w:val="nil"/>
              <w:bottom w:val="single" w:sz="4" w:space="0" w:color="000000"/>
              <w:right w:val="nil"/>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24000</w:t>
            </w:r>
          </w:p>
        </w:tc>
      </w:tr>
      <w:tr w:rsidR="001652B3" w:rsidRPr="001652B3" w:rsidTr="000E72B2">
        <w:trPr>
          <w:gridAfter w:val="1"/>
          <w:wAfter w:w="9" w:type="dxa"/>
          <w:trHeight w:val="83"/>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21"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03</w:t>
            </w:r>
          </w:p>
        </w:tc>
        <w:tc>
          <w:tcPr>
            <w:tcW w:w="1306"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760 00 60060</w:t>
            </w:r>
          </w:p>
        </w:tc>
        <w:tc>
          <w:tcPr>
            <w:tcW w:w="960" w:type="dxa"/>
            <w:tcBorders>
              <w:top w:val="nil"/>
              <w:left w:val="nil"/>
              <w:bottom w:val="single" w:sz="4" w:space="0" w:color="000000"/>
              <w:right w:val="nil"/>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611</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24000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Закупки товаров, работ, услуг для муниципальных нужд</w:t>
            </w:r>
          </w:p>
        </w:tc>
        <w:tc>
          <w:tcPr>
            <w:tcW w:w="721"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03</w:t>
            </w:r>
          </w:p>
        </w:tc>
        <w:tc>
          <w:tcPr>
            <w:tcW w:w="1306"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76 0 00 20060</w:t>
            </w:r>
          </w:p>
        </w:tc>
        <w:tc>
          <w:tcPr>
            <w:tcW w:w="960" w:type="dxa"/>
            <w:tcBorders>
              <w:top w:val="nil"/>
              <w:left w:val="nil"/>
              <w:bottom w:val="single" w:sz="4" w:space="0" w:color="000000"/>
              <w:right w:val="nil"/>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1350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xml:space="preserve">Иные закупки товаров, работ и услуг для обеспечения </w:t>
            </w:r>
            <w:proofErr w:type="spellStart"/>
            <w:r w:rsidRPr="00FE09F9">
              <w:rPr>
                <w:rFonts w:ascii="Times New Roman" w:eastAsia="Times New Roman" w:hAnsi="Times New Roman" w:cs="Times New Roman"/>
                <w:sz w:val="18"/>
                <w:szCs w:val="18"/>
                <w:lang w:eastAsia="ru-RU"/>
              </w:rPr>
              <w:t>государствеенных</w:t>
            </w:r>
            <w:proofErr w:type="spellEnd"/>
            <w:r w:rsidRPr="00FE09F9">
              <w:rPr>
                <w:rFonts w:ascii="Times New Roman" w:eastAsia="Times New Roman" w:hAnsi="Times New Roman" w:cs="Times New Roman"/>
                <w:sz w:val="18"/>
                <w:szCs w:val="18"/>
                <w:lang w:eastAsia="ru-RU"/>
              </w:rPr>
              <w:t xml:space="preserve"> (муниципальных) нужд</w:t>
            </w:r>
          </w:p>
        </w:tc>
        <w:tc>
          <w:tcPr>
            <w:tcW w:w="721"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03</w:t>
            </w:r>
          </w:p>
        </w:tc>
        <w:tc>
          <w:tcPr>
            <w:tcW w:w="1306"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760 00 20060</w:t>
            </w:r>
          </w:p>
        </w:tc>
        <w:tc>
          <w:tcPr>
            <w:tcW w:w="960" w:type="dxa"/>
            <w:tcBorders>
              <w:top w:val="nil"/>
              <w:left w:val="nil"/>
              <w:bottom w:val="single" w:sz="4" w:space="0" w:color="000000"/>
              <w:right w:val="nil"/>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240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1350</w:t>
            </w:r>
          </w:p>
        </w:tc>
      </w:tr>
      <w:tr w:rsidR="001652B3" w:rsidRPr="001652B3" w:rsidTr="000E72B2">
        <w:trPr>
          <w:gridAfter w:val="1"/>
          <w:wAfter w:w="9" w:type="dxa"/>
          <w:trHeight w:val="495"/>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xml:space="preserve">МП "Энергосбережение и </w:t>
            </w:r>
            <w:proofErr w:type="gramStart"/>
            <w:r w:rsidRPr="00FE09F9">
              <w:rPr>
                <w:rFonts w:ascii="Times New Roman" w:eastAsia="Times New Roman" w:hAnsi="Times New Roman" w:cs="Times New Roman"/>
                <w:sz w:val="18"/>
                <w:szCs w:val="18"/>
                <w:lang w:eastAsia="ru-RU"/>
              </w:rPr>
              <w:t>повышение  энергетической</w:t>
            </w:r>
            <w:proofErr w:type="gramEnd"/>
            <w:r w:rsidRPr="00FE09F9">
              <w:rPr>
                <w:rFonts w:ascii="Times New Roman" w:eastAsia="Times New Roman" w:hAnsi="Times New Roman" w:cs="Times New Roman"/>
                <w:sz w:val="18"/>
                <w:szCs w:val="18"/>
                <w:lang w:eastAsia="ru-RU"/>
              </w:rPr>
              <w:t xml:space="preserve"> эффективности в городском поселении Безенчук на 2018-2020г"</w:t>
            </w:r>
          </w:p>
        </w:tc>
        <w:tc>
          <w:tcPr>
            <w:tcW w:w="721"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03</w:t>
            </w:r>
          </w:p>
        </w:tc>
        <w:tc>
          <w:tcPr>
            <w:tcW w:w="1306"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700 00 00000</w:t>
            </w:r>
          </w:p>
        </w:tc>
        <w:tc>
          <w:tcPr>
            <w:tcW w:w="960" w:type="dxa"/>
            <w:tcBorders>
              <w:top w:val="nil"/>
              <w:left w:val="nil"/>
              <w:bottom w:val="single" w:sz="4" w:space="0" w:color="000000"/>
              <w:right w:val="nil"/>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5400</w:t>
            </w:r>
          </w:p>
        </w:tc>
      </w:tr>
      <w:tr w:rsidR="001652B3" w:rsidRPr="001652B3" w:rsidTr="000E72B2">
        <w:trPr>
          <w:gridAfter w:val="1"/>
          <w:wAfter w:w="9" w:type="dxa"/>
          <w:trHeight w:val="225"/>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Закупки товаров работ услуг для муниципальных нужд</w:t>
            </w:r>
          </w:p>
        </w:tc>
        <w:tc>
          <w:tcPr>
            <w:tcW w:w="721"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03</w:t>
            </w:r>
          </w:p>
        </w:tc>
        <w:tc>
          <w:tcPr>
            <w:tcW w:w="1306"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700 00 20010</w:t>
            </w:r>
          </w:p>
        </w:tc>
        <w:tc>
          <w:tcPr>
            <w:tcW w:w="960" w:type="dxa"/>
            <w:tcBorders>
              <w:top w:val="nil"/>
              <w:left w:val="nil"/>
              <w:bottom w:val="single" w:sz="4" w:space="0" w:color="000000"/>
              <w:right w:val="nil"/>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5400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721"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03</w:t>
            </w:r>
          </w:p>
        </w:tc>
        <w:tc>
          <w:tcPr>
            <w:tcW w:w="1306"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700 00 20010</w:t>
            </w:r>
          </w:p>
        </w:tc>
        <w:tc>
          <w:tcPr>
            <w:tcW w:w="960" w:type="dxa"/>
            <w:tcBorders>
              <w:top w:val="nil"/>
              <w:left w:val="nil"/>
              <w:bottom w:val="single" w:sz="4" w:space="0" w:color="000000"/>
              <w:right w:val="nil"/>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240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5400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Подпрограмма "Содержание мест захоронений на территории городского поселения Безенчук на 2018-2020гг"</w:t>
            </w:r>
          </w:p>
        </w:tc>
        <w:tc>
          <w:tcPr>
            <w:tcW w:w="721"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03</w:t>
            </w:r>
          </w:p>
        </w:tc>
        <w:tc>
          <w:tcPr>
            <w:tcW w:w="1306"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761 00 00000</w:t>
            </w:r>
          </w:p>
        </w:tc>
        <w:tc>
          <w:tcPr>
            <w:tcW w:w="960" w:type="dxa"/>
            <w:tcBorders>
              <w:top w:val="nil"/>
              <w:left w:val="nil"/>
              <w:bottom w:val="single" w:sz="4" w:space="0" w:color="000000"/>
              <w:right w:val="nil"/>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Закупки товаров работ услуг для муниципальных нужд</w:t>
            </w:r>
          </w:p>
        </w:tc>
        <w:tc>
          <w:tcPr>
            <w:tcW w:w="721"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03</w:t>
            </w:r>
          </w:p>
        </w:tc>
        <w:tc>
          <w:tcPr>
            <w:tcW w:w="1306"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761 00 20610</w:t>
            </w:r>
          </w:p>
        </w:tc>
        <w:tc>
          <w:tcPr>
            <w:tcW w:w="960" w:type="dxa"/>
            <w:tcBorders>
              <w:top w:val="nil"/>
              <w:left w:val="nil"/>
              <w:bottom w:val="single" w:sz="4" w:space="0" w:color="000000"/>
              <w:right w:val="nil"/>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721"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03</w:t>
            </w:r>
          </w:p>
        </w:tc>
        <w:tc>
          <w:tcPr>
            <w:tcW w:w="1306" w:type="dxa"/>
            <w:tcBorders>
              <w:top w:val="nil"/>
              <w:left w:val="nil"/>
              <w:bottom w:val="single" w:sz="4" w:space="0" w:color="000000"/>
              <w:right w:val="single" w:sz="4" w:space="0" w:color="000000"/>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761 00 20610</w:t>
            </w:r>
          </w:p>
        </w:tc>
        <w:tc>
          <w:tcPr>
            <w:tcW w:w="960" w:type="dxa"/>
            <w:tcBorders>
              <w:top w:val="nil"/>
              <w:left w:val="nil"/>
              <w:bottom w:val="single" w:sz="4" w:space="0" w:color="000000"/>
              <w:right w:val="nil"/>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240</w:t>
            </w:r>
          </w:p>
        </w:tc>
        <w:tc>
          <w:tcPr>
            <w:tcW w:w="1323" w:type="dxa"/>
            <w:tcBorders>
              <w:top w:val="nil"/>
              <w:left w:val="single" w:sz="4" w:space="0" w:color="auto"/>
              <w:bottom w:val="single" w:sz="4" w:space="0" w:color="auto"/>
              <w:right w:val="single" w:sz="4" w:space="0" w:color="auto"/>
            </w:tcBorders>
            <w:shd w:val="clear" w:color="000000" w:fill="FFFFFF"/>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Культура и кинематография</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208</w:t>
            </w:r>
          </w:p>
        </w:tc>
        <w:tc>
          <w:tcPr>
            <w:tcW w:w="5100" w:type="dxa"/>
            <w:tcBorders>
              <w:top w:val="nil"/>
              <w:left w:val="single" w:sz="4" w:space="0" w:color="000000"/>
              <w:bottom w:val="single" w:sz="4" w:space="0" w:color="000000"/>
              <w:right w:val="single" w:sz="4" w:space="0" w:color="000000"/>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Культура</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08</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01</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 </w:t>
            </w:r>
          </w:p>
        </w:tc>
        <w:tc>
          <w:tcPr>
            <w:tcW w:w="1323" w:type="dxa"/>
            <w:tcBorders>
              <w:top w:val="nil"/>
              <w:left w:val="single" w:sz="4" w:space="0" w:color="auto"/>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4500</w:t>
            </w:r>
          </w:p>
        </w:tc>
      </w:tr>
      <w:tr w:rsidR="001652B3" w:rsidRPr="001652B3" w:rsidTr="000E72B2">
        <w:trPr>
          <w:gridAfter w:val="1"/>
          <w:wAfter w:w="9" w:type="dxa"/>
          <w:trHeight w:val="345"/>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000000"/>
              <w:bottom w:val="single" w:sz="4" w:space="0" w:color="000000"/>
              <w:right w:val="single" w:sz="4" w:space="0" w:color="000000"/>
            </w:tcBorders>
            <w:shd w:val="clear" w:color="auto" w:fill="auto"/>
            <w:vAlign w:val="center"/>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xml:space="preserve">МП "Развитие культуры в </w:t>
            </w:r>
            <w:proofErr w:type="spellStart"/>
            <w:r w:rsidRPr="00FE09F9">
              <w:rPr>
                <w:rFonts w:ascii="Times New Roman" w:eastAsia="Times New Roman" w:hAnsi="Times New Roman" w:cs="Times New Roman"/>
                <w:sz w:val="18"/>
                <w:szCs w:val="18"/>
                <w:lang w:eastAsia="ru-RU"/>
              </w:rPr>
              <w:t>гп</w:t>
            </w:r>
            <w:proofErr w:type="spellEnd"/>
            <w:r w:rsidRPr="00FE09F9">
              <w:rPr>
                <w:rFonts w:ascii="Times New Roman" w:eastAsia="Times New Roman" w:hAnsi="Times New Roman" w:cs="Times New Roman"/>
                <w:sz w:val="18"/>
                <w:szCs w:val="18"/>
                <w:lang w:eastAsia="ru-RU"/>
              </w:rPr>
              <w:t xml:space="preserve"> Безенчук на 2017-2019гг"</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08</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770 00 00000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4500</w:t>
            </w:r>
          </w:p>
        </w:tc>
      </w:tr>
      <w:tr w:rsidR="001652B3" w:rsidRPr="001652B3" w:rsidTr="000E72B2">
        <w:trPr>
          <w:gridAfter w:val="1"/>
          <w:wAfter w:w="9" w:type="dxa"/>
          <w:trHeight w:val="554"/>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w:t>
            </w:r>
            <w:r w:rsidRPr="00FE09F9">
              <w:rPr>
                <w:rFonts w:ascii="Times New Roman" w:eastAsia="Times New Roman" w:hAnsi="Times New Roman" w:cs="Times New Roman"/>
                <w:sz w:val="18"/>
                <w:szCs w:val="18"/>
                <w:lang w:eastAsia="ru-RU"/>
              </w:rPr>
              <w:lastRenderedPageBreak/>
              <w:t>местного значения в соответствии с заключенными соглашениями</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lastRenderedPageBreak/>
              <w:t>08</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770 00 78210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4500</w:t>
            </w:r>
          </w:p>
        </w:tc>
      </w:tr>
      <w:tr w:rsidR="001652B3" w:rsidRPr="001652B3" w:rsidTr="000E72B2">
        <w:trPr>
          <w:gridAfter w:val="1"/>
          <w:wAfter w:w="9" w:type="dxa"/>
          <w:trHeight w:val="70"/>
        </w:trPr>
        <w:tc>
          <w:tcPr>
            <w:tcW w:w="700" w:type="dxa"/>
            <w:tcBorders>
              <w:top w:val="nil"/>
              <w:left w:val="single" w:sz="4" w:space="0" w:color="auto"/>
              <w:bottom w:val="nil"/>
              <w:right w:val="nil"/>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Иные межбюджетные трансферты</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08</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01</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77 0 00 78210</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540</w:t>
            </w:r>
          </w:p>
        </w:tc>
        <w:tc>
          <w:tcPr>
            <w:tcW w:w="1323" w:type="dxa"/>
            <w:tcBorders>
              <w:top w:val="nil"/>
              <w:left w:val="single" w:sz="4" w:space="0" w:color="auto"/>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4500</w:t>
            </w:r>
          </w:p>
        </w:tc>
      </w:tr>
      <w:tr w:rsidR="001652B3" w:rsidRPr="001652B3" w:rsidTr="000E72B2">
        <w:trPr>
          <w:gridAfter w:val="1"/>
          <w:wAfter w:w="9" w:type="dxa"/>
          <w:trHeight w:val="255"/>
        </w:trPr>
        <w:tc>
          <w:tcPr>
            <w:tcW w:w="700" w:type="dxa"/>
            <w:tcBorders>
              <w:top w:val="nil"/>
              <w:left w:val="single" w:sz="4" w:space="0" w:color="auto"/>
              <w:bottom w:val="single" w:sz="4" w:space="0" w:color="auto"/>
              <w:right w:val="single" w:sz="4" w:space="0" w:color="000000"/>
            </w:tcBorders>
            <w:shd w:val="clear" w:color="auto" w:fill="auto"/>
            <w:noWrap/>
            <w:vAlign w:val="bottom"/>
            <w:hideMark/>
          </w:tcPr>
          <w:p w:rsidR="001652B3" w:rsidRPr="00FE09F9" w:rsidRDefault="001652B3" w:rsidP="001652B3">
            <w:pPr>
              <w:spacing w:after="0" w:line="240" w:lineRule="auto"/>
              <w:jc w:val="center"/>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5100" w:type="dxa"/>
            <w:tcBorders>
              <w:top w:val="nil"/>
              <w:left w:val="nil"/>
              <w:bottom w:val="single" w:sz="4" w:space="0" w:color="000000"/>
              <w:right w:val="single" w:sz="4" w:space="0" w:color="000000"/>
            </w:tcBorders>
            <w:shd w:val="clear" w:color="auto" w:fill="auto"/>
            <w:noWrap/>
            <w:vAlign w:val="bottom"/>
            <w:hideMark/>
          </w:tcPr>
          <w:p w:rsidR="001652B3" w:rsidRPr="00FE09F9" w:rsidRDefault="001652B3" w:rsidP="001652B3">
            <w:pPr>
              <w:spacing w:after="0" w:line="240" w:lineRule="auto"/>
              <w:jc w:val="right"/>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Всего расходов</w:t>
            </w:r>
          </w:p>
        </w:tc>
        <w:tc>
          <w:tcPr>
            <w:tcW w:w="721"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820"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1306" w:type="dxa"/>
            <w:tcBorders>
              <w:top w:val="nil"/>
              <w:left w:val="nil"/>
              <w:bottom w:val="single" w:sz="4" w:space="0" w:color="000000"/>
              <w:right w:val="single" w:sz="4" w:space="0" w:color="000000"/>
            </w:tcBorders>
            <w:shd w:val="clear" w:color="auto" w:fill="auto"/>
            <w:noWrap/>
            <w:vAlign w:val="center"/>
            <w:hideMark/>
          </w:tcPr>
          <w:p w:rsidR="001652B3" w:rsidRPr="00FE09F9" w:rsidRDefault="001652B3" w:rsidP="001652B3">
            <w:pPr>
              <w:spacing w:after="0" w:line="240" w:lineRule="auto"/>
              <w:rPr>
                <w:rFonts w:ascii="Arial CYR" w:eastAsia="Times New Roman" w:hAnsi="Arial CYR" w:cs="Times New Roman"/>
                <w:sz w:val="18"/>
                <w:szCs w:val="18"/>
                <w:lang w:eastAsia="ru-RU"/>
              </w:rPr>
            </w:pPr>
            <w:r w:rsidRPr="00FE09F9">
              <w:rPr>
                <w:rFonts w:ascii="Arial CYR" w:eastAsia="Times New Roman" w:hAnsi="Arial CYR" w:cs="Times New Roman"/>
                <w:sz w:val="18"/>
                <w:szCs w:val="18"/>
                <w:lang w:eastAsia="ru-RU"/>
              </w:rPr>
              <w:t> </w:t>
            </w:r>
          </w:p>
        </w:tc>
        <w:tc>
          <w:tcPr>
            <w:tcW w:w="960" w:type="dxa"/>
            <w:tcBorders>
              <w:top w:val="nil"/>
              <w:left w:val="nil"/>
              <w:bottom w:val="single" w:sz="4" w:space="0" w:color="000000"/>
              <w:right w:val="nil"/>
            </w:tcBorders>
            <w:shd w:val="clear" w:color="auto" w:fill="auto"/>
            <w:noWrap/>
            <w:vAlign w:val="center"/>
            <w:hideMark/>
          </w:tcPr>
          <w:p w:rsidR="001652B3" w:rsidRPr="00FE09F9" w:rsidRDefault="001652B3" w:rsidP="001652B3">
            <w:pPr>
              <w:spacing w:after="0" w:line="240" w:lineRule="auto"/>
              <w:rPr>
                <w:rFonts w:ascii="Times New Roman" w:eastAsia="Times New Roman" w:hAnsi="Times New Roman" w:cs="Times New Roman"/>
                <w:sz w:val="18"/>
                <w:szCs w:val="18"/>
                <w:lang w:eastAsia="ru-RU"/>
              </w:rPr>
            </w:pPr>
            <w:r w:rsidRPr="00FE09F9">
              <w:rPr>
                <w:rFonts w:ascii="Times New Roman" w:eastAsia="Times New Roman" w:hAnsi="Times New Roman" w:cs="Times New Roman"/>
                <w:sz w:val="18"/>
                <w:szCs w:val="18"/>
                <w:lang w:eastAsia="ru-RU"/>
              </w:rPr>
              <w:t> </w:t>
            </w:r>
          </w:p>
        </w:tc>
        <w:tc>
          <w:tcPr>
            <w:tcW w:w="1323" w:type="dxa"/>
            <w:tcBorders>
              <w:top w:val="nil"/>
              <w:left w:val="single" w:sz="4" w:space="0" w:color="auto"/>
              <w:bottom w:val="single" w:sz="4" w:space="0" w:color="auto"/>
              <w:right w:val="single" w:sz="4" w:space="0" w:color="auto"/>
            </w:tcBorders>
            <w:shd w:val="clear" w:color="auto" w:fill="auto"/>
            <w:noWrap/>
            <w:vAlign w:val="center"/>
            <w:hideMark/>
          </w:tcPr>
          <w:p w:rsidR="001652B3" w:rsidRPr="00FE09F9" w:rsidRDefault="001652B3" w:rsidP="001652B3">
            <w:pPr>
              <w:spacing w:after="0" w:line="240" w:lineRule="auto"/>
              <w:jc w:val="center"/>
              <w:rPr>
                <w:rFonts w:ascii="Times New Roman" w:eastAsia="Times New Roman" w:hAnsi="Times New Roman" w:cs="Times New Roman"/>
                <w:b/>
                <w:bCs/>
                <w:sz w:val="18"/>
                <w:szCs w:val="18"/>
                <w:lang w:eastAsia="ru-RU"/>
              </w:rPr>
            </w:pPr>
            <w:r w:rsidRPr="00FE09F9">
              <w:rPr>
                <w:rFonts w:ascii="Times New Roman" w:eastAsia="Times New Roman" w:hAnsi="Times New Roman" w:cs="Times New Roman"/>
                <w:b/>
                <w:bCs/>
                <w:sz w:val="18"/>
                <w:szCs w:val="18"/>
                <w:lang w:eastAsia="ru-RU"/>
              </w:rPr>
              <w:t>63628,00</w:t>
            </w:r>
          </w:p>
        </w:tc>
      </w:tr>
    </w:tbl>
    <w:p w:rsidR="0055533D" w:rsidRPr="00BD0B51"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5</w:t>
      </w:r>
    </w:p>
    <w:p w:rsidR="0055533D" w:rsidRPr="00BD0B51"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55533D" w:rsidRPr="00BD0B51"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55533D"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12</w:t>
      </w:r>
      <w:r w:rsidRPr="00BD0B51">
        <w:rPr>
          <w:rFonts w:ascii="Times New Roman" w:hAnsi="Times New Roman" w:cs="Times New Roman"/>
          <w:bCs/>
          <w:sz w:val="20"/>
          <w:szCs w:val="20"/>
        </w:rPr>
        <w:t>.</w:t>
      </w:r>
      <w:r>
        <w:rPr>
          <w:rFonts w:ascii="Times New Roman" w:hAnsi="Times New Roman" w:cs="Times New Roman"/>
          <w:bCs/>
          <w:sz w:val="20"/>
          <w:szCs w:val="20"/>
        </w:rPr>
        <w:t>11</w:t>
      </w:r>
      <w:r w:rsidRPr="00BD0B51">
        <w:rPr>
          <w:rFonts w:ascii="Times New Roman" w:hAnsi="Times New Roman" w:cs="Times New Roman"/>
          <w:bCs/>
          <w:sz w:val="20"/>
          <w:szCs w:val="20"/>
        </w:rPr>
        <w:t>.2018 №</w:t>
      </w:r>
      <w:r>
        <w:rPr>
          <w:rFonts w:ascii="Times New Roman" w:hAnsi="Times New Roman" w:cs="Times New Roman"/>
          <w:bCs/>
          <w:sz w:val="20"/>
          <w:szCs w:val="20"/>
        </w:rPr>
        <w:t>2</w:t>
      </w:r>
      <w:r w:rsidRPr="00BD0B51">
        <w:rPr>
          <w:rFonts w:ascii="Times New Roman" w:hAnsi="Times New Roman" w:cs="Times New Roman"/>
          <w:bCs/>
          <w:sz w:val="20"/>
          <w:szCs w:val="20"/>
        </w:rPr>
        <w:t>/3</w:t>
      </w:r>
      <w:r>
        <w:rPr>
          <w:rFonts w:ascii="Times New Roman" w:hAnsi="Times New Roman" w:cs="Times New Roman"/>
          <w:bCs/>
          <w:sz w:val="20"/>
          <w:szCs w:val="20"/>
        </w:rPr>
        <w:t>9</w:t>
      </w:r>
    </w:p>
    <w:tbl>
      <w:tblPr>
        <w:tblW w:w="10786" w:type="dxa"/>
        <w:tblInd w:w="108" w:type="dxa"/>
        <w:tblLook w:val="04A0" w:firstRow="1" w:lastRow="0" w:firstColumn="1" w:lastColumn="0" w:noHBand="0" w:noVBand="1"/>
      </w:tblPr>
      <w:tblGrid>
        <w:gridCol w:w="222"/>
        <w:gridCol w:w="605"/>
        <w:gridCol w:w="19"/>
        <w:gridCol w:w="5882"/>
        <w:gridCol w:w="19"/>
        <w:gridCol w:w="360"/>
        <w:gridCol w:w="19"/>
        <w:gridCol w:w="420"/>
        <w:gridCol w:w="19"/>
        <w:gridCol w:w="1268"/>
        <w:gridCol w:w="19"/>
        <w:gridCol w:w="437"/>
        <w:gridCol w:w="19"/>
        <w:gridCol w:w="736"/>
        <w:gridCol w:w="31"/>
        <w:gridCol w:w="19"/>
        <w:gridCol w:w="673"/>
        <w:gridCol w:w="19"/>
      </w:tblGrid>
      <w:tr w:rsidR="00B9562D" w:rsidRPr="00B9562D" w:rsidTr="000E72B2">
        <w:trPr>
          <w:gridAfter w:val="4"/>
          <w:wAfter w:w="742" w:type="dxa"/>
          <w:trHeight w:val="80"/>
        </w:trPr>
        <w:tc>
          <w:tcPr>
            <w:tcW w:w="10044" w:type="dxa"/>
            <w:gridSpan w:val="14"/>
            <w:tcBorders>
              <w:top w:val="nil"/>
              <w:left w:val="nil"/>
              <w:bottom w:val="nil"/>
              <w:right w:val="nil"/>
            </w:tcBorders>
            <w:shd w:val="clear" w:color="auto" w:fill="auto"/>
            <w:vAlign w:val="bottom"/>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xml:space="preserve">Ведомственная структура расходов бюджета городского поселения Безенчук муниципального района </w:t>
            </w:r>
            <w:proofErr w:type="spellStart"/>
            <w:r w:rsidRPr="001B78D7">
              <w:rPr>
                <w:rFonts w:ascii="Times New Roman" w:eastAsia="Times New Roman" w:hAnsi="Times New Roman" w:cs="Times New Roman"/>
                <w:b/>
                <w:bCs/>
                <w:sz w:val="16"/>
                <w:szCs w:val="16"/>
                <w:lang w:eastAsia="ru-RU"/>
              </w:rPr>
              <w:t>Безенчукский</w:t>
            </w:r>
            <w:proofErr w:type="spellEnd"/>
            <w:r w:rsidRPr="001B78D7">
              <w:rPr>
                <w:rFonts w:ascii="Times New Roman" w:eastAsia="Times New Roman" w:hAnsi="Times New Roman" w:cs="Times New Roman"/>
                <w:b/>
                <w:bCs/>
                <w:sz w:val="16"/>
                <w:szCs w:val="16"/>
                <w:lang w:eastAsia="ru-RU"/>
              </w:rPr>
              <w:t xml:space="preserve"> Самарской области на плановый период 2020-2021 годы</w:t>
            </w:r>
          </w:p>
        </w:tc>
      </w:tr>
      <w:tr w:rsidR="00B9562D" w:rsidRPr="00B9562D" w:rsidTr="000E72B2">
        <w:trPr>
          <w:trHeight w:val="145"/>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p>
        </w:tc>
        <w:tc>
          <w:tcPr>
            <w:tcW w:w="624" w:type="dxa"/>
            <w:gridSpan w:val="2"/>
            <w:tcBorders>
              <w:top w:val="single" w:sz="4" w:space="0" w:color="000000"/>
              <w:left w:val="single" w:sz="4" w:space="0" w:color="000000"/>
              <w:bottom w:val="nil"/>
              <w:right w:val="nil"/>
            </w:tcBorders>
            <w:shd w:val="clear" w:color="auto" w:fill="auto"/>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код ГРБ</w:t>
            </w:r>
          </w:p>
        </w:tc>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1B78D7">
              <w:rPr>
                <w:rFonts w:ascii="Times New Roman" w:eastAsia="Times New Roman" w:hAnsi="Times New Roman" w:cs="Times New Roman"/>
                <w:b/>
                <w:bCs/>
                <w:sz w:val="16"/>
                <w:szCs w:val="16"/>
                <w:lang w:eastAsia="ru-RU"/>
              </w:rPr>
              <w:t>расходов  бюджета</w:t>
            </w:r>
            <w:proofErr w:type="gramEnd"/>
          </w:p>
        </w:tc>
        <w:tc>
          <w:tcPr>
            <w:tcW w:w="379" w:type="dxa"/>
            <w:gridSpan w:val="2"/>
            <w:tcBorders>
              <w:top w:val="single" w:sz="4" w:space="0" w:color="auto"/>
              <w:left w:val="nil"/>
              <w:bottom w:val="single" w:sz="4" w:space="0" w:color="auto"/>
              <w:right w:val="single" w:sz="4" w:space="0" w:color="auto"/>
            </w:tcBorders>
            <w:shd w:val="clear" w:color="auto" w:fill="auto"/>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proofErr w:type="spellStart"/>
            <w:r w:rsidRPr="001B78D7">
              <w:rPr>
                <w:rFonts w:ascii="Times New Roman" w:eastAsia="Times New Roman" w:hAnsi="Times New Roman" w:cs="Times New Roman"/>
                <w:b/>
                <w:bCs/>
                <w:sz w:val="16"/>
                <w:szCs w:val="16"/>
                <w:lang w:eastAsia="ru-RU"/>
              </w:rPr>
              <w:t>Рз</w:t>
            </w:r>
            <w:proofErr w:type="spellEnd"/>
          </w:p>
        </w:tc>
        <w:tc>
          <w:tcPr>
            <w:tcW w:w="439" w:type="dxa"/>
            <w:gridSpan w:val="2"/>
            <w:tcBorders>
              <w:top w:val="single" w:sz="4" w:space="0" w:color="auto"/>
              <w:left w:val="nil"/>
              <w:bottom w:val="single" w:sz="4" w:space="0" w:color="auto"/>
              <w:right w:val="single" w:sz="4" w:space="0" w:color="auto"/>
            </w:tcBorders>
            <w:shd w:val="clear" w:color="auto" w:fill="auto"/>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ПР</w:t>
            </w:r>
          </w:p>
        </w:tc>
        <w:tc>
          <w:tcPr>
            <w:tcW w:w="1287" w:type="dxa"/>
            <w:gridSpan w:val="2"/>
            <w:tcBorders>
              <w:top w:val="single" w:sz="4" w:space="0" w:color="auto"/>
              <w:left w:val="nil"/>
              <w:bottom w:val="single" w:sz="4" w:space="0" w:color="auto"/>
              <w:right w:val="single" w:sz="4" w:space="0" w:color="auto"/>
            </w:tcBorders>
            <w:shd w:val="clear" w:color="auto" w:fill="auto"/>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ЦСР</w:t>
            </w:r>
          </w:p>
        </w:tc>
        <w:tc>
          <w:tcPr>
            <w:tcW w:w="456" w:type="dxa"/>
            <w:gridSpan w:val="2"/>
            <w:tcBorders>
              <w:top w:val="single" w:sz="4" w:space="0" w:color="auto"/>
              <w:left w:val="nil"/>
              <w:bottom w:val="single" w:sz="4" w:space="0" w:color="auto"/>
              <w:right w:val="nil"/>
            </w:tcBorders>
            <w:shd w:val="clear" w:color="auto" w:fill="auto"/>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ВР</w:t>
            </w:r>
          </w:p>
        </w:tc>
        <w:tc>
          <w:tcPr>
            <w:tcW w:w="78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Итого, (тыс. руб.)                                 2020</w:t>
            </w:r>
          </w:p>
        </w:tc>
        <w:tc>
          <w:tcPr>
            <w:tcW w:w="692" w:type="dxa"/>
            <w:gridSpan w:val="2"/>
            <w:tcBorders>
              <w:top w:val="single" w:sz="4" w:space="0" w:color="auto"/>
              <w:left w:val="nil"/>
              <w:bottom w:val="single" w:sz="4" w:space="0" w:color="auto"/>
              <w:right w:val="single" w:sz="4" w:space="0" w:color="auto"/>
            </w:tcBorders>
            <w:shd w:val="clear" w:color="auto" w:fill="auto"/>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Итого, (тыс. руб.)               2021</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208</w:t>
            </w:r>
          </w:p>
        </w:tc>
        <w:tc>
          <w:tcPr>
            <w:tcW w:w="5901" w:type="dxa"/>
            <w:gridSpan w:val="2"/>
            <w:tcBorders>
              <w:top w:val="nil"/>
              <w:left w:val="nil"/>
              <w:bottom w:val="single" w:sz="4" w:space="0" w:color="auto"/>
              <w:right w:val="single" w:sz="4" w:space="0" w:color="auto"/>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Общегосударственные вопросы</w:t>
            </w:r>
          </w:p>
        </w:tc>
        <w:tc>
          <w:tcPr>
            <w:tcW w:w="379" w:type="dxa"/>
            <w:gridSpan w:val="2"/>
            <w:tcBorders>
              <w:top w:val="nil"/>
              <w:left w:val="nil"/>
              <w:bottom w:val="single" w:sz="4" w:space="0" w:color="auto"/>
              <w:right w:val="single" w:sz="4" w:space="0" w:color="auto"/>
            </w:tcBorders>
            <w:shd w:val="clear" w:color="auto" w:fill="auto"/>
            <w:noWrap/>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439" w:type="dxa"/>
            <w:gridSpan w:val="2"/>
            <w:tcBorders>
              <w:top w:val="nil"/>
              <w:left w:val="nil"/>
              <w:bottom w:val="single" w:sz="4" w:space="0" w:color="auto"/>
              <w:right w:val="single" w:sz="4" w:space="0" w:color="auto"/>
            </w:tcBorders>
            <w:shd w:val="clear" w:color="auto" w:fill="auto"/>
            <w:noWrap/>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1287" w:type="dxa"/>
            <w:gridSpan w:val="2"/>
            <w:tcBorders>
              <w:top w:val="nil"/>
              <w:left w:val="nil"/>
              <w:bottom w:val="single" w:sz="4" w:space="0" w:color="auto"/>
              <w:right w:val="single" w:sz="4" w:space="0" w:color="auto"/>
            </w:tcBorders>
            <w:shd w:val="clear" w:color="auto" w:fill="auto"/>
            <w:noWrap/>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456" w:type="dxa"/>
            <w:gridSpan w:val="2"/>
            <w:tcBorders>
              <w:top w:val="nil"/>
              <w:left w:val="nil"/>
              <w:bottom w:val="single" w:sz="4" w:space="0" w:color="auto"/>
              <w:right w:val="nil"/>
            </w:tcBorders>
            <w:shd w:val="clear" w:color="auto" w:fill="auto"/>
            <w:noWrap/>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auto" w:fill="auto"/>
            <w:noWrap/>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692" w:type="dxa"/>
            <w:gridSpan w:val="2"/>
            <w:tcBorders>
              <w:top w:val="nil"/>
              <w:left w:val="nil"/>
              <w:bottom w:val="single" w:sz="4" w:space="0" w:color="auto"/>
              <w:right w:val="single" w:sz="4" w:space="0" w:color="auto"/>
            </w:tcBorders>
            <w:shd w:val="clear" w:color="auto" w:fill="auto"/>
            <w:noWrap/>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01</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02</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1278</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1278</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auto"/>
              <w:bottom w:val="single" w:sz="4" w:space="0" w:color="auto"/>
              <w:right w:val="single" w:sz="4" w:space="0" w:color="auto"/>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02</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991 00 11010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1278</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1278</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02</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991 00 11010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120</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1278</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1278</w:t>
            </w:r>
          </w:p>
        </w:tc>
      </w:tr>
      <w:tr w:rsidR="00B9562D" w:rsidRPr="00B9562D" w:rsidTr="000E72B2">
        <w:trPr>
          <w:gridAfter w:val="1"/>
          <w:wAfter w:w="19" w:type="dxa"/>
          <w:trHeight w:val="91"/>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208</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01</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04</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9721</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9721</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04</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991 00 00000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9423</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9423</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000000" w:fill="FFFFFF"/>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04</w:t>
            </w:r>
          </w:p>
        </w:tc>
        <w:tc>
          <w:tcPr>
            <w:tcW w:w="1287"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991 00 11020</w:t>
            </w:r>
          </w:p>
        </w:tc>
        <w:tc>
          <w:tcPr>
            <w:tcW w:w="456" w:type="dxa"/>
            <w:gridSpan w:val="2"/>
            <w:tcBorders>
              <w:top w:val="nil"/>
              <w:left w:val="nil"/>
              <w:bottom w:val="single" w:sz="4" w:space="0" w:color="000000"/>
              <w:right w:val="nil"/>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9423</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9423</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04</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991 00 11020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120</w:t>
            </w:r>
          </w:p>
        </w:tc>
        <w:tc>
          <w:tcPr>
            <w:tcW w:w="786" w:type="dxa"/>
            <w:gridSpan w:val="3"/>
            <w:tcBorders>
              <w:top w:val="nil"/>
              <w:left w:val="single" w:sz="4" w:space="0" w:color="auto"/>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7924</w:t>
            </w:r>
          </w:p>
        </w:tc>
        <w:tc>
          <w:tcPr>
            <w:tcW w:w="692"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7924</w:t>
            </w:r>
          </w:p>
        </w:tc>
      </w:tr>
      <w:tr w:rsidR="00B9562D" w:rsidRPr="00B9562D" w:rsidTr="000E72B2">
        <w:trPr>
          <w:gridAfter w:val="1"/>
          <w:wAfter w:w="19" w:type="dxa"/>
          <w:trHeight w:val="135"/>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xml:space="preserve">Иные закупки </w:t>
            </w:r>
            <w:proofErr w:type="spellStart"/>
            <w:r w:rsidRPr="001B78D7">
              <w:rPr>
                <w:rFonts w:ascii="Times New Roman" w:eastAsia="Times New Roman" w:hAnsi="Times New Roman" w:cs="Times New Roman"/>
                <w:sz w:val="16"/>
                <w:szCs w:val="16"/>
                <w:lang w:eastAsia="ru-RU"/>
              </w:rPr>
              <w:t>товарорв</w:t>
            </w:r>
            <w:proofErr w:type="spellEnd"/>
            <w:r w:rsidRPr="001B78D7">
              <w:rPr>
                <w:rFonts w:ascii="Times New Roman" w:eastAsia="Times New Roman" w:hAnsi="Times New Roman" w:cs="Times New Roman"/>
                <w:sz w:val="16"/>
                <w:szCs w:val="16"/>
                <w:lang w:eastAsia="ru-RU"/>
              </w:rPr>
              <w:t xml:space="preserve">, работ и </w:t>
            </w:r>
            <w:proofErr w:type="spellStart"/>
            <w:r w:rsidRPr="001B78D7">
              <w:rPr>
                <w:rFonts w:ascii="Times New Roman" w:eastAsia="Times New Roman" w:hAnsi="Times New Roman" w:cs="Times New Roman"/>
                <w:sz w:val="16"/>
                <w:szCs w:val="16"/>
                <w:lang w:eastAsia="ru-RU"/>
              </w:rPr>
              <w:t>услоуг</w:t>
            </w:r>
            <w:proofErr w:type="spellEnd"/>
            <w:r w:rsidRPr="001B78D7">
              <w:rPr>
                <w:rFonts w:ascii="Times New Roman" w:eastAsia="Times New Roman" w:hAnsi="Times New Roman" w:cs="Times New Roman"/>
                <w:sz w:val="16"/>
                <w:szCs w:val="16"/>
                <w:lang w:eastAsia="ru-RU"/>
              </w:rPr>
              <w:t xml:space="preserve"> для обеспечения государственных (муниципальных) нужд</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04</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991 00 11020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240</w:t>
            </w:r>
          </w:p>
        </w:tc>
        <w:tc>
          <w:tcPr>
            <w:tcW w:w="786" w:type="dxa"/>
            <w:gridSpan w:val="3"/>
            <w:tcBorders>
              <w:top w:val="nil"/>
              <w:left w:val="single" w:sz="4" w:space="0" w:color="auto"/>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1370</w:t>
            </w:r>
          </w:p>
        </w:tc>
        <w:tc>
          <w:tcPr>
            <w:tcW w:w="692"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1370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Уплата налогов, сборов и иных платежей</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04</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991 00 11020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850</w:t>
            </w:r>
          </w:p>
        </w:tc>
        <w:tc>
          <w:tcPr>
            <w:tcW w:w="786" w:type="dxa"/>
            <w:gridSpan w:val="3"/>
            <w:tcBorders>
              <w:top w:val="nil"/>
              <w:left w:val="single" w:sz="4" w:space="0" w:color="auto"/>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129</w:t>
            </w:r>
          </w:p>
        </w:tc>
        <w:tc>
          <w:tcPr>
            <w:tcW w:w="692"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129</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04</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780 00 00000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168</w:t>
            </w:r>
          </w:p>
        </w:tc>
        <w:tc>
          <w:tcPr>
            <w:tcW w:w="692"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168</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xml:space="preserve">Руководство и управление в сфере </w:t>
            </w:r>
            <w:proofErr w:type="spellStart"/>
            <w:r w:rsidRPr="001B78D7">
              <w:rPr>
                <w:rFonts w:ascii="Times New Roman" w:eastAsia="Times New Roman" w:hAnsi="Times New Roman" w:cs="Times New Roman"/>
                <w:sz w:val="16"/>
                <w:szCs w:val="16"/>
                <w:lang w:eastAsia="ru-RU"/>
              </w:rPr>
              <w:t>установленых</w:t>
            </w:r>
            <w:proofErr w:type="spellEnd"/>
            <w:r w:rsidRPr="001B78D7">
              <w:rPr>
                <w:rFonts w:ascii="Times New Roman" w:eastAsia="Times New Roman" w:hAnsi="Times New Roman" w:cs="Times New Roman"/>
                <w:sz w:val="16"/>
                <w:szCs w:val="16"/>
                <w:lang w:eastAsia="ru-RU"/>
              </w:rPr>
              <w:t xml:space="preserve"> функций органов местного самоуправления</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04</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780 00 11020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168</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168</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xml:space="preserve">Иные закупки </w:t>
            </w:r>
            <w:proofErr w:type="spellStart"/>
            <w:r w:rsidRPr="001B78D7">
              <w:rPr>
                <w:rFonts w:ascii="Times New Roman" w:eastAsia="Times New Roman" w:hAnsi="Times New Roman" w:cs="Times New Roman"/>
                <w:sz w:val="16"/>
                <w:szCs w:val="16"/>
                <w:lang w:eastAsia="ru-RU"/>
              </w:rPr>
              <w:t>товарорв</w:t>
            </w:r>
            <w:proofErr w:type="spellEnd"/>
            <w:r w:rsidRPr="001B78D7">
              <w:rPr>
                <w:rFonts w:ascii="Times New Roman" w:eastAsia="Times New Roman" w:hAnsi="Times New Roman" w:cs="Times New Roman"/>
                <w:sz w:val="16"/>
                <w:szCs w:val="16"/>
                <w:lang w:eastAsia="ru-RU"/>
              </w:rPr>
              <w:t xml:space="preserve">, работ и услуг </w:t>
            </w:r>
            <w:proofErr w:type="spellStart"/>
            <w:r w:rsidRPr="001B78D7">
              <w:rPr>
                <w:rFonts w:ascii="Times New Roman" w:eastAsia="Times New Roman" w:hAnsi="Times New Roman" w:cs="Times New Roman"/>
                <w:sz w:val="16"/>
                <w:szCs w:val="16"/>
                <w:lang w:eastAsia="ru-RU"/>
              </w:rPr>
              <w:t>ждля</w:t>
            </w:r>
            <w:proofErr w:type="spellEnd"/>
            <w:r w:rsidRPr="001B78D7">
              <w:rPr>
                <w:rFonts w:ascii="Times New Roman" w:eastAsia="Times New Roman" w:hAnsi="Times New Roman" w:cs="Times New Roman"/>
                <w:sz w:val="16"/>
                <w:szCs w:val="16"/>
                <w:lang w:eastAsia="ru-RU"/>
              </w:rPr>
              <w:t xml:space="preserve"> обеспечения </w:t>
            </w:r>
            <w:proofErr w:type="spellStart"/>
            <w:r w:rsidRPr="001B78D7">
              <w:rPr>
                <w:rFonts w:ascii="Times New Roman" w:eastAsia="Times New Roman" w:hAnsi="Times New Roman" w:cs="Times New Roman"/>
                <w:sz w:val="16"/>
                <w:szCs w:val="16"/>
                <w:lang w:eastAsia="ru-RU"/>
              </w:rPr>
              <w:t>государсвтенных</w:t>
            </w:r>
            <w:proofErr w:type="spellEnd"/>
            <w:r w:rsidRPr="001B78D7">
              <w:rPr>
                <w:rFonts w:ascii="Times New Roman" w:eastAsia="Times New Roman" w:hAnsi="Times New Roman" w:cs="Times New Roman"/>
                <w:sz w:val="16"/>
                <w:szCs w:val="16"/>
                <w:lang w:eastAsia="ru-RU"/>
              </w:rPr>
              <w:t xml:space="preserve"> (муниципальных) нужд</w:t>
            </w:r>
          </w:p>
        </w:tc>
        <w:tc>
          <w:tcPr>
            <w:tcW w:w="379" w:type="dxa"/>
            <w:gridSpan w:val="2"/>
            <w:tcBorders>
              <w:top w:val="nil"/>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nil"/>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04</w:t>
            </w:r>
          </w:p>
        </w:tc>
        <w:tc>
          <w:tcPr>
            <w:tcW w:w="1287" w:type="dxa"/>
            <w:gridSpan w:val="2"/>
            <w:tcBorders>
              <w:top w:val="nil"/>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780 00 11020</w:t>
            </w:r>
          </w:p>
        </w:tc>
        <w:tc>
          <w:tcPr>
            <w:tcW w:w="456" w:type="dxa"/>
            <w:gridSpan w:val="2"/>
            <w:tcBorders>
              <w:top w:val="nil"/>
              <w:left w:val="nil"/>
              <w:bottom w:val="nil"/>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240</w:t>
            </w:r>
          </w:p>
        </w:tc>
        <w:tc>
          <w:tcPr>
            <w:tcW w:w="786" w:type="dxa"/>
            <w:gridSpan w:val="3"/>
            <w:tcBorders>
              <w:top w:val="nil"/>
              <w:left w:val="single" w:sz="4" w:space="0" w:color="auto"/>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168</w:t>
            </w:r>
          </w:p>
        </w:tc>
        <w:tc>
          <w:tcPr>
            <w:tcW w:w="692"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168</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nil"/>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МП "Улучшение условий труда и охрана труда в Администрации городского поселения Безенчук 2017 - 2019"</w:t>
            </w:r>
          </w:p>
        </w:tc>
        <w:tc>
          <w:tcPr>
            <w:tcW w:w="379"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single" w:sz="4" w:space="0" w:color="000000"/>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04</w:t>
            </w:r>
          </w:p>
        </w:tc>
        <w:tc>
          <w:tcPr>
            <w:tcW w:w="1287"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720 00 00000</w:t>
            </w:r>
          </w:p>
        </w:tc>
        <w:tc>
          <w:tcPr>
            <w:tcW w:w="456"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130</w:t>
            </w:r>
          </w:p>
        </w:tc>
        <w:tc>
          <w:tcPr>
            <w:tcW w:w="692"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130</w:t>
            </w:r>
          </w:p>
        </w:tc>
      </w:tr>
      <w:tr w:rsidR="00B9562D" w:rsidRPr="00B9562D" w:rsidTr="000E72B2">
        <w:trPr>
          <w:gridAfter w:val="1"/>
          <w:wAfter w:w="19" w:type="dxa"/>
          <w:trHeight w:val="118"/>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xml:space="preserve">Руководство и управление в сфере </w:t>
            </w:r>
            <w:proofErr w:type="spellStart"/>
            <w:r w:rsidRPr="001B78D7">
              <w:rPr>
                <w:rFonts w:ascii="Times New Roman" w:eastAsia="Times New Roman" w:hAnsi="Times New Roman" w:cs="Times New Roman"/>
                <w:sz w:val="16"/>
                <w:szCs w:val="16"/>
                <w:lang w:eastAsia="ru-RU"/>
              </w:rPr>
              <w:t>установленых</w:t>
            </w:r>
            <w:proofErr w:type="spellEnd"/>
            <w:r w:rsidRPr="001B78D7">
              <w:rPr>
                <w:rFonts w:ascii="Times New Roman" w:eastAsia="Times New Roman" w:hAnsi="Times New Roman" w:cs="Times New Roman"/>
                <w:sz w:val="16"/>
                <w:szCs w:val="16"/>
                <w:lang w:eastAsia="ru-RU"/>
              </w:rPr>
              <w:t xml:space="preserve"> функций органов местного самоуправления</w:t>
            </w:r>
          </w:p>
        </w:tc>
        <w:tc>
          <w:tcPr>
            <w:tcW w:w="379" w:type="dxa"/>
            <w:gridSpan w:val="2"/>
            <w:tcBorders>
              <w:top w:val="single" w:sz="4" w:space="0" w:color="000000"/>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single" w:sz="4" w:space="0" w:color="000000"/>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04</w:t>
            </w:r>
          </w:p>
        </w:tc>
        <w:tc>
          <w:tcPr>
            <w:tcW w:w="1287"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720 00 11020</w:t>
            </w:r>
          </w:p>
        </w:tc>
        <w:tc>
          <w:tcPr>
            <w:tcW w:w="456"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130</w:t>
            </w:r>
          </w:p>
        </w:tc>
        <w:tc>
          <w:tcPr>
            <w:tcW w:w="692"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130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xml:space="preserve">Иные закупки </w:t>
            </w:r>
            <w:proofErr w:type="spellStart"/>
            <w:r w:rsidRPr="001B78D7">
              <w:rPr>
                <w:rFonts w:ascii="Times New Roman" w:eastAsia="Times New Roman" w:hAnsi="Times New Roman" w:cs="Times New Roman"/>
                <w:sz w:val="16"/>
                <w:szCs w:val="16"/>
                <w:lang w:eastAsia="ru-RU"/>
              </w:rPr>
              <w:t>товарорв</w:t>
            </w:r>
            <w:proofErr w:type="spellEnd"/>
            <w:r w:rsidRPr="001B78D7">
              <w:rPr>
                <w:rFonts w:ascii="Times New Roman" w:eastAsia="Times New Roman" w:hAnsi="Times New Roman" w:cs="Times New Roman"/>
                <w:sz w:val="16"/>
                <w:szCs w:val="16"/>
                <w:lang w:eastAsia="ru-RU"/>
              </w:rPr>
              <w:t xml:space="preserve">, работ и услуг </w:t>
            </w:r>
            <w:proofErr w:type="spellStart"/>
            <w:r w:rsidRPr="001B78D7">
              <w:rPr>
                <w:rFonts w:ascii="Times New Roman" w:eastAsia="Times New Roman" w:hAnsi="Times New Roman" w:cs="Times New Roman"/>
                <w:sz w:val="16"/>
                <w:szCs w:val="16"/>
                <w:lang w:eastAsia="ru-RU"/>
              </w:rPr>
              <w:t>ждля</w:t>
            </w:r>
            <w:proofErr w:type="spellEnd"/>
            <w:r w:rsidRPr="001B78D7">
              <w:rPr>
                <w:rFonts w:ascii="Times New Roman" w:eastAsia="Times New Roman" w:hAnsi="Times New Roman" w:cs="Times New Roman"/>
                <w:sz w:val="16"/>
                <w:szCs w:val="16"/>
                <w:lang w:eastAsia="ru-RU"/>
              </w:rPr>
              <w:t xml:space="preserve"> обеспечения </w:t>
            </w:r>
            <w:proofErr w:type="spellStart"/>
            <w:r w:rsidRPr="001B78D7">
              <w:rPr>
                <w:rFonts w:ascii="Times New Roman" w:eastAsia="Times New Roman" w:hAnsi="Times New Roman" w:cs="Times New Roman"/>
                <w:sz w:val="16"/>
                <w:szCs w:val="16"/>
                <w:lang w:eastAsia="ru-RU"/>
              </w:rPr>
              <w:t>государсвтенных</w:t>
            </w:r>
            <w:proofErr w:type="spellEnd"/>
            <w:r w:rsidRPr="001B78D7">
              <w:rPr>
                <w:rFonts w:ascii="Times New Roman" w:eastAsia="Times New Roman" w:hAnsi="Times New Roman" w:cs="Times New Roman"/>
                <w:sz w:val="16"/>
                <w:szCs w:val="16"/>
                <w:lang w:eastAsia="ru-RU"/>
              </w:rPr>
              <w:t xml:space="preserve"> (муниципальных) нужд</w:t>
            </w:r>
          </w:p>
        </w:tc>
        <w:tc>
          <w:tcPr>
            <w:tcW w:w="379" w:type="dxa"/>
            <w:gridSpan w:val="2"/>
            <w:tcBorders>
              <w:top w:val="single" w:sz="4" w:space="0" w:color="000000"/>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single" w:sz="4" w:space="0" w:color="000000"/>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04</w:t>
            </w:r>
          </w:p>
        </w:tc>
        <w:tc>
          <w:tcPr>
            <w:tcW w:w="1287"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720 00 11020</w:t>
            </w:r>
          </w:p>
        </w:tc>
        <w:tc>
          <w:tcPr>
            <w:tcW w:w="456"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240</w:t>
            </w:r>
          </w:p>
        </w:tc>
        <w:tc>
          <w:tcPr>
            <w:tcW w:w="786" w:type="dxa"/>
            <w:gridSpan w:val="3"/>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130</w:t>
            </w:r>
          </w:p>
        </w:tc>
        <w:tc>
          <w:tcPr>
            <w:tcW w:w="692"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130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208</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Резервные фонды</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01</w:t>
            </w:r>
          </w:p>
        </w:tc>
        <w:tc>
          <w:tcPr>
            <w:tcW w:w="439"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11</w:t>
            </w:r>
          </w:p>
        </w:tc>
        <w:tc>
          <w:tcPr>
            <w:tcW w:w="1287"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456"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786" w:type="dxa"/>
            <w:gridSpan w:val="3"/>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500</w:t>
            </w:r>
          </w:p>
        </w:tc>
        <w:tc>
          <w:tcPr>
            <w:tcW w:w="692"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500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11</w:t>
            </w:r>
          </w:p>
        </w:tc>
        <w:tc>
          <w:tcPr>
            <w:tcW w:w="1287"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991 00 00000</w:t>
            </w:r>
          </w:p>
        </w:tc>
        <w:tc>
          <w:tcPr>
            <w:tcW w:w="456"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786" w:type="dxa"/>
            <w:gridSpan w:val="3"/>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500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500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Резервные фонды местной администрации</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11</w:t>
            </w:r>
          </w:p>
        </w:tc>
        <w:tc>
          <w:tcPr>
            <w:tcW w:w="1287" w:type="dxa"/>
            <w:gridSpan w:val="2"/>
            <w:tcBorders>
              <w:top w:val="nil"/>
              <w:left w:val="single" w:sz="4" w:space="0" w:color="auto"/>
              <w:bottom w:val="single" w:sz="4" w:space="0" w:color="auto"/>
              <w:right w:val="single" w:sz="4" w:space="0" w:color="auto"/>
            </w:tcBorders>
            <w:shd w:val="clear" w:color="auto" w:fill="auto"/>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99 1 0079990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500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500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Резервные средства</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11</w:t>
            </w:r>
          </w:p>
        </w:tc>
        <w:tc>
          <w:tcPr>
            <w:tcW w:w="1287" w:type="dxa"/>
            <w:gridSpan w:val="2"/>
            <w:tcBorders>
              <w:top w:val="nil"/>
              <w:left w:val="single" w:sz="4" w:space="0" w:color="auto"/>
              <w:bottom w:val="single" w:sz="4" w:space="0" w:color="auto"/>
              <w:right w:val="single" w:sz="4" w:space="0" w:color="auto"/>
            </w:tcBorders>
            <w:shd w:val="clear" w:color="auto" w:fill="auto"/>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99 1 0079990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870</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500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500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208</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Другие общегосударственные вопросы</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01</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13</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1218</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1218</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13</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710 00 00000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1218</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1218</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nil"/>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13</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710 00 20010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1218</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1218</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single" w:sz="4" w:space="0" w:color="000000"/>
              <w:left w:val="single" w:sz="4" w:space="0" w:color="000000"/>
              <w:bottom w:val="nil"/>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13</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710 00 20010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240</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1218</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1218</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single" w:sz="4" w:space="0" w:color="auto"/>
              <w:left w:val="single" w:sz="4" w:space="0" w:color="auto"/>
              <w:bottom w:val="single" w:sz="4" w:space="0" w:color="auto"/>
              <w:right w:val="single" w:sz="4" w:space="0" w:color="auto"/>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gridSpan w:val="2"/>
            <w:tcBorders>
              <w:top w:val="nil"/>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439" w:type="dxa"/>
            <w:gridSpan w:val="2"/>
            <w:tcBorders>
              <w:top w:val="nil"/>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1287" w:type="dxa"/>
            <w:gridSpan w:val="2"/>
            <w:tcBorders>
              <w:top w:val="nil"/>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456" w:type="dxa"/>
            <w:gridSpan w:val="2"/>
            <w:tcBorders>
              <w:top w:val="nil"/>
              <w:left w:val="nil"/>
              <w:bottom w:val="nil"/>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208</w:t>
            </w:r>
          </w:p>
        </w:tc>
        <w:tc>
          <w:tcPr>
            <w:tcW w:w="5901" w:type="dxa"/>
            <w:gridSpan w:val="2"/>
            <w:tcBorders>
              <w:top w:val="nil"/>
              <w:left w:val="single" w:sz="4" w:space="0" w:color="auto"/>
              <w:bottom w:val="single" w:sz="4" w:space="0" w:color="auto"/>
              <w:right w:val="single" w:sz="4" w:space="0" w:color="auto"/>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1B78D7">
              <w:rPr>
                <w:rFonts w:ascii="Times New Roman" w:eastAsia="Times New Roman" w:hAnsi="Times New Roman" w:cs="Times New Roman"/>
                <w:b/>
                <w:bCs/>
                <w:sz w:val="16"/>
                <w:szCs w:val="16"/>
                <w:lang w:eastAsia="ru-RU"/>
              </w:rPr>
              <w:t>характера,гражданская</w:t>
            </w:r>
            <w:proofErr w:type="spellEnd"/>
            <w:proofErr w:type="gramEnd"/>
            <w:r w:rsidRPr="001B78D7">
              <w:rPr>
                <w:rFonts w:ascii="Times New Roman" w:eastAsia="Times New Roman" w:hAnsi="Times New Roman" w:cs="Times New Roman"/>
                <w:b/>
                <w:bCs/>
                <w:sz w:val="16"/>
                <w:szCs w:val="16"/>
                <w:lang w:eastAsia="ru-RU"/>
              </w:rPr>
              <w:t xml:space="preserve"> оборона</w:t>
            </w:r>
          </w:p>
        </w:tc>
        <w:tc>
          <w:tcPr>
            <w:tcW w:w="379" w:type="dxa"/>
            <w:gridSpan w:val="2"/>
            <w:tcBorders>
              <w:top w:val="single" w:sz="4" w:space="0" w:color="000000"/>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03</w:t>
            </w:r>
          </w:p>
        </w:tc>
        <w:tc>
          <w:tcPr>
            <w:tcW w:w="439" w:type="dxa"/>
            <w:gridSpan w:val="2"/>
            <w:tcBorders>
              <w:top w:val="single" w:sz="4" w:space="0" w:color="000000"/>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09</w:t>
            </w:r>
          </w:p>
        </w:tc>
        <w:tc>
          <w:tcPr>
            <w:tcW w:w="1287" w:type="dxa"/>
            <w:gridSpan w:val="2"/>
            <w:tcBorders>
              <w:top w:val="single" w:sz="4" w:space="0" w:color="000000"/>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456" w:type="dxa"/>
            <w:gridSpan w:val="2"/>
            <w:tcBorders>
              <w:top w:val="single" w:sz="4" w:space="0" w:color="000000"/>
              <w:left w:val="nil"/>
              <w:bottom w:val="nil"/>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1000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1000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auto"/>
              <w:bottom w:val="single" w:sz="4" w:space="0" w:color="auto"/>
              <w:right w:val="single" w:sz="4" w:space="0" w:color="auto"/>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379"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03</w:t>
            </w:r>
          </w:p>
        </w:tc>
        <w:tc>
          <w:tcPr>
            <w:tcW w:w="439"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09</w:t>
            </w:r>
          </w:p>
        </w:tc>
        <w:tc>
          <w:tcPr>
            <w:tcW w:w="1287"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730 00 00000</w:t>
            </w:r>
          </w:p>
        </w:tc>
        <w:tc>
          <w:tcPr>
            <w:tcW w:w="456" w:type="dxa"/>
            <w:gridSpan w:val="2"/>
            <w:tcBorders>
              <w:top w:val="single" w:sz="4" w:space="0" w:color="auto"/>
              <w:left w:val="nil"/>
              <w:bottom w:val="single" w:sz="4" w:space="0" w:color="auto"/>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auto"/>
              <w:bottom w:val="single" w:sz="4" w:space="0" w:color="auto"/>
              <w:right w:val="single" w:sz="4" w:space="0" w:color="auto"/>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03</w:t>
            </w:r>
          </w:p>
        </w:tc>
        <w:tc>
          <w:tcPr>
            <w:tcW w:w="439"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09</w:t>
            </w:r>
          </w:p>
        </w:tc>
        <w:tc>
          <w:tcPr>
            <w:tcW w:w="1287"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730 00 20030</w:t>
            </w:r>
          </w:p>
        </w:tc>
        <w:tc>
          <w:tcPr>
            <w:tcW w:w="456" w:type="dxa"/>
            <w:gridSpan w:val="2"/>
            <w:tcBorders>
              <w:top w:val="nil"/>
              <w:left w:val="nil"/>
              <w:bottom w:val="single" w:sz="4" w:space="0" w:color="auto"/>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nil"/>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gridSpan w:val="2"/>
            <w:tcBorders>
              <w:top w:val="nil"/>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03</w:t>
            </w:r>
          </w:p>
        </w:tc>
        <w:tc>
          <w:tcPr>
            <w:tcW w:w="439" w:type="dxa"/>
            <w:gridSpan w:val="2"/>
            <w:tcBorders>
              <w:top w:val="nil"/>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09</w:t>
            </w:r>
          </w:p>
        </w:tc>
        <w:tc>
          <w:tcPr>
            <w:tcW w:w="1287" w:type="dxa"/>
            <w:gridSpan w:val="2"/>
            <w:tcBorders>
              <w:top w:val="nil"/>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730 00 20030</w:t>
            </w:r>
          </w:p>
        </w:tc>
        <w:tc>
          <w:tcPr>
            <w:tcW w:w="456" w:type="dxa"/>
            <w:gridSpan w:val="2"/>
            <w:tcBorders>
              <w:top w:val="nil"/>
              <w:left w:val="nil"/>
              <w:bottom w:val="nil"/>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240</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208</w:t>
            </w:r>
          </w:p>
        </w:tc>
        <w:tc>
          <w:tcPr>
            <w:tcW w:w="5901" w:type="dxa"/>
            <w:gridSpan w:val="2"/>
            <w:tcBorders>
              <w:top w:val="single" w:sz="4" w:space="0" w:color="auto"/>
              <w:left w:val="single" w:sz="4" w:space="0" w:color="auto"/>
              <w:bottom w:val="single" w:sz="4" w:space="0" w:color="auto"/>
              <w:right w:val="single" w:sz="4" w:space="0" w:color="auto"/>
            </w:tcBorders>
            <w:shd w:val="clear" w:color="auto" w:fill="auto"/>
            <w:hideMark/>
          </w:tcPr>
          <w:p w:rsidR="00B9562D" w:rsidRPr="001B78D7" w:rsidRDefault="00B9562D" w:rsidP="008C105A">
            <w:pPr>
              <w:spacing w:after="0" w:line="240" w:lineRule="auto"/>
              <w:jc w:val="both"/>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03</w:t>
            </w:r>
          </w:p>
        </w:tc>
        <w:tc>
          <w:tcPr>
            <w:tcW w:w="439"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14</w:t>
            </w:r>
          </w:p>
        </w:tc>
        <w:tc>
          <w:tcPr>
            <w:tcW w:w="1287"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456" w:type="dxa"/>
            <w:gridSpan w:val="2"/>
            <w:tcBorders>
              <w:top w:val="single" w:sz="4" w:space="0" w:color="auto"/>
              <w:left w:val="nil"/>
              <w:bottom w:val="single" w:sz="4" w:space="0" w:color="auto"/>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882</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882</w:t>
            </w:r>
          </w:p>
        </w:tc>
      </w:tr>
      <w:tr w:rsidR="00B9562D" w:rsidRPr="00B9562D" w:rsidTr="000E72B2">
        <w:trPr>
          <w:gridAfter w:val="1"/>
          <w:wAfter w:w="19" w:type="dxa"/>
          <w:trHeight w:val="16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auto"/>
              <w:bottom w:val="single" w:sz="4" w:space="0" w:color="auto"/>
              <w:right w:val="single" w:sz="4" w:space="0" w:color="auto"/>
            </w:tcBorders>
            <w:shd w:val="clear" w:color="auto" w:fill="auto"/>
            <w:hideMark/>
          </w:tcPr>
          <w:p w:rsidR="00B9562D" w:rsidRPr="001B78D7" w:rsidRDefault="00B9562D" w:rsidP="008E3AF4">
            <w:pPr>
              <w:spacing w:after="0" w:line="240" w:lineRule="auto"/>
              <w:jc w:val="both"/>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xml:space="preserve">МП "«Мероприятия по профилактике терроризма и </w:t>
            </w:r>
            <w:proofErr w:type="gramStart"/>
            <w:r w:rsidRPr="001B78D7">
              <w:rPr>
                <w:rFonts w:ascii="Times New Roman" w:eastAsia="Times New Roman" w:hAnsi="Times New Roman" w:cs="Times New Roman"/>
                <w:sz w:val="16"/>
                <w:szCs w:val="16"/>
                <w:lang w:eastAsia="ru-RU"/>
              </w:rPr>
              <w:t>экстремизма ,</w:t>
            </w:r>
            <w:proofErr w:type="gramEnd"/>
            <w:r w:rsidRPr="001B78D7">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379"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03</w:t>
            </w:r>
          </w:p>
        </w:tc>
        <w:tc>
          <w:tcPr>
            <w:tcW w:w="439"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14</w:t>
            </w:r>
          </w:p>
        </w:tc>
        <w:tc>
          <w:tcPr>
            <w:tcW w:w="1287"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790 00 00000</w:t>
            </w:r>
          </w:p>
        </w:tc>
        <w:tc>
          <w:tcPr>
            <w:tcW w:w="456" w:type="dxa"/>
            <w:gridSpan w:val="2"/>
            <w:tcBorders>
              <w:top w:val="nil"/>
              <w:left w:val="nil"/>
              <w:bottom w:val="single" w:sz="4" w:space="0" w:color="auto"/>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882</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882</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auto"/>
              <w:bottom w:val="single" w:sz="4" w:space="0" w:color="auto"/>
              <w:right w:val="single" w:sz="4" w:space="0" w:color="auto"/>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03</w:t>
            </w:r>
          </w:p>
        </w:tc>
        <w:tc>
          <w:tcPr>
            <w:tcW w:w="439"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14</w:t>
            </w:r>
          </w:p>
        </w:tc>
        <w:tc>
          <w:tcPr>
            <w:tcW w:w="1287"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790 00 20090</w:t>
            </w:r>
          </w:p>
        </w:tc>
        <w:tc>
          <w:tcPr>
            <w:tcW w:w="456" w:type="dxa"/>
            <w:gridSpan w:val="2"/>
            <w:tcBorders>
              <w:top w:val="nil"/>
              <w:left w:val="nil"/>
              <w:bottom w:val="single" w:sz="4" w:space="0" w:color="auto"/>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882</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882</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03</w:t>
            </w:r>
          </w:p>
        </w:tc>
        <w:tc>
          <w:tcPr>
            <w:tcW w:w="439"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14</w:t>
            </w:r>
          </w:p>
        </w:tc>
        <w:tc>
          <w:tcPr>
            <w:tcW w:w="1287" w:type="dxa"/>
            <w:gridSpan w:val="2"/>
            <w:tcBorders>
              <w:top w:val="nil"/>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790 00 20090</w:t>
            </w:r>
          </w:p>
        </w:tc>
        <w:tc>
          <w:tcPr>
            <w:tcW w:w="456" w:type="dxa"/>
            <w:gridSpan w:val="2"/>
            <w:tcBorders>
              <w:top w:val="nil"/>
              <w:left w:val="nil"/>
              <w:bottom w:val="single" w:sz="4" w:space="0" w:color="auto"/>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240</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882</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882</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208</w:t>
            </w:r>
          </w:p>
        </w:tc>
        <w:tc>
          <w:tcPr>
            <w:tcW w:w="5901" w:type="dxa"/>
            <w:gridSpan w:val="2"/>
            <w:tcBorders>
              <w:top w:val="nil"/>
              <w:left w:val="single" w:sz="4" w:space="0" w:color="000000"/>
              <w:bottom w:val="nil"/>
              <w:right w:val="single" w:sz="4" w:space="0" w:color="000000"/>
            </w:tcBorders>
            <w:shd w:val="clear" w:color="000000" w:fill="FFFFFF"/>
            <w:hideMark/>
          </w:tcPr>
          <w:p w:rsidR="00B9562D" w:rsidRPr="001B78D7" w:rsidRDefault="00B9562D" w:rsidP="00B9562D">
            <w:pPr>
              <w:spacing w:after="0" w:line="240" w:lineRule="auto"/>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Дорожное хозяйство (Дорожные фонды)</w:t>
            </w:r>
          </w:p>
        </w:tc>
        <w:tc>
          <w:tcPr>
            <w:tcW w:w="379" w:type="dxa"/>
            <w:gridSpan w:val="2"/>
            <w:tcBorders>
              <w:top w:val="nil"/>
              <w:left w:val="nil"/>
              <w:bottom w:val="nil"/>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04</w:t>
            </w:r>
          </w:p>
        </w:tc>
        <w:tc>
          <w:tcPr>
            <w:tcW w:w="439" w:type="dxa"/>
            <w:gridSpan w:val="2"/>
            <w:tcBorders>
              <w:top w:val="nil"/>
              <w:left w:val="nil"/>
              <w:bottom w:val="nil"/>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09</w:t>
            </w:r>
          </w:p>
        </w:tc>
        <w:tc>
          <w:tcPr>
            <w:tcW w:w="1287" w:type="dxa"/>
            <w:gridSpan w:val="2"/>
            <w:tcBorders>
              <w:top w:val="nil"/>
              <w:left w:val="nil"/>
              <w:bottom w:val="nil"/>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456" w:type="dxa"/>
            <w:gridSpan w:val="2"/>
            <w:tcBorders>
              <w:top w:val="nil"/>
              <w:left w:val="nil"/>
              <w:bottom w:val="nil"/>
              <w:right w:val="nil"/>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10313</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12227</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МП "</w:t>
            </w:r>
            <w:proofErr w:type="gramStart"/>
            <w:r w:rsidRPr="001B78D7">
              <w:rPr>
                <w:rFonts w:ascii="Times New Roman" w:eastAsia="Times New Roman" w:hAnsi="Times New Roman" w:cs="Times New Roman"/>
                <w:sz w:val="16"/>
                <w:szCs w:val="16"/>
                <w:lang w:eastAsia="ru-RU"/>
              </w:rPr>
              <w:t>Модернизация  и</w:t>
            </w:r>
            <w:proofErr w:type="gramEnd"/>
            <w:r w:rsidRPr="001B78D7">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2017-2019г."</w:t>
            </w:r>
          </w:p>
        </w:tc>
        <w:tc>
          <w:tcPr>
            <w:tcW w:w="37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04</w:t>
            </w:r>
          </w:p>
        </w:tc>
        <w:tc>
          <w:tcPr>
            <w:tcW w:w="43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09</w:t>
            </w:r>
          </w:p>
        </w:tc>
        <w:tc>
          <w:tcPr>
            <w:tcW w:w="1287"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740 00 00000</w:t>
            </w:r>
          </w:p>
        </w:tc>
        <w:tc>
          <w:tcPr>
            <w:tcW w:w="456" w:type="dxa"/>
            <w:gridSpan w:val="2"/>
            <w:tcBorders>
              <w:top w:val="single" w:sz="4" w:space="0" w:color="auto"/>
              <w:left w:val="nil"/>
              <w:bottom w:val="single" w:sz="4" w:space="0" w:color="auto"/>
              <w:right w:val="nil"/>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10313</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12227</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auto"/>
              <w:bottom w:val="single" w:sz="4" w:space="0" w:color="auto"/>
              <w:right w:val="single" w:sz="4" w:space="0" w:color="auto"/>
            </w:tcBorders>
            <w:shd w:val="clear" w:color="000000" w:fill="FFFFFF"/>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xml:space="preserve">Закупка </w:t>
            </w:r>
            <w:proofErr w:type="spellStart"/>
            <w:r w:rsidRPr="001B78D7">
              <w:rPr>
                <w:rFonts w:ascii="Times New Roman" w:eastAsia="Times New Roman" w:hAnsi="Times New Roman" w:cs="Times New Roman"/>
                <w:sz w:val="16"/>
                <w:szCs w:val="16"/>
                <w:lang w:eastAsia="ru-RU"/>
              </w:rPr>
              <w:t>товарорв</w:t>
            </w:r>
            <w:proofErr w:type="spellEnd"/>
            <w:r w:rsidRPr="001B78D7">
              <w:rPr>
                <w:rFonts w:ascii="Times New Roman" w:eastAsia="Times New Roman" w:hAnsi="Times New Roman" w:cs="Times New Roman"/>
                <w:sz w:val="16"/>
                <w:szCs w:val="16"/>
                <w:lang w:eastAsia="ru-RU"/>
              </w:rPr>
              <w:t xml:space="preserve"> работ для муниципальных нужд</w:t>
            </w:r>
          </w:p>
        </w:tc>
        <w:tc>
          <w:tcPr>
            <w:tcW w:w="379" w:type="dxa"/>
            <w:gridSpan w:val="2"/>
            <w:tcBorders>
              <w:top w:val="nil"/>
              <w:left w:val="nil"/>
              <w:bottom w:val="nil"/>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04</w:t>
            </w:r>
          </w:p>
        </w:tc>
        <w:tc>
          <w:tcPr>
            <w:tcW w:w="439" w:type="dxa"/>
            <w:gridSpan w:val="2"/>
            <w:tcBorders>
              <w:top w:val="nil"/>
              <w:left w:val="nil"/>
              <w:bottom w:val="nil"/>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09</w:t>
            </w:r>
          </w:p>
        </w:tc>
        <w:tc>
          <w:tcPr>
            <w:tcW w:w="1287" w:type="dxa"/>
            <w:gridSpan w:val="2"/>
            <w:tcBorders>
              <w:top w:val="nil"/>
              <w:left w:val="nil"/>
              <w:bottom w:val="nil"/>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740 00 20040</w:t>
            </w:r>
          </w:p>
        </w:tc>
        <w:tc>
          <w:tcPr>
            <w:tcW w:w="456" w:type="dxa"/>
            <w:gridSpan w:val="2"/>
            <w:tcBorders>
              <w:top w:val="nil"/>
              <w:left w:val="nil"/>
              <w:bottom w:val="nil"/>
              <w:right w:val="nil"/>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10313</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12227</w:t>
            </w:r>
          </w:p>
        </w:tc>
      </w:tr>
      <w:tr w:rsidR="00B9562D" w:rsidRPr="00B9562D" w:rsidTr="000E72B2">
        <w:trPr>
          <w:gridAfter w:val="1"/>
          <w:wAfter w:w="19" w:type="dxa"/>
          <w:trHeight w:val="211"/>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nil"/>
              <w:right w:val="single" w:sz="4" w:space="0" w:color="000000"/>
            </w:tcBorders>
            <w:shd w:val="clear" w:color="000000" w:fill="FFFFFF"/>
            <w:hideMark/>
          </w:tcPr>
          <w:p w:rsidR="00B9562D" w:rsidRPr="001B78D7" w:rsidRDefault="00B9562D" w:rsidP="004708D3">
            <w:pPr>
              <w:spacing w:after="0" w:line="240" w:lineRule="auto"/>
              <w:jc w:val="both"/>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gridSpan w:val="2"/>
            <w:tcBorders>
              <w:top w:val="single" w:sz="4" w:space="0" w:color="auto"/>
              <w:left w:val="nil"/>
              <w:bottom w:val="nil"/>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04</w:t>
            </w:r>
          </w:p>
        </w:tc>
        <w:tc>
          <w:tcPr>
            <w:tcW w:w="439" w:type="dxa"/>
            <w:gridSpan w:val="2"/>
            <w:tcBorders>
              <w:top w:val="single" w:sz="4" w:space="0" w:color="auto"/>
              <w:left w:val="nil"/>
              <w:bottom w:val="nil"/>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09</w:t>
            </w:r>
          </w:p>
        </w:tc>
        <w:tc>
          <w:tcPr>
            <w:tcW w:w="1287" w:type="dxa"/>
            <w:gridSpan w:val="2"/>
            <w:tcBorders>
              <w:top w:val="single" w:sz="4" w:space="0" w:color="auto"/>
              <w:left w:val="nil"/>
              <w:bottom w:val="nil"/>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740 00 20040</w:t>
            </w:r>
          </w:p>
        </w:tc>
        <w:tc>
          <w:tcPr>
            <w:tcW w:w="456" w:type="dxa"/>
            <w:gridSpan w:val="2"/>
            <w:tcBorders>
              <w:top w:val="single" w:sz="4" w:space="0" w:color="auto"/>
              <w:left w:val="nil"/>
              <w:bottom w:val="nil"/>
              <w:right w:val="nil"/>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240</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10313</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12227</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single" w:sz="4" w:space="0" w:color="auto"/>
              <w:left w:val="single" w:sz="4" w:space="0" w:color="auto"/>
              <w:bottom w:val="single" w:sz="4" w:space="0" w:color="auto"/>
              <w:right w:val="single" w:sz="4" w:space="0" w:color="auto"/>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Жилищно-коммунальное хозяйство</w:t>
            </w:r>
          </w:p>
        </w:tc>
        <w:tc>
          <w:tcPr>
            <w:tcW w:w="379"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439"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1287"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456"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208</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Жилищное хозяйство</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05</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01</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1076</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1076</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43437D">
            <w:pPr>
              <w:spacing w:after="0" w:line="240" w:lineRule="auto"/>
              <w:jc w:val="both"/>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710 00 00000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1076</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1076</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71 0 00 20010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1076</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1076</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43437D">
            <w:pPr>
              <w:spacing w:after="0" w:line="240" w:lineRule="auto"/>
              <w:jc w:val="both"/>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01</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71 0 00 20010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240</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1076</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1076</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208</w:t>
            </w:r>
          </w:p>
        </w:tc>
        <w:tc>
          <w:tcPr>
            <w:tcW w:w="5901" w:type="dxa"/>
            <w:gridSpan w:val="2"/>
            <w:tcBorders>
              <w:top w:val="nil"/>
              <w:left w:val="single" w:sz="4" w:space="0" w:color="000000"/>
              <w:bottom w:val="nil"/>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Коммунальное хозяйство</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05</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02</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2000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2000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single" w:sz="4" w:space="0" w:color="auto"/>
              <w:left w:val="single" w:sz="4" w:space="0" w:color="auto"/>
              <w:bottom w:val="single" w:sz="4" w:space="0" w:color="auto"/>
              <w:right w:val="single" w:sz="4" w:space="0" w:color="auto"/>
            </w:tcBorders>
            <w:shd w:val="clear" w:color="auto" w:fill="auto"/>
            <w:hideMark/>
          </w:tcPr>
          <w:p w:rsidR="00B9562D" w:rsidRPr="001B78D7" w:rsidRDefault="00B9562D" w:rsidP="000C5BE2">
            <w:pPr>
              <w:spacing w:after="0" w:line="240" w:lineRule="auto"/>
              <w:jc w:val="both"/>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w:t>
            </w:r>
            <w:r w:rsidRPr="001B78D7">
              <w:rPr>
                <w:rFonts w:ascii="Times New Roman" w:eastAsia="Times New Roman" w:hAnsi="Times New Roman" w:cs="Times New Roman"/>
                <w:sz w:val="16"/>
                <w:szCs w:val="16"/>
                <w:lang w:eastAsia="ru-RU"/>
              </w:rPr>
              <w:lastRenderedPageBreak/>
              <w:t xml:space="preserve">Безенчук на 2018-2020 </w:t>
            </w:r>
            <w:proofErr w:type="spellStart"/>
            <w:r w:rsidRPr="001B78D7">
              <w:rPr>
                <w:rFonts w:ascii="Times New Roman" w:eastAsia="Times New Roman" w:hAnsi="Times New Roman" w:cs="Times New Roman"/>
                <w:sz w:val="16"/>
                <w:szCs w:val="16"/>
                <w:lang w:eastAsia="ru-RU"/>
              </w:rPr>
              <w:t>гг</w:t>
            </w:r>
            <w:proofErr w:type="spellEnd"/>
            <w:r w:rsidRPr="001B78D7">
              <w:rPr>
                <w:rFonts w:ascii="Times New Roman" w:eastAsia="Times New Roman" w:hAnsi="Times New Roman" w:cs="Times New Roman"/>
                <w:sz w:val="16"/>
                <w:szCs w:val="16"/>
                <w:lang w:eastAsia="ru-RU"/>
              </w:rPr>
              <w:t>"</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lastRenderedPageBreak/>
              <w:t>05</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02</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750 00 00000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1000</w:t>
            </w:r>
          </w:p>
        </w:tc>
      </w:tr>
      <w:tr w:rsidR="00B9562D" w:rsidRPr="00B9562D" w:rsidTr="000E72B2">
        <w:trPr>
          <w:gridAfter w:val="1"/>
          <w:wAfter w:w="19" w:type="dxa"/>
          <w:trHeight w:val="175"/>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auto"/>
              <w:bottom w:val="single" w:sz="4" w:space="0" w:color="auto"/>
              <w:right w:val="single" w:sz="4" w:space="0" w:color="auto"/>
            </w:tcBorders>
            <w:shd w:val="clear" w:color="auto" w:fill="auto"/>
            <w:hideMark/>
          </w:tcPr>
          <w:p w:rsidR="00B9562D" w:rsidRPr="001B78D7" w:rsidRDefault="00B9562D" w:rsidP="000C5BE2">
            <w:pPr>
              <w:spacing w:after="0" w:line="240" w:lineRule="auto"/>
              <w:jc w:val="both"/>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1B78D7">
              <w:rPr>
                <w:rFonts w:ascii="Times New Roman" w:eastAsia="Times New Roman" w:hAnsi="Times New Roman" w:cs="Times New Roman"/>
                <w:sz w:val="16"/>
                <w:szCs w:val="16"/>
                <w:lang w:eastAsia="ru-RU"/>
              </w:rPr>
              <w:t>гг</w:t>
            </w:r>
            <w:proofErr w:type="spellEnd"/>
            <w:r w:rsidRPr="001B78D7">
              <w:rPr>
                <w:rFonts w:ascii="Times New Roman" w:eastAsia="Times New Roman" w:hAnsi="Times New Roman" w:cs="Times New Roman"/>
                <w:sz w:val="16"/>
                <w:szCs w:val="16"/>
                <w:lang w:eastAsia="ru-RU"/>
              </w:rPr>
              <w:t>"</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02</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750 00 20050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auto"/>
              <w:bottom w:val="single" w:sz="4" w:space="0" w:color="auto"/>
              <w:right w:val="single" w:sz="4" w:space="0" w:color="auto"/>
            </w:tcBorders>
            <w:shd w:val="clear" w:color="auto" w:fill="auto"/>
            <w:hideMark/>
          </w:tcPr>
          <w:p w:rsidR="00B9562D" w:rsidRPr="001B78D7" w:rsidRDefault="00B9562D" w:rsidP="000C5BE2">
            <w:pPr>
              <w:spacing w:after="0" w:line="240" w:lineRule="auto"/>
              <w:jc w:val="both"/>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02</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750 00 20050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240</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auto"/>
              <w:bottom w:val="single" w:sz="4" w:space="0" w:color="auto"/>
              <w:right w:val="single" w:sz="4" w:space="0" w:color="auto"/>
            </w:tcBorders>
            <w:shd w:val="clear" w:color="auto" w:fill="auto"/>
            <w:vAlign w:val="center"/>
            <w:hideMark/>
          </w:tcPr>
          <w:p w:rsidR="00B9562D" w:rsidRPr="001B78D7" w:rsidRDefault="00B9562D" w:rsidP="000C5BE2">
            <w:pPr>
              <w:spacing w:after="0" w:line="240" w:lineRule="auto"/>
              <w:jc w:val="both"/>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1B78D7">
              <w:rPr>
                <w:rFonts w:ascii="Times New Roman" w:eastAsia="Times New Roman" w:hAnsi="Times New Roman" w:cs="Times New Roman"/>
                <w:sz w:val="16"/>
                <w:szCs w:val="16"/>
                <w:lang w:eastAsia="ru-RU"/>
              </w:rPr>
              <w:t>жилищно</w:t>
            </w:r>
            <w:proofErr w:type="spellEnd"/>
            <w:r w:rsidRPr="001B78D7">
              <w:rPr>
                <w:rFonts w:ascii="Times New Roman" w:eastAsia="Times New Roman" w:hAnsi="Times New Roman" w:cs="Times New Roman"/>
                <w:sz w:val="16"/>
                <w:szCs w:val="16"/>
                <w:lang w:eastAsia="ru-RU"/>
              </w:rPr>
              <w:t xml:space="preserve"> коммунального хозяйства</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02</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995 00 00000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auto"/>
              <w:bottom w:val="single" w:sz="4" w:space="0" w:color="auto"/>
              <w:right w:val="single" w:sz="4" w:space="0" w:color="auto"/>
            </w:tcBorders>
            <w:shd w:val="clear" w:color="auto" w:fill="auto"/>
            <w:vAlign w:val="center"/>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1B78D7">
              <w:rPr>
                <w:rFonts w:ascii="Times New Roman" w:eastAsia="Times New Roman" w:hAnsi="Times New Roman" w:cs="Times New Roman"/>
                <w:sz w:val="16"/>
                <w:szCs w:val="16"/>
                <w:lang w:eastAsia="ru-RU"/>
              </w:rPr>
              <w:t>хозяйства  для</w:t>
            </w:r>
            <w:proofErr w:type="gramEnd"/>
            <w:r w:rsidRPr="001B78D7">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1B78D7">
              <w:rPr>
                <w:rFonts w:ascii="Times New Roman" w:eastAsia="Times New Roman" w:hAnsi="Times New Roman" w:cs="Times New Roman"/>
                <w:sz w:val="16"/>
                <w:szCs w:val="16"/>
                <w:lang w:eastAsia="ru-RU"/>
              </w:rPr>
              <w:t>знергетических</w:t>
            </w:r>
            <w:proofErr w:type="spellEnd"/>
            <w:r w:rsidRPr="001B78D7">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02</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995 00 60610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auto"/>
              <w:bottom w:val="single" w:sz="4" w:space="0" w:color="auto"/>
              <w:right w:val="single" w:sz="4" w:space="0" w:color="auto"/>
            </w:tcBorders>
            <w:shd w:val="clear" w:color="auto" w:fill="auto"/>
            <w:vAlign w:val="center"/>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02</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995 00 60610</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810</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1000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208</w:t>
            </w:r>
          </w:p>
        </w:tc>
        <w:tc>
          <w:tcPr>
            <w:tcW w:w="5901" w:type="dxa"/>
            <w:gridSpan w:val="2"/>
            <w:tcBorders>
              <w:top w:val="nil"/>
              <w:left w:val="single" w:sz="4" w:space="0" w:color="000000"/>
              <w:bottom w:val="single" w:sz="4" w:space="0" w:color="000000"/>
              <w:right w:val="single" w:sz="4" w:space="0" w:color="000000"/>
            </w:tcBorders>
            <w:shd w:val="clear" w:color="auto" w:fill="auto"/>
            <w:hideMark/>
          </w:tcPr>
          <w:p w:rsidR="00B9562D" w:rsidRPr="001B78D7" w:rsidRDefault="00B9562D" w:rsidP="00B9562D">
            <w:pPr>
              <w:spacing w:after="0" w:line="240" w:lineRule="auto"/>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Благоустройство</w:t>
            </w:r>
          </w:p>
        </w:tc>
        <w:tc>
          <w:tcPr>
            <w:tcW w:w="37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05</w:t>
            </w:r>
          </w:p>
        </w:tc>
        <w:tc>
          <w:tcPr>
            <w:tcW w:w="439"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03</w:t>
            </w:r>
          </w:p>
        </w:tc>
        <w:tc>
          <w:tcPr>
            <w:tcW w:w="1287" w:type="dxa"/>
            <w:gridSpan w:val="2"/>
            <w:tcBorders>
              <w:top w:val="nil"/>
              <w:left w:val="nil"/>
              <w:bottom w:val="single" w:sz="4" w:space="0" w:color="000000"/>
              <w:right w:val="single" w:sz="4" w:space="0" w:color="000000"/>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456" w:type="dxa"/>
            <w:gridSpan w:val="2"/>
            <w:tcBorders>
              <w:top w:val="nil"/>
              <w:left w:val="nil"/>
              <w:bottom w:val="single" w:sz="4" w:space="0" w:color="000000"/>
              <w:right w:val="nil"/>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30670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30670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000000" w:fill="FFFFFF"/>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37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03</w:t>
            </w:r>
          </w:p>
        </w:tc>
        <w:tc>
          <w:tcPr>
            <w:tcW w:w="1287"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76 0 00 00000</w:t>
            </w:r>
          </w:p>
        </w:tc>
        <w:tc>
          <w:tcPr>
            <w:tcW w:w="456" w:type="dxa"/>
            <w:gridSpan w:val="2"/>
            <w:tcBorders>
              <w:top w:val="nil"/>
              <w:left w:val="nil"/>
              <w:bottom w:val="single" w:sz="4" w:space="0" w:color="000000"/>
              <w:right w:val="nil"/>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25070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25070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000000" w:fill="FFFFFF"/>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xml:space="preserve">Предоставление субсидий </w:t>
            </w:r>
            <w:proofErr w:type="gramStart"/>
            <w:r w:rsidRPr="001B78D7">
              <w:rPr>
                <w:rFonts w:ascii="Times New Roman" w:eastAsia="Times New Roman" w:hAnsi="Times New Roman" w:cs="Times New Roman"/>
                <w:sz w:val="16"/>
                <w:szCs w:val="16"/>
                <w:lang w:eastAsia="ru-RU"/>
              </w:rPr>
              <w:t>МБУ  городского</w:t>
            </w:r>
            <w:proofErr w:type="gramEnd"/>
            <w:r w:rsidRPr="001B78D7">
              <w:rPr>
                <w:rFonts w:ascii="Times New Roman" w:eastAsia="Times New Roman" w:hAnsi="Times New Roman" w:cs="Times New Roman"/>
                <w:sz w:val="16"/>
                <w:szCs w:val="16"/>
                <w:lang w:eastAsia="ru-RU"/>
              </w:rPr>
              <w:t xml:space="preserve"> поселения </w:t>
            </w:r>
            <w:proofErr w:type="spellStart"/>
            <w:r w:rsidRPr="001B78D7">
              <w:rPr>
                <w:rFonts w:ascii="Times New Roman" w:eastAsia="Times New Roman" w:hAnsi="Times New Roman" w:cs="Times New Roman"/>
                <w:sz w:val="16"/>
                <w:szCs w:val="16"/>
                <w:lang w:eastAsia="ru-RU"/>
              </w:rPr>
              <w:t>безенчук</w:t>
            </w:r>
            <w:proofErr w:type="spellEnd"/>
            <w:r w:rsidRPr="001B78D7">
              <w:rPr>
                <w:rFonts w:ascii="Times New Roman" w:eastAsia="Times New Roman" w:hAnsi="Times New Roman" w:cs="Times New Roman"/>
                <w:sz w:val="16"/>
                <w:szCs w:val="16"/>
                <w:lang w:eastAsia="ru-RU"/>
              </w:rPr>
              <w:t xml:space="preserve"> муниципального района </w:t>
            </w:r>
            <w:proofErr w:type="spellStart"/>
            <w:r w:rsidRPr="001B78D7">
              <w:rPr>
                <w:rFonts w:ascii="Times New Roman" w:eastAsia="Times New Roman" w:hAnsi="Times New Roman" w:cs="Times New Roman"/>
                <w:sz w:val="16"/>
                <w:szCs w:val="16"/>
                <w:lang w:eastAsia="ru-RU"/>
              </w:rPr>
              <w:t>Безенчукский</w:t>
            </w:r>
            <w:proofErr w:type="spellEnd"/>
            <w:r w:rsidRPr="001B78D7">
              <w:rPr>
                <w:rFonts w:ascii="Times New Roman" w:eastAsia="Times New Roman" w:hAnsi="Times New Roman" w:cs="Times New Roman"/>
                <w:sz w:val="16"/>
                <w:szCs w:val="16"/>
                <w:lang w:eastAsia="ru-RU"/>
              </w:rPr>
              <w:t xml:space="preserve"> Самарской области "Благоустройство"</w:t>
            </w:r>
          </w:p>
        </w:tc>
        <w:tc>
          <w:tcPr>
            <w:tcW w:w="37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03</w:t>
            </w:r>
          </w:p>
        </w:tc>
        <w:tc>
          <w:tcPr>
            <w:tcW w:w="1287"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76 0 00 60060</w:t>
            </w:r>
          </w:p>
        </w:tc>
        <w:tc>
          <w:tcPr>
            <w:tcW w:w="456" w:type="dxa"/>
            <w:gridSpan w:val="2"/>
            <w:tcBorders>
              <w:top w:val="nil"/>
              <w:left w:val="nil"/>
              <w:bottom w:val="single" w:sz="4" w:space="0" w:color="000000"/>
              <w:right w:val="nil"/>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20000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20000</w:t>
            </w:r>
          </w:p>
        </w:tc>
      </w:tr>
      <w:tr w:rsidR="00B9562D" w:rsidRPr="00B9562D" w:rsidTr="000E72B2">
        <w:trPr>
          <w:gridAfter w:val="1"/>
          <w:wAfter w:w="19" w:type="dxa"/>
          <w:trHeight w:val="2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000000" w:fill="FFFFFF"/>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03</w:t>
            </w:r>
          </w:p>
        </w:tc>
        <w:tc>
          <w:tcPr>
            <w:tcW w:w="1287"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76 0 00 60060</w:t>
            </w:r>
          </w:p>
        </w:tc>
        <w:tc>
          <w:tcPr>
            <w:tcW w:w="456" w:type="dxa"/>
            <w:gridSpan w:val="2"/>
            <w:tcBorders>
              <w:top w:val="nil"/>
              <w:left w:val="nil"/>
              <w:bottom w:val="single" w:sz="4" w:space="0" w:color="000000"/>
              <w:right w:val="nil"/>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611</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20000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20000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000000" w:fill="FFFFFF"/>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03</w:t>
            </w:r>
          </w:p>
        </w:tc>
        <w:tc>
          <w:tcPr>
            <w:tcW w:w="1287"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76 0 00 20060</w:t>
            </w:r>
          </w:p>
        </w:tc>
        <w:tc>
          <w:tcPr>
            <w:tcW w:w="456" w:type="dxa"/>
            <w:gridSpan w:val="2"/>
            <w:tcBorders>
              <w:top w:val="nil"/>
              <w:left w:val="nil"/>
              <w:bottom w:val="single" w:sz="4" w:space="0" w:color="000000"/>
              <w:right w:val="nil"/>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5070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5070</w:t>
            </w:r>
          </w:p>
        </w:tc>
      </w:tr>
      <w:tr w:rsidR="00B9562D" w:rsidRPr="00B9562D" w:rsidTr="000E72B2">
        <w:trPr>
          <w:gridAfter w:val="1"/>
          <w:wAfter w:w="19" w:type="dxa"/>
          <w:trHeight w:val="147"/>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000000" w:fill="FFFFFF"/>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1B78D7">
              <w:rPr>
                <w:rFonts w:ascii="Times New Roman" w:eastAsia="Times New Roman" w:hAnsi="Times New Roman" w:cs="Times New Roman"/>
                <w:sz w:val="16"/>
                <w:szCs w:val="16"/>
                <w:lang w:eastAsia="ru-RU"/>
              </w:rPr>
              <w:t>государствеенных</w:t>
            </w:r>
            <w:proofErr w:type="spellEnd"/>
            <w:r w:rsidRPr="001B78D7">
              <w:rPr>
                <w:rFonts w:ascii="Times New Roman" w:eastAsia="Times New Roman" w:hAnsi="Times New Roman" w:cs="Times New Roman"/>
                <w:sz w:val="16"/>
                <w:szCs w:val="16"/>
                <w:lang w:eastAsia="ru-RU"/>
              </w:rPr>
              <w:t xml:space="preserve"> (муниципальных) нужд</w:t>
            </w:r>
          </w:p>
        </w:tc>
        <w:tc>
          <w:tcPr>
            <w:tcW w:w="37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03</w:t>
            </w:r>
          </w:p>
        </w:tc>
        <w:tc>
          <w:tcPr>
            <w:tcW w:w="1287"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760 00 20060</w:t>
            </w:r>
          </w:p>
        </w:tc>
        <w:tc>
          <w:tcPr>
            <w:tcW w:w="456" w:type="dxa"/>
            <w:gridSpan w:val="2"/>
            <w:tcBorders>
              <w:top w:val="nil"/>
              <w:left w:val="nil"/>
              <w:bottom w:val="single" w:sz="4" w:space="0" w:color="000000"/>
              <w:right w:val="nil"/>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240</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5070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5070</w:t>
            </w:r>
          </w:p>
        </w:tc>
      </w:tr>
      <w:tr w:rsidR="00B9562D" w:rsidRPr="00B9562D" w:rsidTr="000E72B2">
        <w:trPr>
          <w:gridAfter w:val="1"/>
          <w:wAfter w:w="19" w:type="dxa"/>
          <w:trHeight w:val="197"/>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000000" w:fill="FFFFFF"/>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xml:space="preserve">МП "Энергосбережение и </w:t>
            </w:r>
            <w:proofErr w:type="gramStart"/>
            <w:r w:rsidRPr="001B78D7">
              <w:rPr>
                <w:rFonts w:ascii="Times New Roman" w:eastAsia="Times New Roman" w:hAnsi="Times New Roman" w:cs="Times New Roman"/>
                <w:sz w:val="16"/>
                <w:szCs w:val="16"/>
                <w:lang w:eastAsia="ru-RU"/>
              </w:rPr>
              <w:t>повышение  энергетической</w:t>
            </w:r>
            <w:proofErr w:type="gramEnd"/>
            <w:r w:rsidRPr="001B78D7">
              <w:rPr>
                <w:rFonts w:ascii="Times New Roman" w:eastAsia="Times New Roman" w:hAnsi="Times New Roman" w:cs="Times New Roman"/>
                <w:sz w:val="16"/>
                <w:szCs w:val="16"/>
                <w:lang w:eastAsia="ru-RU"/>
              </w:rPr>
              <w:t xml:space="preserve"> эффективности в городском поселении Безенчук на 2017-2019г"</w:t>
            </w:r>
          </w:p>
        </w:tc>
        <w:tc>
          <w:tcPr>
            <w:tcW w:w="37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03</w:t>
            </w:r>
          </w:p>
        </w:tc>
        <w:tc>
          <w:tcPr>
            <w:tcW w:w="1287"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700 00 00000</w:t>
            </w:r>
          </w:p>
        </w:tc>
        <w:tc>
          <w:tcPr>
            <w:tcW w:w="456" w:type="dxa"/>
            <w:gridSpan w:val="2"/>
            <w:tcBorders>
              <w:top w:val="nil"/>
              <w:left w:val="nil"/>
              <w:bottom w:val="single" w:sz="4" w:space="0" w:color="000000"/>
              <w:right w:val="nil"/>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5300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5300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000000" w:fill="FFFFFF"/>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03</w:t>
            </w:r>
          </w:p>
        </w:tc>
        <w:tc>
          <w:tcPr>
            <w:tcW w:w="1287"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700 00 20010</w:t>
            </w:r>
          </w:p>
        </w:tc>
        <w:tc>
          <w:tcPr>
            <w:tcW w:w="456" w:type="dxa"/>
            <w:gridSpan w:val="2"/>
            <w:tcBorders>
              <w:top w:val="nil"/>
              <w:left w:val="nil"/>
              <w:bottom w:val="single" w:sz="4" w:space="0" w:color="000000"/>
              <w:right w:val="nil"/>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5300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5300</w:t>
            </w:r>
          </w:p>
        </w:tc>
      </w:tr>
      <w:tr w:rsidR="00B9562D" w:rsidRPr="00B9562D" w:rsidTr="000E72B2">
        <w:trPr>
          <w:gridAfter w:val="1"/>
          <w:wAfter w:w="19" w:type="dxa"/>
          <w:trHeight w:val="125"/>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000000" w:fill="FFFFFF"/>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03</w:t>
            </w:r>
          </w:p>
        </w:tc>
        <w:tc>
          <w:tcPr>
            <w:tcW w:w="1287"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700 00 20010</w:t>
            </w:r>
          </w:p>
        </w:tc>
        <w:tc>
          <w:tcPr>
            <w:tcW w:w="456" w:type="dxa"/>
            <w:gridSpan w:val="2"/>
            <w:tcBorders>
              <w:top w:val="nil"/>
              <w:left w:val="nil"/>
              <w:bottom w:val="single" w:sz="4" w:space="0" w:color="000000"/>
              <w:right w:val="nil"/>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240</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5300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5300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000000" w:fill="FFFFFF"/>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2017-2019гг"</w:t>
            </w:r>
          </w:p>
        </w:tc>
        <w:tc>
          <w:tcPr>
            <w:tcW w:w="37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03</w:t>
            </w:r>
          </w:p>
        </w:tc>
        <w:tc>
          <w:tcPr>
            <w:tcW w:w="1287"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761 00 00000</w:t>
            </w:r>
          </w:p>
        </w:tc>
        <w:tc>
          <w:tcPr>
            <w:tcW w:w="456" w:type="dxa"/>
            <w:gridSpan w:val="2"/>
            <w:tcBorders>
              <w:top w:val="nil"/>
              <w:left w:val="nil"/>
              <w:bottom w:val="single" w:sz="4" w:space="0" w:color="000000"/>
              <w:right w:val="nil"/>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300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300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000000" w:fill="FFFFFF"/>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03</w:t>
            </w:r>
          </w:p>
        </w:tc>
        <w:tc>
          <w:tcPr>
            <w:tcW w:w="1287"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761 00 20610</w:t>
            </w:r>
          </w:p>
        </w:tc>
        <w:tc>
          <w:tcPr>
            <w:tcW w:w="456" w:type="dxa"/>
            <w:gridSpan w:val="2"/>
            <w:tcBorders>
              <w:top w:val="nil"/>
              <w:left w:val="nil"/>
              <w:bottom w:val="single" w:sz="4" w:space="0" w:color="000000"/>
              <w:right w:val="nil"/>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300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300</w:t>
            </w:r>
          </w:p>
        </w:tc>
      </w:tr>
      <w:tr w:rsidR="00B9562D" w:rsidRPr="00B9562D" w:rsidTr="000E72B2">
        <w:trPr>
          <w:gridAfter w:val="1"/>
          <w:wAfter w:w="19" w:type="dxa"/>
          <w:trHeight w:val="197"/>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single" w:sz="4" w:space="0" w:color="000000"/>
              <w:bottom w:val="single" w:sz="4" w:space="0" w:color="000000"/>
              <w:right w:val="single" w:sz="4" w:space="0" w:color="000000"/>
            </w:tcBorders>
            <w:shd w:val="clear" w:color="000000" w:fill="FFFFFF"/>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05</w:t>
            </w:r>
          </w:p>
        </w:tc>
        <w:tc>
          <w:tcPr>
            <w:tcW w:w="439"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03</w:t>
            </w:r>
          </w:p>
        </w:tc>
        <w:tc>
          <w:tcPr>
            <w:tcW w:w="1287" w:type="dxa"/>
            <w:gridSpan w:val="2"/>
            <w:tcBorders>
              <w:top w:val="nil"/>
              <w:left w:val="nil"/>
              <w:bottom w:val="single" w:sz="4" w:space="0" w:color="000000"/>
              <w:right w:val="single" w:sz="4" w:space="0" w:color="000000"/>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761 00 20610</w:t>
            </w:r>
          </w:p>
        </w:tc>
        <w:tc>
          <w:tcPr>
            <w:tcW w:w="456" w:type="dxa"/>
            <w:gridSpan w:val="2"/>
            <w:tcBorders>
              <w:top w:val="nil"/>
              <w:left w:val="nil"/>
              <w:bottom w:val="single" w:sz="4" w:space="0" w:color="000000"/>
              <w:right w:val="nil"/>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240</w:t>
            </w:r>
          </w:p>
        </w:tc>
        <w:tc>
          <w:tcPr>
            <w:tcW w:w="786"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300</w:t>
            </w:r>
          </w:p>
        </w:tc>
        <w:tc>
          <w:tcPr>
            <w:tcW w:w="692" w:type="dxa"/>
            <w:gridSpan w:val="2"/>
            <w:tcBorders>
              <w:top w:val="nil"/>
              <w:left w:val="nil"/>
              <w:bottom w:val="single" w:sz="4" w:space="0" w:color="auto"/>
              <w:right w:val="single" w:sz="4" w:space="0" w:color="auto"/>
            </w:tcBorders>
            <w:shd w:val="clear" w:color="000000" w:fill="FFFFFF"/>
            <w:noWrap/>
            <w:vAlign w:val="center"/>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300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p>
        </w:tc>
        <w:tc>
          <w:tcPr>
            <w:tcW w:w="605" w:type="dxa"/>
            <w:tcBorders>
              <w:top w:val="nil"/>
              <w:left w:val="single" w:sz="4" w:space="0" w:color="auto"/>
              <w:bottom w:val="nil"/>
              <w:right w:val="single" w:sz="4" w:space="0" w:color="000000"/>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nil"/>
              <w:bottom w:val="nil"/>
              <w:right w:val="single" w:sz="4" w:space="0" w:color="000000"/>
            </w:tcBorders>
            <w:shd w:val="clear" w:color="auto" w:fill="auto"/>
            <w:noWrap/>
            <w:vAlign w:val="bottom"/>
            <w:hideMark/>
          </w:tcPr>
          <w:p w:rsidR="00B9562D" w:rsidRPr="001B78D7" w:rsidRDefault="00B9562D" w:rsidP="00B9562D">
            <w:pPr>
              <w:spacing w:after="0" w:line="240" w:lineRule="auto"/>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Всего расходов</w:t>
            </w:r>
          </w:p>
        </w:tc>
        <w:tc>
          <w:tcPr>
            <w:tcW w:w="379" w:type="dxa"/>
            <w:gridSpan w:val="2"/>
            <w:tcBorders>
              <w:top w:val="nil"/>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439" w:type="dxa"/>
            <w:gridSpan w:val="2"/>
            <w:tcBorders>
              <w:top w:val="nil"/>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1287" w:type="dxa"/>
            <w:gridSpan w:val="2"/>
            <w:tcBorders>
              <w:top w:val="nil"/>
              <w:left w:val="nil"/>
              <w:bottom w:val="nil"/>
              <w:right w:val="single" w:sz="4" w:space="0" w:color="000000"/>
            </w:tcBorders>
            <w:shd w:val="clear" w:color="auto" w:fill="auto"/>
            <w:noWrap/>
            <w:vAlign w:val="center"/>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456" w:type="dxa"/>
            <w:gridSpan w:val="2"/>
            <w:tcBorders>
              <w:top w:val="nil"/>
              <w:left w:val="nil"/>
              <w:bottom w:val="nil"/>
              <w:right w:val="nil"/>
            </w:tcBorders>
            <w:shd w:val="clear" w:color="auto" w:fill="auto"/>
            <w:noWrap/>
            <w:vAlign w:val="center"/>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single" w:sz="4" w:space="0" w:color="auto"/>
              <w:bottom w:val="nil"/>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58658</w:t>
            </w:r>
          </w:p>
        </w:tc>
        <w:tc>
          <w:tcPr>
            <w:tcW w:w="692" w:type="dxa"/>
            <w:gridSpan w:val="2"/>
            <w:tcBorders>
              <w:top w:val="nil"/>
              <w:left w:val="nil"/>
              <w:bottom w:val="nil"/>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60572</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p>
        </w:tc>
        <w:tc>
          <w:tcPr>
            <w:tcW w:w="605" w:type="dxa"/>
            <w:tcBorders>
              <w:top w:val="nil"/>
              <w:left w:val="single" w:sz="4" w:space="0" w:color="auto"/>
              <w:bottom w:val="nil"/>
              <w:right w:val="single" w:sz="4" w:space="0" w:color="auto"/>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single" w:sz="4" w:space="0" w:color="auto"/>
              <w:left w:val="nil"/>
              <w:bottom w:val="single" w:sz="4" w:space="0" w:color="auto"/>
              <w:right w:val="single" w:sz="4" w:space="0" w:color="auto"/>
            </w:tcBorders>
            <w:shd w:val="clear" w:color="auto" w:fill="auto"/>
            <w:noWrap/>
            <w:vAlign w:val="bottom"/>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Условно утвержденные расходы</w:t>
            </w:r>
          </w:p>
        </w:tc>
        <w:tc>
          <w:tcPr>
            <w:tcW w:w="379"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439"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1287"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456"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single" w:sz="4" w:space="0" w:color="auto"/>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5630</w:t>
            </w:r>
          </w:p>
        </w:tc>
        <w:tc>
          <w:tcPr>
            <w:tcW w:w="692"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5630</w:t>
            </w:r>
          </w:p>
        </w:tc>
      </w:tr>
      <w:tr w:rsidR="00B9562D" w:rsidRPr="00B9562D" w:rsidTr="000E72B2">
        <w:trPr>
          <w:gridAfter w:val="1"/>
          <w:wAfter w:w="19" w:type="dxa"/>
          <w:trHeight w:val="70"/>
        </w:trPr>
        <w:tc>
          <w:tcPr>
            <w:tcW w:w="222" w:type="dxa"/>
            <w:tcBorders>
              <w:top w:val="nil"/>
              <w:left w:val="nil"/>
              <w:bottom w:val="nil"/>
              <w:right w:val="nil"/>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p>
        </w:tc>
        <w:tc>
          <w:tcPr>
            <w:tcW w:w="605" w:type="dxa"/>
            <w:tcBorders>
              <w:top w:val="nil"/>
              <w:left w:val="single" w:sz="4" w:space="0" w:color="auto"/>
              <w:bottom w:val="single" w:sz="4" w:space="0" w:color="auto"/>
              <w:right w:val="single" w:sz="4" w:space="0" w:color="auto"/>
            </w:tcBorders>
            <w:shd w:val="clear" w:color="auto" w:fill="auto"/>
            <w:noWrap/>
            <w:vAlign w:val="bottom"/>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5901" w:type="dxa"/>
            <w:gridSpan w:val="2"/>
            <w:tcBorders>
              <w:top w:val="nil"/>
              <w:left w:val="nil"/>
              <w:bottom w:val="single" w:sz="4" w:space="0" w:color="auto"/>
              <w:right w:val="single" w:sz="4" w:space="0" w:color="auto"/>
            </w:tcBorders>
            <w:shd w:val="clear" w:color="auto" w:fill="auto"/>
            <w:noWrap/>
            <w:vAlign w:val="bottom"/>
            <w:hideMark/>
          </w:tcPr>
          <w:p w:rsidR="00B9562D" w:rsidRPr="001B78D7" w:rsidRDefault="00B9562D" w:rsidP="00B9562D">
            <w:pPr>
              <w:spacing w:after="0" w:line="240" w:lineRule="auto"/>
              <w:jc w:val="right"/>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Всего расходов</w:t>
            </w:r>
          </w:p>
        </w:tc>
        <w:tc>
          <w:tcPr>
            <w:tcW w:w="379" w:type="dxa"/>
            <w:gridSpan w:val="2"/>
            <w:tcBorders>
              <w:top w:val="nil"/>
              <w:left w:val="nil"/>
              <w:bottom w:val="single" w:sz="4" w:space="0" w:color="auto"/>
              <w:right w:val="single" w:sz="4" w:space="0" w:color="auto"/>
            </w:tcBorders>
            <w:shd w:val="clear" w:color="auto" w:fill="auto"/>
            <w:noWrap/>
            <w:vAlign w:val="bottom"/>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439" w:type="dxa"/>
            <w:gridSpan w:val="2"/>
            <w:tcBorders>
              <w:top w:val="nil"/>
              <w:left w:val="nil"/>
              <w:bottom w:val="single" w:sz="4" w:space="0" w:color="auto"/>
              <w:right w:val="single" w:sz="4" w:space="0" w:color="auto"/>
            </w:tcBorders>
            <w:shd w:val="clear" w:color="auto" w:fill="auto"/>
            <w:noWrap/>
            <w:vAlign w:val="bottom"/>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1287" w:type="dxa"/>
            <w:gridSpan w:val="2"/>
            <w:tcBorders>
              <w:top w:val="nil"/>
              <w:left w:val="nil"/>
              <w:bottom w:val="single" w:sz="4" w:space="0" w:color="auto"/>
              <w:right w:val="single" w:sz="4" w:space="0" w:color="auto"/>
            </w:tcBorders>
            <w:shd w:val="clear" w:color="auto" w:fill="auto"/>
            <w:noWrap/>
            <w:vAlign w:val="bottom"/>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456" w:type="dxa"/>
            <w:gridSpan w:val="2"/>
            <w:tcBorders>
              <w:top w:val="nil"/>
              <w:left w:val="nil"/>
              <w:bottom w:val="single" w:sz="4" w:space="0" w:color="auto"/>
              <w:right w:val="single" w:sz="4" w:space="0" w:color="auto"/>
            </w:tcBorders>
            <w:shd w:val="clear" w:color="auto" w:fill="auto"/>
            <w:noWrap/>
            <w:vAlign w:val="bottom"/>
            <w:hideMark/>
          </w:tcPr>
          <w:p w:rsidR="00B9562D" w:rsidRPr="001B78D7" w:rsidRDefault="00B9562D" w:rsidP="00B9562D">
            <w:pPr>
              <w:spacing w:after="0" w:line="240" w:lineRule="auto"/>
              <w:rPr>
                <w:rFonts w:ascii="Times New Roman" w:eastAsia="Times New Roman" w:hAnsi="Times New Roman" w:cs="Times New Roman"/>
                <w:sz w:val="16"/>
                <w:szCs w:val="16"/>
                <w:lang w:eastAsia="ru-RU"/>
              </w:rPr>
            </w:pPr>
            <w:r w:rsidRPr="001B78D7">
              <w:rPr>
                <w:rFonts w:ascii="Times New Roman" w:eastAsia="Times New Roman" w:hAnsi="Times New Roman" w:cs="Times New Roman"/>
                <w:sz w:val="16"/>
                <w:szCs w:val="16"/>
                <w:lang w:eastAsia="ru-RU"/>
              </w:rPr>
              <w:t> </w:t>
            </w:r>
          </w:p>
        </w:tc>
        <w:tc>
          <w:tcPr>
            <w:tcW w:w="786" w:type="dxa"/>
            <w:gridSpan w:val="3"/>
            <w:tcBorders>
              <w:top w:val="nil"/>
              <w:left w:val="nil"/>
              <w:bottom w:val="single" w:sz="4" w:space="0" w:color="auto"/>
              <w:right w:val="single" w:sz="4" w:space="0" w:color="auto"/>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64288</w:t>
            </w:r>
          </w:p>
        </w:tc>
        <w:tc>
          <w:tcPr>
            <w:tcW w:w="692" w:type="dxa"/>
            <w:gridSpan w:val="2"/>
            <w:tcBorders>
              <w:top w:val="nil"/>
              <w:left w:val="nil"/>
              <w:bottom w:val="single" w:sz="4" w:space="0" w:color="auto"/>
              <w:right w:val="single" w:sz="4" w:space="0" w:color="auto"/>
            </w:tcBorders>
            <w:shd w:val="clear" w:color="auto" w:fill="auto"/>
            <w:noWrap/>
            <w:vAlign w:val="bottom"/>
            <w:hideMark/>
          </w:tcPr>
          <w:p w:rsidR="00B9562D" w:rsidRPr="001B78D7" w:rsidRDefault="00B9562D" w:rsidP="00B9562D">
            <w:pPr>
              <w:spacing w:after="0" w:line="240" w:lineRule="auto"/>
              <w:jc w:val="center"/>
              <w:rPr>
                <w:rFonts w:ascii="Times New Roman" w:eastAsia="Times New Roman" w:hAnsi="Times New Roman" w:cs="Times New Roman"/>
                <w:b/>
                <w:bCs/>
                <w:sz w:val="16"/>
                <w:szCs w:val="16"/>
                <w:lang w:eastAsia="ru-RU"/>
              </w:rPr>
            </w:pPr>
            <w:r w:rsidRPr="001B78D7">
              <w:rPr>
                <w:rFonts w:ascii="Times New Roman" w:eastAsia="Times New Roman" w:hAnsi="Times New Roman" w:cs="Times New Roman"/>
                <w:b/>
                <w:bCs/>
                <w:sz w:val="16"/>
                <w:szCs w:val="16"/>
                <w:lang w:eastAsia="ru-RU"/>
              </w:rPr>
              <w:t>66202</w:t>
            </w:r>
          </w:p>
        </w:tc>
      </w:tr>
    </w:tbl>
    <w:p w:rsidR="0055533D" w:rsidRPr="00BD0B51"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6</w:t>
      </w:r>
    </w:p>
    <w:p w:rsidR="0055533D" w:rsidRPr="00BD0B51"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55533D" w:rsidRPr="00BD0B51"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55533D" w:rsidRDefault="0055533D" w:rsidP="0055533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12</w:t>
      </w:r>
      <w:r w:rsidRPr="00BD0B51">
        <w:rPr>
          <w:rFonts w:ascii="Times New Roman" w:hAnsi="Times New Roman" w:cs="Times New Roman"/>
          <w:bCs/>
          <w:sz w:val="20"/>
          <w:szCs w:val="20"/>
        </w:rPr>
        <w:t>.</w:t>
      </w:r>
      <w:r>
        <w:rPr>
          <w:rFonts w:ascii="Times New Roman" w:hAnsi="Times New Roman" w:cs="Times New Roman"/>
          <w:bCs/>
          <w:sz w:val="20"/>
          <w:szCs w:val="20"/>
        </w:rPr>
        <w:t>11</w:t>
      </w:r>
      <w:r w:rsidRPr="00BD0B51">
        <w:rPr>
          <w:rFonts w:ascii="Times New Roman" w:hAnsi="Times New Roman" w:cs="Times New Roman"/>
          <w:bCs/>
          <w:sz w:val="20"/>
          <w:szCs w:val="20"/>
        </w:rPr>
        <w:t>.2018 №</w:t>
      </w:r>
      <w:r>
        <w:rPr>
          <w:rFonts w:ascii="Times New Roman" w:hAnsi="Times New Roman" w:cs="Times New Roman"/>
          <w:bCs/>
          <w:sz w:val="20"/>
          <w:szCs w:val="20"/>
        </w:rPr>
        <w:t>2</w:t>
      </w:r>
      <w:r w:rsidRPr="00BD0B51">
        <w:rPr>
          <w:rFonts w:ascii="Times New Roman" w:hAnsi="Times New Roman" w:cs="Times New Roman"/>
          <w:bCs/>
          <w:sz w:val="20"/>
          <w:szCs w:val="20"/>
        </w:rPr>
        <w:t>/3</w:t>
      </w:r>
      <w:r>
        <w:rPr>
          <w:rFonts w:ascii="Times New Roman" w:hAnsi="Times New Roman" w:cs="Times New Roman"/>
          <w:bCs/>
          <w:sz w:val="20"/>
          <w:szCs w:val="20"/>
        </w:rPr>
        <w:t>9</w:t>
      </w:r>
    </w:p>
    <w:tbl>
      <w:tblPr>
        <w:tblW w:w="11101" w:type="dxa"/>
        <w:tblInd w:w="108" w:type="dxa"/>
        <w:tblLook w:val="04A0" w:firstRow="1" w:lastRow="0" w:firstColumn="1" w:lastColumn="0" w:noHBand="0" w:noVBand="1"/>
      </w:tblPr>
      <w:tblGrid>
        <w:gridCol w:w="7938"/>
        <w:gridCol w:w="1320"/>
        <w:gridCol w:w="680"/>
        <w:gridCol w:w="1163"/>
      </w:tblGrid>
      <w:tr w:rsidR="00B9562D" w:rsidRPr="00B9562D" w:rsidTr="000E72B2">
        <w:trPr>
          <w:trHeight w:val="97"/>
        </w:trPr>
        <w:tc>
          <w:tcPr>
            <w:tcW w:w="11101" w:type="dxa"/>
            <w:gridSpan w:val="4"/>
            <w:tcBorders>
              <w:top w:val="nil"/>
              <w:left w:val="nil"/>
              <w:bottom w:val="nil"/>
              <w:right w:val="nil"/>
            </w:tcBorders>
            <w:shd w:val="clear" w:color="auto" w:fill="auto"/>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xml:space="preserve">Распределение бюджетных ассигнований по целевым статьям (муниципальным программам городского поселения муниципального района </w:t>
            </w:r>
            <w:proofErr w:type="spellStart"/>
            <w:r w:rsidRPr="00434A16">
              <w:rPr>
                <w:rFonts w:ascii="Times New Roman" w:eastAsia="Times New Roman" w:hAnsi="Times New Roman" w:cs="Times New Roman"/>
                <w:b/>
                <w:bCs/>
                <w:sz w:val="18"/>
                <w:szCs w:val="18"/>
                <w:lang w:eastAsia="ru-RU"/>
              </w:rPr>
              <w:t>Безенчукский</w:t>
            </w:r>
            <w:proofErr w:type="spellEnd"/>
            <w:r w:rsidRPr="00434A16">
              <w:rPr>
                <w:rFonts w:ascii="Times New Roman" w:eastAsia="Times New Roman" w:hAnsi="Times New Roman" w:cs="Times New Roman"/>
                <w:b/>
                <w:bCs/>
                <w:sz w:val="18"/>
                <w:szCs w:val="18"/>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на 2019 год</w:t>
            </w:r>
          </w:p>
        </w:tc>
      </w:tr>
      <w:tr w:rsidR="00B9562D" w:rsidRPr="00B9562D" w:rsidTr="000E72B2">
        <w:trPr>
          <w:trHeight w:val="70"/>
        </w:trPr>
        <w:tc>
          <w:tcPr>
            <w:tcW w:w="7938" w:type="dxa"/>
            <w:tcBorders>
              <w:top w:val="single" w:sz="4" w:space="0" w:color="000000"/>
              <w:left w:val="single" w:sz="4" w:space="0" w:color="000000"/>
              <w:bottom w:val="nil"/>
              <w:right w:val="single" w:sz="4" w:space="0" w:color="000000"/>
            </w:tcBorders>
            <w:shd w:val="clear" w:color="auto" w:fill="auto"/>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w:t>
            </w:r>
          </w:p>
        </w:tc>
        <w:tc>
          <w:tcPr>
            <w:tcW w:w="1320" w:type="dxa"/>
            <w:tcBorders>
              <w:top w:val="single" w:sz="4" w:space="0" w:color="000000"/>
              <w:left w:val="nil"/>
              <w:bottom w:val="nil"/>
              <w:right w:val="single" w:sz="4" w:space="0" w:color="000000"/>
            </w:tcBorders>
            <w:shd w:val="clear" w:color="auto" w:fill="auto"/>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ЦСР</w:t>
            </w:r>
          </w:p>
        </w:tc>
        <w:tc>
          <w:tcPr>
            <w:tcW w:w="680" w:type="dxa"/>
            <w:tcBorders>
              <w:top w:val="single" w:sz="4" w:space="0" w:color="000000"/>
              <w:left w:val="nil"/>
              <w:bottom w:val="nil"/>
              <w:right w:val="nil"/>
            </w:tcBorders>
            <w:shd w:val="clear" w:color="auto" w:fill="auto"/>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ВР</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План, тыс. руб.</w:t>
            </w:r>
          </w:p>
        </w:tc>
      </w:tr>
      <w:tr w:rsidR="00B9562D" w:rsidRPr="00B9562D" w:rsidTr="000E72B2">
        <w:trPr>
          <w:trHeight w:val="70"/>
        </w:trPr>
        <w:tc>
          <w:tcPr>
            <w:tcW w:w="7938" w:type="dxa"/>
            <w:tcBorders>
              <w:top w:val="single" w:sz="4" w:space="0" w:color="000000"/>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Муниципальная программа "Развитие муниципальной службы в городском поселении Безенчук"</w:t>
            </w:r>
          </w:p>
        </w:tc>
        <w:tc>
          <w:tcPr>
            <w:tcW w:w="1320" w:type="dxa"/>
            <w:tcBorders>
              <w:top w:val="single" w:sz="4" w:space="0" w:color="000000"/>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780 00 00000</w:t>
            </w:r>
          </w:p>
        </w:tc>
        <w:tc>
          <w:tcPr>
            <w:tcW w:w="680" w:type="dxa"/>
            <w:tcBorders>
              <w:top w:val="single" w:sz="4" w:space="0" w:color="000000"/>
              <w:left w:val="nil"/>
              <w:bottom w:val="single" w:sz="4" w:space="0" w:color="000000"/>
              <w:right w:val="nil"/>
            </w:tcBorders>
            <w:shd w:val="clear" w:color="000000" w:fill="FFFFFF"/>
            <w:noWrap/>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129,99</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Руководство и управление в сфере установленных функций органов местного самоуправления</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780 00 11020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129,99</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780 00 11020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240</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129,99</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Муниципальная программа "Улучшение условий труда в Администрации городского поселения Безенчук"</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720 00 00000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333,00</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Руководство и управление в сфере установленных функций органов местного самоуправления</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720 00 11020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333,00</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xml:space="preserve">Иные закупки товаров, работ и услуг для обеспечения </w:t>
            </w:r>
            <w:proofErr w:type="spellStart"/>
            <w:r w:rsidRPr="00434A16">
              <w:rPr>
                <w:rFonts w:ascii="Times New Roman" w:eastAsia="Times New Roman" w:hAnsi="Times New Roman" w:cs="Times New Roman"/>
                <w:sz w:val="18"/>
                <w:szCs w:val="18"/>
                <w:lang w:eastAsia="ru-RU"/>
              </w:rPr>
              <w:t>государсвтенных</w:t>
            </w:r>
            <w:proofErr w:type="spellEnd"/>
            <w:r w:rsidRPr="00434A16">
              <w:rPr>
                <w:rFonts w:ascii="Times New Roman" w:eastAsia="Times New Roman" w:hAnsi="Times New Roman" w:cs="Times New Roman"/>
                <w:sz w:val="18"/>
                <w:szCs w:val="18"/>
                <w:lang w:eastAsia="ru-RU"/>
              </w:rPr>
              <w:t xml:space="preserve"> (муниципальных) нужд</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720 00 11020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240</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333,00</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Муниципальная программа "Повышение эффективности управления муниципальным имуществом городского поселения Безенчук "</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710 00 00000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2968,00</w:t>
            </w:r>
          </w:p>
        </w:tc>
      </w:tr>
      <w:tr w:rsidR="00B9562D" w:rsidRPr="00B9562D" w:rsidTr="000E72B2">
        <w:trPr>
          <w:trHeight w:val="70"/>
        </w:trPr>
        <w:tc>
          <w:tcPr>
            <w:tcW w:w="7938" w:type="dxa"/>
            <w:tcBorders>
              <w:top w:val="nil"/>
              <w:left w:val="single" w:sz="4" w:space="0" w:color="000000"/>
              <w:bottom w:val="nil"/>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xml:space="preserve">Закупки </w:t>
            </w:r>
            <w:proofErr w:type="spellStart"/>
            <w:r w:rsidRPr="00434A16">
              <w:rPr>
                <w:rFonts w:ascii="Times New Roman" w:eastAsia="Times New Roman" w:hAnsi="Times New Roman" w:cs="Times New Roman"/>
                <w:sz w:val="18"/>
                <w:szCs w:val="18"/>
                <w:lang w:eastAsia="ru-RU"/>
              </w:rPr>
              <w:t>товарорв</w:t>
            </w:r>
            <w:proofErr w:type="spellEnd"/>
            <w:r w:rsidRPr="00434A16">
              <w:rPr>
                <w:rFonts w:ascii="Times New Roman" w:eastAsia="Times New Roman" w:hAnsi="Times New Roman" w:cs="Times New Roman"/>
                <w:sz w:val="18"/>
                <w:szCs w:val="18"/>
                <w:lang w:eastAsia="ru-RU"/>
              </w:rPr>
              <w:t xml:space="preserve"> работ услуг для муниципальных нужд</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710 00 20010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2968,00</w:t>
            </w:r>
          </w:p>
        </w:tc>
      </w:tr>
      <w:tr w:rsidR="00B9562D" w:rsidRPr="00B9562D" w:rsidTr="000E72B2">
        <w:trPr>
          <w:trHeight w:val="70"/>
        </w:trPr>
        <w:tc>
          <w:tcPr>
            <w:tcW w:w="7938" w:type="dxa"/>
            <w:tcBorders>
              <w:top w:val="single" w:sz="4" w:space="0" w:color="000000"/>
              <w:left w:val="single" w:sz="4" w:space="0" w:color="000000"/>
              <w:bottom w:val="nil"/>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xml:space="preserve">Иные закупки товаров, работ и услуг для обеспечения государственных (муниципальных) нужд                                    </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710 00 20010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240</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2968,00</w:t>
            </w:r>
          </w:p>
        </w:tc>
      </w:tr>
      <w:tr w:rsidR="00B9562D" w:rsidRPr="00B9562D" w:rsidTr="000E72B2">
        <w:trPr>
          <w:trHeight w:val="70"/>
        </w:trPr>
        <w:tc>
          <w:tcPr>
            <w:tcW w:w="7938" w:type="dxa"/>
            <w:tcBorders>
              <w:top w:val="single" w:sz="4" w:space="0" w:color="auto"/>
              <w:left w:val="single" w:sz="4" w:space="0" w:color="auto"/>
              <w:bottom w:val="single" w:sz="4" w:space="0" w:color="auto"/>
              <w:right w:val="single" w:sz="4" w:space="0" w:color="auto"/>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32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730 00 00000</w:t>
            </w:r>
          </w:p>
        </w:tc>
        <w:tc>
          <w:tcPr>
            <w:tcW w:w="680" w:type="dxa"/>
            <w:tcBorders>
              <w:top w:val="nil"/>
              <w:left w:val="nil"/>
              <w:bottom w:val="single" w:sz="4" w:space="0" w:color="auto"/>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3335,00</w:t>
            </w:r>
          </w:p>
        </w:tc>
      </w:tr>
      <w:tr w:rsidR="00B9562D" w:rsidRPr="00B9562D" w:rsidTr="007807CE">
        <w:trPr>
          <w:trHeight w:val="240"/>
        </w:trPr>
        <w:tc>
          <w:tcPr>
            <w:tcW w:w="7938" w:type="dxa"/>
            <w:tcBorders>
              <w:top w:val="nil"/>
              <w:left w:val="single" w:sz="4" w:space="0" w:color="000000"/>
              <w:bottom w:val="nil"/>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xml:space="preserve">Закупка </w:t>
            </w:r>
            <w:proofErr w:type="spellStart"/>
            <w:r w:rsidRPr="00434A16">
              <w:rPr>
                <w:rFonts w:ascii="Times New Roman" w:eastAsia="Times New Roman" w:hAnsi="Times New Roman" w:cs="Times New Roman"/>
                <w:sz w:val="18"/>
                <w:szCs w:val="18"/>
                <w:lang w:eastAsia="ru-RU"/>
              </w:rPr>
              <w:t>товарорв</w:t>
            </w:r>
            <w:proofErr w:type="spellEnd"/>
            <w:r w:rsidRPr="00434A16">
              <w:rPr>
                <w:rFonts w:ascii="Times New Roman" w:eastAsia="Times New Roman" w:hAnsi="Times New Roman" w:cs="Times New Roman"/>
                <w:sz w:val="18"/>
                <w:szCs w:val="18"/>
                <w:lang w:eastAsia="ru-RU"/>
              </w:rPr>
              <w:t xml:space="preserve">, работ и услуг для </w:t>
            </w:r>
            <w:proofErr w:type="spellStart"/>
            <w:r w:rsidRPr="00434A16">
              <w:rPr>
                <w:rFonts w:ascii="Times New Roman" w:eastAsia="Times New Roman" w:hAnsi="Times New Roman" w:cs="Times New Roman"/>
                <w:sz w:val="18"/>
                <w:szCs w:val="18"/>
                <w:lang w:eastAsia="ru-RU"/>
              </w:rPr>
              <w:t>государсвтенных</w:t>
            </w:r>
            <w:proofErr w:type="spellEnd"/>
            <w:r w:rsidRPr="00434A16">
              <w:rPr>
                <w:rFonts w:ascii="Times New Roman" w:eastAsia="Times New Roman" w:hAnsi="Times New Roman" w:cs="Times New Roman"/>
                <w:sz w:val="18"/>
                <w:szCs w:val="18"/>
                <w:lang w:eastAsia="ru-RU"/>
              </w:rPr>
              <w:t xml:space="preserve"> нужд</w:t>
            </w:r>
          </w:p>
        </w:tc>
        <w:tc>
          <w:tcPr>
            <w:tcW w:w="1320" w:type="dxa"/>
            <w:tcBorders>
              <w:top w:val="nil"/>
              <w:left w:val="nil"/>
              <w:bottom w:val="nil"/>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730 00 20030</w:t>
            </w:r>
          </w:p>
        </w:tc>
        <w:tc>
          <w:tcPr>
            <w:tcW w:w="680" w:type="dxa"/>
            <w:tcBorders>
              <w:top w:val="nil"/>
              <w:left w:val="nil"/>
              <w:bottom w:val="nil"/>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nil"/>
              <w:bottom w:val="nil"/>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3335,00</w:t>
            </w:r>
          </w:p>
        </w:tc>
      </w:tr>
      <w:tr w:rsidR="00B9562D" w:rsidRPr="00B9562D" w:rsidTr="000E72B2">
        <w:trPr>
          <w:trHeight w:val="70"/>
        </w:trPr>
        <w:tc>
          <w:tcPr>
            <w:tcW w:w="7938" w:type="dxa"/>
            <w:tcBorders>
              <w:top w:val="single" w:sz="4" w:space="0" w:color="auto"/>
              <w:left w:val="single" w:sz="4" w:space="0" w:color="auto"/>
              <w:bottom w:val="single" w:sz="4" w:space="0" w:color="auto"/>
              <w:right w:val="single" w:sz="4" w:space="0" w:color="auto"/>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xml:space="preserve">Иные закупки товаров, работ и услуг для обеспечения государственных (муниципальных) нужд </w:t>
            </w:r>
          </w:p>
        </w:tc>
        <w:tc>
          <w:tcPr>
            <w:tcW w:w="1320" w:type="dxa"/>
            <w:tcBorders>
              <w:top w:val="single" w:sz="4" w:space="0" w:color="auto"/>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730 00 20030</w:t>
            </w:r>
          </w:p>
        </w:tc>
        <w:tc>
          <w:tcPr>
            <w:tcW w:w="680" w:type="dxa"/>
            <w:tcBorders>
              <w:top w:val="single" w:sz="4" w:space="0" w:color="auto"/>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240</w:t>
            </w:r>
          </w:p>
        </w:tc>
        <w:tc>
          <w:tcPr>
            <w:tcW w:w="1160" w:type="dxa"/>
            <w:tcBorders>
              <w:top w:val="single" w:sz="4" w:space="0" w:color="auto"/>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3335,00</w:t>
            </w:r>
          </w:p>
        </w:tc>
      </w:tr>
      <w:tr w:rsidR="00B9562D" w:rsidRPr="00B9562D" w:rsidTr="000E72B2">
        <w:trPr>
          <w:trHeight w:val="70"/>
        </w:trPr>
        <w:tc>
          <w:tcPr>
            <w:tcW w:w="7938" w:type="dxa"/>
            <w:tcBorders>
              <w:top w:val="nil"/>
              <w:left w:val="single" w:sz="4" w:space="0" w:color="auto"/>
              <w:bottom w:val="single" w:sz="4" w:space="0" w:color="auto"/>
              <w:right w:val="single" w:sz="4" w:space="0" w:color="auto"/>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xml:space="preserve">Муниципальная программа «Мероприятия по профилактике терроризма и </w:t>
            </w:r>
            <w:proofErr w:type="gramStart"/>
            <w:r w:rsidRPr="00434A16">
              <w:rPr>
                <w:rFonts w:ascii="Times New Roman" w:eastAsia="Times New Roman" w:hAnsi="Times New Roman" w:cs="Times New Roman"/>
                <w:b/>
                <w:bCs/>
                <w:sz w:val="18"/>
                <w:szCs w:val="18"/>
                <w:lang w:eastAsia="ru-RU"/>
              </w:rPr>
              <w:t>экстремизма ,</w:t>
            </w:r>
            <w:proofErr w:type="gramEnd"/>
            <w:r w:rsidRPr="00434A16">
              <w:rPr>
                <w:rFonts w:ascii="Times New Roman" w:eastAsia="Times New Roman" w:hAnsi="Times New Roman" w:cs="Times New Roman"/>
                <w:b/>
                <w:bCs/>
                <w:sz w:val="18"/>
                <w:szCs w:val="18"/>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w:t>
            </w:r>
          </w:p>
        </w:tc>
        <w:tc>
          <w:tcPr>
            <w:tcW w:w="132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790 00 00000</w:t>
            </w:r>
          </w:p>
        </w:tc>
        <w:tc>
          <w:tcPr>
            <w:tcW w:w="68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w:t>
            </w:r>
          </w:p>
        </w:tc>
        <w:tc>
          <w:tcPr>
            <w:tcW w:w="116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756,00</w:t>
            </w:r>
          </w:p>
        </w:tc>
      </w:tr>
      <w:tr w:rsidR="00B9562D" w:rsidRPr="00B9562D" w:rsidTr="000E72B2">
        <w:trPr>
          <w:trHeight w:val="70"/>
        </w:trPr>
        <w:tc>
          <w:tcPr>
            <w:tcW w:w="7938" w:type="dxa"/>
            <w:tcBorders>
              <w:top w:val="nil"/>
              <w:left w:val="single" w:sz="4" w:space="0" w:color="auto"/>
              <w:bottom w:val="single" w:sz="4" w:space="0" w:color="auto"/>
              <w:right w:val="single" w:sz="4" w:space="0" w:color="auto"/>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xml:space="preserve">Закупка </w:t>
            </w:r>
            <w:proofErr w:type="spellStart"/>
            <w:r w:rsidRPr="00434A16">
              <w:rPr>
                <w:rFonts w:ascii="Times New Roman" w:eastAsia="Times New Roman" w:hAnsi="Times New Roman" w:cs="Times New Roman"/>
                <w:sz w:val="18"/>
                <w:szCs w:val="18"/>
                <w:lang w:eastAsia="ru-RU"/>
              </w:rPr>
              <w:t>товарорв</w:t>
            </w:r>
            <w:proofErr w:type="spellEnd"/>
            <w:r w:rsidRPr="00434A16">
              <w:rPr>
                <w:rFonts w:ascii="Times New Roman" w:eastAsia="Times New Roman" w:hAnsi="Times New Roman" w:cs="Times New Roman"/>
                <w:sz w:val="18"/>
                <w:szCs w:val="18"/>
                <w:lang w:eastAsia="ru-RU"/>
              </w:rPr>
              <w:t xml:space="preserve">, работ и услуг для </w:t>
            </w:r>
            <w:proofErr w:type="spellStart"/>
            <w:r w:rsidRPr="00434A16">
              <w:rPr>
                <w:rFonts w:ascii="Times New Roman" w:eastAsia="Times New Roman" w:hAnsi="Times New Roman" w:cs="Times New Roman"/>
                <w:sz w:val="18"/>
                <w:szCs w:val="18"/>
                <w:lang w:eastAsia="ru-RU"/>
              </w:rPr>
              <w:t>государсвтенных</w:t>
            </w:r>
            <w:proofErr w:type="spellEnd"/>
            <w:r w:rsidRPr="00434A16">
              <w:rPr>
                <w:rFonts w:ascii="Times New Roman" w:eastAsia="Times New Roman" w:hAnsi="Times New Roman" w:cs="Times New Roman"/>
                <w:sz w:val="18"/>
                <w:szCs w:val="18"/>
                <w:lang w:eastAsia="ru-RU"/>
              </w:rPr>
              <w:t xml:space="preserve"> нужд.</w:t>
            </w:r>
          </w:p>
        </w:tc>
        <w:tc>
          <w:tcPr>
            <w:tcW w:w="132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790 00 20090</w:t>
            </w:r>
          </w:p>
        </w:tc>
        <w:tc>
          <w:tcPr>
            <w:tcW w:w="68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756,00</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790 00 20090</w:t>
            </w:r>
          </w:p>
        </w:tc>
        <w:tc>
          <w:tcPr>
            <w:tcW w:w="68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240</w:t>
            </w:r>
          </w:p>
        </w:tc>
        <w:tc>
          <w:tcPr>
            <w:tcW w:w="116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756,00</w:t>
            </w:r>
          </w:p>
        </w:tc>
      </w:tr>
      <w:tr w:rsidR="00B9562D" w:rsidRPr="00B9562D" w:rsidTr="000E72B2">
        <w:trPr>
          <w:trHeight w:val="70"/>
        </w:trPr>
        <w:tc>
          <w:tcPr>
            <w:tcW w:w="7938" w:type="dxa"/>
            <w:tcBorders>
              <w:top w:val="nil"/>
              <w:left w:val="single" w:sz="4" w:space="0" w:color="auto"/>
              <w:bottom w:val="single" w:sz="4" w:space="0" w:color="auto"/>
              <w:right w:val="single" w:sz="4" w:space="0" w:color="auto"/>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Муниципальная программа "</w:t>
            </w:r>
            <w:proofErr w:type="gramStart"/>
            <w:r w:rsidRPr="00434A16">
              <w:rPr>
                <w:rFonts w:ascii="Times New Roman" w:eastAsia="Times New Roman" w:hAnsi="Times New Roman" w:cs="Times New Roman"/>
                <w:b/>
                <w:bCs/>
                <w:sz w:val="18"/>
                <w:szCs w:val="18"/>
                <w:lang w:eastAsia="ru-RU"/>
              </w:rPr>
              <w:t>Модернизация  и</w:t>
            </w:r>
            <w:proofErr w:type="gramEnd"/>
            <w:r w:rsidRPr="00434A16">
              <w:rPr>
                <w:rFonts w:ascii="Times New Roman" w:eastAsia="Times New Roman" w:hAnsi="Times New Roman" w:cs="Times New Roman"/>
                <w:b/>
                <w:bCs/>
                <w:sz w:val="18"/>
                <w:szCs w:val="18"/>
                <w:lang w:eastAsia="ru-RU"/>
              </w:rPr>
              <w:t xml:space="preserve"> развитие сети автомобильных дорог местного значения в границах населенных пунктов городского поселения Безенчук "</w:t>
            </w:r>
          </w:p>
        </w:tc>
        <w:tc>
          <w:tcPr>
            <w:tcW w:w="132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740 00 00000</w:t>
            </w:r>
          </w:p>
        </w:tc>
        <w:tc>
          <w:tcPr>
            <w:tcW w:w="680" w:type="dxa"/>
            <w:tcBorders>
              <w:top w:val="nil"/>
              <w:left w:val="nil"/>
              <w:bottom w:val="single" w:sz="4" w:space="0" w:color="auto"/>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8596,00</w:t>
            </w:r>
          </w:p>
        </w:tc>
      </w:tr>
      <w:tr w:rsidR="00B9562D" w:rsidRPr="00B9562D" w:rsidTr="000E72B2">
        <w:trPr>
          <w:trHeight w:val="70"/>
        </w:trPr>
        <w:tc>
          <w:tcPr>
            <w:tcW w:w="7938" w:type="dxa"/>
            <w:tcBorders>
              <w:top w:val="nil"/>
              <w:left w:val="single" w:sz="4" w:space="0" w:color="000000"/>
              <w:bottom w:val="nil"/>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xml:space="preserve">Закупка </w:t>
            </w:r>
            <w:proofErr w:type="spellStart"/>
            <w:r w:rsidRPr="00434A16">
              <w:rPr>
                <w:rFonts w:ascii="Times New Roman" w:eastAsia="Times New Roman" w:hAnsi="Times New Roman" w:cs="Times New Roman"/>
                <w:sz w:val="18"/>
                <w:szCs w:val="18"/>
                <w:lang w:eastAsia="ru-RU"/>
              </w:rPr>
              <w:t>товарорв</w:t>
            </w:r>
            <w:proofErr w:type="spellEnd"/>
            <w:r w:rsidRPr="00434A16">
              <w:rPr>
                <w:rFonts w:ascii="Times New Roman" w:eastAsia="Times New Roman" w:hAnsi="Times New Roman" w:cs="Times New Roman"/>
                <w:sz w:val="18"/>
                <w:szCs w:val="18"/>
                <w:lang w:eastAsia="ru-RU"/>
              </w:rPr>
              <w:t xml:space="preserve"> работ для муниципальных нужд</w:t>
            </w:r>
          </w:p>
        </w:tc>
        <w:tc>
          <w:tcPr>
            <w:tcW w:w="1320" w:type="dxa"/>
            <w:tcBorders>
              <w:top w:val="nil"/>
              <w:left w:val="nil"/>
              <w:bottom w:val="nil"/>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740 00 20040</w:t>
            </w:r>
          </w:p>
        </w:tc>
        <w:tc>
          <w:tcPr>
            <w:tcW w:w="680" w:type="dxa"/>
            <w:tcBorders>
              <w:top w:val="nil"/>
              <w:left w:val="nil"/>
              <w:bottom w:val="nil"/>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single" w:sz="4" w:space="0" w:color="auto"/>
              <w:bottom w:val="nil"/>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8596,00</w:t>
            </w:r>
          </w:p>
        </w:tc>
      </w:tr>
      <w:tr w:rsidR="00B9562D" w:rsidRPr="00B9562D" w:rsidTr="000E72B2">
        <w:trPr>
          <w:trHeight w:val="70"/>
        </w:trPr>
        <w:tc>
          <w:tcPr>
            <w:tcW w:w="7938" w:type="dxa"/>
            <w:tcBorders>
              <w:top w:val="single" w:sz="4" w:space="0" w:color="auto"/>
              <w:left w:val="single" w:sz="4" w:space="0" w:color="auto"/>
              <w:bottom w:val="single" w:sz="4" w:space="0" w:color="auto"/>
              <w:right w:val="single" w:sz="4" w:space="0" w:color="auto"/>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1320" w:type="dxa"/>
            <w:tcBorders>
              <w:top w:val="single" w:sz="4" w:space="0" w:color="auto"/>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740 00 72400</w:t>
            </w:r>
          </w:p>
        </w:tc>
        <w:tc>
          <w:tcPr>
            <w:tcW w:w="680" w:type="dxa"/>
            <w:tcBorders>
              <w:top w:val="single" w:sz="4" w:space="0" w:color="auto"/>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240</w:t>
            </w:r>
          </w:p>
        </w:tc>
        <w:tc>
          <w:tcPr>
            <w:tcW w:w="1160" w:type="dxa"/>
            <w:tcBorders>
              <w:top w:val="single" w:sz="4" w:space="0" w:color="auto"/>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8596,00</w:t>
            </w:r>
          </w:p>
        </w:tc>
      </w:tr>
      <w:tr w:rsidR="00B9562D" w:rsidRPr="00B9562D" w:rsidTr="000E72B2">
        <w:trPr>
          <w:trHeight w:val="70"/>
        </w:trPr>
        <w:tc>
          <w:tcPr>
            <w:tcW w:w="7938" w:type="dxa"/>
            <w:tcBorders>
              <w:top w:val="nil"/>
              <w:left w:val="single" w:sz="4" w:space="0" w:color="auto"/>
              <w:bottom w:val="single" w:sz="4" w:space="0" w:color="auto"/>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Муниципальная программа "Развитие систем коммунальной инфраструктуры городского поселения Безенчук"</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750 00 00050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500,00</w:t>
            </w:r>
          </w:p>
        </w:tc>
      </w:tr>
      <w:tr w:rsidR="00B9562D" w:rsidRPr="00B9562D" w:rsidTr="000E72B2">
        <w:trPr>
          <w:trHeight w:val="70"/>
        </w:trPr>
        <w:tc>
          <w:tcPr>
            <w:tcW w:w="7938" w:type="dxa"/>
            <w:tcBorders>
              <w:top w:val="nil"/>
              <w:left w:val="single" w:sz="4" w:space="0" w:color="auto"/>
              <w:bottom w:val="single" w:sz="4" w:space="0" w:color="auto"/>
              <w:right w:val="single" w:sz="4" w:space="0" w:color="auto"/>
            </w:tcBorders>
            <w:shd w:val="clear" w:color="000000" w:fill="FFFFFF"/>
            <w:vAlign w:val="center"/>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434A16">
              <w:rPr>
                <w:rFonts w:ascii="Times New Roman" w:eastAsia="Times New Roman" w:hAnsi="Times New Roman" w:cs="Times New Roman"/>
                <w:sz w:val="18"/>
                <w:szCs w:val="18"/>
                <w:lang w:eastAsia="ru-RU"/>
              </w:rPr>
              <w:t>гг</w:t>
            </w:r>
            <w:proofErr w:type="spellEnd"/>
            <w:r w:rsidRPr="00434A16">
              <w:rPr>
                <w:rFonts w:ascii="Times New Roman" w:eastAsia="Times New Roman" w:hAnsi="Times New Roman" w:cs="Times New Roman"/>
                <w:sz w:val="18"/>
                <w:szCs w:val="18"/>
                <w:lang w:eastAsia="ru-RU"/>
              </w:rPr>
              <w:t>"</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750 00 20050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500,00</w:t>
            </w:r>
          </w:p>
        </w:tc>
      </w:tr>
      <w:tr w:rsidR="00B9562D" w:rsidRPr="00B9562D" w:rsidTr="000E72B2">
        <w:trPr>
          <w:trHeight w:val="70"/>
        </w:trPr>
        <w:tc>
          <w:tcPr>
            <w:tcW w:w="7938" w:type="dxa"/>
            <w:tcBorders>
              <w:top w:val="nil"/>
              <w:left w:val="single" w:sz="4" w:space="0" w:color="auto"/>
              <w:bottom w:val="single" w:sz="4" w:space="0" w:color="auto"/>
              <w:right w:val="single" w:sz="4" w:space="0" w:color="auto"/>
            </w:tcBorders>
            <w:shd w:val="clear" w:color="000000" w:fill="FFFFFF"/>
            <w:vAlign w:val="center"/>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xml:space="preserve">Иные закупки </w:t>
            </w:r>
            <w:proofErr w:type="spellStart"/>
            <w:r w:rsidRPr="00434A16">
              <w:rPr>
                <w:rFonts w:ascii="Times New Roman" w:eastAsia="Times New Roman" w:hAnsi="Times New Roman" w:cs="Times New Roman"/>
                <w:sz w:val="18"/>
                <w:szCs w:val="18"/>
                <w:lang w:eastAsia="ru-RU"/>
              </w:rPr>
              <w:t>товарорв</w:t>
            </w:r>
            <w:proofErr w:type="spellEnd"/>
            <w:r w:rsidRPr="00434A16">
              <w:rPr>
                <w:rFonts w:ascii="Times New Roman" w:eastAsia="Times New Roman" w:hAnsi="Times New Roman" w:cs="Times New Roman"/>
                <w:sz w:val="18"/>
                <w:szCs w:val="18"/>
                <w:lang w:eastAsia="ru-RU"/>
              </w:rPr>
              <w:t>, работ и услуг для обеспечения государственных (муниципальных) нужд</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750 00 20050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240</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500,00</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760 00 00000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30950,00</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lastRenderedPageBreak/>
              <w:t xml:space="preserve">Предоставление субсидий МБУ городского поселения Безенчук муниципального района </w:t>
            </w:r>
            <w:proofErr w:type="spellStart"/>
            <w:r w:rsidRPr="00434A16">
              <w:rPr>
                <w:rFonts w:ascii="Times New Roman" w:eastAsia="Times New Roman" w:hAnsi="Times New Roman" w:cs="Times New Roman"/>
                <w:sz w:val="18"/>
                <w:szCs w:val="18"/>
                <w:lang w:eastAsia="ru-RU"/>
              </w:rPr>
              <w:t>Безенчукский</w:t>
            </w:r>
            <w:proofErr w:type="spellEnd"/>
            <w:r w:rsidRPr="00434A16">
              <w:rPr>
                <w:rFonts w:ascii="Times New Roman" w:eastAsia="Times New Roman" w:hAnsi="Times New Roman" w:cs="Times New Roman"/>
                <w:sz w:val="18"/>
                <w:szCs w:val="18"/>
                <w:lang w:eastAsia="ru-RU"/>
              </w:rPr>
              <w:t xml:space="preserve"> Самарской области "Благоустройство"</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760 00 60000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24000,00</w:t>
            </w:r>
          </w:p>
        </w:tc>
      </w:tr>
      <w:tr w:rsidR="00B9562D" w:rsidRPr="00B9562D" w:rsidTr="000E72B2">
        <w:trPr>
          <w:trHeight w:val="89"/>
        </w:trPr>
        <w:tc>
          <w:tcPr>
            <w:tcW w:w="7938" w:type="dxa"/>
            <w:tcBorders>
              <w:top w:val="nil"/>
              <w:left w:val="single" w:sz="4" w:space="0" w:color="auto"/>
              <w:bottom w:val="single" w:sz="4" w:space="0" w:color="auto"/>
              <w:right w:val="single" w:sz="4" w:space="0" w:color="auto"/>
            </w:tcBorders>
            <w:shd w:val="clear" w:color="auto" w:fill="auto"/>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760 00 60000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611</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24000,00</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Закупки товаров, услуг для муниципальных нужд</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760 00 20060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1350,00</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xml:space="preserve">Иные закупки товаров, работ и услуг для обеспечения </w:t>
            </w:r>
            <w:proofErr w:type="spellStart"/>
            <w:r w:rsidRPr="00434A16">
              <w:rPr>
                <w:rFonts w:ascii="Times New Roman" w:eastAsia="Times New Roman" w:hAnsi="Times New Roman" w:cs="Times New Roman"/>
                <w:sz w:val="18"/>
                <w:szCs w:val="18"/>
                <w:lang w:eastAsia="ru-RU"/>
              </w:rPr>
              <w:t>государсвтенных</w:t>
            </w:r>
            <w:proofErr w:type="spellEnd"/>
            <w:r w:rsidRPr="00434A16">
              <w:rPr>
                <w:rFonts w:ascii="Times New Roman" w:eastAsia="Times New Roman" w:hAnsi="Times New Roman" w:cs="Times New Roman"/>
                <w:sz w:val="18"/>
                <w:szCs w:val="18"/>
                <w:lang w:eastAsia="ru-RU"/>
              </w:rPr>
              <w:t xml:space="preserve"> (муниципальных) нужд</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760 00 20060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240</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1350,00</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xml:space="preserve">Муниципальная программа "Энергосбережение и </w:t>
            </w:r>
            <w:proofErr w:type="gramStart"/>
            <w:r w:rsidRPr="00434A16">
              <w:rPr>
                <w:rFonts w:ascii="Times New Roman" w:eastAsia="Times New Roman" w:hAnsi="Times New Roman" w:cs="Times New Roman"/>
                <w:b/>
                <w:bCs/>
                <w:sz w:val="18"/>
                <w:szCs w:val="18"/>
                <w:lang w:eastAsia="ru-RU"/>
              </w:rPr>
              <w:t>повышение  энергетической</w:t>
            </w:r>
            <w:proofErr w:type="gramEnd"/>
            <w:r w:rsidRPr="00434A16">
              <w:rPr>
                <w:rFonts w:ascii="Times New Roman" w:eastAsia="Times New Roman" w:hAnsi="Times New Roman" w:cs="Times New Roman"/>
                <w:b/>
                <w:bCs/>
                <w:sz w:val="18"/>
                <w:szCs w:val="18"/>
                <w:lang w:eastAsia="ru-RU"/>
              </w:rPr>
              <w:t xml:space="preserve"> эффективности в городском поселении Безенчук"</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700 00 00000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5400,00</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Закупки товаров работ услуг для муниципальных нужд</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700 00 20010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5400,00</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xml:space="preserve">Иные закупки </w:t>
            </w:r>
            <w:proofErr w:type="spellStart"/>
            <w:r w:rsidRPr="00434A16">
              <w:rPr>
                <w:rFonts w:ascii="Times New Roman" w:eastAsia="Times New Roman" w:hAnsi="Times New Roman" w:cs="Times New Roman"/>
                <w:sz w:val="18"/>
                <w:szCs w:val="18"/>
                <w:lang w:eastAsia="ru-RU"/>
              </w:rPr>
              <w:t>товарорв</w:t>
            </w:r>
            <w:proofErr w:type="spellEnd"/>
            <w:r w:rsidRPr="00434A16">
              <w:rPr>
                <w:rFonts w:ascii="Times New Roman" w:eastAsia="Times New Roman" w:hAnsi="Times New Roman" w:cs="Times New Roman"/>
                <w:sz w:val="18"/>
                <w:szCs w:val="18"/>
                <w:lang w:eastAsia="ru-RU"/>
              </w:rPr>
              <w:t xml:space="preserve">, работ и услуг для обеспечения </w:t>
            </w:r>
            <w:proofErr w:type="spellStart"/>
            <w:r w:rsidRPr="00434A16">
              <w:rPr>
                <w:rFonts w:ascii="Times New Roman" w:eastAsia="Times New Roman" w:hAnsi="Times New Roman" w:cs="Times New Roman"/>
                <w:sz w:val="18"/>
                <w:szCs w:val="18"/>
                <w:lang w:eastAsia="ru-RU"/>
              </w:rPr>
              <w:t>государсвтенных</w:t>
            </w:r>
            <w:proofErr w:type="spellEnd"/>
            <w:r w:rsidRPr="00434A16">
              <w:rPr>
                <w:rFonts w:ascii="Times New Roman" w:eastAsia="Times New Roman" w:hAnsi="Times New Roman" w:cs="Times New Roman"/>
                <w:sz w:val="18"/>
                <w:szCs w:val="18"/>
                <w:lang w:eastAsia="ru-RU"/>
              </w:rPr>
              <w:t xml:space="preserve"> (муниципальных) нужд</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700 00 20010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240</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5400,00</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i/>
                <w:iCs/>
                <w:sz w:val="18"/>
                <w:szCs w:val="18"/>
                <w:lang w:eastAsia="ru-RU"/>
              </w:rPr>
            </w:pPr>
            <w:r w:rsidRPr="00434A16">
              <w:rPr>
                <w:rFonts w:ascii="Times New Roman" w:eastAsia="Times New Roman" w:hAnsi="Times New Roman" w:cs="Times New Roman"/>
                <w:i/>
                <w:iCs/>
                <w:sz w:val="18"/>
                <w:szCs w:val="18"/>
                <w:lang w:eastAsia="ru-RU"/>
              </w:rPr>
              <w:t>Подпрограмма "Содержание мест захоронений на территории городского поселения Безенчук"</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i/>
                <w:iCs/>
                <w:sz w:val="18"/>
                <w:szCs w:val="18"/>
                <w:lang w:eastAsia="ru-RU"/>
              </w:rPr>
            </w:pPr>
            <w:r w:rsidRPr="00434A16">
              <w:rPr>
                <w:rFonts w:ascii="Times New Roman" w:eastAsia="Times New Roman" w:hAnsi="Times New Roman" w:cs="Times New Roman"/>
                <w:i/>
                <w:iCs/>
                <w:sz w:val="18"/>
                <w:szCs w:val="18"/>
                <w:lang w:eastAsia="ru-RU"/>
              </w:rPr>
              <w:t>761 00 00000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i/>
                <w:iCs/>
                <w:sz w:val="18"/>
                <w:szCs w:val="18"/>
                <w:lang w:eastAsia="ru-RU"/>
              </w:rPr>
            </w:pPr>
            <w:r w:rsidRPr="00434A16">
              <w:rPr>
                <w:rFonts w:ascii="Times New Roman" w:eastAsia="Times New Roman" w:hAnsi="Times New Roman" w:cs="Times New Roman"/>
                <w:i/>
                <w:iCs/>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i/>
                <w:iCs/>
                <w:sz w:val="18"/>
                <w:szCs w:val="18"/>
                <w:lang w:eastAsia="ru-RU"/>
              </w:rPr>
            </w:pPr>
            <w:r w:rsidRPr="00434A16">
              <w:rPr>
                <w:rFonts w:ascii="Times New Roman" w:eastAsia="Times New Roman" w:hAnsi="Times New Roman" w:cs="Times New Roman"/>
                <w:i/>
                <w:iCs/>
                <w:sz w:val="18"/>
                <w:szCs w:val="18"/>
                <w:lang w:eastAsia="ru-RU"/>
              </w:rPr>
              <w:t>200,00</w:t>
            </w:r>
          </w:p>
        </w:tc>
      </w:tr>
      <w:tr w:rsidR="00B9562D" w:rsidRPr="00B9562D" w:rsidTr="000E72B2">
        <w:trPr>
          <w:trHeight w:val="70"/>
        </w:trPr>
        <w:tc>
          <w:tcPr>
            <w:tcW w:w="7938" w:type="dxa"/>
            <w:tcBorders>
              <w:top w:val="nil"/>
              <w:left w:val="single" w:sz="4" w:space="0" w:color="auto"/>
              <w:bottom w:val="single" w:sz="4" w:space="0" w:color="auto"/>
              <w:right w:val="single" w:sz="4" w:space="0" w:color="auto"/>
            </w:tcBorders>
            <w:shd w:val="clear" w:color="auto" w:fill="auto"/>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Закупки товаров работ услуг для муниципальных нужд</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761 00 20610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200,00</w:t>
            </w:r>
          </w:p>
        </w:tc>
      </w:tr>
      <w:tr w:rsidR="00B9562D" w:rsidRPr="00B9562D" w:rsidTr="007807CE">
        <w:trPr>
          <w:trHeight w:val="2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761 00 20610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240</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200,00</w:t>
            </w:r>
          </w:p>
        </w:tc>
      </w:tr>
      <w:tr w:rsidR="00B9562D" w:rsidRPr="00B9562D" w:rsidTr="000E72B2">
        <w:trPr>
          <w:trHeight w:val="70"/>
        </w:trPr>
        <w:tc>
          <w:tcPr>
            <w:tcW w:w="7938" w:type="dxa"/>
            <w:tcBorders>
              <w:top w:val="nil"/>
              <w:left w:val="single" w:sz="4" w:space="0" w:color="000000"/>
              <w:bottom w:val="nil"/>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xml:space="preserve">Муниципальная программа "Развитие культуры в </w:t>
            </w:r>
            <w:proofErr w:type="spellStart"/>
            <w:r w:rsidRPr="00434A16">
              <w:rPr>
                <w:rFonts w:ascii="Times New Roman" w:eastAsia="Times New Roman" w:hAnsi="Times New Roman" w:cs="Times New Roman"/>
                <w:b/>
                <w:bCs/>
                <w:sz w:val="18"/>
                <w:szCs w:val="18"/>
                <w:lang w:eastAsia="ru-RU"/>
              </w:rPr>
              <w:t>гп</w:t>
            </w:r>
            <w:proofErr w:type="spellEnd"/>
            <w:r w:rsidRPr="00434A16">
              <w:rPr>
                <w:rFonts w:ascii="Times New Roman" w:eastAsia="Times New Roman" w:hAnsi="Times New Roman" w:cs="Times New Roman"/>
                <w:b/>
                <w:bCs/>
                <w:sz w:val="18"/>
                <w:szCs w:val="18"/>
                <w:lang w:eastAsia="ru-RU"/>
              </w:rPr>
              <w:t xml:space="preserve"> Безенчук "</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770 00 00000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4500,00</w:t>
            </w:r>
          </w:p>
        </w:tc>
      </w:tr>
      <w:tr w:rsidR="00B9562D" w:rsidRPr="00B9562D" w:rsidTr="000E72B2">
        <w:trPr>
          <w:trHeight w:val="117"/>
        </w:trPr>
        <w:tc>
          <w:tcPr>
            <w:tcW w:w="7938" w:type="dxa"/>
            <w:tcBorders>
              <w:top w:val="single" w:sz="4" w:space="0" w:color="auto"/>
              <w:left w:val="single" w:sz="4" w:space="0" w:color="auto"/>
              <w:bottom w:val="single" w:sz="4" w:space="0" w:color="auto"/>
              <w:right w:val="single" w:sz="4" w:space="0" w:color="auto"/>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770 00 78210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4500,00</w:t>
            </w:r>
          </w:p>
        </w:tc>
      </w:tr>
      <w:tr w:rsidR="00B9562D" w:rsidRPr="00B9562D" w:rsidTr="007807CE">
        <w:trPr>
          <w:trHeight w:val="240"/>
        </w:trPr>
        <w:tc>
          <w:tcPr>
            <w:tcW w:w="7938" w:type="dxa"/>
            <w:tcBorders>
              <w:top w:val="nil"/>
              <w:left w:val="single" w:sz="4" w:space="0" w:color="auto"/>
              <w:bottom w:val="single" w:sz="4" w:space="0" w:color="auto"/>
              <w:right w:val="single" w:sz="4" w:space="0" w:color="auto"/>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Иные межбюджетные трансферты</w:t>
            </w:r>
          </w:p>
        </w:tc>
        <w:tc>
          <w:tcPr>
            <w:tcW w:w="1320" w:type="dxa"/>
            <w:tcBorders>
              <w:top w:val="nil"/>
              <w:left w:val="nil"/>
              <w:bottom w:val="single" w:sz="4" w:space="0" w:color="000000"/>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770 00 78210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540</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4500,00</w:t>
            </w:r>
          </w:p>
        </w:tc>
      </w:tr>
      <w:tr w:rsidR="00B9562D" w:rsidRPr="00B9562D" w:rsidTr="000E72B2">
        <w:trPr>
          <w:trHeight w:val="70"/>
        </w:trPr>
        <w:tc>
          <w:tcPr>
            <w:tcW w:w="7938" w:type="dxa"/>
            <w:tcBorders>
              <w:top w:val="nil"/>
              <w:left w:val="single" w:sz="4" w:space="0" w:color="auto"/>
              <w:bottom w:val="single" w:sz="4" w:space="0" w:color="auto"/>
              <w:right w:val="single" w:sz="4" w:space="0" w:color="auto"/>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Непрограммное направление расходов</w:t>
            </w:r>
          </w:p>
        </w:tc>
        <w:tc>
          <w:tcPr>
            <w:tcW w:w="1320" w:type="dxa"/>
            <w:tcBorders>
              <w:top w:val="nil"/>
              <w:left w:val="nil"/>
              <w:bottom w:val="nil"/>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990 00 00000</w:t>
            </w:r>
          </w:p>
        </w:tc>
        <w:tc>
          <w:tcPr>
            <w:tcW w:w="680" w:type="dxa"/>
            <w:tcBorders>
              <w:top w:val="nil"/>
              <w:left w:val="single" w:sz="4" w:space="0" w:color="000000"/>
              <w:bottom w:val="nil"/>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11560,01</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b/>
                <w:bCs/>
                <w:i/>
                <w:iCs/>
                <w:sz w:val="18"/>
                <w:szCs w:val="18"/>
                <w:lang w:eastAsia="ru-RU"/>
              </w:rPr>
            </w:pPr>
            <w:r w:rsidRPr="00434A16">
              <w:rPr>
                <w:rFonts w:ascii="Times New Roman" w:eastAsia="Times New Roman" w:hAnsi="Times New Roman" w:cs="Times New Roman"/>
                <w:b/>
                <w:bCs/>
                <w:i/>
                <w:iCs/>
                <w:sz w:val="18"/>
                <w:szCs w:val="18"/>
                <w:lang w:eastAsia="ru-RU"/>
              </w:rPr>
              <w:t>Непрограммное направление расходов в области общегосударственных вопросов</w:t>
            </w:r>
          </w:p>
        </w:tc>
        <w:tc>
          <w:tcPr>
            <w:tcW w:w="1320" w:type="dxa"/>
            <w:tcBorders>
              <w:top w:val="single" w:sz="4" w:space="0" w:color="000000"/>
              <w:left w:val="nil"/>
              <w:bottom w:val="nil"/>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991 00 00000</w:t>
            </w:r>
          </w:p>
        </w:tc>
        <w:tc>
          <w:tcPr>
            <w:tcW w:w="6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w:t>
            </w:r>
          </w:p>
        </w:tc>
        <w:tc>
          <w:tcPr>
            <w:tcW w:w="116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11502,01</w:t>
            </w:r>
          </w:p>
        </w:tc>
      </w:tr>
      <w:tr w:rsidR="00B9562D" w:rsidRPr="00B9562D" w:rsidTr="000E72B2">
        <w:trPr>
          <w:trHeight w:val="70"/>
        </w:trPr>
        <w:tc>
          <w:tcPr>
            <w:tcW w:w="7938" w:type="dxa"/>
            <w:tcBorders>
              <w:top w:val="nil"/>
              <w:left w:val="single" w:sz="4" w:space="0" w:color="000000"/>
              <w:bottom w:val="single" w:sz="4" w:space="0" w:color="000000"/>
              <w:right w:val="nil"/>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Расходы на обеспечение выполнения функций муниципальными органами</w:t>
            </w:r>
          </w:p>
        </w:tc>
        <w:tc>
          <w:tcPr>
            <w:tcW w:w="1320" w:type="dxa"/>
            <w:tcBorders>
              <w:top w:val="single" w:sz="4" w:space="0" w:color="000000"/>
              <w:left w:val="single" w:sz="4" w:space="0" w:color="000000"/>
              <w:bottom w:val="nil"/>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991 00 11000</w:t>
            </w:r>
          </w:p>
        </w:tc>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w:t>
            </w:r>
          </w:p>
        </w:tc>
        <w:tc>
          <w:tcPr>
            <w:tcW w:w="116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10635,01</w:t>
            </w:r>
          </w:p>
        </w:tc>
      </w:tr>
      <w:tr w:rsidR="00B9562D" w:rsidRPr="00B9562D" w:rsidTr="000E72B2">
        <w:trPr>
          <w:trHeight w:val="70"/>
        </w:trPr>
        <w:tc>
          <w:tcPr>
            <w:tcW w:w="7938" w:type="dxa"/>
            <w:tcBorders>
              <w:top w:val="nil"/>
              <w:left w:val="single" w:sz="4" w:space="0" w:color="000000"/>
              <w:bottom w:val="single" w:sz="4" w:space="0" w:color="000000"/>
              <w:right w:val="nil"/>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Глава местной администрации (исполнительно-распорядительного органа муниципального образования)</w:t>
            </w:r>
          </w:p>
        </w:tc>
        <w:tc>
          <w:tcPr>
            <w:tcW w:w="1320" w:type="dxa"/>
            <w:tcBorders>
              <w:top w:val="single" w:sz="4" w:space="0" w:color="000000"/>
              <w:left w:val="single" w:sz="4" w:space="0" w:color="000000"/>
              <w:bottom w:val="nil"/>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991 00 11010</w:t>
            </w:r>
          </w:p>
        </w:tc>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w:t>
            </w:r>
          </w:p>
        </w:tc>
        <w:tc>
          <w:tcPr>
            <w:tcW w:w="116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1278,425</w:t>
            </w:r>
          </w:p>
        </w:tc>
      </w:tr>
      <w:tr w:rsidR="00B9562D" w:rsidRPr="00B9562D" w:rsidTr="000E72B2">
        <w:trPr>
          <w:trHeight w:val="70"/>
        </w:trPr>
        <w:tc>
          <w:tcPr>
            <w:tcW w:w="7938" w:type="dxa"/>
            <w:tcBorders>
              <w:top w:val="nil"/>
              <w:left w:val="single" w:sz="4" w:space="0" w:color="000000"/>
              <w:bottom w:val="single" w:sz="4" w:space="0" w:color="000000"/>
              <w:right w:val="nil"/>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1320" w:type="dxa"/>
            <w:tcBorders>
              <w:top w:val="single" w:sz="4" w:space="0" w:color="000000"/>
              <w:left w:val="single" w:sz="4" w:space="0" w:color="000000"/>
              <w:bottom w:val="nil"/>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991 00 11010</w:t>
            </w:r>
          </w:p>
        </w:tc>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120</w:t>
            </w:r>
          </w:p>
        </w:tc>
        <w:tc>
          <w:tcPr>
            <w:tcW w:w="116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1278,425</w:t>
            </w:r>
          </w:p>
        </w:tc>
      </w:tr>
      <w:tr w:rsidR="00B9562D" w:rsidRPr="00B9562D" w:rsidTr="000E72B2">
        <w:trPr>
          <w:trHeight w:val="70"/>
        </w:trPr>
        <w:tc>
          <w:tcPr>
            <w:tcW w:w="7938" w:type="dxa"/>
            <w:tcBorders>
              <w:top w:val="nil"/>
              <w:left w:val="single" w:sz="4" w:space="0" w:color="000000"/>
              <w:bottom w:val="single" w:sz="4" w:space="0" w:color="000000"/>
              <w:right w:val="nil"/>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Руководство и управление в сфере установленных функций органов местного самоуправления</w:t>
            </w:r>
          </w:p>
        </w:tc>
        <w:tc>
          <w:tcPr>
            <w:tcW w:w="13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991 00 11020</w:t>
            </w:r>
          </w:p>
        </w:tc>
        <w:tc>
          <w:tcPr>
            <w:tcW w:w="68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w:t>
            </w:r>
          </w:p>
        </w:tc>
        <w:tc>
          <w:tcPr>
            <w:tcW w:w="116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9356,585</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132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991 00 11020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120</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7924,585</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991 00 11020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240</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1370,00</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Уплата налогов, сборов и иных платежей</w:t>
            </w:r>
          </w:p>
        </w:tc>
        <w:tc>
          <w:tcPr>
            <w:tcW w:w="132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991 00 11020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850</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62,00</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Межбюджетные трансферты</w:t>
            </w:r>
          </w:p>
        </w:tc>
        <w:tc>
          <w:tcPr>
            <w:tcW w:w="132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991 00 78210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187,00</w:t>
            </w:r>
          </w:p>
        </w:tc>
      </w:tr>
      <w:tr w:rsidR="00B9562D" w:rsidRPr="00B9562D" w:rsidTr="000E72B2">
        <w:trPr>
          <w:trHeight w:val="70"/>
        </w:trPr>
        <w:tc>
          <w:tcPr>
            <w:tcW w:w="7938" w:type="dxa"/>
            <w:tcBorders>
              <w:top w:val="nil"/>
              <w:left w:val="single" w:sz="4" w:space="0" w:color="000000"/>
              <w:bottom w:val="nil"/>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Иные межбюджетные трансферты</w:t>
            </w:r>
          </w:p>
        </w:tc>
        <w:tc>
          <w:tcPr>
            <w:tcW w:w="132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991 00 78210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540</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187,00</w:t>
            </w:r>
          </w:p>
        </w:tc>
      </w:tr>
      <w:tr w:rsidR="00B9562D" w:rsidRPr="00B9562D" w:rsidTr="000E72B2">
        <w:trPr>
          <w:trHeight w:val="70"/>
        </w:trPr>
        <w:tc>
          <w:tcPr>
            <w:tcW w:w="7938" w:type="dxa"/>
            <w:tcBorders>
              <w:top w:val="single" w:sz="4" w:space="0" w:color="000000"/>
              <w:left w:val="single" w:sz="4" w:space="0" w:color="000000"/>
              <w:bottom w:val="nil"/>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Расходование средств резервных фондов</w:t>
            </w:r>
          </w:p>
        </w:tc>
        <w:tc>
          <w:tcPr>
            <w:tcW w:w="1320" w:type="dxa"/>
            <w:tcBorders>
              <w:top w:val="nil"/>
              <w:left w:val="nil"/>
              <w:bottom w:val="nil"/>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991 00 70000</w:t>
            </w:r>
          </w:p>
        </w:tc>
        <w:tc>
          <w:tcPr>
            <w:tcW w:w="680" w:type="dxa"/>
            <w:tcBorders>
              <w:top w:val="nil"/>
              <w:left w:val="single" w:sz="4" w:space="0" w:color="000000"/>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500,00</w:t>
            </w:r>
          </w:p>
        </w:tc>
      </w:tr>
      <w:tr w:rsidR="00B9562D" w:rsidRPr="00B9562D" w:rsidTr="000E72B2">
        <w:trPr>
          <w:trHeight w:val="70"/>
        </w:trPr>
        <w:tc>
          <w:tcPr>
            <w:tcW w:w="7938" w:type="dxa"/>
            <w:tcBorders>
              <w:top w:val="single" w:sz="4" w:space="0" w:color="000000"/>
              <w:left w:val="single" w:sz="4" w:space="0" w:color="000000"/>
              <w:bottom w:val="nil"/>
              <w:right w:val="nil"/>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Резервные фонды местной администрации</w:t>
            </w:r>
          </w:p>
        </w:tc>
        <w:tc>
          <w:tcPr>
            <w:tcW w:w="13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991 00 79990</w:t>
            </w:r>
          </w:p>
        </w:tc>
        <w:tc>
          <w:tcPr>
            <w:tcW w:w="680" w:type="dxa"/>
            <w:tcBorders>
              <w:top w:val="nil"/>
              <w:left w:val="nil"/>
              <w:bottom w:val="single" w:sz="4" w:space="0" w:color="000000"/>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500,00</w:t>
            </w:r>
          </w:p>
        </w:tc>
      </w:tr>
      <w:tr w:rsidR="00B9562D" w:rsidRPr="00B9562D" w:rsidTr="000E72B2">
        <w:trPr>
          <w:trHeight w:val="70"/>
        </w:trPr>
        <w:tc>
          <w:tcPr>
            <w:tcW w:w="7938" w:type="dxa"/>
            <w:tcBorders>
              <w:top w:val="single" w:sz="4" w:space="0" w:color="000000"/>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Резервные средства</w:t>
            </w:r>
          </w:p>
        </w:tc>
        <w:tc>
          <w:tcPr>
            <w:tcW w:w="1320" w:type="dxa"/>
            <w:tcBorders>
              <w:top w:val="nil"/>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991 00 79990</w:t>
            </w:r>
          </w:p>
        </w:tc>
        <w:tc>
          <w:tcPr>
            <w:tcW w:w="680" w:type="dxa"/>
            <w:tcBorders>
              <w:top w:val="nil"/>
              <w:left w:val="nil"/>
              <w:bottom w:val="nil"/>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870</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500,00</w:t>
            </w:r>
          </w:p>
        </w:tc>
      </w:tr>
      <w:tr w:rsidR="00B9562D" w:rsidRPr="00B9562D" w:rsidTr="000E72B2">
        <w:trPr>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Иные направления расходов</w:t>
            </w:r>
          </w:p>
        </w:tc>
        <w:tc>
          <w:tcPr>
            <w:tcW w:w="1320" w:type="dxa"/>
            <w:tcBorders>
              <w:top w:val="nil"/>
              <w:left w:val="nil"/>
              <w:bottom w:val="nil"/>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991 00 90910</w:t>
            </w:r>
          </w:p>
        </w:tc>
        <w:tc>
          <w:tcPr>
            <w:tcW w:w="680" w:type="dxa"/>
            <w:tcBorders>
              <w:top w:val="single" w:sz="4" w:space="0" w:color="000000"/>
              <w:left w:val="nil"/>
              <w:bottom w:val="nil"/>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180,00</w:t>
            </w:r>
          </w:p>
        </w:tc>
      </w:tr>
      <w:tr w:rsidR="00B9562D" w:rsidRPr="00B9562D" w:rsidTr="000E72B2">
        <w:trPr>
          <w:trHeight w:val="70"/>
        </w:trPr>
        <w:tc>
          <w:tcPr>
            <w:tcW w:w="7938" w:type="dxa"/>
            <w:tcBorders>
              <w:top w:val="nil"/>
              <w:left w:val="single" w:sz="4" w:space="0" w:color="000000"/>
              <w:bottom w:val="nil"/>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Исполнение судебных актов</w:t>
            </w:r>
          </w:p>
        </w:tc>
        <w:tc>
          <w:tcPr>
            <w:tcW w:w="1320" w:type="dxa"/>
            <w:tcBorders>
              <w:top w:val="single" w:sz="4" w:space="0" w:color="000000"/>
              <w:left w:val="nil"/>
              <w:bottom w:val="nil"/>
              <w:right w:val="single" w:sz="4" w:space="0" w:color="000000"/>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991 00 90910</w:t>
            </w:r>
          </w:p>
        </w:tc>
        <w:tc>
          <w:tcPr>
            <w:tcW w:w="680" w:type="dxa"/>
            <w:tcBorders>
              <w:top w:val="single" w:sz="4" w:space="0" w:color="000000"/>
              <w:left w:val="nil"/>
              <w:bottom w:val="nil"/>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830</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180,00</w:t>
            </w:r>
          </w:p>
        </w:tc>
      </w:tr>
      <w:tr w:rsidR="00B9562D" w:rsidRPr="00B9562D" w:rsidTr="000E72B2">
        <w:trPr>
          <w:trHeight w:val="70"/>
        </w:trPr>
        <w:tc>
          <w:tcPr>
            <w:tcW w:w="7938" w:type="dxa"/>
            <w:tcBorders>
              <w:top w:val="single" w:sz="4" w:space="0" w:color="auto"/>
              <w:left w:val="single" w:sz="4" w:space="0" w:color="auto"/>
              <w:bottom w:val="single" w:sz="4" w:space="0" w:color="auto"/>
              <w:right w:val="single" w:sz="4" w:space="0" w:color="auto"/>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b/>
                <w:bCs/>
                <w:i/>
                <w:iCs/>
                <w:sz w:val="18"/>
                <w:szCs w:val="18"/>
                <w:lang w:eastAsia="ru-RU"/>
              </w:rPr>
            </w:pPr>
            <w:r w:rsidRPr="00434A16">
              <w:rPr>
                <w:rFonts w:ascii="Times New Roman" w:eastAsia="Times New Roman" w:hAnsi="Times New Roman" w:cs="Times New Roman"/>
                <w:b/>
                <w:bCs/>
                <w:i/>
                <w:iCs/>
                <w:sz w:val="18"/>
                <w:szCs w:val="18"/>
                <w:lang w:eastAsia="ru-RU"/>
              </w:rPr>
              <w:t>Непрограммное направление расходов в области национальной экономике</w:t>
            </w:r>
          </w:p>
        </w:tc>
        <w:tc>
          <w:tcPr>
            <w:tcW w:w="1320" w:type="dxa"/>
            <w:tcBorders>
              <w:top w:val="single" w:sz="4" w:space="0" w:color="000000"/>
              <w:left w:val="nil"/>
              <w:bottom w:val="nil"/>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994 00 00000</w:t>
            </w:r>
          </w:p>
        </w:tc>
        <w:tc>
          <w:tcPr>
            <w:tcW w:w="680" w:type="dxa"/>
            <w:tcBorders>
              <w:top w:val="single" w:sz="4" w:space="0" w:color="000000"/>
              <w:left w:val="single" w:sz="4" w:space="0" w:color="000000"/>
              <w:bottom w:val="nil"/>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58,00</w:t>
            </w:r>
          </w:p>
        </w:tc>
      </w:tr>
      <w:tr w:rsidR="00B9562D" w:rsidRPr="00B9562D" w:rsidTr="000E72B2">
        <w:trPr>
          <w:trHeight w:val="70"/>
        </w:trPr>
        <w:tc>
          <w:tcPr>
            <w:tcW w:w="7938" w:type="dxa"/>
            <w:tcBorders>
              <w:top w:val="nil"/>
              <w:left w:val="single" w:sz="4" w:space="0" w:color="auto"/>
              <w:bottom w:val="single" w:sz="4" w:space="0" w:color="auto"/>
              <w:right w:val="single" w:sz="4" w:space="0" w:color="auto"/>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proofErr w:type="spellStart"/>
            <w:r w:rsidRPr="00434A16">
              <w:rPr>
                <w:rFonts w:ascii="Times New Roman" w:eastAsia="Times New Roman" w:hAnsi="Times New Roman" w:cs="Times New Roman"/>
                <w:sz w:val="18"/>
                <w:szCs w:val="18"/>
                <w:lang w:eastAsia="ru-RU"/>
              </w:rPr>
              <w:t>Софинансирование</w:t>
            </w:r>
            <w:proofErr w:type="spellEnd"/>
            <w:r w:rsidRPr="00434A16">
              <w:rPr>
                <w:rFonts w:ascii="Times New Roman" w:eastAsia="Times New Roman" w:hAnsi="Times New Roman" w:cs="Times New Roman"/>
                <w:sz w:val="18"/>
                <w:szCs w:val="18"/>
                <w:lang w:eastAsia="ru-RU"/>
              </w:rPr>
              <w:t xml:space="preserve"> расходных обязательств, исполнение которых осуществляется с учетом стимулирующих субсидий</w:t>
            </w:r>
          </w:p>
        </w:tc>
        <w:tc>
          <w:tcPr>
            <w:tcW w:w="1320" w:type="dxa"/>
            <w:tcBorders>
              <w:top w:val="single" w:sz="4" w:space="0" w:color="000000"/>
              <w:left w:val="nil"/>
              <w:bottom w:val="nil"/>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994 00 S2003</w:t>
            </w:r>
          </w:p>
        </w:tc>
        <w:tc>
          <w:tcPr>
            <w:tcW w:w="680" w:type="dxa"/>
            <w:tcBorders>
              <w:top w:val="single" w:sz="4" w:space="0" w:color="auto"/>
              <w:left w:val="single" w:sz="4" w:space="0" w:color="auto"/>
              <w:bottom w:val="single" w:sz="4" w:space="0" w:color="auto"/>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58,00</w:t>
            </w:r>
          </w:p>
        </w:tc>
      </w:tr>
      <w:tr w:rsidR="00B9562D" w:rsidRPr="00B9562D" w:rsidTr="000E72B2">
        <w:trPr>
          <w:trHeight w:val="70"/>
        </w:trPr>
        <w:tc>
          <w:tcPr>
            <w:tcW w:w="7938" w:type="dxa"/>
            <w:tcBorders>
              <w:top w:val="nil"/>
              <w:left w:val="single" w:sz="4" w:space="0" w:color="000000"/>
              <w:bottom w:val="nil"/>
              <w:right w:val="single" w:sz="4" w:space="0" w:color="000000"/>
            </w:tcBorders>
            <w:shd w:val="clear" w:color="000000" w:fill="FFFFFF"/>
            <w:hideMark/>
          </w:tcPr>
          <w:p w:rsidR="00B9562D" w:rsidRPr="00434A16" w:rsidRDefault="00B9562D" w:rsidP="000E72B2">
            <w:pPr>
              <w:spacing w:after="0" w:line="240" w:lineRule="auto"/>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xml:space="preserve">субсидии юридическим лицам (кроме некоммерческих организаций), индивидуальным предпринимателям, физическим лицам - производителям </w:t>
            </w:r>
            <w:proofErr w:type="spellStart"/>
            <w:r w:rsidRPr="00434A16">
              <w:rPr>
                <w:rFonts w:ascii="Times New Roman" w:eastAsia="Times New Roman" w:hAnsi="Times New Roman" w:cs="Times New Roman"/>
                <w:sz w:val="18"/>
                <w:szCs w:val="18"/>
                <w:lang w:eastAsia="ru-RU"/>
              </w:rPr>
              <w:t>товарорв</w:t>
            </w:r>
            <w:proofErr w:type="spellEnd"/>
            <w:r w:rsidRPr="00434A16">
              <w:rPr>
                <w:rFonts w:ascii="Times New Roman" w:eastAsia="Times New Roman" w:hAnsi="Times New Roman" w:cs="Times New Roman"/>
                <w:sz w:val="18"/>
                <w:szCs w:val="18"/>
                <w:lang w:eastAsia="ru-RU"/>
              </w:rPr>
              <w:t xml:space="preserve"> и услуг</w:t>
            </w:r>
          </w:p>
        </w:tc>
        <w:tc>
          <w:tcPr>
            <w:tcW w:w="1320" w:type="dxa"/>
            <w:tcBorders>
              <w:top w:val="single" w:sz="4" w:space="0" w:color="000000"/>
              <w:left w:val="nil"/>
              <w:bottom w:val="nil"/>
              <w:right w:val="nil"/>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994 00 S2003</w:t>
            </w:r>
          </w:p>
        </w:tc>
        <w:tc>
          <w:tcPr>
            <w:tcW w:w="680" w:type="dxa"/>
            <w:tcBorders>
              <w:top w:val="nil"/>
              <w:left w:val="single" w:sz="4" w:space="0" w:color="000000"/>
              <w:bottom w:val="nil"/>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810</w:t>
            </w:r>
          </w:p>
        </w:tc>
        <w:tc>
          <w:tcPr>
            <w:tcW w:w="1160" w:type="dxa"/>
            <w:tcBorders>
              <w:top w:val="nil"/>
              <w:left w:val="nil"/>
              <w:bottom w:val="nil"/>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58,00</w:t>
            </w:r>
          </w:p>
        </w:tc>
      </w:tr>
      <w:tr w:rsidR="00B9562D" w:rsidRPr="00B9562D" w:rsidTr="000E72B2">
        <w:trPr>
          <w:trHeight w:val="70"/>
        </w:trPr>
        <w:tc>
          <w:tcPr>
            <w:tcW w:w="7938" w:type="dxa"/>
            <w:tcBorders>
              <w:top w:val="single" w:sz="4" w:space="0" w:color="auto"/>
              <w:left w:val="single" w:sz="4" w:space="0" w:color="auto"/>
              <w:bottom w:val="single" w:sz="4" w:space="0" w:color="auto"/>
              <w:right w:val="single" w:sz="4" w:space="0" w:color="auto"/>
            </w:tcBorders>
            <w:shd w:val="clear" w:color="000000" w:fill="FFFFFF"/>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ИТОГО</w:t>
            </w:r>
          </w:p>
        </w:tc>
        <w:tc>
          <w:tcPr>
            <w:tcW w:w="1320" w:type="dxa"/>
            <w:tcBorders>
              <w:top w:val="single" w:sz="4" w:space="0" w:color="auto"/>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680" w:type="dxa"/>
            <w:tcBorders>
              <w:top w:val="single" w:sz="4" w:space="0" w:color="auto"/>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sz w:val="18"/>
                <w:szCs w:val="18"/>
                <w:lang w:eastAsia="ru-RU"/>
              </w:rPr>
            </w:pPr>
            <w:r w:rsidRPr="00434A16">
              <w:rPr>
                <w:rFonts w:ascii="Times New Roman" w:eastAsia="Times New Roman" w:hAnsi="Times New Roman" w:cs="Times New Roman"/>
                <w:sz w:val="18"/>
                <w:szCs w:val="18"/>
                <w:lang w:eastAsia="ru-RU"/>
              </w:rPr>
              <w:t> </w:t>
            </w:r>
          </w:p>
        </w:tc>
        <w:tc>
          <w:tcPr>
            <w:tcW w:w="1160" w:type="dxa"/>
            <w:tcBorders>
              <w:top w:val="single" w:sz="4" w:space="0" w:color="auto"/>
              <w:left w:val="nil"/>
              <w:bottom w:val="single" w:sz="4" w:space="0" w:color="auto"/>
              <w:right w:val="single" w:sz="4" w:space="0" w:color="auto"/>
            </w:tcBorders>
            <w:shd w:val="clear" w:color="000000" w:fill="FFFFFF"/>
            <w:noWrap/>
            <w:vAlign w:val="center"/>
            <w:hideMark/>
          </w:tcPr>
          <w:p w:rsidR="00B9562D" w:rsidRPr="00434A16" w:rsidRDefault="00B9562D" w:rsidP="000E72B2">
            <w:pPr>
              <w:spacing w:after="0" w:line="240" w:lineRule="auto"/>
              <w:jc w:val="center"/>
              <w:rPr>
                <w:rFonts w:ascii="Times New Roman" w:eastAsia="Times New Roman" w:hAnsi="Times New Roman" w:cs="Times New Roman"/>
                <w:b/>
                <w:bCs/>
                <w:sz w:val="18"/>
                <w:szCs w:val="18"/>
                <w:lang w:eastAsia="ru-RU"/>
              </w:rPr>
            </w:pPr>
            <w:r w:rsidRPr="00434A16">
              <w:rPr>
                <w:rFonts w:ascii="Times New Roman" w:eastAsia="Times New Roman" w:hAnsi="Times New Roman" w:cs="Times New Roman"/>
                <w:b/>
                <w:bCs/>
                <w:sz w:val="18"/>
                <w:szCs w:val="18"/>
                <w:lang w:eastAsia="ru-RU"/>
              </w:rPr>
              <w:t>63628,00</w:t>
            </w:r>
          </w:p>
        </w:tc>
      </w:tr>
    </w:tbl>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7</w:t>
      </w:r>
    </w:p>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BC76D0"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12</w:t>
      </w:r>
      <w:r w:rsidRPr="00BD0B51">
        <w:rPr>
          <w:rFonts w:ascii="Times New Roman" w:hAnsi="Times New Roman" w:cs="Times New Roman"/>
          <w:bCs/>
          <w:sz w:val="20"/>
          <w:szCs w:val="20"/>
        </w:rPr>
        <w:t>.</w:t>
      </w:r>
      <w:r>
        <w:rPr>
          <w:rFonts w:ascii="Times New Roman" w:hAnsi="Times New Roman" w:cs="Times New Roman"/>
          <w:bCs/>
          <w:sz w:val="20"/>
          <w:szCs w:val="20"/>
        </w:rPr>
        <w:t>11</w:t>
      </w:r>
      <w:r w:rsidRPr="00BD0B51">
        <w:rPr>
          <w:rFonts w:ascii="Times New Roman" w:hAnsi="Times New Roman" w:cs="Times New Roman"/>
          <w:bCs/>
          <w:sz w:val="20"/>
          <w:szCs w:val="20"/>
        </w:rPr>
        <w:t>.2018 №</w:t>
      </w:r>
      <w:r>
        <w:rPr>
          <w:rFonts w:ascii="Times New Roman" w:hAnsi="Times New Roman" w:cs="Times New Roman"/>
          <w:bCs/>
          <w:sz w:val="20"/>
          <w:szCs w:val="20"/>
        </w:rPr>
        <w:t>2</w:t>
      </w:r>
      <w:r w:rsidRPr="00BD0B51">
        <w:rPr>
          <w:rFonts w:ascii="Times New Roman" w:hAnsi="Times New Roman" w:cs="Times New Roman"/>
          <w:bCs/>
          <w:sz w:val="20"/>
          <w:szCs w:val="20"/>
        </w:rPr>
        <w:t>/3</w:t>
      </w:r>
      <w:r>
        <w:rPr>
          <w:rFonts w:ascii="Times New Roman" w:hAnsi="Times New Roman" w:cs="Times New Roman"/>
          <w:bCs/>
          <w:sz w:val="20"/>
          <w:szCs w:val="20"/>
        </w:rPr>
        <w:t>9</w:t>
      </w:r>
    </w:p>
    <w:tbl>
      <w:tblPr>
        <w:tblW w:w="11040" w:type="dxa"/>
        <w:tblInd w:w="108" w:type="dxa"/>
        <w:tblLook w:val="04A0" w:firstRow="1" w:lastRow="0" w:firstColumn="1" w:lastColumn="0" w:noHBand="0" w:noVBand="1"/>
      </w:tblPr>
      <w:tblGrid>
        <w:gridCol w:w="7326"/>
        <w:gridCol w:w="1248"/>
        <w:gridCol w:w="486"/>
        <w:gridCol w:w="1040"/>
        <w:gridCol w:w="940"/>
      </w:tblGrid>
      <w:tr w:rsidR="004F2FAB" w:rsidRPr="004F2FAB" w:rsidTr="00B25BBF">
        <w:trPr>
          <w:trHeight w:val="80"/>
        </w:trPr>
        <w:tc>
          <w:tcPr>
            <w:tcW w:w="11040" w:type="dxa"/>
            <w:gridSpan w:val="5"/>
            <w:tcBorders>
              <w:top w:val="nil"/>
              <w:left w:val="nil"/>
              <w:bottom w:val="nil"/>
              <w:right w:val="nil"/>
            </w:tcBorders>
            <w:shd w:val="clear" w:color="auto" w:fill="auto"/>
            <w:vAlign w:val="bottom"/>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 xml:space="preserve">Распределение бюджетных ассигнований </w:t>
            </w:r>
            <w:proofErr w:type="gramStart"/>
            <w:r w:rsidRPr="00B25BBF">
              <w:rPr>
                <w:rFonts w:ascii="Times New Roman" w:eastAsia="Times New Roman" w:hAnsi="Times New Roman" w:cs="Times New Roman"/>
                <w:b/>
                <w:bCs/>
                <w:sz w:val="18"/>
                <w:szCs w:val="18"/>
                <w:lang w:eastAsia="ru-RU"/>
              </w:rPr>
              <w:t>по  целевым</w:t>
            </w:r>
            <w:proofErr w:type="gramEnd"/>
            <w:r w:rsidRPr="00B25BBF">
              <w:rPr>
                <w:rFonts w:ascii="Times New Roman" w:eastAsia="Times New Roman" w:hAnsi="Times New Roman" w:cs="Times New Roman"/>
                <w:b/>
                <w:bCs/>
                <w:sz w:val="18"/>
                <w:szCs w:val="18"/>
                <w:lang w:eastAsia="ru-RU"/>
              </w:rPr>
              <w:t xml:space="preserve"> статьям (муниципальным программам городского поселения Безенчук муниципального района </w:t>
            </w:r>
            <w:proofErr w:type="spellStart"/>
            <w:r w:rsidRPr="00B25BBF">
              <w:rPr>
                <w:rFonts w:ascii="Times New Roman" w:eastAsia="Times New Roman" w:hAnsi="Times New Roman" w:cs="Times New Roman"/>
                <w:b/>
                <w:bCs/>
                <w:sz w:val="18"/>
                <w:szCs w:val="18"/>
                <w:lang w:eastAsia="ru-RU"/>
              </w:rPr>
              <w:t>Безенчукский</w:t>
            </w:r>
            <w:proofErr w:type="spellEnd"/>
            <w:r w:rsidRPr="00B25BBF">
              <w:rPr>
                <w:rFonts w:ascii="Times New Roman" w:eastAsia="Times New Roman" w:hAnsi="Times New Roman" w:cs="Times New Roman"/>
                <w:b/>
                <w:bCs/>
                <w:sz w:val="18"/>
                <w:szCs w:val="18"/>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на 2020-2021 годы</w:t>
            </w:r>
          </w:p>
        </w:tc>
      </w:tr>
      <w:tr w:rsidR="004F2FAB" w:rsidRPr="004F2FAB" w:rsidTr="00B25BBF">
        <w:trPr>
          <w:trHeight w:val="70"/>
        </w:trPr>
        <w:tc>
          <w:tcPr>
            <w:tcW w:w="7326" w:type="dxa"/>
            <w:tcBorders>
              <w:top w:val="single" w:sz="4" w:space="0" w:color="000000"/>
              <w:left w:val="single" w:sz="4" w:space="0" w:color="000000"/>
              <w:bottom w:val="nil"/>
              <w:right w:val="single" w:sz="4" w:space="0" w:color="000000"/>
            </w:tcBorders>
            <w:shd w:val="clear" w:color="auto" w:fill="auto"/>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 </w:t>
            </w:r>
          </w:p>
        </w:tc>
        <w:tc>
          <w:tcPr>
            <w:tcW w:w="1248" w:type="dxa"/>
            <w:tcBorders>
              <w:top w:val="single" w:sz="4" w:space="0" w:color="000000"/>
              <w:left w:val="nil"/>
              <w:bottom w:val="nil"/>
              <w:right w:val="single" w:sz="4" w:space="0" w:color="000000"/>
            </w:tcBorders>
            <w:shd w:val="clear" w:color="auto" w:fill="auto"/>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ЦСР</w:t>
            </w:r>
          </w:p>
        </w:tc>
        <w:tc>
          <w:tcPr>
            <w:tcW w:w="486" w:type="dxa"/>
            <w:tcBorders>
              <w:top w:val="single" w:sz="4" w:space="0" w:color="000000"/>
              <w:left w:val="nil"/>
              <w:bottom w:val="nil"/>
              <w:right w:val="nil"/>
            </w:tcBorders>
            <w:shd w:val="clear" w:color="auto" w:fill="auto"/>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ВР</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План, тыс. руб. 2020 год</w:t>
            </w:r>
          </w:p>
        </w:tc>
        <w:tc>
          <w:tcPr>
            <w:tcW w:w="940" w:type="dxa"/>
            <w:tcBorders>
              <w:top w:val="single" w:sz="4" w:space="0" w:color="auto"/>
              <w:left w:val="nil"/>
              <w:bottom w:val="single" w:sz="4" w:space="0" w:color="auto"/>
              <w:right w:val="single" w:sz="4" w:space="0" w:color="auto"/>
            </w:tcBorders>
            <w:shd w:val="clear" w:color="auto" w:fill="auto"/>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План, тыс. руб. 2021 год</w:t>
            </w:r>
          </w:p>
        </w:tc>
      </w:tr>
      <w:tr w:rsidR="004F2FAB" w:rsidRPr="004F2FAB" w:rsidTr="00B25BBF">
        <w:trPr>
          <w:trHeight w:val="70"/>
        </w:trPr>
        <w:tc>
          <w:tcPr>
            <w:tcW w:w="7326" w:type="dxa"/>
            <w:tcBorders>
              <w:top w:val="single" w:sz="4" w:space="0" w:color="000000"/>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Муниципальная программа "Развитие муниципальной службы в городском поселении Безенчук"</w:t>
            </w:r>
          </w:p>
        </w:tc>
        <w:tc>
          <w:tcPr>
            <w:tcW w:w="1248" w:type="dxa"/>
            <w:tcBorders>
              <w:top w:val="single" w:sz="4" w:space="0" w:color="000000"/>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780 00 00000</w:t>
            </w:r>
          </w:p>
        </w:tc>
        <w:tc>
          <w:tcPr>
            <w:tcW w:w="486" w:type="dxa"/>
            <w:tcBorders>
              <w:top w:val="single" w:sz="4" w:space="0" w:color="000000"/>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168</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168</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xml:space="preserve">Руководство и управление в сфере установленных функций органов местного </w:t>
            </w:r>
            <w:proofErr w:type="spellStart"/>
            <w:r w:rsidRPr="00B25BBF">
              <w:rPr>
                <w:rFonts w:ascii="Times New Roman" w:eastAsia="Times New Roman" w:hAnsi="Times New Roman" w:cs="Times New Roman"/>
                <w:sz w:val="18"/>
                <w:szCs w:val="18"/>
                <w:lang w:eastAsia="ru-RU"/>
              </w:rPr>
              <w:t>самоупрвления</w:t>
            </w:r>
            <w:proofErr w:type="spellEnd"/>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780 00 11020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168</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168</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780 00 11020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240</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168</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168</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Муниципальная программа " Улучшение условий труда в Администрации городского поселения Безенчук "</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720 00 00000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130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130</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xml:space="preserve">Руководство и управление в </w:t>
            </w:r>
            <w:proofErr w:type="gramStart"/>
            <w:r w:rsidRPr="00B25BBF">
              <w:rPr>
                <w:rFonts w:ascii="Times New Roman" w:eastAsia="Times New Roman" w:hAnsi="Times New Roman" w:cs="Times New Roman"/>
                <w:sz w:val="18"/>
                <w:szCs w:val="18"/>
                <w:lang w:eastAsia="ru-RU"/>
              </w:rPr>
              <w:t>сфере  установленных</w:t>
            </w:r>
            <w:proofErr w:type="gramEnd"/>
            <w:r w:rsidRPr="00B25BBF">
              <w:rPr>
                <w:rFonts w:ascii="Times New Roman" w:eastAsia="Times New Roman" w:hAnsi="Times New Roman" w:cs="Times New Roman"/>
                <w:sz w:val="18"/>
                <w:szCs w:val="18"/>
                <w:lang w:eastAsia="ru-RU"/>
              </w:rPr>
              <w:t xml:space="preserve"> функций органов местного самоуправления</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720 00 11020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130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130</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720 00 11020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240</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130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130</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Муниципальная программа "Повышение эффективности управления муниципальным имуществом городского поселения Безенчук"</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710 00 00000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2294</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2294</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xml:space="preserve">Закупка </w:t>
            </w:r>
            <w:proofErr w:type="spellStart"/>
            <w:r w:rsidRPr="00B25BBF">
              <w:rPr>
                <w:rFonts w:ascii="Times New Roman" w:eastAsia="Times New Roman" w:hAnsi="Times New Roman" w:cs="Times New Roman"/>
                <w:sz w:val="18"/>
                <w:szCs w:val="18"/>
                <w:lang w:eastAsia="ru-RU"/>
              </w:rPr>
              <w:t>товарорв</w:t>
            </w:r>
            <w:proofErr w:type="spellEnd"/>
            <w:r w:rsidRPr="00B25BBF">
              <w:rPr>
                <w:rFonts w:ascii="Times New Roman" w:eastAsia="Times New Roman" w:hAnsi="Times New Roman" w:cs="Times New Roman"/>
                <w:sz w:val="18"/>
                <w:szCs w:val="18"/>
                <w:lang w:eastAsia="ru-RU"/>
              </w:rPr>
              <w:t>, работ, услуг для муниципальных нужд</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710 00 20010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2294</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2294</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710 00 20010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240</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2294</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2294</w:t>
            </w:r>
          </w:p>
        </w:tc>
      </w:tr>
      <w:tr w:rsidR="004F2FAB" w:rsidRPr="004F2FAB" w:rsidTr="00B25BBF">
        <w:trPr>
          <w:trHeight w:val="187"/>
        </w:trPr>
        <w:tc>
          <w:tcPr>
            <w:tcW w:w="7326" w:type="dxa"/>
            <w:tcBorders>
              <w:top w:val="nil"/>
              <w:left w:val="single" w:sz="4" w:space="0" w:color="auto"/>
              <w:bottom w:val="single" w:sz="4" w:space="0" w:color="auto"/>
              <w:right w:val="single" w:sz="4" w:space="0" w:color="auto"/>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248"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730 00 00000</w:t>
            </w:r>
          </w:p>
        </w:tc>
        <w:tc>
          <w:tcPr>
            <w:tcW w:w="486" w:type="dxa"/>
            <w:tcBorders>
              <w:top w:val="nil"/>
              <w:left w:val="nil"/>
              <w:bottom w:val="single" w:sz="4" w:space="0" w:color="auto"/>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1000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1000</w:t>
            </w:r>
          </w:p>
        </w:tc>
      </w:tr>
      <w:tr w:rsidR="004F2FAB" w:rsidRPr="004F2FAB" w:rsidTr="00B25BBF">
        <w:trPr>
          <w:trHeight w:val="70"/>
        </w:trPr>
        <w:tc>
          <w:tcPr>
            <w:tcW w:w="7326" w:type="dxa"/>
            <w:tcBorders>
              <w:top w:val="nil"/>
              <w:left w:val="single" w:sz="4" w:space="0" w:color="000000"/>
              <w:bottom w:val="nil"/>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xml:space="preserve">Закупка товаров, работ и услуг для </w:t>
            </w:r>
            <w:proofErr w:type="spellStart"/>
            <w:r w:rsidRPr="00B25BBF">
              <w:rPr>
                <w:rFonts w:ascii="Times New Roman" w:eastAsia="Times New Roman" w:hAnsi="Times New Roman" w:cs="Times New Roman"/>
                <w:sz w:val="18"/>
                <w:szCs w:val="18"/>
                <w:lang w:eastAsia="ru-RU"/>
              </w:rPr>
              <w:t>государсвтенных</w:t>
            </w:r>
            <w:proofErr w:type="spellEnd"/>
            <w:r w:rsidRPr="00B25BBF">
              <w:rPr>
                <w:rFonts w:ascii="Times New Roman" w:eastAsia="Times New Roman" w:hAnsi="Times New Roman" w:cs="Times New Roman"/>
                <w:sz w:val="18"/>
                <w:szCs w:val="18"/>
                <w:lang w:eastAsia="ru-RU"/>
              </w:rPr>
              <w:t xml:space="preserve"> нужд</w:t>
            </w:r>
          </w:p>
        </w:tc>
        <w:tc>
          <w:tcPr>
            <w:tcW w:w="1248" w:type="dxa"/>
            <w:tcBorders>
              <w:top w:val="nil"/>
              <w:left w:val="nil"/>
              <w:bottom w:val="nil"/>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730 00 20030</w:t>
            </w:r>
          </w:p>
        </w:tc>
        <w:tc>
          <w:tcPr>
            <w:tcW w:w="486" w:type="dxa"/>
            <w:tcBorders>
              <w:top w:val="nil"/>
              <w:left w:val="nil"/>
              <w:bottom w:val="nil"/>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nil"/>
              <w:bottom w:val="nil"/>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1000</w:t>
            </w:r>
          </w:p>
        </w:tc>
        <w:tc>
          <w:tcPr>
            <w:tcW w:w="940" w:type="dxa"/>
            <w:tcBorders>
              <w:top w:val="nil"/>
              <w:left w:val="nil"/>
              <w:bottom w:val="nil"/>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1000</w:t>
            </w:r>
          </w:p>
        </w:tc>
      </w:tr>
      <w:tr w:rsidR="004F2FAB" w:rsidRPr="004F2FAB" w:rsidTr="00B25BBF">
        <w:trPr>
          <w:trHeight w:val="70"/>
        </w:trPr>
        <w:tc>
          <w:tcPr>
            <w:tcW w:w="7326" w:type="dxa"/>
            <w:tcBorders>
              <w:top w:val="single" w:sz="4" w:space="0" w:color="auto"/>
              <w:left w:val="single" w:sz="4" w:space="0" w:color="auto"/>
              <w:bottom w:val="single" w:sz="4" w:space="0" w:color="auto"/>
              <w:right w:val="single" w:sz="4" w:space="0" w:color="auto"/>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lastRenderedPageBreak/>
              <w:t xml:space="preserve">Иные закупки товаров, работ и услуг для обеспечения государственных (муниципальных) нужд </w:t>
            </w:r>
          </w:p>
        </w:tc>
        <w:tc>
          <w:tcPr>
            <w:tcW w:w="1248" w:type="dxa"/>
            <w:tcBorders>
              <w:top w:val="single" w:sz="4" w:space="0" w:color="auto"/>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730 00 20030</w:t>
            </w:r>
          </w:p>
        </w:tc>
        <w:tc>
          <w:tcPr>
            <w:tcW w:w="486" w:type="dxa"/>
            <w:tcBorders>
              <w:top w:val="single" w:sz="4" w:space="0" w:color="auto"/>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240</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1000</w:t>
            </w:r>
          </w:p>
        </w:tc>
        <w:tc>
          <w:tcPr>
            <w:tcW w:w="940" w:type="dxa"/>
            <w:tcBorders>
              <w:top w:val="single" w:sz="4" w:space="0" w:color="auto"/>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1000</w:t>
            </w:r>
          </w:p>
        </w:tc>
      </w:tr>
      <w:tr w:rsidR="004F2FAB" w:rsidRPr="004F2FAB" w:rsidTr="00B25BBF">
        <w:trPr>
          <w:trHeight w:val="417"/>
        </w:trPr>
        <w:tc>
          <w:tcPr>
            <w:tcW w:w="7326" w:type="dxa"/>
            <w:tcBorders>
              <w:top w:val="nil"/>
              <w:left w:val="single" w:sz="4" w:space="0" w:color="auto"/>
              <w:bottom w:val="single" w:sz="4" w:space="0" w:color="auto"/>
              <w:right w:val="single" w:sz="4" w:space="0" w:color="auto"/>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 xml:space="preserve">Муниципальная программа «Мероприятия по профилактике терроризма и </w:t>
            </w:r>
            <w:proofErr w:type="gramStart"/>
            <w:r w:rsidRPr="00B25BBF">
              <w:rPr>
                <w:rFonts w:ascii="Times New Roman" w:eastAsia="Times New Roman" w:hAnsi="Times New Roman" w:cs="Times New Roman"/>
                <w:b/>
                <w:bCs/>
                <w:sz w:val="18"/>
                <w:szCs w:val="18"/>
                <w:lang w:eastAsia="ru-RU"/>
              </w:rPr>
              <w:t>экстремизма ,</w:t>
            </w:r>
            <w:proofErr w:type="gramEnd"/>
            <w:r w:rsidRPr="00B25BBF">
              <w:rPr>
                <w:rFonts w:ascii="Times New Roman" w:eastAsia="Times New Roman" w:hAnsi="Times New Roman" w:cs="Times New Roman"/>
                <w:b/>
                <w:bCs/>
                <w:sz w:val="18"/>
                <w:szCs w:val="18"/>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w:t>
            </w:r>
          </w:p>
        </w:tc>
        <w:tc>
          <w:tcPr>
            <w:tcW w:w="1248"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790 00 00000</w:t>
            </w:r>
          </w:p>
        </w:tc>
        <w:tc>
          <w:tcPr>
            <w:tcW w:w="486"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882</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882</w:t>
            </w:r>
          </w:p>
        </w:tc>
      </w:tr>
      <w:tr w:rsidR="004F2FAB" w:rsidRPr="004F2FAB" w:rsidTr="00B25BBF">
        <w:trPr>
          <w:trHeight w:val="70"/>
        </w:trPr>
        <w:tc>
          <w:tcPr>
            <w:tcW w:w="7326" w:type="dxa"/>
            <w:tcBorders>
              <w:top w:val="nil"/>
              <w:left w:val="single" w:sz="4" w:space="0" w:color="000000"/>
              <w:bottom w:val="nil"/>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xml:space="preserve">Закупка товаров, работ и услуг для </w:t>
            </w:r>
            <w:proofErr w:type="spellStart"/>
            <w:r w:rsidRPr="00B25BBF">
              <w:rPr>
                <w:rFonts w:ascii="Times New Roman" w:eastAsia="Times New Roman" w:hAnsi="Times New Roman" w:cs="Times New Roman"/>
                <w:sz w:val="18"/>
                <w:szCs w:val="18"/>
                <w:lang w:eastAsia="ru-RU"/>
              </w:rPr>
              <w:t>государсвтенных</w:t>
            </w:r>
            <w:proofErr w:type="spellEnd"/>
            <w:r w:rsidRPr="00B25BBF">
              <w:rPr>
                <w:rFonts w:ascii="Times New Roman" w:eastAsia="Times New Roman" w:hAnsi="Times New Roman" w:cs="Times New Roman"/>
                <w:sz w:val="18"/>
                <w:szCs w:val="18"/>
                <w:lang w:eastAsia="ru-RU"/>
              </w:rPr>
              <w:t xml:space="preserve"> нужд</w:t>
            </w:r>
          </w:p>
        </w:tc>
        <w:tc>
          <w:tcPr>
            <w:tcW w:w="1248"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790 00 20090</w:t>
            </w:r>
          </w:p>
        </w:tc>
        <w:tc>
          <w:tcPr>
            <w:tcW w:w="486"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882</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882</w:t>
            </w:r>
          </w:p>
        </w:tc>
      </w:tr>
      <w:tr w:rsidR="004F2FAB" w:rsidRPr="004F2FAB" w:rsidTr="00B25BBF">
        <w:trPr>
          <w:trHeight w:val="465"/>
        </w:trPr>
        <w:tc>
          <w:tcPr>
            <w:tcW w:w="7326" w:type="dxa"/>
            <w:tcBorders>
              <w:top w:val="single" w:sz="4" w:space="0" w:color="auto"/>
              <w:left w:val="single" w:sz="4" w:space="0" w:color="auto"/>
              <w:bottom w:val="single" w:sz="4" w:space="0" w:color="auto"/>
              <w:right w:val="single" w:sz="4" w:space="0" w:color="auto"/>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xml:space="preserve">Иные закупки </w:t>
            </w:r>
            <w:proofErr w:type="spellStart"/>
            <w:r w:rsidRPr="00B25BBF">
              <w:rPr>
                <w:rFonts w:ascii="Times New Roman" w:eastAsia="Times New Roman" w:hAnsi="Times New Roman" w:cs="Times New Roman"/>
                <w:sz w:val="18"/>
                <w:szCs w:val="18"/>
                <w:lang w:eastAsia="ru-RU"/>
              </w:rPr>
              <w:t>товарорв</w:t>
            </w:r>
            <w:proofErr w:type="spellEnd"/>
            <w:r w:rsidRPr="00B25BBF">
              <w:rPr>
                <w:rFonts w:ascii="Times New Roman" w:eastAsia="Times New Roman" w:hAnsi="Times New Roman" w:cs="Times New Roman"/>
                <w:sz w:val="18"/>
                <w:szCs w:val="18"/>
                <w:lang w:eastAsia="ru-RU"/>
              </w:rPr>
              <w:t xml:space="preserve">, работ и услуг для обеспечения </w:t>
            </w:r>
            <w:proofErr w:type="spellStart"/>
            <w:r w:rsidRPr="00B25BBF">
              <w:rPr>
                <w:rFonts w:ascii="Times New Roman" w:eastAsia="Times New Roman" w:hAnsi="Times New Roman" w:cs="Times New Roman"/>
                <w:sz w:val="18"/>
                <w:szCs w:val="18"/>
                <w:lang w:eastAsia="ru-RU"/>
              </w:rPr>
              <w:t>государсвтенных</w:t>
            </w:r>
            <w:proofErr w:type="spellEnd"/>
            <w:r w:rsidRPr="00B25BBF">
              <w:rPr>
                <w:rFonts w:ascii="Times New Roman" w:eastAsia="Times New Roman" w:hAnsi="Times New Roman" w:cs="Times New Roman"/>
                <w:sz w:val="18"/>
                <w:szCs w:val="18"/>
                <w:lang w:eastAsia="ru-RU"/>
              </w:rPr>
              <w:t xml:space="preserve"> (муниципальных) нужд</w:t>
            </w:r>
          </w:p>
        </w:tc>
        <w:tc>
          <w:tcPr>
            <w:tcW w:w="1248"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790 00 20090</w:t>
            </w:r>
          </w:p>
        </w:tc>
        <w:tc>
          <w:tcPr>
            <w:tcW w:w="486" w:type="dxa"/>
            <w:tcBorders>
              <w:top w:val="nil"/>
              <w:left w:val="nil"/>
              <w:bottom w:val="single" w:sz="4" w:space="0" w:color="auto"/>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240</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882</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882</w:t>
            </w:r>
          </w:p>
        </w:tc>
      </w:tr>
      <w:tr w:rsidR="004F2FAB" w:rsidRPr="004F2FAB" w:rsidTr="00B25BBF">
        <w:trPr>
          <w:trHeight w:val="95"/>
        </w:trPr>
        <w:tc>
          <w:tcPr>
            <w:tcW w:w="7326" w:type="dxa"/>
            <w:tcBorders>
              <w:top w:val="nil"/>
              <w:left w:val="single" w:sz="4" w:space="0" w:color="auto"/>
              <w:bottom w:val="single" w:sz="4" w:space="0" w:color="auto"/>
              <w:right w:val="single" w:sz="4" w:space="0" w:color="auto"/>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Муниципальная программа "</w:t>
            </w:r>
            <w:proofErr w:type="gramStart"/>
            <w:r w:rsidRPr="00B25BBF">
              <w:rPr>
                <w:rFonts w:ascii="Times New Roman" w:eastAsia="Times New Roman" w:hAnsi="Times New Roman" w:cs="Times New Roman"/>
                <w:b/>
                <w:bCs/>
                <w:sz w:val="18"/>
                <w:szCs w:val="18"/>
                <w:lang w:eastAsia="ru-RU"/>
              </w:rPr>
              <w:t>Модернизация  и</w:t>
            </w:r>
            <w:proofErr w:type="gramEnd"/>
            <w:r w:rsidRPr="00B25BBF">
              <w:rPr>
                <w:rFonts w:ascii="Times New Roman" w:eastAsia="Times New Roman" w:hAnsi="Times New Roman" w:cs="Times New Roman"/>
                <w:b/>
                <w:bCs/>
                <w:sz w:val="18"/>
                <w:szCs w:val="18"/>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1248"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740 00 00000</w:t>
            </w:r>
          </w:p>
        </w:tc>
        <w:tc>
          <w:tcPr>
            <w:tcW w:w="486" w:type="dxa"/>
            <w:tcBorders>
              <w:top w:val="nil"/>
              <w:left w:val="nil"/>
              <w:bottom w:val="single" w:sz="4" w:space="0" w:color="auto"/>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10313</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12227</w:t>
            </w:r>
          </w:p>
        </w:tc>
      </w:tr>
      <w:tr w:rsidR="004F2FAB" w:rsidRPr="004F2FAB" w:rsidTr="00B25BBF">
        <w:trPr>
          <w:trHeight w:val="70"/>
        </w:trPr>
        <w:tc>
          <w:tcPr>
            <w:tcW w:w="7326" w:type="dxa"/>
            <w:tcBorders>
              <w:top w:val="nil"/>
              <w:left w:val="single" w:sz="4" w:space="0" w:color="000000"/>
              <w:bottom w:val="nil"/>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xml:space="preserve">Закупка </w:t>
            </w:r>
            <w:proofErr w:type="spellStart"/>
            <w:r w:rsidRPr="00B25BBF">
              <w:rPr>
                <w:rFonts w:ascii="Times New Roman" w:eastAsia="Times New Roman" w:hAnsi="Times New Roman" w:cs="Times New Roman"/>
                <w:sz w:val="18"/>
                <w:szCs w:val="18"/>
                <w:lang w:eastAsia="ru-RU"/>
              </w:rPr>
              <w:t>товарорв</w:t>
            </w:r>
            <w:proofErr w:type="spellEnd"/>
            <w:r w:rsidRPr="00B25BBF">
              <w:rPr>
                <w:rFonts w:ascii="Times New Roman" w:eastAsia="Times New Roman" w:hAnsi="Times New Roman" w:cs="Times New Roman"/>
                <w:sz w:val="18"/>
                <w:szCs w:val="18"/>
                <w:lang w:eastAsia="ru-RU"/>
              </w:rPr>
              <w:t xml:space="preserve"> работ для муниципальных нужд</w:t>
            </w:r>
          </w:p>
        </w:tc>
        <w:tc>
          <w:tcPr>
            <w:tcW w:w="1248" w:type="dxa"/>
            <w:tcBorders>
              <w:top w:val="nil"/>
              <w:left w:val="nil"/>
              <w:bottom w:val="nil"/>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740 00 20040</w:t>
            </w:r>
          </w:p>
        </w:tc>
        <w:tc>
          <w:tcPr>
            <w:tcW w:w="486" w:type="dxa"/>
            <w:tcBorders>
              <w:top w:val="nil"/>
              <w:left w:val="nil"/>
              <w:bottom w:val="nil"/>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single" w:sz="4" w:space="0" w:color="auto"/>
              <w:bottom w:val="nil"/>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10313</w:t>
            </w:r>
          </w:p>
        </w:tc>
        <w:tc>
          <w:tcPr>
            <w:tcW w:w="940" w:type="dxa"/>
            <w:tcBorders>
              <w:top w:val="nil"/>
              <w:left w:val="nil"/>
              <w:bottom w:val="nil"/>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12227</w:t>
            </w:r>
          </w:p>
        </w:tc>
      </w:tr>
      <w:tr w:rsidR="004F2FAB" w:rsidRPr="004F2FAB" w:rsidTr="00B25BBF">
        <w:trPr>
          <w:trHeight w:val="70"/>
        </w:trPr>
        <w:tc>
          <w:tcPr>
            <w:tcW w:w="7326" w:type="dxa"/>
            <w:tcBorders>
              <w:top w:val="single" w:sz="4" w:space="0" w:color="auto"/>
              <w:left w:val="single" w:sz="4" w:space="0" w:color="auto"/>
              <w:bottom w:val="single" w:sz="4" w:space="0" w:color="auto"/>
              <w:right w:val="single" w:sz="4" w:space="0" w:color="auto"/>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1248" w:type="dxa"/>
            <w:tcBorders>
              <w:top w:val="single" w:sz="4" w:space="0" w:color="auto"/>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740 00 20040</w:t>
            </w:r>
          </w:p>
        </w:tc>
        <w:tc>
          <w:tcPr>
            <w:tcW w:w="486" w:type="dxa"/>
            <w:tcBorders>
              <w:top w:val="single" w:sz="4" w:space="0" w:color="auto"/>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240</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10313</w:t>
            </w:r>
          </w:p>
        </w:tc>
        <w:tc>
          <w:tcPr>
            <w:tcW w:w="940" w:type="dxa"/>
            <w:tcBorders>
              <w:top w:val="single" w:sz="4" w:space="0" w:color="auto"/>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12227</w:t>
            </w:r>
          </w:p>
        </w:tc>
      </w:tr>
      <w:tr w:rsidR="004F2FAB" w:rsidRPr="004F2FAB" w:rsidTr="00B25BBF">
        <w:trPr>
          <w:trHeight w:val="70"/>
        </w:trPr>
        <w:tc>
          <w:tcPr>
            <w:tcW w:w="7326" w:type="dxa"/>
            <w:tcBorders>
              <w:top w:val="nil"/>
              <w:left w:val="single" w:sz="4" w:space="0" w:color="auto"/>
              <w:bottom w:val="single" w:sz="4" w:space="0" w:color="auto"/>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Муниципальная программа "Развитие систем коммунальной инфраструктуры городского поселения Безенчук"</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750 00 00050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1000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1000</w:t>
            </w:r>
          </w:p>
        </w:tc>
      </w:tr>
      <w:tr w:rsidR="004F2FAB" w:rsidRPr="004F2FAB" w:rsidTr="00B25BBF">
        <w:trPr>
          <w:trHeight w:val="70"/>
        </w:trPr>
        <w:tc>
          <w:tcPr>
            <w:tcW w:w="7326" w:type="dxa"/>
            <w:tcBorders>
              <w:top w:val="nil"/>
              <w:left w:val="single" w:sz="4" w:space="0" w:color="auto"/>
              <w:bottom w:val="single" w:sz="4" w:space="0" w:color="auto"/>
              <w:right w:val="single" w:sz="4" w:space="0" w:color="auto"/>
            </w:tcBorders>
            <w:shd w:val="clear" w:color="000000" w:fill="FFFFFF"/>
            <w:vAlign w:val="center"/>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Иные закупки в рамках МП "Развитие систем коммунальной инфраструктуры городского поселения Безенчук на 2017-2019гг"</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750 00 20050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1000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1000</w:t>
            </w:r>
          </w:p>
        </w:tc>
      </w:tr>
      <w:tr w:rsidR="004F2FAB" w:rsidRPr="004F2FAB" w:rsidTr="00B25BBF">
        <w:trPr>
          <w:trHeight w:val="70"/>
        </w:trPr>
        <w:tc>
          <w:tcPr>
            <w:tcW w:w="7326" w:type="dxa"/>
            <w:tcBorders>
              <w:top w:val="nil"/>
              <w:left w:val="single" w:sz="4" w:space="0" w:color="auto"/>
              <w:bottom w:val="single" w:sz="4" w:space="0" w:color="auto"/>
              <w:right w:val="single" w:sz="4" w:space="0" w:color="auto"/>
            </w:tcBorders>
            <w:shd w:val="clear" w:color="000000" w:fill="FFFFFF"/>
            <w:vAlign w:val="center"/>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xml:space="preserve">Иные закупки товаров, работ и услуг для обеспечения </w:t>
            </w:r>
            <w:proofErr w:type="spellStart"/>
            <w:r w:rsidRPr="00B25BBF">
              <w:rPr>
                <w:rFonts w:ascii="Times New Roman" w:eastAsia="Times New Roman" w:hAnsi="Times New Roman" w:cs="Times New Roman"/>
                <w:sz w:val="18"/>
                <w:szCs w:val="18"/>
                <w:lang w:eastAsia="ru-RU"/>
              </w:rPr>
              <w:t>государсвтенных</w:t>
            </w:r>
            <w:proofErr w:type="spellEnd"/>
            <w:r w:rsidRPr="00B25BBF">
              <w:rPr>
                <w:rFonts w:ascii="Times New Roman" w:eastAsia="Times New Roman" w:hAnsi="Times New Roman" w:cs="Times New Roman"/>
                <w:sz w:val="18"/>
                <w:szCs w:val="18"/>
                <w:lang w:eastAsia="ru-RU"/>
              </w:rPr>
              <w:t xml:space="preserve"> (муниципальных) нужд</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750 00 20050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240</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1000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1000</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760 00 00000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25070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25070</w:t>
            </w:r>
          </w:p>
        </w:tc>
      </w:tr>
      <w:tr w:rsidR="004F2FAB" w:rsidRPr="004F2FAB" w:rsidTr="00B25BBF">
        <w:trPr>
          <w:trHeight w:val="70"/>
        </w:trPr>
        <w:tc>
          <w:tcPr>
            <w:tcW w:w="7326" w:type="dxa"/>
            <w:tcBorders>
              <w:top w:val="nil"/>
              <w:left w:val="single" w:sz="4" w:space="0" w:color="auto"/>
              <w:bottom w:val="single" w:sz="4" w:space="0" w:color="auto"/>
              <w:right w:val="single" w:sz="4" w:space="0" w:color="auto"/>
            </w:tcBorders>
            <w:shd w:val="clear" w:color="auto" w:fill="auto"/>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Предоставление субсидий бюджетным, автономным учреждением, некоммерческим организациям и иным юридическим лицам, индивидуальным предпринимателям, физическим лицам</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760 00 60000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20000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20000</w:t>
            </w:r>
          </w:p>
        </w:tc>
      </w:tr>
      <w:tr w:rsidR="004F2FAB" w:rsidRPr="004F2FAB" w:rsidTr="00B25BBF">
        <w:trPr>
          <w:trHeight w:val="229"/>
        </w:trPr>
        <w:tc>
          <w:tcPr>
            <w:tcW w:w="7326" w:type="dxa"/>
            <w:tcBorders>
              <w:top w:val="nil"/>
              <w:left w:val="single" w:sz="4" w:space="0" w:color="auto"/>
              <w:bottom w:val="single" w:sz="4" w:space="0" w:color="auto"/>
              <w:right w:val="single" w:sz="4" w:space="0" w:color="auto"/>
            </w:tcBorders>
            <w:shd w:val="clear" w:color="auto" w:fill="auto"/>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760 00 60000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611</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20000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20000</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xml:space="preserve">Закупки </w:t>
            </w:r>
            <w:proofErr w:type="spellStart"/>
            <w:r w:rsidRPr="00B25BBF">
              <w:rPr>
                <w:rFonts w:ascii="Times New Roman" w:eastAsia="Times New Roman" w:hAnsi="Times New Roman" w:cs="Times New Roman"/>
                <w:sz w:val="18"/>
                <w:szCs w:val="18"/>
                <w:lang w:eastAsia="ru-RU"/>
              </w:rPr>
              <w:t>товарорв</w:t>
            </w:r>
            <w:proofErr w:type="spellEnd"/>
            <w:r w:rsidRPr="00B25BBF">
              <w:rPr>
                <w:rFonts w:ascii="Times New Roman" w:eastAsia="Times New Roman" w:hAnsi="Times New Roman" w:cs="Times New Roman"/>
                <w:sz w:val="18"/>
                <w:szCs w:val="18"/>
                <w:lang w:eastAsia="ru-RU"/>
              </w:rPr>
              <w:t xml:space="preserve"> работ услуг для муниципальных нужд</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760 00 20060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5070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5070</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xml:space="preserve">Иные закупки </w:t>
            </w:r>
            <w:proofErr w:type="spellStart"/>
            <w:r w:rsidRPr="00B25BBF">
              <w:rPr>
                <w:rFonts w:ascii="Times New Roman" w:eastAsia="Times New Roman" w:hAnsi="Times New Roman" w:cs="Times New Roman"/>
                <w:sz w:val="18"/>
                <w:szCs w:val="18"/>
                <w:lang w:eastAsia="ru-RU"/>
              </w:rPr>
              <w:t>товарорв</w:t>
            </w:r>
            <w:proofErr w:type="spellEnd"/>
            <w:r w:rsidRPr="00B25BBF">
              <w:rPr>
                <w:rFonts w:ascii="Times New Roman" w:eastAsia="Times New Roman" w:hAnsi="Times New Roman" w:cs="Times New Roman"/>
                <w:sz w:val="18"/>
                <w:szCs w:val="18"/>
                <w:lang w:eastAsia="ru-RU"/>
              </w:rPr>
              <w:t>, работ и услуг для обеспечения государственных (</w:t>
            </w:r>
            <w:proofErr w:type="spellStart"/>
            <w:r w:rsidRPr="00B25BBF">
              <w:rPr>
                <w:rFonts w:ascii="Times New Roman" w:eastAsia="Times New Roman" w:hAnsi="Times New Roman" w:cs="Times New Roman"/>
                <w:sz w:val="18"/>
                <w:szCs w:val="18"/>
                <w:lang w:eastAsia="ru-RU"/>
              </w:rPr>
              <w:t>муиципальных</w:t>
            </w:r>
            <w:proofErr w:type="spellEnd"/>
            <w:r w:rsidRPr="00B25BBF">
              <w:rPr>
                <w:rFonts w:ascii="Times New Roman" w:eastAsia="Times New Roman" w:hAnsi="Times New Roman" w:cs="Times New Roman"/>
                <w:sz w:val="18"/>
                <w:szCs w:val="18"/>
                <w:lang w:eastAsia="ru-RU"/>
              </w:rPr>
              <w:t>) нужд</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760 00 20060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240</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5070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5070</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 xml:space="preserve">МП "Энергосбережение и </w:t>
            </w:r>
            <w:proofErr w:type="gramStart"/>
            <w:r w:rsidRPr="00B25BBF">
              <w:rPr>
                <w:rFonts w:ascii="Times New Roman" w:eastAsia="Times New Roman" w:hAnsi="Times New Roman" w:cs="Times New Roman"/>
                <w:b/>
                <w:bCs/>
                <w:sz w:val="18"/>
                <w:szCs w:val="18"/>
                <w:lang w:eastAsia="ru-RU"/>
              </w:rPr>
              <w:t>повышение  энергетической</w:t>
            </w:r>
            <w:proofErr w:type="gramEnd"/>
            <w:r w:rsidRPr="00B25BBF">
              <w:rPr>
                <w:rFonts w:ascii="Times New Roman" w:eastAsia="Times New Roman" w:hAnsi="Times New Roman" w:cs="Times New Roman"/>
                <w:b/>
                <w:bCs/>
                <w:sz w:val="18"/>
                <w:szCs w:val="18"/>
                <w:lang w:eastAsia="ru-RU"/>
              </w:rPr>
              <w:t xml:space="preserve"> эффективности в городском поселении Безенчук"</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700 00 00000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5300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5300</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xml:space="preserve">Закупки </w:t>
            </w:r>
            <w:proofErr w:type="spellStart"/>
            <w:r w:rsidRPr="00B25BBF">
              <w:rPr>
                <w:rFonts w:ascii="Times New Roman" w:eastAsia="Times New Roman" w:hAnsi="Times New Roman" w:cs="Times New Roman"/>
                <w:sz w:val="18"/>
                <w:szCs w:val="18"/>
                <w:lang w:eastAsia="ru-RU"/>
              </w:rPr>
              <w:t>товарорв</w:t>
            </w:r>
            <w:proofErr w:type="spellEnd"/>
            <w:r w:rsidRPr="00B25BBF">
              <w:rPr>
                <w:rFonts w:ascii="Times New Roman" w:eastAsia="Times New Roman" w:hAnsi="Times New Roman" w:cs="Times New Roman"/>
                <w:sz w:val="18"/>
                <w:szCs w:val="18"/>
                <w:lang w:eastAsia="ru-RU"/>
              </w:rPr>
              <w:t xml:space="preserve"> работ услуг для муниципальных нужд</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700 00 20010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5300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5300</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700 00 20010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240</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5300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5300</w:t>
            </w:r>
          </w:p>
        </w:tc>
      </w:tr>
      <w:tr w:rsidR="004F2FAB" w:rsidRPr="004F2FAB" w:rsidTr="00B25BBF">
        <w:trPr>
          <w:trHeight w:val="70"/>
        </w:trPr>
        <w:tc>
          <w:tcPr>
            <w:tcW w:w="7326" w:type="dxa"/>
            <w:tcBorders>
              <w:top w:val="nil"/>
              <w:left w:val="single" w:sz="4" w:space="0" w:color="auto"/>
              <w:bottom w:val="single" w:sz="4" w:space="0" w:color="auto"/>
              <w:right w:val="single" w:sz="4" w:space="0" w:color="auto"/>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i/>
                <w:iCs/>
                <w:sz w:val="18"/>
                <w:szCs w:val="18"/>
                <w:lang w:eastAsia="ru-RU"/>
              </w:rPr>
            </w:pPr>
            <w:r w:rsidRPr="00B25BBF">
              <w:rPr>
                <w:rFonts w:ascii="Times New Roman" w:eastAsia="Times New Roman" w:hAnsi="Times New Roman" w:cs="Times New Roman"/>
                <w:i/>
                <w:iCs/>
                <w:sz w:val="18"/>
                <w:szCs w:val="18"/>
                <w:lang w:eastAsia="ru-RU"/>
              </w:rPr>
              <w:t xml:space="preserve">Подпрограмма "Содержание мест захоронений на </w:t>
            </w:r>
            <w:proofErr w:type="spellStart"/>
            <w:r w:rsidRPr="00B25BBF">
              <w:rPr>
                <w:rFonts w:ascii="Times New Roman" w:eastAsia="Times New Roman" w:hAnsi="Times New Roman" w:cs="Times New Roman"/>
                <w:i/>
                <w:iCs/>
                <w:sz w:val="18"/>
                <w:szCs w:val="18"/>
                <w:lang w:eastAsia="ru-RU"/>
              </w:rPr>
              <w:t>территориии</w:t>
            </w:r>
            <w:proofErr w:type="spellEnd"/>
            <w:r w:rsidRPr="00B25BBF">
              <w:rPr>
                <w:rFonts w:ascii="Times New Roman" w:eastAsia="Times New Roman" w:hAnsi="Times New Roman" w:cs="Times New Roman"/>
                <w:i/>
                <w:iCs/>
                <w:sz w:val="18"/>
                <w:szCs w:val="18"/>
                <w:lang w:eastAsia="ru-RU"/>
              </w:rPr>
              <w:t xml:space="preserve"> городского поселения Безенчук"</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i/>
                <w:iCs/>
                <w:sz w:val="18"/>
                <w:szCs w:val="18"/>
                <w:lang w:eastAsia="ru-RU"/>
              </w:rPr>
            </w:pPr>
            <w:r w:rsidRPr="00B25BBF">
              <w:rPr>
                <w:rFonts w:ascii="Times New Roman" w:eastAsia="Times New Roman" w:hAnsi="Times New Roman" w:cs="Times New Roman"/>
                <w:i/>
                <w:iCs/>
                <w:sz w:val="18"/>
                <w:szCs w:val="18"/>
                <w:lang w:eastAsia="ru-RU"/>
              </w:rPr>
              <w:t>761 00 00000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i/>
                <w:iCs/>
                <w:sz w:val="18"/>
                <w:szCs w:val="18"/>
                <w:lang w:eastAsia="ru-RU"/>
              </w:rPr>
            </w:pPr>
            <w:r w:rsidRPr="00B25BBF">
              <w:rPr>
                <w:rFonts w:ascii="Times New Roman" w:eastAsia="Times New Roman" w:hAnsi="Times New Roman" w:cs="Times New Roman"/>
                <w:i/>
                <w:iCs/>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i/>
                <w:iCs/>
                <w:sz w:val="18"/>
                <w:szCs w:val="18"/>
                <w:lang w:eastAsia="ru-RU"/>
              </w:rPr>
            </w:pPr>
            <w:r w:rsidRPr="00B25BBF">
              <w:rPr>
                <w:rFonts w:ascii="Times New Roman" w:eastAsia="Times New Roman" w:hAnsi="Times New Roman" w:cs="Times New Roman"/>
                <w:i/>
                <w:iCs/>
                <w:sz w:val="18"/>
                <w:szCs w:val="18"/>
                <w:lang w:eastAsia="ru-RU"/>
              </w:rPr>
              <w:t>300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i/>
                <w:iCs/>
                <w:sz w:val="18"/>
                <w:szCs w:val="18"/>
                <w:lang w:eastAsia="ru-RU"/>
              </w:rPr>
            </w:pPr>
            <w:r w:rsidRPr="00B25BBF">
              <w:rPr>
                <w:rFonts w:ascii="Times New Roman" w:eastAsia="Times New Roman" w:hAnsi="Times New Roman" w:cs="Times New Roman"/>
                <w:i/>
                <w:iCs/>
                <w:sz w:val="18"/>
                <w:szCs w:val="18"/>
                <w:lang w:eastAsia="ru-RU"/>
              </w:rPr>
              <w:t>300</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xml:space="preserve">Закупки </w:t>
            </w:r>
            <w:proofErr w:type="spellStart"/>
            <w:r w:rsidRPr="00B25BBF">
              <w:rPr>
                <w:rFonts w:ascii="Times New Roman" w:eastAsia="Times New Roman" w:hAnsi="Times New Roman" w:cs="Times New Roman"/>
                <w:sz w:val="18"/>
                <w:szCs w:val="18"/>
                <w:lang w:eastAsia="ru-RU"/>
              </w:rPr>
              <w:t>товарорв</w:t>
            </w:r>
            <w:proofErr w:type="spellEnd"/>
            <w:r w:rsidRPr="00B25BBF">
              <w:rPr>
                <w:rFonts w:ascii="Times New Roman" w:eastAsia="Times New Roman" w:hAnsi="Times New Roman" w:cs="Times New Roman"/>
                <w:sz w:val="18"/>
                <w:szCs w:val="18"/>
                <w:lang w:eastAsia="ru-RU"/>
              </w:rPr>
              <w:t xml:space="preserve"> работ услуг для муниципальных нужд</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761 00 20610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300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300</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xml:space="preserve">Иные закупки </w:t>
            </w:r>
            <w:proofErr w:type="spellStart"/>
            <w:r w:rsidRPr="00B25BBF">
              <w:rPr>
                <w:rFonts w:ascii="Times New Roman" w:eastAsia="Times New Roman" w:hAnsi="Times New Roman" w:cs="Times New Roman"/>
                <w:sz w:val="18"/>
                <w:szCs w:val="18"/>
                <w:lang w:eastAsia="ru-RU"/>
              </w:rPr>
              <w:t>товарорв</w:t>
            </w:r>
            <w:proofErr w:type="spellEnd"/>
            <w:r w:rsidRPr="00B25BBF">
              <w:rPr>
                <w:rFonts w:ascii="Times New Roman" w:eastAsia="Times New Roman" w:hAnsi="Times New Roman" w:cs="Times New Roman"/>
                <w:sz w:val="18"/>
                <w:szCs w:val="18"/>
                <w:lang w:eastAsia="ru-RU"/>
              </w:rPr>
              <w:t>, работ и услуг для обеспечения государственных (</w:t>
            </w:r>
            <w:proofErr w:type="spellStart"/>
            <w:r w:rsidRPr="00B25BBF">
              <w:rPr>
                <w:rFonts w:ascii="Times New Roman" w:eastAsia="Times New Roman" w:hAnsi="Times New Roman" w:cs="Times New Roman"/>
                <w:sz w:val="18"/>
                <w:szCs w:val="18"/>
                <w:lang w:eastAsia="ru-RU"/>
              </w:rPr>
              <w:t>муиципальных</w:t>
            </w:r>
            <w:proofErr w:type="spellEnd"/>
            <w:r w:rsidRPr="00B25BBF">
              <w:rPr>
                <w:rFonts w:ascii="Times New Roman" w:eastAsia="Times New Roman" w:hAnsi="Times New Roman" w:cs="Times New Roman"/>
                <w:sz w:val="18"/>
                <w:szCs w:val="18"/>
                <w:lang w:eastAsia="ru-RU"/>
              </w:rPr>
              <w:t>) нужд</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761 00 20610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240</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300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300</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Непрограммное направление расходов</w:t>
            </w:r>
          </w:p>
        </w:tc>
        <w:tc>
          <w:tcPr>
            <w:tcW w:w="1248"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990 00 00000</w:t>
            </w:r>
          </w:p>
        </w:tc>
        <w:tc>
          <w:tcPr>
            <w:tcW w:w="486"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12201</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12201</w:t>
            </w:r>
          </w:p>
        </w:tc>
      </w:tr>
      <w:tr w:rsidR="004F2FAB" w:rsidRPr="004F2FAB" w:rsidTr="00B25BBF">
        <w:trPr>
          <w:trHeight w:val="70"/>
        </w:trPr>
        <w:tc>
          <w:tcPr>
            <w:tcW w:w="7326" w:type="dxa"/>
            <w:tcBorders>
              <w:top w:val="nil"/>
              <w:left w:val="single" w:sz="4" w:space="0" w:color="auto"/>
              <w:bottom w:val="single" w:sz="4" w:space="0" w:color="auto"/>
              <w:right w:val="single" w:sz="4" w:space="0" w:color="auto"/>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i/>
                <w:iCs/>
                <w:sz w:val="18"/>
                <w:szCs w:val="18"/>
                <w:lang w:eastAsia="ru-RU"/>
              </w:rPr>
            </w:pPr>
            <w:r w:rsidRPr="00B25BBF">
              <w:rPr>
                <w:rFonts w:ascii="Times New Roman" w:eastAsia="Times New Roman" w:hAnsi="Times New Roman" w:cs="Times New Roman"/>
                <w:i/>
                <w:iCs/>
                <w:sz w:val="18"/>
                <w:szCs w:val="18"/>
                <w:lang w:eastAsia="ru-RU"/>
              </w:rPr>
              <w:t>Непрограммное направление расходов в области общегосударственных вопросов</w:t>
            </w:r>
          </w:p>
        </w:tc>
        <w:tc>
          <w:tcPr>
            <w:tcW w:w="1248"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i/>
                <w:iCs/>
                <w:sz w:val="18"/>
                <w:szCs w:val="18"/>
                <w:lang w:eastAsia="ru-RU"/>
              </w:rPr>
            </w:pPr>
            <w:r w:rsidRPr="00B25BBF">
              <w:rPr>
                <w:rFonts w:ascii="Times New Roman" w:eastAsia="Times New Roman" w:hAnsi="Times New Roman" w:cs="Times New Roman"/>
                <w:i/>
                <w:iCs/>
                <w:sz w:val="18"/>
                <w:szCs w:val="18"/>
                <w:lang w:eastAsia="ru-RU"/>
              </w:rPr>
              <w:t>991 00 00000</w:t>
            </w:r>
          </w:p>
        </w:tc>
        <w:tc>
          <w:tcPr>
            <w:tcW w:w="486"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i/>
                <w:iCs/>
                <w:sz w:val="18"/>
                <w:szCs w:val="18"/>
                <w:lang w:eastAsia="ru-RU"/>
              </w:rPr>
            </w:pPr>
            <w:r w:rsidRPr="00B25BBF">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i/>
                <w:iCs/>
                <w:sz w:val="18"/>
                <w:szCs w:val="18"/>
                <w:lang w:eastAsia="ru-RU"/>
              </w:rPr>
            </w:pPr>
            <w:r w:rsidRPr="00B25BBF">
              <w:rPr>
                <w:rFonts w:ascii="Times New Roman" w:eastAsia="Times New Roman" w:hAnsi="Times New Roman" w:cs="Times New Roman"/>
                <w:i/>
                <w:iCs/>
                <w:sz w:val="18"/>
                <w:szCs w:val="18"/>
                <w:lang w:eastAsia="ru-RU"/>
              </w:rPr>
              <w:t>11201</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i/>
                <w:iCs/>
                <w:sz w:val="18"/>
                <w:szCs w:val="18"/>
                <w:lang w:eastAsia="ru-RU"/>
              </w:rPr>
            </w:pPr>
            <w:r w:rsidRPr="00B25BBF">
              <w:rPr>
                <w:rFonts w:ascii="Times New Roman" w:eastAsia="Times New Roman" w:hAnsi="Times New Roman" w:cs="Times New Roman"/>
                <w:i/>
                <w:iCs/>
                <w:sz w:val="18"/>
                <w:szCs w:val="18"/>
                <w:lang w:eastAsia="ru-RU"/>
              </w:rPr>
              <w:t>11201</w:t>
            </w:r>
          </w:p>
        </w:tc>
      </w:tr>
      <w:tr w:rsidR="004F2FAB" w:rsidRPr="004F2FAB" w:rsidTr="00B25BBF">
        <w:trPr>
          <w:trHeight w:val="70"/>
        </w:trPr>
        <w:tc>
          <w:tcPr>
            <w:tcW w:w="7326" w:type="dxa"/>
            <w:tcBorders>
              <w:top w:val="nil"/>
              <w:left w:val="single" w:sz="4" w:space="0" w:color="auto"/>
              <w:bottom w:val="single" w:sz="4" w:space="0" w:color="auto"/>
              <w:right w:val="single" w:sz="4" w:space="0" w:color="auto"/>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Расходы на обеспечение выполнения функций муниципальными органами</w:t>
            </w:r>
          </w:p>
        </w:tc>
        <w:tc>
          <w:tcPr>
            <w:tcW w:w="1248"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991 00 11000</w:t>
            </w:r>
          </w:p>
        </w:tc>
        <w:tc>
          <w:tcPr>
            <w:tcW w:w="486"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10701</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10701</w:t>
            </w:r>
          </w:p>
        </w:tc>
      </w:tr>
      <w:tr w:rsidR="004F2FAB" w:rsidRPr="004F2FAB" w:rsidTr="00B25BBF">
        <w:trPr>
          <w:trHeight w:val="450"/>
        </w:trPr>
        <w:tc>
          <w:tcPr>
            <w:tcW w:w="7326" w:type="dxa"/>
            <w:tcBorders>
              <w:top w:val="nil"/>
              <w:left w:val="single" w:sz="4" w:space="0" w:color="auto"/>
              <w:bottom w:val="single" w:sz="4" w:space="0" w:color="auto"/>
              <w:right w:val="single" w:sz="4" w:space="0" w:color="auto"/>
            </w:tcBorders>
            <w:shd w:val="clear" w:color="auto" w:fill="auto"/>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xml:space="preserve">Глава местной администрации (исполнительно-распорядительного органа муниципального образования) </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991 00 11010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1278</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1278</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991 00 11010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120</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1278</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1278</w:t>
            </w:r>
          </w:p>
        </w:tc>
      </w:tr>
      <w:tr w:rsidR="004F2FAB" w:rsidRPr="004F2FAB" w:rsidTr="00B25BBF">
        <w:trPr>
          <w:trHeight w:val="92"/>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Руководство и управление в сфере установленных функций органов местного самоуправления</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991 00 11020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9423</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9423</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991 00 11020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120</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7924</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7924</w:t>
            </w:r>
          </w:p>
        </w:tc>
      </w:tr>
      <w:tr w:rsidR="004F2FAB" w:rsidRPr="004F2FAB" w:rsidTr="00B25BBF">
        <w:trPr>
          <w:trHeight w:val="73"/>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991 00 11020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240</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1370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1370</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Уплата налогов, сборов и иных платежей</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991 00 11020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850</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129</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129</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Расходование средств резервных фондов</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991 00 70000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500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500</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Резервные фонды местной администрации</w:t>
            </w:r>
          </w:p>
        </w:tc>
        <w:tc>
          <w:tcPr>
            <w:tcW w:w="1248" w:type="dxa"/>
            <w:tcBorders>
              <w:top w:val="nil"/>
              <w:left w:val="nil"/>
              <w:bottom w:val="single" w:sz="4" w:space="0" w:color="auto"/>
              <w:right w:val="single" w:sz="4" w:space="0" w:color="auto"/>
            </w:tcBorders>
            <w:shd w:val="clear" w:color="000000" w:fill="FFFFFF"/>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991 00 79990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500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500</w:t>
            </w:r>
          </w:p>
        </w:tc>
      </w:tr>
      <w:tr w:rsidR="004F2FAB" w:rsidRPr="004F2FAB" w:rsidTr="00B25BBF">
        <w:trPr>
          <w:trHeight w:val="70"/>
        </w:trPr>
        <w:tc>
          <w:tcPr>
            <w:tcW w:w="7326" w:type="dxa"/>
            <w:tcBorders>
              <w:top w:val="nil"/>
              <w:left w:val="single" w:sz="4" w:space="0" w:color="000000"/>
              <w:bottom w:val="single" w:sz="4" w:space="0" w:color="000000"/>
              <w:right w:val="single" w:sz="4" w:space="0" w:color="000000"/>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Резервные средства</w:t>
            </w:r>
          </w:p>
        </w:tc>
        <w:tc>
          <w:tcPr>
            <w:tcW w:w="1248" w:type="dxa"/>
            <w:tcBorders>
              <w:top w:val="nil"/>
              <w:left w:val="nil"/>
              <w:bottom w:val="single" w:sz="4" w:space="0" w:color="auto"/>
              <w:right w:val="single" w:sz="4" w:space="0" w:color="auto"/>
            </w:tcBorders>
            <w:shd w:val="clear" w:color="000000" w:fill="FFFFFF"/>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991 00 79990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870</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500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500</w:t>
            </w:r>
          </w:p>
        </w:tc>
      </w:tr>
      <w:tr w:rsidR="004F2FAB" w:rsidRPr="004F2FAB" w:rsidTr="00B25BBF">
        <w:trPr>
          <w:trHeight w:val="70"/>
        </w:trPr>
        <w:tc>
          <w:tcPr>
            <w:tcW w:w="7326" w:type="dxa"/>
            <w:tcBorders>
              <w:top w:val="nil"/>
              <w:left w:val="single" w:sz="4" w:space="0" w:color="auto"/>
              <w:bottom w:val="single" w:sz="4" w:space="0" w:color="auto"/>
              <w:right w:val="single" w:sz="4" w:space="0" w:color="auto"/>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i/>
                <w:iCs/>
                <w:sz w:val="18"/>
                <w:szCs w:val="18"/>
                <w:lang w:eastAsia="ru-RU"/>
              </w:rPr>
            </w:pPr>
            <w:r w:rsidRPr="00B25BBF">
              <w:rPr>
                <w:rFonts w:ascii="Times New Roman" w:eastAsia="Times New Roman" w:hAnsi="Times New Roman" w:cs="Times New Roman"/>
                <w:i/>
                <w:iCs/>
                <w:sz w:val="18"/>
                <w:szCs w:val="18"/>
                <w:lang w:eastAsia="ru-RU"/>
              </w:rPr>
              <w:t xml:space="preserve">Непрограммное направление расходов в сфере </w:t>
            </w:r>
            <w:proofErr w:type="spellStart"/>
            <w:r w:rsidRPr="00B25BBF">
              <w:rPr>
                <w:rFonts w:ascii="Times New Roman" w:eastAsia="Times New Roman" w:hAnsi="Times New Roman" w:cs="Times New Roman"/>
                <w:i/>
                <w:iCs/>
                <w:sz w:val="18"/>
                <w:szCs w:val="18"/>
                <w:lang w:eastAsia="ru-RU"/>
              </w:rPr>
              <w:t>жилищно</w:t>
            </w:r>
            <w:proofErr w:type="spellEnd"/>
            <w:r w:rsidRPr="00B25BBF">
              <w:rPr>
                <w:rFonts w:ascii="Times New Roman" w:eastAsia="Times New Roman" w:hAnsi="Times New Roman" w:cs="Times New Roman"/>
                <w:i/>
                <w:iCs/>
                <w:sz w:val="18"/>
                <w:szCs w:val="18"/>
                <w:lang w:eastAsia="ru-RU"/>
              </w:rPr>
              <w:t xml:space="preserve"> коммунального хозяйства</w:t>
            </w:r>
          </w:p>
        </w:tc>
        <w:tc>
          <w:tcPr>
            <w:tcW w:w="1248" w:type="dxa"/>
            <w:tcBorders>
              <w:top w:val="nil"/>
              <w:left w:val="nil"/>
              <w:bottom w:val="single" w:sz="4" w:space="0" w:color="auto"/>
              <w:right w:val="single" w:sz="4" w:space="0" w:color="auto"/>
            </w:tcBorders>
            <w:shd w:val="clear" w:color="000000" w:fill="FFFFFF"/>
            <w:noWrap/>
            <w:hideMark/>
          </w:tcPr>
          <w:p w:rsidR="004F2FAB" w:rsidRPr="00B25BBF" w:rsidRDefault="004F2FAB" w:rsidP="004F2FAB">
            <w:pPr>
              <w:spacing w:after="0" w:line="240" w:lineRule="auto"/>
              <w:jc w:val="center"/>
              <w:rPr>
                <w:rFonts w:ascii="Times New Roman" w:eastAsia="Times New Roman" w:hAnsi="Times New Roman" w:cs="Times New Roman"/>
                <w:i/>
                <w:iCs/>
                <w:sz w:val="18"/>
                <w:szCs w:val="18"/>
                <w:lang w:eastAsia="ru-RU"/>
              </w:rPr>
            </w:pPr>
            <w:r w:rsidRPr="00B25BBF">
              <w:rPr>
                <w:rFonts w:ascii="Times New Roman" w:eastAsia="Times New Roman" w:hAnsi="Times New Roman" w:cs="Times New Roman"/>
                <w:i/>
                <w:iCs/>
                <w:sz w:val="18"/>
                <w:szCs w:val="18"/>
                <w:lang w:eastAsia="ru-RU"/>
              </w:rPr>
              <w:t>995 00 00000</w:t>
            </w:r>
          </w:p>
        </w:tc>
        <w:tc>
          <w:tcPr>
            <w:tcW w:w="486" w:type="dxa"/>
            <w:tcBorders>
              <w:top w:val="nil"/>
              <w:left w:val="nil"/>
              <w:bottom w:val="single" w:sz="4" w:space="0" w:color="auto"/>
              <w:right w:val="single" w:sz="4" w:space="0" w:color="auto"/>
            </w:tcBorders>
            <w:shd w:val="clear" w:color="000000" w:fill="FFFFFF"/>
            <w:noWrap/>
            <w:hideMark/>
          </w:tcPr>
          <w:p w:rsidR="004F2FAB" w:rsidRPr="00B25BBF" w:rsidRDefault="004F2FAB" w:rsidP="004F2FAB">
            <w:pPr>
              <w:spacing w:after="0" w:line="240" w:lineRule="auto"/>
              <w:jc w:val="center"/>
              <w:rPr>
                <w:rFonts w:ascii="Times New Roman" w:eastAsia="Times New Roman" w:hAnsi="Times New Roman" w:cs="Times New Roman"/>
                <w:i/>
                <w:iCs/>
                <w:sz w:val="18"/>
                <w:szCs w:val="18"/>
                <w:lang w:eastAsia="ru-RU"/>
              </w:rPr>
            </w:pPr>
          </w:p>
        </w:tc>
        <w:tc>
          <w:tcPr>
            <w:tcW w:w="1040" w:type="dxa"/>
            <w:tcBorders>
              <w:top w:val="nil"/>
              <w:left w:val="nil"/>
              <w:bottom w:val="single" w:sz="4" w:space="0" w:color="auto"/>
              <w:right w:val="single" w:sz="4" w:space="0" w:color="auto"/>
            </w:tcBorders>
            <w:shd w:val="clear" w:color="000000" w:fill="FFFFFF"/>
            <w:noWrap/>
            <w:hideMark/>
          </w:tcPr>
          <w:p w:rsidR="004F2FAB" w:rsidRPr="00B25BBF" w:rsidRDefault="004F2FAB" w:rsidP="004F2FAB">
            <w:pPr>
              <w:spacing w:after="0" w:line="240" w:lineRule="auto"/>
              <w:jc w:val="center"/>
              <w:rPr>
                <w:rFonts w:ascii="Times New Roman" w:eastAsia="Times New Roman" w:hAnsi="Times New Roman" w:cs="Times New Roman"/>
                <w:i/>
                <w:iCs/>
                <w:sz w:val="18"/>
                <w:szCs w:val="18"/>
                <w:lang w:eastAsia="ru-RU"/>
              </w:rPr>
            </w:pPr>
            <w:r w:rsidRPr="00B25BBF">
              <w:rPr>
                <w:rFonts w:ascii="Times New Roman" w:eastAsia="Times New Roman" w:hAnsi="Times New Roman" w:cs="Times New Roman"/>
                <w:i/>
                <w:iCs/>
                <w:sz w:val="18"/>
                <w:szCs w:val="18"/>
                <w:lang w:eastAsia="ru-RU"/>
              </w:rPr>
              <w:t>1000</w:t>
            </w:r>
          </w:p>
        </w:tc>
        <w:tc>
          <w:tcPr>
            <w:tcW w:w="940" w:type="dxa"/>
            <w:tcBorders>
              <w:top w:val="nil"/>
              <w:left w:val="nil"/>
              <w:bottom w:val="single" w:sz="4" w:space="0" w:color="auto"/>
              <w:right w:val="single" w:sz="4" w:space="0" w:color="auto"/>
            </w:tcBorders>
            <w:shd w:val="clear" w:color="000000" w:fill="FFFFFF"/>
            <w:noWrap/>
            <w:hideMark/>
          </w:tcPr>
          <w:p w:rsidR="004F2FAB" w:rsidRPr="00B25BBF" w:rsidRDefault="004F2FAB" w:rsidP="004F2FAB">
            <w:pPr>
              <w:spacing w:after="0" w:line="240" w:lineRule="auto"/>
              <w:jc w:val="center"/>
              <w:rPr>
                <w:rFonts w:ascii="Times New Roman" w:eastAsia="Times New Roman" w:hAnsi="Times New Roman" w:cs="Times New Roman"/>
                <w:i/>
                <w:iCs/>
                <w:sz w:val="18"/>
                <w:szCs w:val="18"/>
                <w:lang w:eastAsia="ru-RU"/>
              </w:rPr>
            </w:pPr>
            <w:r w:rsidRPr="00B25BBF">
              <w:rPr>
                <w:rFonts w:ascii="Times New Roman" w:eastAsia="Times New Roman" w:hAnsi="Times New Roman" w:cs="Times New Roman"/>
                <w:i/>
                <w:iCs/>
                <w:sz w:val="18"/>
                <w:szCs w:val="18"/>
                <w:lang w:eastAsia="ru-RU"/>
              </w:rPr>
              <w:t>1000</w:t>
            </w:r>
          </w:p>
        </w:tc>
      </w:tr>
      <w:tr w:rsidR="004F2FAB" w:rsidRPr="004F2FAB" w:rsidTr="00B25BBF">
        <w:trPr>
          <w:trHeight w:val="554"/>
        </w:trPr>
        <w:tc>
          <w:tcPr>
            <w:tcW w:w="7326" w:type="dxa"/>
            <w:tcBorders>
              <w:top w:val="nil"/>
              <w:left w:val="single" w:sz="4" w:space="0" w:color="auto"/>
              <w:bottom w:val="single" w:sz="4" w:space="0" w:color="auto"/>
              <w:right w:val="single" w:sz="4" w:space="0" w:color="auto"/>
            </w:tcBorders>
            <w:shd w:val="clear" w:color="auto" w:fill="auto"/>
            <w:vAlign w:val="center"/>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xml:space="preserve">Субсидии организациям жилищно-коммунального </w:t>
            </w:r>
            <w:proofErr w:type="gramStart"/>
            <w:r w:rsidRPr="00B25BBF">
              <w:rPr>
                <w:rFonts w:ascii="Times New Roman" w:eastAsia="Times New Roman" w:hAnsi="Times New Roman" w:cs="Times New Roman"/>
                <w:sz w:val="18"/>
                <w:szCs w:val="18"/>
                <w:lang w:eastAsia="ru-RU"/>
              </w:rPr>
              <w:t>хозяйства  для</w:t>
            </w:r>
            <w:proofErr w:type="gramEnd"/>
            <w:r w:rsidRPr="00B25BBF">
              <w:rPr>
                <w:rFonts w:ascii="Times New Roman" w:eastAsia="Times New Roman" w:hAnsi="Times New Roman" w:cs="Times New Roman"/>
                <w:sz w:val="18"/>
                <w:szCs w:val="18"/>
                <w:lang w:eastAsia="ru-RU"/>
              </w:rPr>
              <w:t xml:space="preserve"> снижения задолженности перед поставщиками топливно-</w:t>
            </w:r>
            <w:proofErr w:type="spellStart"/>
            <w:r w:rsidRPr="00B25BBF">
              <w:rPr>
                <w:rFonts w:ascii="Times New Roman" w:eastAsia="Times New Roman" w:hAnsi="Times New Roman" w:cs="Times New Roman"/>
                <w:sz w:val="18"/>
                <w:szCs w:val="18"/>
                <w:lang w:eastAsia="ru-RU"/>
              </w:rPr>
              <w:t>знергетических</w:t>
            </w:r>
            <w:proofErr w:type="spellEnd"/>
            <w:r w:rsidRPr="00B25BBF">
              <w:rPr>
                <w:rFonts w:ascii="Times New Roman" w:eastAsia="Times New Roman" w:hAnsi="Times New Roman" w:cs="Times New Roman"/>
                <w:sz w:val="18"/>
                <w:szCs w:val="18"/>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995 00 60610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1000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1000</w:t>
            </w:r>
          </w:p>
        </w:tc>
      </w:tr>
      <w:tr w:rsidR="004F2FAB" w:rsidRPr="004F2FAB" w:rsidTr="00B25BBF">
        <w:trPr>
          <w:trHeight w:val="70"/>
        </w:trPr>
        <w:tc>
          <w:tcPr>
            <w:tcW w:w="7326" w:type="dxa"/>
            <w:tcBorders>
              <w:top w:val="nil"/>
              <w:left w:val="single" w:sz="4" w:space="0" w:color="auto"/>
              <w:bottom w:val="single" w:sz="4" w:space="0" w:color="auto"/>
              <w:right w:val="single" w:sz="4" w:space="0" w:color="auto"/>
            </w:tcBorders>
            <w:shd w:val="clear" w:color="auto" w:fill="auto"/>
            <w:vAlign w:val="center"/>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48" w:type="dxa"/>
            <w:tcBorders>
              <w:top w:val="nil"/>
              <w:left w:val="nil"/>
              <w:bottom w:val="single" w:sz="4" w:space="0" w:color="000000"/>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995 00 60610</w:t>
            </w:r>
          </w:p>
        </w:tc>
        <w:tc>
          <w:tcPr>
            <w:tcW w:w="486" w:type="dxa"/>
            <w:tcBorders>
              <w:top w:val="nil"/>
              <w:left w:val="nil"/>
              <w:bottom w:val="single" w:sz="4" w:space="0" w:color="000000"/>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810</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1000</w:t>
            </w:r>
          </w:p>
        </w:tc>
        <w:tc>
          <w:tcPr>
            <w:tcW w:w="940" w:type="dxa"/>
            <w:tcBorders>
              <w:top w:val="nil"/>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1000</w:t>
            </w:r>
          </w:p>
        </w:tc>
      </w:tr>
      <w:tr w:rsidR="004F2FAB" w:rsidRPr="004F2FAB" w:rsidTr="00B25BBF">
        <w:trPr>
          <w:trHeight w:val="70"/>
        </w:trPr>
        <w:tc>
          <w:tcPr>
            <w:tcW w:w="7326" w:type="dxa"/>
            <w:tcBorders>
              <w:top w:val="nil"/>
              <w:left w:val="single" w:sz="4" w:space="0" w:color="000000"/>
              <w:bottom w:val="nil"/>
              <w:right w:val="single" w:sz="4" w:space="0" w:color="000000"/>
            </w:tcBorders>
            <w:shd w:val="clear" w:color="000000" w:fill="FFFFFF"/>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ИТОГО</w:t>
            </w:r>
          </w:p>
        </w:tc>
        <w:tc>
          <w:tcPr>
            <w:tcW w:w="1248" w:type="dxa"/>
            <w:tcBorders>
              <w:top w:val="nil"/>
              <w:left w:val="nil"/>
              <w:bottom w:val="nil"/>
              <w:right w:val="single" w:sz="4" w:space="0" w:color="000000"/>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486" w:type="dxa"/>
            <w:tcBorders>
              <w:top w:val="nil"/>
              <w:left w:val="nil"/>
              <w:bottom w:val="nil"/>
              <w:right w:val="nil"/>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single" w:sz="4" w:space="0" w:color="auto"/>
              <w:bottom w:val="nil"/>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58658</w:t>
            </w:r>
          </w:p>
        </w:tc>
        <w:tc>
          <w:tcPr>
            <w:tcW w:w="940" w:type="dxa"/>
            <w:tcBorders>
              <w:top w:val="nil"/>
              <w:left w:val="nil"/>
              <w:bottom w:val="nil"/>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60572</w:t>
            </w:r>
          </w:p>
        </w:tc>
      </w:tr>
      <w:tr w:rsidR="004F2FAB" w:rsidRPr="004F2FAB" w:rsidTr="00B25BBF">
        <w:trPr>
          <w:trHeight w:val="70"/>
        </w:trPr>
        <w:tc>
          <w:tcPr>
            <w:tcW w:w="7326" w:type="dxa"/>
            <w:tcBorders>
              <w:top w:val="single" w:sz="4" w:space="0" w:color="auto"/>
              <w:left w:val="single" w:sz="4" w:space="0" w:color="auto"/>
              <w:bottom w:val="single" w:sz="4" w:space="0" w:color="auto"/>
              <w:right w:val="single" w:sz="4" w:space="0" w:color="auto"/>
            </w:tcBorders>
            <w:shd w:val="clear" w:color="000000" w:fill="FFFFFF"/>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Условно-утвержденные расходы</w:t>
            </w:r>
          </w:p>
        </w:tc>
        <w:tc>
          <w:tcPr>
            <w:tcW w:w="1248" w:type="dxa"/>
            <w:tcBorders>
              <w:top w:val="single" w:sz="4" w:space="0" w:color="auto"/>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486" w:type="dxa"/>
            <w:tcBorders>
              <w:top w:val="single" w:sz="4" w:space="0" w:color="auto"/>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5630</w:t>
            </w:r>
          </w:p>
        </w:tc>
        <w:tc>
          <w:tcPr>
            <w:tcW w:w="940" w:type="dxa"/>
            <w:tcBorders>
              <w:top w:val="single" w:sz="4" w:space="0" w:color="auto"/>
              <w:left w:val="nil"/>
              <w:bottom w:val="single" w:sz="4" w:space="0" w:color="auto"/>
              <w:right w:val="single" w:sz="4" w:space="0" w:color="auto"/>
            </w:tcBorders>
            <w:shd w:val="clear" w:color="000000" w:fill="FFFFFF"/>
            <w:noWrap/>
            <w:vAlign w:val="center"/>
            <w:hideMark/>
          </w:tcPr>
          <w:p w:rsidR="004F2FAB" w:rsidRPr="00B25BBF" w:rsidRDefault="004F2FAB" w:rsidP="004F2FAB">
            <w:pPr>
              <w:spacing w:after="0" w:line="240" w:lineRule="auto"/>
              <w:jc w:val="center"/>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5630</w:t>
            </w:r>
          </w:p>
        </w:tc>
      </w:tr>
      <w:tr w:rsidR="004F2FAB" w:rsidRPr="004F2FAB" w:rsidTr="00B25BBF">
        <w:trPr>
          <w:trHeight w:val="70"/>
        </w:trPr>
        <w:tc>
          <w:tcPr>
            <w:tcW w:w="7326" w:type="dxa"/>
            <w:tcBorders>
              <w:top w:val="nil"/>
              <w:left w:val="single" w:sz="4" w:space="0" w:color="auto"/>
              <w:bottom w:val="single" w:sz="4" w:space="0" w:color="auto"/>
              <w:right w:val="single" w:sz="4" w:space="0" w:color="auto"/>
            </w:tcBorders>
            <w:shd w:val="clear" w:color="auto" w:fill="auto"/>
            <w:noWrap/>
            <w:vAlign w:val="bottom"/>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ВСЕГО</w:t>
            </w:r>
          </w:p>
        </w:tc>
        <w:tc>
          <w:tcPr>
            <w:tcW w:w="1248" w:type="dxa"/>
            <w:tcBorders>
              <w:top w:val="nil"/>
              <w:left w:val="nil"/>
              <w:bottom w:val="single" w:sz="4" w:space="0" w:color="auto"/>
              <w:right w:val="single" w:sz="4" w:space="0" w:color="auto"/>
            </w:tcBorders>
            <w:shd w:val="clear" w:color="auto" w:fill="auto"/>
            <w:noWrap/>
            <w:vAlign w:val="bottom"/>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486" w:type="dxa"/>
            <w:tcBorders>
              <w:top w:val="nil"/>
              <w:left w:val="nil"/>
              <w:bottom w:val="single" w:sz="4" w:space="0" w:color="auto"/>
              <w:right w:val="single" w:sz="4" w:space="0" w:color="auto"/>
            </w:tcBorders>
            <w:shd w:val="clear" w:color="auto" w:fill="auto"/>
            <w:noWrap/>
            <w:vAlign w:val="bottom"/>
            <w:hideMark/>
          </w:tcPr>
          <w:p w:rsidR="004F2FAB" w:rsidRPr="00B25BBF" w:rsidRDefault="004F2FAB" w:rsidP="004F2FAB">
            <w:pPr>
              <w:spacing w:after="0" w:line="240" w:lineRule="auto"/>
              <w:rPr>
                <w:rFonts w:ascii="Times New Roman" w:eastAsia="Times New Roman" w:hAnsi="Times New Roman" w:cs="Times New Roman"/>
                <w:sz w:val="18"/>
                <w:szCs w:val="18"/>
                <w:lang w:eastAsia="ru-RU"/>
              </w:rPr>
            </w:pPr>
            <w:r w:rsidRPr="00B25BBF">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64288</w:t>
            </w:r>
          </w:p>
        </w:tc>
        <w:tc>
          <w:tcPr>
            <w:tcW w:w="940" w:type="dxa"/>
            <w:tcBorders>
              <w:top w:val="nil"/>
              <w:left w:val="nil"/>
              <w:bottom w:val="single" w:sz="4" w:space="0" w:color="auto"/>
              <w:right w:val="single" w:sz="4" w:space="0" w:color="auto"/>
            </w:tcBorders>
            <w:shd w:val="clear" w:color="auto" w:fill="auto"/>
            <w:noWrap/>
            <w:vAlign w:val="bottom"/>
            <w:hideMark/>
          </w:tcPr>
          <w:p w:rsidR="004F2FAB" w:rsidRPr="00B25BBF" w:rsidRDefault="004F2FAB" w:rsidP="004F2FAB">
            <w:pPr>
              <w:spacing w:after="0" w:line="240" w:lineRule="auto"/>
              <w:jc w:val="center"/>
              <w:rPr>
                <w:rFonts w:ascii="Times New Roman" w:eastAsia="Times New Roman" w:hAnsi="Times New Roman" w:cs="Times New Roman"/>
                <w:b/>
                <w:bCs/>
                <w:sz w:val="18"/>
                <w:szCs w:val="18"/>
                <w:lang w:eastAsia="ru-RU"/>
              </w:rPr>
            </w:pPr>
            <w:r w:rsidRPr="00B25BBF">
              <w:rPr>
                <w:rFonts w:ascii="Times New Roman" w:eastAsia="Times New Roman" w:hAnsi="Times New Roman" w:cs="Times New Roman"/>
                <w:b/>
                <w:bCs/>
                <w:sz w:val="18"/>
                <w:szCs w:val="18"/>
                <w:lang w:eastAsia="ru-RU"/>
              </w:rPr>
              <w:t>66202</w:t>
            </w:r>
          </w:p>
        </w:tc>
      </w:tr>
    </w:tbl>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8</w:t>
      </w:r>
    </w:p>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BC76D0"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12</w:t>
      </w:r>
      <w:r w:rsidRPr="00BD0B51">
        <w:rPr>
          <w:rFonts w:ascii="Times New Roman" w:hAnsi="Times New Roman" w:cs="Times New Roman"/>
          <w:bCs/>
          <w:sz w:val="20"/>
          <w:szCs w:val="20"/>
        </w:rPr>
        <w:t>.</w:t>
      </w:r>
      <w:r>
        <w:rPr>
          <w:rFonts w:ascii="Times New Roman" w:hAnsi="Times New Roman" w:cs="Times New Roman"/>
          <w:bCs/>
          <w:sz w:val="20"/>
          <w:szCs w:val="20"/>
        </w:rPr>
        <w:t>11</w:t>
      </w:r>
      <w:r w:rsidRPr="00BD0B51">
        <w:rPr>
          <w:rFonts w:ascii="Times New Roman" w:hAnsi="Times New Roman" w:cs="Times New Roman"/>
          <w:bCs/>
          <w:sz w:val="20"/>
          <w:szCs w:val="20"/>
        </w:rPr>
        <w:t>.2018 №</w:t>
      </w:r>
      <w:r>
        <w:rPr>
          <w:rFonts w:ascii="Times New Roman" w:hAnsi="Times New Roman" w:cs="Times New Roman"/>
          <w:bCs/>
          <w:sz w:val="20"/>
          <w:szCs w:val="20"/>
        </w:rPr>
        <w:t>2</w:t>
      </w:r>
      <w:r w:rsidRPr="00BD0B51">
        <w:rPr>
          <w:rFonts w:ascii="Times New Roman" w:hAnsi="Times New Roman" w:cs="Times New Roman"/>
          <w:bCs/>
          <w:sz w:val="20"/>
          <w:szCs w:val="20"/>
        </w:rPr>
        <w:t>/3</w:t>
      </w:r>
      <w:r>
        <w:rPr>
          <w:rFonts w:ascii="Times New Roman" w:hAnsi="Times New Roman" w:cs="Times New Roman"/>
          <w:bCs/>
          <w:sz w:val="20"/>
          <w:szCs w:val="20"/>
        </w:rPr>
        <w:t>9</w:t>
      </w:r>
    </w:p>
    <w:tbl>
      <w:tblPr>
        <w:tblW w:w="10911" w:type="dxa"/>
        <w:tblInd w:w="108" w:type="dxa"/>
        <w:tblLook w:val="04A0" w:firstRow="1" w:lastRow="0" w:firstColumn="1" w:lastColumn="0" w:noHBand="0" w:noVBand="1"/>
      </w:tblPr>
      <w:tblGrid>
        <w:gridCol w:w="1458"/>
        <w:gridCol w:w="2068"/>
        <w:gridCol w:w="6651"/>
        <w:gridCol w:w="734"/>
      </w:tblGrid>
      <w:tr w:rsidR="00C563CB" w:rsidRPr="004F2FAB" w:rsidTr="00691335">
        <w:trPr>
          <w:trHeight w:val="70"/>
        </w:trPr>
        <w:tc>
          <w:tcPr>
            <w:tcW w:w="10911" w:type="dxa"/>
            <w:gridSpan w:val="4"/>
            <w:tcBorders>
              <w:top w:val="nil"/>
              <w:left w:val="single" w:sz="4" w:space="0" w:color="auto"/>
              <w:bottom w:val="single" w:sz="4" w:space="0" w:color="auto"/>
              <w:right w:val="single" w:sz="4" w:space="0" w:color="auto"/>
            </w:tcBorders>
            <w:shd w:val="clear" w:color="auto" w:fill="auto"/>
            <w:vAlign w:val="center"/>
          </w:tcPr>
          <w:p w:rsidR="00C563CB" w:rsidRPr="005656F2" w:rsidRDefault="00C563C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b/>
                <w:bCs/>
                <w:sz w:val="18"/>
                <w:szCs w:val="18"/>
                <w:lang w:eastAsia="ru-RU"/>
              </w:rPr>
              <w:t xml:space="preserve">Источники внутреннего финансирования </w:t>
            </w:r>
            <w:proofErr w:type="gramStart"/>
            <w:r w:rsidRPr="005656F2">
              <w:rPr>
                <w:rFonts w:ascii="Times New Roman" w:eastAsia="Times New Roman" w:hAnsi="Times New Roman" w:cs="Times New Roman"/>
                <w:b/>
                <w:bCs/>
                <w:sz w:val="18"/>
                <w:szCs w:val="18"/>
                <w:lang w:eastAsia="ru-RU"/>
              </w:rPr>
              <w:t>дефицита  бюджета</w:t>
            </w:r>
            <w:proofErr w:type="gramEnd"/>
            <w:r w:rsidRPr="005656F2">
              <w:rPr>
                <w:rFonts w:ascii="Times New Roman" w:eastAsia="Times New Roman" w:hAnsi="Times New Roman" w:cs="Times New Roman"/>
                <w:b/>
                <w:bCs/>
                <w:sz w:val="18"/>
                <w:szCs w:val="18"/>
                <w:lang w:eastAsia="ru-RU"/>
              </w:rPr>
              <w:t xml:space="preserve"> городского поселения Безенчук муниципального района </w:t>
            </w:r>
            <w:proofErr w:type="spellStart"/>
            <w:r w:rsidRPr="005656F2">
              <w:rPr>
                <w:rFonts w:ascii="Times New Roman" w:eastAsia="Times New Roman" w:hAnsi="Times New Roman" w:cs="Times New Roman"/>
                <w:b/>
                <w:bCs/>
                <w:sz w:val="18"/>
                <w:szCs w:val="18"/>
                <w:lang w:eastAsia="ru-RU"/>
              </w:rPr>
              <w:t>Безенчукский</w:t>
            </w:r>
            <w:proofErr w:type="spellEnd"/>
            <w:r w:rsidRPr="005656F2">
              <w:rPr>
                <w:rFonts w:ascii="Times New Roman" w:eastAsia="Times New Roman" w:hAnsi="Times New Roman" w:cs="Times New Roman"/>
                <w:b/>
                <w:bCs/>
                <w:sz w:val="18"/>
                <w:szCs w:val="18"/>
                <w:lang w:eastAsia="ru-RU"/>
              </w:rPr>
              <w:t xml:space="preserve"> Самарской области на 2019 год</w:t>
            </w:r>
          </w:p>
        </w:tc>
      </w:tr>
      <w:tr w:rsidR="004F2FAB" w:rsidRPr="004F2FAB" w:rsidTr="00C563CB">
        <w:trPr>
          <w:trHeight w:val="70"/>
        </w:trPr>
        <w:tc>
          <w:tcPr>
            <w:tcW w:w="1458" w:type="dxa"/>
            <w:tcBorders>
              <w:top w:val="nil"/>
              <w:left w:val="single" w:sz="4" w:space="0" w:color="auto"/>
              <w:bottom w:val="single" w:sz="4" w:space="0" w:color="auto"/>
              <w:right w:val="single" w:sz="4" w:space="0" w:color="auto"/>
            </w:tcBorders>
            <w:shd w:val="clear" w:color="auto" w:fill="auto"/>
            <w:vAlign w:val="center"/>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Код администратора</w:t>
            </w:r>
          </w:p>
        </w:tc>
        <w:tc>
          <w:tcPr>
            <w:tcW w:w="2068" w:type="dxa"/>
            <w:tcBorders>
              <w:top w:val="nil"/>
              <w:left w:val="nil"/>
              <w:bottom w:val="single" w:sz="4" w:space="0" w:color="auto"/>
              <w:right w:val="single" w:sz="4" w:space="0" w:color="auto"/>
            </w:tcBorders>
            <w:shd w:val="clear" w:color="auto" w:fill="auto"/>
            <w:vAlign w:val="center"/>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Код группы, подгруппы, статьи и вида источника </w:t>
            </w:r>
            <w:r w:rsidRPr="005656F2">
              <w:rPr>
                <w:rFonts w:ascii="Times New Roman" w:eastAsia="Times New Roman" w:hAnsi="Times New Roman" w:cs="Times New Roman"/>
                <w:sz w:val="18"/>
                <w:szCs w:val="18"/>
                <w:lang w:eastAsia="ru-RU"/>
              </w:rPr>
              <w:lastRenderedPageBreak/>
              <w:t>финансирования дефицита</w:t>
            </w:r>
          </w:p>
        </w:tc>
        <w:tc>
          <w:tcPr>
            <w:tcW w:w="6651" w:type="dxa"/>
            <w:tcBorders>
              <w:top w:val="nil"/>
              <w:left w:val="nil"/>
              <w:bottom w:val="single" w:sz="4" w:space="0" w:color="auto"/>
              <w:right w:val="single" w:sz="4" w:space="0" w:color="auto"/>
            </w:tcBorders>
            <w:shd w:val="clear" w:color="auto" w:fill="auto"/>
            <w:vAlign w:val="center"/>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lastRenderedPageBreak/>
              <w:t>Наименование кода групп, подгрупп, статей и видов источников финансирования дефицита</w:t>
            </w:r>
          </w:p>
        </w:tc>
        <w:tc>
          <w:tcPr>
            <w:tcW w:w="734" w:type="dxa"/>
            <w:tcBorders>
              <w:top w:val="nil"/>
              <w:left w:val="nil"/>
              <w:bottom w:val="single" w:sz="4" w:space="0" w:color="auto"/>
              <w:right w:val="single" w:sz="4" w:space="0" w:color="auto"/>
            </w:tcBorders>
            <w:shd w:val="clear" w:color="auto" w:fill="auto"/>
            <w:vAlign w:val="center"/>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Сумма                                               тыс. руб.</w:t>
            </w:r>
          </w:p>
        </w:tc>
      </w:tr>
      <w:tr w:rsidR="004F2FAB" w:rsidRPr="004F2FAB" w:rsidTr="005656F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b/>
                <w:bCs/>
                <w:i/>
                <w:iCs/>
                <w:sz w:val="18"/>
                <w:szCs w:val="18"/>
                <w:lang w:eastAsia="ru-RU"/>
              </w:rPr>
            </w:pPr>
            <w:r w:rsidRPr="005656F2">
              <w:rPr>
                <w:rFonts w:ascii="Times New Roman" w:eastAsia="Times New Roman" w:hAnsi="Times New Roman" w:cs="Times New Roman"/>
                <w:b/>
                <w:bCs/>
                <w:i/>
                <w:iCs/>
                <w:sz w:val="18"/>
                <w:szCs w:val="18"/>
                <w:lang w:eastAsia="ru-RU"/>
              </w:rPr>
              <w:t xml:space="preserve"> 01 00 00 00 00 0000 000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0</w:t>
            </w:r>
          </w:p>
        </w:tc>
      </w:tr>
      <w:tr w:rsidR="004F2FAB" w:rsidRPr="004F2FAB" w:rsidTr="005656F2">
        <w:trPr>
          <w:trHeight w:val="70"/>
        </w:trPr>
        <w:tc>
          <w:tcPr>
            <w:tcW w:w="1458" w:type="dxa"/>
            <w:tcBorders>
              <w:top w:val="nil"/>
              <w:left w:val="single" w:sz="4" w:space="0" w:color="auto"/>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 </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w:t>
            </w:r>
          </w:p>
        </w:tc>
      </w:tr>
      <w:tr w:rsidR="004F2FAB" w:rsidRPr="004F2FAB" w:rsidTr="005656F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 xml:space="preserve"> 01 02 00 00 00 0000 000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b/>
                <w:bCs/>
                <w:color w:val="000000"/>
                <w:sz w:val="18"/>
                <w:szCs w:val="18"/>
                <w:lang w:eastAsia="ru-RU"/>
              </w:rPr>
            </w:pPr>
            <w:r w:rsidRPr="005656F2">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0</w:t>
            </w:r>
          </w:p>
        </w:tc>
      </w:tr>
      <w:tr w:rsidR="004F2FAB" w:rsidRPr="004F2FAB" w:rsidTr="005656F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noWrap/>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01 02 00 00 00 0000 700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color w:val="000000"/>
                <w:sz w:val="18"/>
                <w:szCs w:val="18"/>
                <w:lang w:eastAsia="ru-RU"/>
              </w:rPr>
            </w:pPr>
            <w:r w:rsidRPr="005656F2">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0</w:t>
            </w:r>
          </w:p>
        </w:tc>
      </w:tr>
      <w:tr w:rsidR="004F2FAB" w:rsidRPr="004F2FAB" w:rsidTr="005656F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noWrap/>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01 02 00 00 13 0000 710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Получение кредитов от кредитных организаций бюджетом городских поселений в валюте Российской Федерации</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0</w:t>
            </w:r>
          </w:p>
        </w:tc>
      </w:tr>
      <w:tr w:rsidR="004F2FAB" w:rsidRPr="004F2FAB" w:rsidTr="005656F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noWrap/>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01 02 00 00 00 0000 800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0</w:t>
            </w:r>
          </w:p>
        </w:tc>
      </w:tr>
      <w:tr w:rsidR="004F2FAB" w:rsidRPr="004F2FAB" w:rsidTr="005656F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01 02 00 00 13 0000 810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Погашение бюджетами городских поселений кредитов от кредитных организаций в валюте Российской Федерации</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0</w:t>
            </w:r>
          </w:p>
        </w:tc>
      </w:tr>
      <w:tr w:rsidR="004F2FAB" w:rsidRPr="004F2FAB" w:rsidTr="005656F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w:t>
            </w:r>
          </w:p>
        </w:tc>
      </w:tr>
      <w:tr w:rsidR="004F2FAB" w:rsidRPr="004F2FAB" w:rsidTr="00C563CB">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 xml:space="preserve"> 01 03 00 00 00 0000 000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b/>
                <w:bCs/>
                <w:color w:val="000000"/>
                <w:sz w:val="18"/>
                <w:szCs w:val="18"/>
                <w:lang w:eastAsia="ru-RU"/>
              </w:rPr>
            </w:pPr>
            <w:r w:rsidRPr="005656F2">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0</w:t>
            </w:r>
          </w:p>
        </w:tc>
      </w:tr>
      <w:tr w:rsidR="004F2FAB" w:rsidRPr="004F2FAB" w:rsidTr="00C563CB">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01 03 00 00 00 0000 700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0</w:t>
            </w:r>
          </w:p>
        </w:tc>
      </w:tr>
      <w:tr w:rsidR="004F2FAB" w:rsidRPr="004F2FAB" w:rsidTr="00C563CB">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01 03 00 00 13 0000 710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color w:val="000000"/>
                <w:sz w:val="18"/>
                <w:szCs w:val="18"/>
                <w:lang w:eastAsia="ru-RU"/>
              </w:rPr>
            </w:pPr>
            <w:r w:rsidRPr="005656F2">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w:t>
            </w:r>
          </w:p>
        </w:tc>
      </w:tr>
      <w:tr w:rsidR="004F2FAB" w:rsidRPr="004F2FAB" w:rsidTr="00C563CB">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01 03 00 00 00 0000 800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color w:val="000000"/>
                <w:sz w:val="18"/>
                <w:szCs w:val="18"/>
                <w:lang w:eastAsia="ru-RU"/>
              </w:rPr>
            </w:pPr>
            <w:r w:rsidRPr="005656F2">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0</w:t>
            </w:r>
          </w:p>
        </w:tc>
      </w:tr>
      <w:tr w:rsidR="004F2FAB" w:rsidRPr="004F2FAB" w:rsidTr="005656F2">
        <w:trPr>
          <w:trHeight w:val="45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01 03 00 00 13 0000 810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Погашение бюджетами </w:t>
            </w:r>
            <w:proofErr w:type="gramStart"/>
            <w:r w:rsidRPr="005656F2">
              <w:rPr>
                <w:rFonts w:ascii="Times New Roman" w:eastAsia="Times New Roman" w:hAnsi="Times New Roman" w:cs="Times New Roman"/>
                <w:sz w:val="18"/>
                <w:szCs w:val="18"/>
                <w:lang w:eastAsia="ru-RU"/>
              </w:rPr>
              <w:t>городских  поселений</w:t>
            </w:r>
            <w:proofErr w:type="gramEnd"/>
            <w:r w:rsidRPr="005656F2">
              <w:rPr>
                <w:rFonts w:ascii="Times New Roman" w:eastAsia="Times New Roman" w:hAnsi="Times New Roman" w:cs="Times New Roman"/>
                <w:sz w:val="18"/>
                <w:szCs w:val="18"/>
                <w:lang w:eastAsia="ru-RU"/>
              </w:rPr>
              <w:t xml:space="preserve"> кредитов от других бюджетов бюджетной системы Российской Федерации в валюте Российской Федерации</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w:t>
            </w:r>
          </w:p>
        </w:tc>
      </w:tr>
      <w:tr w:rsidR="004F2FAB" w:rsidRPr="004F2FAB" w:rsidTr="0006040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w:t>
            </w:r>
          </w:p>
        </w:tc>
      </w:tr>
      <w:tr w:rsidR="004F2FAB" w:rsidRPr="004F2FAB" w:rsidTr="0006040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 xml:space="preserve"> 01 05 00 00 00 0000 000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0</w:t>
            </w:r>
          </w:p>
        </w:tc>
      </w:tr>
      <w:tr w:rsidR="004F2FAB" w:rsidRPr="004F2FAB" w:rsidTr="0006040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01 05 00 00 00 0000 500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Увеличение остатков средств бюджетов</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63 628</w:t>
            </w:r>
          </w:p>
        </w:tc>
      </w:tr>
      <w:tr w:rsidR="004F2FAB" w:rsidRPr="004F2FAB" w:rsidTr="0006040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01 05 02 00 00 0000 500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Увеличение прочих остатков средств бюджетов</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63 628</w:t>
            </w:r>
          </w:p>
        </w:tc>
      </w:tr>
      <w:tr w:rsidR="004F2FAB" w:rsidRPr="004F2FAB" w:rsidTr="0006040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01 05 02 01 00 0000 510</w:t>
            </w:r>
          </w:p>
        </w:tc>
        <w:tc>
          <w:tcPr>
            <w:tcW w:w="6651"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63 628</w:t>
            </w:r>
          </w:p>
        </w:tc>
      </w:tr>
      <w:tr w:rsidR="004F2FAB" w:rsidRPr="004F2FAB" w:rsidTr="0006040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01 05 02 01 13 0000 510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color w:val="000000"/>
                <w:sz w:val="18"/>
                <w:szCs w:val="18"/>
                <w:lang w:eastAsia="ru-RU"/>
              </w:rPr>
            </w:pPr>
            <w:r w:rsidRPr="005656F2">
              <w:rPr>
                <w:rFonts w:ascii="Times New Roman" w:eastAsia="Times New Roman" w:hAnsi="Times New Roman" w:cs="Times New Roman"/>
                <w:color w:val="000000"/>
                <w:sz w:val="18"/>
                <w:szCs w:val="18"/>
                <w:lang w:eastAsia="ru-RU"/>
              </w:rPr>
              <w:t>Увеличение прочих остатков денежных средств бюджетов городских поселений</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63 628</w:t>
            </w:r>
          </w:p>
        </w:tc>
      </w:tr>
      <w:tr w:rsidR="004F2FAB" w:rsidRPr="004F2FAB" w:rsidTr="0006040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01 05 00 00 00 0000 600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color w:val="000000"/>
                <w:sz w:val="18"/>
                <w:szCs w:val="18"/>
                <w:lang w:eastAsia="ru-RU"/>
              </w:rPr>
            </w:pPr>
            <w:r w:rsidRPr="005656F2">
              <w:rPr>
                <w:rFonts w:ascii="Times New Roman" w:eastAsia="Times New Roman" w:hAnsi="Times New Roman" w:cs="Times New Roman"/>
                <w:color w:val="000000"/>
                <w:sz w:val="18"/>
                <w:szCs w:val="18"/>
                <w:lang w:eastAsia="ru-RU"/>
              </w:rPr>
              <w:t>Уменьшение остатков средств бюджетов</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63 628</w:t>
            </w:r>
          </w:p>
        </w:tc>
      </w:tr>
      <w:tr w:rsidR="004F2FAB" w:rsidRPr="004F2FAB" w:rsidTr="0006040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01 05 02 00 00 0000 600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color w:val="000000"/>
                <w:sz w:val="18"/>
                <w:szCs w:val="18"/>
                <w:lang w:eastAsia="ru-RU"/>
              </w:rPr>
            </w:pPr>
            <w:r w:rsidRPr="005656F2">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63 628</w:t>
            </w:r>
          </w:p>
        </w:tc>
      </w:tr>
      <w:tr w:rsidR="004F2FAB" w:rsidRPr="004F2FAB" w:rsidTr="0006040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01 05 02 01 00 0000 610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63 628</w:t>
            </w:r>
          </w:p>
        </w:tc>
      </w:tr>
      <w:tr w:rsidR="004F2FAB" w:rsidRPr="004F2FAB" w:rsidTr="0006040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01 05 02 01 13 0000 610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Уменьшение прочих остатков денежных средств бюджетов </w:t>
            </w:r>
            <w:proofErr w:type="gramStart"/>
            <w:r w:rsidRPr="005656F2">
              <w:rPr>
                <w:rFonts w:ascii="Times New Roman" w:eastAsia="Times New Roman" w:hAnsi="Times New Roman" w:cs="Times New Roman"/>
                <w:sz w:val="18"/>
                <w:szCs w:val="18"/>
                <w:lang w:eastAsia="ru-RU"/>
              </w:rPr>
              <w:t>городских  поселений</w:t>
            </w:r>
            <w:proofErr w:type="gramEnd"/>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63 628</w:t>
            </w:r>
          </w:p>
        </w:tc>
      </w:tr>
      <w:tr w:rsidR="004F2FAB" w:rsidRPr="004F2FAB" w:rsidTr="0006040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w:t>
            </w:r>
          </w:p>
        </w:tc>
      </w:tr>
      <w:tr w:rsidR="004F2FAB" w:rsidRPr="004F2FAB" w:rsidTr="0006040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 xml:space="preserve"> 01 06 00 00 00 0000 000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0</w:t>
            </w:r>
          </w:p>
        </w:tc>
      </w:tr>
      <w:tr w:rsidR="004F2FAB" w:rsidRPr="004F2FAB" w:rsidTr="0006040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single" w:sz="4" w:space="0" w:color="969696"/>
              <w:left w:val="nil"/>
              <w:bottom w:val="single" w:sz="4" w:space="0" w:color="969696"/>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01 06 04 00 00 0000 000</w:t>
            </w:r>
          </w:p>
        </w:tc>
        <w:tc>
          <w:tcPr>
            <w:tcW w:w="6651" w:type="dxa"/>
            <w:tcBorders>
              <w:top w:val="single" w:sz="4" w:space="0" w:color="969696"/>
              <w:left w:val="nil"/>
              <w:bottom w:val="single" w:sz="4" w:space="0" w:color="969696"/>
              <w:right w:val="single" w:sz="4" w:space="0" w:color="969696"/>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734"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0</w:t>
            </w:r>
          </w:p>
        </w:tc>
      </w:tr>
      <w:tr w:rsidR="004F2FAB" w:rsidRPr="004F2FAB" w:rsidTr="005656F2">
        <w:trPr>
          <w:trHeight w:val="1005"/>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969696"/>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01 06 04 00 00 0000 800</w:t>
            </w:r>
          </w:p>
        </w:tc>
        <w:tc>
          <w:tcPr>
            <w:tcW w:w="6651" w:type="dxa"/>
            <w:tcBorders>
              <w:top w:val="nil"/>
              <w:left w:val="nil"/>
              <w:bottom w:val="single" w:sz="4" w:space="0" w:color="969696"/>
              <w:right w:val="single" w:sz="4" w:space="0" w:color="969696"/>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color w:val="000000"/>
                <w:sz w:val="18"/>
                <w:szCs w:val="18"/>
                <w:lang w:eastAsia="ru-RU"/>
              </w:rPr>
            </w:pPr>
            <w:r w:rsidRPr="005656F2">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34" w:type="dxa"/>
            <w:tcBorders>
              <w:top w:val="nil"/>
              <w:left w:val="single" w:sz="4" w:space="0" w:color="auto"/>
              <w:bottom w:val="single" w:sz="4" w:space="0" w:color="969696"/>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0</w:t>
            </w:r>
          </w:p>
        </w:tc>
      </w:tr>
      <w:tr w:rsidR="004F2FAB" w:rsidRPr="004F2FAB" w:rsidTr="005656F2">
        <w:trPr>
          <w:trHeight w:val="2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969696"/>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01 06 04 00 01 0000 810</w:t>
            </w:r>
          </w:p>
        </w:tc>
        <w:tc>
          <w:tcPr>
            <w:tcW w:w="6651" w:type="dxa"/>
            <w:tcBorders>
              <w:top w:val="nil"/>
              <w:left w:val="nil"/>
              <w:bottom w:val="single" w:sz="4" w:space="0" w:color="969696"/>
              <w:right w:val="single" w:sz="4" w:space="0" w:color="969696"/>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34" w:type="dxa"/>
            <w:tcBorders>
              <w:top w:val="nil"/>
              <w:left w:val="single" w:sz="4" w:space="0" w:color="auto"/>
              <w:bottom w:val="single" w:sz="4" w:space="0" w:color="969696"/>
              <w:right w:val="single" w:sz="4" w:space="0" w:color="auto"/>
            </w:tcBorders>
            <w:shd w:val="clear" w:color="auto" w:fill="auto"/>
            <w:noWrap/>
            <w:vAlign w:val="bottom"/>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w:t>
            </w:r>
          </w:p>
        </w:tc>
      </w:tr>
      <w:tr w:rsidR="004F2FAB" w:rsidRPr="004F2FAB" w:rsidTr="0006040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single" w:sz="4" w:space="0" w:color="auto"/>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 xml:space="preserve"> 01 06 05 00 00 0000 000</w:t>
            </w:r>
          </w:p>
        </w:tc>
        <w:tc>
          <w:tcPr>
            <w:tcW w:w="6651" w:type="dxa"/>
            <w:tcBorders>
              <w:top w:val="single" w:sz="4" w:space="0" w:color="auto"/>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734" w:type="dxa"/>
            <w:tcBorders>
              <w:top w:val="single" w:sz="4" w:space="0" w:color="auto"/>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b/>
                <w:bCs/>
                <w:sz w:val="18"/>
                <w:szCs w:val="18"/>
                <w:lang w:eastAsia="ru-RU"/>
              </w:rPr>
            </w:pPr>
            <w:r w:rsidRPr="005656F2">
              <w:rPr>
                <w:rFonts w:ascii="Times New Roman" w:eastAsia="Times New Roman" w:hAnsi="Times New Roman" w:cs="Times New Roman"/>
                <w:b/>
                <w:bCs/>
                <w:sz w:val="18"/>
                <w:szCs w:val="18"/>
                <w:lang w:eastAsia="ru-RU"/>
              </w:rPr>
              <w:t>0</w:t>
            </w:r>
          </w:p>
        </w:tc>
      </w:tr>
      <w:tr w:rsidR="004F2FAB" w:rsidRPr="004F2FAB" w:rsidTr="0006040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01 06 05 00 00 0000 600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color w:val="000000"/>
                <w:sz w:val="18"/>
                <w:szCs w:val="18"/>
                <w:lang w:eastAsia="ru-RU"/>
              </w:rPr>
            </w:pPr>
            <w:r w:rsidRPr="005656F2">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0</w:t>
            </w:r>
          </w:p>
        </w:tc>
      </w:tr>
      <w:tr w:rsidR="004F2FAB" w:rsidRPr="004F2FAB" w:rsidTr="0006040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01 06 05 01 13 0000 640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0</w:t>
            </w:r>
          </w:p>
        </w:tc>
      </w:tr>
      <w:tr w:rsidR="004F2FAB" w:rsidRPr="004F2FAB" w:rsidTr="005656F2">
        <w:trPr>
          <w:trHeight w:val="30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01 06 05 00 00 0000 500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0</w:t>
            </w:r>
          </w:p>
        </w:tc>
      </w:tr>
      <w:tr w:rsidR="004F2FAB" w:rsidRPr="004F2FAB" w:rsidTr="00060402">
        <w:trPr>
          <w:trHeight w:val="99"/>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01 06 05 01 13 0000 540</w:t>
            </w:r>
          </w:p>
        </w:tc>
        <w:tc>
          <w:tcPr>
            <w:tcW w:w="6651"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Предоставление бюджетных кредитов юридическим лицам из бюджета городского </w:t>
            </w:r>
            <w:proofErr w:type="gramStart"/>
            <w:r w:rsidRPr="005656F2">
              <w:rPr>
                <w:rFonts w:ascii="Times New Roman" w:eastAsia="Times New Roman" w:hAnsi="Times New Roman" w:cs="Times New Roman"/>
                <w:sz w:val="18"/>
                <w:szCs w:val="18"/>
                <w:lang w:eastAsia="ru-RU"/>
              </w:rPr>
              <w:t xml:space="preserve">поселения  </w:t>
            </w:r>
            <w:proofErr w:type="spellStart"/>
            <w:r w:rsidRPr="005656F2">
              <w:rPr>
                <w:rFonts w:ascii="Times New Roman" w:eastAsia="Times New Roman" w:hAnsi="Times New Roman" w:cs="Times New Roman"/>
                <w:sz w:val="18"/>
                <w:szCs w:val="18"/>
                <w:lang w:eastAsia="ru-RU"/>
              </w:rPr>
              <w:t>поселения</w:t>
            </w:r>
            <w:proofErr w:type="spellEnd"/>
            <w:proofErr w:type="gramEnd"/>
            <w:r w:rsidRPr="005656F2">
              <w:rPr>
                <w:rFonts w:ascii="Times New Roman" w:eastAsia="Times New Roman" w:hAnsi="Times New Roman" w:cs="Times New Roman"/>
                <w:sz w:val="18"/>
                <w:szCs w:val="18"/>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0</w:t>
            </w:r>
          </w:p>
        </w:tc>
      </w:tr>
      <w:tr w:rsidR="004F2FAB" w:rsidRPr="004F2FAB" w:rsidTr="00060402">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5656F2" w:rsidRDefault="004F2FAB" w:rsidP="004F2FAB">
            <w:pPr>
              <w:spacing w:after="0" w:line="240" w:lineRule="auto"/>
              <w:jc w:val="center"/>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 xml:space="preserve"> 01 06 05 02 13 0000 540</w:t>
            </w:r>
          </w:p>
        </w:tc>
        <w:tc>
          <w:tcPr>
            <w:tcW w:w="6651" w:type="dxa"/>
            <w:tcBorders>
              <w:top w:val="nil"/>
              <w:left w:val="nil"/>
              <w:bottom w:val="single" w:sz="4" w:space="0" w:color="auto"/>
              <w:right w:val="single" w:sz="4" w:space="0" w:color="auto"/>
            </w:tcBorders>
            <w:shd w:val="clear" w:color="auto" w:fill="auto"/>
            <w:vAlign w:val="bottom"/>
            <w:hideMark/>
          </w:tcPr>
          <w:p w:rsidR="004F2FAB" w:rsidRPr="005656F2" w:rsidRDefault="004F2FAB" w:rsidP="004F2FAB">
            <w:pPr>
              <w:spacing w:after="0" w:line="240" w:lineRule="auto"/>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34" w:type="dxa"/>
            <w:tcBorders>
              <w:top w:val="nil"/>
              <w:left w:val="nil"/>
              <w:bottom w:val="single" w:sz="4" w:space="0" w:color="auto"/>
              <w:right w:val="single" w:sz="4" w:space="0" w:color="auto"/>
            </w:tcBorders>
            <w:shd w:val="clear" w:color="auto" w:fill="auto"/>
            <w:noWrap/>
            <w:vAlign w:val="bottom"/>
            <w:hideMark/>
          </w:tcPr>
          <w:p w:rsidR="004F2FAB" w:rsidRPr="005656F2" w:rsidRDefault="004F2FAB" w:rsidP="004F2FAB">
            <w:pPr>
              <w:spacing w:after="0" w:line="240" w:lineRule="auto"/>
              <w:jc w:val="right"/>
              <w:rPr>
                <w:rFonts w:ascii="Times New Roman" w:eastAsia="Times New Roman" w:hAnsi="Times New Roman" w:cs="Times New Roman"/>
                <w:sz w:val="18"/>
                <w:szCs w:val="18"/>
                <w:lang w:eastAsia="ru-RU"/>
              </w:rPr>
            </w:pPr>
            <w:r w:rsidRPr="005656F2">
              <w:rPr>
                <w:rFonts w:ascii="Times New Roman" w:eastAsia="Times New Roman" w:hAnsi="Times New Roman" w:cs="Times New Roman"/>
                <w:sz w:val="18"/>
                <w:szCs w:val="18"/>
                <w:lang w:eastAsia="ru-RU"/>
              </w:rPr>
              <w:t>0</w:t>
            </w:r>
          </w:p>
        </w:tc>
      </w:tr>
    </w:tbl>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9</w:t>
      </w:r>
    </w:p>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BC76D0"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12</w:t>
      </w:r>
      <w:r w:rsidRPr="00BD0B51">
        <w:rPr>
          <w:rFonts w:ascii="Times New Roman" w:hAnsi="Times New Roman" w:cs="Times New Roman"/>
          <w:bCs/>
          <w:sz w:val="20"/>
          <w:szCs w:val="20"/>
        </w:rPr>
        <w:t>.</w:t>
      </w:r>
      <w:r>
        <w:rPr>
          <w:rFonts w:ascii="Times New Roman" w:hAnsi="Times New Roman" w:cs="Times New Roman"/>
          <w:bCs/>
          <w:sz w:val="20"/>
          <w:szCs w:val="20"/>
        </w:rPr>
        <w:t>11</w:t>
      </w:r>
      <w:r w:rsidRPr="00BD0B51">
        <w:rPr>
          <w:rFonts w:ascii="Times New Roman" w:hAnsi="Times New Roman" w:cs="Times New Roman"/>
          <w:bCs/>
          <w:sz w:val="20"/>
          <w:szCs w:val="20"/>
        </w:rPr>
        <w:t>.2018 №</w:t>
      </w:r>
      <w:r>
        <w:rPr>
          <w:rFonts w:ascii="Times New Roman" w:hAnsi="Times New Roman" w:cs="Times New Roman"/>
          <w:bCs/>
          <w:sz w:val="20"/>
          <w:szCs w:val="20"/>
        </w:rPr>
        <w:t>2</w:t>
      </w:r>
      <w:r w:rsidRPr="00BD0B51">
        <w:rPr>
          <w:rFonts w:ascii="Times New Roman" w:hAnsi="Times New Roman" w:cs="Times New Roman"/>
          <w:bCs/>
          <w:sz w:val="20"/>
          <w:szCs w:val="20"/>
        </w:rPr>
        <w:t>/3</w:t>
      </w:r>
      <w:r>
        <w:rPr>
          <w:rFonts w:ascii="Times New Roman" w:hAnsi="Times New Roman" w:cs="Times New Roman"/>
          <w:bCs/>
          <w:sz w:val="20"/>
          <w:szCs w:val="20"/>
        </w:rPr>
        <w:t>9</w:t>
      </w:r>
    </w:p>
    <w:tbl>
      <w:tblPr>
        <w:tblW w:w="10812" w:type="dxa"/>
        <w:tblInd w:w="108" w:type="dxa"/>
        <w:tblLook w:val="04A0" w:firstRow="1" w:lastRow="0" w:firstColumn="1" w:lastColumn="0" w:noHBand="0" w:noVBand="1"/>
      </w:tblPr>
      <w:tblGrid>
        <w:gridCol w:w="1458"/>
        <w:gridCol w:w="2088"/>
        <w:gridCol w:w="5952"/>
        <w:gridCol w:w="708"/>
        <w:gridCol w:w="666"/>
      </w:tblGrid>
      <w:tr w:rsidR="00691335" w:rsidRPr="004F2FAB" w:rsidTr="00B36489">
        <w:trPr>
          <w:trHeight w:val="80"/>
        </w:trPr>
        <w:tc>
          <w:tcPr>
            <w:tcW w:w="10812" w:type="dxa"/>
            <w:gridSpan w:val="5"/>
            <w:tcBorders>
              <w:top w:val="nil"/>
              <w:left w:val="nil"/>
              <w:bottom w:val="nil"/>
              <w:right w:val="nil"/>
            </w:tcBorders>
            <w:shd w:val="clear" w:color="auto" w:fill="auto"/>
            <w:vAlign w:val="bottom"/>
            <w:hideMark/>
          </w:tcPr>
          <w:p w:rsidR="00691335" w:rsidRPr="00691335" w:rsidRDefault="00691335" w:rsidP="00691335">
            <w:pPr>
              <w:spacing w:after="0" w:line="240" w:lineRule="auto"/>
              <w:jc w:val="center"/>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 xml:space="preserve">Источники внутреннего финансирования дефицита бюджета городского поселения Безенчук муниципального района </w:t>
            </w:r>
            <w:proofErr w:type="spellStart"/>
            <w:r w:rsidRPr="00691335">
              <w:rPr>
                <w:rFonts w:ascii="Times New Roman" w:eastAsia="Times New Roman" w:hAnsi="Times New Roman" w:cs="Times New Roman"/>
                <w:b/>
                <w:bCs/>
                <w:sz w:val="18"/>
                <w:szCs w:val="18"/>
                <w:lang w:eastAsia="ru-RU"/>
              </w:rPr>
              <w:t>Безенчукский</w:t>
            </w:r>
            <w:proofErr w:type="spellEnd"/>
            <w:r w:rsidRPr="00691335">
              <w:rPr>
                <w:rFonts w:ascii="Times New Roman" w:eastAsia="Times New Roman" w:hAnsi="Times New Roman" w:cs="Times New Roman"/>
                <w:b/>
                <w:bCs/>
                <w:sz w:val="18"/>
                <w:szCs w:val="18"/>
                <w:lang w:eastAsia="ru-RU"/>
              </w:rPr>
              <w:t xml:space="preserve"> Самарской области на 2020 и 2021 годы</w:t>
            </w:r>
          </w:p>
        </w:tc>
      </w:tr>
      <w:tr w:rsidR="004F2FAB" w:rsidRPr="004F2FAB" w:rsidTr="00FB171D">
        <w:trPr>
          <w:trHeight w:val="600"/>
        </w:trPr>
        <w:tc>
          <w:tcPr>
            <w:tcW w:w="14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Код администратора</w:t>
            </w:r>
          </w:p>
        </w:tc>
        <w:tc>
          <w:tcPr>
            <w:tcW w:w="208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595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Наименование кода групп, подгрупп, статей и видов источников финансирования дефицита</w:t>
            </w:r>
          </w:p>
        </w:tc>
        <w:tc>
          <w:tcPr>
            <w:tcW w:w="1290" w:type="dxa"/>
            <w:gridSpan w:val="2"/>
            <w:tcBorders>
              <w:top w:val="single" w:sz="4" w:space="0" w:color="auto"/>
              <w:left w:val="nil"/>
              <w:bottom w:val="single" w:sz="4" w:space="0" w:color="auto"/>
              <w:right w:val="single" w:sz="4" w:space="0" w:color="000000"/>
            </w:tcBorders>
            <w:shd w:val="clear" w:color="auto" w:fill="auto"/>
            <w:vAlign w:val="center"/>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Сумма тыс. руб.</w:t>
            </w:r>
          </w:p>
        </w:tc>
      </w:tr>
      <w:tr w:rsidR="004F2FAB" w:rsidRPr="004F2FAB" w:rsidTr="00FB171D">
        <w:trPr>
          <w:trHeight w:val="300"/>
        </w:trPr>
        <w:tc>
          <w:tcPr>
            <w:tcW w:w="1458" w:type="dxa"/>
            <w:vMerge/>
            <w:tcBorders>
              <w:top w:val="single" w:sz="4" w:space="0" w:color="auto"/>
              <w:left w:val="single" w:sz="4" w:space="0" w:color="auto"/>
              <w:bottom w:val="single" w:sz="4" w:space="0" w:color="000000"/>
              <w:right w:val="single" w:sz="4" w:space="0" w:color="auto"/>
            </w:tcBorders>
            <w:vAlign w:val="center"/>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p>
        </w:tc>
        <w:tc>
          <w:tcPr>
            <w:tcW w:w="2088" w:type="dxa"/>
            <w:vMerge/>
            <w:tcBorders>
              <w:top w:val="single" w:sz="4" w:space="0" w:color="auto"/>
              <w:left w:val="single" w:sz="4" w:space="0" w:color="auto"/>
              <w:bottom w:val="single" w:sz="4" w:space="0" w:color="000000"/>
              <w:right w:val="single" w:sz="4" w:space="0" w:color="auto"/>
            </w:tcBorders>
            <w:vAlign w:val="center"/>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p>
        </w:tc>
        <w:tc>
          <w:tcPr>
            <w:tcW w:w="5952" w:type="dxa"/>
            <w:vMerge/>
            <w:tcBorders>
              <w:top w:val="single" w:sz="4" w:space="0" w:color="auto"/>
              <w:left w:val="single" w:sz="4" w:space="0" w:color="auto"/>
              <w:bottom w:val="single" w:sz="4" w:space="0" w:color="000000"/>
              <w:right w:val="single" w:sz="4" w:space="0" w:color="auto"/>
            </w:tcBorders>
            <w:vAlign w:val="center"/>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p>
        </w:tc>
        <w:tc>
          <w:tcPr>
            <w:tcW w:w="708" w:type="dxa"/>
            <w:tcBorders>
              <w:top w:val="nil"/>
              <w:left w:val="nil"/>
              <w:bottom w:val="single" w:sz="4" w:space="0" w:color="auto"/>
              <w:right w:val="single" w:sz="4" w:space="0" w:color="auto"/>
            </w:tcBorders>
            <w:shd w:val="clear" w:color="auto" w:fill="auto"/>
            <w:vAlign w:val="center"/>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2020</w:t>
            </w:r>
          </w:p>
        </w:tc>
        <w:tc>
          <w:tcPr>
            <w:tcW w:w="580" w:type="dxa"/>
            <w:tcBorders>
              <w:top w:val="nil"/>
              <w:left w:val="nil"/>
              <w:bottom w:val="single" w:sz="4" w:space="0" w:color="auto"/>
              <w:right w:val="single" w:sz="4" w:space="0" w:color="auto"/>
            </w:tcBorders>
            <w:shd w:val="clear" w:color="auto" w:fill="auto"/>
            <w:vAlign w:val="center"/>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2021</w:t>
            </w:r>
          </w:p>
        </w:tc>
      </w:tr>
      <w:tr w:rsidR="004F2FAB" w:rsidRPr="004F2FAB" w:rsidTr="00FB171D">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b/>
                <w:bCs/>
                <w:i/>
                <w:iCs/>
                <w:sz w:val="18"/>
                <w:szCs w:val="18"/>
                <w:lang w:eastAsia="ru-RU"/>
              </w:rPr>
            </w:pPr>
            <w:r w:rsidRPr="00691335">
              <w:rPr>
                <w:rFonts w:ascii="Times New Roman" w:eastAsia="Times New Roman" w:hAnsi="Times New Roman" w:cs="Times New Roman"/>
                <w:b/>
                <w:bCs/>
                <w:i/>
                <w:iCs/>
                <w:sz w:val="18"/>
                <w:szCs w:val="18"/>
                <w:lang w:eastAsia="ru-RU"/>
              </w:rPr>
              <w:t xml:space="preserve"> 01 00 00 00 00 0000 000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0</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0</w:t>
            </w:r>
          </w:p>
        </w:tc>
      </w:tr>
      <w:tr w:rsidR="004F2FAB" w:rsidRPr="004F2FAB" w:rsidTr="00FB171D">
        <w:trPr>
          <w:trHeight w:val="225"/>
        </w:trPr>
        <w:tc>
          <w:tcPr>
            <w:tcW w:w="1458" w:type="dxa"/>
            <w:tcBorders>
              <w:top w:val="nil"/>
              <w:left w:val="single" w:sz="4" w:space="0" w:color="auto"/>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lastRenderedPageBreak/>
              <w:t> </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r>
      <w:tr w:rsidR="004F2FAB" w:rsidRPr="004F2FAB" w:rsidTr="00545010">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 xml:space="preserve"> 01 02 00 00 00 0000 000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b/>
                <w:bCs/>
                <w:color w:val="000000"/>
                <w:sz w:val="18"/>
                <w:szCs w:val="18"/>
                <w:lang w:eastAsia="ru-RU"/>
              </w:rPr>
            </w:pPr>
            <w:r w:rsidRPr="00691335">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0</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0</w:t>
            </w:r>
          </w:p>
        </w:tc>
      </w:tr>
      <w:tr w:rsidR="004F2FAB" w:rsidRPr="004F2FAB" w:rsidTr="00FB171D">
        <w:trPr>
          <w:trHeight w:val="255"/>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noWrap/>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01 02 00 00 00 0000 700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color w:val="000000"/>
                <w:sz w:val="18"/>
                <w:szCs w:val="18"/>
                <w:lang w:eastAsia="ru-RU"/>
              </w:rPr>
            </w:pPr>
            <w:r w:rsidRPr="00691335">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0</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0</w:t>
            </w:r>
          </w:p>
        </w:tc>
      </w:tr>
      <w:tr w:rsidR="004F2FAB" w:rsidRPr="004F2FAB" w:rsidTr="00FB171D">
        <w:trPr>
          <w:trHeight w:val="129"/>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noWrap/>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01 02 00 00 13 0000 710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Получение кредитов от кредитных организаций бюджетом городского поселения в валюте Российской Федерации</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r>
      <w:tr w:rsidR="004F2FAB" w:rsidRPr="004F2FAB" w:rsidTr="00FB171D">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noWrap/>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01 02 00 00 00 0000 800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0</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0</w:t>
            </w:r>
          </w:p>
        </w:tc>
      </w:tr>
      <w:tr w:rsidR="004F2FAB" w:rsidRPr="004F2FAB" w:rsidTr="00FB171D">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01 02 00 00 13 0000 810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Погашение бюджетом городского поселения кредитов от кредитных организаций в валюте Российской Федерации</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r>
      <w:tr w:rsidR="004F2FAB" w:rsidRPr="004F2FAB" w:rsidTr="00FB171D">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r>
      <w:tr w:rsidR="004F2FAB" w:rsidRPr="004F2FAB" w:rsidTr="00FB171D">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 xml:space="preserve"> 01 03 00 00 00 0000 000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b/>
                <w:bCs/>
                <w:color w:val="000000"/>
                <w:sz w:val="18"/>
                <w:szCs w:val="18"/>
                <w:lang w:eastAsia="ru-RU"/>
              </w:rPr>
            </w:pPr>
            <w:r w:rsidRPr="00691335">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0</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0</w:t>
            </w:r>
          </w:p>
        </w:tc>
      </w:tr>
      <w:tr w:rsidR="004F2FAB" w:rsidRPr="004F2FAB" w:rsidTr="00FB171D">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01 03 00 00 00 0000 700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0</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0</w:t>
            </w:r>
          </w:p>
        </w:tc>
      </w:tr>
      <w:tr w:rsidR="004F2FAB" w:rsidRPr="004F2FAB" w:rsidTr="00FB171D">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01 03 00 00 13 0000 710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color w:val="000000"/>
                <w:sz w:val="18"/>
                <w:szCs w:val="18"/>
                <w:lang w:eastAsia="ru-RU"/>
              </w:rPr>
            </w:pPr>
            <w:r w:rsidRPr="00691335">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r>
      <w:tr w:rsidR="004F2FAB" w:rsidRPr="004F2FAB" w:rsidTr="00FB171D">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01 03 00 00 00 0000 800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color w:val="000000"/>
                <w:sz w:val="18"/>
                <w:szCs w:val="18"/>
                <w:lang w:eastAsia="ru-RU"/>
              </w:rPr>
            </w:pPr>
            <w:r w:rsidRPr="00691335">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0</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0</w:t>
            </w:r>
          </w:p>
        </w:tc>
      </w:tr>
      <w:tr w:rsidR="004F2FAB" w:rsidRPr="004F2FAB" w:rsidTr="00FB171D">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01 03 00 00 13 0000 810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r>
      <w:tr w:rsidR="004F2FAB" w:rsidRPr="004F2FAB" w:rsidTr="00FB171D">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r>
      <w:tr w:rsidR="004F2FAB" w:rsidRPr="004F2FAB" w:rsidTr="00FB171D">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 xml:space="preserve"> 01 05 00 00 00 0000 000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0</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0</w:t>
            </w:r>
          </w:p>
        </w:tc>
      </w:tr>
      <w:tr w:rsidR="004F2FAB" w:rsidRPr="004F2FAB" w:rsidTr="00FB171D">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01 05 00 00 00 0000 500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Увеличение остатков средств бюджетов</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64628</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66202</w:t>
            </w:r>
          </w:p>
        </w:tc>
      </w:tr>
      <w:tr w:rsidR="004F2FAB" w:rsidRPr="004F2FAB" w:rsidTr="00545010">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01 05 02 00 00 0000 500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Увеличение прочих остатков средств бюджетов</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64628</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66202</w:t>
            </w:r>
          </w:p>
        </w:tc>
      </w:tr>
      <w:tr w:rsidR="004F2FAB" w:rsidRPr="004F2FAB" w:rsidTr="00545010">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01 05 02 01 00 0000 510</w:t>
            </w:r>
          </w:p>
        </w:tc>
        <w:tc>
          <w:tcPr>
            <w:tcW w:w="5952"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64628</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66202</w:t>
            </w:r>
          </w:p>
        </w:tc>
      </w:tr>
      <w:tr w:rsidR="004F2FAB" w:rsidRPr="004F2FAB" w:rsidTr="00FB171D">
        <w:trPr>
          <w:trHeight w:val="285"/>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01 05 02 01 13 0000 510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color w:val="000000"/>
                <w:sz w:val="18"/>
                <w:szCs w:val="18"/>
                <w:lang w:eastAsia="ru-RU"/>
              </w:rPr>
            </w:pPr>
            <w:r w:rsidRPr="00691335">
              <w:rPr>
                <w:rFonts w:ascii="Times New Roman" w:eastAsia="Times New Roman" w:hAnsi="Times New Roman" w:cs="Times New Roman"/>
                <w:color w:val="000000"/>
                <w:sz w:val="18"/>
                <w:szCs w:val="18"/>
                <w:lang w:eastAsia="ru-RU"/>
              </w:rPr>
              <w:t>Увеличение прочих остатков денежных средств бюджета городского поселения</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64628</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66202</w:t>
            </w:r>
          </w:p>
        </w:tc>
      </w:tr>
      <w:tr w:rsidR="004F2FAB" w:rsidRPr="004F2FAB" w:rsidTr="00545010">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01 05 00 00 00 0000 600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color w:val="000000"/>
                <w:sz w:val="18"/>
                <w:szCs w:val="18"/>
                <w:lang w:eastAsia="ru-RU"/>
              </w:rPr>
            </w:pPr>
            <w:r w:rsidRPr="00691335">
              <w:rPr>
                <w:rFonts w:ascii="Times New Roman" w:eastAsia="Times New Roman" w:hAnsi="Times New Roman" w:cs="Times New Roman"/>
                <w:color w:val="000000"/>
                <w:sz w:val="18"/>
                <w:szCs w:val="18"/>
                <w:lang w:eastAsia="ru-RU"/>
              </w:rPr>
              <w:t>Уменьшение остатков средств бюджетов</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FB171D">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64628</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66202</w:t>
            </w:r>
          </w:p>
        </w:tc>
      </w:tr>
      <w:tr w:rsidR="004F2FAB" w:rsidRPr="004F2FAB" w:rsidTr="00545010">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01 05 02 00 00 0000 600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color w:val="000000"/>
                <w:sz w:val="18"/>
                <w:szCs w:val="18"/>
                <w:lang w:eastAsia="ru-RU"/>
              </w:rPr>
            </w:pPr>
            <w:r w:rsidRPr="00691335">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FB171D">
            <w:pPr>
              <w:spacing w:after="0" w:line="240" w:lineRule="auto"/>
              <w:ind w:hanging="245"/>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64 628</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66202</w:t>
            </w:r>
          </w:p>
        </w:tc>
      </w:tr>
      <w:tr w:rsidR="004F2FAB" w:rsidRPr="004F2FAB" w:rsidTr="00545010">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01 05 02 01 00 0000 610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64628</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66202</w:t>
            </w:r>
          </w:p>
        </w:tc>
      </w:tr>
      <w:tr w:rsidR="004F2FAB" w:rsidRPr="004F2FAB" w:rsidTr="00545010">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01 05 02 01 13 0000 610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Уменьшение прочих остатков денежных средств бюджета городского поселения</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64628</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66202</w:t>
            </w:r>
          </w:p>
        </w:tc>
      </w:tr>
      <w:tr w:rsidR="004F2FAB" w:rsidRPr="004F2FAB" w:rsidTr="00FB171D">
        <w:trPr>
          <w:trHeight w:val="21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r>
      <w:tr w:rsidR="004F2FAB" w:rsidRPr="004F2FAB" w:rsidTr="00545010">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 xml:space="preserve"> 01 06 00 00 00 0000 000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0</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0</w:t>
            </w:r>
          </w:p>
        </w:tc>
      </w:tr>
      <w:tr w:rsidR="004F2FAB" w:rsidRPr="004F2FAB" w:rsidTr="00545010">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single" w:sz="4" w:space="0" w:color="969696"/>
              <w:left w:val="nil"/>
              <w:bottom w:val="single" w:sz="4" w:space="0" w:color="969696"/>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01 06 04 00 00 0000 000</w:t>
            </w:r>
          </w:p>
        </w:tc>
        <w:tc>
          <w:tcPr>
            <w:tcW w:w="5952" w:type="dxa"/>
            <w:tcBorders>
              <w:top w:val="single" w:sz="4" w:space="0" w:color="969696"/>
              <w:left w:val="nil"/>
              <w:bottom w:val="single" w:sz="4" w:space="0" w:color="969696"/>
              <w:right w:val="single" w:sz="4" w:space="0" w:color="969696"/>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708"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0</w:t>
            </w:r>
          </w:p>
        </w:tc>
        <w:tc>
          <w:tcPr>
            <w:tcW w:w="580" w:type="dxa"/>
            <w:tcBorders>
              <w:top w:val="single" w:sz="4" w:space="0" w:color="969696"/>
              <w:left w:val="nil"/>
              <w:bottom w:val="single" w:sz="4" w:space="0" w:color="969696"/>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0</w:t>
            </w:r>
          </w:p>
        </w:tc>
      </w:tr>
      <w:tr w:rsidR="004F2FAB" w:rsidRPr="004F2FAB" w:rsidTr="00545010">
        <w:trPr>
          <w:trHeight w:val="98"/>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969696"/>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01 06 04 00 00 0000 800</w:t>
            </w:r>
          </w:p>
        </w:tc>
        <w:tc>
          <w:tcPr>
            <w:tcW w:w="5952" w:type="dxa"/>
            <w:tcBorders>
              <w:top w:val="nil"/>
              <w:left w:val="nil"/>
              <w:bottom w:val="single" w:sz="4" w:space="0" w:color="969696"/>
              <w:right w:val="single" w:sz="4" w:space="0" w:color="969696"/>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color w:val="000000"/>
                <w:sz w:val="18"/>
                <w:szCs w:val="18"/>
                <w:lang w:eastAsia="ru-RU"/>
              </w:rPr>
            </w:pPr>
            <w:r w:rsidRPr="00691335">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08" w:type="dxa"/>
            <w:tcBorders>
              <w:top w:val="nil"/>
              <w:left w:val="single" w:sz="4" w:space="0" w:color="auto"/>
              <w:bottom w:val="single" w:sz="4" w:space="0" w:color="969696"/>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0</w:t>
            </w:r>
          </w:p>
        </w:tc>
        <w:tc>
          <w:tcPr>
            <w:tcW w:w="580" w:type="dxa"/>
            <w:tcBorders>
              <w:top w:val="nil"/>
              <w:left w:val="nil"/>
              <w:bottom w:val="single" w:sz="4" w:space="0" w:color="969696"/>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0</w:t>
            </w:r>
          </w:p>
        </w:tc>
      </w:tr>
      <w:tr w:rsidR="004F2FAB" w:rsidRPr="004F2FAB" w:rsidTr="00545010">
        <w:trPr>
          <w:trHeight w:val="325"/>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969696"/>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01 06 04 00 01 0000 810</w:t>
            </w:r>
          </w:p>
        </w:tc>
        <w:tc>
          <w:tcPr>
            <w:tcW w:w="5952" w:type="dxa"/>
            <w:tcBorders>
              <w:top w:val="nil"/>
              <w:left w:val="nil"/>
              <w:bottom w:val="single" w:sz="4" w:space="0" w:color="969696"/>
              <w:right w:val="single" w:sz="4" w:space="0" w:color="969696"/>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08" w:type="dxa"/>
            <w:tcBorders>
              <w:top w:val="nil"/>
              <w:left w:val="single" w:sz="4" w:space="0" w:color="auto"/>
              <w:bottom w:val="single" w:sz="4" w:space="0" w:color="969696"/>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580" w:type="dxa"/>
            <w:tcBorders>
              <w:top w:val="nil"/>
              <w:left w:val="nil"/>
              <w:bottom w:val="single" w:sz="4" w:space="0" w:color="969696"/>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r>
      <w:tr w:rsidR="004F2FAB" w:rsidRPr="004F2FAB" w:rsidTr="00545010">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single" w:sz="4" w:space="0" w:color="auto"/>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 xml:space="preserve"> 01 06 05 00 00 0000 000</w:t>
            </w:r>
          </w:p>
        </w:tc>
        <w:tc>
          <w:tcPr>
            <w:tcW w:w="5952" w:type="dxa"/>
            <w:tcBorders>
              <w:top w:val="single" w:sz="4" w:space="0" w:color="auto"/>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0</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b/>
                <w:bCs/>
                <w:sz w:val="18"/>
                <w:szCs w:val="18"/>
                <w:lang w:eastAsia="ru-RU"/>
              </w:rPr>
            </w:pPr>
            <w:r w:rsidRPr="00691335">
              <w:rPr>
                <w:rFonts w:ascii="Times New Roman" w:eastAsia="Times New Roman" w:hAnsi="Times New Roman" w:cs="Times New Roman"/>
                <w:b/>
                <w:bCs/>
                <w:sz w:val="18"/>
                <w:szCs w:val="18"/>
                <w:lang w:eastAsia="ru-RU"/>
              </w:rPr>
              <w:t>0</w:t>
            </w:r>
          </w:p>
        </w:tc>
      </w:tr>
      <w:tr w:rsidR="004F2FAB" w:rsidRPr="004F2FAB" w:rsidTr="00545010">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01 06 05 00 00 0000 600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color w:val="000000"/>
                <w:sz w:val="18"/>
                <w:szCs w:val="18"/>
                <w:lang w:eastAsia="ru-RU"/>
              </w:rPr>
            </w:pPr>
            <w:r w:rsidRPr="00691335">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0</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0</w:t>
            </w:r>
          </w:p>
        </w:tc>
      </w:tr>
      <w:tr w:rsidR="004F2FAB" w:rsidRPr="004F2FAB" w:rsidTr="00545010">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01 06 05 01 13 0000 640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городского поселения в валюте Российской Федерации</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r>
      <w:tr w:rsidR="004F2FAB" w:rsidRPr="004F2FAB" w:rsidTr="00545010">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01 06 05 02 13 0000 640</w:t>
            </w:r>
          </w:p>
        </w:tc>
        <w:tc>
          <w:tcPr>
            <w:tcW w:w="5952" w:type="dxa"/>
            <w:tcBorders>
              <w:top w:val="nil"/>
              <w:left w:val="nil"/>
              <w:bottom w:val="nil"/>
              <w:right w:val="nil"/>
            </w:tcBorders>
            <w:shd w:val="clear" w:color="auto" w:fill="auto"/>
            <w:hideMark/>
          </w:tcPr>
          <w:p w:rsidR="004F2FAB" w:rsidRPr="00691335" w:rsidRDefault="004F2FAB" w:rsidP="004F2FAB">
            <w:pPr>
              <w:spacing w:after="0" w:line="240" w:lineRule="auto"/>
              <w:jc w:val="both"/>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городского поселения в валюте Российской Федерации</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r>
      <w:tr w:rsidR="004F2FAB" w:rsidRPr="004F2FAB" w:rsidTr="00545010">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01 06 05 00 00 0000 500</w:t>
            </w:r>
          </w:p>
        </w:tc>
        <w:tc>
          <w:tcPr>
            <w:tcW w:w="5952" w:type="dxa"/>
            <w:tcBorders>
              <w:top w:val="single" w:sz="4" w:space="0" w:color="auto"/>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r>
      <w:tr w:rsidR="004F2FAB" w:rsidRPr="004F2FAB" w:rsidTr="00545010">
        <w:trPr>
          <w:trHeight w:val="89"/>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01 06 05 01 13 0000 540</w:t>
            </w:r>
          </w:p>
        </w:tc>
        <w:tc>
          <w:tcPr>
            <w:tcW w:w="5952"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Предоставление бюджетных кредитов юридическим лицам из бюджета городского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0</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jc w:val="right"/>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0</w:t>
            </w:r>
          </w:p>
        </w:tc>
      </w:tr>
      <w:tr w:rsidR="004F2FAB" w:rsidRPr="004F2FAB" w:rsidTr="00545010">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rsidR="004F2FAB" w:rsidRPr="00691335" w:rsidRDefault="004F2FAB" w:rsidP="004F2FAB">
            <w:pPr>
              <w:spacing w:after="0" w:line="240" w:lineRule="auto"/>
              <w:jc w:val="center"/>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208</w:t>
            </w:r>
          </w:p>
        </w:tc>
        <w:tc>
          <w:tcPr>
            <w:tcW w:w="2088" w:type="dxa"/>
            <w:tcBorders>
              <w:top w:val="nil"/>
              <w:left w:val="nil"/>
              <w:bottom w:val="single" w:sz="4" w:space="0" w:color="auto"/>
              <w:right w:val="single" w:sz="4" w:space="0" w:color="auto"/>
            </w:tcBorders>
            <w:shd w:val="clear" w:color="auto" w:fill="auto"/>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 01 06 05 02 13 0000 540</w:t>
            </w:r>
          </w:p>
        </w:tc>
        <w:tc>
          <w:tcPr>
            <w:tcW w:w="5952" w:type="dxa"/>
            <w:tcBorders>
              <w:top w:val="nil"/>
              <w:left w:val="nil"/>
              <w:bottom w:val="single" w:sz="4" w:space="0" w:color="auto"/>
              <w:right w:val="single" w:sz="4" w:space="0" w:color="auto"/>
            </w:tcBorders>
            <w:shd w:val="clear" w:color="auto" w:fill="auto"/>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xml:space="preserve">Предоставление бюджетных кредитов другим бюджетам бюджетной системы Российской Федерации из бюджета </w:t>
            </w:r>
            <w:proofErr w:type="gramStart"/>
            <w:r w:rsidRPr="00691335">
              <w:rPr>
                <w:rFonts w:ascii="Times New Roman" w:eastAsia="Times New Roman" w:hAnsi="Times New Roman" w:cs="Times New Roman"/>
                <w:sz w:val="18"/>
                <w:szCs w:val="18"/>
                <w:lang w:eastAsia="ru-RU"/>
              </w:rPr>
              <w:t>городского  поселения</w:t>
            </w:r>
            <w:proofErr w:type="gramEnd"/>
            <w:r w:rsidRPr="00691335">
              <w:rPr>
                <w:rFonts w:ascii="Times New Roman" w:eastAsia="Times New Roman" w:hAnsi="Times New Roman" w:cs="Times New Roman"/>
                <w:sz w:val="18"/>
                <w:szCs w:val="18"/>
                <w:lang w:eastAsia="ru-RU"/>
              </w:rPr>
              <w:t xml:space="preserve"> в валюте Российской Федерации</w:t>
            </w:r>
          </w:p>
        </w:tc>
        <w:tc>
          <w:tcPr>
            <w:tcW w:w="708"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c>
          <w:tcPr>
            <w:tcW w:w="580" w:type="dxa"/>
            <w:tcBorders>
              <w:top w:val="nil"/>
              <w:left w:val="nil"/>
              <w:bottom w:val="single" w:sz="4" w:space="0" w:color="auto"/>
              <w:right w:val="single" w:sz="4" w:space="0" w:color="auto"/>
            </w:tcBorders>
            <w:shd w:val="clear" w:color="auto" w:fill="auto"/>
            <w:noWrap/>
            <w:vAlign w:val="bottom"/>
            <w:hideMark/>
          </w:tcPr>
          <w:p w:rsidR="004F2FAB" w:rsidRPr="00691335" w:rsidRDefault="004F2FAB" w:rsidP="004F2FAB">
            <w:pPr>
              <w:spacing w:after="0" w:line="240" w:lineRule="auto"/>
              <w:rPr>
                <w:rFonts w:ascii="Times New Roman" w:eastAsia="Times New Roman" w:hAnsi="Times New Roman" w:cs="Times New Roman"/>
                <w:sz w:val="18"/>
                <w:szCs w:val="18"/>
                <w:lang w:eastAsia="ru-RU"/>
              </w:rPr>
            </w:pPr>
            <w:r w:rsidRPr="00691335">
              <w:rPr>
                <w:rFonts w:ascii="Times New Roman" w:eastAsia="Times New Roman" w:hAnsi="Times New Roman" w:cs="Times New Roman"/>
                <w:sz w:val="18"/>
                <w:szCs w:val="18"/>
                <w:lang w:eastAsia="ru-RU"/>
              </w:rPr>
              <w:t> </w:t>
            </w:r>
          </w:p>
        </w:tc>
      </w:tr>
    </w:tbl>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10</w:t>
      </w:r>
    </w:p>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BC76D0"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12</w:t>
      </w:r>
      <w:r w:rsidRPr="00BD0B51">
        <w:rPr>
          <w:rFonts w:ascii="Times New Roman" w:hAnsi="Times New Roman" w:cs="Times New Roman"/>
          <w:bCs/>
          <w:sz w:val="20"/>
          <w:szCs w:val="20"/>
        </w:rPr>
        <w:t>.</w:t>
      </w:r>
      <w:r>
        <w:rPr>
          <w:rFonts w:ascii="Times New Roman" w:hAnsi="Times New Roman" w:cs="Times New Roman"/>
          <w:bCs/>
          <w:sz w:val="20"/>
          <w:szCs w:val="20"/>
        </w:rPr>
        <w:t>11</w:t>
      </w:r>
      <w:r w:rsidRPr="00BD0B51">
        <w:rPr>
          <w:rFonts w:ascii="Times New Roman" w:hAnsi="Times New Roman" w:cs="Times New Roman"/>
          <w:bCs/>
          <w:sz w:val="20"/>
          <w:szCs w:val="20"/>
        </w:rPr>
        <w:t>.2018 №</w:t>
      </w:r>
      <w:r>
        <w:rPr>
          <w:rFonts w:ascii="Times New Roman" w:hAnsi="Times New Roman" w:cs="Times New Roman"/>
          <w:bCs/>
          <w:sz w:val="20"/>
          <w:szCs w:val="20"/>
        </w:rPr>
        <w:t>2</w:t>
      </w:r>
      <w:r w:rsidRPr="00BD0B51">
        <w:rPr>
          <w:rFonts w:ascii="Times New Roman" w:hAnsi="Times New Roman" w:cs="Times New Roman"/>
          <w:bCs/>
          <w:sz w:val="20"/>
          <w:szCs w:val="20"/>
        </w:rPr>
        <w:t>/3</w:t>
      </w:r>
      <w:r>
        <w:rPr>
          <w:rFonts w:ascii="Times New Roman" w:hAnsi="Times New Roman" w:cs="Times New Roman"/>
          <w:bCs/>
          <w:sz w:val="20"/>
          <w:szCs w:val="20"/>
        </w:rPr>
        <w:t>9</w:t>
      </w:r>
    </w:p>
    <w:tbl>
      <w:tblPr>
        <w:tblW w:w="10212" w:type="dxa"/>
        <w:tblInd w:w="108" w:type="dxa"/>
        <w:tblLook w:val="04A0" w:firstRow="1" w:lastRow="0" w:firstColumn="1" w:lastColumn="0" w:noHBand="0" w:noVBand="1"/>
      </w:tblPr>
      <w:tblGrid>
        <w:gridCol w:w="5480"/>
        <w:gridCol w:w="1462"/>
        <w:gridCol w:w="1115"/>
        <w:gridCol w:w="177"/>
        <w:gridCol w:w="591"/>
        <w:gridCol w:w="1196"/>
        <w:gridCol w:w="253"/>
        <w:gridCol w:w="891"/>
      </w:tblGrid>
      <w:tr w:rsidR="006254FC" w:rsidRPr="00806ED7" w:rsidTr="00806ED7">
        <w:trPr>
          <w:gridAfter w:val="1"/>
          <w:wAfter w:w="892" w:type="dxa"/>
          <w:trHeight w:val="80"/>
        </w:trPr>
        <w:tc>
          <w:tcPr>
            <w:tcW w:w="8240" w:type="dxa"/>
            <w:gridSpan w:val="4"/>
            <w:tcBorders>
              <w:top w:val="nil"/>
              <w:left w:val="nil"/>
              <w:bottom w:val="nil"/>
              <w:right w:val="nil"/>
            </w:tcBorders>
            <w:shd w:val="clear" w:color="auto" w:fill="auto"/>
            <w:noWrap/>
            <w:vAlign w:val="bottom"/>
            <w:hideMark/>
          </w:tcPr>
          <w:p w:rsidR="006254FC" w:rsidRPr="00806ED7" w:rsidRDefault="006254FC" w:rsidP="006254FC">
            <w:pPr>
              <w:spacing w:after="0" w:line="240" w:lineRule="auto"/>
              <w:jc w:val="center"/>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Программа муниципальных внутренних заимствований</w:t>
            </w:r>
          </w:p>
        </w:tc>
        <w:tc>
          <w:tcPr>
            <w:tcW w:w="1080" w:type="dxa"/>
            <w:gridSpan w:val="3"/>
            <w:tcBorders>
              <w:top w:val="nil"/>
              <w:left w:val="nil"/>
              <w:bottom w:val="nil"/>
              <w:right w:val="nil"/>
            </w:tcBorders>
            <w:shd w:val="clear" w:color="auto" w:fill="auto"/>
            <w:vAlign w:val="bottom"/>
            <w:hideMark/>
          </w:tcPr>
          <w:p w:rsidR="006254FC" w:rsidRPr="00806ED7" w:rsidRDefault="006254FC" w:rsidP="006254FC">
            <w:pPr>
              <w:spacing w:after="0" w:line="240" w:lineRule="auto"/>
              <w:jc w:val="center"/>
              <w:rPr>
                <w:rFonts w:ascii="Times New Roman" w:eastAsia="Times New Roman" w:hAnsi="Times New Roman" w:cs="Times New Roman"/>
                <w:b/>
                <w:bCs/>
                <w:sz w:val="18"/>
                <w:szCs w:val="18"/>
                <w:lang w:eastAsia="ru-RU"/>
              </w:rPr>
            </w:pPr>
          </w:p>
        </w:tc>
      </w:tr>
      <w:tr w:rsidR="006254FC" w:rsidRPr="00806ED7" w:rsidTr="00806ED7">
        <w:trPr>
          <w:gridAfter w:val="1"/>
          <w:wAfter w:w="892" w:type="dxa"/>
          <w:trHeight w:val="80"/>
        </w:trPr>
        <w:tc>
          <w:tcPr>
            <w:tcW w:w="9320" w:type="dxa"/>
            <w:gridSpan w:val="7"/>
            <w:tcBorders>
              <w:top w:val="nil"/>
              <w:left w:val="nil"/>
              <w:bottom w:val="nil"/>
              <w:right w:val="nil"/>
            </w:tcBorders>
            <w:shd w:val="clear" w:color="auto" w:fill="auto"/>
            <w:noWrap/>
            <w:vAlign w:val="bottom"/>
            <w:hideMark/>
          </w:tcPr>
          <w:p w:rsidR="006254FC" w:rsidRPr="00806ED7" w:rsidRDefault="006254FC" w:rsidP="006254FC">
            <w:pPr>
              <w:spacing w:after="0" w:line="240" w:lineRule="auto"/>
              <w:jc w:val="center"/>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 xml:space="preserve">городского поселения Безенчук муниципального района </w:t>
            </w:r>
            <w:proofErr w:type="spellStart"/>
            <w:r w:rsidRPr="00806ED7">
              <w:rPr>
                <w:rFonts w:ascii="Times New Roman" w:eastAsia="Times New Roman" w:hAnsi="Times New Roman" w:cs="Times New Roman"/>
                <w:b/>
                <w:bCs/>
                <w:sz w:val="18"/>
                <w:szCs w:val="18"/>
                <w:lang w:eastAsia="ru-RU"/>
              </w:rPr>
              <w:t>Безенчукский</w:t>
            </w:r>
            <w:proofErr w:type="spellEnd"/>
            <w:r w:rsidRPr="00806ED7">
              <w:rPr>
                <w:rFonts w:ascii="Times New Roman" w:eastAsia="Times New Roman" w:hAnsi="Times New Roman" w:cs="Times New Roman"/>
                <w:b/>
                <w:bCs/>
                <w:sz w:val="18"/>
                <w:szCs w:val="18"/>
                <w:lang w:eastAsia="ru-RU"/>
              </w:rPr>
              <w:t xml:space="preserve"> Самарской области на 2019 год</w:t>
            </w:r>
          </w:p>
        </w:tc>
      </w:tr>
      <w:tr w:rsidR="006254FC" w:rsidRPr="00806ED7" w:rsidTr="00806ED7">
        <w:trPr>
          <w:trHeight w:val="80"/>
        </w:trPr>
        <w:tc>
          <w:tcPr>
            <w:tcW w:w="5484" w:type="dxa"/>
            <w:tcBorders>
              <w:top w:val="nil"/>
              <w:left w:val="nil"/>
              <w:bottom w:val="nil"/>
              <w:right w:val="nil"/>
            </w:tcBorders>
            <w:shd w:val="clear" w:color="auto" w:fill="auto"/>
            <w:vAlign w:val="bottom"/>
            <w:hideMark/>
          </w:tcPr>
          <w:p w:rsidR="006254FC" w:rsidRPr="00806ED7" w:rsidRDefault="006254FC" w:rsidP="006254FC">
            <w:pPr>
              <w:spacing w:after="0" w:line="240" w:lineRule="auto"/>
              <w:jc w:val="center"/>
              <w:rPr>
                <w:rFonts w:ascii="Times New Roman" w:eastAsia="Times New Roman" w:hAnsi="Times New Roman" w:cs="Times New Roman"/>
                <w:b/>
                <w:bCs/>
                <w:sz w:val="18"/>
                <w:szCs w:val="18"/>
                <w:lang w:eastAsia="ru-RU"/>
              </w:rPr>
            </w:pPr>
          </w:p>
        </w:tc>
        <w:tc>
          <w:tcPr>
            <w:tcW w:w="1463"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1116"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768" w:type="dxa"/>
            <w:gridSpan w:val="2"/>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236"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1145" w:type="dxa"/>
            <w:gridSpan w:val="2"/>
            <w:tcBorders>
              <w:top w:val="nil"/>
              <w:left w:val="nil"/>
              <w:bottom w:val="nil"/>
              <w:right w:val="nil"/>
            </w:tcBorders>
            <w:shd w:val="clear" w:color="auto" w:fill="auto"/>
            <w:vAlign w:val="bottom"/>
            <w:hideMark/>
          </w:tcPr>
          <w:p w:rsidR="006254FC" w:rsidRPr="00806ED7" w:rsidRDefault="006254FC" w:rsidP="006254FC">
            <w:pPr>
              <w:spacing w:after="0" w:line="240" w:lineRule="auto"/>
              <w:jc w:val="right"/>
              <w:rPr>
                <w:rFonts w:ascii="Times New Roman" w:eastAsia="Times New Roman" w:hAnsi="Times New Roman" w:cs="Times New Roman"/>
                <w:sz w:val="18"/>
                <w:szCs w:val="18"/>
                <w:lang w:eastAsia="ru-RU"/>
              </w:rPr>
            </w:pPr>
            <w:proofErr w:type="spellStart"/>
            <w:proofErr w:type="gramStart"/>
            <w:r w:rsidRPr="00806ED7">
              <w:rPr>
                <w:rFonts w:ascii="Times New Roman" w:eastAsia="Times New Roman" w:hAnsi="Times New Roman" w:cs="Times New Roman"/>
                <w:sz w:val="18"/>
                <w:szCs w:val="18"/>
                <w:lang w:eastAsia="ru-RU"/>
              </w:rPr>
              <w:t>тыс.рублей</w:t>
            </w:r>
            <w:proofErr w:type="spellEnd"/>
            <w:proofErr w:type="gramEnd"/>
          </w:p>
        </w:tc>
      </w:tr>
      <w:tr w:rsidR="006254FC" w:rsidRPr="00806ED7" w:rsidTr="00806ED7">
        <w:trPr>
          <w:trHeight w:val="70"/>
        </w:trPr>
        <w:tc>
          <w:tcPr>
            <w:tcW w:w="8831" w:type="dxa"/>
            <w:gridSpan w:val="5"/>
            <w:tcBorders>
              <w:top w:val="single" w:sz="4" w:space="0" w:color="auto"/>
              <w:left w:val="single" w:sz="4" w:space="0" w:color="auto"/>
              <w:bottom w:val="single" w:sz="4" w:space="0" w:color="auto"/>
              <w:right w:val="nil"/>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lastRenderedPageBreak/>
              <w:t>Виды заимствований</w:t>
            </w:r>
          </w:p>
        </w:tc>
        <w:tc>
          <w:tcPr>
            <w:tcW w:w="236" w:type="dxa"/>
            <w:tcBorders>
              <w:top w:val="single" w:sz="4" w:space="0" w:color="auto"/>
              <w:left w:val="nil"/>
              <w:bottom w:val="single" w:sz="4" w:space="0" w:color="auto"/>
              <w:right w:val="single" w:sz="4" w:space="0" w:color="auto"/>
            </w:tcBorders>
            <w:shd w:val="clear" w:color="auto" w:fill="auto"/>
            <w:vAlign w:val="bottom"/>
            <w:hideMark/>
          </w:tcPr>
          <w:p w:rsidR="006254FC" w:rsidRPr="00806ED7" w:rsidRDefault="006254FC" w:rsidP="006254FC">
            <w:pPr>
              <w:spacing w:after="0" w:line="240" w:lineRule="auto"/>
              <w:jc w:val="center"/>
              <w:rPr>
                <w:rFonts w:ascii="Times New Roman" w:eastAsia="Times New Roman" w:hAnsi="Times New Roman" w:cs="Times New Roman"/>
                <w:sz w:val="18"/>
                <w:szCs w:val="18"/>
                <w:lang w:eastAsia="ru-RU"/>
              </w:rPr>
            </w:pPr>
            <w:r w:rsidRPr="00806ED7">
              <w:rPr>
                <w:rFonts w:ascii="Times New Roman" w:eastAsia="Times New Roman" w:hAnsi="Times New Roman" w:cs="Times New Roman"/>
                <w:sz w:val="18"/>
                <w:szCs w:val="18"/>
                <w:lang w:eastAsia="ru-RU"/>
              </w:rPr>
              <w:t>привлечение средств в 2019 году, тыс. руб.</w:t>
            </w:r>
          </w:p>
        </w:tc>
        <w:tc>
          <w:tcPr>
            <w:tcW w:w="1145" w:type="dxa"/>
            <w:gridSpan w:val="2"/>
            <w:tcBorders>
              <w:top w:val="single" w:sz="4" w:space="0" w:color="auto"/>
              <w:left w:val="nil"/>
              <w:bottom w:val="nil"/>
              <w:right w:val="single" w:sz="4" w:space="0" w:color="auto"/>
            </w:tcBorders>
            <w:shd w:val="clear" w:color="auto" w:fill="auto"/>
            <w:vAlign w:val="bottom"/>
            <w:hideMark/>
          </w:tcPr>
          <w:p w:rsidR="006254FC" w:rsidRPr="00806ED7" w:rsidRDefault="006254FC" w:rsidP="006254FC">
            <w:pPr>
              <w:spacing w:after="0" w:line="240" w:lineRule="auto"/>
              <w:jc w:val="center"/>
              <w:rPr>
                <w:rFonts w:ascii="Times New Roman" w:eastAsia="Times New Roman" w:hAnsi="Times New Roman" w:cs="Times New Roman"/>
                <w:sz w:val="18"/>
                <w:szCs w:val="18"/>
                <w:lang w:eastAsia="ru-RU"/>
              </w:rPr>
            </w:pPr>
            <w:r w:rsidRPr="00806ED7">
              <w:rPr>
                <w:rFonts w:ascii="Times New Roman" w:eastAsia="Times New Roman" w:hAnsi="Times New Roman" w:cs="Times New Roman"/>
                <w:sz w:val="18"/>
                <w:szCs w:val="18"/>
                <w:lang w:eastAsia="ru-RU"/>
              </w:rPr>
              <w:t>погашение основного долга в 2019году, тыс. руб.</w:t>
            </w:r>
          </w:p>
        </w:tc>
      </w:tr>
      <w:tr w:rsidR="006254FC" w:rsidRPr="00806ED7" w:rsidTr="00806ED7">
        <w:trPr>
          <w:trHeight w:val="70"/>
        </w:trPr>
        <w:tc>
          <w:tcPr>
            <w:tcW w:w="8831" w:type="dxa"/>
            <w:gridSpan w:val="5"/>
            <w:tcBorders>
              <w:top w:val="single" w:sz="4" w:space="0" w:color="auto"/>
              <w:left w:val="single" w:sz="4" w:space="0" w:color="auto"/>
              <w:bottom w:val="single" w:sz="4" w:space="0" w:color="auto"/>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Кредиты кредитных организаций в валюте Российской Федерации</w:t>
            </w:r>
          </w:p>
        </w:tc>
        <w:tc>
          <w:tcPr>
            <w:tcW w:w="236"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 </w:t>
            </w:r>
          </w:p>
        </w:tc>
        <w:tc>
          <w:tcPr>
            <w:tcW w:w="1145" w:type="dxa"/>
            <w:gridSpan w:val="2"/>
            <w:tcBorders>
              <w:top w:val="single" w:sz="4" w:space="0" w:color="auto"/>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jc w:val="right"/>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0</w:t>
            </w:r>
          </w:p>
        </w:tc>
      </w:tr>
      <w:tr w:rsidR="006254FC" w:rsidRPr="00806ED7" w:rsidTr="00806ED7">
        <w:trPr>
          <w:trHeight w:val="70"/>
        </w:trPr>
        <w:tc>
          <w:tcPr>
            <w:tcW w:w="8831" w:type="dxa"/>
            <w:gridSpan w:val="5"/>
            <w:tcBorders>
              <w:top w:val="single" w:sz="4" w:space="0" w:color="auto"/>
              <w:left w:val="single" w:sz="4" w:space="0" w:color="auto"/>
              <w:bottom w:val="single" w:sz="4" w:space="0" w:color="auto"/>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Бюджетные кредиты от других бюджетов бюджетной системы Российской Федерации</w:t>
            </w:r>
          </w:p>
        </w:tc>
        <w:tc>
          <w:tcPr>
            <w:tcW w:w="236"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 </w:t>
            </w:r>
          </w:p>
        </w:tc>
        <w:tc>
          <w:tcPr>
            <w:tcW w:w="1145" w:type="dxa"/>
            <w:gridSpan w:val="2"/>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 </w:t>
            </w:r>
          </w:p>
        </w:tc>
      </w:tr>
      <w:tr w:rsidR="006254FC" w:rsidRPr="00806ED7" w:rsidTr="00806ED7">
        <w:trPr>
          <w:trHeight w:val="70"/>
        </w:trPr>
        <w:tc>
          <w:tcPr>
            <w:tcW w:w="8831" w:type="dxa"/>
            <w:gridSpan w:val="5"/>
            <w:tcBorders>
              <w:top w:val="single" w:sz="4" w:space="0" w:color="auto"/>
              <w:left w:val="single" w:sz="4" w:space="0" w:color="auto"/>
              <w:bottom w:val="single" w:sz="4" w:space="0" w:color="auto"/>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ИТОГО</w:t>
            </w:r>
          </w:p>
        </w:tc>
        <w:tc>
          <w:tcPr>
            <w:tcW w:w="236"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 </w:t>
            </w:r>
          </w:p>
        </w:tc>
        <w:tc>
          <w:tcPr>
            <w:tcW w:w="1145" w:type="dxa"/>
            <w:gridSpan w:val="2"/>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jc w:val="right"/>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0</w:t>
            </w:r>
          </w:p>
        </w:tc>
      </w:tr>
      <w:tr w:rsidR="006254FC" w:rsidRPr="00806ED7" w:rsidTr="00806ED7">
        <w:trPr>
          <w:trHeight w:val="70"/>
        </w:trPr>
        <w:tc>
          <w:tcPr>
            <w:tcW w:w="5484" w:type="dxa"/>
            <w:tcBorders>
              <w:top w:val="nil"/>
              <w:left w:val="nil"/>
              <w:bottom w:val="nil"/>
              <w:right w:val="nil"/>
            </w:tcBorders>
            <w:shd w:val="clear" w:color="auto" w:fill="auto"/>
            <w:vAlign w:val="bottom"/>
            <w:hideMark/>
          </w:tcPr>
          <w:p w:rsidR="006254FC" w:rsidRPr="00806ED7" w:rsidRDefault="006254FC" w:rsidP="006254FC">
            <w:pPr>
              <w:spacing w:after="0" w:line="240" w:lineRule="auto"/>
              <w:jc w:val="right"/>
              <w:rPr>
                <w:rFonts w:ascii="Times New Roman" w:eastAsia="Times New Roman" w:hAnsi="Times New Roman" w:cs="Times New Roman"/>
                <w:b/>
                <w:bCs/>
                <w:sz w:val="18"/>
                <w:szCs w:val="18"/>
                <w:lang w:eastAsia="ru-RU"/>
              </w:rPr>
            </w:pPr>
          </w:p>
        </w:tc>
        <w:tc>
          <w:tcPr>
            <w:tcW w:w="1463" w:type="dxa"/>
            <w:tcBorders>
              <w:top w:val="nil"/>
              <w:left w:val="nil"/>
              <w:bottom w:val="nil"/>
              <w:right w:val="nil"/>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1116" w:type="dxa"/>
            <w:tcBorders>
              <w:top w:val="nil"/>
              <w:left w:val="nil"/>
              <w:bottom w:val="nil"/>
              <w:right w:val="nil"/>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768" w:type="dxa"/>
            <w:gridSpan w:val="2"/>
            <w:tcBorders>
              <w:top w:val="nil"/>
              <w:left w:val="nil"/>
              <w:bottom w:val="nil"/>
              <w:right w:val="nil"/>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236" w:type="dxa"/>
            <w:tcBorders>
              <w:top w:val="nil"/>
              <w:left w:val="nil"/>
              <w:bottom w:val="nil"/>
              <w:right w:val="nil"/>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1145" w:type="dxa"/>
            <w:gridSpan w:val="2"/>
            <w:tcBorders>
              <w:top w:val="nil"/>
              <w:left w:val="nil"/>
              <w:bottom w:val="nil"/>
              <w:right w:val="nil"/>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r>
      <w:tr w:rsidR="006254FC" w:rsidRPr="00806ED7" w:rsidTr="00806ED7">
        <w:trPr>
          <w:gridAfter w:val="1"/>
          <w:wAfter w:w="892" w:type="dxa"/>
          <w:trHeight w:val="80"/>
        </w:trPr>
        <w:tc>
          <w:tcPr>
            <w:tcW w:w="9320" w:type="dxa"/>
            <w:gridSpan w:val="7"/>
            <w:tcBorders>
              <w:top w:val="nil"/>
              <w:left w:val="nil"/>
              <w:bottom w:val="nil"/>
              <w:right w:val="nil"/>
            </w:tcBorders>
            <w:shd w:val="clear" w:color="auto" w:fill="auto"/>
            <w:noWrap/>
            <w:vAlign w:val="center"/>
            <w:hideMark/>
          </w:tcPr>
          <w:p w:rsidR="006254FC" w:rsidRPr="00806ED7" w:rsidRDefault="006254FC" w:rsidP="006254FC">
            <w:pPr>
              <w:spacing w:after="0" w:line="240" w:lineRule="auto"/>
              <w:jc w:val="center"/>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Программа муниципальных внутренних заимствований</w:t>
            </w:r>
          </w:p>
        </w:tc>
      </w:tr>
      <w:tr w:rsidR="006254FC" w:rsidRPr="00806ED7" w:rsidTr="00806ED7">
        <w:trPr>
          <w:gridAfter w:val="1"/>
          <w:wAfter w:w="892" w:type="dxa"/>
          <w:trHeight w:val="80"/>
        </w:trPr>
        <w:tc>
          <w:tcPr>
            <w:tcW w:w="9320" w:type="dxa"/>
            <w:gridSpan w:val="7"/>
            <w:tcBorders>
              <w:top w:val="nil"/>
              <w:left w:val="nil"/>
              <w:bottom w:val="nil"/>
              <w:right w:val="nil"/>
            </w:tcBorders>
            <w:shd w:val="clear" w:color="auto" w:fill="auto"/>
            <w:noWrap/>
            <w:vAlign w:val="center"/>
            <w:hideMark/>
          </w:tcPr>
          <w:p w:rsidR="006254FC" w:rsidRPr="00806ED7" w:rsidRDefault="006254FC" w:rsidP="006254FC">
            <w:pPr>
              <w:spacing w:after="0" w:line="240" w:lineRule="auto"/>
              <w:jc w:val="center"/>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 xml:space="preserve">городского поселения Безенчук муниципального района </w:t>
            </w:r>
            <w:proofErr w:type="spellStart"/>
            <w:r w:rsidRPr="00806ED7">
              <w:rPr>
                <w:rFonts w:ascii="Times New Roman" w:eastAsia="Times New Roman" w:hAnsi="Times New Roman" w:cs="Times New Roman"/>
                <w:b/>
                <w:bCs/>
                <w:sz w:val="18"/>
                <w:szCs w:val="18"/>
                <w:lang w:eastAsia="ru-RU"/>
              </w:rPr>
              <w:t>Безенчукский</w:t>
            </w:r>
            <w:proofErr w:type="spellEnd"/>
            <w:r w:rsidRPr="00806ED7">
              <w:rPr>
                <w:rFonts w:ascii="Times New Roman" w:eastAsia="Times New Roman" w:hAnsi="Times New Roman" w:cs="Times New Roman"/>
                <w:b/>
                <w:bCs/>
                <w:sz w:val="18"/>
                <w:szCs w:val="18"/>
                <w:lang w:eastAsia="ru-RU"/>
              </w:rPr>
              <w:t xml:space="preserve"> Самарской области на 2020 год</w:t>
            </w:r>
          </w:p>
        </w:tc>
      </w:tr>
      <w:tr w:rsidR="006254FC" w:rsidRPr="00806ED7" w:rsidTr="00806ED7">
        <w:trPr>
          <w:trHeight w:val="80"/>
        </w:trPr>
        <w:tc>
          <w:tcPr>
            <w:tcW w:w="5484" w:type="dxa"/>
            <w:tcBorders>
              <w:top w:val="nil"/>
              <w:left w:val="nil"/>
              <w:bottom w:val="nil"/>
              <w:right w:val="nil"/>
            </w:tcBorders>
            <w:shd w:val="clear" w:color="auto" w:fill="auto"/>
            <w:vAlign w:val="bottom"/>
            <w:hideMark/>
          </w:tcPr>
          <w:p w:rsidR="006254FC" w:rsidRPr="00806ED7" w:rsidRDefault="006254FC" w:rsidP="006254FC">
            <w:pPr>
              <w:spacing w:after="0" w:line="240" w:lineRule="auto"/>
              <w:jc w:val="center"/>
              <w:rPr>
                <w:rFonts w:ascii="Times New Roman" w:eastAsia="Times New Roman" w:hAnsi="Times New Roman" w:cs="Times New Roman"/>
                <w:b/>
                <w:bCs/>
                <w:sz w:val="18"/>
                <w:szCs w:val="18"/>
                <w:lang w:eastAsia="ru-RU"/>
              </w:rPr>
            </w:pPr>
          </w:p>
        </w:tc>
        <w:tc>
          <w:tcPr>
            <w:tcW w:w="1463"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1116"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768" w:type="dxa"/>
            <w:gridSpan w:val="2"/>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236"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1145" w:type="dxa"/>
            <w:gridSpan w:val="2"/>
            <w:tcBorders>
              <w:top w:val="nil"/>
              <w:left w:val="nil"/>
              <w:bottom w:val="nil"/>
              <w:right w:val="nil"/>
            </w:tcBorders>
            <w:shd w:val="clear" w:color="auto" w:fill="auto"/>
            <w:vAlign w:val="bottom"/>
            <w:hideMark/>
          </w:tcPr>
          <w:p w:rsidR="006254FC" w:rsidRPr="00806ED7" w:rsidRDefault="006254FC" w:rsidP="006254FC">
            <w:pPr>
              <w:spacing w:after="0" w:line="240" w:lineRule="auto"/>
              <w:jc w:val="right"/>
              <w:rPr>
                <w:rFonts w:ascii="Times New Roman" w:eastAsia="Times New Roman" w:hAnsi="Times New Roman" w:cs="Times New Roman"/>
                <w:sz w:val="18"/>
                <w:szCs w:val="18"/>
                <w:lang w:eastAsia="ru-RU"/>
              </w:rPr>
            </w:pPr>
            <w:proofErr w:type="spellStart"/>
            <w:proofErr w:type="gramStart"/>
            <w:r w:rsidRPr="00806ED7">
              <w:rPr>
                <w:rFonts w:ascii="Times New Roman" w:eastAsia="Times New Roman" w:hAnsi="Times New Roman" w:cs="Times New Roman"/>
                <w:sz w:val="18"/>
                <w:szCs w:val="18"/>
                <w:lang w:eastAsia="ru-RU"/>
              </w:rPr>
              <w:t>тыс.рублей</w:t>
            </w:r>
            <w:proofErr w:type="spellEnd"/>
            <w:proofErr w:type="gramEnd"/>
          </w:p>
        </w:tc>
      </w:tr>
      <w:tr w:rsidR="006254FC" w:rsidRPr="00806ED7" w:rsidTr="00806ED7">
        <w:trPr>
          <w:trHeight w:val="900"/>
        </w:trPr>
        <w:tc>
          <w:tcPr>
            <w:tcW w:w="8831" w:type="dxa"/>
            <w:gridSpan w:val="5"/>
            <w:tcBorders>
              <w:top w:val="single" w:sz="4" w:space="0" w:color="auto"/>
              <w:left w:val="single" w:sz="4" w:space="0" w:color="auto"/>
              <w:bottom w:val="single" w:sz="4" w:space="0" w:color="auto"/>
              <w:right w:val="nil"/>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Виды заимствований</w:t>
            </w:r>
          </w:p>
        </w:tc>
        <w:tc>
          <w:tcPr>
            <w:tcW w:w="236" w:type="dxa"/>
            <w:tcBorders>
              <w:top w:val="single" w:sz="4" w:space="0" w:color="auto"/>
              <w:left w:val="nil"/>
              <w:bottom w:val="single" w:sz="4" w:space="0" w:color="auto"/>
              <w:right w:val="single" w:sz="4" w:space="0" w:color="auto"/>
            </w:tcBorders>
            <w:shd w:val="clear" w:color="auto" w:fill="auto"/>
            <w:vAlign w:val="bottom"/>
            <w:hideMark/>
          </w:tcPr>
          <w:p w:rsidR="006254FC" w:rsidRPr="00806ED7" w:rsidRDefault="006254FC" w:rsidP="006254FC">
            <w:pPr>
              <w:spacing w:after="0" w:line="240" w:lineRule="auto"/>
              <w:jc w:val="center"/>
              <w:rPr>
                <w:rFonts w:ascii="Times New Roman" w:eastAsia="Times New Roman" w:hAnsi="Times New Roman" w:cs="Times New Roman"/>
                <w:sz w:val="18"/>
                <w:szCs w:val="18"/>
                <w:lang w:eastAsia="ru-RU"/>
              </w:rPr>
            </w:pPr>
            <w:r w:rsidRPr="00806ED7">
              <w:rPr>
                <w:rFonts w:ascii="Times New Roman" w:eastAsia="Times New Roman" w:hAnsi="Times New Roman" w:cs="Times New Roman"/>
                <w:sz w:val="18"/>
                <w:szCs w:val="18"/>
                <w:lang w:eastAsia="ru-RU"/>
              </w:rPr>
              <w:t>привлечение средств в 2020 году, тыс. руб.</w:t>
            </w:r>
          </w:p>
        </w:tc>
        <w:tc>
          <w:tcPr>
            <w:tcW w:w="1145" w:type="dxa"/>
            <w:gridSpan w:val="2"/>
            <w:tcBorders>
              <w:top w:val="single" w:sz="4" w:space="0" w:color="auto"/>
              <w:left w:val="nil"/>
              <w:bottom w:val="nil"/>
              <w:right w:val="single" w:sz="4" w:space="0" w:color="auto"/>
            </w:tcBorders>
            <w:shd w:val="clear" w:color="auto" w:fill="auto"/>
            <w:vAlign w:val="bottom"/>
            <w:hideMark/>
          </w:tcPr>
          <w:p w:rsidR="006254FC" w:rsidRPr="00806ED7" w:rsidRDefault="006254FC" w:rsidP="006254FC">
            <w:pPr>
              <w:spacing w:after="0" w:line="240" w:lineRule="auto"/>
              <w:jc w:val="center"/>
              <w:rPr>
                <w:rFonts w:ascii="Times New Roman" w:eastAsia="Times New Roman" w:hAnsi="Times New Roman" w:cs="Times New Roman"/>
                <w:sz w:val="18"/>
                <w:szCs w:val="18"/>
                <w:lang w:eastAsia="ru-RU"/>
              </w:rPr>
            </w:pPr>
            <w:r w:rsidRPr="00806ED7">
              <w:rPr>
                <w:rFonts w:ascii="Times New Roman" w:eastAsia="Times New Roman" w:hAnsi="Times New Roman" w:cs="Times New Roman"/>
                <w:sz w:val="18"/>
                <w:szCs w:val="18"/>
                <w:lang w:eastAsia="ru-RU"/>
              </w:rPr>
              <w:t>погашение основного долга в 2020году, тыс. руб.</w:t>
            </w:r>
          </w:p>
        </w:tc>
      </w:tr>
      <w:tr w:rsidR="006254FC" w:rsidRPr="00806ED7" w:rsidTr="00806ED7">
        <w:trPr>
          <w:trHeight w:val="70"/>
        </w:trPr>
        <w:tc>
          <w:tcPr>
            <w:tcW w:w="8831" w:type="dxa"/>
            <w:gridSpan w:val="5"/>
            <w:tcBorders>
              <w:top w:val="single" w:sz="4" w:space="0" w:color="auto"/>
              <w:left w:val="single" w:sz="4" w:space="0" w:color="auto"/>
              <w:bottom w:val="single" w:sz="4" w:space="0" w:color="auto"/>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Кредиты кредитных организаций в валюте Российской Федерации</w:t>
            </w:r>
          </w:p>
        </w:tc>
        <w:tc>
          <w:tcPr>
            <w:tcW w:w="236"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 </w:t>
            </w:r>
          </w:p>
        </w:tc>
        <w:tc>
          <w:tcPr>
            <w:tcW w:w="1145" w:type="dxa"/>
            <w:gridSpan w:val="2"/>
            <w:tcBorders>
              <w:top w:val="single" w:sz="4" w:space="0" w:color="auto"/>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 </w:t>
            </w:r>
          </w:p>
        </w:tc>
      </w:tr>
      <w:tr w:rsidR="006254FC" w:rsidRPr="00806ED7" w:rsidTr="00806ED7">
        <w:trPr>
          <w:trHeight w:val="70"/>
        </w:trPr>
        <w:tc>
          <w:tcPr>
            <w:tcW w:w="8831" w:type="dxa"/>
            <w:gridSpan w:val="5"/>
            <w:tcBorders>
              <w:top w:val="single" w:sz="4" w:space="0" w:color="auto"/>
              <w:left w:val="single" w:sz="4" w:space="0" w:color="auto"/>
              <w:bottom w:val="single" w:sz="4" w:space="0" w:color="auto"/>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Бюджетные кредиты от других бюджетов бюджетной системы Российской Федерации</w:t>
            </w:r>
          </w:p>
        </w:tc>
        <w:tc>
          <w:tcPr>
            <w:tcW w:w="236"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 </w:t>
            </w:r>
          </w:p>
        </w:tc>
        <w:tc>
          <w:tcPr>
            <w:tcW w:w="1145" w:type="dxa"/>
            <w:gridSpan w:val="2"/>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 </w:t>
            </w:r>
          </w:p>
        </w:tc>
      </w:tr>
      <w:tr w:rsidR="006254FC" w:rsidRPr="00806ED7" w:rsidTr="00806ED7">
        <w:trPr>
          <w:trHeight w:val="70"/>
        </w:trPr>
        <w:tc>
          <w:tcPr>
            <w:tcW w:w="8831" w:type="dxa"/>
            <w:gridSpan w:val="5"/>
            <w:tcBorders>
              <w:top w:val="single" w:sz="4" w:space="0" w:color="auto"/>
              <w:left w:val="single" w:sz="4" w:space="0" w:color="auto"/>
              <w:bottom w:val="single" w:sz="4" w:space="0" w:color="auto"/>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ИТОГО</w:t>
            </w:r>
          </w:p>
        </w:tc>
        <w:tc>
          <w:tcPr>
            <w:tcW w:w="236"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jc w:val="right"/>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0</w:t>
            </w:r>
          </w:p>
        </w:tc>
        <w:tc>
          <w:tcPr>
            <w:tcW w:w="1145" w:type="dxa"/>
            <w:gridSpan w:val="2"/>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jc w:val="right"/>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0</w:t>
            </w:r>
          </w:p>
        </w:tc>
      </w:tr>
      <w:tr w:rsidR="006254FC" w:rsidRPr="00806ED7" w:rsidTr="00806ED7">
        <w:trPr>
          <w:trHeight w:val="70"/>
        </w:trPr>
        <w:tc>
          <w:tcPr>
            <w:tcW w:w="5484" w:type="dxa"/>
            <w:tcBorders>
              <w:top w:val="nil"/>
              <w:left w:val="nil"/>
              <w:bottom w:val="nil"/>
              <w:right w:val="nil"/>
            </w:tcBorders>
            <w:shd w:val="clear" w:color="auto" w:fill="auto"/>
            <w:vAlign w:val="bottom"/>
            <w:hideMark/>
          </w:tcPr>
          <w:p w:rsidR="006254FC" w:rsidRPr="00806ED7" w:rsidRDefault="006254FC" w:rsidP="006254FC">
            <w:pPr>
              <w:spacing w:after="0" w:line="240" w:lineRule="auto"/>
              <w:jc w:val="right"/>
              <w:rPr>
                <w:rFonts w:ascii="Times New Roman" w:eastAsia="Times New Roman" w:hAnsi="Times New Roman" w:cs="Times New Roman"/>
                <w:b/>
                <w:bCs/>
                <w:sz w:val="18"/>
                <w:szCs w:val="18"/>
                <w:lang w:eastAsia="ru-RU"/>
              </w:rPr>
            </w:pPr>
          </w:p>
        </w:tc>
        <w:tc>
          <w:tcPr>
            <w:tcW w:w="1463" w:type="dxa"/>
            <w:tcBorders>
              <w:top w:val="nil"/>
              <w:left w:val="nil"/>
              <w:bottom w:val="nil"/>
              <w:right w:val="nil"/>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1116" w:type="dxa"/>
            <w:tcBorders>
              <w:top w:val="nil"/>
              <w:left w:val="nil"/>
              <w:bottom w:val="nil"/>
              <w:right w:val="nil"/>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768" w:type="dxa"/>
            <w:gridSpan w:val="2"/>
            <w:tcBorders>
              <w:top w:val="nil"/>
              <w:left w:val="nil"/>
              <w:bottom w:val="nil"/>
              <w:right w:val="nil"/>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236" w:type="dxa"/>
            <w:tcBorders>
              <w:top w:val="nil"/>
              <w:left w:val="nil"/>
              <w:bottom w:val="nil"/>
              <w:right w:val="nil"/>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1145" w:type="dxa"/>
            <w:gridSpan w:val="2"/>
            <w:tcBorders>
              <w:top w:val="nil"/>
              <w:left w:val="nil"/>
              <w:bottom w:val="nil"/>
              <w:right w:val="nil"/>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r>
      <w:tr w:rsidR="006254FC" w:rsidRPr="00806ED7" w:rsidTr="00806ED7">
        <w:trPr>
          <w:gridAfter w:val="1"/>
          <w:wAfter w:w="892" w:type="dxa"/>
          <w:trHeight w:val="80"/>
        </w:trPr>
        <w:tc>
          <w:tcPr>
            <w:tcW w:w="9320" w:type="dxa"/>
            <w:gridSpan w:val="7"/>
            <w:tcBorders>
              <w:top w:val="nil"/>
              <w:left w:val="nil"/>
              <w:bottom w:val="nil"/>
              <w:right w:val="nil"/>
            </w:tcBorders>
            <w:shd w:val="clear" w:color="auto" w:fill="auto"/>
            <w:noWrap/>
            <w:vAlign w:val="center"/>
            <w:hideMark/>
          </w:tcPr>
          <w:p w:rsidR="006254FC" w:rsidRPr="00806ED7" w:rsidRDefault="006254FC" w:rsidP="006254FC">
            <w:pPr>
              <w:spacing w:after="0" w:line="240" w:lineRule="auto"/>
              <w:jc w:val="center"/>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Программа муниципальных внутренних заимствований</w:t>
            </w:r>
          </w:p>
        </w:tc>
      </w:tr>
      <w:tr w:rsidR="006254FC" w:rsidRPr="00806ED7" w:rsidTr="00806ED7">
        <w:trPr>
          <w:gridAfter w:val="1"/>
          <w:wAfter w:w="892" w:type="dxa"/>
          <w:trHeight w:val="80"/>
        </w:trPr>
        <w:tc>
          <w:tcPr>
            <w:tcW w:w="9320" w:type="dxa"/>
            <w:gridSpan w:val="7"/>
            <w:tcBorders>
              <w:top w:val="nil"/>
              <w:left w:val="nil"/>
              <w:bottom w:val="nil"/>
              <w:right w:val="nil"/>
            </w:tcBorders>
            <w:shd w:val="clear" w:color="auto" w:fill="auto"/>
            <w:noWrap/>
            <w:vAlign w:val="center"/>
            <w:hideMark/>
          </w:tcPr>
          <w:p w:rsidR="006254FC" w:rsidRPr="00806ED7" w:rsidRDefault="006254FC" w:rsidP="006254FC">
            <w:pPr>
              <w:spacing w:after="0" w:line="240" w:lineRule="auto"/>
              <w:jc w:val="center"/>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 xml:space="preserve">городского поселения Безенчук муниципального района </w:t>
            </w:r>
            <w:proofErr w:type="spellStart"/>
            <w:r w:rsidRPr="00806ED7">
              <w:rPr>
                <w:rFonts w:ascii="Times New Roman" w:eastAsia="Times New Roman" w:hAnsi="Times New Roman" w:cs="Times New Roman"/>
                <w:b/>
                <w:bCs/>
                <w:sz w:val="18"/>
                <w:szCs w:val="18"/>
                <w:lang w:eastAsia="ru-RU"/>
              </w:rPr>
              <w:t>Безенчукский</w:t>
            </w:r>
            <w:proofErr w:type="spellEnd"/>
            <w:r w:rsidRPr="00806ED7">
              <w:rPr>
                <w:rFonts w:ascii="Times New Roman" w:eastAsia="Times New Roman" w:hAnsi="Times New Roman" w:cs="Times New Roman"/>
                <w:b/>
                <w:bCs/>
                <w:sz w:val="18"/>
                <w:szCs w:val="18"/>
                <w:lang w:eastAsia="ru-RU"/>
              </w:rPr>
              <w:t xml:space="preserve"> </w:t>
            </w:r>
            <w:proofErr w:type="spellStart"/>
            <w:r w:rsidRPr="00806ED7">
              <w:rPr>
                <w:rFonts w:ascii="Times New Roman" w:eastAsia="Times New Roman" w:hAnsi="Times New Roman" w:cs="Times New Roman"/>
                <w:b/>
                <w:bCs/>
                <w:sz w:val="18"/>
                <w:szCs w:val="18"/>
                <w:lang w:eastAsia="ru-RU"/>
              </w:rPr>
              <w:t>Самарсокй</w:t>
            </w:r>
            <w:proofErr w:type="spellEnd"/>
            <w:r w:rsidRPr="00806ED7">
              <w:rPr>
                <w:rFonts w:ascii="Times New Roman" w:eastAsia="Times New Roman" w:hAnsi="Times New Roman" w:cs="Times New Roman"/>
                <w:b/>
                <w:bCs/>
                <w:sz w:val="18"/>
                <w:szCs w:val="18"/>
                <w:lang w:eastAsia="ru-RU"/>
              </w:rPr>
              <w:t xml:space="preserve"> области на 2021 год</w:t>
            </w:r>
          </w:p>
        </w:tc>
      </w:tr>
      <w:tr w:rsidR="006254FC" w:rsidRPr="00806ED7" w:rsidTr="00806ED7">
        <w:trPr>
          <w:trHeight w:val="80"/>
        </w:trPr>
        <w:tc>
          <w:tcPr>
            <w:tcW w:w="5484" w:type="dxa"/>
            <w:tcBorders>
              <w:top w:val="nil"/>
              <w:left w:val="nil"/>
              <w:bottom w:val="nil"/>
              <w:right w:val="nil"/>
            </w:tcBorders>
            <w:shd w:val="clear" w:color="auto" w:fill="auto"/>
            <w:vAlign w:val="bottom"/>
            <w:hideMark/>
          </w:tcPr>
          <w:p w:rsidR="006254FC" w:rsidRPr="00806ED7" w:rsidRDefault="006254FC" w:rsidP="006254FC">
            <w:pPr>
              <w:spacing w:after="0" w:line="240" w:lineRule="auto"/>
              <w:jc w:val="center"/>
              <w:rPr>
                <w:rFonts w:ascii="Times New Roman" w:eastAsia="Times New Roman" w:hAnsi="Times New Roman" w:cs="Times New Roman"/>
                <w:b/>
                <w:bCs/>
                <w:sz w:val="18"/>
                <w:szCs w:val="18"/>
                <w:lang w:eastAsia="ru-RU"/>
              </w:rPr>
            </w:pPr>
          </w:p>
        </w:tc>
        <w:tc>
          <w:tcPr>
            <w:tcW w:w="1463"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1116"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768" w:type="dxa"/>
            <w:gridSpan w:val="2"/>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236"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8"/>
                <w:szCs w:val="18"/>
                <w:lang w:eastAsia="ru-RU"/>
              </w:rPr>
            </w:pPr>
          </w:p>
        </w:tc>
        <w:tc>
          <w:tcPr>
            <w:tcW w:w="1145" w:type="dxa"/>
            <w:gridSpan w:val="2"/>
            <w:tcBorders>
              <w:top w:val="nil"/>
              <w:left w:val="nil"/>
              <w:bottom w:val="nil"/>
              <w:right w:val="nil"/>
            </w:tcBorders>
            <w:shd w:val="clear" w:color="auto" w:fill="auto"/>
            <w:vAlign w:val="bottom"/>
            <w:hideMark/>
          </w:tcPr>
          <w:p w:rsidR="006254FC" w:rsidRPr="00806ED7" w:rsidRDefault="006254FC" w:rsidP="006254FC">
            <w:pPr>
              <w:spacing w:after="0" w:line="240" w:lineRule="auto"/>
              <w:jc w:val="right"/>
              <w:rPr>
                <w:rFonts w:ascii="Times New Roman" w:eastAsia="Times New Roman" w:hAnsi="Times New Roman" w:cs="Times New Roman"/>
                <w:sz w:val="18"/>
                <w:szCs w:val="18"/>
                <w:lang w:eastAsia="ru-RU"/>
              </w:rPr>
            </w:pPr>
            <w:proofErr w:type="spellStart"/>
            <w:proofErr w:type="gramStart"/>
            <w:r w:rsidRPr="00806ED7">
              <w:rPr>
                <w:rFonts w:ascii="Times New Roman" w:eastAsia="Times New Roman" w:hAnsi="Times New Roman" w:cs="Times New Roman"/>
                <w:sz w:val="18"/>
                <w:szCs w:val="18"/>
                <w:lang w:eastAsia="ru-RU"/>
              </w:rPr>
              <w:t>тыс.рублей</w:t>
            </w:r>
            <w:proofErr w:type="spellEnd"/>
            <w:proofErr w:type="gramEnd"/>
          </w:p>
        </w:tc>
      </w:tr>
      <w:tr w:rsidR="006254FC" w:rsidRPr="00806ED7" w:rsidTr="00806ED7">
        <w:trPr>
          <w:trHeight w:val="153"/>
        </w:trPr>
        <w:tc>
          <w:tcPr>
            <w:tcW w:w="8831" w:type="dxa"/>
            <w:gridSpan w:val="5"/>
            <w:tcBorders>
              <w:top w:val="single" w:sz="4" w:space="0" w:color="auto"/>
              <w:left w:val="single" w:sz="4" w:space="0" w:color="auto"/>
              <w:bottom w:val="single" w:sz="4" w:space="0" w:color="auto"/>
              <w:right w:val="nil"/>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Виды заимствований</w:t>
            </w:r>
          </w:p>
        </w:tc>
        <w:tc>
          <w:tcPr>
            <w:tcW w:w="236" w:type="dxa"/>
            <w:tcBorders>
              <w:top w:val="single" w:sz="4" w:space="0" w:color="auto"/>
              <w:left w:val="nil"/>
              <w:bottom w:val="single" w:sz="4" w:space="0" w:color="auto"/>
              <w:right w:val="single" w:sz="4" w:space="0" w:color="auto"/>
            </w:tcBorders>
            <w:shd w:val="clear" w:color="auto" w:fill="auto"/>
            <w:vAlign w:val="bottom"/>
            <w:hideMark/>
          </w:tcPr>
          <w:p w:rsidR="006254FC" w:rsidRPr="00806ED7" w:rsidRDefault="006254FC" w:rsidP="006254FC">
            <w:pPr>
              <w:spacing w:after="0" w:line="240" w:lineRule="auto"/>
              <w:jc w:val="center"/>
              <w:rPr>
                <w:rFonts w:ascii="Times New Roman" w:eastAsia="Times New Roman" w:hAnsi="Times New Roman" w:cs="Times New Roman"/>
                <w:sz w:val="18"/>
                <w:szCs w:val="18"/>
                <w:lang w:eastAsia="ru-RU"/>
              </w:rPr>
            </w:pPr>
            <w:r w:rsidRPr="00806ED7">
              <w:rPr>
                <w:rFonts w:ascii="Times New Roman" w:eastAsia="Times New Roman" w:hAnsi="Times New Roman" w:cs="Times New Roman"/>
                <w:sz w:val="18"/>
                <w:szCs w:val="18"/>
                <w:lang w:eastAsia="ru-RU"/>
              </w:rPr>
              <w:t>привлечение средств в 2021 году, тыс. руб.</w:t>
            </w:r>
          </w:p>
        </w:tc>
        <w:tc>
          <w:tcPr>
            <w:tcW w:w="1145" w:type="dxa"/>
            <w:gridSpan w:val="2"/>
            <w:tcBorders>
              <w:top w:val="single" w:sz="4" w:space="0" w:color="auto"/>
              <w:left w:val="nil"/>
              <w:bottom w:val="nil"/>
              <w:right w:val="single" w:sz="4" w:space="0" w:color="auto"/>
            </w:tcBorders>
            <w:shd w:val="clear" w:color="auto" w:fill="auto"/>
            <w:vAlign w:val="bottom"/>
            <w:hideMark/>
          </w:tcPr>
          <w:p w:rsidR="006254FC" w:rsidRPr="00806ED7" w:rsidRDefault="006254FC" w:rsidP="006254FC">
            <w:pPr>
              <w:spacing w:after="0" w:line="240" w:lineRule="auto"/>
              <w:jc w:val="center"/>
              <w:rPr>
                <w:rFonts w:ascii="Times New Roman" w:eastAsia="Times New Roman" w:hAnsi="Times New Roman" w:cs="Times New Roman"/>
                <w:sz w:val="18"/>
                <w:szCs w:val="18"/>
                <w:lang w:eastAsia="ru-RU"/>
              </w:rPr>
            </w:pPr>
            <w:r w:rsidRPr="00806ED7">
              <w:rPr>
                <w:rFonts w:ascii="Times New Roman" w:eastAsia="Times New Roman" w:hAnsi="Times New Roman" w:cs="Times New Roman"/>
                <w:sz w:val="18"/>
                <w:szCs w:val="18"/>
                <w:lang w:eastAsia="ru-RU"/>
              </w:rPr>
              <w:t>погашение основного долга в 2021году, тыс. руб.</w:t>
            </w:r>
          </w:p>
        </w:tc>
      </w:tr>
      <w:tr w:rsidR="006254FC" w:rsidRPr="00806ED7" w:rsidTr="00806ED7">
        <w:trPr>
          <w:trHeight w:val="70"/>
        </w:trPr>
        <w:tc>
          <w:tcPr>
            <w:tcW w:w="8831" w:type="dxa"/>
            <w:gridSpan w:val="5"/>
            <w:tcBorders>
              <w:top w:val="single" w:sz="4" w:space="0" w:color="auto"/>
              <w:left w:val="single" w:sz="4" w:space="0" w:color="auto"/>
              <w:bottom w:val="single" w:sz="4" w:space="0" w:color="auto"/>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Кредиты кредитных организаций в валюте Российской Федерации</w:t>
            </w:r>
          </w:p>
        </w:tc>
        <w:tc>
          <w:tcPr>
            <w:tcW w:w="236"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 </w:t>
            </w:r>
          </w:p>
        </w:tc>
        <w:tc>
          <w:tcPr>
            <w:tcW w:w="1145" w:type="dxa"/>
            <w:gridSpan w:val="2"/>
            <w:tcBorders>
              <w:top w:val="single" w:sz="4" w:space="0" w:color="auto"/>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 </w:t>
            </w:r>
          </w:p>
        </w:tc>
      </w:tr>
      <w:tr w:rsidR="006254FC" w:rsidRPr="00806ED7" w:rsidTr="00806ED7">
        <w:trPr>
          <w:trHeight w:val="70"/>
        </w:trPr>
        <w:tc>
          <w:tcPr>
            <w:tcW w:w="8831" w:type="dxa"/>
            <w:gridSpan w:val="5"/>
            <w:tcBorders>
              <w:top w:val="single" w:sz="4" w:space="0" w:color="auto"/>
              <w:left w:val="single" w:sz="4" w:space="0" w:color="auto"/>
              <w:bottom w:val="single" w:sz="4" w:space="0" w:color="auto"/>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Бюджетные кредиты от других бюджетов бюджетной системы Российской Федерации</w:t>
            </w:r>
          </w:p>
        </w:tc>
        <w:tc>
          <w:tcPr>
            <w:tcW w:w="236"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 </w:t>
            </w:r>
          </w:p>
        </w:tc>
        <w:tc>
          <w:tcPr>
            <w:tcW w:w="1145" w:type="dxa"/>
            <w:gridSpan w:val="2"/>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 </w:t>
            </w:r>
          </w:p>
        </w:tc>
      </w:tr>
      <w:tr w:rsidR="006254FC" w:rsidRPr="00806ED7" w:rsidTr="00806ED7">
        <w:trPr>
          <w:trHeight w:val="70"/>
        </w:trPr>
        <w:tc>
          <w:tcPr>
            <w:tcW w:w="8831" w:type="dxa"/>
            <w:gridSpan w:val="5"/>
            <w:tcBorders>
              <w:top w:val="single" w:sz="4" w:space="0" w:color="auto"/>
              <w:left w:val="single" w:sz="4" w:space="0" w:color="auto"/>
              <w:bottom w:val="single" w:sz="4" w:space="0" w:color="auto"/>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ИТОГО</w:t>
            </w:r>
          </w:p>
        </w:tc>
        <w:tc>
          <w:tcPr>
            <w:tcW w:w="236"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jc w:val="right"/>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0</w:t>
            </w:r>
          </w:p>
        </w:tc>
        <w:tc>
          <w:tcPr>
            <w:tcW w:w="1145" w:type="dxa"/>
            <w:gridSpan w:val="2"/>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jc w:val="right"/>
              <w:rPr>
                <w:rFonts w:ascii="Times New Roman" w:eastAsia="Times New Roman" w:hAnsi="Times New Roman" w:cs="Times New Roman"/>
                <w:b/>
                <w:bCs/>
                <w:sz w:val="18"/>
                <w:szCs w:val="18"/>
                <w:lang w:eastAsia="ru-RU"/>
              </w:rPr>
            </w:pPr>
            <w:r w:rsidRPr="00806ED7">
              <w:rPr>
                <w:rFonts w:ascii="Times New Roman" w:eastAsia="Times New Roman" w:hAnsi="Times New Roman" w:cs="Times New Roman"/>
                <w:b/>
                <w:bCs/>
                <w:sz w:val="18"/>
                <w:szCs w:val="18"/>
                <w:lang w:eastAsia="ru-RU"/>
              </w:rPr>
              <w:t>0</w:t>
            </w:r>
          </w:p>
        </w:tc>
      </w:tr>
    </w:tbl>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11</w:t>
      </w:r>
    </w:p>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BC76D0"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12</w:t>
      </w:r>
      <w:r w:rsidRPr="00BD0B51">
        <w:rPr>
          <w:rFonts w:ascii="Times New Roman" w:hAnsi="Times New Roman" w:cs="Times New Roman"/>
          <w:bCs/>
          <w:sz w:val="20"/>
          <w:szCs w:val="20"/>
        </w:rPr>
        <w:t>.</w:t>
      </w:r>
      <w:r>
        <w:rPr>
          <w:rFonts w:ascii="Times New Roman" w:hAnsi="Times New Roman" w:cs="Times New Roman"/>
          <w:bCs/>
          <w:sz w:val="20"/>
          <w:szCs w:val="20"/>
        </w:rPr>
        <w:t>11</w:t>
      </w:r>
      <w:r w:rsidRPr="00BD0B51">
        <w:rPr>
          <w:rFonts w:ascii="Times New Roman" w:hAnsi="Times New Roman" w:cs="Times New Roman"/>
          <w:bCs/>
          <w:sz w:val="20"/>
          <w:szCs w:val="20"/>
        </w:rPr>
        <w:t>.2018 №</w:t>
      </w:r>
      <w:r>
        <w:rPr>
          <w:rFonts w:ascii="Times New Roman" w:hAnsi="Times New Roman" w:cs="Times New Roman"/>
          <w:bCs/>
          <w:sz w:val="20"/>
          <w:szCs w:val="20"/>
        </w:rPr>
        <w:t>2</w:t>
      </w:r>
      <w:r w:rsidRPr="00BD0B51">
        <w:rPr>
          <w:rFonts w:ascii="Times New Roman" w:hAnsi="Times New Roman" w:cs="Times New Roman"/>
          <w:bCs/>
          <w:sz w:val="20"/>
          <w:szCs w:val="20"/>
        </w:rPr>
        <w:t>/3</w:t>
      </w:r>
      <w:r>
        <w:rPr>
          <w:rFonts w:ascii="Times New Roman" w:hAnsi="Times New Roman" w:cs="Times New Roman"/>
          <w:bCs/>
          <w:sz w:val="20"/>
          <w:szCs w:val="20"/>
        </w:rPr>
        <w:t>9</w:t>
      </w:r>
    </w:p>
    <w:tbl>
      <w:tblPr>
        <w:tblW w:w="11019" w:type="dxa"/>
        <w:tblInd w:w="108" w:type="dxa"/>
        <w:tblLook w:val="04A0" w:firstRow="1" w:lastRow="0" w:firstColumn="1" w:lastColumn="0" w:noHBand="0" w:noVBand="1"/>
      </w:tblPr>
      <w:tblGrid>
        <w:gridCol w:w="468"/>
        <w:gridCol w:w="1297"/>
        <w:gridCol w:w="1239"/>
        <w:gridCol w:w="1142"/>
        <w:gridCol w:w="1393"/>
        <w:gridCol w:w="1640"/>
        <w:gridCol w:w="1118"/>
        <w:gridCol w:w="1680"/>
        <w:gridCol w:w="342"/>
        <w:gridCol w:w="700"/>
      </w:tblGrid>
      <w:tr w:rsidR="006254FC" w:rsidRPr="00806ED7" w:rsidTr="00806ED7">
        <w:trPr>
          <w:trHeight w:val="80"/>
        </w:trPr>
        <w:tc>
          <w:tcPr>
            <w:tcW w:w="468"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0551" w:type="dxa"/>
            <w:gridSpan w:val="9"/>
            <w:tcBorders>
              <w:top w:val="nil"/>
              <w:left w:val="nil"/>
              <w:bottom w:val="nil"/>
              <w:right w:val="nil"/>
            </w:tcBorders>
            <w:shd w:val="clear" w:color="auto" w:fill="auto"/>
            <w:noWrap/>
            <w:vAlign w:val="bottom"/>
            <w:hideMark/>
          </w:tcPr>
          <w:p w:rsidR="006254FC" w:rsidRPr="00806ED7" w:rsidRDefault="006254FC" w:rsidP="006254FC">
            <w:pPr>
              <w:spacing w:after="0" w:line="240" w:lineRule="auto"/>
              <w:jc w:val="center"/>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Программа муниципальных гарантий</w:t>
            </w:r>
          </w:p>
        </w:tc>
      </w:tr>
      <w:tr w:rsidR="006254FC" w:rsidRPr="00806ED7" w:rsidTr="00806ED7">
        <w:trPr>
          <w:trHeight w:val="80"/>
        </w:trPr>
        <w:tc>
          <w:tcPr>
            <w:tcW w:w="468" w:type="dxa"/>
            <w:tcBorders>
              <w:top w:val="nil"/>
              <w:left w:val="nil"/>
              <w:bottom w:val="nil"/>
              <w:right w:val="nil"/>
            </w:tcBorders>
            <w:shd w:val="clear" w:color="auto" w:fill="auto"/>
            <w:vAlign w:val="bottom"/>
            <w:hideMark/>
          </w:tcPr>
          <w:p w:rsidR="006254FC" w:rsidRPr="00806ED7" w:rsidRDefault="006254FC" w:rsidP="006254FC">
            <w:pPr>
              <w:spacing w:after="0" w:line="240" w:lineRule="auto"/>
              <w:jc w:val="center"/>
              <w:rPr>
                <w:rFonts w:ascii="Times New Roman" w:eastAsia="Times New Roman" w:hAnsi="Times New Roman" w:cs="Times New Roman"/>
                <w:b/>
                <w:bCs/>
                <w:sz w:val="16"/>
                <w:szCs w:val="16"/>
                <w:lang w:eastAsia="ru-RU"/>
              </w:rPr>
            </w:pPr>
          </w:p>
        </w:tc>
        <w:tc>
          <w:tcPr>
            <w:tcW w:w="10551" w:type="dxa"/>
            <w:gridSpan w:val="9"/>
            <w:tcBorders>
              <w:top w:val="nil"/>
              <w:left w:val="nil"/>
              <w:bottom w:val="nil"/>
              <w:right w:val="nil"/>
            </w:tcBorders>
            <w:shd w:val="clear" w:color="auto" w:fill="auto"/>
            <w:noWrap/>
            <w:vAlign w:val="bottom"/>
            <w:hideMark/>
          </w:tcPr>
          <w:p w:rsidR="006254FC" w:rsidRPr="00806ED7" w:rsidRDefault="006254FC" w:rsidP="006254FC">
            <w:pPr>
              <w:spacing w:after="0" w:line="240" w:lineRule="auto"/>
              <w:jc w:val="center"/>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xml:space="preserve">городского поселения Безенчук муниципального района </w:t>
            </w:r>
            <w:proofErr w:type="spellStart"/>
            <w:r w:rsidRPr="00806ED7">
              <w:rPr>
                <w:rFonts w:ascii="Times New Roman" w:eastAsia="Times New Roman" w:hAnsi="Times New Roman" w:cs="Times New Roman"/>
                <w:b/>
                <w:bCs/>
                <w:sz w:val="16"/>
                <w:szCs w:val="16"/>
                <w:lang w:eastAsia="ru-RU"/>
              </w:rPr>
              <w:t>Безенчукский</w:t>
            </w:r>
            <w:proofErr w:type="spellEnd"/>
            <w:r w:rsidRPr="00806ED7">
              <w:rPr>
                <w:rFonts w:ascii="Times New Roman" w:eastAsia="Times New Roman" w:hAnsi="Times New Roman" w:cs="Times New Roman"/>
                <w:b/>
                <w:bCs/>
                <w:sz w:val="16"/>
                <w:szCs w:val="16"/>
                <w:lang w:eastAsia="ru-RU"/>
              </w:rPr>
              <w:t xml:space="preserve"> Самарской области на 2019 год</w:t>
            </w:r>
          </w:p>
        </w:tc>
      </w:tr>
      <w:tr w:rsidR="006254FC" w:rsidRPr="00806ED7" w:rsidTr="00806ED7">
        <w:trPr>
          <w:trHeight w:val="80"/>
        </w:trPr>
        <w:tc>
          <w:tcPr>
            <w:tcW w:w="468"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142"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393"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640"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rsidR="006254FC" w:rsidRPr="00806ED7" w:rsidRDefault="006254FC" w:rsidP="006254FC">
            <w:pPr>
              <w:spacing w:after="0" w:line="240" w:lineRule="auto"/>
              <w:jc w:val="right"/>
              <w:rPr>
                <w:rFonts w:ascii="Times New Roman" w:eastAsia="Times New Roman" w:hAnsi="Times New Roman" w:cs="Times New Roman"/>
                <w:sz w:val="16"/>
                <w:szCs w:val="16"/>
                <w:lang w:eastAsia="ru-RU"/>
              </w:rPr>
            </w:pPr>
            <w:proofErr w:type="spellStart"/>
            <w:proofErr w:type="gramStart"/>
            <w:r w:rsidRPr="00806ED7">
              <w:rPr>
                <w:rFonts w:ascii="Times New Roman" w:eastAsia="Times New Roman" w:hAnsi="Times New Roman" w:cs="Times New Roman"/>
                <w:sz w:val="16"/>
                <w:szCs w:val="16"/>
                <w:lang w:eastAsia="ru-RU"/>
              </w:rPr>
              <w:t>тыс.рублей</w:t>
            </w:r>
            <w:proofErr w:type="spellEnd"/>
            <w:proofErr w:type="gramEnd"/>
          </w:p>
        </w:tc>
        <w:tc>
          <w:tcPr>
            <w:tcW w:w="342" w:type="dxa"/>
            <w:tcBorders>
              <w:top w:val="nil"/>
              <w:left w:val="nil"/>
              <w:bottom w:val="nil"/>
              <w:right w:val="nil"/>
            </w:tcBorders>
            <w:shd w:val="clear" w:color="auto" w:fill="auto"/>
            <w:vAlign w:val="bottom"/>
            <w:hideMark/>
          </w:tcPr>
          <w:p w:rsidR="006254FC" w:rsidRPr="00806ED7" w:rsidRDefault="006254FC" w:rsidP="006254FC">
            <w:pPr>
              <w:spacing w:after="0" w:line="240" w:lineRule="auto"/>
              <w:jc w:val="right"/>
              <w:rPr>
                <w:rFonts w:ascii="Times New Roman" w:eastAsia="Times New Roman" w:hAnsi="Times New Roman" w:cs="Times New Roman"/>
                <w:sz w:val="16"/>
                <w:szCs w:val="16"/>
                <w:lang w:eastAsia="ru-RU"/>
              </w:rPr>
            </w:pPr>
          </w:p>
        </w:tc>
        <w:tc>
          <w:tcPr>
            <w:tcW w:w="700"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r>
      <w:tr w:rsidR="006254FC" w:rsidRPr="00806ED7" w:rsidTr="00806ED7">
        <w:trPr>
          <w:trHeight w:val="555"/>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 xml:space="preserve">№ </w:t>
            </w:r>
            <w:proofErr w:type="spellStart"/>
            <w:r w:rsidRPr="00806ED7">
              <w:rPr>
                <w:rFonts w:ascii="Times New Roman" w:eastAsia="Times New Roman" w:hAnsi="Times New Roman" w:cs="Times New Roman"/>
                <w:sz w:val="16"/>
                <w:szCs w:val="16"/>
                <w:lang w:eastAsia="ru-RU"/>
              </w:rPr>
              <w:t>п.п</w:t>
            </w:r>
            <w:proofErr w:type="spellEnd"/>
            <w:r w:rsidRPr="00806ED7">
              <w:rPr>
                <w:rFonts w:ascii="Times New Roman" w:eastAsia="Times New Roman" w:hAnsi="Times New Roman" w:cs="Times New Roman"/>
                <w:sz w:val="16"/>
                <w:szCs w:val="16"/>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 xml:space="preserve">Категория (наименование </w:t>
            </w:r>
            <w:proofErr w:type="spellStart"/>
            <w:r w:rsidRPr="00806ED7">
              <w:rPr>
                <w:rFonts w:ascii="Times New Roman" w:eastAsia="Times New Roman" w:hAnsi="Times New Roman" w:cs="Times New Roman"/>
                <w:sz w:val="16"/>
                <w:szCs w:val="16"/>
                <w:lang w:eastAsia="ru-RU"/>
              </w:rPr>
              <w:t>принципиала</w:t>
            </w:r>
            <w:proofErr w:type="spellEnd"/>
            <w:r w:rsidRPr="00806ED7">
              <w:rPr>
                <w:rFonts w:ascii="Times New Roman" w:eastAsia="Times New Roman" w:hAnsi="Times New Roman" w:cs="Times New Roman"/>
                <w:sz w:val="16"/>
                <w:szCs w:val="16"/>
                <w:lang w:eastAsia="ru-RU"/>
              </w:rPr>
              <w:t>)</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 xml:space="preserve">Объем гарантий по </w:t>
            </w:r>
            <w:proofErr w:type="spellStart"/>
            <w:r w:rsidRPr="00806ED7">
              <w:rPr>
                <w:rFonts w:ascii="Times New Roman" w:eastAsia="Times New Roman" w:hAnsi="Times New Roman" w:cs="Times New Roman"/>
                <w:sz w:val="16"/>
                <w:szCs w:val="16"/>
                <w:lang w:eastAsia="ru-RU"/>
              </w:rPr>
              <w:t>напрпвлению</w:t>
            </w:r>
            <w:proofErr w:type="spellEnd"/>
            <w:r w:rsidRPr="00806ED7">
              <w:rPr>
                <w:rFonts w:ascii="Times New Roman" w:eastAsia="Times New Roman" w:hAnsi="Times New Roman" w:cs="Times New Roman"/>
                <w:sz w:val="16"/>
                <w:szCs w:val="16"/>
                <w:lang w:eastAsia="ru-RU"/>
              </w:rPr>
              <w:t xml:space="preserve"> (цели)</w:t>
            </w:r>
          </w:p>
        </w:tc>
        <w:tc>
          <w:tcPr>
            <w:tcW w:w="13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Сумма предоставляемой в 2019 году гарантии</w:t>
            </w:r>
          </w:p>
        </w:tc>
        <w:tc>
          <w:tcPr>
            <w:tcW w:w="1640" w:type="dxa"/>
            <w:vMerge w:val="restart"/>
            <w:tcBorders>
              <w:top w:val="single" w:sz="4" w:space="0" w:color="auto"/>
              <w:left w:val="single" w:sz="4" w:space="0" w:color="auto"/>
              <w:bottom w:val="single" w:sz="4" w:space="0" w:color="auto"/>
              <w:right w:val="nil"/>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 xml:space="preserve">Проверка финансового состояния </w:t>
            </w:r>
            <w:proofErr w:type="spellStart"/>
            <w:r w:rsidRPr="00806ED7">
              <w:rPr>
                <w:rFonts w:ascii="Times New Roman" w:eastAsia="Times New Roman" w:hAnsi="Times New Roman" w:cs="Times New Roman"/>
                <w:sz w:val="16"/>
                <w:szCs w:val="16"/>
                <w:lang w:eastAsia="ru-RU"/>
              </w:rPr>
              <w:t>принципиала</w:t>
            </w:r>
            <w:proofErr w:type="spellEnd"/>
          </w:p>
        </w:tc>
        <w:tc>
          <w:tcPr>
            <w:tcW w:w="2722"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Иные условия предоставления и исполнения гарантий</w:t>
            </w:r>
          </w:p>
        </w:tc>
      </w:tr>
      <w:tr w:rsidR="006254FC" w:rsidRPr="00806ED7" w:rsidTr="00806ED7">
        <w:trPr>
          <w:trHeight w:val="412"/>
        </w:trPr>
        <w:tc>
          <w:tcPr>
            <w:tcW w:w="468" w:type="dxa"/>
            <w:vMerge/>
            <w:tcBorders>
              <w:top w:val="single" w:sz="4" w:space="0" w:color="auto"/>
              <w:left w:val="single" w:sz="4" w:space="0" w:color="auto"/>
              <w:bottom w:val="single" w:sz="4" w:space="0" w:color="auto"/>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142" w:type="dxa"/>
            <w:vMerge/>
            <w:tcBorders>
              <w:top w:val="single" w:sz="4" w:space="0" w:color="auto"/>
              <w:left w:val="single" w:sz="4" w:space="0" w:color="auto"/>
              <w:bottom w:val="single" w:sz="4" w:space="0" w:color="auto"/>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393" w:type="dxa"/>
            <w:vMerge/>
            <w:tcBorders>
              <w:top w:val="single" w:sz="4" w:space="0" w:color="auto"/>
              <w:left w:val="single" w:sz="4" w:space="0" w:color="auto"/>
              <w:bottom w:val="single" w:sz="4" w:space="0" w:color="auto"/>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640" w:type="dxa"/>
            <w:vMerge/>
            <w:tcBorders>
              <w:top w:val="single" w:sz="4" w:space="0" w:color="auto"/>
              <w:left w:val="single" w:sz="4" w:space="0" w:color="auto"/>
              <w:bottom w:val="single" w:sz="4" w:space="0" w:color="auto"/>
              <w:right w:val="nil"/>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2722" w:type="dxa"/>
            <w:gridSpan w:val="3"/>
            <w:vMerge/>
            <w:tcBorders>
              <w:top w:val="single" w:sz="4" w:space="0" w:color="auto"/>
              <w:left w:val="single" w:sz="4" w:space="0" w:color="auto"/>
              <w:bottom w:val="single" w:sz="4" w:space="0" w:color="auto"/>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r>
      <w:tr w:rsidR="006254FC" w:rsidRPr="00806ED7" w:rsidTr="00806ED7">
        <w:trPr>
          <w:trHeight w:val="7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1142"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1393"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1640"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2722" w:type="dxa"/>
            <w:gridSpan w:val="3"/>
            <w:tcBorders>
              <w:top w:val="single" w:sz="4" w:space="0" w:color="auto"/>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jc w:val="center"/>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r>
      <w:tr w:rsidR="006254FC" w:rsidRPr="00806ED7" w:rsidTr="00806ED7">
        <w:trPr>
          <w:trHeight w:val="70"/>
        </w:trPr>
        <w:tc>
          <w:tcPr>
            <w:tcW w:w="468"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0551" w:type="dxa"/>
            <w:gridSpan w:val="9"/>
            <w:tcBorders>
              <w:top w:val="nil"/>
              <w:left w:val="nil"/>
              <w:bottom w:val="nil"/>
              <w:right w:val="nil"/>
            </w:tcBorders>
            <w:shd w:val="clear" w:color="auto" w:fill="auto"/>
            <w:noWrap/>
            <w:vAlign w:val="bottom"/>
            <w:hideMark/>
          </w:tcPr>
          <w:p w:rsidR="006254FC" w:rsidRPr="00806ED7" w:rsidRDefault="006254FC" w:rsidP="006254FC">
            <w:pPr>
              <w:spacing w:after="0" w:line="240" w:lineRule="auto"/>
              <w:jc w:val="center"/>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Программа муниципальных гарантий</w:t>
            </w:r>
          </w:p>
        </w:tc>
      </w:tr>
      <w:tr w:rsidR="006254FC" w:rsidRPr="00806ED7" w:rsidTr="00806ED7">
        <w:trPr>
          <w:trHeight w:val="80"/>
        </w:trPr>
        <w:tc>
          <w:tcPr>
            <w:tcW w:w="468" w:type="dxa"/>
            <w:tcBorders>
              <w:top w:val="nil"/>
              <w:left w:val="nil"/>
              <w:bottom w:val="nil"/>
              <w:right w:val="nil"/>
            </w:tcBorders>
            <w:shd w:val="clear" w:color="auto" w:fill="auto"/>
            <w:vAlign w:val="bottom"/>
            <w:hideMark/>
          </w:tcPr>
          <w:p w:rsidR="006254FC" w:rsidRPr="00806ED7" w:rsidRDefault="006254FC" w:rsidP="006254FC">
            <w:pPr>
              <w:spacing w:after="0" w:line="240" w:lineRule="auto"/>
              <w:jc w:val="center"/>
              <w:rPr>
                <w:rFonts w:ascii="Times New Roman" w:eastAsia="Times New Roman" w:hAnsi="Times New Roman" w:cs="Times New Roman"/>
                <w:b/>
                <w:bCs/>
                <w:sz w:val="16"/>
                <w:szCs w:val="16"/>
                <w:lang w:eastAsia="ru-RU"/>
              </w:rPr>
            </w:pPr>
          </w:p>
        </w:tc>
        <w:tc>
          <w:tcPr>
            <w:tcW w:w="10551" w:type="dxa"/>
            <w:gridSpan w:val="9"/>
            <w:tcBorders>
              <w:top w:val="nil"/>
              <w:left w:val="nil"/>
              <w:bottom w:val="nil"/>
              <w:right w:val="nil"/>
            </w:tcBorders>
            <w:shd w:val="clear" w:color="auto" w:fill="auto"/>
            <w:noWrap/>
            <w:vAlign w:val="bottom"/>
            <w:hideMark/>
          </w:tcPr>
          <w:p w:rsidR="006254FC" w:rsidRPr="00806ED7" w:rsidRDefault="006254FC" w:rsidP="006254FC">
            <w:pPr>
              <w:spacing w:after="0" w:line="240" w:lineRule="auto"/>
              <w:jc w:val="center"/>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806ED7">
              <w:rPr>
                <w:rFonts w:ascii="Times New Roman" w:eastAsia="Times New Roman" w:hAnsi="Times New Roman" w:cs="Times New Roman"/>
                <w:b/>
                <w:bCs/>
                <w:sz w:val="16"/>
                <w:szCs w:val="16"/>
                <w:lang w:eastAsia="ru-RU"/>
              </w:rPr>
              <w:t>Безенчукский</w:t>
            </w:r>
            <w:proofErr w:type="spellEnd"/>
            <w:r w:rsidRPr="00806ED7">
              <w:rPr>
                <w:rFonts w:ascii="Times New Roman" w:eastAsia="Times New Roman" w:hAnsi="Times New Roman" w:cs="Times New Roman"/>
                <w:b/>
                <w:bCs/>
                <w:sz w:val="16"/>
                <w:szCs w:val="16"/>
                <w:lang w:eastAsia="ru-RU"/>
              </w:rPr>
              <w:t xml:space="preserve"> Самарской области на 2020 год</w:t>
            </w:r>
          </w:p>
        </w:tc>
      </w:tr>
      <w:tr w:rsidR="006254FC" w:rsidRPr="00806ED7" w:rsidTr="00806ED7">
        <w:trPr>
          <w:trHeight w:val="80"/>
        </w:trPr>
        <w:tc>
          <w:tcPr>
            <w:tcW w:w="468"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142"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393"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640"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rsidR="006254FC" w:rsidRPr="00806ED7" w:rsidRDefault="006254FC" w:rsidP="006254FC">
            <w:pPr>
              <w:spacing w:after="0" w:line="240" w:lineRule="auto"/>
              <w:jc w:val="right"/>
              <w:rPr>
                <w:rFonts w:ascii="Times New Roman" w:eastAsia="Times New Roman" w:hAnsi="Times New Roman" w:cs="Times New Roman"/>
                <w:sz w:val="16"/>
                <w:szCs w:val="16"/>
                <w:lang w:eastAsia="ru-RU"/>
              </w:rPr>
            </w:pPr>
            <w:proofErr w:type="spellStart"/>
            <w:proofErr w:type="gramStart"/>
            <w:r w:rsidRPr="00806ED7">
              <w:rPr>
                <w:rFonts w:ascii="Times New Roman" w:eastAsia="Times New Roman" w:hAnsi="Times New Roman" w:cs="Times New Roman"/>
                <w:sz w:val="16"/>
                <w:szCs w:val="16"/>
                <w:lang w:eastAsia="ru-RU"/>
              </w:rPr>
              <w:t>тыс.рублей</w:t>
            </w:r>
            <w:proofErr w:type="spellEnd"/>
            <w:proofErr w:type="gramEnd"/>
          </w:p>
        </w:tc>
        <w:tc>
          <w:tcPr>
            <w:tcW w:w="342" w:type="dxa"/>
            <w:tcBorders>
              <w:top w:val="nil"/>
              <w:left w:val="nil"/>
              <w:bottom w:val="nil"/>
              <w:right w:val="nil"/>
            </w:tcBorders>
            <w:shd w:val="clear" w:color="auto" w:fill="auto"/>
            <w:noWrap/>
            <w:vAlign w:val="bottom"/>
            <w:hideMark/>
          </w:tcPr>
          <w:p w:rsidR="006254FC" w:rsidRPr="00806ED7" w:rsidRDefault="006254FC" w:rsidP="006254FC">
            <w:pPr>
              <w:spacing w:after="0" w:line="240" w:lineRule="auto"/>
              <w:jc w:val="right"/>
              <w:rPr>
                <w:rFonts w:ascii="Times New Roman" w:eastAsia="Times New Roman" w:hAnsi="Times New Roman" w:cs="Times New Roman"/>
                <w:sz w:val="16"/>
                <w:szCs w:val="16"/>
                <w:lang w:eastAsia="ru-RU"/>
              </w:rPr>
            </w:pPr>
          </w:p>
        </w:tc>
        <w:tc>
          <w:tcPr>
            <w:tcW w:w="700" w:type="dxa"/>
            <w:tcBorders>
              <w:top w:val="nil"/>
              <w:left w:val="nil"/>
              <w:bottom w:val="nil"/>
              <w:right w:val="nil"/>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r>
      <w:tr w:rsidR="006254FC" w:rsidRPr="00806ED7" w:rsidTr="00806ED7">
        <w:trPr>
          <w:trHeight w:val="509"/>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 xml:space="preserve">№ </w:t>
            </w:r>
            <w:proofErr w:type="spellStart"/>
            <w:r w:rsidRPr="00806ED7">
              <w:rPr>
                <w:rFonts w:ascii="Times New Roman" w:eastAsia="Times New Roman" w:hAnsi="Times New Roman" w:cs="Times New Roman"/>
                <w:sz w:val="16"/>
                <w:szCs w:val="16"/>
                <w:lang w:eastAsia="ru-RU"/>
              </w:rPr>
              <w:t>п.п</w:t>
            </w:r>
            <w:proofErr w:type="spellEnd"/>
            <w:r w:rsidRPr="00806ED7">
              <w:rPr>
                <w:rFonts w:ascii="Times New Roman" w:eastAsia="Times New Roman" w:hAnsi="Times New Roman" w:cs="Times New Roman"/>
                <w:sz w:val="16"/>
                <w:szCs w:val="16"/>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 xml:space="preserve">Категория (наименование </w:t>
            </w:r>
            <w:proofErr w:type="spellStart"/>
            <w:r w:rsidRPr="00806ED7">
              <w:rPr>
                <w:rFonts w:ascii="Times New Roman" w:eastAsia="Times New Roman" w:hAnsi="Times New Roman" w:cs="Times New Roman"/>
                <w:sz w:val="16"/>
                <w:szCs w:val="16"/>
                <w:lang w:eastAsia="ru-RU"/>
              </w:rPr>
              <w:t>принципиала</w:t>
            </w:r>
            <w:proofErr w:type="spellEnd"/>
            <w:r w:rsidRPr="00806ED7">
              <w:rPr>
                <w:rFonts w:ascii="Times New Roman" w:eastAsia="Times New Roman" w:hAnsi="Times New Roman" w:cs="Times New Roman"/>
                <w:sz w:val="16"/>
                <w:szCs w:val="16"/>
                <w:lang w:eastAsia="ru-RU"/>
              </w:rPr>
              <w:t>)</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 xml:space="preserve">Объем гарантий по </w:t>
            </w:r>
            <w:proofErr w:type="spellStart"/>
            <w:r w:rsidRPr="00806ED7">
              <w:rPr>
                <w:rFonts w:ascii="Times New Roman" w:eastAsia="Times New Roman" w:hAnsi="Times New Roman" w:cs="Times New Roman"/>
                <w:sz w:val="16"/>
                <w:szCs w:val="16"/>
                <w:lang w:eastAsia="ru-RU"/>
              </w:rPr>
              <w:t>напрпвлению</w:t>
            </w:r>
            <w:proofErr w:type="spellEnd"/>
            <w:r w:rsidRPr="00806ED7">
              <w:rPr>
                <w:rFonts w:ascii="Times New Roman" w:eastAsia="Times New Roman" w:hAnsi="Times New Roman" w:cs="Times New Roman"/>
                <w:sz w:val="16"/>
                <w:szCs w:val="16"/>
                <w:lang w:eastAsia="ru-RU"/>
              </w:rPr>
              <w:t xml:space="preserve"> (цели)</w:t>
            </w:r>
          </w:p>
        </w:tc>
        <w:tc>
          <w:tcPr>
            <w:tcW w:w="13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Сумма предоставляемой в 2020 году гарантии</w:t>
            </w:r>
          </w:p>
        </w:tc>
        <w:tc>
          <w:tcPr>
            <w:tcW w:w="1640" w:type="dxa"/>
            <w:vMerge w:val="restart"/>
            <w:tcBorders>
              <w:top w:val="single" w:sz="4" w:space="0" w:color="auto"/>
              <w:left w:val="single" w:sz="4" w:space="0" w:color="auto"/>
              <w:bottom w:val="single" w:sz="4" w:space="0" w:color="auto"/>
              <w:right w:val="nil"/>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 xml:space="preserve">Проверка финансового состояния </w:t>
            </w:r>
            <w:proofErr w:type="spellStart"/>
            <w:r w:rsidRPr="00806ED7">
              <w:rPr>
                <w:rFonts w:ascii="Times New Roman" w:eastAsia="Times New Roman" w:hAnsi="Times New Roman" w:cs="Times New Roman"/>
                <w:sz w:val="16"/>
                <w:szCs w:val="16"/>
                <w:lang w:eastAsia="ru-RU"/>
              </w:rPr>
              <w:t>принципиала</w:t>
            </w:r>
            <w:proofErr w:type="spellEnd"/>
          </w:p>
        </w:tc>
        <w:tc>
          <w:tcPr>
            <w:tcW w:w="2722"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Иные условия предоставления и исполнения гарантий</w:t>
            </w:r>
          </w:p>
        </w:tc>
      </w:tr>
      <w:tr w:rsidR="006254FC" w:rsidRPr="00806ED7" w:rsidTr="00806ED7">
        <w:trPr>
          <w:trHeight w:val="412"/>
        </w:trPr>
        <w:tc>
          <w:tcPr>
            <w:tcW w:w="468" w:type="dxa"/>
            <w:vMerge/>
            <w:tcBorders>
              <w:top w:val="single" w:sz="4" w:space="0" w:color="auto"/>
              <w:left w:val="single" w:sz="4" w:space="0" w:color="auto"/>
              <w:bottom w:val="single" w:sz="4" w:space="0" w:color="auto"/>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142" w:type="dxa"/>
            <w:vMerge/>
            <w:tcBorders>
              <w:top w:val="single" w:sz="4" w:space="0" w:color="auto"/>
              <w:left w:val="single" w:sz="4" w:space="0" w:color="auto"/>
              <w:bottom w:val="single" w:sz="4" w:space="0" w:color="auto"/>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393" w:type="dxa"/>
            <w:vMerge/>
            <w:tcBorders>
              <w:top w:val="single" w:sz="4" w:space="0" w:color="auto"/>
              <w:left w:val="single" w:sz="4" w:space="0" w:color="auto"/>
              <w:bottom w:val="single" w:sz="4" w:space="0" w:color="auto"/>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640" w:type="dxa"/>
            <w:vMerge/>
            <w:tcBorders>
              <w:top w:val="single" w:sz="4" w:space="0" w:color="auto"/>
              <w:left w:val="single" w:sz="4" w:space="0" w:color="auto"/>
              <w:bottom w:val="single" w:sz="4" w:space="0" w:color="auto"/>
              <w:right w:val="nil"/>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2722" w:type="dxa"/>
            <w:gridSpan w:val="3"/>
            <w:vMerge/>
            <w:tcBorders>
              <w:top w:val="single" w:sz="4" w:space="0" w:color="auto"/>
              <w:left w:val="single" w:sz="4" w:space="0" w:color="auto"/>
              <w:bottom w:val="single" w:sz="4" w:space="0" w:color="auto"/>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r>
      <w:tr w:rsidR="006254FC" w:rsidRPr="00806ED7" w:rsidTr="00806ED7">
        <w:trPr>
          <w:trHeight w:val="7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1142"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1393"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1640"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2722" w:type="dxa"/>
            <w:gridSpan w:val="3"/>
            <w:tcBorders>
              <w:top w:val="single" w:sz="4" w:space="0" w:color="auto"/>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jc w:val="center"/>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r>
      <w:tr w:rsidR="006254FC" w:rsidRPr="00806ED7" w:rsidTr="00806ED7">
        <w:trPr>
          <w:trHeight w:val="70"/>
        </w:trPr>
        <w:tc>
          <w:tcPr>
            <w:tcW w:w="468"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0551" w:type="dxa"/>
            <w:gridSpan w:val="9"/>
            <w:tcBorders>
              <w:top w:val="nil"/>
              <w:left w:val="nil"/>
              <w:bottom w:val="nil"/>
              <w:right w:val="nil"/>
            </w:tcBorders>
            <w:shd w:val="clear" w:color="auto" w:fill="auto"/>
            <w:noWrap/>
            <w:vAlign w:val="bottom"/>
            <w:hideMark/>
          </w:tcPr>
          <w:p w:rsidR="006254FC" w:rsidRPr="00806ED7" w:rsidRDefault="006254FC" w:rsidP="006254FC">
            <w:pPr>
              <w:spacing w:after="0" w:line="240" w:lineRule="auto"/>
              <w:jc w:val="center"/>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xml:space="preserve"> Программа муниципальных гарантий</w:t>
            </w:r>
          </w:p>
        </w:tc>
      </w:tr>
      <w:tr w:rsidR="006254FC" w:rsidRPr="00806ED7" w:rsidTr="00806ED7">
        <w:trPr>
          <w:trHeight w:val="80"/>
        </w:trPr>
        <w:tc>
          <w:tcPr>
            <w:tcW w:w="468" w:type="dxa"/>
            <w:tcBorders>
              <w:top w:val="nil"/>
              <w:left w:val="nil"/>
              <w:bottom w:val="nil"/>
              <w:right w:val="nil"/>
            </w:tcBorders>
            <w:shd w:val="clear" w:color="auto" w:fill="auto"/>
            <w:vAlign w:val="bottom"/>
            <w:hideMark/>
          </w:tcPr>
          <w:p w:rsidR="006254FC" w:rsidRPr="00806ED7" w:rsidRDefault="006254FC" w:rsidP="006254FC">
            <w:pPr>
              <w:spacing w:after="0" w:line="240" w:lineRule="auto"/>
              <w:jc w:val="center"/>
              <w:rPr>
                <w:rFonts w:ascii="Times New Roman" w:eastAsia="Times New Roman" w:hAnsi="Times New Roman" w:cs="Times New Roman"/>
                <w:b/>
                <w:bCs/>
                <w:sz w:val="16"/>
                <w:szCs w:val="16"/>
                <w:lang w:eastAsia="ru-RU"/>
              </w:rPr>
            </w:pPr>
          </w:p>
        </w:tc>
        <w:tc>
          <w:tcPr>
            <w:tcW w:w="10551" w:type="dxa"/>
            <w:gridSpan w:val="9"/>
            <w:tcBorders>
              <w:top w:val="nil"/>
              <w:left w:val="nil"/>
              <w:bottom w:val="nil"/>
              <w:right w:val="nil"/>
            </w:tcBorders>
            <w:shd w:val="clear" w:color="auto" w:fill="auto"/>
            <w:noWrap/>
            <w:vAlign w:val="bottom"/>
            <w:hideMark/>
          </w:tcPr>
          <w:p w:rsidR="006254FC" w:rsidRPr="00806ED7" w:rsidRDefault="006254FC" w:rsidP="006254FC">
            <w:pPr>
              <w:spacing w:after="0" w:line="240" w:lineRule="auto"/>
              <w:jc w:val="center"/>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806ED7">
              <w:rPr>
                <w:rFonts w:ascii="Times New Roman" w:eastAsia="Times New Roman" w:hAnsi="Times New Roman" w:cs="Times New Roman"/>
                <w:b/>
                <w:bCs/>
                <w:sz w:val="16"/>
                <w:szCs w:val="16"/>
                <w:lang w:eastAsia="ru-RU"/>
              </w:rPr>
              <w:t>Безенчукский</w:t>
            </w:r>
            <w:proofErr w:type="spellEnd"/>
            <w:r w:rsidRPr="00806ED7">
              <w:rPr>
                <w:rFonts w:ascii="Times New Roman" w:eastAsia="Times New Roman" w:hAnsi="Times New Roman" w:cs="Times New Roman"/>
                <w:b/>
                <w:bCs/>
                <w:sz w:val="16"/>
                <w:szCs w:val="16"/>
                <w:lang w:eastAsia="ru-RU"/>
              </w:rPr>
              <w:t xml:space="preserve"> Самарской области на 2021 год</w:t>
            </w:r>
          </w:p>
        </w:tc>
      </w:tr>
      <w:tr w:rsidR="006254FC" w:rsidRPr="00806ED7" w:rsidTr="00806ED7">
        <w:trPr>
          <w:trHeight w:val="80"/>
        </w:trPr>
        <w:tc>
          <w:tcPr>
            <w:tcW w:w="468"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142"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393"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640"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rsidR="006254FC" w:rsidRPr="00806ED7" w:rsidRDefault="006254FC" w:rsidP="006254FC">
            <w:pPr>
              <w:spacing w:after="0" w:line="240" w:lineRule="auto"/>
              <w:jc w:val="right"/>
              <w:rPr>
                <w:rFonts w:ascii="Times New Roman" w:eastAsia="Times New Roman" w:hAnsi="Times New Roman" w:cs="Times New Roman"/>
                <w:sz w:val="16"/>
                <w:szCs w:val="16"/>
                <w:lang w:eastAsia="ru-RU"/>
              </w:rPr>
            </w:pPr>
            <w:proofErr w:type="spellStart"/>
            <w:proofErr w:type="gramStart"/>
            <w:r w:rsidRPr="00806ED7">
              <w:rPr>
                <w:rFonts w:ascii="Times New Roman" w:eastAsia="Times New Roman" w:hAnsi="Times New Roman" w:cs="Times New Roman"/>
                <w:sz w:val="16"/>
                <w:szCs w:val="16"/>
                <w:lang w:eastAsia="ru-RU"/>
              </w:rPr>
              <w:t>тыс.рублей</w:t>
            </w:r>
            <w:proofErr w:type="spellEnd"/>
            <w:proofErr w:type="gramEnd"/>
          </w:p>
        </w:tc>
        <w:tc>
          <w:tcPr>
            <w:tcW w:w="342" w:type="dxa"/>
            <w:tcBorders>
              <w:top w:val="nil"/>
              <w:left w:val="nil"/>
              <w:bottom w:val="nil"/>
              <w:right w:val="nil"/>
            </w:tcBorders>
            <w:shd w:val="clear" w:color="auto" w:fill="auto"/>
            <w:noWrap/>
            <w:vAlign w:val="bottom"/>
            <w:hideMark/>
          </w:tcPr>
          <w:p w:rsidR="006254FC" w:rsidRPr="00806ED7" w:rsidRDefault="006254FC" w:rsidP="006254FC">
            <w:pPr>
              <w:spacing w:after="0" w:line="240" w:lineRule="auto"/>
              <w:jc w:val="right"/>
              <w:rPr>
                <w:rFonts w:ascii="Times New Roman" w:eastAsia="Times New Roman" w:hAnsi="Times New Roman" w:cs="Times New Roman"/>
                <w:sz w:val="16"/>
                <w:szCs w:val="16"/>
                <w:lang w:eastAsia="ru-RU"/>
              </w:rPr>
            </w:pPr>
          </w:p>
        </w:tc>
        <w:tc>
          <w:tcPr>
            <w:tcW w:w="700" w:type="dxa"/>
            <w:tcBorders>
              <w:top w:val="nil"/>
              <w:left w:val="nil"/>
              <w:bottom w:val="nil"/>
              <w:right w:val="nil"/>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r>
      <w:tr w:rsidR="006254FC" w:rsidRPr="00806ED7" w:rsidTr="00806ED7">
        <w:trPr>
          <w:trHeight w:val="509"/>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 xml:space="preserve">№ </w:t>
            </w:r>
            <w:proofErr w:type="spellStart"/>
            <w:r w:rsidRPr="00806ED7">
              <w:rPr>
                <w:rFonts w:ascii="Times New Roman" w:eastAsia="Times New Roman" w:hAnsi="Times New Roman" w:cs="Times New Roman"/>
                <w:sz w:val="16"/>
                <w:szCs w:val="16"/>
                <w:lang w:eastAsia="ru-RU"/>
              </w:rPr>
              <w:t>п.п</w:t>
            </w:r>
            <w:proofErr w:type="spellEnd"/>
            <w:r w:rsidRPr="00806ED7">
              <w:rPr>
                <w:rFonts w:ascii="Times New Roman" w:eastAsia="Times New Roman" w:hAnsi="Times New Roman" w:cs="Times New Roman"/>
                <w:sz w:val="16"/>
                <w:szCs w:val="16"/>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 xml:space="preserve">Категория (наименование </w:t>
            </w:r>
            <w:proofErr w:type="spellStart"/>
            <w:r w:rsidRPr="00806ED7">
              <w:rPr>
                <w:rFonts w:ascii="Times New Roman" w:eastAsia="Times New Roman" w:hAnsi="Times New Roman" w:cs="Times New Roman"/>
                <w:sz w:val="16"/>
                <w:szCs w:val="16"/>
                <w:lang w:eastAsia="ru-RU"/>
              </w:rPr>
              <w:t>принципиала</w:t>
            </w:r>
            <w:proofErr w:type="spellEnd"/>
            <w:r w:rsidRPr="00806ED7">
              <w:rPr>
                <w:rFonts w:ascii="Times New Roman" w:eastAsia="Times New Roman" w:hAnsi="Times New Roman" w:cs="Times New Roman"/>
                <w:sz w:val="16"/>
                <w:szCs w:val="16"/>
                <w:lang w:eastAsia="ru-RU"/>
              </w:rPr>
              <w:t>)</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 xml:space="preserve">Объем гарантий по </w:t>
            </w:r>
            <w:proofErr w:type="spellStart"/>
            <w:r w:rsidRPr="00806ED7">
              <w:rPr>
                <w:rFonts w:ascii="Times New Roman" w:eastAsia="Times New Roman" w:hAnsi="Times New Roman" w:cs="Times New Roman"/>
                <w:sz w:val="16"/>
                <w:szCs w:val="16"/>
                <w:lang w:eastAsia="ru-RU"/>
              </w:rPr>
              <w:t>напрпвлению</w:t>
            </w:r>
            <w:proofErr w:type="spellEnd"/>
            <w:r w:rsidRPr="00806ED7">
              <w:rPr>
                <w:rFonts w:ascii="Times New Roman" w:eastAsia="Times New Roman" w:hAnsi="Times New Roman" w:cs="Times New Roman"/>
                <w:sz w:val="16"/>
                <w:szCs w:val="16"/>
                <w:lang w:eastAsia="ru-RU"/>
              </w:rPr>
              <w:t xml:space="preserve"> (цели)</w:t>
            </w:r>
          </w:p>
        </w:tc>
        <w:tc>
          <w:tcPr>
            <w:tcW w:w="13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Сумма предоставляемой в 2021 году гарантии</w:t>
            </w:r>
          </w:p>
        </w:tc>
        <w:tc>
          <w:tcPr>
            <w:tcW w:w="1640" w:type="dxa"/>
            <w:vMerge w:val="restart"/>
            <w:tcBorders>
              <w:top w:val="single" w:sz="4" w:space="0" w:color="auto"/>
              <w:left w:val="single" w:sz="4" w:space="0" w:color="auto"/>
              <w:bottom w:val="single" w:sz="4" w:space="0" w:color="auto"/>
              <w:right w:val="nil"/>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 xml:space="preserve">Проверка финансового состояния </w:t>
            </w:r>
            <w:proofErr w:type="spellStart"/>
            <w:r w:rsidRPr="00806ED7">
              <w:rPr>
                <w:rFonts w:ascii="Times New Roman" w:eastAsia="Times New Roman" w:hAnsi="Times New Roman" w:cs="Times New Roman"/>
                <w:sz w:val="16"/>
                <w:szCs w:val="16"/>
                <w:lang w:eastAsia="ru-RU"/>
              </w:rPr>
              <w:t>принципиала</w:t>
            </w:r>
            <w:proofErr w:type="spellEnd"/>
          </w:p>
        </w:tc>
        <w:tc>
          <w:tcPr>
            <w:tcW w:w="2722"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54FC" w:rsidRPr="00806ED7" w:rsidRDefault="006254FC" w:rsidP="006254FC">
            <w:pPr>
              <w:spacing w:after="0" w:line="240" w:lineRule="auto"/>
              <w:jc w:val="center"/>
              <w:rPr>
                <w:rFonts w:ascii="Times New Roman" w:eastAsia="Times New Roman" w:hAnsi="Times New Roman" w:cs="Times New Roman"/>
                <w:sz w:val="16"/>
                <w:szCs w:val="16"/>
                <w:lang w:eastAsia="ru-RU"/>
              </w:rPr>
            </w:pPr>
            <w:r w:rsidRPr="00806ED7">
              <w:rPr>
                <w:rFonts w:ascii="Times New Roman" w:eastAsia="Times New Roman" w:hAnsi="Times New Roman" w:cs="Times New Roman"/>
                <w:sz w:val="16"/>
                <w:szCs w:val="16"/>
                <w:lang w:eastAsia="ru-RU"/>
              </w:rPr>
              <w:t>Иные условия предоставления и исполнения гарантий</w:t>
            </w:r>
          </w:p>
        </w:tc>
      </w:tr>
      <w:tr w:rsidR="006254FC" w:rsidRPr="00806ED7" w:rsidTr="00806ED7">
        <w:trPr>
          <w:trHeight w:val="412"/>
        </w:trPr>
        <w:tc>
          <w:tcPr>
            <w:tcW w:w="468" w:type="dxa"/>
            <w:vMerge/>
            <w:tcBorders>
              <w:top w:val="single" w:sz="4" w:space="0" w:color="auto"/>
              <w:left w:val="single" w:sz="4" w:space="0" w:color="auto"/>
              <w:bottom w:val="single" w:sz="4" w:space="0" w:color="auto"/>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142" w:type="dxa"/>
            <w:vMerge/>
            <w:tcBorders>
              <w:top w:val="single" w:sz="4" w:space="0" w:color="auto"/>
              <w:left w:val="single" w:sz="4" w:space="0" w:color="auto"/>
              <w:bottom w:val="single" w:sz="4" w:space="0" w:color="auto"/>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393" w:type="dxa"/>
            <w:vMerge/>
            <w:tcBorders>
              <w:top w:val="single" w:sz="4" w:space="0" w:color="auto"/>
              <w:left w:val="single" w:sz="4" w:space="0" w:color="auto"/>
              <w:bottom w:val="single" w:sz="4" w:space="0" w:color="auto"/>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640" w:type="dxa"/>
            <w:vMerge/>
            <w:tcBorders>
              <w:top w:val="single" w:sz="4" w:space="0" w:color="auto"/>
              <w:left w:val="single" w:sz="4" w:space="0" w:color="auto"/>
              <w:bottom w:val="single" w:sz="4" w:space="0" w:color="auto"/>
              <w:right w:val="nil"/>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c>
          <w:tcPr>
            <w:tcW w:w="2722" w:type="dxa"/>
            <w:gridSpan w:val="3"/>
            <w:vMerge/>
            <w:tcBorders>
              <w:top w:val="single" w:sz="4" w:space="0" w:color="auto"/>
              <w:left w:val="single" w:sz="4" w:space="0" w:color="auto"/>
              <w:bottom w:val="single" w:sz="4" w:space="0" w:color="auto"/>
              <w:right w:val="single" w:sz="4" w:space="0" w:color="auto"/>
            </w:tcBorders>
            <w:vAlign w:val="center"/>
            <w:hideMark/>
          </w:tcPr>
          <w:p w:rsidR="006254FC" w:rsidRPr="00806ED7" w:rsidRDefault="006254FC" w:rsidP="006254FC">
            <w:pPr>
              <w:spacing w:after="0" w:line="240" w:lineRule="auto"/>
              <w:rPr>
                <w:rFonts w:ascii="Times New Roman" w:eastAsia="Times New Roman" w:hAnsi="Times New Roman" w:cs="Times New Roman"/>
                <w:sz w:val="16"/>
                <w:szCs w:val="16"/>
                <w:lang w:eastAsia="ru-RU"/>
              </w:rPr>
            </w:pPr>
          </w:p>
        </w:tc>
      </w:tr>
      <w:tr w:rsidR="006254FC" w:rsidRPr="00806ED7" w:rsidTr="00806ED7">
        <w:trPr>
          <w:trHeight w:val="7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1142"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1393"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1640"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c>
          <w:tcPr>
            <w:tcW w:w="2722" w:type="dxa"/>
            <w:gridSpan w:val="3"/>
            <w:tcBorders>
              <w:top w:val="single" w:sz="4" w:space="0" w:color="auto"/>
              <w:left w:val="nil"/>
              <w:bottom w:val="single" w:sz="4" w:space="0" w:color="auto"/>
              <w:right w:val="single" w:sz="4" w:space="0" w:color="auto"/>
            </w:tcBorders>
            <w:shd w:val="clear" w:color="auto" w:fill="auto"/>
            <w:noWrap/>
            <w:vAlign w:val="bottom"/>
            <w:hideMark/>
          </w:tcPr>
          <w:p w:rsidR="006254FC" w:rsidRPr="00806ED7" w:rsidRDefault="006254FC" w:rsidP="006254FC">
            <w:pPr>
              <w:spacing w:after="0" w:line="240" w:lineRule="auto"/>
              <w:jc w:val="center"/>
              <w:rPr>
                <w:rFonts w:ascii="Times New Roman" w:eastAsia="Times New Roman" w:hAnsi="Times New Roman" w:cs="Times New Roman"/>
                <w:b/>
                <w:bCs/>
                <w:sz w:val="16"/>
                <w:szCs w:val="16"/>
                <w:lang w:eastAsia="ru-RU"/>
              </w:rPr>
            </w:pPr>
            <w:r w:rsidRPr="00806ED7">
              <w:rPr>
                <w:rFonts w:ascii="Times New Roman" w:eastAsia="Times New Roman" w:hAnsi="Times New Roman" w:cs="Times New Roman"/>
                <w:b/>
                <w:bCs/>
                <w:sz w:val="16"/>
                <w:szCs w:val="16"/>
                <w:lang w:eastAsia="ru-RU"/>
              </w:rPr>
              <w:t> </w:t>
            </w:r>
          </w:p>
        </w:tc>
      </w:tr>
    </w:tbl>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p>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BC76D0"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12</w:t>
      </w:r>
      <w:r w:rsidRPr="00BD0B51">
        <w:rPr>
          <w:rFonts w:ascii="Times New Roman" w:hAnsi="Times New Roman" w:cs="Times New Roman"/>
          <w:bCs/>
          <w:sz w:val="20"/>
          <w:szCs w:val="20"/>
        </w:rPr>
        <w:t>.</w:t>
      </w:r>
      <w:r>
        <w:rPr>
          <w:rFonts w:ascii="Times New Roman" w:hAnsi="Times New Roman" w:cs="Times New Roman"/>
          <w:bCs/>
          <w:sz w:val="20"/>
          <w:szCs w:val="20"/>
        </w:rPr>
        <w:t>11</w:t>
      </w:r>
      <w:r w:rsidRPr="00BD0B51">
        <w:rPr>
          <w:rFonts w:ascii="Times New Roman" w:hAnsi="Times New Roman" w:cs="Times New Roman"/>
          <w:bCs/>
          <w:sz w:val="20"/>
          <w:szCs w:val="20"/>
        </w:rPr>
        <w:t>.2018 №</w:t>
      </w:r>
      <w:r>
        <w:rPr>
          <w:rFonts w:ascii="Times New Roman" w:hAnsi="Times New Roman" w:cs="Times New Roman"/>
          <w:bCs/>
          <w:sz w:val="20"/>
          <w:szCs w:val="20"/>
        </w:rPr>
        <w:t>2</w:t>
      </w:r>
      <w:r w:rsidRPr="00BD0B51">
        <w:rPr>
          <w:rFonts w:ascii="Times New Roman" w:hAnsi="Times New Roman" w:cs="Times New Roman"/>
          <w:bCs/>
          <w:sz w:val="20"/>
          <w:szCs w:val="20"/>
        </w:rPr>
        <w:t>/3</w:t>
      </w:r>
      <w:r>
        <w:rPr>
          <w:rFonts w:ascii="Times New Roman" w:hAnsi="Times New Roman" w:cs="Times New Roman"/>
          <w:bCs/>
          <w:sz w:val="20"/>
          <w:szCs w:val="20"/>
        </w:rPr>
        <w:t>9</w:t>
      </w:r>
    </w:p>
    <w:tbl>
      <w:tblPr>
        <w:tblW w:w="10918" w:type="dxa"/>
        <w:tblInd w:w="108" w:type="dxa"/>
        <w:tblLayout w:type="fixed"/>
        <w:tblLook w:val="04A0" w:firstRow="1" w:lastRow="0" w:firstColumn="1" w:lastColumn="0" w:noHBand="0" w:noVBand="1"/>
      </w:tblPr>
      <w:tblGrid>
        <w:gridCol w:w="567"/>
        <w:gridCol w:w="1808"/>
        <w:gridCol w:w="5724"/>
        <w:gridCol w:w="816"/>
        <w:gridCol w:w="1157"/>
        <w:gridCol w:w="846"/>
      </w:tblGrid>
      <w:tr w:rsidR="00A82973" w:rsidRPr="00A82973" w:rsidTr="00B01341">
        <w:trPr>
          <w:trHeight w:val="80"/>
        </w:trPr>
        <w:tc>
          <w:tcPr>
            <w:tcW w:w="10918" w:type="dxa"/>
            <w:gridSpan w:val="6"/>
            <w:tcBorders>
              <w:top w:val="nil"/>
              <w:left w:val="nil"/>
              <w:bottom w:val="nil"/>
              <w:right w:val="nil"/>
            </w:tcBorders>
            <w:shd w:val="clear" w:color="auto" w:fill="auto"/>
            <w:vAlign w:val="center"/>
            <w:hideMark/>
          </w:tcPr>
          <w:p w:rsidR="00A82973" w:rsidRPr="00B01341" w:rsidRDefault="00A82973" w:rsidP="00A82973">
            <w:pPr>
              <w:spacing w:after="0" w:line="240" w:lineRule="auto"/>
              <w:jc w:val="right"/>
              <w:rPr>
                <w:rFonts w:ascii="Times New Roman" w:eastAsia="Times New Roman" w:hAnsi="Times New Roman" w:cs="Times New Roman"/>
                <w:sz w:val="16"/>
                <w:szCs w:val="16"/>
                <w:lang w:eastAsia="ru-RU"/>
              </w:rPr>
            </w:pPr>
            <w:bookmarkStart w:id="3" w:name="RANGE!A1:F33"/>
            <w:proofErr w:type="gramStart"/>
            <w:r w:rsidRPr="00B01341">
              <w:rPr>
                <w:rFonts w:ascii="Times New Roman" w:eastAsia="Times New Roman" w:hAnsi="Times New Roman" w:cs="Times New Roman"/>
                <w:sz w:val="16"/>
                <w:szCs w:val="16"/>
                <w:lang w:eastAsia="ru-RU"/>
              </w:rPr>
              <w:t>Приложение  к</w:t>
            </w:r>
            <w:proofErr w:type="gramEnd"/>
            <w:r w:rsidRPr="00B01341">
              <w:rPr>
                <w:rFonts w:ascii="Times New Roman" w:eastAsia="Times New Roman" w:hAnsi="Times New Roman" w:cs="Times New Roman"/>
                <w:sz w:val="16"/>
                <w:szCs w:val="16"/>
                <w:lang w:eastAsia="ru-RU"/>
              </w:rPr>
              <w:t xml:space="preserve"> проекту Решения "О бюджете городского поселения Безенчук на 2019 год и плановый период 2020-2021 </w:t>
            </w:r>
            <w:proofErr w:type="spellStart"/>
            <w:r w:rsidRPr="00B01341">
              <w:rPr>
                <w:rFonts w:ascii="Times New Roman" w:eastAsia="Times New Roman" w:hAnsi="Times New Roman" w:cs="Times New Roman"/>
                <w:sz w:val="16"/>
                <w:szCs w:val="16"/>
                <w:lang w:eastAsia="ru-RU"/>
              </w:rPr>
              <w:t>г.г</w:t>
            </w:r>
            <w:proofErr w:type="spellEnd"/>
            <w:r w:rsidRPr="00B01341">
              <w:rPr>
                <w:rFonts w:ascii="Times New Roman" w:eastAsia="Times New Roman" w:hAnsi="Times New Roman" w:cs="Times New Roman"/>
                <w:sz w:val="16"/>
                <w:szCs w:val="16"/>
                <w:lang w:eastAsia="ru-RU"/>
              </w:rPr>
              <w:t>."</w:t>
            </w:r>
            <w:bookmarkEnd w:id="3"/>
          </w:p>
        </w:tc>
      </w:tr>
      <w:tr w:rsidR="00A82973" w:rsidRPr="00A82973" w:rsidTr="00B01341">
        <w:trPr>
          <w:trHeight w:val="80"/>
        </w:trPr>
        <w:tc>
          <w:tcPr>
            <w:tcW w:w="10918" w:type="dxa"/>
            <w:gridSpan w:val="6"/>
            <w:tcBorders>
              <w:top w:val="nil"/>
              <w:left w:val="nil"/>
              <w:bottom w:val="nil"/>
              <w:right w:val="nil"/>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 xml:space="preserve">Прогноз по </w:t>
            </w:r>
            <w:proofErr w:type="gramStart"/>
            <w:r w:rsidRPr="00B01341">
              <w:rPr>
                <w:rFonts w:ascii="Times New Roman" w:eastAsia="Times New Roman" w:hAnsi="Times New Roman" w:cs="Times New Roman"/>
                <w:b/>
                <w:bCs/>
                <w:sz w:val="16"/>
                <w:szCs w:val="16"/>
                <w:lang w:eastAsia="ru-RU"/>
              </w:rPr>
              <w:t>доходам  бюджета</w:t>
            </w:r>
            <w:proofErr w:type="gramEnd"/>
            <w:r w:rsidRPr="00B01341">
              <w:rPr>
                <w:rFonts w:ascii="Times New Roman" w:eastAsia="Times New Roman" w:hAnsi="Times New Roman" w:cs="Times New Roman"/>
                <w:b/>
                <w:bCs/>
                <w:sz w:val="16"/>
                <w:szCs w:val="16"/>
                <w:lang w:eastAsia="ru-RU"/>
              </w:rPr>
              <w:t xml:space="preserve"> городского поселения Безенчук на 2019 год и на плановый период 2020 и 2021 годов</w:t>
            </w:r>
          </w:p>
        </w:tc>
      </w:tr>
      <w:tr w:rsidR="00B01341" w:rsidRPr="00A82973" w:rsidTr="00B01341">
        <w:trPr>
          <w:trHeight w:val="80"/>
        </w:trPr>
        <w:tc>
          <w:tcPr>
            <w:tcW w:w="567" w:type="dxa"/>
            <w:tcBorders>
              <w:top w:val="nil"/>
              <w:left w:val="nil"/>
              <w:bottom w:val="nil"/>
              <w:right w:val="nil"/>
            </w:tcBorders>
            <w:shd w:val="clear" w:color="auto" w:fill="auto"/>
            <w:noWrap/>
            <w:vAlign w:val="center"/>
            <w:hideMark/>
          </w:tcPr>
          <w:p w:rsidR="00B01341" w:rsidRPr="00B01341" w:rsidRDefault="00B01341" w:rsidP="00A82973">
            <w:pPr>
              <w:spacing w:after="0" w:line="240" w:lineRule="auto"/>
              <w:jc w:val="center"/>
              <w:rPr>
                <w:rFonts w:ascii="Times New Roman" w:eastAsia="Times New Roman" w:hAnsi="Times New Roman" w:cs="Times New Roman"/>
                <w:b/>
                <w:bCs/>
                <w:sz w:val="16"/>
                <w:szCs w:val="16"/>
                <w:lang w:eastAsia="ru-RU"/>
              </w:rPr>
            </w:pPr>
          </w:p>
        </w:tc>
        <w:tc>
          <w:tcPr>
            <w:tcW w:w="1808" w:type="dxa"/>
            <w:tcBorders>
              <w:top w:val="nil"/>
              <w:left w:val="nil"/>
              <w:bottom w:val="nil"/>
              <w:right w:val="nil"/>
            </w:tcBorders>
            <w:shd w:val="clear" w:color="auto" w:fill="auto"/>
            <w:noWrap/>
            <w:vAlign w:val="center"/>
            <w:hideMark/>
          </w:tcPr>
          <w:p w:rsidR="00B01341" w:rsidRPr="00B01341" w:rsidRDefault="00B01341" w:rsidP="00A82973">
            <w:pPr>
              <w:spacing w:after="0" w:line="240" w:lineRule="auto"/>
              <w:rPr>
                <w:rFonts w:ascii="Times New Roman" w:eastAsia="Times New Roman" w:hAnsi="Times New Roman" w:cs="Times New Roman"/>
                <w:sz w:val="16"/>
                <w:szCs w:val="16"/>
                <w:lang w:eastAsia="ru-RU"/>
              </w:rPr>
            </w:pPr>
          </w:p>
        </w:tc>
        <w:tc>
          <w:tcPr>
            <w:tcW w:w="5724" w:type="dxa"/>
            <w:tcBorders>
              <w:top w:val="nil"/>
              <w:left w:val="nil"/>
              <w:bottom w:val="nil"/>
              <w:right w:val="nil"/>
            </w:tcBorders>
            <w:shd w:val="clear" w:color="auto" w:fill="auto"/>
            <w:vAlign w:val="center"/>
            <w:hideMark/>
          </w:tcPr>
          <w:p w:rsidR="00B01341" w:rsidRPr="00B01341" w:rsidRDefault="00B01341" w:rsidP="00A82973">
            <w:pPr>
              <w:spacing w:after="0" w:line="240" w:lineRule="auto"/>
              <w:rPr>
                <w:rFonts w:ascii="Times New Roman" w:eastAsia="Times New Roman" w:hAnsi="Times New Roman" w:cs="Times New Roman"/>
                <w:sz w:val="16"/>
                <w:szCs w:val="16"/>
                <w:lang w:eastAsia="ru-RU"/>
              </w:rPr>
            </w:pPr>
          </w:p>
        </w:tc>
        <w:tc>
          <w:tcPr>
            <w:tcW w:w="2819" w:type="dxa"/>
            <w:gridSpan w:val="3"/>
            <w:tcBorders>
              <w:top w:val="nil"/>
              <w:left w:val="nil"/>
              <w:bottom w:val="nil"/>
              <w:right w:val="nil"/>
            </w:tcBorders>
            <w:shd w:val="clear" w:color="auto" w:fill="auto"/>
            <w:vAlign w:val="center"/>
            <w:hideMark/>
          </w:tcPr>
          <w:p w:rsidR="00B01341" w:rsidRPr="00B01341" w:rsidRDefault="00B01341"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тыс. рублей</w:t>
            </w:r>
          </w:p>
        </w:tc>
      </w:tr>
      <w:tr w:rsidR="00A82973" w:rsidRPr="00A82973" w:rsidTr="00B01341">
        <w:trPr>
          <w:trHeight w:val="102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Код главного администратора доходов</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Код классификации доходов</w:t>
            </w:r>
          </w:p>
        </w:tc>
        <w:tc>
          <w:tcPr>
            <w:tcW w:w="5724" w:type="dxa"/>
            <w:tcBorders>
              <w:top w:val="single" w:sz="4" w:space="0" w:color="auto"/>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Наименование кодов классификации доходов</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2019 год</w:t>
            </w:r>
          </w:p>
        </w:tc>
        <w:tc>
          <w:tcPr>
            <w:tcW w:w="1157" w:type="dxa"/>
            <w:tcBorders>
              <w:top w:val="single" w:sz="4" w:space="0" w:color="auto"/>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2020 год</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2021 год</w:t>
            </w:r>
          </w:p>
        </w:tc>
      </w:tr>
      <w:tr w:rsidR="00A82973" w:rsidRPr="00A82973" w:rsidTr="00B01341">
        <w:trPr>
          <w:trHeight w:val="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1</w:t>
            </w:r>
          </w:p>
        </w:tc>
        <w:tc>
          <w:tcPr>
            <w:tcW w:w="1808"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2</w:t>
            </w:r>
          </w:p>
        </w:tc>
        <w:tc>
          <w:tcPr>
            <w:tcW w:w="5724"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3</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4</w:t>
            </w:r>
          </w:p>
        </w:tc>
        <w:tc>
          <w:tcPr>
            <w:tcW w:w="1157"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5</w:t>
            </w:r>
          </w:p>
        </w:tc>
        <w:tc>
          <w:tcPr>
            <w:tcW w:w="84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6</w:t>
            </w:r>
          </w:p>
        </w:tc>
      </w:tr>
      <w:tr w:rsidR="00A82973" w:rsidRPr="00A82973" w:rsidTr="00B01341">
        <w:trPr>
          <w:trHeight w:val="70"/>
        </w:trPr>
        <w:tc>
          <w:tcPr>
            <w:tcW w:w="567" w:type="dxa"/>
            <w:tcBorders>
              <w:top w:val="nil"/>
              <w:left w:val="single" w:sz="4" w:space="0" w:color="auto"/>
              <w:bottom w:val="single" w:sz="4" w:space="0" w:color="auto"/>
              <w:right w:val="single" w:sz="4" w:space="0" w:color="auto"/>
            </w:tcBorders>
            <w:shd w:val="clear" w:color="000000" w:fill="C0C0C0"/>
            <w:noWrap/>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208</w:t>
            </w:r>
          </w:p>
        </w:tc>
        <w:tc>
          <w:tcPr>
            <w:tcW w:w="1808" w:type="dxa"/>
            <w:tcBorders>
              <w:top w:val="nil"/>
              <w:left w:val="single" w:sz="8" w:space="0" w:color="auto"/>
              <w:bottom w:val="single" w:sz="4" w:space="0" w:color="auto"/>
              <w:right w:val="single" w:sz="4" w:space="0" w:color="auto"/>
            </w:tcBorders>
            <w:shd w:val="clear" w:color="000000" w:fill="C0C0C0"/>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1 00 00000 00 0000 000</w:t>
            </w:r>
          </w:p>
        </w:tc>
        <w:tc>
          <w:tcPr>
            <w:tcW w:w="5724" w:type="dxa"/>
            <w:tcBorders>
              <w:top w:val="nil"/>
              <w:left w:val="nil"/>
              <w:bottom w:val="single" w:sz="4" w:space="0" w:color="auto"/>
              <w:right w:val="single" w:sz="4" w:space="0" w:color="auto"/>
            </w:tcBorders>
            <w:shd w:val="clear" w:color="000000" w:fill="C0C0C0"/>
            <w:hideMark/>
          </w:tcPr>
          <w:p w:rsidR="00A82973" w:rsidRPr="00B01341" w:rsidRDefault="00A82973" w:rsidP="00A82973">
            <w:pPr>
              <w:spacing w:after="0" w:line="240" w:lineRule="auto"/>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НАЛОГОВЫЕ И НЕНАЛОГОВЫЕ ДОХОДЫ</w:t>
            </w:r>
          </w:p>
        </w:tc>
        <w:tc>
          <w:tcPr>
            <w:tcW w:w="816" w:type="dxa"/>
            <w:tcBorders>
              <w:top w:val="nil"/>
              <w:left w:val="nil"/>
              <w:bottom w:val="single" w:sz="4" w:space="0" w:color="auto"/>
              <w:right w:val="single" w:sz="4" w:space="0" w:color="auto"/>
            </w:tcBorders>
            <w:shd w:val="clear" w:color="000000" w:fill="C0C0C0"/>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60597,00</w:t>
            </w:r>
          </w:p>
        </w:tc>
        <w:tc>
          <w:tcPr>
            <w:tcW w:w="1157" w:type="dxa"/>
            <w:tcBorders>
              <w:top w:val="nil"/>
              <w:left w:val="nil"/>
              <w:bottom w:val="single" w:sz="4" w:space="0" w:color="auto"/>
              <w:right w:val="single" w:sz="4" w:space="0" w:color="auto"/>
            </w:tcBorders>
            <w:shd w:val="clear" w:color="000000" w:fill="C0C0C0"/>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61314,00</w:t>
            </w:r>
          </w:p>
        </w:tc>
        <w:tc>
          <w:tcPr>
            <w:tcW w:w="846" w:type="dxa"/>
            <w:tcBorders>
              <w:top w:val="nil"/>
              <w:left w:val="nil"/>
              <w:bottom w:val="single" w:sz="4" w:space="0" w:color="auto"/>
              <w:right w:val="single" w:sz="4" w:space="0" w:color="auto"/>
            </w:tcBorders>
            <w:shd w:val="clear" w:color="000000" w:fill="C0C0C0"/>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63228,00</w:t>
            </w:r>
          </w:p>
        </w:tc>
      </w:tr>
      <w:tr w:rsidR="00A82973" w:rsidRPr="00A82973" w:rsidTr="00B01341">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lastRenderedPageBreak/>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1 01 00000 00 0000 000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НАЛОГИ НА ПРИБЫЛЬ, ДОХОДЫ</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22001,00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22001,00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22001,00</w:t>
            </w:r>
          </w:p>
        </w:tc>
      </w:tr>
      <w:tr w:rsidR="00A82973" w:rsidRPr="00A82973" w:rsidTr="00B01341">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1 01 02000 01 0000 110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Налог на доходы физических лиц</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22001,00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22000,00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22000,00</w:t>
            </w:r>
          </w:p>
        </w:tc>
      </w:tr>
      <w:tr w:rsidR="00A82973" w:rsidRPr="00A82973" w:rsidTr="00B01341">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1 03 00000 00 0000 000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8596,00</w:t>
            </w:r>
          </w:p>
        </w:tc>
        <w:tc>
          <w:tcPr>
            <w:tcW w:w="1157"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10313,00</w:t>
            </w:r>
          </w:p>
        </w:tc>
        <w:tc>
          <w:tcPr>
            <w:tcW w:w="84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12227,00</w:t>
            </w:r>
          </w:p>
        </w:tc>
      </w:tr>
      <w:tr w:rsidR="00A82973" w:rsidRPr="00A82973" w:rsidTr="00B01341">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 xml:space="preserve"> 1 03 02230 01 0000 110</w:t>
            </w:r>
          </w:p>
        </w:tc>
        <w:tc>
          <w:tcPr>
            <w:tcW w:w="5724" w:type="dxa"/>
            <w:tcBorders>
              <w:top w:val="nil"/>
              <w:left w:val="nil"/>
              <w:bottom w:val="nil"/>
              <w:right w:val="nil"/>
            </w:tcBorders>
            <w:shd w:val="clear" w:color="auto" w:fill="auto"/>
            <w:vAlign w:val="bottom"/>
            <w:hideMark/>
          </w:tcPr>
          <w:p w:rsidR="00A82973" w:rsidRPr="00B01341" w:rsidRDefault="00A82973" w:rsidP="00A82973">
            <w:pPr>
              <w:spacing w:after="0" w:line="240" w:lineRule="auto"/>
              <w:jc w:val="both"/>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16" w:type="dxa"/>
            <w:tcBorders>
              <w:top w:val="nil"/>
              <w:left w:val="single" w:sz="4" w:space="0" w:color="auto"/>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3221,00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3737,00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4422,00</w:t>
            </w:r>
          </w:p>
        </w:tc>
      </w:tr>
      <w:tr w:rsidR="00A82973" w:rsidRPr="00A82973" w:rsidTr="00B01341">
        <w:trPr>
          <w:trHeight w:val="33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1 03 02240 01 0000 110</w:t>
            </w:r>
          </w:p>
        </w:tc>
        <w:tc>
          <w:tcPr>
            <w:tcW w:w="5724" w:type="dxa"/>
            <w:tcBorders>
              <w:top w:val="single" w:sz="4" w:space="0" w:color="auto"/>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jc w:val="both"/>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23,00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25,00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28,00</w:t>
            </w:r>
          </w:p>
        </w:tc>
      </w:tr>
      <w:tr w:rsidR="00A82973" w:rsidRPr="00A82973" w:rsidTr="009D3FED">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1 03 02250 01 0000 110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jc w:val="both"/>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5788,00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7246,00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8577,00</w:t>
            </w:r>
          </w:p>
        </w:tc>
      </w:tr>
      <w:tr w:rsidR="00A82973" w:rsidRPr="00A82973" w:rsidTr="009D3FED">
        <w:trPr>
          <w:trHeight w:val="7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1 03 02260 01 0000 110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jc w:val="both"/>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 xml:space="preserve">Доходы от уплаты акцизов на </w:t>
            </w:r>
            <w:proofErr w:type="gramStart"/>
            <w:r w:rsidRPr="00B01341">
              <w:rPr>
                <w:rFonts w:ascii="Times New Roman" w:eastAsia="Times New Roman" w:hAnsi="Times New Roman" w:cs="Times New Roman"/>
                <w:sz w:val="16"/>
                <w:szCs w:val="16"/>
                <w:lang w:eastAsia="ru-RU"/>
              </w:rPr>
              <w:t>прямогонный  бензин</w:t>
            </w:r>
            <w:proofErr w:type="gramEnd"/>
            <w:r w:rsidRPr="00B01341">
              <w:rPr>
                <w:rFonts w:ascii="Times New Roman" w:eastAsia="Times New Roman" w:hAnsi="Times New Roman" w:cs="Times New Roman"/>
                <w:sz w:val="16"/>
                <w:szCs w:val="16"/>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-436,00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-695,00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-800,00</w:t>
            </w:r>
          </w:p>
        </w:tc>
      </w:tr>
      <w:tr w:rsidR="00A82973" w:rsidRPr="00A82973" w:rsidTr="009D3FED">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1 05 00000 00 0000 000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НАЛОГИ НА СОВОКУПНЫЙ ДОХОД</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300,000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300,00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300,00</w:t>
            </w:r>
          </w:p>
        </w:tc>
      </w:tr>
      <w:tr w:rsidR="00A82973" w:rsidRPr="00A82973" w:rsidTr="009D3FED">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1 05 03000 01 0000 110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Единый сельскохозяйственный налог</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300,00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300,00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300,00</w:t>
            </w:r>
          </w:p>
        </w:tc>
      </w:tr>
      <w:tr w:rsidR="00A82973" w:rsidRPr="00A82973" w:rsidTr="009D3FED">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1 06 00000 00 0000 000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НАЛОГИ НА ИМУЩЕСТВО</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20000,00</w:t>
            </w:r>
          </w:p>
        </w:tc>
        <w:tc>
          <w:tcPr>
            <w:tcW w:w="1157"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20000,00</w:t>
            </w:r>
          </w:p>
        </w:tc>
        <w:tc>
          <w:tcPr>
            <w:tcW w:w="84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20000,00</w:t>
            </w:r>
          </w:p>
        </w:tc>
      </w:tr>
      <w:tr w:rsidR="00A82973" w:rsidRPr="00A82973" w:rsidTr="009D3FED">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1 06 01000 00 0000 110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Налог на имущество физических лиц</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3000,00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3000,00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3000,00</w:t>
            </w:r>
          </w:p>
        </w:tc>
      </w:tr>
      <w:tr w:rsidR="00A82973" w:rsidRPr="00A82973" w:rsidTr="009D3FED">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1 06 06000 00 0000 110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Земельный налог</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17000,00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17000,00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17000,00</w:t>
            </w:r>
          </w:p>
        </w:tc>
      </w:tr>
      <w:tr w:rsidR="00A82973" w:rsidRPr="00A82973" w:rsidTr="009D3FED">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1 11 00000 00 0000 000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8700,00</w:t>
            </w:r>
          </w:p>
        </w:tc>
        <w:tc>
          <w:tcPr>
            <w:tcW w:w="1157"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8700,00</w:t>
            </w:r>
          </w:p>
        </w:tc>
        <w:tc>
          <w:tcPr>
            <w:tcW w:w="84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8700,00</w:t>
            </w:r>
          </w:p>
        </w:tc>
      </w:tr>
      <w:tr w:rsidR="00A82973" w:rsidRPr="00A82973" w:rsidTr="009D3FED">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1 11 05013 13 0000 120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1300,00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1300,00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1300,00</w:t>
            </w:r>
          </w:p>
        </w:tc>
      </w:tr>
      <w:tr w:rsidR="00A82973" w:rsidRPr="00A82973" w:rsidTr="009D3FED">
        <w:trPr>
          <w:trHeight w:val="7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1 11 05025 13 0000 120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7000,00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7000,00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7000,00</w:t>
            </w:r>
          </w:p>
        </w:tc>
      </w:tr>
      <w:tr w:rsidR="00A82973" w:rsidRPr="00A82973" w:rsidTr="009D3FED">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1 11 05075 13 0000 120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400,00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400,00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400,00</w:t>
            </w:r>
          </w:p>
        </w:tc>
      </w:tr>
      <w:tr w:rsidR="00A82973" w:rsidRPr="00A82973" w:rsidTr="009D3FED">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1 14 00000 00 0000 000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1000,00</w:t>
            </w:r>
          </w:p>
        </w:tc>
        <w:tc>
          <w:tcPr>
            <w:tcW w:w="1157"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0,00</w:t>
            </w:r>
          </w:p>
        </w:tc>
        <w:tc>
          <w:tcPr>
            <w:tcW w:w="84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0,00</w:t>
            </w:r>
          </w:p>
        </w:tc>
      </w:tr>
      <w:tr w:rsidR="00A82973" w:rsidRPr="00A82973" w:rsidTr="009D3FED">
        <w:trPr>
          <w:trHeight w:val="277"/>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1 14 02050 13 0000 410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0,00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0,00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0,00</w:t>
            </w:r>
          </w:p>
        </w:tc>
      </w:tr>
      <w:tr w:rsidR="00A82973" w:rsidRPr="00A82973" w:rsidTr="009D3FED">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1 14 06013 13 0000 430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 xml:space="preserve">Доходы от продажи земельных участков, государственная собственность на которые не разграничена и которые расположены в границах </w:t>
            </w:r>
            <w:proofErr w:type="gramStart"/>
            <w:r w:rsidRPr="00B01341">
              <w:rPr>
                <w:rFonts w:ascii="Times New Roman" w:eastAsia="Times New Roman" w:hAnsi="Times New Roman" w:cs="Times New Roman"/>
                <w:sz w:val="16"/>
                <w:szCs w:val="16"/>
                <w:lang w:eastAsia="ru-RU"/>
              </w:rPr>
              <w:t>городских  поселений</w:t>
            </w:r>
            <w:proofErr w:type="gramEnd"/>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1000,00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0,00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0,00</w:t>
            </w:r>
          </w:p>
        </w:tc>
      </w:tr>
      <w:tr w:rsidR="00A82973" w:rsidRPr="00A82973" w:rsidTr="009D3FED">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 </w:t>
            </w:r>
          </w:p>
        </w:tc>
        <w:tc>
          <w:tcPr>
            <w:tcW w:w="1808" w:type="dxa"/>
            <w:tcBorders>
              <w:top w:val="nil"/>
              <w:left w:val="single" w:sz="8" w:space="0" w:color="auto"/>
              <w:bottom w:val="single" w:sz="4" w:space="0" w:color="auto"/>
              <w:right w:val="single" w:sz="4" w:space="0" w:color="auto"/>
            </w:tcBorders>
            <w:shd w:val="clear" w:color="000000" w:fill="C0C0C0"/>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2 00 00000 00 0000 000</w:t>
            </w:r>
          </w:p>
        </w:tc>
        <w:tc>
          <w:tcPr>
            <w:tcW w:w="5724" w:type="dxa"/>
            <w:tcBorders>
              <w:top w:val="nil"/>
              <w:left w:val="nil"/>
              <w:bottom w:val="single" w:sz="4" w:space="0" w:color="auto"/>
              <w:right w:val="single" w:sz="4" w:space="0" w:color="auto"/>
            </w:tcBorders>
            <w:shd w:val="clear" w:color="000000" w:fill="C0C0C0"/>
            <w:hideMark/>
          </w:tcPr>
          <w:p w:rsidR="00A82973" w:rsidRPr="00B01341" w:rsidRDefault="00A82973" w:rsidP="00A82973">
            <w:pPr>
              <w:spacing w:after="0" w:line="240" w:lineRule="auto"/>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БЕЗВОЗМЕЗДНЫЕ ПОСТУПЛЕНИЯ</w:t>
            </w:r>
          </w:p>
        </w:tc>
        <w:tc>
          <w:tcPr>
            <w:tcW w:w="816" w:type="dxa"/>
            <w:tcBorders>
              <w:top w:val="nil"/>
              <w:left w:val="nil"/>
              <w:bottom w:val="single" w:sz="4" w:space="0" w:color="auto"/>
              <w:right w:val="single" w:sz="4" w:space="0" w:color="auto"/>
            </w:tcBorders>
            <w:shd w:val="clear" w:color="000000" w:fill="C0C0C0"/>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3031,00</w:t>
            </w:r>
          </w:p>
        </w:tc>
        <w:tc>
          <w:tcPr>
            <w:tcW w:w="1157" w:type="dxa"/>
            <w:tcBorders>
              <w:top w:val="nil"/>
              <w:left w:val="nil"/>
              <w:bottom w:val="single" w:sz="4" w:space="0" w:color="auto"/>
              <w:right w:val="single" w:sz="4" w:space="0" w:color="auto"/>
            </w:tcBorders>
            <w:shd w:val="clear" w:color="000000" w:fill="C0C0C0"/>
            <w:noWrap/>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2974,00</w:t>
            </w:r>
          </w:p>
        </w:tc>
        <w:tc>
          <w:tcPr>
            <w:tcW w:w="846" w:type="dxa"/>
            <w:tcBorders>
              <w:top w:val="nil"/>
              <w:left w:val="nil"/>
              <w:bottom w:val="single" w:sz="4" w:space="0" w:color="auto"/>
              <w:right w:val="single" w:sz="4" w:space="0" w:color="auto"/>
            </w:tcBorders>
            <w:shd w:val="clear" w:color="000000" w:fill="C0C0C0"/>
            <w:noWrap/>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2974,00</w:t>
            </w:r>
          </w:p>
        </w:tc>
      </w:tr>
      <w:tr w:rsidR="00A82973" w:rsidRPr="00A82973" w:rsidTr="009D3FED">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 </w:t>
            </w:r>
          </w:p>
        </w:tc>
        <w:tc>
          <w:tcPr>
            <w:tcW w:w="1808" w:type="dxa"/>
            <w:tcBorders>
              <w:top w:val="nil"/>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2 02 00000 00 0000 000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3031,00</w:t>
            </w:r>
          </w:p>
        </w:tc>
        <w:tc>
          <w:tcPr>
            <w:tcW w:w="1157"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2974,00</w:t>
            </w:r>
          </w:p>
        </w:tc>
        <w:tc>
          <w:tcPr>
            <w:tcW w:w="84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2974,00</w:t>
            </w:r>
          </w:p>
        </w:tc>
      </w:tr>
      <w:tr w:rsidR="00A82973" w:rsidRPr="00A82973" w:rsidTr="009D3FED">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 </w:t>
            </w:r>
          </w:p>
        </w:tc>
        <w:tc>
          <w:tcPr>
            <w:tcW w:w="1808" w:type="dxa"/>
            <w:tcBorders>
              <w:top w:val="nil"/>
              <w:left w:val="single" w:sz="8" w:space="0" w:color="auto"/>
              <w:bottom w:val="nil"/>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2 02 01000 00 0000 150</w:t>
            </w:r>
          </w:p>
        </w:tc>
        <w:tc>
          <w:tcPr>
            <w:tcW w:w="5724" w:type="dxa"/>
            <w:tcBorders>
              <w:top w:val="nil"/>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816"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b/>
                <w:bCs/>
                <w:i/>
                <w:iCs/>
                <w:sz w:val="16"/>
                <w:szCs w:val="16"/>
                <w:lang w:eastAsia="ru-RU"/>
              </w:rPr>
            </w:pPr>
            <w:r w:rsidRPr="00B01341">
              <w:rPr>
                <w:rFonts w:ascii="Times New Roman" w:eastAsia="Times New Roman" w:hAnsi="Times New Roman" w:cs="Times New Roman"/>
                <w:b/>
                <w:bCs/>
                <w:i/>
                <w:iCs/>
                <w:sz w:val="16"/>
                <w:szCs w:val="16"/>
                <w:lang w:eastAsia="ru-RU"/>
              </w:rPr>
              <w:t>3031,00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2974,00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2974,00</w:t>
            </w:r>
          </w:p>
        </w:tc>
      </w:tr>
      <w:tr w:rsidR="00A82973" w:rsidRPr="00A82973" w:rsidTr="009D3FED">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 </w:t>
            </w:r>
          </w:p>
        </w:tc>
        <w:tc>
          <w:tcPr>
            <w:tcW w:w="1808" w:type="dxa"/>
            <w:tcBorders>
              <w:top w:val="single" w:sz="4" w:space="0" w:color="auto"/>
              <w:left w:val="single" w:sz="8" w:space="0" w:color="auto"/>
              <w:bottom w:val="nil"/>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2 02 15001 13 0000 150</w:t>
            </w:r>
          </w:p>
        </w:tc>
        <w:tc>
          <w:tcPr>
            <w:tcW w:w="5724" w:type="dxa"/>
            <w:tcBorders>
              <w:top w:val="nil"/>
              <w:left w:val="nil"/>
              <w:bottom w:val="nil"/>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816" w:type="dxa"/>
            <w:tcBorders>
              <w:top w:val="nil"/>
              <w:left w:val="nil"/>
              <w:bottom w:val="nil"/>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2974,00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2974,00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2974,00</w:t>
            </w:r>
          </w:p>
        </w:tc>
      </w:tr>
      <w:tr w:rsidR="00A82973" w:rsidRPr="00A82973" w:rsidTr="009D3FED">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 </w:t>
            </w:r>
          </w:p>
        </w:tc>
        <w:tc>
          <w:tcPr>
            <w:tcW w:w="1808" w:type="dxa"/>
            <w:tcBorders>
              <w:top w:val="single" w:sz="4" w:space="0" w:color="auto"/>
              <w:left w:val="single" w:sz="8" w:space="0" w:color="auto"/>
              <w:bottom w:val="single" w:sz="4" w:space="0" w:color="auto"/>
              <w:right w:val="single" w:sz="4" w:space="0" w:color="auto"/>
            </w:tcBorders>
            <w:shd w:val="clear" w:color="auto" w:fill="auto"/>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2 02 19999 13 0000 150</w:t>
            </w:r>
          </w:p>
        </w:tc>
        <w:tc>
          <w:tcPr>
            <w:tcW w:w="5724" w:type="dxa"/>
            <w:tcBorders>
              <w:top w:val="single" w:sz="4" w:space="0" w:color="auto"/>
              <w:left w:val="nil"/>
              <w:bottom w:val="single" w:sz="4" w:space="0" w:color="auto"/>
              <w:right w:val="single" w:sz="4" w:space="0" w:color="auto"/>
            </w:tcBorders>
            <w:shd w:val="clear" w:color="auto" w:fill="auto"/>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Прочие дотации бюджетам городских поселений</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57,00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0,00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i/>
                <w:iCs/>
                <w:sz w:val="16"/>
                <w:szCs w:val="16"/>
                <w:lang w:eastAsia="ru-RU"/>
              </w:rPr>
            </w:pPr>
            <w:r w:rsidRPr="00B01341">
              <w:rPr>
                <w:rFonts w:ascii="Times New Roman" w:eastAsia="Times New Roman" w:hAnsi="Times New Roman" w:cs="Times New Roman"/>
                <w:i/>
                <w:iCs/>
                <w:sz w:val="16"/>
                <w:szCs w:val="16"/>
                <w:lang w:eastAsia="ru-RU"/>
              </w:rPr>
              <w:t>0,00</w:t>
            </w:r>
          </w:p>
        </w:tc>
      </w:tr>
      <w:tr w:rsidR="00A82973" w:rsidRPr="00A82973" w:rsidTr="009D3FED">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 </w:t>
            </w:r>
          </w:p>
        </w:tc>
        <w:tc>
          <w:tcPr>
            <w:tcW w:w="1808"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sz w:val="16"/>
                <w:szCs w:val="16"/>
                <w:lang w:eastAsia="ru-RU"/>
              </w:rPr>
            </w:pPr>
            <w:r w:rsidRPr="00B01341">
              <w:rPr>
                <w:rFonts w:ascii="Times New Roman" w:eastAsia="Times New Roman" w:hAnsi="Times New Roman" w:cs="Times New Roman"/>
                <w:sz w:val="16"/>
                <w:szCs w:val="16"/>
                <w:lang w:eastAsia="ru-RU"/>
              </w:rPr>
              <w:t> </w:t>
            </w:r>
          </w:p>
        </w:tc>
        <w:tc>
          <w:tcPr>
            <w:tcW w:w="5724" w:type="dxa"/>
            <w:tcBorders>
              <w:top w:val="nil"/>
              <w:left w:val="nil"/>
              <w:bottom w:val="single" w:sz="4" w:space="0" w:color="auto"/>
              <w:right w:val="single" w:sz="4" w:space="0" w:color="auto"/>
            </w:tcBorders>
            <w:shd w:val="clear" w:color="auto" w:fill="auto"/>
            <w:vAlign w:val="center"/>
            <w:hideMark/>
          </w:tcPr>
          <w:p w:rsidR="00A82973" w:rsidRPr="00B01341" w:rsidRDefault="00A82973" w:rsidP="00A82973">
            <w:pPr>
              <w:spacing w:after="0" w:line="240" w:lineRule="auto"/>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Итого доходов</w:t>
            </w:r>
          </w:p>
        </w:tc>
        <w:tc>
          <w:tcPr>
            <w:tcW w:w="81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63628,00</w:t>
            </w:r>
          </w:p>
        </w:tc>
        <w:tc>
          <w:tcPr>
            <w:tcW w:w="1157"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64288,00</w:t>
            </w:r>
          </w:p>
        </w:tc>
        <w:tc>
          <w:tcPr>
            <w:tcW w:w="846" w:type="dxa"/>
            <w:tcBorders>
              <w:top w:val="nil"/>
              <w:left w:val="nil"/>
              <w:bottom w:val="single" w:sz="4" w:space="0" w:color="auto"/>
              <w:right w:val="single" w:sz="4" w:space="0" w:color="auto"/>
            </w:tcBorders>
            <w:shd w:val="clear" w:color="auto" w:fill="auto"/>
            <w:noWrap/>
            <w:vAlign w:val="center"/>
            <w:hideMark/>
          </w:tcPr>
          <w:p w:rsidR="00A82973" w:rsidRPr="00B01341" w:rsidRDefault="00A82973" w:rsidP="00A82973">
            <w:pPr>
              <w:spacing w:after="0" w:line="240" w:lineRule="auto"/>
              <w:jc w:val="center"/>
              <w:rPr>
                <w:rFonts w:ascii="Times New Roman" w:eastAsia="Times New Roman" w:hAnsi="Times New Roman" w:cs="Times New Roman"/>
                <w:b/>
                <w:bCs/>
                <w:sz w:val="16"/>
                <w:szCs w:val="16"/>
                <w:lang w:eastAsia="ru-RU"/>
              </w:rPr>
            </w:pPr>
            <w:r w:rsidRPr="00B01341">
              <w:rPr>
                <w:rFonts w:ascii="Times New Roman" w:eastAsia="Times New Roman" w:hAnsi="Times New Roman" w:cs="Times New Roman"/>
                <w:b/>
                <w:bCs/>
                <w:sz w:val="16"/>
                <w:szCs w:val="16"/>
                <w:lang w:eastAsia="ru-RU"/>
              </w:rPr>
              <w:t>66202,00</w:t>
            </w:r>
          </w:p>
        </w:tc>
      </w:tr>
    </w:tbl>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p>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BC76D0" w:rsidRPr="00BD0B51"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BC76D0" w:rsidRDefault="00BC76D0" w:rsidP="00BC76D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12</w:t>
      </w:r>
      <w:r w:rsidRPr="00BD0B51">
        <w:rPr>
          <w:rFonts w:ascii="Times New Roman" w:hAnsi="Times New Roman" w:cs="Times New Roman"/>
          <w:bCs/>
          <w:sz w:val="20"/>
          <w:szCs w:val="20"/>
        </w:rPr>
        <w:t>.</w:t>
      </w:r>
      <w:r>
        <w:rPr>
          <w:rFonts w:ascii="Times New Roman" w:hAnsi="Times New Roman" w:cs="Times New Roman"/>
          <w:bCs/>
          <w:sz w:val="20"/>
          <w:szCs w:val="20"/>
        </w:rPr>
        <w:t>11</w:t>
      </w:r>
      <w:r w:rsidRPr="00BD0B51">
        <w:rPr>
          <w:rFonts w:ascii="Times New Roman" w:hAnsi="Times New Roman" w:cs="Times New Roman"/>
          <w:bCs/>
          <w:sz w:val="20"/>
          <w:szCs w:val="20"/>
        </w:rPr>
        <w:t>.2018 №</w:t>
      </w:r>
      <w:r>
        <w:rPr>
          <w:rFonts w:ascii="Times New Roman" w:hAnsi="Times New Roman" w:cs="Times New Roman"/>
          <w:bCs/>
          <w:sz w:val="20"/>
          <w:szCs w:val="20"/>
        </w:rPr>
        <w:t>2</w:t>
      </w:r>
      <w:r w:rsidRPr="00BD0B51">
        <w:rPr>
          <w:rFonts w:ascii="Times New Roman" w:hAnsi="Times New Roman" w:cs="Times New Roman"/>
          <w:bCs/>
          <w:sz w:val="20"/>
          <w:szCs w:val="20"/>
        </w:rPr>
        <w:t>/3</w:t>
      </w:r>
      <w:r>
        <w:rPr>
          <w:rFonts w:ascii="Times New Roman" w:hAnsi="Times New Roman" w:cs="Times New Roman"/>
          <w:bCs/>
          <w:sz w:val="20"/>
          <w:szCs w:val="20"/>
        </w:rPr>
        <w:t>9</w:t>
      </w:r>
    </w:p>
    <w:tbl>
      <w:tblPr>
        <w:tblW w:w="10930" w:type="dxa"/>
        <w:tblInd w:w="108" w:type="dxa"/>
        <w:tblLayout w:type="fixed"/>
        <w:tblLook w:val="04A0" w:firstRow="1" w:lastRow="0" w:firstColumn="1" w:lastColumn="0" w:noHBand="0" w:noVBand="1"/>
      </w:tblPr>
      <w:tblGrid>
        <w:gridCol w:w="851"/>
        <w:gridCol w:w="2126"/>
        <w:gridCol w:w="6946"/>
        <w:gridCol w:w="992"/>
        <w:gridCol w:w="15"/>
      </w:tblGrid>
      <w:tr w:rsidR="000073C9" w:rsidRPr="000073C9" w:rsidTr="00550A45">
        <w:trPr>
          <w:trHeight w:val="80"/>
        </w:trPr>
        <w:tc>
          <w:tcPr>
            <w:tcW w:w="10930" w:type="dxa"/>
            <w:gridSpan w:val="5"/>
            <w:tcBorders>
              <w:top w:val="nil"/>
              <w:left w:val="nil"/>
              <w:bottom w:val="nil"/>
              <w:right w:val="nil"/>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b/>
                <w:bCs/>
                <w:sz w:val="18"/>
                <w:szCs w:val="18"/>
                <w:lang w:eastAsia="ru-RU"/>
              </w:rPr>
            </w:pPr>
            <w:bookmarkStart w:id="4" w:name="RANGE!A2:D33"/>
            <w:r w:rsidRPr="00550A45">
              <w:rPr>
                <w:rFonts w:ascii="Times New Roman" w:eastAsia="Times New Roman" w:hAnsi="Times New Roman" w:cs="Times New Roman"/>
                <w:b/>
                <w:bCs/>
                <w:sz w:val="18"/>
                <w:szCs w:val="18"/>
                <w:lang w:eastAsia="ru-RU"/>
              </w:rPr>
              <w:t>Поступление доходов в бюджет городского поселения Безенчук в 2019 году по основным источникам в разрезе классификации доходов Российской Федерации</w:t>
            </w:r>
            <w:bookmarkEnd w:id="4"/>
          </w:p>
        </w:tc>
      </w:tr>
      <w:tr w:rsidR="000073C9" w:rsidRPr="000073C9" w:rsidTr="00550A45">
        <w:trPr>
          <w:gridAfter w:val="1"/>
          <w:wAfter w:w="15" w:type="dxa"/>
          <w:trHeight w:val="80"/>
        </w:trPr>
        <w:tc>
          <w:tcPr>
            <w:tcW w:w="851" w:type="dxa"/>
            <w:tcBorders>
              <w:top w:val="nil"/>
              <w:left w:val="nil"/>
              <w:bottom w:val="nil"/>
              <w:right w:val="nil"/>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b/>
                <w:bCs/>
                <w:sz w:val="18"/>
                <w:szCs w:val="18"/>
                <w:lang w:eastAsia="ru-RU"/>
              </w:rPr>
            </w:pPr>
          </w:p>
        </w:tc>
        <w:tc>
          <w:tcPr>
            <w:tcW w:w="2126" w:type="dxa"/>
            <w:tcBorders>
              <w:top w:val="nil"/>
              <w:left w:val="nil"/>
              <w:bottom w:val="nil"/>
              <w:right w:val="nil"/>
            </w:tcBorders>
            <w:shd w:val="clear" w:color="auto" w:fill="auto"/>
            <w:noWrap/>
            <w:vAlign w:val="center"/>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p>
        </w:tc>
        <w:tc>
          <w:tcPr>
            <w:tcW w:w="6946" w:type="dxa"/>
            <w:tcBorders>
              <w:top w:val="nil"/>
              <w:left w:val="nil"/>
              <w:bottom w:val="nil"/>
              <w:right w:val="nil"/>
            </w:tcBorders>
            <w:shd w:val="clear" w:color="auto" w:fill="auto"/>
            <w:vAlign w:val="center"/>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p>
        </w:tc>
        <w:tc>
          <w:tcPr>
            <w:tcW w:w="992" w:type="dxa"/>
            <w:tcBorders>
              <w:top w:val="nil"/>
              <w:left w:val="nil"/>
              <w:bottom w:val="nil"/>
              <w:right w:val="nil"/>
            </w:tcBorders>
            <w:shd w:val="clear" w:color="auto" w:fill="auto"/>
            <w:vAlign w:val="center"/>
            <w:hideMark/>
          </w:tcPr>
          <w:p w:rsidR="000073C9" w:rsidRPr="00550A45" w:rsidRDefault="000073C9" w:rsidP="000073C9">
            <w:pPr>
              <w:spacing w:after="0" w:line="240" w:lineRule="auto"/>
              <w:jc w:val="right"/>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тыс. руб.</w:t>
            </w:r>
          </w:p>
        </w:tc>
      </w:tr>
      <w:tr w:rsidR="000073C9" w:rsidRPr="000073C9" w:rsidTr="00550A45">
        <w:trPr>
          <w:gridAfter w:val="1"/>
          <w:wAfter w:w="15" w:type="dxa"/>
          <w:trHeight w:val="65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b/>
                <w:bCs/>
                <w:sz w:val="18"/>
                <w:szCs w:val="18"/>
                <w:lang w:eastAsia="ru-RU"/>
              </w:rPr>
            </w:pPr>
            <w:r w:rsidRPr="00550A45">
              <w:rPr>
                <w:rFonts w:ascii="Times New Roman" w:eastAsia="Times New Roman" w:hAnsi="Times New Roman" w:cs="Times New Roman"/>
                <w:b/>
                <w:bCs/>
                <w:sz w:val="18"/>
                <w:szCs w:val="18"/>
                <w:lang w:eastAsia="ru-RU"/>
              </w:rPr>
              <w:t>Код главного администратора доходов</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b/>
                <w:bCs/>
                <w:sz w:val="18"/>
                <w:szCs w:val="18"/>
                <w:lang w:eastAsia="ru-RU"/>
              </w:rPr>
            </w:pPr>
            <w:r w:rsidRPr="00550A45">
              <w:rPr>
                <w:rFonts w:ascii="Times New Roman" w:eastAsia="Times New Roman" w:hAnsi="Times New Roman" w:cs="Times New Roman"/>
                <w:b/>
                <w:bCs/>
                <w:sz w:val="18"/>
                <w:szCs w:val="18"/>
                <w:lang w:eastAsia="ru-RU"/>
              </w:rPr>
              <w:t>Код классификации доходов</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b/>
                <w:bCs/>
                <w:sz w:val="18"/>
                <w:szCs w:val="18"/>
                <w:lang w:eastAsia="ru-RU"/>
              </w:rPr>
            </w:pPr>
            <w:r w:rsidRPr="00550A45">
              <w:rPr>
                <w:rFonts w:ascii="Times New Roman" w:eastAsia="Times New Roman" w:hAnsi="Times New Roman" w:cs="Times New Roman"/>
                <w:b/>
                <w:bCs/>
                <w:sz w:val="18"/>
                <w:szCs w:val="18"/>
                <w:lang w:eastAsia="ru-RU"/>
              </w:rPr>
              <w:t>Наименование кодов классификации доходов</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b/>
                <w:bCs/>
                <w:sz w:val="18"/>
                <w:szCs w:val="18"/>
                <w:lang w:eastAsia="ru-RU"/>
              </w:rPr>
            </w:pPr>
            <w:r w:rsidRPr="00550A45">
              <w:rPr>
                <w:rFonts w:ascii="Times New Roman" w:eastAsia="Times New Roman" w:hAnsi="Times New Roman" w:cs="Times New Roman"/>
                <w:b/>
                <w:bCs/>
                <w:sz w:val="18"/>
                <w:szCs w:val="18"/>
                <w:lang w:eastAsia="ru-RU"/>
              </w:rPr>
              <w:t>2019 год</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1</w:t>
            </w:r>
          </w:p>
        </w:tc>
        <w:tc>
          <w:tcPr>
            <w:tcW w:w="2126"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2</w:t>
            </w:r>
          </w:p>
        </w:tc>
        <w:tc>
          <w:tcPr>
            <w:tcW w:w="6946"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4</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000000" w:fill="C0C0C0"/>
            <w:noWrap/>
            <w:vAlign w:val="center"/>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208</w:t>
            </w:r>
          </w:p>
        </w:tc>
        <w:tc>
          <w:tcPr>
            <w:tcW w:w="2126" w:type="dxa"/>
            <w:tcBorders>
              <w:top w:val="nil"/>
              <w:left w:val="single" w:sz="8" w:space="0" w:color="auto"/>
              <w:bottom w:val="single" w:sz="4" w:space="0" w:color="auto"/>
              <w:right w:val="single" w:sz="4" w:space="0" w:color="auto"/>
            </w:tcBorders>
            <w:shd w:val="clear" w:color="000000" w:fill="C0C0C0"/>
            <w:hideMark/>
          </w:tcPr>
          <w:p w:rsidR="000073C9" w:rsidRPr="00550A45" w:rsidRDefault="000073C9" w:rsidP="000073C9">
            <w:pPr>
              <w:spacing w:after="0" w:line="240" w:lineRule="auto"/>
              <w:jc w:val="center"/>
              <w:rPr>
                <w:rFonts w:ascii="Times New Roman" w:eastAsia="Times New Roman" w:hAnsi="Times New Roman" w:cs="Times New Roman"/>
                <w:b/>
                <w:bCs/>
                <w:sz w:val="18"/>
                <w:szCs w:val="18"/>
                <w:lang w:eastAsia="ru-RU"/>
              </w:rPr>
            </w:pPr>
            <w:r w:rsidRPr="00550A45">
              <w:rPr>
                <w:rFonts w:ascii="Times New Roman" w:eastAsia="Times New Roman" w:hAnsi="Times New Roman" w:cs="Times New Roman"/>
                <w:b/>
                <w:bCs/>
                <w:sz w:val="18"/>
                <w:szCs w:val="18"/>
                <w:lang w:eastAsia="ru-RU"/>
              </w:rPr>
              <w:t>1 00 00000 00 0000 000</w:t>
            </w:r>
          </w:p>
        </w:tc>
        <w:tc>
          <w:tcPr>
            <w:tcW w:w="6946" w:type="dxa"/>
            <w:tcBorders>
              <w:top w:val="nil"/>
              <w:left w:val="nil"/>
              <w:bottom w:val="single" w:sz="4" w:space="0" w:color="auto"/>
              <w:right w:val="single" w:sz="4" w:space="0" w:color="auto"/>
            </w:tcBorders>
            <w:shd w:val="clear" w:color="000000" w:fill="C0C0C0"/>
            <w:hideMark/>
          </w:tcPr>
          <w:p w:rsidR="000073C9" w:rsidRPr="00550A45" w:rsidRDefault="000073C9" w:rsidP="000073C9">
            <w:pPr>
              <w:spacing w:after="0" w:line="240" w:lineRule="auto"/>
              <w:rPr>
                <w:rFonts w:ascii="Times New Roman" w:eastAsia="Times New Roman" w:hAnsi="Times New Roman" w:cs="Times New Roman"/>
                <w:b/>
                <w:bCs/>
                <w:sz w:val="18"/>
                <w:szCs w:val="18"/>
                <w:lang w:eastAsia="ru-RU"/>
              </w:rPr>
            </w:pPr>
            <w:r w:rsidRPr="00550A45">
              <w:rPr>
                <w:rFonts w:ascii="Times New Roman" w:eastAsia="Times New Roman" w:hAnsi="Times New Roman" w:cs="Times New Roman"/>
                <w:b/>
                <w:bCs/>
                <w:sz w:val="18"/>
                <w:szCs w:val="18"/>
                <w:lang w:eastAsia="ru-RU"/>
              </w:rPr>
              <w:t>НАЛОГОВЫЕ И НЕНАЛОГОВЫЕ ДОХОДЫ</w:t>
            </w:r>
          </w:p>
        </w:tc>
        <w:tc>
          <w:tcPr>
            <w:tcW w:w="992" w:type="dxa"/>
            <w:tcBorders>
              <w:top w:val="nil"/>
              <w:left w:val="nil"/>
              <w:bottom w:val="single" w:sz="4" w:space="0" w:color="auto"/>
              <w:right w:val="single" w:sz="4" w:space="0" w:color="auto"/>
            </w:tcBorders>
            <w:shd w:val="clear" w:color="000000" w:fill="C0C0C0"/>
            <w:vAlign w:val="center"/>
            <w:hideMark/>
          </w:tcPr>
          <w:p w:rsidR="000073C9" w:rsidRPr="00550A45" w:rsidRDefault="000073C9" w:rsidP="000073C9">
            <w:pPr>
              <w:spacing w:after="0" w:line="240" w:lineRule="auto"/>
              <w:jc w:val="center"/>
              <w:rPr>
                <w:rFonts w:ascii="Times New Roman" w:eastAsia="Times New Roman" w:hAnsi="Times New Roman" w:cs="Times New Roman"/>
                <w:b/>
                <w:bCs/>
                <w:sz w:val="18"/>
                <w:szCs w:val="18"/>
                <w:lang w:eastAsia="ru-RU"/>
              </w:rPr>
            </w:pPr>
            <w:r w:rsidRPr="00550A45">
              <w:rPr>
                <w:rFonts w:ascii="Times New Roman" w:eastAsia="Times New Roman" w:hAnsi="Times New Roman" w:cs="Times New Roman"/>
                <w:b/>
                <w:bCs/>
                <w:sz w:val="18"/>
                <w:szCs w:val="18"/>
                <w:lang w:eastAsia="ru-RU"/>
              </w:rPr>
              <w:t>60597,00</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1 01 00000 00 0000 000</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НАЛОГИ НА ПРИБЫЛЬ, ДОХОДЫ</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22001,00</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1 01 02000 01 0000 110</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Налог на доходы физических лиц</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22001,00</w:t>
            </w:r>
          </w:p>
        </w:tc>
      </w:tr>
      <w:tr w:rsidR="000073C9" w:rsidRPr="000073C9" w:rsidTr="00550A45">
        <w:trPr>
          <w:gridAfter w:val="1"/>
          <w:wAfter w:w="15" w:type="dxa"/>
          <w:trHeight w:val="11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1 03 00000 00 0000 000</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НАЛОГИ НА ТОВАРЫ (РАБОТЫ, УСЛУГИ), РЕАЛИЗУЕМЫЕ НА ТЕРРИТОРИИ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8596,00</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 xml:space="preserve"> 1 03 02230 01 0000 110</w:t>
            </w:r>
          </w:p>
        </w:tc>
        <w:tc>
          <w:tcPr>
            <w:tcW w:w="6946" w:type="dxa"/>
            <w:tcBorders>
              <w:top w:val="nil"/>
              <w:left w:val="nil"/>
              <w:bottom w:val="nil"/>
              <w:right w:val="nil"/>
            </w:tcBorders>
            <w:shd w:val="clear" w:color="auto" w:fill="auto"/>
            <w:vAlign w:val="bottom"/>
            <w:hideMark/>
          </w:tcPr>
          <w:p w:rsidR="000073C9" w:rsidRPr="00550A45" w:rsidRDefault="000073C9" w:rsidP="000073C9">
            <w:pPr>
              <w:spacing w:after="0" w:line="240" w:lineRule="auto"/>
              <w:jc w:val="both"/>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3221,00</w:t>
            </w:r>
          </w:p>
        </w:tc>
      </w:tr>
      <w:tr w:rsidR="000073C9" w:rsidRPr="000073C9" w:rsidTr="00550A45">
        <w:trPr>
          <w:gridAfter w:val="1"/>
          <w:wAfter w:w="15" w:type="dxa"/>
          <w:trHeight w:val="412"/>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lastRenderedPageBreak/>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1 03 02240 01 0000 110</w:t>
            </w:r>
          </w:p>
        </w:tc>
        <w:tc>
          <w:tcPr>
            <w:tcW w:w="6946" w:type="dxa"/>
            <w:tcBorders>
              <w:top w:val="single" w:sz="4" w:space="0" w:color="auto"/>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jc w:val="both"/>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23,00</w:t>
            </w:r>
          </w:p>
        </w:tc>
      </w:tr>
      <w:tr w:rsidR="000073C9" w:rsidRPr="000073C9" w:rsidTr="00550A45">
        <w:trPr>
          <w:gridAfter w:val="1"/>
          <w:wAfter w:w="15" w:type="dxa"/>
          <w:trHeight w:val="28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1 03 02250 01 0000 110</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jc w:val="both"/>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5788,00</w:t>
            </w:r>
          </w:p>
        </w:tc>
      </w:tr>
      <w:tr w:rsidR="000073C9" w:rsidRPr="000073C9" w:rsidTr="00550A45">
        <w:trPr>
          <w:gridAfter w:val="1"/>
          <w:wAfter w:w="15" w:type="dxa"/>
          <w:trHeight w:val="78"/>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1 03 02260 01 0000 110</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jc w:val="both"/>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 xml:space="preserve">Доходы от уплаты акцизов на </w:t>
            </w:r>
            <w:proofErr w:type="gramStart"/>
            <w:r w:rsidRPr="00550A45">
              <w:rPr>
                <w:rFonts w:ascii="Times New Roman" w:eastAsia="Times New Roman" w:hAnsi="Times New Roman" w:cs="Times New Roman"/>
                <w:sz w:val="18"/>
                <w:szCs w:val="18"/>
                <w:lang w:eastAsia="ru-RU"/>
              </w:rPr>
              <w:t>прямогонный  бензин</w:t>
            </w:r>
            <w:proofErr w:type="gramEnd"/>
            <w:r w:rsidRPr="00550A45">
              <w:rPr>
                <w:rFonts w:ascii="Times New Roman" w:eastAsia="Times New Roman" w:hAnsi="Times New Roman" w:cs="Times New Roman"/>
                <w:sz w:val="18"/>
                <w:szCs w:val="18"/>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-436,00</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1 05 00000 00 0000 000</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НАЛОГИ НА СОВОКУПНЫЙ ДОХОД</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300,000</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1 05 03000 01 0000 110</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Единый сельскохозяйственный налог</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300,00</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1 06 00000 00 0000 000</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НАЛОГИ НА ИМУЩЕСТВО</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20000,00</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1 06 01000 00 0000 110</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Налог на имущество физических лиц</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3000,00</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1 06 06000 00 0000 110</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Земельный налог</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17000,00</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1 11 00000 00 0000 000</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ДОХОДЫ ОТ ИСПОЛЬЗОВАНИЯ ИМУЩЕСТВА, НАХОДЯЩЕГОСЯ В ГОСУДАРСТВЕННОЙ И МУНИЦИПАЛЬНОЙ СОБСТВЕННОСТИ</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8700,00</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1 11 05013 13 0000 121</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1300,00</w:t>
            </w:r>
          </w:p>
        </w:tc>
      </w:tr>
      <w:tr w:rsidR="000073C9" w:rsidRPr="000073C9" w:rsidTr="00550A45">
        <w:trPr>
          <w:gridAfter w:val="1"/>
          <w:wAfter w:w="15" w:type="dxa"/>
          <w:trHeight w:val="37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1 11 05025 13 0000 121</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7000,00</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1 11 05075 13 0000 121</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Доходы от сдачи в аренду имущества, составляющего казну городских поселений (за исключением земельных участков)</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400,00</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1 14 00000 00 0000 000</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ДОХОДЫ ОТ ПРОДАЖИ МАТЕРИАЛЬНЫХ И НЕМАТЕРИАЛЬНЫХ АКТИВОВ</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1000,00</w:t>
            </w:r>
          </w:p>
        </w:tc>
      </w:tr>
      <w:tr w:rsidR="000073C9" w:rsidRPr="000073C9" w:rsidTr="00550A45">
        <w:trPr>
          <w:gridAfter w:val="1"/>
          <w:wAfter w:w="15" w:type="dxa"/>
          <w:trHeight w:val="1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1 14 02050 13 0000 410</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0,00</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1 14 06013 10 0000 430</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1000,00</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 </w:t>
            </w:r>
          </w:p>
        </w:tc>
        <w:tc>
          <w:tcPr>
            <w:tcW w:w="2126" w:type="dxa"/>
            <w:tcBorders>
              <w:top w:val="nil"/>
              <w:left w:val="single" w:sz="8" w:space="0" w:color="auto"/>
              <w:bottom w:val="single" w:sz="4" w:space="0" w:color="auto"/>
              <w:right w:val="single" w:sz="4" w:space="0" w:color="auto"/>
            </w:tcBorders>
            <w:shd w:val="clear" w:color="000000" w:fill="C0C0C0"/>
            <w:hideMark/>
          </w:tcPr>
          <w:p w:rsidR="000073C9" w:rsidRPr="00550A45" w:rsidRDefault="000073C9" w:rsidP="000073C9">
            <w:pPr>
              <w:spacing w:after="0" w:line="240" w:lineRule="auto"/>
              <w:jc w:val="center"/>
              <w:rPr>
                <w:rFonts w:ascii="Times New Roman" w:eastAsia="Times New Roman" w:hAnsi="Times New Roman" w:cs="Times New Roman"/>
                <w:b/>
                <w:bCs/>
                <w:sz w:val="18"/>
                <w:szCs w:val="18"/>
                <w:lang w:eastAsia="ru-RU"/>
              </w:rPr>
            </w:pPr>
            <w:r w:rsidRPr="00550A45">
              <w:rPr>
                <w:rFonts w:ascii="Times New Roman" w:eastAsia="Times New Roman" w:hAnsi="Times New Roman" w:cs="Times New Roman"/>
                <w:b/>
                <w:bCs/>
                <w:sz w:val="18"/>
                <w:szCs w:val="18"/>
                <w:lang w:eastAsia="ru-RU"/>
              </w:rPr>
              <w:t>2 00 00000 00 0000 000</w:t>
            </w:r>
          </w:p>
        </w:tc>
        <w:tc>
          <w:tcPr>
            <w:tcW w:w="6946" w:type="dxa"/>
            <w:tcBorders>
              <w:top w:val="nil"/>
              <w:left w:val="nil"/>
              <w:bottom w:val="single" w:sz="4" w:space="0" w:color="auto"/>
              <w:right w:val="single" w:sz="4" w:space="0" w:color="auto"/>
            </w:tcBorders>
            <w:shd w:val="clear" w:color="000000" w:fill="C0C0C0"/>
            <w:hideMark/>
          </w:tcPr>
          <w:p w:rsidR="000073C9" w:rsidRPr="00550A45" w:rsidRDefault="000073C9" w:rsidP="000073C9">
            <w:pPr>
              <w:spacing w:after="0" w:line="240" w:lineRule="auto"/>
              <w:rPr>
                <w:rFonts w:ascii="Times New Roman" w:eastAsia="Times New Roman" w:hAnsi="Times New Roman" w:cs="Times New Roman"/>
                <w:b/>
                <w:bCs/>
                <w:sz w:val="18"/>
                <w:szCs w:val="18"/>
                <w:lang w:eastAsia="ru-RU"/>
              </w:rPr>
            </w:pPr>
            <w:r w:rsidRPr="00550A45">
              <w:rPr>
                <w:rFonts w:ascii="Times New Roman" w:eastAsia="Times New Roman" w:hAnsi="Times New Roman" w:cs="Times New Roman"/>
                <w:b/>
                <w:bCs/>
                <w:sz w:val="18"/>
                <w:szCs w:val="18"/>
                <w:lang w:eastAsia="ru-RU"/>
              </w:rPr>
              <w:t>БЕЗВОЗМЕЗДНЫЕ ПОСТУПЛЕНИЯ</w:t>
            </w:r>
          </w:p>
        </w:tc>
        <w:tc>
          <w:tcPr>
            <w:tcW w:w="992" w:type="dxa"/>
            <w:tcBorders>
              <w:top w:val="nil"/>
              <w:left w:val="nil"/>
              <w:bottom w:val="single" w:sz="4" w:space="0" w:color="auto"/>
              <w:right w:val="single" w:sz="4" w:space="0" w:color="auto"/>
            </w:tcBorders>
            <w:shd w:val="clear" w:color="000000" w:fill="C0C0C0"/>
            <w:vAlign w:val="center"/>
            <w:hideMark/>
          </w:tcPr>
          <w:p w:rsidR="000073C9" w:rsidRPr="00550A45" w:rsidRDefault="000073C9" w:rsidP="000073C9">
            <w:pPr>
              <w:spacing w:after="0" w:line="240" w:lineRule="auto"/>
              <w:jc w:val="center"/>
              <w:rPr>
                <w:rFonts w:ascii="Times New Roman" w:eastAsia="Times New Roman" w:hAnsi="Times New Roman" w:cs="Times New Roman"/>
                <w:b/>
                <w:bCs/>
                <w:sz w:val="18"/>
                <w:szCs w:val="18"/>
                <w:lang w:eastAsia="ru-RU"/>
              </w:rPr>
            </w:pPr>
            <w:r w:rsidRPr="00550A45">
              <w:rPr>
                <w:rFonts w:ascii="Times New Roman" w:eastAsia="Times New Roman" w:hAnsi="Times New Roman" w:cs="Times New Roman"/>
                <w:b/>
                <w:bCs/>
                <w:sz w:val="18"/>
                <w:szCs w:val="18"/>
                <w:lang w:eastAsia="ru-RU"/>
              </w:rPr>
              <w:t>3031,00</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 </w:t>
            </w:r>
          </w:p>
        </w:tc>
        <w:tc>
          <w:tcPr>
            <w:tcW w:w="2126" w:type="dxa"/>
            <w:tcBorders>
              <w:top w:val="nil"/>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2 02 00000 00 0000 000</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БЕЗВОЗМЕЗДНЫЕ ПОСТУПЛЕНИЯ ОТ ДРУГИХ БЮДЖЕТОВ БЮДЖЕТНОЙ СИСТЕМЫ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3031,00</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 </w:t>
            </w:r>
          </w:p>
        </w:tc>
        <w:tc>
          <w:tcPr>
            <w:tcW w:w="2126" w:type="dxa"/>
            <w:tcBorders>
              <w:top w:val="nil"/>
              <w:left w:val="single" w:sz="8" w:space="0" w:color="auto"/>
              <w:bottom w:val="nil"/>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2 02 01000 00 0000 151</w:t>
            </w:r>
          </w:p>
        </w:tc>
        <w:tc>
          <w:tcPr>
            <w:tcW w:w="6946" w:type="dxa"/>
            <w:tcBorders>
              <w:top w:val="nil"/>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Дотации бюджетам бюджетной системы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b/>
                <w:bCs/>
                <w:i/>
                <w:iCs/>
                <w:sz w:val="18"/>
                <w:szCs w:val="18"/>
                <w:lang w:eastAsia="ru-RU"/>
              </w:rPr>
            </w:pPr>
            <w:r w:rsidRPr="00550A45">
              <w:rPr>
                <w:rFonts w:ascii="Times New Roman" w:eastAsia="Times New Roman" w:hAnsi="Times New Roman" w:cs="Times New Roman"/>
                <w:b/>
                <w:bCs/>
                <w:i/>
                <w:iCs/>
                <w:sz w:val="18"/>
                <w:szCs w:val="18"/>
                <w:lang w:eastAsia="ru-RU"/>
              </w:rPr>
              <w:t>3031,00</w:t>
            </w:r>
          </w:p>
        </w:tc>
      </w:tr>
      <w:tr w:rsidR="000073C9" w:rsidRPr="000073C9" w:rsidTr="00550A45">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 </w:t>
            </w:r>
          </w:p>
        </w:tc>
        <w:tc>
          <w:tcPr>
            <w:tcW w:w="2126" w:type="dxa"/>
            <w:tcBorders>
              <w:top w:val="single" w:sz="4" w:space="0" w:color="auto"/>
              <w:left w:val="single" w:sz="8" w:space="0" w:color="auto"/>
              <w:bottom w:val="nil"/>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2 02 15001 13 0000 151</w:t>
            </w:r>
          </w:p>
        </w:tc>
        <w:tc>
          <w:tcPr>
            <w:tcW w:w="6946" w:type="dxa"/>
            <w:tcBorders>
              <w:top w:val="nil"/>
              <w:left w:val="nil"/>
              <w:bottom w:val="nil"/>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Дотации бюджетам городских поселений на выравнивание бюджетной обеспеченности</w:t>
            </w:r>
          </w:p>
        </w:tc>
        <w:tc>
          <w:tcPr>
            <w:tcW w:w="992" w:type="dxa"/>
            <w:tcBorders>
              <w:top w:val="nil"/>
              <w:left w:val="nil"/>
              <w:bottom w:val="nil"/>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2974,00</w:t>
            </w:r>
          </w:p>
        </w:tc>
      </w:tr>
      <w:tr w:rsidR="000073C9" w:rsidRPr="000073C9" w:rsidTr="00DC4473">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i/>
                <w:iCs/>
                <w:sz w:val="18"/>
                <w:szCs w:val="18"/>
                <w:lang w:eastAsia="ru-RU"/>
              </w:rPr>
            </w:pPr>
            <w:r w:rsidRPr="00550A45">
              <w:rPr>
                <w:rFonts w:ascii="Times New Roman" w:eastAsia="Times New Roman" w:hAnsi="Times New Roman" w:cs="Times New Roman"/>
                <w:i/>
                <w:iCs/>
                <w:sz w:val="18"/>
                <w:szCs w:val="18"/>
                <w:lang w:eastAsia="ru-RU"/>
              </w:rPr>
              <w:t> </w:t>
            </w:r>
          </w:p>
        </w:tc>
        <w:tc>
          <w:tcPr>
            <w:tcW w:w="2126" w:type="dxa"/>
            <w:tcBorders>
              <w:top w:val="single" w:sz="4" w:space="0" w:color="auto"/>
              <w:left w:val="single" w:sz="8" w:space="0" w:color="auto"/>
              <w:bottom w:val="single" w:sz="4" w:space="0" w:color="auto"/>
              <w:right w:val="single" w:sz="4" w:space="0" w:color="auto"/>
            </w:tcBorders>
            <w:shd w:val="clear" w:color="auto" w:fill="auto"/>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2 02 19999 13 0000 151</w:t>
            </w:r>
          </w:p>
        </w:tc>
        <w:tc>
          <w:tcPr>
            <w:tcW w:w="6946" w:type="dxa"/>
            <w:tcBorders>
              <w:top w:val="single" w:sz="4" w:space="0" w:color="auto"/>
              <w:left w:val="nil"/>
              <w:bottom w:val="single" w:sz="4" w:space="0" w:color="auto"/>
              <w:right w:val="single" w:sz="4" w:space="0" w:color="auto"/>
            </w:tcBorders>
            <w:shd w:val="clear" w:color="auto" w:fill="auto"/>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Прочие дотации бюджетам городских поселений</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57,00</w:t>
            </w:r>
          </w:p>
        </w:tc>
      </w:tr>
      <w:tr w:rsidR="000073C9" w:rsidRPr="000073C9" w:rsidTr="00DC4473">
        <w:trPr>
          <w:gridAfter w:val="1"/>
          <w:wAfter w:w="15"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 </w:t>
            </w:r>
          </w:p>
        </w:tc>
        <w:tc>
          <w:tcPr>
            <w:tcW w:w="2126" w:type="dxa"/>
            <w:tcBorders>
              <w:top w:val="nil"/>
              <w:left w:val="nil"/>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sz w:val="18"/>
                <w:szCs w:val="18"/>
                <w:lang w:eastAsia="ru-RU"/>
              </w:rPr>
            </w:pPr>
            <w:r w:rsidRPr="00550A45">
              <w:rPr>
                <w:rFonts w:ascii="Times New Roman" w:eastAsia="Times New Roman" w:hAnsi="Times New Roman" w:cs="Times New Roman"/>
                <w:sz w:val="18"/>
                <w:szCs w:val="18"/>
                <w:lang w:eastAsia="ru-RU"/>
              </w:rPr>
              <w:t> </w:t>
            </w:r>
          </w:p>
        </w:tc>
        <w:tc>
          <w:tcPr>
            <w:tcW w:w="6946" w:type="dxa"/>
            <w:tcBorders>
              <w:top w:val="nil"/>
              <w:left w:val="nil"/>
              <w:bottom w:val="single" w:sz="4" w:space="0" w:color="auto"/>
              <w:right w:val="single" w:sz="4" w:space="0" w:color="auto"/>
            </w:tcBorders>
            <w:shd w:val="clear" w:color="auto" w:fill="auto"/>
            <w:vAlign w:val="center"/>
            <w:hideMark/>
          </w:tcPr>
          <w:p w:rsidR="000073C9" w:rsidRPr="00550A45" w:rsidRDefault="000073C9" w:rsidP="000073C9">
            <w:pPr>
              <w:spacing w:after="0" w:line="240" w:lineRule="auto"/>
              <w:rPr>
                <w:rFonts w:ascii="Times New Roman" w:eastAsia="Times New Roman" w:hAnsi="Times New Roman" w:cs="Times New Roman"/>
                <w:b/>
                <w:bCs/>
                <w:sz w:val="18"/>
                <w:szCs w:val="18"/>
                <w:lang w:eastAsia="ru-RU"/>
              </w:rPr>
            </w:pPr>
            <w:r w:rsidRPr="00550A45">
              <w:rPr>
                <w:rFonts w:ascii="Times New Roman" w:eastAsia="Times New Roman" w:hAnsi="Times New Roman" w:cs="Times New Roman"/>
                <w:b/>
                <w:bCs/>
                <w:sz w:val="18"/>
                <w:szCs w:val="18"/>
                <w:lang w:eastAsia="ru-RU"/>
              </w:rPr>
              <w:t>Итого доходов</w:t>
            </w:r>
          </w:p>
        </w:tc>
        <w:tc>
          <w:tcPr>
            <w:tcW w:w="992" w:type="dxa"/>
            <w:tcBorders>
              <w:top w:val="nil"/>
              <w:left w:val="nil"/>
              <w:bottom w:val="single" w:sz="4" w:space="0" w:color="auto"/>
              <w:right w:val="single" w:sz="4" w:space="0" w:color="auto"/>
            </w:tcBorders>
            <w:shd w:val="clear" w:color="auto" w:fill="auto"/>
            <w:noWrap/>
            <w:vAlign w:val="center"/>
            <w:hideMark/>
          </w:tcPr>
          <w:p w:rsidR="000073C9" w:rsidRPr="00550A45" w:rsidRDefault="000073C9" w:rsidP="000073C9">
            <w:pPr>
              <w:spacing w:after="0" w:line="240" w:lineRule="auto"/>
              <w:jc w:val="center"/>
              <w:rPr>
                <w:rFonts w:ascii="Times New Roman" w:eastAsia="Times New Roman" w:hAnsi="Times New Roman" w:cs="Times New Roman"/>
                <w:b/>
                <w:bCs/>
                <w:sz w:val="18"/>
                <w:szCs w:val="18"/>
                <w:lang w:eastAsia="ru-RU"/>
              </w:rPr>
            </w:pPr>
            <w:r w:rsidRPr="00550A45">
              <w:rPr>
                <w:rFonts w:ascii="Times New Roman" w:eastAsia="Times New Roman" w:hAnsi="Times New Roman" w:cs="Times New Roman"/>
                <w:b/>
                <w:bCs/>
                <w:sz w:val="18"/>
                <w:szCs w:val="18"/>
                <w:lang w:eastAsia="ru-RU"/>
              </w:rPr>
              <w:t>63628,00</w:t>
            </w:r>
          </w:p>
        </w:tc>
      </w:tr>
    </w:tbl>
    <w:p w:rsidR="00362C2C" w:rsidRDefault="00362C2C" w:rsidP="00362C2C">
      <w:pPr>
        <w:widowControl w:val="0"/>
        <w:autoSpaceDE w:val="0"/>
        <w:autoSpaceDN w:val="0"/>
        <w:adjustRightInd w:val="0"/>
        <w:jc w:val="both"/>
        <w:rPr>
          <w:sz w:val="26"/>
          <w:szCs w:val="26"/>
        </w:rPr>
      </w:pPr>
    </w:p>
    <w:p w:rsidR="00CA252C" w:rsidRPr="00BD0B51" w:rsidRDefault="00CA252C" w:rsidP="00CA252C">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12</w:t>
      </w:r>
      <w:r w:rsidRPr="00BD0B51">
        <w:rPr>
          <w:rFonts w:ascii="Times New Roman" w:hAnsi="Times New Roman" w:cs="Times New Roman"/>
          <w:b/>
        </w:rPr>
        <w:t>.</w:t>
      </w:r>
      <w:r>
        <w:rPr>
          <w:rFonts w:ascii="Times New Roman" w:hAnsi="Times New Roman" w:cs="Times New Roman"/>
          <w:b/>
        </w:rPr>
        <w:t>11</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sidR="00646AC3">
        <w:rPr>
          <w:rFonts w:ascii="Times New Roman" w:hAnsi="Times New Roman" w:cs="Times New Roman"/>
          <w:b/>
        </w:rPr>
        <w:t>3</w:t>
      </w:r>
      <w:r w:rsidRPr="00BD0B51">
        <w:rPr>
          <w:rFonts w:ascii="Times New Roman" w:hAnsi="Times New Roman" w:cs="Times New Roman"/>
          <w:b/>
        </w:rPr>
        <w:t>/3</w:t>
      </w:r>
      <w:r>
        <w:rPr>
          <w:rFonts w:ascii="Times New Roman" w:hAnsi="Times New Roman" w:cs="Times New Roman"/>
          <w:b/>
        </w:rPr>
        <w:t>9</w:t>
      </w:r>
    </w:p>
    <w:p w:rsidR="006D5D54" w:rsidRPr="006D5D54" w:rsidRDefault="00CA252C" w:rsidP="006D5D54">
      <w:pPr>
        <w:spacing w:after="0" w:line="240" w:lineRule="auto"/>
        <w:jc w:val="both"/>
        <w:rPr>
          <w:rFonts w:ascii="Times New Roman" w:hAnsi="Times New Roman" w:cs="Times New Roman"/>
        </w:rPr>
      </w:pPr>
      <w:r w:rsidRPr="006D5D54">
        <w:rPr>
          <w:rFonts w:ascii="Times New Roman" w:hAnsi="Times New Roman" w:cs="Times New Roman"/>
        </w:rPr>
        <w:t>«</w:t>
      </w:r>
      <w:bookmarkStart w:id="5" w:name="_Hlk528841658"/>
      <w:r w:rsidR="006D5D54" w:rsidRPr="006D5D54">
        <w:rPr>
          <w:rFonts w:ascii="Times New Roman" w:hAnsi="Times New Roman" w:cs="Times New Roman"/>
        </w:rPr>
        <w:t xml:space="preserve">Об утверждении Программы комплексного развития транспортной инфраструктуры городского поселения Безенчук муниципального района </w:t>
      </w:r>
      <w:proofErr w:type="spellStart"/>
      <w:r w:rsidR="006D5D54" w:rsidRPr="006D5D54">
        <w:rPr>
          <w:rFonts w:ascii="Times New Roman" w:hAnsi="Times New Roman" w:cs="Times New Roman"/>
        </w:rPr>
        <w:t>Безенчукский</w:t>
      </w:r>
      <w:proofErr w:type="spellEnd"/>
      <w:r w:rsidR="006D5D54" w:rsidRPr="006D5D54">
        <w:rPr>
          <w:rFonts w:ascii="Times New Roman" w:hAnsi="Times New Roman" w:cs="Times New Roman"/>
        </w:rPr>
        <w:t xml:space="preserve"> Самарской области на период с 2018 года по 2030 годы</w:t>
      </w:r>
      <w:r w:rsidR="006D5D54">
        <w:rPr>
          <w:rFonts w:ascii="Times New Roman" w:hAnsi="Times New Roman" w:cs="Times New Roman"/>
        </w:rPr>
        <w:t>»</w:t>
      </w:r>
    </w:p>
    <w:bookmarkEnd w:id="5"/>
    <w:p w:rsidR="006D5D54" w:rsidRPr="006D5D54" w:rsidRDefault="006D5D54" w:rsidP="006D5D54">
      <w:pPr>
        <w:spacing w:after="0" w:line="240" w:lineRule="auto"/>
        <w:ind w:firstLine="708"/>
        <w:jc w:val="both"/>
        <w:rPr>
          <w:rFonts w:ascii="Times New Roman" w:hAnsi="Times New Roman" w:cs="Times New Roman"/>
        </w:rPr>
      </w:pPr>
      <w:r w:rsidRPr="006D5D54">
        <w:rPr>
          <w:rFonts w:ascii="Times New Roman" w:hAnsi="Times New Roman" w:cs="Times New Roman"/>
        </w:rPr>
        <w:t>В соответствии с Градостроительным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руководствуясь постановлением Правительства Российской Федерации № 1440  от 25.12.2015 «Об утверждении требований к программам комплексного развития транспортной инфраструктуры поселений, городских округов», Уставом городского поселения Безенчук, Собрание представителей городского поселения Безенчук</w:t>
      </w:r>
    </w:p>
    <w:p w:rsidR="006D5D54" w:rsidRPr="006D5D54" w:rsidRDefault="006D5D54" w:rsidP="006D5D54">
      <w:pPr>
        <w:spacing w:after="0" w:line="240" w:lineRule="auto"/>
        <w:jc w:val="both"/>
        <w:rPr>
          <w:rFonts w:ascii="Times New Roman" w:hAnsi="Times New Roman" w:cs="Times New Roman"/>
        </w:rPr>
      </w:pPr>
      <w:r w:rsidRPr="006D5D54">
        <w:rPr>
          <w:rFonts w:ascii="Times New Roman" w:hAnsi="Times New Roman" w:cs="Times New Roman"/>
        </w:rPr>
        <w:t>РЕШИЛО:</w:t>
      </w:r>
    </w:p>
    <w:p w:rsidR="006D5D54" w:rsidRPr="006D5D54" w:rsidRDefault="006D5D54" w:rsidP="006D5D54">
      <w:pPr>
        <w:pStyle w:val="af3"/>
        <w:numPr>
          <w:ilvl w:val="0"/>
          <w:numId w:val="20"/>
        </w:numPr>
        <w:ind w:left="0" w:firstLine="0"/>
        <w:jc w:val="both"/>
        <w:rPr>
          <w:sz w:val="22"/>
          <w:szCs w:val="22"/>
        </w:rPr>
      </w:pPr>
      <w:r w:rsidRPr="006D5D54">
        <w:rPr>
          <w:sz w:val="22"/>
          <w:szCs w:val="22"/>
        </w:rPr>
        <w:t>Утвердить Программу</w:t>
      </w:r>
      <w:r w:rsidRPr="006D5D54">
        <w:rPr>
          <w:b/>
          <w:sz w:val="22"/>
          <w:szCs w:val="22"/>
        </w:rPr>
        <w:t xml:space="preserve"> </w:t>
      </w:r>
      <w:r w:rsidRPr="006D5D54">
        <w:rPr>
          <w:sz w:val="22"/>
          <w:szCs w:val="22"/>
        </w:rPr>
        <w:t xml:space="preserve">комплексного развития транспортной </w:t>
      </w:r>
      <w:proofErr w:type="gramStart"/>
      <w:r w:rsidRPr="006D5D54">
        <w:rPr>
          <w:sz w:val="22"/>
          <w:szCs w:val="22"/>
        </w:rPr>
        <w:t>инфраструктуры  городского</w:t>
      </w:r>
      <w:proofErr w:type="gramEnd"/>
      <w:r w:rsidRPr="006D5D54">
        <w:rPr>
          <w:sz w:val="22"/>
          <w:szCs w:val="22"/>
        </w:rPr>
        <w:t xml:space="preserve"> поселения Безенчук муниципального района </w:t>
      </w:r>
      <w:proofErr w:type="spellStart"/>
      <w:r w:rsidRPr="006D5D54">
        <w:rPr>
          <w:sz w:val="22"/>
          <w:szCs w:val="22"/>
        </w:rPr>
        <w:t>Безенчукский</w:t>
      </w:r>
      <w:proofErr w:type="spellEnd"/>
      <w:r w:rsidRPr="006D5D54">
        <w:rPr>
          <w:sz w:val="22"/>
          <w:szCs w:val="22"/>
        </w:rPr>
        <w:t xml:space="preserve"> Самарской области на период с 2018 года по 2030 годы согласно приложению к настоящему Решению.</w:t>
      </w:r>
    </w:p>
    <w:p w:rsidR="006D5D54" w:rsidRPr="006D5D54" w:rsidRDefault="006D5D54" w:rsidP="006D5D54">
      <w:pPr>
        <w:pStyle w:val="af3"/>
        <w:numPr>
          <w:ilvl w:val="0"/>
          <w:numId w:val="20"/>
        </w:numPr>
        <w:ind w:left="0" w:firstLine="0"/>
        <w:jc w:val="both"/>
        <w:rPr>
          <w:sz w:val="22"/>
          <w:szCs w:val="22"/>
        </w:rPr>
      </w:pPr>
      <w:r w:rsidRPr="006D5D54">
        <w:rPr>
          <w:sz w:val="22"/>
          <w:szCs w:val="22"/>
        </w:rPr>
        <w:t>Настоящее Решение вступает в силу со дня его официального опубликования.</w:t>
      </w:r>
    </w:p>
    <w:p w:rsidR="006D5D54" w:rsidRPr="006D5D54" w:rsidRDefault="006D5D54" w:rsidP="006D5D54">
      <w:pPr>
        <w:pStyle w:val="af3"/>
        <w:numPr>
          <w:ilvl w:val="0"/>
          <w:numId w:val="20"/>
        </w:numPr>
        <w:ind w:left="0" w:firstLine="0"/>
        <w:jc w:val="both"/>
        <w:rPr>
          <w:sz w:val="22"/>
          <w:szCs w:val="22"/>
        </w:rPr>
      </w:pPr>
      <w:r w:rsidRPr="006D5D54">
        <w:rPr>
          <w:sz w:val="22"/>
          <w:szCs w:val="22"/>
        </w:rPr>
        <w:t>Опубликовать настоящее Решение в газете «Вестник городского поселения Безенчук».</w:t>
      </w:r>
    </w:p>
    <w:p w:rsidR="00CA252C" w:rsidRPr="00E729E1" w:rsidRDefault="00CA252C" w:rsidP="006D5D54">
      <w:pPr>
        <w:spacing w:after="0" w:line="240" w:lineRule="auto"/>
        <w:jc w:val="both"/>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CA252C" w:rsidRPr="005958DE" w:rsidRDefault="00CA252C" w:rsidP="00CA252C">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CA252C" w:rsidRPr="005958DE" w:rsidRDefault="00CA252C" w:rsidP="00CA252C">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CA252C" w:rsidRPr="0023765E" w:rsidRDefault="00CA252C" w:rsidP="008E2674">
      <w:pPr>
        <w:spacing w:after="0" w:line="240" w:lineRule="auto"/>
        <w:jc w:val="both"/>
        <w:rPr>
          <w:rFonts w:ascii="Times New Roman" w:hAnsi="Times New Roman" w:cs="Times New Roman"/>
          <w:bCs/>
        </w:rPr>
      </w:pPr>
      <w:r w:rsidRPr="008E2674">
        <w:rPr>
          <w:rFonts w:ascii="Times New Roman" w:hAnsi="Times New Roman" w:cs="Times New Roman"/>
          <w:bCs/>
        </w:rPr>
        <w:t>Приложение№1</w:t>
      </w:r>
      <w:r w:rsidR="00646AC3">
        <w:rPr>
          <w:rFonts w:ascii="Times New Roman" w:hAnsi="Times New Roman" w:cs="Times New Roman"/>
          <w:bCs/>
        </w:rPr>
        <w:t xml:space="preserve"> </w:t>
      </w:r>
      <w:r w:rsidRPr="008E2674">
        <w:rPr>
          <w:rFonts w:ascii="Times New Roman" w:hAnsi="Times New Roman" w:cs="Times New Roman"/>
          <w:bCs/>
        </w:rPr>
        <w:t>к решению Собрания представителей</w:t>
      </w:r>
      <w:r w:rsidR="008E2674" w:rsidRPr="008E2674">
        <w:rPr>
          <w:rFonts w:ascii="Times New Roman" w:hAnsi="Times New Roman" w:cs="Times New Roman"/>
          <w:bCs/>
        </w:rPr>
        <w:t xml:space="preserve"> </w:t>
      </w:r>
      <w:r w:rsidRPr="008E2674">
        <w:rPr>
          <w:rFonts w:ascii="Times New Roman" w:hAnsi="Times New Roman" w:cs="Times New Roman"/>
          <w:bCs/>
        </w:rPr>
        <w:t>городского поселения Безенчук от 12.11.2018 №</w:t>
      </w:r>
      <w:r w:rsidR="00646AC3">
        <w:rPr>
          <w:rFonts w:ascii="Times New Roman" w:hAnsi="Times New Roman" w:cs="Times New Roman"/>
          <w:bCs/>
        </w:rPr>
        <w:t>3</w:t>
      </w:r>
      <w:r w:rsidRPr="008E2674">
        <w:rPr>
          <w:rFonts w:ascii="Times New Roman" w:hAnsi="Times New Roman" w:cs="Times New Roman"/>
          <w:bCs/>
        </w:rPr>
        <w:t>/39</w:t>
      </w:r>
      <w:r w:rsidR="008E2674" w:rsidRPr="008E2674">
        <w:rPr>
          <w:rFonts w:ascii="Times New Roman" w:hAnsi="Times New Roman" w:cs="Times New Roman"/>
          <w:bCs/>
        </w:rPr>
        <w:t xml:space="preserve"> «</w:t>
      </w:r>
      <w:r w:rsidR="008E2674" w:rsidRPr="008E2674">
        <w:rPr>
          <w:rFonts w:ascii="Times New Roman" w:hAnsi="Times New Roman" w:cs="Times New Roman"/>
        </w:rPr>
        <w:t>П</w:t>
      </w:r>
      <w:r w:rsidR="008E2674" w:rsidRPr="0023765E">
        <w:rPr>
          <w:rFonts w:ascii="Times New Roman" w:hAnsi="Times New Roman" w:cs="Times New Roman"/>
        </w:rPr>
        <w:t>рограмма</w:t>
      </w:r>
      <w:r w:rsidR="008E2674" w:rsidRPr="0023765E">
        <w:rPr>
          <w:rFonts w:ascii="Times New Roman" w:hAnsi="Times New Roman" w:cs="Times New Roman"/>
          <w:b/>
        </w:rPr>
        <w:t xml:space="preserve"> </w:t>
      </w:r>
      <w:r w:rsidR="008E2674" w:rsidRPr="0023765E">
        <w:rPr>
          <w:rFonts w:ascii="Times New Roman" w:hAnsi="Times New Roman" w:cs="Times New Roman"/>
        </w:rPr>
        <w:t xml:space="preserve">комплексного развития транспортной инфраструктуры  городского поселения Безенчук муниципального района </w:t>
      </w:r>
      <w:proofErr w:type="spellStart"/>
      <w:r w:rsidR="008E2674" w:rsidRPr="0023765E">
        <w:rPr>
          <w:rFonts w:ascii="Times New Roman" w:hAnsi="Times New Roman" w:cs="Times New Roman"/>
        </w:rPr>
        <w:t>Безенчукский</w:t>
      </w:r>
      <w:proofErr w:type="spellEnd"/>
      <w:r w:rsidR="008E2674" w:rsidRPr="0023765E">
        <w:rPr>
          <w:rFonts w:ascii="Times New Roman" w:hAnsi="Times New Roman" w:cs="Times New Roman"/>
        </w:rPr>
        <w:t xml:space="preserve"> Самарской области на период с 2018 года по 2030 годы</w:t>
      </w:r>
      <w:r w:rsidR="008E2674" w:rsidRPr="0023765E">
        <w:rPr>
          <w:rFonts w:ascii="Times New Roman" w:hAnsi="Times New Roman" w:cs="Times New Roman"/>
          <w:bCs/>
        </w:rPr>
        <w:t xml:space="preserve">» размещена в открытом доступе на сайте городского поселения Безенчук по адресу: </w:t>
      </w:r>
      <w:hyperlink r:id="rId8" w:history="1">
        <w:r w:rsidR="0023765E" w:rsidRPr="0023765E">
          <w:rPr>
            <w:rStyle w:val="a4"/>
            <w:rFonts w:ascii="Times New Roman" w:hAnsi="Times New Roman" w:cs="Times New Roman"/>
            <w:bCs/>
            <w:color w:val="auto"/>
          </w:rPr>
          <w:t>http://www.bezenchukgp.ru/activity/resheniya-2018</w:t>
        </w:r>
      </w:hyperlink>
      <w:r w:rsidR="008E2674" w:rsidRPr="0023765E">
        <w:rPr>
          <w:rFonts w:ascii="Times New Roman" w:hAnsi="Times New Roman" w:cs="Times New Roman"/>
          <w:bCs/>
        </w:rPr>
        <w:t>.</w:t>
      </w:r>
    </w:p>
    <w:p w:rsidR="0023765E" w:rsidRPr="008E2674" w:rsidRDefault="0023765E" w:rsidP="008E2674">
      <w:pPr>
        <w:spacing w:after="0" w:line="240" w:lineRule="auto"/>
        <w:jc w:val="both"/>
        <w:rPr>
          <w:rFonts w:ascii="Times New Roman" w:hAnsi="Times New Roman" w:cs="Times New Roman"/>
          <w:bCs/>
        </w:rPr>
      </w:pPr>
    </w:p>
    <w:p w:rsidR="0023765E" w:rsidRPr="00BD0B51" w:rsidRDefault="0023765E" w:rsidP="0023765E">
      <w:pPr>
        <w:spacing w:after="0" w:line="240" w:lineRule="auto"/>
        <w:jc w:val="both"/>
        <w:rPr>
          <w:rFonts w:ascii="Times New Roman" w:hAnsi="Times New Roman" w:cs="Times New Roman"/>
        </w:rPr>
      </w:pPr>
      <w:r w:rsidRPr="00BD0B51">
        <w:rPr>
          <w:rFonts w:ascii="Times New Roman" w:hAnsi="Times New Roman" w:cs="Times New Roman"/>
          <w:b/>
        </w:rPr>
        <w:lastRenderedPageBreak/>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12</w:t>
      </w:r>
      <w:r w:rsidRPr="00BD0B51">
        <w:rPr>
          <w:rFonts w:ascii="Times New Roman" w:hAnsi="Times New Roman" w:cs="Times New Roman"/>
          <w:b/>
        </w:rPr>
        <w:t>.</w:t>
      </w:r>
      <w:r>
        <w:rPr>
          <w:rFonts w:ascii="Times New Roman" w:hAnsi="Times New Roman" w:cs="Times New Roman"/>
          <w:b/>
        </w:rPr>
        <w:t>11</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Pr>
          <w:rFonts w:ascii="Times New Roman" w:hAnsi="Times New Roman" w:cs="Times New Roman"/>
          <w:b/>
        </w:rPr>
        <w:t>4</w:t>
      </w:r>
      <w:r w:rsidRPr="00BD0B51">
        <w:rPr>
          <w:rFonts w:ascii="Times New Roman" w:hAnsi="Times New Roman" w:cs="Times New Roman"/>
          <w:b/>
        </w:rPr>
        <w:t>/3</w:t>
      </w:r>
      <w:r>
        <w:rPr>
          <w:rFonts w:ascii="Times New Roman" w:hAnsi="Times New Roman" w:cs="Times New Roman"/>
          <w:b/>
        </w:rPr>
        <w:t>9</w:t>
      </w:r>
    </w:p>
    <w:p w:rsidR="00CD5299" w:rsidRPr="00CD5299" w:rsidRDefault="0023765E" w:rsidP="00CD5299">
      <w:pPr>
        <w:spacing w:after="0" w:line="240" w:lineRule="auto"/>
        <w:jc w:val="both"/>
        <w:outlineLvl w:val="0"/>
        <w:rPr>
          <w:rFonts w:ascii="Times New Roman" w:eastAsia="Arial" w:hAnsi="Times New Roman" w:cs="Times New Roman"/>
        </w:rPr>
      </w:pPr>
      <w:r w:rsidRPr="00CD5299">
        <w:rPr>
          <w:rFonts w:ascii="Times New Roman" w:hAnsi="Times New Roman" w:cs="Times New Roman"/>
        </w:rPr>
        <w:t>«</w:t>
      </w:r>
      <w:r w:rsidR="00CD5299" w:rsidRPr="00CD5299">
        <w:rPr>
          <w:rFonts w:ascii="Times New Roman" w:hAnsi="Times New Roman" w:cs="Times New Roman"/>
        </w:rPr>
        <w:t>О внесении изменений в Правила</w:t>
      </w:r>
      <w:r w:rsidR="00CD5299" w:rsidRPr="00CD5299">
        <w:rPr>
          <w:rFonts w:ascii="Times New Roman" w:eastAsia="Arial" w:hAnsi="Times New Roman" w:cs="Times New Roman"/>
        </w:rPr>
        <w:t xml:space="preserve"> благоустройства территории городского поселения Безенчук муниципального района </w:t>
      </w:r>
      <w:proofErr w:type="spellStart"/>
      <w:r w:rsidR="00CD5299" w:rsidRPr="00CD5299">
        <w:rPr>
          <w:rFonts w:ascii="Times New Roman" w:eastAsia="Arial" w:hAnsi="Times New Roman" w:cs="Times New Roman"/>
        </w:rPr>
        <w:t>Безенчукский</w:t>
      </w:r>
      <w:proofErr w:type="spellEnd"/>
      <w:r w:rsidR="00CD5299" w:rsidRPr="00CD5299">
        <w:rPr>
          <w:rFonts w:ascii="Times New Roman" w:eastAsia="Arial" w:hAnsi="Times New Roman" w:cs="Times New Roman"/>
        </w:rPr>
        <w:t xml:space="preserve"> Самарской области, утвержденные решением Собрания представителей городского поселения Безенчук муниципального района </w:t>
      </w:r>
      <w:proofErr w:type="spellStart"/>
      <w:r w:rsidR="00CD5299" w:rsidRPr="00CD5299">
        <w:rPr>
          <w:rFonts w:ascii="Times New Roman" w:eastAsia="Arial" w:hAnsi="Times New Roman" w:cs="Times New Roman"/>
        </w:rPr>
        <w:t>Безенчукский</w:t>
      </w:r>
      <w:proofErr w:type="spellEnd"/>
      <w:r w:rsidR="00CD5299" w:rsidRPr="00CD5299">
        <w:rPr>
          <w:rFonts w:ascii="Times New Roman" w:eastAsia="Arial" w:hAnsi="Times New Roman" w:cs="Times New Roman"/>
        </w:rPr>
        <w:t xml:space="preserve"> Самарской области от 12.10.2017г. № 3/25</w:t>
      </w:r>
      <w:r w:rsidR="00CD5299">
        <w:rPr>
          <w:rFonts w:ascii="Times New Roman" w:eastAsia="Arial" w:hAnsi="Times New Roman" w:cs="Times New Roman"/>
        </w:rPr>
        <w:t>»</w:t>
      </w:r>
    </w:p>
    <w:p w:rsidR="00CD5299" w:rsidRPr="00CD5299" w:rsidRDefault="00CD5299" w:rsidP="00CD5299">
      <w:pPr>
        <w:spacing w:after="0" w:line="240" w:lineRule="auto"/>
        <w:ind w:firstLine="567"/>
        <w:jc w:val="both"/>
        <w:outlineLvl w:val="0"/>
        <w:rPr>
          <w:rFonts w:ascii="Times New Roman" w:eastAsia="Arial" w:hAnsi="Times New Roman" w:cs="Times New Roman"/>
        </w:rPr>
      </w:pPr>
      <w:r w:rsidRPr="00CD5299">
        <w:rPr>
          <w:rFonts w:ascii="Times New Roman" w:eastAsia="Arial" w:hAnsi="Times New Roman" w:cs="Times New Roman"/>
        </w:rPr>
        <w:t xml:space="preserve">В соответствии с Законом Самарской области «О порядке определения границ прилегающих территорий для целей благоустройства в Самарской области» от 13.06.2018г. № 48-ГД (вступившим в силу 28.06.2018г.), руководствуясь Уставом городского поселения Безенчук муниципального района </w:t>
      </w:r>
      <w:proofErr w:type="spellStart"/>
      <w:r w:rsidRPr="00CD5299">
        <w:rPr>
          <w:rFonts w:ascii="Times New Roman" w:eastAsia="Arial" w:hAnsi="Times New Roman" w:cs="Times New Roman"/>
        </w:rPr>
        <w:t>Безенчукский</w:t>
      </w:r>
      <w:proofErr w:type="spellEnd"/>
      <w:r w:rsidRPr="00CD5299">
        <w:rPr>
          <w:rFonts w:ascii="Times New Roman" w:eastAsia="Arial"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CD5299">
        <w:rPr>
          <w:rFonts w:ascii="Times New Roman" w:eastAsia="Arial" w:hAnsi="Times New Roman" w:cs="Times New Roman"/>
        </w:rPr>
        <w:t>Безенчукский</w:t>
      </w:r>
      <w:proofErr w:type="spellEnd"/>
      <w:r w:rsidRPr="00CD5299">
        <w:rPr>
          <w:rFonts w:ascii="Times New Roman" w:eastAsia="Arial" w:hAnsi="Times New Roman" w:cs="Times New Roman"/>
        </w:rPr>
        <w:t xml:space="preserve"> Самарской области третьего созыва</w:t>
      </w:r>
    </w:p>
    <w:p w:rsidR="00CD5299" w:rsidRPr="00CD5299" w:rsidRDefault="00CD5299" w:rsidP="00CD5299">
      <w:pPr>
        <w:spacing w:after="0" w:line="240" w:lineRule="auto"/>
        <w:ind w:firstLine="567"/>
        <w:jc w:val="center"/>
        <w:outlineLvl w:val="0"/>
        <w:rPr>
          <w:rFonts w:ascii="Times New Roman" w:eastAsia="Arial" w:hAnsi="Times New Roman" w:cs="Times New Roman"/>
        </w:rPr>
      </w:pPr>
      <w:r w:rsidRPr="00CD5299">
        <w:rPr>
          <w:rFonts w:ascii="Times New Roman" w:eastAsia="Arial" w:hAnsi="Times New Roman" w:cs="Times New Roman"/>
        </w:rPr>
        <w:t>РЕШИЛО:</w:t>
      </w:r>
    </w:p>
    <w:p w:rsidR="00CD5299" w:rsidRPr="00CD5299" w:rsidRDefault="00CD5299" w:rsidP="00CD5299">
      <w:pPr>
        <w:numPr>
          <w:ilvl w:val="0"/>
          <w:numId w:val="21"/>
        </w:numPr>
        <w:spacing w:after="0" w:line="240" w:lineRule="auto"/>
        <w:ind w:left="0" w:firstLine="567"/>
        <w:contextualSpacing/>
        <w:jc w:val="both"/>
        <w:outlineLvl w:val="0"/>
        <w:rPr>
          <w:rFonts w:ascii="Times New Roman" w:hAnsi="Times New Roman" w:cs="Times New Roman"/>
        </w:rPr>
      </w:pPr>
      <w:r w:rsidRPr="00CD5299">
        <w:rPr>
          <w:rFonts w:ascii="Times New Roman" w:hAnsi="Times New Roman" w:cs="Times New Roman"/>
        </w:rPr>
        <w:t>Внести в Правила</w:t>
      </w:r>
      <w:r w:rsidRPr="00CD5299">
        <w:rPr>
          <w:rFonts w:ascii="Times New Roman" w:eastAsia="Arial" w:hAnsi="Times New Roman" w:cs="Times New Roman"/>
        </w:rPr>
        <w:t xml:space="preserve"> благоустройства территории городского поселения Безенчук муниципального района </w:t>
      </w:r>
      <w:proofErr w:type="spellStart"/>
      <w:r w:rsidRPr="00CD5299">
        <w:rPr>
          <w:rFonts w:ascii="Times New Roman" w:eastAsia="Arial" w:hAnsi="Times New Roman" w:cs="Times New Roman"/>
        </w:rPr>
        <w:t>Безенчукский</w:t>
      </w:r>
      <w:proofErr w:type="spellEnd"/>
      <w:r w:rsidRPr="00CD5299">
        <w:rPr>
          <w:rFonts w:ascii="Times New Roman" w:eastAsia="Arial" w:hAnsi="Times New Roman" w:cs="Times New Roman"/>
        </w:rPr>
        <w:t xml:space="preserve"> Самарской области, утвержденные решением Собрания представителей городского поселения Безенчук муниципального района </w:t>
      </w:r>
      <w:proofErr w:type="spellStart"/>
      <w:r w:rsidRPr="00CD5299">
        <w:rPr>
          <w:rFonts w:ascii="Times New Roman" w:eastAsia="Arial" w:hAnsi="Times New Roman" w:cs="Times New Roman"/>
        </w:rPr>
        <w:t>Безенчукский</w:t>
      </w:r>
      <w:proofErr w:type="spellEnd"/>
      <w:r w:rsidRPr="00CD5299">
        <w:rPr>
          <w:rFonts w:ascii="Times New Roman" w:eastAsia="Arial" w:hAnsi="Times New Roman" w:cs="Times New Roman"/>
        </w:rPr>
        <w:t xml:space="preserve"> Самарской области от 12.10.2017г. № 3/25 (далее – Правила) следующие изменения:</w:t>
      </w:r>
    </w:p>
    <w:p w:rsidR="00CD5299" w:rsidRPr="00CD5299" w:rsidRDefault="00CD5299" w:rsidP="00CD5299">
      <w:pPr>
        <w:numPr>
          <w:ilvl w:val="1"/>
          <w:numId w:val="21"/>
        </w:numPr>
        <w:spacing w:after="0" w:line="240" w:lineRule="auto"/>
        <w:ind w:left="0" w:firstLine="567"/>
        <w:contextualSpacing/>
        <w:jc w:val="both"/>
        <w:rPr>
          <w:rFonts w:ascii="Times New Roman" w:eastAsia="Arial" w:hAnsi="Times New Roman" w:cs="Times New Roman"/>
        </w:rPr>
      </w:pPr>
      <w:r w:rsidRPr="00CD5299">
        <w:rPr>
          <w:rFonts w:ascii="Times New Roman" w:hAnsi="Times New Roman" w:cs="Times New Roman"/>
        </w:rPr>
        <w:t>Пункт 6 Главы 1. «</w:t>
      </w:r>
      <w:r w:rsidRPr="00CD5299">
        <w:rPr>
          <w:rFonts w:ascii="Times New Roman" w:eastAsia="Arial" w:hAnsi="Times New Roman" w:cs="Times New Roman"/>
        </w:rPr>
        <w:t>Основные понятия» дополнить понятиями и терминами следующего содержания:</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карта-схема прилегающей территории - документ, содержащий схематичное изображение границ прилегающей территории на объектах благоустройства и расположенных на этой территории элементов благоустройства;</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местные условия - природно-климатические, географические, социально-экономические и иные особенности муниципального образования;</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нестационарные объекты - временные сооружения,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нестационарные торговые объекты и нестационарные объекты предоставления населению возмездных услуг;</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объекты благоустройства - территории различного функционального назначения, на которых осуществляется деятельность по благоустройству, в том числе:</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и дачных некоммерческих объединений граждан);</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2)элементы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3) дворовые территории;</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4) детские и спортивные площадки;</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5) площадки для выгула животных;</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6) парковки (парковочные места);</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7) парки, скверы, иные зеленые зоны;</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8) технические и санитарно-защитные зоны;</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ограждающие устройства - ворота, калитки, шлагбаумы, в том числе автоматические, и декоративные ограждения (заборы);</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порядком, установленным Законом Самарской области</w:t>
      </w:r>
      <w:r w:rsidRPr="00CD5299">
        <w:rPr>
          <w:rFonts w:ascii="Times New Roman" w:eastAsia="Arial" w:hAnsi="Times New Roman" w:cs="Times New Roman"/>
        </w:rPr>
        <w:t xml:space="preserve"> «О порядке определения границ прилегающих территорий для целей благоустройства в Самарской области» от 13.06.2018г. № 48-ГД (далее - Закона Самарской области)</w:t>
      </w:r>
      <w:r w:rsidRPr="00CD5299">
        <w:rPr>
          <w:rFonts w:ascii="Times New Roman" w:hAnsi="Times New Roman" w:cs="Times New Roman"/>
          <w:bCs/>
        </w:rPr>
        <w:t>;</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уполномоченные лица - лица, уполномоченные собственниками или иными законными владельцами зданий, строений, сооружений, земельных участков принимать участие в содержании прилегающих территорий;</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 xml:space="preserve">уполномоченный орган – Администрация городского поселения Безенчук муниципального района </w:t>
      </w:r>
      <w:proofErr w:type="spellStart"/>
      <w:r w:rsidRPr="00CD5299">
        <w:rPr>
          <w:rFonts w:ascii="Times New Roman" w:hAnsi="Times New Roman" w:cs="Times New Roman"/>
          <w:bCs/>
        </w:rPr>
        <w:t>Безенчукский</w:t>
      </w:r>
      <w:proofErr w:type="spellEnd"/>
      <w:r w:rsidRPr="00CD5299">
        <w:rPr>
          <w:rFonts w:ascii="Times New Roman" w:hAnsi="Times New Roman" w:cs="Times New Roman"/>
          <w:bCs/>
        </w:rPr>
        <w:t xml:space="preserve"> Самарской области (далее – Администрация городского поселения Безенчук), определенный настоящими Правилами в целях разработки, планирования и систематизации мероприятий по благоустройству, проведения мониторинга и контроля за благоустройством на территории городского поселения Безенчук;</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CD5299" w:rsidRPr="00CD5299" w:rsidRDefault="00CD5299" w:rsidP="00CD5299">
      <w:pPr>
        <w:numPr>
          <w:ilvl w:val="1"/>
          <w:numId w:val="21"/>
        </w:numPr>
        <w:spacing w:after="0" w:line="240" w:lineRule="auto"/>
        <w:ind w:left="0" w:firstLine="567"/>
        <w:contextualSpacing/>
        <w:jc w:val="both"/>
        <w:outlineLvl w:val="0"/>
        <w:rPr>
          <w:rFonts w:ascii="Times New Roman" w:eastAsia="Arial" w:hAnsi="Times New Roman" w:cs="Times New Roman"/>
        </w:rPr>
      </w:pPr>
      <w:r w:rsidRPr="00CD5299">
        <w:rPr>
          <w:rFonts w:ascii="Times New Roman" w:hAnsi="Times New Roman" w:cs="Times New Roman"/>
        </w:rPr>
        <w:t xml:space="preserve">Пункт 9 Главы </w:t>
      </w:r>
      <w:r w:rsidRPr="00CD5299">
        <w:rPr>
          <w:rFonts w:ascii="Times New Roman" w:hAnsi="Times New Roman" w:cs="Times New Roman"/>
          <w:lang w:val="en-US"/>
        </w:rPr>
        <w:t>II</w:t>
      </w:r>
      <w:r w:rsidRPr="00CD5299">
        <w:rPr>
          <w:rFonts w:ascii="Times New Roman" w:hAnsi="Times New Roman" w:cs="Times New Roman"/>
        </w:rPr>
        <w:t xml:space="preserve"> «</w:t>
      </w:r>
      <w:r w:rsidRPr="00CD5299">
        <w:rPr>
          <w:rFonts w:ascii="Times New Roman" w:eastAsia="Arial" w:hAnsi="Times New Roman" w:cs="Times New Roman"/>
        </w:rPr>
        <w:t>Общие требования к благоустройству, организации содержания и уборки территории»</w:t>
      </w:r>
      <w:r w:rsidRPr="00CD5299">
        <w:rPr>
          <w:rFonts w:ascii="Times New Roman" w:hAnsi="Times New Roman" w:cs="Times New Roman"/>
        </w:rPr>
        <w:t xml:space="preserve"> дополнить подпунктом 9.1. </w:t>
      </w:r>
      <w:r w:rsidRPr="00CD5299">
        <w:rPr>
          <w:rFonts w:ascii="Times New Roman" w:eastAsia="Arial" w:hAnsi="Times New Roman" w:cs="Times New Roman"/>
        </w:rPr>
        <w:t xml:space="preserve"> следующего содержания:</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eastAsia="Arial" w:hAnsi="Times New Roman" w:cs="Times New Roman"/>
        </w:rPr>
        <w:t>«9.1.</w:t>
      </w:r>
      <w:r w:rsidRPr="00CD5299">
        <w:rPr>
          <w:rFonts w:ascii="Times New Roman" w:hAnsi="Times New Roman" w:cs="Times New Roman"/>
          <w:bCs/>
        </w:rPr>
        <w:t xml:space="preserve"> Границы прилегающих территорий определяются исходя из следующих основных принципов:</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 xml:space="preserve">1) учет местных условий - конкретные требования к границам территорий, прилегающих к зданиям, строениям, сооружениям, земельным участкам, определяются настоящими </w:t>
      </w:r>
      <w:proofErr w:type="gramStart"/>
      <w:r w:rsidRPr="00CD5299">
        <w:rPr>
          <w:rFonts w:ascii="Times New Roman" w:hAnsi="Times New Roman" w:cs="Times New Roman"/>
          <w:bCs/>
        </w:rPr>
        <w:t>Правилами  в</w:t>
      </w:r>
      <w:proofErr w:type="gramEnd"/>
      <w:r w:rsidRPr="00CD5299">
        <w:rPr>
          <w:rFonts w:ascii="Times New Roman" w:hAnsi="Times New Roman" w:cs="Times New Roman"/>
          <w:bCs/>
        </w:rPr>
        <w:t xml:space="preserve"> соответствии с  Законом Самарской области</w:t>
      </w:r>
      <w:r w:rsidRPr="00CD5299">
        <w:rPr>
          <w:rFonts w:ascii="Times New Roman" w:eastAsia="Arial" w:hAnsi="Times New Roman" w:cs="Times New Roman"/>
        </w:rPr>
        <w:t xml:space="preserve"> </w:t>
      </w:r>
      <w:r w:rsidRPr="00CD5299">
        <w:rPr>
          <w:rFonts w:ascii="Times New Roman" w:hAnsi="Times New Roman" w:cs="Times New Roman"/>
          <w:bCs/>
        </w:rPr>
        <w:t>в зависимости от категорий и назначения указанных объектов;</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2) открытость и доступность информации в сфере обеспечения благоустройства территории городского поселения Безенчук - возможность беспрепятственного доступа физических и юридических лиц к информации:</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lastRenderedPageBreak/>
        <w:t>о состоянии объектов и элементов благоустройства;</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о собственниках и иных законных владельцах зданий, строений, сооружений, земельных участков, а также об уполномоченных лицах.»;</w:t>
      </w:r>
    </w:p>
    <w:p w:rsidR="00CD5299" w:rsidRPr="00CD5299" w:rsidRDefault="00CD5299" w:rsidP="00CD5299">
      <w:pPr>
        <w:numPr>
          <w:ilvl w:val="1"/>
          <w:numId w:val="21"/>
        </w:numPr>
        <w:spacing w:after="0" w:line="240" w:lineRule="auto"/>
        <w:ind w:left="0" w:firstLine="567"/>
        <w:contextualSpacing/>
        <w:jc w:val="both"/>
        <w:outlineLvl w:val="0"/>
        <w:rPr>
          <w:rFonts w:ascii="Times New Roman" w:eastAsia="Arial" w:hAnsi="Times New Roman" w:cs="Times New Roman"/>
        </w:rPr>
      </w:pPr>
      <w:bookmarkStart w:id="6" w:name="_Hlk523480575"/>
      <w:r w:rsidRPr="00CD5299">
        <w:rPr>
          <w:rFonts w:ascii="Times New Roman" w:hAnsi="Times New Roman" w:cs="Times New Roman"/>
        </w:rPr>
        <w:t xml:space="preserve">Пункт 9 Главы </w:t>
      </w:r>
      <w:r w:rsidRPr="00CD5299">
        <w:rPr>
          <w:rFonts w:ascii="Times New Roman" w:hAnsi="Times New Roman" w:cs="Times New Roman"/>
          <w:lang w:val="en-US"/>
        </w:rPr>
        <w:t>II</w:t>
      </w:r>
      <w:r w:rsidRPr="00CD5299">
        <w:rPr>
          <w:rFonts w:ascii="Times New Roman" w:hAnsi="Times New Roman" w:cs="Times New Roman"/>
        </w:rPr>
        <w:t xml:space="preserve"> «</w:t>
      </w:r>
      <w:r w:rsidRPr="00CD5299">
        <w:rPr>
          <w:rFonts w:ascii="Times New Roman" w:eastAsia="Arial" w:hAnsi="Times New Roman" w:cs="Times New Roman"/>
        </w:rPr>
        <w:t>Общие требования к благоустройству, организации содержания и уборки территории»</w:t>
      </w:r>
      <w:r w:rsidRPr="00CD5299">
        <w:rPr>
          <w:rFonts w:ascii="Times New Roman" w:hAnsi="Times New Roman" w:cs="Times New Roman"/>
        </w:rPr>
        <w:t xml:space="preserve"> дополнить подпунктом 9.2. </w:t>
      </w:r>
      <w:r w:rsidRPr="00CD5299">
        <w:rPr>
          <w:rFonts w:ascii="Times New Roman" w:eastAsia="Arial" w:hAnsi="Times New Roman" w:cs="Times New Roman"/>
        </w:rPr>
        <w:t xml:space="preserve"> следующего содержания:</w:t>
      </w:r>
    </w:p>
    <w:bookmarkEnd w:id="6"/>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rPr>
      </w:pPr>
      <w:r w:rsidRPr="00CD5299">
        <w:rPr>
          <w:rFonts w:ascii="Times New Roman" w:hAnsi="Times New Roman" w:cs="Times New Roman"/>
          <w:bCs/>
        </w:rPr>
        <w:t xml:space="preserve">«9.2. </w:t>
      </w:r>
      <w:r w:rsidRPr="00CD5299">
        <w:rPr>
          <w:rFonts w:ascii="Times New Roman" w:hAnsi="Times New Roman" w:cs="Times New Roman"/>
        </w:rPr>
        <w:t>Границы прилегающих территорий определяются при наличии одного из следующих оснований:</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rPr>
      </w:pPr>
      <w:r w:rsidRPr="00CD5299">
        <w:rPr>
          <w:rFonts w:ascii="Times New Roman" w:hAnsi="Times New Roman" w:cs="Times New Roman"/>
        </w:rPr>
        <w:t>1) нахождение здания, строения, сооружения, земельного участка в собственности или на ином праве юридических или физических лиц;</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rPr>
      </w:pPr>
      <w:r w:rsidRPr="00CD5299">
        <w:rPr>
          <w:rFonts w:ascii="Times New Roman" w:hAnsi="Times New Roman" w:cs="Times New Roman"/>
        </w:rPr>
        <w:t>2) договор, предусматривающий возможность использования земли или земельного участка, находящихся в государственной или муниципальной собственности, или государственная собственность на которые не разграничена, без предоставления земельного участка и установления в отношении него сервитута для целей размещения нестационарного объекта.»;</w:t>
      </w:r>
    </w:p>
    <w:p w:rsidR="00CD5299" w:rsidRPr="00CD5299" w:rsidRDefault="00CD5299" w:rsidP="00CD5299">
      <w:pPr>
        <w:numPr>
          <w:ilvl w:val="1"/>
          <w:numId w:val="21"/>
        </w:numPr>
        <w:spacing w:after="0" w:line="240" w:lineRule="auto"/>
        <w:ind w:left="0" w:firstLine="567"/>
        <w:contextualSpacing/>
        <w:jc w:val="both"/>
        <w:outlineLvl w:val="0"/>
        <w:rPr>
          <w:rFonts w:ascii="Times New Roman" w:eastAsia="Arial" w:hAnsi="Times New Roman" w:cs="Times New Roman"/>
        </w:rPr>
      </w:pPr>
      <w:r w:rsidRPr="00CD5299">
        <w:rPr>
          <w:rFonts w:ascii="Times New Roman" w:hAnsi="Times New Roman" w:cs="Times New Roman"/>
        </w:rPr>
        <w:t xml:space="preserve">Пункт 9 Главы </w:t>
      </w:r>
      <w:r w:rsidRPr="00CD5299">
        <w:rPr>
          <w:rFonts w:ascii="Times New Roman" w:hAnsi="Times New Roman" w:cs="Times New Roman"/>
          <w:lang w:val="en-US"/>
        </w:rPr>
        <w:t>II</w:t>
      </w:r>
      <w:r w:rsidRPr="00CD5299">
        <w:rPr>
          <w:rFonts w:ascii="Times New Roman" w:hAnsi="Times New Roman" w:cs="Times New Roman"/>
        </w:rPr>
        <w:t xml:space="preserve"> «</w:t>
      </w:r>
      <w:r w:rsidRPr="00CD5299">
        <w:rPr>
          <w:rFonts w:ascii="Times New Roman" w:eastAsia="Arial" w:hAnsi="Times New Roman" w:cs="Times New Roman"/>
        </w:rPr>
        <w:t>Общие требования к благоустройству, организации содержания и уборки территории»</w:t>
      </w:r>
      <w:r w:rsidRPr="00CD5299">
        <w:rPr>
          <w:rFonts w:ascii="Times New Roman" w:hAnsi="Times New Roman" w:cs="Times New Roman"/>
        </w:rPr>
        <w:t xml:space="preserve"> дополнить подпунктом 9.3. </w:t>
      </w:r>
      <w:r w:rsidRPr="00CD5299">
        <w:rPr>
          <w:rFonts w:ascii="Times New Roman" w:eastAsia="Arial" w:hAnsi="Times New Roman" w:cs="Times New Roman"/>
        </w:rPr>
        <w:t xml:space="preserve"> следующего содержания:</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eastAsia="Arial" w:hAnsi="Times New Roman" w:cs="Times New Roman"/>
        </w:rPr>
        <w:t xml:space="preserve"> «9.3. </w:t>
      </w:r>
      <w:bookmarkStart w:id="7" w:name="Par0"/>
      <w:bookmarkEnd w:id="7"/>
      <w:r w:rsidRPr="00CD5299">
        <w:rPr>
          <w:rFonts w:ascii="Times New Roman" w:hAnsi="Times New Roman" w:cs="Times New Roman"/>
          <w:bCs/>
        </w:rPr>
        <w:t xml:space="preserve">Правилами благоустройства территории городского поселения Безенчук   при наличии оснований, предусмотренных </w:t>
      </w:r>
      <w:hyperlink r:id="rId9" w:history="1">
        <w:r w:rsidRPr="00CD5299">
          <w:rPr>
            <w:rFonts w:ascii="Times New Roman" w:hAnsi="Times New Roman" w:cs="Times New Roman"/>
            <w:bCs/>
          </w:rPr>
          <w:t>статьей 4</w:t>
        </w:r>
      </w:hyperlink>
      <w:r w:rsidRPr="00CD5299">
        <w:rPr>
          <w:rFonts w:ascii="Times New Roman" w:hAnsi="Times New Roman" w:cs="Times New Roman"/>
          <w:bCs/>
        </w:rPr>
        <w:t xml:space="preserve"> Закона Самарской области, устанавливаются следующие способы установления границ прилегающей территории:</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 xml:space="preserve">1) путем определения в метрах расстояния от здания, строения, сооружения, земельного участка или ограждения до границы прилегающей территории с учетом особенностей, предусмотренных </w:t>
      </w:r>
      <w:hyperlink w:anchor="Par15" w:history="1">
        <w:r w:rsidRPr="00CD5299">
          <w:rPr>
            <w:rFonts w:ascii="Times New Roman" w:hAnsi="Times New Roman" w:cs="Times New Roman"/>
            <w:bCs/>
          </w:rPr>
          <w:t>статьей 6</w:t>
        </w:r>
      </w:hyperlink>
      <w:r w:rsidRPr="00CD5299">
        <w:rPr>
          <w:rFonts w:ascii="Times New Roman" w:hAnsi="Times New Roman" w:cs="Times New Roman"/>
          <w:bCs/>
        </w:rPr>
        <w:t xml:space="preserve"> Закона Самарской области;</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bookmarkStart w:id="8" w:name="Par2"/>
      <w:bookmarkEnd w:id="8"/>
      <w:r w:rsidRPr="00CD5299">
        <w:rPr>
          <w:rFonts w:ascii="Times New Roman" w:hAnsi="Times New Roman" w:cs="Times New Roman"/>
          <w:bCs/>
        </w:rPr>
        <w:t>2) путем определения границ прилегающей территории соглашением об определении границ прилегающей территории, заключаемым между уполномоченным органом и собственником или иным законным владельцем здания, строения, сооружения, земельного участка либо уполномоченным лицом (далее - соглашение). В этом случае приложением к соглашению будет являться карта-схема прилегающей территории, а в правилах благоустройства территории муниципального образования должен быть определен порядок заключения соглашений, подготовки и рассмотрения карт-схем, систематизации карт-схем, а также использования сведений, содержащихся в картах-схемах, в контрольных мероприятиях.</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Такое установление допускается при определении Правилами благоустройства территории городского поселения Безенчук условий, исключающих одновременное применение указанных способов к одним и тем же зданиям, строениям, сооружениям, земельным участкам.</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3. Карта-схема подготавливается собственником или иным законным владельцем здания, строения, сооружения, земельного участка либо уполномоченным лицом на бумажном носителе в произвольной форме и должна содержать следующие сведения:</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1) адрес здания, строения, сооружения, земельного участка, в отношении которого устанавливаются границы прилегающей территории (при его наличии), либо обозначение места расположения данных объектов с указанием наименования (наименований) и вида (видов) объекта (объектов) благоустройства;</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2) сведения о собственнике и (или) ином законном владельце здания, строения, сооружения, земельного участка, а также уполномоченном лице: наименование (для юридического лица), фамилия, имя и, если имеется, отчество (для индивидуального предпринимателя и физического лица), место нахождения (для юридического лица), почтовый адрес, контактные телефоны;</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3) схематическое изображение границ здания, строения, сооружения, земельного участка;</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4) схематическое изображение границ территории, прилегающей к зданию, строению, сооружению, земельному участку;</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5) схематическое изображение, наименование (наименования) элементов благоустройства, попадающих в границы прилегающей территории.</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4. Карта-схема направляется собственником или иным законным владельцем здания, строения, сооружения, земельного участка либо уполномоченным лицом в уполномоченный орган для подготовки проекта соглашения.</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5. Администрация городского поселения Безенчук с учетом имеющихся у нее сведений о зданиях, строениях, сооружениях, земельных участках, расположенных в муниципальном образовании, вправе самостоятельно направлять собственникам и (или) законным владельцам указанных объектов либо уполномоченным лицам проект соглашения с приложением к нему карты-схемы.</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6. Заключение соглашения не влечет перехода к собственникам и (или) иным законным владельцам зданий, строений, сооружений, земельных участков либо уполномоченным лицам права, предполагающего владение и (или) пользование прилегающей территорией.»;</w:t>
      </w:r>
    </w:p>
    <w:p w:rsidR="00CD5299" w:rsidRPr="00CD5299" w:rsidRDefault="00CD5299" w:rsidP="00CD5299">
      <w:pPr>
        <w:numPr>
          <w:ilvl w:val="1"/>
          <w:numId w:val="21"/>
        </w:numPr>
        <w:spacing w:after="0" w:line="240" w:lineRule="auto"/>
        <w:ind w:left="0" w:firstLine="567"/>
        <w:contextualSpacing/>
        <w:jc w:val="both"/>
        <w:outlineLvl w:val="0"/>
        <w:rPr>
          <w:rFonts w:ascii="Times New Roman" w:eastAsia="Arial" w:hAnsi="Times New Roman" w:cs="Times New Roman"/>
        </w:rPr>
      </w:pPr>
      <w:r w:rsidRPr="00CD5299">
        <w:rPr>
          <w:rFonts w:ascii="Times New Roman" w:hAnsi="Times New Roman" w:cs="Times New Roman"/>
        </w:rPr>
        <w:t xml:space="preserve">Пункт 9 Главы </w:t>
      </w:r>
      <w:r w:rsidRPr="00CD5299">
        <w:rPr>
          <w:rFonts w:ascii="Times New Roman" w:hAnsi="Times New Roman" w:cs="Times New Roman"/>
          <w:lang w:val="en-US"/>
        </w:rPr>
        <w:t>II</w:t>
      </w:r>
      <w:r w:rsidRPr="00CD5299">
        <w:rPr>
          <w:rFonts w:ascii="Times New Roman" w:hAnsi="Times New Roman" w:cs="Times New Roman"/>
        </w:rPr>
        <w:t xml:space="preserve"> «</w:t>
      </w:r>
      <w:r w:rsidRPr="00CD5299">
        <w:rPr>
          <w:rFonts w:ascii="Times New Roman" w:eastAsia="Arial" w:hAnsi="Times New Roman" w:cs="Times New Roman"/>
        </w:rPr>
        <w:t>Общие требования к благоустройству, организации содержания и уборки территории»</w:t>
      </w:r>
      <w:r w:rsidRPr="00CD5299">
        <w:rPr>
          <w:rFonts w:ascii="Times New Roman" w:hAnsi="Times New Roman" w:cs="Times New Roman"/>
        </w:rPr>
        <w:t xml:space="preserve"> дополнить подпунктом 9.4. </w:t>
      </w:r>
      <w:r w:rsidRPr="00CD5299">
        <w:rPr>
          <w:rFonts w:ascii="Times New Roman" w:eastAsia="Arial" w:hAnsi="Times New Roman" w:cs="Times New Roman"/>
        </w:rPr>
        <w:t xml:space="preserve"> следующего содержания:</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 xml:space="preserve">«9.4. </w:t>
      </w:r>
      <w:bookmarkStart w:id="9" w:name="Par15"/>
      <w:bookmarkEnd w:id="9"/>
      <w:r w:rsidRPr="00CD5299">
        <w:rPr>
          <w:rFonts w:ascii="Times New Roman" w:hAnsi="Times New Roman" w:cs="Times New Roman"/>
          <w:bCs/>
        </w:rPr>
        <w:t xml:space="preserve"> Особенности определения границ территорий, прилегающих к зданиям, строениям, сооружениям, земельным участкам</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1. Границы территории, прилегающей к зданиям, строениям, сооружениям, не имеющим ограждающих устройств, определяются по периметру от фактических границ указанных зданий, строений, сооружений.</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2. 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lastRenderedPageBreak/>
        <w:t>3. Границы территории, прилегающей к зданиям, строениям, сооружениям, у которых определены технические или санитарно-защитные зоны, определяются в пределах указанных зон.</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4. Границы территории, прилегающей к земельному участку, границы которого сформированы в соответствии с действующим законодательством, определяются от границ такого земельного участка.</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5. Границы территории, прилегающей к земельному участку, границы которого не сформированы в соответствии с действующим законодательством, определяются от фактических границ расположенных на таком земельном участке зданий, строений, сооружений.</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6. Границы территории, прилегающей к земельному участку, занятому садоводческими, огородническими и дачными некоммерческими объединениями граждан, определяются от границ земельного участка такого объединения.</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7. 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CD5299" w:rsidRPr="00CD5299" w:rsidRDefault="00CD5299" w:rsidP="00CD5299">
      <w:pPr>
        <w:widowControl w:val="0"/>
        <w:spacing w:after="0" w:line="240" w:lineRule="auto"/>
        <w:ind w:firstLine="709"/>
        <w:jc w:val="both"/>
        <w:outlineLvl w:val="0"/>
        <w:rPr>
          <w:rFonts w:ascii="Times New Roman" w:eastAsia="Arial" w:hAnsi="Times New Roman" w:cs="Times New Roman"/>
        </w:rPr>
      </w:pPr>
      <w:r w:rsidRPr="00CD5299">
        <w:rPr>
          <w:rFonts w:ascii="Times New Roman" w:hAnsi="Times New Roman" w:cs="Times New Roman"/>
          <w:bCs/>
        </w:rPr>
        <w:t>1.6.</w:t>
      </w:r>
      <w:r w:rsidRPr="00CD5299">
        <w:rPr>
          <w:rFonts w:ascii="Times New Roman" w:hAnsi="Times New Roman" w:cs="Times New Roman"/>
        </w:rPr>
        <w:t xml:space="preserve"> Пункт 92 Главы </w:t>
      </w:r>
      <w:r w:rsidRPr="00CD5299">
        <w:rPr>
          <w:rFonts w:ascii="Times New Roman" w:hAnsi="Times New Roman" w:cs="Times New Roman"/>
          <w:lang w:val="en-US"/>
        </w:rPr>
        <w:t>III</w:t>
      </w:r>
      <w:r w:rsidRPr="00CD5299">
        <w:rPr>
          <w:rFonts w:ascii="Times New Roman" w:hAnsi="Times New Roman" w:cs="Times New Roman"/>
        </w:rPr>
        <w:t>. «Праздничное оформление территории поселения.</w:t>
      </w:r>
      <w:r w:rsidRPr="00CD5299">
        <w:rPr>
          <w:rFonts w:ascii="Times New Roman" w:eastAsia="Arial" w:hAnsi="Times New Roman" w:cs="Times New Roman"/>
        </w:rPr>
        <w:t>» изложить в следующей редакции:</w:t>
      </w:r>
    </w:p>
    <w:p w:rsidR="00CD5299" w:rsidRPr="00CD5299" w:rsidRDefault="00CD5299" w:rsidP="00CD5299">
      <w:pPr>
        <w:widowControl w:val="0"/>
        <w:spacing w:after="0" w:line="240" w:lineRule="auto"/>
        <w:ind w:firstLine="709"/>
        <w:jc w:val="both"/>
        <w:outlineLvl w:val="0"/>
        <w:rPr>
          <w:rFonts w:ascii="Times New Roman" w:eastAsia="Arial" w:hAnsi="Times New Roman" w:cs="Times New Roman"/>
        </w:rPr>
      </w:pPr>
      <w:r w:rsidRPr="00CD5299">
        <w:rPr>
          <w:rFonts w:ascii="Times New Roman" w:hAnsi="Times New Roman" w:cs="Times New Roman"/>
        </w:rPr>
        <w:t>«Праздничное оформление территории поселения.</w:t>
      </w:r>
    </w:p>
    <w:p w:rsidR="00CD5299" w:rsidRPr="00CD5299" w:rsidRDefault="00CD5299" w:rsidP="00CD529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D5299">
        <w:rPr>
          <w:rFonts w:ascii="Times New Roman" w:eastAsia="Times New Roman" w:hAnsi="Times New Roman" w:cs="Times New Roman"/>
          <w:lang w:eastAsia="ru-RU"/>
        </w:rPr>
        <w:t xml:space="preserve">1. Праздничное оформление территории </w:t>
      </w:r>
      <w:proofErr w:type="gramStart"/>
      <w:r w:rsidRPr="00CD5299">
        <w:rPr>
          <w:rFonts w:ascii="Times New Roman" w:eastAsia="Times New Roman" w:hAnsi="Times New Roman" w:cs="Times New Roman"/>
          <w:lang w:eastAsia="ru-RU"/>
        </w:rPr>
        <w:t>поселения  осуществляется</w:t>
      </w:r>
      <w:proofErr w:type="gramEnd"/>
      <w:r w:rsidRPr="00CD5299">
        <w:rPr>
          <w:rFonts w:ascii="Times New Roman" w:eastAsia="Times New Roman" w:hAnsi="Times New Roman" w:cs="Times New Roman"/>
          <w:lang w:eastAsia="ru-RU"/>
        </w:rPr>
        <w:t xml:space="preserve"> по решению Администрации городского поселения Безенчук  на период проведения государственных и районных  праздников, мероприятий, связанных со знаменательными событиями. Решение выносится в форме Постановления Администрации поселения. </w:t>
      </w:r>
    </w:p>
    <w:p w:rsidR="00CD5299" w:rsidRPr="00CD5299" w:rsidRDefault="00CD5299" w:rsidP="00CD529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D5299">
        <w:rPr>
          <w:rFonts w:ascii="Times New Roman" w:eastAsia="Times New Roman" w:hAnsi="Times New Roman" w:cs="Times New Roman"/>
          <w:lang w:eastAsia="ru-RU"/>
        </w:rPr>
        <w:t xml:space="preserve">2. Оформление зданий, сооружений осуществляется их владельцами в рамках концепции праздничного оформления территории поселения. </w:t>
      </w:r>
    </w:p>
    <w:p w:rsidR="00CD5299" w:rsidRPr="00CD5299" w:rsidRDefault="00CD5299" w:rsidP="00CD529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D5299">
        <w:rPr>
          <w:rFonts w:ascii="Times New Roman" w:eastAsia="Times New Roman" w:hAnsi="Times New Roman" w:cs="Times New Roman"/>
          <w:lang w:eastAsia="ru-RU"/>
        </w:rPr>
        <w:t xml:space="preserve">3. Работы, связанные с </w:t>
      </w:r>
      <w:proofErr w:type="gramStart"/>
      <w:r w:rsidRPr="00CD5299">
        <w:rPr>
          <w:rFonts w:ascii="Times New Roman" w:eastAsia="Times New Roman" w:hAnsi="Times New Roman" w:cs="Times New Roman"/>
          <w:lang w:eastAsia="ru-RU"/>
        </w:rPr>
        <w:t>проведением  торжественных</w:t>
      </w:r>
      <w:proofErr w:type="gramEnd"/>
      <w:r w:rsidRPr="00CD5299">
        <w:rPr>
          <w:rFonts w:ascii="Times New Roman" w:eastAsia="Times New Roman" w:hAnsi="Times New Roman" w:cs="Times New Roman"/>
          <w:lang w:eastAsia="ru-RU"/>
        </w:rPr>
        <w:t xml:space="preserve"> и праздничных мероприятий, осуществляются организациями самостоятельно за счет собственных средств, а также по договорам с Администрацией поселения  в пределах средств, предусмотренных на эти цели в бюджете поселения. </w:t>
      </w:r>
    </w:p>
    <w:p w:rsidR="00CD5299" w:rsidRPr="00CD5299" w:rsidRDefault="00CD5299" w:rsidP="00CD529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D5299">
        <w:rPr>
          <w:rFonts w:ascii="Times New Roman" w:eastAsia="Times New Roman" w:hAnsi="Times New Roman" w:cs="Times New Roman"/>
          <w:lang w:eastAsia="ru-RU"/>
        </w:rPr>
        <w:t>4. В праздничное оформление могут быть включены: вывеска национальных флагов, лозунгов, гирлянд, панно, установка декоративных элементов и композиций, стендов, трибун, эстрад, а также устройство праздничной иллюминации.</w:t>
      </w:r>
    </w:p>
    <w:p w:rsidR="00CD5299" w:rsidRPr="00CD5299" w:rsidRDefault="00CD5299" w:rsidP="00CD529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D5299">
        <w:rPr>
          <w:rFonts w:ascii="Times New Roman" w:eastAsia="Times New Roman" w:hAnsi="Times New Roman" w:cs="Times New Roman"/>
          <w:lang w:eastAsia="ru-RU"/>
        </w:rPr>
        <w:t xml:space="preserve">5. Концепцию праздничного оформления </w:t>
      </w:r>
      <w:proofErr w:type="gramStart"/>
      <w:r w:rsidRPr="00CD5299">
        <w:rPr>
          <w:rFonts w:ascii="Times New Roman" w:eastAsia="Times New Roman" w:hAnsi="Times New Roman" w:cs="Times New Roman"/>
          <w:lang w:eastAsia="ru-RU"/>
        </w:rPr>
        <w:t>определяется  программой</w:t>
      </w:r>
      <w:proofErr w:type="gramEnd"/>
      <w:r w:rsidRPr="00CD5299">
        <w:rPr>
          <w:rFonts w:ascii="Times New Roman" w:eastAsia="Times New Roman" w:hAnsi="Times New Roman" w:cs="Times New Roman"/>
          <w:lang w:eastAsia="ru-RU"/>
        </w:rPr>
        <w:t xml:space="preserve"> мероприятий и схемой размещения объектов и элементов праздничного оформления, утверждаемыми Администрацией  поселения.</w:t>
      </w:r>
    </w:p>
    <w:p w:rsidR="00CD5299" w:rsidRPr="00CD5299" w:rsidRDefault="00CD5299" w:rsidP="00CD529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D5299">
        <w:rPr>
          <w:rFonts w:ascii="Times New Roman" w:eastAsia="Times New Roman" w:hAnsi="Times New Roman" w:cs="Times New Roman"/>
          <w:lang w:eastAsia="ru-RU"/>
        </w:rPr>
        <w:t>6. При изготовлении и установке элементов праздничного оформления недопустимо снимать, повреждать технические средства регулирования дорожного движения и ухудшать их видимость.»</w:t>
      </w:r>
    </w:p>
    <w:p w:rsidR="00CD5299" w:rsidRPr="00CD5299" w:rsidRDefault="00CD5299" w:rsidP="00CD5299">
      <w:pPr>
        <w:widowControl w:val="0"/>
        <w:spacing w:after="0" w:line="240" w:lineRule="auto"/>
        <w:ind w:firstLine="709"/>
        <w:jc w:val="both"/>
        <w:outlineLvl w:val="0"/>
        <w:rPr>
          <w:rFonts w:ascii="Times New Roman" w:eastAsia="Arial" w:hAnsi="Times New Roman" w:cs="Times New Roman"/>
        </w:rPr>
      </w:pPr>
      <w:r w:rsidRPr="00CD5299">
        <w:rPr>
          <w:rFonts w:ascii="Times New Roman" w:hAnsi="Times New Roman" w:cs="Times New Roman"/>
        </w:rPr>
        <w:t xml:space="preserve">1.7. Пункт 62 Главы </w:t>
      </w:r>
      <w:r w:rsidRPr="00CD5299">
        <w:rPr>
          <w:rFonts w:ascii="Times New Roman" w:hAnsi="Times New Roman" w:cs="Times New Roman"/>
          <w:lang w:val="en-US"/>
        </w:rPr>
        <w:t>III</w:t>
      </w:r>
      <w:r w:rsidRPr="00CD5299">
        <w:rPr>
          <w:rFonts w:ascii="Times New Roman" w:hAnsi="Times New Roman" w:cs="Times New Roman"/>
        </w:rPr>
        <w:t xml:space="preserve"> «Содержание объектов (средств) наружного освещения.</w:t>
      </w:r>
      <w:r w:rsidRPr="00CD5299">
        <w:rPr>
          <w:rFonts w:ascii="Times New Roman" w:eastAsia="Arial" w:hAnsi="Times New Roman" w:cs="Times New Roman"/>
        </w:rPr>
        <w:t>»</w:t>
      </w:r>
      <w:r w:rsidRPr="00CD5299">
        <w:rPr>
          <w:rFonts w:ascii="Times New Roman" w:hAnsi="Times New Roman" w:cs="Times New Roman"/>
        </w:rPr>
        <w:t xml:space="preserve"> </w:t>
      </w:r>
      <w:r w:rsidRPr="00CD5299">
        <w:rPr>
          <w:rFonts w:ascii="Times New Roman" w:eastAsia="Arial" w:hAnsi="Times New Roman" w:cs="Times New Roman"/>
        </w:rPr>
        <w:t>изложить в следующей редакции:</w:t>
      </w:r>
    </w:p>
    <w:p w:rsidR="00CD5299" w:rsidRPr="00CD5299" w:rsidRDefault="00CD5299" w:rsidP="00CD5299">
      <w:pPr>
        <w:widowControl w:val="0"/>
        <w:spacing w:after="0"/>
        <w:ind w:firstLine="709"/>
        <w:jc w:val="both"/>
        <w:outlineLvl w:val="0"/>
        <w:rPr>
          <w:rFonts w:ascii="Times New Roman" w:hAnsi="Times New Roman" w:cs="Times New Roman"/>
        </w:rPr>
      </w:pPr>
      <w:r w:rsidRPr="00CD5299">
        <w:rPr>
          <w:rFonts w:ascii="Times New Roman" w:hAnsi="Times New Roman" w:cs="Times New Roman"/>
        </w:rPr>
        <w:t>«Содержание объектов (средств) наружного освещения.</w:t>
      </w:r>
    </w:p>
    <w:p w:rsidR="00CD5299" w:rsidRPr="00CD5299" w:rsidRDefault="00CD5299" w:rsidP="00CD5299">
      <w:pPr>
        <w:widowControl w:val="0"/>
        <w:spacing w:after="0"/>
        <w:ind w:firstLine="709"/>
        <w:jc w:val="both"/>
        <w:outlineLvl w:val="0"/>
        <w:rPr>
          <w:rFonts w:ascii="Times New Roman" w:hAnsi="Times New Roman" w:cs="Times New Roman"/>
        </w:rPr>
      </w:pPr>
      <w:r w:rsidRPr="00CD5299">
        <w:rPr>
          <w:rFonts w:ascii="Times New Roman" w:hAnsi="Times New Roman" w:cs="Times New Roman"/>
        </w:rPr>
        <w:t xml:space="preserve">62. К элементам наружного освещения относятся светильники, кронштейны, опоры, провода, кабели, источники питания (в том числе сборки, питательные пункты, ящики управления). </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 xml:space="preserve">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 </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 xml:space="preserve">При проектировании осветительного оборудования (функционального, архитектурного освещения, световой информации) обеспечивается: </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 экономичность и энергоэффективность применяемых установок, рациональное распределение и использование электроэнергии; - эстетика элементов осветительного оборудования (осветительных установок), их дизайн, качество материалов и изделий с учетом восприятия в дневное и ночное время;</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 удобство обслуживания и управления при разных режимах работы осветительного</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оборудования (осветительных установок).</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Функциональное освещение.</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Функциональное освещение (далее - ФО) осуществляется стационарными установками освещения дорожных покрытий и пространств в транспортных и пешеходных зонах.</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 xml:space="preserve">Установки ФО подразделяют на: обычные, </w:t>
      </w:r>
      <w:proofErr w:type="spellStart"/>
      <w:r w:rsidRPr="00CD5299">
        <w:rPr>
          <w:rFonts w:ascii="Times New Roman" w:hAnsi="Times New Roman" w:cs="Times New Roman"/>
        </w:rPr>
        <w:t>высокомачтовые</w:t>
      </w:r>
      <w:proofErr w:type="spellEnd"/>
      <w:r w:rsidRPr="00CD5299">
        <w:rPr>
          <w:rFonts w:ascii="Times New Roman" w:hAnsi="Times New Roman" w:cs="Times New Roman"/>
        </w:rPr>
        <w:t>, парапетные, газонные и встроенные.</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В обычных установках светильники располагаются на опорах (венчающие, консольные), подвесах или фасадах (бра, плафоны). Их рекомендуется применять в транспортных и пешеходных зонах как наиболее традиционные.</w:t>
      </w:r>
    </w:p>
    <w:p w:rsidR="00CD5299" w:rsidRPr="00CD5299" w:rsidRDefault="00CD5299" w:rsidP="00CD5299">
      <w:pPr>
        <w:spacing w:after="0" w:line="240" w:lineRule="auto"/>
        <w:ind w:firstLine="708"/>
        <w:jc w:val="both"/>
        <w:rPr>
          <w:rFonts w:ascii="Times New Roman" w:hAnsi="Times New Roman" w:cs="Times New Roman"/>
        </w:rPr>
      </w:pPr>
      <w:proofErr w:type="spellStart"/>
      <w:r w:rsidRPr="00CD5299">
        <w:rPr>
          <w:rFonts w:ascii="Times New Roman" w:hAnsi="Times New Roman" w:cs="Times New Roman"/>
        </w:rPr>
        <w:t>Высокомачтовые</w:t>
      </w:r>
      <w:proofErr w:type="spellEnd"/>
      <w:r w:rsidRPr="00CD5299">
        <w:rPr>
          <w:rFonts w:ascii="Times New Roman" w:hAnsi="Times New Roman" w:cs="Times New Roman"/>
        </w:rPr>
        <w:t xml:space="preserve"> установки используются для освещения обширных пространств, транспортных развязок, открытых паркингов.</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В парапетных установках светильники встраивают линией или пунктиром в парапет, ограждающий проезжую часть путепроводов, мостов, эстакад, пандусов, развязок, а также тротуары и площадки.</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Газонные светильники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Архитектурное освещение.</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 xml:space="preserve"> Архитектурное освещение (далее - АО) применятся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w:t>
      </w:r>
      <w:r w:rsidRPr="00CD5299">
        <w:rPr>
          <w:rFonts w:ascii="Times New Roman" w:hAnsi="Times New Roman" w:cs="Times New Roman"/>
        </w:rPr>
        <w:lastRenderedPageBreak/>
        <w:t>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осуществляется стационарными или временными установками освещения.</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 xml:space="preserve">К временным установкам АО относится праздничная иллюминация: световые гирлянды, сетки, контурные обтяжки, </w:t>
      </w:r>
      <w:proofErr w:type="spellStart"/>
      <w:r w:rsidRPr="00CD5299">
        <w:rPr>
          <w:rFonts w:ascii="Times New Roman" w:hAnsi="Times New Roman" w:cs="Times New Roman"/>
        </w:rPr>
        <w:t>светографические</w:t>
      </w:r>
      <w:proofErr w:type="spellEnd"/>
      <w:r w:rsidRPr="00CD5299">
        <w:rPr>
          <w:rFonts w:ascii="Times New Roman" w:hAnsi="Times New Roman" w:cs="Times New Roman"/>
        </w:rPr>
        <w:t xml:space="preserve"> элементы, панно и объемные композиции из ламп накаливания, разрядных, светодиодов, </w:t>
      </w:r>
      <w:proofErr w:type="spellStart"/>
      <w:r w:rsidRPr="00CD5299">
        <w:rPr>
          <w:rFonts w:ascii="Times New Roman" w:hAnsi="Times New Roman" w:cs="Times New Roman"/>
        </w:rPr>
        <w:t>световодов</w:t>
      </w:r>
      <w:proofErr w:type="spellEnd"/>
      <w:r w:rsidRPr="00CD5299">
        <w:rPr>
          <w:rFonts w:ascii="Times New Roman" w:hAnsi="Times New Roman" w:cs="Times New Roman"/>
        </w:rPr>
        <w:t>, световые проекции, лазерные рисунки и т.п.</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Световая информация.</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 xml:space="preserve">Световая информация (далее - СИ), в том числе световая реклама предназначена для ориентации пешеходов и водителей автотранспорта в пространстве, в том числе для решения </w:t>
      </w:r>
      <w:proofErr w:type="spellStart"/>
      <w:r w:rsidRPr="00CD5299">
        <w:rPr>
          <w:rFonts w:ascii="Times New Roman" w:hAnsi="Times New Roman" w:cs="Times New Roman"/>
        </w:rPr>
        <w:t>светокомпозиционных</w:t>
      </w:r>
      <w:proofErr w:type="spellEnd"/>
      <w:r w:rsidRPr="00CD5299">
        <w:rPr>
          <w:rFonts w:ascii="Times New Roman" w:hAnsi="Times New Roman" w:cs="Times New Roman"/>
        </w:rPr>
        <w:t xml:space="preserve"> задач с учетом гармоничности светового ансамбля, не противоречащего действующим правилам дорожного движения.</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Источники света.</w:t>
      </w:r>
    </w:p>
    <w:p w:rsidR="00CD5299" w:rsidRPr="00CD5299" w:rsidRDefault="00CD5299" w:rsidP="00CD5299">
      <w:pPr>
        <w:spacing w:after="0" w:line="240" w:lineRule="auto"/>
        <w:ind w:firstLine="708"/>
        <w:jc w:val="both"/>
        <w:rPr>
          <w:rFonts w:ascii="Times New Roman" w:hAnsi="Times New Roman" w:cs="Times New Roman"/>
        </w:rPr>
      </w:pPr>
      <w:r w:rsidRPr="00CD5299">
        <w:rPr>
          <w:rFonts w:ascii="Times New Roman" w:hAnsi="Times New Roman" w:cs="Times New Roman"/>
        </w:rPr>
        <w:t>В стационарных установках ФО и АО должны применяться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2. Настоящее Решение вступает в силу со дня его официального опубликования.</w:t>
      </w:r>
    </w:p>
    <w:p w:rsidR="00CD5299" w:rsidRPr="00CD5299" w:rsidRDefault="00CD5299" w:rsidP="00CD5299">
      <w:pPr>
        <w:autoSpaceDE w:val="0"/>
        <w:autoSpaceDN w:val="0"/>
        <w:adjustRightInd w:val="0"/>
        <w:spacing w:after="0" w:line="240" w:lineRule="auto"/>
        <w:ind w:firstLine="567"/>
        <w:jc w:val="both"/>
        <w:rPr>
          <w:rFonts w:ascii="Times New Roman" w:hAnsi="Times New Roman" w:cs="Times New Roman"/>
          <w:bCs/>
        </w:rPr>
      </w:pPr>
      <w:r w:rsidRPr="00CD5299">
        <w:rPr>
          <w:rFonts w:ascii="Times New Roman" w:hAnsi="Times New Roman" w:cs="Times New Roman"/>
          <w:bCs/>
        </w:rPr>
        <w:t>3. Опубликовать настоящее Решение в газете «Вестник городского поселения Безенчук».</w:t>
      </w:r>
    </w:p>
    <w:p w:rsidR="0023765E" w:rsidRPr="00E729E1" w:rsidRDefault="0023765E" w:rsidP="0023765E">
      <w:pPr>
        <w:spacing w:after="0" w:line="240" w:lineRule="auto"/>
        <w:jc w:val="both"/>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23765E" w:rsidRPr="005958DE" w:rsidRDefault="0023765E" w:rsidP="0023765E">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23765E" w:rsidRPr="005958DE" w:rsidRDefault="0023765E" w:rsidP="0023765E">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CE3D18" w:rsidRPr="00D109BE" w:rsidRDefault="00CE3D18" w:rsidP="0023765E">
      <w:pPr>
        <w:spacing w:after="0" w:line="240" w:lineRule="auto"/>
        <w:jc w:val="right"/>
        <w:rPr>
          <w:rFonts w:ascii="Times New Roman" w:hAnsi="Times New Roman" w:cs="Times New Roman"/>
          <w:bCs/>
          <w:sz w:val="8"/>
          <w:szCs w:val="8"/>
        </w:rPr>
      </w:pPr>
    </w:p>
    <w:p w:rsidR="00FC5AD3" w:rsidRPr="00BD0B51" w:rsidRDefault="00FC5AD3" w:rsidP="00FC5AD3">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12</w:t>
      </w:r>
      <w:r w:rsidRPr="00BD0B51">
        <w:rPr>
          <w:rFonts w:ascii="Times New Roman" w:hAnsi="Times New Roman" w:cs="Times New Roman"/>
          <w:b/>
        </w:rPr>
        <w:t>.</w:t>
      </w:r>
      <w:r>
        <w:rPr>
          <w:rFonts w:ascii="Times New Roman" w:hAnsi="Times New Roman" w:cs="Times New Roman"/>
          <w:b/>
        </w:rPr>
        <w:t>11</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sidR="00B410F6">
        <w:rPr>
          <w:rFonts w:ascii="Times New Roman" w:hAnsi="Times New Roman" w:cs="Times New Roman"/>
          <w:b/>
        </w:rPr>
        <w:t>5</w:t>
      </w:r>
      <w:r w:rsidRPr="00BD0B51">
        <w:rPr>
          <w:rFonts w:ascii="Times New Roman" w:hAnsi="Times New Roman" w:cs="Times New Roman"/>
          <w:b/>
        </w:rPr>
        <w:t>/3</w:t>
      </w:r>
      <w:r>
        <w:rPr>
          <w:rFonts w:ascii="Times New Roman" w:hAnsi="Times New Roman" w:cs="Times New Roman"/>
          <w:b/>
        </w:rPr>
        <w:t>9</w:t>
      </w:r>
    </w:p>
    <w:p w:rsidR="0030233B" w:rsidRPr="0030233B" w:rsidRDefault="00FC5AD3" w:rsidP="0030233B">
      <w:pPr>
        <w:spacing w:after="0" w:line="240" w:lineRule="auto"/>
        <w:jc w:val="both"/>
        <w:rPr>
          <w:rFonts w:ascii="Times New Roman" w:hAnsi="Times New Roman" w:cs="Times New Roman"/>
        </w:rPr>
      </w:pPr>
      <w:r w:rsidRPr="0030233B">
        <w:rPr>
          <w:rFonts w:ascii="Times New Roman" w:hAnsi="Times New Roman" w:cs="Times New Roman"/>
        </w:rPr>
        <w:t>«</w:t>
      </w:r>
      <w:bookmarkStart w:id="10" w:name="_Hlk528827441"/>
      <w:r w:rsidR="0030233B" w:rsidRPr="0030233B">
        <w:rPr>
          <w:rFonts w:ascii="Times New Roman" w:hAnsi="Times New Roman" w:cs="Times New Roman"/>
        </w:rPr>
        <w:t xml:space="preserve">Об утверждении </w:t>
      </w:r>
      <w:r w:rsidR="0030233B" w:rsidRPr="0030233B">
        <w:rPr>
          <w:rFonts w:ascii="Times New Roman" w:hAnsi="Times New Roman" w:cs="Times New Roman"/>
          <w:color w:val="000000"/>
        </w:rPr>
        <w:t>положения</w:t>
      </w:r>
      <w:r w:rsidR="0030233B" w:rsidRPr="0030233B">
        <w:rPr>
          <w:rFonts w:ascii="Times New Roman" w:hAnsi="Times New Roman" w:cs="Times New Roman"/>
        </w:rPr>
        <w:t xml:space="preserve"> о списании объектов жилищного фонда на территории городского поселения Безенчук муниципального района </w:t>
      </w:r>
      <w:proofErr w:type="spellStart"/>
      <w:r w:rsidR="0030233B" w:rsidRPr="0030233B">
        <w:rPr>
          <w:rFonts w:ascii="Times New Roman" w:hAnsi="Times New Roman" w:cs="Times New Roman"/>
        </w:rPr>
        <w:t>Безенчукский</w:t>
      </w:r>
      <w:proofErr w:type="spellEnd"/>
      <w:r w:rsidR="0030233B" w:rsidRPr="0030233B">
        <w:rPr>
          <w:rFonts w:ascii="Times New Roman" w:hAnsi="Times New Roman" w:cs="Times New Roman"/>
        </w:rPr>
        <w:t xml:space="preserve"> Самарской области</w:t>
      </w:r>
      <w:r w:rsidR="0030233B">
        <w:rPr>
          <w:rFonts w:ascii="Times New Roman" w:hAnsi="Times New Roman" w:cs="Times New Roman"/>
        </w:rPr>
        <w:t>»</w:t>
      </w:r>
    </w:p>
    <w:bookmarkEnd w:id="10"/>
    <w:p w:rsidR="0030233B" w:rsidRPr="0030233B" w:rsidRDefault="0030233B" w:rsidP="0030233B">
      <w:pPr>
        <w:spacing w:after="0" w:line="240" w:lineRule="auto"/>
        <w:jc w:val="both"/>
        <w:rPr>
          <w:rFonts w:ascii="Times New Roman" w:hAnsi="Times New Roman" w:cs="Times New Roman"/>
        </w:rPr>
      </w:pPr>
      <w:r w:rsidRPr="0030233B">
        <w:rPr>
          <w:rFonts w:ascii="Times New Roman" w:hAnsi="Times New Roman" w:cs="Times New Roman"/>
        </w:rPr>
        <w:t xml:space="preserve">     В соответствии со статьями 124, 209, 215, 288 Гражданского кодекса Российской Федерации, Жилищным кодексом Российской Федерации, Федеральным законом  от 06.10.2003 года № 131-ФЗ "Об общих принципах организации местного самоуправления в Российской Федерации", Федеральным законом от 06.12.2011 года № 402-ФЗ "О бухгалтерском учете", Законом Российской Федерации от 04.07.1991 года  № 1541-1 "О приватизации жилищного фонда в Российской Федерации", Письмом Минрегиона РФ от 20.12.2006 № 14316-РМ/07 , Письмом Минфина РФ от 11.06.2008 № 03-05-04-01/24</w:t>
      </w:r>
      <w:r w:rsidRPr="0030233B">
        <w:rPr>
          <w:rFonts w:ascii="Times New Roman" w:hAnsi="Times New Roman" w:cs="Times New Roman"/>
          <w:color w:val="000000"/>
        </w:rPr>
        <w:t>, в целях</w:t>
      </w:r>
      <w:r w:rsidRPr="0030233B">
        <w:rPr>
          <w:rFonts w:ascii="Times New Roman" w:hAnsi="Times New Roman" w:cs="Times New Roman"/>
        </w:rPr>
        <w:t xml:space="preserve"> установления единых требований к оформлению документов, о списании объектов жилищного фонда с баланса Администрации городского поселения Безенчук и исключении из муниципальной казны городского поселения Безенчук, Собрание представителей городского поселения Безенчук муниципального района </w:t>
      </w:r>
      <w:proofErr w:type="spellStart"/>
      <w:r w:rsidRPr="0030233B">
        <w:rPr>
          <w:rFonts w:ascii="Times New Roman" w:hAnsi="Times New Roman" w:cs="Times New Roman"/>
        </w:rPr>
        <w:t>Безенчукский</w:t>
      </w:r>
      <w:proofErr w:type="spellEnd"/>
      <w:r w:rsidRPr="0030233B">
        <w:rPr>
          <w:rFonts w:ascii="Times New Roman" w:hAnsi="Times New Roman" w:cs="Times New Roman"/>
        </w:rPr>
        <w:t xml:space="preserve"> Самарской области третьего созыва</w:t>
      </w:r>
    </w:p>
    <w:p w:rsidR="0030233B" w:rsidRPr="0030233B" w:rsidRDefault="0030233B" w:rsidP="0030233B">
      <w:pPr>
        <w:spacing w:after="0" w:line="240" w:lineRule="auto"/>
        <w:jc w:val="center"/>
        <w:rPr>
          <w:rFonts w:ascii="Times New Roman" w:hAnsi="Times New Roman" w:cs="Times New Roman"/>
          <w:bCs/>
        </w:rPr>
      </w:pPr>
      <w:r w:rsidRPr="0030233B">
        <w:rPr>
          <w:rFonts w:ascii="Times New Roman" w:hAnsi="Times New Roman" w:cs="Times New Roman"/>
        </w:rPr>
        <w:t>РЕШИЛО:</w:t>
      </w:r>
    </w:p>
    <w:p w:rsidR="0030233B" w:rsidRPr="0030233B" w:rsidRDefault="0030233B" w:rsidP="0030233B">
      <w:pPr>
        <w:spacing w:after="0" w:line="240" w:lineRule="auto"/>
        <w:jc w:val="both"/>
        <w:rPr>
          <w:rFonts w:ascii="Times New Roman" w:hAnsi="Times New Roman" w:cs="Times New Roman"/>
        </w:rPr>
      </w:pPr>
      <w:r w:rsidRPr="0030233B">
        <w:rPr>
          <w:rFonts w:ascii="Times New Roman" w:hAnsi="Times New Roman" w:cs="Times New Roman"/>
        </w:rPr>
        <w:t xml:space="preserve">1. Утвердить прилагаемое </w:t>
      </w:r>
      <w:proofErr w:type="gramStart"/>
      <w:r w:rsidRPr="0030233B">
        <w:rPr>
          <w:rFonts w:ascii="Times New Roman" w:hAnsi="Times New Roman" w:cs="Times New Roman"/>
        </w:rPr>
        <w:t>положение  о</w:t>
      </w:r>
      <w:proofErr w:type="gramEnd"/>
      <w:r w:rsidRPr="0030233B">
        <w:rPr>
          <w:rFonts w:ascii="Times New Roman" w:hAnsi="Times New Roman" w:cs="Times New Roman"/>
        </w:rPr>
        <w:t xml:space="preserve"> списании  объектов жилищного фонда на территории городского поселения Безенчук муниципального района </w:t>
      </w:r>
      <w:proofErr w:type="spellStart"/>
      <w:r w:rsidRPr="0030233B">
        <w:rPr>
          <w:rFonts w:ascii="Times New Roman" w:hAnsi="Times New Roman" w:cs="Times New Roman"/>
        </w:rPr>
        <w:t>Безенчукский</w:t>
      </w:r>
      <w:proofErr w:type="spellEnd"/>
      <w:r w:rsidRPr="0030233B">
        <w:rPr>
          <w:rFonts w:ascii="Times New Roman" w:hAnsi="Times New Roman" w:cs="Times New Roman"/>
        </w:rPr>
        <w:t xml:space="preserve"> Самарской области» </w:t>
      </w:r>
    </w:p>
    <w:p w:rsidR="0030233B" w:rsidRPr="0030233B" w:rsidRDefault="0030233B" w:rsidP="0030233B">
      <w:pPr>
        <w:spacing w:after="0" w:line="240" w:lineRule="auto"/>
        <w:jc w:val="both"/>
        <w:rPr>
          <w:rFonts w:ascii="Times New Roman" w:hAnsi="Times New Roman" w:cs="Times New Roman"/>
        </w:rPr>
      </w:pPr>
      <w:r w:rsidRPr="0030233B">
        <w:rPr>
          <w:rFonts w:ascii="Times New Roman" w:hAnsi="Times New Roman" w:cs="Times New Roman"/>
        </w:rPr>
        <w:t>2. Опубликовать настоящее Решение в газете «Вестник городского поселения Безенчук», разместить на официальном сайте Администрации городского поселения в сети «Интернет».</w:t>
      </w:r>
    </w:p>
    <w:p w:rsidR="0030233B" w:rsidRPr="0030233B" w:rsidRDefault="0030233B" w:rsidP="0030233B">
      <w:pPr>
        <w:spacing w:after="0" w:line="240" w:lineRule="auto"/>
        <w:jc w:val="both"/>
        <w:rPr>
          <w:rFonts w:ascii="Times New Roman" w:hAnsi="Times New Roman" w:cs="Times New Roman"/>
        </w:rPr>
      </w:pPr>
      <w:r w:rsidRPr="0030233B">
        <w:rPr>
          <w:rFonts w:ascii="Times New Roman" w:hAnsi="Times New Roman" w:cs="Times New Roman"/>
        </w:rPr>
        <w:t xml:space="preserve">3. Положение о порядке списания объектов жилищного фонда из казны городского поселения Безенчук муниципального района </w:t>
      </w:r>
      <w:proofErr w:type="spellStart"/>
      <w:r w:rsidRPr="0030233B">
        <w:rPr>
          <w:rFonts w:ascii="Times New Roman" w:hAnsi="Times New Roman" w:cs="Times New Roman"/>
        </w:rPr>
        <w:t>Безенчукский</w:t>
      </w:r>
      <w:proofErr w:type="spellEnd"/>
      <w:r w:rsidRPr="0030233B">
        <w:rPr>
          <w:rFonts w:ascii="Times New Roman" w:hAnsi="Times New Roman" w:cs="Times New Roman"/>
        </w:rPr>
        <w:t xml:space="preserve"> Самарской области, утвержденное решением Собрания представителей городского поселения Безенчук муниципального района </w:t>
      </w:r>
      <w:proofErr w:type="spellStart"/>
      <w:r w:rsidRPr="0030233B">
        <w:rPr>
          <w:rFonts w:ascii="Times New Roman" w:hAnsi="Times New Roman" w:cs="Times New Roman"/>
        </w:rPr>
        <w:t>Безенчукский</w:t>
      </w:r>
      <w:proofErr w:type="spellEnd"/>
      <w:r w:rsidRPr="0030233B">
        <w:rPr>
          <w:rFonts w:ascii="Times New Roman" w:hAnsi="Times New Roman" w:cs="Times New Roman"/>
        </w:rPr>
        <w:t xml:space="preserve"> Самарской области № 2/58 от 08.04.2014 года признать утратившим силу.</w:t>
      </w:r>
    </w:p>
    <w:p w:rsidR="0030233B" w:rsidRPr="0030233B" w:rsidRDefault="0030233B" w:rsidP="0030233B">
      <w:pPr>
        <w:spacing w:after="0" w:line="240" w:lineRule="auto"/>
        <w:jc w:val="both"/>
        <w:rPr>
          <w:rFonts w:ascii="Times New Roman" w:hAnsi="Times New Roman" w:cs="Times New Roman"/>
        </w:rPr>
      </w:pPr>
      <w:r w:rsidRPr="0030233B">
        <w:rPr>
          <w:rFonts w:ascii="Times New Roman" w:hAnsi="Times New Roman" w:cs="Times New Roman"/>
        </w:rPr>
        <w:t>3. Настоящее Решение вступает в силу с момента его подписания.</w:t>
      </w:r>
    </w:p>
    <w:p w:rsidR="00FC5AD3" w:rsidRPr="00E729E1" w:rsidRDefault="00FC5AD3" w:rsidP="0030233B">
      <w:pPr>
        <w:spacing w:after="0" w:line="240" w:lineRule="auto"/>
        <w:jc w:val="both"/>
        <w:outlineLvl w:val="0"/>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FC5AD3" w:rsidRPr="005958DE" w:rsidRDefault="00FC5AD3" w:rsidP="00FC5AD3">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FC5AD3" w:rsidRPr="005958DE" w:rsidRDefault="00FC5AD3" w:rsidP="00FC5AD3">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23765E" w:rsidRPr="00BD0B51" w:rsidRDefault="0023765E" w:rsidP="0023765E">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23765E" w:rsidRPr="00BD0B51" w:rsidRDefault="0023765E" w:rsidP="0023765E">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23765E" w:rsidRPr="00BD0B51" w:rsidRDefault="0023765E" w:rsidP="0023765E">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23765E" w:rsidRDefault="0023765E" w:rsidP="0023765E">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12</w:t>
      </w:r>
      <w:r w:rsidRPr="00BD0B51">
        <w:rPr>
          <w:rFonts w:ascii="Times New Roman" w:hAnsi="Times New Roman" w:cs="Times New Roman"/>
          <w:bCs/>
          <w:sz w:val="20"/>
          <w:szCs w:val="20"/>
        </w:rPr>
        <w:t>.</w:t>
      </w:r>
      <w:r>
        <w:rPr>
          <w:rFonts w:ascii="Times New Roman" w:hAnsi="Times New Roman" w:cs="Times New Roman"/>
          <w:bCs/>
          <w:sz w:val="20"/>
          <w:szCs w:val="20"/>
        </w:rPr>
        <w:t>11</w:t>
      </w:r>
      <w:r w:rsidRPr="00BD0B51">
        <w:rPr>
          <w:rFonts w:ascii="Times New Roman" w:hAnsi="Times New Roman" w:cs="Times New Roman"/>
          <w:bCs/>
          <w:sz w:val="20"/>
          <w:szCs w:val="20"/>
        </w:rPr>
        <w:t>.2018 №</w:t>
      </w:r>
      <w:r w:rsidR="00FC5AD3">
        <w:rPr>
          <w:rFonts w:ascii="Times New Roman" w:hAnsi="Times New Roman" w:cs="Times New Roman"/>
          <w:bCs/>
          <w:sz w:val="20"/>
          <w:szCs w:val="20"/>
        </w:rPr>
        <w:t>5</w:t>
      </w:r>
      <w:r w:rsidRPr="00BD0B51">
        <w:rPr>
          <w:rFonts w:ascii="Times New Roman" w:hAnsi="Times New Roman" w:cs="Times New Roman"/>
          <w:bCs/>
          <w:sz w:val="20"/>
          <w:szCs w:val="20"/>
        </w:rPr>
        <w:t>/3</w:t>
      </w:r>
      <w:r>
        <w:rPr>
          <w:rFonts w:ascii="Times New Roman" w:hAnsi="Times New Roman" w:cs="Times New Roman"/>
          <w:bCs/>
          <w:sz w:val="20"/>
          <w:szCs w:val="20"/>
        </w:rPr>
        <w:t>9</w:t>
      </w:r>
    </w:p>
    <w:p w:rsidR="009001B0" w:rsidRPr="009001B0" w:rsidRDefault="009001B0" w:rsidP="009001B0">
      <w:pPr>
        <w:spacing w:after="0" w:line="240" w:lineRule="auto"/>
        <w:jc w:val="center"/>
        <w:rPr>
          <w:rFonts w:ascii="Times New Roman" w:hAnsi="Times New Roman" w:cs="Times New Roman"/>
        </w:rPr>
      </w:pPr>
      <w:r w:rsidRPr="009001B0">
        <w:rPr>
          <w:rFonts w:ascii="Times New Roman" w:hAnsi="Times New Roman" w:cs="Times New Roman"/>
        </w:rPr>
        <w:t>ПОЛОЖЕНИЕ «</w:t>
      </w:r>
      <w:proofErr w:type="gramStart"/>
      <w:r w:rsidRPr="009001B0">
        <w:rPr>
          <w:rFonts w:ascii="Times New Roman" w:hAnsi="Times New Roman" w:cs="Times New Roman"/>
        </w:rPr>
        <w:t>О  СПИСАНИИ</w:t>
      </w:r>
      <w:proofErr w:type="gramEnd"/>
      <w:r w:rsidRPr="009001B0">
        <w:rPr>
          <w:rFonts w:ascii="Times New Roman" w:hAnsi="Times New Roman" w:cs="Times New Roman"/>
        </w:rPr>
        <w:t xml:space="preserve"> ОБЪЕКТОВ</w:t>
      </w:r>
    </w:p>
    <w:p w:rsidR="009001B0" w:rsidRPr="009001B0" w:rsidRDefault="009001B0" w:rsidP="009001B0">
      <w:pPr>
        <w:spacing w:after="0" w:line="240" w:lineRule="auto"/>
        <w:jc w:val="center"/>
        <w:rPr>
          <w:rFonts w:ascii="Times New Roman" w:hAnsi="Times New Roman" w:cs="Times New Roman"/>
        </w:rPr>
      </w:pPr>
      <w:r w:rsidRPr="009001B0">
        <w:rPr>
          <w:rFonts w:ascii="Times New Roman" w:hAnsi="Times New Roman" w:cs="Times New Roman"/>
        </w:rPr>
        <w:t xml:space="preserve">ЖИЛИЩНОГО ФОНДА ИЗ КАЗНЫ ГОРОДСКОГО ПОСЕЛЕНИЯ БЕЗЕНЧУК МУНИЦИПАЛЬНОГО РАЙОНА БЕЗЕНЧУКЕСКИЙ САМАРСКОЙ ОБЛАСТИ </w:t>
      </w:r>
    </w:p>
    <w:p w:rsidR="009001B0" w:rsidRPr="009001B0" w:rsidRDefault="009001B0" w:rsidP="009001B0">
      <w:pPr>
        <w:spacing w:after="0" w:line="240" w:lineRule="auto"/>
        <w:jc w:val="center"/>
        <w:rPr>
          <w:rFonts w:ascii="Times New Roman" w:hAnsi="Times New Roman" w:cs="Times New Roman"/>
          <w:color w:val="2D2D2D"/>
          <w:spacing w:val="2"/>
        </w:rPr>
      </w:pPr>
      <w:r w:rsidRPr="009001B0">
        <w:rPr>
          <w:rFonts w:ascii="Times New Roman" w:hAnsi="Times New Roman" w:cs="Times New Roman"/>
        </w:rPr>
        <w:t>I.ОБЩИЕ ПОЛОЖЕНИЯ</w:t>
      </w:r>
    </w:p>
    <w:p w:rsidR="009001B0" w:rsidRPr="009001B0" w:rsidRDefault="009001B0" w:rsidP="009001B0">
      <w:pPr>
        <w:numPr>
          <w:ilvl w:val="1"/>
          <w:numId w:val="22"/>
        </w:numPr>
        <w:shd w:val="clear" w:color="auto" w:fill="FFFFFF"/>
        <w:spacing w:after="0" w:line="240" w:lineRule="auto"/>
        <w:ind w:left="0" w:firstLine="0"/>
        <w:jc w:val="both"/>
        <w:rPr>
          <w:rFonts w:ascii="Times New Roman" w:hAnsi="Times New Roman" w:cs="Times New Roman"/>
        </w:rPr>
      </w:pPr>
      <w:r w:rsidRPr="009001B0">
        <w:rPr>
          <w:rFonts w:ascii="Times New Roman" w:hAnsi="Times New Roman" w:cs="Times New Roman"/>
        </w:rPr>
        <w:t xml:space="preserve">Настоящее Положение разработано в соответствии со статьями 124, 209, 215, 288 Гражданского кодекса Российской Федерации, Жилищным кодексом Российской Федерации, Федеральным законом  от 06.10.2003 года № 131-ФЗ "Об общих принципах организации местного самоуправления в Российской Федерации", Федеральным законом от 06.12.2011 года № 402-ФЗ "О бухгалтерском учете", Законом Российской Федерации от 04.07.1991 года  № 1541-1 "О приватизации жилищного фонда в Российской Федерации", Письмом Минрегиона РФ от 20.12.2006 № 14316-РМ/07 , Письмом Минфина РФ от 11.06.2008 № 03-05-04-01/24,  в целях установления единых требований к </w:t>
      </w:r>
      <w:r w:rsidRPr="009001B0">
        <w:rPr>
          <w:rFonts w:ascii="Times New Roman" w:hAnsi="Times New Roman" w:cs="Times New Roman"/>
        </w:rPr>
        <w:lastRenderedPageBreak/>
        <w:t>оформлению документов, о списании объектов жилищного фонда с баланса Администрации городского поселения Безенчук и исключении из муниципальной казны городского поселения Безенчук.</w:t>
      </w:r>
    </w:p>
    <w:p w:rsidR="009001B0" w:rsidRPr="009001B0" w:rsidRDefault="009001B0" w:rsidP="009001B0">
      <w:pPr>
        <w:numPr>
          <w:ilvl w:val="1"/>
          <w:numId w:val="22"/>
        </w:numPr>
        <w:shd w:val="clear" w:color="auto" w:fill="FFFFFF"/>
        <w:spacing w:after="0" w:line="240" w:lineRule="auto"/>
        <w:ind w:left="0" w:firstLine="0"/>
        <w:jc w:val="both"/>
        <w:rPr>
          <w:rFonts w:ascii="Times New Roman" w:hAnsi="Times New Roman" w:cs="Times New Roman"/>
        </w:rPr>
      </w:pPr>
      <w:r w:rsidRPr="009001B0">
        <w:rPr>
          <w:rFonts w:ascii="Times New Roman" w:hAnsi="Times New Roman" w:cs="Times New Roman"/>
        </w:rPr>
        <w:t xml:space="preserve">Положение устанавливает единые требования к оформлению </w:t>
      </w:r>
    </w:p>
    <w:p w:rsidR="009001B0" w:rsidRPr="009001B0" w:rsidRDefault="009001B0" w:rsidP="009001B0">
      <w:pPr>
        <w:shd w:val="clear" w:color="auto" w:fill="FFFFFF"/>
        <w:spacing w:after="0" w:line="240" w:lineRule="auto"/>
        <w:jc w:val="both"/>
        <w:rPr>
          <w:rFonts w:ascii="Times New Roman" w:hAnsi="Times New Roman" w:cs="Times New Roman"/>
        </w:rPr>
      </w:pPr>
      <w:r w:rsidRPr="009001B0">
        <w:rPr>
          <w:rFonts w:ascii="Times New Roman" w:hAnsi="Times New Roman" w:cs="Times New Roman"/>
        </w:rPr>
        <w:t xml:space="preserve">документов при рассмотрении вопроса о списании объектов жилищного фонда (жилые дома, части жилых домов, отдельные квартиры)  городского поселения Безенчук  муниципального района </w:t>
      </w:r>
      <w:proofErr w:type="spellStart"/>
      <w:r w:rsidRPr="009001B0">
        <w:rPr>
          <w:rFonts w:ascii="Times New Roman" w:hAnsi="Times New Roman" w:cs="Times New Roman"/>
        </w:rPr>
        <w:t>Безенчукский</w:t>
      </w:r>
      <w:proofErr w:type="spellEnd"/>
      <w:r w:rsidRPr="009001B0">
        <w:rPr>
          <w:rFonts w:ascii="Times New Roman" w:hAnsi="Times New Roman" w:cs="Times New Roman"/>
        </w:rPr>
        <w:t xml:space="preserve"> Самарской области с баланса и исключении из муниципальной казны городского поселения Безенчук  муниципального района </w:t>
      </w:r>
      <w:proofErr w:type="spellStart"/>
      <w:r w:rsidRPr="009001B0">
        <w:rPr>
          <w:rFonts w:ascii="Times New Roman" w:hAnsi="Times New Roman" w:cs="Times New Roman"/>
        </w:rPr>
        <w:t>Безенчукский</w:t>
      </w:r>
      <w:proofErr w:type="spellEnd"/>
      <w:r w:rsidRPr="009001B0">
        <w:rPr>
          <w:rFonts w:ascii="Times New Roman" w:hAnsi="Times New Roman" w:cs="Times New Roman"/>
        </w:rPr>
        <w:t xml:space="preserve"> Самарской области при приватизации гражданами жилых помещений и в случае признания многоквартирных жилых домов аварийными и непригодными для проживания.</w:t>
      </w:r>
    </w:p>
    <w:p w:rsidR="009001B0" w:rsidRPr="009001B0" w:rsidRDefault="009001B0" w:rsidP="009001B0">
      <w:pPr>
        <w:shd w:val="clear" w:color="auto" w:fill="FFFFFF"/>
        <w:spacing w:after="0" w:line="240" w:lineRule="auto"/>
        <w:jc w:val="both"/>
        <w:rPr>
          <w:rFonts w:ascii="Times New Roman" w:hAnsi="Times New Roman" w:cs="Times New Roman"/>
        </w:rPr>
      </w:pPr>
      <w:r w:rsidRPr="009001B0">
        <w:rPr>
          <w:rFonts w:ascii="Times New Roman" w:hAnsi="Times New Roman" w:cs="Times New Roman"/>
        </w:rPr>
        <w:t xml:space="preserve">      1.3. Основанием для списания с баланса и исключения из муниципальной казны городского поселения Безенчук объектов жилищного фонда (жилые дома, части жилых домов, отдельные квартиры) является:</w:t>
      </w:r>
    </w:p>
    <w:p w:rsidR="009001B0" w:rsidRPr="009001B0" w:rsidRDefault="009001B0" w:rsidP="009001B0">
      <w:pPr>
        <w:shd w:val="clear" w:color="auto" w:fill="FFFFFF"/>
        <w:spacing w:after="0" w:line="240" w:lineRule="auto"/>
        <w:jc w:val="both"/>
        <w:rPr>
          <w:rFonts w:ascii="Times New Roman" w:hAnsi="Times New Roman" w:cs="Times New Roman"/>
        </w:rPr>
      </w:pPr>
      <w:r w:rsidRPr="009001B0">
        <w:rPr>
          <w:rFonts w:ascii="Times New Roman" w:hAnsi="Times New Roman" w:cs="Times New Roman"/>
        </w:rPr>
        <w:t xml:space="preserve">           1.2.1. при приватизации гражданами жилых помещений - договоры на </w:t>
      </w:r>
    </w:p>
    <w:p w:rsidR="009001B0" w:rsidRPr="009001B0" w:rsidRDefault="009001B0" w:rsidP="009001B0">
      <w:pPr>
        <w:shd w:val="clear" w:color="auto" w:fill="FFFFFF"/>
        <w:spacing w:after="0" w:line="240" w:lineRule="auto"/>
        <w:jc w:val="both"/>
        <w:rPr>
          <w:rFonts w:ascii="Times New Roman" w:hAnsi="Times New Roman" w:cs="Times New Roman"/>
        </w:rPr>
      </w:pPr>
      <w:r w:rsidRPr="009001B0">
        <w:rPr>
          <w:rFonts w:ascii="Times New Roman" w:hAnsi="Times New Roman" w:cs="Times New Roman"/>
        </w:rPr>
        <w:t>приватизацию и (или) документы, подтверждающие государственную регистрацию права в Едином государственном реестре прав на недвижимости;</w:t>
      </w:r>
    </w:p>
    <w:p w:rsidR="009001B0" w:rsidRPr="009001B0" w:rsidRDefault="009001B0" w:rsidP="009001B0">
      <w:pPr>
        <w:pStyle w:val="HTML"/>
        <w:shd w:val="clear" w:color="auto" w:fill="FFFFFF"/>
        <w:jc w:val="both"/>
        <w:rPr>
          <w:rFonts w:ascii="Times New Roman" w:hAnsi="Times New Roman"/>
          <w:sz w:val="22"/>
          <w:szCs w:val="22"/>
        </w:rPr>
      </w:pPr>
      <w:r w:rsidRPr="009001B0">
        <w:rPr>
          <w:rFonts w:ascii="Times New Roman" w:hAnsi="Times New Roman"/>
          <w:sz w:val="22"/>
          <w:szCs w:val="22"/>
        </w:rPr>
        <w:t xml:space="preserve"> 1.2.2. В </w:t>
      </w:r>
      <w:proofErr w:type="gramStart"/>
      <w:r w:rsidRPr="009001B0">
        <w:rPr>
          <w:rFonts w:ascii="Times New Roman" w:hAnsi="Times New Roman"/>
          <w:sz w:val="22"/>
          <w:szCs w:val="22"/>
        </w:rPr>
        <w:t>отношении  жилых</w:t>
      </w:r>
      <w:proofErr w:type="gramEnd"/>
      <w:r w:rsidRPr="009001B0">
        <w:rPr>
          <w:rFonts w:ascii="Times New Roman" w:hAnsi="Times New Roman"/>
          <w:sz w:val="22"/>
          <w:szCs w:val="22"/>
        </w:rPr>
        <w:t xml:space="preserve">  помещений, жилых  домов и частей жилых домов, признанных в установленном порядке аварийными, непригодными для проживания</w:t>
      </w:r>
    </w:p>
    <w:p w:rsidR="009001B0" w:rsidRPr="009001B0" w:rsidRDefault="009001B0" w:rsidP="009001B0">
      <w:pPr>
        <w:pStyle w:val="HTML"/>
        <w:shd w:val="clear" w:color="auto" w:fill="FFFFFF"/>
        <w:jc w:val="both"/>
        <w:rPr>
          <w:rFonts w:ascii="Times New Roman" w:hAnsi="Times New Roman"/>
          <w:sz w:val="22"/>
          <w:szCs w:val="22"/>
        </w:rPr>
      </w:pPr>
      <w:r w:rsidRPr="009001B0">
        <w:rPr>
          <w:rFonts w:ascii="Times New Roman" w:hAnsi="Times New Roman"/>
          <w:sz w:val="22"/>
          <w:szCs w:val="22"/>
        </w:rPr>
        <w:t xml:space="preserve">  -   документы, </w:t>
      </w:r>
      <w:proofErr w:type="gramStart"/>
      <w:r w:rsidRPr="009001B0">
        <w:rPr>
          <w:rFonts w:ascii="Times New Roman" w:hAnsi="Times New Roman"/>
          <w:sz w:val="22"/>
          <w:szCs w:val="22"/>
        </w:rPr>
        <w:t>подтверждающие,  что</w:t>
      </w:r>
      <w:proofErr w:type="gramEnd"/>
      <w:r w:rsidRPr="009001B0">
        <w:rPr>
          <w:rFonts w:ascii="Times New Roman" w:hAnsi="Times New Roman"/>
          <w:sz w:val="22"/>
          <w:szCs w:val="22"/>
        </w:rPr>
        <w:t xml:space="preserve"> в жилом помещении (жилом доме, части жилого дома) никто не проживает и не зарегистрирован;</w:t>
      </w:r>
    </w:p>
    <w:p w:rsidR="009001B0" w:rsidRPr="009001B0" w:rsidRDefault="009001B0" w:rsidP="009001B0">
      <w:pPr>
        <w:pStyle w:val="HTML"/>
        <w:shd w:val="clear" w:color="auto" w:fill="FFFFFF"/>
        <w:jc w:val="both"/>
        <w:rPr>
          <w:rFonts w:ascii="Times New Roman" w:hAnsi="Times New Roman"/>
          <w:sz w:val="22"/>
          <w:szCs w:val="22"/>
        </w:rPr>
      </w:pPr>
      <w:r w:rsidRPr="009001B0">
        <w:rPr>
          <w:rFonts w:ascii="Times New Roman" w:hAnsi="Times New Roman"/>
          <w:sz w:val="22"/>
          <w:szCs w:val="22"/>
        </w:rPr>
        <w:t xml:space="preserve">  -  акт межведомственной комиссии о признании жилого помещений непригодным для проживания (аварийным</w:t>
      </w:r>
      <w:proofErr w:type="gramStart"/>
      <w:r w:rsidRPr="009001B0">
        <w:rPr>
          <w:rFonts w:ascii="Times New Roman" w:hAnsi="Times New Roman"/>
          <w:sz w:val="22"/>
          <w:szCs w:val="22"/>
        </w:rPr>
        <w:t>),  заключение</w:t>
      </w:r>
      <w:proofErr w:type="gramEnd"/>
      <w:r w:rsidRPr="009001B0">
        <w:rPr>
          <w:rFonts w:ascii="Times New Roman" w:hAnsi="Times New Roman"/>
          <w:sz w:val="22"/>
          <w:szCs w:val="22"/>
        </w:rPr>
        <w:t xml:space="preserve">  межведомственной комиссии  по признанию жилых домов (жилых помещений) муниципального жилищного фонда </w:t>
      </w:r>
      <w:proofErr w:type="spellStart"/>
      <w:r w:rsidRPr="009001B0">
        <w:rPr>
          <w:rFonts w:ascii="Times New Roman" w:hAnsi="Times New Roman"/>
          <w:sz w:val="22"/>
          <w:szCs w:val="22"/>
        </w:rPr>
        <w:t>Безенчукского</w:t>
      </w:r>
      <w:proofErr w:type="spellEnd"/>
      <w:r w:rsidRPr="009001B0">
        <w:rPr>
          <w:rFonts w:ascii="Times New Roman" w:hAnsi="Times New Roman"/>
          <w:sz w:val="22"/>
          <w:szCs w:val="22"/>
        </w:rPr>
        <w:t xml:space="preserve"> района Самарской области пригодными (непригодными) для проживания о  техническом состоянии списываемого объекта. </w:t>
      </w:r>
    </w:p>
    <w:p w:rsidR="009001B0" w:rsidRPr="009001B0" w:rsidRDefault="009001B0" w:rsidP="009001B0">
      <w:pPr>
        <w:pStyle w:val="HTML"/>
        <w:shd w:val="clear" w:color="auto" w:fill="FFFFFF"/>
        <w:jc w:val="both"/>
        <w:rPr>
          <w:rFonts w:ascii="Times New Roman" w:hAnsi="Times New Roman"/>
          <w:sz w:val="22"/>
          <w:szCs w:val="22"/>
        </w:rPr>
      </w:pPr>
      <w:r w:rsidRPr="009001B0">
        <w:rPr>
          <w:rFonts w:ascii="Times New Roman" w:hAnsi="Times New Roman"/>
          <w:sz w:val="22"/>
          <w:szCs w:val="22"/>
        </w:rPr>
        <w:t>- акт о приемке выполненных работ по сносу (разборке) жилого дома, части жилого дома.</w:t>
      </w:r>
    </w:p>
    <w:p w:rsidR="009001B0" w:rsidRPr="009001B0" w:rsidRDefault="009001B0" w:rsidP="009001B0">
      <w:pPr>
        <w:spacing w:after="0" w:line="240" w:lineRule="auto"/>
        <w:jc w:val="center"/>
        <w:rPr>
          <w:rFonts w:ascii="Times New Roman" w:hAnsi="Times New Roman" w:cs="Times New Roman"/>
        </w:rPr>
      </w:pPr>
      <w:r w:rsidRPr="009001B0">
        <w:rPr>
          <w:rFonts w:ascii="Times New Roman" w:hAnsi="Times New Roman" w:cs="Times New Roman"/>
        </w:rPr>
        <w:t>II. ПОРЯДОК СПИСАНИЯ И ИСКЛЮЧЕНИЯ ИЗ МУНИЦИПАЛЬНОЙ КАЗНЫ ОБЪЕКТОВ ЖИЛИЩНОГО ФОНДА</w:t>
      </w:r>
    </w:p>
    <w:p w:rsidR="009001B0" w:rsidRPr="009001B0" w:rsidRDefault="009001B0" w:rsidP="009001B0">
      <w:pPr>
        <w:pStyle w:val="HTML"/>
        <w:shd w:val="clear" w:color="auto" w:fill="FFFFFF"/>
        <w:jc w:val="both"/>
        <w:rPr>
          <w:rFonts w:ascii="Times New Roman" w:hAnsi="Times New Roman"/>
          <w:sz w:val="22"/>
          <w:szCs w:val="22"/>
        </w:rPr>
      </w:pPr>
      <w:r w:rsidRPr="009001B0">
        <w:rPr>
          <w:rFonts w:ascii="Times New Roman" w:hAnsi="Times New Roman"/>
          <w:sz w:val="22"/>
          <w:szCs w:val="22"/>
        </w:rPr>
        <w:t xml:space="preserve">          2.1. Списание с баланса и исключение из муниципальной казны городского поселения Безенчук  жилых домов, отдельных квартир, части жилых домов происходит при приватизации гражданами жилых  помещений,  жилых  домов, части жилых домов и при признании в установленном порядке аварийными, непригодными для проживания может осуществляться ежеквартально, но не реже одного раза в год.</w:t>
      </w:r>
    </w:p>
    <w:p w:rsidR="009001B0" w:rsidRPr="009001B0" w:rsidRDefault="009001B0" w:rsidP="009001B0">
      <w:pPr>
        <w:numPr>
          <w:ilvl w:val="1"/>
          <w:numId w:val="23"/>
        </w:numPr>
        <w:shd w:val="clear" w:color="auto" w:fill="FFFFFF"/>
        <w:spacing w:after="0" w:line="240" w:lineRule="auto"/>
        <w:ind w:left="0" w:firstLine="0"/>
        <w:jc w:val="both"/>
        <w:rPr>
          <w:rFonts w:ascii="Times New Roman" w:hAnsi="Times New Roman" w:cs="Times New Roman"/>
        </w:rPr>
      </w:pPr>
      <w:r w:rsidRPr="009001B0">
        <w:rPr>
          <w:rFonts w:ascii="Times New Roman" w:hAnsi="Times New Roman" w:cs="Times New Roman"/>
        </w:rPr>
        <w:t xml:space="preserve">Для рассмотрения вопроса о списании с баланса и исключении из муниципальной казны городского поселения Безенчук  жилых домов, части жилых домов, отдельных квартир гражданами (собственниками жилых помещений) в адрес главы городского поселения Безенчук специалистом Администрации городского поселения Безенчук муниципального района </w:t>
      </w:r>
      <w:proofErr w:type="spellStart"/>
      <w:r w:rsidRPr="009001B0">
        <w:rPr>
          <w:rFonts w:ascii="Times New Roman" w:hAnsi="Times New Roman" w:cs="Times New Roman"/>
        </w:rPr>
        <w:t>Безенчукский</w:t>
      </w:r>
      <w:proofErr w:type="spellEnd"/>
      <w:r w:rsidRPr="009001B0">
        <w:rPr>
          <w:rFonts w:ascii="Times New Roman" w:hAnsi="Times New Roman" w:cs="Times New Roman"/>
        </w:rPr>
        <w:t xml:space="preserve"> Самарской области  направляется ходатайство о согласовании списании с баланса и исключении из муниципальной казны городского поселения Безенчук  жилых домов, части жилых домов, отдельных квартир.</w:t>
      </w:r>
    </w:p>
    <w:p w:rsidR="009001B0" w:rsidRPr="009001B0" w:rsidRDefault="009001B0" w:rsidP="009001B0">
      <w:pPr>
        <w:numPr>
          <w:ilvl w:val="1"/>
          <w:numId w:val="23"/>
        </w:numPr>
        <w:shd w:val="clear" w:color="auto" w:fill="FFFFFF"/>
        <w:spacing w:after="0" w:line="240" w:lineRule="auto"/>
        <w:ind w:left="0" w:firstLine="0"/>
        <w:jc w:val="both"/>
        <w:rPr>
          <w:rFonts w:ascii="Times New Roman" w:hAnsi="Times New Roman" w:cs="Times New Roman"/>
        </w:rPr>
      </w:pPr>
      <w:r w:rsidRPr="009001B0">
        <w:rPr>
          <w:rFonts w:ascii="Times New Roman" w:hAnsi="Times New Roman" w:cs="Times New Roman"/>
        </w:rPr>
        <w:t xml:space="preserve">для удостоверения предоставляются подлинники или заверенные надлежащим образом копии следующих документов: </w:t>
      </w:r>
    </w:p>
    <w:p w:rsidR="009001B0" w:rsidRPr="009001B0" w:rsidRDefault="009001B0" w:rsidP="009001B0">
      <w:pPr>
        <w:shd w:val="clear" w:color="auto" w:fill="FFFFFF"/>
        <w:spacing w:after="0" w:line="240" w:lineRule="auto"/>
        <w:jc w:val="both"/>
        <w:rPr>
          <w:rFonts w:ascii="Times New Roman" w:hAnsi="Times New Roman" w:cs="Times New Roman"/>
        </w:rPr>
      </w:pPr>
      <w:r w:rsidRPr="009001B0">
        <w:rPr>
          <w:rFonts w:ascii="Times New Roman" w:hAnsi="Times New Roman" w:cs="Times New Roman"/>
        </w:rPr>
        <w:t xml:space="preserve">     - документы, являющиеся основанием для перехода права на </w:t>
      </w:r>
      <w:proofErr w:type="gramStart"/>
      <w:r w:rsidRPr="009001B0">
        <w:rPr>
          <w:rFonts w:ascii="Times New Roman" w:hAnsi="Times New Roman" w:cs="Times New Roman"/>
        </w:rPr>
        <w:t>жилые  помещения</w:t>
      </w:r>
      <w:proofErr w:type="gramEnd"/>
      <w:r w:rsidRPr="009001B0">
        <w:rPr>
          <w:rFonts w:ascii="Times New Roman" w:hAnsi="Times New Roman" w:cs="Times New Roman"/>
        </w:rPr>
        <w:t xml:space="preserve">,  жилые  дома, части жилых домов или Выписка из Единого государственного реестра недвижимости в отношении жилых помещений,  жилых домов, частей жилых домов. </w:t>
      </w:r>
    </w:p>
    <w:p w:rsidR="009001B0" w:rsidRPr="009001B0" w:rsidRDefault="009001B0" w:rsidP="009001B0">
      <w:pPr>
        <w:numPr>
          <w:ilvl w:val="1"/>
          <w:numId w:val="23"/>
        </w:numPr>
        <w:shd w:val="clear" w:color="auto" w:fill="FFFFFF"/>
        <w:spacing w:after="0" w:line="240" w:lineRule="auto"/>
        <w:ind w:left="0" w:firstLine="0"/>
        <w:jc w:val="both"/>
        <w:rPr>
          <w:rFonts w:ascii="Times New Roman" w:hAnsi="Times New Roman" w:cs="Times New Roman"/>
        </w:rPr>
      </w:pPr>
      <w:r w:rsidRPr="009001B0">
        <w:rPr>
          <w:rFonts w:ascii="Times New Roman" w:hAnsi="Times New Roman" w:cs="Times New Roman"/>
        </w:rPr>
        <w:t xml:space="preserve">Для принятия решения о списании </w:t>
      </w:r>
      <w:proofErr w:type="gramStart"/>
      <w:r w:rsidRPr="009001B0">
        <w:rPr>
          <w:rFonts w:ascii="Times New Roman" w:hAnsi="Times New Roman" w:cs="Times New Roman"/>
        </w:rPr>
        <w:t>с  баланса</w:t>
      </w:r>
      <w:proofErr w:type="gramEnd"/>
      <w:r w:rsidRPr="009001B0">
        <w:rPr>
          <w:rFonts w:ascii="Times New Roman" w:hAnsi="Times New Roman" w:cs="Times New Roman"/>
        </w:rPr>
        <w:t xml:space="preserve"> и исключении из муниципальной казны городского поселения Безенчук муниципального района </w:t>
      </w:r>
      <w:proofErr w:type="spellStart"/>
      <w:r w:rsidRPr="009001B0">
        <w:rPr>
          <w:rFonts w:ascii="Times New Roman" w:hAnsi="Times New Roman" w:cs="Times New Roman"/>
        </w:rPr>
        <w:t>Безенчукский</w:t>
      </w:r>
      <w:proofErr w:type="spellEnd"/>
      <w:r w:rsidRPr="009001B0">
        <w:rPr>
          <w:rFonts w:ascii="Times New Roman" w:hAnsi="Times New Roman" w:cs="Times New Roman"/>
        </w:rPr>
        <w:t xml:space="preserve"> Самарской области жилых домов, части жилых домов, жилых помещений необходимо приобщить следующие документы:   </w:t>
      </w:r>
    </w:p>
    <w:p w:rsidR="009001B0" w:rsidRPr="009001B0" w:rsidRDefault="009001B0" w:rsidP="009001B0">
      <w:pPr>
        <w:shd w:val="clear" w:color="auto" w:fill="FFFFFF"/>
        <w:spacing w:after="0" w:line="240" w:lineRule="auto"/>
        <w:jc w:val="both"/>
        <w:rPr>
          <w:rFonts w:ascii="Times New Roman" w:hAnsi="Times New Roman" w:cs="Times New Roman"/>
        </w:rPr>
      </w:pPr>
      <w:r w:rsidRPr="009001B0">
        <w:rPr>
          <w:rFonts w:ascii="Times New Roman" w:hAnsi="Times New Roman" w:cs="Times New Roman"/>
        </w:rPr>
        <w:t>-   копии документов, подтверждающих право собственности граждан на объекты жилищного фонда (Выписка из Единого государственного реестра недвижимости);</w:t>
      </w:r>
    </w:p>
    <w:p w:rsidR="009001B0" w:rsidRPr="009001B0" w:rsidRDefault="009001B0" w:rsidP="009001B0">
      <w:pPr>
        <w:shd w:val="clear" w:color="auto" w:fill="FFFFFF"/>
        <w:spacing w:after="0" w:line="240" w:lineRule="auto"/>
        <w:jc w:val="both"/>
        <w:rPr>
          <w:rFonts w:ascii="Times New Roman" w:hAnsi="Times New Roman" w:cs="Times New Roman"/>
        </w:rPr>
      </w:pPr>
      <w:r w:rsidRPr="009001B0">
        <w:rPr>
          <w:rFonts w:ascii="Times New Roman" w:hAnsi="Times New Roman" w:cs="Times New Roman"/>
        </w:rPr>
        <w:t xml:space="preserve">        - акт на списание жилого дома, утвержденный Главой городского поселения Безенчук; </w:t>
      </w:r>
    </w:p>
    <w:p w:rsidR="009001B0" w:rsidRPr="009001B0" w:rsidRDefault="009001B0" w:rsidP="009001B0">
      <w:pPr>
        <w:shd w:val="clear" w:color="auto" w:fill="FFFFFF"/>
        <w:spacing w:after="0" w:line="240" w:lineRule="auto"/>
        <w:jc w:val="both"/>
        <w:rPr>
          <w:rFonts w:ascii="Times New Roman" w:hAnsi="Times New Roman" w:cs="Times New Roman"/>
        </w:rPr>
      </w:pPr>
      <w:r w:rsidRPr="009001B0">
        <w:rPr>
          <w:rFonts w:ascii="Times New Roman" w:hAnsi="Times New Roman" w:cs="Times New Roman"/>
        </w:rPr>
        <w:t xml:space="preserve"> - проект постановления Администрации городского поселения Безенчук муниципального района </w:t>
      </w:r>
      <w:proofErr w:type="spellStart"/>
      <w:r w:rsidRPr="009001B0">
        <w:rPr>
          <w:rFonts w:ascii="Times New Roman" w:hAnsi="Times New Roman" w:cs="Times New Roman"/>
        </w:rPr>
        <w:t>Безенчукский</w:t>
      </w:r>
      <w:proofErr w:type="spellEnd"/>
      <w:r w:rsidRPr="009001B0">
        <w:rPr>
          <w:rFonts w:ascii="Times New Roman" w:hAnsi="Times New Roman" w:cs="Times New Roman"/>
        </w:rPr>
        <w:t xml:space="preserve"> Самарской области о списании с баланса объекта жилищного фонда.</w:t>
      </w:r>
    </w:p>
    <w:p w:rsidR="009001B0" w:rsidRPr="009001B0" w:rsidRDefault="009001B0" w:rsidP="009001B0">
      <w:pPr>
        <w:shd w:val="clear" w:color="auto" w:fill="FFFFFF"/>
        <w:spacing w:after="0" w:line="240" w:lineRule="auto"/>
        <w:jc w:val="both"/>
        <w:rPr>
          <w:rFonts w:ascii="Times New Roman" w:hAnsi="Times New Roman" w:cs="Times New Roman"/>
        </w:rPr>
      </w:pPr>
      <w:r w:rsidRPr="009001B0">
        <w:rPr>
          <w:rFonts w:ascii="Times New Roman" w:hAnsi="Times New Roman" w:cs="Times New Roman"/>
        </w:rPr>
        <w:t xml:space="preserve">   2.5. Пакет документов (п.2.3) и Постановление о списании с баланса объекта жилищного фонда направляется главному бухгалтеру Администрации городского поселения Безенчук для списания с баланса жилого дома и исключения из казны, специалисту городского поселения Безенчук для исключения его из реестра муниципальной собственности и информирования органа,   уполномоченного    на    осуществление государственного кадастрового учета недвижимого имущества о  выбывших объектах недвижимого имущества и органа, осуществляющего государственную  регистрацию прав  на  недвижимое  имущество  о  выбывших   объектах   недвижимого имущества (в случае фактического сноса жилого дома, части жилых домов).</w:t>
      </w:r>
    </w:p>
    <w:p w:rsidR="009001B0" w:rsidRPr="00044D11" w:rsidRDefault="009001B0" w:rsidP="009001B0">
      <w:pPr>
        <w:spacing w:after="0" w:line="240" w:lineRule="auto"/>
        <w:ind w:firstLine="567"/>
        <w:jc w:val="both"/>
        <w:rPr>
          <w:rFonts w:ascii="Times New Roman" w:hAnsi="Times New Roman" w:cs="Times New Roman"/>
          <w:sz w:val="8"/>
          <w:szCs w:val="8"/>
        </w:rPr>
      </w:pPr>
    </w:p>
    <w:p w:rsidR="00044D11" w:rsidRPr="00BD0B51" w:rsidRDefault="00044D11" w:rsidP="00044D11">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12</w:t>
      </w:r>
      <w:r w:rsidRPr="00BD0B51">
        <w:rPr>
          <w:rFonts w:ascii="Times New Roman" w:hAnsi="Times New Roman" w:cs="Times New Roman"/>
          <w:b/>
        </w:rPr>
        <w:t>.</w:t>
      </w:r>
      <w:r>
        <w:rPr>
          <w:rFonts w:ascii="Times New Roman" w:hAnsi="Times New Roman" w:cs="Times New Roman"/>
          <w:b/>
        </w:rPr>
        <w:t>11</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sidR="003950BA">
        <w:rPr>
          <w:rFonts w:ascii="Times New Roman" w:hAnsi="Times New Roman" w:cs="Times New Roman"/>
          <w:b/>
        </w:rPr>
        <w:t>6</w:t>
      </w:r>
      <w:r w:rsidRPr="00BD0B51">
        <w:rPr>
          <w:rFonts w:ascii="Times New Roman" w:hAnsi="Times New Roman" w:cs="Times New Roman"/>
          <w:b/>
        </w:rPr>
        <w:t>/3</w:t>
      </w:r>
      <w:r>
        <w:rPr>
          <w:rFonts w:ascii="Times New Roman" w:hAnsi="Times New Roman" w:cs="Times New Roman"/>
          <w:b/>
        </w:rPr>
        <w:t>9</w:t>
      </w:r>
    </w:p>
    <w:p w:rsidR="00B12C3C" w:rsidRPr="00B12C3C" w:rsidRDefault="00044D11" w:rsidP="00B12C3C">
      <w:pPr>
        <w:spacing w:after="0" w:line="240" w:lineRule="auto"/>
        <w:jc w:val="both"/>
        <w:rPr>
          <w:rFonts w:ascii="Times New Roman" w:hAnsi="Times New Roman" w:cs="Times New Roman"/>
          <w:b/>
          <w:color w:val="000000"/>
        </w:rPr>
      </w:pPr>
      <w:r w:rsidRPr="00B12C3C">
        <w:rPr>
          <w:rFonts w:ascii="Times New Roman" w:hAnsi="Times New Roman" w:cs="Times New Roman"/>
        </w:rPr>
        <w:t>«</w:t>
      </w:r>
      <w:r w:rsidR="00B12C3C" w:rsidRPr="00B12C3C">
        <w:rPr>
          <w:rFonts w:ascii="Times New Roman" w:hAnsi="Times New Roman" w:cs="Times New Roman"/>
        </w:rPr>
        <w:t>Об утверждении положения о списании муниципального имущества, находящ</w:t>
      </w:r>
      <w:r w:rsidR="00B12C3C" w:rsidRPr="00B12C3C">
        <w:rPr>
          <w:rFonts w:ascii="Times New Roman" w:hAnsi="Times New Roman" w:cs="Times New Roman"/>
        </w:rPr>
        <w:t>е</w:t>
      </w:r>
      <w:r w:rsidR="00B12C3C" w:rsidRPr="00B12C3C">
        <w:rPr>
          <w:rFonts w:ascii="Times New Roman" w:hAnsi="Times New Roman" w:cs="Times New Roman"/>
        </w:rPr>
        <w:t xml:space="preserve">гося в собственности городского поселения Безенчук муниципального </w:t>
      </w:r>
      <w:r w:rsidR="00B12C3C" w:rsidRPr="00B12C3C">
        <w:rPr>
          <w:rFonts w:ascii="Times New Roman" w:hAnsi="Times New Roman" w:cs="Times New Roman"/>
          <w:color w:val="000000"/>
        </w:rPr>
        <w:t xml:space="preserve">района </w:t>
      </w:r>
      <w:proofErr w:type="spellStart"/>
      <w:r w:rsidR="00B12C3C" w:rsidRPr="00B12C3C">
        <w:rPr>
          <w:rFonts w:ascii="Times New Roman" w:hAnsi="Times New Roman" w:cs="Times New Roman"/>
          <w:color w:val="000000"/>
        </w:rPr>
        <w:t>Б</w:t>
      </w:r>
      <w:r w:rsidR="00B12C3C" w:rsidRPr="00B12C3C">
        <w:rPr>
          <w:rFonts w:ascii="Times New Roman" w:hAnsi="Times New Roman" w:cs="Times New Roman"/>
          <w:color w:val="000000"/>
        </w:rPr>
        <w:t>е</w:t>
      </w:r>
      <w:r w:rsidR="00B12C3C" w:rsidRPr="00B12C3C">
        <w:rPr>
          <w:rFonts w:ascii="Times New Roman" w:hAnsi="Times New Roman" w:cs="Times New Roman"/>
          <w:color w:val="000000"/>
        </w:rPr>
        <w:t>зенчукский</w:t>
      </w:r>
      <w:proofErr w:type="spellEnd"/>
      <w:r w:rsidR="00B12C3C" w:rsidRPr="00B12C3C">
        <w:rPr>
          <w:rFonts w:ascii="Times New Roman" w:hAnsi="Times New Roman" w:cs="Times New Roman"/>
          <w:color w:val="000000"/>
        </w:rPr>
        <w:t xml:space="preserve"> Самарской области</w:t>
      </w:r>
      <w:r w:rsidR="00B12C3C">
        <w:rPr>
          <w:rFonts w:ascii="Times New Roman" w:hAnsi="Times New Roman" w:cs="Times New Roman"/>
          <w:color w:val="000000"/>
        </w:rPr>
        <w:t>»</w:t>
      </w:r>
    </w:p>
    <w:p w:rsidR="00B12C3C" w:rsidRPr="00B12C3C" w:rsidRDefault="00B12C3C" w:rsidP="00B12C3C">
      <w:pPr>
        <w:shd w:val="clear" w:color="auto" w:fill="FFFFFF"/>
        <w:spacing w:after="0" w:line="240" w:lineRule="auto"/>
        <w:jc w:val="both"/>
        <w:rPr>
          <w:rFonts w:ascii="Times New Roman" w:hAnsi="Times New Roman" w:cs="Times New Roman"/>
          <w:color w:val="000000"/>
        </w:rPr>
      </w:pPr>
      <w:r w:rsidRPr="00B12C3C">
        <w:rPr>
          <w:rFonts w:ascii="Times New Roman" w:hAnsi="Times New Roman" w:cs="Times New Roman"/>
          <w:b/>
          <w:color w:val="000000"/>
        </w:rPr>
        <w:tab/>
      </w:r>
      <w:r w:rsidRPr="00B12C3C">
        <w:rPr>
          <w:rFonts w:ascii="Times New Roman" w:hAnsi="Times New Roman" w:cs="Times New Roman"/>
          <w:color w:val="000000"/>
          <w:shd w:val="clear" w:color="auto" w:fill="FFFFFF"/>
        </w:rPr>
        <w:t xml:space="preserve">В целях приведения процедуры списания имущества, находящегося в муниципальной собственности городского поселения Безенчук, к единому порядку, повышения контроля за его проведением, в соответствии с Гражданским кодексом Российской Федерации, Федеральным законом от 14.11.2002 года № 161-ФЗ «О государственных и муниципальных унитарных предприятиях», Федеральным законом от 12.01.1996 года №7-ФЗ «О некоммерческих организациях», приказом Министерства финансов Российской Федерации от 13.10.2003 года № 91н </w:t>
      </w:r>
      <w:r w:rsidRPr="00B12C3C">
        <w:rPr>
          <w:rFonts w:ascii="Times New Roman" w:hAnsi="Times New Roman" w:cs="Times New Roman"/>
          <w:color w:val="000000"/>
          <w:shd w:val="clear" w:color="auto" w:fill="FFFFFF"/>
        </w:rPr>
        <w:lastRenderedPageBreak/>
        <w:t>«Об утверждении методических указаний по бухгалтерскому учету основных средств»,  приказом Министерства финансов Российской Федерации от 31.12.2016 года №257н «Об утверждении федерального стандарта бухгалтерского учета для организаций государственного сектора «Основные средства»», приказом Министерства финансов Российской Федерации от 6 декабря 2010 г. № 162н "Об утверждении Плана счетов бюджетного учета и Инструкции по его применению", приказом Министерства финансов Российской Федерации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Порядком управления и распоряжения муниципальным имуществом городского поселения Безенчук, утвержденным решением Собрания представителей городского поселения Безенчук от 17.04.2008 года № 105</w:t>
      </w:r>
      <w:r w:rsidRPr="00B12C3C">
        <w:rPr>
          <w:rFonts w:ascii="Times New Roman" w:hAnsi="Times New Roman" w:cs="Times New Roman"/>
          <w:color w:val="000000"/>
        </w:rPr>
        <w:t>, руководствуясь Уставом городского поселения Безенчук, Собрание представителей городского поселения Безенчук третьего созыва</w:t>
      </w:r>
    </w:p>
    <w:p w:rsidR="00B12C3C" w:rsidRPr="00B12C3C" w:rsidRDefault="00B12C3C" w:rsidP="00B12C3C">
      <w:pPr>
        <w:shd w:val="clear" w:color="auto" w:fill="FFFFFF"/>
        <w:spacing w:after="0" w:line="240" w:lineRule="auto"/>
        <w:jc w:val="center"/>
        <w:rPr>
          <w:rFonts w:ascii="Times New Roman" w:hAnsi="Times New Roman" w:cs="Times New Roman"/>
          <w:color w:val="000000"/>
        </w:rPr>
      </w:pPr>
      <w:r w:rsidRPr="00B12C3C">
        <w:rPr>
          <w:rFonts w:ascii="Times New Roman" w:hAnsi="Times New Roman" w:cs="Times New Roman"/>
          <w:color w:val="000000"/>
        </w:rPr>
        <w:t>РЕШИЛО:</w:t>
      </w:r>
    </w:p>
    <w:p w:rsidR="00B12C3C" w:rsidRPr="00B12C3C" w:rsidRDefault="00B12C3C" w:rsidP="00B12C3C">
      <w:pPr>
        <w:spacing w:after="0" w:line="240" w:lineRule="auto"/>
        <w:jc w:val="both"/>
        <w:rPr>
          <w:rFonts w:ascii="Times New Roman" w:hAnsi="Times New Roman" w:cs="Times New Roman"/>
        </w:rPr>
      </w:pPr>
      <w:r w:rsidRPr="00B12C3C">
        <w:rPr>
          <w:rFonts w:ascii="Times New Roman" w:hAnsi="Times New Roman" w:cs="Times New Roman"/>
        </w:rPr>
        <w:t xml:space="preserve">1. Утвердить Положение о списании муниципального имущества, находящегося в собственности городского поселения Безенчук муниципального района </w:t>
      </w:r>
      <w:proofErr w:type="spellStart"/>
      <w:r w:rsidRPr="00B12C3C">
        <w:rPr>
          <w:rFonts w:ascii="Times New Roman" w:hAnsi="Times New Roman" w:cs="Times New Roman"/>
        </w:rPr>
        <w:t>Безенчукский</w:t>
      </w:r>
      <w:proofErr w:type="spellEnd"/>
      <w:r w:rsidRPr="00B12C3C">
        <w:rPr>
          <w:rFonts w:ascii="Times New Roman" w:hAnsi="Times New Roman" w:cs="Times New Roman"/>
        </w:rPr>
        <w:t xml:space="preserve"> Самарской области, согласно приложению, к настоящему Решению.</w:t>
      </w:r>
    </w:p>
    <w:p w:rsidR="00B12C3C" w:rsidRPr="00B12C3C" w:rsidRDefault="00B12C3C" w:rsidP="00B12C3C">
      <w:pPr>
        <w:widowControl w:val="0"/>
        <w:autoSpaceDE w:val="0"/>
        <w:autoSpaceDN w:val="0"/>
        <w:adjustRightInd w:val="0"/>
        <w:spacing w:after="0" w:line="240" w:lineRule="auto"/>
        <w:jc w:val="both"/>
        <w:rPr>
          <w:rFonts w:ascii="Times New Roman" w:hAnsi="Times New Roman" w:cs="Times New Roman"/>
        </w:rPr>
      </w:pPr>
      <w:r w:rsidRPr="00B12C3C">
        <w:rPr>
          <w:rFonts w:ascii="Times New Roman" w:hAnsi="Times New Roman" w:cs="Times New Roman"/>
        </w:rPr>
        <w:t xml:space="preserve">2. Настоящее Решение вступает в силу со дня его официального опубликования. </w:t>
      </w:r>
    </w:p>
    <w:p w:rsidR="00B12C3C" w:rsidRPr="00B12C3C" w:rsidRDefault="00B12C3C" w:rsidP="00B12C3C">
      <w:pPr>
        <w:widowControl w:val="0"/>
        <w:autoSpaceDE w:val="0"/>
        <w:autoSpaceDN w:val="0"/>
        <w:adjustRightInd w:val="0"/>
        <w:spacing w:after="0" w:line="240" w:lineRule="auto"/>
        <w:jc w:val="both"/>
        <w:rPr>
          <w:rFonts w:ascii="Times New Roman" w:hAnsi="Times New Roman" w:cs="Times New Roman"/>
        </w:rPr>
      </w:pPr>
      <w:r w:rsidRPr="00B12C3C">
        <w:rPr>
          <w:rFonts w:ascii="Times New Roman" w:hAnsi="Times New Roman" w:cs="Times New Roman"/>
        </w:rPr>
        <w:t xml:space="preserve">3. Решение Собрания представителей городского поселения Безенчук муниципального района </w:t>
      </w:r>
      <w:proofErr w:type="spellStart"/>
      <w:r w:rsidRPr="00B12C3C">
        <w:rPr>
          <w:rFonts w:ascii="Times New Roman" w:hAnsi="Times New Roman" w:cs="Times New Roman"/>
        </w:rPr>
        <w:t>Безенчукский</w:t>
      </w:r>
      <w:proofErr w:type="spellEnd"/>
      <w:r w:rsidRPr="00B12C3C">
        <w:rPr>
          <w:rFonts w:ascii="Times New Roman" w:hAnsi="Times New Roman" w:cs="Times New Roman"/>
        </w:rPr>
        <w:t xml:space="preserve"> Самарской области от 09.11.2017 г. №4/26 признать утратившим силу.</w:t>
      </w:r>
    </w:p>
    <w:p w:rsidR="00B12C3C" w:rsidRPr="00B12C3C" w:rsidRDefault="00B12C3C" w:rsidP="00B12C3C">
      <w:pPr>
        <w:widowControl w:val="0"/>
        <w:autoSpaceDE w:val="0"/>
        <w:autoSpaceDN w:val="0"/>
        <w:adjustRightInd w:val="0"/>
        <w:spacing w:after="0" w:line="240" w:lineRule="auto"/>
        <w:jc w:val="both"/>
        <w:rPr>
          <w:rFonts w:ascii="Times New Roman" w:hAnsi="Times New Roman" w:cs="Times New Roman"/>
        </w:rPr>
      </w:pPr>
      <w:r w:rsidRPr="00B12C3C">
        <w:rPr>
          <w:rFonts w:ascii="Times New Roman" w:hAnsi="Times New Roman" w:cs="Times New Roman"/>
        </w:rPr>
        <w:t>4. Опубликовать настоящее Решение в газете «Вестник городского поселения Безенчук».</w:t>
      </w:r>
    </w:p>
    <w:p w:rsidR="00044D11" w:rsidRPr="00E729E1" w:rsidRDefault="00044D11" w:rsidP="00B12C3C">
      <w:pPr>
        <w:spacing w:after="0" w:line="240" w:lineRule="auto"/>
        <w:jc w:val="both"/>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044D11" w:rsidRPr="005958DE" w:rsidRDefault="00044D11" w:rsidP="00044D11">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044D11" w:rsidRPr="005958DE" w:rsidRDefault="00044D11" w:rsidP="00044D11">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044D11" w:rsidRPr="00BD0B51" w:rsidRDefault="00044D11" w:rsidP="00044D11">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044D11" w:rsidRPr="00BD0B51" w:rsidRDefault="00044D11" w:rsidP="00044D11">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044D11" w:rsidRPr="00BD0B51" w:rsidRDefault="00044D11" w:rsidP="00044D11">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044D11" w:rsidRDefault="00044D11" w:rsidP="00044D11">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12</w:t>
      </w:r>
      <w:r w:rsidRPr="00BD0B51">
        <w:rPr>
          <w:rFonts w:ascii="Times New Roman" w:hAnsi="Times New Roman" w:cs="Times New Roman"/>
          <w:bCs/>
          <w:sz w:val="20"/>
          <w:szCs w:val="20"/>
        </w:rPr>
        <w:t>.</w:t>
      </w:r>
      <w:r>
        <w:rPr>
          <w:rFonts w:ascii="Times New Roman" w:hAnsi="Times New Roman" w:cs="Times New Roman"/>
          <w:bCs/>
          <w:sz w:val="20"/>
          <w:szCs w:val="20"/>
        </w:rPr>
        <w:t>11</w:t>
      </w:r>
      <w:r w:rsidRPr="00BD0B51">
        <w:rPr>
          <w:rFonts w:ascii="Times New Roman" w:hAnsi="Times New Roman" w:cs="Times New Roman"/>
          <w:bCs/>
          <w:sz w:val="20"/>
          <w:szCs w:val="20"/>
        </w:rPr>
        <w:t>.2018 №</w:t>
      </w:r>
      <w:r w:rsidR="003950BA">
        <w:rPr>
          <w:rFonts w:ascii="Times New Roman" w:hAnsi="Times New Roman" w:cs="Times New Roman"/>
          <w:bCs/>
          <w:sz w:val="20"/>
          <w:szCs w:val="20"/>
        </w:rPr>
        <w:t>6</w:t>
      </w:r>
      <w:r w:rsidRPr="00BD0B51">
        <w:rPr>
          <w:rFonts w:ascii="Times New Roman" w:hAnsi="Times New Roman" w:cs="Times New Roman"/>
          <w:bCs/>
          <w:sz w:val="20"/>
          <w:szCs w:val="20"/>
        </w:rPr>
        <w:t>/3</w:t>
      </w:r>
      <w:r>
        <w:rPr>
          <w:rFonts w:ascii="Times New Roman" w:hAnsi="Times New Roman" w:cs="Times New Roman"/>
          <w:bCs/>
          <w:sz w:val="20"/>
          <w:szCs w:val="20"/>
        </w:rPr>
        <w:t>9</w:t>
      </w:r>
    </w:p>
    <w:p w:rsidR="00E23A97" w:rsidRPr="00E23A97" w:rsidRDefault="00E23A97" w:rsidP="00E23A97">
      <w:pPr>
        <w:widowControl w:val="0"/>
        <w:autoSpaceDE w:val="0"/>
        <w:autoSpaceDN w:val="0"/>
        <w:adjustRightInd w:val="0"/>
        <w:spacing w:after="0" w:line="240" w:lineRule="auto"/>
        <w:jc w:val="center"/>
        <w:rPr>
          <w:rFonts w:ascii="Times New Roman" w:hAnsi="Times New Roman" w:cs="Times New Roman"/>
          <w:b/>
        </w:rPr>
      </w:pPr>
      <w:r w:rsidRPr="00E23A97">
        <w:rPr>
          <w:rFonts w:ascii="Times New Roman" w:hAnsi="Times New Roman" w:cs="Times New Roman"/>
          <w:b/>
        </w:rPr>
        <w:t>Положение</w:t>
      </w:r>
    </w:p>
    <w:p w:rsidR="00E23A97" w:rsidRPr="00E23A97" w:rsidRDefault="00E23A97" w:rsidP="00E23A97">
      <w:pPr>
        <w:widowControl w:val="0"/>
        <w:autoSpaceDE w:val="0"/>
        <w:autoSpaceDN w:val="0"/>
        <w:adjustRightInd w:val="0"/>
        <w:spacing w:after="0" w:line="240" w:lineRule="auto"/>
        <w:jc w:val="center"/>
        <w:rPr>
          <w:rFonts w:ascii="Times New Roman" w:hAnsi="Times New Roman" w:cs="Times New Roman"/>
          <w:b/>
        </w:rPr>
      </w:pPr>
      <w:r w:rsidRPr="00E23A97">
        <w:rPr>
          <w:rFonts w:ascii="Times New Roman" w:hAnsi="Times New Roman" w:cs="Times New Roman"/>
          <w:b/>
        </w:rPr>
        <w:t>о списании муниципального имущества, находящ</w:t>
      </w:r>
      <w:r w:rsidRPr="00E23A97">
        <w:rPr>
          <w:rFonts w:ascii="Times New Roman" w:hAnsi="Times New Roman" w:cs="Times New Roman"/>
          <w:b/>
        </w:rPr>
        <w:t>е</w:t>
      </w:r>
      <w:r w:rsidRPr="00E23A97">
        <w:rPr>
          <w:rFonts w:ascii="Times New Roman" w:hAnsi="Times New Roman" w:cs="Times New Roman"/>
          <w:b/>
        </w:rPr>
        <w:t xml:space="preserve">гося в собственности городского поселения Безенчук муниципального района </w:t>
      </w:r>
      <w:proofErr w:type="spellStart"/>
      <w:r w:rsidRPr="00E23A97">
        <w:rPr>
          <w:rFonts w:ascii="Times New Roman" w:hAnsi="Times New Roman" w:cs="Times New Roman"/>
          <w:b/>
        </w:rPr>
        <w:t>Б</w:t>
      </w:r>
      <w:r w:rsidRPr="00E23A97">
        <w:rPr>
          <w:rFonts w:ascii="Times New Roman" w:hAnsi="Times New Roman" w:cs="Times New Roman"/>
          <w:b/>
        </w:rPr>
        <w:t>е</w:t>
      </w:r>
      <w:r w:rsidRPr="00E23A97">
        <w:rPr>
          <w:rFonts w:ascii="Times New Roman" w:hAnsi="Times New Roman" w:cs="Times New Roman"/>
          <w:b/>
        </w:rPr>
        <w:t>зенчукский</w:t>
      </w:r>
      <w:proofErr w:type="spellEnd"/>
      <w:r w:rsidRPr="00E23A97">
        <w:rPr>
          <w:rFonts w:ascii="Times New Roman" w:hAnsi="Times New Roman" w:cs="Times New Roman"/>
          <w:b/>
        </w:rPr>
        <w:t xml:space="preserve"> Самарской области</w:t>
      </w:r>
    </w:p>
    <w:p w:rsidR="00E23A97" w:rsidRPr="00E23A97" w:rsidRDefault="00E23A97" w:rsidP="00E23A97">
      <w:pPr>
        <w:widowControl w:val="0"/>
        <w:numPr>
          <w:ilvl w:val="0"/>
          <w:numId w:val="24"/>
        </w:numPr>
        <w:tabs>
          <w:tab w:val="left" w:pos="426"/>
        </w:tabs>
        <w:autoSpaceDE w:val="0"/>
        <w:autoSpaceDN w:val="0"/>
        <w:adjustRightInd w:val="0"/>
        <w:spacing w:after="0" w:line="240" w:lineRule="auto"/>
        <w:ind w:left="0" w:firstLine="0"/>
        <w:jc w:val="center"/>
        <w:rPr>
          <w:rFonts w:ascii="Times New Roman" w:hAnsi="Times New Roman" w:cs="Times New Roman"/>
          <w:lang w:val="x-none"/>
        </w:rPr>
      </w:pPr>
      <w:r w:rsidRPr="00E23A97">
        <w:rPr>
          <w:rFonts w:ascii="Times New Roman" w:hAnsi="Times New Roman" w:cs="Times New Roman"/>
          <w:lang w:val="x-none"/>
        </w:rPr>
        <w:t>ОБЩИЕ ПОЛОЖЕНИЯ</w:t>
      </w:r>
    </w:p>
    <w:p w:rsidR="00E23A97" w:rsidRPr="00E23A97" w:rsidRDefault="00E23A97" w:rsidP="00E23A97">
      <w:pPr>
        <w:widowControl w:val="0"/>
        <w:shd w:val="clear" w:color="auto" w:fill="FFFFFF"/>
        <w:tabs>
          <w:tab w:val="left" w:pos="426"/>
          <w:tab w:val="left" w:pos="1134"/>
        </w:tabs>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lang w:val="x-none"/>
        </w:rPr>
        <w:t>1.1.</w:t>
      </w:r>
      <w:r w:rsidRPr="00E23A97">
        <w:rPr>
          <w:rFonts w:ascii="Times New Roman" w:hAnsi="Times New Roman" w:cs="Times New Roman"/>
          <w:lang w:val="x-none"/>
        </w:rPr>
        <w:tab/>
        <w:t xml:space="preserve">Настоящее Положение определяет порядок списания пришедшего в негодность </w:t>
      </w:r>
      <w:r w:rsidRPr="00E23A97">
        <w:rPr>
          <w:rFonts w:ascii="Times New Roman" w:hAnsi="Times New Roman" w:cs="Times New Roman"/>
        </w:rPr>
        <w:t>имущества муниципальной казны, муниципального</w:t>
      </w:r>
      <w:r w:rsidRPr="00E23A97">
        <w:rPr>
          <w:rFonts w:ascii="Times New Roman" w:hAnsi="Times New Roman" w:cs="Times New Roman"/>
          <w:lang w:val="x-none"/>
        </w:rPr>
        <w:t xml:space="preserve"> имущества городского поселения Безенчук закрепленного за </w:t>
      </w:r>
      <w:r w:rsidRPr="00E23A97">
        <w:rPr>
          <w:rFonts w:ascii="Times New Roman" w:hAnsi="Times New Roman" w:cs="Times New Roman"/>
        </w:rPr>
        <w:t xml:space="preserve">муниципальными </w:t>
      </w:r>
      <w:r w:rsidRPr="00E23A97">
        <w:rPr>
          <w:rFonts w:ascii="Times New Roman" w:hAnsi="Times New Roman" w:cs="Times New Roman"/>
          <w:lang w:val="x-none"/>
        </w:rPr>
        <w:t>предприятиями</w:t>
      </w:r>
      <w:r w:rsidRPr="00E23A97">
        <w:rPr>
          <w:rFonts w:ascii="Times New Roman" w:hAnsi="Times New Roman" w:cs="Times New Roman"/>
        </w:rPr>
        <w:t xml:space="preserve"> на праве хозяйственного ведения,</w:t>
      </w:r>
      <w:r w:rsidRPr="00E23A97">
        <w:rPr>
          <w:rFonts w:ascii="Times New Roman" w:hAnsi="Times New Roman" w:cs="Times New Roman"/>
          <w:lang w:val="x-none"/>
        </w:rPr>
        <w:t xml:space="preserve"> муниципальными</w:t>
      </w:r>
      <w:r w:rsidRPr="00E23A97">
        <w:rPr>
          <w:rFonts w:ascii="Times New Roman" w:hAnsi="Times New Roman" w:cs="Times New Roman"/>
        </w:rPr>
        <w:t xml:space="preserve"> казенными учреждениями и муниципальными бюджетными</w:t>
      </w:r>
      <w:r w:rsidRPr="00E23A97">
        <w:rPr>
          <w:rFonts w:ascii="Times New Roman" w:hAnsi="Times New Roman" w:cs="Times New Roman"/>
          <w:lang w:val="x-none"/>
        </w:rPr>
        <w:t xml:space="preserve"> </w:t>
      </w:r>
      <w:r w:rsidRPr="00E23A97">
        <w:rPr>
          <w:rFonts w:ascii="Times New Roman" w:hAnsi="Times New Roman" w:cs="Times New Roman"/>
        </w:rPr>
        <w:t xml:space="preserve">учреждениями </w:t>
      </w:r>
      <w:r w:rsidRPr="00E23A97">
        <w:rPr>
          <w:rFonts w:ascii="Times New Roman" w:hAnsi="Times New Roman" w:cs="Times New Roman"/>
          <w:lang w:val="x-none"/>
        </w:rPr>
        <w:t xml:space="preserve">на праве </w:t>
      </w:r>
      <w:r w:rsidRPr="00E23A97">
        <w:rPr>
          <w:rFonts w:ascii="Times New Roman" w:hAnsi="Times New Roman" w:cs="Times New Roman"/>
        </w:rPr>
        <w:t xml:space="preserve">оперативного управления, муниципального </w:t>
      </w:r>
      <w:r w:rsidRPr="00E23A97">
        <w:rPr>
          <w:rFonts w:ascii="Times New Roman" w:hAnsi="Times New Roman" w:cs="Times New Roman"/>
          <w:lang w:val="x-none"/>
        </w:rPr>
        <w:t>имущества</w:t>
      </w:r>
      <w:r w:rsidRPr="00E23A97">
        <w:rPr>
          <w:rFonts w:ascii="Times New Roman" w:hAnsi="Times New Roman" w:cs="Times New Roman"/>
        </w:rPr>
        <w:t xml:space="preserve"> </w:t>
      </w:r>
      <w:r w:rsidRPr="00E23A97">
        <w:rPr>
          <w:rFonts w:ascii="Times New Roman" w:hAnsi="Times New Roman" w:cs="Times New Roman"/>
          <w:lang w:val="x-none"/>
        </w:rPr>
        <w:t xml:space="preserve">переданного в безвозмездное пользование </w:t>
      </w:r>
      <w:r w:rsidRPr="00E23A97">
        <w:rPr>
          <w:rFonts w:ascii="Times New Roman" w:hAnsi="Times New Roman" w:cs="Times New Roman"/>
        </w:rPr>
        <w:t xml:space="preserve">и муниципального </w:t>
      </w:r>
      <w:r w:rsidRPr="00E23A97">
        <w:rPr>
          <w:rFonts w:ascii="Times New Roman" w:hAnsi="Times New Roman" w:cs="Times New Roman"/>
          <w:lang w:val="x-none"/>
        </w:rPr>
        <w:t>имущества</w:t>
      </w:r>
      <w:r w:rsidRPr="00E23A97">
        <w:rPr>
          <w:rFonts w:ascii="Times New Roman" w:hAnsi="Times New Roman" w:cs="Times New Roman"/>
        </w:rPr>
        <w:t xml:space="preserve"> </w:t>
      </w:r>
      <w:r w:rsidRPr="00E23A97">
        <w:rPr>
          <w:rFonts w:ascii="Times New Roman" w:hAnsi="Times New Roman" w:cs="Times New Roman"/>
          <w:lang w:val="x-none"/>
        </w:rPr>
        <w:t>переданного по договору аренды</w:t>
      </w:r>
      <w:r w:rsidRPr="00E23A97">
        <w:rPr>
          <w:rFonts w:ascii="Times New Roman" w:hAnsi="Times New Roman" w:cs="Times New Roman"/>
        </w:rPr>
        <w:t xml:space="preserve">, а также </w:t>
      </w:r>
      <w:r w:rsidRPr="00E23A97">
        <w:rPr>
          <w:rFonts w:ascii="Times New Roman" w:hAnsi="Times New Roman" w:cs="Times New Roman"/>
          <w:lang w:val="x-none"/>
        </w:rPr>
        <w:t>имущества, приобретенного за счет средств полученных от осуществления приносящей доход деятельности</w:t>
      </w:r>
      <w:r w:rsidRPr="00E23A97">
        <w:rPr>
          <w:rFonts w:ascii="Times New Roman" w:hAnsi="Times New Roman" w:cs="Times New Roman"/>
        </w:rPr>
        <w:t xml:space="preserve">, а также </w:t>
      </w:r>
      <w:r w:rsidRPr="00E23A97">
        <w:rPr>
          <w:rFonts w:ascii="Times New Roman" w:hAnsi="Times New Roman" w:cs="Times New Roman"/>
          <w:lang w:val="x-none"/>
        </w:rPr>
        <w:t>регулирует отношения по дальнейшему распоряжению указанным имуществом.</w:t>
      </w:r>
      <w:r w:rsidRPr="00E23A97">
        <w:rPr>
          <w:rFonts w:ascii="Times New Roman" w:hAnsi="Times New Roman" w:cs="Times New Roman"/>
        </w:rPr>
        <w:t xml:space="preserve"> Под муниципальными казенными учреждениями в настоящем Положении понимаются в том числе органы местного самоуправления.</w:t>
      </w:r>
    </w:p>
    <w:p w:rsidR="00E23A97" w:rsidRPr="00E23A97" w:rsidRDefault="00E23A97" w:rsidP="00E23A97">
      <w:pPr>
        <w:widowControl w:val="0"/>
        <w:shd w:val="clear" w:color="auto" w:fill="FFFFFF"/>
        <w:tabs>
          <w:tab w:val="left" w:pos="426"/>
          <w:tab w:val="left" w:pos="1134"/>
        </w:tabs>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lang w:val="x-none"/>
        </w:rPr>
        <w:t>1.2.</w:t>
      </w:r>
      <w:r w:rsidRPr="00E23A97">
        <w:rPr>
          <w:rFonts w:ascii="Times New Roman" w:hAnsi="Times New Roman" w:cs="Times New Roman"/>
          <w:lang w:val="x-none"/>
        </w:rPr>
        <w:tab/>
        <w:t>Списанию</w:t>
      </w:r>
      <w:r w:rsidRPr="00E23A97">
        <w:rPr>
          <w:rFonts w:ascii="Times New Roman" w:hAnsi="Times New Roman" w:cs="Times New Roman"/>
        </w:rPr>
        <w:t xml:space="preserve"> </w:t>
      </w:r>
      <w:r w:rsidRPr="00E23A97">
        <w:rPr>
          <w:rFonts w:ascii="Times New Roman" w:hAnsi="Times New Roman" w:cs="Times New Roman"/>
          <w:lang w:val="x-none"/>
        </w:rPr>
        <w:t>в соответствии с настоящим Положением подлежат здания, сооружения, машины и оборудование, транспортные средства, измерительные и регулирующие приборы и устройства, вычислительная техника, производственный и хозяйственный инвентарь и прочие соответствующие объекты, пришедшие в негодность вследствие:</w:t>
      </w:r>
    </w:p>
    <w:p w:rsidR="00E23A97" w:rsidRPr="00E23A97" w:rsidRDefault="00E23A97" w:rsidP="00E23A97">
      <w:pPr>
        <w:widowControl w:val="0"/>
        <w:numPr>
          <w:ilvl w:val="0"/>
          <w:numId w:val="26"/>
        </w:numPr>
        <w:shd w:val="clear" w:color="auto" w:fill="FFFFFF"/>
        <w:tabs>
          <w:tab w:val="left" w:pos="426"/>
          <w:tab w:val="left" w:pos="709"/>
        </w:tabs>
        <w:autoSpaceDE w:val="0"/>
        <w:autoSpaceDN w:val="0"/>
        <w:adjustRightInd w:val="0"/>
        <w:spacing w:after="0" w:line="240" w:lineRule="auto"/>
        <w:ind w:left="0" w:firstLine="0"/>
        <w:jc w:val="both"/>
        <w:rPr>
          <w:rFonts w:ascii="Times New Roman" w:hAnsi="Times New Roman" w:cs="Times New Roman"/>
          <w:lang w:val="x-none"/>
        </w:rPr>
      </w:pPr>
      <w:r w:rsidRPr="00E23A97">
        <w:rPr>
          <w:rFonts w:ascii="Times New Roman" w:hAnsi="Times New Roman" w:cs="Times New Roman"/>
          <w:lang w:val="x-none"/>
        </w:rPr>
        <w:t>физического и (или) морального износа;</w:t>
      </w:r>
    </w:p>
    <w:p w:rsidR="00E23A97" w:rsidRPr="00E23A97" w:rsidRDefault="00E23A97" w:rsidP="00E23A97">
      <w:pPr>
        <w:widowControl w:val="0"/>
        <w:numPr>
          <w:ilvl w:val="0"/>
          <w:numId w:val="26"/>
        </w:numPr>
        <w:shd w:val="clear" w:color="auto" w:fill="FFFFFF"/>
        <w:tabs>
          <w:tab w:val="left" w:pos="284"/>
          <w:tab w:val="left" w:pos="426"/>
          <w:tab w:val="left" w:pos="709"/>
        </w:tabs>
        <w:autoSpaceDE w:val="0"/>
        <w:autoSpaceDN w:val="0"/>
        <w:adjustRightInd w:val="0"/>
        <w:spacing w:after="0" w:line="240" w:lineRule="auto"/>
        <w:ind w:left="0" w:firstLine="0"/>
        <w:jc w:val="both"/>
        <w:rPr>
          <w:rFonts w:ascii="Times New Roman" w:hAnsi="Times New Roman" w:cs="Times New Roman"/>
          <w:lang w:val="x-none"/>
        </w:rPr>
      </w:pPr>
      <w:r w:rsidRPr="00E23A97">
        <w:rPr>
          <w:rFonts w:ascii="Times New Roman" w:hAnsi="Times New Roman" w:cs="Times New Roman"/>
          <w:lang w:val="x-none"/>
        </w:rPr>
        <w:t>аварий, пожара, стихийных бедствий, действий непреодолимой силы и (или) иных чрезвычайных ситуаций;</w:t>
      </w:r>
    </w:p>
    <w:p w:rsidR="00E23A97" w:rsidRPr="00E23A97" w:rsidRDefault="00E23A97" w:rsidP="00E23A97">
      <w:pPr>
        <w:widowControl w:val="0"/>
        <w:numPr>
          <w:ilvl w:val="0"/>
          <w:numId w:val="26"/>
        </w:numPr>
        <w:shd w:val="clear" w:color="auto" w:fill="FFFFFF"/>
        <w:tabs>
          <w:tab w:val="left" w:pos="284"/>
          <w:tab w:val="left" w:pos="426"/>
        </w:tabs>
        <w:autoSpaceDE w:val="0"/>
        <w:autoSpaceDN w:val="0"/>
        <w:adjustRightInd w:val="0"/>
        <w:spacing w:after="0" w:line="240" w:lineRule="auto"/>
        <w:ind w:left="0" w:firstLine="0"/>
        <w:jc w:val="both"/>
        <w:rPr>
          <w:rFonts w:ascii="Times New Roman" w:hAnsi="Times New Roman" w:cs="Times New Roman"/>
          <w:lang w:val="x-none"/>
        </w:rPr>
      </w:pPr>
      <w:r w:rsidRPr="00E23A97">
        <w:rPr>
          <w:rFonts w:ascii="Times New Roman" w:hAnsi="Times New Roman" w:cs="Times New Roman"/>
          <w:lang w:val="x-none"/>
        </w:rPr>
        <w:t>невозможности и нецелесообразности восстановления и реализации;</w:t>
      </w:r>
    </w:p>
    <w:p w:rsidR="00E23A97" w:rsidRPr="00E23A97" w:rsidRDefault="00E23A97" w:rsidP="00E23A97">
      <w:pPr>
        <w:tabs>
          <w:tab w:val="left" w:pos="426"/>
        </w:tabs>
        <w:autoSpaceDE w:val="0"/>
        <w:autoSpaceDN w:val="0"/>
        <w:adjustRightInd w:val="0"/>
        <w:spacing w:after="0" w:line="240" w:lineRule="auto"/>
        <w:jc w:val="both"/>
        <w:rPr>
          <w:rFonts w:ascii="Times New Roman" w:hAnsi="Times New Roman" w:cs="Times New Roman"/>
        </w:rPr>
      </w:pPr>
      <w:r w:rsidRPr="00E23A97">
        <w:rPr>
          <w:rFonts w:ascii="Times New Roman" w:eastAsia="Calibri" w:hAnsi="Times New Roman" w:cs="Times New Roman"/>
        </w:rPr>
        <w:t xml:space="preserve">Для согласования решения о списании муниципального имущества в случаях, установленных </w:t>
      </w:r>
      <w:hyperlink r:id="rId10" w:history="1">
        <w:r w:rsidRPr="00E23A97">
          <w:rPr>
            <w:rFonts w:ascii="Times New Roman" w:eastAsia="Calibri" w:hAnsi="Times New Roman" w:cs="Times New Roman"/>
          </w:rPr>
          <w:t>п. 1.2</w:t>
        </w:r>
      </w:hyperlink>
      <w:r w:rsidRPr="00E23A97">
        <w:rPr>
          <w:rFonts w:ascii="Times New Roman" w:eastAsia="Calibri" w:hAnsi="Times New Roman" w:cs="Times New Roman"/>
        </w:rPr>
        <w:t xml:space="preserve"> настоящего Положения руководитель </w:t>
      </w:r>
      <w:r w:rsidRPr="00E23A97">
        <w:rPr>
          <w:rFonts w:ascii="Times New Roman" w:hAnsi="Times New Roman" w:cs="Times New Roman"/>
          <w:lang w:val="x-none"/>
        </w:rPr>
        <w:t>муниципальн</w:t>
      </w:r>
      <w:r w:rsidRPr="00E23A97">
        <w:rPr>
          <w:rFonts w:ascii="Times New Roman" w:hAnsi="Times New Roman" w:cs="Times New Roman"/>
        </w:rPr>
        <w:t>ого</w:t>
      </w:r>
      <w:r w:rsidRPr="00E23A97">
        <w:rPr>
          <w:rFonts w:ascii="Times New Roman" w:hAnsi="Times New Roman" w:cs="Times New Roman"/>
          <w:lang w:val="x-none"/>
        </w:rPr>
        <w:t xml:space="preserve"> предприятия, муниципальн</w:t>
      </w:r>
      <w:r w:rsidRPr="00E23A97">
        <w:rPr>
          <w:rFonts w:ascii="Times New Roman" w:hAnsi="Times New Roman" w:cs="Times New Roman"/>
        </w:rPr>
        <w:t>ого</w:t>
      </w:r>
      <w:r w:rsidRPr="00E23A97">
        <w:rPr>
          <w:rFonts w:ascii="Times New Roman" w:hAnsi="Times New Roman" w:cs="Times New Roman"/>
          <w:lang w:val="x-none"/>
        </w:rPr>
        <w:t xml:space="preserve"> казенн</w:t>
      </w:r>
      <w:r w:rsidRPr="00E23A97">
        <w:rPr>
          <w:rFonts w:ascii="Times New Roman" w:hAnsi="Times New Roman" w:cs="Times New Roman"/>
        </w:rPr>
        <w:t>ого</w:t>
      </w:r>
      <w:r w:rsidRPr="00E23A97">
        <w:rPr>
          <w:rFonts w:ascii="Times New Roman" w:hAnsi="Times New Roman" w:cs="Times New Roman"/>
          <w:lang w:val="x-none"/>
        </w:rPr>
        <w:t xml:space="preserve"> </w:t>
      </w:r>
      <w:r w:rsidRPr="00E23A97">
        <w:rPr>
          <w:rFonts w:ascii="Times New Roman" w:hAnsi="Times New Roman" w:cs="Times New Roman"/>
        </w:rPr>
        <w:t>учреждения</w:t>
      </w:r>
      <w:r w:rsidRPr="00E23A97">
        <w:rPr>
          <w:rFonts w:ascii="Times New Roman" w:hAnsi="Times New Roman" w:cs="Times New Roman"/>
          <w:lang w:val="x-none"/>
        </w:rPr>
        <w:t>, муниципальн</w:t>
      </w:r>
      <w:r w:rsidRPr="00E23A97">
        <w:rPr>
          <w:rFonts w:ascii="Times New Roman" w:hAnsi="Times New Roman" w:cs="Times New Roman"/>
        </w:rPr>
        <w:t>ого бюджетного</w:t>
      </w:r>
      <w:r w:rsidRPr="00E23A97">
        <w:rPr>
          <w:rFonts w:ascii="Times New Roman" w:hAnsi="Times New Roman" w:cs="Times New Roman"/>
          <w:lang w:val="x-none"/>
        </w:rPr>
        <w:t xml:space="preserve"> учреждения направля</w:t>
      </w:r>
      <w:r w:rsidRPr="00E23A97">
        <w:rPr>
          <w:rFonts w:ascii="Times New Roman" w:hAnsi="Times New Roman" w:cs="Times New Roman"/>
        </w:rPr>
        <w:t>ет</w:t>
      </w:r>
      <w:r w:rsidRPr="00E23A97">
        <w:rPr>
          <w:rFonts w:ascii="Times New Roman" w:hAnsi="Times New Roman" w:cs="Times New Roman"/>
          <w:lang w:val="x-none"/>
        </w:rPr>
        <w:t xml:space="preserve"> в адрес Администрации городского поселения Безенчук</w:t>
      </w:r>
      <w:r w:rsidRPr="00E23A97">
        <w:rPr>
          <w:rFonts w:ascii="Times New Roman" w:hAnsi="Times New Roman" w:cs="Times New Roman"/>
        </w:rPr>
        <w:t xml:space="preserve"> следующие документы:</w:t>
      </w:r>
    </w:p>
    <w:p w:rsidR="00E23A97" w:rsidRPr="00E23A97" w:rsidRDefault="00E23A97" w:rsidP="00E23A97">
      <w:pPr>
        <w:numPr>
          <w:ilvl w:val="0"/>
          <w:numId w:val="27"/>
        </w:numPr>
        <w:tabs>
          <w:tab w:val="left" w:pos="426"/>
        </w:tabs>
        <w:autoSpaceDE w:val="0"/>
        <w:autoSpaceDN w:val="0"/>
        <w:adjustRightInd w:val="0"/>
        <w:spacing w:after="0" w:line="240" w:lineRule="auto"/>
        <w:ind w:left="0" w:firstLine="0"/>
        <w:jc w:val="both"/>
        <w:rPr>
          <w:rFonts w:ascii="Times New Roman" w:hAnsi="Times New Roman" w:cs="Times New Roman"/>
        </w:rPr>
      </w:pPr>
      <w:r w:rsidRPr="00E23A97">
        <w:rPr>
          <w:rFonts w:ascii="Times New Roman" w:hAnsi="Times New Roman" w:cs="Times New Roman"/>
        </w:rPr>
        <w:t>сопроводительное письмо, подписанное руководителем учреждения (предприятия), содержащее полное наименование учреждения (предприятия), перечень представленных документов и причины списания;</w:t>
      </w:r>
    </w:p>
    <w:p w:rsidR="00E23A97" w:rsidRPr="00E23A97" w:rsidRDefault="00E23A97" w:rsidP="00E23A97">
      <w:pPr>
        <w:numPr>
          <w:ilvl w:val="0"/>
          <w:numId w:val="27"/>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E23A97">
        <w:rPr>
          <w:rFonts w:ascii="Times New Roman" w:hAnsi="Times New Roman" w:cs="Times New Roman"/>
          <w:lang w:val="x-none"/>
        </w:rPr>
        <w:t>переч</w:t>
      </w:r>
      <w:r w:rsidRPr="00E23A97">
        <w:rPr>
          <w:rFonts w:ascii="Times New Roman" w:hAnsi="Times New Roman" w:cs="Times New Roman"/>
        </w:rPr>
        <w:t>ень объектов муниципального имущества, решение о</w:t>
      </w:r>
      <w:r w:rsidRPr="00E23A97">
        <w:rPr>
          <w:rFonts w:ascii="Times New Roman" w:hAnsi="Times New Roman" w:cs="Times New Roman"/>
          <w:lang w:val="x-none"/>
        </w:rPr>
        <w:t xml:space="preserve"> спис</w:t>
      </w:r>
      <w:r w:rsidRPr="00E23A97">
        <w:rPr>
          <w:rFonts w:ascii="Times New Roman" w:hAnsi="Times New Roman" w:cs="Times New Roman"/>
        </w:rPr>
        <w:t xml:space="preserve">ании которых подлежит согласованию. </w:t>
      </w:r>
      <w:r w:rsidRPr="00E23A97">
        <w:rPr>
          <w:rFonts w:ascii="Times New Roman" w:eastAsia="Calibri" w:hAnsi="Times New Roman" w:cs="Times New Roman"/>
        </w:rPr>
        <w:t>В перечне объектов муниципального имущества указывается:</w:t>
      </w:r>
    </w:p>
    <w:p w:rsidR="00E23A97" w:rsidRPr="00E23A97" w:rsidRDefault="00E23A97" w:rsidP="00E23A97">
      <w:pPr>
        <w:tabs>
          <w:tab w:val="left" w:pos="426"/>
        </w:tabs>
        <w:autoSpaceDE w:val="0"/>
        <w:autoSpaceDN w:val="0"/>
        <w:adjustRightInd w:val="0"/>
        <w:spacing w:after="0" w:line="240" w:lineRule="auto"/>
        <w:jc w:val="both"/>
        <w:rPr>
          <w:rFonts w:ascii="Times New Roman" w:eastAsia="Calibri" w:hAnsi="Times New Roman" w:cs="Times New Roman"/>
        </w:rPr>
      </w:pPr>
      <w:r w:rsidRPr="00E23A97">
        <w:rPr>
          <w:rFonts w:ascii="Times New Roman" w:eastAsia="Calibri" w:hAnsi="Times New Roman" w:cs="Times New Roman"/>
        </w:rPr>
        <w:t>номер по порядку;</w:t>
      </w:r>
    </w:p>
    <w:p w:rsidR="00E23A97" w:rsidRPr="00E23A97" w:rsidRDefault="00E23A97" w:rsidP="00E23A97">
      <w:pPr>
        <w:numPr>
          <w:ilvl w:val="0"/>
          <w:numId w:val="27"/>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E23A97">
        <w:rPr>
          <w:rFonts w:ascii="Times New Roman" w:eastAsia="Calibri" w:hAnsi="Times New Roman" w:cs="Times New Roman"/>
        </w:rPr>
        <w:t xml:space="preserve">наименование объекта муниципального имущества; </w:t>
      </w:r>
    </w:p>
    <w:p w:rsidR="00E23A97" w:rsidRPr="00E23A97" w:rsidRDefault="00E23A97" w:rsidP="00E23A97">
      <w:pPr>
        <w:numPr>
          <w:ilvl w:val="0"/>
          <w:numId w:val="27"/>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E23A97">
        <w:rPr>
          <w:rFonts w:ascii="Times New Roman" w:eastAsia="Calibri" w:hAnsi="Times New Roman" w:cs="Times New Roman"/>
        </w:rPr>
        <w:t>инвентарный номер объекта муниципального имущества в случае его присвоения;</w:t>
      </w:r>
    </w:p>
    <w:p w:rsidR="00E23A97" w:rsidRPr="00E23A97" w:rsidRDefault="00E23A97" w:rsidP="00E23A97">
      <w:pPr>
        <w:numPr>
          <w:ilvl w:val="0"/>
          <w:numId w:val="27"/>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E23A97">
        <w:rPr>
          <w:rFonts w:ascii="Times New Roman" w:eastAsia="Calibri" w:hAnsi="Times New Roman" w:cs="Times New Roman"/>
        </w:rPr>
        <w:t>год ввода в эксплуатацию (год выпуска) объекта муниципального имущества;</w:t>
      </w:r>
    </w:p>
    <w:p w:rsidR="00E23A97" w:rsidRPr="00E23A97" w:rsidRDefault="00E23A97" w:rsidP="00E23A97">
      <w:pPr>
        <w:numPr>
          <w:ilvl w:val="0"/>
          <w:numId w:val="27"/>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E23A97">
        <w:rPr>
          <w:rFonts w:ascii="Times New Roman" w:eastAsia="Calibri" w:hAnsi="Times New Roman" w:cs="Times New Roman"/>
        </w:rPr>
        <w:t>балансовая (кадастровая) стоимость объекта муниципального имущества на момент принятия решения о списании;</w:t>
      </w:r>
    </w:p>
    <w:p w:rsidR="00E23A97" w:rsidRPr="00E23A97" w:rsidRDefault="00E23A97" w:rsidP="00E23A97">
      <w:pPr>
        <w:numPr>
          <w:ilvl w:val="0"/>
          <w:numId w:val="27"/>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E23A97">
        <w:rPr>
          <w:rFonts w:ascii="Times New Roman" w:eastAsia="Calibri" w:hAnsi="Times New Roman" w:cs="Times New Roman"/>
        </w:rPr>
        <w:t>остаточная стоимость объекта муниципального имущества на момент принятия решения о списании;</w:t>
      </w:r>
    </w:p>
    <w:p w:rsidR="00E23A97" w:rsidRPr="00E23A97" w:rsidRDefault="00E23A97" w:rsidP="00E23A97">
      <w:pPr>
        <w:numPr>
          <w:ilvl w:val="0"/>
          <w:numId w:val="27"/>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E23A97">
        <w:rPr>
          <w:rFonts w:ascii="Times New Roman" w:eastAsia="Calibri" w:hAnsi="Times New Roman" w:cs="Times New Roman"/>
        </w:rPr>
        <w:t>срок полезного использования, установленный для данного объекта муниципального имущества, и срок фактического использования на момент принятия решения о списании;</w:t>
      </w:r>
    </w:p>
    <w:p w:rsidR="00E23A97" w:rsidRPr="00E23A97" w:rsidRDefault="00E23A97" w:rsidP="00E23A97">
      <w:pPr>
        <w:tabs>
          <w:tab w:val="left" w:pos="426"/>
        </w:tabs>
        <w:autoSpaceDE w:val="0"/>
        <w:autoSpaceDN w:val="0"/>
        <w:adjustRightInd w:val="0"/>
        <w:spacing w:after="0" w:line="240" w:lineRule="auto"/>
        <w:jc w:val="both"/>
        <w:rPr>
          <w:rFonts w:ascii="Times New Roman" w:eastAsia="Calibri" w:hAnsi="Times New Roman" w:cs="Times New Roman"/>
        </w:rPr>
      </w:pPr>
      <w:r w:rsidRPr="00E23A97">
        <w:rPr>
          <w:rFonts w:ascii="Times New Roman" w:eastAsia="Calibri" w:hAnsi="Times New Roman" w:cs="Times New Roman"/>
        </w:rPr>
        <w:lastRenderedPageBreak/>
        <w:t>При согласовании списания объекта незавершенного строительства в перечне объектов указывается стоимость объекта незавершенного строительства на момент списания и подробное обоснование причин списания объектов незавершенного строительства.</w:t>
      </w:r>
    </w:p>
    <w:p w:rsidR="00E23A97" w:rsidRPr="00E23A97" w:rsidRDefault="00E23A97" w:rsidP="00E23A97">
      <w:pPr>
        <w:numPr>
          <w:ilvl w:val="0"/>
          <w:numId w:val="25"/>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E23A97">
        <w:rPr>
          <w:rFonts w:ascii="Times New Roman" w:eastAsia="Calibri" w:hAnsi="Times New Roman" w:cs="Times New Roman"/>
        </w:rPr>
        <w:t xml:space="preserve"> заверенная копия приказа о создании комиссии по подготовке и принятию решения о списании муниципального имущества</w:t>
      </w:r>
    </w:p>
    <w:p w:rsidR="00E23A97" w:rsidRPr="00E23A97" w:rsidRDefault="00E23A97" w:rsidP="00E23A97">
      <w:pPr>
        <w:widowControl w:val="0"/>
        <w:numPr>
          <w:ilvl w:val="0"/>
          <w:numId w:val="25"/>
        </w:numPr>
        <w:tabs>
          <w:tab w:val="left" w:pos="426"/>
        </w:tabs>
        <w:autoSpaceDE w:val="0"/>
        <w:autoSpaceDN w:val="0"/>
        <w:adjustRightInd w:val="0"/>
        <w:spacing w:after="0" w:line="240" w:lineRule="auto"/>
        <w:ind w:left="0" w:firstLine="0"/>
        <w:jc w:val="both"/>
        <w:rPr>
          <w:rFonts w:ascii="Times New Roman" w:hAnsi="Times New Roman" w:cs="Times New Roman"/>
        </w:rPr>
      </w:pPr>
      <w:r w:rsidRPr="00E23A97">
        <w:rPr>
          <w:rFonts w:ascii="Times New Roman" w:eastAsia="Calibri" w:hAnsi="Times New Roman" w:cs="Times New Roman"/>
        </w:rPr>
        <w:t xml:space="preserve"> акт комиссии о списании муниципального имущества и документы согласно перечня, </w:t>
      </w:r>
      <w:r w:rsidRPr="00E23A97">
        <w:rPr>
          <w:rFonts w:ascii="Times New Roman" w:eastAsia="Calibri" w:hAnsi="Times New Roman" w:cs="Times New Roman"/>
          <w:color w:val="000000"/>
        </w:rPr>
        <w:t xml:space="preserve">указанного в </w:t>
      </w:r>
      <w:r w:rsidRPr="00E23A97">
        <w:rPr>
          <w:rFonts w:ascii="Times New Roman" w:hAnsi="Times New Roman" w:cs="Times New Roman"/>
          <w:color w:val="000000"/>
        </w:rPr>
        <w:t>п. 3.1; 3.2; 3.3; 3.4; 3.5; 5.3; 5.4; 5.5</w:t>
      </w:r>
      <w:proofErr w:type="gramStart"/>
      <w:r w:rsidRPr="00E23A97">
        <w:rPr>
          <w:rFonts w:ascii="Times New Roman" w:hAnsi="Times New Roman" w:cs="Times New Roman"/>
          <w:color w:val="000000"/>
        </w:rPr>
        <w:t>;</w:t>
      </w:r>
      <w:r w:rsidRPr="00E23A97">
        <w:rPr>
          <w:rFonts w:ascii="Times New Roman" w:hAnsi="Times New Roman" w:cs="Times New Roman"/>
          <w:color w:val="FF0000"/>
        </w:rPr>
        <w:t xml:space="preserve"> </w:t>
      </w:r>
      <w:r w:rsidRPr="00E23A97">
        <w:rPr>
          <w:rFonts w:ascii="Times New Roman" w:hAnsi="Times New Roman" w:cs="Times New Roman"/>
        </w:rPr>
        <w:t xml:space="preserve"> настоящего</w:t>
      </w:r>
      <w:proofErr w:type="gramEnd"/>
      <w:r w:rsidRPr="00E23A97">
        <w:rPr>
          <w:rFonts w:ascii="Times New Roman" w:hAnsi="Times New Roman" w:cs="Times New Roman"/>
        </w:rPr>
        <w:t xml:space="preserve"> Положения.</w:t>
      </w:r>
    </w:p>
    <w:p w:rsidR="00E23A97" w:rsidRPr="00E23A97" w:rsidRDefault="00E23A97" w:rsidP="00E23A97">
      <w:pPr>
        <w:widowControl w:val="0"/>
        <w:tabs>
          <w:tab w:val="left" w:pos="42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lang w:val="x-none"/>
        </w:rPr>
        <w:t>Глава городского поселения Безенчук рассматривает и возвращает согласованные перечни списываемого муниципального имущества в течение пяти рабочих дней со дня их поступления.</w:t>
      </w:r>
    </w:p>
    <w:p w:rsidR="00E23A97" w:rsidRPr="00E23A97" w:rsidRDefault="00E23A97" w:rsidP="00E23A97">
      <w:pPr>
        <w:widowControl w:val="0"/>
        <w:tabs>
          <w:tab w:val="left" w:pos="426"/>
        </w:tabs>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lang w:val="x-none"/>
        </w:rPr>
        <w:t>В случае несогласия с включением в перечень списываемого муниципального имущества отдельных объектов</w:t>
      </w:r>
      <w:r w:rsidRPr="00E23A97">
        <w:rPr>
          <w:rFonts w:ascii="Times New Roman" w:hAnsi="Times New Roman" w:cs="Times New Roman"/>
        </w:rPr>
        <w:t>,</w:t>
      </w:r>
      <w:r w:rsidRPr="00E23A97">
        <w:rPr>
          <w:rFonts w:ascii="Times New Roman" w:hAnsi="Times New Roman" w:cs="Times New Roman"/>
          <w:lang w:val="x-none"/>
        </w:rPr>
        <w:t xml:space="preserve"> Глава городского поселения Безенчук возвращает муниципальным предприятиям, муниципальным казенным </w:t>
      </w:r>
      <w:r w:rsidRPr="00E23A97">
        <w:rPr>
          <w:rFonts w:ascii="Times New Roman" w:hAnsi="Times New Roman" w:cs="Times New Roman"/>
        </w:rPr>
        <w:t>учреждениям</w:t>
      </w:r>
      <w:r w:rsidRPr="00E23A97">
        <w:rPr>
          <w:rFonts w:ascii="Times New Roman" w:hAnsi="Times New Roman" w:cs="Times New Roman"/>
          <w:lang w:val="x-none"/>
        </w:rPr>
        <w:t>, муниципальным</w:t>
      </w:r>
      <w:r w:rsidRPr="00E23A97">
        <w:rPr>
          <w:rFonts w:ascii="Times New Roman" w:hAnsi="Times New Roman" w:cs="Times New Roman"/>
        </w:rPr>
        <w:t xml:space="preserve"> бюджетным</w:t>
      </w:r>
      <w:r w:rsidRPr="00E23A97">
        <w:rPr>
          <w:rFonts w:ascii="Times New Roman" w:hAnsi="Times New Roman" w:cs="Times New Roman"/>
          <w:lang w:val="x-none"/>
        </w:rPr>
        <w:t xml:space="preserve"> учреждениям перечни</w:t>
      </w:r>
      <w:r w:rsidRPr="00E23A97">
        <w:rPr>
          <w:rFonts w:ascii="Times New Roman" w:hAnsi="Times New Roman" w:cs="Times New Roman"/>
        </w:rPr>
        <w:t xml:space="preserve">, </w:t>
      </w:r>
      <w:r w:rsidRPr="00E23A97">
        <w:rPr>
          <w:rFonts w:ascii="Times New Roman" w:hAnsi="Times New Roman" w:cs="Times New Roman"/>
          <w:lang w:val="x-none"/>
        </w:rPr>
        <w:t>с указанием причин, по которым отказано в согласовании в течение пяти рабочих дней со дня поступления документов.</w:t>
      </w:r>
      <w:r w:rsidRPr="00E23A97">
        <w:rPr>
          <w:rFonts w:ascii="Times New Roman" w:hAnsi="Times New Roman" w:cs="Times New Roman"/>
        </w:rPr>
        <w:t xml:space="preserve"> Основанием для отказа в согласовании перечня списываемого имущества служит не предоставление документов согласно п.1.2 настоящего Положения.</w:t>
      </w:r>
    </w:p>
    <w:p w:rsidR="00E23A97" w:rsidRPr="00E23A97" w:rsidRDefault="00E23A97" w:rsidP="00E23A97">
      <w:pPr>
        <w:widowControl w:val="0"/>
        <w:tabs>
          <w:tab w:val="left" w:pos="42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lang w:val="x-none"/>
        </w:rPr>
        <w:t xml:space="preserve">Муниципальные предприятия, муниципальные казенные </w:t>
      </w:r>
      <w:r w:rsidRPr="00E23A97">
        <w:rPr>
          <w:rFonts w:ascii="Times New Roman" w:hAnsi="Times New Roman" w:cs="Times New Roman"/>
        </w:rPr>
        <w:t>учреждения</w:t>
      </w:r>
      <w:r w:rsidRPr="00E23A97">
        <w:rPr>
          <w:rFonts w:ascii="Times New Roman" w:hAnsi="Times New Roman" w:cs="Times New Roman"/>
          <w:lang w:val="x-none"/>
        </w:rPr>
        <w:t>, муниципальные</w:t>
      </w:r>
      <w:r w:rsidRPr="00E23A97">
        <w:rPr>
          <w:rFonts w:ascii="Times New Roman" w:hAnsi="Times New Roman" w:cs="Times New Roman"/>
        </w:rPr>
        <w:t xml:space="preserve"> бюджетные</w:t>
      </w:r>
      <w:r w:rsidRPr="00E23A97">
        <w:rPr>
          <w:rFonts w:ascii="Times New Roman" w:hAnsi="Times New Roman" w:cs="Times New Roman"/>
          <w:lang w:val="x-none"/>
        </w:rPr>
        <w:t xml:space="preserve"> учреждения в течение трех рабочих дней со дня возврата документов дорабатывают перечни списываемого муниципального имущества и повторно направляют их на согласование Глав</w:t>
      </w:r>
      <w:r w:rsidRPr="00E23A97">
        <w:rPr>
          <w:rFonts w:ascii="Times New Roman" w:hAnsi="Times New Roman" w:cs="Times New Roman"/>
        </w:rPr>
        <w:t>е</w:t>
      </w:r>
      <w:r w:rsidRPr="00E23A97">
        <w:rPr>
          <w:rFonts w:ascii="Times New Roman" w:hAnsi="Times New Roman" w:cs="Times New Roman"/>
          <w:lang w:val="x-none"/>
        </w:rPr>
        <w:t xml:space="preserve"> городского поселения Безенчук.</w:t>
      </w:r>
    </w:p>
    <w:p w:rsidR="00E23A97" w:rsidRPr="00E23A97" w:rsidRDefault="00E23A97" w:rsidP="00E23A97">
      <w:pPr>
        <w:widowControl w:val="0"/>
        <w:tabs>
          <w:tab w:val="left" w:pos="42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lang w:val="x-none"/>
        </w:rPr>
        <w:t xml:space="preserve">Повторная проверка перечней </w:t>
      </w:r>
      <w:r w:rsidRPr="00E23A97">
        <w:rPr>
          <w:rFonts w:ascii="Times New Roman" w:hAnsi="Times New Roman" w:cs="Times New Roman"/>
        </w:rPr>
        <w:t>Г</w:t>
      </w:r>
      <w:r w:rsidRPr="00E23A97">
        <w:rPr>
          <w:rFonts w:ascii="Times New Roman" w:hAnsi="Times New Roman" w:cs="Times New Roman"/>
          <w:lang w:val="x-none"/>
        </w:rPr>
        <w:t>лавой городского поселения Безенчук, осуществляется в течение трех рабочих дней со дня повторного поступления документов.</w:t>
      </w:r>
    </w:p>
    <w:p w:rsidR="00E23A97" w:rsidRPr="00E23A97" w:rsidRDefault="00E23A97" w:rsidP="00E23A97">
      <w:pPr>
        <w:widowControl w:val="0"/>
        <w:tabs>
          <w:tab w:val="left" w:pos="426"/>
        </w:tabs>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lang w:val="x-none"/>
        </w:rPr>
        <w:t>Списание</w:t>
      </w:r>
      <w:r w:rsidRPr="00E23A97">
        <w:rPr>
          <w:rFonts w:ascii="Times New Roman" w:hAnsi="Times New Roman" w:cs="Times New Roman"/>
        </w:rPr>
        <w:t xml:space="preserve"> </w:t>
      </w:r>
      <w:r w:rsidRPr="00E23A97">
        <w:rPr>
          <w:rFonts w:ascii="Times New Roman" w:hAnsi="Times New Roman" w:cs="Times New Roman"/>
          <w:lang w:val="x-none"/>
        </w:rPr>
        <w:t>муниципального имущества закрепленного</w:t>
      </w:r>
      <w:r w:rsidRPr="00E23A97">
        <w:rPr>
          <w:rFonts w:ascii="Times New Roman" w:hAnsi="Times New Roman" w:cs="Times New Roman"/>
        </w:rPr>
        <w:t xml:space="preserve"> на праве хозяйственного ведения</w:t>
      </w:r>
      <w:r w:rsidRPr="00E23A97">
        <w:rPr>
          <w:rFonts w:ascii="Times New Roman" w:hAnsi="Times New Roman" w:cs="Times New Roman"/>
          <w:lang w:val="x-none"/>
        </w:rPr>
        <w:t xml:space="preserve"> за муниципальными предприятиями</w:t>
      </w:r>
      <w:r w:rsidRPr="00E23A97">
        <w:rPr>
          <w:rFonts w:ascii="Times New Roman" w:hAnsi="Times New Roman" w:cs="Times New Roman"/>
        </w:rPr>
        <w:t xml:space="preserve"> или на праве оперативного управления за </w:t>
      </w:r>
      <w:r w:rsidRPr="00E23A97">
        <w:rPr>
          <w:rFonts w:ascii="Times New Roman" w:hAnsi="Times New Roman" w:cs="Times New Roman"/>
          <w:lang w:val="x-none"/>
        </w:rPr>
        <w:t xml:space="preserve"> муниципальными казенными </w:t>
      </w:r>
      <w:r w:rsidRPr="00E23A97">
        <w:rPr>
          <w:rFonts w:ascii="Times New Roman" w:hAnsi="Times New Roman" w:cs="Times New Roman"/>
        </w:rPr>
        <w:t>учреждениями</w:t>
      </w:r>
      <w:r w:rsidRPr="00E23A97">
        <w:rPr>
          <w:rFonts w:ascii="Times New Roman" w:hAnsi="Times New Roman" w:cs="Times New Roman"/>
          <w:lang w:val="x-none"/>
        </w:rPr>
        <w:t xml:space="preserve"> и муниципальными</w:t>
      </w:r>
      <w:r w:rsidRPr="00E23A97">
        <w:rPr>
          <w:rFonts w:ascii="Times New Roman" w:hAnsi="Times New Roman" w:cs="Times New Roman"/>
        </w:rPr>
        <w:t xml:space="preserve"> бюджетными</w:t>
      </w:r>
      <w:r w:rsidRPr="00E23A97">
        <w:rPr>
          <w:rFonts w:ascii="Times New Roman" w:hAnsi="Times New Roman" w:cs="Times New Roman"/>
          <w:lang w:val="x-none"/>
        </w:rPr>
        <w:t xml:space="preserve"> учреждениями осуществляется </w:t>
      </w:r>
      <w:r w:rsidRPr="00E23A97">
        <w:rPr>
          <w:rFonts w:ascii="Times New Roman" w:hAnsi="Times New Roman" w:cs="Times New Roman"/>
        </w:rPr>
        <w:t xml:space="preserve">ими на основании распоряжения Администрации городского поселения Безенчук муниципального района </w:t>
      </w:r>
      <w:proofErr w:type="spellStart"/>
      <w:r w:rsidRPr="00E23A97">
        <w:rPr>
          <w:rFonts w:ascii="Times New Roman" w:hAnsi="Times New Roman" w:cs="Times New Roman"/>
        </w:rPr>
        <w:t>Безенчукский</w:t>
      </w:r>
      <w:proofErr w:type="spellEnd"/>
      <w:r w:rsidRPr="00E23A97">
        <w:rPr>
          <w:rFonts w:ascii="Times New Roman" w:hAnsi="Times New Roman" w:cs="Times New Roman"/>
        </w:rPr>
        <w:t xml:space="preserve"> Самарской области (Далее-Администрация городского поселения Безенчук) о списании. </w:t>
      </w:r>
    </w:p>
    <w:p w:rsidR="00E23A97" w:rsidRPr="00E23A97" w:rsidRDefault="00E23A97" w:rsidP="00E23A97">
      <w:pPr>
        <w:widowControl w:val="0"/>
        <w:tabs>
          <w:tab w:val="left" w:pos="426"/>
          <w:tab w:val="left" w:pos="1134"/>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lang w:val="x-none"/>
        </w:rPr>
        <w:t>1.3.</w:t>
      </w:r>
      <w:r w:rsidRPr="00E23A97">
        <w:rPr>
          <w:rFonts w:ascii="Times New Roman" w:hAnsi="Times New Roman" w:cs="Times New Roman"/>
          <w:lang w:val="x-none"/>
        </w:rPr>
        <w:tab/>
        <w:t>Начисление 100% амортизации не является основанием для списания объекта с учета. Объекты списываются только в случае их ликвидации, реализации, безвозмездной передачи иным организациям (за исключением государственных и муниципальных организаций), физическим лицам, национальным организациям и правительствам иностранных государств, международным финансовым организациям.</w:t>
      </w:r>
    </w:p>
    <w:p w:rsidR="00E23A97" w:rsidRPr="00E23A97" w:rsidRDefault="00E23A97" w:rsidP="00E23A97">
      <w:pPr>
        <w:widowControl w:val="0"/>
        <w:tabs>
          <w:tab w:val="left" w:pos="426"/>
          <w:tab w:val="left" w:pos="1134"/>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lang w:val="x-none"/>
        </w:rPr>
        <w:t>1.4.</w:t>
      </w:r>
      <w:r w:rsidRPr="00E23A97">
        <w:rPr>
          <w:rFonts w:ascii="Times New Roman" w:hAnsi="Times New Roman" w:cs="Times New Roman"/>
          <w:lang w:val="x-none"/>
        </w:rPr>
        <w:tab/>
        <w:t xml:space="preserve">Отражение в бухгалтерском (бюджетном) учете операций по списанию объекта с учета, оформление актов на списание осуществляется в соответствии с правилами ведения бухгалтерского (бюджетного) учета муниципальным предприятием, муниципальным казенным </w:t>
      </w:r>
      <w:r w:rsidRPr="00E23A97">
        <w:rPr>
          <w:rFonts w:ascii="Times New Roman" w:hAnsi="Times New Roman" w:cs="Times New Roman"/>
        </w:rPr>
        <w:t>учреждением</w:t>
      </w:r>
      <w:r w:rsidRPr="00E23A97">
        <w:rPr>
          <w:rFonts w:ascii="Times New Roman" w:hAnsi="Times New Roman" w:cs="Times New Roman"/>
          <w:lang w:val="x-none"/>
        </w:rPr>
        <w:t>, муниципальным</w:t>
      </w:r>
      <w:r w:rsidRPr="00E23A97">
        <w:rPr>
          <w:rFonts w:ascii="Times New Roman" w:hAnsi="Times New Roman" w:cs="Times New Roman"/>
        </w:rPr>
        <w:t xml:space="preserve"> бюджетным</w:t>
      </w:r>
      <w:r w:rsidRPr="00E23A97">
        <w:rPr>
          <w:rFonts w:ascii="Times New Roman" w:hAnsi="Times New Roman" w:cs="Times New Roman"/>
          <w:lang w:val="x-none"/>
        </w:rPr>
        <w:t xml:space="preserve"> учреждением.</w:t>
      </w:r>
    </w:p>
    <w:p w:rsidR="00E23A97" w:rsidRPr="00E23A97" w:rsidRDefault="00E23A97" w:rsidP="00E23A97">
      <w:pPr>
        <w:widowControl w:val="0"/>
        <w:tabs>
          <w:tab w:val="left" w:pos="426"/>
          <w:tab w:val="left" w:pos="1134"/>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lang w:val="x-none"/>
        </w:rPr>
        <w:t>1.5.</w:t>
      </w:r>
      <w:r w:rsidRPr="00E23A97">
        <w:rPr>
          <w:rFonts w:ascii="Times New Roman" w:hAnsi="Times New Roman" w:cs="Times New Roman"/>
          <w:lang w:val="x-none"/>
        </w:rPr>
        <w:tab/>
        <w:t xml:space="preserve">Муниципальное предприятие, муниципальное казенное </w:t>
      </w:r>
      <w:r w:rsidRPr="00E23A97">
        <w:rPr>
          <w:rFonts w:ascii="Times New Roman" w:hAnsi="Times New Roman" w:cs="Times New Roman"/>
        </w:rPr>
        <w:t>учреждение</w:t>
      </w:r>
      <w:r w:rsidRPr="00E23A97">
        <w:rPr>
          <w:rFonts w:ascii="Times New Roman" w:hAnsi="Times New Roman" w:cs="Times New Roman"/>
          <w:lang w:val="x-none"/>
        </w:rPr>
        <w:t xml:space="preserve">, муниципальное </w:t>
      </w:r>
      <w:r w:rsidRPr="00E23A97">
        <w:rPr>
          <w:rFonts w:ascii="Times New Roman" w:hAnsi="Times New Roman" w:cs="Times New Roman"/>
        </w:rPr>
        <w:t xml:space="preserve">бюджетное </w:t>
      </w:r>
      <w:r w:rsidRPr="00E23A97">
        <w:rPr>
          <w:rFonts w:ascii="Times New Roman" w:hAnsi="Times New Roman" w:cs="Times New Roman"/>
          <w:lang w:val="x-none"/>
        </w:rPr>
        <w:t>учреждение или иная организация обязаны немедленно информировать в письменном виде Администрацию городского поселения Безенчук о фактах утраты имущества.</w:t>
      </w:r>
    </w:p>
    <w:p w:rsidR="00E23A97" w:rsidRPr="00E23A97" w:rsidRDefault="00E23A97" w:rsidP="00E23A97">
      <w:pPr>
        <w:widowControl w:val="0"/>
        <w:tabs>
          <w:tab w:val="left" w:pos="426"/>
          <w:tab w:val="left" w:pos="1134"/>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lang w:val="x-none"/>
        </w:rPr>
        <w:t>1.6.</w:t>
      </w:r>
      <w:r w:rsidRPr="00E23A97">
        <w:rPr>
          <w:rFonts w:ascii="Times New Roman" w:hAnsi="Times New Roman" w:cs="Times New Roman"/>
          <w:lang w:val="x-none"/>
        </w:rPr>
        <w:tab/>
        <w:t xml:space="preserve">В случаях умышленного приведения в негодность объектов муниципальной собственности муниципальными предприятиями, муниципальными казенными </w:t>
      </w:r>
      <w:r w:rsidRPr="00E23A97">
        <w:rPr>
          <w:rFonts w:ascii="Times New Roman" w:hAnsi="Times New Roman" w:cs="Times New Roman"/>
        </w:rPr>
        <w:t>учреждениями</w:t>
      </w:r>
      <w:r w:rsidRPr="00E23A97">
        <w:rPr>
          <w:rFonts w:ascii="Times New Roman" w:hAnsi="Times New Roman" w:cs="Times New Roman"/>
          <w:lang w:val="x-none"/>
        </w:rPr>
        <w:t>, муниципальными</w:t>
      </w:r>
      <w:r w:rsidRPr="00E23A97">
        <w:rPr>
          <w:rFonts w:ascii="Times New Roman" w:hAnsi="Times New Roman" w:cs="Times New Roman"/>
        </w:rPr>
        <w:t xml:space="preserve"> бюджетными</w:t>
      </w:r>
      <w:r w:rsidRPr="00E23A97">
        <w:rPr>
          <w:rFonts w:ascii="Times New Roman" w:hAnsi="Times New Roman" w:cs="Times New Roman"/>
          <w:lang w:val="x-none"/>
        </w:rPr>
        <w:t xml:space="preserve"> учреждениями и иными организациями виновное лицо подлежит привлечению к ответственности в соответствии с действующим законодательством Российской Федерации.</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1</w:t>
      </w:r>
      <w:r w:rsidRPr="00E23A97">
        <w:rPr>
          <w:rFonts w:ascii="Times New Roman" w:hAnsi="Times New Roman" w:cs="Times New Roman"/>
          <w:lang w:val="x-none"/>
        </w:rPr>
        <w:t>.</w:t>
      </w:r>
      <w:r w:rsidRPr="00E23A97">
        <w:rPr>
          <w:rFonts w:ascii="Times New Roman" w:hAnsi="Times New Roman" w:cs="Times New Roman"/>
        </w:rPr>
        <w:t>7</w:t>
      </w:r>
      <w:r w:rsidRPr="00E23A97">
        <w:rPr>
          <w:rFonts w:ascii="Times New Roman" w:hAnsi="Times New Roman" w:cs="Times New Roman"/>
          <w:lang w:val="x-none"/>
        </w:rPr>
        <w:t>.</w:t>
      </w:r>
      <w:r w:rsidRPr="00E23A97">
        <w:rPr>
          <w:rFonts w:ascii="Times New Roman" w:hAnsi="Times New Roman" w:cs="Times New Roman"/>
        </w:rPr>
        <w:t xml:space="preserve"> </w:t>
      </w:r>
      <w:r w:rsidRPr="00E23A97">
        <w:rPr>
          <w:rFonts w:ascii="Times New Roman" w:hAnsi="Times New Roman" w:cs="Times New Roman"/>
          <w:lang w:val="x-none"/>
        </w:rPr>
        <w:t>Разборка, демонтаж и утилизация муниципального имущества, подлежащего списанию</w:t>
      </w:r>
      <w:r w:rsidRPr="00E23A97">
        <w:rPr>
          <w:rFonts w:ascii="Times New Roman" w:hAnsi="Times New Roman" w:cs="Times New Roman"/>
        </w:rPr>
        <w:t xml:space="preserve"> </w:t>
      </w:r>
      <w:r w:rsidRPr="00E23A97">
        <w:rPr>
          <w:rFonts w:ascii="Times New Roman" w:hAnsi="Times New Roman" w:cs="Times New Roman"/>
          <w:lang w:val="x-none"/>
        </w:rPr>
        <w:t>до принятия Администрацией городского поселения Безенчук соответствующего распоряжения не допускается.</w:t>
      </w:r>
    </w:p>
    <w:p w:rsidR="00E23A97" w:rsidRPr="00E23A97" w:rsidRDefault="00E23A97" w:rsidP="00E23A97">
      <w:pPr>
        <w:widowControl w:val="0"/>
        <w:tabs>
          <w:tab w:val="left" w:pos="1134"/>
        </w:tabs>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1.8. Расходы, связанные с работой независимых экспертов, а также утилизацией имущества, возникают у организации, на балансе которой находится списываемое имущество, и осуществляются:</w:t>
      </w:r>
    </w:p>
    <w:p w:rsidR="00E23A97" w:rsidRPr="00E23A97" w:rsidRDefault="00E23A97" w:rsidP="00E23A97">
      <w:pPr>
        <w:widowControl w:val="0"/>
        <w:tabs>
          <w:tab w:val="left" w:pos="851"/>
        </w:tabs>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 xml:space="preserve">- </w:t>
      </w:r>
      <w:r w:rsidRPr="00E23A97">
        <w:rPr>
          <w:rFonts w:ascii="Times New Roman" w:hAnsi="Times New Roman" w:cs="Times New Roman"/>
          <w:lang w:val="x-none"/>
        </w:rPr>
        <w:t>муниципальн</w:t>
      </w:r>
      <w:r w:rsidRPr="00E23A97">
        <w:rPr>
          <w:rFonts w:ascii="Times New Roman" w:hAnsi="Times New Roman" w:cs="Times New Roman"/>
        </w:rPr>
        <w:t>ыми</w:t>
      </w:r>
      <w:r w:rsidRPr="00E23A97">
        <w:rPr>
          <w:rFonts w:ascii="Times New Roman" w:hAnsi="Times New Roman" w:cs="Times New Roman"/>
          <w:lang w:val="x-none"/>
        </w:rPr>
        <w:t xml:space="preserve"> казенн</w:t>
      </w:r>
      <w:r w:rsidRPr="00E23A97">
        <w:rPr>
          <w:rFonts w:ascii="Times New Roman" w:hAnsi="Times New Roman" w:cs="Times New Roman"/>
        </w:rPr>
        <w:t>ыми</w:t>
      </w:r>
      <w:r w:rsidRPr="00E23A97">
        <w:rPr>
          <w:rFonts w:ascii="Times New Roman" w:hAnsi="Times New Roman" w:cs="Times New Roman"/>
          <w:lang w:val="x-none"/>
        </w:rPr>
        <w:t xml:space="preserve"> </w:t>
      </w:r>
      <w:r w:rsidRPr="00E23A97">
        <w:rPr>
          <w:rFonts w:ascii="Times New Roman" w:hAnsi="Times New Roman" w:cs="Times New Roman"/>
        </w:rPr>
        <w:t>учреждениями – за счет средств местного бюджета;</w:t>
      </w:r>
    </w:p>
    <w:p w:rsidR="00E23A97" w:rsidRPr="00E23A97" w:rsidRDefault="00E23A97" w:rsidP="00E23A97">
      <w:pPr>
        <w:widowControl w:val="0"/>
        <w:tabs>
          <w:tab w:val="left" w:pos="851"/>
        </w:tabs>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 муниципальными предприятиями - за счет средств, полученных от приносящей доход деятельности;</w:t>
      </w:r>
    </w:p>
    <w:p w:rsidR="00E23A97" w:rsidRPr="00E23A97" w:rsidRDefault="00E23A97" w:rsidP="00E23A97">
      <w:pPr>
        <w:widowControl w:val="0"/>
        <w:tabs>
          <w:tab w:val="left" w:pos="851"/>
        </w:tabs>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 муниципальными бюджетными учреждениями – за счет средств, полученных от приносящей доход деятельности либо за счет средств, предоставленных из местного бюджета в форме субсидий;</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lang w:val="x-none"/>
        </w:rPr>
        <w:t>1.</w:t>
      </w:r>
      <w:r>
        <w:rPr>
          <w:rFonts w:ascii="Times New Roman" w:hAnsi="Times New Roman" w:cs="Times New Roman"/>
        </w:rPr>
        <w:t>9</w:t>
      </w:r>
      <w:r w:rsidRPr="00E23A97">
        <w:rPr>
          <w:rFonts w:ascii="Times New Roman" w:hAnsi="Times New Roman" w:cs="Times New Roman"/>
          <w:lang w:val="x-none"/>
        </w:rPr>
        <w:t>.</w:t>
      </w:r>
      <w:r w:rsidRPr="00E23A97">
        <w:rPr>
          <w:rFonts w:ascii="Times New Roman" w:hAnsi="Times New Roman" w:cs="Times New Roman"/>
        </w:rPr>
        <w:t xml:space="preserve"> </w:t>
      </w:r>
      <w:r w:rsidRPr="00E23A97">
        <w:rPr>
          <w:rFonts w:ascii="Times New Roman" w:hAnsi="Times New Roman" w:cs="Times New Roman"/>
          <w:lang w:val="x-none"/>
        </w:rPr>
        <w:t>Списанное муниципальное имущество в целях утилизации (реализации) подлежит продаже юридическому или физическому лицу, определенных  в соответствии с Федеральным законом от 21.12.2001 № 178-ФЗ «О приватизации государственного и муниципального имущества»</w:t>
      </w:r>
      <w:r w:rsidRPr="00E23A97">
        <w:rPr>
          <w:rFonts w:ascii="Times New Roman" w:hAnsi="Times New Roman" w:cs="Times New Roman"/>
        </w:rPr>
        <w:t xml:space="preserve"> (далее – Закон № 178-ФЗ)</w:t>
      </w:r>
      <w:r w:rsidRPr="00E23A97">
        <w:rPr>
          <w:rFonts w:ascii="Times New Roman" w:hAnsi="Times New Roman" w:cs="Times New Roman"/>
          <w:lang w:val="x-none"/>
        </w:rPr>
        <w:t>.</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 xml:space="preserve">Заключение договоров аренды, договоров безвозмездного пользования, договоров </w:t>
      </w:r>
      <w:proofErr w:type="spellStart"/>
      <w:r w:rsidRPr="00E23A97">
        <w:rPr>
          <w:rFonts w:ascii="Times New Roman" w:hAnsi="Times New Roman" w:cs="Times New Roman"/>
        </w:rPr>
        <w:t>доверительног</w:t>
      </w:r>
      <w:proofErr w:type="spellEnd"/>
      <w:r w:rsidRPr="00E23A97">
        <w:rPr>
          <w:rFonts w:ascii="Times New Roman" w:hAnsi="Times New Roman" w:cs="Times New Roman"/>
        </w:rPr>
        <w:t xml:space="preserve">о управления имуществом, иных договоров, предусматривающих переход прав владения и (или) пользования в отношении </w:t>
      </w:r>
      <w:proofErr w:type="spellStart"/>
      <w:r w:rsidRPr="00E23A97">
        <w:rPr>
          <w:rFonts w:ascii="Times New Roman" w:hAnsi="Times New Roman" w:cs="Times New Roman"/>
        </w:rPr>
        <w:t>муниципальног</w:t>
      </w:r>
      <w:proofErr w:type="spellEnd"/>
      <w:r w:rsidRPr="00E23A97">
        <w:rPr>
          <w:rFonts w:ascii="Times New Roman" w:hAnsi="Times New Roman" w:cs="Times New Roman"/>
        </w:rPr>
        <w:t xml:space="preserve">о имущества, не закрепленного на праве </w:t>
      </w:r>
      <w:proofErr w:type="spellStart"/>
      <w:r w:rsidRPr="00E23A97">
        <w:rPr>
          <w:rFonts w:ascii="Times New Roman" w:hAnsi="Times New Roman" w:cs="Times New Roman"/>
        </w:rPr>
        <w:t>хозяйственног</w:t>
      </w:r>
      <w:proofErr w:type="spellEnd"/>
      <w:r w:rsidRPr="00E23A97">
        <w:rPr>
          <w:rFonts w:ascii="Times New Roman" w:hAnsi="Times New Roman" w:cs="Times New Roman"/>
        </w:rPr>
        <w:t xml:space="preserve">о ведения или оперативного управления, может быть осуществлено </w:t>
      </w:r>
      <w:proofErr w:type="spellStart"/>
      <w:r w:rsidRPr="00E23A97">
        <w:rPr>
          <w:rFonts w:ascii="Times New Roman" w:hAnsi="Times New Roman" w:cs="Times New Roman"/>
        </w:rPr>
        <w:t>тольк</w:t>
      </w:r>
      <w:proofErr w:type="spellEnd"/>
      <w:r w:rsidRPr="00E23A97">
        <w:rPr>
          <w:rFonts w:ascii="Times New Roman" w:hAnsi="Times New Roman" w:cs="Times New Roman"/>
        </w:rPr>
        <w:t>о по результатам проведения конкурсов или аукционов на право заключения этих договоров.</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При реализации имущества, принадлежащего на праве хозяйственного ведения или оперативного управления муниципальными бюджетными учреждениями или муниципальными предприятиями, Закон № 178-ФЗ не применяется.</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Муниципальное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 xml:space="preserve">Оценка имущества, принадлежащего на праве хозяйственного ведения или оперативного управления, </w:t>
      </w:r>
      <w:proofErr w:type="spellStart"/>
      <w:r w:rsidRPr="00E23A97">
        <w:rPr>
          <w:rFonts w:ascii="Times New Roman" w:hAnsi="Times New Roman" w:cs="Times New Roman"/>
        </w:rPr>
        <w:t>муниципальны</w:t>
      </w:r>
      <w:proofErr w:type="spellEnd"/>
      <w:r w:rsidRPr="00E23A97">
        <w:rPr>
          <w:rFonts w:ascii="Times New Roman" w:hAnsi="Times New Roman" w:cs="Times New Roman"/>
        </w:rPr>
        <w:t xml:space="preserve">м бюджетным учреждениям или </w:t>
      </w:r>
      <w:proofErr w:type="spellStart"/>
      <w:r w:rsidRPr="00E23A97">
        <w:rPr>
          <w:rFonts w:ascii="Times New Roman" w:hAnsi="Times New Roman" w:cs="Times New Roman"/>
        </w:rPr>
        <w:t>муниципальны</w:t>
      </w:r>
      <w:proofErr w:type="spellEnd"/>
      <w:r w:rsidRPr="00E23A97">
        <w:rPr>
          <w:rFonts w:ascii="Times New Roman" w:hAnsi="Times New Roman" w:cs="Times New Roman"/>
        </w:rPr>
        <w:t xml:space="preserve">м предприятиям в случае его реализации </w:t>
      </w:r>
      <w:r w:rsidRPr="00E23A97">
        <w:rPr>
          <w:rFonts w:ascii="Times New Roman" w:hAnsi="Times New Roman" w:cs="Times New Roman"/>
        </w:rPr>
        <w:lastRenderedPageBreak/>
        <w:t>(утилизации) не производится.</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 xml:space="preserve">Муниципальное </w:t>
      </w:r>
      <w:r w:rsidRPr="00E23A97">
        <w:rPr>
          <w:rFonts w:ascii="Times New Roman" w:hAnsi="Times New Roman" w:cs="Times New Roman"/>
          <w:lang w:val="x-none"/>
        </w:rPr>
        <w:t>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 xml:space="preserve">Муниципальные бюджетные учреждения и </w:t>
      </w:r>
      <w:proofErr w:type="spellStart"/>
      <w:r w:rsidRPr="00E23A97">
        <w:rPr>
          <w:rFonts w:ascii="Times New Roman" w:hAnsi="Times New Roman" w:cs="Times New Roman"/>
        </w:rPr>
        <w:t>муниципальны</w:t>
      </w:r>
      <w:proofErr w:type="spellEnd"/>
      <w:r w:rsidRPr="00E23A97">
        <w:rPr>
          <w:rFonts w:ascii="Times New Roman" w:hAnsi="Times New Roman" w:cs="Times New Roman"/>
        </w:rPr>
        <w:t>е предприятия в целях реализации (утилизации) имущества вправе заключать договоры купли-продажи (типовая форма согласно Приложению № 2 к настоящему Решению) с юридическими и физическими лицами в соответствии с требованиями главы 30 Гражданского кодекса Российской Федерации.</w:t>
      </w:r>
    </w:p>
    <w:p w:rsidR="00E23A97" w:rsidRPr="00E23A97" w:rsidRDefault="00E23A97" w:rsidP="00E23A97">
      <w:pPr>
        <w:widowControl w:val="0"/>
        <w:shd w:val="clear" w:color="auto" w:fill="FFFFFF"/>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lang w:val="x-none"/>
        </w:rPr>
        <w:t>Утилизация выбывшего из эксплуатации имущества осуществляется организациями, имеющими в случаях, установленных действующим законодательством, лицензию на проведение работ по утилизации имущества.</w:t>
      </w:r>
    </w:p>
    <w:p w:rsidR="00E23A97" w:rsidRPr="00E23A97" w:rsidRDefault="00E23A97" w:rsidP="00E23A97">
      <w:pPr>
        <w:widowControl w:val="0"/>
        <w:shd w:val="clear" w:color="auto" w:fill="FFFFFF"/>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lang w:val="x-none"/>
        </w:rPr>
        <w:t>В случае если действующим законодательством не установлено требование об утилизации имущества организациями, имеющими лицензию на проведение соответствующих работ, утилизация производится организациями, у которых одним из видов деятельности, указанных в уставах, является осуществление соответствующих работ.</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1.</w:t>
      </w:r>
      <w:r>
        <w:rPr>
          <w:rFonts w:ascii="Times New Roman" w:hAnsi="Times New Roman" w:cs="Times New Roman"/>
        </w:rPr>
        <w:t>10</w:t>
      </w:r>
      <w:r w:rsidRPr="00E23A97">
        <w:rPr>
          <w:rFonts w:ascii="Times New Roman" w:hAnsi="Times New Roman" w:cs="Times New Roman"/>
        </w:rPr>
        <w:t>. Детали, узлы, агрегаты списываемого объекта основных средств, пригодные для ремонта других аналогичных объектов основных средств, а также другие материалы приходуются по счету 10500 "Материальные запасы". Материальные запасы принимаются к бухгалтерскому учету по фактической стоимости.</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Фактическая стоимость материальных запасов, остающихся у учреждения в результате разборки, утилизации (ликвидации), основных средств или иного имущества, определяется исходя из их текущей оценочной стоимости на дату принятия к бухгалтерскому учету, а также сумм, уплачиваемых учреждением за доставку материальных запасов и приведение их в состояние, пригодное для использования.</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1.</w:t>
      </w:r>
      <w:r>
        <w:rPr>
          <w:rFonts w:ascii="Times New Roman" w:hAnsi="Times New Roman" w:cs="Times New Roman"/>
        </w:rPr>
        <w:t>11</w:t>
      </w:r>
      <w:r w:rsidRPr="00E23A97">
        <w:rPr>
          <w:rFonts w:ascii="Times New Roman" w:hAnsi="Times New Roman" w:cs="Times New Roman"/>
        </w:rPr>
        <w:t xml:space="preserve">. Доходы от реализации имущества подлежат зачислению в бюджет городского поселения Безенчук муниципального района </w:t>
      </w:r>
      <w:proofErr w:type="spellStart"/>
      <w:r w:rsidRPr="00E23A97">
        <w:rPr>
          <w:rFonts w:ascii="Times New Roman" w:hAnsi="Times New Roman" w:cs="Times New Roman"/>
        </w:rPr>
        <w:t>Безенчукский</w:t>
      </w:r>
      <w:proofErr w:type="spellEnd"/>
      <w:r w:rsidRPr="00E23A97">
        <w:rPr>
          <w:rFonts w:ascii="Times New Roman" w:hAnsi="Times New Roman" w:cs="Times New Roman"/>
        </w:rPr>
        <w:t xml:space="preserve"> Самарской области в трех месячный срок, со дня объявления торгов (аукциона) на реализацию списанного имущества.</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Доходы от реализации имущества муниципальными бюджетными учреждениями и муниципальными предприятиями зачисляются на их счета и расходуются ими самостоятельно.</w:t>
      </w:r>
    </w:p>
    <w:p w:rsidR="00E23A97" w:rsidRPr="00E23A97" w:rsidRDefault="00E23A97" w:rsidP="00E23A97">
      <w:pPr>
        <w:widowControl w:val="0"/>
        <w:autoSpaceDE w:val="0"/>
        <w:autoSpaceDN w:val="0"/>
        <w:adjustRightInd w:val="0"/>
        <w:spacing w:after="0" w:line="240" w:lineRule="auto"/>
        <w:jc w:val="center"/>
        <w:rPr>
          <w:rFonts w:ascii="Times New Roman" w:hAnsi="Times New Roman" w:cs="Times New Roman"/>
        </w:rPr>
      </w:pPr>
      <w:r w:rsidRPr="00E23A97">
        <w:rPr>
          <w:rFonts w:ascii="Times New Roman" w:hAnsi="Times New Roman" w:cs="Times New Roman"/>
        </w:rPr>
        <w:t>II. КОМИССИЯ ПО СПИСАНИЮ МУНИЦИПАЛЬНОГО ИМУЩЕСТВА</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2.1.</w:t>
      </w:r>
      <w:r w:rsidRPr="00E23A97">
        <w:rPr>
          <w:rFonts w:ascii="Times New Roman" w:hAnsi="Times New Roman" w:cs="Times New Roman"/>
        </w:rPr>
        <w:tab/>
        <w:t>Для определения пригодности для дальнейшей эксплуатации основных средств (кроме объектов недвижимости), возможности или эффективности проведения их восстановительного ремонта, а также для оформления необходимой документации на их списание руководителем муниципального предприятия, муниципального казенного предприятия, муниципального учреждения создается постоянно действующая комиссия.</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При наличии в организации постоянно действующей инвентаризационной комиссии работу по списанию может осуществлять эта комиссия, если это входит в ее компетенцию.</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2.2.</w:t>
      </w:r>
      <w:r w:rsidRPr="00E23A97">
        <w:rPr>
          <w:rFonts w:ascii="Times New Roman" w:hAnsi="Times New Roman" w:cs="Times New Roman"/>
        </w:rPr>
        <w:tab/>
        <w:t>Комиссия состоит из председателя и членов Комиссии. Возглавляет Комиссию руководитель или заместитель руководителя субъекта списания. В состав Комиссии должно входить не менее 5 (пяти) человек.</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2.2.1. В обязательном порядке в состав Комиссии входят:</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2.2.2. Главный бухгалтер или его заместитель (в органах местного самоуправления поселения, муниципальных предприятиях и учреждениях, в которых штатным расписанием должность главного бухгалтера не предусмотрена, - лицо, возглавляющее управление (отдел), на которое возложено ведение бухгалтерского учета);</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 xml:space="preserve"> 2.2.3. Материально-ответственные лица как лица, на которых возложена ответственность за сохранность имущества, не имеют права входить в состав комиссии, но участие их в работе комиссии обязательно;</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 xml:space="preserve"> 2.2.4. Представитель администрации поселения, курирующий деятельность субъекта списания;</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 xml:space="preserve"> 2.2.5. В состав Комиссии могут включаться депутаты городского поселения Безенчук (по согласованию).</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Заседание комиссии считается правомочным при наличии кворума, который составляет не менее двух третей членов утвержденного состава.</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2.3.</w:t>
      </w:r>
      <w:r w:rsidRPr="00E23A97">
        <w:rPr>
          <w:rFonts w:ascii="Times New Roman" w:hAnsi="Times New Roman" w:cs="Times New Roman"/>
        </w:rPr>
        <w:tab/>
        <w:t>Полномочия комиссии:</w:t>
      </w:r>
    </w:p>
    <w:p w:rsidR="00E23A97" w:rsidRPr="00E23A97" w:rsidRDefault="00E23A97" w:rsidP="00E23A97">
      <w:pPr>
        <w:widowControl w:val="0"/>
        <w:numPr>
          <w:ilvl w:val="0"/>
          <w:numId w:val="25"/>
        </w:numPr>
        <w:autoSpaceDE w:val="0"/>
        <w:autoSpaceDN w:val="0"/>
        <w:adjustRightInd w:val="0"/>
        <w:spacing w:after="0" w:line="240" w:lineRule="auto"/>
        <w:ind w:left="0" w:firstLine="0"/>
        <w:jc w:val="both"/>
        <w:rPr>
          <w:rFonts w:ascii="Times New Roman" w:hAnsi="Times New Roman" w:cs="Times New Roman"/>
        </w:rPr>
      </w:pPr>
      <w:r w:rsidRPr="00E23A97">
        <w:rPr>
          <w:rFonts w:ascii="Times New Roman" w:hAnsi="Times New Roman" w:cs="Times New Roman"/>
        </w:rPr>
        <w:t>произведение непосредственного осмотра объекта, подлежащего списанию, в целях установления пригодности его к дальнейшему использованию и целесообразности восстановления, использование при этом технической документации (паспорта, планы и пр.), а также данных бухгалтерского учета;</w:t>
      </w:r>
    </w:p>
    <w:p w:rsidR="00E23A97" w:rsidRPr="00E23A97" w:rsidRDefault="00E23A97" w:rsidP="00E23A97">
      <w:pPr>
        <w:widowControl w:val="0"/>
        <w:numPr>
          <w:ilvl w:val="0"/>
          <w:numId w:val="25"/>
        </w:numPr>
        <w:autoSpaceDE w:val="0"/>
        <w:autoSpaceDN w:val="0"/>
        <w:adjustRightInd w:val="0"/>
        <w:spacing w:after="0" w:line="240" w:lineRule="auto"/>
        <w:ind w:left="0" w:firstLine="0"/>
        <w:jc w:val="both"/>
        <w:rPr>
          <w:rFonts w:ascii="Times New Roman" w:hAnsi="Times New Roman" w:cs="Times New Roman"/>
        </w:rPr>
      </w:pPr>
      <w:r w:rsidRPr="00E23A97">
        <w:rPr>
          <w:rFonts w:ascii="Times New Roman" w:hAnsi="Times New Roman" w:cs="Times New Roman"/>
        </w:rPr>
        <w:t>установление конкретных причины, обусловившие списание объекта;</w:t>
      </w:r>
    </w:p>
    <w:p w:rsidR="00E23A97" w:rsidRPr="00E23A97" w:rsidRDefault="00E23A97" w:rsidP="00E23A97">
      <w:pPr>
        <w:widowControl w:val="0"/>
        <w:numPr>
          <w:ilvl w:val="0"/>
          <w:numId w:val="25"/>
        </w:numPr>
        <w:autoSpaceDE w:val="0"/>
        <w:autoSpaceDN w:val="0"/>
        <w:adjustRightInd w:val="0"/>
        <w:spacing w:after="0" w:line="240" w:lineRule="auto"/>
        <w:ind w:left="0" w:firstLine="0"/>
        <w:jc w:val="both"/>
        <w:rPr>
          <w:rFonts w:ascii="Times New Roman" w:hAnsi="Times New Roman" w:cs="Times New Roman"/>
        </w:rPr>
      </w:pPr>
      <w:r w:rsidRPr="00E23A97">
        <w:rPr>
          <w:rFonts w:ascii="Times New Roman" w:hAnsi="Times New Roman" w:cs="Times New Roman"/>
        </w:rPr>
        <w:t>выявление лиц, по вине которых произошло преждевременном выбытие объекта основанных средств, внесение предложений о привлечении этих лиц к ответственности;</w:t>
      </w:r>
    </w:p>
    <w:p w:rsidR="00E23A97" w:rsidRPr="00E23A97" w:rsidRDefault="00E23A97" w:rsidP="00E23A97">
      <w:pPr>
        <w:widowControl w:val="0"/>
        <w:numPr>
          <w:ilvl w:val="0"/>
          <w:numId w:val="25"/>
        </w:numPr>
        <w:autoSpaceDE w:val="0"/>
        <w:autoSpaceDN w:val="0"/>
        <w:adjustRightInd w:val="0"/>
        <w:spacing w:after="0" w:line="240" w:lineRule="auto"/>
        <w:ind w:left="0" w:firstLine="0"/>
        <w:jc w:val="both"/>
        <w:rPr>
          <w:rFonts w:ascii="Times New Roman" w:hAnsi="Times New Roman" w:cs="Times New Roman"/>
        </w:rPr>
      </w:pPr>
      <w:r w:rsidRPr="00E23A97">
        <w:rPr>
          <w:rFonts w:ascii="Times New Roman" w:hAnsi="Times New Roman" w:cs="Times New Roman"/>
        </w:rPr>
        <w:t>определение возможности использования отдельных узлов, деталей, материалов, цветных и драгоценных металлов списываемого объекта и определение их стоимость;</w:t>
      </w:r>
    </w:p>
    <w:p w:rsidR="00E23A97" w:rsidRPr="00E23A97" w:rsidRDefault="00E23A97" w:rsidP="00E23A97">
      <w:pPr>
        <w:widowControl w:val="0"/>
        <w:numPr>
          <w:ilvl w:val="0"/>
          <w:numId w:val="25"/>
        </w:numPr>
        <w:autoSpaceDE w:val="0"/>
        <w:autoSpaceDN w:val="0"/>
        <w:adjustRightInd w:val="0"/>
        <w:spacing w:after="0" w:line="240" w:lineRule="auto"/>
        <w:ind w:left="0" w:firstLine="0"/>
        <w:jc w:val="both"/>
        <w:rPr>
          <w:rFonts w:ascii="Times New Roman" w:hAnsi="Times New Roman" w:cs="Times New Roman"/>
        </w:rPr>
      </w:pPr>
      <w:r w:rsidRPr="00E23A97">
        <w:rPr>
          <w:rFonts w:ascii="Times New Roman" w:hAnsi="Times New Roman" w:cs="Times New Roman"/>
        </w:rPr>
        <w:t>осуществление контроля за изъятием из списываемых основных средств пригодных для дальнейшего использования узлов, деталей, материалов, цветных и драгоценных металлов;</w:t>
      </w:r>
    </w:p>
    <w:p w:rsidR="00E23A97" w:rsidRPr="00E23A97" w:rsidRDefault="00E23A97" w:rsidP="00E23A97">
      <w:pPr>
        <w:widowControl w:val="0"/>
        <w:numPr>
          <w:ilvl w:val="0"/>
          <w:numId w:val="25"/>
        </w:numPr>
        <w:autoSpaceDE w:val="0"/>
        <w:autoSpaceDN w:val="0"/>
        <w:adjustRightInd w:val="0"/>
        <w:spacing w:after="0" w:line="240" w:lineRule="auto"/>
        <w:ind w:left="0" w:firstLine="0"/>
        <w:jc w:val="both"/>
        <w:rPr>
          <w:rFonts w:ascii="Times New Roman" w:hAnsi="Times New Roman" w:cs="Times New Roman"/>
        </w:rPr>
      </w:pPr>
      <w:r w:rsidRPr="00E23A97">
        <w:rPr>
          <w:rFonts w:ascii="Times New Roman" w:hAnsi="Times New Roman" w:cs="Times New Roman"/>
        </w:rPr>
        <w:t>по факту недостачи имущества требовать объяснительные записки от руководителей и материально-ответственных лиц с указанием в них сведений о наказании виновных лиц и возмещении ущерба;</w:t>
      </w:r>
    </w:p>
    <w:p w:rsidR="00E23A97" w:rsidRPr="00E23A97" w:rsidRDefault="00E23A97" w:rsidP="00E23A97">
      <w:pPr>
        <w:widowControl w:val="0"/>
        <w:numPr>
          <w:ilvl w:val="0"/>
          <w:numId w:val="25"/>
        </w:numPr>
        <w:autoSpaceDE w:val="0"/>
        <w:autoSpaceDN w:val="0"/>
        <w:adjustRightInd w:val="0"/>
        <w:spacing w:after="0" w:line="240" w:lineRule="auto"/>
        <w:ind w:left="0" w:firstLine="0"/>
        <w:jc w:val="both"/>
        <w:rPr>
          <w:rFonts w:ascii="Times New Roman" w:hAnsi="Times New Roman" w:cs="Times New Roman"/>
        </w:rPr>
      </w:pPr>
      <w:r w:rsidRPr="00E23A97">
        <w:rPr>
          <w:rFonts w:ascii="Times New Roman" w:hAnsi="Times New Roman" w:cs="Times New Roman"/>
        </w:rPr>
        <w:t>составлять акт на списание имущества, установленной формы по кодам ОКУД 0504104, 0504105.</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2.4. Решение комиссии оформляется протоколом, который содержит:</w:t>
      </w:r>
    </w:p>
    <w:p w:rsidR="00E23A97" w:rsidRPr="00E23A97" w:rsidRDefault="00E23A97" w:rsidP="00E23A97">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rPr>
      </w:pPr>
      <w:r w:rsidRPr="00E23A97">
        <w:rPr>
          <w:rFonts w:ascii="Times New Roman" w:hAnsi="Times New Roman" w:cs="Times New Roman"/>
        </w:rPr>
        <w:t>перечень подлежащего списанию муниципального имущества;</w:t>
      </w:r>
    </w:p>
    <w:p w:rsidR="00E23A97" w:rsidRPr="00E23A97" w:rsidRDefault="00E23A97" w:rsidP="00E23A97">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rPr>
      </w:pPr>
      <w:r w:rsidRPr="00E23A97">
        <w:rPr>
          <w:rFonts w:ascii="Times New Roman" w:hAnsi="Times New Roman" w:cs="Times New Roman"/>
        </w:rPr>
        <w:lastRenderedPageBreak/>
        <w:t>основания списания имущества;</w:t>
      </w:r>
    </w:p>
    <w:p w:rsidR="00E23A97" w:rsidRPr="00E23A97" w:rsidRDefault="00E23A97" w:rsidP="00E23A97">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rPr>
      </w:pPr>
      <w:r w:rsidRPr="00E23A97">
        <w:rPr>
          <w:rFonts w:ascii="Times New Roman" w:hAnsi="Times New Roman" w:cs="Times New Roman"/>
        </w:rPr>
        <w:t>решение о согласовании списания или об отказе в согласовании списания;</w:t>
      </w:r>
    </w:p>
    <w:p w:rsidR="00E23A97" w:rsidRPr="00E23A97" w:rsidRDefault="00E23A97" w:rsidP="00E23A97">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rPr>
      </w:pPr>
      <w:r w:rsidRPr="00E23A97">
        <w:rPr>
          <w:rFonts w:ascii="Times New Roman" w:hAnsi="Times New Roman" w:cs="Times New Roman"/>
        </w:rPr>
        <w:t>способ распоряжения списанным имуществом (демонтаж, утилизация) и др.;</w:t>
      </w:r>
    </w:p>
    <w:p w:rsidR="00E23A97" w:rsidRPr="00E23A97" w:rsidRDefault="00E23A97" w:rsidP="00E23A97">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rPr>
      </w:pPr>
      <w:r w:rsidRPr="00E23A97">
        <w:rPr>
          <w:rFonts w:ascii="Times New Roman" w:hAnsi="Times New Roman" w:cs="Times New Roman"/>
        </w:rPr>
        <w:t>поручения балансодержателям, пользователям по осуществлению необходимых действий, связанных с демонтажем, утилизацией или ликвидацией муниципального имущества;</w:t>
      </w:r>
    </w:p>
    <w:p w:rsidR="00E23A97" w:rsidRPr="00E23A97" w:rsidRDefault="00E23A97" w:rsidP="00E23A97">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rPr>
      </w:pPr>
      <w:r w:rsidRPr="00E23A97">
        <w:rPr>
          <w:rFonts w:ascii="Times New Roman" w:hAnsi="Times New Roman" w:cs="Times New Roman"/>
        </w:rPr>
        <w:t>порядок дальнейшего использования годных узлов, агрегатов, материалов;</w:t>
      </w:r>
    </w:p>
    <w:p w:rsidR="00E23A97" w:rsidRPr="00E23A97" w:rsidRDefault="00E23A97" w:rsidP="00E23A97">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rPr>
      </w:pPr>
      <w:r w:rsidRPr="00E23A97">
        <w:rPr>
          <w:rFonts w:ascii="Times New Roman" w:hAnsi="Times New Roman" w:cs="Times New Roman"/>
        </w:rPr>
        <w:t>наименование получателя средств, вырученных от реализации вторичного сырья, металлолома, материалов.</w:t>
      </w:r>
    </w:p>
    <w:p w:rsidR="00E23A97" w:rsidRPr="00E23A97" w:rsidRDefault="00E23A97" w:rsidP="00E23A97">
      <w:pPr>
        <w:widowControl w:val="0"/>
        <w:autoSpaceDE w:val="0"/>
        <w:autoSpaceDN w:val="0"/>
        <w:adjustRightInd w:val="0"/>
        <w:spacing w:after="0" w:line="240" w:lineRule="auto"/>
        <w:jc w:val="center"/>
        <w:rPr>
          <w:rFonts w:ascii="Times New Roman" w:hAnsi="Times New Roman" w:cs="Times New Roman"/>
          <w:lang w:val="x-none"/>
        </w:rPr>
      </w:pPr>
      <w:r w:rsidRPr="00E23A97">
        <w:rPr>
          <w:rFonts w:ascii="Times New Roman" w:hAnsi="Times New Roman" w:cs="Times New Roman"/>
        </w:rPr>
        <w:t>Ш</w:t>
      </w:r>
      <w:r w:rsidRPr="00E23A97">
        <w:rPr>
          <w:rFonts w:ascii="Times New Roman" w:hAnsi="Times New Roman" w:cs="Times New Roman"/>
          <w:lang w:val="x-none"/>
        </w:rPr>
        <w:t>.</w:t>
      </w:r>
      <w:r w:rsidRPr="00E23A97">
        <w:rPr>
          <w:rFonts w:ascii="Times New Roman" w:hAnsi="Times New Roman" w:cs="Times New Roman"/>
          <w:lang w:val="x-none"/>
        </w:rPr>
        <w:tab/>
        <w:t>ПОРЯДОК СПИСАНИЯ ДВИЖИМОГО МУНИЦИПАЛЬНОГО ИМУЩЕСТВА, ЗАКРЕПЛЕННОГО ЗА МУНИЦИПАЛЬНЫМИ</w:t>
      </w:r>
      <w:r w:rsidRPr="00E23A97">
        <w:rPr>
          <w:rFonts w:ascii="Times New Roman" w:hAnsi="Times New Roman" w:cs="Times New Roman"/>
        </w:rPr>
        <w:t xml:space="preserve"> </w:t>
      </w:r>
      <w:r w:rsidRPr="00E23A97">
        <w:rPr>
          <w:rFonts w:ascii="Times New Roman" w:hAnsi="Times New Roman" w:cs="Times New Roman"/>
          <w:lang w:val="x-none"/>
        </w:rPr>
        <w:t>ПРЕДПРИЯТИЯМИ</w:t>
      </w:r>
      <w:r w:rsidRPr="00E23A97">
        <w:rPr>
          <w:rFonts w:ascii="Times New Roman" w:hAnsi="Times New Roman" w:cs="Times New Roman"/>
        </w:rPr>
        <w:t>,</w:t>
      </w:r>
      <w:r w:rsidRPr="00E23A97">
        <w:rPr>
          <w:rFonts w:ascii="Times New Roman" w:hAnsi="Times New Roman" w:cs="Times New Roman"/>
          <w:lang w:val="x-none"/>
        </w:rPr>
        <w:t xml:space="preserve"> МУНИЦИПАЛЬНЫМИ КАЗЕННЫМИ </w:t>
      </w:r>
      <w:r w:rsidRPr="00E23A97">
        <w:rPr>
          <w:rFonts w:ascii="Times New Roman" w:hAnsi="Times New Roman" w:cs="Times New Roman"/>
        </w:rPr>
        <w:t>УЧРЕЖДЕНИЯМИ,</w:t>
      </w:r>
      <w:r w:rsidRPr="00E23A97">
        <w:rPr>
          <w:rFonts w:ascii="Times New Roman" w:hAnsi="Times New Roman" w:cs="Times New Roman"/>
          <w:lang w:val="x-none"/>
        </w:rPr>
        <w:t xml:space="preserve"> МУНИЦИПАЛЬНЫМИ</w:t>
      </w:r>
      <w:r w:rsidRPr="00E23A97">
        <w:rPr>
          <w:rFonts w:ascii="Times New Roman" w:hAnsi="Times New Roman" w:cs="Times New Roman"/>
        </w:rPr>
        <w:t xml:space="preserve"> БЮДЖЕТНЫМИ</w:t>
      </w:r>
      <w:r w:rsidRPr="00E23A97">
        <w:rPr>
          <w:rFonts w:ascii="Times New Roman" w:hAnsi="Times New Roman" w:cs="Times New Roman"/>
          <w:lang w:val="x-none"/>
        </w:rPr>
        <w:t xml:space="preserve"> УЧРЕЖДЕНИЯМИ АДМИНИСТРАЦИИ ГОРОДСКОГО ПОСЕЛЕНИЯ БЕЗЕНЧУК МУНИЦИПАЛЬНОГО РАЙОНА БЕЗЕНЧУКСКИЙ САМАРСКОЙ ОБЛАСТИ НА ПРАВЕ ХОЗЯЙСТВЕННОГО ВЕДЕНИЯ</w:t>
      </w:r>
      <w:r w:rsidRPr="00E23A97">
        <w:rPr>
          <w:rFonts w:ascii="Times New Roman" w:hAnsi="Times New Roman" w:cs="Times New Roman"/>
        </w:rPr>
        <w:t xml:space="preserve"> ИЛИ</w:t>
      </w:r>
      <w:r w:rsidRPr="00E23A97">
        <w:rPr>
          <w:rFonts w:ascii="Times New Roman" w:hAnsi="Times New Roman" w:cs="Times New Roman"/>
          <w:lang w:val="x-none"/>
        </w:rPr>
        <w:t xml:space="preserve"> ОПЕРАТИВНОГО УПРАВЛЕНИЯ, И ИМУЩЕСТВА, ПРИОБРЕТЕННОГО ЗА СЧЕТ СРЕДСТВ, ПОЛУЧЕННЫХ ОТ ОСУЩЕСТВЛЕНИЯ ПРИНОСЯЩЕЙ ДОХОД</w:t>
      </w:r>
      <w:r w:rsidRPr="00E23A97">
        <w:rPr>
          <w:rFonts w:ascii="Times New Roman" w:hAnsi="Times New Roman" w:cs="Times New Roman"/>
        </w:rPr>
        <w:t xml:space="preserve"> </w:t>
      </w:r>
      <w:r w:rsidRPr="00E23A97">
        <w:rPr>
          <w:rFonts w:ascii="Times New Roman" w:hAnsi="Times New Roman" w:cs="Times New Roman"/>
          <w:lang w:val="x-none"/>
        </w:rPr>
        <w:t>ДЕЯТЕЛЬНОСТИ</w:t>
      </w:r>
    </w:p>
    <w:p w:rsidR="00E23A97" w:rsidRPr="00E23A97" w:rsidRDefault="00E23A97" w:rsidP="00407975">
      <w:pPr>
        <w:widowControl w:val="0"/>
        <w:tabs>
          <w:tab w:val="left" w:pos="42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3</w:t>
      </w:r>
      <w:r w:rsidRPr="00E23A97">
        <w:rPr>
          <w:rFonts w:ascii="Times New Roman" w:hAnsi="Times New Roman" w:cs="Times New Roman"/>
          <w:lang w:val="x-none"/>
        </w:rPr>
        <w:t>.</w:t>
      </w:r>
      <w:r w:rsidRPr="00E23A97">
        <w:rPr>
          <w:rFonts w:ascii="Times New Roman" w:hAnsi="Times New Roman" w:cs="Times New Roman"/>
        </w:rPr>
        <w:t>1</w:t>
      </w:r>
      <w:r w:rsidRPr="00E23A97">
        <w:rPr>
          <w:rFonts w:ascii="Times New Roman" w:hAnsi="Times New Roman" w:cs="Times New Roman"/>
          <w:lang w:val="x-none"/>
        </w:rPr>
        <w:t>.</w:t>
      </w:r>
      <w:r w:rsidRPr="00E23A97">
        <w:rPr>
          <w:rFonts w:ascii="Times New Roman" w:hAnsi="Times New Roman" w:cs="Times New Roman"/>
          <w:lang w:val="x-none"/>
        </w:rPr>
        <w:tab/>
        <w:t>При списании имущества в связи со стихийными бедствиями, иными чрезвычайными ситуациями или непредвиденными обстоятельствами к актам на списание прилагаются:</w:t>
      </w:r>
    </w:p>
    <w:p w:rsidR="00E23A97" w:rsidRPr="00E23A97" w:rsidRDefault="00E23A97" w:rsidP="00407975">
      <w:pPr>
        <w:widowControl w:val="0"/>
        <w:tabs>
          <w:tab w:val="left" w:pos="42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w:t>
      </w:r>
      <w:r w:rsidRPr="00E23A97">
        <w:rPr>
          <w:rFonts w:ascii="Times New Roman" w:hAnsi="Times New Roman" w:cs="Times New Roman"/>
          <w:lang w:val="x-none"/>
        </w:rPr>
        <w:tab/>
        <w:t>копии актов соответствующих компетентных органов;</w:t>
      </w:r>
    </w:p>
    <w:p w:rsidR="00E23A97" w:rsidRPr="00E23A97" w:rsidRDefault="00E23A97" w:rsidP="00407975">
      <w:pPr>
        <w:widowControl w:val="0"/>
        <w:tabs>
          <w:tab w:val="left" w:pos="42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w:t>
      </w:r>
      <w:r w:rsidRPr="00E23A97">
        <w:rPr>
          <w:rFonts w:ascii="Times New Roman" w:hAnsi="Times New Roman" w:cs="Times New Roman"/>
          <w:lang w:val="x-none"/>
        </w:rPr>
        <w:tab/>
        <w:t>заключение о техническом состоянии объекта основных средств, подготовленное специализированной организацией;</w:t>
      </w:r>
    </w:p>
    <w:p w:rsidR="00E23A97" w:rsidRPr="00E23A97" w:rsidRDefault="00E23A97" w:rsidP="00407975">
      <w:pPr>
        <w:widowControl w:val="0"/>
        <w:tabs>
          <w:tab w:val="left" w:pos="42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w:t>
      </w:r>
      <w:r w:rsidRPr="00E23A97">
        <w:rPr>
          <w:rFonts w:ascii="Times New Roman" w:hAnsi="Times New Roman" w:cs="Times New Roman"/>
          <w:lang w:val="x-none"/>
        </w:rPr>
        <w:tab/>
        <w:t>справка о стоимости нанесенного ущерба.</w:t>
      </w:r>
    </w:p>
    <w:p w:rsidR="00E23A97" w:rsidRPr="00E23A97" w:rsidRDefault="00E23A97" w:rsidP="00407975">
      <w:pPr>
        <w:widowControl w:val="0"/>
        <w:tabs>
          <w:tab w:val="left" w:pos="426"/>
          <w:tab w:val="left" w:pos="1134"/>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3</w:t>
      </w:r>
      <w:r w:rsidRPr="00E23A97">
        <w:rPr>
          <w:rFonts w:ascii="Times New Roman" w:hAnsi="Times New Roman" w:cs="Times New Roman"/>
          <w:lang w:val="x-none"/>
        </w:rPr>
        <w:t>.</w:t>
      </w:r>
      <w:r w:rsidRPr="00E23A97">
        <w:rPr>
          <w:rFonts w:ascii="Times New Roman" w:hAnsi="Times New Roman" w:cs="Times New Roman"/>
        </w:rPr>
        <w:t>2</w:t>
      </w:r>
      <w:r w:rsidRPr="00E23A97">
        <w:rPr>
          <w:rFonts w:ascii="Times New Roman" w:hAnsi="Times New Roman" w:cs="Times New Roman"/>
          <w:lang w:val="x-none"/>
        </w:rPr>
        <w:t>.</w:t>
      </w:r>
      <w:r w:rsidRPr="00E23A97">
        <w:rPr>
          <w:rFonts w:ascii="Times New Roman" w:hAnsi="Times New Roman" w:cs="Times New Roman"/>
          <w:lang w:val="x-none"/>
        </w:rPr>
        <w:tab/>
      </w:r>
      <w:r w:rsidRPr="00E23A97">
        <w:rPr>
          <w:rFonts w:ascii="Times New Roman" w:hAnsi="Times New Roman" w:cs="Times New Roman"/>
        </w:rPr>
        <w:t xml:space="preserve"> </w:t>
      </w:r>
      <w:r w:rsidRPr="00E23A97">
        <w:rPr>
          <w:rFonts w:ascii="Times New Roman" w:hAnsi="Times New Roman" w:cs="Times New Roman"/>
          <w:lang w:val="x-none"/>
        </w:rPr>
        <w:t>При списании транспортных средств к актам на списание прилагаются:</w:t>
      </w:r>
    </w:p>
    <w:p w:rsidR="00E23A97" w:rsidRPr="00E23A97" w:rsidRDefault="00E23A97" w:rsidP="00407975">
      <w:pPr>
        <w:widowControl w:val="0"/>
        <w:tabs>
          <w:tab w:val="left" w:pos="426"/>
        </w:tabs>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-заключение о техническом состоянии объекта, подготовленное специализированной организацией, с приложением копий устава, свидетельства о постановке на учет в налоговом органе;</w:t>
      </w:r>
    </w:p>
    <w:p w:rsidR="00E23A97" w:rsidRPr="00E23A97" w:rsidRDefault="00E23A97" w:rsidP="00407975">
      <w:pPr>
        <w:widowControl w:val="0"/>
        <w:tabs>
          <w:tab w:val="left" w:pos="426"/>
        </w:tabs>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 копия паспорта транспортного средства;</w:t>
      </w:r>
    </w:p>
    <w:p w:rsidR="00E23A97" w:rsidRPr="00E23A97" w:rsidRDefault="00E23A97" w:rsidP="00407975">
      <w:pPr>
        <w:widowControl w:val="0"/>
        <w:tabs>
          <w:tab w:val="left" w:pos="42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 </w:t>
      </w:r>
      <w:r w:rsidRPr="00E23A97">
        <w:rPr>
          <w:rFonts w:ascii="Times New Roman" w:hAnsi="Times New Roman" w:cs="Times New Roman"/>
          <w:lang w:val="x-none"/>
        </w:rPr>
        <w:t>копия свидетельства о регистрации транспортного средства;</w:t>
      </w:r>
    </w:p>
    <w:p w:rsidR="00E23A97" w:rsidRPr="00E23A97" w:rsidRDefault="00E23A97" w:rsidP="00407975">
      <w:pPr>
        <w:widowControl w:val="0"/>
        <w:tabs>
          <w:tab w:val="left" w:pos="42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 </w:t>
      </w:r>
      <w:r w:rsidRPr="00E23A97">
        <w:rPr>
          <w:rFonts w:ascii="Times New Roman" w:hAnsi="Times New Roman" w:cs="Times New Roman"/>
          <w:lang w:val="x-none"/>
        </w:rPr>
        <w:t>сведения о прохождении последнего технического осмотра;</w:t>
      </w:r>
    </w:p>
    <w:p w:rsidR="00E23A97" w:rsidRPr="00E23A97" w:rsidRDefault="00E23A97" w:rsidP="00407975">
      <w:pPr>
        <w:widowControl w:val="0"/>
        <w:tabs>
          <w:tab w:val="left" w:pos="42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 </w:t>
      </w:r>
      <w:r w:rsidRPr="00E23A97">
        <w:rPr>
          <w:rFonts w:ascii="Times New Roman" w:hAnsi="Times New Roman" w:cs="Times New Roman"/>
          <w:lang w:val="x-none"/>
        </w:rPr>
        <w:t>копия акта о транспортном происшествии (по автотранспортным средствам - о дорожно-транспортном происшествии);</w:t>
      </w:r>
    </w:p>
    <w:p w:rsidR="00E23A97" w:rsidRPr="00E23A97" w:rsidRDefault="00E23A97" w:rsidP="00407975">
      <w:pPr>
        <w:widowControl w:val="0"/>
        <w:tabs>
          <w:tab w:val="left" w:pos="42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 </w:t>
      </w:r>
      <w:r w:rsidRPr="00E23A97">
        <w:rPr>
          <w:rFonts w:ascii="Times New Roman" w:hAnsi="Times New Roman" w:cs="Times New Roman"/>
          <w:lang w:val="x-none"/>
        </w:rPr>
        <w:t>копия акта технической экспертизы транспортного средства;</w:t>
      </w:r>
    </w:p>
    <w:p w:rsidR="00E23A97" w:rsidRPr="00E23A97" w:rsidRDefault="00E23A97" w:rsidP="00407975">
      <w:pPr>
        <w:widowControl w:val="0"/>
        <w:tabs>
          <w:tab w:val="left" w:pos="42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 </w:t>
      </w:r>
      <w:r w:rsidRPr="00E23A97">
        <w:rPr>
          <w:rFonts w:ascii="Times New Roman" w:hAnsi="Times New Roman" w:cs="Times New Roman"/>
          <w:lang w:val="x-none"/>
        </w:rPr>
        <w:t>справка о стоимости нанесенного ущерба - при списании транспортного средства, выбывшего вследствие аварии;</w:t>
      </w:r>
    </w:p>
    <w:p w:rsidR="00E23A97" w:rsidRPr="00E23A97" w:rsidRDefault="00E23A97" w:rsidP="00407975">
      <w:pPr>
        <w:widowControl w:val="0"/>
        <w:tabs>
          <w:tab w:val="left" w:pos="42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 копии постановлений, решений соответствующих компетентных органов - при списании транспортного средства, утраченного в результате хищения (угона). </w:t>
      </w:r>
    </w:p>
    <w:p w:rsidR="00E23A97" w:rsidRPr="00E23A97" w:rsidRDefault="00E23A97" w:rsidP="00407975">
      <w:pPr>
        <w:widowControl w:val="0"/>
        <w:tabs>
          <w:tab w:val="left" w:pos="426"/>
          <w:tab w:val="left" w:pos="1134"/>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3</w:t>
      </w:r>
      <w:r w:rsidRPr="00E23A97">
        <w:rPr>
          <w:rFonts w:ascii="Times New Roman" w:hAnsi="Times New Roman" w:cs="Times New Roman"/>
          <w:lang w:val="x-none"/>
        </w:rPr>
        <w:t>.</w:t>
      </w:r>
      <w:r w:rsidRPr="00E23A97">
        <w:rPr>
          <w:rFonts w:ascii="Times New Roman" w:hAnsi="Times New Roman" w:cs="Times New Roman"/>
        </w:rPr>
        <w:t>3</w:t>
      </w:r>
      <w:r w:rsidRPr="00E23A97">
        <w:rPr>
          <w:rFonts w:ascii="Times New Roman" w:hAnsi="Times New Roman" w:cs="Times New Roman"/>
          <w:lang w:val="x-none"/>
        </w:rPr>
        <w:t>.</w:t>
      </w:r>
      <w:r w:rsidRPr="00E23A97">
        <w:rPr>
          <w:rFonts w:ascii="Times New Roman" w:hAnsi="Times New Roman" w:cs="Times New Roman"/>
          <w:lang w:val="x-none"/>
        </w:rPr>
        <w:tab/>
        <w:t>При списании машин и оборудования, не выработавших свой ресурс (неамортизированное имущество), к акту на списание прилагается заключение о техническом состоянии объекта, подготовленное организацией, выполняющей технический ремонт.</w:t>
      </w:r>
    </w:p>
    <w:p w:rsidR="00E23A97" w:rsidRPr="00E23A97" w:rsidRDefault="00E23A97" w:rsidP="00E23A97">
      <w:pPr>
        <w:widowControl w:val="0"/>
        <w:tabs>
          <w:tab w:val="left" w:pos="1134"/>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3</w:t>
      </w:r>
      <w:r w:rsidRPr="00E23A97">
        <w:rPr>
          <w:rFonts w:ascii="Times New Roman" w:hAnsi="Times New Roman" w:cs="Times New Roman"/>
          <w:lang w:val="x-none"/>
        </w:rPr>
        <w:t>.</w:t>
      </w:r>
      <w:r w:rsidRPr="00E23A97">
        <w:rPr>
          <w:rFonts w:ascii="Times New Roman" w:hAnsi="Times New Roman" w:cs="Times New Roman"/>
        </w:rPr>
        <w:t>4</w:t>
      </w:r>
      <w:r w:rsidRPr="00E23A97">
        <w:rPr>
          <w:rFonts w:ascii="Times New Roman" w:hAnsi="Times New Roman" w:cs="Times New Roman"/>
          <w:lang w:val="x-none"/>
        </w:rPr>
        <w:t>.</w:t>
      </w:r>
      <w:r w:rsidRPr="00E23A97">
        <w:rPr>
          <w:rFonts w:ascii="Times New Roman" w:hAnsi="Times New Roman" w:cs="Times New Roman"/>
          <w:lang w:val="x-none"/>
        </w:rPr>
        <w:tab/>
      </w:r>
      <w:r w:rsidRPr="00E23A97">
        <w:rPr>
          <w:rFonts w:ascii="Times New Roman" w:hAnsi="Times New Roman" w:cs="Times New Roman"/>
        </w:rPr>
        <w:t xml:space="preserve"> </w:t>
      </w:r>
      <w:r w:rsidRPr="00E23A97">
        <w:rPr>
          <w:rFonts w:ascii="Times New Roman" w:hAnsi="Times New Roman" w:cs="Times New Roman"/>
          <w:lang w:val="x-none"/>
        </w:rPr>
        <w:t>При списании компьютерной техники, оргтехники, сложной бытовой техники и радиоэлектронной аппаратуры к акту на списание прилагается заключение о техническом состоянии объекта, подготовленное организациями, осуществляющими ремонт соответствующей техники.</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lang w:val="x-none"/>
        </w:rPr>
        <w:t>При отсутствии специализированной отраслевой технической службы, обладающей правом на проведение экспертизы, заключение о непригодности муниципального имущества к дальнейшему использованию, невозможности или нецелесообразности его восстановления дает комиссия, созданная с привлечением специалистов соответствующих направлений муниципального предприятия, муниципального казенного предприятия, муниципального учреждения или иной организации.</w:t>
      </w:r>
    </w:p>
    <w:p w:rsidR="00E23A97" w:rsidRPr="00E23A97" w:rsidRDefault="00E23A97" w:rsidP="00E23A97">
      <w:pPr>
        <w:widowControl w:val="0"/>
        <w:tabs>
          <w:tab w:val="left" w:pos="1134"/>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3</w:t>
      </w:r>
      <w:r w:rsidRPr="00E23A97">
        <w:rPr>
          <w:rFonts w:ascii="Times New Roman" w:hAnsi="Times New Roman" w:cs="Times New Roman"/>
          <w:lang w:val="x-none"/>
        </w:rPr>
        <w:t>.</w:t>
      </w:r>
      <w:r w:rsidRPr="00E23A97">
        <w:rPr>
          <w:rFonts w:ascii="Times New Roman" w:hAnsi="Times New Roman" w:cs="Times New Roman"/>
        </w:rPr>
        <w:t>5</w:t>
      </w:r>
      <w:r w:rsidRPr="00E23A97">
        <w:rPr>
          <w:rFonts w:ascii="Times New Roman" w:hAnsi="Times New Roman" w:cs="Times New Roman"/>
          <w:lang w:val="x-none"/>
        </w:rPr>
        <w:t>.</w:t>
      </w:r>
      <w:r w:rsidRPr="00E23A97">
        <w:rPr>
          <w:rFonts w:ascii="Times New Roman" w:hAnsi="Times New Roman" w:cs="Times New Roman"/>
          <w:lang w:val="x-none"/>
        </w:rPr>
        <w:tab/>
        <w:t xml:space="preserve">Муниципальное предприятие, муниципальное казенное предприятие, муниципальное казенное учреждение или иная организация при списании муниципального имущества первоначальной балансовой стоимостью свыше </w:t>
      </w:r>
      <w:r w:rsidRPr="00E23A97">
        <w:rPr>
          <w:rFonts w:ascii="Times New Roman" w:hAnsi="Times New Roman" w:cs="Times New Roman"/>
        </w:rPr>
        <w:t xml:space="preserve">10 </w:t>
      </w:r>
      <w:r w:rsidRPr="00E23A97">
        <w:rPr>
          <w:rFonts w:ascii="Times New Roman" w:hAnsi="Times New Roman" w:cs="Times New Roman"/>
          <w:lang w:val="x-none"/>
        </w:rPr>
        <w:t xml:space="preserve">000 рублей за единицу направляет на имя руководителя Администрации городского поселения Безенчук заявление (сопроводительное письмо) в произвольной форме для принятия решения о списании муниципального имущества городского поселения Безенчук муниципального района </w:t>
      </w:r>
      <w:proofErr w:type="spellStart"/>
      <w:r w:rsidRPr="00E23A97">
        <w:rPr>
          <w:rFonts w:ascii="Times New Roman" w:hAnsi="Times New Roman" w:cs="Times New Roman"/>
          <w:lang w:val="x-none"/>
        </w:rPr>
        <w:t>Безенчукский</w:t>
      </w:r>
      <w:proofErr w:type="spellEnd"/>
      <w:r w:rsidRPr="00E23A97">
        <w:rPr>
          <w:rFonts w:ascii="Times New Roman" w:hAnsi="Times New Roman" w:cs="Times New Roman"/>
          <w:lang w:val="x-none"/>
        </w:rPr>
        <w:t xml:space="preserve"> Самарской области. Имущество, стоимость которого не превышает </w:t>
      </w:r>
      <w:r w:rsidRPr="00E23A97">
        <w:rPr>
          <w:rFonts w:ascii="Times New Roman" w:hAnsi="Times New Roman" w:cs="Times New Roman"/>
        </w:rPr>
        <w:t xml:space="preserve">10 </w:t>
      </w:r>
      <w:r w:rsidRPr="00E23A97">
        <w:rPr>
          <w:rFonts w:ascii="Times New Roman" w:hAnsi="Times New Roman" w:cs="Times New Roman"/>
          <w:lang w:val="x-none"/>
        </w:rPr>
        <w:t>000 рублей, списывается муниципальными предприятиями, муниципальными казенными предприятиями, муниципальными казенными учреждениями или иными организациями самостоятельно в соответствии с правилами ведения бухгалтерского учета.</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lang w:val="x-none"/>
        </w:rPr>
        <w:t>Списание имущества, приобретенного муниципальным автономным или бюджетным учреждением за счет средств, полученных от осуществления приносящей доходы деятельности, и учитываемого на отдельном балансе, осуществляется ими самостоятельно.</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3</w:t>
      </w:r>
      <w:r w:rsidRPr="00E23A97">
        <w:rPr>
          <w:rFonts w:ascii="Times New Roman" w:hAnsi="Times New Roman" w:cs="Times New Roman"/>
          <w:lang w:val="x-none"/>
        </w:rPr>
        <w:t>.</w:t>
      </w:r>
      <w:r w:rsidRPr="00E23A97">
        <w:rPr>
          <w:rFonts w:ascii="Times New Roman" w:hAnsi="Times New Roman" w:cs="Times New Roman"/>
        </w:rPr>
        <w:t>6</w:t>
      </w:r>
      <w:r w:rsidRPr="00E23A97">
        <w:rPr>
          <w:rFonts w:ascii="Times New Roman" w:hAnsi="Times New Roman" w:cs="Times New Roman"/>
          <w:lang w:val="x-none"/>
        </w:rPr>
        <w:t>.</w:t>
      </w:r>
      <w:r w:rsidRPr="00E23A97">
        <w:rPr>
          <w:rFonts w:ascii="Times New Roman" w:hAnsi="Times New Roman" w:cs="Times New Roman"/>
          <w:lang w:val="x-none"/>
        </w:rPr>
        <w:tab/>
        <w:t xml:space="preserve">На основании представленных документов Администрация городского поселения Безенчук в течение 30 дней проверяет обоснованность списания имущества и выносит соответствующее </w:t>
      </w:r>
      <w:r w:rsidRPr="00E23A97">
        <w:rPr>
          <w:rFonts w:ascii="Times New Roman" w:hAnsi="Times New Roman" w:cs="Times New Roman"/>
        </w:rPr>
        <w:t>распоряжение</w:t>
      </w:r>
      <w:r w:rsidRPr="00E23A97">
        <w:rPr>
          <w:rFonts w:ascii="Times New Roman" w:hAnsi="Times New Roman" w:cs="Times New Roman"/>
          <w:lang w:val="x-none"/>
        </w:rPr>
        <w:t>, один экземпляр которого в течение 5 рабочих дней с даты его подписания (в случае положительного решения одновременно с дополнительным соглашением к договору, на основании которого имущество было передано) направляется в адрес муниципального предприятия, муниципального казенного предприятия, муниципального учреждения или иной организации.</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lang w:val="x-none"/>
        </w:rPr>
        <w:t>В случае возникновения сомнений в обоснованности списания имущества Администрация городского поселения Безенчук вправе заказать проведение дополнительной независимой экспертизы.</w:t>
      </w:r>
    </w:p>
    <w:p w:rsidR="00E23A97" w:rsidRPr="00E23A97" w:rsidRDefault="00E23A97" w:rsidP="00E23A97">
      <w:pPr>
        <w:widowControl w:val="0"/>
        <w:autoSpaceDE w:val="0"/>
        <w:autoSpaceDN w:val="0"/>
        <w:adjustRightInd w:val="0"/>
        <w:spacing w:after="0" w:line="240" w:lineRule="auto"/>
        <w:jc w:val="center"/>
        <w:rPr>
          <w:rFonts w:ascii="Times New Roman" w:hAnsi="Times New Roman" w:cs="Times New Roman"/>
          <w:lang w:val="x-none"/>
        </w:rPr>
      </w:pPr>
      <w:r w:rsidRPr="00E23A97">
        <w:rPr>
          <w:rFonts w:ascii="Times New Roman" w:hAnsi="Times New Roman" w:cs="Times New Roman"/>
          <w:lang w:val="en-US"/>
        </w:rPr>
        <w:t>IV</w:t>
      </w:r>
      <w:r w:rsidRPr="00E23A97">
        <w:rPr>
          <w:rFonts w:ascii="Times New Roman" w:hAnsi="Times New Roman" w:cs="Times New Roman"/>
          <w:lang w:val="x-none"/>
        </w:rPr>
        <w:t>.</w:t>
      </w:r>
      <w:r w:rsidRPr="00E23A97">
        <w:rPr>
          <w:rFonts w:ascii="Times New Roman" w:hAnsi="Times New Roman" w:cs="Times New Roman"/>
          <w:lang w:val="x-none"/>
        </w:rPr>
        <w:tab/>
        <w:t xml:space="preserve">ПОРЯДОК СПИСАНИЯ ДВИЖИМОГО ИМУЩЕСТВА, ПЕРЕДАННОГО В БЕЗВОЗМЕЗДНОЕ ВРЕМЕННОЕ ПОЛЬЗОВАНИЕ, ПО ДОГОВОРАМ </w:t>
      </w:r>
      <w:r w:rsidRPr="00E23A97">
        <w:rPr>
          <w:rFonts w:ascii="Times New Roman" w:hAnsi="Times New Roman" w:cs="Times New Roman"/>
        </w:rPr>
        <w:t>И</w:t>
      </w:r>
      <w:r w:rsidRPr="00E23A97">
        <w:rPr>
          <w:rFonts w:ascii="Times New Roman" w:hAnsi="Times New Roman" w:cs="Times New Roman"/>
          <w:lang w:val="x-none"/>
        </w:rPr>
        <w:t xml:space="preserve">СПОЛЬЗОВАНИЯ ИМУЩЕСТВА МУНИЦИПАЛЬНОЙ </w:t>
      </w:r>
      <w:r w:rsidRPr="00E23A97">
        <w:rPr>
          <w:rFonts w:ascii="Times New Roman" w:hAnsi="Times New Roman" w:cs="Times New Roman"/>
          <w:lang w:val="x-none"/>
        </w:rPr>
        <w:lastRenderedPageBreak/>
        <w:t>КАЗНЫ И ИМУЩЕСТВА, ПЕРЕДАННОГО ПО ДОГОВОРАМ АРЕНДЫ ИМУЩЕСТВА МУНИЦИПАЛЬНОЙ КАЗНЫ</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lang w:val="x-none"/>
        </w:rPr>
        <w:t>4.1.</w:t>
      </w:r>
      <w:r w:rsidRPr="00E23A97">
        <w:rPr>
          <w:rFonts w:ascii="Times New Roman" w:hAnsi="Times New Roman" w:cs="Times New Roman"/>
          <w:lang w:val="x-none"/>
        </w:rPr>
        <w:tab/>
        <w:t>Определение непригодности движимого муниципального имущества, переданного в безвозмездное временное пользование, имущества, переданного по договору аренды имущества муниципальной казны, а также по договору использования имущества муниципальной казны осуществляется Администрацией городского поселения Безенчук по письменному обращению ссудополучателя (арендатора) об изъятии имущества в связи с непригодностью к дальнейшему использованию.</w:t>
      </w:r>
    </w:p>
    <w:p w:rsidR="00E23A97" w:rsidRPr="00E23A97" w:rsidRDefault="00E23A97" w:rsidP="00E23A97">
      <w:pPr>
        <w:widowControl w:val="0"/>
        <w:tabs>
          <w:tab w:val="left" w:pos="42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4</w:t>
      </w:r>
      <w:r w:rsidRPr="00E23A97">
        <w:rPr>
          <w:rFonts w:ascii="Times New Roman" w:hAnsi="Times New Roman" w:cs="Times New Roman"/>
          <w:lang w:val="x-none"/>
        </w:rPr>
        <w:t>.2.</w:t>
      </w:r>
      <w:r w:rsidRPr="00E23A97">
        <w:rPr>
          <w:rFonts w:ascii="Times New Roman" w:hAnsi="Times New Roman" w:cs="Times New Roman"/>
          <w:lang w:val="x-none"/>
        </w:rPr>
        <w:tab/>
        <w:t xml:space="preserve">Администрация городского поселения Безенчук создает постоянно действующую комиссию по списанию движимого муниципального имущества (далее - комиссия). Состав и полномочия (аналогичны указанным в пунктах </w:t>
      </w:r>
      <w:r w:rsidRPr="00E23A97">
        <w:rPr>
          <w:rFonts w:ascii="Times New Roman" w:hAnsi="Times New Roman" w:cs="Times New Roman"/>
        </w:rPr>
        <w:t>2.2-2.3.</w:t>
      </w:r>
      <w:r w:rsidRPr="00E23A97">
        <w:rPr>
          <w:rFonts w:ascii="Times New Roman" w:hAnsi="Times New Roman" w:cs="Times New Roman"/>
          <w:lang w:val="x-none"/>
        </w:rPr>
        <w:t xml:space="preserve"> Положения) комиссии утверждаются распоряжением </w:t>
      </w:r>
      <w:r w:rsidRPr="00E23A97">
        <w:rPr>
          <w:rFonts w:ascii="Times New Roman" w:hAnsi="Times New Roman" w:cs="Times New Roman"/>
        </w:rPr>
        <w:t>Администрации</w:t>
      </w:r>
      <w:r w:rsidRPr="00E23A97">
        <w:rPr>
          <w:rFonts w:ascii="Times New Roman" w:hAnsi="Times New Roman" w:cs="Times New Roman"/>
          <w:lang w:val="x-none"/>
        </w:rPr>
        <w:t xml:space="preserve"> городского поселения Безенчук.</w:t>
      </w:r>
    </w:p>
    <w:p w:rsidR="00E23A97" w:rsidRPr="00E23A97" w:rsidRDefault="00E23A97" w:rsidP="00E23A97">
      <w:pPr>
        <w:widowControl w:val="0"/>
        <w:tabs>
          <w:tab w:val="left" w:pos="42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4</w:t>
      </w:r>
      <w:r w:rsidRPr="00E23A97">
        <w:rPr>
          <w:rFonts w:ascii="Times New Roman" w:hAnsi="Times New Roman" w:cs="Times New Roman"/>
          <w:lang w:val="x-none"/>
        </w:rPr>
        <w:t>.3.</w:t>
      </w:r>
      <w:r w:rsidRPr="00E23A97">
        <w:rPr>
          <w:rFonts w:ascii="Times New Roman" w:hAnsi="Times New Roman" w:cs="Times New Roman"/>
          <w:lang w:val="x-none"/>
        </w:rPr>
        <w:tab/>
        <w:t>По результатам работы комиссии составляется акт о списании муниципального имущества в двух экземплярах, который утверждается главой городского поселения Безенчук. Одновременно с актом на списание готовится распоряжение о списании муниципального имущества также в двух экземплярах и дополнительное соглашение к договору о передаче муниципального имущества в безвозмездное временное пользование, к договору аренды, к договору использования имущества муниципальной казны. Вторые экземпляры акта и распоряжения в течение 5 рабочих дней с даты их подписания направляются в адрес организации, в безвозмездном временном пользовании либо в аренде (использовании) имущества муниципальной казны которой находится муниципальное имущество.</w:t>
      </w:r>
    </w:p>
    <w:p w:rsidR="00E23A97" w:rsidRPr="00E23A97" w:rsidRDefault="00E23A97" w:rsidP="00E23A97">
      <w:pPr>
        <w:widowControl w:val="0"/>
        <w:tabs>
          <w:tab w:val="left" w:pos="567"/>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4</w:t>
      </w:r>
      <w:r w:rsidRPr="00E23A97">
        <w:rPr>
          <w:rFonts w:ascii="Times New Roman" w:hAnsi="Times New Roman" w:cs="Times New Roman"/>
          <w:lang w:val="x-none"/>
        </w:rPr>
        <w:t>.4.</w:t>
      </w:r>
      <w:r w:rsidRPr="00E23A97">
        <w:rPr>
          <w:rFonts w:ascii="Times New Roman" w:hAnsi="Times New Roman" w:cs="Times New Roman"/>
          <w:lang w:val="x-none"/>
        </w:rPr>
        <w:tab/>
        <w:t>В акте на списание имущества отражаются:</w:t>
      </w:r>
    </w:p>
    <w:p w:rsidR="00E23A97" w:rsidRPr="00E23A97" w:rsidRDefault="00E23A97" w:rsidP="00E23A97">
      <w:pPr>
        <w:widowControl w:val="0"/>
        <w:tabs>
          <w:tab w:val="left" w:pos="567"/>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 </w:t>
      </w:r>
      <w:r w:rsidRPr="00E23A97">
        <w:rPr>
          <w:rFonts w:ascii="Times New Roman" w:hAnsi="Times New Roman" w:cs="Times New Roman"/>
          <w:lang w:val="x-none"/>
        </w:rPr>
        <w:t>результаты осмотра, подлежащего списанию муниципального имущества;</w:t>
      </w:r>
    </w:p>
    <w:p w:rsidR="00E23A97" w:rsidRPr="00E23A97" w:rsidRDefault="00E23A97" w:rsidP="00E23A97">
      <w:pPr>
        <w:widowControl w:val="0"/>
        <w:tabs>
          <w:tab w:val="left" w:pos="567"/>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 </w:t>
      </w:r>
      <w:r w:rsidRPr="00E23A97">
        <w:rPr>
          <w:rFonts w:ascii="Times New Roman" w:hAnsi="Times New Roman" w:cs="Times New Roman"/>
          <w:lang w:val="x-none"/>
        </w:rPr>
        <w:t>причины списания муниципального имущества (износ, аварии, стихийные бедствия, нарушения условий эксплуатации и пр.);</w:t>
      </w:r>
    </w:p>
    <w:p w:rsidR="00E23A97" w:rsidRPr="00E23A97" w:rsidRDefault="00E23A97" w:rsidP="00E23A97">
      <w:pPr>
        <w:widowControl w:val="0"/>
        <w:tabs>
          <w:tab w:val="left" w:pos="567"/>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 </w:t>
      </w:r>
      <w:r w:rsidRPr="00E23A97">
        <w:rPr>
          <w:rFonts w:ascii="Times New Roman" w:hAnsi="Times New Roman" w:cs="Times New Roman"/>
          <w:lang w:val="x-none"/>
        </w:rPr>
        <w:t>возможность ремонта или восстановления муниципального имущества;</w:t>
      </w:r>
    </w:p>
    <w:p w:rsidR="00E23A97" w:rsidRPr="00E23A97" w:rsidRDefault="00E23A97" w:rsidP="00E23A97">
      <w:pPr>
        <w:widowControl w:val="0"/>
        <w:tabs>
          <w:tab w:val="left" w:pos="567"/>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 </w:t>
      </w:r>
      <w:r w:rsidRPr="00E23A97">
        <w:rPr>
          <w:rFonts w:ascii="Times New Roman" w:hAnsi="Times New Roman" w:cs="Times New Roman"/>
          <w:lang w:val="x-none"/>
        </w:rPr>
        <w:t>возможность использования отдельных узлов, деталей и материалов списываемого имущества.</w:t>
      </w:r>
    </w:p>
    <w:p w:rsidR="00E23A97" w:rsidRPr="00E23A97" w:rsidRDefault="00E23A97" w:rsidP="00E23A97">
      <w:pPr>
        <w:widowControl w:val="0"/>
        <w:tabs>
          <w:tab w:val="left" w:pos="567"/>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4</w:t>
      </w:r>
      <w:r w:rsidRPr="00E23A97">
        <w:rPr>
          <w:rFonts w:ascii="Times New Roman" w:hAnsi="Times New Roman" w:cs="Times New Roman"/>
          <w:lang w:val="x-none"/>
        </w:rPr>
        <w:t>.5.</w:t>
      </w:r>
      <w:r w:rsidRPr="00E23A97">
        <w:rPr>
          <w:rFonts w:ascii="Times New Roman" w:hAnsi="Times New Roman" w:cs="Times New Roman"/>
          <w:lang w:val="x-none"/>
        </w:rPr>
        <w:tab/>
        <w:t>К актам на списание прилагаются документы, описанные в пунктах 2.</w:t>
      </w:r>
      <w:r w:rsidRPr="00E23A97">
        <w:rPr>
          <w:rFonts w:ascii="Times New Roman" w:hAnsi="Times New Roman" w:cs="Times New Roman"/>
        </w:rPr>
        <w:t>4</w:t>
      </w:r>
      <w:r w:rsidRPr="00E23A97">
        <w:rPr>
          <w:rFonts w:ascii="Times New Roman" w:hAnsi="Times New Roman" w:cs="Times New Roman"/>
          <w:lang w:val="x-none"/>
        </w:rPr>
        <w:t>-2.</w:t>
      </w:r>
      <w:r w:rsidRPr="00E23A97">
        <w:rPr>
          <w:rFonts w:ascii="Times New Roman" w:hAnsi="Times New Roman" w:cs="Times New Roman"/>
        </w:rPr>
        <w:t>7</w:t>
      </w:r>
      <w:r w:rsidRPr="00E23A97">
        <w:rPr>
          <w:rFonts w:ascii="Times New Roman" w:hAnsi="Times New Roman" w:cs="Times New Roman"/>
          <w:lang w:val="x-none"/>
        </w:rPr>
        <w:t xml:space="preserve"> настоящего Положения, обязанность по представлению которых возлагается на организацию, в безвозмездном временном пользовании либо в аренде, использовании имущества муниципальной казны которой находится списываемое муниципальное имущество. </w:t>
      </w:r>
    </w:p>
    <w:p w:rsidR="00E23A97" w:rsidRPr="00E23A97" w:rsidRDefault="00E23A97" w:rsidP="00E23A97">
      <w:pPr>
        <w:widowControl w:val="0"/>
        <w:tabs>
          <w:tab w:val="left" w:pos="567"/>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4</w:t>
      </w:r>
      <w:r w:rsidRPr="00E23A97">
        <w:rPr>
          <w:rFonts w:ascii="Times New Roman" w:hAnsi="Times New Roman" w:cs="Times New Roman"/>
          <w:lang w:val="x-none"/>
        </w:rPr>
        <w:t>.6.</w:t>
      </w:r>
      <w:r w:rsidRPr="00E23A97">
        <w:rPr>
          <w:rFonts w:ascii="Times New Roman" w:hAnsi="Times New Roman" w:cs="Times New Roman"/>
          <w:lang w:val="x-none"/>
        </w:rPr>
        <w:tab/>
        <w:t>Списание объектов движимого имущества производится в соответствии с действующими нормами и правилами бухгалтерского учета.</w:t>
      </w:r>
    </w:p>
    <w:p w:rsidR="00E23A97" w:rsidRPr="00E23A97" w:rsidRDefault="00E23A97" w:rsidP="00E23A97">
      <w:pPr>
        <w:widowControl w:val="0"/>
        <w:autoSpaceDE w:val="0"/>
        <w:autoSpaceDN w:val="0"/>
        <w:adjustRightInd w:val="0"/>
        <w:spacing w:after="0" w:line="240" w:lineRule="auto"/>
        <w:jc w:val="center"/>
        <w:rPr>
          <w:rFonts w:ascii="Times New Roman" w:hAnsi="Times New Roman" w:cs="Times New Roman"/>
        </w:rPr>
      </w:pPr>
      <w:r w:rsidRPr="00E23A97">
        <w:rPr>
          <w:rFonts w:ascii="Times New Roman" w:hAnsi="Times New Roman" w:cs="Times New Roman"/>
          <w:lang w:val="x-none"/>
        </w:rPr>
        <w:t>V.</w:t>
      </w:r>
      <w:r w:rsidRPr="00E23A97">
        <w:rPr>
          <w:rFonts w:ascii="Times New Roman" w:hAnsi="Times New Roman" w:cs="Times New Roman"/>
          <w:lang w:val="x-none"/>
        </w:rPr>
        <w:tab/>
        <w:t>ПОРЯДОК СПИСАНИЯ НЕДВИЖИМОГО МУНИЦИПАЛЬНОГО ИМУЩЕСТВА</w:t>
      </w:r>
      <w:r w:rsidRPr="00E23A97">
        <w:rPr>
          <w:rFonts w:ascii="Times New Roman" w:hAnsi="Times New Roman" w:cs="Times New Roman"/>
        </w:rPr>
        <w:t xml:space="preserve"> (ВКЛЮЧАЯ ОБЪЕКТЫ НЕЗАВЕРШЕННОГО СТРОИТЕЛЬСТВА)</w:t>
      </w:r>
    </w:p>
    <w:p w:rsidR="00E23A97" w:rsidRPr="00E23A97" w:rsidRDefault="00E23A97" w:rsidP="00E23A97">
      <w:pPr>
        <w:widowControl w:val="0"/>
        <w:tabs>
          <w:tab w:val="left" w:pos="567"/>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5</w:t>
      </w:r>
      <w:r w:rsidRPr="00E23A97">
        <w:rPr>
          <w:rFonts w:ascii="Times New Roman" w:hAnsi="Times New Roman" w:cs="Times New Roman"/>
          <w:lang w:val="x-none"/>
        </w:rPr>
        <w:t>.1.</w:t>
      </w:r>
      <w:r w:rsidRPr="00E23A97">
        <w:rPr>
          <w:rFonts w:ascii="Times New Roman" w:hAnsi="Times New Roman" w:cs="Times New Roman"/>
          <w:lang w:val="x-none"/>
        </w:rPr>
        <w:tab/>
      </w:r>
      <w:r w:rsidRPr="00E23A97">
        <w:rPr>
          <w:rFonts w:ascii="Times New Roman" w:hAnsi="Times New Roman" w:cs="Times New Roman"/>
        </w:rPr>
        <w:t xml:space="preserve"> </w:t>
      </w:r>
      <w:r w:rsidRPr="00E23A97">
        <w:rPr>
          <w:rFonts w:ascii="Times New Roman" w:hAnsi="Times New Roman" w:cs="Times New Roman"/>
          <w:lang w:val="x-none"/>
        </w:rPr>
        <w:t>Определение непригодности недвижимого муниципального имущества осуществляется постоянно действующей комиссией муниципального предприятия, муниципального казенного предприятия, муниципального казенного учреждения или иной организацией, созданной на основании 2.1. настоящего Положения.</w:t>
      </w:r>
    </w:p>
    <w:p w:rsidR="00E23A97" w:rsidRPr="00E23A97" w:rsidRDefault="00E23A97" w:rsidP="00E23A97">
      <w:pPr>
        <w:widowControl w:val="0"/>
        <w:tabs>
          <w:tab w:val="left" w:pos="567"/>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5</w:t>
      </w:r>
      <w:r w:rsidRPr="00E23A97">
        <w:rPr>
          <w:rFonts w:ascii="Times New Roman" w:hAnsi="Times New Roman" w:cs="Times New Roman"/>
          <w:lang w:val="x-none"/>
        </w:rPr>
        <w:t>.2.</w:t>
      </w:r>
      <w:r w:rsidRPr="00E23A97">
        <w:rPr>
          <w:rFonts w:ascii="Times New Roman" w:hAnsi="Times New Roman" w:cs="Times New Roman"/>
          <w:lang w:val="x-none"/>
        </w:rPr>
        <w:tab/>
      </w:r>
      <w:r w:rsidRPr="00E23A97">
        <w:rPr>
          <w:rFonts w:ascii="Times New Roman" w:hAnsi="Times New Roman" w:cs="Times New Roman"/>
        </w:rPr>
        <w:t xml:space="preserve"> </w:t>
      </w:r>
      <w:r w:rsidRPr="00E23A97">
        <w:rPr>
          <w:rFonts w:ascii="Times New Roman" w:hAnsi="Times New Roman" w:cs="Times New Roman"/>
          <w:lang w:val="x-none"/>
        </w:rPr>
        <w:t>По результатам работы комиссии в отношении объектов недвижимости составляется акт о списании (сносе) объекта недвижимости в соответствии с действующими нормами и правилами бухгалтерского учета.</w:t>
      </w:r>
    </w:p>
    <w:p w:rsidR="00E23A97" w:rsidRPr="00E23A97" w:rsidRDefault="00E23A97" w:rsidP="00E23A97">
      <w:pPr>
        <w:widowControl w:val="0"/>
        <w:tabs>
          <w:tab w:val="left" w:pos="567"/>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5</w:t>
      </w:r>
      <w:r w:rsidRPr="00E23A97">
        <w:rPr>
          <w:rFonts w:ascii="Times New Roman" w:hAnsi="Times New Roman" w:cs="Times New Roman"/>
          <w:lang w:val="x-none"/>
        </w:rPr>
        <w:t>.3.</w:t>
      </w:r>
      <w:r w:rsidRPr="00E23A97">
        <w:rPr>
          <w:rFonts w:ascii="Times New Roman" w:hAnsi="Times New Roman" w:cs="Times New Roman"/>
          <w:lang w:val="x-none"/>
        </w:rPr>
        <w:tab/>
        <w:t>К акту на списание недвижимого имущества прилагаются следующие документы:</w:t>
      </w:r>
    </w:p>
    <w:p w:rsidR="00E23A97" w:rsidRPr="00E23A97" w:rsidRDefault="00E23A97" w:rsidP="00E23A97">
      <w:pPr>
        <w:widowControl w:val="0"/>
        <w:tabs>
          <w:tab w:val="left" w:pos="567"/>
          <w:tab w:val="left" w:pos="993"/>
        </w:tabs>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 заключение о техническом состоянии объекта недвижимого имущества, подтверждающего его непригодность к восстановлению и дальнейшему использованию, выданного компетентной организацией.</w:t>
      </w:r>
    </w:p>
    <w:p w:rsidR="00E23A97" w:rsidRPr="00E23A97" w:rsidRDefault="00E23A97" w:rsidP="00E23A97">
      <w:pPr>
        <w:widowControl w:val="0"/>
        <w:tabs>
          <w:tab w:val="left" w:pos="567"/>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5</w:t>
      </w:r>
      <w:r w:rsidRPr="00E23A97">
        <w:rPr>
          <w:rFonts w:ascii="Times New Roman" w:hAnsi="Times New Roman" w:cs="Times New Roman"/>
          <w:lang w:val="x-none"/>
        </w:rPr>
        <w:t>.4.</w:t>
      </w:r>
      <w:r w:rsidRPr="00E23A97">
        <w:rPr>
          <w:rFonts w:ascii="Times New Roman" w:hAnsi="Times New Roman" w:cs="Times New Roman"/>
          <w:lang w:val="x-none"/>
        </w:rPr>
        <w:tab/>
        <w:t xml:space="preserve"> При списании </w:t>
      </w:r>
      <w:r w:rsidRPr="00E23A97">
        <w:rPr>
          <w:rFonts w:ascii="Times New Roman" w:hAnsi="Times New Roman" w:cs="Times New Roman"/>
        </w:rPr>
        <w:t xml:space="preserve">недвижимого </w:t>
      </w:r>
      <w:r w:rsidRPr="00E23A97">
        <w:rPr>
          <w:rFonts w:ascii="Times New Roman" w:hAnsi="Times New Roman" w:cs="Times New Roman"/>
          <w:lang w:val="x-none"/>
        </w:rPr>
        <w:t>имущества в связи со стихийными бедствиями, иными чрезвычайными ситуациями или непредвиденными обстоятельствами к актам на списание прилагаются:</w:t>
      </w:r>
    </w:p>
    <w:p w:rsidR="00E23A97" w:rsidRPr="00E23A97" w:rsidRDefault="00E23A97" w:rsidP="00E23A97">
      <w:pPr>
        <w:widowControl w:val="0"/>
        <w:tabs>
          <w:tab w:val="left" w:pos="567"/>
          <w:tab w:val="left" w:pos="993"/>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 </w:t>
      </w:r>
      <w:r w:rsidRPr="00E23A97">
        <w:rPr>
          <w:rFonts w:ascii="Times New Roman" w:hAnsi="Times New Roman" w:cs="Times New Roman"/>
          <w:lang w:val="x-none"/>
        </w:rPr>
        <w:t>копии актов соответствующих компетентных органов;</w:t>
      </w:r>
    </w:p>
    <w:p w:rsidR="00E23A97" w:rsidRPr="00E23A97" w:rsidRDefault="00E23A97" w:rsidP="00E23A97">
      <w:pPr>
        <w:widowControl w:val="0"/>
        <w:tabs>
          <w:tab w:val="left" w:pos="567"/>
          <w:tab w:val="left" w:pos="993"/>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 </w:t>
      </w:r>
      <w:r w:rsidRPr="00E23A97">
        <w:rPr>
          <w:rFonts w:ascii="Times New Roman" w:hAnsi="Times New Roman" w:cs="Times New Roman"/>
          <w:lang w:val="x-none"/>
        </w:rPr>
        <w:tab/>
      </w:r>
      <w:r w:rsidRPr="00E23A97">
        <w:rPr>
          <w:rFonts w:ascii="Times New Roman" w:hAnsi="Times New Roman" w:cs="Times New Roman"/>
        </w:rPr>
        <w:t>заключение о техническом состоянии объекта недвижимого имущества, подтверждающего его непригодность к восстановлению и дальнейшему использованию, выданного компетентной организацией.</w:t>
      </w:r>
    </w:p>
    <w:p w:rsidR="00E23A97" w:rsidRPr="00E23A97" w:rsidRDefault="00E23A97" w:rsidP="00E23A97">
      <w:pPr>
        <w:widowControl w:val="0"/>
        <w:tabs>
          <w:tab w:val="left" w:pos="567"/>
          <w:tab w:val="left" w:pos="993"/>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 </w:t>
      </w:r>
      <w:r w:rsidRPr="00E23A97">
        <w:rPr>
          <w:rFonts w:ascii="Times New Roman" w:hAnsi="Times New Roman" w:cs="Times New Roman"/>
          <w:lang w:val="x-none"/>
        </w:rPr>
        <w:tab/>
      </w:r>
      <w:r w:rsidRPr="00E23A97">
        <w:rPr>
          <w:rFonts w:ascii="Times New Roman" w:hAnsi="Times New Roman" w:cs="Times New Roman"/>
        </w:rPr>
        <w:t xml:space="preserve">копии </w:t>
      </w:r>
      <w:r w:rsidRPr="00E23A97">
        <w:rPr>
          <w:rFonts w:ascii="Times New Roman" w:hAnsi="Times New Roman" w:cs="Times New Roman"/>
          <w:lang w:val="x-none"/>
        </w:rPr>
        <w:t>справ</w:t>
      </w:r>
      <w:r w:rsidRPr="00E23A97">
        <w:rPr>
          <w:rFonts w:ascii="Times New Roman" w:hAnsi="Times New Roman" w:cs="Times New Roman"/>
        </w:rPr>
        <w:t>ок органов исполнительной власти субъектов</w:t>
      </w:r>
      <w:r w:rsidRPr="00E23A97">
        <w:rPr>
          <w:rFonts w:ascii="Times New Roman" w:hAnsi="Times New Roman" w:cs="Times New Roman"/>
          <w:lang w:val="x-none"/>
        </w:rPr>
        <w:t xml:space="preserve"> </w:t>
      </w:r>
      <w:r w:rsidRPr="00E23A97">
        <w:rPr>
          <w:rFonts w:ascii="Times New Roman" w:hAnsi="Times New Roman" w:cs="Times New Roman"/>
        </w:rPr>
        <w:t>Российской Федерации или территориальных органов МЧС России, подтверждающих факт чрезвычайной ситуации с перечнем объектов недвижимого имущества, пострадавших от этих бедствий, с краткой характеристикой нанесенного ущерба.</w:t>
      </w:r>
      <w:r w:rsidRPr="00E23A97">
        <w:rPr>
          <w:rFonts w:ascii="Times New Roman" w:hAnsi="Times New Roman" w:cs="Times New Roman"/>
          <w:lang w:val="x-none"/>
        </w:rPr>
        <w:t xml:space="preserve"> </w:t>
      </w:r>
    </w:p>
    <w:p w:rsidR="00E23A97" w:rsidRPr="00E23A97" w:rsidRDefault="00E23A97" w:rsidP="00E23A97">
      <w:pPr>
        <w:widowControl w:val="0"/>
        <w:tabs>
          <w:tab w:val="left" w:pos="567"/>
          <w:tab w:val="left" w:pos="993"/>
        </w:tabs>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5.5. При списании объектов незавершенного строительства к актам на списание прилагаются:</w:t>
      </w:r>
    </w:p>
    <w:p w:rsidR="00E23A97" w:rsidRPr="00E23A97" w:rsidRDefault="00E23A97" w:rsidP="00E23A97">
      <w:pPr>
        <w:widowControl w:val="0"/>
        <w:tabs>
          <w:tab w:val="left" w:pos="567"/>
          <w:tab w:val="left" w:pos="709"/>
          <w:tab w:val="left" w:pos="993"/>
        </w:tabs>
        <w:autoSpaceDE w:val="0"/>
        <w:autoSpaceDN w:val="0"/>
        <w:adjustRightInd w:val="0"/>
        <w:spacing w:after="0" w:line="240" w:lineRule="auto"/>
        <w:jc w:val="both"/>
        <w:rPr>
          <w:rFonts w:ascii="Times New Roman" w:hAnsi="Times New Roman" w:cs="Times New Roman"/>
        </w:rPr>
      </w:pPr>
      <w:r w:rsidRPr="00E23A97">
        <w:rPr>
          <w:rFonts w:ascii="Times New Roman" w:hAnsi="Times New Roman" w:cs="Times New Roman"/>
        </w:rPr>
        <w:t>- документы, являющиеся составной частью проектной документации, с подробным обоснованием причин списания.</w:t>
      </w:r>
    </w:p>
    <w:p w:rsidR="00E23A97" w:rsidRPr="00E23A97" w:rsidRDefault="00E23A97" w:rsidP="00E23A97">
      <w:pPr>
        <w:widowControl w:val="0"/>
        <w:tabs>
          <w:tab w:val="left" w:pos="567"/>
          <w:tab w:val="left" w:pos="127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5</w:t>
      </w:r>
      <w:r w:rsidRPr="00E23A97">
        <w:rPr>
          <w:rFonts w:ascii="Times New Roman" w:hAnsi="Times New Roman" w:cs="Times New Roman"/>
          <w:lang w:val="x-none"/>
        </w:rPr>
        <w:t>.</w:t>
      </w:r>
      <w:r w:rsidRPr="00E23A97">
        <w:rPr>
          <w:rFonts w:ascii="Times New Roman" w:hAnsi="Times New Roman" w:cs="Times New Roman"/>
        </w:rPr>
        <w:t>6</w:t>
      </w:r>
      <w:r w:rsidRPr="00E23A97">
        <w:rPr>
          <w:rFonts w:ascii="Times New Roman" w:hAnsi="Times New Roman" w:cs="Times New Roman"/>
          <w:lang w:val="x-none"/>
        </w:rPr>
        <w:t>.</w:t>
      </w:r>
      <w:r w:rsidRPr="00E23A97">
        <w:rPr>
          <w:rFonts w:ascii="Times New Roman" w:hAnsi="Times New Roman" w:cs="Times New Roman"/>
        </w:rPr>
        <w:t xml:space="preserve"> </w:t>
      </w:r>
      <w:r w:rsidRPr="00E23A97">
        <w:rPr>
          <w:rFonts w:ascii="Times New Roman" w:hAnsi="Times New Roman" w:cs="Times New Roman"/>
          <w:lang w:val="x-none"/>
        </w:rPr>
        <w:t xml:space="preserve">Составленный и подписанный членами комиссии акт на списание (снос) объекта недвижимого муниципального имущества и соответствующий проект </w:t>
      </w:r>
      <w:r w:rsidRPr="00E23A97">
        <w:rPr>
          <w:rFonts w:ascii="Times New Roman" w:hAnsi="Times New Roman" w:cs="Times New Roman"/>
        </w:rPr>
        <w:t>распоряжения</w:t>
      </w:r>
      <w:r w:rsidRPr="00E23A97">
        <w:rPr>
          <w:rFonts w:ascii="Times New Roman" w:hAnsi="Times New Roman" w:cs="Times New Roman"/>
          <w:lang w:val="x-none"/>
        </w:rPr>
        <w:t xml:space="preserve"> в течение 5 рабочих дней направляется для утверждения Главе городского поселения Безенчук муниципального района </w:t>
      </w:r>
      <w:proofErr w:type="spellStart"/>
      <w:r w:rsidRPr="00E23A97">
        <w:rPr>
          <w:rFonts w:ascii="Times New Roman" w:hAnsi="Times New Roman" w:cs="Times New Roman"/>
          <w:lang w:val="x-none"/>
        </w:rPr>
        <w:t>Безенчукский</w:t>
      </w:r>
      <w:proofErr w:type="spellEnd"/>
      <w:r w:rsidRPr="00E23A97">
        <w:rPr>
          <w:rFonts w:ascii="Times New Roman" w:hAnsi="Times New Roman" w:cs="Times New Roman"/>
          <w:lang w:val="x-none"/>
        </w:rPr>
        <w:t xml:space="preserve"> Самарской области. Обязанность по представлению в Администрацию городского поселения документов, указанных в пунктах </w:t>
      </w:r>
      <w:r w:rsidRPr="00E23A97">
        <w:rPr>
          <w:rFonts w:ascii="Times New Roman" w:hAnsi="Times New Roman" w:cs="Times New Roman"/>
        </w:rPr>
        <w:t>5</w:t>
      </w:r>
      <w:r w:rsidRPr="00E23A97">
        <w:rPr>
          <w:rFonts w:ascii="Times New Roman" w:hAnsi="Times New Roman" w:cs="Times New Roman"/>
          <w:lang w:val="x-none"/>
        </w:rPr>
        <w:t>.3</w:t>
      </w:r>
      <w:r w:rsidRPr="00E23A97">
        <w:rPr>
          <w:rFonts w:ascii="Times New Roman" w:hAnsi="Times New Roman" w:cs="Times New Roman"/>
        </w:rPr>
        <w:t>-5</w:t>
      </w:r>
      <w:r w:rsidRPr="00E23A97">
        <w:rPr>
          <w:rFonts w:ascii="Times New Roman" w:hAnsi="Times New Roman" w:cs="Times New Roman"/>
          <w:lang w:val="x-none"/>
        </w:rPr>
        <w:t>.5 настоящего Положения, возлагается на муниципальное предприятие, муниципальное казенное предприятие, муниципальное учреждение или иную организацию, на балансе которых находятся вышеуказанные объекты.</w:t>
      </w:r>
    </w:p>
    <w:p w:rsidR="00E23A97" w:rsidRPr="00E23A97" w:rsidRDefault="00E23A97" w:rsidP="00E23A97">
      <w:pPr>
        <w:widowControl w:val="0"/>
        <w:tabs>
          <w:tab w:val="left" w:pos="567"/>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5</w:t>
      </w:r>
      <w:r w:rsidRPr="00E23A97">
        <w:rPr>
          <w:rFonts w:ascii="Times New Roman" w:hAnsi="Times New Roman" w:cs="Times New Roman"/>
          <w:lang w:val="x-none"/>
        </w:rPr>
        <w:t>.7.</w:t>
      </w:r>
      <w:r w:rsidRPr="00E23A97">
        <w:rPr>
          <w:rFonts w:ascii="Times New Roman" w:hAnsi="Times New Roman" w:cs="Times New Roman"/>
          <w:lang w:val="x-none"/>
        </w:rPr>
        <w:tab/>
        <w:t xml:space="preserve">На основании </w:t>
      </w:r>
      <w:r w:rsidRPr="00E23A97">
        <w:rPr>
          <w:rFonts w:ascii="Times New Roman" w:hAnsi="Times New Roman" w:cs="Times New Roman"/>
        </w:rPr>
        <w:t>распоряжения</w:t>
      </w:r>
      <w:r w:rsidRPr="00E23A97">
        <w:rPr>
          <w:rFonts w:ascii="Times New Roman" w:hAnsi="Times New Roman" w:cs="Times New Roman"/>
          <w:lang w:val="x-none"/>
        </w:rPr>
        <w:t xml:space="preserve"> Администрации городского поселения Безенчук муниципального района </w:t>
      </w:r>
      <w:proofErr w:type="spellStart"/>
      <w:r w:rsidRPr="00E23A97">
        <w:rPr>
          <w:rFonts w:ascii="Times New Roman" w:hAnsi="Times New Roman" w:cs="Times New Roman"/>
          <w:lang w:val="x-none"/>
        </w:rPr>
        <w:t>Безенчукский</w:t>
      </w:r>
      <w:proofErr w:type="spellEnd"/>
      <w:r w:rsidRPr="00E23A97">
        <w:rPr>
          <w:rFonts w:ascii="Times New Roman" w:hAnsi="Times New Roman" w:cs="Times New Roman"/>
          <w:lang w:val="x-none"/>
        </w:rPr>
        <w:t xml:space="preserve"> Самарской области об утверждении акта на списание (снос) объекта недвижимости указанный объект списывается с баланса муниципального предприятия, муниципального казенного предприятия, муниципального учреждения или иной организации и исключается из Реестра муниципального имущества городского поселения Безенчук муниципального района </w:t>
      </w:r>
      <w:proofErr w:type="spellStart"/>
      <w:r w:rsidRPr="00E23A97">
        <w:rPr>
          <w:rFonts w:ascii="Times New Roman" w:hAnsi="Times New Roman" w:cs="Times New Roman"/>
          <w:lang w:val="x-none"/>
        </w:rPr>
        <w:t>Безенчукский</w:t>
      </w:r>
      <w:proofErr w:type="spellEnd"/>
      <w:r w:rsidRPr="00E23A97">
        <w:rPr>
          <w:rFonts w:ascii="Times New Roman" w:hAnsi="Times New Roman" w:cs="Times New Roman"/>
          <w:lang w:val="x-none"/>
        </w:rPr>
        <w:t xml:space="preserve"> Самарской области.</w:t>
      </w:r>
    </w:p>
    <w:p w:rsidR="00E23A97" w:rsidRPr="00E23A97" w:rsidRDefault="00E23A97" w:rsidP="00E23A97">
      <w:pPr>
        <w:widowControl w:val="0"/>
        <w:tabs>
          <w:tab w:val="left" w:pos="567"/>
          <w:tab w:val="left" w:pos="127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5</w:t>
      </w:r>
      <w:r w:rsidRPr="00E23A97">
        <w:rPr>
          <w:rFonts w:ascii="Times New Roman" w:hAnsi="Times New Roman" w:cs="Times New Roman"/>
          <w:lang w:val="x-none"/>
        </w:rPr>
        <w:t>.8.</w:t>
      </w:r>
      <w:r w:rsidRPr="00E23A97">
        <w:rPr>
          <w:rFonts w:ascii="Times New Roman" w:hAnsi="Times New Roman" w:cs="Times New Roman"/>
          <w:lang w:val="x-none"/>
        </w:rPr>
        <w:tab/>
        <w:t>В течение двух месяцев со дня подписания, согласования акта о списании, сводного акта муниципальные предприятия, муниципальные казенные предприятия, муниципальные учреждения или иные организации обязаны:</w:t>
      </w:r>
    </w:p>
    <w:p w:rsidR="00E23A97" w:rsidRPr="00E23A97" w:rsidRDefault="00E23A97" w:rsidP="00E23A97">
      <w:pPr>
        <w:widowControl w:val="0"/>
        <w:tabs>
          <w:tab w:val="left" w:pos="567"/>
          <w:tab w:val="left" w:pos="127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5.8.1. </w:t>
      </w:r>
      <w:r w:rsidRPr="00E23A97">
        <w:rPr>
          <w:rFonts w:ascii="Times New Roman" w:hAnsi="Times New Roman" w:cs="Times New Roman"/>
          <w:lang w:val="x-none"/>
        </w:rPr>
        <w:t xml:space="preserve">произвести снос, ликвидацию (утилизацию) имущества в соответствии с требованиями действующего </w:t>
      </w:r>
      <w:r w:rsidRPr="00E23A97">
        <w:rPr>
          <w:rFonts w:ascii="Times New Roman" w:hAnsi="Times New Roman" w:cs="Times New Roman"/>
          <w:lang w:val="x-none"/>
        </w:rPr>
        <w:lastRenderedPageBreak/>
        <w:t>законодательства;</w:t>
      </w:r>
    </w:p>
    <w:p w:rsidR="00E23A97" w:rsidRPr="00E23A97" w:rsidRDefault="00E23A97" w:rsidP="00E23A97">
      <w:pPr>
        <w:widowControl w:val="0"/>
        <w:tabs>
          <w:tab w:val="left" w:pos="567"/>
          <w:tab w:val="left" w:pos="127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5.8.2. </w:t>
      </w:r>
      <w:r w:rsidRPr="00E23A97">
        <w:rPr>
          <w:rFonts w:ascii="Times New Roman" w:hAnsi="Times New Roman" w:cs="Times New Roman"/>
          <w:lang w:val="x-none"/>
        </w:rPr>
        <w:t>оприходовать детали, узлы и агрегаты выбывшего объекта основных средств, пригодные для ремонта других объектов основных средств, а также другие материалы по рыночной стоимости;</w:t>
      </w:r>
    </w:p>
    <w:p w:rsidR="00E23A97" w:rsidRPr="00E23A97" w:rsidRDefault="00E23A97" w:rsidP="00E23A97">
      <w:pPr>
        <w:widowControl w:val="0"/>
        <w:tabs>
          <w:tab w:val="left" w:pos="567"/>
          <w:tab w:val="left" w:pos="127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5.8.3. </w:t>
      </w:r>
      <w:r w:rsidRPr="00E23A97">
        <w:rPr>
          <w:rFonts w:ascii="Times New Roman" w:hAnsi="Times New Roman" w:cs="Times New Roman"/>
          <w:lang w:val="x-none"/>
        </w:rPr>
        <w:t>снять с государственного учета, в том числе технического, кадастрового, в соответствующих организациях списанное имущество, состоящее на учете;</w:t>
      </w:r>
    </w:p>
    <w:p w:rsidR="00E23A97" w:rsidRPr="00E23A97" w:rsidRDefault="00E23A97" w:rsidP="00E23A97">
      <w:pPr>
        <w:widowControl w:val="0"/>
        <w:tabs>
          <w:tab w:val="left" w:pos="567"/>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5.8.4. </w:t>
      </w:r>
      <w:r w:rsidRPr="00E23A97">
        <w:rPr>
          <w:rFonts w:ascii="Times New Roman" w:hAnsi="Times New Roman" w:cs="Times New Roman"/>
          <w:lang w:val="x-none"/>
        </w:rPr>
        <w:t xml:space="preserve">обеспечить государственную регистрацию прекращения права оперативного управления, права хозяйственного ведения, права собственности городского поселения Безенчук муниципального района </w:t>
      </w:r>
      <w:proofErr w:type="spellStart"/>
      <w:r w:rsidRPr="00E23A97">
        <w:rPr>
          <w:rFonts w:ascii="Times New Roman" w:hAnsi="Times New Roman" w:cs="Times New Roman"/>
          <w:lang w:val="x-none"/>
        </w:rPr>
        <w:t>Безенчукский</w:t>
      </w:r>
      <w:proofErr w:type="spellEnd"/>
      <w:r w:rsidRPr="00E23A97">
        <w:rPr>
          <w:rFonts w:ascii="Times New Roman" w:hAnsi="Times New Roman" w:cs="Times New Roman"/>
          <w:lang w:val="x-none"/>
        </w:rPr>
        <w:t xml:space="preserve"> Самарской области на объекты недвижимого имущества (в случае если право зарегистрировано);</w:t>
      </w:r>
    </w:p>
    <w:p w:rsidR="00E23A97" w:rsidRPr="00E23A97" w:rsidRDefault="00E23A97" w:rsidP="00E23A97">
      <w:pPr>
        <w:widowControl w:val="0"/>
        <w:tabs>
          <w:tab w:val="left" w:pos="567"/>
          <w:tab w:val="left" w:pos="127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5.8.5. </w:t>
      </w:r>
      <w:r w:rsidRPr="00E23A97">
        <w:rPr>
          <w:rFonts w:ascii="Times New Roman" w:hAnsi="Times New Roman" w:cs="Times New Roman"/>
          <w:lang w:val="x-none"/>
        </w:rPr>
        <w:t>привести земельный участок в соответствие с требованиями земельного и градостроительного законодательства;</w:t>
      </w:r>
    </w:p>
    <w:p w:rsidR="00E23A97" w:rsidRPr="00E23A97" w:rsidRDefault="00E23A97" w:rsidP="00E23A97">
      <w:pPr>
        <w:widowControl w:val="0"/>
        <w:tabs>
          <w:tab w:val="left" w:pos="567"/>
          <w:tab w:val="left" w:pos="1276"/>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rPr>
        <w:t xml:space="preserve">5.8.6. </w:t>
      </w:r>
      <w:r w:rsidRPr="00E23A97">
        <w:rPr>
          <w:rFonts w:ascii="Times New Roman" w:hAnsi="Times New Roman" w:cs="Times New Roman"/>
          <w:lang w:val="x-none"/>
        </w:rPr>
        <w:t>представить в Администрацию городского поселения Безенчук следующие документы:</w:t>
      </w:r>
      <w:r w:rsidRPr="00E23A97">
        <w:rPr>
          <w:rFonts w:ascii="Times New Roman" w:hAnsi="Times New Roman" w:cs="Times New Roman"/>
        </w:rPr>
        <w:t xml:space="preserve"> </w:t>
      </w:r>
    </w:p>
    <w:p w:rsidR="00E23A97" w:rsidRPr="00E23A97" w:rsidRDefault="00E23A97" w:rsidP="00E23A97">
      <w:pPr>
        <w:widowControl w:val="0"/>
        <w:tabs>
          <w:tab w:val="left" w:pos="567"/>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lang w:val="x-none"/>
        </w:rPr>
        <w:t xml:space="preserve">копию акта о списании, заполненного по всем разделам, в 1 экземпляре (при списании объектов недвижимого имущества, транспортных средств, самоходных машин, особо ценного движимого имущества); </w:t>
      </w:r>
    </w:p>
    <w:p w:rsidR="00E23A97" w:rsidRPr="00E23A97" w:rsidRDefault="00E23A97" w:rsidP="00E23A97">
      <w:pPr>
        <w:widowControl w:val="0"/>
        <w:tabs>
          <w:tab w:val="left" w:pos="567"/>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lang w:val="x-none"/>
        </w:rPr>
        <w:t xml:space="preserve">документ, подтверждающий факт сноса (ликвидации) объекта недвижимого имущества; </w:t>
      </w:r>
    </w:p>
    <w:p w:rsidR="00E23A97" w:rsidRPr="00E23A97" w:rsidRDefault="00E23A97" w:rsidP="00E23A97">
      <w:pPr>
        <w:widowControl w:val="0"/>
        <w:tabs>
          <w:tab w:val="left" w:pos="567"/>
        </w:tabs>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lang w:val="x-none"/>
        </w:rPr>
        <w:t>документ, подтверждающий снятие с государственного учета имущества (состоящего на учете), выданный организацией, осуществляющей государственный учет имущества;</w:t>
      </w:r>
    </w:p>
    <w:p w:rsidR="00E23A97" w:rsidRPr="00E23A97" w:rsidRDefault="00E23A97" w:rsidP="00E23A97">
      <w:pPr>
        <w:widowControl w:val="0"/>
        <w:autoSpaceDE w:val="0"/>
        <w:autoSpaceDN w:val="0"/>
        <w:adjustRightInd w:val="0"/>
        <w:spacing w:after="0" w:line="240" w:lineRule="auto"/>
        <w:jc w:val="both"/>
        <w:rPr>
          <w:rFonts w:ascii="Times New Roman" w:hAnsi="Times New Roman" w:cs="Times New Roman"/>
          <w:lang w:val="x-none"/>
        </w:rPr>
      </w:pPr>
      <w:r w:rsidRPr="00E23A97">
        <w:rPr>
          <w:rFonts w:ascii="Times New Roman" w:hAnsi="Times New Roman" w:cs="Times New Roman"/>
          <w:lang w:val="x-none"/>
        </w:rPr>
        <w:t xml:space="preserve">выписку из Единого государственного реестра прав на недвижимое имущество и сделок с ним о прекращении государственной регистрации права оперативного управления, права хозяйственного ведения, права собственности городского поселения Безенчук муниципального района </w:t>
      </w:r>
      <w:proofErr w:type="spellStart"/>
      <w:r w:rsidRPr="00E23A97">
        <w:rPr>
          <w:rFonts w:ascii="Times New Roman" w:hAnsi="Times New Roman" w:cs="Times New Roman"/>
          <w:lang w:val="x-none"/>
        </w:rPr>
        <w:t>Безенчукский</w:t>
      </w:r>
      <w:proofErr w:type="spellEnd"/>
      <w:r w:rsidRPr="00E23A97">
        <w:rPr>
          <w:rFonts w:ascii="Times New Roman" w:hAnsi="Times New Roman" w:cs="Times New Roman"/>
          <w:lang w:val="x-none"/>
        </w:rPr>
        <w:t xml:space="preserve"> Самарской области на объекты недвижимого имущества (в случае если право было зарегистрировано).</w:t>
      </w:r>
    </w:p>
    <w:p w:rsidR="00CF0A39" w:rsidRPr="00701B27" w:rsidRDefault="00CF0A39" w:rsidP="00CF0A39">
      <w:pPr>
        <w:spacing w:after="0" w:line="240" w:lineRule="auto"/>
        <w:jc w:val="right"/>
        <w:rPr>
          <w:rFonts w:ascii="Times New Roman" w:hAnsi="Times New Roman" w:cs="Times New Roman"/>
          <w:sz w:val="20"/>
          <w:szCs w:val="20"/>
        </w:rPr>
      </w:pPr>
      <w:r w:rsidRPr="00701B27">
        <w:rPr>
          <w:rFonts w:ascii="Times New Roman" w:hAnsi="Times New Roman" w:cs="Times New Roman"/>
          <w:sz w:val="20"/>
          <w:szCs w:val="20"/>
        </w:rPr>
        <w:t xml:space="preserve">Приложение № </w:t>
      </w:r>
      <w:r w:rsidR="00C31732">
        <w:rPr>
          <w:rFonts w:ascii="Times New Roman" w:hAnsi="Times New Roman" w:cs="Times New Roman"/>
          <w:sz w:val="20"/>
          <w:szCs w:val="20"/>
        </w:rPr>
        <w:t>1</w:t>
      </w:r>
    </w:p>
    <w:p w:rsidR="00CF0A39" w:rsidRPr="00701B27" w:rsidRDefault="00CF0A39" w:rsidP="00701B27">
      <w:pPr>
        <w:spacing w:after="0" w:line="240" w:lineRule="auto"/>
        <w:jc w:val="right"/>
        <w:rPr>
          <w:rFonts w:ascii="Times New Roman" w:hAnsi="Times New Roman" w:cs="Times New Roman"/>
          <w:b/>
          <w:sz w:val="20"/>
          <w:szCs w:val="20"/>
        </w:rPr>
      </w:pPr>
      <w:r w:rsidRPr="00701B27">
        <w:rPr>
          <w:rFonts w:ascii="Times New Roman" w:hAnsi="Times New Roman" w:cs="Times New Roman"/>
          <w:sz w:val="20"/>
          <w:szCs w:val="20"/>
        </w:rPr>
        <w:t xml:space="preserve">                                                                                                              </w:t>
      </w:r>
      <w:r w:rsidR="00701B27" w:rsidRPr="00701B27">
        <w:rPr>
          <w:rFonts w:ascii="Times New Roman" w:hAnsi="Times New Roman" w:cs="Times New Roman"/>
          <w:sz w:val="20"/>
          <w:szCs w:val="20"/>
        </w:rPr>
        <w:t>к</w:t>
      </w:r>
      <w:r w:rsidRPr="00701B27">
        <w:rPr>
          <w:rFonts w:ascii="Times New Roman" w:hAnsi="Times New Roman" w:cs="Times New Roman"/>
          <w:sz w:val="20"/>
          <w:szCs w:val="20"/>
        </w:rPr>
        <w:t xml:space="preserve"> </w:t>
      </w:r>
      <w:r w:rsidR="00701B27" w:rsidRPr="00701B27">
        <w:rPr>
          <w:rFonts w:ascii="Times New Roman" w:hAnsi="Times New Roman" w:cs="Times New Roman"/>
          <w:sz w:val="20"/>
          <w:szCs w:val="20"/>
        </w:rPr>
        <w:t>положению о списании муниципального имущества, находящ</w:t>
      </w:r>
      <w:r w:rsidR="00701B27" w:rsidRPr="00701B27">
        <w:rPr>
          <w:rFonts w:ascii="Times New Roman" w:hAnsi="Times New Roman" w:cs="Times New Roman"/>
          <w:sz w:val="20"/>
          <w:szCs w:val="20"/>
        </w:rPr>
        <w:t>е</w:t>
      </w:r>
      <w:r w:rsidR="00701B27" w:rsidRPr="00701B27">
        <w:rPr>
          <w:rFonts w:ascii="Times New Roman" w:hAnsi="Times New Roman" w:cs="Times New Roman"/>
          <w:sz w:val="20"/>
          <w:szCs w:val="20"/>
        </w:rPr>
        <w:t xml:space="preserve">гося в собственности городского поселения Безенчук муниципального </w:t>
      </w:r>
      <w:r w:rsidR="00701B27" w:rsidRPr="00701B27">
        <w:rPr>
          <w:rFonts w:ascii="Times New Roman" w:hAnsi="Times New Roman" w:cs="Times New Roman"/>
          <w:color w:val="000000"/>
          <w:sz w:val="20"/>
          <w:szCs w:val="20"/>
        </w:rPr>
        <w:t xml:space="preserve">района </w:t>
      </w:r>
      <w:proofErr w:type="spellStart"/>
      <w:r w:rsidR="00701B27" w:rsidRPr="00701B27">
        <w:rPr>
          <w:rFonts w:ascii="Times New Roman" w:hAnsi="Times New Roman" w:cs="Times New Roman"/>
          <w:color w:val="000000"/>
          <w:sz w:val="20"/>
          <w:szCs w:val="20"/>
        </w:rPr>
        <w:t>Б</w:t>
      </w:r>
      <w:r w:rsidR="00701B27" w:rsidRPr="00701B27">
        <w:rPr>
          <w:rFonts w:ascii="Times New Roman" w:hAnsi="Times New Roman" w:cs="Times New Roman"/>
          <w:color w:val="000000"/>
          <w:sz w:val="20"/>
          <w:szCs w:val="20"/>
        </w:rPr>
        <w:t>е</w:t>
      </w:r>
      <w:r w:rsidR="00701B27" w:rsidRPr="00701B27">
        <w:rPr>
          <w:rFonts w:ascii="Times New Roman" w:hAnsi="Times New Roman" w:cs="Times New Roman"/>
          <w:color w:val="000000"/>
          <w:sz w:val="20"/>
          <w:szCs w:val="20"/>
        </w:rPr>
        <w:t>зенчукский</w:t>
      </w:r>
      <w:proofErr w:type="spellEnd"/>
      <w:r w:rsidR="00701B27" w:rsidRPr="00701B27">
        <w:rPr>
          <w:rFonts w:ascii="Times New Roman" w:hAnsi="Times New Roman" w:cs="Times New Roman"/>
          <w:color w:val="000000"/>
          <w:sz w:val="20"/>
          <w:szCs w:val="20"/>
        </w:rPr>
        <w:t xml:space="preserve"> Самарской области</w:t>
      </w:r>
    </w:p>
    <w:p w:rsidR="00CF0A39" w:rsidRPr="00CF0A39" w:rsidRDefault="00CF0A39" w:rsidP="00CF0A39">
      <w:pPr>
        <w:pStyle w:val="ConsPlusNormal"/>
        <w:jc w:val="center"/>
        <w:rPr>
          <w:rFonts w:ascii="Times New Roman" w:hAnsi="Times New Roman"/>
          <w:b/>
          <w:sz w:val="22"/>
          <w:szCs w:val="22"/>
        </w:rPr>
      </w:pPr>
      <w:hyperlink r:id="rId11" w:history="1">
        <w:r w:rsidRPr="00CF0A39">
          <w:rPr>
            <w:rFonts w:ascii="Times New Roman" w:hAnsi="Times New Roman"/>
            <w:b/>
            <w:sz w:val="22"/>
            <w:szCs w:val="22"/>
          </w:rPr>
          <w:t>Договор</w:t>
        </w:r>
      </w:hyperlink>
      <w:r w:rsidRPr="00CF0A39">
        <w:rPr>
          <w:rFonts w:ascii="Times New Roman" w:hAnsi="Times New Roman"/>
          <w:b/>
          <w:sz w:val="22"/>
          <w:szCs w:val="22"/>
        </w:rPr>
        <w:t xml:space="preserve"> N ___</w:t>
      </w:r>
      <w:r w:rsidR="00D76ECB">
        <w:rPr>
          <w:rFonts w:ascii="Times New Roman" w:hAnsi="Times New Roman"/>
          <w:b/>
          <w:sz w:val="22"/>
          <w:szCs w:val="22"/>
        </w:rPr>
        <w:t xml:space="preserve"> </w:t>
      </w:r>
      <w:r w:rsidRPr="00CF0A39">
        <w:rPr>
          <w:rFonts w:ascii="Times New Roman" w:hAnsi="Times New Roman"/>
          <w:b/>
          <w:sz w:val="22"/>
          <w:szCs w:val="22"/>
        </w:rPr>
        <w:t>купли-продажи вторсырья</w:t>
      </w:r>
      <w:r w:rsidR="00D76ECB">
        <w:rPr>
          <w:rFonts w:ascii="Times New Roman" w:hAnsi="Times New Roman"/>
          <w:b/>
          <w:sz w:val="22"/>
          <w:szCs w:val="22"/>
        </w:rPr>
        <w:t xml:space="preserve"> </w:t>
      </w:r>
      <w:r w:rsidRPr="00CF0A39">
        <w:rPr>
          <w:rFonts w:ascii="Times New Roman" w:hAnsi="Times New Roman"/>
          <w:b/>
          <w:sz w:val="22"/>
          <w:szCs w:val="22"/>
        </w:rPr>
        <w:t>(лома, макулатуры, пластиковой,</w:t>
      </w:r>
      <w:r w:rsidR="00D76ECB">
        <w:rPr>
          <w:rFonts w:ascii="Times New Roman" w:hAnsi="Times New Roman"/>
          <w:b/>
          <w:sz w:val="22"/>
          <w:szCs w:val="22"/>
        </w:rPr>
        <w:t xml:space="preserve"> </w:t>
      </w:r>
      <w:r w:rsidRPr="00CF0A39">
        <w:rPr>
          <w:rFonts w:ascii="Times New Roman" w:hAnsi="Times New Roman"/>
          <w:b/>
          <w:sz w:val="22"/>
          <w:szCs w:val="22"/>
        </w:rPr>
        <w:t>стеклянной тары)</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г._________                                                                                                         </w:t>
      </w:r>
      <w:proofErr w:type="gramStart"/>
      <w:r w:rsidRPr="00CF0A39">
        <w:rPr>
          <w:rFonts w:ascii="Times New Roman" w:hAnsi="Times New Roman" w:cs="Times New Roman"/>
          <w:sz w:val="22"/>
          <w:szCs w:val="22"/>
        </w:rPr>
        <w:t xml:space="preserve">   «</w:t>
      </w:r>
      <w:proofErr w:type="gramEnd"/>
      <w:r w:rsidRPr="00CF0A39">
        <w:rPr>
          <w:rFonts w:ascii="Times New Roman" w:hAnsi="Times New Roman" w:cs="Times New Roman"/>
          <w:sz w:val="22"/>
          <w:szCs w:val="22"/>
        </w:rPr>
        <w:t>__»____ ____г.</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___________________________, именуем__ в дальнейшем «Продавец», в лице ______________   </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(наименование или Ф.И.О.) </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________________________, </w:t>
      </w:r>
      <w:proofErr w:type="spellStart"/>
      <w:r w:rsidRPr="00CF0A39">
        <w:rPr>
          <w:rFonts w:ascii="Times New Roman" w:hAnsi="Times New Roman" w:cs="Times New Roman"/>
          <w:sz w:val="22"/>
          <w:szCs w:val="22"/>
        </w:rPr>
        <w:t>действующ</w:t>
      </w:r>
      <w:proofErr w:type="spellEnd"/>
      <w:r w:rsidRPr="00CF0A39">
        <w:rPr>
          <w:rFonts w:ascii="Times New Roman" w:hAnsi="Times New Roman" w:cs="Times New Roman"/>
          <w:sz w:val="22"/>
          <w:szCs w:val="22"/>
        </w:rPr>
        <w:t>__ на основании _________________________________,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(должность, Ф.И.О.)                                                          (устава, доверенности или паспорта)</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с одной стороны и _________________________________, именуем__ в дальнейшем </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(наименование или Ф.И.О.)  </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«Покупатель», в лице ________________________________________________, </w:t>
      </w:r>
      <w:proofErr w:type="spellStart"/>
      <w:r w:rsidRPr="00CF0A39">
        <w:rPr>
          <w:rFonts w:ascii="Times New Roman" w:hAnsi="Times New Roman" w:cs="Times New Roman"/>
          <w:sz w:val="22"/>
          <w:szCs w:val="22"/>
        </w:rPr>
        <w:t>действующ</w:t>
      </w:r>
      <w:proofErr w:type="spellEnd"/>
      <w:r w:rsidRPr="00CF0A39">
        <w:rPr>
          <w:rFonts w:ascii="Times New Roman" w:hAnsi="Times New Roman" w:cs="Times New Roman"/>
          <w:sz w:val="22"/>
          <w:szCs w:val="22"/>
        </w:rPr>
        <w:t xml:space="preserve">__ на </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(должность, Ф.И.О.)</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основании_______________________________________________, с другой стороны, совместно </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(Устава, доверенности или паспорта)</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именуемые «Стороны», заключили настоящий Договор о нижеследующем:</w:t>
      </w:r>
    </w:p>
    <w:p w:rsidR="00CF0A39" w:rsidRPr="00CF0A39" w:rsidRDefault="00CF0A39" w:rsidP="00CF0A39">
      <w:pPr>
        <w:pStyle w:val="ConsPlusNonformat"/>
        <w:jc w:val="center"/>
        <w:rPr>
          <w:rFonts w:ascii="Times New Roman" w:hAnsi="Times New Roman" w:cs="Times New Roman"/>
          <w:sz w:val="22"/>
          <w:szCs w:val="22"/>
        </w:rPr>
      </w:pPr>
      <w:r w:rsidRPr="00CF0A39">
        <w:rPr>
          <w:rFonts w:ascii="Times New Roman" w:hAnsi="Times New Roman" w:cs="Times New Roman"/>
          <w:sz w:val="22"/>
          <w:szCs w:val="22"/>
        </w:rPr>
        <w:t>1. ПРЕДМЕТ ДОГОВОРА</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1.1.  </w:t>
      </w:r>
      <w:proofErr w:type="gramStart"/>
      <w:r w:rsidRPr="00CF0A39">
        <w:rPr>
          <w:rFonts w:ascii="Times New Roman" w:hAnsi="Times New Roman" w:cs="Times New Roman"/>
          <w:sz w:val="22"/>
          <w:szCs w:val="22"/>
        </w:rPr>
        <w:t>Продавец  обязуется</w:t>
      </w:r>
      <w:proofErr w:type="gramEnd"/>
      <w:r w:rsidRPr="00CF0A39">
        <w:rPr>
          <w:rFonts w:ascii="Times New Roman" w:hAnsi="Times New Roman" w:cs="Times New Roman"/>
          <w:sz w:val="22"/>
          <w:szCs w:val="22"/>
        </w:rPr>
        <w:t xml:space="preserve"> передать в собственность Покупателя следующее Вторсырье (Товар): _________________________________ в количестве _____________________________,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(наименование)</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согласно Приложению </w:t>
      </w:r>
      <w:proofErr w:type="gramStart"/>
      <w:r w:rsidRPr="00CF0A39">
        <w:rPr>
          <w:rFonts w:ascii="Times New Roman" w:hAnsi="Times New Roman" w:cs="Times New Roman"/>
          <w:sz w:val="22"/>
          <w:szCs w:val="22"/>
        </w:rPr>
        <w:t>№  _</w:t>
      </w:r>
      <w:proofErr w:type="gramEnd"/>
      <w:r w:rsidRPr="00CF0A39">
        <w:rPr>
          <w:rFonts w:ascii="Times New Roman" w:hAnsi="Times New Roman" w:cs="Times New Roman"/>
          <w:sz w:val="22"/>
          <w:szCs w:val="22"/>
        </w:rPr>
        <w:t>______ к настоящему Договору, а Покупатель обязуется принять и оплатить его.</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1.2. Продавец предоставляет Покупателю Вторсырье в следующем виде: 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1.3. Вторсырье вывозится транспортом Продавца/Покупателя.</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1.4. Право собственности на Вторсырье переходит от Продавца к Покупателю после подписания Сторонами акта приема-передачи (Приложение № 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1.5. Вместе с Вторсырьем Продавец передает Покупателю следующие документы: ___________________________________.</w:t>
      </w:r>
    </w:p>
    <w:p w:rsidR="00CF0A39" w:rsidRPr="00CF0A39" w:rsidRDefault="00CF0A39" w:rsidP="00CF0A39">
      <w:pPr>
        <w:pStyle w:val="ConsPlusNonformat"/>
        <w:jc w:val="center"/>
        <w:rPr>
          <w:rFonts w:ascii="Times New Roman" w:hAnsi="Times New Roman" w:cs="Times New Roman"/>
          <w:sz w:val="22"/>
          <w:szCs w:val="22"/>
        </w:rPr>
      </w:pPr>
      <w:r w:rsidRPr="00CF0A39">
        <w:rPr>
          <w:rFonts w:ascii="Times New Roman" w:hAnsi="Times New Roman" w:cs="Times New Roman"/>
          <w:sz w:val="22"/>
          <w:szCs w:val="22"/>
        </w:rPr>
        <w:t>2. ОБЯЗАННОСТИ СТОРОН</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2.1. Продавец обязан:</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2.1.1. Передать Покупателю Вторсырье в срок 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2.1.2. Передать Вторсырье свободным от прав третьих лиц.</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2.2. Покупатель обязан:</w:t>
      </w:r>
    </w:p>
    <w:p w:rsidR="00CF0A39" w:rsidRPr="00CF0A39" w:rsidRDefault="00CF0A39" w:rsidP="00CF0A39">
      <w:pPr>
        <w:pStyle w:val="ConsPlusNonformat"/>
        <w:jc w:val="both"/>
        <w:rPr>
          <w:rFonts w:ascii="Times New Roman" w:hAnsi="Times New Roman" w:cs="Times New Roman"/>
          <w:sz w:val="22"/>
          <w:szCs w:val="22"/>
        </w:rPr>
      </w:pPr>
      <w:bookmarkStart w:id="11" w:name="P41"/>
      <w:bookmarkEnd w:id="11"/>
      <w:r w:rsidRPr="00CF0A39">
        <w:rPr>
          <w:rFonts w:ascii="Times New Roman" w:hAnsi="Times New Roman" w:cs="Times New Roman"/>
          <w:sz w:val="22"/>
          <w:szCs w:val="22"/>
        </w:rPr>
        <w:t xml:space="preserve">    2.2.1. Принять Вторсырье от Продавца в порядке и сроки, которые предусмотрены настоящим Договором.</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2.2.2. Оплатить Вторсырье в порядке и сроки, которые предусмотрены настоящим Договором.</w:t>
      </w:r>
    </w:p>
    <w:p w:rsidR="00CF0A39" w:rsidRPr="00CF0A39" w:rsidRDefault="00CF0A39" w:rsidP="00CF0A39">
      <w:pPr>
        <w:pStyle w:val="ConsPlusNonformat"/>
        <w:jc w:val="center"/>
        <w:rPr>
          <w:rFonts w:ascii="Times New Roman" w:hAnsi="Times New Roman" w:cs="Times New Roman"/>
          <w:sz w:val="22"/>
          <w:szCs w:val="22"/>
        </w:rPr>
      </w:pPr>
      <w:r w:rsidRPr="00CF0A39">
        <w:rPr>
          <w:rFonts w:ascii="Times New Roman" w:hAnsi="Times New Roman" w:cs="Times New Roman"/>
          <w:sz w:val="22"/>
          <w:szCs w:val="22"/>
        </w:rPr>
        <w:t>3. ЦЕНА ДОГОВОРА И ПОРЯДОК РАСЧЕТОВ</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3.1. Цена Вторсырья, передаваемого по настоящему Договору, составляет:</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______________________________ - ________ (__________) рублей, в том числе НДС </w:t>
      </w:r>
      <w:hyperlink w:anchor="P125" w:history="1">
        <w:r w:rsidRPr="00CF0A39">
          <w:rPr>
            <w:rFonts w:ascii="Times New Roman" w:hAnsi="Times New Roman" w:cs="Times New Roman"/>
            <w:sz w:val="22"/>
            <w:szCs w:val="22"/>
          </w:rPr>
          <w:t>&lt;1&gt;</w:t>
        </w:r>
      </w:hyperlink>
      <w:r w:rsidRPr="00CF0A39">
        <w:rPr>
          <w:rFonts w:ascii="Times New Roman" w:hAnsi="Times New Roman" w:cs="Times New Roman"/>
          <w:sz w:val="22"/>
          <w:szCs w:val="22"/>
        </w:rPr>
        <w:t xml:space="preserve"> 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______________________________ - ________ (__________) рублей, в том числе НДС </w:t>
      </w:r>
      <w:hyperlink w:anchor="P125" w:history="1">
        <w:r w:rsidRPr="00CF0A39">
          <w:rPr>
            <w:rFonts w:ascii="Times New Roman" w:hAnsi="Times New Roman" w:cs="Times New Roman"/>
            <w:sz w:val="22"/>
            <w:szCs w:val="22"/>
          </w:rPr>
          <w:t>&lt;1&gt;</w:t>
        </w:r>
      </w:hyperlink>
      <w:r w:rsidRPr="00CF0A39">
        <w:rPr>
          <w:rFonts w:ascii="Times New Roman" w:hAnsi="Times New Roman" w:cs="Times New Roman"/>
          <w:sz w:val="22"/>
          <w:szCs w:val="22"/>
        </w:rPr>
        <w:t xml:space="preserve"> 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3.2. Цена Договора составляет ________ (__________) рублей, в том числе НДС </w:t>
      </w:r>
      <w:hyperlink w:anchor="P125" w:history="1">
        <w:r w:rsidRPr="00CF0A39">
          <w:rPr>
            <w:rFonts w:ascii="Times New Roman" w:hAnsi="Times New Roman" w:cs="Times New Roman"/>
            <w:sz w:val="22"/>
            <w:szCs w:val="22"/>
          </w:rPr>
          <w:t>&lt;1&gt;</w:t>
        </w:r>
      </w:hyperlink>
      <w:r w:rsidRPr="00CF0A39">
        <w:rPr>
          <w:rFonts w:ascii="Times New Roman" w:hAnsi="Times New Roman" w:cs="Times New Roman"/>
          <w:sz w:val="22"/>
          <w:szCs w:val="22"/>
        </w:rPr>
        <w:t xml:space="preserve"> ___%.</w:t>
      </w:r>
    </w:p>
    <w:p w:rsidR="00CF0A39" w:rsidRPr="00CF0A39" w:rsidRDefault="00CF0A39" w:rsidP="00CF0A39">
      <w:pPr>
        <w:pStyle w:val="ConsPlusNonformat"/>
        <w:jc w:val="both"/>
        <w:rPr>
          <w:rFonts w:ascii="Times New Roman" w:hAnsi="Times New Roman" w:cs="Times New Roman"/>
          <w:sz w:val="22"/>
          <w:szCs w:val="22"/>
        </w:rPr>
      </w:pPr>
      <w:bookmarkStart w:id="12" w:name="P50"/>
      <w:bookmarkEnd w:id="12"/>
      <w:r w:rsidRPr="00CF0A39">
        <w:rPr>
          <w:rFonts w:ascii="Times New Roman" w:hAnsi="Times New Roman" w:cs="Times New Roman"/>
          <w:sz w:val="22"/>
          <w:szCs w:val="22"/>
        </w:rPr>
        <w:t xml:space="preserve">     3.3. Уплата цены Договора производится в срок до 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3.4. Уплата цены Договора производится в следующем порядке: _________________________________.</w:t>
      </w:r>
    </w:p>
    <w:p w:rsidR="00CF0A39" w:rsidRPr="00CF0A39" w:rsidRDefault="00CF0A39" w:rsidP="00CF0A39">
      <w:pPr>
        <w:pStyle w:val="ConsPlusNonformat"/>
        <w:jc w:val="center"/>
        <w:rPr>
          <w:rFonts w:ascii="Times New Roman" w:hAnsi="Times New Roman" w:cs="Times New Roman"/>
          <w:sz w:val="22"/>
          <w:szCs w:val="22"/>
        </w:rPr>
      </w:pPr>
      <w:r w:rsidRPr="00CF0A39">
        <w:rPr>
          <w:rFonts w:ascii="Times New Roman" w:hAnsi="Times New Roman" w:cs="Times New Roman"/>
          <w:sz w:val="22"/>
          <w:szCs w:val="22"/>
        </w:rPr>
        <w:t>4. ПЕРЕДАЧА И ПРИНЯТИЕ ТОВАРА</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lastRenderedPageBreak/>
        <w:t xml:space="preserve">     4.1. Доставка/вывоз Вторсырья осуществляется Продавцом/Покупателем по адресу: ___________________ в следующие сроки: _____________________________.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4.2. Покупатель при получении Вторсырья обязан осмотреть его, проверить соответствие качества и количества Товара условиям настоящего Договора и принять Товар. Принятие Товара Покупателем подтверждается подписанием акта приема-передачи Товара (Приложение № 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4.3. Продавец считается исполнившим свою обязанность по передаче Товара с даты подписания Сторонами акта приема-передачи.</w:t>
      </w:r>
    </w:p>
    <w:p w:rsidR="00CF0A39" w:rsidRPr="00CF0A39" w:rsidRDefault="00CF0A39" w:rsidP="00CF0A39">
      <w:pPr>
        <w:pStyle w:val="ConsPlusNonformat"/>
        <w:jc w:val="center"/>
        <w:rPr>
          <w:rFonts w:ascii="Times New Roman" w:hAnsi="Times New Roman" w:cs="Times New Roman"/>
          <w:sz w:val="22"/>
          <w:szCs w:val="22"/>
        </w:rPr>
      </w:pPr>
      <w:r w:rsidRPr="00CF0A39">
        <w:rPr>
          <w:rFonts w:ascii="Times New Roman" w:hAnsi="Times New Roman" w:cs="Times New Roman"/>
          <w:sz w:val="22"/>
          <w:szCs w:val="22"/>
        </w:rPr>
        <w:t>5. ОТВЕТСТВЕННОСТЬ СТОРОН</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5.1. За нарушение срока уплаты цены Договора, предусмотренного </w:t>
      </w:r>
      <w:hyperlink w:anchor="P50" w:history="1">
        <w:r w:rsidRPr="00CF0A39">
          <w:rPr>
            <w:rFonts w:ascii="Times New Roman" w:hAnsi="Times New Roman" w:cs="Times New Roman"/>
            <w:sz w:val="22"/>
            <w:szCs w:val="22"/>
          </w:rPr>
          <w:t>п. 3.3</w:t>
        </w:r>
      </w:hyperlink>
      <w:r w:rsidRPr="00CF0A39">
        <w:rPr>
          <w:rFonts w:ascii="Times New Roman" w:hAnsi="Times New Roman" w:cs="Times New Roman"/>
          <w:sz w:val="22"/>
          <w:szCs w:val="22"/>
        </w:rPr>
        <w:t xml:space="preserve"> настоящего Договора, Продавец вправе потребовать от Покупателя уплаты пени в размере _____% от не уплаченной в срок суммы за каждый день просрочки.</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5.2. За нарушение срока передачи Вторсырья, предусмотренного </w:t>
      </w:r>
      <w:hyperlink w:anchor="P41" w:history="1">
        <w:r w:rsidRPr="00CF0A39">
          <w:rPr>
            <w:rFonts w:ascii="Times New Roman" w:hAnsi="Times New Roman" w:cs="Times New Roman"/>
            <w:sz w:val="22"/>
            <w:szCs w:val="22"/>
          </w:rPr>
          <w:t>п. 2.1.1</w:t>
        </w:r>
      </w:hyperlink>
      <w:r w:rsidRPr="00CF0A39">
        <w:rPr>
          <w:rFonts w:ascii="Times New Roman" w:hAnsi="Times New Roman" w:cs="Times New Roman"/>
          <w:sz w:val="22"/>
          <w:szCs w:val="22"/>
        </w:rPr>
        <w:t xml:space="preserve"> настоящего Договора, Покупатель вправе потребовать от Продавца уплаты пени в размере _____% от цены не переданного в срок Вторсырья за каждый день просрочки.</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5.3. За нарушение иных условий настоящего Договора Стороны несут ответственность, предусмотренную действующим законодательством Российской Федерации.</w:t>
      </w:r>
    </w:p>
    <w:p w:rsidR="00CF0A39" w:rsidRPr="00CF0A39" w:rsidRDefault="00CF0A39" w:rsidP="00CF0A39">
      <w:pPr>
        <w:pStyle w:val="ConsPlusNonformat"/>
        <w:jc w:val="center"/>
        <w:rPr>
          <w:rFonts w:ascii="Times New Roman" w:hAnsi="Times New Roman" w:cs="Times New Roman"/>
          <w:sz w:val="22"/>
          <w:szCs w:val="22"/>
        </w:rPr>
      </w:pPr>
      <w:r w:rsidRPr="00CF0A39">
        <w:rPr>
          <w:rFonts w:ascii="Times New Roman" w:hAnsi="Times New Roman" w:cs="Times New Roman"/>
          <w:sz w:val="22"/>
          <w:szCs w:val="22"/>
        </w:rPr>
        <w:t>6. РАЗРЕШЕНИЕ СПОРОВ</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6.1.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6.2. При неурегулировании в процессе переговоров спорных вопросов споры разрешаются в суде в порядке, установленном действующим законодательством Российской Федерации.</w:t>
      </w:r>
    </w:p>
    <w:p w:rsidR="00CF0A39" w:rsidRPr="00CF0A39" w:rsidRDefault="00CF0A39" w:rsidP="00CF0A39">
      <w:pPr>
        <w:pStyle w:val="ConsPlusNonformat"/>
        <w:jc w:val="center"/>
        <w:rPr>
          <w:rFonts w:ascii="Times New Roman" w:hAnsi="Times New Roman" w:cs="Times New Roman"/>
          <w:sz w:val="22"/>
          <w:szCs w:val="22"/>
        </w:rPr>
      </w:pPr>
      <w:r w:rsidRPr="00CF0A39">
        <w:rPr>
          <w:rFonts w:ascii="Times New Roman" w:hAnsi="Times New Roman" w:cs="Times New Roman"/>
          <w:sz w:val="22"/>
          <w:szCs w:val="22"/>
        </w:rPr>
        <w:t>7. ФОРС-МАЖОР</w:t>
      </w:r>
    </w:p>
    <w:p w:rsidR="00CF0A39" w:rsidRPr="00CF0A39" w:rsidRDefault="00CF0A39" w:rsidP="00CF0A39">
      <w:pPr>
        <w:pStyle w:val="ConsPlusNonformat"/>
        <w:jc w:val="both"/>
        <w:rPr>
          <w:rFonts w:ascii="Times New Roman" w:hAnsi="Times New Roman" w:cs="Times New Roman"/>
          <w:sz w:val="22"/>
          <w:szCs w:val="22"/>
        </w:rPr>
      </w:pPr>
      <w:bookmarkStart w:id="13" w:name="P72"/>
      <w:bookmarkEnd w:id="13"/>
      <w:r w:rsidRPr="00CF0A39">
        <w:rPr>
          <w:rFonts w:ascii="Times New Roman" w:hAnsi="Times New Roman" w:cs="Times New Roman"/>
          <w:sz w:val="22"/>
          <w:szCs w:val="22"/>
        </w:rPr>
        <w:t xml:space="preserve">     7.1. В случае возникновения обстоятельств непреодолимой силы, которые не могли быть известны заранее и которые нельзя было предвидеть или предупредить их последствия (стихийные бедствия, военные действия, изменения законодательства и т.п.), Стороны освобождаются от ответственности за неисполнение взятых на себя по Договору обязательств в части конкретных нарушений обязательств, вызванных наступлением обстоятельств непреодолимой силы.</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7.2. При наступлении обстоятельств, указанных в </w:t>
      </w:r>
      <w:hyperlink w:anchor="P72" w:history="1">
        <w:r w:rsidRPr="00CF0A39">
          <w:rPr>
            <w:rFonts w:ascii="Times New Roman" w:hAnsi="Times New Roman" w:cs="Times New Roman"/>
            <w:sz w:val="22"/>
            <w:szCs w:val="22"/>
          </w:rPr>
          <w:t>п. 7.1</w:t>
        </w:r>
      </w:hyperlink>
      <w:r w:rsidRPr="00CF0A39">
        <w:rPr>
          <w:rFonts w:ascii="Times New Roman" w:hAnsi="Times New Roman" w:cs="Times New Roman"/>
          <w:sz w:val="22"/>
          <w:szCs w:val="22"/>
        </w:rPr>
        <w:t xml:space="preserve">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настоящему Договору.</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7.3. В случае наступления обстоятельств, указанных в </w:t>
      </w:r>
      <w:hyperlink w:anchor="P72" w:history="1">
        <w:r w:rsidRPr="00CF0A39">
          <w:rPr>
            <w:rFonts w:ascii="Times New Roman" w:hAnsi="Times New Roman" w:cs="Times New Roman"/>
            <w:sz w:val="22"/>
            <w:szCs w:val="22"/>
          </w:rPr>
          <w:t>п. 7.1</w:t>
        </w:r>
      </w:hyperlink>
      <w:r w:rsidRPr="00CF0A39">
        <w:rPr>
          <w:rFonts w:ascii="Times New Roman" w:hAnsi="Times New Roman" w:cs="Times New Roman"/>
          <w:sz w:val="22"/>
          <w:szCs w:val="22"/>
        </w:rPr>
        <w:t xml:space="preserve">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7.4. Если наступившие обстоятельства, перечисленные в </w:t>
      </w:r>
      <w:hyperlink w:anchor="P72" w:history="1">
        <w:r w:rsidRPr="00CF0A39">
          <w:rPr>
            <w:rFonts w:ascii="Times New Roman" w:hAnsi="Times New Roman" w:cs="Times New Roman"/>
            <w:sz w:val="22"/>
            <w:szCs w:val="22"/>
          </w:rPr>
          <w:t>п. 7.1</w:t>
        </w:r>
      </w:hyperlink>
      <w:r w:rsidRPr="00CF0A39">
        <w:rPr>
          <w:rFonts w:ascii="Times New Roman" w:hAnsi="Times New Roman" w:cs="Times New Roman"/>
          <w:sz w:val="22"/>
          <w:szCs w:val="22"/>
        </w:rPr>
        <w:t xml:space="preserve"> настоящего Договора, и их последствия продолжают действовать более ______ (_________) месяцев, Стороны проводят дополнительные переговоры для выявления приемлемых альтернативных способов исполнения настоящего Договора.</w:t>
      </w:r>
    </w:p>
    <w:p w:rsidR="00CF0A39" w:rsidRPr="00CF0A39" w:rsidRDefault="00CF0A39" w:rsidP="00CF0A39">
      <w:pPr>
        <w:pStyle w:val="ConsPlusNonformat"/>
        <w:jc w:val="center"/>
        <w:rPr>
          <w:rFonts w:ascii="Times New Roman" w:hAnsi="Times New Roman" w:cs="Times New Roman"/>
          <w:sz w:val="22"/>
          <w:szCs w:val="22"/>
        </w:rPr>
      </w:pPr>
      <w:r w:rsidRPr="00CF0A39">
        <w:rPr>
          <w:rFonts w:ascii="Times New Roman" w:hAnsi="Times New Roman" w:cs="Times New Roman"/>
          <w:sz w:val="22"/>
          <w:szCs w:val="22"/>
        </w:rPr>
        <w:t>8. ЗАКЛЮЧИТЕЛЬНЫЕ ПОЛОЖЕНИЯ</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8.1. Настоящий Договор вступает в силу с даты его подписания обеими Сторонами и действует до полного исполнения ими обязательств по настоящему Договору.</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8.2. Любые изменения и дополнения к настоящему Договору должны быть составлены в письменной форме и подписаны Сторонами или надлежаще уполномоченными на то представителями Сторон.</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8.3. Настоящий Договор может быть расторгнут по соглашению Сторон, а также по иным основаниям, предусмотренным действующим законодательством Российской Федерации.</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8.4. Во всем остальном, что не предусмотрено настоящим Договором, Стороны руководствуются действующим законодательством Российской Федерации.</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8.5. Договор составлен в двух экземплярах, имеющих равную юридическую силу, по одному для каждой Стороны.</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8.6. Приложение:</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8.6.1. Перечень вторсырья (Приложение N 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8.6.2. Акт приема-передачи вторсырья (Приложение N ___).</w:t>
      </w:r>
    </w:p>
    <w:p w:rsidR="00CF0A39" w:rsidRPr="00CF0A39" w:rsidRDefault="00CF0A39" w:rsidP="00CF0A39">
      <w:pPr>
        <w:pStyle w:val="ConsPlusNonformat"/>
        <w:jc w:val="center"/>
        <w:rPr>
          <w:rFonts w:ascii="Times New Roman" w:hAnsi="Times New Roman" w:cs="Times New Roman"/>
          <w:sz w:val="22"/>
          <w:szCs w:val="22"/>
        </w:rPr>
      </w:pPr>
      <w:r w:rsidRPr="00CF0A39">
        <w:rPr>
          <w:rFonts w:ascii="Times New Roman" w:hAnsi="Times New Roman" w:cs="Times New Roman"/>
          <w:sz w:val="22"/>
          <w:szCs w:val="22"/>
        </w:rPr>
        <w:t>9. АДРЕСА И БАНКОВСКИЕ РЕКВИЗИТЫ СТОРОН</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Продавец: ________________________                               Покупатель: 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Наименование/Ф.И.О.: ____________                             Наименование/Ф.И.О.: 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Адрес: ____________________________                              Адрес: _____________________________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___________________________________                                ____________________________________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ОГРН/ОГРНИП __________________                                ОГРН/ОГРНИП 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ИНН _____________________________                                </w:t>
      </w:r>
      <w:proofErr w:type="spellStart"/>
      <w:r w:rsidRPr="00CF0A39">
        <w:rPr>
          <w:rFonts w:ascii="Times New Roman" w:hAnsi="Times New Roman" w:cs="Times New Roman"/>
          <w:sz w:val="22"/>
          <w:szCs w:val="22"/>
        </w:rPr>
        <w:t>ИНН</w:t>
      </w:r>
      <w:proofErr w:type="spellEnd"/>
      <w:r w:rsidRPr="00CF0A39">
        <w:rPr>
          <w:rFonts w:ascii="Times New Roman" w:hAnsi="Times New Roman" w:cs="Times New Roman"/>
          <w:sz w:val="22"/>
          <w:szCs w:val="22"/>
        </w:rPr>
        <w:t xml:space="preserve"> ______________________________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КПП _____________________________                                </w:t>
      </w:r>
      <w:proofErr w:type="spellStart"/>
      <w:r w:rsidRPr="00CF0A39">
        <w:rPr>
          <w:rFonts w:ascii="Times New Roman" w:hAnsi="Times New Roman" w:cs="Times New Roman"/>
          <w:sz w:val="22"/>
          <w:szCs w:val="22"/>
        </w:rPr>
        <w:t>КПП</w:t>
      </w:r>
      <w:proofErr w:type="spellEnd"/>
      <w:r w:rsidRPr="00CF0A39">
        <w:rPr>
          <w:rFonts w:ascii="Times New Roman" w:hAnsi="Times New Roman" w:cs="Times New Roman"/>
          <w:sz w:val="22"/>
          <w:szCs w:val="22"/>
        </w:rPr>
        <w:t xml:space="preserve"> ______________________________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Р/с _______________________________                                Р/с ________________________________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в _________________________________                                </w:t>
      </w:r>
      <w:proofErr w:type="spellStart"/>
      <w:r w:rsidRPr="00CF0A39">
        <w:rPr>
          <w:rFonts w:ascii="Times New Roman" w:hAnsi="Times New Roman" w:cs="Times New Roman"/>
          <w:sz w:val="22"/>
          <w:szCs w:val="22"/>
        </w:rPr>
        <w:t>в</w:t>
      </w:r>
      <w:proofErr w:type="spellEnd"/>
      <w:r w:rsidRPr="00CF0A39">
        <w:rPr>
          <w:rFonts w:ascii="Times New Roman" w:hAnsi="Times New Roman" w:cs="Times New Roman"/>
          <w:sz w:val="22"/>
          <w:szCs w:val="22"/>
        </w:rPr>
        <w:t xml:space="preserve"> __________________________________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К/с _______________________________                               К/с ________________________________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БИК _____________________________                                </w:t>
      </w:r>
      <w:proofErr w:type="spellStart"/>
      <w:r w:rsidRPr="00CF0A39">
        <w:rPr>
          <w:rFonts w:ascii="Times New Roman" w:hAnsi="Times New Roman" w:cs="Times New Roman"/>
          <w:sz w:val="22"/>
          <w:szCs w:val="22"/>
        </w:rPr>
        <w:t>БИК</w:t>
      </w:r>
      <w:proofErr w:type="spellEnd"/>
      <w:r w:rsidRPr="00CF0A39">
        <w:rPr>
          <w:rFonts w:ascii="Times New Roman" w:hAnsi="Times New Roman" w:cs="Times New Roman"/>
          <w:sz w:val="22"/>
          <w:szCs w:val="22"/>
        </w:rPr>
        <w:t xml:space="preserve"> _______________________________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ОКПО ____________________________                              </w:t>
      </w:r>
      <w:proofErr w:type="spellStart"/>
      <w:r w:rsidRPr="00CF0A39">
        <w:rPr>
          <w:rFonts w:ascii="Times New Roman" w:hAnsi="Times New Roman" w:cs="Times New Roman"/>
          <w:sz w:val="22"/>
          <w:szCs w:val="22"/>
        </w:rPr>
        <w:t>ОКПО</w:t>
      </w:r>
      <w:proofErr w:type="spellEnd"/>
      <w:r w:rsidRPr="00CF0A39">
        <w:rPr>
          <w:rFonts w:ascii="Times New Roman" w:hAnsi="Times New Roman" w:cs="Times New Roman"/>
          <w:sz w:val="22"/>
          <w:szCs w:val="22"/>
        </w:rPr>
        <w:t xml:space="preserve"> _____________________________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lastRenderedPageBreak/>
        <w:t>(</w:t>
      </w:r>
      <w:proofErr w:type="gramStart"/>
      <w:r w:rsidRPr="00CF0A39">
        <w:rPr>
          <w:rFonts w:ascii="Times New Roman" w:hAnsi="Times New Roman" w:cs="Times New Roman"/>
          <w:sz w:val="22"/>
          <w:szCs w:val="22"/>
        </w:rPr>
        <w:t xml:space="preserve">вариант:   </w:t>
      </w:r>
      <w:proofErr w:type="gramEnd"/>
      <w:r w:rsidRPr="00CF0A39">
        <w:rPr>
          <w:rFonts w:ascii="Times New Roman" w:hAnsi="Times New Roman" w:cs="Times New Roman"/>
          <w:sz w:val="22"/>
          <w:szCs w:val="22"/>
        </w:rPr>
        <w:t xml:space="preserve">                                                                 (вариант:</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____________________________________            ____________________________________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(Ф.И.О.)                                                                        (Ф.И.О.)</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Адрес: _____________________________             Адрес: _____________________________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___________________________________              ___________________________________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Паспортные данные: ________________               Паспортные данные: 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___________________________________              ____________________________________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Телефон: ___________________________             Телефон: ___________________________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Адрес электронной почты: ___________              Адрес электронной почты: 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Счет _____________________________</w:t>
      </w:r>
      <w:proofErr w:type="gramStart"/>
      <w:r w:rsidRPr="00CF0A39">
        <w:rPr>
          <w:rFonts w:ascii="Times New Roman" w:hAnsi="Times New Roman" w:cs="Times New Roman"/>
          <w:sz w:val="22"/>
          <w:szCs w:val="22"/>
        </w:rPr>
        <w:t xml:space="preserve">_)   </w:t>
      </w:r>
      <w:proofErr w:type="gramEnd"/>
      <w:r w:rsidRPr="00CF0A39">
        <w:rPr>
          <w:rFonts w:ascii="Times New Roman" w:hAnsi="Times New Roman" w:cs="Times New Roman"/>
          <w:sz w:val="22"/>
          <w:szCs w:val="22"/>
        </w:rPr>
        <w:t xml:space="preserve">          Счет ______________________________)</w:t>
      </w:r>
    </w:p>
    <w:p w:rsidR="00CF0A39" w:rsidRPr="00CF0A39" w:rsidRDefault="00CF0A39" w:rsidP="00CF0A39">
      <w:pPr>
        <w:pStyle w:val="ConsPlusNonformat"/>
        <w:jc w:val="center"/>
        <w:rPr>
          <w:rFonts w:ascii="Times New Roman" w:hAnsi="Times New Roman" w:cs="Times New Roman"/>
          <w:b/>
          <w:sz w:val="22"/>
          <w:szCs w:val="22"/>
        </w:rPr>
      </w:pPr>
      <w:r w:rsidRPr="00CF0A39">
        <w:rPr>
          <w:rFonts w:ascii="Times New Roman" w:hAnsi="Times New Roman" w:cs="Times New Roman"/>
          <w:b/>
          <w:sz w:val="22"/>
          <w:szCs w:val="22"/>
        </w:rPr>
        <w:t>ПОДПИСИ СТОРОН</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w:t>
      </w:r>
      <w:proofErr w:type="gramStart"/>
      <w:r w:rsidRPr="00CF0A39">
        <w:rPr>
          <w:rFonts w:ascii="Times New Roman" w:hAnsi="Times New Roman" w:cs="Times New Roman"/>
          <w:sz w:val="22"/>
          <w:szCs w:val="22"/>
        </w:rPr>
        <w:t xml:space="preserve">Продавец:   </w:t>
      </w:r>
      <w:proofErr w:type="gramEnd"/>
      <w:r w:rsidRPr="00CF0A39">
        <w:rPr>
          <w:rFonts w:ascii="Times New Roman" w:hAnsi="Times New Roman" w:cs="Times New Roman"/>
          <w:sz w:val="22"/>
          <w:szCs w:val="22"/>
        </w:rPr>
        <w:t xml:space="preserve">                                                            Покупатель:</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_______________/____________/           _____________/________________/</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w:t>
      </w:r>
      <w:proofErr w:type="gramStart"/>
      <w:r w:rsidRPr="00CF0A39">
        <w:rPr>
          <w:rFonts w:ascii="Times New Roman" w:hAnsi="Times New Roman" w:cs="Times New Roman"/>
          <w:sz w:val="22"/>
          <w:szCs w:val="22"/>
        </w:rPr>
        <w:t xml:space="preserve">подпись)   </w:t>
      </w:r>
      <w:proofErr w:type="gramEnd"/>
      <w:r w:rsidRPr="00CF0A39">
        <w:rPr>
          <w:rFonts w:ascii="Times New Roman" w:hAnsi="Times New Roman" w:cs="Times New Roman"/>
          <w:sz w:val="22"/>
          <w:szCs w:val="22"/>
        </w:rPr>
        <w:t xml:space="preserve">   (Ф.И.О.)                                       (</w:t>
      </w:r>
      <w:proofErr w:type="gramStart"/>
      <w:r w:rsidRPr="00CF0A39">
        <w:rPr>
          <w:rFonts w:ascii="Times New Roman" w:hAnsi="Times New Roman" w:cs="Times New Roman"/>
          <w:sz w:val="22"/>
          <w:szCs w:val="22"/>
        </w:rPr>
        <w:t xml:space="preserve">подпись)   </w:t>
      </w:r>
      <w:proofErr w:type="gramEnd"/>
      <w:r w:rsidRPr="00CF0A39">
        <w:rPr>
          <w:rFonts w:ascii="Times New Roman" w:hAnsi="Times New Roman" w:cs="Times New Roman"/>
          <w:sz w:val="22"/>
          <w:szCs w:val="22"/>
        </w:rPr>
        <w:t xml:space="preserve">    (Ф.И.О.)</w:t>
      </w:r>
    </w:p>
    <w:p w:rsidR="00CF0A39" w:rsidRPr="00CF0A39" w:rsidRDefault="00CF0A39" w:rsidP="00CF0A39">
      <w:pPr>
        <w:pStyle w:val="ConsPlusNonformat"/>
        <w:jc w:val="both"/>
        <w:rPr>
          <w:rFonts w:ascii="Times New Roman" w:hAnsi="Times New Roman" w:cs="Times New Roman"/>
          <w:sz w:val="22"/>
          <w:szCs w:val="22"/>
        </w:rPr>
      </w:pPr>
      <w:r w:rsidRPr="00CF0A39">
        <w:rPr>
          <w:rFonts w:ascii="Times New Roman" w:hAnsi="Times New Roman" w:cs="Times New Roman"/>
          <w:sz w:val="22"/>
          <w:szCs w:val="22"/>
        </w:rPr>
        <w:t xml:space="preserve">                (М.П.)                                                                            (М.П.)</w:t>
      </w:r>
    </w:p>
    <w:p w:rsidR="00CA558F" w:rsidRPr="00CA558F" w:rsidRDefault="00CA558F" w:rsidP="00CA558F">
      <w:pPr>
        <w:pStyle w:val="ConsPlusNormal"/>
        <w:jc w:val="right"/>
        <w:rPr>
          <w:rFonts w:ascii="Times New Roman" w:hAnsi="Times New Roman"/>
          <w:sz w:val="22"/>
          <w:szCs w:val="22"/>
        </w:rPr>
      </w:pPr>
      <w:r w:rsidRPr="00CA558F">
        <w:rPr>
          <w:rFonts w:ascii="Times New Roman" w:hAnsi="Times New Roman"/>
          <w:sz w:val="22"/>
          <w:szCs w:val="22"/>
        </w:rPr>
        <w:t>Приложение № ___</w:t>
      </w:r>
    </w:p>
    <w:p w:rsidR="00CA558F" w:rsidRPr="00CA558F" w:rsidRDefault="00CA558F" w:rsidP="00CA558F">
      <w:pPr>
        <w:pStyle w:val="ConsPlusNormal"/>
        <w:jc w:val="right"/>
        <w:rPr>
          <w:rFonts w:ascii="Times New Roman" w:hAnsi="Times New Roman"/>
          <w:sz w:val="22"/>
          <w:szCs w:val="22"/>
        </w:rPr>
      </w:pPr>
      <w:r w:rsidRPr="00CA558F">
        <w:rPr>
          <w:rFonts w:ascii="Times New Roman" w:hAnsi="Times New Roman"/>
          <w:sz w:val="22"/>
          <w:szCs w:val="22"/>
        </w:rPr>
        <w:t xml:space="preserve">к </w:t>
      </w:r>
      <w:hyperlink r:id="rId12" w:history="1">
        <w:r w:rsidRPr="00CA558F">
          <w:rPr>
            <w:rFonts w:ascii="Times New Roman" w:hAnsi="Times New Roman"/>
            <w:sz w:val="22"/>
            <w:szCs w:val="22"/>
          </w:rPr>
          <w:t>Договору</w:t>
        </w:r>
      </w:hyperlink>
      <w:r w:rsidRPr="00CA558F">
        <w:rPr>
          <w:rFonts w:ascii="Times New Roman" w:hAnsi="Times New Roman"/>
          <w:sz w:val="22"/>
          <w:szCs w:val="22"/>
        </w:rPr>
        <w:t xml:space="preserve"> купли-продажи вторсырья</w:t>
      </w:r>
    </w:p>
    <w:p w:rsidR="00CA558F" w:rsidRPr="00CA558F" w:rsidRDefault="00CA558F" w:rsidP="00CA558F">
      <w:pPr>
        <w:pStyle w:val="ConsPlusNormal"/>
        <w:jc w:val="right"/>
        <w:rPr>
          <w:rFonts w:ascii="Times New Roman" w:hAnsi="Times New Roman"/>
          <w:sz w:val="22"/>
          <w:szCs w:val="22"/>
        </w:rPr>
      </w:pPr>
      <w:r w:rsidRPr="00CA558F">
        <w:rPr>
          <w:rFonts w:ascii="Times New Roman" w:hAnsi="Times New Roman"/>
          <w:sz w:val="22"/>
          <w:szCs w:val="22"/>
        </w:rPr>
        <w:t>(лома, макулатуры, пластиковой,</w:t>
      </w:r>
    </w:p>
    <w:p w:rsidR="00CA558F" w:rsidRPr="00CA558F" w:rsidRDefault="00CA558F" w:rsidP="00CA558F">
      <w:pPr>
        <w:pStyle w:val="ConsPlusNormal"/>
        <w:jc w:val="right"/>
        <w:rPr>
          <w:rFonts w:ascii="Times New Roman" w:hAnsi="Times New Roman"/>
          <w:sz w:val="22"/>
          <w:szCs w:val="22"/>
        </w:rPr>
      </w:pPr>
      <w:r w:rsidRPr="00CA558F">
        <w:rPr>
          <w:rFonts w:ascii="Times New Roman" w:hAnsi="Times New Roman"/>
          <w:sz w:val="22"/>
          <w:szCs w:val="22"/>
        </w:rPr>
        <w:t>стеклянной тары)</w:t>
      </w:r>
    </w:p>
    <w:p w:rsidR="00CA558F" w:rsidRPr="00CA558F" w:rsidRDefault="00CA558F" w:rsidP="00CA558F">
      <w:pPr>
        <w:pStyle w:val="ConsPlusNormal"/>
        <w:jc w:val="right"/>
        <w:rPr>
          <w:rFonts w:ascii="Times New Roman" w:hAnsi="Times New Roman"/>
          <w:sz w:val="22"/>
          <w:szCs w:val="22"/>
        </w:rPr>
      </w:pPr>
      <w:r w:rsidRPr="00CA558F">
        <w:rPr>
          <w:rFonts w:ascii="Times New Roman" w:hAnsi="Times New Roman"/>
          <w:sz w:val="22"/>
          <w:szCs w:val="22"/>
        </w:rPr>
        <w:t>от "___"________ ____ г. № ___</w:t>
      </w:r>
    </w:p>
    <w:p w:rsidR="00CA558F" w:rsidRPr="00CA558F" w:rsidRDefault="00CA558F" w:rsidP="00CA558F">
      <w:pPr>
        <w:pStyle w:val="ConsPlusNormal"/>
        <w:jc w:val="center"/>
        <w:rPr>
          <w:rFonts w:ascii="Times New Roman" w:hAnsi="Times New Roman"/>
          <w:b/>
          <w:sz w:val="22"/>
          <w:szCs w:val="22"/>
        </w:rPr>
      </w:pPr>
      <w:r w:rsidRPr="00CA558F">
        <w:rPr>
          <w:rFonts w:ascii="Times New Roman" w:hAnsi="Times New Roman"/>
          <w:b/>
          <w:sz w:val="22"/>
          <w:szCs w:val="22"/>
        </w:rPr>
        <w:t>Акт</w:t>
      </w:r>
    </w:p>
    <w:p w:rsidR="00CA558F" w:rsidRPr="00CA558F" w:rsidRDefault="00CA558F" w:rsidP="00CA558F">
      <w:pPr>
        <w:pStyle w:val="ConsPlusNormal"/>
        <w:jc w:val="center"/>
        <w:rPr>
          <w:rFonts w:ascii="Times New Roman" w:hAnsi="Times New Roman"/>
          <w:b/>
          <w:sz w:val="22"/>
          <w:szCs w:val="22"/>
        </w:rPr>
      </w:pPr>
      <w:r w:rsidRPr="00CA558F">
        <w:rPr>
          <w:rFonts w:ascii="Times New Roman" w:hAnsi="Times New Roman"/>
          <w:b/>
          <w:sz w:val="22"/>
          <w:szCs w:val="22"/>
        </w:rPr>
        <w:t>приема-передачи вторсырья</w:t>
      </w:r>
    </w:p>
    <w:p w:rsidR="00CA558F" w:rsidRPr="00CA558F" w:rsidRDefault="00CA558F" w:rsidP="00CA558F">
      <w:pPr>
        <w:pStyle w:val="ConsPlusNonformat"/>
        <w:jc w:val="both"/>
        <w:rPr>
          <w:rFonts w:ascii="Times New Roman" w:hAnsi="Times New Roman" w:cs="Times New Roman"/>
          <w:sz w:val="22"/>
          <w:szCs w:val="22"/>
        </w:rPr>
      </w:pPr>
      <w:r w:rsidRPr="00CA558F">
        <w:rPr>
          <w:rFonts w:ascii="Times New Roman" w:hAnsi="Times New Roman" w:cs="Times New Roman"/>
          <w:sz w:val="22"/>
          <w:szCs w:val="22"/>
        </w:rPr>
        <w:t>г. __________                                                                                                        "___"_______ ____ г.</w:t>
      </w:r>
    </w:p>
    <w:p w:rsidR="00CA558F" w:rsidRPr="00CA558F" w:rsidRDefault="00CA558F" w:rsidP="00CA558F">
      <w:pPr>
        <w:pStyle w:val="ConsPlusNonformat"/>
        <w:jc w:val="both"/>
        <w:rPr>
          <w:rFonts w:ascii="Times New Roman" w:hAnsi="Times New Roman" w:cs="Times New Roman"/>
          <w:sz w:val="22"/>
          <w:szCs w:val="22"/>
        </w:rPr>
      </w:pPr>
      <w:r w:rsidRPr="00CA558F">
        <w:rPr>
          <w:rFonts w:ascii="Times New Roman" w:hAnsi="Times New Roman" w:cs="Times New Roman"/>
          <w:sz w:val="22"/>
          <w:szCs w:val="22"/>
        </w:rPr>
        <w:t xml:space="preserve">___________________________, именуем__ в дальнейшем «Продавец», в лице ______________   </w:t>
      </w:r>
    </w:p>
    <w:p w:rsidR="00CA558F" w:rsidRPr="00CA558F" w:rsidRDefault="00CA558F" w:rsidP="00CA558F">
      <w:pPr>
        <w:pStyle w:val="ConsPlusNonformat"/>
        <w:jc w:val="both"/>
        <w:rPr>
          <w:rFonts w:ascii="Times New Roman" w:hAnsi="Times New Roman" w:cs="Times New Roman"/>
          <w:sz w:val="22"/>
          <w:szCs w:val="22"/>
        </w:rPr>
      </w:pPr>
      <w:r w:rsidRPr="00CA558F">
        <w:rPr>
          <w:rFonts w:ascii="Times New Roman" w:hAnsi="Times New Roman" w:cs="Times New Roman"/>
          <w:sz w:val="22"/>
          <w:szCs w:val="22"/>
        </w:rPr>
        <w:t xml:space="preserve">  (наименование или Ф.И.О.) </w:t>
      </w:r>
    </w:p>
    <w:p w:rsidR="00CA558F" w:rsidRPr="00CA558F" w:rsidRDefault="00CA558F" w:rsidP="00CA558F">
      <w:pPr>
        <w:pStyle w:val="ConsPlusNonformat"/>
        <w:jc w:val="both"/>
        <w:rPr>
          <w:rFonts w:ascii="Times New Roman" w:hAnsi="Times New Roman" w:cs="Times New Roman"/>
          <w:sz w:val="22"/>
          <w:szCs w:val="22"/>
        </w:rPr>
      </w:pPr>
      <w:r w:rsidRPr="00CA558F">
        <w:rPr>
          <w:rFonts w:ascii="Times New Roman" w:hAnsi="Times New Roman" w:cs="Times New Roman"/>
          <w:sz w:val="22"/>
          <w:szCs w:val="22"/>
        </w:rPr>
        <w:t xml:space="preserve">________________________, </w:t>
      </w:r>
      <w:proofErr w:type="spellStart"/>
      <w:r w:rsidRPr="00CA558F">
        <w:rPr>
          <w:rFonts w:ascii="Times New Roman" w:hAnsi="Times New Roman" w:cs="Times New Roman"/>
          <w:sz w:val="22"/>
          <w:szCs w:val="22"/>
        </w:rPr>
        <w:t>действующ</w:t>
      </w:r>
      <w:proofErr w:type="spellEnd"/>
      <w:r w:rsidRPr="00CA558F">
        <w:rPr>
          <w:rFonts w:ascii="Times New Roman" w:hAnsi="Times New Roman" w:cs="Times New Roman"/>
          <w:sz w:val="22"/>
          <w:szCs w:val="22"/>
        </w:rPr>
        <w:t>__ на основании _________________________________,</w:t>
      </w:r>
    </w:p>
    <w:p w:rsidR="00CA558F" w:rsidRPr="00CA558F" w:rsidRDefault="00CA558F" w:rsidP="00CA558F">
      <w:pPr>
        <w:pStyle w:val="ConsPlusNonformat"/>
        <w:jc w:val="both"/>
        <w:rPr>
          <w:rFonts w:ascii="Times New Roman" w:hAnsi="Times New Roman" w:cs="Times New Roman"/>
          <w:sz w:val="22"/>
          <w:szCs w:val="22"/>
        </w:rPr>
      </w:pPr>
      <w:r w:rsidRPr="00CA558F">
        <w:rPr>
          <w:rFonts w:ascii="Times New Roman" w:hAnsi="Times New Roman" w:cs="Times New Roman"/>
          <w:sz w:val="22"/>
          <w:szCs w:val="22"/>
        </w:rPr>
        <w:t xml:space="preserve">   (должность, Ф.И.О.)                                                          (устава, доверенности или паспорта)</w:t>
      </w:r>
    </w:p>
    <w:p w:rsidR="00CA558F" w:rsidRPr="00CA558F" w:rsidRDefault="00CA558F" w:rsidP="00CA558F">
      <w:pPr>
        <w:pStyle w:val="ConsPlusNonformat"/>
        <w:jc w:val="both"/>
        <w:rPr>
          <w:rFonts w:ascii="Times New Roman" w:hAnsi="Times New Roman" w:cs="Times New Roman"/>
          <w:sz w:val="22"/>
          <w:szCs w:val="22"/>
        </w:rPr>
      </w:pPr>
      <w:r w:rsidRPr="00CA558F">
        <w:rPr>
          <w:rFonts w:ascii="Times New Roman" w:hAnsi="Times New Roman" w:cs="Times New Roman"/>
          <w:sz w:val="22"/>
          <w:szCs w:val="22"/>
        </w:rPr>
        <w:t xml:space="preserve">с одной стороны и _________________________________, именуем__ в дальнейшем </w:t>
      </w:r>
    </w:p>
    <w:p w:rsidR="00CA558F" w:rsidRPr="00CA558F" w:rsidRDefault="00CA558F" w:rsidP="00CA558F">
      <w:pPr>
        <w:pStyle w:val="ConsPlusNonformat"/>
        <w:jc w:val="both"/>
        <w:rPr>
          <w:rFonts w:ascii="Times New Roman" w:hAnsi="Times New Roman" w:cs="Times New Roman"/>
          <w:sz w:val="22"/>
          <w:szCs w:val="22"/>
        </w:rPr>
      </w:pPr>
      <w:r w:rsidRPr="00CA558F">
        <w:rPr>
          <w:rFonts w:ascii="Times New Roman" w:hAnsi="Times New Roman" w:cs="Times New Roman"/>
          <w:sz w:val="22"/>
          <w:szCs w:val="22"/>
        </w:rPr>
        <w:t xml:space="preserve">                    (наименование или Ф.И.О.)  </w:t>
      </w:r>
    </w:p>
    <w:p w:rsidR="00CA558F" w:rsidRPr="00CA558F" w:rsidRDefault="00CA558F" w:rsidP="00CA558F">
      <w:pPr>
        <w:pStyle w:val="ConsPlusNonformat"/>
        <w:jc w:val="both"/>
        <w:rPr>
          <w:rFonts w:ascii="Times New Roman" w:hAnsi="Times New Roman" w:cs="Times New Roman"/>
          <w:sz w:val="22"/>
          <w:szCs w:val="22"/>
        </w:rPr>
      </w:pPr>
      <w:r w:rsidRPr="00CA558F">
        <w:rPr>
          <w:rFonts w:ascii="Times New Roman" w:hAnsi="Times New Roman" w:cs="Times New Roman"/>
          <w:sz w:val="22"/>
          <w:szCs w:val="22"/>
        </w:rPr>
        <w:t xml:space="preserve">«Покупатель», в лице ________________________________________________, </w:t>
      </w:r>
      <w:proofErr w:type="spellStart"/>
      <w:r w:rsidRPr="00CA558F">
        <w:rPr>
          <w:rFonts w:ascii="Times New Roman" w:hAnsi="Times New Roman" w:cs="Times New Roman"/>
          <w:sz w:val="22"/>
          <w:szCs w:val="22"/>
        </w:rPr>
        <w:t>действующ</w:t>
      </w:r>
      <w:proofErr w:type="spellEnd"/>
      <w:r w:rsidRPr="00CA558F">
        <w:rPr>
          <w:rFonts w:ascii="Times New Roman" w:hAnsi="Times New Roman" w:cs="Times New Roman"/>
          <w:sz w:val="22"/>
          <w:szCs w:val="22"/>
        </w:rPr>
        <w:t xml:space="preserve">__ на </w:t>
      </w:r>
    </w:p>
    <w:p w:rsidR="00CA558F" w:rsidRPr="00CA558F" w:rsidRDefault="00CA558F" w:rsidP="00CA558F">
      <w:pPr>
        <w:pStyle w:val="ConsPlusNonformat"/>
        <w:jc w:val="both"/>
        <w:rPr>
          <w:rFonts w:ascii="Times New Roman" w:hAnsi="Times New Roman" w:cs="Times New Roman"/>
          <w:sz w:val="22"/>
          <w:szCs w:val="22"/>
        </w:rPr>
      </w:pPr>
      <w:r w:rsidRPr="00CA558F">
        <w:rPr>
          <w:rFonts w:ascii="Times New Roman" w:hAnsi="Times New Roman" w:cs="Times New Roman"/>
          <w:sz w:val="22"/>
          <w:szCs w:val="22"/>
        </w:rPr>
        <w:t xml:space="preserve">                                                    (должность, Ф.И.О.)</w:t>
      </w:r>
    </w:p>
    <w:p w:rsidR="00CA558F" w:rsidRPr="00CA558F" w:rsidRDefault="00CA558F" w:rsidP="00CA558F">
      <w:pPr>
        <w:pStyle w:val="ConsPlusNonformat"/>
        <w:jc w:val="both"/>
        <w:rPr>
          <w:rFonts w:ascii="Times New Roman" w:hAnsi="Times New Roman" w:cs="Times New Roman"/>
          <w:sz w:val="22"/>
          <w:szCs w:val="22"/>
        </w:rPr>
      </w:pPr>
      <w:r w:rsidRPr="00CA558F">
        <w:rPr>
          <w:rFonts w:ascii="Times New Roman" w:hAnsi="Times New Roman" w:cs="Times New Roman"/>
          <w:sz w:val="22"/>
          <w:szCs w:val="22"/>
        </w:rPr>
        <w:t xml:space="preserve">основании_______________________________________________, с другой стороны, совместно </w:t>
      </w:r>
    </w:p>
    <w:p w:rsidR="00CA558F" w:rsidRPr="00CA558F" w:rsidRDefault="00CA558F" w:rsidP="00CA558F">
      <w:pPr>
        <w:pStyle w:val="ConsPlusNonformat"/>
        <w:jc w:val="both"/>
        <w:rPr>
          <w:rFonts w:ascii="Times New Roman" w:hAnsi="Times New Roman" w:cs="Times New Roman"/>
          <w:sz w:val="22"/>
          <w:szCs w:val="22"/>
        </w:rPr>
      </w:pPr>
      <w:r w:rsidRPr="00CA558F">
        <w:rPr>
          <w:rFonts w:ascii="Times New Roman" w:hAnsi="Times New Roman" w:cs="Times New Roman"/>
          <w:sz w:val="22"/>
          <w:szCs w:val="22"/>
        </w:rPr>
        <w:t xml:space="preserve">                                    (Устава, доверенности или паспорта)</w:t>
      </w:r>
    </w:p>
    <w:p w:rsidR="00CA558F" w:rsidRPr="00CA558F" w:rsidRDefault="00CA558F" w:rsidP="00CA558F">
      <w:pPr>
        <w:pStyle w:val="ConsPlusNonformat"/>
        <w:jc w:val="both"/>
        <w:rPr>
          <w:rFonts w:ascii="Times New Roman" w:hAnsi="Times New Roman" w:cs="Times New Roman"/>
          <w:sz w:val="22"/>
          <w:szCs w:val="22"/>
        </w:rPr>
      </w:pPr>
      <w:r w:rsidRPr="00CA558F">
        <w:rPr>
          <w:rFonts w:ascii="Times New Roman" w:hAnsi="Times New Roman" w:cs="Times New Roman"/>
          <w:sz w:val="22"/>
          <w:szCs w:val="22"/>
        </w:rPr>
        <w:t>именуемые «Стороны», заключили настоящий Акт о нижеследующем:</w:t>
      </w:r>
    </w:p>
    <w:p w:rsidR="00CA558F" w:rsidRPr="00CA558F" w:rsidRDefault="00CA558F" w:rsidP="00CA558F">
      <w:pPr>
        <w:pStyle w:val="ConsPlusNormal"/>
        <w:ind w:firstLine="540"/>
        <w:jc w:val="both"/>
        <w:rPr>
          <w:rFonts w:ascii="Times New Roman" w:hAnsi="Times New Roman"/>
          <w:sz w:val="22"/>
          <w:szCs w:val="22"/>
        </w:rPr>
      </w:pPr>
      <w:r w:rsidRPr="00CA558F">
        <w:rPr>
          <w:rFonts w:ascii="Times New Roman" w:hAnsi="Times New Roman"/>
          <w:sz w:val="22"/>
          <w:szCs w:val="22"/>
        </w:rPr>
        <w:t xml:space="preserve">1. В соответствии с </w:t>
      </w:r>
      <w:hyperlink r:id="rId13" w:history="1">
        <w:r w:rsidRPr="00CA558F">
          <w:rPr>
            <w:rFonts w:ascii="Times New Roman" w:hAnsi="Times New Roman"/>
            <w:sz w:val="22"/>
            <w:szCs w:val="22"/>
          </w:rPr>
          <w:t>п. 1.1</w:t>
        </w:r>
      </w:hyperlink>
      <w:r w:rsidRPr="00CA558F">
        <w:rPr>
          <w:rFonts w:ascii="Times New Roman" w:hAnsi="Times New Roman"/>
          <w:sz w:val="22"/>
          <w:szCs w:val="22"/>
        </w:rPr>
        <w:t xml:space="preserve"> Договора купли-продажи вторсырья от "___"________ ____ г. № ___ Продавец передает, а Покупатель принимает Вторсырье следующего ассортимента и количества:</w:t>
      </w:r>
    </w:p>
    <w:tbl>
      <w:tblPr>
        <w:tblpPr w:leftFromText="180" w:rightFromText="180" w:vertAnchor="text" w:horzAnchor="margin" w:tblpY="260"/>
        <w:tblW w:w="10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2438"/>
        <w:gridCol w:w="2168"/>
        <w:gridCol w:w="2907"/>
        <w:gridCol w:w="2168"/>
      </w:tblGrid>
      <w:tr w:rsidR="00CA558F" w:rsidRPr="00CA558F" w:rsidTr="00CA558F">
        <w:trPr>
          <w:trHeight w:val="13"/>
        </w:trPr>
        <w:tc>
          <w:tcPr>
            <w:tcW w:w="629" w:type="dxa"/>
          </w:tcPr>
          <w:p w:rsidR="00CA558F" w:rsidRPr="00CA558F" w:rsidRDefault="00CA558F" w:rsidP="00CA558F">
            <w:pPr>
              <w:pStyle w:val="ConsPlusNormal"/>
              <w:jc w:val="center"/>
              <w:rPr>
                <w:rFonts w:ascii="Times New Roman" w:hAnsi="Times New Roman"/>
                <w:sz w:val="16"/>
                <w:szCs w:val="16"/>
              </w:rPr>
            </w:pPr>
            <w:r w:rsidRPr="00CA558F">
              <w:rPr>
                <w:rFonts w:ascii="Times New Roman" w:hAnsi="Times New Roman"/>
                <w:sz w:val="16"/>
                <w:szCs w:val="16"/>
              </w:rPr>
              <w:t>N п/п</w:t>
            </w:r>
          </w:p>
        </w:tc>
        <w:tc>
          <w:tcPr>
            <w:tcW w:w="2438" w:type="dxa"/>
          </w:tcPr>
          <w:p w:rsidR="00CA558F" w:rsidRPr="00CA558F" w:rsidRDefault="00CA558F" w:rsidP="00CA558F">
            <w:pPr>
              <w:pStyle w:val="ConsPlusNormal"/>
              <w:ind w:firstLine="0"/>
              <w:rPr>
                <w:rFonts w:ascii="Times New Roman" w:hAnsi="Times New Roman"/>
                <w:sz w:val="16"/>
                <w:szCs w:val="16"/>
              </w:rPr>
            </w:pPr>
            <w:r w:rsidRPr="00CA558F">
              <w:rPr>
                <w:rFonts w:ascii="Times New Roman" w:hAnsi="Times New Roman"/>
                <w:sz w:val="16"/>
                <w:szCs w:val="16"/>
              </w:rPr>
              <w:t>Наименование вторсырья</w:t>
            </w:r>
          </w:p>
        </w:tc>
        <w:tc>
          <w:tcPr>
            <w:tcW w:w="2168" w:type="dxa"/>
          </w:tcPr>
          <w:p w:rsidR="00CA558F" w:rsidRPr="00CA558F" w:rsidRDefault="00CA558F" w:rsidP="00CA558F">
            <w:pPr>
              <w:pStyle w:val="ConsPlusNormal"/>
              <w:ind w:firstLine="0"/>
              <w:rPr>
                <w:rFonts w:ascii="Times New Roman" w:hAnsi="Times New Roman"/>
                <w:sz w:val="16"/>
                <w:szCs w:val="16"/>
              </w:rPr>
            </w:pPr>
            <w:r w:rsidRPr="00CA558F">
              <w:rPr>
                <w:rFonts w:ascii="Times New Roman" w:hAnsi="Times New Roman"/>
                <w:sz w:val="16"/>
                <w:szCs w:val="16"/>
              </w:rPr>
              <w:t>Количество, ед. изм.</w:t>
            </w:r>
          </w:p>
        </w:tc>
        <w:tc>
          <w:tcPr>
            <w:tcW w:w="2907" w:type="dxa"/>
          </w:tcPr>
          <w:p w:rsidR="00CA558F" w:rsidRPr="00CA558F" w:rsidRDefault="00CA558F" w:rsidP="00CA558F">
            <w:pPr>
              <w:pStyle w:val="ConsPlusNormal"/>
              <w:ind w:firstLine="0"/>
              <w:rPr>
                <w:rFonts w:ascii="Times New Roman" w:hAnsi="Times New Roman"/>
                <w:sz w:val="16"/>
                <w:szCs w:val="16"/>
              </w:rPr>
            </w:pPr>
            <w:r w:rsidRPr="00CA558F">
              <w:rPr>
                <w:rFonts w:ascii="Times New Roman" w:hAnsi="Times New Roman"/>
                <w:sz w:val="16"/>
                <w:szCs w:val="16"/>
              </w:rPr>
              <w:t xml:space="preserve">Стоимость, ед. изм., в том числе НДС </w:t>
            </w:r>
            <w:hyperlink w:anchor="P71" w:history="1">
              <w:r w:rsidRPr="00CA558F">
                <w:rPr>
                  <w:rFonts w:ascii="Times New Roman" w:hAnsi="Times New Roman"/>
                  <w:sz w:val="16"/>
                  <w:szCs w:val="16"/>
                </w:rPr>
                <w:t>&lt;1&gt;</w:t>
              </w:r>
            </w:hyperlink>
            <w:r w:rsidRPr="00CA558F">
              <w:rPr>
                <w:rFonts w:ascii="Times New Roman" w:hAnsi="Times New Roman"/>
                <w:sz w:val="16"/>
                <w:szCs w:val="16"/>
              </w:rPr>
              <w:t xml:space="preserve"> ___%</w:t>
            </w:r>
          </w:p>
        </w:tc>
        <w:tc>
          <w:tcPr>
            <w:tcW w:w="2168" w:type="dxa"/>
          </w:tcPr>
          <w:p w:rsidR="00CA558F" w:rsidRPr="00CA558F" w:rsidRDefault="00CA558F" w:rsidP="00CA558F">
            <w:pPr>
              <w:pStyle w:val="ConsPlusNormal"/>
              <w:ind w:firstLine="0"/>
              <w:rPr>
                <w:rFonts w:ascii="Times New Roman" w:hAnsi="Times New Roman"/>
                <w:sz w:val="16"/>
                <w:szCs w:val="16"/>
              </w:rPr>
            </w:pPr>
            <w:r w:rsidRPr="00CA558F">
              <w:rPr>
                <w:rFonts w:ascii="Times New Roman" w:hAnsi="Times New Roman"/>
                <w:sz w:val="16"/>
                <w:szCs w:val="16"/>
              </w:rPr>
              <w:t>Примечание</w:t>
            </w:r>
          </w:p>
        </w:tc>
      </w:tr>
      <w:tr w:rsidR="00CA558F" w:rsidRPr="00CA558F" w:rsidTr="00CA558F">
        <w:trPr>
          <w:trHeight w:val="13"/>
        </w:trPr>
        <w:tc>
          <w:tcPr>
            <w:tcW w:w="629" w:type="dxa"/>
          </w:tcPr>
          <w:p w:rsidR="00CA558F" w:rsidRPr="00CA558F" w:rsidRDefault="00CA558F" w:rsidP="00CA558F">
            <w:pPr>
              <w:pStyle w:val="ConsPlusNormal"/>
              <w:jc w:val="center"/>
              <w:rPr>
                <w:rFonts w:ascii="Times New Roman" w:hAnsi="Times New Roman"/>
                <w:sz w:val="16"/>
                <w:szCs w:val="16"/>
              </w:rPr>
            </w:pPr>
            <w:r w:rsidRPr="00CA558F">
              <w:rPr>
                <w:rFonts w:ascii="Times New Roman" w:hAnsi="Times New Roman"/>
                <w:sz w:val="16"/>
                <w:szCs w:val="16"/>
              </w:rPr>
              <w:t>1</w:t>
            </w:r>
          </w:p>
        </w:tc>
        <w:tc>
          <w:tcPr>
            <w:tcW w:w="2438" w:type="dxa"/>
          </w:tcPr>
          <w:p w:rsidR="00CA558F" w:rsidRPr="00CA558F" w:rsidRDefault="00CA558F" w:rsidP="00CA558F">
            <w:pPr>
              <w:pStyle w:val="ConsPlusNormal"/>
              <w:jc w:val="both"/>
              <w:rPr>
                <w:rFonts w:ascii="Times New Roman" w:hAnsi="Times New Roman"/>
                <w:sz w:val="16"/>
                <w:szCs w:val="16"/>
              </w:rPr>
            </w:pPr>
          </w:p>
        </w:tc>
        <w:tc>
          <w:tcPr>
            <w:tcW w:w="2168" w:type="dxa"/>
          </w:tcPr>
          <w:p w:rsidR="00CA558F" w:rsidRPr="00CA558F" w:rsidRDefault="00CA558F" w:rsidP="00CA558F">
            <w:pPr>
              <w:pStyle w:val="ConsPlusNormal"/>
              <w:jc w:val="both"/>
              <w:rPr>
                <w:rFonts w:ascii="Times New Roman" w:hAnsi="Times New Roman"/>
                <w:sz w:val="16"/>
                <w:szCs w:val="16"/>
              </w:rPr>
            </w:pPr>
          </w:p>
        </w:tc>
        <w:tc>
          <w:tcPr>
            <w:tcW w:w="2907" w:type="dxa"/>
          </w:tcPr>
          <w:p w:rsidR="00CA558F" w:rsidRPr="00CA558F" w:rsidRDefault="00CA558F" w:rsidP="00CA558F">
            <w:pPr>
              <w:pStyle w:val="ConsPlusNormal"/>
              <w:jc w:val="both"/>
              <w:rPr>
                <w:rFonts w:ascii="Times New Roman" w:hAnsi="Times New Roman"/>
                <w:sz w:val="16"/>
                <w:szCs w:val="16"/>
              </w:rPr>
            </w:pPr>
          </w:p>
        </w:tc>
        <w:tc>
          <w:tcPr>
            <w:tcW w:w="2168" w:type="dxa"/>
          </w:tcPr>
          <w:p w:rsidR="00CA558F" w:rsidRPr="00CA558F" w:rsidRDefault="00CA558F" w:rsidP="00CA558F">
            <w:pPr>
              <w:pStyle w:val="ConsPlusNormal"/>
              <w:jc w:val="both"/>
              <w:rPr>
                <w:rFonts w:ascii="Times New Roman" w:hAnsi="Times New Roman"/>
                <w:sz w:val="16"/>
                <w:szCs w:val="16"/>
              </w:rPr>
            </w:pPr>
          </w:p>
        </w:tc>
      </w:tr>
      <w:tr w:rsidR="00CA558F" w:rsidRPr="00CA558F" w:rsidTr="00CA558F">
        <w:tc>
          <w:tcPr>
            <w:tcW w:w="629" w:type="dxa"/>
          </w:tcPr>
          <w:p w:rsidR="00CA558F" w:rsidRPr="00CA558F" w:rsidRDefault="00CA558F" w:rsidP="00CA558F">
            <w:pPr>
              <w:pStyle w:val="ConsPlusNormal"/>
              <w:jc w:val="center"/>
              <w:rPr>
                <w:rFonts w:ascii="Times New Roman" w:hAnsi="Times New Roman"/>
                <w:sz w:val="16"/>
                <w:szCs w:val="16"/>
              </w:rPr>
            </w:pPr>
            <w:r w:rsidRPr="00CA558F">
              <w:rPr>
                <w:rFonts w:ascii="Times New Roman" w:hAnsi="Times New Roman"/>
                <w:sz w:val="16"/>
                <w:szCs w:val="16"/>
              </w:rPr>
              <w:t>2</w:t>
            </w:r>
          </w:p>
        </w:tc>
        <w:tc>
          <w:tcPr>
            <w:tcW w:w="2438" w:type="dxa"/>
          </w:tcPr>
          <w:p w:rsidR="00CA558F" w:rsidRPr="00CA558F" w:rsidRDefault="00CA558F" w:rsidP="00CA558F">
            <w:pPr>
              <w:pStyle w:val="ConsPlusNormal"/>
              <w:jc w:val="both"/>
              <w:rPr>
                <w:rFonts w:ascii="Times New Roman" w:hAnsi="Times New Roman"/>
                <w:sz w:val="16"/>
                <w:szCs w:val="16"/>
              </w:rPr>
            </w:pPr>
          </w:p>
        </w:tc>
        <w:tc>
          <w:tcPr>
            <w:tcW w:w="2168" w:type="dxa"/>
          </w:tcPr>
          <w:p w:rsidR="00CA558F" w:rsidRPr="00CA558F" w:rsidRDefault="00CA558F" w:rsidP="00CA558F">
            <w:pPr>
              <w:pStyle w:val="ConsPlusNormal"/>
              <w:jc w:val="both"/>
              <w:rPr>
                <w:rFonts w:ascii="Times New Roman" w:hAnsi="Times New Roman"/>
                <w:sz w:val="16"/>
                <w:szCs w:val="16"/>
              </w:rPr>
            </w:pPr>
          </w:p>
        </w:tc>
        <w:tc>
          <w:tcPr>
            <w:tcW w:w="2907" w:type="dxa"/>
          </w:tcPr>
          <w:p w:rsidR="00CA558F" w:rsidRPr="00CA558F" w:rsidRDefault="00CA558F" w:rsidP="00CA558F">
            <w:pPr>
              <w:pStyle w:val="ConsPlusNormal"/>
              <w:jc w:val="both"/>
              <w:rPr>
                <w:rFonts w:ascii="Times New Roman" w:hAnsi="Times New Roman"/>
                <w:sz w:val="16"/>
                <w:szCs w:val="16"/>
              </w:rPr>
            </w:pPr>
          </w:p>
        </w:tc>
        <w:tc>
          <w:tcPr>
            <w:tcW w:w="2168" w:type="dxa"/>
          </w:tcPr>
          <w:p w:rsidR="00CA558F" w:rsidRPr="00CA558F" w:rsidRDefault="00CA558F" w:rsidP="00CA558F">
            <w:pPr>
              <w:pStyle w:val="ConsPlusNormal"/>
              <w:jc w:val="both"/>
              <w:rPr>
                <w:rFonts w:ascii="Times New Roman" w:hAnsi="Times New Roman"/>
                <w:sz w:val="16"/>
                <w:szCs w:val="16"/>
              </w:rPr>
            </w:pPr>
          </w:p>
        </w:tc>
      </w:tr>
    </w:tbl>
    <w:p w:rsidR="00CA558F" w:rsidRPr="00CA558F" w:rsidRDefault="00CA558F" w:rsidP="00CA558F">
      <w:pPr>
        <w:pStyle w:val="ConsPlusNormal"/>
        <w:ind w:firstLine="540"/>
        <w:jc w:val="both"/>
        <w:rPr>
          <w:rFonts w:ascii="Times New Roman" w:hAnsi="Times New Roman"/>
          <w:sz w:val="22"/>
          <w:szCs w:val="22"/>
        </w:rPr>
      </w:pPr>
    </w:p>
    <w:p w:rsidR="00CA558F" w:rsidRPr="00CA558F" w:rsidRDefault="00CA558F" w:rsidP="00CA558F">
      <w:pPr>
        <w:pStyle w:val="ConsPlusNormal"/>
        <w:ind w:firstLine="540"/>
        <w:jc w:val="both"/>
        <w:rPr>
          <w:rFonts w:ascii="Times New Roman" w:hAnsi="Times New Roman"/>
          <w:sz w:val="22"/>
          <w:szCs w:val="22"/>
        </w:rPr>
      </w:pPr>
    </w:p>
    <w:p w:rsidR="00CA558F" w:rsidRPr="00CA558F" w:rsidRDefault="00CA558F" w:rsidP="00CA558F">
      <w:pPr>
        <w:pStyle w:val="ConsPlusNormal"/>
        <w:ind w:firstLine="540"/>
        <w:jc w:val="both"/>
        <w:rPr>
          <w:rFonts w:ascii="Times New Roman" w:hAnsi="Times New Roman"/>
          <w:sz w:val="22"/>
          <w:szCs w:val="22"/>
        </w:rPr>
      </w:pPr>
    </w:p>
    <w:p w:rsidR="00CA558F" w:rsidRPr="00CA558F" w:rsidRDefault="00CA558F" w:rsidP="00CA558F">
      <w:pPr>
        <w:pStyle w:val="ConsPlusNormal"/>
        <w:ind w:firstLine="540"/>
        <w:jc w:val="both"/>
        <w:rPr>
          <w:rFonts w:ascii="Times New Roman" w:hAnsi="Times New Roman"/>
          <w:sz w:val="22"/>
          <w:szCs w:val="22"/>
        </w:rPr>
      </w:pPr>
    </w:p>
    <w:p w:rsidR="00CA558F" w:rsidRPr="00CA558F" w:rsidRDefault="00CA558F" w:rsidP="00CA558F">
      <w:pPr>
        <w:pStyle w:val="ConsPlusNormal"/>
        <w:ind w:firstLine="540"/>
        <w:jc w:val="both"/>
        <w:rPr>
          <w:rFonts w:ascii="Times New Roman" w:hAnsi="Times New Roman"/>
          <w:sz w:val="22"/>
          <w:szCs w:val="22"/>
        </w:rPr>
      </w:pPr>
    </w:p>
    <w:p w:rsidR="00CA558F" w:rsidRPr="00CA558F" w:rsidRDefault="00CA558F" w:rsidP="00CA558F">
      <w:pPr>
        <w:pStyle w:val="ConsPlusNormal"/>
        <w:ind w:firstLine="540"/>
        <w:jc w:val="both"/>
        <w:rPr>
          <w:rFonts w:ascii="Times New Roman" w:hAnsi="Times New Roman"/>
          <w:sz w:val="22"/>
          <w:szCs w:val="22"/>
        </w:rPr>
      </w:pPr>
    </w:p>
    <w:p w:rsidR="00CA558F" w:rsidRPr="00CA558F" w:rsidRDefault="00CA558F" w:rsidP="00CA558F">
      <w:pPr>
        <w:pStyle w:val="ConsPlusNormal"/>
        <w:ind w:firstLine="540"/>
        <w:jc w:val="both"/>
        <w:rPr>
          <w:rFonts w:ascii="Times New Roman" w:hAnsi="Times New Roman"/>
          <w:sz w:val="22"/>
          <w:szCs w:val="22"/>
        </w:rPr>
      </w:pPr>
    </w:p>
    <w:p w:rsidR="00CA558F" w:rsidRPr="00CA558F" w:rsidRDefault="00CA558F" w:rsidP="00CA558F">
      <w:pPr>
        <w:pStyle w:val="ConsPlusNormal"/>
        <w:ind w:firstLine="540"/>
        <w:jc w:val="both"/>
        <w:rPr>
          <w:rFonts w:ascii="Times New Roman" w:hAnsi="Times New Roman"/>
          <w:sz w:val="22"/>
          <w:szCs w:val="22"/>
        </w:rPr>
      </w:pPr>
      <w:r w:rsidRPr="00CA558F">
        <w:rPr>
          <w:rFonts w:ascii="Times New Roman" w:hAnsi="Times New Roman"/>
          <w:sz w:val="22"/>
          <w:szCs w:val="22"/>
        </w:rPr>
        <w:t xml:space="preserve">2. Вместе с Вторсырьем Продавец передает Покупателю следующие </w:t>
      </w:r>
      <w:proofErr w:type="gramStart"/>
      <w:r w:rsidRPr="00CA558F">
        <w:rPr>
          <w:rFonts w:ascii="Times New Roman" w:hAnsi="Times New Roman"/>
          <w:sz w:val="22"/>
          <w:szCs w:val="22"/>
        </w:rPr>
        <w:t xml:space="preserve">документы:   </w:t>
      </w:r>
      <w:proofErr w:type="gramEnd"/>
      <w:r w:rsidRPr="00CA558F">
        <w:rPr>
          <w:rFonts w:ascii="Times New Roman" w:hAnsi="Times New Roman"/>
          <w:sz w:val="22"/>
          <w:szCs w:val="22"/>
        </w:rPr>
        <w:t xml:space="preserve">    ______________________________.</w:t>
      </w:r>
    </w:p>
    <w:p w:rsidR="00CA558F" w:rsidRPr="00CA558F" w:rsidRDefault="00CA558F" w:rsidP="00CA558F">
      <w:pPr>
        <w:pStyle w:val="ConsPlusNormal"/>
        <w:ind w:firstLine="540"/>
        <w:jc w:val="both"/>
        <w:rPr>
          <w:rFonts w:ascii="Times New Roman" w:hAnsi="Times New Roman"/>
          <w:sz w:val="22"/>
          <w:szCs w:val="22"/>
        </w:rPr>
      </w:pPr>
      <w:r w:rsidRPr="00CA558F">
        <w:rPr>
          <w:rFonts w:ascii="Times New Roman" w:hAnsi="Times New Roman"/>
          <w:sz w:val="22"/>
          <w:szCs w:val="22"/>
        </w:rPr>
        <w:t>3. Претензий по качеству и количеству Вторсырья (Товара) Покупатель не имеет.</w:t>
      </w:r>
    </w:p>
    <w:p w:rsidR="00CA558F" w:rsidRPr="00CA558F" w:rsidRDefault="00CA558F" w:rsidP="00CA558F">
      <w:pPr>
        <w:pStyle w:val="ConsPlusNormal"/>
        <w:ind w:firstLine="540"/>
        <w:jc w:val="both"/>
        <w:rPr>
          <w:rFonts w:ascii="Times New Roman" w:hAnsi="Times New Roman"/>
          <w:sz w:val="22"/>
          <w:szCs w:val="22"/>
        </w:rPr>
      </w:pPr>
      <w:r w:rsidRPr="00CA558F">
        <w:rPr>
          <w:rFonts w:ascii="Times New Roman" w:hAnsi="Times New Roman"/>
          <w:sz w:val="22"/>
          <w:szCs w:val="22"/>
        </w:rPr>
        <w:t>(Вариант. Претензии по качеству, количеству: ________________________.)</w:t>
      </w:r>
    </w:p>
    <w:p w:rsidR="00CA558F" w:rsidRPr="00CA558F" w:rsidRDefault="00CA558F" w:rsidP="00CA558F">
      <w:pPr>
        <w:pStyle w:val="ConsPlusNormal"/>
        <w:ind w:firstLine="540"/>
        <w:jc w:val="both"/>
        <w:rPr>
          <w:rFonts w:ascii="Times New Roman" w:hAnsi="Times New Roman"/>
          <w:sz w:val="22"/>
          <w:szCs w:val="22"/>
        </w:rPr>
      </w:pPr>
      <w:r w:rsidRPr="00CA558F">
        <w:rPr>
          <w:rFonts w:ascii="Times New Roman" w:hAnsi="Times New Roman"/>
          <w:sz w:val="22"/>
          <w:szCs w:val="22"/>
        </w:rPr>
        <w:t>4. Настоящий Акт составлен в двух экземплярах, имеющих равную юридическую силу, по одному для каждой Стороны.</w:t>
      </w:r>
    </w:p>
    <w:p w:rsidR="00CA558F" w:rsidRPr="00CA558F" w:rsidRDefault="00CA558F" w:rsidP="00CA558F">
      <w:pPr>
        <w:pStyle w:val="ConsPlusNormal"/>
        <w:jc w:val="center"/>
        <w:rPr>
          <w:rFonts w:ascii="Times New Roman" w:hAnsi="Times New Roman"/>
          <w:b/>
          <w:sz w:val="22"/>
          <w:szCs w:val="22"/>
        </w:rPr>
      </w:pPr>
      <w:r w:rsidRPr="00CA558F">
        <w:rPr>
          <w:rFonts w:ascii="Times New Roman" w:hAnsi="Times New Roman"/>
          <w:b/>
          <w:sz w:val="22"/>
          <w:szCs w:val="22"/>
        </w:rPr>
        <w:t>ПОДПИСИ СТОРОН:</w:t>
      </w:r>
    </w:p>
    <w:p w:rsidR="00CA558F" w:rsidRPr="00CA558F" w:rsidRDefault="00CA558F" w:rsidP="00CA558F">
      <w:pPr>
        <w:pStyle w:val="ConsPlusNonformat"/>
        <w:jc w:val="both"/>
        <w:rPr>
          <w:rFonts w:ascii="Times New Roman" w:hAnsi="Times New Roman" w:cs="Times New Roman"/>
          <w:sz w:val="22"/>
          <w:szCs w:val="22"/>
        </w:rPr>
      </w:pPr>
      <w:r w:rsidRPr="00CA558F">
        <w:rPr>
          <w:rFonts w:ascii="Times New Roman" w:hAnsi="Times New Roman" w:cs="Times New Roman"/>
          <w:sz w:val="22"/>
          <w:szCs w:val="22"/>
        </w:rPr>
        <w:t xml:space="preserve">            </w:t>
      </w:r>
      <w:proofErr w:type="gramStart"/>
      <w:r w:rsidRPr="00CA558F">
        <w:rPr>
          <w:rFonts w:ascii="Times New Roman" w:hAnsi="Times New Roman" w:cs="Times New Roman"/>
          <w:sz w:val="22"/>
          <w:szCs w:val="22"/>
        </w:rPr>
        <w:t xml:space="preserve">Продавец:   </w:t>
      </w:r>
      <w:proofErr w:type="gramEnd"/>
      <w:r w:rsidRPr="00CA558F">
        <w:rPr>
          <w:rFonts w:ascii="Times New Roman" w:hAnsi="Times New Roman" w:cs="Times New Roman"/>
          <w:sz w:val="22"/>
          <w:szCs w:val="22"/>
        </w:rPr>
        <w:t xml:space="preserve">                                                                         Покупатель:</w:t>
      </w:r>
    </w:p>
    <w:p w:rsidR="00CA558F" w:rsidRPr="00CA558F" w:rsidRDefault="00CA558F" w:rsidP="00CA558F">
      <w:pPr>
        <w:pStyle w:val="ConsPlusNonformat"/>
        <w:jc w:val="both"/>
        <w:rPr>
          <w:rFonts w:ascii="Times New Roman" w:hAnsi="Times New Roman" w:cs="Times New Roman"/>
          <w:sz w:val="22"/>
          <w:szCs w:val="22"/>
        </w:rPr>
      </w:pPr>
      <w:r w:rsidRPr="00CA558F">
        <w:rPr>
          <w:rFonts w:ascii="Times New Roman" w:hAnsi="Times New Roman" w:cs="Times New Roman"/>
          <w:sz w:val="22"/>
          <w:szCs w:val="22"/>
        </w:rPr>
        <w:t xml:space="preserve">    ____________/______________/                               ______________/____________/</w:t>
      </w:r>
    </w:p>
    <w:p w:rsidR="00CA558F" w:rsidRPr="00CA558F" w:rsidRDefault="00CA558F" w:rsidP="00CA558F">
      <w:pPr>
        <w:pStyle w:val="ConsPlusNonformat"/>
        <w:jc w:val="both"/>
        <w:rPr>
          <w:rFonts w:ascii="Times New Roman" w:hAnsi="Times New Roman" w:cs="Times New Roman"/>
          <w:sz w:val="22"/>
          <w:szCs w:val="22"/>
        </w:rPr>
      </w:pPr>
      <w:r w:rsidRPr="00CA558F">
        <w:rPr>
          <w:rFonts w:ascii="Times New Roman" w:hAnsi="Times New Roman" w:cs="Times New Roman"/>
          <w:sz w:val="22"/>
          <w:szCs w:val="22"/>
        </w:rPr>
        <w:t xml:space="preserve">        (</w:t>
      </w:r>
      <w:proofErr w:type="gramStart"/>
      <w:r w:rsidRPr="00CA558F">
        <w:rPr>
          <w:rFonts w:ascii="Times New Roman" w:hAnsi="Times New Roman" w:cs="Times New Roman"/>
          <w:sz w:val="22"/>
          <w:szCs w:val="22"/>
        </w:rPr>
        <w:t xml:space="preserve">подпись)   </w:t>
      </w:r>
      <w:proofErr w:type="gramEnd"/>
      <w:r w:rsidRPr="00CA558F">
        <w:rPr>
          <w:rFonts w:ascii="Times New Roman" w:hAnsi="Times New Roman" w:cs="Times New Roman"/>
          <w:sz w:val="22"/>
          <w:szCs w:val="22"/>
        </w:rPr>
        <w:t xml:space="preserve">    (Ф.И.О.)                                                (</w:t>
      </w:r>
      <w:proofErr w:type="gramStart"/>
      <w:r w:rsidRPr="00CA558F">
        <w:rPr>
          <w:rFonts w:ascii="Times New Roman" w:hAnsi="Times New Roman" w:cs="Times New Roman"/>
          <w:sz w:val="22"/>
          <w:szCs w:val="22"/>
        </w:rPr>
        <w:t xml:space="preserve">подпись)   </w:t>
      </w:r>
      <w:proofErr w:type="gramEnd"/>
      <w:r w:rsidRPr="00CA558F">
        <w:rPr>
          <w:rFonts w:ascii="Times New Roman" w:hAnsi="Times New Roman" w:cs="Times New Roman"/>
          <w:sz w:val="22"/>
          <w:szCs w:val="22"/>
        </w:rPr>
        <w:t xml:space="preserve">             (Ф.И.О.)</w:t>
      </w:r>
    </w:p>
    <w:p w:rsidR="00CA558F" w:rsidRPr="00CA558F" w:rsidRDefault="00CA558F" w:rsidP="00CA558F">
      <w:pPr>
        <w:pStyle w:val="ConsPlusNonformat"/>
        <w:jc w:val="both"/>
        <w:rPr>
          <w:rFonts w:ascii="Times New Roman" w:hAnsi="Times New Roman" w:cs="Times New Roman"/>
          <w:sz w:val="22"/>
          <w:szCs w:val="22"/>
        </w:rPr>
      </w:pPr>
    </w:p>
    <w:p w:rsidR="00CA558F" w:rsidRPr="00CA558F" w:rsidRDefault="00CA558F" w:rsidP="00CA558F">
      <w:pPr>
        <w:pStyle w:val="ConsPlusNonformat"/>
        <w:jc w:val="both"/>
        <w:rPr>
          <w:rFonts w:ascii="Times New Roman" w:hAnsi="Times New Roman" w:cs="Times New Roman"/>
          <w:sz w:val="22"/>
          <w:szCs w:val="22"/>
        </w:rPr>
      </w:pPr>
      <w:r w:rsidRPr="00CA558F">
        <w:rPr>
          <w:rFonts w:ascii="Times New Roman" w:hAnsi="Times New Roman" w:cs="Times New Roman"/>
          <w:sz w:val="22"/>
          <w:szCs w:val="22"/>
        </w:rPr>
        <w:t xml:space="preserve">             (М.П.)                                                                                       (М.П.)</w:t>
      </w:r>
    </w:p>
    <w:p w:rsidR="00CA252C" w:rsidRPr="00006586" w:rsidRDefault="00CA252C" w:rsidP="00006586">
      <w:pPr>
        <w:spacing w:after="0" w:line="240" w:lineRule="auto"/>
        <w:jc w:val="both"/>
        <w:rPr>
          <w:rFonts w:ascii="Times New Roman" w:hAnsi="Times New Roman" w:cs="Times New Roman"/>
        </w:rPr>
      </w:pPr>
    </w:p>
    <w:p w:rsidR="00006586" w:rsidRPr="00006586" w:rsidRDefault="00006586" w:rsidP="00006586">
      <w:pPr>
        <w:spacing w:after="0" w:line="240" w:lineRule="auto"/>
        <w:jc w:val="center"/>
        <w:rPr>
          <w:rFonts w:ascii="Times New Roman" w:eastAsia="Times New Roman" w:hAnsi="Times New Roman" w:cs="Times New Roman"/>
          <w:b/>
          <w:lang w:eastAsia="ru-RU"/>
        </w:rPr>
      </w:pPr>
      <w:r w:rsidRPr="00006586">
        <w:rPr>
          <w:rFonts w:ascii="Times New Roman" w:eastAsia="Times New Roman" w:hAnsi="Times New Roman" w:cs="Times New Roman"/>
          <w:b/>
          <w:lang w:eastAsia="ru-RU"/>
        </w:rPr>
        <w:t>Извещение</w:t>
      </w:r>
    </w:p>
    <w:p w:rsidR="00006586" w:rsidRPr="00006586" w:rsidRDefault="00006586" w:rsidP="00006586">
      <w:pPr>
        <w:spacing w:after="0" w:line="240" w:lineRule="auto"/>
        <w:jc w:val="center"/>
        <w:rPr>
          <w:rFonts w:ascii="Times New Roman" w:eastAsia="Times New Roman" w:hAnsi="Times New Roman" w:cs="Times New Roman"/>
          <w:b/>
          <w:lang w:eastAsia="ru-RU"/>
        </w:rPr>
      </w:pPr>
      <w:r w:rsidRPr="00006586">
        <w:rPr>
          <w:rFonts w:ascii="Times New Roman" w:eastAsia="Times New Roman" w:hAnsi="Times New Roman" w:cs="Times New Roman"/>
          <w:b/>
          <w:lang w:eastAsia="ru-RU"/>
        </w:rPr>
        <w:t xml:space="preserve">о </w:t>
      </w:r>
      <w:proofErr w:type="gramStart"/>
      <w:r w:rsidRPr="00006586">
        <w:rPr>
          <w:rFonts w:ascii="Times New Roman" w:eastAsia="Times New Roman" w:hAnsi="Times New Roman" w:cs="Times New Roman"/>
          <w:b/>
          <w:lang w:eastAsia="ru-RU"/>
        </w:rPr>
        <w:t>проведении  открытого</w:t>
      </w:r>
      <w:proofErr w:type="gramEnd"/>
      <w:r w:rsidRPr="00006586">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rsidR="00006586" w:rsidRPr="00006586" w:rsidRDefault="00006586" w:rsidP="004762F8">
      <w:pPr>
        <w:spacing w:after="0" w:line="240" w:lineRule="auto"/>
        <w:jc w:val="both"/>
        <w:rPr>
          <w:rStyle w:val="a4"/>
          <w:rFonts w:ascii="Times New Roman" w:hAnsi="Times New Roman" w:cs="Times New Roman"/>
          <w:lang w:eastAsia="ru-RU"/>
        </w:rPr>
      </w:pPr>
      <w:r w:rsidRPr="00006586">
        <w:rPr>
          <w:rFonts w:ascii="Times New Roman" w:eastAsia="Times New Roman" w:hAnsi="Times New Roman" w:cs="Times New Roman"/>
          <w:lang w:eastAsia="ru-RU"/>
        </w:rPr>
        <w:t> </w:t>
      </w:r>
      <w:r w:rsidRPr="00006586">
        <w:rPr>
          <w:rFonts w:ascii="Times New Roman" w:eastAsia="Times New Roman" w:hAnsi="Times New Roman" w:cs="Times New Roman"/>
          <w:b/>
          <w:u w:val="single"/>
          <w:lang w:eastAsia="ru-RU"/>
        </w:rPr>
        <w:t>Организатор аукциона:</w:t>
      </w:r>
      <w:r w:rsidRPr="00006586">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006586">
        <w:rPr>
          <w:rFonts w:ascii="Times New Roman" w:eastAsia="Times New Roman" w:hAnsi="Times New Roman" w:cs="Times New Roman"/>
          <w:lang w:eastAsia="ru-RU"/>
        </w:rPr>
        <w:t>Безенчукский</w:t>
      </w:r>
      <w:proofErr w:type="spellEnd"/>
      <w:r w:rsidRPr="00006586">
        <w:rPr>
          <w:rFonts w:ascii="Times New Roman" w:eastAsia="Times New Roman" w:hAnsi="Times New Roman" w:cs="Times New Roman"/>
          <w:lang w:eastAsia="ru-RU"/>
        </w:rPr>
        <w:t xml:space="preserve">, 446250, Самарская область, </w:t>
      </w:r>
      <w:proofErr w:type="spellStart"/>
      <w:r w:rsidRPr="00006586">
        <w:rPr>
          <w:rFonts w:ascii="Times New Roman" w:eastAsia="Times New Roman" w:hAnsi="Times New Roman" w:cs="Times New Roman"/>
          <w:lang w:eastAsia="ru-RU"/>
        </w:rPr>
        <w:t>Безенчукский</w:t>
      </w:r>
      <w:proofErr w:type="spellEnd"/>
      <w:r w:rsidRPr="00006586">
        <w:rPr>
          <w:rFonts w:ascii="Times New Roman" w:eastAsia="Times New Roman" w:hAnsi="Times New Roman" w:cs="Times New Roman"/>
          <w:lang w:eastAsia="ru-RU"/>
        </w:rPr>
        <w:t xml:space="preserve"> район, </w:t>
      </w:r>
      <w:proofErr w:type="spellStart"/>
      <w:r w:rsidRPr="00006586">
        <w:rPr>
          <w:rFonts w:ascii="Times New Roman" w:eastAsia="Times New Roman" w:hAnsi="Times New Roman" w:cs="Times New Roman"/>
          <w:lang w:eastAsia="ru-RU"/>
        </w:rPr>
        <w:t>п.г.т</w:t>
      </w:r>
      <w:proofErr w:type="spellEnd"/>
      <w:r w:rsidRPr="00006586">
        <w:rPr>
          <w:rFonts w:ascii="Times New Roman" w:eastAsia="Times New Roman" w:hAnsi="Times New Roman" w:cs="Times New Roman"/>
          <w:lang w:eastAsia="ru-RU"/>
        </w:rPr>
        <w:t xml:space="preserve">. Безенчук, ул. Нефтяников, дом 12, </w:t>
      </w:r>
      <w:proofErr w:type="gramStart"/>
      <w:r w:rsidRPr="00006586">
        <w:rPr>
          <w:rFonts w:ascii="Times New Roman" w:eastAsia="Times New Roman" w:hAnsi="Times New Roman" w:cs="Times New Roman"/>
          <w:lang w:eastAsia="ru-RU"/>
        </w:rPr>
        <w:t>тел.(</w:t>
      </w:r>
      <w:proofErr w:type="gramEnd"/>
      <w:r w:rsidRPr="00006586">
        <w:rPr>
          <w:rFonts w:ascii="Times New Roman" w:eastAsia="Times New Roman" w:hAnsi="Times New Roman" w:cs="Times New Roman"/>
          <w:lang w:eastAsia="ru-RU"/>
        </w:rPr>
        <w:t>84676)21255,(84676)21835.    е-</w:t>
      </w:r>
      <w:proofErr w:type="spellStart"/>
      <w:r w:rsidRPr="00006586">
        <w:rPr>
          <w:rFonts w:ascii="Times New Roman" w:eastAsia="Times New Roman" w:hAnsi="Times New Roman" w:cs="Times New Roman"/>
          <w:lang w:eastAsia="ru-RU"/>
        </w:rPr>
        <w:t>mail</w:t>
      </w:r>
      <w:proofErr w:type="spellEnd"/>
      <w:r w:rsidRPr="00006586">
        <w:rPr>
          <w:rFonts w:ascii="Times New Roman" w:eastAsia="Times New Roman" w:hAnsi="Times New Roman" w:cs="Times New Roman"/>
          <w:lang w:eastAsia="ru-RU"/>
        </w:rPr>
        <w:t>: </w:t>
      </w:r>
      <w:proofErr w:type="spellStart"/>
      <w:r w:rsidRPr="00006586">
        <w:rPr>
          <w:rFonts w:ascii="Times New Roman" w:eastAsia="Times New Roman" w:hAnsi="Times New Roman" w:cs="Times New Roman"/>
          <w:lang w:val="en-US" w:eastAsia="ru-RU"/>
        </w:rPr>
        <w:t>gp</w:t>
      </w:r>
      <w:proofErr w:type="spellEnd"/>
      <w:r w:rsidRPr="00006586">
        <w:rPr>
          <w:rFonts w:ascii="Times New Roman" w:eastAsia="Times New Roman" w:hAnsi="Times New Roman" w:cs="Times New Roman"/>
          <w:lang w:eastAsia="ru-RU"/>
        </w:rPr>
        <w:t>-</w:t>
      </w:r>
      <w:proofErr w:type="spellStart"/>
      <w:r w:rsidRPr="00006586">
        <w:rPr>
          <w:rFonts w:ascii="Times New Roman" w:eastAsia="Times New Roman" w:hAnsi="Times New Roman" w:cs="Times New Roman"/>
          <w:lang w:val="en-US" w:eastAsia="ru-RU"/>
        </w:rPr>
        <w:t>bezenchukso</w:t>
      </w:r>
      <w:proofErr w:type="spellEnd"/>
      <w:r w:rsidRPr="00006586">
        <w:rPr>
          <w:rFonts w:ascii="Times New Roman" w:eastAsia="Times New Roman" w:hAnsi="Times New Roman" w:cs="Times New Roman"/>
          <w:lang w:eastAsia="ru-RU"/>
        </w:rPr>
        <w:t>@</w:t>
      </w:r>
      <w:proofErr w:type="spellStart"/>
      <w:r w:rsidRPr="00006586">
        <w:rPr>
          <w:rFonts w:ascii="Times New Roman" w:eastAsia="Times New Roman" w:hAnsi="Times New Roman" w:cs="Times New Roman"/>
          <w:lang w:val="en-US" w:eastAsia="ru-RU"/>
        </w:rPr>
        <w:t>yandex</w:t>
      </w:r>
      <w:proofErr w:type="spellEnd"/>
      <w:r w:rsidRPr="00006586">
        <w:rPr>
          <w:rFonts w:ascii="Times New Roman" w:eastAsia="Times New Roman" w:hAnsi="Times New Roman" w:cs="Times New Roman"/>
          <w:lang w:eastAsia="ru-RU"/>
        </w:rPr>
        <w:t>.</w:t>
      </w:r>
      <w:proofErr w:type="spellStart"/>
      <w:r w:rsidRPr="00006586">
        <w:rPr>
          <w:rFonts w:ascii="Times New Roman" w:eastAsia="Times New Roman" w:hAnsi="Times New Roman" w:cs="Times New Roman"/>
          <w:lang w:val="en-US" w:eastAsia="ru-RU"/>
        </w:rPr>
        <w:t>ru</w:t>
      </w:r>
      <w:proofErr w:type="spellEnd"/>
    </w:p>
    <w:p w:rsidR="00006586" w:rsidRPr="00006586" w:rsidRDefault="00006586" w:rsidP="00006586">
      <w:pPr>
        <w:spacing w:after="0" w:line="240" w:lineRule="auto"/>
        <w:ind w:firstLine="709"/>
        <w:jc w:val="both"/>
        <w:rPr>
          <w:rFonts w:ascii="Times New Roman" w:eastAsia="Times New Roman" w:hAnsi="Times New Roman" w:cs="Times New Roman"/>
          <w:u w:val="single"/>
          <w:lang w:eastAsia="ru-RU"/>
        </w:rPr>
      </w:pPr>
    </w:p>
    <w:p w:rsidR="00006586" w:rsidRPr="00006586" w:rsidRDefault="00006586" w:rsidP="00006586">
      <w:pPr>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b/>
          <w:u w:val="single"/>
          <w:lang w:eastAsia="ru-RU"/>
        </w:rPr>
        <w:lastRenderedPageBreak/>
        <w:t>Орган власти, принявший решение о проведении аукциона:</w:t>
      </w:r>
      <w:r w:rsidRPr="00006586">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006586">
        <w:rPr>
          <w:rFonts w:ascii="Times New Roman" w:eastAsia="Times New Roman" w:hAnsi="Times New Roman" w:cs="Times New Roman"/>
          <w:lang w:eastAsia="ru-RU"/>
        </w:rPr>
        <w:t>Безенчукский</w:t>
      </w:r>
      <w:proofErr w:type="spellEnd"/>
      <w:r w:rsidRPr="00006586">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006586">
        <w:rPr>
          <w:rFonts w:ascii="Times New Roman" w:eastAsia="Times New Roman" w:hAnsi="Times New Roman" w:cs="Times New Roman"/>
          <w:lang w:eastAsia="ru-RU"/>
        </w:rPr>
        <w:t>Безенчукский</w:t>
      </w:r>
      <w:proofErr w:type="spellEnd"/>
      <w:r w:rsidRPr="00006586">
        <w:rPr>
          <w:rFonts w:ascii="Times New Roman" w:eastAsia="Times New Roman" w:hAnsi="Times New Roman" w:cs="Times New Roman"/>
          <w:lang w:eastAsia="ru-RU"/>
        </w:rPr>
        <w:t xml:space="preserve"> Самарской области от 12.11.2018г. № 440).</w:t>
      </w:r>
    </w:p>
    <w:p w:rsidR="00006586" w:rsidRPr="00006586" w:rsidRDefault="00006586" w:rsidP="00006586">
      <w:pPr>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006586">
        <w:rPr>
          <w:rFonts w:ascii="Times New Roman" w:eastAsia="Times New Roman" w:hAnsi="Times New Roman" w:cs="Times New Roman"/>
          <w:lang w:eastAsia="ru-RU"/>
        </w:rPr>
        <w:t>Безенчукский</w:t>
      </w:r>
      <w:proofErr w:type="spellEnd"/>
      <w:r w:rsidRPr="00006586">
        <w:rPr>
          <w:rFonts w:ascii="Times New Roman" w:eastAsia="Times New Roman" w:hAnsi="Times New Roman" w:cs="Times New Roman"/>
          <w:lang w:eastAsia="ru-RU"/>
        </w:rPr>
        <w:t xml:space="preserve"> Самарской области </w:t>
      </w:r>
      <w:proofErr w:type="gramStart"/>
      <w:r w:rsidRPr="00006586">
        <w:rPr>
          <w:rFonts w:ascii="Times New Roman" w:eastAsia="Times New Roman" w:hAnsi="Times New Roman" w:cs="Times New Roman"/>
          <w:lang w:eastAsia="ru-RU"/>
        </w:rPr>
        <w:t xml:space="preserve">проводит  </w:t>
      </w:r>
      <w:r w:rsidRPr="00006586">
        <w:rPr>
          <w:rFonts w:ascii="Times New Roman" w:eastAsia="Times New Roman" w:hAnsi="Times New Roman" w:cs="Times New Roman"/>
          <w:b/>
          <w:lang w:eastAsia="ru-RU"/>
        </w:rPr>
        <w:t>20</w:t>
      </w:r>
      <w:proofErr w:type="gramEnd"/>
      <w:r w:rsidRPr="00006586">
        <w:rPr>
          <w:rFonts w:ascii="Times New Roman" w:eastAsia="Times New Roman" w:hAnsi="Times New Roman" w:cs="Times New Roman"/>
          <w:b/>
          <w:lang w:eastAsia="ru-RU"/>
        </w:rPr>
        <w:t xml:space="preserve"> декабря 2018 года в 10:00 часов</w:t>
      </w:r>
      <w:r w:rsidRPr="00006586">
        <w:rPr>
          <w:rFonts w:ascii="Times New Roman" w:eastAsia="Times New Roman" w:hAnsi="Times New Roman" w:cs="Times New Roman"/>
          <w:lang w:eastAsia="ru-RU"/>
        </w:rPr>
        <w:t xml:space="preserve"> по местному времени аукционы  по продаже права на заключение договора аренды и продаже в собственность земельных участков, государственная собственность на которые не разграничена. Аукцион проводится по адресу: Самарская область, </w:t>
      </w:r>
      <w:proofErr w:type="spellStart"/>
      <w:r w:rsidRPr="00006586">
        <w:rPr>
          <w:rFonts w:ascii="Times New Roman" w:eastAsia="Times New Roman" w:hAnsi="Times New Roman" w:cs="Times New Roman"/>
          <w:lang w:eastAsia="ru-RU"/>
        </w:rPr>
        <w:t>Безенчукский</w:t>
      </w:r>
      <w:proofErr w:type="spellEnd"/>
      <w:r w:rsidRPr="00006586">
        <w:rPr>
          <w:rFonts w:ascii="Times New Roman" w:eastAsia="Times New Roman" w:hAnsi="Times New Roman" w:cs="Times New Roman"/>
          <w:lang w:eastAsia="ru-RU"/>
        </w:rPr>
        <w:t xml:space="preserve"> район, </w:t>
      </w:r>
      <w:proofErr w:type="spellStart"/>
      <w:r w:rsidRPr="00006586">
        <w:rPr>
          <w:rFonts w:ascii="Times New Roman" w:eastAsia="Times New Roman" w:hAnsi="Times New Roman" w:cs="Times New Roman"/>
          <w:lang w:eastAsia="ru-RU"/>
        </w:rPr>
        <w:t>п.г.т</w:t>
      </w:r>
      <w:proofErr w:type="spellEnd"/>
      <w:r w:rsidRPr="00006586">
        <w:rPr>
          <w:rFonts w:ascii="Times New Roman" w:eastAsia="Times New Roman" w:hAnsi="Times New Roman" w:cs="Times New Roman"/>
          <w:lang w:eastAsia="ru-RU"/>
        </w:rPr>
        <w:t>. Безенчук, ул. Нефтяников, дом 12.</w:t>
      </w:r>
    </w:p>
    <w:p w:rsidR="00006586" w:rsidRPr="00006586" w:rsidRDefault="00006586" w:rsidP="00006586">
      <w:pPr>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b/>
          <w:u w:val="single"/>
          <w:lang w:eastAsia="ru-RU"/>
        </w:rPr>
        <w:t>Форма торгов:</w:t>
      </w:r>
      <w:r w:rsidRPr="00006586">
        <w:rPr>
          <w:rFonts w:ascii="Times New Roman" w:eastAsia="Times New Roman" w:hAnsi="Times New Roman" w:cs="Times New Roman"/>
          <w:lang w:eastAsia="ru-RU"/>
        </w:rPr>
        <w:t> аукцион, открытый по составу участников.</w:t>
      </w:r>
    </w:p>
    <w:p w:rsidR="00006586" w:rsidRPr="00006586" w:rsidRDefault="00006586" w:rsidP="00006586">
      <w:pPr>
        <w:spacing w:after="0" w:line="240" w:lineRule="auto"/>
        <w:ind w:firstLine="709"/>
        <w:jc w:val="both"/>
        <w:rPr>
          <w:rFonts w:ascii="Times New Roman" w:eastAsia="Times New Roman" w:hAnsi="Times New Roman" w:cs="Times New Roman"/>
          <w:lang w:eastAsia="ru-RU"/>
        </w:rPr>
      </w:pPr>
      <w:proofErr w:type="gramStart"/>
      <w:r w:rsidRPr="00006586">
        <w:rPr>
          <w:rFonts w:ascii="Times New Roman" w:eastAsia="Times New Roman" w:hAnsi="Times New Roman" w:cs="Times New Roman"/>
          <w:b/>
          <w:u w:val="single"/>
          <w:lang w:eastAsia="ru-RU"/>
        </w:rPr>
        <w:t>Форма  подачи</w:t>
      </w:r>
      <w:proofErr w:type="gramEnd"/>
      <w:r w:rsidRPr="00006586">
        <w:rPr>
          <w:rFonts w:ascii="Times New Roman" w:eastAsia="Times New Roman" w:hAnsi="Times New Roman" w:cs="Times New Roman"/>
          <w:b/>
          <w:u w:val="single"/>
          <w:lang w:eastAsia="ru-RU"/>
        </w:rPr>
        <w:t xml:space="preserve">  предложений о цене:</w:t>
      </w:r>
      <w:r w:rsidRPr="00006586">
        <w:rPr>
          <w:rFonts w:ascii="Times New Roman" w:eastAsia="Times New Roman" w:hAnsi="Times New Roman" w:cs="Times New Roman"/>
          <w:lang w:eastAsia="ru-RU"/>
        </w:rPr>
        <w:t> открытая.</w:t>
      </w:r>
    </w:p>
    <w:p w:rsidR="00006586" w:rsidRPr="00006586" w:rsidRDefault="00006586" w:rsidP="00006586">
      <w:pPr>
        <w:spacing w:after="0" w:line="240" w:lineRule="auto"/>
        <w:ind w:firstLine="709"/>
        <w:jc w:val="both"/>
        <w:rPr>
          <w:rFonts w:ascii="Times New Roman" w:eastAsia="Times New Roman" w:hAnsi="Times New Roman" w:cs="Times New Roman"/>
          <w:b/>
          <w:lang w:eastAsia="ru-RU"/>
        </w:rPr>
      </w:pPr>
      <w:r w:rsidRPr="00006586">
        <w:rPr>
          <w:rFonts w:ascii="Times New Roman" w:eastAsia="Times New Roman" w:hAnsi="Times New Roman" w:cs="Times New Roman"/>
          <w:b/>
          <w:u w:val="single"/>
          <w:lang w:eastAsia="ru-RU"/>
        </w:rPr>
        <w:t>Предмет аукциона:</w:t>
      </w:r>
      <w:r w:rsidRPr="00006586">
        <w:rPr>
          <w:rFonts w:ascii="Times New Roman" w:eastAsia="Times New Roman" w:hAnsi="Times New Roman" w:cs="Times New Roman"/>
          <w:b/>
          <w:lang w:eastAsia="ru-RU"/>
        </w:rPr>
        <w:t> </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 xml:space="preserve">1. Земельный участок, государственная собственность на который не разграничена, из состава земель населенных пунктов, для установки металлического гаража, разрешенное использование: для строительства гаража, площадью 36 </w:t>
      </w:r>
      <w:proofErr w:type="spellStart"/>
      <w:r w:rsidRPr="00006586">
        <w:rPr>
          <w:rFonts w:ascii="Times New Roman" w:eastAsia="Times New Roman" w:hAnsi="Times New Roman" w:cs="Times New Roman"/>
          <w:lang w:eastAsia="ru-RU"/>
        </w:rPr>
        <w:t>кв.м</w:t>
      </w:r>
      <w:proofErr w:type="spellEnd"/>
      <w:r w:rsidRPr="00006586">
        <w:rPr>
          <w:rFonts w:ascii="Times New Roman" w:eastAsia="Times New Roman" w:hAnsi="Times New Roman" w:cs="Times New Roman"/>
          <w:lang w:eastAsia="ru-RU"/>
        </w:rPr>
        <w:t xml:space="preserve">., кадастровый номер 63:12:1402001:322, адрес объекта: Самарская область, </w:t>
      </w:r>
      <w:proofErr w:type="spellStart"/>
      <w:r w:rsidRPr="00006586">
        <w:rPr>
          <w:rFonts w:ascii="Times New Roman" w:eastAsia="Times New Roman" w:hAnsi="Times New Roman" w:cs="Times New Roman"/>
          <w:lang w:eastAsia="ru-RU"/>
        </w:rPr>
        <w:t>Безенчукский</w:t>
      </w:r>
      <w:proofErr w:type="spellEnd"/>
      <w:r w:rsidRPr="00006586">
        <w:rPr>
          <w:rFonts w:ascii="Times New Roman" w:eastAsia="Times New Roman" w:hAnsi="Times New Roman" w:cs="Times New Roman"/>
          <w:lang w:eastAsia="ru-RU"/>
        </w:rPr>
        <w:t xml:space="preserve"> район, </w:t>
      </w:r>
      <w:proofErr w:type="spellStart"/>
      <w:r w:rsidRPr="00006586">
        <w:rPr>
          <w:rFonts w:ascii="Times New Roman" w:eastAsia="Times New Roman" w:hAnsi="Times New Roman" w:cs="Times New Roman"/>
          <w:lang w:eastAsia="ru-RU"/>
        </w:rPr>
        <w:t>п.г.т</w:t>
      </w:r>
      <w:proofErr w:type="spellEnd"/>
      <w:r w:rsidRPr="00006586">
        <w:rPr>
          <w:rFonts w:ascii="Times New Roman" w:eastAsia="Times New Roman" w:hAnsi="Times New Roman" w:cs="Times New Roman"/>
          <w:lang w:eastAsia="ru-RU"/>
        </w:rPr>
        <w:t>. Безенчук, ул. Северная.</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 xml:space="preserve">Срок аренды: 3 года. Платежный период: 1 год. </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Начальная цена предмета аукциона установлена в размере 4 735 (четыре тысячи семьсот тридцать пять) рублей 08 копеек в год.</w:t>
      </w:r>
    </w:p>
    <w:p w:rsidR="00006586" w:rsidRPr="00006586" w:rsidRDefault="00006586" w:rsidP="00006586">
      <w:pPr>
        <w:spacing w:after="0" w:line="240" w:lineRule="auto"/>
        <w:ind w:firstLine="709"/>
        <w:jc w:val="both"/>
        <w:rPr>
          <w:rFonts w:ascii="Times New Roman" w:eastAsia="Times New Roman" w:hAnsi="Times New Roman" w:cs="Times New Roman"/>
          <w:lang w:eastAsia="ru-RU"/>
        </w:rPr>
      </w:pPr>
      <w:r w:rsidRPr="00006586">
        <w:rPr>
          <w:rFonts w:ascii="Times New Roman" w:hAnsi="Times New Roman" w:cs="Times New Roman"/>
        </w:rPr>
        <w:t>«</w:t>
      </w:r>
      <w:r w:rsidRPr="00006586">
        <w:rPr>
          <w:rFonts w:ascii="Times New Roman" w:eastAsia="Times New Roman" w:hAnsi="Times New Roman" w:cs="Times New Roman"/>
          <w:lang w:eastAsia="ru-RU"/>
        </w:rPr>
        <w:t>Шаг аукциона» - 3% от начальной цены предмета аукциона составит 142 (сто сорок два) рубля 05 копейки.</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 xml:space="preserve">   Размер задатка 20% от начальной цены предмета аукциона составит 947 (девятьсот сорок семь) рублей 02 копейки.</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 xml:space="preserve">2. Земельный участок, государственная собственность на который не разграничена, из состава земель населенных пунктов, разрешенное использование: для индивидуального гаражного строительства, площадью 24 </w:t>
      </w:r>
      <w:proofErr w:type="spellStart"/>
      <w:r w:rsidRPr="00006586">
        <w:rPr>
          <w:rFonts w:ascii="Times New Roman" w:eastAsia="Times New Roman" w:hAnsi="Times New Roman" w:cs="Times New Roman"/>
          <w:lang w:eastAsia="ru-RU"/>
        </w:rPr>
        <w:t>кв.м</w:t>
      </w:r>
      <w:proofErr w:type="spellEnd"/>
      <w:r w:rsidRPr="00006586">
        <w:rPr>
          <w:rFonts w:ascii="Times New Roman" w:eastAsia="Times New Roman" w:hAnsi="Times New Roman" w:cs="Times New Roman"/>
          <w:lang w:eastAsia="ru-RU"/>
        </w:rPr>
        <w:t xml:space="preserve">., кадастровый номер 63:12:1401027:1589, адрес объекта: Самарская область, </w:t>
      </w:r>
      <w:proofErr w:type="spellStart"/>
      <w:r w:rsidRPr="00006586">
        <w:rPr>
          <w:rFonts w:ascii="Times New Roman" w:eastAsia="Times New Roman" w:hAnsi="Times New Roman" w:cs="Times New Roman"/>
          <w:lang w:eastAsia="ru-RU"/>
        </w:rPr>
        <w:t>Безенчукский</w:t>
      </w:r>
      <w:proofErr w:type="spellEnd"/>
      <w:r w:rsidRPr="00006586">
        <w:rPr>
          <w:rFonts w:ascii="Times New Roman" w:eastAsia="Times New Roman" w:hAnsi="Times New Roman" w:cs="Times New Roman"/>
          <w:lang w:eastAsia="ru-RU"/>
        </w:rPr>
        <w:t xml:space="preserve"> район, </w:t>
      </w:r>
      <w:proofErr w:type="spellStart"/>
      <w:r w:rsidRPr="00006586">
        <w:rPr>
          <w:rFonts w:ascii="Times New Roman" w:eastAsia="Times New Roman" w:hAnsi="Times New Roman" w:cs="Times New Roman"/>
          <w:lang w:eastAsia="ru-RU"/>
        </w:rPr>
        <w:t>п.г.т</w:t>
      </w:r>
      <w:proofErr w:type="spellEnd"/>
      <w:r w:rsidRPr="00006586">
        <w:rPr>
          <w:rFonts w:ascii="Times New Roman" w:eastAsia="Times New Roman" w:hAnsi="Times New Roman" w:cs="Times New Roman"/>
          <w:lang w:eastAsia="ru-RU"/>
        </w:rPr>
        <w:t>. Безенчук, массив гаражей «Советская 168».</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 xml:space="preserve">Срок аренды: 3 года. Платежный период: 1 год. </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Начальная цена предмета аукциона установлена в размере 3 156 (три тысячи сто пятьдесят шесть) рублей 72 копейки в год.</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«Шаг аукциона» - 3% от начальной цены предмета аукциона составит 94 (девяносто четыре) рубля 70 копеек.</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 xml:space="preserve">   Размер задатка 20% от начальной цены предмета аукциона составит 631(шестьсот тридцать один) рубль 34 копейки.</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 xml:space="preserve">3. Земельный участок, государственная собственность на который не разграничена, из состава земель населенных пунктов, разрешенное использование: для индивидуального гаражного строительства, площадью 24 </w:t>
      </w:r>
      <w:proofErr w:type="spellStart"/>
      <w:r w:rsidRPr="00006586">
        <w:rPr>
          <w:rFonts w:ascii="Times New Roman" w:eastAsia="Times New Roman" w:hAnsi="Times New Roman" w:cs="Times New Roman"/>
          <w:lang w:eastAsia="ru-RU"/>
        </w:rPr>
        <w:t>кв.м</w:t>
      </w:r>
      <w:proofErr w:type="spellEnd"/>
      <w:r w:rsidRPr="00006586">
        <w:rPr>
          <w:rFonts w:ascii="Times New Roman" w:eastAsia="Times New Roman" w:hAnsi="Times New Roman" w:cs="Times New Roman"/>
          <w:lang w:eastAsia="ru-RU"/>
        </w:rPr>
        <w:t xml:space="preserve">., кадастровый номер 63:12:1401027:1590, адрес объекта: Самарская область, </w:t>
      </w:r>
      <w:proofErr w:type="spellStart"/>
      <w:r w:rsidRPr="00006586">
        <w:rPr>
          <w:rFonts w:ascii="Times New Roman" w:eastAsia="Times New Roman" w:hAnsi="Times New Roman" w:cs="Times New Roman"/>
          <w:lang w:eastAsia="ru-RU"/>
        </w:rPr>
        <w:t>Безенчукский</w:t>
      </w:r>
      <w:proofErr w:type="spellEnd"/>
      <w:r w:rsidRPr="00006586">
        <w:rPr>
          <w:rFonts w:ascii="Times New Roman" w:eastAsia="Times New Roman" w:hAnsi="Times New Roman" w:cs="Times New Roman"/>
          <w:lang w:eastAsia="ru-RU"/>
        </w:rPr>
        <w:t xml:space="preserve"> район, </w:t>
      </w:r>
      <w:proofErr w:type="spellStart"/>
      <w:r w:rsidRPr="00006586">
        <w:rPr>
          <w:rFonts w:ascii="Times New Roman" w:eastAsia="Times New Roman" w:hAnsi="Times New Roman" w:cs="Times New Roman"/>
          <w:lang w:eastAsia="ru-RU"/>
        </w:rPr>
        <w:t>п.г.т</w:t>
      </w:r>
      <w:proofErr w:type="spellEnd"/>
      <w:r w:rsidRPr="00006586">
        <w:rPr>
          <w:rFonts w:ascii="Times New Roman" w:eastAsia="Times New Roman" w:hAnsi="Times New Roman" w:cs="Times New Roman"/>
          <w:lang w:eastAsia="ru-RU"/>
        </w:rPr>
        <w:t>. Безенчук, массив гаражей «Советская 168».</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 xml:space="preserve">Срок аренды: 3 года. Платежный период: 1 год. </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Начальная цена предмета аукциона установлена в размере 3 156 (три тысячи сто пятьдесят шесть) рублей 72 копейки в год.</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«Шаг аукциона» - 3% от начальной цены предмета аукциона составит 94 (девяносто четыре) рубля 70 копеек.</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 xml:space="preserve">   Размер задатка 20% от начальной цены предмета аукциона составит 631(шестьсот тридцать один) рубль 34 копейки.</w:t>
      </w:r>
    </w:p>
    <w:p w:rsidR="00006586" w:rsidRPr="00006586" w:rsidRDefault="00006586" w:rsidP="00006586">
      <w:pPr>
        <w:tabs>
          <w:tab w:val="left" w:pos="709"/>
          <w:tab w:val="left" w:pos="851"/>
        </w:tabs>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 xml:space="preserve">4. Продажа в собственность в отношении земельного участка из земель населенных пунктов, государственная собственность на которые не разграничена </w:t>
      </w:r>
    </w:p>
    <w:p w:rsidR="00006586" w:rsidRPr="00006586" w:rsidRDefault="00006586" w:rsidP="00006586">
      <w:pPr>
        <w:tabs>
          <w:tab w:val="left" w:pos="709"/>
          <w:tab w:val="left" w:pos="851"/>
        </w:tabs>
        <w:spacing w:after="0" w:line="240" w:lineRule="auto"/>
        <w:jc w:val="both"/>
        <w:rPr>
          <w:rFonts w:ascii="Times New Roman" w:eastAsia="Times New Roman" w:hAnsi="Times New Roman" w:cs="Times New Roman"/>
          <w:lang w:eastAsia="ru-RU"/>
        </w:rPr>
      </w:pPr>
      <w:proofErr w:type="gramStart"/>
      <w:r w:rsidRPr="00006586">
        <w:rPr>
          <w:rFonts w:ascii="Times New Roman" w:eastAsia="Times New Roman" w:hAnsi="Times New Roman" w:cs="Times New Roman"/>
          <w:lang w:eastAsia="ru-RU"/>
        </w:rPr>
        <w:t>с  кадастровым</w:t>
      </w:r>
      <w:proofErr w:type="gramEnd"/>
      <w:r w:rsidRPr="00006586">
        <w:rPr>
          <w:rFonts w:ascii="Times New Roman" w:eastAsia="Times New Roman" w:hAnsi="Times New Roman" w:cs="Times New Roman"/>
          <w:lang w:eastAsia="ru-RU"/>
        </w:rPr>
        <w:t xml:space="preserve"> номер 63:12:1402041:202, площадью 1428 </w:t>
      </w:r>
      <w:proofErr w:type="spellStart"/>
      <w:r w:rsidRPr="00006586">
        <w:rPr>
          <w:rFonts w:ascii="Times New Roman" w:eastAsia="Times New Roman" w:hAnsi="Times New Roman" w:cs="Times New Roman"/>
          <w:lang w:eastAsia="ru-RU"/>
        </w:rPr>
        <w:t>кв.м</w:t>
      </w:r>
      <w:proofErr w:type="spellEnd"/>
      <w:r w:rsidRPr="00006586">
        <w:rPr>
          <w:rFonts w:ascii="Times New Roman" w:eastAsia="Times New Roman" w:hAnsi="Times New Roman" w:cs="Times New Roman"/>
          <w:lang w:eastAsia="ru-RU"/>
        </w:rPr>
        <w:t xml:space="preserve">., адрес объекта: Самарская область, </w:t>
      </w:r>
      <w:proofErr w:type="spellStart"/>
      <w:r w:rsidRPr="00006586">
        <w:rPr>
          <w:rFonts w:ascii="Times New Roman" w:eastAsia="Times New Roman" w:hAnsi="Times New Roman" w:cs="Times New Roman"/>
          <w:lang w:eastAsia="ru-RU"/>
        </w:rPr>
        <w:t>Безенчукский</w:t>
      </w:r>
      <w:proofErr w:type="spellEnd"/>
      <w:r w:rsidRPr="00006586">
        <w:rPr>
          <w:rFonts w:ascii="Times New Roman" w:eastAsia="Times New Roman" w:hAnsi="Times New Roman" w:cs="Times New Roman"/>
          <w:lang w:eastAsia="ru-RU"/>
        </w:rPr>
        <w:t xml:space="preserve"> район, </w:t>
      </w:r>
      <w:proofErr w:type="spellStart"/>
      <w:r w:rsidRPr="00006586">
        <w:rPr>
          <w:rFonts w:ascii="Times New Roman" w:eastAsia="Times New Roman" w:hAnsi="Times New Roman" w:cs="Times New Roman"/>
          <w:lang w:eastAsia="ru-RU"/>
        </w:rPr>
        <w:t>п.г.т</w:t>
      </w:r>
      <w:proofErr w:type="spellEnd"/>
      <w:r w:rsidRPr="00006586">
        <w:rPr>
          <w:rFonts w:ascii="Times New Roman" w:eastAsia="Times New Roman" w:hAnsi="Times New Roman" w:cs="Times New Roman"/>
          <w:lang w:eastAsia="ru-RU"/>
        </w:rPr>
        <w:t xml:space="preserve">. Безенчук, ул. Хлебная, разрешенное использование: индивидуальные жилые дома, </w:t>
      </w:r>
    </w:p>
    <w:p w:rsidR="00006586" w:rsidRPr="00006586" w:rsidRDefault="00006586" w:rsidP="00006586">
      <w:pPr>
        <w:tabs>
          <w:tab w:val="left" w:pos="709"/>
          <w:tab w:val="left" w:pos="851"/>
        </w:tabs>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начальная цена предмета аукциона установлена в размере 470 000 (четыреста семьдесят тысяч) рублей 00 копеек</w:t>
      </w:r>
    </w:p>
    <w:p w:rsidR="00006586" w:rsidRPr="00006586" w:rsidRDefault="00006586" w:rsidP="00006586">
      <w:pPr>
        <w:tabs>
          <w:tab w:val="left" w:pos="709"/>
          <w:tab w:val="left" w:pos="851"/>
        </w:tabs>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«Шаг аукциона» - 3% от начальной цены предмета аукциона составит         14 100 (четырнадцать тысяч сто) рублей 00 копеек.</w:t>
      </w:r>
    </w:p>
    <w:p w:rsidR="00006586" w:rsidRPr="00006586" w:rsidRDefault="00006586" w:rsidP="00006586">
      <w:pPr>
        <w:tabs>
          <w:tab w:val="left" w:pos="709"/>
          <w:tab w:val="left" w:pos="851"/>
        </w:tabs>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 xml:space="preserve">   Размер задатка 20% от начальной цены предмета аукциона составит         94 000 (девяносто четыре тысячи) рублей 00 копеек.</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bCs/>
          <w:lang w:eastAsia="ru-RU"/>
        </w:rPr>
      </w:pPr>
      <w:r w:rsidRPr="00006586">
        <w:rPr>
          <w:rFonts w:ascii="Times New Roman" w:eastAsia="Times New Roman" w:hAnsi="Times New Roman" w:cs="Times New Roman"/>
          <w:lang w:eastAsia="ru-RU"/>
        </w:rPr>
        <w:t xml:space="preserve"> </w:t>
      </w:r>
      <w:r w:rsidRPr="00006586">
        <w:rPr>
          <w:rFonts w:ascii="Times New Roman" w:eastAsia="Times New Roman" w:hAnsi="Times New Roman" w:cs="Times New Roman"/>
          <w:b/>
          <w:bCs/>
          <w:lang w:eastAsia="ru-RU"/>
        </w:rPr>
        <w:t>Параметры разрешенного строительства объектов капитального строительства для земельных участков с кадастровыми номерами 63:12:1401027:1589, 63:12:1401027:1590:</w:t>
      </w:r>
      <w:r w:rsidRPr="00006586">
        <w:rPr>
          <w:rFonts w:ascii="Times New Roman" w:eastAsia="Times New Roman" w:hAnsi="Times New Roman" w:cs="Times New Roman"/>
          <w:bCs/>
          <w:lang w:eastAsia="ru-RU"/>
        </w:rPr>
        <w:t xml:space="preserve"> максимальная высота зданий, строений, сооружений – 20 м; минимальный отступ от границ земельных участков до отдельно стоящих зданий, строений, сооружений – 0 м; минимальная площадь для строительства гаража – 18 </w:t>
      </w:r>
      <w:proofErr w:type="spellStart"/>
      <w:r w:rsidRPr="00006586">
        <w:rPr>
          <w:rFonts w:ascii="Times New Roman" w:eastAsia="Times New Roman" w:hAnsi="Times New Roman" w:cs="Times New Roman"/>
          <w:bCs/>
          <w:lang w:eastAsia="ru-RU"/>
        </w:rPr>
        <w:t>кв.м</w:t>
      </w:r>
      <w:proofErr w:type="spellEnd"/>
      <w:r w:rsidRPr="00006586">
        <w:rPr>
          <w:rFonts w:ascii="Times New Roman" w:eastAsia="Times New Roman" w:hAnsi="Times New Roman" w:cs="Times New Roman"/>
          <w:bCs/>
          <w:lang w:eastAsia="ru-RU"/>
        </w:rPr>
        <w:t xml:space="preserve">., максимальная площадь для строительства гаража – 36 </w:t>
      </w:r>
      <w:proofErr w:type="spellStart"/>
      <w:r w:rsidRPr="00006586">
        <w:rPr>
          <w:rFonts w:ascii="Times New Roman" w:eastAsia="Times New Roman" w:hAnsi="Times New Roman" w:cs="Times New Roman"/>
          <w:bCs/>
          <w:lang w:eastAsia="ru-RU"/>
        </w:rPr>
        <w:t>кв.м</w:t>
      </w:r>
      <w:proofErr w:type="spellEnd"/>
      <w:r w:rsidRPr="00006586">
        <w:rPr>
          <w:rFonts w:ascii="Times New Roman" w:eastAsia="Times New Roman" w:hAnsi="Times New Roman" w:cs="Times New Roman"/>
          <w:bCs/>
          <w:lang w:eastAsia="ru-RU"/>
        </w:rPr>
        <w:t>., максимальный процент застройки в границах земельного участка для гаражного строительства – не установлен.</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bCs/>
          <w:lang w:eastAsia="ru-RU"/>
        </w:rPr>
      </w:pPr>
      <w:r w:rsidRPr="00006586">
        <w:rPr>
          <w:rFonts w:ascii="Times New Roman" w:eastAsia="Times New Roman" w:hAnsi="Times New Roman" w:cs="Times New Roman"/>
          <w:b/>
          <w:bCs/>
          <w:lang w:eastAsia="ru-RU"/>
        </w:rPr>
        <w:t xml:space="preserve">Параметры разрешенного строительства объектов капитального строительства для земельного участка с кадастровым номером 63:12:1402041:202: </w:t>
      </w:r>
      <w:r w:rsidRPr="00006586">
        <w:rPr>
          <w:rFonts w:ascii="Times New Roman" w:eastAsia="Times New Roman" w:hAnsi="Times New Roman" w:cs="Times New Roman"/>
          <w:bCs/>
          <w:lang w:eastAsia="ru-RU"/>
        </w:rPr>
        <w:t xml:space="preserve"> максимальная высота зданий, строений, сооружений – 12 м; минимальный отступ от границ земельных участков до отдельно стоящих зданий, строений, сооружений – 3 м; </w:t>
      </w:r>
      <w:r w:rsidRPr="00006586">
        <w:rPr>
          <w:rFonts w:ascii="Times New Roman" w:eastAsia="Times New Roman" w:hAnsi="Times New Roman" w:cs="Times New Roman"/>
          <w:bCs/>
          <w:lang w:eastAsia="ru-RU"/>
        </w:rPr>
        <w:lastRenderedPageBreak/>
        <w:t xml:space="preserve">минимальная площадь для строительства – 500 </w:t>
      </w:r>
      <w:proofErr w:type="spellStart"/>
      <w:r w:rsidRPr="00006586">
        <w:rPr>
          <w:rFonts w:ascii="Times New Roman" w:eastAsia="Times New Roman" w:hAnsi="Times New Roman" w:cs="Times New Roman"/>
          <w:bCs/>
          <w:lang w:eastAsia="ru-RU"/>
        </w:rPr>
        <w:t>кв.м</w:t>
      </w:r>
      <w:proofErr w:type="spellEnd"/>
      <w:r w:rsidRPr="00006586">
        <w:rPr>
          <w:rFonts w:ascii="Times New Roman" w:eastAsia="Times New Roman" w:hAnsi="Times New Roman" w:cs="Times New Roman"/>
          <w:bCs/>
          <w:lang w:eastAsia="ru-RU"/>
        </w:rPr>
        <w:t xml:space="preserve">., максимальная площадь – 1500 </w:t>
      </w:r>
      <w:proofErr w:type="spellStart"/>
      <w:r w:rsidRPr="00006586">
        <w:rPr>
          <w:rFonts w:ascii="Times New Roman" w:eastAsia="Times New Roman" w:hAnsi="Times New Roman" w:cs="Times New Roman"/>
          <w:bCs/>
          <w:lang w:eastAsia="ru-RU"/>
        </w:rPr>
        <w:t>кв.м</w:t>
      </w:r>
      <w:proofErr w:type="spellEnd"/>
      <w:r w:rsidRPr="00006586">
        <w:rPr>
          <w:rFonts w:ascii="Times New Roman" w:eastAsia="Times New Roman" w:hAnsi="Times New Roman" w:cs="Times New Roman"/>
          <w:bCs/>
          <w:lang w:eastAsia="ru-RU"/>
        </w:rPr>
        <w:t>., максимальный процент застройки в границах земельного участка – 60.</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bCs/>
          <w:lang w:eastAsia="ru-RU"/>
        </w:rPr>
      </w:pPr>
      <w:r w:rsidRPr="00006586">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006586">
        <w:rPr>
          <w:rFonts w:ascii="Times New Roman" w:eastAsia="Times New Roman" w:hAnsi="Times New Roman" w:cs="Times New Roman"/>
          <w:b/>
          <w:bCs/>
          <w:lang w:eastAsia="ru-RU"/>
        </w:rPr>
        <w:t>инженерно</w:t>
      </w:r>
      <w:proofErr w:type="spellEnd"/>
      <w:r w:rsidRPr="00006586">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006586">
        <w:rPr>
          <w:rFonts w:ascii="Times New Roman" w:eastAsia="Times New Roman" w:hAnsi="Times New Roman" w:cs="Times New Roman"/>
          <w:bCs/>
          <w:lang w:eastAsia="ru-RU"/>
        </w:rPr>
        <w:t xml:space="preserve"> (в соответствии с ответом на запрос):</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bCs/>
          <w:lang w:eastAsia="ru-RU"/>
        </w:rPr>
      </w:pPr>
      <w:r w:rsidRPr="00006586">
        <w:rPr>
          <w:rFonts w:ascii="Times New Roman" w:eastAsia="Times New Roman" w:hAnsi="Times New Roman" w:cs="Times New Roman"/>
          <w:b/>
          <w:bCs/>
          <w:lang w:eastAsia="ru-RU"/>
        </w:rPr>
        <w:t xml:space="preserve">- </w:t>
      </w:r>
      <w:r w:rsidRPr="00006586">
        <w:rPr>
          <w:rFonts w:ascii="Times New Roman" w:eastAsia="Times New Roman" w:hAnsi="Times New Roman" w:cs="Times New Roman"/>
          <w:bCs/>
          <w:lang w:eastAsia="ru-RU"/>
        </w:rPr>
        <w:t xml:space="preserve">63:12:1401027:1589, 63:12:1401027:1590, </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bCs/>
          <w:lang w:eastAsia="ru-RU"/>
        </w:rPr>
      </w:pPr>
      <w:r w:rsidRPr="00006586">
        <w:rPr>
          <w:rFonts w:ascii="Times New Roman" w:eastAsia="Times New Roman" w:hAnsi="Times New Roman" w:cs="Times New Roman"/>
          <w:bCs/>
          <w:lang w:eastAsia="ru-RU"/>
        </w:rPr>
        <w:t xml:space="preserve">исх. № 349 от 09.11.2018г. АО «Самарская сетевая компания» - свободная мощность имеется в зоне прохождения ВЛИ-0,4 </w:t>
      </w:r>
      <w:proofErr w:type="spellStart"/>
      <w:r w:rsidRPr="00006586">
        <w:rPr>
          <w:rFonts w:ascii="Times New Roman" w:eastAsia="Times New Roman" w:hAnsi="Times New Roman" w:cs="Times New Roman"/>
          <w:bCs/>
          <w:lang w:eastAsia="ru-RU"/>
        </w:rPr>
        <w:t>кВ</w:t>
      </w:r>
      <w:proofErr w:type="spellEnd"/>
      <w:r w:rsidRPr="00006586">
        <w:rPr>
          <w:rFonts w:ascii="Times New Roman" w:eastAsia="Times New Roman" w:hAnsi="Times New Roman" w:cs="Times New Roman"/>
          <w:bCs/>
          <w:lang w:eastAsia="ru-RU"/>
        </w:rPr>
        <w:t xml:space="preserve"> Ф-9 от ЗТП </w:t>
      </w:r>
      <w:proofErr w:type="spellStart"/>
      <w:r w:rsidRPr="00006586">
        <w:rPr>
          <w:rFonts w:ascii="Times New Roman" w:eastAsia="Times New Roman" w:hAnsi="Times New Roman" w:cs="Times New Roman"/>
          <w:bCs/>
          <w:lang w:eastAsia="ru-RU"/>
        </w:rPr>
        <w:t>Зап</w:t>
      </w:r>
      <w:proofErr w:type="spellEnd"/>
      <w:r w:rsidRPr="00006586">
        <w:rPr>
          <w:rFonts w:ascii="Times New Roman" w:eastAsia="Times New Roman" w:hAnsi="Times New Roman" w:cs="Times New Roman"/>
          <w:bCs/>
          <w:lang w:eastAsia="ru-RU"/>
        </w:rPr>
        <w:t xml:space="preserve"> 2002/400 Ф-20 ПС Западная, загружена на 15% от номинальной мощности.</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bCs/>
          <w:lang w:eastAsia="ru-RU"/>
        </w:rPr>
      </w:pPr>
      <w:r w:rsidRPr="00006586">
        <w:rPr>
          <w:rFonts w:ascii="Times New Roman" w:eastAsia="Times New Roman" w:hAnsi="Times New Roman" w:cs="Times New Roman"/>
          <w:bCs/>
          <w:lang w:eastAsia="ru-RU"/>
        </w:rPr>
        <w:t xml:space="preserve"> </w:t>
      </w:r>
      <w:r w:rsidRPr="00006586">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006586">
        <w:rPr>
          <w:rFonts w:ascii="Times New Roman" w:eastAsia="Times New Roman" w:hAnsi="Times New Roman" w:cs="Times New Roman"/>
          <w:b/>
          <w:bCs/>
          <w:lang w:eastAsia="ru-RU"/>
        </w:rPr>
        <w:t>инженерно</w:t>
      </w:r>
      <w:proofErr w:type="spellEnd"/>
      <w:r w:rsidRPr="00006586">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земельного участка</w:t>
      </w:r>
      <w:r w:rsidRPr="00006586">
        <w:rPr>
          <w:rFonts w:ascii="Times New Roman" w:eastAsia="Times New Roman" w:hAnsi="Times New Roman" w:cs="Times New Roman"/>
          <w:bCs/>
          <w:lang w:eastAsia="ru-RU"/>
        </w:rPr>
        <w:t xml:space="preserve"> (в соответствии с ответом на запрос): 63:12:1402041:202</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bCs/>
          <w:lang w:eastAsia="ru-RU"/>
        </w:rPr>
      </w:pPr>
      <w:r w:rsidRPr="00006586">
        <w:rPr>
          <w:rFonts w:ascii="Times New Roman" w:eastAsia="Times New Roman" w:hAnsi="Times New Roman" w:cs="Times New Roman"/>
          <w:bCs/>
          <w:lang w:eastAsia="ru-RU"/>
        </w:rPr>
        <w:t>исх. № б/н от 26.06.2018г. МУП «</w:t>
      </w:r>
      <w:proofErr w:type="spellStart"/>
      <w:r w:rsidRPr="00006586">
        <w:rPr>
          <w:rFonts w:ascii="Times New Roman" w:eastAsia="Times New Roman" w:hAnsi="Times New Roman" w:cs="Times New Roman"/>
          <w:bCs/>
          <w:lang w:eastAsia="ru-RU"/>
        </w:rPr>
        <w:t>Водоканалсервис</w:t>
      </w:r>
      <w:proofErr w:type="spellEnd"/>
      <w:r w:rsidRPr="00006586">
        <w:rPr>
          <w:rFonts w:ascii="Times New Roman" w:eastAsia="Times New Roman" w:hAnsi="Times New Roman" w:cs="Times New Roman"/>
          <w:bCs/>
          <w:lang w:eastAsia="ru-RU"/>
        </w:rPr>
        <w:t xml:space="preserve">» - возможность подключения к системе водоснабжения от основного водопровода </w:t>
      </w:r>
      <w:proofErr w:type="spellStart"/>
      <w:r w:rsidRPr="00006586">
        <w:rPr>
          <w:rFonts w:ascii="Times New Roman" w:eastAsia="Times New Roman" w:hAnsi="Times New Roman" w:cs="Times New Roman"/>
          <w:bCs/>
          <w:lang w:eastAsia="ru-RU"/>
        </w:rPr>
        <w:t>Ду</w:t>
      </w:r>
      <w:proofErr w:type="spellEnd"/>
      <w:r w:rsidRPr="00006586">
        <w:rPr>
          <w:rFonts w:ascii="Times New Roman" w:eastAsia="Times New Roman" w:hAnsi="Times New Roman" w:cs="Times New Roman"/>
          <w:bCs/>
          <w:lang w:eastAsia="ru-RU"/>
        </w:rPr>
        <w:t xml:space="preserve"> 300мм.</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bCs/>
          <w:lang w:eastAsia="ru-RU"/>
        </w:rPr>
      </w:pPr>
      <w:r w:rsidRPr="00006586">
        <w:rPr>
          <w:rFonts w:ascii="Times New Roman" w:eastAsia="Times New Roman" w:hAnsi="Times New Roman" w:cs="Times New Roman"/>
          <w:bCs/>
          <w:lang w:eastAsia="ru-RU"/>
        </w:rPr>
        <w:t>исх. № 03656 от 31.07.2018г. ООО «</w:t>
      </w:r>
      <w:proofErr w:type="spellStart"/>
      <w:r w:rsidRPr="00006586">
        <w:rPr>
          <w:rFonts w:ascii="Times New Roman" w:eastAsia="Times New Roman" w:hAnsi="Times New Roman" w:cs="Times New Roman"/>
          <w:bCs/>
          <w:lang w:eastAsia="ru-RU"/>
        </w:rPr>
        <w:t>СамРЭК</w:t>
      </w:r>
      <w:proofErr w:type="spellEnd"/>
      <w:r w:rsidRPr="00006586">
        <w:rPr>
          <w:rFonts w:ascii="Times New Roman" w:eastAsia="Times New Roman" w:hAnsi="Times New Roman" w:cs="Times New Roman"/>
          <w:bCs/>
          <w:lang w:eastAsia="ru-RU"/>
        </w:rPr>
        <w:t>-Эксплуатация» - источник тепла котельная № 4-6 на территории п. Безенчук, по ул. Садовая 1а.</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bCs/>
          <w:lang w:eastAsia="ru-RU"/>
        </w:rPr>
      </w:pPr>
      <w:r w:rsidRPr="00006586">
        <w:rPr>
          <w:rFonts w:ascii="Times New Roman" w:eastAsia="Times New Roman" w:hAnsi="Times New Roman" w:cs="Times New Roman"/>
          <w:bCs/>
          <w:lang w:eastAsia="ru-RU"/>
        </w:rPr>
        <w:t>исх. № 16-05/346 от 13.07.2018г. ООО «СВГК» - возможность подключения к существующему газопроводу низкого давления по ул. Советская.</w:t>
      </w:r>
    </w:p>
    <w:p w:rsidR="00006586" w:rsidRPr="00006586" w:rsidRDefault="00006586" w:rsidP="00006586">
      <w:pPr>
        <w:tabs>
          <w:tab w:val="left" w:pos="709"/>
        </w:tabs>
        <w:spacing w:after="0" w:line="240" w:lineRule="auto"/>
        <w:ind w:firstLine="709"/>
        <w:jc w:val="both"/>
        <w:rPr>
          <w:rFonts w:ascii="Times New Roman" w:eastAsia="Times New Roman" w:hAnsi="Times New Roman" w:cs="Times New Roman"/>
          <w:bCs/>
          <w:lang w:eastAsia="ru-RU"/>
        </w:rPr>
      </w:pPr>
      <w:r w:rsidRPr="00006586">
        <w:rPr>
          <w:rFonts w:ascii="Times New Roman" w:eastAsia="Times New Roman" w:hAnsi="Times New Roman" w:cs="Times New Roman"/>
          <w:bCs/>
          <w:lang w:eastAsia="ru-RU"/>
        </w:rPr>
        <w:t xml:space="preserve">исх. № МР6/121.03/01.14/3203 от 13.08.2018г. ПАО «МРСК Волги» - возможность подключения при условии строительства линии электропередачи напряжением 10 </w:t>
      </w:r>
      <w:proofErr w:type="spellStart"/>
      <w:r w:rsidRPr="00006586">
        <w:rPr>
          <w:rFonts w:ascii="Times New Roman" w:eastAsia="Times New Roman" w:hAnsi="Times New Roman" w:cs="Times New Roman"/>
          <w:bCs/>
          <w:lang w:eastAsia="ru-RU"/>
        </w:rPr>
        <w:t>кВ</w:t>
      </w:r>
      <w:proofErr w:type="spellEnd"/>
      <w:r w:rsidRPr="00006586">
        <w:rPr>
          <w:rFonts w:ascii="Times New Roman" w:eastAsia="Times New Roman" w:hAnsi="Times New Roman" w:cs="Times New Roman"/>
          <w:bCs/>
          <w:lang w:eastAsia="ru-RU"/>
        </w:rPr>
        <w:t xml:space="preserve"> и ТП 10/0.4 </w:t>
      </w:r>
      <w:proofErr w:type="spellStart"/>
      <w:r w:rsidRPr="00006586">
        <w:rPr>
          <w:rFonts w:ascii="Times New Roman" w:eastAsia="Times New Roman" w:hAnsi="Times New Roman" w:cs="Times New Roman"/>
          <w:bCs/>
          <w:lang w:eastAsia="ru-RU"/>
        </w:rPr>
        <w:t>кВ.</w:t>
      </w:r>
      <w:proofErr w:type="spellEnd"/>
    </w:p>
    <w:p w:rsidR="00006586" w:rsidRPr="00006586" w:rsidRDefault="00006586" w:rsidP="00006586">
      <w:pPr>
        <w:pStyle w:val="ac"/>
        <w:tabs>
          <w:tab w:val="left" w:pos="360"/>
        </w:tabs>
        <w:ind w:firstLine="709"/>
        <w:jc w:val="both"/>
        <w:rPr>
          <w:sz w:val="22"/>
          <w:szCs w:val="22"/>
        </w:rPr>
      </w:pPr>
      <w:r w:rsidRPr="00006586">
        <w:rPr>
          <w:b/>
          <w:sz w:val="22"/>
          <w:szCs w:val="22"/>
          <w:u w:val="single"/>
        </w:rPr>
        <w:t xml:space="preserve">Задаток </w:t>
      </w:r>
      <w:r w:rsidRPr="00006586">
        <w:rPr>
          <w:sz w:val="22"/>
          <w:szCs w:val="22"/>
        </w:rPr>
        <w:t xml:space="preserve">должен быть внесен </w:t>
      </w:r>
      <w:r w:rsidRPr="00006586">
        <w:rPr>
          <w:color w:val="111111"/>
          <w:sz w:val="22"/>
          <w:szCs w:val="22"/>
        </w:rPr>
        <w:t xml:space="preserve">единым </w:t>
      </w:r>
      <w:r w:rsidRPr="00006586">
        <w:rPr>
          <w:color w:val="000000"/>
          <w:sz w:val="22"/>
          <w:szCs w:val="22"/>
        </w:rPr>
        <w:t xml:space="preserve">платежом в валюте Российской Федерации </w:t>
      </w:r>
      <w:r w:rsidRPr="00006586">
        <w:rPr>
          <w:sz w:val="22"/>
          <w:szCs w:val="22"/>
        </w:rPr>
        <w:t xml:space="preserve">путем перечисления на счет и зачисления на лицевой счет организатора аукциона по </w:t>
      </w:r>
      <w:r w:rsidRPr="00006586">
        <w:rPr>
          <w:b/>
          <w:sz w:val="22"/>
          <w:szCs w:val="22"/>
        </w:rPr>
        <w:t>14.12.2018 г. (включительно)</w:t>
      </w:r>
      <w:r w:rsidRPr="00006586">
        <w:rPr>
          <w:sz w:val="22"/>
          <w:szCs w:val="22"/>
        </w:rPr>
        <w:t xml:space="preserve"> по следующим реквизитам:</w:t>
      </w:r>
    </w:p>
    <w:p w:rsidR="00006586" w:rsidRPr="00006586" w:rsidRDefault="00006586" w:rsidP="00006586">
      <w:pPr>
        <w:widowControl w:val="0"/>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 xml:space="preserve">Управление финансами </w:t>
      </w:r>
      <w:proofErr w:type="spellStart"/>
      <w:r w:rsidRPr="00006586">
        <w:rPr>
          <w:rFonts w:ascii="Times New Roman" w:eastAsia="Times New Roman" w:hAnsi="Times New Roman" w:cs="Times New Roman"/>
          <w:lang w:eastAsia="ru-RU"/>
        </w:rPr>
        <w:t>м.р.Безенчукский</w:t>
      </w:r>
      <w:proofErr w:type="spellEnd"/>
    </w:p>
    <w:p w:rsidR="00006586" w:rsidRPr="00006586" w:rsidRDefault="00006586" w:rsidP="00006586">
      <w:pPr>
        <w:widowControl w:val="0"/>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ИНН 6362011639/636201001</w:t>
      </w:r>
    </w:p>
    <w:p w:rsidR="00006586" w:rsidRPr="00006586" w:rsidRDefault="00006586" w:rsidP="00006586">
      <w:pPr>
        <w:widowControl w:val="0"/>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р/</w:t>
      </w:r>
      <w:proofErr w:type="spellStart"/>
      <w:r w:rsidRPr="00006586">
        <w:rPr>
          <w:rFonts w:ascii="Times New Roman" w:eastAsia="Times New Roman" w:hAnsi="Times New Roman" w:cs="Times New Roman"/>
          <w:lang w:eastAsia="ru-RU"/>
        </w:rPr>
        <w:t>сч</w:t>
      </w:r>
      <w:proofErr w:type="spellEnd"/>
      <w:r w:rsidRPr="00006586">
        <w:rPr>
          <w:rFonts w:ascii="Times New Roman" w:eastAsia="Times New Roman" w:hAnsi="Times New Roman" w:cs="Times New Roman"/>
          <w:lang w:eastAsia="ru-RU"/>
        </w:rPr>
        <w:t xml:space="preserve"> № 40302810736015000023</w:t>
      </w:r>
    </w:p>
    <w:p w:rsidR="00006586" w:rsidRPr="00006586" w:rsidRDefault="00006586" w:rsidP="00006586">
      <w:pPr>
        <w:widowControl w:val="0"/>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 xml:space="preserve">Отделение Самара </w:t>
      </w:r>
      <w:proofErr w:type="spellStart"/>
      <w:r w:rsidRPr="00006586">
        <w:rPr>
          <w:rFonts w:ascii="Times New Roman" w:eastAsia="Times New Roman" w:hAnsi="Times New Roman" w:cs="Times New Roman"/>
          <w:lang w:eastAsia="ru-RU"/>
        </w:rPr>
        <w:t>г.Самара</w:t>
      </w:r>
      <w:proofErr w:type="spellEnd"/>
    </w:p>
    <w:p w:rsidR="00006586" w:rsidRPr="00006586" w:rsidRDefault="00006586" w:rsidP="00006586">
      <w:pPr>
        <w:widowControl w:val="0"/>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БИК 043601001</w:t>
      </w:r>
    </w:p>
    <w:p w:rsidR="00006586" w:rsidRPr="00006586" w:rsidRDefault="00006586" w:rsidP="00006586">
      <w:pPr>
        <w:widowControl w:val="0"/>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КБК 00000000000000000180</w:t>
      </w:r>
    </w:p>
    <w:p w:rsidR="00006586" w:rsidRPr="00006586" w:rsidRDefault="00006586" w:rsidP="00006586">
      <w:pPr>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006586" w:rsidRPr="00006586" w:rsidRDefault="00006586" w:rsidP="00006586">
      <w:pPr>
        <w:spacing w:after="0" w:line="240" w:lineRule="auto"/>
        <w:ind w:firstLine="709"/>
        <w:jc w:val="both"/>
        <w:rPr>
          <w:rFonts w:ascii="Times New Roman" w:eastAsia="Times New Roman" w:hAnsi="Times New Roman" w:cs="Times New Roman"/>
          <w:b/>
          <w:lang w:eastAsia="ru-RU"/>
        </w:rPr>
      </w:pPr>
      <w:r w:rsidRPr="00006586">
        <w:rPr>
          <w:rFonts w:ascii="Times New Roman" w:eastAsia="Times New Roman" w:hAnsi="Times New Roman" w:cs="Times New Roman"/>
          <w:b/>
          <w:u w:val="single"/>
          <w:lang w:eastAsia="ru-RU"/>
        </w:rPr>
        <w:t>Документы, представляемые для участия в аукционе</w:t>
      </w:r>
      <w:r w:rsidRPr="00006586">
        <w:rPr>
          <w:rFonts w:ascii="Times New Roman" w:eastAsia="Times New Roman" w:hAnsi="Times New Roman" w:cs="Times New Roman"/>
          <w:b/>
          <w:lang w:eastAsia="ru-RU"/>
        </w:rPr>
        <w:t>:</w:t>
      </w:r>
    </w:p>
    <w:p w:rsidR="00006586" w:rsidRPr="00006586" w:rsidRDefault="00006586" w:rsidP="00006586">
      <w:pPr>
        <w:pStyle w:val="ConsPlusNormal"/>
        <w:ind w:firstLine="540"/>
        <w:jc w:val="both"/>
        <w:rPr>
          <w:rFonts w:ascii="Times New Roman" w:hAnsi="Times New Roman"/>
          <w:sz w:val="22"/>
          <w:szCs w:val="22"/>
        </w:rPr>
      </w:pPr>
      <w:r w:rsidRPr="00006586">
        <w:rPr>
          <w:rFonts w:ascii="Times New Roman" w:hAnsi="Times New Roman"/>
          <w:sz w:val="22"/>
          <w:szCs w:val="22"/>
        </w:rPr>
        <w:t>Для участия в аукционе заявители представляют в установленный в извещении о проведении аукциона срок следующие документы:</w:t>
      </w:r>
    </w:p>
    <w:p w:rsidR="00006586" w:rsidRPr="00006586" w:rsidRDefault="00006586" w:rsidP="00006586">
      <w:pPr>
        <w:pStyle w:val="ConsPlusNormal"/>
        <w:ind w:firstLine="540"/>
        <w:jc w:val="both"/>
        <w:rPr>
          <w:rFonts w:ascii="Times New Roman" w:hAnsi="Times New Roman"/>
          <w:sz w:val="22"/>
          <w:szCs w:val="22"/>
        </w:rPr>
      </w:pPr>
      <w:r w:rsidRPr="00006586">
        <w:rPr>
          <w:rFonts w:ascii="Times New Roman" w:hAnsi="Times New Roman"/>
          <w:sz w:val="22"/>
          <w:szCs w:val="22"/>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rsidR="00006586" w:rsidRPr="00006586" w:rsidRDefault="00006586" w:rsidP="00006586">
      <w:pPr>
        <w:pStyle w:val="ConsPlusNormal"/>
        <w:ind w:firstLine="540"/>
        <w:jc w:val="both"/>
        <w:rPr>
          <w:rFonts w:ascii="Times New Roman" w:hAnsi="Times New Roman"/>
          <w:sz w:val="22"/>
          <w:szCs w:val="22"/>
        </w:rPr>
      </w:pPr>
      <w:r w:rsidRPr="00006586">
        <w:rPr>
          <w:rFonts w:ascii="Times New Roman" w:hAnsi="Times New Roman"/>
          <w:sz w:val="22"/>
          <w:szCs w:val="22"/>
        </w:rPr>
        <w:t>2) копии документов, удостоверяющих личность заявителя (для граждан);</w:t>
      </w:r>
    </w:p>
    <w:p w:rsidR="00006586" w:rsidRPr="00006586" w:rsidRDefault="00006586" w:rsidP="00006586">
      <w:pPr>
        <w:pStyle w:val="ConsPlusNormal"/>
        <w:ind w:firstLine="540"/>
        <w:jc w:val="both"/>
        <w:rPr>
          <w:rFonts w:ascii="Times New Roman" w:hAnsi="Times New Roman"/>
          <w:sz w:val="22"/>
          <w:szCs w:val="22"/>
        </w:rPr>
      </w:pPr>
      <w:r w:rsidRPr="00006586">
        <w:rPr>
          <w:rFonts w:ascii="Times New Roman" w:hAnsi="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06586" w:rsidRPr="00006586" w:rsidRDefault="00006586" w:rsidP="00006586">
      <w:pPr>
        <w:pStyle w:val="ConsPlusNormal"/>
        <w:ind w:firstLine="540"/>
        <w:jc w:val="both"/>
        <w:rPr>
          <w:rFonts w:ascii="Times New Roman" w:hAnsi="Times New Roman"/>
          <w:sz w:val="22"/>
          <w:szCs w:val="22"/>
        </w:rPr>
      </w:pPr>
      <w:r w:rsidRPr="00006586">
        <w:rPr>
          <w:rFonts w:ascii="Times New Roman" w:hAnsi="Times New Roman"/>
          <w:sz w:val="22"/>
          <w:szCs w:val="22"/>
        </w:rPr>
        <w:t xml:space="preserve">4) документы, подтверждающие внесение задатка. </w:t>
      </w:r>
    </w:p>
    <w:p w:rsidR="00006586" w:rsidRPr="00006586" w:rsidRDefault="00006586" w:rsidP="00006586">
      <w:pPr>
        <w:spacing w:after="0" w:line="240" w:lineRule="auto"/>
        <w:ind w:firstLine="709"/>
        <w:jc w:val="both"/>
        <w:rPr>
          <w:rFonts w:ascii="Times New Roman" w:eastAsia="Times New Roman" w:hAnsi="Times New Roman" w:cs="Times New Roman"/>
          <w:b/>
          <w:u w:val="single"/>
          <w:lang w:eastAsia="ru-RU"/>
        </w:rPr>
      </w:pPr>
      <w:r w:rsidRPr="00006586">
        <w:rPr>
          <w:rFonts w:ascii="Times New Roman" w:eastAsia="Times New Roman" w:hAnsi="Times New Roman" w:cs="Times New Roman"/>
          <w:b/>
          <w:u w:val="single"/>
          <w:lang w:eastAsia="ru-RU"/>
        </w:rPr>
        <w:t>Место, дата, время и порядок определения участников торгов:</w:t>
      </w:r>
    </w:p>
    <w:p w:rsidR="00006586" w:rsidRPr="00006586" w:rsidRDefault="00006586" w:rsidP="00006586">
      <w:pPr>
        <w:spacing w:after="0" w:line="240" w:lineRule="auto"/>
        <w:ind w:firstLine="709"/>
        <w:jc w:val="both"/>
        <w:rPr>
          <w:rFonts w:ascii="Times New Roman" w:eastAsia="Times New Roman" w:hAnsi="Times New Roman" w:cs="Times New Roman"/>
          <w:lang w:eastAsia="ru-RU"/>
        </w:rPr>
      </w:pPr>
      <w:proofErr w:type="gramStart"/>
      <w:r w:rsidRPr="00006586">
        <w:rPr>
          <w:rFonts w:ascii="Times New Roman" w:eastAsia="Times New Roman" w:hAnsi="Times New Roman" w:cs="Times New Roman"/>
          <w:lang w:eastAsia="ru-RU"/>
        </w:rPr>
        <w:t>Прием  заявок</w:t>
      </w:r>
      <w:proofErr w:type="gramEnd"/>
      <w:r w:rsidRPr="00006586">
        <w:rPr>
          <w:rFonts w:ascii="Times New Roman" w:eastAsia="Times New Roman" w:hAnsi="Times New Roman" w:cs="Times New Roman"/>
          <w:lang w:eastAsia="ru-RU"/>
        </w:rPr>
        <w:t xml:space="preserve"> осуществляется  специалистом Администрации городского поселения Безенчук муниципального района </w:t>
      </w:r>
      <w:proofErr w:type="spellStart"/>
      <w:r w:rsidRPr="00006586">
        <w:rPr>
          <w:rFonts w:ascii="Times New Roman" w:eastAsia="Times New Roman" w:hAnsi="Times New Roman" w:cs="Times New Roman"/>
          <w:lang w:eastAsia="ru-RU"/>
        </w:rPr>
        <w:t>Безенчукский</w:t>
      </w:r>
      <w:proofErr w:type="spellEnd"/>
      <w:r w:rsidRPr="00006586">
        <w:rPr>
          <w:rFonts w:ascii="Times New Roman" w:eastAsia="Times New Roman" w:hAnsi="Times New Roman" w:cs="Times New Roman"/>
          <w:lang w:eastAsia="ru-RU"/>
        </w:rPr>
        <w:t xml:space="preserve"> Самарской области      </w:t>
      </w:r>
      <w:r w:rsidRPr="00006586">
        <w:rPr>
          <w:rFonts w:ascii="Times New Roman" w:eastAsia="Times New Roman" w:hAnsi="Times New Roman" w:cs="Times New Roman"/>
          <w:b/>
          <w:lang w:eastAsia="ru-RU"/>
        </w:rPr>
        <w:t>с 15.11.2018 года по 14.12.2018 года</w:t>
      </w:r>
      <w:r w:rsidRPr="00006586">
        <w:rPr>
          <w:rFonts w:ascii="Times New Roman" w:eastAsia="Times New Roman" w:hAnsi="Times New Roman" w:cs="Times New Roman"/>
          <w:lang w:eastAsia="ru-RU"/>
        </w:rPr>
        <w:t xml:space="preserve"> по адресу: 446250, Самарская область, </w:t>
      </w:r>
      <w:proofErr w:type="spellStart"/>
      <w:r w:rsidRPr="00006586">
        <w:rPr>
          <w:rFonts w:ascii="Times New Roman" w:eastAsia="Times New Roman" w:hAnsi="Times New Roman" w:cs="Times New Roman"/>
          <w:lang w:eastAsia="ru-RU"/>
        </w:rPr>
        <w:t>Безенчукский</w:t>
      </w:r>
      <w:proofErr w:type="spellEnd"/>
      <w:r w:rsidRPr="00006586">
        <w:rPr>
          <w:rFonts w:ascii="Times New Roman" w:eastAsia="Times New Roman" w:hAnsi="Times New Roman" w:cs="Times New Roman"/>
          <w:lang w:eastAsia="ru-RU"/>
        </w:rPr>
        <w:t xml:space="preserve"> район, </w:t>
      </w:r>
      <w:proofErr w:type="spellStart"/>
      <w:r w:rsidRPr="00006586">
        <w:rPr>
          <w:rFonts w:ascii="Times New Roman" w:eastAsia="Times New Roman" w:hAnsi="Times New Roman" w:cs="Times New Roman"/>
          <w:lang w:eastAsia="ru-RU"/>
        </w:rPr>
        <w:t>п.г.т</w:t>
      </w:r>
      <w:proofErr w:type="spellEnd"/>
      <w:r w:rsidRPr="00006586">
        <w:rPr>
          <w:rFonts w:ascii="Times New Roman" w:eastAsia="Times New Roman" w:hAnsi="Times New Roman" w:cs="Times New Roman"/>
          <w:lang w:eastAsia="ru-RU"/>
        </w:rPr>
        <w:t xml:space="preserve">. Безенчук, ул. Нефтяников, дом 12, </w:t>
      </w:r>
      <w:proofErr w:type="spellStart"/>
      <w:r w:rsidRPr="00006586">
        <w:rPr>
          <w:rFonts w:ascii="Times New Roman" w:eastAsia="Times New Roman" w:hAnsi="Times New Roman" w:cs="Times New Roman"/>
          <w:lang w:eastAsia="ru-RU"/>
        </w:rPr>
        <w:t>каб</w:t>
      </w:r>
      <w:proofErr w:type="spellEnd"/>
      <w:r w:rsidRPr="00006586">
        <w:rPr>
          <w:rFonts w:ascii="Times New Roman" w:eastAsia="Times New Roman" w:hAnsi="Times New Roman" w:cs="Times New Roman"/>
          <w:lang w:eastAsia="ru-RU"/>
        </w:rPr>
        <w:t>. 3.</w:t>
      </w:r>
    </w:p>
    <w:p w:rsidR="00006586" w:rsidRPr="00006586" w:rsidRDefault="00006586" w:rsidP="00006586">
      <w:pPr>
        <w:spacing w:after="0" w:line="240" w:lineRule="auto"/>
        <w:ind w:firstLine="709"/>
        <w:jc w:val="both"/>
        <w:rPr>
          <w:rFonts w:ascii="Times New Roman" w:eastAsia="Times New Roman" w:hAnsi="Times New Roman" w:cs="Times New Roman"/>
          <w:b/>
          <w:lang w:eastAsia="ru-RU"/>
        </w:rPr>
      </w:pPr>
      <w:r w:rsidRPr="00006586">
        <w:rPr>
          <w:rFonts w:ascii="Times New Roman" w:eastAsia="Times New Roman" w:hAnsi="Times New Roman" w:cs="Times New Roman"/>
          <w:lang w:eastAsia="ru-RU"/>
        </w:rPr>
        <w:t xml:space="preserve">Срок окончания подачи заявок на участие в аукционе –                 </w:t>
      </w:r>
      <w:r w:rsidRPr="00006586">
        <w:rPr>
          <w:rFonts w:ascii="Times New Roman" w:eastAsia="Times New Roman" w:hAnsi="Times New Roman" w:cs="Times New Roman"/>
          <w:b/>
          <w:lang w:eastAsia="ru-RU"/>
        </w:rPr>
        <w:t xml:space="preserve">14.12.2018г. </w:t>
      </w:r>
      <w:r w:rsidRPr="00006586">
        <w:rPr>
          <w:rFonts w:ascii="Times New Roman" w:eastAsia="Times New Roman" w:hAnsi="Times New Roman" w:cs="Times New Roman"/>
          <w:lang w:eastAsia="ru-RU"/>
        </w:rPr>
        <w:t>(включительно).</w:t>
      </w:r>
    </w:p>
    <w:p w:rsidR="00006586" w:rsidRPr="00006586" w:rsidRDefault="00006586" w:rsidP="00006586">
      <w:pPr>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 xml:space="preserve"> Рассмотрение заявок на </w:t>
      </w:r>
      <w:proofErr w:type="gramStart"/>
      <w:r w:rsidRPr="00006586">
        <w:rPr>
          <w:rFonts w:ascii="Times New Roman" w:eastAsia="Times New Roman" w:hAnsi="Times New Roman" w:cs="Times New Roman"/>
          <w:lang w:eastAsia="ru-RU"/>
        </w:rPr>
        <w:t>участие  в</w:t>
      </w:r>
      <w:proofErr w:type="gramEnd"/>
      <w:r w:rsidRPr="00006586">
        <w:rPr>
          <w:rFonts w:ascii="Times New Roman" w:eastAsia="Times New Roman" w:hAnsi="Times New Roman" w:cs="Times New Roman"/>
          <w:lang w:eastAsia="ru-RU"/>
        </w:rPr>
        <w:t xml:space="preserve"> торгах – </w:t>
      </w:r>
      <w:r w:rsidRPr="00006586">
        <w:rPr>
          <w:rFonts w:ascii="Times New Roman" w:eastAsia="Times New Roman" w:hAnsi="Times New Roman" w:cs="Times New Roman"/>
          <w:b/>
          <w:lang w:eastAsia="ru-RU"/>
        </w:rPr>
        <w:t>17.12.2018 года</w:t>
      </w:r>
      <w:r w:rsidRPr="00006586">
        <w:rPr>
          <w:rFonts w:ascii="Times New Roman" w:eastAsia="Times New Roman" w:hAnsi="Times New Roman" w:cs="Times New Roman"/>
          <w:lang w:eastAsia="ru-RU"/>
        </w:rPr>
        <w:t xml:space="preserve">  по  адресу:  446250, Самарская область, </w:t>
      </w:r>
      <w:proofErr w:type="spellStart"/>
      <w:r w:rsidRPr="00006586">
        <w:rPr>
          <w:rFonts w:ascii="Times New Roman" w:eastAsia="Times New Roman" w:hAnsi="Times New Roman" w:cs="Times New Roman"/>
          <w:lang w:eastAsia="ru-RU"/>
        </w:rPr>
        <w:t>Безенчукский</w:t>
      </w:r>
      <w:proofErr w:type="spellEnd"/>
      <w:r w:rsidRPr="00006586">
        <w:rPr>
          <w:rFonts w:ascii="Times New Roman" w:eastAsia="Times New Roman" w:hAnsi="Times New Roman" w:cs="Times New Roman"/>
          <w:lang w:eastAsia="ru-RU"/>
        </w:rPr>
        <w:t xml:space="preserve">  район, </w:t>
      </w:r>
      <w:proofErr w:type="spellStart"/>
      <w:r w:rsidRPr="00006586">
        <w:rPr>
          <w:rFonts w:ascii="Times New Roman" w:eastAsia="Times New Roman" w:hAnsi="Times New Roman" w:cs="Times New Roman"/>
          <w:lang w:eastAsia="ru-RU"/>
        </w:rPr>
        <w:t>п.г.т</w:t>
      </w:r>
      <w:proofErr w:type="spellEnd"/>
      <w:r w:rsidRPr="00006586">
        <w:rPr>
          <w:rFonts w:ascii="Times New Roman" w:eastAsia="Times New Roman" w:hAnsi="Times New Roman" w:cs="Times New Roman"/>
          <w:lang w:eastAsia="ru-RU"/>
        </w:rPr>
        <w:t>. Безенчук, ул. Нефтяников, дом 12.</w:t>
      </w:r>
    </w:p>
    <w:p w:rsidR="00006586" w:rsidRPr="00006586" w:rsidRDefault="00006586" w:rsidP="00006586">
      <w:pPr>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 xml:space="preserve">В </w:t>
      </w:r>
      <w:proofErr w:type="gramStart"/>
      <w:r w:rsidRPr="00006586">
        <w:rPr>
          <w:rFonts w:ascii="Times New Roman" w:eastAsia="Times New Roman" w:hAnsi="Times New Roman" w:cs="Times New Roman"/>
          <w:lang w:eastAsia="ru-RU"/>
        </w:rPr>
        <w:t>день  рассмотрения</w:t>
      </w:r>
      <w:proofErr w:type="gramEnd"/>
      <w:r w:rsidRPr="00006586">
        <w:rPr>
          <w:rFonts w:ascii="Times New Roman" w:eastAsia="Times New Roman" w:hAnsi="Times New Roman" w:cs="Times New Roman"/>
          <w:lang w:eastAsia="ru-RU"/>
        </w:rPr>
        <w:t xml:space="preserve">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006586" w:rsidRPr="00006586" w:rsidRDefault="00006586" w:rsidP="00006586">
      <w:pPr>
        <w:widowControl w:val="0"/>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006586">
        <w:rPr>
          <w:rFonts w:ascii="Times New Roman" w:eastAsia="Times New Roman" w:hAnsi="Times New Roman" w:cs="Times New Roman"/>
          <w:lang w:eastAsia="ru-RU"/>
        </w:rPr>
        <w:t>рассмотрения  заявок</w:t>
      </w:r>
      <w:proofErr w:type="gramEnd"/>
      <w:r w:rsidRPr="00006586">
        <w:rPr>
          <w:rFonts w:ascii="Times New Roman" w:eastAsia="Times New Roman" w:hAnsi="Times New Roman" w:cs="Times New Roman"/>
          <w:lang w:eastAsia="ru-RU"/>
        </w:rPr>
        <w:t> </w:t>
      </w:r>
      <w:r w:rsidRPr="00006586">
        <w:rPr>
          <w:rFonts w:ascii="Times New Roman" w:eastAsia="Times New Roman" w:hAnsi="Times New Roman" w:cs="Times New Roman"/>
          <w:b/>
          <w:lang w:eastAsia="ru-RU"/>
        </w:rPr>
        <w:t>17.12.2018 года</w:t>
      </w:r>
      <w:r w:rsidRPr="00006586">
        <w:rPr>
          <w:rFonts w:ascii="Times New Roman" w:eastAsia="Times New Roman" w:hAnsi="Times New Roman" w:cs="Times New Roman"/>
          <w:lang w:eastAsia="ru-RU"/>
        </w:rPr>
        <w:t>.</w:t>
      </w:r>
    </w:p>
    <w:p w:rsidR="00006586" w:rsidRPr="00006586" w:rsidRDefault="00006586" w:rsidP="00006586">
      <w:pPr>
        <w:pStyle w:val="ConsPlusNormal"/>
        <w:ind w:firstLine="540"/>
        <w:jc w:val="both"/>
        <w:rPr>
          <w:rFonts w:ascii="Times New Roman" w:hAnsi="Times New Roman"/>
          <w:sz w:val="22"/>
          <w:szCs w:val="22"/>
        </w:rPr>
      </w:pPr>
      <w:r w:rsidRPr="00006586">
        <w:rPr>
          <w:rFonts w:ascii="Times New Roman" w:hAnsi="Times New Roman"/>
          <w:sz w:val="22"/>
          <w:szCs w:val="22"/>
        </w:rPr>
        <w:t>Один заявитель вправе подать только одну заявку на участие в аукционе.</w:t>
      </w:r>
    </w:p>
    <w:p w:rsidR="00006586" w:rsidRPr="00006586" w:rsidRDefault="00006586" w:rsidP="00006586">
      <w:pPr>
        <w:pStyle w:val="ConsPlusNormal"/>
        <w:ind w:firstLine="540"/>
        <w:jc w:val="both"/>
        <w:rPr>
          <w:rFonts w:ascii="Times New Roman" w:hAnsi="Times New Roman"/>
          <w:sz w:val="22"/>
          <w:szCs w:val="22"/>
        </w:rPr>
      </w:pPr>
      <w:r w:rsidRPr="00006586">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006586" w:rsidRPr="00006586" w:rsidRDefault="00006586" w:rsidP="00006586">
      <w:pPr>
        <w:pStyle w:val="ConsPlusNormal"/>
        <w:ind w:firstLine="540"/>
        <w:jc w:val="both"/>
        <w:rPr>
          <w:rFonts w:ascii="Times New Roman" w:hAnsi="Times New Roman"/>
          <w:sz w:val="22"/>
          <w:szCs w:val="22"/>
        </w:rPr>
      </w:pPr>
      <w:r w:rsidRPr="00006586">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006586" w:rsidRPr="00006586" w:rsidRDefault="00006586" w:rsidP="00006586">
      <w:pPr>
        <w:pStyle w:val="ConsPlusNormal"/>
        <w:ind w:firstLine="540"/>
        <w:jc w:val="both"/>
        <w:rPr>
          <w:rFonts w:ascii="Times New Roman" w:hAnsi="Times New Roman"/>
          <w:b/>
          <w:sz w:val="22"/>
          <w:szCs w:val="22"/>
          <w:u w:val="single"/>
        </w:rPr>
      </w:pPr>
      <w:r w:rsidRPr="00006586">
        <w:rPr>
          <w:rFonts w:ascii="Times New Roman" w:hAnsi="Times New Roman"/>
          <w:b/>
          <w:sz w:val="22"/>
          <w:szCs w:val="22"/>
          <w:u w:val="single"/>
        </w:rPr>
        <w:t>Заявитель не допускается к участию в аукционе в следующих случаях:</w:t>
      </w:r>
    </w:p>
    <w:p w:rsidR="00006586" w:rsidRPr="00006586" w:rsidRDefault="00006586" w:rsidP="00006586">
      <w:pPr>
        <w:pStyle w:val="ConsPlusNormal"/>
        <w:ind w:firstLine="540"/>
        <w:jc w:val="both"/>
        <w:rPr>
          <w:rFonts w:ascii="Times New Roman" w:hAnsi="Times New Roman"/>
          <w:sz w:val="22"/>
          <w:szCs w:val="22"/>
        </w:rPr>
      </w:pPr>
      <w:r w:rsidRPr="00006586">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006586" w:rsidRPr="00006586" w:rsidRDefault="00006586" w:rsidP="00006586">
      <w:pPr>
        <w:pStyle w:val="ConsPlusNormal"/>
        <w:ind w:firstLine="540"/>
        <w:jc w:val="both"/>
        <w:rPr>
          <w:rFonts w:ascii="Times New Roman" w:hAnsi="Times New Roman"/>
          <w:sz w:val="22"/>
          <w:szCs w:val="22"/>
        </w:rPr>
      </w:pPr>
      <w:r w:rsidRPr="00006586">
        <w:rPr>
          <w:rFonts w:ascii="Times New Roman" w:hAnsi="Times New Roman"/>
          <w:sz w:val="22"/>
          <w:szCs w:val="22"/>
        </w:rPr>
        <w:t xml:space="preserve">2) </w:t>
      </w:r>
      <w:proofErr w:type="spellStart"/>
      <w:r w:rsidRPr="00006586">
        <w:rPr>
          <w:rFonts w:ascii="Times New Roman" w:hAnsi="Times New Roman"/>
          <w:sz w:val="22"/>
          <w:szCs w:val="22"/>
        </w:rPr>
        <w:t>непоступление</w:t>
      </w:r>
      <w:proofErr w:type="spellEnd"/>
      <w:r w:rsidRPr="00006586">
        <w:rPr>
          <w:rFonts w:ascii="Times New Roman" w:hAnsi="Times New Roman"/>
          <w:sz w:val="22"/>
          <w:szCs w:val="22"/>
        </w:rPr>
        <w:t xml:space="preserve"> задатка на дату рассмотрения заявок на участие в аукционе;</w:t>
      </w:r>
    </w:p>
    <w:p w:rsidR="00006586" w:rsidRPr="00006586" w:rsidRDefault="00006586" w:rsidP="00006586">
      <w:pPr>
        <w:pStyle w:val="ConsPlusNormal"/>
        <w:ind w:firstLine="540"/>
        <w:jc w:val="both"/>
        <w:rPr>
          <w:rFonts w:ascii="Times New Roman" w:hAnsi="Times New Roman"/>
          <w:sz w:val="22"/>
          <w:szCs w:val="22"/>
        </w:rPr>
      </w:pPr>
      <w:r w:rsidRPr="00006586">
        <w:rPr>
          <w:rFonts w:ascii="Times New Roman" w:hAnsi="Times New Roman"/>
          <w:sz w:val="22"/>
          <w:szCs w:val="22"/>
        </w:rPr>
        <w:t xml:space="preserve">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w:t>
      </w:r>
      <w:r w:rsidRPr="00006586">
        <w:rPr>
          <w:rFonts w:ascii="Times New Roman" w:hAnsi="Times New Roman"/>
          <w:sz w:val="22"/>
          <w:szCs w:val="22"/>
        </w:rPr>
        <w:lastRenderedPageBreak/>
        <w:t>или приобрести земельный участок в аренду;</w:t>
      </w:r>
    </w:p>
    <w:p w:rsidR="00006586" w:rsidRPr="00006586" w:rsidRDefault="00006586" w:rsidP="00006586">
      <w:pPr>
        <w:pStyle w:val="ConsPlusNormal"/>
        <w:ind w:firstLine="540"/>
        <w:jc w:val="both"/>
        <w:rPr>
          <w:rFonts w:ascii="Times New Roman" w:hAnsi="Times New Roman"/>
          <w:sz w:val="22"/>
          <w:szCs w:val="22"/>
        </w:rPr>
      </w:pPr>
      <w:r w:rsidRPr="00006586">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006586" w:rsidRPr="00006586" w:rsidRDefault="00006586" w:rsidP="00006586">
      <w:pPr>
        <w:pStyle w:val="ConsPlusNormal"/>
        <w:ind w:firstLine="540"/>
        <w:jc w:val="both"/>
        <w:rPr>
          <w:rFonts w:ascii="Times New Roman" w:hAnsi="Times New Roman"/>
          <w:b/>
          <w:sz w:val="22"/>
          <w:szCs w:val="22"/>
          <w:u w:val="single"/>
        </w:rPr>
      </w:pPr>
      <w:r w:rsidRPr="00006586">
        <w:rPr>
          <w:rFonts w:ascii="Times New Roman" w:hAnsi="Times New Roman"/>
          <w:b/>
          <w:sz w:val="22"/>
          <w:szCs w:val="22"/>
          <w:u w:val="single"/>
        </w:rPr>
        <w:t>Условия аукциона:</w:t>
      </w:r>
    </w:p>
    <w:p w:rsidR="00006586" w:rsidRPr="00006586" w:rsidRDefault="00006586" w:rsidP="00006586">
      <w:pPr>
        <w:autoSpaceDE w:val="0"/>
        <w:autoSpaceDN w:val="0"/>
        <w:adjustRightInd w:val="0"/>
        <w:spacing w:after="0" w:line="240" w:lineRule="auto"/>
        <w:ind w:firstLine="540"/>
        <w:jc w:val="both"/>
        <w:rPr>
          <w:rFonts w:ascii="Times New Roman" w:hAnsi="Times New Roman" w:cs="Times New Roman"/>
          <w:bCs/>
        </w:rPr>
      </w:pPr>
      <w:r w:rsidRPr="00006586">
        <w:rPr>
          <w:rFonts w:ascii="Times New Roman"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006586">
        <w:rPr>
          <w:rFonts w:ascii="Times New Roman" w:hAnsi="Times New Roman" w:cs="Times New Roman"/>
          <w:b/>
          <w:bCs/>
        </w:rPr>
        <w:t>признается несостоявшимся</w:t>
      </w:r>
      <w:r w:rsidRPr="00006586">
        <w:rPr>
          <w:rFonts w:ascii="Times New Roman" w:hAnsi="Times New Roman" w:cs="Times New Roman"/>
          <w:bCs/>
        </w:rPr>
        <w:t>.</w:t>
      </w:r>
    </w:p>
    <w:p w:rsidR="00006586" w:rsidRPr="00006586" w:rsidRDefault="00006586" w:rsidP="00006586">
      <w:pPr>
        <w:autoSpaceDE w:val="0"/>
        <w:autoSpaceDN w:val="0"/>
        <w:adjustRightInd w:val="0"/>
        <w:spacing w:after="0" w:line="240" w:lineRule="auto"/>
        <w:ind w:firstLine="540"/>
        <w:jc w:val="both"/>
        <w:rPr>
          <w:rFonts w:ascii="Times New Roman" w:hAnsi="Times New Roman" w:cs="Times New Roman"/>
          <w:bCs/>
        </w:rPr>
      </w:pPr>
      <w:r w:rsidRPr="00006586">
        <w:rPr>
          <w:rFonts w:ascii="Times New Roman"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006586" w:rsidRPr="00006586" w:rsidRDefault="00006586" w:rsidP="00006586">
      <w:pPr>
        <w:autoSpaceDE w:val="0"/>
        <w:autoSpaceDN w:val="0"/>
        <w:adjustRightInd w:val="0"/>
        <w:spacing w:after="0" w:line="240" w:lineRule="auto"/>
        <w:ind w:firstLine="540"/>
        <w:jc w:val="both"/>
        <w:rPr>
          <w:rFonts w:ascii="Times New Roman" w:hAnsi="Times New Roman" w:cs="Times New Roman"/>
          <w:bCs/>
        </w:rPr>
      </w:pPr>
      <w:r w:rsidRPr="00006586">
        <w:rPr>
          <w:rFonts w:ascii="Times New Roman"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006586" w:rsidRPr="00006586" w:rsidRDefault="00006586" w:rsidP="00006586">
      <w:pPr>
        <w:autoSpaceDE w:val="0"/>
        <w:autoSpaceDN w:val="0"/>
        <w:adjustRightInd w:val="0"/>
        <w:spacing w:after="0" w:line="240" w:lineRule="auto"/>
        <w:ind w:firstLine="540"/>
        <w:jc w:val="both"/>
        <w:rPr>
          <w:rFonts w:ascii="Times New Roman" w:hAnsi="Times New Roman" w:cs="Times New Roman"/>
          <w:bCs/>
        </w:rPr>
      </w:pPr>
      <w:r w:rsidRPr="00006586">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006586" w:rsidRPr="00006586" w:rsidRDefault="00006586" w:rsidP="00006586">
      <w:pPr>
        <w:pStyle w:val="ConsPlusNormal"/>
        <w:ind w:firstLine="540"/>
        <w:jc w:val="both"/>
        <w:rPr>
          <w:rFonts w:ascii="Times New Roman" w:hAnsi="Times New Roman"/>
          <w:sz w:val="22"/>
          <w:szCs w:val="22"/>
        </w:rPr>
      </w:pPr>
      <w:r w:rsidRPr="00006586">
        <w:rPr>
          <w:rFonts w:ascii="Times New Roman" w:hAnsi="Times New Roman"/>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006586" w:rsidRPr="00006586" w:rsidRDefault="00006586" w:rsidP="00006586">
      <w:pPr>
        <w:pStyle w:val="ConsPlusNormal"/>
        <w:ind w:firstLine="540"/>
        <w:jc w:val="both"/>
        <w:rPr>
          <w:rFonts w:ascii="Times New Roman" w:hAnsi="Times New Roman"/>
          <w:sz w:val="22"/>
          <w:szCs w:val="22"/>
        </w:rPr>
      </w:pPr>
      <w:r w:rsidRPr="00006586">
        <w:rPr>
          <w:rFonts w:ascii="Times New Roman" w:hAnsi="Times New Roman"/>
          <w:sz w:val="22"/>
          <w:szCs w:val="22"/>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006586" w:rsidRPr="00006586" w:rsidRDefault="00006586" w:rsidP="00006586">
      <w:pPr>
        <w:pStyle w:val="ConsPlusNormal"/>
        <w:ind w:firstLine="540"/>
        <w:jc w:val="both"/>
        <w:rPr>
          <w:rFonts w:ascii="Times New Roman" w:hAnsi="Times New Roman"/>
          <w:sz w:val="22"/>
          <w:szCs w:val="22"/>
        </w:rPr>
      </w:pPr>
      <w:r w:rsidRPr="00006586">
        <w:rPr>
          <w:rFonts w:ascii="Times New Roman" w:hAnsi="Times New Roman"/>
          <w:sz w:val="22"/>
          <w:szCs w:val="22"/>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rsidR="00006586" w:rsidRPr="00006586" w:rsidRDefault="00006586" w:rsidP="00006586">
      <w:pPr>
        <w:shd w:val="clear" w:color="auto" w:fill="FFFFFF"/>
        <w:spacing w:after="0" w:line="240" w:lineRule="auto"/>
        <w:ind w:firstLine="709"/>
        <w:jc w:val="both"/>
        <w:rPr>
          <w:rFonts w:ascii="Times New Roman" w:eastAsia="Times New Roman" w:hAnsi="Times New Roman" w:cs="Times New Roman"/>
          <w:lang w:eastAsia="ru-RU"/>
        </w:rPr>
      </w:pPr>
      <w:r w:rsidRPr="00006586">
        <w:rPr>
          <w:rFonts w:ascii="Times New Roman" w:eastAsia="Times New Roman" w:hAnsi="Times New Roman" w:cs="Times New Roman"/>
          <w:u w:val="single"/>
          <w:lang w:eastAsia="ru-RU"/>
        </w:rPr>
        <w:t>Дата, время и порядок осмотра земельного участка на местности</w:t>
      </w:r>
      <w:r w:rsidRPr="00006586">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006586" w:rsidRPr="00006586" w:rsidRDefault="00006586" w:rsidP="00006586">
      <w:pPr>
        <w:spacing w:after="0" w:line="240" w:lineRule="auto"/>
        <w:ind w:firstLine="709"/>
        <w:jc w:val="both"/>
        <w:rPr>
          <w:rFonts w:ascii="Times New Roman" w:hAnsi="Times New Roman" w:cs="Times New Roman"/>
        </w:rPr>
      </w:pPr>
      <w:r w:rsidRPr="00006586">
        <w:rPr>
          <w:rFonts w:ascii="Times New Roman" w:hAnsi="Times New Roman" w:cs="Times New Roman"/>
        </w:rPr>
        <w:t xml:space="preserve">Извещение о проведении аукциона размещено на официальном сайте торгов </w:t>
      </w:r>
      <w:hyperlink r:id="rId14" w:history="1">
        <w:r w:rsidRPr="00006586">
          <w:rPr>
            <w:rStyle w:val="a4"/>
            <w:rFonts w:ascii="Times New Roman" w:hAnsi="Times New Roman" w:cs="Times New Roman"/>
            <w:lang w:val="en-US"/>
          </w:rPr>
          <w:t>www</w:t>
        </w:r>
        <w:r w:rsidRPr="00006586">
          <w:rPr>
            <w:rStyle w:val="a4"/>
            <w:rFonts w:ascii="Times New Roman" w:hAnsi="Times New Roman" w:cs="Times New Roman"/>
          </w:rPr>
          <w:t>.</w:t>
        </w:r>
        <w:proofErr w:type="spellStart"/>
        <w:r w:rsidRPr="00006586">
          <w:rPr>
            <w:rStyle w:val="a4"/>
            <w:rFonts w:ascii="Times New Roman" w:hAnsi="Times New Roman" w:cs="Times New Roman"/>
            <w:lang w:val="en-US"/>
          </w:rPr>
          <w:t>torgi</w:t>
        </w:r>
        <w:proofErr w:type="spellEnd"/>
        <w:r w:rsidRPr="00006586">
          <w:rPr>
            <w:rStyle w:val="a4"/>
            <w:rFonts w:ascii="Times New Roman" w:hAnsi="Times New Roman" w:cs="Times New Roman"/>
          </w:rPr>
          <w:t>.</w:t>
        </w:r>
        <w:r w:rsidRPr="00006586">
          <w:rPr>
            <w:rStyle w:val="a4"/>
            <w:rFonts w:ascii="Times New Roman" w:hAnsi="Times New Roman" w:cs="Times New Roman"/>
            <w:lang w:val="en-US"/>
          </w:rPr>
          <w:t>gov</w:t>
        </w:r>
        <w:r w:rsidRPr="00006586">
          <w:rPr>
            <w:rStyle w:val="a4"/>
            <w:rFonts w:ascii="Times New Roman" w:hAnsi="Times New Roman" w:cs="Times New Roman"/>
          </w:rPr>
          <w:t>.</w:t>
        </w:r>
        <w:proofErr w:type="spellStart"/>
        <w:r w:rsidRPr="00006586">
          <w:rPr>
            <w:rStyle w:val="a4"/>
            <w:rFonts w:ascii="Times New Roman" w:hAnsi="Times New Roman" w:cs="Times New Roman"/>
            <w:lang w:val="en-US"/>
          </w:rPr>
          <w:t>ru</w:t>
        </w:r>
        <w:proofErr w:type="spellEnd"/>
      </w:hyperlink>
      <w:r w:rsidRPr="00006586">
        <w:rPr>
          <w:rFonts w:ascii="Times New Roman" w:hAnsi="Times New Roman" w:cs="Times New Roman"/>
        </w:rPr>
        <w:t>.</w:t>
      </w:r>
    </w:p>
    <w:p w:rsidR="00006586" w:rsidRPr="00006586" w:rsidRDefault="00006586" w:rsidP="00006586">
      <w:pPr>
        <w:spacing w:after="0" w:line="240" w:lineRule="auto"/>
        <w:jc w:val="right"/>
        <w:rPr>
          <w:rFonts w:ascii="Times New Roman" w:hAnsi="Times New Roman" w:cs="Times New Roman"/>
          <w:lang w:eastAsia="ru-RU"/>
        </w:rPr>
      </w:pPr>
      <w:r w:rsidRPr="00006586">
        <w:rPr>
          <w:rFonts w:ascii="Times New Roman" w:hAnsi="Times New Roman" w:cs="Times New Roman"/>
          <w:b/>
          <w:bCs/>
          <w:lang w:eastAsia="ru-RU"/>
        </w:rPr>
        <w:t>Приложение № 1</w:t>
      </w:r>
    </w:p>
    <w:p w:rsidR="00006586" w:rsidRPr="00006586" w:rsidRDefault="00006586" w:rsidP="00006586">
      <w:pPr>
        <w:spacing w:after="0" w:line="240" w:lineRule="auto"/>
        <w:jc w:val="right"/>
        <w:rPr>
          <w:rFonts w:ascii="Times New Roman" w:hAnsi="Times New Roman" w:cs="Times New Roman"/>
          <w:lang w:eastAsia="ru-RU"/>
        </w:rPr>
      </w:pPr>
      <w:r w:rsidRPr="00006586">
        <w:rPr>
          <w:rFonts w:ascii="Times New Roman" w:hAnsi="Times New Roman" w:cs="Times New Roman"/>
          <w:lang w:eastAsia="ru-RU"/>
        </w:rPr>
        <w:t xml:space="preserve">к извещению о проведении аукциона </w:t>
      </w:r>
    </w:p>
    <w:p w:rsidR="000D49AD" w:rsidRPr="00006586" w:rsidRDefault="00006586" w:rsidP="000D49AD">
      <w:pPr>
        <w:spacing w:after="0" w:line="240" w:lineRule="auto"/>
        <w:rPr>
          <w:rFonts w:ascii="Times New Roman" w:hAnsi="Times New Roman" w:cs="Times New Roman"/>
          <w:lang w:eastAsia="ru-RU"/>
        </w:rPr>
      </w:pPr>
      <w:r w:rsidRPr="00006586">
        <w:rPr>
          <w:rFonts w:ascii="Times New Roman" w:hAnsi="Times New Roman" w:cs="Times New Roman"/>
          <w:lang w:eastAsia="ru-RU"/>
        </w:rPr>
        <w:t> </w:t>
      </w:r>
      <w:r w:rsidR="000D49AD" w:rsidRPr="00006586">
        <w:rPr>
          <w:rFonts w:ascii="Times New Roman" w:hAnsi="Times New Roman" w:cs="Times New Roman"/>
          <w:lang w:eastAsia="ru-RU"/>
        </w:rPr>
        <w:t>Номер регистрации________________</w:t>
      </w:r>
    </w:p>
    <w:p w:rsidR="000D49AD" w:rsidRPr="00006586" w:rsidRDefault="000D49AD" w:rsidP="000D49AD">
      <w:pPr>
        <w:spacing w:after="0" w:line="240" w:lineRule="auto"/>
        <w:rPr>
          <w:rFonts w:ascii="Times New Roman" w:hAnsi="Times New Roman" w:cs="Times New Roman"/>
          <w:lang w:eastAsia="ru-RU"/>
        </w:rPr>
      </w:pPr>
      <w:r w:rsidRPr="00006586">
        <w:rPr>
          <w:rFonts w:ascii="Times New Roman" w:hAnsi="Times New Roman" w:cs="Times New Roman"/>
          <w:lang w:eastAsia="ru-RU"/>
        </w:rPr>
        <w:t>Дата регистрации   ________________</w:t>
      </w:r>
    </w:p>
    <w:p w:rsidR="000D49AD" w:rsidRPr="00006586" w:rsidRDefault="000D49AD" w:rsidP="000D49AD">
      <w:pPr>
        <w:spacing w:after="0" w:line="240" w:lineRule="auto"/>
        <w:rPr>
          <w:rFonts w:ascii="Times New Roman" w:hAnsi="Times New Roman" w:cs="Times New Roman"/>
          <w:lang w:eastAsia="ru-RU"/>
        </w:rPr>
      </w:pPr>
      <w:r w:rsidRPr="00006586">
        <w:rPr>
          <w:rFonts w:ascii="Times New Roman" w:hAnsi="Times New Roman" w:cs="Times New Roman"/>
          <w:lang w:eastAsia="ru-RU"/>
        </w:rPr>
        <w:t xml:space="preserve">Время </w:t>
      </w:r>
      <w:proofErr w:type="spellStart"/>
      <w:r w:rsidRPr="00006586">
        <w:rPr>
          <w:rFonts w:ascii="Times New Roman" w:hAnsi="Times New Roman" w:cs="Times New Roman"/>
          <w:lang w:eastAsia="ru-RU"/>
        </w:rPr>
        <w:t>регистрации___</w:t>
      </w:r>
      <w:proofErr w:type="gramStart"/>
      <w:r w:rsidRPr="00006586">
        <w:rPr>
          <w:rFonts w:ascii="Times New Roman" w:hAnsi="Times New Roman" w:cs="Times New Roman"/>
          <w:lang w:eastAsia="ru-RU"/>
        </w:rPr>
        <w:t>час._</w:t>
      </w:r>
      <w:proofErr w:type="gramEnd"/>
      <w:r w:rsidRPr="00006586">
        <w:rPr>
          <w:rFonts w:ascii="Times New Roman" w:hAnsi="Times New Roman" w:cs="Times New Roman"/>
          <w:lang w:eastAsia="ru-RU"/>
        </w:rPr>
        <w:t>____мин</w:t>
      </w:r>
      <w:proofErr w:type="spellEnd"/>
      <w:r w:rsidRPr="00006586">
        <w:rPr>
          <w:rFonts w:ascii="Times New Roman" w:hAnsi="Times New Roman" w:cs="Times New Roman"/>
          <w:lang w:eastAsia="ru-RU"/>
        </w:rPr>
        <w:t xml:space="preserve">. </w:t>
      </w:r>
    </w:p>
    <w:p w:rsidR="00006586" w:rsidRPr="00006586" w:rsidRDefault="000D49AD" w:rsidP="000D49AD">
      <w:pPr>
        <w:spacing w:after="0" w:line="240" w:lineRule="auto"/>
        <w:jc w:val="both"/>
        <w:rPr>
          <w:rFonts w:ascii="Times New Roman" w:hAnsi="Times New Roman" w:cs="Times New Roman"/>
          <w:lang w:eastAsia="ru-RU"/>
        </w:rPr>
      </w:pPr>
      <w:r w:rsidRPr="00006586">
        <w:rPr>
          <w:rFonts w:ascii="Times New Roman" w:hAnsi="Times New Roman" w:cs="Times New Roman"/>
          <w:lang w:eastAsia="ru-RU"/>
        </w:rPr>
        <w:t>Подпись регистрирующего лица</w:t>
      </w:r>
    </w:p>
    <w:p w:rsidR="00006586" w:rsidRPr="00006586" w:rsidRDefault="00006586" w:rsidP="00006586">
      <w:pPr>
        <w:spacing w:after="0" w:line="240" w:lineRule="auto"/>
        <w:jc w:val="center"/>
        <w:rPr>
          <w:rFonts w:ascii="Times New Roman" w:eastAsia="Times New Roman" w:hAnsi="Times New Roman" w:cs="Times New Roman"/>
          <w:lang w:eastAsia="ru-RU"/>
        </w:rPr>
      </w:pPr>
      <w:r w:rsidRPr="00006586">
        <w:rPr>
          <w:rFonts w:ascii="Times New Roman" w:eastAsia="Times New Roman" w:hAnsi="Times New Roman" w:cs="Times New Roman"/>
          <w:b/>
          <w:bCs/>
          <w:lang w:eastAsia="ru-RU"/>
        </w:rPr>
        <w:t>ЗАЯВКА</w:t>
      </w:r>
    </w:p>
    <w:p w:rsidR="00006586" w:rsidRPr="00006586" w:rsidRDefault="00006586" w:rsidP="00006586">
      <w:pPr>
        <w:spacing w:after="0" w:line="240" w:lineRule="auto"/>
        <w:jc w:val="center"/>
        <w:rPr>
          <w:rFonts w:ascii="Times New Roman" w:eastAsia="Times New Roman" w:hAnsi="Times New Roman" w:cs="Times New Roman"/>
          <w:b/>
          <w:lang w:eastAsia="ru-RU"/>
        </w:rPr>
      </w:pPr>
      <w:r w:rsidRPr="00006586">
        <w:rPr>
          <w:rFonts w:ascii="Times New Roman" w:eastAsia="Times New Roman" w:hAnsi="Times New Roman" w:cs="Times New Roman"/>
          <w:b/>
          <w:lang w:eastAsia="ru-RU"/>
        </w:rPr>
        <w:t xml:space="preserve">на участие в аукционе </w:t>
      </w:r>
    </w:p>
    <w:p w:rsidR="00006586" w:rsidRPr="00006586" w:rsidRDefault="00006586" w:rsidP="00006586">
      <w:pPr>
        <w:suppressAutoHyphens/>
        <w:spacing w:after="0" w:line="240" w:lineRule="auto"/>
        <w:ind w:firstLine="709"/>
        <w:jc w:val="both"/>
        <w:rPr>
          <w:rFonts w:ascii="Times New Roman" w:eastAsia="Times New Roman" w:hAnsi="Times New Roman" w:cs="Times New Roman"/>
          <w:lang w:eastAsia="ar-SA"/>
        </w:rPr>
      </w:pPr>
      <w:r w:rsidRPr="00006586">
        <w:rPr>
          <w:rFonts w:ascii="Times New Roman" w:eastAsia="Times New Roman" w:hAnsi="Times New Roman" w:cs="Times New Roman"/>
          <w:lang w:eastAsia="ar-SA"/>
        </w:rPr>
        <w:t xml:space="preserve">от ________________________________________________________________________, </w:t>
      </w:r>
    </w:p>
    <w:p w:rsidR="00006586" w:rsidRPr="00006586" w:rsidRDefault="00006586" w:rsidP="00006586">
      <w:pPr>
        <w:suppressAutoHyphens/>
        <w:spacing w:after="0" w:line="240" w:lineRule="auto"/>
        <w:ind w:firstLine="709"/>
        <w:jc w:val="center"/>
        <w:rPr>
          <w:rFonts w:ascii="Times New Roman" w:eastAsia="Times New Roman" w:hAnsi="Times New Roman" w:cs="Times New Roman"/>
          <w:i/>
          <w:vertAlign w:val="superscript"/>
          <w:lang w:eastAsia="ar-SA"/>
        </w:rPr>
      </w:pPr>
      <w:r w:rsidRPr="00006586">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006586" w:rsidRPr="00006586" w:rsidRDefault="00006586" w:rsidP="00006586">
      <w:pPr>
        <w:suppressAutoHyphens/>
        <w:spacing w:after="0" w:line="240" w:lineRule="auto"/>
        <w:jc w:val="both"/>
        <w:rPr>
          <w:rFonts w:ascii="Times New Roman" w:eastAsia="Times New Roman" w:hAnsi="Times New Roman" w:cs="Times New Roman"/>
          <w:lang w:eastAsia="ar-SA"/>
        </w:rPr>
      </w:pPr>
      <w:r w:rsidRPr="00006586">
        <w:rPr>
          <w:rFonts w:ascii="Times New Roman" w:eastAsia="Times New Roman" w:hAnsi="Times New Roman" w:cs="Times New Roman"/>
          <w:lang w:eastAsia="ar-SA"/>
        </w:rPr>
        <w:t xml:space="preserve">__________________________________________________________________________________, </w:t>
      </w:r>
    </w:p>
    <w:p w:rsidR="00006586" w:rsidRPr="00006586" w:rsidRDefault="00006586" w:rsidP="00006586">
      <w:pPr>
        <w:suppressAutoHyphens/>
        <w:spacing w:after="0" w:line="240" w:lineRule="auto"/>
        <w:jc w:val="center"/>
        <w:rPr>
          <w:rFonts w:ascii="Times New Roman" w:eastAsia="Times New Roman" w:hAnsi="Times New Roman" w:cs="Times New Roman"/>
          <w:i/>
          <w:lang w:eastAsia="ar-SA"/>
        </w:rPr>
      </w:pPr>
      <w:r w:rsidRPr="00006586">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rsidR="00006586" w:rsidRPr="00006586" w:rsidRDefault="00006586" w:rsidP="00006586">
      <w:pPr>
        <w:suppressAutoHyphens/>
        <w:spacing w:after="0" w:line="240" w:lineRule="auto"/>
        <w:jc w:val="both"/>
        <w:rPr>
          <w:rFonts w:ascii="Times New Roman" w:eastAsia="Times New Roman" w:hAnsi="Times New Roman" w:cs="Times New Roman"/>
          <w:lang w:eastAsia="ar-SA"/>
        </w:rPr>
      </w:pPr>
      <w:r w:rsidRPr="00006586">
        <w:rPr>
          <w:rFonts w:ascii="Times New Roman" w:eastAsia="Times New Roman" w:hAnsi="Times New Roman" w:cs="Times New Roman"/>
          <w:lang w:eastAsia="ar-SA"/>
        </w:rPr>
        <w:t>контактный телефон_______________, адрес электронной почты__________________________.</w:t>
      </w:r>
    </w:p>
    <w:p w:rsidR="00006586" w:rsidRPr="00006586" w:rsidRDefault="00006586" w:rsidP="00006586">
      <w:pPr>
        <w:suppressAutoHyphens/>
        <w:spacing w:after="0" w:line="240" w:lineRule="auto"/>
        <w:ind w:firstLine="709"/>
        <w:jc w:val="both"/>
        <w:rPr>
          <w:rFonts w:ascii="Times New Roman" w:eastAsia="Times New Roman" w:hAnsi="Times New Roman" w:cs="Times New Roman"/>
          <w:lang w:eastAsia="ar-SA"/>
        </w:rPr>
      </w:pPr>
    </w:p>
    <w:p w:rsidR="00006586" w:rsidRPr="00006586" w:rsidRDefault="00006586" w:rsidP="00006586">
      <w:pPr>
        <w:suppressAutoHyphens/>
        <w:spacing w:after="0" w:line="240" w:lineRule="auto"/>
        <w:ind w:firstLine="709"/>
        <w:jc w:val="both"/>
        <w:rPr>
          <w:rFonts w:ascii="Times New Roman" w:eastAsia="Times New Roman" w:hAnsi="Times New Roman" w:cs="Times New Roman"/>
          <w:lang w:eastAsia="ar-SA"/>
        </w:rPr>
      </w:pPr>
      <w:r w:rsidRPr="00006586">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w:t>
      </w:r>
      <w:proofErr w:type="gramStart"/>
      <w:r w:rsidRPr="00006586">
        <w:rPr>
          <w:rFonts w:ascii="Times New Roman" w:eastAsia="Times New Roman" w:hAnsi="Times New Roman" w:cs="Times New Roman"/>
          <w:lang w:eastAsia="ar-SA"/>
        </w:rPr>
        <w:t>цене,  опубликованное</w:t>
      </w:r>
      <w:proofErr w:type="gramEnd"/>
      <w:r w:rsidRPr="00006586">
        <w:rPr>
          <w:rFonts w:ascii="Times New Roman" w:eastAsia="Times New Roman" w:hAnsi="Times New Roman" w:cs="Times New Roman"/>
          <w:lang w:eastAsia="ar-SA"/>
        </w:rPr>
        <w:t xml:space="preserve"> на официальном сайте РФ </w:t>
      </w:r>
      <w:r w:rsidRPr="00006586">
        <w:rPr>
          <w:rFonts w:ascii="Times New Roman" w:eastAsia="Times New Roman" w:hAnsi="Times New Roman" w:cs="Times New Roman"/>
          <w:b/>
          <w:u w:val="single"/>
          <w:lang w:eastAsia="ar-SA"/>
        </w:rPr>
        <w:t xml:space="preserve"> </w:t>
      </w:r>
      <w:proofErr w:type="spellStart"/>
      <w:r w:rsidRPr="00006586">
        <w:rPr>
          <w:rFonts w:ascii="Times New Roman" w:eastAsia="Times New Roman" w:hAnsi="Times New Roman" w:cs="Times New Roman"/>
          <w:b/>
          <w:u w:val="single"/>
          <w:lang w:eastAsia="ar-SA"/>
        </w:rPr>
        <w:t>www</w:t>
      </w:r>
      <w:proofErr w:type="spellEnd"/>
      <w:r w:rsidRPr="00006586">
        <w:rPr>
          <w:rFonts w:ascii="Times New Roman" w:eastAsia="Times New Roman" w:hAnsi="Times New Roman" w:cs="Times New Roman"/>
          <w:b/>
          <w:u w:val="single"/>
          <w:lang w:eastAsia="ar-SA"/>
        </w:rPr>
        <w:t>. </w:t>
      </w:r>
      <w:proofErr w:type="spellStart"/>
      <w:r w:rsidRPr="00006586">
        <w:rPr>
          <w:rFonts w:ascii="Times New Roman" w:eastAsia="Times New Roman" w:hAnsi="Times New Roman" w:cs="Times New Roman"/>
          <w:b/>
          <w:u w:val="single"/>
          <w:lang w:val="en-US" w:eastAsia="ar-SA"/>
        </w:rPr>
        <w:t>torgi</w:t>
      </w:r>
      <w:proofErr w:type="spellEnd"/>
      <w:r w:rsidRPr="00006586">
        <w:rPr>
          <w:rFonts w:ascii="Times New Roman" w:eastAsia="Times New Roman" w:hAnsi="Times New Roman" w:cs="Times New Roman"/>
          <w:u w:val="single"/>
          <w:lang w:eastAsia="ar-SA"/>
        </w:rPr>
        <w:t xml:space="preserve"> </w:t>
      </w:r>
      <w:r w:rsidRPr="00006586">
        <w:rPr>
          <w:rFonts w:ascii="Times New Roman" w:eastAsia="Times New Roman" w:hAnsi="Times New Roman" w:cs="Times New Roman"/>
          <w:b/>
          <w:bCs/>
          <w:u w:val="single"/>
          <w:lang w:eastAsia="ar-SA"/>
        </w:rPr>
        <w:t>gov.ru</w:t>
      </w:r>
      <w:r w:rsidRPr="00006586">
        <w:rPr>
          <w:rFonts w:ascii="Times New Roman" w:eastAsia="Times New Roman" w:hAnsi="Times New Roman" w:cs="Times New Roman"/>
          <w:lang w:eastAsia="ar-SA"/>
        </w:rPr>
        <w:t xml:space="preserve">. </w:t>
      </w:r>
    </w:p>
    <w:p w:rsidR="00006586" w:rsidRPr="00006586" w:rsidRDefault="00006586" w:rsidP="00006586">
      <w:pPr>
        <w:spacing w:after="0" w:line="240" w:lineRule="auto"/>
        <w:ind w:firstLine="709"/>
        <w:jc w:val="both"/>
        <w:rPr>
          <w:rFonts w:ascii="Times New Roman" w:eastAsia="Times New Roman" w:hAnsi="Times New Roman" w:cs="Times New Roman"/>
          <w:lang w:eastAsia="ar-SA"/>
        </w:rPr>
      </w:pPr>
      <w:proofErr w:type="gramStart"/>
      <w:r w:rsidRPr="00006586">
        <w:rPr>
          <w:rFonts w:ascii="Times New Roman" w:eastAsia="Times New Roman" w:hAnsi="Times New Roman" w:cs="Times New Roman"/>
          <w:lang w:eastAsia="ar-SA"/>
        </w:rPr>
        <w:t>Я  согласен</w:t>
      </w:r>
      <w:proofErr w:type="gramEnd"/>
      <w:r w:rsidRPr="00006586">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по продаже права пользования </w:t>
      </w:r>
      <w:r w:rsidRPr="00006586">
        <w:rPr>
          <w:rFonts w:ascii="Times New Roman" w:eastAsia="Times New Roman" w:hAnsi="Times New Roman" w:cs="Times New Roman"/>
          <w:lang w:eastAsia="ru-RU"/>
        </w:rPr>
        <w:t>(права на заключение договора аренды)</w:t>
      </w:r>
      <w:r w:rsidRPr="00006586">
        <w:rPr>
          <w:rFonts w:ascii="Times New Roman" w:eastAsia="Times New Roman" w:hAnsi="Times New Roman" w:cs="Times New Roman"/>
          <w:lang w:eastAsia="ar-SA"/>
        </w:rPr>
        <w:t xml:space="preserve"> </w:t>
      </w:r>
    </w:p>
    <w:p w:rsidR="00006586" w:rsidRPr="00006586" w:rsidRDefault="00006586" w:rsidP="00006586">
      <w:pPr>
        <w:spacing w:after="0" w:line="240" w:lineRule="auto"/>
        <w:ind w:firstLine="709"/>
        <w:jc w:val="both"/>
        <w:rPr>
          <w:rFonts w:ascii="Times New Roman" w:hAnsi="Times New Roman" w:cs="Times New Roman"/>
        </w:rPr>
      </w:pPr>
      <w:r w:rsidRPr="00006586">
        <w:rPr>
          <w:rFonts w:ascii="Times New Roman" w:hAnsi="Times New Roman" w:cs="Times New Roman"/>
        </w:rPr>
        <w:t>__________________________________________________________________________________________________________________________________________________________________________________________________</w:t>
      </w:r>
    </w:p>
    <w:p w:rsidR="00006586" w:rsidRPr="00006586" w:rsidRDefault="00006586" w:rsidP="00006586">
      <w:pPr>
        <w:tabs>
          <w:tab w:val="left" w:pos="142"/>
        </w:tabs>
        <w:spacing w:after="0" w:line="240" w:lineRule="auto"/>
        <w:ind w:firstLine="709"/>
        <w:jc w:val="both"/>
        <w:rPr>
          <w:rFonts w:ascii="Times New Roman" w:hAnsi="Times New Roman" w:cs="Times New Roman"/>
          <w:i/>
        </w:rPr>
      </w:pPr>
      <w:r w:rsidRPr="00006586">
        <w:rPr>
          <w:rFonts w:ascii="Times New Roman" w:hAnsi="Times New Roman" w:cs="Times New Roman"/>
          <w:i/>
        </w:rPr>
        <w:t>(наименование и реквизиты земельного участка в соответствии с извещением о проведении аукциона)</w:t>
      </w:r>
    </w:p>
    <w:p w:rsidR="00006586" w:rsidRPr="00006586" w:rsidRDefault="00006586" w:rsidP="00006586">
      <w:pPr>
        <w:tabs>
          <w:tab w:val="left" w:pos="142"/>
        </w:tabs>
        <w:spacing w:after="0" w:line="240" w:lineRule="auto"/>
        <w:ind w:firstLine="709"/>
        <w:jc w:val="both"/>
        <w:rPr>
          <w:rFonts w:ascii="Times New Roman" w:hAnsi="Times New Roman" w:cs="Times New Roman"/>
        </w:rPr>
      </w:pPr>
    </w:p>
    <w:p w:rsidR="00006586" w:rsidRPr="00006586" w:rsidRDefault="00006586" w:rsidP="00006586">
      <w:pPr>
        <w:tabs>
          <w:tab w:val="left" w:pos="142"/>
        </w:tabs>
        <w:spacing w:after="0" w:line="240" w:lineRule="auto"/>
        <w:ind w:firstLine="709"/>
        <w:jc w:val="both"/>
        <w:rPr>
          <w:rFonts w:ascii="Times New Roman" w:hAnsi="Times New Roman" w:cs="Times New Roman"/>
        </w:rPr>
      </w:pPr>
      <w:r w:rsidRPr="00006586">
        <w:rPr>
          <w:rFonts w:ascii="Times New Roman" w:hAnsi="Times New Roman" w:cs="Times New Roman"/>
        </w:rPr>
        <w:t>1.</w:t>
      </w:r>
      <w:r w:rsidRPr="00006586">
        <w:rPr>
          <w:rFonts w:ascii="Times New Roman" w:eastAsia="Times New Roman" w:hAnsi="Times New Roman" w:cs="Times New Roman"/>
          <w:lang w:eastAsia="ru-RU"/>
        </w:rPr>
        <w:t xml:space="preserve">В случае признания победителем аукциона </w:t>
      </w:r>
      <w:proofErr w:type="gramStart"/>
      <w:r w:rsidRPr="00006586">
        <w:rPr>
          <w:rFonts w:ascii="Times New Roman" w:eastAsia="Times New Roman" w:hAnsi="Times New Roman" w:cs="Times New Roman"/>
          <w:lang w:eastAsia="ru-RU"/>
        </w:rPr>
        <w:t>я  принимаю</w:t>
      </w:r>
      <w:proofErr w:type="gramEnd"/>
      <w:r w:rsidRPr="00006586">
        <w:rPr>
          <w:rFonts w:ascii="Times New Roman" w:eastAsia="Times New Roman" w:hAnsi="Times New Roman" w:cs="Times New Roman"/>
          <w:lang w:eastAsia="ru-RU"/>
        </w:rPr>
        <w:t xml:space="preserve"> на себя обязательства:</w:t>
      </w:r>
    </w:p>
    <w:p w:rsidR="00006586" w:rsidRPr="00006586" w:rsidRDefault="00006586" w:rsidP="00006586">
      <w:pPr>
        <w:tabs>
          <w:tab w:val="left" w:pos="142"/>
        </w:tabs>
        <w:spacing w:after="0" w:line="240" w:lineRule="auto"/>
        <w:ind w:firstLine="709"/>
        <w:jc w:val="both"/>
        <w:rPr>
          <w:rFonts w:ascii="Times New Roman" w:hAnsi="Times New Roman" w:cs="Times New Roman"/>
        </w:rPr>
      </w:pPr>
      <w:r w:rsidRPr="00006586">
        <w:rPr>
          <w:rFonts w:ascii="Times New Roman" w:hAnsi="Times New Roman" w:cs="Times New Roman"/>
        </w:rPr>
        <w:t xml:space="preserve">- </w:t>
      </w:r>
      <w:r w:rsidRPr="00006586">
        <w:rPr>
          <w:rFonts w:ascii="Times New Roman" w:eastAsia="Times New Roman" w:hAnsi="Times New Roman" w:cs="Times New Roman"/>
          <w:lang w:eastAsia="ru-RU"/>
        </w:rPr>
        <w:t xml:space="preserve">подписать в день проведения </w:t>
      </w:r>
      <w:proofErr w:type="gramStart"/>
      <w:r w:rsidRPr="00006586">
        <w:rPr>
          <w:rFonts w:ascii="Times New Roman" w:eastAsia="Times New Roman" w:hAnsi="Times New Roman" w:cs="Times New Roman"/>
          <w:lang w:eastAsia="ru-RU"/>
        </w:rPr>
        <w:t>аукциона  протокол</w:t>
      </w:r>
      <w:proofErr w:type="gramEnd"/>
      <w:r w:rsidRPr="00006586">
        <w:rPr>
          <w:rFonts w:ascii="Times New Roman" w:eastAsia="Times New Roman" w:hAnsi="Times New Roman" w:cs="Times New Roman"/>
          <w:lang w:eastAsia="ru-RU"/>
        </w:rPr>
        <w:t xml:space="preserve"> о результатах аукциона;</w:t>
      </w:r>
    </w:p>
    <w:p w:rsidR="00006586" w:rsidRPr="00006586" w:rsidRDefault="00006586" w:rsidP="00006586">
      <w:pPr>
        <w:tabs>
          <w:tab w:val="left" w:pos="142"/>
        </w:tabs>
        <w:spacing w:after="0" w:line="240" w:lineRule="auto"/>
        <w:ind w:firstLine="709"/>
        <w:jc w:val="both"/>
        <w:rPr>
          <w:rFonts w:ascii="Times New Roman" w:eastAsia="Times New Roman" w:hAnsi="Times New Roman" w:cs="Times New Roman"/>
          <w:lang w:eastAsia="ru-RU"/>
        </w:rPr>
      </w:pPr>
      <w:r w:rsidRPr="00006586">
        <w:rPr>
          <w:rFonts w:ascii="Times New Roman" w:hAnsi="Times New Roman" w:cs="Times New Roman"/>
        </w:rPr>
        <w:t xml:space="preserve">- </w:t>
      </w:r>
      <w:r w:rsidRPr="00006586">
        <w:rPr>
          <w:rFonts w:ascii="Times New Roman" w:eastAsia="Times New Roman" w:hAnsi="Times New Roman" w:cs="Times New Roman"/>
          <w:lang w:eastAsia="ru-RU"/>
        </w:rPr>
        <w:t>заключить договор аренды в установленные законодательством сроки.</w:t>
      </w:r>
    </w:p>
    <w:p w:rsidR="00006586" w:rsidRPr="00006586" w:rsidRDefault="00006586" w:rsidP="00006586">
      <w:pPr>
        <w:tabs>
          <w:tab w:val="left" w:pos="142"/>
        </w:tabs>
        <w:spacing w:after="0" w:line="240" w:lineRule="auto"/>
        <w:ind w:firstLine="709"/>
        <w:jc w:val="both"/>
        <w:rPr>
          <w:rFonts w:ascii="Times New Roman" w:hAnsi="Times New Roman" w:cs="Times New Roman"/>
        </w:rPr>
      </w:pPr>
      <w:r w:rsidRPr="00006586">
        <w:rPr>
          <w:rFonts w:ascii="Times New Roman" w:eastAsia="Times New Roman" w:hAnsi="Times New Roman" w:cs="Times New Roman"/>
          <w:lang w:eastAsia="ru-RU"/>
        </w:rPr>
        <w:t xml:space="preserve">Я согласен с тем, что в </w:t>
      </w:r>
      <w:proofErr w:type="gramStart"/>
      <w:r w:rsidRPr="00006586">
        <w:rPr>
          <w:rFonts w:ascii="Times New Roman" w:eastAsia="Times New Roman" w:hAnsi="Times New Roman" w:cs="Times New Roman"/>
          <w:lang w:eastAsia="ru-RU"/>
        </w:rPr>
        <w:t>случае  отказа</w:t>
      </w:r>
      <w:proofErr w:type="gramEnd"/>
      <w:r w:rsidRPr="00006586">
        <w:rPr>
          <w:rFonts w:ascii="Times New Roman" w:eastAsia="Times New Roman" w:hAnsi="Times New Roman" w:cs="Times New Roman"/>
          <w:lang w:eastAsia="ru-RU"/>
        </w:rPr>
        <w:t xml:space="preserve">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006586" w:rsidRPr="00006586" w:rsidRDefault="00006586" w:rsidP="00006586">
      <w:pPr>
        <w:tabs>
          <w:tab w:val="left" w:pos="142"/>
        </w:tabs>
        <w:spacing w:after="0" w:line="240" w:lineRule="auto"/>
        <w:ind w:firstLine="709"/>
        <w:jc w:val="both"/>
        <w:rPr>
          <w:rFonts w:ascii="Times New Roman" w:hAnsi="Times New Roman" w:cs="Times New Roman"/>
        </w:rPr>
      </w:pPr>
      <w:r w:rsidRPr="00006586">
        <w:rPr>
          <w:rFonts w:ascii="Times New Roman" w:hAnsi="Times New Roman" w:cs="Times New Roman"/>
        </w:rPr>
        <w:lastRenderedPageBreak/>
        <w:t>2.</w:t>
      </w:r>
      <w:r w:rsidRPr="00006586">
        <w:rPr>
          <w:rFonts w:ascii="Times New Roman" w:eastAsia="Times New Roman" w:hAnsi="Times New Roman" w:cs="Times New Roman"/>
          <w:lang w:eastAsia="ru-RU"/>
        </w:rPr>
        <w:t xml:space="preserve">Организатор </w:t>
      </w:r>
      <w:proofErr w:type="gramStart"/>
      <w:r w:rsidRPr="00006586">
        <w:rPr>
          <w:rFonts w:ascii="Times New Roman" w:eastAsia="Times New Roman" w:hAnsi="Times New Roman" w:cs="Times New Roman"/>
          <w:lang w:eastAsia="ru-RU"/>
        </w:rPr>
        <w:t>аукциона  обязуется</w:t>
      </w:r>
      <w:proofErr w:type="gramEnd"/>
      <w:r w:rsidRPr="00006586">
        <w:rPr>
          <w:rFonts w:ascii="Times New Roman" w:eastAsia="Times New Roman" w:hAnsi="Times New Roman" w:cs="Times New Roman"/>
          <w:lang w:eastAsia="ru-RU"/>
        </w:rPr>
        <w:t xml:space="preserve"> перед  претендентом:</w:t>
      </w:r>
    </w:p>
    <w:p w:rsidR="00006586" w:rsidRPr="00006586" w:rsidRDefault="00006586" w:rsidP="00006586">
      <w:pPr>
        <w:tabs>
          <w:tab w:val="left" w:pos="142"/>
        </w:tabs>
        <w:spacing w:after="0" w:line="240" w:lineRule="auto"/>
        <w:ind w:firstLine="709"/>
        <w:jc w:val="both"/>
        <w:rPr>
          <w:rFonts w:ascii="Times New Roman" w:hAnsi="Times New Roman" w:cs="Times New Roman"/>
        </w:rPr>
      </w:pPr>
      <w:r w:rsidRPr="00006586">
        <w:rPr>
          <w:rFonts w:ascii="Times New Roman" w:hAnsi="Times New Roman" w:cs="Times New Roman"/>
        </w:rPr>
        <w:t xml:space="preserve">- </w:t>
      </w:r>
      <w:r w:rsidRPr="00006586">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006586">
        <w:rPr>
          <w:rFonts w:ascii="Times New Roman" w:eastAsia="Times New Roman" w:hAnsi="Times New Roman" w:cs="Times New Roman"/>
          <w:lang w:eastAsia="ru-RU"/>
        </w:rPr>
        <w:t>претендента  задаток</w:t>
      </w:r>
      <w:proofErr w:type="gramEnd"/>
      <w:r w:rsidRPr="00006586">
        <w:rPr>
          <w:rFonts w:ascii="Times New Roman" w:eastAsia="Times New Roman" w:hAnsi="Times New Roman" w:cs="Times New Roman"/>
          <w:lang w:eastAsia="ru-RU"/>
        </w:rPr>
        <w:t xml:space="preserve"> в установленные законодательством сроки;</w:t>
      </w:r>
    </w:p>
    <w:p w:rsidR="00006586" w:rsidRPr="00006586" w:rsidRDefault="00006586" w:rsidP="00006586">
      <w:pPr>
        <w:tabs>
          <w:tab w:val="left" w:pos="142"/>
        </w:tabs>
        <w:spacing w:after="0" w:line="240" w:lineRule="auto"/>
        <w:ind w:firstLine="709"/>
        <w:jc w:val="both"/>
        <w:rPr>
          <w:rFonts w:ascii="Times New Roman" w:hAnsi="Times New Roman" w:cs="Times New Roman"/>
        </w:rPr>
      </w:pPr>
      <w:r w:rsidRPr="00006586">
        <w:rPr>
          <w:rFonts w:ascii="Times New Roman" w:hAnsi="Times New Roman" w:cs="Times New Roman"/>
        </w:rPr>
        <w:t>- в</w:t>
      </w:r>
      <w:r w:rsidRPr="00006586">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006586" w:rsidRPr="00006586" w:rsidRDefault="00006586" w:rsidP="00006586">
      <w:pPr>
        <w:tabs>
          <w:tab w:val="left" w:pos="142"/>
        </w:tabs>
        <w:spacing w:after="0" w:line="240" w:lineRule="auto"/>
        <w:ind w:firstLine="709"/>
        <w:jc w:val="both"/>
        <w:rPr>
          <w:rFonts w:ascii="Times New Roman" w:hAnsi="Times New Roman" w:cs="Times New Roman"/>
        </w:rPr>
      </w:pPr>
      <w:r w:rsidRPr="00006586">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006586" w:rsidRPr="00006586" w:rsidRDefault="00006586" w:rsidP="00006586">
      <w:pPr>
        <w:spacing w:after="0" w:line="240" w:lineRule="auto"/>
        <w:ind w:hanging="360"/>
        <w:jc w:val="center"/>
        <w:rPr>
          <w:rFonts w:ascii="Times New Roman" w:eastAsia="Times New Roman" w:hAnsi="Times New Roman" w:cs="Times New Roman"/>
          <w:b/>
          <w:lang w:eastAsia="ru-RU"/>
        </w:rPr>
      </w:pPr>
      <w:r w:rsidRPr="00006586">
        <w:rPr>
          <w:rFonts w:ascii="Times New Roman" w:eastAsia="Times New Roman" w:hAnsi="Times New Roman" w:cs="Times New Roman"/>
          <w:b/>
          <w:lang w:eastAsia="ru-RU"/>
        </w:rPr>
        <w:t>Подписи сторон:</w:t>
      </w:r>
    </w:p>
    <w:p w:rsidR="00006586" w:rsidRPr="00006586" w:rsidRDefault="00006586" w:rsidP="000D49AD">
      <w:pPr>
        <w:spacing w:after="0" w:line="240" w:lineRule="auto"/>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Организатор торгов                                                                    Претендент</w:t>
      </w:r>
    </w:p>
    <w:p w:rsidR="00006586" w:rsidRPr="00006586" w:rsidRDefault="00006586" w:rsidP="000D49AD">
      <w:pPr>
        <w:spacing w:after="0" w:line="240" w:lineRule="auto"/>
        <w:jc w:val="both"/>
        <w:rPr>
          <w:rFonts w:ascii="Times New Roman" w:eastAsia="Times New Roman" w:hAnsi="Times New Roman" w:cs="Times New Roman"/>
          <w:lang w:eastAsia="ru-RU"/>
        </w:rPr>
      </w:pPr>
      <w:r w:rsidRPr="00006586">
        <w:rPr>
          <w:rFonts w:ascii="Times New Roman" w:eastAsia="Times New Roman" w:hAnsi="Times New Roman" w:cs="Times New Roman"/>
          <w:lang w:eastAsia="ru-RU"/>
        </w:rPr>
        <w:t>___________________________                                               _________________________</w:t>
      </w:r>
    </w:p>
    <w:p w:rsidR="00006586" w:rsidRPr="00006586" w:rsidRDefault="00006586" w:rsidP="000D49AD">
      <w:pPr>
        <w:tabs>
          <w:tab w:val="left" w:pos="2748"/>
        </w:tabs>
        <w:spacing w:after="0" w:line="240" w:lineRule="auto"/>
        <w:jc w:val="both"/>
        <w:rPr>
          <w:rFonts w:ascii="Times New Roman" w:hAnsi="Times New Roman" w:cs="Times New Roman"/>
          <w:lang w:eastAsia="ru-RU"/>
        </w:rPr>
      </w:pPr>
      <w:r w:rsidRPr="00006586">
        <w:rPr>
          <w:rFonts w:ascii="Times New Roman" w:hAnsi="Times New Roman" w:cs="Times New Roman"/>
          <w:lang w:eastAsia="ru-RU"/>
        </w:rPr>
        <w:t xml:space="preserve">           (подпись) (М.П.)</w:t>
      </w:r>
      <w:r w:rsidRPr="00006586">
        <w:rPr>
          <w:rFonts w:ascii="Times New Roman" w:hAnsi="Times New Roman" w:cs="Times New Roman"/>
          <w:lang w:eastAsia="ru-RU"/>
        </w:rPr>
        <w:tab/>
        <w:t xml:space="preserve">                                                                                          (подпись) (М.П.)</w:t>
      </w:r>
    </w:p>
    <w:p w:rsidR="00006586" w:rsidRPr="00006586" w:rsidRDefault="00006586" w:rsidP="000D49AD">
      <w:pPr>
        <w:pStyle w:val="af3"/>
        <w:ind w:left="0"/>
        <w:jc w:val="both"/>
        <w:rPr>
          <w:sz w:val="22"/>
          <w:szCs w:val="22"/>
        </w:rPr>
      </w:pPr>
      <w:r w:rsidRPr="00006586">
        <w:rPr>
          <w:sz w:val="22"/>
          <w:szCs w:val="22"/>
        </w:rPr>
        <w:t>Реквизиты для возврата задатка: _____________________________________________________</w:t>
      </w:r>
    </w:p>
    <w:p w:rsidR="00006586" w:rsidRPr="00006586" w:rsidRDefault="00006586" w:rsidP="000D49AD">
      <w:pPr>
        <w:pStyle w:val="af3"/>
        <w:ind w:left="0"/>
        <w:jc w:val="both"/>
        <w:rPr>
          <w:sz w:val="22"/>
          <w:szCs w:val="22"/>
        </w:rPr>
      </w:pPr>
      <w:r w:rsidRPr="00006586">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w:t>
      </w:r>
    </w:p>
    <w:p w:rsidR="00006586" w:rsidRPr="00006586" w:rsidRDefault="00006586" w:rsidP="000D49AD">
      <w:pPr>
        <w:pStyle w:val="af3"/>
        <w:ind w:left="0"/>
        <w:rPr>
          <w:b/>
          <w:sz w:val="22"/>
          <w:szCs w:val="22"/>
        </w:rPr>
      </w:pPr>
      <w:r w:rsidRPr="00006586">
        <w:rPr>
          <w:b/>
          <w:sz w:val="22"/>
          <w:szCs w:val="22"/>
        </w:rPr>
        <w:t>Приложение:</w:t>
      </w:r>
    </w:p>
    <w:p w:rsidR="00006586" w:rsidRPr="00006586" w:rsidRDefault="00006586" w:rsidP="000D49AD">
      <w:pPr>
        <w:pStyle w:val="af3"/>
        <w:ind w:left="0"/>
        <w:rPr>
          <w:b/>
          <w:sz w:val="22"/>
          <w:szCs w:val="22"/>
        </w:rPr>
      </w:pPr>
      <w:r w:rsidRPr="00006586">
        <w:rPr>
          <w:b/>
          <w:sz w:val="22"/>
          <w:szCs w:val="22"/>
        </w:rPr>
        <w:t xml:space="preserve"> </w:t>
      </w:r>
      <w:r w:rsidRPr="00006586">
        <w:rPr>
          <w:i/>
          <w:sz w:val="22"/>
          <w:szCs w:val="22"/>
        </w:rPr>
        <w:t>(заполняется при подаче заявки физическим лицом)</w:t>
      </w:r>
    </w:p>
    <w:p w:rsidR="00006586" w:rsidRPr="00006586" w:rsidRDefault="00006586" w:rsidP="000D49AD">
      <w:pPr>
        <w:pStyle w:val="af3"/>
        <w:ind w:left="0"/>
        <w:rPr>
          <w:sz w:val="22"/>
          <w:szCs w:val="22"/>
        </w:rPr>
      </w:pPr>
      <w:r w:rsidRPr="00006586">
        <w:rPr>
          <w:sz w:val="22"/>
          <w:szCs w:val="22"/>
        </w:rPr>
        <w:t>1. _______________________________________________________________________________</w:t>
      </w:r>
    </w:p>
    <w:p w:rsidR="00006586" w:rsidRPr="004E1D44" w:rsidRDefault="00006586" w:rsidP="000D49AD">
      <w:pPr>
        <w:pStyle w:val="af3"/>
        <w:ind w:left="0"/>
        <w:rPr>
          <w:sz w:val="22"/>
          <w:szCs w:val="22"/>
        </w:rPr>
      </w:pPr>
      <w:r w:rsidRPr="00006586">
        <w:rPr>
          <w:sz w:val="22"/>
          <w:szCs w:val="22"/>
        </w:rPr>
        <w:t xml:space="preserve">2. </w:t>
      </w:r>
      <w:r w:rsidRPr="004E1D44">
        <w:rPr>
          <w:sz w:val="22"/>
          <w:szCs w:val="22"/>
        </w:rPr>
        <w:t>_______________________________________________________________________________</w:t>
      </w:r>
    </w:p>
    <w:p w:rsidR="00006586" w:rsidRPr="004E1D44" w:rsidRDefault="00006586" w:rsidP="000D49AD">
      <w:pPr>
        <w:pStyle w:val="af3"/>
        <w:ind w:left="0"/>
        <w:rPr>
          <w:sz w:val="22"/>
          <w:szCs w:val="22"/>
        </w:rPr>
      </w:pPr>
      <w:r w:rsidRPr="004E1D44">
        <w:rPr>
          <w:sz w:val="22"/>
          <w:szCs w:val="22"/>
        </w:rPr>
        <w:t>3.________________________________________________________________________________</w:t>
      </w:r>
    </w:p>
    <w:p w:rsidR="00006586" w:rsidRPr="004E1D44" w:rsidRDefault="00006586" w:rsidP="00750C52">
      <w:pPr>
        <w:tabs>
          <w:tab w:val="num" w:pos="0"/>
        </w:tabs>
        <w:ind w:left="426"/>
        <w:jc w:val="both"/>
        <w:rPr>
          <w:rFonts w:ascii="Times New Roman" w:hAnsi="Times New Roman" w:cs="Times New Roman"/>
        </w:rPr>
      </w:pPr>
      <w:r w:rsidRPr="004E1D44">
        <w:rPr>
          <w:rFonts w:ascii="Times New Roman" w:hAnsi="Times New Roman" w:cs="Times New Roman"/>
        </w:rPr>
        <w:t xml:space="preserve">          Претендент          _________________________                                      </w:t>
      </w:r>
      <w:proofErr w:type="gramStart"/>
      <w:r w:rsidRPr="004E1D44">
        <w:rPr>
          <w:rFonts w:ascii="Times New Roman" w:hAnsi="Times New Roman" w:cs="Times New Roman"/>
        </w:rPr>
        <w:t xml:space="preserve">   (</w:t>
      </w:r>
      <w:proofErr w:type="gramEnd"/>
      <w:r w:rsidRPr="004E1D44">
        <w:rPr>
          <w:rFonts w:ascii="Times New Roman" w:hAnsi="Times New Roman" w:cs="Times New Roman"/>
        </w:rPr>
        <w:t>подпись) (М.П.)</w:t>
      </w:r>
    </w:p>
    <w:p w:rsidR="00006586" w:rsidRPr="00006586" w:rsidRDefault="00006586" w:rsidP="000D49AD">
      <w:pPr>
        <w:spacing w:after="0" w:line="240" w:lineRule="auto"/>
        <w:jc w:val="center"/>
        <w:rPr>
          <w:rFonts w:ascii="Times New Roman" w:hAnsi="Times New Roman" w:cs="Times New Roman"/>
          <w:b/>
        </w:rPr>
      </w:pPr>
      <w:r w:rsidRPr="00006586">
        <w:rPr>
          <w:rFonts w:ascii="Times New Roman" w:hAnsi="Times New Roman" w:cs="Times New Roman"/>
          <w:b/>
        </w:rPr>
        <w:t xml:space="preserve">  СОГЛАСИЕ НА ОБРАБОТКУ ПЕРСОНАЛЬНЫХ ДАННЫХ</w:t>
      </w:r>
    </w:p>
    <w:p w:rsidR="00006586" w:rsidRPr="00006586" w:rsidRDefault="00006586" w:rsidP="00006586">
      <w:pPr>
        <w:spacing w:after="0" w:line="240" w:lineRule="auto"/>
        <w:ind w:firstLine="708"/>
        <w:jc w:val="both"/>
        <w:rPr>
          <w:rFonts w:ascii="Times New Roman" w:hAnsi="Times New Roman" w:cs="Times New Roman"/>
        </w:rPr>
      </w:pPr>
      <w:r w:rsidRPr="00006586">
        <w:rPr>
          <w:rFonts w:ascii="Times New Roman" w:hAnsi="Times New Roman" w:cs="Times New Roman"/>
        </w:rPr>
        <w:t xml:space="preserve">Настоящим я даю свое согласие Администрации городского поселения Безенчук муниципального района </w:t>
      </w:r>
      <w:proofErr w:type="spellStart"/>
      <w:r w:rsidRPr="00006586">
        <w:rPr>
          <w:rFonts w:ascii="Times New Roman" w:hAnsi="Times New Roman" w:cs="Times New Roman"/>
        </w:rPr>
        <w:t>Безенчукский</w:t>
      </w:r>
      <w:proofErr w:type="spellEnd"/>
      <w:r w:rsidRPr="00006586">
        <w:rPr>
          <w:rFonts w:ascii="Times New Roman" w:hAnsi="Times New Roman" w:cs="Times New Roman"/>
        </w:rPr>
        <w:t xml:space="preserve"> Самарской области (далее - "Администрация") -  оператору персональных   данных, зарегистрированному по адресу: 446250, Самарская области, </w:t>
      </w:r>
      <w:proofErr w:type="spellStart"/>
      <w:r w:rsidRPr="00006586">
        <w:rPr>
          <w:rFonts w:ascii="Times New Roman" w:hAnsi="Times New Roman" w:cs="Times New Roman"/>
        </w:rPr>
        <w:t>п.г.т</w:t>
      </w:r>
      <w:proofErr w:type="spellEnd"/>
      <w:r w:rsidRPr="00006586">
        <w:rPr>
          <w:rFonts w:ascii="Times New Roman"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rsidR="00006586" w:rsidRPr="00006586" w:rsidRDefault="00006586" w:rsidP="00006586">
      <w:pPr>
        <w:spacing w:after="0" w:line="240" w:lineRule="auto"/>
        <w:ind w:firstLine="708"/>
        <w:jc w:val="both"/>
        <w:rPr>
          <w:rFonts w:ascii="Times New Roman" w:hAnsi="Times New Roman" w:cs="Times New Roman"/>
        </w:rPr>
      </w:pPr>
      <w:r w:rsidRPr="00006586">
        <w:rPr>
          <w:rFonts w:ascii="Times New Roman"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rsidR="00006586" w:rsidRPr="00006586" w:rsidRDefault="00006586" w:rsidP="00006586">
      <w:pPr>
        <w:spacing w:after="0" w:line="240" w:lineRule="auto"/>
        <w:ind w:firstLine="708"/>
        <w:jc w:val="both"/>
        <w:rPr>
          <w:rFonts w:ascii="Times New Roman" w:hAnsi="Times New Roman" w:cs="Times New Roman"/>
        </w:rPr>
      </w:pPr>
      <w:r w:rsidRPr="00006586">
        <w:rPr>
          <w:rFonts w:ascii="Times New Roman" w:hAnsi="Times New Roman" w:cs="Times New Roman"/>
        </w:rPr>
        <w:t>Согласие на обработку персональных данных действительно с даты его подписания.</w:t>
      </w:r>
    </w:p>
    <w:p w:rsidR="00006586" w:rsidRPr="00006586" w:rsidRDefault="00006586" w:rsidP="00006586">
      <w:pPr>
        <w:spacing w:after="0" w:line="240" w:lineRule="auto"/>
        <w:ind w:firstLine="708"/>
        <w:jc w:val="both"/>
        <w:rPr>
          <w:rFonts w:ascii="Times New Roman" w:hAnsi="Times New Roman" w:cs="Times New Roman"/>
        </w:rPr>
      </w:pPr>
      <w:r w:rsidRPr="00006586">
        <w:rPr>
          <w:rFonts w:ascii="Times New Roman" w:hAnsi="Times New Roman" w:cs="Times New Roman"/>
        </w:rPr>
        <w:t xml:space="preserve">Согласие может быть отозвано при наличии моего письменного </w:t>
      </w:r>
      <w:proofErr w:type="gramStart"/>
      <w:r w:rsidRPr="00006586">
        <w:rPr>
          <w:rFonts w:ascii="Times New Roman" w:hAnsi="Times New Roman" w:cs="Times New Roman"/>
        </w:rPr>
        <w:t xml:space="preserve">уведомления,   </w:t>
      </w:r>
      <w:proofErr w:type="gramEnd"/>
      <w:r w:rsidRPr="00006586">
        <w:rPr>
          <w:rFonts w:ascii="Times New Roman" w:hAnsi="Times New Roman" w:cs="Times New Roman"/>
        </w:rPr>
        <w:t xml:space="preserve">    которое должно быть оформлено и передано в Администрацию. </w:t>
      </w:r>
    </w:p>
    <w:p w:rsidR="00006586" w:rsidRPr="00006586" w:rsidRDefault="00006586" w:rsidP="00006586">
      <w:pPr>
        <w:spacing w:after="0" w:line="240" w:lineRule="auto"/>
        <w:ind w:firstLine="708"/>
        <w:jc w:val="both"/>
        <w:rPr>
          <w:rFonts w:ascii="Times New Roman" w:hAnsi="Times New Roman" w:cs="Times New Roman"/>
        </w:rPr>
      </w:pPr>
      <w:r w:rsidRPr="00006586">
        <w:rPr>
          <w:rFonts w:ascii="Times New Roman"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rsidR="00006586" w:rsidRPr="00006586" w:rsidRDefault="00006586" w:rsidP="00133763">
      <w:pPr>
        <w:spacing w:after="0" w:line="240" w:lineRule="auto"/>
        <w:jc w:val="both"/>
        <w:rPr>
          <w:rFonts w:ascii="Times New Roman" w:hAnsi="Times New Roman" w:cs="Times New Roman"/>
        </w:rPr>
      </w:pPr>
      <w:r w:rsidRPr="00006586">
        <w:rPr>
          <w:rFonts w:ascii="Times New Roman" w:hAnsi="Times New Roman" w:cs="Times New Roman"/>
        </w:rPr>
        <w:t xml:space="preserve">  Ф.И.О.  ________________________________________________________________</w:t>
      </w:r>
    </w:p>
    <w:p w:rsidR="00006586" w:rsidRPr="00006586" w:rsidRDefault="00006586" w:rsidP="00006586">
      <w:pPr>
        <w:spacing w:after="0" w:line="240" w:lineRule="auto"/>
        <w:rPr>
          <w:rFonts w:ascii="Times New Roman" w:hAnsi="Times New Roman" w:cs="Times New Roman"/>
        </w:rPr>
      </w:pPr>
      <w:r w:rsidRPr="00006586">
        <w:rPr>
          <w:rFonts w:ascii="Times New Roman" w:hAnsi="Times New Roman" w:cs="Times New Roman"/>
        </w:rPr>
        <w:t>Адрес регистрации/проживания____________________________________________</w:t>
      </w:r>
    </w:p>
    <w:p w:rsidR="00006586" w:rsidRPr="00006586" w:rsidRDefault="00006586" w:rsidP="00006586">
      <w:pPr>
        <w:spacing w:after="0" w:line="240" w:lineRule="auto"/>
        <w:rPr>
          <w:rFonts w:ascii="Times New Roman" w:hAnsi="Times New Roman" w:cs="Times New Roman"/>
        </w:rPr>
      </w:pPr>
      <w:r w:rsidRPr="00006586">
        <w:rPr>
          <w:rFonts w:ascii="Times New Roman" w:hAnsi="Times New Roman" w:cs="Times New Roman"/>
        </w:rPr>
        <w:t>Телефон ________________________________________________________________</w:t>
      </w:r>
    </w:p>
    <w:p w:rsidR="00006586" w:rsidRPr="00006586" w:rsidRDefault="00006586" w:rsidP="00006586">
      <w:pPr>
        <w:spacing w:after="0" w:line="240" w:lineRule="auto"/>
        <w:rPr>
          <w:rFonts w:ascii="Times New Roman" w:hAnsi="Times New Roman" w:cs="Times New Roman"/>
        </w:rPr>
      </w:pPr>
      <w:proofErr w:type="spellStart"/>
      <w:r w:rsidRPr="00006586">
        <w:rPr>
          <w:rFonts w:ascii="Times New Roman" w:hAnsi="Times New Roman" w:cs="Times New Roman"/>
        </w:rPr>
        <w:t>Подпись_______________Дата</w:t>
      </w:r>
      <w:proofErr w:type="spellEnd"/>
      <w:r w:rsidRPr="00006586">
        <w:rPr>
          <w:rFonts w:ascii="Times New Roman" w:hAnsi="Times New Roman" w:cs="Times New Roman"/>
        </w:rPr>
        <w:t xml:space="preserve"> ________________</w:t>
      </w:r>
      <w:r w:rsidRPr="00006586">
        <w:rPr>
          <w:rFonts w:ascii="Times New Roman" w:hAnsi="Times New Roman" w:cs="Times New Roman"/>
        </w:rPr>
        <w:tab/>
      </w:r>
    </w:p>
    <w:p w:rsidR="00006586" w:rsidRPr="00006586" w:rsidRDefault="00006586" w:rsidP="00133763">
      <w:pPr>
        <w:pStyle w:val="af3"/>
        <w:ind w:left="0"/>
        <w:jc w:val="right"/>
        <w:rPr>
          <w:sz w:val="22"/>
          <w:szCs w:val="22"/>
        </w:rPr>
      </w:pPr>
      <w:r w:rsidRPr="00006586">
        <w:rPr>
          <w:b/>
          <w:bCs/>
          <w:sz w:val="22"/>
          <w:szCs w:val="22"/>
        </w:rPr>
        <w:t>Приложение № 2</w:t>
      </w:r>
    </w:p>
    <w:p w:rsidR="00006586" w:rsidRPr="00006586" w:rsidRDefault="00006586" w:rsidP="00133763">
      <w:pPr>
        <w:pStyle w:val="af3"/>
        <w:ind w:left="0"/>
        <w:jc w:val="right"/>
        <w:rPr>
          <w:sz w:val="22"/>
          <w:szCs w:val="22"/>
        </w:rPr>
      </w:pPr>
      <w:r w:rsidRPr="00006586">
        <w:rPr>
          <w:sz w:val="22"/>
          <w:szCs w:val="22"/>
        </w:rPr>
        <w:t xml:space="preserve">к извещению о проведении аукциона </w:t>
      </w:r>
    </w:p>
    <w:p w:rsidR="00006586" w:rsidRPr="00006586" w:rsidRDefault="00133763" w:rsidP="00133763">
      <w:pPr>
        <w:pStyle w:val="1"/>
        <w:widowControl w:val="0"/>
        <w:suppressAutoHyphens/>
        <w:spacing w:before="0" w:after="0"/>
        <w:jc w:val="center"/>
        <w:rPr>
          <w:rFonts w:ascii="Times New Roman" w:hAnsi="Times New Roman"/>
          <w:sz w:val="22"/>
          <w:szCs w:val="22"/>
        </w:rPr>
      </w:pPr>
      <w:r>
        <w:rPr>
          <w:rFonts w:ascii="Times New Roman" w:hAnsi="Times New Roman"/>
          <w:sz w:val="22"/>
          <w:szCs w:val="22"/>
        </w:rPr>
        <w:t xml:space="preserve">ПРОЕКТ </w:t>
      </w:r>
      <w:r w:rsidR="00006586" w:rsidRPr="00006586">
        <w:rPr>
          <w:rFonts w:ascii="Times New Roman" w:hAnsi="Times New Roman"/>
          <w:sz w:val="22"/>
          <w:szCs w:val="22"/>
        </w:rPr>
        <w:t>Д О Г О В О Р №_____</w:t>
      </w:r>
    </w:p>
    <w:p w:rsidR="00006586" w:rsidRPr="00006586" w:rsidRDefault="00006586" w:rsidP="00006586">
      <w:pPr>
        <w:spacing w:after="0" w:line="240" w:lineRule="auto"/>
        <w:jc w:val="center"/>
        <w:rPr>
          <w:rFonts w:ascii="Times New Roman" w:eastAsia="Andale Sans UI" w:hAnsi="Times New Roman" w:cs="Times New Roman"/>
          <w:kern w:val="1"/>
        </w:rPr>
      </w:pPr>
      <w:r w:rsidRPr="00006586">
        <w:rPr>
          <w:rFonts w:ascii="Times New Roman" w:eastAsia="Andale Sans UI" w:hAnsi="Times New Roman" w:cs="Times New Roman"/>
          <w:kern w:val="1"/>
        </w:rPr>
        <w:t xml:space="preserve">аренды земельного участка </w:t>
      </w:r>
    </w:p>
    <w:p w:rsidR="00006586" w:rsidRPr="00006586" w:rsidRDefault="00006586" w:rsidP="00006586">
      <w:pPr>
        <w:spacing w:after="0" w:line="240" w:lineRule="auto"/>
        <w:jc w:val="both"/>
        <w:rPr>
          <w:rFonts w:ascii="Times New Roman" w:eastAsia="Andale Sans UI" w:hAnsi="Times New Roman" w:cs="Times New Roman"/>
          <w:kern w:val="1"/>
        </w:rPr>
      </w:pPr>
      <w:r w:rsidRPr="00006586">
        <w:rPr>
          <w:rFonts w:ascii="Times New Roman" w:eastAsia="Andale Sans UI" w:hAnsi="Times New Roman" w:cs="Times New Roman"/>
          <w:kern w:val="1"/>
        </w:rPr>
        <w:t xml:space="preserve">         </w:t>
      </w:r>
      <w:proofErr w:type="spellStart"/>
      <w:r w:rsidRPr="00006586">
        <w:rPr>
          <w:rFonts w:ascii="Times New Roman" w:eastAsia="Andale Sans UI" w:hAnsi="Times New Roman" w:cs="Times New Roman"/>
          <w:kern w:val="1"/>
        </w:rPr>
        <w:t>п.г.т</w:t>
      </w:r>
      <w:proofErr w:type="spellEnd"/>
      <w:r w:rsidRPr="00006586">
        <w:rPr>
          <w:rFonts w:ascii="Times New Roman" w:eastAsia="Andale Sans UI" w:hAnsi="Times New Roman" w:cs="Times New Roman"/>
          <w:kern w:val="1"/>
        </w:rPr>
        <w:t xml:space="preserve">. Безенчук              </w:t>
      </w:r>
      <w:r w:rsidRPr="00006586">
        <w:rPr>
          <w:rFonts w:ascii="Times New Roman" w:eastAsia="Andale Sans UI" w:hAnsi="Times New Roman" w:cs="Times New Roman"/>
          <w:kern w:val="1"/>
        </w:rPr>
        <w:tab/>
      </w:r>
      <w:r w:rsidRPr="00006586">
        <w:rPr>
          <w:rFonts w:ascii="Times New Roman" w:eastAsia="Andale Sans UI" w:hAnsi="Times New Roman" w:cs="Times New Roman"/>
          <w:kern w:val="1"/>
        </w:rPr>
        <w:tab/>
        <w:t xml:space="preserve">                              </w:t>
      </w:r>
      <w:proofErr w:type="gramStart"/>
      <w:r w:rsidRPr="00006586">
        <w:rPr>
          <w:rFonts w:ascii="Times New Roman" w:eastAsia="Andale Sans UI" w:hAnsi="Times New Roman" w:cs="Times New Roman"/>
          <w:kern w:val="1"/>
        </w:rPr>
        <w:t xml:space="preserve">   «</w:t>
      </w:r>
      <w:proofErr w:type="gramEnd"/>
      <w:r w:rsidRPr="00006586">
        <w:rPr>
          <w:rFonts w:ascii="Times New Roman" w:eastAsia="Andale Sans UI" w:hAnsi="Times New Roman" w:cs="Times New Roman"/>
          <w:kern w:val="1"/>
        </w:rPr>
        <w:t>_____»  __________________2018</w:t>
      </w:r>
    </w:p>
    <w:p w:rsidR="00006586" w:rsidRPr="00006586" w:rsidRDefault="00006586" w:rsidP="00006586">
      <w:pPr>
        <w:pStyle w:val="210"/>
        <w:ind w:firstLine="709"/>
        <w:rPr>
          <w:sz w:val="22"/>
          <w:szCs w:val="22"/>
        </w:rPr>
      </w:pPr>
      <w:r w:rsidRPr="00006586">
        <w:rPr>
          <w:sz w:val="22"/>
          <w:szCs w:val="22"/>
        </w:rPr>
        <w:t xml:space="preserve">   </w:t>
      </w:r>
      <w:r w:rsidRPr="00006586">
        <w:rPr>
          <w:b/>
          <w:sz w:val="22"/>
          <w:szCs w:val="22"/>
        </w:rPr>
        <w:t xml:space="preserve">Администрация городского поселения Безенчук муниципального района </w:t>
      </w:r>
      <w:proofErr w:type="spellStart"/>
      <w:r w:rsidRPr="00006586">
        <w:rPr>
          <w:b/>
          <w:sz w:val="22"/>
          <w:szCs w:val="22"/>
        </w:rPr>
        <w:t>Безенчукский</w:t>
      </w:r>
      <w:proofErr w:type="spellEnd"/>
      <w:r w:rsidRPr="00006586">
        <w:rPr>
          <w:b/>
          <w:sz w:val="22"/>
          <w:szCs w:val="22"/>
        </w:rPr>
        <w:t xml:space="preserve"> Самарской области</w:t>
      </w:r>
      <w:r w:rsidRPr="00006586">
        <w:rPr>
          <w:sz w:val="22"/>
          <w:szCs w:val="22"/>
        </w:rPr>
        <w:t xml:space="preserve">, ИНН 6362012431, КПП 636201001, ОГРН 1056362024740, адрес нахождения: Самарская область, </w:t>
      </w:r>
      <w:proofErr w:type="spellStart"/>
      <w:r w:rsidRPr="00006586">
        <w:rPr>
          <w:sz w:val="22"/>
          <w:szCs w:val="22"/>
        </w:rPr>
        <w:t>Безенчукский</w:t>
      </w:r>
      <w:proofErr w:type="spellEnd"/>
      <w:r w:rsidRPr="00006586">
        <w:rPr>
          <w:sz w:val="22"/>
          <w:szCs w:val="22"/>
        </w:rPr>
        <w:t xml:space="preserve"> район, </w:t>
      </w:r>
      <w:proofErr w:type="spellStart"/>
      <w:r w:rsidRPr="00006586">
        <w:rPr>
          <w:sz w:val="22"/>
          <w:szCs w:val="22"/>
        </w:rPr>
        <w:t>п.г.т</w:t>
      </w:r>
      <w:proofErr w:type="spellEnd"/>
      <w:r w:rsidRPr="00006586">
        <w:rPr>
          <w:sz w:val="22"/>
          <w:szCs w:val="22"/>
        </w:rPr>
        <w:t xml:space="preserve">. Безенчук, ул. Нефтяников, д.12, именуемый в дальнейшем </w:t>
      </w:r>
      <w:r w:rsidRPr="00006586">
        <w:rPr>
          <w:b/>
          <w:sz w:val="22"/>
          <w:szCs w:val="22"/>
        </w:rPr>
        <w:t>Арендодатель,</w:t>
      </w:r>
      <w:r w:rsidRPr="00006586">
        <w:rPr>
          <w:sz w:val="22"/>
          <w:szCs w:val="22"/>
        </w:rPr>
        <w:t xml:space="preserve"> в лице главы поселения </w:t>
      </w:r>
      <w:r w:rsidRPr="00006586">
        <w:rPr>
          <w:b/>
          <w:sz w:val="22"/>
          <w:szCs w:val="22"/>
        </w:rPr>
        <w:t xml:space="preserve">__________________, </w:t>
      </w:r>
      <w:r w:rsidRPr="00006586">
        <w:rPr>
          <w:sz w:val="22"/>
          <w:szCs w:val="22"/>
        </w:rPr>
        <w:t xml:space="preserve">действующего на основании Устава городского поселения Безенчук, с одной стороны, и </w:t>
      </w:r>
      <w:r w:rsidRPr="00006586">
        <w:rPr>
          <w:b/>
          <w:sz w:val="22"/>
          <w:szCs w:val="22"/>
        </w:rPr>
        <w:t>________________________________________________</w:t>
      </w:r>
      <w:r w:rsidRPr="00006586">
        <w:rPr>
          <w:sz w:val="22"/>
          <w:szCs w:val="22"/>
        </w:rPr>
        <w:t xml:space="preserve">, именуемый в дальнейшем Арендатор, с другой стороны, совместно именуемые как «Стороны», и каждый в отдельности «Сторона», на основании </w:t>
      </w:r>
      <w:r w:rsidRPr="00006586">
        <w:rPr>
          <w:b/>
          <w:sz w:val="22"/>
          <w:szCs w:val="22"/>
        </w:rPr>
        <w:t>Протокола аукциона</w:t>
      </w:r>
      <w:r w:rsidRPr="00006586">
        <w:rPr>
          <w:sz w:val="22"/>
          <w:szCs w:val="22"/>
        </w:rPr>
        <w:t xml:space="preserve">  № _____ от ________ г., заключили настоящий договор (далее по тексту -  "Договор") о нижеследующем:</w:t>
      </w:r>
    </w:p>
    <w:p w:rsidR="00006586" w:rsidRPr="00006586" w:rsidRDefault="00006586" w:rsidP="00934964">
      <w:pPr>
        <w:pStyle w:val="ac"/>
        <w:widowControl w:val="0"/>
        <w:suppressAutoHyphens/>
        <w:ind w:left="720"/>
        <w:rPr>
          <w:b/>
          <w:sz w:val="22"/>
          <w:szCs w:val="22"/>
        </w:rPr>
      </w:pPr>
      <w:r w:rsidRPr="00006586">
        <w:rPr>
          <w:b/>
          <w:sz w:val="22"/>
          <w:szCs w:val="22"/>
        </w:rPr>
        <w:t>Предмет договора</w:t>
      </w:r>
    </w:p>
    <w:p w:rsidR="00006586" w:rsidRPr="00006586" w:rsidRDefault="00006586" w:rsidP="00006586">
      <w:pPr>
        <w:pStyle w:val="ac"/>
        <w:tabs>
          <w:tab w:val="left" w:pos="142"/>
        </w:tabs>
        <w:suppressAutoHyphens/>
        <w:ind w:firstLine="491"/>
        <w:jc w:val="both"/>
        <w:rPr>
          <w:i/>
          <w:sz w:val="22"/>
          <w:szCs w:val="22"/>
        </w:rPr>
      </w:pPr>
      <w:r w:rsidRPr="00006586">
        <w:rPr>
          <w:sz w:val="22"/>
          <w:szCs w:val="22"/>
        </w:rPr>
        <w:t>1.</w:t>
      </w:r>
      <w:proofErr w:type="gramStart"/>
      <w:r w:rsidRPr="00006586">
        <w:rPr>
          <w:sz w:val="22"/>
          <w:szCs w:val="22"/>
        </w:rPr>
        <w:t>1.Арендодатель</w:t>
      </w:r>
      <w:proofErr w:type="gramEnd"/>
      <w:r w:rsidRPr="00006586">
        <w:rPr>
          <w:sz w:val="22"/>
          <w:szCs w:val="22"/>
        </w:rPr>
        <w:t xml:space="preserve">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 __________________________________________________________________________________                          </w:t>
      </w:r>
      <w:r w:rsidRPr="00006586">
        <w:rPr>
          <w:i/>
          <w:sz w:val="22"/>
          <w:szCs w:val="22"/>
        </w:rPr>
        <w:t>(наименование и реквизиты земельного участка в соответствии с извещением о проведении аукциона)</w:t>
      </w:r>
    </w:p>
    <w:p w:rsidR="00006586" w:rsidRPr="00006586" w:rsidRDefault="00006586" w:rsidP="00006586">
      <w:pPr>
        <w:pStyle w:val="ac"/>
        <w:suppressAutoHyphens/>
        <w:ind w:firstLine="491"/>
        <w:jc w:val="both"/>
        <w:rPr>
          <w:sz w:val="22"/>
          <w:szCs w:val="22"/>
        </w:rPr>
      </w:pPr>
      <w:r w:rsidRPr="00006586">
        <w:rPr>
          <w:sz w:val="22"/>
          <w:szCs w:val="22"/>
        </w:rPr>
        <w:t>, в дальнейшем именуемый Участок.</w:t>
      </w:r>
    </w:p>
    <w:p w:rsidR="00006586" w:rsidRPr="00006586" w:rsidRDefault="00006586" w:rsidP="00006586">
      <w:pPr>
        <w:pStyle w:val="ac"/>
        <w:suppressAutoHyphens/>
        <w:ind w:firstLine="491"/>
        <w:jc w:val="both"/>
        <w:rPr>
          <w:sz w:val="22"/>
          <w:szCs w:val="22"/>
        </w:rPr>
      </w:pPr>
      <w:r w:rsidRPr="00006586">
        <w:rPr>
          <w:sz w:val="22"/>
          <w:szCs w:val="22"/>
        </w:rPr>
        <w:lastRenderedPageBreak/>
        <w:t>1.</w:t>
      </w:r>
      <w:proofErr w:type="gramStart"/>
      <w:r w:rsidRPr="00006586">
        <w:rPr>
          <w:sz w:val="22"/>
          <w:szCs w:val="22"/>
        </w:rPr>
        <w:t>2.Арендодатель</w:t>
      </w:r>
      <w:proofErr w:type="gramEnd"/>
      <w:r w:rsidRPr="00006586">
        <w:rPr>
          <w:sz w:val="22"/>
          <w:szCs w:val="22"/>
        </w:rPr>
        <w:t xml:space="preserve">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006586" w:rsidRPr="00006586" w:rsidRDefault="00006586" w:rsidP="00934964">
      <w:pPr>
        <w:pStyle w:val="ac"/>
        <w:widowControl w:val="0"/>
        <w:suppressAutoHyphens/>
        <w:ind w:left="720"/>
        <w:rPr>
          <w:b/>
          <w:sz w:val="22"/>
          <w:szCs w:val="22"/>
        </w:rPr>
      </w:pPr>
      <w:r w:rsidRPr="00006586">
        <w:rPr>
          <w:b/>
          <w:sz w:val="22"/>
          <w:szCs w:val="22"/>
        </w:rPr>
        <w:t>Арендная плата</w:t>
      </w:r>
    </w:p>
    <w:p w:rsidR="00006586" w:rsidRPr="00006586" w:rsidRDefault="00006586" w:rsidP="00006586">
      <w:pPr>
        <w:pStyle w:val="ac"/>
        <w:suppressAutoHyphens/>
        <w:ind w:firstLine="709"/>
        <w:jc w:val="both"/>
        <w:rPr>
          <w:sz w:val="22"/>
          <w:szCs w:val="22"/>
        </w:rPr>
      </w:pPr>
      <w:r w:rsidRPr="00006586">
        <w:rPr>
          <w:sz w:val="22"/>
          <w:szCs w:val="22"/>
        </w:rPr>
        <w:t>2.</w:t>
      </w:r>
      <w:proofErr w:type="gramStart"/>
      <w:r w:rsidRPr="00006586">
        <w:rPr>
          <w:sz w:val="22"/>
          <w:szCs w:val="22"/>
        </w:rPr>
        <w:t>1.Арендатор</w:t>
      </w:r>
      <w:proofErr w:type="gramEnd"/>
      <w:r w:rsidRPr="00006586">
        <w:rPr>
          <w:sz w:val="22"/>
          <w:szCs w:val="22"/>
        </w:rPr>
        <w:t xml:space="preserve">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rsidR="00006586" w:rsidRPr="00006586" w:rsidRDefault="00006586" w:rsidP="00006586">
      <w:pPr>
        <w:pStyle w:val="ac"/>
        <w:suppressAutoHyphens/>
        <w:jc w:val="both"/>
        <w:rPr>
          <w:sz w:val="22"/>
          <w:szCs w:val="22"/>
        </w:rPr>
      </w:pPr>
      <w:r w:rsidRPr="00006586">
        <w:rPr>
          <w:sz w:val="22"/>
          <w:szCs w:val="22"/>
        </w:rPr>
        <w:t xml:space="preserve">            2.2 Оплату арендной платы производить в УФК по Самарской области (Администрация городского поселения Безенчук), на р/с 40101810200000010001 Отделение Самара г. Самара, БИК 043601001, ИНН 6362012431, КПП 636201001, КБК 20811105013130000120, код ОКТМО 36604151.</w:t>
      </w:r>
    </w:p>
    <w:p w:rsidR="00006586" w:rsidRPr="00006586" w:rsidRDefault="00006586" w:rsidP="00006586">
      <w:pPr>
        <w:pStyle w:val="ac"/>
        <w:suppressAutoHyphens/>
        <w:jc w:val="both"/>
        <w:rPr>
          <w:sz w:val="22"/>
          <w:szCs w:val="22"/>
        </w:rPr>
      </w:pPr>
      <w:r w:rsidRPr="00006586">
        <w:rPr>
          <w:sz w:val="22"/>
          <w:szCs w:val="22"/>
        </w:rPr>
        <w:t xml:space="preserve">            </w:t>
      </w:r>
      <w:proofErr w:type="gramStart"/>
      <w:r w:rsidRPr="00006586">
        <w:rPr>
          <w:sz w:val="22"/>
          <w:szCs w:val="22"/>
        </w:rPr>
        <w:t>2.3  Арендная</w:t>
      </w:r>
      <w:proofErr w:type="gramEnd"/>
      <w:r w:rsidRPr="00006586">
        <w:rPr>
          <w:sz w:val="22"/>
          <w:szCs w:val="22"/>
        </w:rPr>
        <w:t xml:space="preserve">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006586" w:rsidRPr="00006586" w:rsidRDefault="00006586" w:rsidP="00E947A9">
      <w:pPr>
        <w:pStyle w:val="ac"/>
        <w:widowControl w:val="0"/>
        <w:numPr>
          <w:ilvl w:val="1"/>
          <w:numId w:val="32"/>
        </w:numPr>
        <w:suppressAutoHyphens/>
        <w:ind w:left="0" w:firstLine="709"/>
        <w:jc w:val="both"/>
        <w:rPr>
          <w:sz w:val="22"/>
          <w:szCs w:val="22"/>
        </w:rPr>
      </w:pPr>
      <w:r w:rsidRPr="00006586">
        <w:rPr>
          <w:sz w:val="22"/>
          <w:szCs w:val="22"/>
        </w:rPr>
        <w:t xml:space="preserve">  Арендная плата исчисляется с __________2018г.</w:t>
      </w:r>
    </w:p>
    <w:p w:rsidR="00006586" w:rsidRPr="00006586" w:rsidRDefault="00006586" w:rsidP="00006586">
      <w:pPr>
        <w:pStyle w:val="ac"/>
        <w:suppressAutoHyphens/>
        <w:jc w:val="both"/>
        <w:rPr>
          <w:sz w:val="22"/>
          <w:szCs w:val="22"/>
        </w:rPr>
      </w:pPr>
      <w:r w:rsidRPr="00006586">
        <w:rPr>
          <w:sz w:val="22"/>
          <w:szCs w:val="22"/>
        </w:rPr>
        <w:t xml:space="preserve">            </w:t>
      </w:r>
      <w:proofErr w:type="gramStart"/>
      <w:r w:rsidRPr="00006586">
        <w:rPr>
          <w:sz w:val="22"/>
          <w:szCs w:val="22"/>
        </w:rPr>
        <w:t>2.5  В</w:t>
      </w:r>
      <w:proofErr w:type="gramEnd"/>
      <w:r w:rsidRPr="00006586">
        <w:rPr>
          <w:sz w:val="22"/>
          <w:szCs w:val="22"/>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006586" w:rsidRPr="00006586" w:rsidRDefault="00006586" w:rsidP="00006586">
      <w:pPr>
        <w:pStyle w:val="ac"/>
        <w:suppressAutoHyphens/>
        <w:jc w:val="both"/>
        <w:rPr>
          <w:sz w:val="22"/>
          <w:szCs w:val="22"/>
        </w:rPr>
      </w:pPr>
      <w:r w:rsidRPr="00006586">
        <w:rPr>
          <w:sz w:val="22"/>
          <w:szCs w:val="22"/>
        </w:rPr>
        <w:t xml:space="preserve">            </w:t>
      </w:r>
      <w:proofErr w:type="gramStart"/>
      <w:r w:rsidRPr="00006586">
        <w:rPr>
          <w:sz w:val="22"/>
          <w:szCs w:val="22"/>
        </w:rPr>
        <w:t>2.6  В</w:t>
      </w:r>
      <w:proofErr w:type="gramEnd"/>
      <w:r w:rsidRPr="00006586">
        <w:rPr>
          <w:sz w:val="22"/>
          <w:szCs w:val="22"/>
        </w:rPr>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006586" w:rsidRPr="00006586" w:rsidRDefault="00006586" w:rsidP="00E947A9">
      <w:pPr>
        <w:pStyle w:val="ac"/>
        <w:widowControl w:val="0"/>
        <w:suppressAutoHyphens/>
        <w:ind w:left="720"/>
        <w:rPr>
          <w:b/>
          <w:sz w:val="22"/>
          <w:szCs w:val="22"/>
        </w:rPr>
      </w:pPr>
      <w:r w:rsidRPr="00006586">
        <w:rPr>
          <w:b/>
          <w:sz w:val="22"/>
          <w:szCs w:val="22"/>
        </w:rPr>
        <w:t>Права и обязанности Арендодателя</w:t>
      </w:r>
    </w:p>
    <w:p w:rsidR="00006586" w:rsidRPr="00006586" w:rsidRDefault="00006586" w:rsidP="00006586">
      <w:pPr>
        <w:pStyle w:val="ac"/>
        <w:ind w:firstLine="709"/>
        <w:rPr>
          <w:sz w:val="22"/>
          <w:szCs w:val="22"/>
        </w:rPr>
      </w:pPr>
      <w:r w:rsidRPr="00006586">
        <w:rPr>
          <w:sz w:val="22"/>
          <w:szCs w:val="22"/>
        </w:rPr>
        <w:t>3.1 Арендодатель имеет право:</w:t>
      </w:r>
    </w:p>
    <w:p w:rsidR="00006586" w:rsidRPr="00006586" w:rsidRDefault="00006586" w:rsidP="00006586">
      <w:pPr>
        <w:pStyle w:val="ac"/>
        <w:jc w:val="both"/>
        <w:rPr>
          <w:sz w:val="22"/>
          <w:szCs w:val="22"/>
        </w:rPr>
      </w:pPr>
      <w:r w:rsidRPr="00006586">
        <w:rPr>
          <w:sz w:val="22"/>
          <w:szCs w:val="22"/>
        </w:rPr>
        <w:t xml:space="preserve">-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w:t>
      </w:r>
      <w:proofErr w:type="gramStart"/>
      <w:r w:rsidRPr="00006586">
        <w:rPr>
          <w:sz w:val="22"/>
          <w:szCs w:val="22"/>
        </w:rPr>
        <w:t>месяцев,  и</w:t>
      </w:r>
      <w:proofErr w:type="gramEnd"/>
      <w:r w:rsidRPr="00006586">
        <w:rPr>
          <w:sz w:val="22"/>
          <w:szCs w:val="22"/>
        </w:rPr>
        <w:t xml:space="preserve"> нарушения других условий Договора;</w:t>
      </w:r>
    </w:p>
    <w:p w:rsidR="00006586" w:rsidRPr="00006586" w:rsidRDefault="00006586" w:rsidP="00006586">
      <w:pPr>
        <w:pStyle w:val="ac"/>
        <w:jc w:val="both"/>
        <w:rPr>
          <w:sz w:val="22"/>
          <w:szCs w:val="22"/>
        </w:rPr>
      </w:pPr>
      <w:r w:rsidRPr="00006586">
        <w:rPr>
          <w:sz w:val="22"/>
          <w:szCs w:val="22"/>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006586" w:rsidRPr="00006586" w:rsidRDefault="00006586" w:rsidP="00006586">
      <w:pPr>
        <w:pStyle w:val="ac"/>
        <w:jc w:val="both"/>
        <w:rPr>
          <w:sz w:val="22"/>
          <w:szCs w:val="22"/>
        </w:rPr>
      </w:pPr>
      <w:r w:rsidRPr="00006586">
        <w:rPr>
          <w:sz w:val="22"/>
          <w:szCs w:val="22"/>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006586" w:rsidRPr="00006586" w:rsidRDefault="00006586" w:rsidP="00006586">
      <w:pPr>
        <w:pStyle w:val="ac"/>
        <w:jc w:val="both"/>
        <w:rPr>
          <w:sz w:val="22"/>
          <w:szCs w:val="22"/>
        </w:rPr>
      </w:pPr>
      <w:r w:rsidRPr="00006586">
        <w:rPr>
          <w:sz w:val="22"/>
          <w:szCs w:val="22"/>
        </w:rPr>
        <w:t>- требовать в судебном порядке выполнения Арендатором всех условий Договора.</w:t>
      </w:r>
    </w:p>
    <w:p w:rsidR="00006586" w:rsidRPr="00006586" w:rsidRDefault="00006586" w:rsidP="00006586">
      <w:pPr>
        <w:pStyle w:val="ac"/>
        <w:ind w:firstLine="709"/>
        <w:jc w:val="both"/>
        <w:rPr>
          <w:sz w:val="22"/>
          <w:szCs w:val="22"/>
        </w:rPr>
      </w:pPr>
      <w:proofErr w:type="gramStart"/>
      <w:r w:rsidRPr="00006586">
        <w:rPr>
          <w:sz w:val="22"/>
          <w:szCs w:val="22"/>
        </w:rPr>
        <w:t>3.2  Арендодатель</w:t>
      </w:r>
      <w:proofErr w:type="gramEnd"/>
      <w:r w:rsidRPr="00006586">
        <w:rPr>
          <w:sz w:val="22"/>
          <w:szCs w:val="22"/>
        </w:rPr>
        <w:t xml:space="preserve"> обязан:</w:t>
      </w:r>
    </w:p>
    <w:p w:rsidR="00006586" w:rsidRPr="00006586" w:rsidRDefault="00006586" w:rsidP="00006586">
      <w:pPr>
        <w:pStyle w:val="ac"/>
        <w:jc w:val="both"/>
        <w:rPr>
          <w:sz w:val="22"/>
          <w:szCs w:val="22"/>
        </w:rPr>
      </w:pPr>
      <w:r w:rsidRPr="00006586">
        <w:rPr>
          <w:sz w:val="22"/>
          <w:szCs w:val="22"/>
        </w:rPr>
        <w:t>-  выполнять в полном объеме все условия Договора;</w:t>
      </w:r>
    </w:p>
    <w:p w:rsidR="00006586" w:rsidRPr="00006586" w:rsidRDefault="00006586" w:rsidP="00006586">
      <w:pPr>
        <w:pStyle w:val="ac"/>
        <w:jc w:val="both"/>
        <w:rPr>
          <w:sz w:val="22"/>
          <w:szCs w:val="22"/>
        </w:rPr>
      </w:pPr>
      <w:r w:rsidRPr="00006586">
        <w:rPr>
          <w:sz w:val="22"/>
          <w:szCs w:val="22"/>
        </w:rPr>
        <w:t>- передать Арендатору земельный участок в состоянии, соответствующем условиям Договора;</w:t>
      </w:r>
    </w:p>
    <w:p w:rsidR="00006586" w:rsidRPr="00006586" w:rsidRDefault="00006586" w:rsidP="00006586">
      <w:pPr>
        <w:pStyle w:val="ac"/>
        <w:jc w:val="both"/>
        <w:rPr>
          <w:sz w:val="22"/>
          <w:szCs w:val="22"/>
        </w:rPr>
      </w:pPr>
      <w:r w:rsidRPr="00006586">
        <w:rPr>
          <w:sz w:val="22"/>
          <w:szCs w:val="22"/>
        </w:rPr>
        <w:t>-  не вмешиваться в хозяйственную деятельность Арендатора, если она не противоречит условиям Договора и земельному законодательству РФ;</w:t>
      </w:r>
    </w:p>
    <w:p w:rsidR="00006586" w:rsidRPr="00006586" w:rsidRDefault="00006586" w:rsidP="00006586">
      <w:pPr>
        <w:pStyle w:val="ac"/>
        <w:jc w:val="both"/>
        <w:rPr>
          <w:sz w:val="22"/>
          <w:szCs w:val="22"/>
        </w:rPr>
      </w:pPr>
      <w:r w:rsidRPr="00006586">
        <w:rPr>
          <w:sz w:val="22"/>
          <w:szCs w:val="22"/>
        </w:rPr>
        <w:t>-  не издавать специальных актов, затрагивающих (ущемляющих, ограничивающих) права Арендатора, кроме случаев, оговоренных в Договоре;</w:t>
      </w:r>
    </w:p>
    <w:p w:rsidR="00006586" w:rsidRPr="00006586" w:rsidRDefault="00006586" w:rsidP="00006586">
      <w:pPr>
        <w:pStyle w:val="ac"/>
        <w:jc w:val="both"/>
        <w:rPr>
          <w:sz w:val="22"/>
          <w:szCs w:val="22"/>
        </w:rPr>
      </w:pPr>
      <w:r w:rsidRPr="00006586">
        <w:rPr>
          <w:sz w:val="22"/>
          <w:szCs w:val="22"/>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006586" w:rsidRPr="00006586" w:rsidRDefault="00006586" w:rsidP="00E947A9">
      <w:pPr>
        <w:pStyle w:val="ac"/>
        <w:widowControl w:val="0"/>
        <w:suppressAutoHyphens/>
        <w:ind w:left="720"/>
        <w:rPr>
          <w:b/>
          <w:sz w:val="22"/>
          <w:szCs w:val="22"/>
        </w:rPr>
      </w:pPr>
      <w:r w:rsidRPr="00006586">
        <w:rPr>
          <w:b/>
          <w:sz w:val="22"/>
          <w:szCs w:val="22"/>
        </w:rPr>
        <w:t>Права и обязанности Арендатора</w:t>
      </w:r>
    </w:p>
    <w:p w:rsidR="00006586" w:rsidRPr="00006586" w:rsidRDefault="00006586" w:rsidP="00006586">
      <w:pPr>
        <w:pStyle w:val="ac"/>
        <w:ind w:firstLine="709"/>
        <w:jc w:val="both"/>
        <w:rPr>
          <w:sz w:val="22"/>
          <w:szCs w:val="22"/>
        </w:rPr>
      </w:pPr>
      <w:r w:rsidRPr="00006586">
        <w:rPr>
          <w:sz w:val="22"/>
          <w:szCs w:val="22"/>
        </w:rPr>
        <w:t>4.1 Арендатор имеет право:</w:t>
      </w:r>
    </w:p>
    <w:p w:rsidR="00006586" w:rsidRPr="00006586" w:rsidRDefault="00006586" w:rsidP="00006586">
      <w:pPr>
        <w:pStyle w:val="ac"/>
        <w:widowControl w:val="0"/>
        <w:numPr>
          <w:ilvl w:val="0"/>
          <w:numId w:val="31"/>
        </w:numPr>
        <w:tabs>
          <w:tab w:val="clear" w:pos="0"/>
          <w:tab w:val="num" w:pos="360"/>
        </w:tabs>
        <w:suppressAutoHyphens/>
        <w:ind w:left="0" w:firstLine="0"/>
        <w:jc w:val="both"/>
        <w:rPr>
          <w:sz w:val="22"/>
          <w:szCs w:val="22"/>
        </w:rPr>
      </w:pPr>
      <w:r w:rsidRPr="00006586">
        <w:rPr>
          <w:sz w:val="22"/>
          <w:szCs w:val="22"/>
        </w:rPr>
        <w:t xml:space="preserve">использовать Участок в соответствии с целью и условиями представления; </w:t>
      </w:r>
    </w:p>
    <w:p w:rsidR="00006586" w:rsidRPr="00006586" w:rsidRDefault="00006586" w:rsidP="00006586">
      <w:pPr>
        <w:pStyle w:val="ac"/>
        <w:suppressAutoHyphens/>
        <w:jc w:val="both"/>
        <w:rPr>
          <w:sz w:val="22"/>
          <w:szCs w:val="22"/>
        </w:rPr>
      </w:pPr>
      <w:r w:rsidRPr="00006586">
        <w:rPr>
          <w:sz w:val="22"/>
          <w:szCs w:val="22"/>
        </w:rPr>
        <w:t xml:space="preserve">(для земельного участка из состава земель населенных пунктов, с разрешенным использованием: _________________________, площадь: ________ </w:t>
      </w:r>
      <w:proofErr w:type="spellStart"/>
      <w:r w:rsidRPr="00006586">
        <w:rPr>
          <w:sz w:val="22"/>
          <w:szCs w:val="22"/>
        </w:rPr>
        <w:t>кв.м</w:t>
      </w:r>
      <w:proofErr w:type="spellEnd"/>
      <w:r w:rsidRPr="00006586">
        <w:rPr>
          <w:sz w:val="22"/>
          <w:szCs w:val="22"/>
        </w:rPr>
        <w:t xml:space="preserve">., кадастровый номер: _____________________, расположенный по адресу: Самарская область, </w:t>
      </w:r>
      <w:proofErr w:type="spellStart"/>
      <w:r w:rsidRPr="00006586">
        <w:rPr>
          <w:sz w:val="22"/>
          <w:szCs w:val="22"/>
        </w:rPr>
        <w:t>Безенчукский</w:t>
      </w:r>
      <w:proofErr w:type="spellEnd"/>
      <w:r w:rsidRPr="00006586">
        <w:rPr>
          <w:sz w:val="22"/>
          <w:szCs w:val="22"/>
        </w:rPr>
        <w:t xml:space="preserve">  район, </w:t>
      </w:r>
      <w:proofErr w:type="spellStart"/>
      <w:r w:rsidRPr="00006586">
        <w:rPr>
          <w:sz w:val="22"/>
          <w:szCs w:val="22"/>
        </w:rPr>
        <w:t>пгт</w:t>
      </w:r>
      <w:proofErr w:type="spellEnd"/>
      <w:r w:rsidRPr="00006586">
        <w:rPr>
          <w:sz w:val="22"/>
          <w:szCs w:val="22"/>
        </w:rPr>
        <w:t>.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rsidR="00006586" w:rsidRPr="00006586" w:rsidRDefault="00006586" w:rsidP="00006586">
      <w:pPr>
        <w:pStyle w:val="ac"/>
        <w:widowControl w:val="0"/>
        <w:numPr>
          <w:ilvl w:val="0"/>
          <w:numId w:val="31"/>
        </w:numPr>
        <w:tabs>
          <w:tab w:val="clear" w:pos="0"/>
          <w:tab w:val="num" w:pos="360"/>
        </w:tabs>
        <w:suppressAutoHyphens/>
        <w:ind w:left="0" w:firstLine="0"/>
        <w:jc w:val="both"/>
        <w:rPr>
          <w:sz w:val="22"/>
          <w:szCs w:val="22"/>
        </w:rPr>
      </w:pPr>
      <w:r w:rsidRPr="00006586">
        <w:rPr>
          <w:sz w:val="22"/>
          <w:szCs w:val="22"/>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006586" w:rsidRPr="00006586" w:rsidRDefault="00006586" w:rsidP="00006586">
      <w:pPr>
        <w:pStyle w:val="ac"/>
        <w:widowControl w:val="0"/>
        <w:numPr>
          <w:ilvl w:val="0"/>
          <w:numId w:val="31"/>
        </w:numPr>
        <w:tabs>
          <w:tab w:val="clear" w:pos="0"/>
          <w:tab w:val="num" w:pos="360"/>
        </w:tabs>
        <w:suppressAutoHyphens/>
        <w:ind w:left="0" w:firstLine="0"/>
        <w:jc w:val="both"/>
        <w:rPr>
          <w:sz w:val="22"/>
          <w:szCs w:val="22"/>
        </w:rPr>
      </w:pPr>
      <w:r w:rsidRPr="00006586">
        <w:rPr>
          <w:sz w:val="22"/>
          <w:szCs w:val="22"/>
        </w:rPr>
        <w:t>досрочно расторгнуть Договор (в одностороннем порядке без выплаты арендной платы до конца текущего года) когда:</w:t>
      </w:r>
    </w:p>
    <w:p w:rsidR="00006586" w:rsidRPr="00006586" w:rsidRDefault="00006586" w:rsidP="00006586">
      <w:pPr>
        <w:pStyle w:val="ac"/>
        <w:jc w:val="both"/>
        <w:rPr>
          <w:sz w:val="22"/>
          <w:szCs w:val="22"/>
        </w:rPr>
      </w:pPr>
      <w:r w:rsidRPr="00006586">
        <w:rPr>
          <w:sz w:val="22"/>
          <w:szCs w:val="22"/>
        </w:rPr>
        <w:t>а) Арендодатель создает препятствия в использовании Участка;</w:t>
      </w:r>
    </w:p>
    <w:p w:rsidR="00006586" w:rsidRPr="00006586" w:rsidRDefault="00006586" w:rsidP="00006586">
      <w:pPr>
        <w:pStyle w:val="ac"/>
        <w:jc w:val="both"/>
        <w:rPr>
          <w:sz w:val="22"/>
          <w:szCs w:val="22"/>
        </w:rPr>
      </w:pPr>
      <w:r w:rsidRPr="00006586">
        <w:rPr>
          <w:sz w:val="22"/>
          <w:szCs w:val="22"/>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006586" w:rsidRPr="00006586" w:rsidRDefault="00006586" w:rsidP="00006586">
      <w:pPr>
        <w:pStyle w:val="ac"/>
        <w:jc w:val="both"/>
        <w:rPr>
          <w:sz w:val="22"/>
          <w:szCs w:val="22"/>
        </w:rPr>
      </w:pPr>
      <w:r w:rsidRPr="00006586">
        <w:rPr>
          <w:sz w:val="22"/>
          <w:szCs w:val="22"/>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006586" w:rsidRPr="00006586" w:rsidRDefault="00006586" w:rsidP="00006586">
      <w:pPr>
        <w:pStyle w:val="ac"/>
        <w:widowControl w:val="0"/>
        <w:numPr>
          <w:ilvl w:val="0"/>
          <w:numId w:val="31"/>
        </w:numPr>
        <w:tabs>
          <w:tab w:val="clear" w:pos="0"/>
          <w:tab w:val="num" w:pos="360"/>
        </w:tabs>
        <w:suppressAutoHyphens/>
        <w:ind w:left="0" w:firstLine="15"/>
        <w:jc w:val="both"/>
        <w:rPr>
          <w:sz w:val="22"/>
          <w:szCs w:val="22"/>
        </w:rPr>
      </w:pPr>
      <w:r w:rsidRPr="00006586">
        <w:rPr>
          <w:sz w:val="22"/>
          <w:szCs w:val="22"/>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006586" w:rsidRPr="00006586" w:rsidRDefault="00006586" w:rsidP="00006586">
      <w:pPr>
        <w:pStyle w:val="ac"/>
        <w:ind w:firstLine="709"/>
        <w:jc w:val="both"/>
        <w:rPr>
          <w:sz w:val="22"/>
          <w:szCs w:val="22"/>
        </w:rPr>
      </w:pPr>
      <w:r w:rsidRPr="00006586">
        <w:rPr>
          <w:sz w:val="22"/>
          <w:szCs w:val="22"/>
        </w:rPr>
        <w:t>4.2 Арендатор обязан:</w:t>
      </w:r>
    </w:p>
    <w:p w:rsidR="00006586" w:rsidRPr="00006586" w:rsidRDefault="00006586" w:rsidP="00006586">
      <w:pPr>
        <w:pStyle w:val="ac"/>
        <w:jc w:val="both"/>
        <w:rPr>
          <w:sz w:val="22"/>
          <w:szCs w:val="22"/>
        </w:rPr>
      </w:pPr>
      <w:r w:rsidRPr="00006586">
        <w:rPr>
          <w:sz w:val="22"/>
          <w:szCs w:val="22"/>
        </w:rPr>
        <w:t xml:space="preserve">- </w:t>
      </w:r>
      <w:proofErr w:type="gramStart"/>
      <w:r w:rsidRPr="00006586">
        <w:rPr>
          <w:sz w:val="22"/>
          <w:szCs w:val="22"/>
        </w:rPr>
        <w:t>обеспечить  освоение</w:t>
      </w:r>
      <w:proofErr w:type="gramEnd"/>
      <w:r w:rsidRPr="00006586">
        <w:rPr>
          <w:sz w:val="22"/>
          <w:szCs w:val="22"/>
        </w:rPr>
        <w:t xml:space="preserve"> Участка в установленные Договором сроки;</w:t>
      </w:r>
    </w:p>
    <w:p w:rsidR="00006586" w:rsidRPr="00006586" w:rsidRDefault="00006586" w:rsidP="00006586">
      <w:pPr>
        <w:pStyle w:val="ac"/>
        <w:jc w:val="both"/>
        <w:rPr>
          <w:sz w:val="22"/>
          <w:szCs w:val="22"/>
        </w:rPr>
      </w:pPr>
      <w:r w:rsidRPr="00006586">
        <w:rPr>
          <w:sz w:val="22"/>
          <w:szCs w:val="22"/>
        </w:rPr>
        <w:t xml:space="preserve">- использовать Участок в соответствии с целью и условиями предоставления </w:t>
      </w:r>
      <w:proofErr w:type="gramStart"/>
      <w:r w:rsidRPr="00006586">
        <w:rPr>
          <w:sz w:val="22"/>
          <w:szCs w:val="22"/>
        </w:rPr>
        <w:t>и  разрешенным</w:t>
      </w:r>
      <w:proofErr w:type="gramEnd"/>
      <w:r w:rsidRPr="00006586">
        <w:rPr>
          <w:sz w:val="22"/>
          <w:szCs w:val="22"/>
        </w:rPr>
        <w:t xml:space="preserve"> использованием;</w:t>
      </w:r>
    </w:p>
    <w:p w:rsidR="00006586" w:rsidRPr="00006586" w:rsidRDefault="00006586" w:rsidP="00006586">
      <w:pPr>
        <w:pStyle w:val="ac"/>
        <w:jc w:val="both"/>
        <w:rPr>
          <w:sz w:val="22"/>
          <w:szCs w:val="22"/>
        </w:rPr>
      </w:pPr>
      <w:r w:rsidRPr="00006586">
        <w:rPr>
          <w:sz w:val="22"/>
          <w:szCs w:val="22"/>
        </w:rPr>
        <w:t>- выполнять в полном объеме все условия Договора;</w:t>
      </w:r>
    </w:p>
    <w:p w:rsidR="00006586" w:rsidRPr="00006586" w:rsidRDefault="00006586" w:rsidP="00006586">
      <w:pPr>
        <w:pStyle w:val="ac"/>
        <w:jc w:val="both"/>
        <w:rPr>
          <w:sz w:val="22"/>
          <w:szCs w:val="22"/>
        </w:rPr>
      </w:pPr>
      <w:r w:rsidRPr="00006586">
        <w:rPr>
          <w:sz w:val="22"/>
          <w:szCs w:val="22"/>
        </w:rPr>
        <w:lastRenderedPageBreak/>
        <w:t>- своевременно в соответствии с Договором вносить арендную плату;</w:t>
      </w:r>
    </w:p>
    <w:p w:rsidR="00006586" w:rsidRPr="00006586" w:rsidRDefault="00006586" w:rsidP="00006586">
      <w:pPr>
        <w:pStyle w:val="ac"/>
        <w:jc w:val="both"/>
        <w:rPr>
          <w:sz w:val="22"/>
          <w:szCs w:val="22"/>
        </w:rPr>
      </w:pPr>
      <w:r w:rsidRPr="00006586">
        <w:rPr>
          <w:sz w:val="22"/>
          <w:szCs w:val="22"/>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006586" w:rsidRPr="00006586" w:rsidRDefault="00006586" w:rsidP="00006586">
      <w:pPr>
        <w:pStyle w:val="ac"/>
        <w:jc w:val="both"/>
        <w:rPr>
          <w:sz w:val="22"/>
          <w:szCs w:val="22"/>
        </w:rPr>
      </w:pPr>
      <w:r w:rsidRPr="00006586">
        <w:rPr>
          <w:sz w:val="22"/>
          <w:szCs w:val="22"/>
        </w:rPr>
        <w:t>- обеспечивать Арендодателю, органам государственного контроля за использованием и охраной земель свободный доступ на Участок;</w:t>
      </w:r>
    </w:p>
    <w:p w:rsidR="00006586" w:rsidRPr="00006586" w:rsidRDefault="00006586" w:rsidP="00006586">
      <w:pPr>
        <w:pStyle w:val="ac"/>
        <w:jc w:val="both"/>
        <w:rPr>
          <w:sz w:val="22"/>
          <w:szCs w:val="22"/>
        </w:rPr>
      </w:pPr>
      <w:r w:rsidRPr="00006586">
        <w:rPr>
          <w:sz w:val="22"/>
          <w:szCs w:val="22"/>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006586" w:rsidRPr="00006586" w:rsidRDefault="00006586" w:rsidP="00006586">
      <w:pPr>
        <w:pStyle w:val="ac"/>
        <w:jc w:val="both"/>
        <w:rPr>
          <w:sz w:val="22"/>
          <w:szCs w:val="22"/>
        </w:rPr>
      </w:pPr>
      <w:r w:rsidRPr="00006586">
        <w:rPr>
          <w:sz w:val="22"/>
          <w:szCs w:val="22"/>
        </w:rPr>
        <w:t>- в случае изменения адреса или иных реквизитов в десятидневный срок направить Арендодателю письменное уведомление об этом;</w:t>
      </w:r>
    </w:p>
    <w:p w:rsidR="00006586" w:rsidRPr="00006586" w:rsidRDefault="00006586" w:rsidP="00006586">
      <w:pPr>
        <w:pStyle w:val="ac"/>
        <w:jc w:val="both"/>
        <w:rPr>
          <w:sz w:val="22"/>
          <w:szCs w:val="22"/>
        </w:rPr>
      </w:pPr>
      <w:r w:rsidRPr="00006586">
        <w:rPr>
          <w:sz w:val="22"/>
          <w:szCs w:val="22"/>
        </w:rPr>
        <w:t>- не нарушать права землепользователей;</w:t>
      </w:r>
    </w:p>
    <w:p w:rsidR="00006586" w:rsidRPr="00006586" w:rsidRDefault="00006586" w:rsidP="00006586">
      <w:pPr>
        <w:pStyle w:val="ac"/>
        <w:jc w:val="both"/>
        <w:rPr>
          <w:sz w:val="22"/>
          <w:szCs w:val="22"/>
        </w:rPr>
      </w:pPr>
      <w:r w:rsidRPr="00006586">
        <w:rPr>
          <w:sz w:val="22"/>
          <w:szCs w:val="22"/>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006586" w:rsidRPr="00006586" w:rsidRDefault="00006586" w:rsidP="00006586">
      <w:pPr>
        <w:pStyle w:val="ac"/>
        <w:tabs>
          <w:tab w:val="left" w:pos="3598"/>
        </w:tabs>
        <w:jc w:val="both"/>
        <w:rPr>
          <w:sz w:val="22"/>
          <w:szCs w:val="22"/>
        </w:rPr>
      </w:pPr>
      <w:r w:rsidRPr="00006586">
        <w:rPr>
          <w:sz w:val="22"/>
          <w:szCs w:val="22"/>
        </w:rPr>
        <w:t>- устранить за свой счет улучшения, произведенные без согласия Арендодателя, по его письменному требованию.</w:t>
      </w:r>
    </w:p>
    <w:p w:rsidR="00006586" w:rsidRPr="00006586" w:rsidRDefault="00006586" w:rsidP="00E947A9">
      <w:pPr>
        <w:pStyle w:val="ac"/>
        <w:tabs>
          <w:tab w:val="left" w:pos="3598"/>
        </w:tabs>
        <w:rPr>
          <w:b/>
          <w:sz w:val="22"/>
          <w:szCs w:val="22"/>
        </w:rPr>
      </w:pPr>
      <w:r w:rsidRPr="00006586">
        <w:rPr>
          <w:b/>
          <w:sz w:val="22"/>
          <w:szCs w:val="22"/>
        </w:rPr>
        <w:t>5. Особые условия договора.</w:t>
      </w:r>
    </w:p>
    <w:p w:rsidR="00006586" w:rsidRPr="00006586" w:rsidRDefault="00006586" w:rsidP="00006586">
      <w:pPr>
        <w:pStyle w:val="ac"/>
        <w:tabs>
          <w:tab w:val="left" w:pos="3598"/>
        </w:tabs>
        <w:ind w:firstLine="709"/>
        <w:jc w:val="both"/>
        <w:rPr>
          <w:sz w:val="22"/>
          <w:szCs w:val="22"/>
        </w:rPr>
      </w:pPr>
      <w:r w:rsidRPr="00006586">
        <w:rPr>
          <w:sz w:val="22"/>
          <w:szCs w:val="22"/>
        </w:rPr>
        <w:t>5.1.  Договор имеет силу акта приема-передачи.</w:t>
      </w:r>
    </w:p>
    <w:p w:rsidR="00006586" w:rsidRPr="00006586" w:rsidRDefault="00006586" w:rsidP="00006586">
      <w:pPr>
        <w:pStyle w:val="ac"/>
        <w:tabs>
          <w:tab w:val="left" w:pos="3598"/>
        </w:tabs>
        <w:ind w:firstLine="709"/>
        <w:jc w:val="both"/>
        <w:rPr>
          <w:sz w:val="22"/>
          <w:szCs w:val="22"/>
        </w:rPr>
      </w:pPr>
      <w:r w:rsidRPr="00006586">
        <w:rPr>
          <w:sz w:val="22"/>
          <w:szCs w:val="22"/>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006586" w:rsidRPr="00006586" w:rsidRDefault="00006586" w:rsidP="00006586">
      <w:pPr>
        <w:pStyle w:val="ac"/>
        <w:tabs>
          <w:tab w:val="left" w:pos="3598"/>
        </w:tabs>
        <w:rPr>
          <w:b/>
          <w:sz w:val="22"/>
          <w:szCs w:val="22"/>
        </w:rPr>
      </w:pPr>
      <w:r w:rsidRPr="00006586">
        <w:rPr>
          <w:b/>
          <w:sz w:val="22"/>
          <w:szCs w:val="22"/>
        </w:rPr>
        <w:t>6. Ответственность Сторон</w:t>
      </w:r>
    </w:p>
    <w:p w:rsidR="00006586" w:rsidRPr="00006586" w:rsidRDefault="00006586" w:rsidP="00006586">
      <w:pPr>
        <w:pStyle w:val="ac"/>
        <w:tabs>
          <w:tab w:val="left" w:pos="3598"/>
        </w:tabs>
        <w:ind w:firstLine="709"/>
        <w:jc w:val="both"/>
        <w:rPr>
          <w:sz w:val="22"/>
          <w:szCs w:val="22"/>
        </w:rPr>
      </w:pPr>
      <w:r w:rsidRPr="00006586">
        <w:rPr>
          <w:sz w:val="22"/>
          <w:szCs w:val="22"/>
        </w:rPr>
        <w:t xml:space="preserve">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w:t>
      </w:r>
      <w:proofErr w:type="gramStart"/>
      <w:r w:rsidRPr="00006586">
        <w:rPr>
          <w:sz w:val="22"/>
          <w:szCs w:val="22"/>
        </w:rPr>
        <w:t>течение  60</w:t>
      </w:r>
      <w:proofErr w:type="gramEnd"/>
      <w:r w:rsidRPr="00006586">
        <w:rPr>
          <w:sz w:val="22"/>
          <w:szCs w:val="22"/>
        </w:rPr>
        <w:t xml:space="preserve">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006586" w:rsidRPr="00006586" w:rsidRDefault="00006586" w:rsidP="00006586">
      <w:pPr>
        <w:pStyle w:val="ac"/>
        <w:tabs>
          <w:tab w:val="left" w:pos="3598"/>
        </w:tabs>
        <w:ind w:firstLine="709"/>
        <w:jc w:val="both"/>
        <w:rPr>
          <w:sz w:val="22"/>
          <w:szCs w:val="22"/>
        </w:rPr>
      </w:pPr>
      <w:r w:rsidRPr="00006586">
        <w:rPr>
          <w:sz w:val="22"/>
          <w:szCs w:val="22"/>
        </w:rPr>
        <w:t>6.2. За нарушение условий Договора Стороны несут ответственность в соответствии с действующим законодательством.</w:t>
      </w:r>
    </w:p>
    <w:p w:rsidR="00006586" w:rsidRPr="00006586" w:rsidRDefault="00006586" w:rsidP="00006586">
      <w:pPr>
        <w:pStyle w:val="ac"/>
        <w:tabs>
          <w:tab w:val="left" w:pos="3598"/>
        </w:tabs>
        <w:rPr>
          <w:b/>
          <w:sz w:val="22"/>
          <w:szCs w:val="22"/>
        </w:rPr>
      </w:pPr>
      <w:r w:rsidRPr="00006586">
        <w:rPr>
          <w:b/>
          <w:sz w:val="22"/>
          <w:szCs w:val="22"/>
        </w:rPr>
        <w:t>7. Экстремальные обстоятельства</w:t>
      </w:r>
    </w:p>
    <w:p w:rsidR="00006586" w:rsidRPr="00006586" w:rsidRDefault="00006586" w:rsidP="00006586">
      <w:pPr>
        <w:pStyle w:val="ac"/>
        <w:tabs>
          <w:tab w:val="left" w:pos="3598"/>
        </w:tabs>
        <w:ind w:firstLine="709"/>
        <w:jc w:val="both"/>
        <w:rPr>
          <w:sz w:val="22"/>
          <w:szCs w:val="22"/>
        </w:rPr>
      </w:pPr>
      <w:r w:rsidRPr="00006586">
        <w:rPr>
          <w:sz w:val="22"/>
          <w:szCs w:val="22"/>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rsidR="00006586" w:rsidRPr="00006586" w:rsidRDefault="00006586" w:rsidP="00006586">
      <w:pPr>
        <w:pStyle w:val="ac"/>
        <w:tabs>
          <w:tab w:val="left" w:pos="3598"/>
        </w:tabs>
        <w:ind w:firstLine="709"/>
        <w:jc w:val="both"/>
        <w:rPr>
          <w:sz w:val="22"/>
          <w:szCs w:val="22"/>
        </w:rPr>
      </w:pPr>
      <w:r w:rsidRPr="00006586">
        <w:rPr>
          <w:sz w:val="22"/>
          <w:szCs w:val="22"/>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rsidR="00006586" w:rsidRPr="00006586" w:rsidRDefault="00006586" w:rsidP="00006586">
      <w:pPr>
        <w:pStyle w:val="ac"/>
        <w:tabs>
          <w:tab w:val="left" w:pos="3598"/>
        </w:tabs>
        <w:rPr>
          <w:b/>
          <w:sz w:val="22"/>
          <w:szCs w:val="22"/>
        </w:rPr>
      </w:pPr>
      <w:r w:rsidRPr="00006586">
        <w:rPr>
          <w:b/>
          <w:sz w:val="22"/>
          <w:szCs w:val="22"/>
        </w:rPr>
        <w:t>8. Рассмотрение споров</w:t>
      </w:r>
    </w:p>
    <w:p w:rsidR="00006586" w:rsidRPr="00006586" w:rsidRDefault="00006586" w:rsidP="00006586">
      <w:pPr>
        <w:pStyle w:val="ac"/>
        <w:tabs>
          <w:tab w:val="left" w:pos="3598"/>
        </w:tabs>
        <w:ind w:firstLine="709"/>
        <w:jc w:val="both"/>
        <w:rPr>
          <w:sz w:val="22"/>
          <w:szCs w:val="22"/>
        </w:rPr>
      </w:pPr>
      <w:r w:rsidRPr="00006586">
        <w:rPr>
          <w:sz w:val="22"/>
          <w:szCs w:val="22"/>
        </w:rPr>
        <w:t xml:space="preserve">  Земельные споры, возникающие при реализации Договора, разрешаются в </w:t>
      </w:r>
      <w:proofErr w:type="gramStart"/>
      <w:r w:rsidRPr="00006586">
        <w:rPr>
          <w:sz w:val="22"/>
          <w:szCs w:val="22"/>
        </w:rPr>
        <w:t>соответствии  с</w:t>
      </w:r>
      <w:proofErr w:type="gramEnd"/>
      <w:r w:rsidRPr="00006586">
        <w:rPr>
          <w:sz w:val="22"/>
          <w:szCs w:val="22"/>
        </w:rPr>
        <w:t xml:space="preserve">  действующим законодательством РФ. </w:t>
      </w:r>
    </w:p>
    <w:p w:rsidR="00006586" w:rsidRPr="00006586" w:rsidRDefault="00006586" w:rsidP="00006586">
      <w:pPr>
        <w:pStyle w:val="ac"/>
        <w:tabs>
          <w:tab w:val="left" w:pos="3598"/>
        </w:tabs>
        <w:rPr>
          <w:b/>
          <w:sz w:val="22"/>
          <w:szCs w:val="22"/>
        </w:rPr>
      </w:pPr>
      <w:r w:rsidRPr="00006586">
        <w:rPr>
          <w:b/>
          <w:sz w:val="22"/>
          <w:szCs w:val="22"/>
        </w:rPr>
        <w:t>9. Изменение договора аренды</w:t>
      </w:r>
    </w:p>
    <w:p w:rsidR="00006586" w:rsidRPr="00006586" w:rsidRDefault="00006586" w:rsidP="00006586">
      <w:pPr>
        <w:pStyle w:val="ac"/>
        <w:tabs>
          <w:tab w:val="left" w:pos="3598"/>
        </w:tabs>
        <w:ind w:firstLine="709"/>
        <w:jc w:val="both"/>
        <w:rPr>
          <w:sz w:val="22"/>
          <w:szCs w:val="22"/>
        </w:rPr>
      </w:pPr>
      <w:r w:rsidRPr="00006586">
        <w:rPr>
          <w:sz w:val="22"/>
          <w:szCs w:val="22"/>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006586" w:rsidRPr="00006586" w:rsidRDefault="00006586" w:rsidP="00006586">
      <w:pPr>
        <w:pStyle w:val="ac"/>
        <w:tabs>
          <w:tab w:val="left" w:pos="3598"/>
        </w:tabs>
        <w:rPr>
          <w:b/>
          <w:sz w:val="22"/>
          <w:szCs w:val="22"/>
        </w:rPr>
      </w:pPr>
      <w:r w:rsidRPr="00006586">
        <w:rPr>
          <w:b/>
          <w:sz w:val="22"/>
          <w:szCs w:val="22"/>
        </w:rPr>
        <w:t>10. Дополнительные условия Договора</w:t>
      </w:r>
    </w:p>
    <w:p w:rsidR="00006586" w:rsidRPr="00006586" w:rsidRDefault="00006586" w:rsidP="00006586">
      <w:pPr>
        <w:pStyle w:val="ac"/>
        <w:tabs>
          <w:tab w:val="left" w:pos="3598"/>
        </w:tabs>
        <w:ind w:firstLine="709"/>
        <w:jc w:val="both"/>
        <w:rPr>
          <w:sz w:val="22"/>
          <w:szCs w:val="22"/>
        </w:rPr>
      </w:pPr>
      <w:r w:rsidRPr="00006586">
        <w:rPr>
          <w:sz w:val="22"/>
          <w:szCs w:val="22"/>
        </w:rPr>
        <w:t xml:space="preserve">     Перемена собственника Участка не являются основанием для одностороннего расторжения Договора.</w:t>
      </w:r>
    </w:p>
    <w:p w:rsidR="00006586" w:rsidRPr="00006586" w:rsidRDefault="00006586" w:rsidP="00006586">
      <w:pPr>
        <w:pStyle w:val="ac"/>
        <w:tabs>
          <w:tab w:val="left" w:pos="3598"/>
        </w:tabs>
        <w:rPr>
          <w:b/>
          <w:sz w:val="22"/>
          <w:szCs w:val="22"/>
        </w:rPr>
      </w:pPr>
      <w:r w:rsidRPr="00006586">
        <w:rPr>
          <w:b/>
          <w:sz w:val="22"/>
          <w:szCs w:val="22"/>
        </w:rPr>
        <w:t>11. Вступление Договора в силу</w:t>
      </w:r>
    </w:p>
    <w:p w:rsidR="00006586" w:rsidRPr="00006586" w:rsidRDefault="00006586" w:rsidP="00006586">
      <w:pPr>
        <w:pStyle w:val="ac"/>
        <w:tabs>
          <w:tab w:val="left" w:pos="3598"/>
        </w:tabs>
        <w:ind w:firstLine="709"/>
        <w:jc w:val="both"/>
        <w:rPr>
          <w:sz w:val="22"/>
          <w:szCs w:val="22"/>
        </w:rPr>
      </w:pPr>
      <w:r w:rsidRPr="00006586">
        <w:rPr>
          <w:sz w:val="22"/>
          <w:szCs w:val="22"/>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006586" w:rsidRPr="00006586" w:rsidRDefault="00006586" w:rsidP="00006586">
      <w:pPr>
        <w:pStyle w:val="ac"/>
        <w:tabs>
          <w:tab w:val="left" w:pos="3598"/>
        </w:tabs>
        <w:ind w:firstLine="709"/>
        <w:jc w:val="both"/>
        <w:rPr>
          <w:sz w:val="22"/>
          <w:szCs w:val="22"/>
        </w:rPr>
      </w:pPr>
      <w:r w:rsidRPr="00006586">
        <w:rPr>
          <w:sz w:val="22"/>
          <w:szCs w:val="22"/>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006586" w:rsidRPr="00006586" w:rsidRDefault="00006586" w:rsidP="00006586">
      <w:pPr>
        <w:pStyle w:val="ac"/>
        <w:rPr>
          <w:b/>
          <w:sz w:val="22"/>
          <w:szCs w:val="22"/>
        </w:rPr>
      </w:pPr>
      <w:r w:rsidRPr="00006586">
        <w:rPr>
          <w:b/>
          <w:sz w:val="22"/>
          <w:szCs w:val="22"/>
        </w:rPr>
        <w:t>12. Подписи сторон</w:t>
      </w:r>
    </w:p>
    <w:p w:rsidR="00006586" w:rsidRPr="00006586" w:rsidRDefault="00006586" w:rsidP="00006586">
      <w:pPr>
        <w:pStyle w:val="affff7"/>
        <w:snapToGrid w:val="0"/>
        <w:jc w:val="both"/>
        <w:rPr>
          <w:b/>
          <w:bCs/>
          <w:sz w:val="22"/>
          <w:szCs w:val="22"/>
        </w:rPr>
      </w:pPr>
      <w:r w:rsidRPr="00006586">
        <w:rPr>
          <w:b/>
          <w:bCs/>
          <w:sz w:val="22"/>
          <w:szCs w:val="22"/>
        </w:rPr>
        <w:t>Арендодатель                                                                  Арендатор</w:t>
      </w:r>
    </w:p>
    <w:p w:rsidR="00006586" w:rsidRPr="00006586" w:rsidRDefault="00006586" w:rsidP="00006586">
      <w:pPr>
        <w:pStyle w:val="ac"/>
        <w:jc w:val="both"/>
        <w:rPr>
          <w:sz w:val="22"/>
          <w:szCs w:val="22"/>
        </w:rPr>
      </w:pPr>
      <w:r w:rsidRPr="00006586">
        <w:rPr>
          <w:b/>
          <w:bCs/>
          <w:sz w:val="22"/>
          <w:szCs w:val="22"/>
        </w:rPr>
        <w:t xml:space="preserve">  ___________________                                                       </w:t>
      </w:r>
      <w:r w:rsidRPr="00006586">
        <w:rPr>
          <w:b/>
          <w:sz w:val="22"/>
          <w:szCs w:val="22"/>
        </w:rPr>
        <w:t xml:space="preserve">____________________   </w:t>
      </w:r>
    </w:p>
    <w:p w:rsidR="00006586" w:rsidRPr="00006586" w:rsidRDefault="00006586" w:rsidP="00006586">
      <w:pPr>
        <w:pStyle w:val="ac"/>
        <w:snapToGrid w:val="0"/>
        <w:jc w:val="both"/>
        <w:rPr>
          <w:sz w:val="22"/>
          <w:szCs w:val="22"/>
        </w:rPr>
      </w:pPr>
      <w:r w:rsidRPr="00006586">
        <w:rPr>
          <w:sz w:val="22"/>
          <w:szCs w:val="22"/>
        </w:rPr>
        <w:t>«____</w:t>
      </w:r>
      <w:proofErr w:type="gramStart"/>
      <w:r w:rsidRPr="00006586">
        <w:rPr>
          <w:sz w:val="22"/>
          <w:szCs w:val="22"/>
        </w:rPr>
        <w:t>_»_</w:t>
      </w:r>
      <w:proofErr w:type="gramEnd"/>
      <w:r w:rsidRPr="00006586">
        <w:rPr>
          <w:sz w:val="22"/>
          <w:szCs w:val="22"/>
        </w:rPr>
        <w:t>_____________ 20___ г.                                   «____</w:t>
      </w:r>
      <w:proofErr w:type="gramStart"/>
      <w:r w:rsidRPr="00006586">
        <w:rPr>
          <w:sz w:val="22"/>
          <w:szCs w:val="22"/>
        </w:rPr>
        <w:t>_»_</w:t>
      </w:r>
      <w:proofErr w:type="gramEnd"/>
      <w:r w:rsidRPr="00006586">
        <w:rPr>
          <w:sz w:val="22"/>
          <w:szCs w:val="22"/>
        </w:rPr>
        <w:t xml:space="preserve">__________________ 20___ г.  </w:t>
      </w:r>
    </w:p>
    <w:p w:rsidR="00006586" w:rsidRPr="00006586" w:rsidRDefault="00006586" w:rsidP="00006586">
      <w:pPr>
        <w:pStyle w:val="ac"/>
        <w:jc w:val="both"/>
        <w:rPr>
          <w:b/>
          <w:sz w:val="22"/>
          <w:szCs w:val="22"/>
        </w:rPr>
      </w:pPr>
      <w:r w:rsidRPr="00006586">
        <w:rPr>
          <w:b/>
          <w:sz w:val="22"/>
          <w:szCs w:val="22"/>
        </w:rPr>
        <w:t xml:space="preserve"> </w:t>
      </w:r>
    </w:p>
    <w:p w:rsidR="007E42BE" w:rsidRPr="00135D82" w:rsidRDefault="007E42BE" w:rsidP="007E42BE">
      <w:pPr>
        <w:spacing w:after="0" w:line="240" w:lineRule="auto"/>
        <w:jc w:val="center"/>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 xml:space="preserve">ПАМЯТКА НАСЕЛЕНИЮ </w:t>
      </w:r>
    </w:p>
    <w:p w:rsidR="007E42BE" w:rsidRPr="00E56C0A" w:rsidRDefault="007E42BE" w:rsidP="00E56C0A">
      <w:pPr>
        <w:spacing w:after="0" w:line="240" w:lineRule="auto"/>
        <w:jc w:val="both"/>
        <w:rPr>
          <w:rFonts w:ascii="Times New Roman" w:eastAsia="Times New Roman" w:hAnsi="Times New Roman" w:cs="Times New Roman"/>
          <w:sz w:val="8"/>
          <w:szCs w:val="8"/>
          <w:lang w:eastAsia="ru-RU"/>
        </w:rPr>
      </w:pPr>
      <w:r w:rsidRPr="00135D82">
        <w:rPr>
          <w:rFonts w:ascii="Times New Roman" w:eastAsia="Times New Roman" w:hAnsi="Times New Roman" w:cs="Times New Roman"/>
          <w:lang w:eastAsia="ru-RU"/>
        </w:rPr>
        <w:t xml:space="preserve">         </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bCs/>
          <w:color w:val="000000"/>
        </w:rPr>
        <w:t xml:space="preserve">Правила поведения на </w:t>
      </w:r>
      <w:r w:rsidRPr="00D75198">
        <w:rPr>
          <w:rFonts w:ascii="Times New Roman" w:hAnsi="Times New Roman" w:cs="Times New Roman"/>
          <w:b/>
          <w:color w:val="000000"/>
        </w:rPr>
        <w:t>льду:</w:t>
      </w:r>
    </w:p>
    <w:p w:rsidR="00E56C0A" w:rsidRPr="00D75198" w:rsidRDefault="00E56C0A" w:rsidP="00E56C0A">
      <w:pPr>
        <w:shd w:val="clear" w:color="auto" w:fill="FFFFFF"/>
        <w:spacing w:after="0" w:line="240" w:lineRule="auto"/>
        <w:jc w:val="both"/>
        <w:rPr>
          <w:rFonts w:ascii="Times New Roman" w:hAnsi="Times New Roman" w:cs="Times New Roman"/>
        </w:rPr>
      </w:pPr>
      <w:proofErr w:type="gramStart"/>
      <w:r w:rsidRPr="00D75198">
        <w:rPr>
          <w:rFonts w:ascii="Times New Roman" w:hAnsi="Times New Roman" w:cs="Times New Roman"/>
          <w:bCs/>
          <w:color w:val="000000"/>
          <w:lang w:val="en-US"/>
        </w:rPr>
        <w:t>I</w:t>
      </w:r>
      <w:r w:rsidRPr="00D75198">
        <w:rPr>
          <w:rFonts w:ascii="Times New Roman" w:hAnsi="Times New Roman" w:cs="Times New Roman"/>
          <w:bCs/>
          <w:color w:val="000000"/>
        </w:rPr>
        <w:t xml:space="preserve"> </w:t>
      </w:r>
      <w:r>
        <w:rPr>
          <w:rFonts w:ascii="Times New Roman" w:hAnsi="Times New Roman" w:cs="Times New Roman"/>
          <w:bCs/>
          <w:color w:val="000000"/>
        </w:rPr>
        <w:t>.</w:t>
      </w:r>
      <w:r w:rsidRPr="00D75198">
        <w:rPr>
          <w:rFonts w:ascii="Times New Roman" w:hAnsi="Times New Roman" w:cs="Times New Roman"/>
          <w:color w:val="000000"/>
        </w:rPr>
        <w:t>Ни</w:t>
      </w:r>
      <w:proofErr w:type="gramEnd"/>
      <w:r w:rsidRPr="00D75198">
        <w:rPr>
          <w:rFonts w:ascii="Times New Roman" w:hAnsi="Times New Roman" w:cs="Times New Roman"/>
          <w:color w:val="000000"/>
        </w:rPr>
        <w:t xml:space="preserve"> в коем случае нельзя выходить на лед в темное время суток и при плохой видимости (туман, снегопад, дождь).</w:t>
      </w:r>
    </w:p>
    <w:p w:rsidR="00E56C0A" w:rsidRPr="00D75198" w:rsidRDefault="00E56C0A" w:rsidP="00E56C0A">
      <w:pPr>
        <w:shd w:val="clear" w:color="auto" w:fill="FFFFFF"/>
        <w:spacing w:after="0" w:line="240" w:lineRule="auto"/>
        <w:rPr>
          <w:rFonts w:ascii="Times New Roman" w:hAnsi="Times New Roman" w:cs="Times New Roman"/>
        </w:rPr>
      </w:pPr>
      <w:r w:rsidRPr="00D75198">
        <w:rPr>
          <w:rFonts w:ascii="Times New Roman" w:hAnsi="Times New Roman" w:cs="Times New Roman"/>
          <w:color w:val="000000"/>
        </w:rPr>
        <w:t>2.При переходе через реку пользуйтесь ледовыми переправами.</w:t>
      </w:r>
    </w:p>
    <w:p w:rsidR="00E56C0A" w:rsidRPr="00D75198" w:rsidRDefault="00E56C0A" w:rsidP="00E56C0A">
      <w:pPr>
        <w:shd w:val="clear" w:color="auto" w:fill="FFFFFF"/>
        <w:spacing w:after="0" w:line="240" w:lineRule="auto"/>
        <w:jc w:val="both"/>
        <w:rPr>
          <w:rFonts w:ascii="Times New Roman" w:hAnsi="Times New Roman" w:cs="Times New Roman"/>
        </w:rPr>
      </w:pPr>
      <w:proofErr w:type="spellStart"/>
      <w:r w:rsidRPr="00D75198">
        <w:rPr>
          <w:rFonts w:ascii="Times New Roman" w:hAnsi="Times New Roman" w:cs="Times New Roman"/>
          <w:color w:val="000000"/>
        </w:rPr>
        <w:t>З.Нельзя</w:t>
      </w:r>
      <w:proofErr w:type="spellEnd"/>
      <w:r w:rsidRPr="00D75198">
        <w:rPr>
          <w:rFonts w:ascii="Times New Roman" w:hAnsi="Times New Roman" w:cs="Times New Roman"/>
          <w:color w:val="000000"/>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D75198">
        <w:rPr>
          <w:rFonts w:ascii="Times New Roman" w:hAnsi="Times New Roman" w:cs="Times New Roman"/>
          <w:color w:val="000000"/>
        </w:rPr>
        <w:t>- это</w:t>
      </w:r>
      <w:proofErr w:type="gramEnd"/>
      <w:r w:rsidRPr="00D75198">
        <w:rPr>
          <w:rFonts w:ascii="Times New Roman" w:hAnsi="Times New Roman" w:cs="Times New Roman"/>
          <w:color w:val="000000"/>
        </w:rPr>
        <w:t xml:space="preserve"> означает, что лед тонкий, по нему ходить нельзя. В этом случае следует немедленно отойти </w:t>
      </w:r>
      <w:proofErr w:type="gramStart"/>
      <w:r w:rsidRPr="00D75198">
        <w:rPr>
          <w:rFonts w:ascii="Times New Roman" w:hAnsi="Times New Roman" w:cs="Times New Roman"/>
          <w:color w:val="000000"/>
        </w:rPr>
        <w:t>по своему</w:t>
      </w:r>
      <w:proofErr w:type="gramEnd"/>
      <w:r w:rsidRPr="00D75198">
        <w:rPr>
          <w:rFonts w:ascii="Times New Roman" w:hAnsi="Times New Roman" w:cs="Times New Roman"/>
          <w:color w:val="000000"/>
        </w:rPr>
        <w:t xml:space="preserve"> же следу к берегу, скользящими шагами, не отрывая ног ото льда и расставив их на ширину плеч, чтобы нагрузка распределялась </w:t>
      </w:r>
      <w:r w:rsidRPr="00D75198">
        <w:rPr>
          <w:rFonts w:ascii="Times New Roman" w:hAnsi="Times New Roman" w:cs="Times New Roman"/>
          <w:bCs/>
          <w:color w:val="000000"/>
        </w:rPr>
        <w:t xml:space="preserve">на </w:t>
      </w:r>
      <w:r w:rsidRPr="00D75198">
        <w:rPr>
          <w:rFonts w:ascii="Times New Roman" w:hAnsi="Times New Roman" w:cs="Times New Roman"/>
          <w:color w:val="000000"/>
        </w:rPr>
        <w:t xml:space="preserve">большую площадь. Точно так </w:t>
      </w:r>
      <w:r w:rsidRPr="00D75198">
        <w:rPr>
          <w:rFonts w:ascii="Times New Roman" w:hAnsi="Times New Roman" w:cs="Times New Roman"/>
          <w:bCs/>
          <w:color w:val="000000"/>
        </w:rPr>
        <w:t xml:space="preserve">же </w:t>
      </w:r>
      <w:r w:rsidRPr="00D75198">
        <w:rPr>
          <w:rFonts w:ascii="Times New Roman" w:hAnsi="Times New Roman" w:cs="Times New Roman"/>
          <w:color w:val="000000"/>
        </w:rPr>
        <w:t xml:space="preserve">поступают при </w:t>
      </w:r>
      <w:r w:rsidRPr="00D75198">
        <w:rPr>
          <w:rFonts w:ascii="Times New Roman" w:hAnsi="Times New Roman" w:cs="Times New Roman"/>
          <w:bCs/>
          <w:color w:val="000000"/>
        </w:rPr>
        <w:t xml:space="preserve">предостерегающем </w:t>
      </w:r>
      <w:r w:rsidRPr="00D75198">
        <w:rPr>
          <w:rFonts w:ascii="Times New Roman" w:hAnsi="Times New Roman" w:cs="Times New Roman"/>
          <w:color w:val="000000"/>
        </w:rPr>
        <w:t>потрескивании льда и образовании в нем трещин.</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lastRenderedPageBreak/>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5.При переходе водоема группой необходимо соблюдать расстояние друг от друга (5-6 м.).</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6.Замерзшую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7.Если есть рюкзак, повесьте его на одно плечо, это позволит легко освободиться от груза в случае, если лед под вами провалится.</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9.Убедительная просьба родителям: не отпускайте детей на лед (на рыбалку, катание на лыжах и коньках) без присмотра.</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xml:space="preserve">10.Одна из самых частых   причин трагедий па водоемах     алкогольное опьянение.   Люди </w:t>
      </w:r>
      <w:proofErr w:type="gramStart"/>
      <w:r w:rsidRPr="00D75198">
        <w:rPr>
          <w:rFonts w:ascii="Times New Roman" w:hAnsi="Times New Roman" w:cs="Times New Roman"/>
          <w:color w:val="000000"/>
        </w:rPr>
        <w:t>неадекватно  реагируют</w:t>
      </w:r>
      <w:proofErr w:type="gramEnd"/>
      <w:r w:rsidRPr="00D75198">
        <w:rPr>
          <w:rFonts w:ascii="Times New Roman" w:hAnsi="Times New Roman" w:cs="Times New Roman"/>
          <w:color w:val="000000"/>
        </w:rPr>
        <w:t xml:space="preserve">  на  опасность  и   в  случае  чрезвычайной  ситуации  становятся беспомощными.</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Советы рыболовам:</w:t>
      </w:r>
    </w:p>
    <w:p w:rsidR="00E56C0A" w:rsidRPr="00D75198" w:rsidRDefault="00E56C0A" w:rsidP="00141C26">
      <w:pPr>
        <w:widowControl w:val="0"/>
        <w:numPr>
          <w:ilvl w:val="0"/>
          <w:numId w:val="12"/>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xml:space="preserve">Необходимо хорошо знать водоем, избранный для </w:t>
      </w:r>
      <w:proofErr w:type="gramStart"/>
      <w:r w:rsidRPr="00D75198">
        <w:rPr>
          <w:rFonts w:ascii="Times New Roman" w:hAnsi="Times New Roman" w:cs="Times New Roman"/>
          <w:color w:val="000000"/>
        </w:rPr>
        <w:t>рыбалки, для того, чтобы</w:t>
      </w:r>
      <w:proofErr w:type="gramEnd"/>
      <w:r w:rsidRPr="00D75198">
        <w:rPr>
          <w:rFonts w:ascii="Times New Roman" w:hAnsi="Times New Roman" w:cs="Times New Roman"/>
          <w:color w:val="000000"/>
        </w:rPr>
        <w:t xml:space="preserve"> помнить, где на нем глубина не выше роста человека или где с глубокого места можно быстро выйти на отмель, идущую к берегу.</w:t>
      </w:r>
    </w:p>
    <w:p w:rsidR="00E56C0A" w:rsidRPr="00D75198" w:rsidRDefault="00E56C0A" w:rsidP="00141C26">
      <w:pPr>
        <w:widowControl w:val="0"/>
        <w:numPr>
          <w:ilvl w:val="0"/>
          <w:numId w:val="12"/>
        </w:numPr>
        <w:shd w:val="clear" w:color="auto" w:fill="FFFFFF"/>
        <w:tabs>
          <w:tab w:val="left" w:pos="523"/>
        </w:tabs>
        <w:autoSpaceDE w:val="0"/>
        <w:autoSpaceDN w:val="0"/>
        <w:adjustRightInd w:val="0"/>
        <w:spacing w:after="0" w:line="240" w:lineRule="auto"/>
        <w:jc w:val="both"/>
        <w:rPr>
          <w:rFonts w:ascii="Times New Roman" w:hAnsi="Times New Roman" w:cs="Times New Roman"/>
        </w:rPr>
      </w:pPr>
      <w:r w:rsidRPr="00D75198">
        <w:rPr>
          <w:rFonts w:ascii="Times New Roman" w:hAnsi="Times New Roman" w:cs="Times New Roman"/>
          <w:color w:val="000000"/>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E56C0A" w:rsidRPr="00D75198" w:rsidRDefault="00E56C0A" w:rsidP="00E56C0A">
      <w:pPr>
        <w:shd w:val="clear" w:color="auto" w:fill="FFFFFF"/>
        <w:tabs>
          <w:tab w:val="left" w:pos="466"/>
        </w:tabs>
        <w:spacing w:after="0" w:line="240" w:lineRule="auto"/>
        <w:jc w:val="both"/>
        <w:rPr>
          <w:rFonts w:ascii="Times New Roman" w:hAnsi="Times New Roman" w:cs="Times New Roman"/>
        </w:rPr>
      </w:pPr>
      <w:r w:rsidRPr="00D75198">
        <w:rPr>
          <w:rFonts w:ascii="Times New Roman" w:hAnsi="Times New Roman" w:cs="Times New Roman"/>
          <w:color w:val="000000"/>
        </w:rPr>
        <w:t>3.    Определите с берега маршрут движения.</w:t>
      </w:r>
    </w:p>
    <w:p w:rsidR="00E56C0A" w:rsidRPr="00D75198" w:rsidRDefault="00E56C0A" w:rsidP="00E56C0A">
      <w:pPr>
        <w:shd w:val="clear" w:color="auto" w:fill="FFFFFF"/>
        <w:tabs>
          <w:tab w:val="left" w:pos="509"/>
        </w:tabs>
        <w:spacing w:after="0" w:line="240" w:lineRule="auto"/>
        <w:jc w:val="both"/>
        <w:rPr>
          <w:rFonts w:ascii="Times New Roman" w:hAnsi="Times New Roman" w:cs="Times New Roman"/>
        </w:rPr>
      </w:pPr>
      <w:r w:rsidRPr="00D75198">
        <w:rPr>
          <w:rFonts w:ascii="Times New Roman" w:hAnsi="Times New Roman" w:cs="Times New Roman"/>
          <w:color w:val="000000"/>
        </w:rPr>
        <w:t>4.    Осторожно спускайтесь с берега: лед может неплотно соединяться с сушей; могут быть трещины; подо льдом может быть воздух.</w:t>
      </w:r>
    </w:p>
    <w:p w:rsidR="00E56C0A" w:rsidRPr="00D75198" w:rsidRDefault="00E56C0A" w:rsidP="00E56C0A">
      <w:pPr>
        <w:shd w:val="clear" w:color="auto" w:fill="FFFFFF"/>
        <w:tabs>
          <w:tab w:val="left" w:pos="442"/>
        </w:tabs>
        <w:spacing w:after="0" w:line="240" w:lineRule="auto"/>
        <w:jc w:val="both"/>
        <w:rPr>
          <w:rFonts w:ascii="Times New Roman" w:hAnsi="Times New Roman" w:cs="Times New Roman"/>
        </w:rPr>
      </w:pPr>
      <w:r w:rsidRPr="00D75198">
        <w:rPr>
          <w:rFonts w:ascii="Times New Roman" w:hAnsi="Times New Roman" w:cs="Times New Roman"/>
          <w:color w:val="000000"/>
        </w:rPr>
        <w:t>5.    Не выходите на темные участки льда - они быстрее прогреваются на солнце и естественно, быстрее тают.</w:t>
      </w:r>
    </w:p>
    <w:p w:rsidR="00E56C0A" w:rsidRPr="00D75198" w:rsidRDefault="00E56C0A" w:rsidP="00141C26">
      <w:pPr>
        <w:widowControl w:val="0"/>
        <w:numPr>
          <w:ilvl w:val="0"/>
          <w:numId w:val="13"/>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Если вы идете группой, то расстояние между лыжниками (или пешеходами) должно быть не меньше 5 метров.</w:t>
      </w:r>
    </w:p>
    <w:p w:rsidR="00E56C0A" w:rsidRPr="00D75198" w:rsidRDefault="00E56C0A" w:rsidP="00141C26">
      <w:pPr>
        <w:widowControl w:val="0"/>
        <w:numPr>
          <w:ilvl w:val="0"/>
          <w:numId w:val="13"/>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w:t>
      </w:r>
      <w:r>
        <w:rPr>
          <w:rFonts w:ascii="Times New Roman" w:hAnsi="Times New Roman" w:cs="Times New Roman"/>
          <w:color w:val="000000"/>
        </w:rPr>
        <w:t xml:space="preserve"> </w:t>
      </w:r>
      <w:r w:rsidRPr="00D75198">
        <w:rPr>
          <w:rFonts w:ascii="Times New Roman" w:hAnsi="Times New Roman" w:cs="Times New Roman"/>
          <w:color w:val="000000"/>
        </w:rPr>
        <w:t>рук.</w:t>
      </w:r>
    </w:p>
    <w:p w:rsidR="00E56C0A" w:rsidRPr="00D75198" w:rsidRDefault="00E56C0A" w:rsidP="00141C26">
      <w:pPr>
        <w:widowControl w:val="0"/>
        <w:numPr>
          <w:ilvl w:val="0"/>
          <w:numId w:val="13"/>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Рюкзак повесьте на одно плечо, а еще лучше - волоките на веревке в 2-3 метрах сзади.</w:t>
      </w:r>
    </w:p>
    <w:p w:rsidR="00E56C0A" w:rsidRPr="00D75198" w:rsidRDefault="00E56C0A" w:rsidP="00141C26">
      <w:pPr>
        <w:widowControl w:val="0"/>
        <w:numPr>
          <w:ilvl w:val="0"/>
          <w:numId w:val="13"/>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E56C0A" w:rsidRPr="00D75198" w:rsidRDefault="00E56C0A" w:rsidP="00141C26">
      <w:pPr>
        <w:widowControl w:val="0"/>
        <w:numPr>
          <w:ilvl w:val="0"/>
          <w:numId w:val="13"/>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подходите к другим рыболовам ближе, чем на 3 метра.</w:t>
      </w:r>
    </w:p>
    <w:p w:rsidR="00E56C0A" w:rsidRPr="00D75198" w:rsidRDefault="00E56C0A" w:rsidP="00141C26">
      <w:pPr>
        <w:widowControl w:val="0"/>
        <w:numPr>
          <w:ilvl w:val="0"/>
          <w:numId w:val="13"/>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приближайтесь к тем местам, где во льду имеются вмерзшие коряги, водоросли, воздушные пузыри.</w:t>
      </w:r>
    </w:p>
    <w:p w:rsidR="00E56C0A" w:rsidRPr="00D75198" w:rsidRDefault="00E56C0A" w:rsidP="00141C26">
      <w:pPr>
        <w:widowControl w:val="0"/>
        <w:numPr>
          <w:ilvl w:val="0"/>
          <w:numId w:val="13"/>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ходите рядом с трещиной или по участку льда, отделенному от основного массива несколькими трещинами.</w:t>
      </w:r>
    </w:p>
    <w:p w:rsidR="00E56C0A" w:rsidRPr="00D75198" w:rsidRDefault="00E56C0A" w:rsidP="00141C26">
      <w:pPr>
        <w:widowControl w:val="0"/>
        <w:numPr>
          <w:ilvl w:val="0"/>
          <w:numId w:val="13"/>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Быстро покиньте опасное место, если из пробитой лунки начинает бить фонтаном вода.</w:t>
      </w:r>
    </w:p>
    <w:p w:rsidR="00E56C0A" w:rsidRPr="00D75198" w:rsidRDefault="00E56C0A" w:rsidP="00E56C0A">
      <w:pPr>
        <w:shd w:val="clear" w:color="auto" w:fill="FFFFFF"/>
        <w:tabs>
          <w:tab w:val="left" w:pos="499"/>
        </w:tabs>
        <w:spacing w:after="0" w:line="240" w:lineRule="auto"/>
        <w:jc w:val="both"/>
        <w:rPr>
          <w:rFonts w:ascii="Times New Roman" w:hAnsi="Times New Roman" w:cs="Times New Roman"/>
        </w:rPr>
      </w:pPr>
      <w:r w:rsidRPr="00D75198">
        <w:rPr>
          <w:rFonts w:ascii="Times New Roman" w:hAnsi="Times New Roman" w:cs="Times New Roman"/>
          <w:color w:val="000000"/>
        </w:rPr>
        <w:t>14.  Обязательно имейте с собой средства спасения: шнур с грузом на конце, длинную жердь, широкую</w:t>
      </w:r>
      <w:r>
        <w:rPr>
          <w:rFonts w:ascii="Times New Roman" w:hAnsi="Times New Roman" w:cs="Times New Roman"/>
          <w:color w:val="000000"/>
        </w:rPr>
        <w:t xml:space="preserve"> </w:t>
      </w:r>
      <w:r w:rsidRPr="00D75198">
        <w:rPr>
          <w:rFonts w:ascii="Times New Roman" w:hAnsi="Times New Roman" w:cs="Times New Roman"/>
          <w:color w:val="000000"/>
        </w:rPr>
        <w:t>доску.</w:t>
      </w:r>
    </w:p>
    <w:p w:rsidR="00E56C0A" w:rsidRPr="00D75198" w:rsidRDefault="00E56C0A" w:rsidP="00141C26">
      <w:pPr>
        <w:widowControl w:val="0"/>
        <w:numPr>
          <w:ilvl w:val="0"/>
          <w:numId w:val="14"/>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w:t>
      </w:r>
      <w:r>
        <w:rPr>
          <w:rFonts w:ascii="Times New Roman" w:hAnsi="Times New Roman" w:cs="Times New Roman"/>
          <w:color w:val="000000"/>
        </w:rPr>
        <w:t xml:space="preserve"> </w:t>
      </w:r>
      <w:r w:rsidRPr="00D75198">
        <w:rPr>
          <w:rFonts w:ascii="Times New Roman" w:hAnsi="Times New Roman" w:cs="Times New Roman"/>
          <w:color w:val="000000"/>
        </w:rPr>
        <w:t>крупные гвозди).</w:t>
      </w:r>
    </w:p>
    <w:p w:rsidR="00E56C0A" w:rsidRPr="00D75198" w:rsidRDefault="00E56C0A" w:rsidP="00141C26">
      <w:pPr>
        <w:widowControl w:val="0"/>
        <w:numPr>
          <w:ilvl w:val="0"/>
          <w:numId w:val="15"/>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делайте около себя много лунок, не делайте лунки на переправах (тропинках).</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Оказание помощи провалившемуся под лед:</w:t>
      </w:r>
    </w:p>
    <w:p w:rsidR="00E56C0A" w:rsidRPr="00D75198" w:rsidRDefault="00E56C0A" w:rsidP="00E56C0A">
      <w:pPr>
        <w:shd w:val="clear" w:color="auto" w:fill="FFFFFF"/>
        <w:spacing w:after="0" w:line="240" w:lineRule="auto"/>
        <w:jc w:val="both"/>
        <w:rPr>
          <w:rFonts w:ascii="Times New Roman" w:hAnsi="Times New Roman" w:cs="Times New Roman"/>
          <w:b/>
        </w:rPr>
      </w:pPr>
      <w:proofErr w:type="spellStart"/>
      <w:r w:rsidRPr="00D75198">
        <w:rPr>
          <w:rFonts w:ascii="Times New Roman" w:hAnsi="Times New Roman" w:cs="Times New Roman"/>
          <w:b/>
          <w:color w:val="000000"/>
        </w:rPr>
        <w:t>Самоспасение</w:t>
      </w:r>
      <w:proofErr w:type="spellEnd"/>
      <w:r w:rsidRPr="00D75198">
        <w:rPr>
          <w:rFonts w:ascii="Times New Roman" w:hAnsi="Times New Roman" w:cs="Times New Roman"/>
          <w:b/>
          <w:color w:val="000000"/>
        </w:rPr>
        <w:t>:</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не поддавайтесь панике;</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не надо барахтаться и наваливаться всем телом на тонкую кромку льда, так как под</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тяжестью тела он будет обламываться;</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широко раскиньте руки, чтобы не погрузиться с головой в воду;</w:t>
      </w:r>
    </w:p>
    <w:p w:rsidR="00E56C0A" w:rsidRPr="00D75198"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без резких движений отползайте как можно дальше от опасного места в том направлении, откуда пришли;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зовите на помощь;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активно плыть к берегу, плоту 'или шлюпке, можно, если они находятся на расстоянии, преодоление которого потребует не более 40 мин.</w:t>
      </w:r>
    </w:p>
    <w:p w:rsidR="00E56C0A" w:rsidRPr="00D75198"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добравшись до плавсредства, надо немедленно раздеться, выжать намокшую одежду и снова надеть.</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Если в</w:t>
      </w:r>
      <w:r>
        <w:rPr>
          <w:rFonts w:ascii="Times New Roman" w:hAnsi="Times New Roman" w:cs="Times New Roman"/>
          <w:b/>
          <w:color w:val="000000"/>
        </w:rPr>
        <w:t>ы</w:t>
      </w:r>
      <w:r w:rsidRPr="00D75198">
        <w:rPr>
          <w:rFonts w:ascii="Times New Roman" w:hAnsi="Times New Roman" w:cs="Times New Roman"/>
          <w:b/>
          <w:color w:val="000000"/>
        </w:rPr>
        <w:t xml:space="preserve"> оказываете помощь:</w:t>
      </w:r>
    </w:p>
    <w:p w:rsidR="00E56C0A" w:rsidRPr="00D75198" w:rsidRDefault="00E56C0A" w:rsidP="00E56C0A">
      <w:pPr>
        <w:shd w:val="clear" w:color="auto" w:fill="FFFFFF"/>
        <w:tabs>
          <w:tab w:val="left" w:pos="461"/>
        </w:tabs>
        <w:spacing w:after="0" w:line="240" w:lineRule="auto"/>
        <w:jc w:val="both"/>
        <w:rPr>
          <w:rFonts w:ascii="Times New Roman" w:hAnsi="Times New Roman" w:cs="Times New Roman"/>
        </w:rPr>
      </w:pPr>
      <w:r w:rsidRPr="00D75198">
        <w:rPr>
          <w:rFonts w:ascii="Times New Roman" w:hAnsi="Times New Roman" w:cs="Times New Roman"/>
          <w:color w:val="000000"/>
        </w:rPr>
        <w:t>- подходите к полынье очень осторожно, лучше подползти по-пластунски;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сообщите пострадавшему криком, что идете ему на помощь, это придаст ему силы, уверенность;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за 3-4 метра протяните ему веревку, шест, доску, шарф или любое другое подручное средство;</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lastRenderedPageBreak/>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Первая помощь при утоплении:</w:t>
      </w:r>
    </w:p>
    <w:p w:rsidR="00E56C0A" w:rsidRPr="00D75198"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перенести пострадавшего на безопасное место, согреть;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повернуть утонувшего лицом вниз и опустить голову ниже таза;</w:t>
      </w:r>
    </w:p>
    <w:p w:rsidR="00E56C0A" w:rsidRPr="00D75198" w:rsidRDefault="00E56C0A" w:rsidP="00E56C0A">
      <w:pPr>
        <w:shd w:val="clear" w:color="auto" w:fill="FFFFFF"/>
        <w:tabs>
          <w:tab w:val="left" w:pos="461"/>
        </w:tabs>
        <w:spacing w:after="0" w:line="240" w:lineRule="auto"/>
        <w:jc w:val="both"/>
        <w:rPr>
          <w:rFonts w:ascii="Times New Roman" w:hAnsi="Times New Roman" w:cs="Times New Roman"/>
        </w:rPr>
      </w:pPr>
      <w:r w:rsidRPr="00D75198">
        <w:rPr>
          <w:rFonts w:ascii="Times New Roman" w:hAnsi="Times New Roman" w:cs="Times New Roman"/>
          <w:color w:val="000000"/>
        </w:rPr>
        <w:t>- очистить рот от слизи.  При появлении рвотного и кашлевого рефлексов - добиться</w:t>
      </w:r>
      <w:r w:rsidRPr="00D75198">
        <w:rPr>
          <w:rFonts w:ascii="Times New Roman" w:hAnsi="Times New Roman" w:cs="Times New Roman"/>
          <w:color w:val="000000"/>
        </w:rPr>
        <w:br/>
        <w:t>полного удаления воды из дыхательных путей и желудка (нельзя терять время на</w:t>
      </w:r>
      <w:r w:rsidRPr="00D75198">
        <w:rPr>
          <w:rFonts w:ascii="Times New Roman" w:hAnsi="Times New Roman" w:cs="Times New Roman"/>
          <w:color w:val="000000"/>
        </w:rPr>
        <w:br/>
        <w:t>удаления воды из легких и желудка при отсутствии пульса на сонной артерии);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при   отсутствии   пульса   на сонной   артерии сделать наружный массаж сердца и</w:t>
      </w:r>
      <w:r w:rsidRPr="00D75198">
        <w:rPr>
          <w:rFonts w:ascii="Times New Roman" w:hAnsi="Times New Roman" w:cs="Times New Roman"/>
        </w:rPr>
        <w:t xml:space="preserve"> </w:t>
      </w:r>
      <w:r w:rsidRPr="00D75198">
        <w:rPr>
          <w:rFonts w:ascii="Times New Roman" w:hAnsi="Times New Roman" w:cs="Times New Roman"/>
          <w:color w:val="000000"/>
        </w:rPr>
        <w:t>искусственное дыхание;</w:t>
      </w:r>
    </w:p>
    <w:p w:rsidR="00E56C0A"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доставить пострадавшего в медицинское учреждение.</w:t>
      </w:r>
    </w:p>
    <w:p w:rsidR="00E56C0A" w:rsidRPr="00E56C0A" w:rsidRDefault="00E56C0A" w:rsidP="00E56C0A">
      <w:pPr>
        <w:spacing w:after="0" w:line="240" w:lineRule="auto"/>
        <w:jc w:val="both"/>
        <w:rPr>
          <w:rFonts w:ascii="Times New Roman" w:eastAsia="Times New Roman" w:hAnsi="Times New Roman" w:cs="Times New Roman"/>
          <w:sz w:val="8"/>
          <w:szCs w:val="8"/>
          <w:lang w:eastAsia="ru-RU"/>
        </w:rPr>
      </w:pPr>
    </w:p>
    <w:p w:rsidR="007E42BE" w:rsidRPr="00135D82" w:rsidRDefault="007E42BE" w:rsidP="007E42BE">
      <w:pPr>
        <w:tabs>
          <w:tab w:val="left" w:pos="284"/>
        </w:tabs>
        <w:spacing w:after="0" w:line="240" w:lineRule="auto"/>
        <w:jc w:val="center"/>
        <w:outlineLvl w:val="0"/>
        <w:rPr>
          <w:rFonts w:ascii="Times New Roman" w:eastAsia="Times New Roman" w:hAnsi="Times New Roman" w:cs="Times New Roman"/>
          <w:b/>
          <w:bCs/>
          <w:kern w:val="36"/>
          <w:sz w:val="8"/>
          <w:szCs w:val="8"/>
          <w:lang w:eastAsia="ru-RU"/>
        </w:rPr>
      </w:pPr>
    </w:p>
    <w:p w:rsidR="007E42BE" w:rsidRPr="00135D82" w:rsidRDefault="007E42BE" w:rsidP="007E42BE">
      <w:pPr>
        <w:tabs>
          <w:tab w:val="left" w:pos="284"/>
        </w:tabs>
        <w:spacing w:after="0" w:line="240" w:lineRule="auto"/>
        <w:jc w:val="center"/>
        <w:outlineLvl w:val="0"/>
        <w:rPr>
          <w:rFonts w:ascii="Times New Roman" w:eastAsia="Times New Roman" w:hAnsi="Times New Roman" w:cs="Times New Roman"/>
          <w:b/>
          <w:bCs/>
          <w:kern w:val="36"/>
          <w:lang w:eastAsia="ru-RU"/>
        </w:rPr>
      </w:pPr>
      <w:r w:rsidRPr="00135D82">
        <w:rPr>
          <w:rFonts w:ascii="Times New Roman" w:eastAsia="Times New Roman" w:hAnsi="Times New Roman" w:cs="Times New Roman"/>
          <w:b/>
          <w:bCs/>
          <w:kern w:val="36"/>
          <w:lang w:eastAsia="ru-RU"/>
        </w:rPr>
        <w:t>Правила поведения граждан на железнодорожном транспорте</w:t>
      </w:r>
    </w:p>
    <w:p w:rsidR="007E42BE" w:rsidRPr="00135D82" w:rsidRDefault="007E42BE" w:rsidP="007E42BE">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7E42BE" w:rsidRPr="00135D82" w:rsidRDefault="007E42BE" w:rsidP="007E42BE">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7E42BE" w:rsidRPr="00135D82" w:rsidRDefault="007E42BE" w:rsidP="007E42BE">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7E42BE" w:rsidRPr="00135D82" w:rsidRDefault="007E42BE" w:rsidP="007E42BE">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7E42BE" w:rsidRPr="00135D82" w:rsidRDefault="007E42BE" w:rsidP="007E42BE">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7E42BE" w:rsidRPr="00135D82" w:rsidRDefault="007E42BE" w:rsidP="007E42BE">
      <w:pPr>
        <w:tabs>
          <w:tab w:val="left" w:pos="284"/>
        </w:tabs>
        <w:spacing w:after="0" w:line="240" w:lineRule="auto"/>
        <w:jc w:val="both"/>
        <w:outlineLvl w:val="2"/>
        <w:rPr>
          <w:rFonts w:ascii="Times New Roman" w:eastAsia="Times New Roman" w:hAnsi="Times New Roman" w:cs="Times New Roman"/>
          <w:b/>
          <w:bCs/>
          <w:lang w:eastAsia="ru-RU"/>
        </w:rPr>
      </w:pPr>
      <w:r w:rsidRPr="00135D82">
        <w:rPr>
          <w:rFonts w:ascii="Times New Roman" w:eastAsia="Times New Roman" w:hAnsi="Times New Roman" w:cs="Times New Roman"/>
          <w:b/>
          <w:bCs/>
          <w:lang w:eastAsia="ru-RU"/>
        </w:rPr>
        <w:t>Действия граждан, находящихся в зонах повышенной опасности</w:t>
      </w:r>
    </w:p>
    <w:p w:rsidR="007E42BE" w:rsidRPr="00135D82" w:rsidRDefault="007E42BE" w:rsidP="007E42BE">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7E42BE" w:rsidRPr="00135D82" w:rsidRDefault="007E42BE" w:rsidP="00141C26">
      <w:pPr>
        <w:numPr>
          <w:ilvl w:val="0"/>
          <w:numId w:val="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7E42BE" w:rsidRPr="00135D82" w:rsidRDefault="007E42BE" w:rsidP="00141C26">
      <w:pPr>
        <w:numPr>
          <w:ilvl w:val="0"/>
          <w:numId w:val="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перелезать через </w:t>
      </w:r>
      <w:proofErr w:type="spellStart"/>
      <w:r w:rsidRPr="00135D82">
        <w:rPr>
          <w:rFonts w:ascii="Times New Roman" w:eastAsia="Times New Roman" w:hAnsi="Times New Roman" w:cs="Times New Roman"/>
          <w:lang w:eastAsia="ru-RU"/>
        </w:rPr>
        <w:t>автосцепные</w:t>
      </w:r>
      <w:proofErr w:type="spellEnd"/>
      <w:r w:rsidRPr="00135D82">
        <w:rPr>
          <w:rFonts w:ascii="Times New Roman" w:eastAsia="Times New Roman" w:hAnsi="Times New Roman" w:cs="Times New Roman"/>
          <w:lang w:eastAsia="ru-RU"/>
        </w:rPr>
        <w:t xml:space="preserve"> устройства между вагонами;</w:t>
      </w:r>
    </w:p>
    <w:p w:rsidR="007E42BE" w:rsidRPr="00135D82" w:rsidRDefault="007E42BE" w:rsidP="00141C26">
      <w:pPr>
        <w:numPr>
          <w:ilvl w:val="0"/>
          <w:numId w:val="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заходить за ограничительную линию у края пассажирской платформы;</w:t>
      </w:r>
    </w:p>
    <w:p w:rsidR="007E42BE" w:rsidRPr="00135D82" w:rsidRDefault="007E42BE" w:rsidP="00141C26">
      <w:pPr>
        <w:numPr>
          <w:ilvl w:val="0"/>
          <w:numId w:val="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7E42BE" w:rsidRPr="00135D82" w:rsidRDefault="007E42BE" w:rsidP="00141C26">
      <w:pPr>
        <w:numPr>
          <w:ilvl w:val="0"/>
          <w:numId w:val="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устраивать различные подвижные игры;</w:t>
      </w:r>
    </w:p>
    <w:p w:rsidR="007E42BE" w:rsidRPr="00135D82" w:rsidRDefault="007E42BE" w:rsidP="00141C26">
      <w:pPr>
        <w:numPr>
          <w:ilvl w:val="0"/>
          <w:numId w:val="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оставлять детей без присмотра (гражданам с детьми);</w:t>
      </w:r>
    </w:p>
    <w:p w:rsidR="007E42BE" w:rsidRPr="00135D82" w:rsidRDefault="007E42BE" w:rsidP="00141C26">
      <w:pPr>
        <w:numPr>
          <w:ilvl w:val="0"/>
          <w:numId w:val="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прыгать с пассажирской платформы на железнодорожные пути;</w:t>
      </w:r>
    </w:p>
    <w:p w:rsidR="007E42BE" w:rsidRPr="00135D82" w:rsidRDefault="007E42BE" w:rsidP="00141C26">
      <w:pPr>
        <w:numPr>
          <w:ilvl w:val="0"/>
          <w:numId w:val="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7E42BE" w:rsidRPr="00135D82" w:rsidRDefault="007E42BE" w:rsidP="00141C26">
      <w:pPr>
        <w:numPr>
          <w:ilvl w:val="0"/>
          <w:numId w:val="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7E42BE" w:rsidRPr="00135D82" w:rsidRDefault="007E42BE" w:rsidP="00141C26">
      <w:pPr>
        <w:numPr>
          <w:ilvl w:val="0"/>
          <w:numId w:val="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7E42BE" w:rsidRPr="00135D82" w:rsidRDefault="007E42BE" w:rsidP="00141C26">
      <w:pPr>
        <w:numPr>
          <w:ilvl w:val="0"/>
          <w:numId w:val="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приближаться к оборванным проводам;</w:t>
      </w:r>
    </w:p>
    <w:p w:rsidR="007E42BE" w:rsidRPr="00135D82" w:rsidRDefault="007E42BE" w:rsidP="00141C26">
      <w:pPr>
        <w:numPr>
          <w:ilvl w:val="0"/>
          <w:numId w:val="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7E42BE" w:rsidRPr="00135D82" w:rsidRDefault="007E42BE" w:rsidP="00141C26">
      <w:pPr>
        <w:numPr>
          <w:ilvl w:val="0"/>
          <w:numId w:val="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7E42BE" w:rsidRPr="00135D82" w:rsidRDefault="007E42BE" w:rsidP="00141C26">
      <w:pPr>
        <w:numPr>
          <w:ilvl w:val="0"/>
          <w:numId w:val="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7E42BE" w:rsidRPr="00135D82" w:rsidRDefault="007E42BE" w:rsidP="00141C26">
      <w:pPr>
        <w:numPr>
          <w:ilvl w:val="0"/>
          <w:numId w:val="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оставлять на железнодорожных путях вещи;</w:t>
      </w:r>
    </w:p>
    <w:p w:rsidR="007E42BE" w:rsidRPr="00135D82" w:rsidRDefault="007E42BE" w:rsidP="00141C26">
      <w:pPr>
        <w:numPr>
          <w:ilvl w:val="0"/>
          <w:numId w:val="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7E42BE" w:rsidRPr="00135D82" w:rsidRDefault="007E42BE" w:rsidP="00141C26">
      <w:pPr>
        <w:numPr>
          <w:ilvl w:val="0"/>
          <w:numId w:val="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7E42BE" w:rsidRPr="00135D82" w:rsidRDefault="007E42BE" w:rsidP="007E42BE">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135D82">
        <w:rPr>
          <w:rFonts w:ascii="Times New Roman" w:eastAsia="Times New Roman" w:hAnsi="Times New Roman" w:cs="Times New Roman"/>
          <w:lang w:eastAsia="ru-RU"/>
        </w:rPr>
        <w:t>:</w:t>
      </w:r>
    </w:p>
    <w:p w:rsidR="007E42BE" w:rsidRPr="00135D82" w:rsidRDefault="007E42BE" w:rsidP="00141C26">
      <w:pPr>
        <w:numPr>
          <w:ilvl w:val="0"/>
          <w:numId w:val="9"/>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не создавать помех для движения железнодорожного подвижного состава;</w:t>
      </w:r>
    </w:p>
    <w:p w:rsidR="007E42BE" w:rsidRPr="00135D82" w:rsidRDefault="007E42BE" w:rsidP="00141C26">
      <w:pPr>
        <w:numPr>
          <w:ilvl w:val="0"/>
          <w:numId w:val="9"/>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принимать все возможные меры для устранения помех;</w:t>
      </w:r>
    </w:p>
    <w:p w:rsidR="007E42BE" w:rsidRPr="00135D82" w:rsidRDefault="007E42BE" w:rsidP="00141C26">
      <w:pPr>
        <w:numPr>
          <w:ilvl w:val="0"/>
          <w:numId w:val="9"/>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7E42BE" w:rsidRPr="00135D82" w:rsidRDefault="007E42BE" w:rsidP="00141C26">
      <w:pPr>
        <w:numPr>
          <w:ilvl w:val="0"/>
          <w:numId w:val="9"/>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7E42BE" w:rsidRPr="00135D82" w:rsidRDefault="007E42BE" w:rsidP="00141C26">
      <w:pPr>
        <w:numPr>
          <w:ilvl w:val="0"/>
          <w:numId w:val="9"/>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7E42BE" w:rsidRPr="00135D82" w:rsidRDefault="007E42BE" w:rsidP="00141C26">
      <w:pPr>
        <w:numPr>
          <w:ilvl w:val="0"/>
          <w:numId w:val="9"/>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держать детей за руку или на руках (гражданам с детьми);</w:t>
      </w:r>
    </w:p>
    <w:p w:rsidR="007E42BE" w:rsidRPr="00135D82" w:rsidRDefault="007E42BE" w:rsidP="00141C26">
      <w:pPr>
        <w:numPr>
          <w:ilvl w:val="0"/>
          <w:numId w:val="9"/>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7E42BE" w:rsidRPr="00135D82" w:rsidRDefault="007E42BE" w:rsidP="007E42BE">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135D82">
        <w:rPr>
          <w:rFonts w:ascii="Times New Roman" w:eastAsia="Times New Roman" w:hAnsi="Times New Roman" w:cs="Times New Roman"/>
          <w:lang w:eastAsia="ru-RU"/>
        </w:rPr>
        <w:t>:</w:t>
      </w:r>
    </w:p>
    <w:p w:rsidR="007E42BE" w:rsidRPr="00135D82" w:rsidRDefault="007E42BE" w:rsidP="00141C26">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подходить к вагонам до полной остановки поезда;</w:t>
      </w:r>
    </w:p>
    <w:p w:rsidR="007E42BE" w:rsidRPr="00135D82" w:rsidRDefault="007E42BE" w:rsidP="00141C26">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прислоняться к стоящим вагонам;</w:t>
      </w:r>
    </w:p>
    <w:p w:rsidR="007E42BE" w:rsidRPr="00135D82" w:rsidRDefault="007E42BE" w:rsidP="00141C26">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lastRenderedPageBreak/>
        <w:t>оставлять детей без присмотра при посадке в вагоны и (или) высадке из вагонов (гражданам с детьми);</w:t>
      </w:r>
    </w:p>
    <w:p w:rsidR="007E42BE" w:rsidRPr="00135D82" w:rsidRDefault="007E42BE" w:rsidP="00141C26">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осуществлять посадку и (или) высадку во время движения;</w:t>
      </w:r>
    </w:p>
    <w:p w:rsidR="007E42BE" w:rsidRPr="00135D82" w:rsidRDefault="007E42BE" w:rsidP="00141C26">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стоять на подножках и переходных площадках;</w:t>
      </w:r>
    </w:p>
    <w:p w:rsidR="007E42BE" w:rsidRPr="00135D82" w:rsidRDefault="007E42BE" w:rsidP="00141C26">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задерживать открытие и закрытие автоматических дверей вагонов;</w:t>
      </w:r>
    </w:p>
    <w:p w:rsidR="007E42BE" w:rsidRPr="00135D82" w:rsidRDefault="007E42BE" w:rsidP="00141C26">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высовываться из окон вагонов и дверей тамбуров;</w:t>
      </w:r>
    </w:p>
    <w:p w:rsidR="007E42BE" w:rsidRPr="00135D82" w:rsidRDefault="007E42BE" w:rsidP="00141C26">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проезжать в местах, не приспособленных для проезда;</w:t>
      </w:r>
    </w:p>
    <w:p w:rsidR="007E42BE" w:rsidRPr="00135D82" w:rsidRDefault="007E42BE" w:rsidP="00141C26">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повреждать железнодорожный подвижной состав;</w:t>
      </w:r>
    </w:p>
    <w:p w:rsidR="007E42BE" w:rsidRPr="00135D82" w:rsidRDefault="007E42BE" w:rsidP="00141C26">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135D82">
        <w:rPr>
          <w:rFonts w:ascii="Times New Roman" w:eastAsia="Times New Roman" w:hAnsi="Times New Roman" w:cs="Times New Roman"/>
          <w:lang w:eastAsia="ru-RU"/>
        </w:rPr>
        <w:t>автосцепные</w:t>
      </w:r>
      <w:proofErr w:type="spellEnd"/>
      <w:r w:rsidRPr="00135D82">
        <w:rPr>
          <w:rFonts w:ascii="Times New Roman" w:eastAsia="Times New Roman" w:hAnsi="Times New Roman" w:cs="Times New Roman"/>
          <w:lang w:eastAsia="ru-RU"/>
        </w:rPr>
        <w:t xml:space="preserve"> устройства между вагонами;</w:t>
      </w:r>
    </w:p>
    <w:p w:rsidR="007E42BE" w:rsidRPr="00135D82" w:rsidRDefault="007E42BE" w:rsidP="00141C26">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подниматься на крыши железнодорожного подвижного состава;</w:t>
      </w:r>
    </w:p>
    <w:p w:rsidR="007E42BE" w:rsidRPr="00135D82" w:rsidRDefault="007E42BE" w:rsidP="00141C26">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курить в вагонах пригородных поездов;</w:t>
      </w:r>
    </w:p>
    <w:p w:rsidR="007E42BE" w:rsidRPr="00135D82" w:rsidRDefault="007E42BE" w:rsidP="00141C26">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курить в местах, не предназначенных для курения, в пассажирских поездах.</w:t>
      </w:r>
    </w:p>
    <w:p w:rsidR="007E42BE" w:rsidRPr="00135D82" w:rsidRDefault="007E42BE" w:rsidP="007E42BE">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bCs/>
          <w:lang w:eastAsia="ru-RU"/>
        </w:rPr>
        <w:t>Действия граждан при посадке в вагоны и (или) высадке из вагонов:</w:t>
      </w:r>
    </w:p>
    <w:p w:rsidR="007E42BE" w:rsidRPr="00135D82" w:rsidRDefault="007E42BE" w:rsidP="00141C26">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осуществлять посадку и (или) высадку, не создавая помех другим гражданам;</w:t>
      </w:r>
    </w:p>
    <w:p w:rsidR="007E42BE" w:rsidRPr="00135D82" w:rsidRDefault="007E42BE" w:rsidP="00141C26">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осуществлять посадку и (или) высадку только при полной остановке поезда;</w:t>
      </w:r>
    </w:p>
    <w:p w:rsidR="007E42BE" w:rsidRPr="00135D82" w:rsidRDefault="007E42BE" w:rsidP="00141C26">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7E42BE" w:rsidRPr="00135D82" w:rsidRDefault="007E42BE" w:rsidP="00141C26">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7E42BE" w:rsidRDefault="007E42BE" w:rsidP="007E42BE">
      <w:pPr>
        <w:tabs>
          <w:tab w:val="left" w:pos="284"/>
        </w:tabs>
        <w:spacing w:after="0" w:line="240" w:lineRule="auto"/>
        <w:jc w:val="both"/>
        <w:rPr>
          <w:rFonts w:ascii="Times New Roman" w:eastAsia="Times New Roman" w:hAnsi="Times New Roman" w:cs="Times New Roman"/>
          <w:b/>
          <w:bCs/>
          <w:lang w:eastAsia="ru-RU"/>
        </w:rPr>
      </w:pPr>
      <w:r w:rsidRPr="00135D82">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7E42BE" w:rsidRDefault="007E42BE" w:rsidP="007E42BE">
      <w:pPr>
        <w:tabs>
          <w:tab w:val="left" w:pos="284"/>
        </w:tabs>
        <w:spacing w:after="0" w:line="240" w:lineRule="auto"/>
        <w:jc w:val="both"/>
        <w:rPr>
          <w:rFonts w:ascii="Times New Roman" w:eastAsia="Times New Roman" w:hAnsi="Times New Roman" w:cs="Times New Roman"/>
          <w:b/>
          <w:bCs/>
          <w:lang w:eastAsia="ru-RU"/>
        </w:rPr>
      </w:pPr>
    </w:p>
    <w:p w:rsidR="00EB0B9B" w:rsidRDefault="00EB0B9B"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p>
    <w:p w:rsidR="001578B5" w:rsidRDefault="001578B5" w:rsidP="009166EF">
      <w:pPr>
        <w:tabs>
          <w:tab w:val="left" w:pos="284"/>
        </w:tabs>
        <w:spacing w:after="0" w:line="240" w:lineRule="auto"/>
        <w:jc w:val="both"/>
        <w:rPr>
          <w:rFonts w:ascii="Times New Roman" w:eastAsia="Times New Roman" w:hAnsi="Times New Roman" w:cs="Times New Roman"/>
          <w:b/>
          <w:bCs/>
          <w:lang w:eastAsia="ru-RU"/>
        </w:rPr>
      </w:pPr>
      <w:bookmarkStart w:id="14" w:name="_GoBack"/>
      <w:bookmarkEnd w:id="14"/>
    </w:p>
    <w:p w:rsidR="00EB0B9B" w:rsidRDefault="00EB0B9B" w:rsidP="009166EF">
      <w:pPr>
        <w:tabs>
          <w:tab w:val="left" w:pos="284"/>
        </w:tabs>
        <w:spacing w:after="0" w:line="240" w:lineRule="auto"/>
        <w:jc w:val="both"/>
        <w:rPr>
          <w:rFonts w:ascii="Times New Roman" w:eastAsia="Times New Roman" w:hAnsi="Times New Roman" w:cs="Times New Roman"/>
          <w:b/>
          <w:bCs/>
          <w:lang w:eastAsia="ru-RU"/>
        </w:rPr>
      </w:pPr>
    </w:p>
    <w:p w:rsidR="00EF3E3E" w:rsidRPr="00BD0B51" w:rsidRDefault="00691335"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006586" w:rsidRDefault="00006586"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13.11.2018г, по графику в 16-00ч., фактически – в 16-00 ч.</w:t>
                  </w:r>
                </w:p>
                <w:p w:rsidR="00006586" w:rsidRPr="003C3FB4" w:rsidRDefault="00006586"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006586" w:rsidRPr="005E5FF0" w:rsidRDefault="00006586"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proofErr w:type="spellStart"/>
                    <w:r w:rsidRPr="003C3FB4">
                      <w:rPr>
                        <w:rStyle w:val="a4"/>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006586" w:rsidRDefault="00006586" w:rsidP="003357AA"/>
              </w:txbxContent>
            </v:textbox>
          </v:rec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691335"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691335"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BD0B51" w:rsidSect="006D0598">
      <w:footerReference w:type="even" r:id="rId16"/>
      <w:footerReference w:type="default" r:id="rId17"/>
      <w:pgSz w:w="11906" w:h="16838"/>
      <w:pgMar w:top="284" w:right="282"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13EE" w:rsidRDefault="00C913EE" w:rsidP="006734D6">
      <w:pPr>
        <w:spacing w:after="0" w:line="240" w:lineRule="auto"/>
      </w:pPr>
      <w:r>
        <w:separator/>
      </w:r>
    </w:p>
  </w:endnote>
  <w:endnote w:type="continuationSeparator" w:id="0">
    <w:p w:rsidR="00C913EE" w:rsidRDefault="00C913EE"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Candara">
    <w:panose1 w:val="020E0502030303020204"/>
    <w:charset w:val="CC"/>
    <w:family w:val="swiss"/>
    <w:pitch w:val="variable"/>
    <w:sig w:usb0="A00002EF" w:usb1="4000A44B" w:usb2="00000000" w:usb3="00000000" w:csb0="0000019F" w:csb1="00000000"/>
  </w:font>
  <w:font w:name="Arial CYR">
    <w:altName w:val="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Content>
      <w:p w:rsidR="00006586" w:rsidRDefault="00006586" w:rsidP="00A247EF">
        <w:pPr>
          <w:pStyle w:val="af1"/>
        </w:pPr>
        <w:r w:rsidRPr="00856993">
          <w:rPr>
            <w:i/>
          </w:rPr>
          <w:t xml:space="preserve">стр. </w:t>
        </w:r>
        <w:sdt>
          <w:sdtPr>
            <w:rPr>
              <w:i/>
            </w:rPr>
            <w:id w:val="716237469"/>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20</w:t>
        </w:r>
        <w:r w:rsidRPr="00385569">
          <w:rPr>
            <w:i/>
            <w:color w:val="262626" w:themeColor="text1" w:themeTint="D9"/>
          </w:rPr>
          <w:t>(</w:t>
        </w:r>
        <w:r>
          <w:rPr>
            <w:i/>
            <w:color w:val="262626" w:themeColor="text1" w:themeTint="D9"/>
          </w:rPr>
          <w:t>138</w:t>
        </w:r>
        <w:r w:rsidRPr="00385569">
          <w:rPr>
            <w:i/>
            <w:color w:val="262626" w:themeColor="text1" w:themeTint="D9"/>
          </w:rPr>
          <w:t xml:space="preserve">) от </w:t>
        </w:r>
        <w:r>
          <w:rPr>
            <w:i/>
            <w:color w:val="262626" w:themeColor="text1" w:themeTint="D9"/>
          </w:rPr>
          <w:t>13</w:t>
        </w:r>
        <w:r w:rsidRPr="00385569">
          <w:rPr>
            <w:i/>
            <w:color w:val="262626" w:themeColor="text1" w:themeTint="D9"/>
          </w:rPr>
          <w:t>.</w:t>
        </w:r>
        <w:r>
          <w:rPr>
            <w:i/>
            <w:color w:val="262626" w:themeColor="text1" w:themeTint="D9"/>
          </w:rPr>
          <w:t>11</w:t>
        </w:r>
        <w:r w:rsidRPr="00385569">
          <w:rPr>
            <w:i/>
            <w:color w:val="262626" w:themeColor="text1" w:themeTint="D9"/>
          </w:rPr>
          <w:t>.201</w:t>
        </w:r>
        <w:r>
          <w:rPr>
            <w:i/>
            <w:color w:val="262626" w:themeColor="text1" w:themeTint="D9"/>
          </w:rPr>
          <w:t xml:space="preserve">8 </w:t>
        </w:r>
        <w:r w:rsidRPr="00385569">
          <w:rPr>
            <w:i/>
            <w:color w:val="262626" w:themeColor="text1" w:themeTint="D9"/>
          </w:rPr>
          <w:t xml:space="preserve">года </w:t>
        </w:r>
      </w:p>
      <w:p w:rsidR="00006586" w:rsidRPr="005A027E" w:rsidRDefault="00006586">
        <w:pPr>
          <w:pStyle w:val="af1"/>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006586" w:rsidRDefault="00006586" w:rsidP="00AF126C">
        <w:pPr>
          <w:pStyle w:val="af1"/>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5" w:name="_Hlk529866640"/>
        <w:r>
          <w:rPr>
            <w:i/>
            <w:color w:val="262626" w:themeColor="text1" w:themeTint="D9"/>
          </w:rPr>
          <w:t>№ 20</w:t>
        </w:r>
        <w:r w:rsidRPr="00385569">
          <w:rPr>
            <w:i/>
            <w:color w:val="262626" w:themeColor="text1" w:themeTint="D9"/>
          </w:rPr>
          <w:t>(</w:t>
        </w:r>
        <w:r>
          <w:rPr>
            <w:i/>
            <w:color w:val="262626" w:themeColor="text1" w:themeTint="D9"/>
          </w:rPr>
          <w:t>138</w:t>
        </w:r>
        <w:r w:rsidRPr="00385569">
          <w:rPr>
            <w:i/>
            <w:color w:val="262626" w:themeColor="text1" w:themeTint="D9"/>
          </w:rPr>
          <w:t xml:space="preserve">) от </w:t>
        </w:r>
        <w:r>
          <w:rPr>
            <w:i/>
            <w:color w:val="262626" w:themeColor="text1" w:themeTint="D9"/>
          </w:rPr>
          <w:t>13</w:t>
        </w:r>
        <w:r w:rsidRPr="00385569">
          <w:rPr>
            <w:i/>
            <w:color w:val="262626" w:themeColor="text1" w:themeTint="D9"/>
          </w:rPr>
          <w:t>.</w:t>
        </w:r>
        <w:r>
          <w:rPr>
            <w:i/>
            <w:color w:val="262626" w:themeColor="text1" w:themeTint="D9"/>
          </w:rPr>
          <w:t>11</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bookmarkEnd w:id="15"/>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006586" w:rsidRPr="005A027E" w:rsidRDefault="00006586" w:rsidP="00AF126C">
        <w:pPr>
          <w:pStyle w:val="af1"/>
          <w:rPr>
            <w:sz w:val="16"/>
            <w:szCs w:val="16"/>
          </w:rPr>
        </w:pPr>
        <w:r w:rsidRPr="005A027E">
          <w:rPr>
            <w:sz w:val="16"/>
            <w:szCs w:val="16"/>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13EE" w:rsidRDefault="00C913EE" w:rsidP="006734D6">
      <w:pPr>
        <w:spacing w:after="0" w:line="240" w:lineRule="auto"/>
      </w:pPr>
      <w:r>
        <w:separator/>
      </w:r>
    </w:p>
  </w:footnote>
  <w:footnote w:type="continuationSeparator" w:id="0">
    <w:p w:rsidR="00C913EE" w:rsidRDefault="00C913EE"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6"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D5675D"/>
    <w:multiLevelType w:val="multilevel"/>
    <w:tmpl w:val="51F8F3E4"/>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2E471E1"/>
    <w:multiLevelType w:val="hybridMultilevel"/>
    <w:tmpl w:val="A0B2756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0" w15:restartNumberingAfterBreak="0">
    <w:nsid w:val="13513F2C"/>
    <w:multiLevelType w:val="multilevel"/>
    <w:tmpl w:val="5218F1D2"/>
    <w:lvl w:ilvl="0">
      <w:start w:val="1"/>
      <w:numFmt w:val="decimal"/>
      <w:lvlText w:val="%1."/>
      <w:lvlJc w:val="left"/>
      <w:pPr>
        <w:ind w:left="495" w:hanging="495"/>
      </w:pPr>
      <w:rPr>
        <w:rFonts w:hint="default"/>
      </w:rPr>
    </w:lvl>
    <w:lvl w:ilvl="1">
      <w:start w:val="1"/>
      <w:numFmt w:val="decimal"/>
      <w:lvlText w:val="%1.%2."/>
      <w:lvlJc w:val="left"/>
      <w:pPr>
        <w:ind w:left="2847"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4" w15:restartNumberingAfterBreak="0">
    <w:nsid w:val="1F121AA9"/>
    <w:multiLevelType w:val="hybridMultilevel"/>
    <w:tmpl w:val="1116F13C"/>
    <w:lvl w:ilvl="0" w:tplc="D45C50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23B51FF3"/>
    <w:multiLevelType w:val="multilevel"/>
    <w:tmpl w:val="684A46C2"/>
    <w:lvl w:ilvl="0">
      <w:start w:val="1"/>
      <w:numFmt w:val="decimal"/>
      <w:lvlText w:val="%1."/>
      <w:lvlJc w:val="left"/>
      <w:pPr>
        <w:ind w:left="1068" w:hanging="360"/>
      </w:pPr>
      <w:rPr>
        <w:rFonts w:eastAsia="Arial" w:hint="default"/>
      </w:rPr>
    </w:lvl>
    <w:lvl w:ilvl="1">
      <w:start w:val="1"/>
      <w:numFmt w:val="decimal"/>
      <w:isLgl/>
      <w:lvlText w:val="%1.%2."/>
      <w:lvlJc w:val="left"/>
      <w:pPr>
        <w:ind w:left="1788" w:hanging="720"/>
      </w:pPr>
      <w:rPr>
        <w:rFonts w:eastAsia="Arial" w:hint="default"/>
      </w:rPr>
    </w:lvl>
    <w:lvl w:ilvl="2">
      <w:start w:val="1"/>
      <w:numFmt w:val="decimal"/>
      <w:isLgl/>
      <w:lvlText w:val="%1.%2.%3."/>
      <w:lvlJc w:val="left"/>
      <w:pPr>
        <w:ind w:left="2148" w:hanging="720"/>
      </w:pPr>
      <w:rPr>
        <w:rFonts w:eastAsia="Arial" w:hint="default"/>
      </w:rPr>
    </w:lvl>
    <w:lvl w:ilvl="3">
      <w:start w:val="1"/>
      <w:numFmt w:val="decimal"/>
      <w:isLgl/>
      <w:lvlText w:val="%1.%2.%3.%4."/>
      <w:lvlJc w:val="left"/>
      <w:pPr>
        <w:ind w:left="2868" w:hanging="1080"/>
      </w:pPr>
      <w:rPr>
        <w:rFonts w:eastAsia="Arial" w:hint="default"/>
      </w:rPr>
    </w:lvl>
    <w:lvl w:ilvl="4">
      <w:start w:val="1"/>
      <w:numFmt w:val="decimal"/>
      <w:isLgl/>
      <w:lvlText w:val="%1.%2.%3.%4.%5."/>
      <w:lvlJc w:val="left"/>
      <w:pPr>
        <w:ind w:left="3228" w:hanging="1080"/>
      </w:pPr>
      <w:rPr>
        <w:rFonts w:eastAsia="Arial" w:hint="default"/>
      </w:rPr>
    </w:lvl>
    <w:lvl w:ilvl="5">
      <w:start w:val="1"/>
      <w:numFmt w:val="decimal"/>
      <w:isLgl/>
      <w:lvlText w:val="%1.%2.%3.%4.%5.%6."/>
      <w:lvlJc w:val="left"/>
      <w:pPr>
        <w:ind w:left="3948" w:hanging="1440"/>
      </w:pPr>
      <w:rPr>
        <w:rFonts w:eastAsia="Arial" w:hint="default"/>
      </w:rPr>
    </w:lvl>
    <w:lvl w:ilvl="6">
      <w:start w:val="1"/>
      <w:numFmt w:val="decimal"/>
      <w:isLgl/>
      <w:lvlText w:val="%1.%2.%3.%4.%5.%6.%7."/>
      <w:lvlJc w:val="left"/>
      <w:pPr>
        <w:ind w:left="4668" w:hanging="1800"/>
      </w:pPr>
      <w:rPr>
        <w:rFonts w:eastAsia="Arial" w:hint="default"/>
      </w:rPr>
    </w:lvl>
    <w:lvl w:ilvl="7">
      <w:start w:val="1"/>
      <w:numFmt w:val="decimal"/>
      <w:isLgl/>
      <w:lvlText w:val="%1.%2.%3.%4.%5.%6.%7.%8."/>
      <w:lvlJc w:val="left"/>
      <w:pPr>
        <w:ind w:left="5028" w:hanging="1800"/>
      </w:pPr>
      <w:rPr>
        <w:rFonts w:eastAsia="Arial" w:hint="default"/>
      </w:rPr>
    </w:lvl>
    <w:lvl w:ilvl="8">
      <w:start w:val="1"/>
      <w:numFmt w:val="decimal"/>
      <w:isLgl/>
      <w:lvlText w:val="%1.%2.%3.%4.%5.%6.%7.%8.%9."/>
      <w:lvlJc w:val="left"/>
      <w:pPr>
        <w:ind w:left="5748" w:hanging="2160"/>
      </w:pPr>
      <w:rPr>
        <w:rFonts w:eastAsia="Arial" w:hint="default"/>
      </w:rPr>
    </w:lvl>
  </w:abstractNum>
  <w:abstractNum w:abstractNumId="26"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7" w15:restartNumberingAfterBreak="0">
    <w:nsid w:val="367C739A"/>
    <w:multiLevelType w:val="hybridMultilevel"/>
    <w:tmpl w:val="6E6C8C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557F22"/>
    <w:multiLevelType w:val="hybridMultilevel"/>
    <w:tmpl w:val="A2C627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4A1D760C"/>
    <w:multiLevelType w:val="multilevel"/>
    <w:tmpl w:val="620266EE"/>
    <w:lvl w:ilvl="0">
      <w:start w:val="1"/>
      <w:numFmt w:val="upperRoman"/>
      <w:lvlText w:val="%1."/>
      <w:lvlJc w:val="left"/>
      <w:pPr>
        <w:ind w:left="1080" w:hanging="720"/>
      </w:pPr>
      <w:rPr>
        <w:rFonts w:hint="default"/>
      </w:rPr>
    </w:lvl>
    <w:lvl w:ilvl="1">
      <w:start w:val="10"/>
      <w:numFmt w:val="decimal"/>
      <w:isLgl/>
      <w:lvlText w:val="%1.%2."/>
      <w:lvlJc w:val="left"/>
      <w:pPr>
        <w:ind w:left="1288"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34"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5"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7" w15:restartNumberingAfterBreak="0">
    <w:nsid w:val="5FD37837"/>
    <w:multiLevelType w:val="hybridMultilevel"/>
    <w:tmpl w:val="60D07A8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8"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9"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1" w15:restartNumberingAfterBreak="0">
    <w:nsid w:val="73F37549"/>
    <w:multiLevelType w:val="hybridMultilevel"/>
    <w:tmpl w:val="E0B040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8"/>
  </w:num>
  <w:num w:numId="2">
    <w:abstractNumId w:val="21"/>
  </w:num>
  <w:num w:numId="3">
    <w:abstractNumId w:val="36"/>
  </w:num>
  <w:num w:numId="4">
    <w:abstractNumId w:val="26"/>
  </w:num>
  <w:num w:numId="5">
    <w:abstractNumId w:val="40"/>
  </w:num>
  <w:num w:numId="6">
    <w:abstractNumId w:val="32"/>
  </w:num>
  <w:num w:numId="7">
    <w:abstractNumId w:val="42"/>
  </w:num>
  <w:num w:numId="8">
    <w:abstractNumId w:val="22"/>
  </w:num>
  <w:num w:numId="9">
    <w:abstractNumId w:val="16"/>
  </w:num>
  <w:num w:numId="10">
    <w:abstractNumId w:val="35"/>
  </w:num>
  <w:num w:numId="11">
    <w:abstractNumId w:val="30"/>
  </w:num>
  <w:num w:numId="12">
    <w:abstractNumId w:val="39"/>
  </w:num>
  <w:num w:numId="13">
    <w:abstractNumId w:val="38"/>
  </w:num>
  <w:num w:numId="14">
    <w:abstractNumId w:val="15"/>
  </w:num>
  <w:num w:numId="15">
    <w:abstractNumId w:val="15"/>
    <w:lvlOverride w:ilvl="0">
      <w:lvl w:ilvl="0">
        <w:start w:val="15"/>
        <w:numFmt w:val="decimal"/>
        <w:lvlText w:val="%1."/>
        <w:legacy w:legacy="1" w:legacySpace="0" w:legacyIndent="532"/>
        <w:lvlJc w:val="left"/>
        <w:rPr>
          <w:rFonts w:ascii="Times New Roman" w:hAnsi="Times New Roman" w:cs="Times New Roman" w:hint="default"/>
        </w:rPr>
      </w:lvl>
    </w:lvlOverride>
  </w:num>
  <w:num w:numId="16">
    <w:abstractNumId w:val="24"/>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num>
  <w:num w:numId="19">
    <w:abstractNumId w:val="23"/>
  </w:num>
  <w:num w:numId="20">
    <w:abstractNumId w:val="41"/>
  </w:num>
  <w:num w:numId="21">
    <w:abstractNumId w:val="25"/>
  </w:num>
  <w:num w:numId="22">
    <w:abstractNumId w:val="20"/>
  </w:num>
  <w:num w:numId="23">
    <w:abstractNumId w:val="17"/>
  </w:num>
  <w:num w:numId="24">
    <w:abstractNumId w:val="33"/>
  </w:num>
  <w:num w:numId="25">
    <w:abstractNumId w:val="19"/>
  </w:num>
  <w:num w:numId="26">
    <w:abstractNumId w:val="37"/>
  </w:num>
  <w:num w:numId="27">
    <w:abstractNumId w:val="31"/>
  </w:num>
  <w:num w:numId="28">
    <w:abstractNumId w:val="27"/>
  </w:num>
  <w:num w:numId="29">
    <w:abstractNumId w:val="0"/>
  </w:num>
  <w:num w:numId="30">
    <w:abstractNumId w:val="3"/>
  </w:num>
  <w:num w:numId="31">
    <w:abstractNumId w:val="4"/>
  </w:num>
  <w:num w:numId="32">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2B6"/>
    <w:rsid w:val="000002BC"/>
    <w:rsid w:val="00000758"/>
    <w:rsid w:val="000007B1"/>
    <w:rsid w:val="000007E4"/>
    <w:rsid w:val="00000CDA"/>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92"/>
    <w:rsid w:val="0000577E"/>
    <w:rsid w:val="00005784"/>
    <w:rsid w:val="00005EF1"/>
    <w:rsid w:val="00005F48"/>
    <w:rsid w:val="00005FE7"/>
    <w:rsid w:val="0000620A"/>
    <w:rsid w:val="00006244"/>
    <w:rsid w:val="00006586"/>
    <w:rsid w:val="00006DD7"/>
    <w:rsid w:val="00006FE3"/>
    <w:rsid w:val="00007229"/>
    <w:rsid w:val="0000729A"/>
    <w:rsid w:val="000073C9"/>
    <w:rsid w:val="000074F3"/>
    <w:rsid w:val="00007838"/>
    <w:rsid w:val="000079CD"/>
    <w:rsid w:val="00007B25"/>
    <w:rsid w:val="00007C46"/>
    <w:rsid w:val="0001000F"/>
    <w:rsid w:val="0001015A"/>
    <w:rsid w:val="00010566"/>
    <w:rsid w:val="00010586"/>
    <w:rsid w:val="00010D38"/>
    <w:rsid w:val="00011444"/>
    <w:rsid w:val="00011788"/>
    <w:rsid w:val="00011ADC"/>
    <w:rsid w:val="00011B11"/>
    <w:rsid w:val="000121BB"/>
    <w:rsid w:val="00012856"/>
    <w:rsid w:val="00012BD8"/>
    <w:rsid w:val="00012F55"/>
    <w:rsid w:val="000131A0"/>
    <w:rsid w:val="000135A9"/>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7AF"/>
    <w:rsid w:val="00017AF6"/>
    <w:rsid w:val="00017BE2"/>
    <w:rsid w:val="00017CC3"/>
    <w:rsid w:val="00017FF2"/>
    <w:rsid w:val="00020169"/>
    <w:rsid w:val="00020245"/>
    <w:rsid w:val="0002024A"/>
    <w:rsid w:val="000205AC"/>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910"/>
    <w:rsid w:val="00043C1C"/>
    <w:rsid w:val="00043C44"/>
    <w:rsid w:val="00044031"/>
    <w:rsid w:val="00044197"/>
    <w:rsid w:val="00044282"/>
    <w:rsid w:val="00044453"/>
    <w:rsid w:val="00044AF9"/>
    <w:rsid w:val="00044D11"/>
    <w:rsid w:val="00045537"/>
    <w:rsid w:val="00045874"/>
    <w:rsid w:val="000460ED"/>
    <w:rsid w:val="000462E1"/>
    <w:rsid w:val="0004643B"/>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5E"/>
    <w:rsid w:val="000539AA"/>
    <w:rsid w:val="00053A30"/>
    <w:rsid w:val="00053D03"/>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5D8F"/>
    <w:rsid w:val="0005613E"/>
    <w:rsid w:val="000569C8"/>
    <w:rsid w:val="00056ED4"/>
    <w:rsid w:val="000571B7"/>
    <w:rsid w:val="000572D8"/>
    <w:rsid w:val="000578BD"/>
    <w:rsid w:val="00057A7F"/>
    <w:rsid w:val="00057D60"/>
    <w:rsid w:val="00057F12"/>
    <w:rsid w:val="00060261"/>
    <w:rsid w:val="000602CF"/>
    <w:rsid w:val="00060402"/>
    <w:rsid w:val="00060745"/>
    <w:rsid w:val="00060784"/>
    <w:rsid w:val="00060CAB"/>
    <w:rsid w:val="00060CF4"/>
    <w:rsid w:val="00061256"/>
    <w:rsid w:val="0006164C"/>
    <w:rsid w:val="00061D7C"/>
    <w:rsid w:val="00061E12"/>
    <w:rsid w:val="0006203B"/>
    <w:rsid w:val="00062081"/>
    <w:rsid w:val="000628CB"/>
    <w:rsid w:val="00062B14"/>
    <w:rsid w:val="00062F09"/>
    <w:rsid w:val="00062F91"/>
    <w:rsid w:val="00063052"/>
    <w:rsid w:val="000631CA"/>
    <w:rsid w:val="000633A4"/>
    <w:rsid w:val="00063472"/>
    <w:rsid w:val="000639E9"/>
    <w:rsid w:val="00063CDB"/>
    <w:rsid w:val="00063E7E"/>
    <w:rsid w:val="00063F76"/>
    <w:rsid w:val="00064309"/>
    <w:rsid w:val="000644B0"/>
    <w:rsid w:val="000648EC"/>
    <w:rsid w:val="00064D19"/>
    <w:rsid w:val="00064D23"/>
    <w:rsid w:val="00065101"/>
    <w:rsid w:val="00065115"/>
    <w:rsid w:val="000652D7"/>
    <w:rsid w:val="000653C1"/>
    <w:rsid w:val="0006542B"/>
    <w:rsid w:val="000654D0"/>
    <w:rsid w:val="00065502"/>
    <w:rsid w:val="0006577F"/>
    <w:rsid w:val="00065BA9"/>
    <w:rsid w:val="00065BE9"/>
    <w:rsid w:val="00065C51"/>
    <w:rsid w:val="00065D32"/>
    <w:rsid w:val="00066466"/>
    <w:rsid w:val="000668B7"/>
    <w:rsid w:val="000669CB"/>
    <w:rsid w:val="00066B42"/>
    <w:rsid w:val="00066E22"/>
    <w:rsid w:val="000673FE"/>
    <w:rsid w:val="00067445"/>
    <w:rsid w:val="00067769"/>
    <w:rsid w:val="00067C32"/>
    <w:rsid w:val="00067E55"/>
    <w:rsid w:val="0007020D"/>
    <w:rsid w:val="00070433"/>
    <w:rsid w:val="0007044B"/>
    <w:rsid w:val="00070641"/>
    <w:rsid w:val="000709B2"/>
    <w:rsid w:val="00070BD9"/>
    <w:rsid w:val="00070FC8"/>
    <w:rsid w:val="00071403"/>
    <w:rsid w:val="0007144B"/>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89"/>
    <w:rsid w:val="00091CFE"/>
    <w:rsid w:val="00091E77"/>
    <w:rsid w:val="000927B8"/>
    <w:rsid w:val="000929EE"/>
    <w:rsid w:val="0009354B"/>
    <w:rsid w:val="00093976"/>
    <w:rsid w:val="00093E84"/>
    <w:rsid w:val="0009430C"/>
    <w:rsid w:val="00094576"/>
    <w:rsid w:val="00094637"/>
    <w:rsid w:val="00094A5F"/>
    <w:rsid w:val="00094ECE"/>
    <w:rsid w:val="00094FCE"/>
    <w:rsid w:val="0009512C"/>
    <w:rsid w:val="000951C7"/>
    <w:rsid w:val="000951D6"/>
    <w:rsid w:val="000951F3"/>
    <w:rsid w:val="0009559B"/>
    <w:rsid w:val="000957B9"/>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B7"/>
    <w:rsid w:val="000A4ED4"/>
    <w:rsid w:val="000A4EF7"/>
    <w:rsid w:val="000A516E"/>
    <w:rsid w:val="000A567E"/>
    <w:rsid w:val="000A5CA6"/>
    <w:rsid w:val="000A61DF"/>
    <w:rsid w:val="000A64DE"/>
    <w:rsid w:val="000A65D0"/>
    <w:rsid w:val="000A65E4"/>
    <w:rsid w:val="000A67A4"/>
    <w:rsid w:val="000A684B"/>
    <w:rsid w:val="000A6CC2"/>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EB"/>
    <w:rsid w:val="000B1419"/>
    <w:rsid w:val="000B17BD"/>
    <w:rsid w:val="000B1A24"/>
    <w:rsid w:val="000B1DA0"/>
    <w:rsid w:val="000B1E55"/>
    <w:rsid w:val="000B23E5"/>
    <w:rsid w:val="000B23F6"/>
    <w:rsid w:val="000B2CAB"/>
    <w:rsid w:val="000B2CFA"/>
    <w:rsid w:val="000B2F63"/>
    <w:rsid w:val="000B30AB"/>
    <w:rsid w:val="000B3109"/>
    <w:rsid w:val="000B3812"/>
    <w:rsid w:val="000B385E"/>
    <w:rsid w:val="000B3CD3"/>
    <w:rsid w:val="000B3F46"/>
    <w:rsid w:val="000B4091"/>
    <w:rsid w:val="000B4406"/>
    <w:rsid w:val="000B4DFA"/>
    <w:rsid w:val="000B5005"/>
    <w:rsid w:val="000B5019"/>
    <w:rsid w:val="000B50D9"/>
    <w:rsid w:val="000B5795"/>
    <w:rsid w:val="000B5C0C"/>
    <w:rsid w:val="000B5C74"/>
    <w:rsid w:val="000B5F7E"/>
    <w:rsid w:val="000B605B"/>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F39"/>
    <w:rsid w:val="000C267F"/>
    <w:rsid w:val="000C26AC"/>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BE2"/>
    <w:rsid w:val="000C5E56"/>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9AD"/>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AB3"/>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2B2"/>
    <w:rsid w:val="000E766F"/>
    <w:rsid w:val="000E7D33"/>
    <w:rsid w:val="000F02EF"/>
    <w:rsid w:val="000F0673"/>
    <w:rsid w:val="000F0F0F"/>
    <w:rsid w:val="000F0F3D"/>
    <w:rsid w:val="000F1385"/>
    <w:rsid w:val="000F139A"/>
    <w:rsid w:val="000F187F"/>
    <w:rsid w:val="000F197F"/>
    <w:rsid w:val="000F1CF7"/>
    <w:rsid w:val="000F1FB7"/>
    <w:rsid w:val="000F1FF1"/>
    <w:rsid w:val="000F2267"/>
    <w:rsid w:val="000F2586"/>
    <w:rsid w:val="000F26F7"/>
    <w:rsid w:val="000F2B77"/>
    <w:rsid w:val="000F3062"/>
    <w:rsid w:val="000F3A34"/>
    <w:rsid w:val="000F3B10"/>
    <w:rsid w:val="000F3C34"/>
    <w:rsid w:val="000F47F4"/>
    <w:rsid w:val="000F4B01"/>
    <w:rsid w:val="000F4F68"/>
    <w:rsid w:val="000F5171"/>
    <w:rsid w:val="000F524A"/>
    <w:rsid w:val="000F55BA"/>
    <w:rsid w:val="000F55E7"/>
    <w:rsid w:val="000F579C"/>
    <w:rsid w:val="000F58ED"/>
    <w:rsid w:val="000F5AD1"/>
    <w:rsid w:val="000F5C7D"/>
    <w:rsid w:val="000F5F58"/>
    <w:rsid w:val="000F5FCE"/>
    <w:rsid w:val="000F6277"/>
    <w:rsid w:val="000F6290"/>
    <w:rsid w:val="000F66CC"/>
    <w:rsid w:val="000F6857"/>
    <w:rsid w:val="000F782C"/>
    <w:rsid w:val="000F7BA9"/>
    <w:rsid w:val="000F7D90"/>
    <w:rsid w:val="000F7EC7"/>
    <w:rsid w:val="0010008C"/>
    <w:rsid w:val="0010028F"/>
    <w:rsid w:val="00100710"/>
    <w:rsid w:val="00100C69"/>
    <w:rsid w:val="00100EA8"/>
    <w:rsid w:val="00101219"/>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2D"/>
    <w:rsid w:val="001062A8"/>
    <w:rsid w:val="00106425"/>
    <w:rsid w:val="00106A10"/>
    <w:rsid w:val="00106B65"/>
    <w:rsid w:val="00106BF4"/>
    <w:rsid w:val="00106D6A"/>
    <w:rsid w:val="00106EEB"/>
    <w:rsid w:val="00107A1A"/>
    <w:rsid w:val="00107A3C"/>
    <w:rsid w:val="00107AD9"/>
    <w:rsid w:val="001100A8"/>
    <w:rsid w:val="00110186"/>
    <w:rsid w:val="001102B2"/>
    <w:rsid w:val="00110344"/>
    <w:rsid w:val="00110D17"/>
    <w:rsid w:val="00110EA3"/>
    <w:rsid w:val="00110FAE"/>
    <w:rsid w:val="001112EE"/>
    <w:rsid w:val="0011140A"/>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C34"/>
    <w:rsid w:val="00117D72"/>
    <w:rsid w:val="00117D9F"/>
    <w:rsid w:val="00117F2F"/>
    <w:rsid w:val="00120014"/>
    <w:rsid w:val="0012001F"/>
    <w:rsid w:val="00120211"/>
    <w:rsid w:val="001202B8"/>
    <w:rsid w:val="00120712"/>
    <w:rsid w:val="00120D6A"/>
    <w:rsid w:val="00120DF7"/>
    <w:rsid w:val="00120E4E"/>
    <w:rsid w:val="00120FBE"/>
    <w:rsid w:val="0012135C"/>
    <w:rsid w:val="00121623"/>
    <w:rsid w:val="00121910"/>
    <w:rsid w:val="00121BB1"/>
    <w:rsid w:val="00121DE3"/>
    <w:rsid w:val="00121E34"/>
    <w:rsid w:val="001222D6"/>
    <w:rsid w:val="00122346"/>
    <w:rsid w:val="001227AF"/>
    <w:rsid w:val="00122824"/>
    <w:rsid w:val="00122E71"/>
    <w:rsid w:val="0012310A"/>
    <w:rsid w:val="00123441"/>
    <w:rsid w:val="001236F6"/>
    <w:rsid w:val="0012378C"/>
    <w:rsid w:val="0012379D"/>
    <w:rsid w:val="00123B11"/>
    <w:rsid w:val="00123CD7"/>
    <w:rsid w:val="0012435F"/>
    <w:rsid w:val="00124B5F"/>
    <w:rsid w:val="00124E31"/>
    <w:rsid w:val="0012559B"/>
    <w:rsid w:val="00125673"/>
    <w:rsid w:val="00125696"/>
    <w:rsid w:val="001257AF"/>
    <w:rsid w:val="00125915"/>
    <w:rsid w:val="00125BF3"/>
    <w:rsid w:val="0012609F"/>
    <w:rsid w:val="001262A6"/>
    <w:rsid w:val="0012645A"/>
    <w:rsid w:val="00126477"/>
    <w:rsid w:val="001267B7"/>
    <w:rsid w:val="00126880"/>
    <w:rsid w:val="001268BE"/>
    <w:rsid w:val="00126BD1"/>
    <w:rsid w:val="00126FF3"/>
    <w:rsid w:val="00127388"/>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714"/>
    <w:rsid w:val="001328D9"/>
    <w:rsid w:val="00132C74"/>
    <w:rsid w:val="00133760"/>
    <w:rsid w:val="00133763"/>
    <w:rsid w:val="00133A8C"/>
    <w:rsid w:val="00133B1D"/>
    <w:rsid w:val="00133C32"/>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5D82"/>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693"/>
    <w:rsid w:val="001416A3"/>
    <w:rsid w:val="001418FE"/>
    <w:rsid w:val="00141BA5"/>
    <w:rsid w:val="00141C26"/>
    <w:rsid w:val="001425B1"/>
    <w:rsid w:val="00142687"/>
    <w:rsid w:val="001427CC"/>
    <w:rsid w:val="00142E90"/>
    <w:rsid w:val="00143008"/>
    <w:rsid w:val="0014304A"/>
    <w:rsid w:val="00143142"/>
    <w:rsid w:val="001432E7"/>
    <w:rsid w:val="00143345"/>
    <w:rsid w:val="001435C0"/>
    <w:rsid w:val="001436FF"/>
    <w:rsid w:val="001437CA"/>
    <w:rsid w:val="00143DC6"/>
    <w:rsid w:val="00143EC9"/>
    <w:rsid w:val="0014402B"/>
    <w:rsid w:val="00144284"/>
    <w:rsid w:val="0014436C"/>
    <w:rsid w:val="001446E0"/>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68F"/>
    <w:rsid w:val="001527EB"/>
    <w:rsid w:val="00152EB0"/>
    <w:rsid w:val="00153313"/>
    <w:rsid w:val="00153557"/>
    <w:rsid w:val="0015358E"/>
    <w:rsid w:val="00153667"/>
    <w:rsid w:val="00153884"/>
    <w:rsid w:val="001539EA"/>
    <w:rsid w:val="00153CD0"/>
    <w:rsid w:val="00153F58"/>
    <w:rsid w:val="00154035"/>
    <w:rsid w:val="001543C4"/>
    <w:rsid w:val="0015465B"/>
    <w:rsid w:val="00154BD1"/>
    <w:rsid w:val="001550C6"/>
    <w:rsid w:val="00155240"/>
    <w:rsid w:val="00155803"/>
    <w:rsid w:val="00155861"/>
    <w:rsid w:val="0015594C"/>
    <w:rsid w:val="00155B24"/>
    <w:rsid w:val="00155DC9"/>
    <w:rsid w:val="00155FE5"/>
    <w:rsid w:val="001565F1"/>
    <w:rsid w:val="00156636"/>
    <w:rsid w:val="001573C2"/>
    <w:rsid w:val="00157596"/>
    <w:rsid w:val="001578B5"/>
    <w:rsid w:val="00157B5A"/>
    <w:rsid w:val="00157F0F"/>
    <w:rsid w:val="00160515"/>
    <w:rsid w:val="001605E8"/>
    <w:rsid w:val="00160DA9"/>
    <w:rsid w:val="00160DB5"/>
    <w:rsid w:val="00160E1E"/>
    <w:rsid w:val="00160E40"/>
    <w:rsid w:val="00161466"/>
    <w:rsid w:val="00161CA9"/>
    <w:rsid w:val="00161F68"/>
    <w:rsid w:val="00161F73"/>
    <w:rsid w:val="001620F5"/>
    <w:rsid w:val="001623A3"/>
    <w:rsid w:val="00162C0C"/>
    <w:rsid w:val="00162CDA"/>
    <w:rsid w:val="0016334C"/>
    <w:rsid w:val="001637CB"/>
    <w:rsid w:val="001639AF"/>
    <w:rsid w:val="00163AD1"/>
    <w:rsid w:val="00163C82"/>
    <w:rsid w:val="00163DFF"/>
    <w:rsid w:val="00163F63"/>
    <w:rsid w:val="00163F71"/>
    <w:rsid w:val="0016427A"/>
    <w:rsid w:val="00164445"/>
    <w:rsid w:val="00164694"/>
    <w:rsid w:val="00164886"/>
    <w:rsid w:val="00164BE5"/>
    <w:rsid w:val="00164C6E"/>
    <w:rsid w:val="00165230"/>
    <w:rsid w:val="001652B3"/>
    <w:rsid w:val="0016532E"/>
    <w:rsid w:val="001653A4"/>
    <w:rsid w:val="001655BC"/>
    <w:rsid w:val="00165657"/>
    <w:rsid w:val="00165F26"/>
    <w:rsid w:val="00165F6A"/>
    <w:rsid w:val="0016607C"/>
    <w:rsid w:val="00166110"/>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14CA"/>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77E8C"/>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41D"/>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059"/>
    <w:rsid w:val="00191471"/>
    <w:rsid w:val="00191D35"/>
    <w:rsid w:val="00191E83"/>
    <w:rsid w:val="001920C2"/>
    <w:rsid w:val="00192194"/>
    <w:rsid w:val="0019226D"/>
    <w:rsid w:val="0019262A"/>
    <w:rsid w:val="001929C5"/>
    <w:rsid w:val="00192B5A"/>
    <w:rsid w:val="00192F61"/>
    <w:rsid w:val="00192FB4"/>
    <w:rsid w:val="00193793"/>
    <w:rsid w:val="00193B69"/>
    <w:rsid w:val="00193F5A"/>
    <w:rsid w:val="0019466E"/>
    <w:rsid w:val="00194769"/>
    <w:rsid w:val="0019492A"/>
    <w:rsid w:val="00194B53"/>
    <w:rsid w:val="001951B8"/>
    <w:rsid w:val="00195319"/>
    <w:rsid w:val="0019572E"/>
    <w:rsid w:val="0019589C"/>
    <w:rsid w:val="00195C55"/>
    <w:rsid w:val="001960C7"/>
    <w:rsid w:val="001960F7"/>
    <w:rsid w:val="0019618D"/>
    <w:rsid w:val="00196232"/>
    <w:rsid w:val="001962D8"/>
    <w:rsid w:val="0019643C"/>
    <w:rsid w:val="0019646D"/>
    <w:rsid w:val="0019648F"/>
    <w:rsid w:val="00196526"/>
    <w:rsid w:val="00196AD3"/>
    <w:rsid w:val="00196B05"/>
    <w:rsid w:val="00196BCB"/>
    <w:rsid w:val="00196C2F"/>
    <w:rsid w:val="0019713D"/>
    <w:rsid w:val="0019751A"/>
    <w:rsid w:val="00197520"/>
    <w:rsid w:val="0019760E"/>
    <w:rsid w:val="00197877"/>
    <w:rsid w:val="001A04A4"/>
    <w:rsid w:val="001A054B"/>
    <w:rsid w:val="001A0C0C"/>
    <w:rsid w:val="001A0D5A"/>
    <w:rsid w:val="001A0E20"/>
    <w:rsid w:val="001A138E"/>
    <w:rsid w:val="001A1625"/>
    <w:rsid w:val="001A16EC"/>
    <w:rsid w:val="001A16F2"/>
    <w:rsid w:val="001A1A8E"/>
    <w:rsid w:val="001A1AEF"/>
    <w:rsid w:val="001A1F25"/>
    <w:rsid w:val="001A2365"/>
    <w:rsid w:val="001A2518"/>
    <w:rsid w:val="001A25BB"/>
    <w:rsid w:val="001A2666"/>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AFC"/>
    <w:rsid w:val="001A6C42"/>
    <w:rsid w:val="001A6C78"/>
    <w:rsid w:val="001A7133"/>
    <w:rsid w:val="001A7289"/>
    <w:rsid w:val="001A7642"/>
    <w:rsid w:val="001A7C5A"/>
    <w:rsid w:val="001A7EFF"/>
    <w:rsid w:val="001A7F74"/>
    <w:rsid w:val="001B01B7"/>
    <w:rsid w:val="001B038C"/>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62A7"/>
    <w:rsid w:val="001B650B"/>
    <w:rsid w:val="001B68C5"/>
    <w:rsid w:val="001B7027"/>
    <w:rsid w:val="001B7794"/>
    <w:rsid w:val="001B7858"/>
    <w:rsid w:val="001B787D"/>
    <w:rsid w:val="001B78D7"/>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672"/>
    <w:rsid w:val="001C6795"/>
    <w:rsid w:val="001C68C0"/>
    <w:rsid w:val="001C6918"/>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B19"/>
    <w:rsid w:val="001E1C20"/>
    <w:rsid w:val="001E1C9C"/>
    <w:rsid w:val="001E1E02"/>
    <w:rsid w:val="001E2239"/>
    <w:rsid w:val="001E24E3"/>
    <w:rsid w:val="001E2538"/>
    <w:rsid w:val="001E27F4"/>
    <w:rsid w:val="001E29E4"/>
    <w:rsid w:val="001E2A67"/>
    <w:rsid w:val="001E2C4E"/>
    <w:rsid w:val="001E3181"/>
    <w:rsid w:val="001E3408"/>
    <w:rsid w:val="001E357C"/>
    <w:rsid w:val="001E35B5"/>
    <w:rsid w:val="001E3610"/>
    <w:rsid w:val="001E3771"/>
    <w:rsid w:val="001E3EB1"/>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567"/>
    <w:rsid w:val="001E75A7"/>
    <w:rsid w:val="001E7A25"/>
    <w:rsid w:val="001E7BD2"/>
    <w:rsid w:val="001E7DCE"/>
    <w:rsid w:val="001E7EA3"/>
    <w:rsid w:val="001E7FDF"/>
    <w:rsid w:val="001F05A7"/>
    <w:rsid w:val="001F0EDB"/>
    <w:rsid w:val="001F1278"/>
    <w:rsid w:val="001F1947"/>
    <w:rsid w:val="001F1CE2"/>
    <w:rsid w:val="001F1DC9"/>
    <w:rsid w:val="001F2882"/>
    <w:rsid w:val="001F28B6"/>
    <w:rsid w:val="001F2BA9"/>
    <w:rsid w:val="001F3A01"/>
    <w:rsid w:val="001F40D0"/>
    <w:rsid w:val="001F4238"/>
    <w:rsid w:val="001F47C9"/>
    <w:rsid w:val="001F4C31"/>
    <w:rsid w:val="001F4CAD"/>
    <w:rsid w:val="001F4E5E"/>
    <w:rsid w:val="001F5358"/>
    <w:rsid w:val="001F5474"/>
    <w:rsid w:val="001F55AB"/>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B8"/>
    <w:rsid w:val="002023F4"/>
    <w:rsid w:val="00202495"/>
    <w:rsid w:val="0020255A"/>
    <w:rsid w:val="00202613"/>
    <w:rsid w:val="00202B5F"/>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67B"/>
    <w:rsid w:val="00216807"/>
    <w:rsid w:val="002168C5"/>
    <w:rsid w:val="00216CB7"/>
    <w:rsid w:val="00216CBF"/>
    <w:rsid w:val="0021711D"/>
    <w:rsid w:val="00217155"/>
    <w:rsid w:val="002173F1"/>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C12"/>
    <w:rsid w:val="00225D09"/>
    <w:rsid w:val="00226140"/>
    <w:rsid w:val="002262A3"/>
    <w:rsid w:val="00226418"/>
    <w:rsid w:val="002269C2"/>
    <w:rsid w:val="00226A43"/>
    <w:rsid w:val="00226C2B"/>
    <w:rsid w:val="00227183"/>
    <w:rsid w:val="0022722A"/>
    <w:rsid w:val="00227254"/>
    <w:rsid w:val="002278EC"/>
    <w:rsid w:val="00227945"/>
    <w:rsid w:val="00227BE9"/>
    <w:rsid w:val="00230797"/>
    <w:rsid w:val="002307B2"/>
    <w:rsid w:val="00230C4F"/>
    <w:rsid w:val="00230FAD"/>
    <w:rsid w:val="00231188"/>
    <w:rsid w:val="002313BD"/>
    <w:rsid w:val="00231567"/>
    <w:rsid w:val="0023179D"/>
    <w:rsid w:val="00231BAE"/>
    <w:rsid w:val="00231EB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D37"/>
    <w:rsid w:val="00234E82"/>
    <w:rsid w:val="00234F94"/>
    <w:rsid w:val="0023515A"/>
    <w:rsid w:val="002351F6"/>
    <w:rsid w:val="002356CE"/>
    <w:rsid w:val="0023586F"/>
    <w:rsid w:val="002358A6"/>
    <w:rsid w:val="00235E63"/>
    <w:rsid w:val="00236145"/>
    <w:rsid w:val="0023614B"/>
    <w:rsid w:val="00236346"/>
    <w:rsid w:val="002364E7"/>
    <w:rsid w:val="002366A6"/>
    <w:rsid w:val="00236AC0"/>
    <w:rsid w:val="00236C81"/>
    <w:rsid w:val="00236D1E"/>
    <w:rsid w:val="0023765E"/>
    <w:rsid w:val="00237CD4"/>
    <w:rsid w:val="002400E1"/>
    <w:rsid w:val="0024030A"/>
    <w:rsid w:val="0024037B"/>
    <w:rsid w:val="002405D3"/>
    <w:rsid w:val="002407A3"/>
    <w:rsid w:val="0024081C"/>
    <w:rsid w:val="002409BD"/>
    <w:rsid w:val="00240E5B"/>
    <w:rsid w:val="00240FAB"/>
    <w:rsid w:val="0024105A"/>
    <w:rsid w:val="00241799"/>
    <w:rsid w:val="00241E01"/>
    <w:rsid w:val="002424BB"/>
    <w:rsid w:val="0024286E"/>
    <w:rsid w:val="00242BBA"/>
    <w:rsid w:val="00242DF6"/>
    <w:rsid w:val="00242F62"/>
    <w:rsid w:val="002430C5"/>
    <w:rsid w:val="00243584"/>
    <w:rsid w:val="0024358B"/>
    <w:rsid w:val="00243690"/>
    <w:rsid w:val="002436E5"/>
    <w:rsid w:val="00243837"/>
    <w:rsid w:val="0024399F"/>
    <w:rsid w:val="002439D1"/>
    <w:rsid w:val="00243B95"/>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8A5"/>
    <w:rsid w:val="00245976"/>
    <w:rsid w:val="00245A2E"/>
    <w:rsid w:val="00246356"/>
    <w:rsid w:val="002465D8"/>
    <w:rsid w:val="002466D6"/>
    <w:rsid w:val="00246910"/>
    <w:rsid w:val="00246A28"/>
    <w:rsid w:val="00246B47"/>
    <w:rsid w:val="00246B76"/>
    <w:rsid w:val="00246D3A"/>
    <w:rsid w:val="002473A9"/>
    <w:rsid w:val="002478AA"/>
    <w:rsid w:val="00250142"/>
    <w:rsid w:val="0025049F"/>
    <w:rsid w:val="00250B29"/>
    <w:rsid w:val="00250B53"/>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D7B"/>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2FEE"/>
    <w:rsid w:val="0027323C"/>
    <w:rsid w:val="0027353A"/>
    <w:rsid w:val="0027367D"/>
    <w:rsid w:val="00273797"/>
    <w:rsid w:val="00273C14"/>
    <w:rsid w:val="00273C50"/>
    <w:rsid w:val="00273E90"/>
    <w:rsid w:val="00273EDF"/>
    <w:rsid w:val="00274366"/>
    <w:rsid w:val="00274893"/>
    <w:rsid w:val="00274B99"/>
    <w:rsid w:val="00274D23"/>
    <w:rsid w:val="00274D88"/>
    <w:rsid w:val="002754F1"/>
    <w:rsid w:val="002755EA"/>
    <w:rsid w:val="00275C92"/>
    <w:rsid w:val="00275D46"/>
    <w:rsid w:val="00275F52"/>
    <w:rsid w:val="00275F97"/>
    <w:rsid w:val="002767AD"/>
    <w:rsid w:val="00276A59"/>
    <w:rsid w:val="00276C53"/>
    <w:rsid w:val="002770E9"/>
    <w:rsid w:val="0027746F"/>
    <w:rsid w:val="0027757E"/>
    <w:rsid w:val="00277612"/>
    <w:rsid w:val="002778C1"/>
    <w:rsid w:val="002778DE"/>
    <w:rsid w:val="0027792C"/>
    <w:rsid w:val="00277BD0"/>
    <w:rsid w:val="00280410"/>
    <w:rsid w:val="00280704"/>
    <w:rsid w:val="0028076F"/>
    <w:rsid w:val="00280770"/>
    <w:rsid w:val="002808F3"/>
    <w:rsid w:val="00280A58"/>
    <w:rsid w:val="00280DE6"/>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E18"/>
    <w:rsid w:val="002A4F1A"/>
    <w:rsid w:val="002A4F75"/>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C21"/>
    <w:rsid w:val="002B2C59"/>
    <w:rsid w:val="002B2D71"/>
    <w:rsid w:val="002B306C"/>
    <w:rsid w:val="002B3204"/>
    <w:rsid w:val="002B3749"/>
    <w:rsid w:val="002B3B86"/>
    <w:rsid w:val="002B41BD"/>
    <w:rsid w:val="002B427C"/>
    <w:rsid w:val="002B4567"/>
    <w:rsid w:val="002B45FB"/>
    <w:rsid w:val="002B484B"/>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8C"/>
    <w:rsid w:val="002B7606"/>
    <w:rsid w:val="002C08E8"/>
    <w:rsid w:val="002C112B"/>
    <w:rsid w:val="002C1714"/>
    <w:rsid w:val="002C17E9"/>
    <w:rsid w:val="002C1BC6"/>
    <w:rsid w:val="002C1FC7"/>
    <w:rsid w:val="002C1FCC"/>
    <w:rsid w:val="002C2084"/>
    <w:rsid w:val="002C29BB"/>
    <w:rsid w:val="002C2ABE"/>
    <w:rsid w:val="002C2B50"/>
    <w:rsid w:val="002C3440"/>
    <w:rsid w:val="002C3A75"/>
    <w:rsid w:val="002C3CB4"/>
    <w:rsid w:val="002C3F19"/>
    <w:rsid w:val="002C3F76"/>
    <w:rsid w:val="002C3FAB"/>
    <w:rsid w:val="002C42E4"/>
    <w:rsid w:val="002C47B7"/>
    <w:rsid w:val="002C49DA"/>
    <w:rsid w:val="002C4CDA"/>
    <w:rsid w:val="002C4EBB"/>
    <w:rsid w:val="002C4F91"/>
    <w:rsid w:val="002C5223"/>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A22"/>
    <w:rsid w:val="002D7AE7"/>
    <w:rsid w:val="002D7DC0"/>
    <w:rsid w:val="002E048F"/>
    <w:rsid w:val="002E0969"/>
    <w:rsid w:val="002E0A26"/>
    <w:rsid w:val="002E0DA3"/>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FE"/>
    <w:rsid w:val="002E32C3"/>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8B1"/>
    <w:rsid w:val="002F5B1C"/>
    <w:rsid w:val="002F5E3F"/>
    <w:rsid w:val="002F6604"/>
    <w:rsid w:val="002F67AB"/>
    <w:rsid w:val="002F67FF"/>
    <w:rsid w:val="002F6A96"/>
    <w:rsid w:val="002F6B84"/>
    <w:rsid w:val="002F7335"/>
    <w:rsid w:val="002F7A26"/>
    <w:rsid w:val="002F7C8B"/>
    <w:rsid w:val="002F7EB9"/>
    <w:rsid w:val="0030064D"/>
    <w:rsid w:val="00300933"/>
    <w:rsid w:val="00300D8B"/>
    <w:rsid w:val="00300DF8"/>
    <w:rsid w:val="00301370"/>
    <w:rsid w:val="003013E4"/>
    <w:rsid w:val="00301466"/>
    <w:rsid w:val="00301780"/>
    <w:rsid w:val="003018B5"/>
    <w:rsid w:val="00301CFD"/>
    <w:rsid w:val="0030201A"/>
    <w:rsid w:val="0030233B"/>
    <w:rsid w:val="0030239D"/>
    <w:rsid w:val="003024B5"/>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30B7"/>
    <w:rsid w:val="00313354"/>
    <w:rsid w:val="00313513"/>
    <w:rsid w:val="0031351E"/>
    <w:rsid w:val="00313701"/>
    <w:rsid w:val="0031377D"/>
    <w:rsid w:val="0031380C"/>
    <w:rsid w:val="00313DF8"/>
    <w:rsid w:val="0031413D"/>
    <w:rsid w:val="00314277"/>
    <w:rsid w:val="00314F2E"/>
    <w:rsid w:val="00315740"/>
    <w:rsid w:val="00315B0C"/>
    <w:rsid w:val="00315E3A"/>
    <w:rsid w:val="00315FE2"/>
    <w:rsid w:val="003164BE"/>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EDD"/>
    <w:rsid w:val="003211E0"/>
    <w:rsid w:val="003213E5"/>
    <w:rsid w:val="003217F1"/>
    <w:rsid w:val="003219F3"/>
    <w:rsid w:val="00321BA5"/>
    <w:rsid w:val="00321D3F"/>
    <w:rsid w:val="003220FA"/>
    <w:rsid w:val="00322147"/>
    <w:rsid w:val="0032241E"/>
    <w:rsid w:val="003224AA"/>
    <w:rsid w:val="00322660"/>
    <w:rsid w:val="00322877"/>
    <w:rsid w:val="003228CF"/>
    <w:rsid w:val="00322A1B"/>
    <w:rsid w:val="00322BCD"/>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8DB"/>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4C5"/>
    <w:rsid w:val="00341AEF"/>
    <w:rsid w:val="00341D75"/>
    <w:rsid w:val="0034200D"/>
    <w:rsid w:val="003426C3"/>
    <w:rsid w:val="00342856"/>
    <w:rsid w:val="00342924"/>
    <w:rsid w:val="00342957"/>
    <w:rsid w:val="00342B8B"/>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408"/>
    <w:rsid w:val="003455B5"/>
    <w:rsid w:val="00345648"/>
    <w:rsid w:val="00345BEC"/>
    <w:rsid w:val="00345CB6"/>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C2"/>
    <w:rsid w:val="00351DE7"/>
    <w:rsid w:val="00351FC7"/>
    <w:rsid w:val="00352904"/>
    <w:rsid w:val="00352BD7"/>
    <w:rsid w:val="00352CC9"/>
    <w:rsid w:val="00352CE9"/>
    <w:rsid w:val="00352D6F"/>
    <w:rsid w:val="00352D72"/>
    <w:rsid w:val="00352FC1"/>
    <w:rsid w:val="003531B0"/>
    <w:rsid w:val="003535B1"/>
    <w:rsid w:val="00353FE4"/>
    <w:rsid w:val="003544EC"/>
    <w:rsid w:val="003545D5"/>
    <w:rsid w:val="0035475C"/>
    <w:rsid w:val="003548FF"/>
    <w:rsid w:val="003549BF"/>
    <w:rsid w:val="00354B0F"/>
    <w:rsid w:val="00354C06"/>
    <w:rsid w:val="00354E0C"/>
    <w:rsid w:val="00355270"/>
    <w:rsid w:val="003552CC"/>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6BA"/>
    <w:rsid w:val="003616F4"/>
    <w:rsid w:val="00361842"/>
    <w:rsid w:val="00361859"/>
    <w:rsid w:val="00361925"/>
    <w:rsid w:val="00361D5A"/>
    <w:rsid w:val="00361DD8"/>
    <w:rsid w:val="00361F71"/>
    <w:rsid w:val="00361FB3"/>
    <w:rsid w:val="003622BC"/>
    <w:rsid w:val="00362402"/>
    <w:rsid w:val="00362906"/>
    <w:rsid w:val="00362C07"/>
    <w:rsid w:val="00362C2C"/>
    <w:rsid w:val="00362D68"/>
    <w:rsid w:val="00363051"/>
    <w:rsid w:val="0036355F"/>
    <w:rsid w:val="003637D0"/>
    <w:rsid w:val="00363C02"/>
    <w:rsid w:val="00363C14"/>
    <w:rsid w:val="00363E09"/>
    <w:rsid w:val="003641B9"/>
    <w:rsid w:val="0036451B"/>
    <w:rsid w:val="003647B5"/>
    <w:rsid w:val="003647F1"/>
    <w:rsid w:val="00364B17"/>
    <w:rsid w:val="00364CD3"/>
    <w:rsid w:val="00364D94"/>
    <w:rsid w:val="00364DE4"/>
    <w:rsid w:val="00364ED1"/>
    <w:rsid w:val="00365030"/>
    <w:rsid w:val="00366044"/>
    <w:rsid w:val="003660CE"/>
    <w:rsid w:val="0036634C"/>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EDD"/>
    <w:rsid w:val="00371F84"/>
    <w:rsid w:val="00372142"/>
    <w:rsid w:val="003722F4"/>
    <w:rsid w:val="00372496"/>
    <w:rsid w:val="00372A93"/>
    <w:rsid w:val="00372F57"/>
    <w:rsid w:val="0037304B"/>
    <w:rsid w:val="00373652"/>
    <w:rsid w:val="00373854"/>
    <w:rsid w:val="00373C16"/>
    <w:rsid w:val="00373D45"/>
    <w:rsid w:val="00373DBE"/>
    <w:rsid w:val="00374611"/>
    <w:rsid w:val="00374B06"/>
    <w:rsid w:val="00374D48"/>
    <w:rsid w:val="00375044"/>
    <w:rsid w:val="003751D6"/>
    <w:rsid w:val="003752CE"/>
    <w:rsid w:val="0037547A"/>
    <w:rsid w:val="003754E1"/>
    <w:rsid w:val="00375A94"/>
    <w:rsid w:val="00375E20"/>
    <w:rsid w:val="00375E79"/>
    <w:rsid w:val="00376285"/>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542"/>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DB1"/>
    <w:rsid w:val="003870FC"/>
    <w:rsid w:val="00387DFF"/>
    <w:rsid w:val="003909A3"/>
    <w:rsid w:val="00390C9A"/>
    <w:rsid w:val="00390DC9"/>
    <w:rsid w:val="00390E87"/>
    <w:rsid w:val="00391629"/>
    <w:rsid w:val="0039178D"/>
    <w:rsid w:val="003919A9"/>
    <w:rsid w:val="00391FB7"/>
    <w:rsid w:val="00392217"/>
    <w:rsid w:val="00392338"/>
    <w:rsid w:val="0039244C"/>
    <w:rsid w:val="003925EB"/>
    <w:rsid w:val="0039260E"/>
    <w:rsid w:val="00392648"/>
    <w:rsid w:val="00392838"/>
    <w:rsid w:val="00392921"/>
    <w:rsid w:val="003929CC"/>
    <w:rsid w:val="00392B60"/>
    <w:rsid w:val="00392D97"/>
    <w:rsid w:val="003931DD"/>
    <w:rsid w:val="003938FA"/>
    <w:rsid w:val="00393943"/>
    <w:rsid w:val="00393949"/>
    <w:rsid w:val="00393B74"/>
    <w:rsid w:val="003945FB"/>
    <w:rsid w:val="0039463A"/>
    <w:rsid w:val="00394C20"/>
    <w:rsid w:val="00394D99"/>
    <w:rsid w:val="00394E01"/>
    <w:rsid w:val="00394F5E"/>
    <w:rsid w:val="00394FA0"/>
    <w:rsid w:val="003950BA"/>
    <w:rsid w:val="00395495"/>
    <w:rsid w:val="0039561D"/>
    <w:rsid w:val="003956D1"/>
    <w:rsid w:val="003959C2"/>
    <w:rsid w:val="00395A5A"/>
    <w:rsid w:val="00395AF3"/>
    <w:rsid w:val="00395C2C"/>
    <w:rsid w:val="00395E34"/>
    <w:rsid w:val="00396062"/>
    <w:rsid w:val="00396200"/>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E87"/>
    <w:rsid w:val="003A4F2C"/>
    <w:rsid w:val="003A52F5"/>
    <w:rsid w:val="003A55DC"/>
    <w:rsid w:val="003A5CFA"/>
    <w:rsid w:val="003A6014"/>
    <w:rsid w:val="003A6462"/>
    <w:rsid w:val="003A65AF"/>
    <w:rsid w:val="003A6693"/>
    <w:rsid w:val="003A69EC"/>
    <w:rsid w:val="003A6A3D"/>
    <w:rsid w:val="003A6C2E"/>
    <w:rsid w:val="003A766E"/>
    <w:rsid w:val="003A780E"/>
    <w:rsid w:val="003A7A33"/>
    <w:rsid w:val="003A7B19"/>
    <w:rsid w:val="003A7CC3"/>
    <w:rsid w:val="003B051A"/>
    <w:rsid w:val="003B05A3"/>
    <w:rsid w:val="003B06B7"/>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EE2"/>
    <w:rsid w:val="003B5FE1"/>
    <w:rsid w:val="003B6082"/>
    <w:rsid w:val="003B6155"/>
    <w:rsid w:val="003B63B5"/>
    <w:rsid w:val="003B6500"/>
    <w:rsid w:val="003B674B"/>
    <w:rsid w:val="003B6C26"/>
    <w:rsid w:val="003B6DF6"/>
    <w:rsid w:val="003B6FF5"/>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D31"/>
    <w:rsid w:val="003C5D4D"/>
    <w:rsid w:val="003C5D97"/>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18"/>
    <w:rsid w:val="003D069C"/>
    <w:rsid w:val="003D06B2"/>
    <w:rsid w:val="003D08B6"/>
    <w:rsid w:val="003D090A"/>
    <w:rsid w:val="003D0E1A"/>
    <w:rsid w:val="003D1459"/>
    <w:rsid w:val="003D1A32"/>
    <w:rsid w:val="003D2230"/>
    <w:rsid w:val="003D2382"/>
    <w:rsid w:val="003D28B4"/>
    <w:rsid w:val="003D292B"/>
    <w:rsid w:val="003D2AE0"/>
    <w:rsid w:val="003D30DE"/>
    <w:rsid w:val="003D3116"/>
    <w:rsid w:val="003D3136"/>
    <w:rsid w:val="003D32AE"/>
    <w:rsid w:val="003D36B8"/>
    <w:rsid w:val="003D38ED"/>
    <w:rsid w:val="003D3931"/>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E01AA"/>
    <w:rsid w:val="003E0371"/>
    <w:rsid w:val="003E0747"/>
    <w:rsid w:val="003E09EB"/>
    <w:rsid w:val="003E0C3E"/>
    <w:rsid w:val="003E0F37"/>
    <w:rsid w:val="003E108D"/>
    <w:rsid w:val="003E14E8"/>
    <w:rsid w:val="003E1624"/>
    <w:rsid w:val="003E1A44"/>
    <w:rsid w:val="003E1FD0"/>
    <w:rsid w:val="003E20D9"/>
    <w:rsid w:val="003E2564"/>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82F"/>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18C"/>
    <w:rsid w:val="003F790B"/>
    <w:rsid w:val="003F7CB8"/>
    <w:rsid w:val="003F7FC2"/>
    <w:rsid w:val="00400075"/>
    <w:rsid w:val="00400266"/>
    <w:rsid w:val="00400278"/>
    <w:rsid w:val="0040052E"/>
    <w:rsid w:val="0040063E"/>
    <w:rsid w:val="004012B5"/>
    <w:rsid w:val="004012F9"/>
    <w:rsid w:val="004013BC"/>
    <w:rsid w:val="004014B6"/>
    <w:rsid w:val="004014CA"/>
    <w:rsid w:val="0040157F"/>
    <w:rsid w:val="0040168E"/>
    <w:rsid w:val="00401741"/>
    <w:rsid w:val="00401857"/>
    <w:rsid w:val="00401AD8"/>
    <w:rsid w:val="00401C00"/>
    <w:rsid w:val="00401CE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75"/>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C5B"/>
    <w:rsid w:val="00412E7A"/>
    <w:rsid w:val="00412F76"/>
    <w:rsid w:val="004131F0"/>
    <w:rsid w:val="00413BD9"/>
    <w:rsid w:val="00413C87"/>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570"/>
    <w:rsid w:val="00432956"/>
    <w:rsid w:val="004329AD"/>
    <w:rsid w:val="00432AE4"/>
    <w:rsid w:val="00432B06"/>
    <w:rsid w:val="00432CC4"/>
    <w:rsid w:val="00432EC5"/>
    <w:rsid w:val="00432F23"/>
    <w:rsid w:val="00432F25"/>
    <w:rsid w:val="004331C2"/>
    <w:rsid w:val="004331F2"/>
    <w:rsid w:val="00433651"/>
    <w:rsid w:val="00433765"/>
    <w:rsid w:val="00433ADB"/>
    <w:rsid w:val="00433EE9"/>
    <w:rsid w:val="00433FB8"/>
    <w:rsid w:val="0043437D"/>
    <w:rsid w:val="00434501"/>
    <w:rsid w:val="0043465F"/>
    <w:rsid w:val="00434A03"/>
    <w:rsid w:val="00434A16"/>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DCA"/>
    <w:rsid w:val="0044660C"/>
    <w:rsid w:val="00446716"/>
    <w:rsid w:val="00446743"/>
    <w:rsid w:val="004469EF"/>
    <w:rsid w:val="00446BB5"/>
    <w:rsid w:val="00446C03"/>
    <w:rsid w:val="00447132"/>
    <w:rsid w:val="00447530"/>
    <w:rsid w:val="004477B8"/>
    <w:rsid w:val="004478B1"/>
    <w:rsid w:val="00447939"/>
    <w:rsid w:val="00447D51"/>
    <w:rsid w:val="00447D9D"/>
    <w:rsid w:val="00450045"/>
    <w:rsid w:val="004502E7"/>
    <w:rsid w:val="00450D40"/>
    <w:rsid w:val="00450FF0"/>
    <w:rsid w:val="00451432"/>
    <w:rsid w:val="004514E6"/>
    <w:rsid w:val="00451514"/>
    <w:rsid w:val="00451941"/>
    <w:rsid w:val="00451BF4"/>
    <w:rsid w:val="00451C69"/>
    <w:rsid w:val="00451EE0"/>
    <w:rsid w:val="004525B7"/>
    <w:rsid w:val="00452807"/>
    <w:rsid w:val="00452931"/>
    <w:rsid w:val="0045297D"/>
    <w:rsid w:val="00452D11"/>
    <w:rsid w:val="00452F62"/>
    <w:rsid w:val="0045331D"/>
    <w:rsid w:val="00453350"/>
    <w:rsid w:val="004533F3"/>
    <w:rsid w:val="00453431"/>
    <w:rsid w:val="00453C0C"/>
    <w:rsid w:val="00453D6D"/>
    <w:rsid w:val="00453EFD"/>
    <w:rsid w:val="00453FB9"/>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2E"/>
    <w:rsid w:val="0046065C"/>
    <w:rsid w:val="00460917"/>
    <w:rsid w:val="0046103D"/>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64EB"/>
    <w:rsid w:val="00466732"/>
    <w:rsid w:val="00466842"/>
    <w:rsid w:val="00466BC9"/>
    <w:rsid w:val="00466EDA"/>
    <w:rsid w:val="00467420"/>
    <w:rsid w:val="0046795E"/>
    <w:rsid w:val="004679C6"/>
    <w:rsid w:val="00467A4E"/>
    <w:rsid w:val="00467AD0"/>
    <w:rsid w:val="00467DFB"/>
    <w:rsid w:val="004704C4"/>
    <w:rsid w:val="004704DC"/>
    <w:rsid w:val="004707BA"/>
    <w:rsid w:val="004708D3"/>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0A"/>
    <w:rsid w:val="004762E6"/>
    <w:rsid w:val="004762F8"/>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2A"/>
    <w:rsid w:val="0048183A"/>
    <w:rsid w:val="004818AC"/>
    <w:rsid w:val="00481DC6"/>
    <w:rsid w:val="00481E69"/>
    <w:rsid w:val="0048228A"/>
    <w:rsid w:val="004824D6"/>
    <w:rsid w:val="004825B1"/>
    <w:rsid w:val="004826E3"/>
    <w:rsid w:val="00482A66"/>
    <w:rsid w:val="004831AA"/>
    <w:rsid w:val="00483484"/>
    <w:rsid w:val="00483597"/>
    <w:rsid w:val="004836A9"/>
    <w:rsid w:val="00483972"/>
    <w:rsid w:val="0048399D"/>
    <w:rsid w:val="00483B72"/>
    <w:rsid w:val="00483C2C"/>
    <w:rsid w:val="00483C81"/>
    <w:rsid w:val="00484177"/>
    <w:rsid w:val="00484266"/>
    <w:rsid w:val="004844DE"/>
    <w:rsid w:val="00484D91"/>
    <w:rsid w:val="00484E60"/>
    <w:rsid w:val="00484F12"/>
    <w:rsid w:val="004850C6"/>
    <w:rsid w:val="004850EB"/>
    <w:rsid w:val="00485146"/>
    <w:rsid w:val="0048525A"/>
    <w:rsid w:val="0048528D"/>
    <w:rsid w:val="004854E0"/>
    <w:rsid w:val="00485B12"/>
    <w:rsid w:val="00485E51"/>
    <w:rsid w:val="00486697"/>
    <w:rsid w:val="004866F3"/>
    <w:rsid w:val="00486A64"/>
    <w:rsid w:val="00486C35"/>
    <w:rsid w:val="00486D14"/>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2062"/>
    <w:rsid w:val="00492293"/>
    <w:rsid w:val="0049240A"/>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CF"/>
    <w:rsid w:val="00495051"/>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17B"/>
    <w:rsid w:val="004B21DF"/>
    <w:rsid w:val="004B29E6"/>
    <w:rsid w:val="004B2B35"/>
    <w:rsid w:val="004B2C9F"/>
    <w:rsid w:val="004B33A8"/>
    <w:rsid w:val="004B3C53"/>
    <w:rsid w:val="004B3D1F"/>
    <w:rsid w:val="004B3EB5"/>
    <w:rsid w:val="004B4258"/>
    <w:rsid w:val="004B43C0"/>
    <w:rsid w:val="004B4511"/>
    <w:rsid w:val="004B4CBF"/>
    <w:rsid w:val="004B4EA4"/>
    <w:rsid w:val="004B5017"/>
    <w:rsid w:val="004B53CB"/>
    <w:rsid w:val="004B56E4"/>
    <w:rsid w:val="004B57BB"/>
    <w:rsid w:val="004B57EE"/>
    <w:rsid w:val="004B595E"/>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A1A"/>
    <w:rsid w:val="004C2AE5"/>
    <w:rsid w:val="004C326F"/>
    <w:rsid w:val="004C3362"/>
    <w:rsid w:val="004C3425"/>
    <w:rsid w:val="004C437C"/>
    <w:rsid w:val="004C45BC"/>
    <w:rsid w:val="004C46C2"/>
    <w:rsid w:val="004C4798"/>
    <w:rsid w:val="004C487C"/>
    <w:rsid w:val="004C4929"/>
    <w:rsid w:val="004C5221"/>
    <w:rsid w:val="004C5250"/>
    <w:rsid w:val="004C5296"/>
    <w:rsid w:val="004C529B"/>
    <w:rsid w:val="004C52F7"/>
    <w:rsid w:val="004C558E"/>
    <w:rsid w:val="004C5901"/>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DE"/>
    <w:rsid w:val="004D34FB"/>
    <w:rsid w:val="004D37BD"/>
    <w:rsid w:val="004D38C0"/>
    <w:rsid w:val="004D3A5C"/>
    <w:rsid w:val="004D3F9A"/>
    <w:rsid w:val="004D469C"/>
    <w:rsid w:val="004D4943"/>
    <w:rsid w:val="004D499A"/>
    <w:rsid w:val="004D499E"/>
    <w:rsid w:val="004D4B44"/>
    <w:rsid w:val="004D4BCC"/>
    <w:rsid w:val="004D56C7"/>
    <w:rsid w:val="004D56E9"/>
    <w:rsid w:val="004D576F"/>
    <w:rsid w:val="004D5780"/>
    <w:rsid w:val="004D5A45"/>
    <w:rsid w:val="004D5B8E"/>
    <w:rsid w:val="004D5D4A"/>
    <w:rsid w:val="004D660B"/>
    <w:rsid w:val="004D6758"/>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F0F"/>
    <w:rsid w:val="004E18BC"/>
    <w:rsid w:val="004E1D44"/>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2076"/>
    <w:rsid w:val="004F23DD"/>
    <w:rsid w:val="004F26F2"/>
    <w:rsid w:val="004F2B66"/>
    <w:rsid w:val="004F2C07"/>
    <w:rsid w:val="004F2C60"/>
    <w:rsid w:val="004F2EDD"/>
    <w:rsid w:val="004F2FAB"/>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6DE0"/>
    <w:rsid w:val="004F70B9"/>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2EF"/>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049"/>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92A"/>
    <w:rsid w:val="00510B08"/>
    <w:rsid w:val="00510BE2"/>
    <w:rsid w:val="00510C14"/>
    <w:rsid w:val="00510E9D"/>
    <w:rsid w:val="00511154"/>
    <w:rsid w:val="00511409"/>
    <w:rsid w:val="00511713"/>
    <w:rsid w:val="005117AA"/>
    <w:rsid w:val="005118E1"/>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C42"/>
    <w:rsid w:val="0053325C"/>
    <w:rsid w:val="00533638"/>
    <w:rsid w:val="005336A3"/>
    <w:rsid w:val="00533713"/>
    <w:rsid w:val="00533D19"/>
    <w:rsid w:val="005343F1"/>
    <w:rsid w:val="0053449A"/>
    <w:rsid w:val="005344BF"/>
    <w:rsid w:val="00534663"/>
    <w:rsid w:val="00534844"/>
    <w:rsid w:val="00534BA2"/>
    <w:rsid w:val="00534FDF"/>
    <w:rsid w:val="00535226"/>
    <w:rsid w:val="005352D3"/>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5C"/>
    <w:rsid w:val="00537883"/>
    <w:rsid w:val="005378FD"/>
    <w:rsid w:val="00537DB8"/>
    <w:rsid w:val="00537F28"/>
    <w:rsid w:val="0054015C"/>
    <w:rsid w:val="00540171"/>
    <w:rsid w:val="0054045C"/>
    <w:rsid w:val="0054057A"/>
    <w:rsid w:val="005405C3"/>
    <w:rsid w:val="005406A8"/>
    <w:rsid w:val="00540A2C"/>
    <w:rsid w:val="00540F7C"/>
    <w:rsid w:val="005413F1"/>
    <w:rsid w:val="005414A4"/>
    <w:rsid w:val="005414C3"/>
    <w:rsid w:val="0054157A"/>
    <w:rsid w:val="0054198A"/>
    <w:rsid w:val="00541B50"/>
    <w:rsid w:val="00541E39"/>
    <w:rsid w:val="00541F02"/>
    <w:rsid w:val="00542940"/>
    <w:rsid w:val="00542A2D"/>
    <w:rsid w:val="005436F3"/>
    <w:rsid w:val="00543750"/>
    <w:rsid w:val="005439FC"/>
    <w:rsid w:val="00543D03"/>
    <w:rsid w:val="0054403A"/>
    <w:rsid w:val="005441FD"/>
    <w:rsid w:val="005448CA"/>
    <w:rsid w:val="00545010"/>
    <w:rsid w:val="00545211"/>
    <w:rsid w:val="00545AA0"/>
    <w:rsid w:val="00545AF1"/>
    <w:rsid w:val="00545B4E"/>
    <w:rsid w:val="00545CCD"/>
    <w:rsid w:val="00546877"/>
    <w:rsid w:val="005468DC"/>
    <w:rsid w:val="005468EF"/>
    <w:rsid w:val="005472E1"/>
    <w:rsid w:val="0054741B"/>
    <w:rsid w:val="0054750E"/>
    <w:rsid w:val="005477AF"/>
    <w:rsid w:val="00547E87"/>
    <w:rsid w:val="00550A45"/>
    <w:rsid w:val="00550CA7"/>
    <w:rsid w:val="00550E5B"/>
    <w:rsid w:val="00551437"/>
    <w:rsid w:val="005516A6"/>
    <w:rsid w:val="00551C53"/>
    <w:rsid w:val="00551DDF"/>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8C6"/>
    <w:rsid w:val="00554A07"/>
    <w:rsid w:val="00554D7D"/>
    <w:rsid w:val="00554EA7"/>
    <w:rsid w:val="005550C8"/>
    <w:rsid w:val="0055526D"/>
    <w:rsid w:val="0055533D"/>
    <w:rsid w:val="00555C57"/>
    <w:rsid w:val="00555F0D"/>
    <w:rsid w:val="00556272"/>
    <w:rsid w:val="00556669"/>
    <w:rsid w:val="00556A80"/>
    <w:rsid w:val="00556E25"/>
    <w:rsid w:val="0055716E"/>
    <w:rsid w:val="005572BE"/>
    <w:rsid w:val="005575EF"/>
    <w:rsid w:val="005575F0"/>
    <w:rsid w:val="00557986"/>
    <w:rsid w:val="00557AC1"/>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4C1"/>
    <w:rsid w:val="00563601"/>
    <w:rsid w:val="00563B0C"/>
    <w:rsid w:val="00563E0C"/>
    <w:rsid w:val="00564140"/>
    <w:rsid w:val="005642D2"/>
    <w:rsid w:val="005642E1"/>
    <w:rsid w:val="00564553"/>
    <w:rsid w:val="0056472F"/>
    <w:rsid w:val="00564C6C"/>
    <w:rsid w:val="00564EB8"/>
    <w:rsid w:val="00565685"/>
    <w:rsid w:val="005656F2"/>
    <w:rsid w:val="00565A27"/>
    <w:rsid w:val="00565D26"/>
    <w:rsid w:val="00566040"/>
    <w:rsid w:val="005660B8"/>
    <w:rsid w:val="00566117"/>
    <w:rsid w:val="00566175"/>
    <w:rsid w:val="00566517"/>
    <w:rsid w:val="00566571"/>
    <w:rsid w:val="0056660D"/>
    <w:rsid w:val="005668D4"/>
    <w:rsid w:val="0056762A"/>
    <w:rsid w:val="00567E69"/>
    <w:rsid w:val="00570461"/>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5067"/>
    <w:rsid w:val="00575429"/>
    <w:rsid w:val="005760AD"/>
    <w:rsid w:val="005766FD"/>
    <w:rsid w:val="005767FD"/>
    <w:rsid w:val="00576A4B"/>
    <w:rsid w:val="00576DC2"/>
    <w:rsid w:val="00576E58"/>
    <w:rsid w:val="00576F31"/>
    <w:rsid w:val="005774F3"/>
    <w:rsid w:val="00577BCD"/>
    <w:rsid w:val="00577D18"/>
    <w:rsid w:val="005801BE"/>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F5"/>
    <w:rsid w:val="00585BCC"/>
    <w:rsid w:val="00585EB7"/>
    <w:rsid w:val="0058659B"/>
    <w:rsid w:val="00586880"/>
    <w:rsid w:val="00586BCE"/>
    <w:rsid w:val="00586C5F"/>
    <w:rsid w:val="0058726D"/>
    <w:rsid w:val="005876EA"/>
    <w:rsid w:val="005908A7"/>
    <w:rsid w:val="00590AF3"/>
    <w:rsid w:val="00590F80"/>
    <w:rsid w:val="00590FC0"/>
    <w:rsid w:val="0059131F"/>
    <w:rsid w:val="00591B91"/>
    <w:rsid w:val="00591E94"/>
    <w:rsid w:val="00591F50"/>
    <w:rsid w:val="0059222B"/>
    <w:rsid w:val="00592249"/>
    <w:rsid w:val="0059259F"/>
    <w:rsid w:val="00592978"/>
    <w:rsid w:val="00593726"/>
    <w:rsid w:val="00593C75"/>
    <w:rsid w:val="00593D36"/>
    <w:rsid w:val="005940BE"/>
    <w:rsid w:val="0059476C"/>
    <w:rsid w:val="00594938"/>
    <w:rsid w:val="00594DAE"/>
    <w:rsid w:val="00595521"/>
    <w:rsid w:val="0059558C"/>
    <w:rsid w:val="0059576B"/>
    <w:rsid w:val="005958DE"/>
    <w:rsid w:val="00595942"/>
    <w:rsid w:val="00595BDE"/>
    <w:rsid w:val="00595CE3"/>
    <w:rsid w:val="00595D31"/>
    <w:rsid w:val="00596264"/>
    <w:rsid w:val="00596376"/>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3F1"/>
    <w:rsid w:val="005A1B2E"/>
    <w:rsid w:val="005A1D9F"/>
    <w:rsid w:val="005A1E3B"/>
    <w:rsid w:val="005A1E71"/>
    <w:rsid w:val="005A222E"/>
    <w:rsid w:val="005A2256"/>
    <w:rsid w:val="005A22D1"/>
    <w:rsid w:val="005A26E1"/>
    <w:rsid w:val="005A2950"/>
    <w:rsid w:val="005A2BF2"/>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5E4"/>
    <w:rsid w:val="005A57EB"/>
    <w:rsid w:val="005A58A6"/>
    <w:rsid w:val="005A5A46"/>
    <w:rsid w:val="005A5AAA"/>
    <w:rsid w:val="005A5B54"/>
    <w:rsid w:val="005A5DA0"/>
    <w:rsid w:val="005A6269"/>
    <w:rsid w:val="005A6305"/>
    <w:rsid w:val="005A654A"/>
    <w:rsid w:val="005A6AFF"/>
    <w:rsid w:val="005A6E3D"/>
    <w:rsid w:val="005A6F02"/>
    <w:rsid w:val="005A7669"/>
    <w:rsid w:val="005A7788"/>
    <w:rsid w:val="005A7CC5"/>
    <w:rsid w:val="005B034E"/>
    <w:rsid w:val="005B03F5"/>
    <w:rsid w:val="005B07C8"/>
    <w:rsid w:val="005B09DF"/>
    <w:rsid w:val="005B0AE0"/>
    <w:rsid w:val="005B0C6C"/>
    <w:rsid w:val="005B0D7C"/>
    <w:rsid w:val="005B0DBB"/>
    <w:rsid w:val="005B1081"/>
    <w:rsid w:val="005B11C0"/>
    <w:rsid w:val="005B141C"/>
    <w:rsid w:val="005B17EE"/>
    <w:rsid w:val="005B1B34"/>
    <w:rsid w:val="005B1CDF"/>
    <w:rsid w:val="005B1D28"/>
    <w:rsid w:val="005B217E"/>
    <w:rsid w:val="005B2504"/>
    <w:rsid w:val="005B2830"/>
    <w:rsid w:val="005B294D"/>
    <w:rsid w:val="005B2AD6"/>
    <w:rsid w:val="005B2BF7"/>
    <w:rsid w:val="005B2C0B"/>
    <w:rsid w:val="005B3308"/>
    <w:rsid w:val="005B35BF"/>
    <w:rsid w:val="005B3AEC"/>
    <w:rsid w:val="005B3C2C"/>
    <w:rsid w:val="005B3F13"/>
    <w:rsid w:val="005B40C7"/>
    <w:rsid w:val="005B41F4"/>
    <w:rsid w:val="005B4332"/>
    <w:rsid w:val="005B44A1"/>
    <w:rsid w:val="005B4889"/>
    <w:rsid w:val="005B493E"/>
    <w:rsid w:val="005B4B3A"/>
    <w:rsid w:val="005B4BA2"/>
    <w:rsid w:val="005B4D61"/>
    <w:rsid w:val="005B4E96"/>
    <w:rsid w:val="005B5501"/>
    <w:rsid w:val="005B58BF"/>
    <w:rsid w:val="005B5920"/>
    <w:rsid w:val="005B5C01"/>
    <w:rsid w:val="005B5C88"/>
    <w:rsid w:val="005B5E2D"/>
    <w:rsid w:val="005B6831"/>
    <w:rsid w:val="005B6A58"/>
    <w:rsid w:val="005B6FDC"/>
    <w:rsid w:val="005B6FE8"/>
    <w:rsid w:val="005B7A64"/>
    <w:rsid w:val="005C00C3"/>
    <w:rsid w:val="005C032C"/>
    <w:rsid w:val="005C06BB"/>
    <w:rsid w:val="005C0768"/>
    <w:rsid w:val="005C0806"/>
    <w:rsid w:val="005C087C"/>
    <w:rsid w:val="005C0A9E"/>
    <w:rsid w:val="005C0AE2"/>
    <w:rsid w:val="005C1375"/>
    <w:rsid w:val="005C1452"/>
    <w:rsid w:val="005C165F"/>
    <w:rsid w:val="005C16E8"/>
    <w:rsid w:val="005C172B"/>
    <w:rsid w:val="005C1A96"/>
    <w:rsid w:val="005C1EF7"/>
    <w:rsid w:val="005C1F26"/>
    <w:rsid w:val="005C1FF8"/>
    <w:rsid w:val="005C2EF3"/>
    <w:rsid w:val="005C3222"/>
    <w:rsid w:val="005C391E"/>
    <w:rsid w:val="005C3E0C"/>
    <w:rsid w:val="005C43F5"/>
    <w:rsid w:val="005C4635"/>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BDD"/>
    <w:rsid w:val="005C7C59"/>
    <w:rsid w:val="005C7E3B"/>
    <w:rsid w:val="005D0162"/>
    <w:rsid w:val="005D0478"/>
    <w:rsid w:val="005D05E3"/>
    <w:rsid w:val="005D0763"/>
    <w:rsid w:val="005D0CBC"/>
    <w:rsid w:val="005D12B7"/>
    <w:rsid w:val="005D13F9"/>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4A52"/>
    <w:rsid w:val="005D4C1D"/>
    <w:rsid w:val="005D4D4C"/>
    <w:rsid w:val="005D4F5E"/>
    <w:rsid w:val="005D5007"/>
    <w:rsid w:val="005D538B"/>
    <w:rsid w:val="005D539D"/>
    <w:rsid w:val="005D5769"/>
    <w:rsid w:val="005D59C7"/>
    <w:rsid w:val="005D5B2D"/>
    <w:rsid w:val="005D5D43"/>
    <w:rsid w:val="005D5E78"/>
    <w:rsid w:val="005D61FA"/>
    <w:rsid w:val="005D63C0"/>
    <w:rsid w:val="005D6405"/>
    <w:rsid w:val="005D641D"/>
    <w:rsid w:val="005D64F2"/>
    <w:rsid w:val="005D650E"/>
    <w:rsid w:val="005D6788"/>
    <w:rsid w:val="005D6B8A"/>
    <w:rsid w:val="005D6C5A"/>
    <w:rsid w:val="005D6DE9"/>
    <w:rsid w:val="005D72CB"/>
    <w:rsid w:val="005D79C1"/>
    <w:rsid w:val="005D7FF1"/>
    <w:rsid w:val="005E088C"/>
    <w:rsid w:val="005E09A5"/>
    <w:rsid w:val="005E0A4A"/>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D8"/>
    <w:rsid w:val="005F267E"/>
    <w:rsid w:val="005F2A3B"/>
    <w:rsid w:val="005F2BEC"/>
    <w:rsid w:val="005F3388"/>
    <w:rsid w:val="005F33F0"/>
    <w:rsid w:val="005F37FA"/>
    <w:rsid w:val="005F3806"/>
    <w:rsid w:val="005F38EA"/>
    <w:rsid w:val="005F3BF0"/>
    <w:rsid w:val="005F3C0E"/>
    <w:rsid w:val="005F40F4"/>
    <w:rsid w:val="005F4170"/>
    <w:rsid w:val="005F4201"/>
    <w:rsid w:val="005F45D3"/>
    <w:rsid w:val="005F487D"/>
    <w:rsid w:val="005F4917"/>
    <w:rsid w:val="005F4E3B"/>
    <w:rsid w:val="005F56B1"/>
    <w:rsid w:val="005F57C8"/>
    <w:rsid w:val="005F5AD7"/>
    <w:rsid w:val="005F5EA6"/>
    <w:rsid w:val="005F617F"/>
    <w:rsid w:val="005F69BF"/>
    <w:rsid w:val="005F6F0A"/>
    <w:rsid w:val="005F7035"/>
    <w:rsid w:val="005F7C4B"/>
    <w:rsid w:val="005F7DD8"/>
    <w:rsid w:val="005F7E52"/>
    <w:rsid w:val="0060039B"/>
    <w:rsid w:val="006006C0"/>
    <w:rsid w:val="0060087A"/>
    <w:rsid w:val="00600B0A"/>
    <w:rsid w:val="00600BE0"/>
    <w:rsid w:val="00600D2B"/>
    <w:rsid w:val="00600DDF"/>
    <w:rsid w:val="00601269"/>
    <w:rsid w:val="0060143A"/>
    <w:rsid w:val="00601470"/>
    <w:rsid w:val="006019F1"/>
    <w:rsid w:val="00601D89"/>
    <w:rsid w:val="00601EF3"/>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A7F"/>
    <w:rsid w:val="00606C27"/>
    <w:rsid w:val="00606E6A"/>
    <w:rsid w:val="00606E76"/>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4FC"/>
    <w:rsid w:val="00625622"/>
    <w:rsid w:val="00625767"/>
    <w:rsid w:val="006257C6"/>
    <w:rsid w:val="0062590B"/>
    <w:rsid w:val="00625951"/>
    <w:rsid w:val="00625B5F"/>
    <w:rsid w:val="00625D9C"/>
    <w:rsid w:val="0062607C"/>
    <w:rsid w:val="006260CA"/>
    <w:rsid w:val="00626E3E"/>
    <w:rsid w:val="00626F79"/>
    <w:rsid w:val="006270A4"/>
    <w:rsid w:val="006274E6"/>
    <w:rsid w:val="00627789"/>
    <w:rsid w:val="00627921"/>
    <w:rsid w:val="0063001B"/>
    <w:rsid w:val="00630104"/>
    <w:rsid w:val="00630185"/>
    <w:rsid w:val="00630207"/>
    <w:rsid w:val="006303DA"/>
    <w:rsid w:val="0063065C"/>
    <w:rsid w:val="00630A2F"/>
    <w:rsid w:val="00630B0F"/>
    <w:rsid w:val="00631309"/>
    <w:rsid w:val="00631545"/>
    <w:rsid w:val="00631610"/>
    <w:rsid w:val="00631725"/>
    <w:rsid w:val="0063195B"/>
    <w:rsid w:val="0063197E"/>
    <w:rsid w:val="006319D4"/>
    <w:rsid w:val="00632729"/>
    <w:rsid w:val="006328B4"/>
    <w:rsid w:val="00632AA7"/>
    <w:rsid w:val="00632BF2"/>
    <w:rsid w:val="00632C0A"/>
    <w:rsid w:val="00632FA0"/>
    <w:rsid w:val="006330DB"/>
    <w:rsid w:val="00633174"/>
    <w:rsid w:val="006332B7"/>
    <w:rsid w:val="006333B0"/>
    <w:rsid w:val="00633A7B"/>
    <w:rsid w:val="00633A9C"/>
    <w:rsid w:val="00633B44"/>
    <w:rsid w:val="00633C6E"/>
    <w:rsid w:val="00633DA8"/>
    <w:rsid w:val="006340DA"/>
    <w:rsid w:val="006341C9"/>
    <w:rsid w:val="006344FD"/>
    <w:rsid w:val="00634515"/>
    <w:rsid w:val="006345F5"/>
    <w:rsid w:val="00635158"/>
    <w:rsid w:val="00635263"/>
    <w:rsid w:val="00635270"/>
    <w:rsid w:val="0063550E"/>
    <w:rsid w:val="0063577F"/>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856"/>
    <w:rsid w:val="00640985"/>
    <w:rsid w:val="006409A1"/>
    <w:rsid w:val="00640A85"/>
    <w:rsid w:val="00640D7A"/>
    <w:rsid w:val="00641768"/>
    <w:rsid w:val="00641CFF"/>
    <w:rsid w:val="00641DB9"/>
    <w:rsid w:val="00641EC2"/>
    <w:rsid w:val="006422C4"/>
    <w:rsid w:val="00642369"/>
    <w:rsid w:val="00642480"/>
    <w:rsid w:val="0064284C"/>
    <w:rsid w:val="0064288C"/>
    <w:rsid w:val="00642A90"/>
    <w:rsid w:val="00642D71"/>
    <w:rsid w:val="00642E8B"/>
    <w:rsid w:val="00643165"/>
    <w:rsid w:val="006432C6"/>
    <w:rsid w:val="00643DB1"/>
    <w:rsid w:val="00644206"/>
    <w:rsid w:val="00644496"/>
    <w:rsid w:val="006444F2"/>
    <w:rsid w:val="006447D4"/>
    <w:rsid w:val="00644CEE"/>
    <w:rsid w:val="00644F0E"/>
    <w:rsid w:val="00645478"/>
    <w:rsid w:val="00645C40"/>
    <w:rsid w:val="00645EFC"/>
    <w:rsid w:val="0064622B"/>
    <w:rsid w:val="0064634D"/>
    <w:rsid w:val="00646628"/>
    <w:rsid w:val="00646725"/>
    <w:rsid w:val="0064676A"/>
    <w:rsid w:val="006468DD"/>
    <w:rsid w:val="00646AC3"/>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201B"/>
    <w:rsid w:val="00652A64"/>
    <w:rsid w:val="00652A7E"/>
    <w:rsid w:val="00653406"/>
    <w:rsid w:val="00653443"/>
    <w:rsid w:val="00654309"/>
    <w:rsid w:val="00654423"/>
    <w:rsid w:val="006544CA"/>
    <w:rsid w:val="00654503"/>
    <w:rsid w:val="00654A0F"/>
    <w:rsid w:val="00654B87"/>
    <w:rsid w:val="006550F9"/>
    <w:rsid w:val="00655356"/>
    <w:rsid w:val="006556FC"/>
    <w:rsid w:val="0065574B"/>
    <w:rsid w:val="00656263"/>
    <w:rsid w:val="006567AA"/>
    <w:rsid w:val="006569B1"/>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963"/>
    <w:rsid w:val="00662ED4"/>
    <w:rsid w:val="0066383C"/>
    <w:rsid w:val="00663EE7"/>
    <w:rsid w:val="00663FC9"/>
    <w:rsid w:val="0066410F"/>
    <w:rsid w:val="00664451"/>
    <w:rsid w:val="006644EB"/>
    <w:rsid w:val="00664826"/>
    <w:rsid w:val="00664A79"/>
    <w:rsid w:val="00664CC9"/>
    <w:rsid w:val="00664D53"/>
    <w:rsid w:val="00664EFA"/>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C67"/>
    <w:rsid w:val="00667E40"/>
    <w:rsid w:val="0067017D"/>
    <w:rsid w:val="00670472"/>
    <w:rsid w:val="0067067B"/>
    <w:rsid w:val="00670A6C"/>
    <w:rsid w:val="00670C61"/>
    <w:rsid w:val="00671CC9"/>
    <w:rsid w:val="006727E6"/>
    <w:rsid w:val="00672A29"/>
    <w:rsid w:val="00672CDE"/>
    <w:rsid w:val="006734D6"/>
    <w:rsid w:val="006738C9"/>
    <w:rsid w:val="00673921"/>
    <w:rsid w:val="00673C55"/>
    <w:rsid w:val="00673FB1"/>
    <w:rsid w:val="006743BD"/>
    <w:rsid w:val="006743D0"/>
    <w:rsid w:val="00674731"/>
    <w:rsid w:val="0067499A"/>
    <w:rsid w:val="006749BF"/>
    <w:rsid w:val="00674A5A"/>
    <w:rsid w:val="00674A8F"/>
    <w:rsid w:val="00674C5D"/>
    <w:rsid w:val="00674C66"/>
    <w:rsid w:val="00674C93"/>
    <w:rsid w:val="00674F9B"/>
    <w:rsid w:val="00674FF7"/>
    <w:rsid w:val="006756C5"/>
    <w:rsid w:val="00675D3E"/>
    <w:rsid w:val="00675EE3"/>
    <w:rsid w:val="00675EE6"/>
    <w:rsid w:val="0067608B"/>
    <w:rsid w:val="0067655A"/>
    <w:rsid w:val="00676613"/>
    <w:rsid w:val="0067672F"/>
    <w:rsid w:val="0067674C"/>
    <w:rsid w:val="00676CC8"/>
    <w:rsid w:val="00676D7D"/>
    <w:rsid w:val="00676F75"/>
    <w:rsid w:val="006770C1"/>
    <w:rsid w:val="0067712D"/>
    <w:rsid w:val="006772E4"/>
    <w:rsid w:val="006773B2"/>
    <w:rsid w:val="0067742D"/>
    <w:rsid w:val="00677463"/>
    <w:rsid w:val="00677503"/>
    <w:rsid w:val="006775B6"/>
    <w:rsid w:val="00677748"/>
    <w:rsid w:val="00677954"/>
    <w:rsid w:val="00677DB8"/>
    <w:rsid w:val="00680343"/>
    <w:rsid w:val="00680543"/>
    <w:rsid w:val="006807CC"/>
    <w:rsid w:val="00680A7B"/>
    <w:rsid w:val="00680DA9"/>
    <w:rsid w:val="00680FEF"/>
    <w:rsid w:val="00681133"/>
    <w:rsid w:val="00681148"/>
    <w:rsid w:val="006813C5"/>
    <w:rsid w:val="00681778"/>
    <w:rsid w:val="00681BFC"/>
    <w:rsid w:val="0068201B"/>
    <w:rsid w:val="00682DFC"/>
    <w:rsid w:val="00682E6F"/>
    <w:rsid w:val="00682E70"/>
    <w:rsid w:val="00683466"/>
    <w:rsid w:val="00683704"/>
    <w:rsid w:val="006837B5"/>
    <w:rsid w:val="006838B8"/>
    <w:rsid w:val="00683D66"/>
    <w:rsid w:val="00684012"/>
    <w:rsid w:val="006840E5"/>
    <w:rsid w:val="006844D5"/>
    <w:rsid w:val="00684C2A"/>
    <w:rsid w:val="00684CF1"/>
    <w:rsid w:val="00684D6B"/>
    <w:rsid w:val="00684F71"/>
    <w:rsid w:val="00684F9E"/>
    <w:rsid w:val="0068506B"/>
    <w:rsid w:val="00685495"/>
    <w:rsid w:val="006857E4"/>
    <w:rsid w:val="006859A6"/>
    <w:rsid w:val="00685C77"/>
    <w:rsid w:val="00685DD9"/>
    <w:rsid w:val="00686082"/>
    <w:rsid w:val="0068610B"/>
    <w:rsid w:val="00686789"/>
    <w:rsid w:val="00686796"/>
    <w:rsid w:val="00686A1A"/>
    <w:rsid w:val="00686B4C"/>
    <w:rsid w:val="00686BEF"/>
    <w:rsid w:val="00686C07"/>
    <w:rsid w:val="00686C68"/>
    <w:rsid w:val="00686E3E"/>
    <w:rsid w:val="006872BC"/>
    <w:rsid w:val="006911C6"/>
    <w:rsid w:val="00691335"/>
    <w:rsid w:val="00691516"/>
    <w:rsid w:val="00691563"/>
    <w:rsid w:val="006915D6"/>
    <w:rsid w:val="00691BB1"/>
    <w:rsid w:val="00691BF9"/>
    <w:rsid w:val="00691C2F"/>
    <w:rsid w:val="00691DA2"/>
    <w:rsid w:val="0069203E"/>
    <w:rsid w:val="00692384"/>
    <w:rsid w:val="006927F3"/>
    <w:rsid w:val="006928C4"/>
    <w:rsid w:val="00692A31"/>
    <w:rsid w:val="00692B83"/>
    <w:rsid w:val="006933EE"/>
    <w:rsid w:val="00693F0D"/>
    <w:rsid w:val="00693F11"/>
    <w:rsid w:val="006946D1"/>
    <w:rsid w:val="0069473C"/>
    <w:rsid w:val="00694FC1"/>
    <w:rsid w:val="00695009"/>
    <w:rsid w:val="0069505B"/>
    <w:rsid w:val="0069512C"/>
    <w:rsid w:val="006951A2"/>
    <w:rsid w:val="0069530A"/>
    <w:rsid w:val="00695836"/>
    <w:rsid w:val="00695892"/>
    <w:rsid w:val="00695A3F"/>
    <w:rsid w:val="00695B2D"/>
    <w:rsid w:val="00695C8E"/>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514"/>
    <w:rsid w:val="006B173E"/>
    <w:rsid w:val="006B1DCF"/>
    <w:rsid w:val="006B27A7"/>
    <w:rsid w:val="006B2835"/>
    <w:rsid w:val="006B2860"/>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6D"/>
    <w:rsid w:val="006B6A20"/>
    <w:rsid w:val="006B6B1A"/>
    <w:rsid w:val="006B6C76"/>
    <w:rsid w:val="006B6CA3"/>
    <w:rsid w:val="006B6D98"/>
    <w:rsid w:val="006B6E28"/>
    <w:rsid w:val="006B75DA"/>
    <w:rsid w:val="006B798B"/>
    <w:rsid w:val="006B7A53"/>
    <w:rsid w:val="006C0231"/>
    <w:rsid w:val="006C0499"/>
    <w:rsid w:val="006C05B8"/>
    <w:rsid w:val="006C06CF"/>
    <w:rsid w:val="006C0741"/>
    <w:rsid w:val="006C0953"/>
    <w:rsid w:val="006C0CF9"/>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6FD"/>
    <w:rsid w:val="006C57DF"/>
    <w:rsid w:val="006C5838"/>
    <w:rsid w:val="006C5B43"/>
    <w:rsid w:val="006C5B70"/>
    <w:rsid w:val="006C5BA5"/>
    <w:rsid w:val="006C5C6B"/>
    <w:rsid w:val="006C5D75"/>
    <w:rsid w:val="006C6426"/>
    <w:rsid w:val="006C6ABE"/>
    <w:rsid w:val="006C6D46"/>
    <w:rsid w:val="006C6E1F"/>
    <w:rsid w:val="006C6FC7"/>
    <w:rsid w:val="006C70CB"/>
    <w:rsid w:val="006C7214"/>
    <w:rsid w:val="006C77D0"/>
    <w:rsid w:val="006C7ADE"/>
    <w:rsid w:val="006D0348"/>
    <w:rsid w:val="006D0381"/>
    <w:rsid w:val="006D0598"/>
    <w:rsid w:val="006D0A89"/>
    <w:rsid w:val="006D0BFA"/>
    <w:rsid w:val="006D0F7C"/>
    <w:rsid w:val="006D1316"/>
    <w:rsid w:val="006D13EA"/>
    <w:rsid w:val="006D140D"/>
    <w:rsid w:val="006D1624"/>
    <w:rsid w:val="006D16C7"/>
    <w:rsid w:val="006D1C1C"/>
    <w:rsid w:val="006D1C34"/>
    <w:rsid w:val="006D1F02"/>
    <w:rsid w:val="006D2155"/>
    <w:rsid w:val="006D2571"/>
    <w:rsid w:val="006D25B4"/>
    <w:rsid w:val="006D2C5C"/>
    <w:rsid w:val="006D3296"/>
    <w:rsid w:val="006D32BC"/>
    <w:rsid w:val="006D3540"/>
    <w:rsid w:val="006D3791"/>
    <w:rsid w:val="006D3C75"/>
    <w:rsid w:val="006D40FF"/>
    <w:rsid w:val="006D4429"/>
    <w:rsid w:val="006D467B"/>
    <w:rsid w:val="006D4B38"/>
    <w:rsid w:val="006D4C8B"/>
    <w:rsid w:val="006D50DB"/>
    <w:rsid w:val="006D51CA"/>
    <w:rsid w:val="006D5205"/>
    <w:rsid w:val="006D530D"/>
    <w:rsid w:val="006D544E"/>
    <w:rsid w:val="006D55E8"/>
    <w:rsid w:val="006D5704"/>
    <w:rsid w:val="006D5AD5"/>
    <w:rsid w:val="006D5D54"/>
    <w:rsid w:val="006D5D71"/>
    <w:rsid w:val="006D5DB7"/>
    <w:rsid w:val="006D6256"/>
    <w:rsid w:val="006D6698"/>
    <w:rsid w:val="006D68C9"/>
    <w:rsid w:val="006D696D"/>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FDC"/>
    <w:rsid w:val="006F303F"/>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EF1"/>
    <w:rsid w:val="007014F2"/>
    <w:rsid w:val="00701632"/>
    <w:rsid w:val="00701728"/>
    <w:rsid w:val="00701AD1"/>
    <w:rsid w:val="00701B27"/>
    <w:rsid w:val="00701B89"/>
    <w:rsid w:val="00701E4D"/>
    <w:rsid w:val="00701FC2"/>
    <w:rsid w:val="00702026"/>
    <w:rsid w:val="007021D8"/>
    <w:rsid w:val="007021FE"/>
    <w:rsid w:val="00702207"/>
    <w:rsid w:val="00702302"/>
    <w:rsid w:val="00702786"/>
    <w:rsid w:val="0070280D"/>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5F2"/>
    <w:rsid w:val="007056DE"/>
    <w:rsid w:val="007058C2"/>
    <w:rsid w:val="0070593C"/>
    <w:rsid w:val="00705A91"/>
    <w:rsid w:val="00705EC2"/>
    <w:rsid w:val="00705F93"/>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56"/>
    <w:rsid w:val="00713262"/>
    <w:rsid w:val="00713379"/>
    <w:rsid w:val="007136EA"/>
    <w:rsid w:val="0071385F"/>
    <w:rsid w:val="00713ABE"/>
    <w:rsid w:val="00713D45"/>
    <w:rsid w:val="00713D66"/>
    <w:rsid w:val="00713F58"/>
    <w:rsid w:val="00713FFB"/>
    <w:rsid w:val="00714152"/>
    <w:rsid w:val="0071434B"/>
    <w:rsid w:val="00714615"/>
    <w:rsid w:val="00714762"/>
    <w:rsid w:val="00714E2F"/>
    <w:rsid w:val="00714EA7"/>
    <w:rsid w:val="00714F7B"/>
    <w:rsid w:val="00715028"/>
    <w:rsid w:val="0071534C"/>
    <w:rsid w:val="00715AA5"/>
    <w:rsid w:val="00715AB1"/>
    <w:rsid w:val="0071636A"/>
    <w:rsid w:val="00716409"/>
    <w:rsid w:val="00716709"/>
    <w:rsid w:val="00716A1D"/>
    <w:rsid w:val="00716D5E"/>
    <w:rsid w:val="0071704A"/>
    <w:rsid w:val="007171B7"/>
    <w:rsid w:val="0071764A"/>
    <w:rsid w:val="00717848"/>
    <w:rsid w:val="00717F53"/>
    <w:rsid w:val="007200E4"/>
    <w:rsid w:val="0072014F"/>
    <w:rsid w:val="007204F1"/>
    <w:rsid w:val="0072054E"/>
    <w:rsid w:val="00720584"/>
    <w:rsid w:val="00720AA4"/>
    <w:rsid w:val="00720DD7"/>
    <w:rsid w:val="0072102D"/>
    <w:rsid w:val="0072160E"/>
    <w:rsid w:val="00721782"/>
    <w:rsid w:val="007219C1"/>
    <w:rsid w:val="00721E43"/>
    <w:rsid w:val="00722213"/>
    <w:rsid w:val="00722369"/>
    <w:rsid w:val="0072246D"/>
    <w:rsid w:val="00722C7C"/>
    <w:rsid w:val="007230B0"/>
    <w:rsid w:val="007235F7"/>
    <w:rsid w:val="00723B63"/>
    <w:rsid w:val="00723C1A"/>
    <w:rsid w:val="00723C24"/>
    <w:rsid w:val="0072478D"/>
    <w:rsid w:val="00724A99"/>
    <w:rsid w:val="00724CD0"/>
    <w:rsid w:val="00724D91"/>
    <w:rsid w:val="007254E8"/>
    <w:rsid w:val="00725C52"/>
    <w:rsid w:val="00725FC7"/>
    <w:rsid w:val="0072653F"/>
    <w:rsid w:val="00726578"/>
    <w:rsid w:val="007265A3"/>
    <w:rsid w:val="007269F0"/>
    <w:rsid w:val="00726B4C"/>
    <w:rsid w:val="00726D56"/>
    <w:rsid w:val="0072719E"/>
    <w:rsid w:val="00727725"/>
    <w:rsid w:val="00727770"/>
    <w:rsid w:val="00727C57"/>
    <w:rsid w:val="00727E16"/>
    <w:rsid w:val="00727FE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CBB"/>
    <w:rsid w:val="007373B2"/>
    <w:rsid w:val="0073746D"/>
    <w:rsid w:val="007374A0"/>
    <w:rsid w:val="00737FE6"/>
    <w:rsid w:val="007404AC"/>
    <w:rsid w:val="00740528"/>
    <w:rsid w:val="00740813"/>
    <w:rsid w:val="00740B3D"/>
    <w:rsid w:val="00740BDB"/>
    <w:rsid w:val="00740C54"/>
    <w:rsid w:val="0074140D"/>
    <w:rsid w:val="00741844"/>
    <w:rsid w:val="00741C1D"/>
    <w:rsid w:val="00742617"/>
    <w:rsid w:val="00742D87"/>
    <w:rsid w:val="007433FC"/>
    <w:rsid w:val="00743A7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A59"/>
    <w:rsid w:val="00747C00"/>
    <w:rsid w:val="00747DC7"/>
    <w:rsid w:val="0075017F"/>
    <w:rsid w:val="007503F9"/>
    <w:rsid w:val="00750513"/>
    <w:rsid w:val="007507F1"/>
    <w:rsid w:val="0075088F"/>
    <w:rsid w:val="007508B1"/>
    <w:rsid w:val="00750C52"/>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4C3"/>
    <w:rsid w:val="00756C53"/>
    <w:rsid w:val="00756E96"/>
    <w:rsid w:val="007578C3"/>
    <w:rsid w:val="00757A9B"/>
    <w:rsid w:val="00757C3B"/>
    <w:rsid w:val="00757DA3"/>
    <w:rsid w:val="00757E58"/>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FF4"/>
    <w:rsid w:val="00765024"/>
    <w:rsid w:val="0076527D"/>
    <w:rsid w:val="007661FF"/>
    <w:rsid w:val="0076625F"/>
    <w:rsid w:val="007665CA"/>
    <w:rsid w:val="00766BC7"/>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AEC"/>
    <w:rsid w:val="00773CDD"/>
    <w:rsid w:val="00773EE9"/>
    <w:rsid w:val="0077414D"/>
    <w:rsid w:val="00774330"/>
    <w:rsid w:val="0077433B"/>
    <w:rsid w:val="00774386"/>
    <w:rsid w:val="007744DD"/>
    <w:rsid w:val="00774558"/>
    <w:rsid w:val="00774642"/>
    <w:rsid w:val="0077483B"/>
    <w:rsid w:val="00774A01"/>
    <w:rsid w:val="0077537C"/>
    <w:rsid w:val="007755BA"/>
    <w:rsid w:val="007757F7"/>
    <w:rsid w:val="007758C3"/>
    <w:rsid w:val="00775FF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7CE"/>
    <w:rsid w:val="00780EE0"/>
    <w:rsid w:val="00780F08"/>
    <w:rsid w:val="0078154D"/>
    <w:rsid w:val="007817CA"/>
    <w:rsid w:val="007817E7"/>
    <w:rsid w:val="0078187B"/>
    <w:rsid w:val="00781918"/>
    <w:rsid w:val="0078191B"/>
    <w:rsid w:val="00781A5B"/>
    <w:rsid w:val="00781C58"/>
    <w:rsid w:val="00781DC1"/>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FC8"/>
    <w:rsid w:val="007910CB"/>
    <w:rsid w:val="007917D1"/>
    <w:rsid w:val="007919CC"/>
    <w:rsid w:val="007919F0"/>
    <w:rsid w:val="00791C7C"/>
    <w:rsid w:val="00791DFF"/>
    <w:rsid w:val="00791F6E"/>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CA0"/>
    <w:rsid w:val="00796EB8"/>
    <w:rsid w:val="00797291"/>
    <w:rsid w:val="00797714"/>
    <w:rsid w:val="00797B8B"/>
    <w:rsid w:val="00797F0C"/>
    <w:rsid w:val="007A008F"/>
    <w:rsid w:val="007A0454"/>
    <w:rsid w:val="007A06C1"/>
    <w:rsid w:val="007A0913"/>
    <w:rsid w:val="007A097A"/>
    <w:rsid w:val="007A0A40"/>
    <w:rsid w:val="007A0C75"/>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3F3D"/>
    <w:rsid w:val="007A43F6"/>
    <w:rsid w:val="007A4926"/>
    <w:rsid w:val="007A49EA"/>
    <w:rsid w:val="007A4E3C"/>
    <w:rsid w:val="007A532B"/>
    <w:rsid w:val="007A57A5"/>
    <w:rsid w:val="007A5828"/>
    <w:rsid w:val="007A58B6"/>
    <w:rsid w:val="007A5EC2"/>
    <w:rsid w:val="007A60DB"/>
    <w:rsid w:val="007A63C1"/>
    <w:rsid w:val="007A6AF8"/>
    <w:rsid w:val="007A6D61"/>
    <w:rsid w:val="007A6DB4"/>
    <w:rsid w:val="007A6E7A"/>
    <w:rsid w:val="007A7087"/>
    <w:rsid w:val="007A70B4"/>
    <w:rsid w:val="007A70F3"/>
    <w:rsid w:val="007A763C"/>
    <w:rsid w:val="007A7680"/>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29FB"/>
    <w:rsid w:val="007B2D53"/>
    <w:rsid w:val="007B2E79"/>
    <w:rsid w:val="007B3087"/>
    <w:rsid w:val="007B32B8"/>
    <w:rsid w:val="007B3391"/>
    <w:rsid w:val="007B3613"/>
    <w:rsid w:val="007B41DF"/>
    <w:rsid w:val="007B446D"/>
    <w:rsid w:val="007B5156"/>
    <w:rsid w:val="007B5C37"/>
    <w:rsid w:val="007B6335"/>
    <w:rsid w:val="007B655F"/>
    <w:rsid w:val="007B6570"/>
    <w:rsid w:val="007B659D"/>
    <w:rsid w:val="007B672D"/>
    <w:rsid w:val="007B6D13"/>
    <w:rsid w:val="007B7002"/>
    <w:rsid w:val="007B78A9"/>
    <w:rsid w:val="007B7A51"/>
    <w:rsid w:val="007B7C63"/>
    <w:rsid w:val="007B7F3C"/>
    <w:rsid w:val="007C0423"/>
    <w:rsid w:val="007C045A"/>
    <w:rsid w:val="007C074C"/>
    <w:rsid w:val="007C0790"/>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653"/>
    <w:rsid w:val="007C66B8"/>
    <w:rsid w:val="007C6B53"/>
    <w:rsid w:val="007C6C0B"/>
    <w:rsid w:val="007C740E"/>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97B"/>
    <w:rsid w:val="007D4720"/>
    <w:rsid w:val="007D47F3"/>
    <w:rsid w:val="007D4E99"/>
    <w:rsid w:val="007D515D"/>
    <w:rsid w:val="007D5344"/>
    <w:rsid w:val="007D5478"/>
    <w:rsid w:val="007D55C4"/>
    <w:rsid w:val="007D56E8"/>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6E"/>
    <w:rsid w:val="007D75B8"/>
    <w:rsid w:val="007D76CC"/>
    <w:rsid w:val="007D7785"/>
    <w:rsid w:val="007D7A1C"/>
    <w:rsid w:val="007D7A2E"/>
    <w:rsid w:val="007D7FE1"/>
    <w:rsid w:val="007E011E"/>
    <w:rsid w:val="007E01D5"/>
    <w:rsid w:val="007E032E"/>
    <w:rsid w:val="007E03F0"/>
    <w:rsid w:val="007E03F8"/>
    <w:rsid w:val="007E0545"/>
    <w:rsid w:val="007E06A2"/>
    <w:rsid w:val="007E09A6"/>
    <w:rsid w:val="007E0AB5"/>
    <w:rsid w:val="007E0FAD"/>
    <w:rsid w:val="007E13BA"/>
    <w:rsid w:val="007E164C"/>
    <w:rsid w:val="007E1746"/>
    <w:rsid w:val="007E18AF"/>
    <w:rsid w:val="007E1913"/>
    <w:rsid w:val="007E1E0A"/>
    <w:rsid w:val="007E2308"/>
    <w:rsid w:val="007E248C"/>
    <w:rsid w:val="007E2532"/>
    <w:rsid w:val="007E2678"/>
    <w:rsid w:val="007E26E0"/>
    <w:rsid w:val="007E26E1"/>
    <w:rsid w:val="007E2D3F"/>
    <w:rsid w:val="007E2F6A"/>
    <w:rsid w:val="007E3614"/>
    <w:rsid w:val="007E3711"/>
    <w:rsid w:val="007E388E"/>
    <w:rsid w:val="007E391D"/>
    <w:rsid w:val="007E3EB6"/>
    <w:rsid w:val="007E3F15"/>
    <w:rsid w:val="007E3F99"/>
    <w:rsid w:val="007E4226"/>
    <w:rsid w:val="007E422E"/>
    <w:rsid w:val="007E42BE"/>
    <w:rsid w:val="007E4349"/>
    <w:rsid w:val="007E444E"/>
    <w:rsid w:val="007E4663"/>
    <w:rsid w:val="007E4907"/>
    <w:rsid w:val="007E4C0B"/>
    <w:rsid w:val="007E50BD"/>
    <w:rsid w:val="007E523E"/>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7B3"/>
    <w:rsid w:val="007F28A1"/>
    <w:rsid w:val="007F2D1C"/>
    <w:rsid w:val="007F2DBF"/>
    <w:rsid w:val="007F3842"/>
    <w:rsid w:val="007F3A7B"/>
    <w:rsid w:val="007F3B3C"/>
    <w:rsid w:val="007F3BEC"/>
    <w:rsid w:val="007F3CEB"/>
    <w:rsid w:val="007F4046"/>
    <w:rsid w:val="007F46A2"/>
    <w:rsid w:val="007F495A"/>
    <w:rsid w:val="007F4A3C"/>
    <w:rsid w:val="007F4C47"/>
    <w:rsid w:val="007F5045"/>
    <w:rsid w:val="007F50D2"/>
    <w:rsid w:val="007F50E1"/>
    <w:rsid w:val="007F55A4"/>
    <w:rsid w:val="007F56EF"/>
    <w:rsid w:val="007F57DE"/>
    <w:rsid w:val="007F58AF"/>
    <w:rsid w:val="007F5CF2"/>
    <w:rsid w:val="007F63E2"/>
    <w:rsid w:val="007F6C54"/>
    <w:rsid w:val="007F717E"/>
    <w:rsid w:val="007F722A"/>
    <w:rsid w:val="007F7382"/>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671"/>
    <w:rsid w:val="008028C8"/>
    <w:rsid w:val="00802C63"/>
    <w:rsid w:val="00802C83"/>
    <w:rsid w:val="00802D18"/>
    <w:rsid w:val="00802DF6"/>
    <w:rsid w:val="008030BF"/>
    <w:rsid w:val="0080324F"/>
    <w:rsid w:val="00803539"/>
    <w:rsid w:val="00803877"/>
    <w:rsid w:val="008039B5"/>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6ED7"/>
    <w:rsid w:val="008071DD"/>
    <w:rsid w:val="00807313"/>
    <w:rsid w:val="0080739A"/>
    <w:rsid w:val="0080745C"/>
    <w:rsid w:val="00807624"/>
    <w:rsid w:val="00807787"/>
    <w:rsid w:val="00807BD8"/>
    <w:rsid w:val="00807C64"/>
    <w:rsid w:val="00807EBF"/>
    <w:rsid w:val="00810444"/>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AE"/>
    <w:rsid w:val="008201C7"/>
    <w:rsid w:val="00820547"/>
    <w:rsid w:val="00820722"/>
    <w:rsid w:val="00820805"/>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B60"/>
    <w:rsid w:val="00823F0B"/>
    <w:rsid w:val="008247ED"/>
    <w:rsid w:val="00824E58"/>
    <w:rsid w:val="00824F99"/>
    <w:rsid w:val="00825216"/>
    <w:rsid w:val="0082562C"/>
    <w:rsid w:val="00825671"/>
    <w:rsid w:val="008258F4"/>
    <w:rsid w:val="008260B3"/>
    <w:rsid w:val="008261C7"/>
    <w:rsid w:val="0082630E"/>
    <w:rsid w:val="00826419"/>
    <w:rsid w:val="0082675B"/>
    <w:rsid w:val="00826AC1"/>
    <w:rsid w:val="00826DCA"/>
    <w:rsid w:val="00826F00"/>
    <w:rsid w:val="00827082"/>
    <w:rsid w:val="008270A2"/>
    <w:rsid w:val="008271EB"/>
    <w:rsid w:val="0082723F"/>
    <w:rsid w:val="0082725F"/>
    <w:rsid w:val="0082730B"/>
    <w:rsid w:val="00827493"/>
    <w:rsid w:val="00827521"/>
    <w:rsid w:val="00827527"/>
    <w:rsid w:val="00830044"/>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2DBE"/>
    <w:rsid w:val="008331F2"/>
    <w:rsid w:val="00833231"/>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897"/>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6AC"/>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45D"/>
    <w:rsid w:val="00866E0B"/>
    <w:rsid w:val="00866F43"/>
    <w:rsid w:val="00867202"/>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E7A"/>
    <w:rsid w:val="00874467"/>
    <w:rsid w:val="008745E1"/>
    <w:rsid w:val="008746AF"/>
    <w:rsid w:val="008749BE"/>
    <w:rsid w:val="00874CE3"/>
    <w:rsid w:val="008750AD"/>
    <w:rsid w:val="0087524D"/>
    <w:rsid w:val="00875250"/>
    <w:rsid w:val="008753D8"/>
    <w:rsid w:val="0087541D"/>
    <w:rsid w:val="00875B40"/>
    <w:rsid w:val="00876023"/>
    <w:rsid w:val="008763D9"/>
    <w:rsid w:val="0087659D"/>
    <w:rsid w:val="00876ACD"/>
    <w:rsid w:val="00876B5B"/>
    <w:rsid w:val="00876E56"/>
    <w:rsid w:val="00877179"/>
    <w:rsid w:val="008772D4"/>
    <w:rsid w:val="00877388"/>
    <w:rsid w:val="008774ED"/>
    <w:rsid w:val="00877616"/>
    <w:rsid w:val="008778EF"/>
    <w:rsid w:val="00877BD1"/>
    <w:rsid w:val="00877CE0"/>
    <w:rsid w:val="00877FE1"/>
    <w:rsid w:val="00880150"/>
    <w:rsid w:val="00880973"/>
    <w:rsid w:val="00880AC7"/>
    <w:rsid w:val="00880F6B"/>
    <w:rsid w:val="00881174"/>
    <w:rsid w:val="008811C8"/>
    <w:rsid w:val="008815A8"/>
    <w:rsid w:val="008817C0"/>
    <w:rsid w:val="00881863"/>
    <w:rsid w:val="008821A7"/>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877B4"/>
    <w:rsid w:val="00890003"/>
    <w:rsid w:val="00890027"/>
    <w:rsid w:val="008902C5"/>
    <w:rsid w:val="00890645"/>
    <w:rsid w:val="008911EF"/>
    <w:rsid w:val="00891343"/>
    <w:rsid w:val="0089148E"/>
    <w:rsid w:val="00891630"/>
    <w:rsid w:val="00891A57"/>
    <w:rsid w:val="00891DCC"/>
    <w:rsid w:val="00891EB1"/>
    <w:rsid w:val="008923E6"/>
    <w:rsid w:val="008925AC"/>
    <w:rsid w:val="00892757"/>
    <w:rsid w:val="0089293B"/>
    <w:rsid w:val="0089294D"/>
    <w:rsid w:val="00892F93"/>
    <w:rsid w:val="008935F0"/>
    <w:rsid w:val="008937F8"/>
    <w:rsid w:val="008939AF"/>
    <w:rsid w:val="00893A6A"/>
    <w:rsid w:val="00893C27"/>
    <w:rsid w:val="00893E84"/>
    <w:rsid w:val="00893FC5"/>
    <w:rsid w:val="00893FF1"/>
    <w:rsid w:val="008944BB"/>
    <w:rsid w:val="0089465D"/>
    <w:rsid w:val="00894835"/>
    <w:rsid w:val="0089489D"/>
    <w:rsid w:val="00894EF9"/>
    <w:rsid w:val="0089512E"/>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CC"/>
    <w:rsid w:val="008A428C"/>
    <w:rsid w:val="008A4A28"/>
    <w:rsid w:val="008A4AEC"/>
    <w:rsid w:val="008A4D9D"/>
    <w:rsid w:val="008A5221"/>
    <w:rsid w:val="008A5235"/>
    <w:rsid w:val="008A5370"/>
    <w:rsid w:val="008A5371"/>
    <w:rsid w:val="008A53BD"/>
    <w:rsid w:val="008A5454"/>
    <w:rsid w:val="008A5534"/>
    <w:rsid w:val="008A56DD"/>
    <w:rsid w:val="008A5884"/>
    <w:rsid w:val="008A5BAF"/>
    <w:rsid w:val="008A5F5A"/>
    <w:rsid w:val="008A6086"/>
    <w:rsid w:val="008A616E"/>
    <w:rsid w:val="008A63DC"/>
    <w:rsid w:val="008A657E"/>
    <w:rsid w:val="008A777C"/>
    <w:rsid w:val="008A7AC5"/>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DDD"/>
    <w:rsid w:val="008B2F61"/>
    <w:rsid w:val="008B308C"/>
    <w:rsid w:val="008B30B5"/>
    <w:rsid w:val="008B30DF"/>
    <w:rsid w:val="008B33A2"/>
    <w:rsid w:val="008B33F4"/>
    <w:rsid w:val="008B34E9"/>
    <w:rsid w:val="008B368E"/>
    <w:rsid w:val="008B36D9"/>
    <w:rsid w:val="008B3AFB"/>
    <w:rsid w:val="008B4026"/>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920"/>
    <w:rsid w:val="008B6ACA"/>
    <w:rsid w:val="008B6AE3"/>
    <w:rsid w:val="008B6BBB"/>
    <w:rsid w:val="008B6E77"/>
    <w:rsid w:val="008B6F86"/>
    <w:rsid w:val="008B7565"/>
    <w:rsid w:val="008B77B5"/>
    <w:rsid w:val="008B77BC"/>
    <w:rsid w:val="008B785C"/>
    <w:rsid w:val="008B7AC1"/>
    <w:rsid w:val="008B7FB7"/>
    <w:rsid w:val="008C003B"/>
    <w:rsid w:val="008C039E"/>
    <w:rsid w:val="008C043C"/>
    <w:rsid w:val="008C0671"/>
    <w:rsid w:val="008C105A"/>
    <w:rsid w:val="008C10A0"/>
    <w:rsid w:val="008C11C7"/>
    <w:rsid w:val="008C13BD"/>
    <w:rsid w:val="008C176B"/>
    <w:rsid w:val="008C1B51"/>
    <w:rsid w:val="008C2388"/>
    <w:rsid w:val="008C24BE"/>
    <w:rsid w:val="008C28B3"/>
    <w:rsid w:val="008C2A99"/>
    <w:rsid w:val="008C2B7B"/>
    <w:rsid w:val="008C2E5C"/>
    <w:rsid w:val="008C3276"/>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7A5"/>
    <w:rsid w:val="008C5C90"/>
    <w:rsid w:val="008C5D23"/>
    <w:rsid w:val="008C5E9E"/>
    <w:rsid w:val="008C606B"/>
    <w:rsid w:val="008C61C1"/>
    <w:rsid w:val="008C61C5"/>
    <w:rsid w:val="008C65BD"/>
    <w:rsid w:val="008C66FE"/>
    <w:rsid w:val="008C698C"/>
    <w:rsid w:val="008C6E57"/>
    <w:rsid w:val="008C6F8B"/>
    <w:rsid w:val="008C7596"/>
    <w:rsid w:val="008C7A06"/>
    <w:rsid w:val="008C7DCA"/>
    <w:rsid w:val="008C7F3C"/>
    <w:rsid w:val="008D0556"/>
    <w:rsid w:val="008D0678"/>
    <w:rsid w:val="008D0D7C"/>
    <w:rsid w:val="008D0E8C"/>
    <w:rsid w:val="008D1029"/>
    <w:rsid w:val="008D119C"/>
    <w:rsid w:val="008D124F"/>
    <w:rsid w:val="008D18E9"/>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C1B"/>
    <w:rsid w:val="008E02FE"/>
    <w:rsid w:val="008E09B3"/>
    <w:rsid w:val="008E0B13"/>
    <w:rsid w:val="008E0D53"/>
    <w:rsid w:val="008E1109"/>
    <w:rsid w:val="008E1153"/>
    <w:rsid w:val="008E1609"/>
    <w:rsid w:val="008E197E"/>
    <w:rsid w:val="008E19ED"/>
    <w:rsid w:val="008E1A51"/>
    <w:rsid w:val="008E23AF"/>
    <w:rsid w:val="008E2674"/>
    <w:rsid w:val="008E287B"/>
    <w:rsid w:val="008E3108"/>
    <w:rsid w:val="008E31C7"/>
    <w:rsid w:val="008E31F0"/>
    <w:rsid w:val="008E334E"/>
    <w:rsid w:val="008E3407"/>
    <w:rsid w:val="008E37B1"/>
    <w:rsid w:val="008E3960"/>
    <w:rsid w:val="008E3ABB"/>
    <w:rsid w:val="008E3AF4"/>
    <w:rsid w:val="008E3CA5"/>
    <w:rsid w:val="008E3F4F"/>
    <w:rsid w:val="008E4763"/>
    <w:rsid w:val="008E49FC"/>
    <w:rsid w:val="008E4A67"/>
    <w:rsid w:val="008E4CAD"/>
    <w:rsid w:val="008E4E1D"/>
    <w:rsid w:val="008E4EAD"/>
    <w:rsid w:val="008E502D"/>
    <w:rsid w:val="008E5358"/>
    <w:rsid w:val="008E5B19"/>
    <w:rsid w:val="008E5C46"/>
    <w:rsid w:val="008E5C72"/>
    <w:rsid w:val="008E5D8C"/>
    <w:rsid w:val="008E5DAF"/>
    <w:rsid w:val="008E6257"/>
    <w:rsid w:val="008E67BC"/>
    <w:rsid w:val="008E6CC9"/>
    <w:rsid w:val="008E6D20"/>
    <w:rsid w:val="008E6D2D"/>
    <w:rsid w:val="008E6FCC"/>
    <w:rsid w:val="008E72BB"/>
    <w:rsid w:val="008E7441"/>
    <w:rsid w:val="008E74BC"/>
    <w:rsid w:val="008E756F"/>
    <w:rsid w:val="008E757A"/>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7D4"/>
    <w:rsid w:val="008F3906"/>
    <w:rsid w:val="008F3AF4"/>
    <w:rsid w:val="008F3F1D"/>
    <w:rsid w:val="008F4100"/>
    <w:rsid w:val="008F44C4"/>
    <w:rsid w:val="008F49C7"/>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91"/>
    <w:rsid w:val="008F7F0D"/>
    <w:rsid w:val="008F7FB7"/>
    <w:rsid w:val="008F7FE4"/>
    <w:rsid w:val="009001B0"/>
    <w:rsid w:val="00900AE5"/>
    <w:rsid w:val="00900B0A"/>
    <w:rsid w:val="00900BC9"/>
    <w:rsid w:val="00900C09"/>
    <w:rsid w:val="00900C34"/>
    <w:rsid w:val="00901575"/>
    <w:rsid w:val="00901AB1"/>
    <w:rsid w:val="00901F4C"/>
    <w:rsid w:val="0090232E"/>
    <w:rsid w:val="00902A5D"/>
    <w:rsid w:val="00902B61"/>
    <w:rsid w:val="00902FA1"/>
    <w:rsid w:val="009031BD"/>
    <w:rsid w:val="009032C1"/>
    <w:rsid w:val="0090338A"/>
    <w:rsid w:val="0090371E"/>
    <w:rsid w:val="009037B0"/>
    <w:rsid w:val="00903B1D"/>
    <w:rsid w:val="0090401A"/>
    <w:rsid w:val="00904302"/>
    <w:rsid w:val="009044F0"/>
    <w:rsid w:val="00904790"/>
    <w:rsid w:val="00904A8C"/>
    <w:rsid w:val="00904B1D"/>
    <w:rsid w:val="00904E01"/>
    <w:rsid w:val="00904E03"/>
    <w:rsid w:val="009055D9"/>
    <w:rsid w:val="009056E3"/>
    <w:rsid w:val="00905888"/>
    <w:rsid w:val="00905AB3"/>
    <w:rsid w:val="00906086"/>
    <w:rsid w:val="009061E3"/>
    <w:rsid w:val="00906A65"/>
    <w:rsid w:val="009072D5"/>
    <w:rsid w:val="00907A1A"/>
    <w:rsid w:val="00907E6A"/>
    <w:rsid w:val="009100F2"/>
    <w:rsid w:val="009103E2"/>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50C"/>
    <w:rsid w:val="009128DD"/>
    <w:rsid w:val="00913019"/>
    <w:rsid w:val="00913D02"/>
    <w:rsid w:val="009140AA"/>
    <w:rsid w:val="009148A2"/>
    <w:rsid w:val="00914900"/>
    <w:rsid w:val="00914E73"/>
    <w:rsid w:val="009150CE"/>
    <w:rsid w:val="00915D54"/>
    <w:rsid w:val="00915E0C"/>
    <w:rsid w:val="00915E12"/>
    <w:rsid w:val="0091608A"/>
    <w:rsid w:val="00916394"/>
    <w:rsid w:val="009166EF"/>
    <w:rsid w:val="00916895"/>
    <w:rsid w:val="00916933"/>
    <w:rsid w:val="00916AA2"/>
    <w:rsid w:val="00916C52"/>
    <w:rsid w:val="00916D5B"/>
    <w:rsid w:val="00916E30"/>
    <w:rsid w:val="0091722D"/>
    <w:rsid w:val="00917381"/>
    <w:rsid w:val="009176B6"/>
    <w:rsid w:val="009178A0"/>
    <w:rsid w:val="00920792"/>
    <w:rsid w:val="00920ABB"/>
    <w:rsid w:val="00920CF1"/>
    <w:rsid w:val="00921689"/>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AFD"/>
    <w:rsid w:val="00927BC3"/>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8DA"/>
    <w:rsid w:val="00934964"/>
    <w:rsid w:val="00934D42"/>
    <w:rsid w:val="00934F17"/>
    <w:rsid w:val="009350DC"/>
    <w:rsid w:val="0093526D"/>
    <w:rsid w:val="009354E7"/>
    <w:rsid w:val="00935504"/>
    <w:rsid w:val="00935511"/>
    <w:rsid w:val="00935595"/>
    <w:rsid w:val="00935769"/>
    <w:rsid w:val="00935DD0"/>
    <w:rsid w:val="00935EA0"/>
    <w:rsid w:val="00935EB6"/>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C9A"/>
    <w:rsid w:val="00947D03"/>
    <w:rsid w:val="00947EA9"/>
    <w:rsid w:val="009503E0"/>
    <w:rsid w:val="00950856"/>
    <w:rsid w:val="00950A7A"/>
    <w:rsid w:val="00950EED"/>
    <w:rsid w:val="009511DF"/>
    <w:rsid w:val="00951625"/>
    <w:rsid w:val="00951813"/>
    <w:rsid w:val="009518A5"/>
    <w:rsid w:val="00951B07"/>
    <w:rsid w:val="00951B08"/>
    <w:rsid w:val="00951B26"/>
    <w:rsid w:val="00951F46"/>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4DA1"/>
    <w:rsid w:val="00955495"/>
    <w:rsid w:val="009554F8"/>
    <w:rsid w:val="009556E7"/>
    <w:rsid w:val="009557B9"/>
    <w:rsid w:val="0095586C"/>
    <w:rsid w:val="00955BA1"/>
    <w:rsid w:val="00955C88"/>
    <w:rsid w:val="00956331"/>
    <w:rsid w:val="0095642E"/>
    <w:rsid w:val="00956529"/>
    <w:rsid w:val="0095655A"/>
    <w:rsid w:val="009567F4"/>
    <w:rsid w:val="00956A11"/>
    <w:rsid w:val="00956C89"/>
    <w:rsid w:val="00956D71"/>
    <w:rsid w:val="00956FD5"/>
    <w:rsid w:val="009570C0"/>
    <w:rsid w:val="009570E2"/>
    <w:rsid w:val="0095739F"/>
    <w:rsid w:val="009578B9"/>
    <w:rsid w:val="00957B16"/>
    <w:rsid w:val="00957DD9"/>
    <w:rsid w:val="0096018A"/>
    <w:rsid w:val="009607CE"/>
    <w:rsid w:val="00960D43"/>
    <w:rsid w:val="009612A8"/>
    <w:rsid w:val="009613AA"/>
    <w:rsid w:val="00961574"/>
    <w:rsid w:val="009615C9"/>
    <w:rsid w:val="00962445"/>
    <w:rsid w:val="009627B1"/>
    <w:rsid w:val="0096295B"/>
    <w:rsid w:val="00962A5C"/>
    <w:rsid w:val="00962ADA"/>
    <w:rsid w:val="00962BFA"/>
    <w:rsid w:val="00962C56"/>
    <w:rsid w:val="00962DFF"/>
    <w:rsid w:val="009630C4"/>
    <w:rsid w:val="00963194"/>
    <w:rsid w:val="00963D47"/>
    <w:rsid w:val="00963D95"/>
    <w:rsid w:val="00963E19"/>
    <w:rsid w:val="009642D3"/>
    <w:rsid w:val="00964636"/>
    <w:rsid w:val="009647AA"/>
    <w:rsid w:val="00964914"/>
    <w:rsid w:val="00964CCC"/>
    <w:rsid w:val="00964CD5"/>
    <w:rsid w:val="00964F5C"/>
    <w:rsid w:val="009658D2"/>
    <w:rsid w:val="009658F1"/>
    <w:rsid w:val="00965CDF"/>
    <w:rsid w:val="00965DF3"/>
    <w:rsid w:val="00965E1F"/>
    <w:rsid w:val="009664F0"/>
    <w:rsid w:val="009668CD"/>
    <w:rsid w:val="00966E7F"/>
    <w:rsid w:val="00966EE1"/>
    <w:rsid w:val="00966F1F"/>
    <w:rsid w:val="009670B6"/>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B1E"/>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45E0"/>
    <w:rsid w:val="00984893"/>
    <w:rsid w:val="009848EF"/>
    <w:rsid w:val="00984A37"/>
    <w:rsid w:val="00984B11"/>
    <w:rsid w:val="00984B18"/>
    <w:rsid w:val="00984B22"/>
    <w:rsid w:val="00984D66"/>
    <w:rsid w:val="00985521"/>
    <w:rsid w:val="009856FB"/>
    <w:rsid w:val="00985AAA"/>
    <w:rsid w:val="009860EF"/>
    <w:rsid w:val="009863EC"/>
    <w:rsid w:val="00986426"/>
    <w:rsid w:val="009867D4"/>
    <w:rsid w:val="0098680C"/>
    <w:rsid w:val="00986A01"/>
    <w:rsid w:val="00986B3E"/>
    <w:rsid w:val="00986C8A"/>
    <w:rsid w:val="00986E81"/>
    <w:rsid w:val="00986EB6"/>
    <w:rsid w:val="00986EE2"/>
    <w:rsid w:val="009870BA"/>
    <w:rsid w:val="00987437"/>
    <w:rsid w:val="00987524"/>
    <w:rsid w:val="00987661"/>
    <w:rsid w:val="009876C6"/>
    <w:rsid w:val="00987C74"/>
    <w:rsid w:val="00987DAE"/>
    <w:rsid w:val="00987EB5"/>
    <w:rsid w:val="00990307"/>
    <w:rsid w:val="00990550"/>
    <w:rsid w:val="0099069E"/>
    <w:rsid w:val="00990761"/>
    <w:rsid w:val="00990DDD"/>
    <w:rsid w:val="009910AA"/>
    <w:rsid w:val="0099126F"/>
    <w:rsid w:val="009915BC"/>
    <w:rsid w:val="009919E7"/>
    <w:rsid w:val="00991CC3"/>
    <w:rsid w:val="00991D40"/>
    <w:rsid w:val="00991E25"/>
    <w:rsid w:val="00992073"/>
    <w:rsid w:val="009920E3"/>
    <w:rsid w:val="009926E5"/>
    <w:rsid w:val="00992AB5"/>
    <w:rsid w:val="00992E33"/>
    <w:rsid w:val="0099313E"/>
    <w:rsid w:val="00993332"/>
    <w:rsid w:val="00993396"/>
    <w:rsid w:val="00993434"/>
    <w:rsid w:val="00993481"/>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5DDA"/>
    <w:rsid w:val="009961DA"/>
    <w:rsid w:val="009962BA"/>
    <w:rsid w:val="00996400"/>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0"/>
    <w:rsid w:val="009B5DDC"/>
    <w:rsid w:val="009B5FDF"/>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CE2"/>
    <w:rsid w:val="009C0DAD"/>
    <w:rsid w:val="009C0EC6"/>
    <w:rsid w:val="009C11A9"/>
    <w:rsid w:val="009C12F4"/>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726E"/>
    <w:rsid w:val="009C74BE"/>
    <w:rsid w:val="009C7C68"/>
    <w:rsid w:val="009C7E8E"/>
    <w:rsid w:val="009C7FDC"/>
    <w:rsid w:val="009D03CE"/>
    <w:rsid w:val="009D05BD"/>
    <w:rsid w:val="009D065F"/>
    <w:rsid w:val="009D08BD"/>
    <w:rsid w:val="009D0C7A"/>
    <w:rsid w:val="009D0EC4"/>
    <w:rsid w:val="009D1371"/>
    <w:rsid w:val="009D1606"/>
    <w:rsid w:val="009D1942"/>
    <w:rsid w:val="009D19FC"/>
    <w:rsid w:val="009D1B00"/>
    <w:rsid w:val="009D1C74"/>
    <w:rsid w:val="009D21D7"/>
    <w:rsid w:val="009D2549"/>
    <w:rsid w:val="009D26A3"/>
    <w:rsid w:val="009D2CB4"/>
    <w:rsid w:val="009D2D24"/>
    <w:rsid w:val="009D2D57"/>
    <w:rsid w:val="009D2F39"/>
    <w:rsid w:val="009D3035"/>
    <w:rsid w:val="009D36F5"/>
    <w:rsid w:val="009D390A"/>
    <w:rsid w:val="009D3A85"/>
    <w:rsid w:val="009D3B30"/>
    <w:rsid w:val="009D3DB7"/>
    <w:rsid w:val="009D3FED"/>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598"/>
    <w:rsid w:val="009D6753"/>
    <w:rsid w:val="009D6763"/>
    <w:rsid w:val="009D6792"/>
    <w:rsid w:val="009D67FC"/>
    <w:rsid w:val="009D6867"/>
    <w:rsid w:val="009D6C9D"/>
    <w:rsid w:val="009D6F75"/>
    <w:rsid w:val="009D74BB"/>
    <w:rsid w:val="009E01F2"/>
    <w:rsid w:val="009E034B"/>
    <w:rsid w:val="009E05C0"/>
    <w:rsid w:val="009E08D1"/>
    <w:rsid w:val="009E0A83"/>
    <w:rsid w:val="009E0D17"/>
    <w:rsid w:val="009E0D6E"/>
    <w:rsid w:val="009E0DEB"/>
    <w:rsid w:val="009E1280"/>
    <w:rsid w:val="009E179D"/>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FC2"/>
    <w:rsid w:val="009E60AF"/>
    <w:rsid w:val="009E613A"/>
    <w:rsid w:val="009E6479"/>
    <w:rsid w:val="009E6A3C"/>
    <w:rsid w:val="009E6B76"/>
    <w:rsid w:val="009E6FCD"/>
    <w:rsid w:val="009E737D"/>
    <w:rsid w:val="009E7408"/>
    <w:rsid w:val="009E74BF"/>
    <w:rsid w:val="009E753C"/>
    <w:rsid w:val="009E792C"/>
    <w:rsid w:val="009E7937"/>
    <w:rsid w:val="009E7A3A"/>
    <w:rsid w:val="009E7AB3"/>
    <w:rsid w:val="009F0EC0"/>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128F"/>
    <w:rsid w:val="00A01349"/>
    <w:rsid w:val="00A01472"/>
    <w:rsid w:val="00A014E6"/>
    <w:rsid w:val="00A01630"/>
    <w:rsid w:val="00A0177B"/>
    <w:rsid w:val="00A017E3"/>
    <w:rsid w:val="00A0192C"/>
    <w:rsid w:val="00A01BA7"/>
    <w:rsid w:val="00A01D0D"/>
    <w:rsid w:val="00A01EB9"/>
    <w:rsid w:val="00A0237F"/>
    <w:rsid w:val="00A0257A"/>
    <w:rsid w:val="00A02686"/>
    <w:rsid w:val="00A02CDD"/>
    <w:rsid w:val="00A03262"/>
    <w:rsid w:val="00A03843"/>
    <w:rsid w:val="00A03953"/>
    <w:rsid w:val="00A03D62"/>
    <w:rsid w:val="00A03DBB"/>
    <w:rsid w:val="00A03E4F"/>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4C2"/>
    <w:rsid w:val="00A0662D"/>
    <w:rsid w:val="00A06851"/>
    <w:rsid w:val="00A06B3E"/>
    <w:rsid w:val="00A06C7B"/>
    <w:rsid w:val="00A06F49"/>
    <w:rsid w:val="00A0765C"/>
    <w:rsid w:val="00A0770B"/>
    <w:rsid w:val="00A10541"/>
    <w:rsid w:val="00A10680"/>
    <w:rsid w:val="00A109EA"/>
    <w:rsid w:val="00A10AC0"/>
    <w:rsid w:val="00A10D07"/>
    <w:rsid w:val="00A110B3"/>
    <w:rsid w:val="00A1175F"/>
    <w:rsid w:val="00A11D8F"/>
    <w:rsid w:val="00A11E25"/>
    <w:rsid w:val="00A11FA7"/>
    <w:rsid w:val="00A12124"/>
    <w:rsid w:val="00A122B1"/>
    <w:rsid w:val="00A125E0"/>
    <w:rsid w:val="00A12659"/>
    <w:rsid w:val="00A12722"/>
    <w:rsid w:val="00A127B4"/>
    <w:rsid w:val="00A12A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3DA"/>
    <w:rsid w:val="00A224FE"/>
    <w:rsid w:val="00A2256E"/>
    <w:rsid w:val="00A227AD"/>
    <w:rsid w:val="00A22C3D"/>
    <w:rsid w:val="00A23037"/>
    <w:rsid w:val="00A23402"/>
    <w:rsid w:val="00A23A7D"/>
    <w:rsid w:val="00A23B7A"/>
    <w:rsid w:val="00A23C55"/>
    <w:rsid w:val="00A23E15"/>
    <w:rsid w:val="00A24092"/>
    <w:rsid w:val="00A24259"/>
    <w:rsid w:val="00A24431"/>
    <w:rsid w:val="00A245F1"/>
    <w:rsid w:val="00A247EF"/>
    <w:rsid w:val="00A24EEA"/>
    <w:rsid w:val="00A25185"/>
    <w:rsid w:val="00A252C0"/>
    <w:rsid w:val="00A2593A"/>
    <w:rsid w:val="00A25B1C"/>
    <w:rsid w:val="00A25DE5"/>
    <w:rsid w:val="00A262B9"/>
    <w:rsid w:val="00A26668"/>
    <w:rsid w:val="00A26A3F"/>
    <w:rsid w:val="00A26D86"/>
    <w:rsid w:val="00A2723F"/>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1047"/>
    <w:rsid w:val="00A310D7"/>
    <w:rsid w:val="00A31137"/>
    <w:rsid w:val="00A31A22"/>
    <w:rsid w:val="00A31B74"/>
    <w:rsid w:val="00A32269"/>
    <w:rsid w:val="00A322E7"/>
    <w:rsid w:val="00A328CA"/>
    <w:rsid w:val="00A32A10"/>
    <w:rsid w:val="00A333D6"/>
    <w:rsid w:val="00A3377F"/>
    <w:rsid w:val="00A33AC2"/>
    <w:rsid w:val="00A33D85"/>
    <w:rsid w:val="00A342B7"/>
    <w:rsid w:val="00A3436A"/>
    <w:rsid w:val="00A34637"/>
    <w:rsid w:val="00A35849"/>
    <w:rsid w:val="00A3588F"/>
    <w:rsid w:val="00A35AB6"/>
    <w:rsid w:val="00A35B14"/>
    <w:rsid w:val="00A35BDD"/>
    <w:rsid w:val="00A35F35"/>
    <w:rsid w:val="00A360B6"/>
    <w:rsid w:val="00A362D7"/>
    <w:rsid w:val="00A366A3"/>
    <w:rsid w:val="00A367A3"/>
    <w:rsid w:val="00A369C3"/>
    <w:rsid w:val="00A369C9"/>
    <w:rsid w:val="00A369EB"/>
    <w:rsid w:val="00A36FE2"/>
    <w:rsid w:val="00A37329"/>
    <w:rsid w:val="00A379A3"/>
    <w:rsid w:val="00A37B94"/>
    <w:rsid w:val="00A37BBE"/>
    <w:rsid w:val="00A401FD"/>
    <w:rsid w:val="00A40FE3"/>
    <w:rsid w:val="00A411A0"/>
    <w:rsid w:val="00A4125D"/>
    <w:rsid w:val="00A41632"/>
    <w:rsid w:val="00A416EA"/>
    <w:rsid w:val="00A41D4E"/>
    <w:rsid w:val="00A41E9A"/>
    <w:rsid w:val="00A41F31"/>
    <w:rsid w:val="00A4242C"/>
    <w:rsid w:val="00A42508"/>
    <w:rsid w:val="00A425E1"/>
    <w:rsid w:val="00A42694"/>
    <w:rsid w:val="00A4272A"/>
    <w:rsid w:val="00A42AE0"/>
    <w:rsid w:val="00A42F42"/>
    <w:rsid w:val="00A4347F"/>
    <w:rsid w:val="00A4348A"/>
    <w:rsid w:val="00A43DDA"/>
    <w:rsid w:val="00A44393"/>
    <w:rsid w:val="00A443D4"/>
    <w:rsid w:val="00A4470F"/>
    <w:rsid w:val="00A44715"/>
    <w:rsid w:val="00A44780"/>
    <w:rsid w:val="00A44B6B"/>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860"/>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B1F"/>
    <w:rsid w:val="00A61DEC"/>
    <w:rsid w:val="00A61E0F"/>
    <w:rsid w:val="00A61E44"/>
    <w:rsid w:val="00A62975"/>
    <w:rsid w:val="00A62CB9"/>
    <w:rsid w:val="00A6304F"/>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C40"/>
    <w:rsid w:val="00A67DD5"/>
    <w:rsid w:val="00A70539"/>
    <w:rsid w:val="00A70558"/>
    <w:rsid w:val="00A705BE"/>
    <w:rsid w:val="00A708B1"/>
    <w:rsid w:val="00A71604"/>
    <w:rsid w:val="00A71646"/>
    <w:rsid w:val="00A717A1"/>
    <w:rsid w:val="00A71B05"/>
    <w:rsid w:val="00A71C3C"/>
    <w:rsid w:val="00A71F5F"/>
    <w:rsid w:val="00A7205E"/>
    <w:rsid w:val="00A7219B"/>
    <w:rsid w:val="00A721FA"/>
    <w:rsid w:val="00A72359"/>
    <w:rsid w:val="00A72A61"/>
    <w:rsid w:val="00A72DB1"/>
    <w:rsid w:val="00A72DBB"/>
    <w:rsid w:val="00A72DC9"/>
    <w:rsid w:val="00A72E06"/>
    <w:rsid w:val="00A7387B"/>
    <w:rsid w:val="00A73892"/>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5FFD"/>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2F2"/>
    <w:rsid w:val="00A823B4"/>
    <w:rsid w:val="00A82973"/>
    <w:rsid w:val="00A82A6E"/>
    <w:rsid w:val="00A82CBD"/>
    <w:rsid w:val="00A83037"/>
    <w:rsid w:val="00A83358"/>
    <w:rsid w:val="00A83459"/>
    <w:rsid w:val="00A83588"/>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8CB"/>
    <w:rsid w:val="00A93C76"/>
    <w:rsid w:val="00A93EF6"/>
    <w:rsid w:val="00A941EF"/>
    <w:rsid w:val="00A9465E"/>
    <w:rsid w:val="00A948CF"/>
    <w:rsid w:val="00A94DF7"/>
    <w:rsid w:val="00A951C6"/>
    <w:rsid w:val="00A952DF"/>
    <w:rsid w:val="00A9530C"/>
    <w:rsid w:val="00A9553F"/>
    <w:rsid w:val="00A956E1"/>
    <w:rsid w:val="00A9592E"/>
    <w:rsid w:val="00A95980"/>
    <w:rsid w:val="00A95D0C"/>
    <w:rsid w:val="00A95F03"/>
    <w:rsid w:val="00A96370"/>
    <w:rsid w:val="00A96966"/>
    <w:rsid w:val="00A96DC1"/>
    <w:rsid w:val="00A975BF"/>
    <w:rsid w:val="00A97802"/>
    <w:rsid w:val="00A97822"/>
    <w:rsid w:val="00A97A8D"/>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596"/>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14"/>
    <w:rsid w:val="00AA607E"/>
    <w:rsid w:val="00AA60C8"/>
    <w:rsid w:val="00AA60E8"/>
    <w:rsid w:val="00AA636D"/>
    <w:rsid w:val="00AA685D"/>
    <w:rsid w:val="00AA6D2B"/>
    <w:rsid w:val="00AA6D7C"/>
    <w:rsid w:val="00AA6F42"/>
    <w:rsid w:val="00AA711D"/>
    <w:rsid w:val="00AA7472"/>
    <w:rsid w:val="00AA7ABD"/>
    <w:rsid w:val="00AA7B6D"/>
    <w:rsid w:val="00AB00E8"/>
    <w:rsid w:val="00AB01B9"/>
    <w:rsid w:val="00AB01EB"/>
    <w:rsid w:val="00AB0369"/>
    <w:rsid w:val="00AB0630"/>
    <w:rsid w:val="00AB0B9E"/>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3F80"/>
    <w:rsid w:val="00AB4003"/>
    <w:rsid w:val="00AB43A5"/>
    <w:rsid w:val="00AB43E2"/>
    <w:rsid w:val="00AB4AF1"/>
    <w:rsid w:val="00AB4C21"/>
    <w:rsid w:val="00AB4F90"/>
    <w:rsid w:val="00AB5242"/>
    <w:rsid w:val="00AB5256"/>
    <w:rsid w:val="00AB54BE"/>
    <w:rsid w:val="00AB5B73"/>
    <w:rsid w:val="00AB5EBB"/>
    <w:rsid w:val="00AB63DD"/>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1C2A"/>
    <w:rsid w:val="00AC2011"/>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5E2"/>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30E6"/>
    <w:rsid w:val="00AD31FE"/>
    <w:rsid w:val="00AD383E"/>
    <w:rsid w:val="00AD389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E1"/>
    <w:rsid w:val="00AE2B74"/>
    <w:rsid w:val="00AE2BF4"/>
    <w:rsid w:val="00AE34E1"/>
    <w:rsid w:val="00AE3913"/>
    <w:rsid w:val="00AE3C97"/>
    <w:rsid w:val="00AE3F6A"/>
    <w:rsid w:val="00AE4454"/>
    <w:rsid w:val="00AE46DA"/>
    <w:rsid w:val="00AE47E9"/>
    <w:rsid w:val="00AE4E21"/>
    <w:rsid w:val="00AE541E"/>
    <w:rsid w:val="00AE5670"/>
    <w:rsid w:val="00AE56CB"/>
    <w:rsid w:val="00AE57EF"/>
    <w:rsid w:val="00AE59CF"/>
    <w:rsid w:val="00AE5CCA"/>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55B"/>
    <w:rsid w:val="00AF0670"/>
    <w:rsid w:val="00AF0A34"/>
    <w:rsid w:val="00AF0C15"/>
    <w:rsid w:val="00AF0CBC"/>
    <w:rsid w:val="00AF0EC9"/>
    <w:rsid w:val="00AF1088"/>
    <w:rsid w:val="00AF126C"/>
    <w:rsid w:val="00AF15C5"/>
    <w:rsid w:val="00AF18A7"/>
    <w:rsid w:val="00AF2223"/>
    <w:rsid w:val="00AF226E"/>
    <w:rsid w:val="00AF230C"/>
    <w:rsid w:val="00AF23CE"/>
    <w:rsid w:val="00AF2777"/>
    <w:rsid w:val="00AF2CCA"/>
    <w:rsid w:val="00AF2E50"/>
    <w:rsid w:val="00AF326B"/>
    <w:rsid w:val="00AF3512"/>
    <w:rsid w:val="00AF3AB9"/>
    <w:rsid w:val="00AF4389"/>
    <w:rsid w:val="00AF4611"/>
    <w:rsid w:val="00AF462D"/>
    <w:rsid w:val="00AF4686"/>
    <w:rsid w:val="00AF4895"/>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99E"/>
    <w:rsid w:val="00AF6B38"/>
    <w:rsid w:val="00AF6B94"/>
    <w:rsid w:val="00AF7319"/>
    <w:rsid w:val="00AF7442"/>
    <w:rsid w:val="00AF7530"/>
    <w:rsid w:val="00AF75F5"/>
    <w:rsid w:val="00AF7738"/>
    <w:rsid w:val="00AF7F85"/>
    <w:rsid w:val="00B002DF"/>
    <w:rsid w:val="00B00741"/>
    <w:rsid w:val="00B00DD7"/>
    <w:rsid w:val="00B00F7A"/>
    <w:rsid w:val="00B0114B"/>
    <w:rsid w:val="00B01331"/>
    <w:rsid w:val="00B01341"/>
    <w:rsid w:val="00B015F7"/>
    <w:rsid w:val="00B01CB3"/>
    <w:rsid w:val="00B01D85"/>
    <w:rsid w:val="00B01EA4"/>
    <w:rsid w:val="00B027F7"/>
    <w:rsid w:val="00B0291A"/>
    <w:rsid w:val="00B02ABF"/>
    <w:rsid w:val="00B02D80"/>
    <w:rsid w:val="00B035C7"/>
    <w:rsid w:val="00B03B3F"/>
    <w:rsid w:val="00B0419D"/>
    <w:rsid w:val="00B0430A"/>
    <w:rsid w:val="00B044AD"/>
    <w:rsid w:val="00B04C0C"/>
    <w:rsid w:val="00B04F2D"/>
    <w:rsid w:val="00B04F2F"/>
    <w:rsid w:val="00B05CE1"/>
    <w:rsid w:val="00B05E3F"/>
    <w:rsid w:val="00B05EA8"/>
    <w:rsid w:val="00B06168"/>
    <w:rsid w:val="00B061B2"/>
    <w:rsid w:val="00B066A4"/>
    <w:rsid w:val="00B0702C"/>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C3C"/>
    <w:rsid w:val="00B12ED3"/>
    <w:rsid w:val="00B12F6F"/>
    <w:rsid w:val="00B13006"/>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6AF"/>
    <w:rsid w:val="00B2188D"/>
    <w:rsid w:val="00B21B46"/>
    <w:rsid w:val="00B2206A"/>
    <w:rsid w:val="00B220A2"/>
    <w:rsid w:val="00B222A5"/>
    <w:rsid w:val="00B2239B"/>
    <w:rsid w:val="00B227BC"/>
    <w:rsid w:val="00B2285B"/>
    <w:rsid w:val="00B2299D"/>
    <w:rsid w:val="00B229FD"/>
    <w:rsid w:val="00B22B46"/>
    <w:rsid w:val="00B22FB5"/>
    <w:rsid w:val="00B238BE"/>
    <w:rsid w:val="00B239F1"/>
    <w:rsid w:val="00B23A85"/>
    <w:rsid w:val="00B23EC3"/>
    <w:rsid w:val="00B240D7"/>
    <w:rsid w:val="00B242B4"/>
    <w:rsid w:val="00B24344"/>
    <w:rsid w:val="00B24522"/>
    <w:rsid w:val="00B24A64"/>
    <w:rsid w:val="00B24EF5"/>
    <w:rsid w:val="00B255AF"/>
    <w:rsid w:val="00B25BBF"/>
    <w:rsid w:val="00B25C2C"/>
    <w:rsid w:val="00B25D9B"/>
    <w:rsid w:val="00B26082"/>
    <w:rsid w:val="00B26171"/>
    <w:rsid w:val="00B26589"/>
    <w:rsid w:val="00B2669F"/>
    <w:rsid w:val="00B2671B"/>
    <w:rsid w:val="00B26A92"/>
    <w:rsid w:val="00B26B4E"/>
    <w:rsid w:val="00B27016"/>
    <w:rsid w:val="00B27572"/>
    <w:rsid w:val="00B277EF"/>
    <w:rsid w:val="00B2799A"/>
    <w:rsid w:val="00B30547"/>
    <w:rsid w:val="00B3076A"/>
    <w:rsid w:val="00B30950"/>
    <w:rsid w:val="00B309C9"/>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9B"/>
    <w:rsid w:val="00B34E04"/>
    <w:rsid w:val="00B34F8C"/>
    <w:rsid w:val="00B350A4"/>
    <w:rsid w:val="00B3513F"/>
    <w:rsid w:val="00B3574E"/>
    <w:rsid w:val="00B35D65"/>
    <w:rsid w:val="00B35E06"/>
    <w:rsid w:val="00B3604D"/>
    <w:rsid w:val="00B36489"/>
    <w:rsid w:val="00B36535"/>
    <w:rsid w:val="00B36C6A"/>
    <w:rsid w:val="00B36F25"/>
    <w:rsid w:val="00B37118"/>
    <w:rsid w:val="00B37535"/>
    <w:rsid w:val="00B37737"/>
    <w:rsid w:val="00B37916"/>
    <w:rsid w:val="00B3793E"/>
    <w:rsid w:val="00B37E5E"/>
    <w:rsid w:val="00B402D9"/>
    <w:rsid w:val="00B4038B"/>
    <w:rsid w:val="00B403ED"/>
    <w:rsid w:val="00B404F0"/>
    <w:rsid w:val="00B40AAC"/>
    <w:rsid w:val="00B40AFB"/>
    <w:rsid w:val="00B40B76"/>
    <w:rsid w:val="00B40C8D"/>
    <w:rsid w:val="00B410F6"/>
    <w:rsid w:val="00B4122C"/>
    <w:rsid w:val="00B41230"/>
    <w:rsid w:val="00B41266"/>
    <w:rsid w:val="00B413D6"/>
    <w:rsid w:val="00B413FA"/>
    <w:rsid w:val="00B4173C"/>
    <w:rsid w:val="00B41E44"/>
    <w:rsid w:val="00B41F72"/>
    <w:rsid w:val="00B42336"/>
    <w:rsid w:val="00B42910"/>
    <w:rsid w:val="00B429B7"/>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7A0"/>
    <w:rsid w:val="00B548C0"/>
    <w:rsid w:val="00B54C1D"/>
    <w:rsid w:val="00B54E0F"/>
    <w:rsid w:val="00B550F4"/>
    <w:rsid w:val="00B55269"/>
    <w:rsid w:val="00B559D8"/>
    <w:rsid w:val="00B55B73"/>
    <w:rsid w:val="00B55F98"/>
    <w:rsid w:val="00B56679"/>
    <w:rsid w:val="00B56873"/>
    <w:rsid w:val="00B5691B"/>
    <w:rsid w:val="00B572F6"/>
    <w:rsid w:val="00B57452"/>
    <w:rsid w:val="00B576CB"/>
    <w:rsid w:val="00B57728"/>
    <w:rsid w:val="00B5796F"/>
    <w:rsid w:val="00B579F3"/>
    <w:rsid w:val="00B57DB5"/>
    <w:rsid w:val="00B602D3"/>
    <w:rsid w:val="00B6036D"/>
    <w:rsid w:val="00B606D4"/>
    <w:rsid w:val="00B60825"/>
    <w:rsid w:val="00B60BCD"/>
    <w:rsid w:val="00B60D1C"/>
    <w:rsid w:val="00B60E56"/>
    <w:rsid w:val="00B6126F"/>
    <w:rsid w:val="00B61970"/>
    <w:rsid w:val="00B61BAB"/>
    <w:rsid w:val="00B632E4"/>
    <w:rsid w:val="00B6334B"/>
    <w:rsid w:val="00B63685"/>
    <w:rsid w:val="00B6374F"/>
    <w:rsid w:val="00B6376F"/>
    <w:rsid w:val="00B63C11"/>
    <w:rsid w:val="00B63D9D"/>
    <w:rsid w:val="00B63DF7"/>
    <w:rsid w:val="00B64081"/>
    <w:rsid w:val="00B6419C"/>
    <w:rsid w:val="00B6433C"/>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99"/>
    <w:rsid w:val="00B67A4B"/>
    <w:rsid w:val="00B67DB2"/>
    <w:rsid w:val="00B67EF4"/>
    <w:rsid w:val="00B70AC1"/>
    <w:rsid w:val="00B70B6D"/>
    <w:rsid w:val="00B70C1F"/>
    <w:rsid w:val="00B70F7E"/>
    <w:rsid w:val="00B7102D"/>
    <w:rsid w:val="00B711CB"/>
    <w:rsid w:val="00B7146C"/>
    <w:rsid w:val="00B7154B"/>
    <w:rsid w:val="00B716BF"/>
    <w:rsid w:val="00B716E3"/>
    <w:rsid w:val="00B716E9"/>
    <w:rsid w:val="00B71B07"/>
    <w:rsid w:val="00B71BA8"/>
    <w:rsid w:val="00B71EBF"/>
    <w:rsid w:val="00B720A8"/>
    <w:rsid w:val="00B72284"/>
    <w:rsid w:val="00B7271B"/>
    <w:rsid w:val="00B72D2B"/>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C8"/>
    <w:rsid w:val="00B76245"/>
    <w:rsid w:val="00B7626D"/>
    <w:rsid w:val="00B76512"/>
    <w:rsid w:val="00B7654E"/>
    <w:rsid w:val="00B76608"/>
    <w:rsid w:val="00B768E2"/>
    <w:rsid w:val="00B7696D"/>
    <w:rsid w:val="00B76EDB"/>
    <w:rsid w:val="00B76F2D"/>
    <w:rsid w:val="00B77297"/>
    <w:rsid w:val="00B7735B"/>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687"/>
    <w:rsid w:val="00B85745"/>
    <w:rsid w:val="00B858C2"/>
    <w:rsid w:val="00B85FC9"/>
    <w:rsid w:val="00B86108"/>
    <w:rsid w:val="00B86907"/>
    <w:rsid w:val="00B86A36"/>
    <w:rsid w:val="00B87029"/>
    <w:rsid w:val="00B87127"/>
    <w:rsid w:val="00B87132"/>
    <w:rsid w:val="00B8717D"/>
    <w:rsid w:val="00B87B05"/>
    <w:rsid w:val="00B87BF6"/>
    <w:rsid w:val="00B903E3"/>
    <w:rsid w:val="00B90532"/>
    <w:rsid w:val="00B905CD"/>
    <w:rsid w:val="00B90C24"/>
    <w:rsid w:val="00B90C76"/>
    <w:rsid w:val="00B91027"/>
    <w:rsid w:val="00B91265"/>
    <w:rsid w:val="00B91403"/>
    <w:rsid w:val="00B915B3"/>
    <w:rsid w:val="00B916BC"/>
    <w:rsid w:val="00B9176E"/>
    <w:rsid w:val="00B91796"/>
    <w:rsid w:val="00B91799"/>
    <w:rsid w:val="00B91ACE"/>
    <w:rsid w:val="00B92241"/>
    <w:rsid w:val="00B9228E"/>
    <w:rsid w:val="00B92402"/>
    <w:rsid w:val="00B92772"/>
    <w:rsid w:val="00B92AB8"/>
    <w:rsid w:val="00B92DCD"/>
    <w:rsid w:val="00B92E39"/>
    <w:rsid w:val="00B92FFC"/>
    <w:rsid w:val="00B93082"/>
    <w:rsid w:val="00B930D7"/>
    <w:rsid w:val="00B93156"/>
    <w:rsid w:val="00B93B85"/>
    <w:rsid w:val="00B93BAA"/>
    <w:rsid w:val="00B93EB5"/>
    <w:rsid w:val="00B93EBD"/>
    <w:rsid w:val="00B93F83"/>
    <w:rsid w:val="00B947D4"/>
    <w:rsid w:val="00B94B2B"/>
    <w:rsid w:val="00B94B5A"/>
    <w:rsid w:val="00B94CB1"/>
    <w:rsid w:val="00B95162"/>
    <w:rsid w:val="00B9562D"/>
    <w:rsid w:val="00B95DF6"/>
    <w:rsid w:val="00B96235"/>
    <w:rsid w:val="00B96288"/>
    <w:rsid w:val="00B963A8"/>
    <w:rsid w:val="00B963EA"/>
    <w:rsid w:val="00B968D6"/>
    <w:rsid w:val="00B96F34"/>
    <w:rsid w:val="00B96F3F"/>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2486"/>
    <w:rsid w:val="00BC249F"/>
    <w:rsid w:val="00BC2817"/>
    <w:rsid w:val="00BC3507"/>
    <w:rsid w:val="00BC370A"/>
    <w:rsid w:val="00BC3807"/>
    <w:rsid w:val="00BC39BE"/>
    <w:rsid w:val="00BC3FEC"/>
    <w:rsid w:val="00BC4221"/>
    <w:rsid w:val="00BC4228"/>
    <w:rsid w:val="00BC4342"/>
    <w:rsid w:val="00BC4624"/>
    <w:rsid w:val="00BC487E"/>
    <w:rsid w:val="00BC4C69"/>
    <w:rsid w:val="00BC4E54"/>
    <w:rsid w:val="00BC4EF7"/>
    <w:rsid w:val="00BC53B6"/>
    <w:rsid w:val="00BC57B5"/>
    <w:rsid w:val="00BC57E2"/>
    <w:rsid w:val="00BC5920"/>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6D0"/>
    <w:rsid w:val="00BC7882"/>
    <w:rsid w:val="00BC7E23"/>
    <w:rsid w:val="00BC7E53"/>
    <w:rsid w:val="00BD000F"/>
    <w:rsid w:val="00BD046E"/>
    <w:rsid w:val="00BD0AD2"/>
    <w:rsid w:val="00BD0B51"/>
    <w:rsid w:val="00BD0B64"/>
    <w:rsid w:val="00BD0D93"/>
    <w:rsid w:val="00BD0FD2"/>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45D9"/>
    <w:rsid w:val="00BD469D"/>
    <w:rsid w:val="00BD4B36"/>
    <w:rsid w:val="00BD4E46"/>
    <w:rsid w:val="00BD5215"/>
    <w:rsid w:val="00BD5600"/>
    <w:rsid w:val="00BD57BA"/>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990"/>
    <w:rsid w:val="00BE3B56"/>
    <w:rsid w:val="00BE3EA3"/>
    <w:rsid w:val="00BE3EB2"/>
    <w:rsid w:val="00BE48A7"/>
    <w:rsid w:val="00BE4F52"/>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3D6"/>
    <w:rsid w:val="00BF0640"/>
    <w:rsid w:val="00BF06F0"/>
    <w:rsid w:val="00BF070D"/>
    <w:rsid w:val="00BF09E9"/>
    <w:rsid w:val="00BF0CC6"/>
    <w:rsid w:val="00BF0CFE"/>
    <w:rsid w:val="00BF0DD6"/>
    <w:rsid w:val="00BF1A13"/>
    <w:rsid w:val="00BF1AA7"/>
    <w:rsid w:val="00BF1AB5"/>
    <w:rsid w:val="00BF1AD5"/>
    <w:rsid w:val="00BF1E9F"/>
    <w:rsid w:val="00BF21CA"/>
    <w:rsid w:val="00BF235A"/>
    <w:rsid w:val="00BF2587"/>
    <w:rsid w:val="00BF25B6"/>
    <w:rsid w:val="00BF290B"/>
    <w:rsid w:val="00BF2CD5"/>
    <w:rsid w:val="00BF2E90"/>
    <w:rsid w:val="00BF312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F29"/>
    <w:rsid w:val="00BF6115"/>
    <w:rsid w:val="00BF616C"/>
    <w:rsid w:val="00BF62F8"/>
    <w:rsid w:val="00BF6958"/>
    <w:rsid w:val="00BF6A12"/>
    <w:rsid w:val="00BF6A45"/>
    <w:rsid w:val="00BF6E11"/>
    <w:rsid w:val="00BF6F82"/>
    <w:rsid w:val="00BF71C0"/>
    <w:rsid w:val="00BF797F"/>
    <w:rsid w:val="00BF7D4A"/>
    <w:rsid w:val="00BF7D63"/>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0DC"/>
    <w:rsid w:val="00C03106"/>
    <w:rsid w:val="00C03512"/>
    <w:rsid w:val="00C03771"/>
    <w:rsid w:val="00C03D3B"/>
    <w:rsid w:val="00C03DEA"/>
    <w:rsid w:val="00C03FA6"/>
    <w:rsid w:val="00C03FAE"/>
    <w:rsid w:val="00C03FEF"/>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D0"/>
    <w:rsid w:val="00C13FD7"/>
    <w:rsid w:val="00C1421F"/>
    <w:rsid w:val="00C145BA"/>
    <w:rsid w:val="00C145C0"/>
    <w:rsid w:val="00C14604"/>
    <w:rsid w:val="00C1479E"/>
    <w:rsid w:val="00C14917"/>
    <w:rsid w:val="00C14ADF"/>
    <w:rsid w:val="00C14FCC"/>
    <w:rsid w:val="00C150D1"/>
    <w:rsid w:val="00C15236"/>
    <w:rsid w:val="00C1569D"/>
    <w:rsid w:val="00C157ED"/>
    <w:rsid w:val="00C15DC0"/>
    <w:rsid w:val="00C15F7D"/>
    <w:rsid w:val="00C16678"/>
    <w:rsid w:val="00C16716"/>
    <w:rsid w:val="00C169E0"/>
    <w:rsid w:val="00C169E7"/>
    <w:rsid w:val="00C16B51"/>
    <w:rsid w:val="00C1719D"/>
    <w:rsid w:val="00C173EE"/>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C97"/>
    <w:rsid w:val="00C22E5D"/>
    <w:rsid w:val="00C23170"/>
    <w:rsid w:val="00C2319C"/>
    <w:rsid w:val="00C2397E"/>
    <w:rsid w:val="00C23C3C"/>
    <w:rsid w:val="00C23D65"/>
    <w:rsid w:val="00C244B5"/>
    <w:rsid w:val="00C247B1"/>
    <w:rsid w:val="00C24876"/>
    <w:rsid w:val="00C249FB"/>
    <w:rsid w:val="00C24B4D"/>
    <w:rsid w:val="00C24EF5"/>
    <w:rsid w:val="00C24F7D"/>
    <w:rsid w:val="00C259C9"/>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732"/>
    <w:rsid w:val="00C31B05"/>
    <w:rsid w:val="00C31C2C"/>
    <w:rsid w:val="00C31D4B"/>
    <w:rsid w:val="00C31FC1"/>
    <w:rsid w:val="00C323E7"/>
    <w:rsid w:val="00C3249F"/>
    <w:rsid w:val="00C32645"/>
    <w:rsid w:val="00C329B9"/>
    <w:rsid w:val="00C32C0B"/>
    <w:rsid w:val="00C32C74"/>
    <w:rsid w:val="00C32EB8"/>
    <w:rsid w:val="00C33435"/>
    <w:rsid w:val="00C3345F"/>
    <w:rsid w:val="00C33C8D"/>
    <w:rsid w:val="00C33E9E"/>
    <w:rsid w:val="00C33EE3"/>
    <w:rsid w:val="00C33FD2"/>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4CC"/>
    <w:rsid w:val="00C364DA"/>
    <w:rsid w:val="00C365E5"/>
    <w:rsid w:val="00C36719"/>
    <w:rsid w:val="00C367CE"/>
    <w:rsid w:val="00C3739D"/>
    <w:rsid w:val="00C3773D"/>
    <w:rsid w:val="00C37848"/>
    <w:rsid w:val="00C37AFB"/>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EBB"/>
    <w:rsid w:val="00C46F10"/>
    <w:rsid w:val="00C477FA"/>
    <w:rsid w:val="00C47A96"/>
    <w:rsid w:val="00C47BEC"/>
    <w:rsid w:val="00C47E69"/>
    <w:rsid w:val="00C47F10"/>
    <w:rsid w:val="00C5022B"/>
    <w:rsid w:val="00C50384"/>
    <w:rsid w:val="00C503E7"/>
    <w:rsid w:val="00C503F0"/>
    <w:rsid w:val="00C50A7F"/>
    <w:rsid w:val="00C51266"/>
    <w:rsid w:val="00C5147D"/>
    <w:rsid w:val="00C51640"/>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3CB"/>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88B"/>
    <w:rsid w:val="00C61AC2"/>
    <w:rsid w:val="00C61DCC"/>
    <w:rsid w:val="00C62040"/>
    <w:rsid w:val="00C629CC"/>
    <w:rsid w:val="00C62B03"/>
    <w:rsid w:val="00C62E04"/>
    <w:rsid w:val="00C62E0F"/>
    <w:rsid w:val="00C63010"/>
    <w:rsid w:val="00C635BB"/>
    <w:rsid w:val="00C6362E"/>
    <w:rsid w:val="00C637D2"/>
    <w:rsid w:val="00C63C92"/>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48F"/>
    <w:rsid w:val="00C67594"/>
    <w:rsid w:val="00C677E7"/>
    <w:rsid w:val="00C67E29"/>
    <w:rsid w:val="00C701FE"/>
    <w:rsid w:val="00C70446"/>
    <w:rsid w:val="00C70829"/>
    <w:rsid w:val="00C70CE2"/>
    <w:rsid w:val="00C70EEB"/>
    <w:rsid w:val="00C70F2A"/>
    <w:rsid w:val="00C71210"/>
    <w:rsid w:val="00C71AD1"/>
    <w:rsid w:val="00C71B89"/>
    <w:rsid w:val="00C71B8C"/>
    <w:rsid w:val="00C72358"/>
    <w:rsid w:val="00C7298E"/>
    <w:rsid w:val="00C72EE0"/>
    <w:rsid w:val="00C73172"/>
    <w:rsid w:val="00C733CD"/>
    <w:rsid w:val="00C7362F"/>
    <w:rsid w:val="00C7395D"/>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739F"/>
    <w:rsid w:val="00C774E2"/>
    <w:rsid w:val="00C77586"/>
    <w:rsid w:val="00C776F9"/>
    <w:rsid w:val="00C77D52"/>
    <w:rsid w:val="00C77E55"/>
    <w:rsid w:val="00C8004A"/>
    <w:rsid w:val="00C80360"/>
    <w:rsid w:val="00C8049E"/>
    <w:rsid w:val="00C805C6"/>
    <w:rsid w:val="00C80AE8"/>
    <w:rsid w:val="00C80DAF"/>
    <w:rsid w:val="00C81B4A"/>
    <w:rsid w:val="00C81B4C"/>
    <w:rsid w:val="00C81D04"/>
    <w:rsid w:val="00C81F01"/>
    <w:rsid w:val="00C824F7"/>
    <w:rsid w:val="00C825E9"/>
    <w:rsid w:val="00C82AF6"/>
    <w:rsid w:val="00C82CC1"/>
    <w:rsid w:val="00C82EBE"/>
    <w:rsid w:val="00C82FBB"/>
    <w:rsid w:val="00C83660"/>
    <w:rsid w:val="00C837C9"/>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CD"/>
    <w:rsid w:val="00C9078C"/>
    <w:rsid w:val="00C909BC"/>
    <w:rsid w:val="00C90B14"/>
    <w:rsid w:val="00C90CF8"/>
    <w:rsid w:val="00C913EE"/>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4DC"/>
    <w:rsid w:val="00C94712"/>
    <w:rsid w:val="00C94A12"/>
    <w:rsid w:val="00C94D7E"/>
    <w:rsid w:val="00C94DBF"/>
    <w:rsid w:val="00C94DD2"/>
    <w:rsid w:val="00C94DD5"/>
    <w:rsid w:val="00C95435"/>
    <w:rsid w:val="00C959C4"/>
    <w:rsid w:val="00C95E77"/>
    <w:rsid w:val="00C962BB"/>
    <w:rsid w:val="00C963AF"/>
    <w:rsid w:val="00C9680B"/>
    <w:rsid w:val="00C96BE7"/>
    <w:rsid w:val="00C971A6"/>
    <w:rsid w:val="00C972F0"/>
    <w:rsid w:val="00C973AC"/>
    <w:rsid w:val="00C97664"/>
    <w:rsid w:val="00C97AB6"/>
    <w:rsid w:val="00C97D8A"/>
    <w:rsid w:val="00CA0515"/>
    <w:rsid w:val="00CA06C0"/>
    <w:rsid w:val="00CA0888"/>
    <w:rsid w:val="00CA09C3"/>
    <w:rsid w:val="00CA0A9A"/>
    <w:rsid w:val="00CA0BC4"/>
    <w:rsid w:val="00CA0E0C"/>
    <w:rsid w:val="00CA0F60"/>
    <w:rsid w:val="00CA107D"/>
    <w:rsid w:val="00CA1686"/>
    <w:rsid w:val="00CA179C"/>
    <w:rsid w:val="00CA1A85"/>
    <w:rsid w:val="00CA1B49"/>
    <w:rsid w:val="00CA1E3F"/>
    <w:rsid w:val="00CA1F66"/>
    <w:rsid w:val="00CA2148"/>
    <w:rsid w:val="00CA2246"/>
    <w:rsid w:val="00CA22BE"/>
    <w:rsid w:val="00CA2374"/>
    <w:rsid w:val="00CA252C"/>
    <w:rsid w:val="00CA2608"/>
    <w:rsid w:val="00CA2832"/>
    <w:rsid w:val="00CA31FE"/>
    <w:rsid w:val="00CA3211"/>
    <w:rsid w:val="00CA32ED"/>
    <w:rsid w:val="00CA3D76"/>
    <w:rsid w:val="00CA3EF4"/>
    <w:rsid w:val="00CA41CE"/>
    <w:rsid w:val="00CA43CE"/>
    <w:rsid w:val="00CA4684"/>
    <w:rsid w:val="00CA4AEA"/>
    <w:rsid w:val="00CA505C"/>
    <w:rsid w:val="00CA558F"/>
    <w:rsid w:val="00CA57A3"/>
    <w:rsid w:val="00CA58D8"/>
    <w:rsid w:val="00CA59AF"/>
    <w:rsid w:val="00CA5E9B"/>
    <w:rsid w:val="00CA6485"/>
    <w:rsid w:val="00CA6593"/>
    <w:rsid w:val="00CA65AC"/>
    <w:rsid w:val="00CA65BF"/>
    <w:rsid w:val="00CA6654"/>
    <w:rsid w:val="00CA666A"/>
    <w:rsid w:val="00CA683D"/>
    <w:rsid w:val="00CA6916"/>
    <w:rsid w:val="00CA6BB5"/>
    <w:rsid w:val="00CA71DE"/>
    <w:rsid w:val="00CA7361"/>
    <w:rsid w:val="00CA749B"/>
    <w:rsid w:val="00CA7609"/>
    <w:rsid w:val="00CA7AB4"/>
    <w:rsid w:val="00CA7C78"/>
    <w:rsid w:val="00CA7DA8"/>
    <w:rsid w:val="00CA7DE8"/>
    <w:rsid w:val="00CA7F41"/>
    <w:rsid w:val="00CA7F95"/>
    <w:rsid w:val="00CB00AB"/>
    <w:rsid w:val="00CB03D8"/>
    <w:rsid w:val="00CB03F7"/>
    <w:rsid w:val="00CB048E"/>
    <w:rsid w:val="00CB0656"/>
    <w:rsid w:val="00CB06E0"/>
    <w:rsid w:val="00CB0B1F"/>
    <w:rsid w:val="00CB1305"/>
    <w:rsid w:val="00CB162E"/>
    <w:rsid w:val="00CB18D3"/>
    <w:rsid w:val="00CB1A60"/>
    <w:rsid w:val="00CB1AB6"/>
    <w:rsid w:val="00CB1BA3"/>
    <w:rsid w:val="00CB1BAC"/>
    <w:rsid w:val="00CB1C00"/>
    <w:rsid w:val="00CB1C8B"/>
    <w:rsid w:val="00CB1EAA"/>
    <w:rsid w:val="00CB207D"/>
    <w:rsid w:val="00CB2528"/>
    <w:rsid w:val="00CB2623"/>
    <w:rsid w:val="00CB28C7"/>
    <w:rsid w:val="00CB2916"/>
    <w:rsid w:val="00CB2BD5"/>
    <w:rsid w:val="00CB2C01"/>
    <w:rsid w:val="00CB2E3B"/>
    <w:rsid w:val="00CB3077"/>
    <w:rsid w:val="00CB30B7"/>
    <w:rsid w:val="00CB32AC"/>
    <w:rsid w:val="00CB32E1"/>
    <w:rsid w:val="00CB336B"/>
    <w:rsid w:val="00CB34BB"/>
    <w:rsid w:val="00CB39F4"/>
    <w:rsid w:val="00CB3A40"/>
    <w:rsid w:val="00CB3B41"/>
    <w:rsid w:val="00CB3DB6"/>
    <w:rsid w:val="00CB3FDD"/>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474"/>
    <w:rsid w:val="00CC372B"/>
    <w:rsid w:val="00CC37A6"/>
    <w:rsid w:val="00CC380C"/>
    <w:rsid w:val="00CC3B54"/>
    <w:rsid w:val="00CC3CC3"/>
    <w:rsid w:val="00CC44E9"/>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5"/>
    <w:rsid w:val="00CD32C2"/>
    <w:rsid w:val="00CD3396"/>
    <w:rsid w:val="00CD3622"/>
    <w:rsid w:val="00CD36EE"/>
    <w:rsid w:val="00CD3B76"/>
    <w:rsid w:val="00CD3DB3"/>
    <w:rsid w:val="00CD45EE"/>
    <w:rsid w:val="00CD4EEF"/>
    <w:rsid w:val="00CD503A"/>
    <w:rsid w:val="00CD5182"/>
    <w:rsid w:val="00CD5299"/>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99A"/>
    <w:rsid w:val="00CD7B98"/>
    <w:rsid w:val="00CD7E25"/>
    <w:rsid w:val="00CD7FF8"/>
    <w:rsid w:val="00CE0070"/>
    <w:rsid w:val="00CE0195"/>
    <w:rsid w:val="00CE0494"/>
    <w:rsid w:val="00CE0C3F"/>
    <w:rsid w:val="00CE0EB6"/>
    <w:rsid w:val="00CE0FCB"/>
    <w:rsid w:val="00CE1376"/>
    <w:rsid w:val="00CE146E"/>
    <w:rsid w:val="00CE1687"/>
    <w:rsid w:val="00CE16FD"/>
    <w:rsid w:val="00CE1917"/>
    <w:rsid w:val="00CE19D3"/>
    <w:rsid w:val="00CE27C2"/>
    <w:rsid w:val="00CE2BE4"/>
    <w:rsid w:val="00CE2D10"/>
    <w:rsid w:val="00CE2DFB"/>
    <w:rsid w:val="00CE3144"/>
    <w:rsid w:val="00CE3150"/>
    <w:rsid w:val="00CE326E"/>
    <w:rsid w:val="00CE3720"/>
    <w:rsid w:val="00CE3921"/>
    <w:rsid w:val="00CE3D18"/>
    <w:rsid w:val="00CE3D89"/>
    <w:rsid w:val="00CE3EFE"/>
    <w:rsid w:val="00CE429E"/>
    <w:rsid w:val="00CE433C"/>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6EC"/>
    <w:rsid w:val="00CF0A39"/>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4"/>
    <w:rsid w:val="00CF30BA"/>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2CA"/>
    <w:rsid w:val="00D063E0"/>
    <w:rsid w:val="00D06822"/>
    <w:rsid w:val="00D06978"/>
    <w:rsid w:val="00D06C9A"/>
    <w:rsid w:val="00D06CB0"/>
    <w:rsid w:val="00D06F87"/>
    <w:rsid w:val="00D071B7"/>
    <w:rsid w:val="00D0780D"/>
    <w:rsid w:val="00D0782C"/>
    <w:rsid w:val="00D07B2B"/>
    <w:rsid w:val="00D1047D"/>
    <w:rsid w:val="00D109BE"/>
    <w:rsid w:val="00D10BC5"/>
    <w:rsid w:val="00D10C8B"/>
    <w:rsid w:val="00D11609"/>
    <w:rsid w:val="00D11B15"/>
    <w:rsid w:val="00D12299"/>
    <w:rsid w:val="00D123A6"/>
    <w:rsid w:val="00D12615"/>
    <w:rsid w:val="00D127C9"/>
    <w:rsid w:val="00D127F4"/>
    <w:rsid w:val="00D12A78"/>
    <w:rsid w:val="00D13025"/>
    <w:rsid w:val="00D13129"/>
    <w:rsid w:val="00D136C6"/>
    <w:rsid w:val="00D13A7B"/>
    <w:rsid w:val="00D13A8F"/>
    <w:rsid w:val="00D13BB1"/>
    <w:rsid w:val="00D13EFC"/>
    <w:rsid w:val="00D140BC"/>
    <w:rsid w:val="00D1428A"/>
    <w:rsid w:val="00D1433D"/>
    <w:rsid w:val="00D144B8"/>
    <w:rsid w:val="00D14FA1"/>
    <w:rsid w:val="00D1500B"/>
    <w:rsid w:val="00D15168"/>
    <w:rsid w:val="00D15381"/>
    <w:rsid w:val="00D15417"/>
    <w:rsid w:val="00D15802"/>
    <w:rsid w:val="00D1585D"/>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518"/>
    <w:rsid w:val="00D23AE9"/>
    <w:rsid w:val="00D23C26"/>
    <w:rsid w:val="00D23D06"/>
    <w:rsid w:val="00D240B0"/>
    <w:rsid w:val="00D2487F"/>
    <w:rsid w:val="00D24DC0"/>
    <w:rsid w:val="00D24DF7"/>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C34"/>
    <w:rsid w:val="00D34CBE"/>
    <w:rsid w:val="00D34F9A"/>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D87"/>
    <w:rsid w:val="00D46EBF"/>
    <w:rsid w:val="00D46F82"/>
    <w:rsid w:val="00D46FC0"/>
    <w:rsid w:val="00D47551"/>
    <w:rsid w:val="00D4788B"/>
    <w:rsid w:val="00D47957"/>
    <w:rsid w:val="00D47A2E"/>
    <w:rsid w:val="00D508ED"/>
    <w:rsid w:val="00D50ED4"/>
    <w:rsid w:val="00D51045"/>
    <w:rsid w:val="00D5121E"/>
    <w:rsid w:val="00D51938"/>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253"/>
    <w:rsid w:val="00D612BA"/>
    <w:rsid w:val="00D6158B"/>
    <w:rsid w:val="00D615AD"/>
    <w:rsid w:val="00D61EC8"/>
    <w:rsid w:val="00D62265"/>
    <w:rsid w:val="00D62DB1"/>
    <w:rsid w:val="00D62F2B"/>
    <w:rsid w:val="00D62F77"/>
    <w:rsid w:val="00D63009"/>
    <w:rsid w:val="00D6309D"/>
    <w:rsid w:val="00D63522"/>
    <w:rsid w:val="00D63787"/>
    <w:rsid w:val="00D63D0E"/>
    <w:rsid w:val="00D63F4F"/>
    <w:rsid w:val="00D64111"/>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611"/>
    <w:rsid w:val="00D667B2"/>
    <w:rsid w:val="00D66A00"/>
    <w:rsid w:val="00D66E46"/>
    <w:rsid w:val="00D67181"/>
    <w:rsid w:val="00D67525"/>
    <w:rsid w:val="00D678DF"/>
    <w:rsid w:val="00D6797C"/>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6ECB"/>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44F"/>
    <w:rsid w:val="00D81621"/>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238"/>
    <w:rsid w:val="00D84247"/>
    <w:rsid w:val="00D84408"/>
    <w:rsid w:val="00D84545"/>
    <w:rsid w:val="00D845DE"/>
    <w:rsid w:val="00D84BE2"/>
    <w:rsid w:val="00D84C0F"/>
    <w:rsid w:val="00D84C9C"/>
    <w:rsid w:val="00D84E3F"/>
    <w:rsid w:val="00D84F61"/>
    <w:rsid w:val="00D850C8"/>
    <w:rsid w:val="00D851EA"/>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933"/>
    <w:rsid w:val="00D87EBC"/>
    <w:rsid w:val="00D87FA3"/>
    <w:rsid w:val="00D9033C"/>
    <w:rsid w:val="00D905FB"/>
    <w:rsid w:val="00D90816"/>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409"/>
    <w:rsid w:val="00D96550"/>
    <w:rsid w:val="00D96AD1"/>
    <w:rsid w:val="00D96C5B"/>
    <w:rsid w:val="00D96E4B"/>
    <w:rsid w:val="00D96E8F"/>
    <w:rsid w:val="00D970AC"/>
    <w:rsid w:val="00D9756B"/>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A20"/>
    <w:rsid w:val="00DA2DE1"/>
    <w:rsid w:val="00DA3110"/>
    <w:rsid w:val="00DA3221"/>
    <w:rsid w:val="00DA3256"/>
    <w:rsid w:val="00DA3320"/>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C28"/>
    <w:rsid w:val="00DA6EE2"/>
    <w:rsid w:val="00DA7182"/>
    <w:rsid w:val="00DA71E0"/>
    <w:rsid w:val="00DA72FC"/>
    <w:rsid w:val="00DA7390"/>
    <w:rsid w:val="00DA747C"/>
    <w:rsid w:val="00DA77A8"/>
    <w:rsid w:val="00DA7B3E"/>
    <w:rsid w:val="00DA7FDB"/>
    <w:rsid w:val="00DB051F"/>
    <w:rsid w:val="00DB055D"/>
    <w:rsid w:val="00DB0605"/>
    <w:rsid w:val="00DB0D59"/>
    <w:rsid w:val="00DB0F0D"/>
    <w:rsid w:val="00DB12D0"/>
    <w:rsid w:val="00DB1B86"/>
    <w:rsid w:val="00DB1D60"/>
    <w:rsid w:val="00DB24DB"/>
    <w:rsid w:val="00DB2681"/>
    <w:rsid w:val="00DB26E2"/>
    <w:rsid w:val="00DB2D3D"/>
    <w:rsid w:val="00DB308A"/>
    <w:rsid w:val="00DB322B"/>
    <w:rsid w:val="00DB346E"/>
    <w:rsid w:val="00DB3668"/>
    <w:rsid w:val="00DB370C"/>
    <w:rsid w:val="00DB3874"/>
    <w:rsid w:val="00DB3C33"/>
    <w:rsid w:val="00DB3C6B"/>
    <w:rsid w:val="00DB3EAD"/>
    <w:rsid w:val="00DB3FE0"/>
    <w:rsid w:val="00DB407C"/>
    <w:rsid w:val="00DB4CB0"/>
    <w:rsid w:val="00DB4DA5"/>
    <w:rsid w:val="00DB4E25"/>
    <w:rsid w:val="00DB4F81"/>
    <w:rsid w:val="00DB5051"/>
    <w:rsid w:val="00DB520F"/>
    <w:rsid w:val="00DB5370"/>
    <w:rsid w:val="00DB53EB"/>
    <w:rsid w:val="00DB54EB"/>
    <w:rsid w:val="00DB55B9"/>
    <w:rsid w:val="00DB5680"/>
    <w:rsid w:val="00DB5AD5"/>
    <w:rsid w:val="00DB5D0C"/>
    <w:rsid w:val="00DB64E2"/>
    <w:rsid w:val="00DB6598"/>
    <w:rsid w:val="00DB65F2"/>
    <w:rsid w:val="00DB6E61"/>
    <w:rsid w:val="00DB724E"/>
    <w:rsid w:val="00DB7BA1"/>
    <w:rsid w:val="00DC0040"/>
    <w:rsid w:val="00DC032D"/>
    <w:rsid w:val="00DC0587"/>
    <w:rsid w:val="00DC0A3E"/>
    <w:rsid w:val="00DC0B98"/>
    <w:rsid w:val="00DC0D3C"/>
    <w:rsid w:val="00DC1417"/>
    <w:rsid w:val="00DC155B"/>
    <w:rsid w:val="00DC1590"/>
    <w:rsid w:val="00DC1775"/>
    <w:rsid w:val="00DC1C0D"/>
    <w:rsid w:val="00DC21B4"/>
    <w:rsid w:val="00DC260F"/>
    <w:rsid w:val="00DC2658"/>
    <w:rsid w:val="00DC27FE"/>
    <w:rsid w:val="00DC29DF"/>
    <w:rsid w:val="00DC3067"/>
    <w:rsid w:val="00DC3537"/>
    <w:rsid w:val="00DC365B"/>
    <w:rsid w:val="00DC3845"/>
    <w:rsid w:val="00DC3A66"/>
    <w:rsid w:val="00DC3DCA"/>
    <w:rsid w:val="00DC3F34"/>
    <w:rsid w:val="00DC417F"/>
    <w:rsid w:val="00DC4388"/>
    <w:rsid w:val="00DC4473"/>
    <w:rsid w:val="00DC44DC"/>
    <w:rsid w:val="00DC457E"/>
    <w:rsid w:val="00DC487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ABB"/>
    <w:rsid w:val="00DD1B7E"/>
    <w:rsid w:val="00DD1B8E"/>
    <w:rsid w:val="00DD2000"/>
    <w:rsid w:val="00DD2266"/>
    <w:rsid w:val="00DD252B"/>
    <w:rsid w:val="00DD25EE"/>
    <w:rsid w:val="00DD288C"/>
    <w:rsid w:val="00DD2913"/>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2D0"/>
    <w:rsid w:val="00DE051A"/>
    <w:rsid w:val="00DE061D"/>
    <w:rsid w:val="00DE0763"/>
    <w:rsid w:val="00DE0C07"/>
    <w:rsid w:val="00DE0C94"/>
    <w:rsid w:val="00DE0E64"/>
    <w:rsid w:val="00DE0EE1"/>
    <w:rsid w:val="00DE0F26"/>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D6"/>
    <w:rsid w:val="00DE5A93"/>
    <w:rsid w:val="00DE5AC9"/>
    <w:rsid w:val="00DE5DEA"/>
    <w:rsid w:val="00DE609A"/>
    <w:rsid w:val="00DE63D0"/>
    <w:rsid w:val="00DE67A0"/>
    <w:rsid w:val="00DE680F"/>
    <w:rsid w:val="00DE6CDE"/>
    <w:rsid w:val="00DE6F50"/>
    <w:rsid w:val="00DE71C2"/>
    <w:rsid w:val="00DE7207"/>
    <w:rsid w:val="00DE7343"/>
    <w:rsid w:val="00DE73B8"/>
    <w:rsid w:val="00DE7657"/>
    <w:rsid w:val="00DE768F"/>
    <w:rsid w:val="00DE77D7"/>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AD4"/>
    <w:rsid w:val="00DF3BD4"/>
    <w:rsid w:val="00DF3F57"/>
    <w:rsid w:val="00DF449C"/>
    <w:rsid w:val="00DF4619"/>
    <w:rsid w:val="00DF46E2"/>
    <w:rsid w:val="00DF4874"/>
    <w:rsid w:val="00DF4883"/>
    <w:rsid w:val="00DF48AF"/>
    <w:rsid w:val="00DF492C"/>
    <w:rsid w:val="00DF495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0E98"/>
    <w:rsid w:val="00E01484"/>
    <w:rsid w:val="00E014B0"/>
    <w:rsid w:val="00E01845"/>
    <w:rsid w:val="00E0197C"/>
    <w:rsid w:val="00E01A67"/>
    <w:rsid w:val="00E01DA7"/>
    <w:rsid w:val="00E020CF"/>
    <w:rsid w:val="00E02301"/>
    <w:rsid w:val="00E026A2"/>
    <w:rsid w:val="00E029B1"/>
    <w:rsid w:val="00E02AF6"/>
    <w:rsid w:val="00E02DC0"/>
    <w:rsid w:val="00E03472"/>
    <w:rsid w:val="00E037BB"/>
    <w:rsid w:val="00E039B3"/>
    <w:rsid w:val="00E03A31"/>
    <w:rsid w:val="00E03A3F"/>
    <w:rsid w:val="00E04469"/>
    <w:rsid w:val="00E04A3C"/>
    <w:rsid w:val="00E04B75"/>
    <w:rsid w:val="00E050AF"/>
    <w:rsid w:val="00E0534C"/>
    <w:rsid w:val="00E06718"/>
    <w:rsid w:val="00E06913"/>
    <w:rsid w:val="00E06DF3"/>
    <w:rsid w:val="00E072EF"/>
    <w:rsid w:val="00E07525"/>
    <w:rsid w:val="00E076E1"/>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723"/>
    <w:rsid w:val="00E238A1"/>
    <w:rsid w:val="00E23A30"/>
    <w:rsid w:val="00E23A97"/>
    <w:rsid w:val="00E23B09"/>
    <w:rsid w:val="00E23D0A"/>
    <w:rsid w:val="00E23D83"/>
    <w:rsid w:val="00E248AD"/>
    <w:rsid w:val="00E251D0"/>
    <w:rsid w:val="00E25590"/>
    <w:rsid w:val="00E258BE"/>
    <w:rsid w:val="00E25B7D"/>
    <w:rsid w:val="00E25F2E"/>
    <w:rsid w:val="00E26048"/>
    <w:rsid w:val="00E26292"/>
    <w:rsid w:val="00E267A8"/>
    <w:rsid w:val="00E2699D"/>
    <w:rsid w:val="00E271A7"/>
    <w:rsid w:val="00E2753A"/>
    <w:rsid w:val="00E2775C"/>
    <w:rsid w:val="00E2783E"/>
    <w:rsid w:val="00E302BF"/>
    <w:rsid w:val="00E305A6"/>
    <w:rsid w:val="00E30799"/>
    <w:rsid w:val="00E3099C"/>
    <w:rsid w:val="00E30D27"/>
    <w:rsid w:val="00E313CF"/>
    <w:rsid w:val="00E315E1"/>
    <w:rsid w:val="00E317B2"/>
    <w:rsid w:val="00E31AD5"/>
    <w:rsid w:val="00E31C79"/>
    <w:rsid w:val="00E31CF3"/>
    <w:rsid w:val="00E31F4A"/>
    <w:rsid w:val="00E32033"/>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46D"/>
    <w:rsid w:val="00E36563"/>
    <w:rsid w:val="00E36677"/>
    <w:rsid w:val="00E36690"/>
    <w:rsid w:val="00E36CD3"/>
    <w:rsid w:val="00E36F1F"/>
    <w:rsid w:val="00E3740D"/>
    <w:rsid w:val="00E375B0"/>
    <w:rsid w:val="00E37748"/>
    <w:rsid w:val="00E378AB"/>
    <w:rsid w:val="00E37C35"/>
    <w:rsid w:val="00E37DDA"/>
    <w:rsid w:val="00E37F60"/>
    <w:rsid w:val="00E40221"/>
    <w:rsid w:val="00E402C6"/>
    <w:rsid w:val="00E40858"/>
    <w:rsid w:val="00E40F89"/>
    <w:rsid w:val="00E4123B"/>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686"/>
    <w:rsid w:val="00E51782"/>
    <w:rsid w:val="00E519B2"/>
    <w:rsid w:val="00E51BF9"/>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FBA"/>
    <w:rsid w:val="00E54240"/>
    <w:rsid w:val="00E54309"/>
    <w:rsid w:val="00E54740"/>
    <w:rsid w:val="00E54A16"/>
    <w:rsid w:val="00E54B39"/>
    <w:rsid w:val="00E54F40"/>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6A94"/>
    <w:rsid w:val="00E77120"/>
    <w:rsid w:val="00E7788E"/>
    <w:rsid w:val="00E77C24"/>
    <w:rsid w:val="00E77EB2"/>
    <w:rsid w:val="00E8008F"/>
    <w:rsid w:val="00E8012A"/>
    <w:rsid w:val="00E801FB"/>
    <w:rsid w:val="00E80356"/>
    <w:rsid w:val="00E8069C"/>
    <w:rsid w:val="00E807A9"/>
    <w:rsid w:val="00E80933"/>
    <w:rsid w:val="00E81049"/>
    <w:rsid w:val="00E810E8"/>
    <w:rsid w:val="00E81182"/>
    <w:rsid w:val="00E81585"/>
    <w:rsid w:val="00E81AD2"/>
    <w:rsid w:val="00E81AFC"/>
    <w:rsid w:val="00E81B8E"/>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7A9"/>
    <w:rsid w:val="00E9499B"/>
    <w:rsid w:val="00E94B26"/>
    <w:rsid w:val="00E94F32"/>
    <w:rsid w:val="00E950DC"/>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3C"/>
    <w:rsid w:val="00EB3E4D"/>
    <w:rsid w:val="00EB40CC"/>
    <w:rsid w:val="00EB44FC"/>
    <w:rsid w:val="00EB4526"/>
    <w:rsid w:val="00EB4600"/>
    <w:rsid w:val="00EB472A"/>
    <w:rsid w:val="00EB492A"/>
    <w:rsid w:val="00EB4E0F"/>
    <w:rsid w:val="00EB5CF7"/>
    <w:rsid w:val="00EB5D0B"/>
    <w:rsid w:val="00EB60C3"/>
    <w:rsid w:val="00EB626A"/>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BB"/>
    <w:rsid w:val="00EC1F3E"/>
    <w:rsid w:val="00EC20F3"/>
    <w:rsid w:val="00EC22C8"/>
    <w:rsid w:val="00EC2454"/>
    <w:rsid w:val="00EC25DF"/>
    <w:rsid w:val="00EC262A"/>
    <w:rsid w:val="00EC2822"/>
    <w:rsid w:val="00EC2ADB"/>
    <w:rsid w:val="00EC2C59"/>
    <w:rsid w:val="00EC30BB"/>
    <w:rsid w:val="00EC315D"/>
    <w:rsid w:val="00EC33C9"/>
    <w:rsid w:val="00EC36C0"/>
    <w:rsid w:val="00EC374B"/>
    <w:rsid w:val="00EC3785"/>
    <w:rsid w:val="00EC38BB"/>
    <w:rsid w:val="00EC3D03"/>
    <w:rsid w:val="00EC4383"/>
    <w:rsid w:val="00EC4703"/>
    <w:rsid w:val="00EC4BB8"/>
    <w:rsid w:val="00EC4EB3"/>
    <w:rsid w:val="00EC528C"/>
    <w:rsid w:val="00EC5B51"/>
    <w:rsid w:val="00EC5B9C"/>
    <w:rsid w:val="00EC604C"/>
    <w:rsid w:val="00EC6108"/>
    <w:rsid w:val="00EC67F4"/>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616"/>
    <w:rsid w:val="00ED191C"/>
    <w:rsid w:val="00ED1A16"/>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266"/>
    <w:rsid w:val="00EE099D"/>
    <w:rsid w:val="00EE0E2C"/>
    <w:rsid w:val="00EE10EF"/>
    <w:rsid w:val="00EE1232"/>
    <w:rsid w:val="00EE141C"/>
    <w:rsid w:val="00EE14A0"/>
    <w:rsid w:val="00EE14CA"/>
    <w:rsid w:val="00EE161F"/>
    <w:rsid w:val="00EE1898"/>
    <w:rsid w:val="00EE1B0A"/>
    <w:rsid w:val="00EE1BF1"/>
    <w:rsid w:val="00EE1D80"/>
    <w:rsid w:val="00EE20F4"/>
    <w:rsid w:val="00EE21BD"/>
    <w:rsid w:val="00EE22E1"/>
    <w:rsid w:val="00EE273A"/>
    <w:rsid w:val="00EE277C"/>
    <w:rsid w:val="00EE2866"/>
    <w:rsid w:val="00EE2A3B"/>
    <w:rsid w:val="00EE2C21"/>
    <w:rsid w:val="00EE2EEE"/>
    <w:rsid w:val="00EE303B"/>
    <w:rsid w:val="00EE32BF"/>
    <w:rsid w:val="00EE36D4"/>
    <w:rsid w:val="00EE384A"/>
    <w:rsid w:val="00EE399B"/>
    <w:rsid w:val="00EE3C4D"/>
    <w:rsid w:val="00EE402C"/>
    <w:rsid w:val="00EE403B"/>
    <w:rsid w:val="00EE416F"/>
    <w:rsid w:val="00EE4AEE"/>
    <w:rsid w:val="00EE547E"/>
    <w:rsid w:val="00EE54CF"/>
    <w:rsid w:val="00EE5558"/>
    <w:rsid w:val="00EE58B1"/>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CA4"/>
    <w:rsid w:val="00EF0F23"/>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7757"/>
    <w:rsid w:val="00EF7DF6"/>
    <w:rsid w:val="00F0012B"/>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2DE4"/>
    <w:rsid w:val="00F02FB0"/>
    <w:rsid w:val="00F035E6"/>
    <w:rsid w:val="00F03A92"/>
    <w:rsid w:val="00F03AB1"/>
    <w:rsid w:val="00F03BCE"/>
    <w:rsid w:val="00F03D53"/>
    <w:rsid w:val="00F03E53"/>
    <w:rsid w:val="00F03E69"/>
    <w:rsid w:val="00F0416E"/>
    <w:rsid w:val="00F041A1"/>
    <w:rsid w:val="00F0423B"/>
    <w:rsid w:val="00F04394"/>
    <w:rsid w:val="00F045FC"/>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11F4"/>
    <w:rsid w:val="00F113C9"/>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4D6"/>
    <w:rsid w:val="00F20553"/>
    <w:rsid w:val="00F2058F"/>
    <w:rsid w:val="00F20A64"/>
    <w:rsid w:val="00F20E15"/>
    <w:rsid w:val="00F20EB9"/>
    <w:rsid w:val="00F20F62"/>
    <w:rsid w:val="00F2197B"/>
    <w:rsid w:val="00F21D64"/>
    <w:rsid w:val="00F21E06"/>
    <w:rsid w:val="00F22232"/>
    <w:rsid w:val="00F2226F"/>
    <w:rsid w:val="00F22524"/>
    <w:rsid w:val="00F227D0"/>
    <w:rsid w:val="00F22EB2"/>
    <w:rsid w:val="00F22EE6"/>
    <w:rsid w:val="00F230AD"/>
    <w:rsid w:val="00F233BD"/>
    <w:rsid w:val="00F235CD"/>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1086"/>
    <w:rsid w:val="00F32048"/>
    <w:rsid w:val="00F3259A"/>
    <w:rsid w:val="00F32B8B"/>
    <w:rsid w:val="00F32C01"/>
    <w:rsid w:val="00F32D33"/>
    <w:rsid w:val="00F32E65"/>
    <w:rsid w:val="00F33BD1"/>
    <w:rsid w:val="00F33E45"/>
    <w:rsid w:val="00F33F4F"/>
    <w:rsid w:val="00F3426B"/>
    <w:rsid w:val="00F34514"/>
    <w:rsid w:val="00F348BC"/>
    <w:rsid w:val="00F34B12"/>
    <w:rsid w:val="00F34BFC"/>
    <w:rsid w:val="00F34CDB"/>
    <w:rsid w:val="00F35229"/>
    <w:rsid w:val="00F35A36"/>
    <w:rsid w:val="00F35B46"/>
    <w:rsid w:val="00F35C9B"/>
    <w:rsid w:val="00F35EE0"/>
    <w:rsid w:val="00F3629F"/>
    <w:rsid w:val="00F365B0"/>
    <w:rsid w:val="00F367AF"/>
    <w:rsid w:val="00F36A32"/>
    <w:rsid w:val="00F370CE"/>
    <w:rsid w:val="00F372FC"/>
    <w:rsid w:val="00F3771C"/>
    <w:rsid w:val="00F37A53"/>
    <w:rsid w:val="00F37B75"/>
    <w:rsid w:val="00F37C49"/>
    <w:rsid w:val="00F400D8"/>
    <w:rsid w:val="00F4045A"/>
    <w:rsid w:val="00F40499"/>
    <w:rsid w:val="00F409CF"/>
    <w:rsid w:val="00F409F0"/>
    <w:rsid w:val="00F40DE8"/>
    <w:rsid w:val="00F4130D"/>
    <w:rsid w:val="00F41351"/>
    <w:rsid w:val="00F4150D"/>
    <w:rsid w:val="00F41632"/>
    <w:rsid w:val="00F41826"/>
    <w:rsid w:val="00F4192F"/>
    <w:rsid w:val="00F41A77"/>
    <w:rsid w:val="00F41CAE"/>
    <w:rsid w:val="00F4251F"/>
    <w:rsid w:val="00F42549"/>
    <w:rsid w:val="00F427C1"/>
    <w:rsid w:val="00F42A08"/>
    <w:rsid w:val="00F42C91"/>
    <w:rsid w:val="00F431BD"/>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BA0"/>
    <w:rsid w:val="00F46EC8"/>
    <w:rsid w:val="00F46FDB"/>
    <w:rsid w:val="00F471C6"/>
    <w:rsid w:val="00F477DC"/>
    <w:rsid w:val="00F477F8"/>
    <w:rsid w:val="00F47BF9"/>
    <w:rsid w:val="00F47C5B"/>
    <w:rsid w:val="00F500E0"/>
    <w:rsid w:val="00F5041C"/>
    <w:rsid w:val="00F505A0"/>
    <w:rsid w:val="00F50682"/>
    <w:rsid w:val="00F5083F"/>
    <w:rsid w:val="00F509D9"/>
    <w:rsid w:val="00F50A21"/>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633D"/>
    <w:rsid w:val="00F563E2"/>
    <w:rsid w:val="00F56475"/>
    <w:rsid w:val="00F5677F"/>
    <w:rsid w:val="00F56A39"/>
    <w:rsid w:val="00F56F23"/>
    <w:rsid w:val="00F57099"/>
    <w:rsid w:val="00F5727A"/>
    <w:rsid w:val="00F57284"/>
    <w:rsid w:val="00F5737D"/>
    <w:rsid w:val="00F5751F"/>
    <w:rsid w:val="00F57D45"/>
    <w:rsid w:val="00F57F15"/>
    <w:rsid w:val="00F57FB3"/>
    <w:rsid w:val="00F60022"/>
    <w:rsid w:val="00F60535"/>
    <w:rsid w:val="00F605F5"/>
    <w:rsid w:val="00F6068C"/>
    <w:rsid w:val="00F6070F"/>
    <w:rsid w:val="00F60F26"/>
    <w:rsid w:val="00F6100D"/>
    <w:rsid w:val="00F61D2B"/>
    <w:rsid w:val="00F61EF8"/>
    <w:rsid w:val="00F62CA5"/>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6263"/>
    <w:rsid w:val="00F665C5"/>
    <w:rsid w:val="00F66A02"/>
    <w:rsid w:val="00F671AE"/>
    <w:rsid w:val="00F6769A"/>
    <w:rsid w:val="00F67FF3"/>
    <w:rsid w:val="00F70491"/>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434"/>
    <w:rsid w:val="00F7751D"/>
    <w:rsid w:val="00F776E1"/>
    <w:rsid w:val="00F7774F"/>
    <w:rsid w:val="00F77801"/>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5E"/>
    <w:rsid w:val="00F81DD6"/>
    <w:rsid w:val="00F820C0"/>
    <w:rsid w:val="00F82353"/>
    <w:rsid w:val="00F823E2"/>
    <w:rsid w:val="00F8253C"/>
    <w:rsid w:val="00F82DD1"/>
    <w:rsid w:val="00F82E1B"/>
    <w:rsid w:val="00F83153"/>
    <w:rsid w:val="00F831E0"/>
    <w:rsid w:val="00F83431"/>
    <w:rsid w:val="00F834BE"/>
    <w:rsid w:val="00F839CC"/>
    <w:rsid w:val="00F83D6A"/>
    <w:rsid w:val="00F8403F"/>
    <w:rsid w:val="00F84176"/>
    <w:rsid w:val="00F847C1"/>
    <w:rsid w:val="00F84C82"/>
    <w:rsid w:val="00F8504F"/>
    <w:rsid w:val="00F850B2"/>
    <w:rsid w:val="00F854A0"/>
    <w:rsid w:val="00F85702"/>
    <w:rsid w:val="00F85A08"/>
    <w:rsid w:val="00F85A32"/>
    <w:rsid w:val="00F85ADB"/>
    <w:rsid w:val="00F85D53"/>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DF"/>
    <w:rsid w:val="00F9452F"/>
    <w:rsid w:val="00F94534"/>
    <w:rsid w:val="00F94B27"/>
    <w:rsid w:val="00F94B3D"/>
    <w:rsid w:val="00F94C48"/>
    <w:rsid w:val="00F94C80"/>
    <w:rsid w:val="00F94C91"/>
    <w:rsid w:val="00F94D59"/>
    <w:rsid w:val="00F953FD"/>
    <w:rsid w:val="00F95938"/>
    <w:rsid w:val="00F95BF1"/>
    <w:rsid w:val="00F95E0D"/>
    <w:rsid w:val="00F96205"/>
    <w:rsid w:val="00F9635A"/>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A0"/>
    <w:rsid w:val="00FA2B20"/>
    <w:rsid w:val="00FA2EF2"/>
    <w:rsid w:val="00FA34EE"/>
    <w:rsid w:val="00FA3A32"/>
    <w:rsid w:val="00FA3CAB"/>
    <w:rsid w:val="00FA3DCD"/>
    <w:rsid w:val="00FA416F"/>
    <w:rsid w:val="00FA41CE"/>
    <w:rsid w:val="00FA4680"/>
    <w:rsid w:val="00FA4E8F"/>
    <w:rsid w:val="00FA51FD"/>
    <w:rsid w:val="00FA5394"/>
    <w:rsid w:val="00FA56D8"/>
    <w:rsid w:val="00FA577C"/>
    <w:rsid w:val="00FA5B64"/>
    <w:rsid w:val="00FA5C12"/>
    <w:rsid w:val="00FA5D9F"/>
    <w:rsid w:val="00FA5E8F"/>
    <w:rsid w:val="00FA6102"/>
    <w:rsid w:val="00FA61DE"/>
    <w:rsid w:val="00FA676D"/>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9F8"/>
    <w:rsid w:val="00FB0C3E"/>
    <w:rsid w:val="00FB0C62"/>
    <w:rsid w:val="00FB0D8E"/>
    <w:rsid w:val="00FB12AA"/>
    <w:rsid w:val="00FB1528"/>
    <w:rsid w:val="00FB171D"/>
    <w:rsid w:val="00FB187A"/>
    <w:rsid w:val="00FB1EBF"/>
    <w:rsid w:val="00FB261F"/>
    <w:rsid w:val="00FB2700"/>
    <w:rsid w:val="00FB29D9"/>
    <w:rsid w:val="00FB2D5C"/>
    <w:rsid w:val="00FB3729"/>
    <w:rsid w:val="00FB3A7E"/>
    <w:rsid w:val="00FB3C6B"/>
    <w:rsid w:val="00FB4386"/>
    <w:rsid w:val="00FB4983"/>
    <w:rsid w:val="00FB4A4E"/>
    <w:rsid w:val="00FB4AE4"/>
    <w:rsid w:val="00FB506C"/>
    <w:rsid w:val="00FB532E"/>
    <w:rsid w:val="00FB53AE"/>
    <w:rsid w:val="00FB59B0"/>
    <w:rsid w:val="00FB5DC9"/>
    <w:rsid w:val="00FB5E13"/>
    <w:rsid w:val="00FB6213"/>
    <w:rsid w:val="00FB65AC"/>
    <w:rsid w:val="00FB6BA0"/>
    <w:rsid w:val="00FB6BC1"/>
    <w:rsid w:val="00FB6C26"/>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DCC"/>
    <w:rsid w:val="00FC1F08"/>
    <w:rsid w:val="00FC20E3"/>
    <w:rsid w:val="00FC27B1"/>
    <w:rsid w:val="00FC2AD8"/>
    <w:rsid w:val="00FC2B76"/>
    <w:rsid w:val="00FC2DA9"/>
    <w:rsid w:val="00FC2E77"/>
    <w:rsid w:val="00FC3087"/>
    <w:rsid w:val="00FC3133"/>
    <w:rsid w:val="00FC38F8"/>
    <w:rsid w:val="00FC4202"/>
    <w:rsid w:val="00FC4227"/>
    <w:rsid w:val="00FC446A"/>
    <w:rsid w:val="00FC4609"/>
    <w:rsid w:val="00FC485B"/>
    <w:rsid w:val="00FC4893"/>
    <w:rsid w:val="00FC552C"/>
    <w:rsid w:val="00FC55E1"/>
    <w:rsid w:val="00FC578D"/>
    <w:rsid w:val="00FC5AD3"/>
    <w:rsid w:val="00FC5D63"/>
    <w:rsid w:val="00FC5F36"/>
    <w:rsid w:val="00FC625F"/>
    <w:rsid w:val="00FC6332"/>
    <w:rsid w:val="00FC6368"/>
    <w:rsid w:val="00FC6456"/>
    <w:rsid w:val="00FC650E"/>
    <w:rsid w:val="00FC6867"/>
    <w:rsid w:val="00FC6933"/>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E83"/>
    <w:rsid w:val="00FD5819"/>
    <w:rsid w:val="00FD5A18"/>
    <w:rsid w:val="00FD5AFB"/>
    <w:rsid w:val="00FD6BC9"/>
    <w:rsid w:val="00FD6E82"/>
    <w:rsid w:val="00FD6FB7"/>
    <w:rsid w:val="00FD7180"/>
    <w:rsid w:val="00FD71F7"/>
    <w:rsid w:val="00FD7258"/>
    <w:rsid w:val="00FD7463"/>
    <w:rsid w:val="00FD7623"/>
    <w:rsid w:val="00FD764F"/>
    <w:rsid w:val="00FD7732"/>
    <w:rsid w:val="00FD7BA5"/>
    <w:rsid w:val="00FD7CF5"/>
    <w:rsid w:val="00FE04F1"/>
    <w:rsid w:val="00FE09F9"/>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70B6"/>
    <w:rsid w:val="00FE734F"/>
    <w:rsid w:val="00FE7422"/>
    <w:rsid w:val="00FE7641"/>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41"/>
    <w:rsid w:val="00FF2FC1"/>
    <w:rsid w:val="00FF388E"/>
    <w:rsid w:val="00FF3973"/>
    <w:rsid w:val="00FF39CD"/>
    <w:rsid w:val="00FF39F5"/>
    <w:rsid w:val="00FF3AE4"/>
    <w:rsid w:val="00FF3E00"/>
    <w:rsid w:val="00FF3F97"/>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648C4038"/>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CB0B1F"/>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0"/>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link w:val="aa"/>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b">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c">
    <w:name w:val="Body Text"/>
    <w:aliases w:val="Основной текст Знак Знак Знак"/>
    <w:basedOn w:val="a0"/>
    <w:link w:val="ad"/>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d">
    <w:name w:val="Основной текст Знак"/>
    <w:aliases w:val="Основной текст Знак Знак Знак Знак"/>
    <w:basedOn w:val="a1"/>
    <w:link w:val="ac"/>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e">
    <w:name w:val="header"/>
    <w:aliases w:val="ВерхКолонтитул"/>
    <w:basedOn w:val="a0"/>
    <w:link w:val="af"/>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aliases w:val="ВерхКолонтитул Знак"/>
    <w:basedOn w:val="a1"/>
    <w:link w:val="ae"/>
    <w:uiPriority w:val="99"/>
    <w:rsid w:val="006734D6"/>
    <w:rPr>
      <w:rFonts w:ascii="Times New Roman" w:eastAsia="Times New Roman" w:hAnsi="Times New Roman" w:cs="Times New Roman"/>
      <w:sz w:val="24"/>
      <w:szCs w:val="24"/>
      <w:lang w:eastAsia="ru-RU"/>
    </w:rPr>
  </w:style>
  <w:style w:type="character" w:styleId="af0">
    <w:name w:val="page number"/>
    <w:rsid w:val="006734D6"/>
    <w:rPr>
      <w:rFonts w:cs="Times New Roman"/>
    </w:rPr>
  </w:style>
  <w:style w:type="paragraph" w:styleId="af1">
    <w:name w:val="footer"/>
    <w:basedOn w:val="a0"/>
    <w:link w:val="af2"/>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Нижний колонтитул Знак"/>
    <w:basedOn w:val="a1"/>
    <w:link w:val="af1"/>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3">
    <w:name w:val="List Paragraph"/>
    <w:basedOn w:val="a0"/>
    <w:link w:val="af4"/>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5">
    <w:name w:val="Balloon Text"/>
    <w:basedOn w:val="a0"/>
    <w:link w:val="af6"/>
    <w:uiPriority w:val="99"/>
    <w:rsid w:val="006734D6"/>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1"/>
    <w:link w:val="af5"/>
    <w:uiPriority w:val="99"/>
    <w:rsid w:val="006734D6"/>
    <w:rPr>
      <w:rFonts w:ascii="Tahoma" w:eastAsia="Times New Roman" w:hAnsi="Tahoma" w:cs="Tahoma"/>
      <w:sz w:val="16"/>
      <w:szCs w:val="16"/>
      <w:lang w:eastAsia="ru-RU"/>
    </w:rPr>
  </w:style>
  <w:style w:type="paragraph" w:styleId="af7">
    <w:name w:val="No Spacing"/>
    <w:link w:val="af8"/>
    <w:uiPriority w:val="99"/>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9">
    <w:name w:val="FollowedHyperlink"/>
    <w:basedOn w:val="a1"/>
    <w:uiPriority w:val="99"/>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a">
    <w:name w:val="Стиль части"/>
    <w:basedOn w:val="1"/>
    <w:rsid w:val="005A4B20"/>
    <w:pPr>
      <w:spacing w:before="0"/>
      <w:jc w:val="center"/>
    </w:pPr>
    <w:rPr>
      <w:bCs w:val="0"/>
      <w:kern w:val="28"/>
      <w:sz w:val="28"/>
    </w:rPr>
  </w:style>
  <w:style w:type="paragraph" w:customStyle="1" w:styleId="afb">
    <w:name w:val="Стиль главы"/>
    <w:basedOn w:val="afa"/>
    <w:rsid w:val="005A4B20"/>
    <w:pPr>
      <w:spacing w:before="240"/>
    </w:pPr>
    <w:rPr>
      <w:sz w:val="24"/>
    </w:rPr>
  </w:style>
  <w:style w:type="paragraph" w:customStyle="1" w:styleId="afc">
    <w:name w:val="Основной стиль"/>
    <w:basedOn w:val="a0"/>
    <w:link w:val="afd"/>
    <w:rsid w:val="005A4B20"/>
    <w:pPr>
      <w:spacing w:after="0" w:line="240" w:lineRule="auto"/>
      <w:ind w:firstLine="680"/>
      <w:jc w:val="both"/>
    </w:pPr>
    <w:rPr>
      <w:rFonts w:ascii="Arial" w:eastAsia="Times New Roman" w:hAnsi="Arial" w:cs="Times New Roman"/>
      <w:sz w:val="20"/>
      <w:szCs w:val="28"/>
    </w:rPr>
  </w:style>
  <w:style w:type="paragraph" w:customStyle="1" w:styleId="afe">
    <w:name w:val="Стиль названия"/>
    <w:basedOn w:val="a0"/>
    <w:link w:val="aff"/>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d">
    <w:name w:val="Основной стиль Знак"/>
    <w:link w:val="afc"/>
    <w:rsid w:val="005A4B20"/>
    <w:rPr>
      <w:rFonts w:ascii="Arial" w:eastAsia="Times New Roman" w:hAnsi="Arial" w:cs="Times New Roman"/>
      <w:sz w:val="20"/>
      <w:szCs w:val="28"/>
    </w:rPr>
  </w:style>
  <w:style w:type="paragraph" w:customStyle="1" w:styleId="aff0">
    <w:name w:val="Стиль статьи правил"/>
    <w:basedOn w:val="afe"/>
    <w:rsid w:val="005A4B20"/>
    <w:pPr>
      <w:spacing w:after="0"/>
    </w:pPr>
    <w:rPr>
      <w:rFonts w:ascii="Times New Roman" w:hAnsi="Times New Roman"/>
      <w:sz w:val="28"/>
    </w:rPr>
  </w:style>
  <w:style w:type="character" w:styleId="aff1">
    <w:name w:val="annotation reference"/>
    <w:uiPriority w:val="99"/>
    <w:rsid w:val="005A4B20"/>
    <w:rPr>
      <w:sz w:val="16"/>
      <w:szCs w:val="16"/>
    </w:rPr>
  </w:style>
  <w:style w:type="paragraph" w:styleId="aff2">
    <w:name w:val="annotation text"/>
    <w:basedOn w:val="a0"/>
    <w:link w:val="aff3"/>
    <w:uiPriority w:val="99"/>
    <w:rsid w:val="005A4B20"/>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1"/>
    <w:link w:val="aff2"/>
    <w:uiPriority w:val="99"/>
    <w:rsid w:val="005A4B20"/>
    <w:rPr>
      <w:rFonts w:ascii="Times New Roman" w:eastAsia="Times New Roman" w:hAnsi="Times New Roman" w:cs="Times New Roman"/>
      <w:sz w:val="20"/>
      <w:szCs w:val="20"/>
    </w:rPr>
  </w:style>
  <w:style w:type="paragraph" w:styleId="aff4">
    <w:name w:val="Document Map"/>
    <w:basedOn w:val="a0"/>
    <w:link w:val="aff5"/>
    <w:rsid w:val="005A4B20"/>
    <w:pPr>
      <w:shd w:val="clear" w:color="auto" w:fill="000080"/>
      <w:spacing w:after="0" w:line="240" w:lineRule="auto"/>
    </w:pPr>
    <w:rPr>
      <w:rFonts w:ascii="Tahoma" w:eastAsia="Times New Roman" w:hAnsi="Tahoma" w:cs="Times New Roman"/>
      <w:sz w:val="20"/>
      <w:szCs w:val="20"/>
    </w:rPr>
  </w:style>
  <w:style w:type="character" w:customStyle="1" w:styleId="aff5">
    <w:name w:val="Схема документа Знак"/>
    <w:basedOn w:val="a1"/>
    <w:link w:val="aff4"/>
    <w:rsid w:val="005A4B20"/>
    <w:rPr>
      <w:rFonts w:ascii="Tahoma" w:eastAsia="Times New Roman" w:hAnsi="Tahoma" w:cs="Times New Roman"/>
      <w:sz w:val="20"/>
      <w:szCs w:val="20"/>
      <w:shd w:val="clear" w:color="auto" w:fill="000080"/>
    </w:rPr>
  </w:style>
  <w:style w:type="paragraph" w:styleId="aff6">
    <w:name w:val="annotation subject"/>
    <w:basedOn w:val="aff2"/>
    <w:next w:val="aff2"/>
    <w:link w:val="aff7"/>
    <w:rsid w:val="005A4B20"/>
    <w:rPr>
      <w:b/>
      <w:bCs/>
    </w:rPr>
  </w:style>
  <w:style w:type="character" w:customStyle="1" w:styleId="aff7">
    <w:name w:val="Тема примечания Знак"/>
    <w:basedOn w:val="aff3"/>
    <w:link w:val="aff6"/>
    <w:rsid w:val="005A4B20"/>
    <w:rPr>
      <w:rFonts w:ascii="Times New Roman" w:eastAsia="Times New Roman" w:hAnsi="Times New Roman" w:cs="Times New Roman"/>
      <w:b/>
      <w:bCs/>
      <w:sz w:val="20"/>
      <w:szCs w:val="20"/>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8">
    <w:name w:val="Стиль глав правил"/>
    <w:basedOn w:val="afb"/>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9">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a">
    <w:name w:val="Стиль названия зоны"/>
    <w:basedOn w:val="aff9"/>
    <w:rsid w:val="005A4B20"/>
    <w:pPr>
      <w:spacing w:line="360" w:lineRule="auto"/>
      <w:ind w:left="0" w:firstLine="709"/>
    </w:pPr>
    <w:rPr>
      <w:rFonts w:ascii="Times New Roman" w:hAnsi="Times New Roman"/>
      <w:sz w:val="28"/>
      <w:szCs w:val="28"/>
    </w:rPr>
  </w:style>
  <w:style w:type="paragraph" w:customStyle="1" w:styleId="affb">
    <w:name w:val="Стиль пункта"/>
    <w:basedOn w:val="ac"/>
    <w:link w:val="affc"/>
    <w:rsid w:val="00E56D50"/>
    <w:pPr>
      <w:tabs>
        <w:tab w:val="num" w:pos="977"/>
      </w:tabs>
      <w:spacing w:line="360" w:lineRule="auto"/>
      <w:ind w:left="693" w:firstLine="567"/>
      <w:jc w:val="both"/>
    </w:pPr>
    <w:rPr>
      <w:color w:val="000000"/>
      <w:sz w:val="28"/>
      <w:szCs w:val="28"/>
    </w:rPr>
  </w:style>
  <w:style w:type="character" w:customStyle="1" w:styleId="affc">
    <w:name w:val="Стиль пункта Знак"/>
    <w:link w:val="affb"/>
    <w:rsid w:val="00E56D50"/>
    <w:rPr>
      <w:rFonts w:ascii="Times New Roman" w:eastAsia="Times New Roman" w:hAnsi="Times New Roman" w:cs="Times New Roman"/>
      <w:color w:val="000000"/>
      <w:sz w:val="28"/>
      <w:szCs w:val="28"/>
      <w:lang w:eastAsia="ru-RU"/>
    </w:rPr>
  </w:style>
  <w:style w:type="paragraph" w:customStyle="1" w:styleId="affd">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
    <w:name w:val="Стиль названия Знак"/>
    <w:link w:val="afe"/>
    <w:rsid w:val="00E56D50"/>
    <w:rPr>
      <w:rFonts w:ascii="Arial" w:eastAsia="Times New Roman" w:hAnsi="Arial" w:cs="Times New Roman"/>
      <w:b/>
      <w:i/>
      <w:sz w:val="24"/>
      <w:szCs w:val="28"/>
      <w:lang w:eastAsia="ru-RU"/>
    </w:rPr>
  </w:style>
  <w:style w:type="paragraph" w:styleId="affe">
    <w:name w:val="Body Text Indent"/>
    <w:basedOn w:val="a0"/>
    <w:link w:val="afff"/>
    <w:unhideWhenUsed/>
    <w:rsid w:val="004F3CB3"/>
    <w:pPr>
      <w:spacing w:after="120"/>
      <w:ind w:left="283"/>
    </w:pPr>
  </w:style>
  <w:style w:type="character" w:customStyle="1" w:styleId="afff">
    <w:name w:val="Основной текст с отступом Знак"/>
    <w:basedOn w:val="a1"/>
    <w:link w:val="affe"/>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4">
    <w:name w:val="Абзац списка Знак"/>
    <w:link w:val="af3"/>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0">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1">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2">
    <w:name w:val="Title"/>
    <w:basedOn w:val="a0"/>
    <w:link w:val="afff3"/>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3">
    <w:name w:val="Заголовок Знак"/>
    <w:basedOn w:val="a1"/>
    <w:link w:val="afff2"/>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4">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5">
    <w:name w:val="Subtitle"/>
    <w:basedOn w:val="a0"/>
    <w:link w:val="afff6"/>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6">
    <w:name w:val="Подзаголовок Знак"/>
    <w:basedOn w:val="a1"/>
    <w:link w:val="afff5"/>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7">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8">
    <w:name w:val="Plain Text"/>
    <w:basedOn w:val="a0"/>
    <w:link w:val="afff9"/>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9">
    <w:name w:val="Текст Знак"/>
    <w:basedOn w:val="a1"/>
    <w:link w:val="afff8"/>
    <w:semiHidden/>
    <w:rsid w:val="000B6CDB"/>
    <w:rPr>
      <w:rFonts w:ascii="Courier New" w:eastAsia="Times New Roman" w:hAnsi="Courier New" w:cs="Times New Roman"/>
      <w:sz w:val="20"/>
      <w:szCs w:val="20"/>
      <w:lang w:eastAsia="ar-SA" w:bidi="he-IL"/>
    </w:rPr>
  </w:style>
  <w:style w:type="paragraph" w:customStyle="1" w:styleId="afffa">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b">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c">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d">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d"/>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e">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0">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1">
    <w:name w:val="позаголовок документа"/>
    <w:basedOn w:val="2d"/>
    <w:link w:val="affff2"/>
    <w:qFormat/>
    <w:rsid w:val="000B6CDB"/>
    <w:pPr>
      <w:spacing w:line="360" w:lineRule="auto"/>
    </w:pPr>
  </w:style>
  <w:style w:type="character" w:customStyle="1" w:styleId="affff2">
    <w:name w:val="позаголовок документа Знак"/>
    <w:link w:val="affff1"/>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3">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4">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5">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6">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7">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8">
    <w:name w:val="Без интервала Знак"/>
    <w:link w:val="af7"/>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8">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9">
    <w:name w:val="Символ сноски"/>
    <w:rsid w:val="002973E5"/>
  </w:style>
  <w:style w:type="character" w:styleId="affffa">
    <w:name w:val="endnote reference"/>
    <w:semiHidden/>
    <w:rsid w:val="002973E5"/>
    <w:rPr>
      <w:vertAlign w:val="superscript"/>
    </w:rPr>
  </w:style>
  <w:style w:type="character" w:customStyle="1" w:styleId="affffb">
    <w:name w:val="Символы концевой сноски"/>
    <w:rsid w:val="002973E5"/>
  </w:style>
  <w:style w:type="paragraph" w:customStyle="1" w:styleId="1f7">
    <w:name w:val="Заголовок1"/>
    <w:basedOn w:val="a0"/>
    <w:next w:val="afff5"/>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c"/>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5"/>
      </w:numPr>
    </w:pPr>
  </w:style>
  <w:style w:type="numbering" w:customStyle="1" w:styleId="WWNum2">
    <w:name w:val="WWNum2"/>
    <w:basedOn w:val="a3"/>
    <w:rsid w:val="007E5704"/>
    <w:pPr>
      <w:numPr>
        <w:numId w:val="6"/>
      </w:numPr>
    </w:pPr>
  </w:style>
  <w:style w:type="numbering" w:customStyle="1" w:styleId="WWNum3">
    <w:name w:val="WWNum3"/>
    <w:basedOn w:val="a3"/>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
    <w:name w:val="Примечание"/>
    <w:basedOn w:val="a0"/>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0">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a">
    <w:name w:val="Обычный (веб) Знак"/>
    <w:aliases w:val="Обычный (Web) Знак,Обычный (веб)1 Знак"/>
    <w:link w:val="a9"/>
    <w:uiPriority w:val="99"/>
    <w:rsid w:val="001B35FA"/>
    <w:rPr>
      <w:rFonts w:ascii="Times New Roman" w:eastAsia="Times New Roman" w:hAnsi="Times New Roman" w:cs="Times New Roman"/>
      <w:sz w:val="24"/>
      <w:szCs w:val="24"/>
      <w:lang w:eastAsia="ru-RU"/>
    </w:rPr>
  </w:style>
  <w:style w:type="paragraph" w:customStyle="1" w:styleId="afffff1">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2">
    <w:name w:val="Знак Знак Знак Знак Знак Знак"/>
    <w:basedOn w:val="a0"/>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0"/>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0"/>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0"/>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0"/>
    <w:rsid w:val="001C539C"/>
    <w:pPr>
      <w:widowControl w:val="0"/>
      <w:spacing w:after="0" w:line="484" w:lineRule="exact"/>
      <w:ind w:firstLine="691"/>
      <w:jc w:val="both"/>
    </w:pPr>
    <w:rPr>
      <w:sz w:val="24"/>
      <w:szCs w:val="24"/>
    </w:rPr>
  </w:style>
  <w:style w:type="table" w:customStyle="1" w:styleId="39">
    <w:name w:val="Сетка таблицы3"/>
    <w:basedOn w:val="a2"/>
    <w:next w:val="a5"/>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3">
    <w:name w:val="Unresolved Mention"/>
    <w:basedOn w:val="a1"/>
    <w:uiPriority w:val="99"/>
    <w:semiHidden/>
    <w:unhideWhenUsed/>
    <w:rsid w:val="00B350A4"/>
    <w:rPr>
      <w:color w:val="605E5C"/>
      <w:shd w:val="clear" w:color="auto" w:fill="E1DFDD"/>
    </w:rPr>
  </w:style>
  <w:style w:type="paragraph" w:customStyle="1" w:styleId="msonormal0">
    <w:name w:val="msonormal"/>
    <w:basedOn w:val="a0"/>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2"/>
    <w:next w:val="a5"/>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2"/>
    <w:next w:val="a5"/>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2"/>
    <w:next w:val="a5"/>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2"/>
    <w:next w:val="a5"/>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2"/>
    <w:next w:val="a5"/>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5"/>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2"/>
    <w:next w:val="a5"/>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828404">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13553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8927882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099183421">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4724778">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07259803">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37658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016950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201873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7437126">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022230">
      <w:bodyDiv w:val="1"/>
      <w:marLeft w:val="0"/>
      <w:marRight w:val="0"/>
      <w:marTop w:val="0"/>
      <w:marBottom w:val="0"/>
      <w:divBdr>
        <w:top w:val="none" w:sz="0" w:space="0" w:color="auto"/>
        <w:left w:val="none" w:sz="0" w:space="0" w:color="auto"/>
        <w:bottom w:val="none" w:sz="0" w:space="0" w:color="auto"/>
        <w:right w:val="none" w:sz="0" w:space="0" w:color="auto"/>
      </w:divBdr>
    </w:div>
    <w:div w:id="1977563873">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7438944">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activity/resheniya-2018" TargetMode="External"/><Relationship Id="rId13" Type="http://schemas.openxmlformats.org/officeDocument/2006/relationships/hyperlink" Target="consultantplus://offline/ref=9E273ED265FA8104F187DEA7A0D85630692FCBF990C88E7BA530D2EDF73E11DFA06DE5FAF379C409NE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E273ED265FA8104F187DEA7A0D85630692FCBF990C88E7BA530D2ED0FN7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3D99E575BDC8A66AB86D2E51CA2BA4DCFEED677503543E72DC7CE5AF89395C48FADD2E3A58944DD8NEE" TargetMode="External"/><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hyperlink" Target="consultantplus://offline/ref=B1F70C5451DE05D6450C5EBE44A0E505245B4ED13C7BBF57E137943A635DB824E5E7B393B58BAF29gDG8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877A3F06CE078BF183E9AE4A69D19DE0E720413BC22057A7C9255080650BC4960A234308DC92CDD24855415DFm1F"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0F847A-1CB2-42E7-AE49-DB2151B89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3818</TotalTime>
  <Pages>40</Pages>
  <Words>27592</Words>
  <Characters>157278</Characters>
  <Application>Microsoft Office Word</Application>
  <DocSecurity>0</DocSecurity>
  <Lines>1310</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2393</cp:revision>
  <cp:lastPrinted>2018-07-13T05:55:00Z</cp:lastPrinted>
  <dcterms:created xsi:type="dcterms:W3CDTF">2017-05-02T11:53:00Z</dcterms:created>
  <dcterms:modified xsi:type="dcterms:W3CDTF">2018-11-19T05:30:00Z</dcterms:modified>
</cp:coreProperties>
</file>