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0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491"/>
        <w:gridCol w:w="3975"/>
      </w:tblGrid>
      <w:tr w:rsidR="00713C1E" w:rsidRPr="00713C1E" w:rsidTr="0040689F">
        <w:trPr>
          <w:cantSplit/>
          <w:trHeight w:val="80"/>
        </w:trPr>
        <w:tc>
          <w:tcPr>
            <w:tcW w:w="4111" w:type="dxa"/>
            <w:gridSpan w:val="2"/>
            <w:hideMark/>
          </w:tcPr>
          <w:p w:rsidR="00713C1E" w:rsidRPr="00713C1E" w:rsidRDefault="00713C1E" w:rsidP="00713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  <w:lang w:val="en-US"/>
              </w:rPr>
              <w:object w:dxaOrig="960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8pt;height:52.5pt" o:ole="">
                  <v:imagedata r:id="rId5" o:title=""/>
                </v:shape>
                <o:OLEObject Type="Embed" ProgID="MSPhotoEd.3" ShapeID="_x0000_i1029" DrawAspect="Content" ObjectID="_1600594923" r:id="rId6"/>
              </w:object>
            </w:r>
          </w:p>
          <w:p w:rsidR="00713C1E" w:rsidRPr="00713C1E" w:rsidRDefault="00713C1E" w:rsidP="00713C1E">
            <w:pPr>
              <w:spacing w:after="0" w:line="240" w:lineRule="auto"/>
              <w:ind w:right="-5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>АДМИНИСТРАЦИЯ</w:t>
            </w:r>
          </w:p>
          <w:p w:rsidR="00713C1E" w:rsidRPr="00713C1E" w:rsidRDefault="00713C1E" w:rsidP="00713C1E">
            <w:pPr>
              <w:spacing w:after="0" w:line="240" w:lineRule="auto"/>
              <w:ind w:right="-5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>ГОРОДСКОГО ПОСЕЛЕНИЯ БЕЗЕНЧУК</w:t>
            </w:r>
          </w:p>
          <w:p w:rsidR="00713C1E" w:rsidRPr="00713C1E" w:rsidRDefault="00713C1E" w:rsidP="00713C1E">
            <w:pPr>
              <w:spacing w:after="0" w:line="240" w:lineRule="auto"/>
              <w:ind w:right="-5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 xml:space="preserve">муниципального района </w:t>
            </w:r>
            <w:proofErr w:type="spellStart"/>
            <w:r w:rsidRPr="00713C1E">
              <w:rPr>
                <w:rFonts w:ascii="Times New Roman" w:eastAsia="Calibri" w:hAnsi="Times New Roman" w:cs="Times New Roman"/>
              </w:rPr>
              <w:t>Безенчукский</w:t>
            </w:r>
            <w:proofErr w:type="spellEnd"/>
          </w:p>
          <w:p w:rsidR="00713C1E" w:rsidRPr="00713C1E" w:rsidRDefault="00713C1E" w:rsidP="00713C1E">
            <w:pPr>
              <w:spacing w:after="0" w:line="240" w:lineRule="auto"/>
              <w:ind w:right="-5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>Самарской области</w:t>
            </w:r>
          </w:p>
          <w:p w:rsidR="00713C1E" w:rsidRPr="00713C1E" w:rsidRDefault="00713C1E" w:rsidP="00713C1E">
            <w:pPr>
              <w:spacing w:after="0" w:line="240" w:lineRule="auto"/>
              <w:ind w:right="-5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>446250,   Самарская область,</w:t>
            </w:r>
          </w:p>
          <w:p w:rsidR="00713C1E" w:rsidRPr="00713C1E" w:rsidRDefault="00713C1E" w:rsidP="00713C1E">
            <w:pPr>
              <w:spacing w:after="0" w:line="240" w:lineRule="auto"/>
              <w:ind w:right="-5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 xml:space="preserve">п. </w:t>
            </w:r>
            <w:proofErr w:type="spellStart"/>
            <w:r w:rsidRPr="00713C1E">
              <w:rPr>
                <w:rFonts w:ascii="Times New Roman" w:eastAsia="Calibri" w:hAnsi="Times New Roman" w:cs="Times New Roman"/>
              </w:rPr>
              <w:t>г.т</w:t>
            </w:r>
            <w:proofErr w:type="spellEnd"/>
            <w:r w:rsidRPr="00713C1E">
              <w:rPr>
                <w:rFonts w:ascii="Times New Roman" w:eastAsia="Calibri" w:hAnsi="Times New Roman" w:cs="Times New Roman"/>
              </w:rPr>
              <w:t>. Безенчук  ул. Нефтяников, д.12</w:t>
            </w:r>
          </w:p>
          <w:p w:rsidR="00713C1E" w:rsidRPr="00713C1E" w:rsidRDefault="00713C1E" w:rsidP="00713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>тел.: 2-14-51,      факс: 2-14-51</w:t>
            </w:r>
          </w:p>
        </w:tc>
        <w:tc>
          <w:tcPr>
            <w:tcW w:w="3975" w:type="dxa"/>
          </w:tcPr>
          <w:p w:rsidR="00713C1E" w:rsidRPr="00B524BA" w:rsidRDefault="00713C1E" w:rsidP="00713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13C1E" w:rsidRPr="0040689F" w:rsidTr="0040689F">
        <w:trPr>
          <w:cantSplit/>
          <w:trHeight w:val="80"/>
        </w:trPr>
        <w:tc>
          <w:tcPr>
            <w:tcW w:w="4111" w:type="dxa"/>
            <w:gridSpan w:val="2"/>
            <w:hideMark/>
          </w:tcPr>
          <w:p w:rsidR="00713C1E" w:rsidRPr="00713C1E" w:rsidRDefault="00713C1E" w:rsidP="00713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13C1E">
              <w:rPr>
                <w:rFonts w:ascii="Times New Roman" w:eastAsia="Calibri" w:hAnsi="Times New Roman" w:cs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:rsidR="00713C1E" w:rsidRPr="00713C1E" w:rsidRDefault="00713C1E" w:rsidP="00713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713C1E" w:rsidRPr="00713C1E" w:rsidTr="0040689F">
        <w:trPr>
          <w:cantSplit/>
          <w:trHeight w:val="198"/>
        </w:trPr>
        <w:tc>
          <w:tcPr>
            <w:tcW w:w="4111" w:type="dxa"/>
            <w:gridSpan w:val="2"/>
            <w:hideMark/>
          </w:tcPr>
          <w:p w:rsidR="00713C1E" w:rsidRPr="00713C1E" w:rsidRDefault="00713C1E" w:rsidP="00713C1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       </w:t>
            </w:r>
            <w:r w:rsidRPr="00713C1E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:rsidR="00713C1E" w:rsidRPr="00713C1E" w:rsidRDefault="00713C1E" w:rsidP="00713C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13C1E" w:rsidRPr="00713C1E" w:rsidTr="0040689F">
        <w:trPr>
          <w:cantSplit/>
          <w:trHeight w:hRule="exact" w:val="369"/>
        </w:trPr>
        <w:tc>
          <w:tcPr>
            <w:tcW w:w="2620" w:type="dxa"/>
          </w:tcPr>
          <w:p w:rsidR="00713C1E" w:rsidRPr="00713C1E" w:rsidRDefault="00713C1E" w:rsidP="00713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 xml:space="preserve">      от </w:t>
            </w:r>
            <w:r w:rsidR="0040689F">
              <w:rPr>
                <w:rFonts w:ascii="Times New Roman" w:eastAsia="Calibri" w:hAnsi="Times New Roman" w:cs="Times New Roman"/>
              </w:rPr>
              <w:t>25.09.2018г</w:t>
            </w:r>
          </w:p>
          <w:p w:rsidR="00713C1E" w:rsidRPr="00713C1E" w:rsidRDefault="00713C1E" w:rsidP="00713C1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713C1E" w:rsidRPr="00713C1E" w:rsidRDefault="00713C1E" w:rsidP="00713C1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713C1E" w:rsidRPr="00713C1E" w:rsidRDefault="00713C1E" w:rsidP="00713C1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>_________________</w:t>
            </w:r>
          </w:p>
        </w:tc>
        <w:tc>
          <w:tcPr>
            <w:tcW w:w="1491" w:type="dxa"/>
            <w:hideMark/>
          </w:tcPr>
          <w:p w:rsidR="00713C1E" w:rsidRPr="00713C1E" w:rsidRDefault="00713C1E" w:rsidP="00713C1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 xml:space="preserve">   № </w:t>
            </w:r>
            <w:r w:rsidR="0040689F">
              <w:rPr>
                <w:rFonts w:ascii="Times New Roman" w:eastAsia="Calibri" w:hAnsi="Times New Roman" w:cs="Times New Roman"/>
              </w:rPr>
              <w:t>325</w:t>
            </w:r>
          </w:p>
        </w:tc>
        <w:tc>
          <w:tcPr>
            <w:tcW w:w="3975" w:type="dxa"/>
          </w:tcPr>
          <w:p w:rsidR="00713C1E" w:rsidRPr="00713C1E" w:rsidRDefault="00713C1E" w:rsidP="00713C1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713C1E" w:rsidRPr="00DB6C52" w:rsidRDefault="00713C1E" w:rsidP="00DB6C52">
      <w:pPr>
        <w:spacing w:after="0" w:line="240" w:lineRule="auto"/>
        <w:ind w:right="15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 xml:space="preserve">О внесении изменений в </w:t>
      </w:r>
      <w:r w:rsidR="0054475B" w:rsidRPr="00DB6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</w:t>
      </w:r>
      <w:r w:rsidR="00BB05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54475B" w:rsidRPr="00DB6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городского поселения Безенчук</w:t>
      </w:r>
      <w:r w:rsidR="00DB6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4475B" w:rsidRPr="00DB6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74 от 29.05.2012</w:t>
      </w:r>
      <w:proofErr w:type="gramStart"/>
      <w:r w:rsidR="0054475B" w:rsidRPr="00DB6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 «</w:t>
      </w:r>
      <w:proofErr w:type="gramEnd"/>
      <w:r w:rsidR="0054475B"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административного регламента  предоставления муниципальной услуги «Выдача  физическим лицам  справок, выписок из </w:t>
      </w:r>
      <w:proofErr w:type="spellStart"/>
      <w:r w:rsidR="0054475B"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похозяйственных</w:t>
      </w:r>
      <w:proofErr w:type="spellEnd"/>
      <w:r w:rsidR="0054475B"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  населенных пунктов гор</w:t>
      </w:r>
      <w:bookmarkStart w:id="0" w:name="_GoBack"/>
      <w:bookmarkEnd w:id="0"/>
      <w:r w:rsidR="0054475B"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одского поселения Безенчук муниципального района </w:t>
      </w:r>
      <w:proofErr w:type="spellStart"/>
      <w:r w:rsidR="0054475B"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54475B"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области»</w:t>
      </w:r>
    </w:p>
    <w:p w:rsidR="00F54B08" w:rsidRPr="00DB6C52" w:rsidRDefault="00F54B08" w:rsidP="00DB6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CAA" w:rsidRDefault="003E0CAA" w:rsidP="00DB6C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6C52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DB6C52">
        <w:rPr>
          <w:rFonts w:ascii="Times New Roman" w:eastAsia="Calibri" w:hAnsi="Times New Roman" w:cs="Times New Roman"/>
          <w:sz w:val="24"/>
          <w:szCs w:val="24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DB6C52">
        <w:rPr>
          <w:rFonts w:ascii="Times New Roman" w:hAnsi="Times New Roman" w:cs="Times New Roman"/>
          <w:sz w:val="24"/>
          <w:szCs w:val="24"/>
        </w:rPr>
        <w:t>, от 06.10.2003 г. № 131-ФЗ «Об общих принципах самоуправления в Российской Федерации»</w:t>
      </w:r>
      <w:r w:rsidRPr="00DB6C52">
        <w:rPr>
          <w:rFonts w:ascii="Times New Roman" w:hAnsi="Times New Roman" w:cs="Times New Roman"/>
          <w:bCs/>
          <w:sz w:val="24"/>
          <w:szCs w:val="24"/>
        </w:rPr>
        <w:t>,</w:t>
      </w:r>
      <w:r w:rsidRPr="00DB6C52">
        <w:rPr>
          <w:rFonts w:ascii="Times New Roman" w:hAnsi="Times New Roman" w:cs="Times New Roman"/>
          <w:sz w:val="24"/>
          <w:szCs w:val="24"/>
        </w:rPr>
        <w:t xml:space="preserve"> руководствуясь Уставом городского поселения Безенчук, </w:t>
      </w:r>
    </w:p>
    <w:p w:rsidR="0040689F" w:rsidRPr="0040689F" w:rsidRDefault="0040689F" w:rsidP="00DB6C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F54B08" w:rsidRDefault="00F54B08" w:rsidP="00DB6C5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>ПОСТАНОВЛЯЮ</w:t>
      </w:r>
      <w:r w:rsidR="00DB6C5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0689F" w:rsidRPr="0040689F" w:rsidRDefault="0040689F" w:rsidP="00DB6C52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3E0CAA" w:rsidRPr="00DB6C52" w:rsidRDefault="003E0CAA" w:rsidP="00DB6C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 xml:space="preserve">1. Внести в приложение №1 к Постановлению Администрации городского поселения Безенчук </w:t>
      </w:r>
      <w:r w:rsidRPr="00DB6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29.05.2012г  № 74 «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административного регламента  предоставления муниципальной услуги «Выдача  физическим лицам  справок, выписок из </w:t>
      </w:r>
      <w:proofErr w:type="spellStart"/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похозяйственных</w:t>
      </w:r>
      <w:proofErr w:type="spellEnd"/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  населенных пунктов городского поселения Безенчук муниципального района </w:t>
      </w:r>
      <w:proofErr w:type="spellStart"/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области» </w:t>
      </w:r>
      <w:r w:rsidRPr="00DB6C52">
        <w:rPr>
          <w:rFonts w:ascii="Times New Roman" w:eastAsia="Calibri" w:hAnsi="Times New Roman" w:cs="Times New Roman"/>
          <w:sz w:val="24"/>
          <w:szCs w:val="24"/>
        </w:rPr>
        <w:t xml:space="preserve"> следующие изменения:</w:t>
      </w:r>
    </w:p>
    <w:p w:rsidR="008E1962" w:rsidRPr="00DB6C52" w:rsidRDefault="003E0CAA" w:rsidP="00DB6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6C52" w:rsidRPr="00DB6C52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="00DB6C52" w:rsidRPr="00DB6C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B6C52" w:rsidRPr="00DB6C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разделе 2. «Стандарт предоставления муниципальной услуги» </w:t>
      </w:r>
      <w:r w:rsidR="00DB6C52"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="00D207E1"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 2.2. </w:t>
      </w:r>
      <w:r w:rsidR="008E1962"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редакции:</w:t>
      </w:r>
    </w:p>
    <w:p w:rsidR="000F1BEE" w:rsidRPr="00DB6C52" w:rsidRDefault="008E1962" w:rsidP="00DB6C5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«Муниципальная услуга предоставляется Администрацией городского поселения Безенчук муниципального района </w:t>
      </w:r>
      <w:proofErr w:type="spellStart"/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области. </w:t>
      </w:r>
    </w:p>
    <w:p w:rsidR="00E6377F" w:rsidRPr="00DB6C52" w:rsidRDefault="00D207E1" w:rsidP="00DB6C5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DB6C5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В целях повышения территориальной доступности государственных и муниципальных услуг, предоставляемых по принципу "одного окна", для реализации функций, установленных настоящей статьей, уполномоченный многофункциональный центр вправе привлекать иные организации. Случаи и порядок привлечения указанных организаций, порядок их взаимодействия с уполномоченным многофункциональным центром, перечень функций, к реализации которых привлекается организация, а также требования к указанным организациям устанавливаются </w:t>
      </w:r>
      <w:hyperlink r:id="rId7" w:anchor="block_1030" w:history="1">
        <w:r w:rsidRPr="00DB6C52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правилами</w:t>
        </w:r>
      </w:hyperlink>
      <w:r w:rsidRPr="00DB6C5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организации деятельности уполномоченных многофункциональных центров, утверждаемыми Правительством Российской Федерации</w:t>
      </w:r>
      <w:r w:rsidR="00FA0EE1" w:rsidRPr="00DB6C5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».</w:t>
      </w:r>
    </w:p>
    <w:p w:rsidR="00E6377F" w:rsidRPr="00DB6C52" w:rsidRDefault="0013761A" w:rsidP="00DB6C5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B6C52">
        <w:rPr>
          <w:rFonts w:ascii="Times New Roman" w:hAnsi="Times New Roman" w:cs="Times New Roman"/>
          <w:bCs/>
          <w:color w:val="000000"/>
          <w:sz w:val="24"/>
          <w:szCs w:val="24"/>
        </w:rPr>
        <w:t>1.2.</w:t>
      </w:r>
      <w:r w:rsidR="00DB6C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E6377F" w:rsidRPr="00DB6C52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="00E6377F" w:rsidRPr="00DB6C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6377F" w:rsidRPr="00DB6C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разделе 2. </w:t>
      </w:r>
      <w:r w:rsidR="00820A40" w:rsidRPr="00DB6C52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r w:rsidR="00E6377F" w:rsidRPr="00DB6C52">
        <w:rPr>
          <w:rFonts w:ascii="Times New Roman" w:hAnsi="Times New Roman" w:cs="Times New Roman"/>
          <w:bCs/>
          <w:color w:val="000000"/>
          <w:sz w:val="24"/>
          <w:szCs w:val="24"/>
        </w:rPr>
        <w:t>Стандарт предоставления муниципальной услуги</w:t>
      </w:r>
      <w:r w:rsidR="00820A40" w:rsidRPr="00DB6C52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  <w:r w:rsidR="00E6377F" w:rsidRPr="00DB6C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пункт 2.8 изложить в следующей редакции</w:t>
      </w:r>
      <w:r w:rsidR="003D470C" w:rsidRPr="00DB6C52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:rsidR="00E6377F" w:rsidRPr="00DB6C52" w:rsidRDefault="00E6377F" w:rsidP="00DB6C5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B6C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«2.8. Исчерпывающий перечень оснований для приостановления предоставления государственной или муниципальной </w:t>
      </w:r>
      <w:proofErr w:type="gramStart"/>
      <w:r w:rsidRPr="00DB6C52">
        <w:rPr>
          <w:rFonts w:ascii="Times New Roman" w:hAnsi="Times New Roman" w:cs="Times New Roman"/>
          <w:bCs/>
          <w:color w:val="000000"/>
          <w:sz w:val="24"/>
          <w:szCs w:val="24"/>
        </w:rPr>
        <w:t>услуги</w:t>
      </w:r>
      <w:proofErr w:type="gramEnd"/>
      <w:r w:rsidRPr="00DB6C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или отказа в предоставлении государственной или муниципальной услуги:</w:t>
      </w:r>
    </w:p>
    <w:p w:rsidR="00C55D84" w:rsidRPr="00DB6C52" w:rsidRDefault="00C55D84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письменное заявление гражданина о возврате документов, предоставленных им для получения муниципальной услуги;</w:t>
      </w:r>
    </w:p>
    <w:p w:rsidR="00C55D84" w:rsidRPr="00DB6C52" w:rsidRDefault="00C55D84" w:rsidP="00DB6C52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 документов</w:t>
      </w:r>
      <w:proofErr w:type="gramEnd"/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указанных в пунктах 2.6.7. и 2.6.8.</w:t>
      </w:r>
    </w:p>
    <w:p w:rsidR="00C55D84" w:rsidRPr="00DB6C52" w:rsidRDefault="00C55D84" w:rsidP="00DB6C52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документов в администрации по запрашиваемой тематике;</w:t>
      </w:r>
    </w:p>
    <w:p w:rsidR="00820A40" w:rsidRPr="00DB6C52" w:rsidRDefault="00C55D84" w:rsidP="00DB6C52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ограничение доступа к документам,</w:t>
      </w:r>
      <w:r w:rsidR="00DF5974"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содержащим персональные данные».</w:t>
      </w:r>
    </w:p>
    <w:p w:rsidR="00820A40" w:rsidRPr="00873547" w:rsidRDefault="0013761A" w:rsidP="00873547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5B4FAF"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470C"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2.9 </w:t>
      </w:r>
      <w:r w:rsid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820A40"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аздел</w:t>
      </w:r>
      <w:r w:rsidR="003D470C"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20A40"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«Стандарт предоставления муниципальной услуги» дополнить словами: «</w:t>
      </w:r>
      <w:r w:rsidR="00820A40" w:rsidRPr="00DB6C5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В случае внесения изменений в выданный по результатам предоставления государственной или муниципальной услуги документ, направленных на исправление ошибок, допущенных по вине органа и (или</w:t>
      </w:r>
      <w:r w:rsidR="00820A40" w:rsidRPr="0087354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) должностного лица, многофункционального центра и (или) работника многофункционального центра, плата с заявителя не взимается.</w:t>
      </w:r>
    </w:p>
    <w:p w:rsidR="00A5333C" w:rsidRPr="00873547" w:rsidRDefault="0013761A" w:rsidP="00B81FC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54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5B4FAF" w:rsidRPr="00873547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732AE3" w:rsidRPr="00873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0330" w:rsidRPr="008735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5</w:t>
      </w:r>
      <w:r w:rsidR="003F6139" w:rsidRPr="00873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547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«Досудебный (внесудебный) порядок обжалования решений и действий (</w:t>
      </w:r>
      <w:proofErr w:type="gramStart"/>
      <w:r w:rsidR="0087354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бездействия)  органа</w:t>
      </w:r>
      <w:proofErr w:type="gramEnd"/>
      <w:r w:rsidR="0087354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услугу</w:t>
      </w:r>
      <w:r w:rsidR="001776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должностных лиц и муниципальных служащих» </w:t>
      </w:r>
      <w:r w:rsidR="00210330" w:rsidRPr="0087354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F6139" w:rsidRPr="00873547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зложить в следующей редакции:</w:t>
      </w:r>
    </w:p>
    <w:p w:rsidR="00546D46" w:rsidRPr="00DB6C52" w:rsidRDefault="00546D46" w:rsidP="00873547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54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5333C" w:rsidRPr="00873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Pr="008735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 досудебного обжалования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:rsidR="00546D46" w:rsidRPr="00DB6C52" w:rsidRDefault="00546D46" w:rsidP="00DB6C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546D46" w:rsidRPr="00DB6C52" w:rsidRDefault="00546D46" w:rsidP="00DB6C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06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срока регистрации запроса на предоставление муниципальной услуги;</w:t>
      </w:r>
    </w:p>
    <w:p w:rsidR="00546D46" w:rsidRPr="00DB6C52" w:rsidRDefault="00546D46" w:rsidP="00DB6C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06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срока предоставления муниципальной услуги;</w:t>
      </w:r>
    </w:p>
    <w:p w:rsidR="00546D46" w:rsidRPr="00DB6C52" w:rsidRDefault="00546D46" w:rsidP="00DB6C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:rsidR="00546D46" w:rsidRPr="00DB6C52" w:rsidRDefault="00546D46" w:rsidP="00DB6C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06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:rsidR="00546D46" w:rsidRPr="00DB6C52" w:rsidRDefault="00546D46" w:rsidP="00DB6C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06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:rsidR="00546D46" w:rsidRPr="00DB6C52" w:rsidRDefault="00546D46" w:rsidP="00DB6C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06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:rsidR="00546D46" w:rsidRPr="00DB6C52" w:rsidRDefault="00546D46" w:rsidP="00DB6C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Общие требования к порядку подачи и рассмотрения жалобы.</w:t>
      </w:r>
    </w:p>
    <w:p w:rsidR="00546D46" w:rsidRPr="00DB6C52" w:rsidRDefault="00546D46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DB6C52">
        <w:rPr>
          <w:rFonts w:ascii="Times New Roman" w:eastAsia="Calibri" w:hAnsi="Times New Roman" w:cs="Times New Roman"/>
          <w:sz w:val="24"/>
          <w:szCs w:val="24"/>
        </w:rPr>
        <w:t>Безенчукский</w:t>
      </w:r>
      <w:proofErr w:type="spellEnd"/>
      <w:r w:rsidRPr="00DB6C52">
        <w:rPr>
          <w:rFonts w:ascii="Times New Roman" w:eastAsia="Calibri" w:hAnsi="Times New Roman" w:cs="Times New Roman"/>
          <w:sz w:val="24"/>
          <w:szCs w:val="24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территориальной доступности 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государственных и муниципальных услуг и их работников</w:t>
      </w:r>
      <w:proofErr w:type="gramEnd"/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6C52">
        <w:rPr>
          <w:rFonts w:ascii="Times New Roman" w:eastAsia="Calibri" w:hAnsi="Times New Roman" w:cs="Times New Roman"/>
          <w:sz w:val="24"/>
          <w:szCs w:val="24"/>
        </w:rPr>
        <w:t xml:space="preserve">подаются руководителям этих организаций. </w:t>
      </w:r>
    </w:p>
    <w:p w:rsidR="00546D46" w:rsidRPr="00DB6C52" w:rsidRDefault="00546D46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DB6C52">
        <w:rPr>
          <w:rFonts w:ascii="Times New Roman" w:eastAsia="Calibri" w:hAnsi="Times New Roman" w:cs="Times New Roman"/>
          <w:sz w:val="24"/>
          <w:szCs w:val="24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546D46" w:rsidRPr="00DB6C52" w:rsidRDefault="00546D46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DB6C52">
        <w:rPr>
          <w:rFonts w:ascii="Times New Roman" w:eastAsia="Calibri" w:hAnsi="Times New Roman" w:cs="Times New Roman"/>
          <w:sz w:val="24"/>
          <w:szCs w:val="24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546D46" w:rsidRPr="00DB6C52" w:rsidRDefault="00546D46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>5.5. Жалоба должна содержать:</w:t>
      </w:r>
    </w:p>
    <w:p w:rsidR="00546D46" w:rsidRPr="00DB6C52" w:rsidRDefault="00546D46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DB6C52">
        <w:rPr>
          <w:rFonts w:ascii="Times New Roman" w:eastAsia="Calibri" w:hAnsi="Times New Roman" w:cs="Times New Roman"/>
          <w:sz w:val="24"/>
          <w:szCs w:val="24"/>
        </w:rPr>
        <w:t>, их руководителей и (или) работников, решения и действия (бездействие) которых обжалуются;</w:t>
      </w:r>
    </w:p>
    <w:p w:rsidR="00546D46" w:rsidRPr="00DB6C52" w:rsidRDefault="00546D46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46D46" w:rsidRPr="00DB6C52" w:rsidRDefault="00546D46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DB6C5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46D46" w:rsidRPr="00DB6C52" w:rsidRDefault="00546D46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</w:t>
      </w:r>
      <w:r w:rsidRPr="00DB6C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работников</w:t>
      </w:r>
      <w:r w:rsidRPr="00DB6C52">
        <w:rPr>
          <w:rFonts w:ascii="Times New Roman" w:eastAsia="Calibri" w:hAnsi="Times New Roman" w:cs="Times New Roman"/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546D46" w:rsidRPr="00DB6C52" w:rsidRDefault="00546D46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546D46" w:rsidRPr="00DB6C52" w:rsidRDefault="00546D46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Par22"/>
      <w:bookmarkEnd w:id="1"/>
      <w:r w:rsidRPr="00DB6C52">
        <w:rPr>
          <w:rFonts w:ascii="Times New Roman" w:eastAsia="Calibri" w:hAnsi="Times New Roman" w:cs="Times New Roman"/>
          <w:sz w:val="24"/>
          <w:szCs w:val="24"/>
        </w:rPr>
        <w:t>5.5.6. По результатам рассмотрения жалобы принимается одно из следующих решений:</w:t>
      </w:r>
    </w:p>
    <w:p w:rsidR="00546D46" w:rsidRPr="00DB6C52" w:rsidRDefault="00546D46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546D46" w:rsidRPr="00DB6C52" w:rsidRDefault="00546D46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>2) в удовлетворении жалобы отказывается.</w:t>
      </w:r>
    </w:p>
    <w:p w:rsidR="00546D46" w:rsidRPr="00DB6C52" w:rsidRDefault="00546D46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46D46" w:rsidRPr="00DB6C52" w:rsidRDefault="00546D46" w:rsidP="00DB6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C52">
        <w:rPr>
          <w:rFonts w:ascii="Times New Roman" w:eastAsia="Calibri" w:hAnsi="Times New Roman" w:cs="Times New Roman"/>
          <w:sz w:val="24"/>
          <w:szCs w:val="24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прокуратуры.»</w:t>
      </w:r>
    </w:p>
    <w:p w:rsidR="0057055D" w:rsidRPr="00DB6C52" w:rsidRDefault="0057055D" w:rsidP="00DB6C52">
      <w:pPr>
        <w:pStyle w:val="a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B6C52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57055D" w:rsidRPr="00DB6C52" w:rsidRDefault="0057055D" w:rsidP="00DB6C52">
      <w:pPr>
        <w:pStyle w:val="a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B6C52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официального опубликования.</w:t>
      </w:r>
    </w:p>
    <w:p w:rsidR="0057055D" w:rsidRPr="00DB6C52" w:rsidRDefault="0057055D" w:rsidP="00DB6C52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B6C52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постановления оставляю за собой. </w:t>
      </w:r>
    </w:p>
    <w:p w:rsidR="00546D46" w:rsidRPr="00546D46" w:rsidRDefault="00546D46" w:rsidP="00DB6C5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6D46" w:rsidRPr="00546D46" w:rsidRDefault="00546D46" w:rsidP="00DB6C5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11147" w:rsidRPr="00202433" w:rsidRDefault="00546D46" w:rsidP="00DB6C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городского поселения                                                             </w:t>
      </w:r>
      <w:r w:rsidR="00202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202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 Райская</w:t>
      </w:r>
    </w:p>
    <w:p w:rsidR="009F0EF0" w:rsidRDefault="009F0EF0" w:rsidP="00DB6C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BC" w:rsidRDefault="00C93BBC" w:rsidP="00DB6C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BC" w:rsidRDefault="00C93BBC" w:rsidP="00DB6C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BC" w:rsidRDefault="00C93BBC" w:rsidP="00DB6C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BC" w:rsidRDefault="00C93BBC" w:rsidP="00DB6C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BC" w:rsidRDefault="00C93BBC" w:rsidP="00DB6C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BC" w:rsidRDefault="00C93BBC" w:rsidP="00DB6C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EF0" w:rsidRDefault="009F0EF0" w:rsidP="00DB6C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33" w:rsidRDefault="00202433" w:rsidP="00DB6C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33" w:rsidRDefault="00202433" w:rsidP="00DB6C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B63" w:rsidRDefault="00CF7B63" w:rsidP="00DB6C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33" w:rsidRDefault="00202433" w:rsidP="00DB6C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EF0" w:rsidRDefault="009F0EF0" w:rsidP="00CF7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89F" w:rsidRDefault="009F0EF0" w:rsidP="00CF7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0EF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Е.В. Хмельницкая   </w:t>
      </w:r>
    </w:p>
    <w:p w:rsidR="009F0EF0" w:rsidRPr="009F0EF0" w:rsidRDefault="009F0EF0" w:rsidP="00CF7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 w:rsidRPr="009F0EF0">
        <w:rPr>
          <w:rFonts w:ascii="Times New Roman" w:eastAsia="Times New Roman" w:hAnsi="Times New Roman" w:cs="Times New Roman"/>
          <w:sz w:val="16"/>
          <w:szCs w:val="16"/>
          <w:lang w:eastAsia="ru-RU"/>
        </w:rPr>
        <w:t>2-14-51</w:t>
      </w:r>
    </w:p>
    <w:sectPr w:rsidR="009F0EF0" w:rsidRPr="009F0EF0" w:rsidSect="00CF7B63">
      <w:pgSz w:w="11906" w:h="16838"/>
      <w:pgMar w:top="1134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EE705B"/>
    <w:multiLevelType w:val="multilevel"/>
    <w:tmpl w:val="D0DC2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5DD633DE"/>
    <w:multiLevelType w:val="hybridMultilevel"/>
    <w:tmpl w:val="6CAC7B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5A6484"/>
    <w:multiLevelType w:val="hybridMultilevel"/>
    <w:tmpl w:val="2A100C98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812CE"/>
    <w:multiLevelType w:val="hybridMultilevel"/>
    <w:tmpl w:val="6EFA044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1B4573"/>
    <w:multiLevelType w:val="hybridMultilevel"/>
    <w:tmpl w:val="E2AA1F5C"/>
    <w:lvl w:ilvl="0" w:tplc="6F5467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1286"/>
    <w:rsid w:val="0002203B"/>
    <w:rsid w:val="00041286"/>
    <w:rsid w:val="000D5AEB"/>
    <w:rsid w:val="000F1BEE"/>
    <w:rsid w:val="0013761A"/>
    <w:rsid w:val="00177662"/>
    <w:rsid w:val="001D4EC0"/>
    <w:rsid w:val="001E23BA"/>
    <w:rsid w:val="00202433"/>
    <w:rsid w:val="00210330"/>
    <w:rsid w:val="00267CA5"/>
    <w:rsid w:val="003D470C"/>
    <w:rsid w:val="003E0CAA"/>
    <w:rsid w:val="003F6139"/>
    <w:rsid w:val="0040689F"/>
    <w:rsid w:val="00411147"/>
    <w:rsid w:val="004273BD"/>
    <w:rsid w:val="0049763A"/>
    <w:rsid w:val="0054475B"/>
    <w:rsid w:val="00546D46"/>
    <w:rsid w:val="00561D1F"/>
    <w:rsid w:val="0057055D"/>
    <w:rsid w:val="005B4FAF"/>
    <w:rsid w:val="00610D7E"/>
    <w:rsid w:val="00713C1E"/>
    <w:rsid w:val="00732AE3"/>
    <w:rsid w:val="00761BB7"/>
    <w:rsid w:val="008066FB"/>
    <w:rsid w:val="00820A40"/>
    <w:rsid w:val="00873547"/>
    <w:rsid w:val="008A0B9C"/>
    <w:rsid w:val="008E1962"/>
    <w:rsid w:val="00910927"/>
    <w:rsid w:val="009A57B0"/>
    <w:rsid w:val="009C61B3"/>
    <w:rsid w:val="009F0EF0"/>
    <w:rsid w:val="00A5333C"/>
    <w:rsid w:val="00AB63E2"/>
    <w:rsid w:val="00AF58E2"/>
    <w:rsid w:val="00B524BA"/>
    <w:rsid w:val="00B81FCC"/>
    <w:rsid w:val="00BB05FE"/>
    <w:rsid w:val="00C55D84"/>
    <w:rsid w:val="00C93BBC"/>
    <w:rsid w:val="00CF7B63"/>
    <w:rsid w:val="00D207E1"/>
    <w:rsid w:val="00D62AE4"/>
    <w:rsid w:val="00D80FC5"/>
    <w:rsid w:val="00DB6C52"/>
    <w:rsid w:val="00DF5974"/>
    <w:rsid w:val="00E6377F"/>
    <w:rsid w:val="00E7757E"/>
    <w:rsid w:val="00F54B08"/>
    <w:rsid w:val="00FA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E78B8"/>
  <w15:docId w15:val="{A6C0D6E3-374B-4534-A898-616C61F03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207E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10927"/>
    <w:pPr>
      <w:ind w:left="720"/>
      <w:contextualSpacing/>
    </w:pPr>
  </w:style>
  <w:style w:type="paragraph" w:styleId="a5">
    <w:name w:val="Normal (Web)"/>
    <w:basedOn w:val="a"/>
    <w:uiPriority w:val="99"/>
    <w:rsid w:val="003E0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4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se.garant.ru/70290064/bf29a6dc0aa3cc6f1469fc1594975e0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1921</Words>
  <Characters>10952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49</cp:revision>
  <cp:lastPrinted>2018-10-09T09:52:00Z</cp:lastPrinted>
  <dcterms:created xsi:type="dcterms:W3CDTF">2018-08-07T09:43:00Z</dcterms:created>
  <dcterms:modified xsi:type="dcterms:W3CDTF">2018-10-09T09:53:00Z</dcterms:modified>
</cp:coreProperties>
</file>