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B5463" w:rsidRDefault="00BB5463" w:rsidP="00BB5463">
      <w:pPr>
        <w:jc w:val="right"/>
      </w:pPr>
      <w:r>
        <w:rPr>
          <w:sz w:val="28"/>
          <w:szCs w:val="28"/>
        </w:rPr>
        <w:t xml:space="preserve">        </w:t>
      </w:r>
      <w:r>
        <w:t>Проект решения</w:t>
      </w:r>
    </w:p>
    <w:p w:rsidR="00BB5463" w:rsidRDefault="00E0062A" w:rsidP="00E0062A">
      <w:pPr>
        <w:jc w:val="center"/>
      </w:pPr>
      <w:r w:rsidRPr="00B1092B">
        <w:rPr>
          <w:sz w:val="26"/>
          <w:szCs w:val="26"/>
        </w:rPr>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1.75pt" o:ole="">
            <v:imagedata r:id="rId5" o:title=""/>
          </v:shape>
          <o:OLEObject Type="Embed" ProgID="MSPhotoEd.3" ShapeID="_x0000_i1025" DrawAspect="Content" ObjectID="_1599884103" r:id="rId6"/>
        </w:object>
      </w:r>
    </w:p>
    <w:p w:rsidR="00347511" w:rsidRPr="00B1092B" w:rsidRDefault="00347511" w:rsidP="00347511">
      <w:pPr>
        <w:jc w:val="center"/>
        <w:rPr>
          <w:sz w:val="32"/>
          <w:szCs w:val="32"/>
        </w:rPr>
      </w:pPr>
      <w:r w:rsidRPr="00B1092B">
        <w:rPr>
          <w:sz w:val="32"/>
          <w:szCs w:val="32"/>
        </w:rPr>
        <w:t>Собрание представителей городского поселения Безенчук</w:t>
      </w:r>
    </w:p>
    <w:p w:rsidR="00347511" w:rsidRPr="00B1092B" w:rsidRDefault="00347511" w:rsidP="00347511">
      <w:pPr>
        <w:pStyle w:val="1"/>
        <w:rPr>
          <w:b w:val="0"/>
          <w:sz w:val="32"/>
          <w:szCs w:val="32"/>
        </w:rPr>
      </w:pPr>
      <w:r w:rsidRPr="00B1092B">
        <w:rPr>
          <w:b w:val="0"/>
          <w:sz w:val="32"/>
          <w:szCs w:val="32"/>
        </w:rPr>
        <w:t xml:space="preserve">муниципального района </w:t>
      </w:r>
      <w:proofErr w:type="spellStart"/>
      <w:r w:rsidRPr="00B1092B">
        <w:rPr>
          <w:b w:val="0"/>
          <w:sz w:val="32"/>
          <w:szCs w:val="32"/>
        </w:rPr>
        <w:t>Безенчукский</w:t>
      </w:r>
      <w:proofErr w:type="spellEnd"/>
    </w:p>
    <w:p w:rsidR="00347511" w:rsidRPr="00B1092B" w:rsidRDefault="00347511" w:rsidP="00347511">
      <w:pPr>
        <w:pStyle w:val="1"/>
        <w:rPr>
          <w:b w:val="0"/>
          <w:sz w:val="32"/>
          <w:szCs w:val="32"/>
        </w:rPr>
      </w:pPr>
      <w:r w:rsidRPr="00B1092B">
        <w:rPr>
          <w:b w:val="0"/>
          <w:sz w:val="32"/>
          <w:szCs w:val="32"/>
        </w:rPr>
        <w:t>Самарской области</w:t>
      </w:r>
    </w:p>
    <w:p w:rsidR="00347511" w:rsidRPr="00B1092B" w:rsidRDefault="00347511" w:rsidP="00347511">
      <w:pPr>
        <w:spacing w:line="211" w:lineRule="auto"/>
        <w:jc w:val="center"/>
        <w:rPr>
          <w:sz w:val="32"/>
          <w:szCs w:val="32"/>
        </w:rPr>
      </w:pPr>
    </w:p>
    <w:p w:rsidR="00347511" w:rsidRPr="005E5A5A" w:rsidRDefault="00347511" w:rsidP="00347511">
      <w:pPr>
        <w:pStyle w:val="3"/>
        <w:spacing w:before="0" w:after="0"/>
        <w:jc w:val="center"/>
        <w:rPr>
          <w:rFonts w:ascii="Times New Roman" w:hAnsi="Times New Roman"/>
          <w:b w:val="0"/>
          <w:sz w:val="28"/>
          <w:szCs w:val="28"/>
        </w:rPr>
      </w:pPr>
      <w:r w:rsidRPr="005E5A5A">
        <w:rPr>
          <w:rFonts w:ascii="Times New Roman" w:hAnsi="Times New Roman"/>
          <w:b w:val="0"/>
          <w:sz w:val="28"/>
          <w:szCs w:val="28"/>
        </w:rPr>
        <w:t>РЕШЕНИЕ</w:t>
      </w:r>
      <w:r>
        <w:rPr>
          <w:rFonts w:ascii="Times New Roman" w:hAnsi="Times New Roman"/>
          <w:b w:val="0"/>
          <w:sz w:val="28"/>
          <w:szCs w:val="28"/>
        </w:rPr>
        <w:t xml:space="preserve"> </w:t>
      </w:r>
    </w:p>
    <w:p w:rsidR="00347511" w:rsidRPr="005E5A5A" w:rsidRDefault="00347511" w:rsidP="00347511">
      <w:pPr>
        <w:jc w:val="center"/>
      </w:pPr>
    </w:p>
    <w:p w:rsidR="00347511" w:rsidRPr="00D805D6" w:rsidRDefault="00347511" w:rsidP="00347511">
      <w:pPr>
        <w:jc w:val="center"/>
        <w:rPr>
          <w:sz w:val="28"/>
          <w:szCs w:val="28"/>
        </w:rPr>
      </w:pPr>
      <w:proofErr w:type="gramStart"/>
      <w:r>
        <w:rPr>
          <w:sz w:val="28"/>
          <w:szCs w:val="28"/>
        </w:rPr>
        <w:t>от  _</w:t>
      </w:r>
      <w:proofErr w:type="gramEnd"/>
      <w:r>
        <w:rPr>
          <w:sz w:val="28"/>
          <w:szCs w:val="28"/>
        </w:rPr>
        <w:t>__________</w:t>
      </w:r>
      <w:r w:rsidRPr="00D805D6">
        <w:rPr>
          <w:sz w:val="28"/>
          <w:szCs w:val="28"/>
        </w:rPr>
        <w:t>г.   №</w:t>
      </w:r>
      <w:r>
        <w:rPr>
          <w:sz w:val="28"/>
          <w:szCs w:val="28"/>
        </w:rPr>
        <w:t>_____</w:t>
      </w:r>
    </w:p>
    <w:p w:rsidR="00BB5463" w:rsidRDefault="00BB5463" w:rsidP="00BB5463">
      <w:pPr>
        <w:autoSpaceDE w:val="0"/>
        <w:autoSpaceDN w:val="0"/>
        <w:adjustRightInd w:val="0"/>
        <w:spacing w:line="276" w:lineRule="auto"/>
        <w:ind w:firstLine="567"/>
        <w:jc w:val="both"/>
        <w:rPr>
          <w:sz w:val="28"/>
          <w:szCs w:val="28"/>
        </w:rPr>
      </w:pPr>
    </w:p>
    <w:p w:rsidR="00BB5463" w:rsidRPr="00C455DB" w:rsidRDefault="00BB5463" w:rsidP="00C455DB">
      <w:pPr>
        <w:rPr>
          <w:sz w:val="26"/>
          <w:szCs w:val="26"/>
        </w:rPr>
      </w:pPr>
    </w:p>
    <w:p w:rsidR="00E0062A" w:rsidRPr="00AF6AD3" w:rsidRDefault="00E0062A" w:rsidP="00C455DB">
      <w:pPr>
        <w:pStyle w:val="a5"/>
        <w:autoSpaceDE w:val="0"/>
        <w:autoSpaceDN w:val="0"/>
        <w:adjustRightInd w:val="0"/>
        <w:spacing w:after="0" w:line="240" w:lineRule="auto"/>
        <w:ind w:left="0"/>
        <w:jc w:val="center"/>
        <w:rPr>
          <w:rFonts w:ascii="Times New Roman" w:hAnsi="Times New Roman"/>
          <w:sz w:val="28"/>
          <w:szCs w:val="28"/>
        </w:rPr>
      </w:pPr>
      <w:r w:rsidRPr="00AF6AD3">
        <w:rPr>
          <w:rFonts w:ascii="Times New Roman" w:hAnsi="Times New Roman"/>
          <w:sz w:val="28"/>
          <w:szCs w:val="28"/>
        </w:rPr>
        <w:t>О внесении изменения в Порядок формирования, ведения, обязательного опубликования перечня муниципального имущества Администрации городского поселения Безенчук муниципального района Безенчукский Самарской области, свободного от прав третьих лиц (за исключением имущественных прав субъектов малого и среднего предпринимательства), утвержденный решением Собрания представителей городского поселения Безенчук муниципального района Безенчукский Самарской области  от 24.07.2017г. № 3/23</w:t>
      </w:r>
    </w:p>
    <w:p w:rsidR="00BB5463" w:rsidRPr="00AF6AD3" w:rsidRDefault="00BB5463" w:rsidP="00C455DB">
      <w:pPr>
        <w:jc w:val="right"/>
        <w:rPr>
          <w:sz w:val="28"/>
          <w:szCs w:val="28"/>
        </w:rPr>
      </w:pPr>
    </w:p>
    <w:p w:rsidR="00BB5463" w:rsidRPr="00AF6AD3" w:rsidRDefault="00395ADE" w:rsidP="00C455DB">
      <w:pPr>
        <w:autoSpaceDE w:val="0"/>
        <w:autoSpaceDN w:val="0"/>
        <w:adjustRightInd w:val="0"/>
        <w:ind w:firstLine="708"/>
        <w:jc w:val="both"/>
        <w:rPr>
          <w:sz w:val="28"/>
          <w:szCs w:val="28"/>
        </w:rPr>
      </w:pPr>
      <w:r w:rsidRPr="00AF6AD3">
        <w:rPr>
          <w:sz w:val="28"/>
          <w:szCs w:val="28"/>
        </w:rPr>
        <w:t>В соответствии с Федеральным законом от 03.07.2018 № 185-ФЗ «О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w:t>
      </w:r>
      <w:r w:rsidR="00BB5463" w:rsidRPr="00AF6AD3">
        <w:rPr>
          <w:sz w:val="28"/>
          <w:szCs w:val="28"/>
        </w:rPr>
        <w:t>,</w:t>
      </w:r>
      <w:r w:rsidRPr="00AF6AD3">
        <w:rPr>
          <w:sz w:val="28"/>
          <w:szCs w:val="28"/>
        </w:rPr>
        <w:t xml:space="preserve"> Федеральным законом от 24.07.2007 № 209-ФЗ «О развитии малого и среднего предпринимательства в Российской Федерации»</w:t>
      </w:r>
      <w:r w:rsidR="005A149E" w:rsidRPr="00AF6AD3">
        <w:rPr>
          <w:sz w:val="28"/>
          <w:szCs w:val="28"/>
        </w:rPr>
        <w:t>,</w:t>
      </w:r>
      <w:r w:rsidR="00BB5463" w:rsidRPr="00AF6AD3">
        <w:rPr>
          <w:sz w:val="28"/>
          <w:szCs w:val="28"/>
        </w:rPr>
        <w:t xml:space="preserve"> Собрание представителей </w:t>
      </w:r>
      <w:r w:rsidR="007C4B99" w:rsidRPr="00AF6AD3">
        <w:rPr>
          <w:sz w:val="28"/>
          <w:szCs w:val="28"/>
        </w:rPr>
        <w:t xml:space="preserve">городского поселения Безенчук </w:t>
      </w:r>
      <w:r w:rsidR="00BB5463" w:rsidRPr="00AF6AD3">
        <w:rPr>
          <w:sz w:val="28"/>
          <w:szCs w:val="28"/>
        </w:rPr>
        <w:t xml:space="preserve">муниципального района </w:t>
      </w:r>
      <w:proofErr w:type="spellStart"/>
      <w:r w:rsidR="00BB5463" w:rsidRPr="00AF6AD3">
        <w:rPr>
          <w:sz w:val="28"/>
          <w:szCs w:val="28"/>
        </w:rPr>
        <w:t>Безенчукский</w:t>
      </w:r>
      <w:proofErr w:type="spellEnd"/>
      <w:r w:rsidR="007C4B99" w:rsidRPr="00AF6AD3">
        <w:rPr>
          <w:sz w:val="28"/>
          <w:szCs w:val="28"/>
        </w:rPr>
        <w:t xml:space="preserve"> Самарской области</w:t>
      </w:r>
      <w:r w:rsidR="00C455DB" w:rsidRPr="00AF6AD3">
        <w:rPr>
          <w:sz w:val="28"/>
          <w:szCs w:val="28"/>
        </w:rPr>
        <w:t xml:space="preserve"> третьего созыва</w:t>
      </w:r>
    </w:p>
    <w:p w:rsidR="00BB5463" w:rsidRPr="00AF6AD3" w:rsidRDefault="00BB5463" w:rsidP="00C455DB">
      <w:pPr>
        <w:jc w:val="center"/>
        <w:rPr>
          <w:sz w:val="28"/>
          <w:szCs w:val="28"/>
        </w:rPr>
      </w:pPr>
    </w:p>
    <w:p w:rsidR="00BB5463" w:rsidRDefault="00BB5463" w:rsidP="00C455DB">
      <w:pPr>
        <w:jc w:val="center"/>
        <w:rPr>
          <w:sz w:val="28"/>
          <w:szCs w:val="28"/>
        </w:rPr>
      </w:pPr>
      <w:r w:rsidRPr="00AF6AD3">
        <w:rPr>
          <w:sz w:val="28"/>
          <w:szCs w:val="28"/>
        </w:rPr>
        <w:t>РЕШИЛО:</w:t>
      </w:r>
    </w:p>
    <w:p w:rsidR="00AF6AD3" w:rsidRPr="00AF6AD3" w:rsidRDefault="00AF6AD3" w:rsidP="00C455DB">
      <w:pPr>
        <w:jc w:val="center"/>
        <w:rPr>
          <w:sz w:val="28"/>
          <w:szCs w:val="28"/>
        </w:rPr>
      </w:pPr>
    </w:p>
    <w:p w:rsidR="00395ADE" w:rsidRPr="00AF6AD3" w:rsidRDefault="00BB5463" w:rsidP="00C455DB">
      <w:pPr>
        <w:pStyle w:val="a5"/>
        <w:numPr>
          <w:ilvl w:val="0"/>
          <w:numId w:val="1"/>
        </w:numPr>
        <w:autoSpaceDE w:val="0"/>
        <w:autoSpaceDN w:val="0"/>
        <w:adjustRightInd w:val="0"/>
        <w:spacing w:after="0" w:line="240" w:lineRule="auto"/>
        <w:ind w:left="0" w:firstLine="375"/>
        <w:jc w:val="both"/>
        <w:rPr>
          <w:rFonts w:ascii="Times New Roman" w:hAnsi="Times New Roman"/>
          <w:sz w:val="28"/>
          <w:szCs w:val="28"/>
        </w:rPr>
      </w:pPr>
      <w:r w:rsidRPr="00AF6AD3">
        <w:rPr>
          <w:rFonts w:ascii="Times New Roman" w:hAnsi="Times New Roman"/>
          <w:sz w:val="28"/>
          <w:szCs w:val="28"/>
        </w:rPr>
        <w:t xml:space="preserve">Внести в </w:t>
      </w:r>
      <w:r w:rsidR="00395ADE" w:rsidRPr="00AF6AD3">
        <w:rPr>
          <w:rFonts w:ascii="Times New Roman" w:hAnsi="Times New Roman"/>
          <w:sz w:val="28"/>
          <w:szCs w:val="28"/>
        </w:rPr>
        <w:t xml:space="preserve">Порядок формирования, ведения, обязательного опубликования перечня муниципального имущества </w:t>
      </w:r>
      <w:r w:rsidR="007C4B99" w:rsidRPr="00AF6AD3">
        <w:rPr>
          <w:rFonts w:ascii="Times New Roman" w:hAnsi="Times New Roman"/>
          <w:sz w:val="28"/>
          <w:szCs w:val="28"/>
        </w:rPr>
        <w:t xml:space="preserve">Администрации городского поселения Безенчук </w:t>
      </w:r>
      <w:r w:rsidR="00395ADE" w:rsidRPr="00AF6AD3">
        <w:rPr>
          <w:rFonts w:ascii="Times New Roman" w:hAnsi="Times New Roman"/>
          <w:sz w:val="28"/>
          <w:szCs w:val="28"/>
        </w:rPr>
        <w:t xml:space="preserve">муниципального района Безенчукский Самарской области, свободного от прав третьих лиц (за исключением имущественных прав субъектов малого и среднего предпринимательства), утвержденный решением Собрания представителей </w:t>
      </w:r>
      <w:r w:rsidR="007C4B99" w:rsidRPr="00AF6AD3">
        <w:rPr>
          <w:rFonts w:ascii="Times New Roman" w:hAnsi="Times New Roman"/>
          <w:sz w:val="28"/>
          <w:szCs w:val="28"/>
        </w:rPr>
        <w:t xml:space="preserve">городского поселения Безенчук </w:t>
      </w:r>
      <w:r w:rsidR="00395ADE" w:rsidRPr="00AF6AD3">
        <w:rPr>
          <w:rFonts w:ascii="Times New Roman" w:hAnsi="Times New Roman"/>
          <w:sz w:val="28"/>
          <w:szCs w:val="28"/>
        </w:rPr>
        <w:t xml:space="preserve">муниципального района Безенчукский Самарской области  </w:t>
      </w:r>
      <w:r w:rsidR="007C4B99" w:rsidRPr="00AF6AD3">
        <w:rPr>
          <w:rFonts w:ascii="Times New Roman" w:hAnsi="Times New Roman"/>
          <w:sz w:val="28"/>
          <w:szCs w:val="28"/>
        </w:rPr>
        <w:t>от 24.07.2017г. № 3/23</w:t>
      </w:r>
      <w:r w:rsidRPr="00AF6AD3">
        <w:rPr>
          <w:rFonts w:ascii="Times New Roman" w:hAnsi="Times New Roman"/>
          <w:sz w:val="28"/>
          <w:szCs w:val="28"/>
        </w:rPr>
        <w:t xml:space="preserve"> </w:t>
      </w:r>
      <w:r w:rsidR="00395ADE" w:rsidRPr="00AF6AD3">
        <w:rPr>
          <w:rFonts w:ascii="Times New Roman" w:hAnsi="Times New Roman"/>
          <w:sz w:val="28"/>
          <w:szCs w:val="28"/>
        </w:rPr>
        <w:t xml:space="preserve">следующие </w:t>
      </w:r>
      <w:r w:rsidRPr="00AF6AD3">
        <w:rPr>
          <w:rFonts w:ascii="Times New Roman" w:hAnsi="Times New Roman"/>
          <w:sz w:val="28"/>
          <w:szCs w:val="28"/>
        </w:rPr>
        <w:t>изменени</w:t>
      </w:r>
      <w:r w:rsidR="00395ADE" w:rsidRPr="00AF6AD3">
        <w:rPr>
          <w:rFonts w:ascii="Times New Roman" w:hAnsi="Times New Roman"/>
          <w:sz w:val="28"/>
          <w:szCs w:val="28"/>
        </w:rPr>
        <w:t>я</w:t>
      </w:r>
      <w:r w:rsidRPr="00AF6AD3">
        <w:rPr>
          <w:rFonts w:ascii="Times New Roman" w:hAnsi="Times New Roman"/>
          <w:sz w:val="28"/>
          <w:szCs w:val="28"/>
        </w:rPr>
        <w:t>:</w:t>
      </w:r>
    </w:p>
    <w:p w:rsidR="004A4BC1" w:rsidRPr="00AF6AD3" w:rsidRDefault="004A4BC1" w:rsidP="00C455DB">
      <w:pPr>
        <w:autoSpaceDE w:val="0"/>
        <w:autoSpaceDN w:val="0"/>
        <w:adjustRightInd w:val="0"/>
        <w:jc w:val="both"/>
        <w:rPr>
          <w:rFonts w:eastAsiaTheme="minorHAnsi"/>
          <w:sz w:val="28"/>
          <w:szCs w:val="28"/>
          <w:lang w:eastAsia="en-US"/>
        </w:rPr>
      </w:pPr>
      <w:r w:rsidRPr="00AF6AD3">
        <w:rPr>
          <w:sz w:val="28"/>
          <w:szCs w:val="28"/>
        </w:rPr>
        <w:tab/>
      </w:r>
      <w:r w:rsidR="00395ADE" w:rsidRPr="00AF6AD3">
        <w:rPr>
          <w:sz w:val="28"/>
          <w:szCs w:val="28"/>
        </w:rPr>
        <w:t>1.1.</w:t>
      </w:r>
      <w:r w:rsidR="00C455DB" w:rsidRPr="00AF6AD3">
        <w:rPr>
          <w:sz w:val="28"/>
          <w:szCs w:val="28"/>
        </w:rPr>
        <w:t xml:space="preserve"> </w:t>
      </w:r>
      <w:r w:rsidR="00395ADE" w:rsidRPr="00AF6AD3">
        <w:rPr>
          <w:sz w:val="28"/>
          <w:szCs w:val="28"/>
        </w:rPr>
        <w:t xml:space="preserve">наименование </w:t>
      </w:r>
      <w:r w:rsidRPr="00AF6AD3">
        <w:rPr>
          <w:sz w:val="28"/>
          <w:szCs w:val="28"/>
        </w:rPr>
        <w:t>и</w:t>
      </w:r>
      <w:r w:rsidR="00BB5463" w:rsidRPr="00AF6AD3">
        <w:rPr>
          <w:sz w:val="28"/>
          <w:szCs w:val="28"/>
        </w:rPr>
        <w:t>зложить в новой редакции</w:t>
      </w:r>
      <w:r w:rsidRPr="00AF6AD3">
        <w:rPr>
          <w:sz w:val="28"/>
          <w:szCs w:val="28"/>
        </w:rPr>
        <w:t>: «Порядок</w:t>
      </w:r>
      <w:r w:rsidRPr="00AF6AD3">
        <w:rPr>
          <w:rFonts w:eastAsiaTheme="minorHAnsi"/>
          <w:sz w:val="28"/>
          <w:szCs w:val="28"/>
          <w:lang w:eastAsia="en-US"/>
        </w:rPr>
        <w:t xml:space="preserve"> формирования, ведения, обязательного опубликования перечня муниципального имущества </w:t>
      </w:r>
      <w:r w:rsidR="007C4B99" w:rsidRPr="00AF6AD3">
        <w:rPr>
          <w:sz w:val="28"/>
          <w:szCs w:val="28"/>
        </w:rPr>
        <w:t xml:space="preserve">муниципального имущества городского поселения Безенчук </w:t>
      </w:r>
      <w:r w:rsidRPr="00AF6AD3">
        <w:rPr>
          <w:rFonts w:eastAsiaTheme="minorHAnsi"/>
          <w:sz w:val="28"/>
          <w:szCs w:val="28"/>
          <w:lang w:eastAsia="en-US"/>
        </w:rPr>
        <w:t xml:space="preserve">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w:t>
      </w:r>
      <w:r w:rsidRPr="00AF6AD3">
        <w:rPr>
          <w:rFonts w:eastAsiaTheme="minorHAnsi"/>
          <w:sz w:val="28"/>
          <w:szCs w:val="28"/>
          <w:lang w:eastAsia="en-US"/>
        </w:rPr>
        <w:lastRenderedPageBreak/>
        <w:t>также имущественных прав субъектов малого и среднего предпринимательства)</w:t>
      </w:r>
      <w:r w:rsidR="0049307A" w:rsidRPr="00AF6AD3">
        <w:rPr>
          <w:rFonts w:eastAsiaTheme="minorHAnsi"/>
          <w:sz w:val="28"/>
          <w:szCs w:val="28"/>
          <w:lang w:eastAsia="en-US"/>
        </w:rPr>
        <w:t>».</w:t>
      </w:r>
    </w:p>
    <w:p w:rsidR="00D60ECB" w:rsidRPr="00AF6AD3" w:rsidRDefault="0049307A" w:rsidP="00C455DB">
      <w:pPr>
        <w:autoSpaceDE w:val="0"/>
        <w:autoSpaceDN w:val="0"/>
        <w:adjustRightInd w:val="0"/>
        <w:jc w:val="both"/>
        <w:rPr>
          <w:rFonts w:eastAsiaTheme="minorHAnsi"/>
          <w:sz w:val="28"/>
          <w:szCs w:val="28"/>
          <w:lang w:eastAsia="en-US"/>
        </w:rPr>
      </w:pPr>
      <w:r w:rsidRPr="00AF6AD3">
        <w:rPr>
          <w:rFonts w:eastAsiaTheme="minorHAnsi"/>
          <w:sz w:val="28"/>
          <w:szCs w:val="28"/>
          <w:lang w:eastAsia="en-US"/>
        </w:rPr>
        <w:tab/>
        <w:t xml:space="preserve">1.2. пункт 1 изложить в новой редакции: «В перечень муниципального имущества </w:t>
      </w:r>
      <w:r w:rsidR="007C4B99" w:rsidRPr="00AF6AD3">
        <w:rPr>
          <w:rFonts w:eastAsiaTheme="minorHAnsi"/>
          <w:sz w:val="28"/>
          <w:szCs w:val="28"/>
          <w:lang w:eastAsia="en-US"/>
        </w:rPr>
        <w:t xml:space="preserve">городского поселения Безенчук </w:t>
      </w:r>
      <w:r w:rsidRPr="00AF6AD3">
        <w:rPr>
          <w:rFonts w:eastAsiaTheme="minorHAnsi"/>
          <w:sz w:val="28"/>
          <w:szCs w:val="28"/>
          <w:lang w:eastAsia="en-US"/>
        </w:rPr>
        <w:t>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(далее –</w:t>
      </w:r>
      <w:r w:rsidR="005A149E" w:rsidRPr="00AF6AD3">
        <w:rPr>
          <w:rFonts w:eastAsiaTheme="minorHAnsi"/>
          <w:sz w:val="28"/>
          <w:szCs w:val="28"/>
          <w:lang w:eastAsia="en-US"/>
        </w:rPr>
        <w:t xml:space="preserve"> </w:t>
      </w:r>
      <w:r w:rsidRPr="00AF6AD3">
        <w:rPr>
          <w:rFonts w:eastAsiaTheme="minorHAnsi"/>
          <w:sz w:val="28"/>
          <w:szCs w:val="28"/>
          <w:lang w:eastAsia="en-US"/>
        </w:rPr>
        <w:t>Перечень),</w:t>
      </w:r>
      <w:r w:rsidR="00D60ECB" w:rsidRPr="00AF6AD3">
        <w:rPr>
          <w:rFonts w:eastAsiaTheme="minorHAnsi"/>
          <w:sz w:val="28"/>
          <w:szCs w:val="28"/>
          <w:lang w:eastAsia="en-US"/>
        </w:rPr>
        <w:t xml:space="preserve"> включ</w:t>
      </w:r>
      <w:r w:rsidR="00786B0F" w:rsidRPr="00AF6AD3">
        <w:rPr>
          <w:rFonts w:eastAsiaTheme="minorHAnsi"/>
          <w:sz w:val="28"/>
          <w:szCs w:val="28"/>
          <w:lang w:eastAsia="en-US"/>
        </w:rPr>
        <w:t>аются</w:t>
      </w:r>
      <w:r w:rsidR="00D60ECB" w:rsidRPr="00AF6AD3">
        <w:rPr>
          <w:rFonts w:eastAsiaTheme="minorHAnsi"/>
          <w:sz w:val="28"/>
          <w:szCs w:val="28"/>
          <w:lang w:eastAsia="en-US"/>
        </w:rPr>
        <w:t xml:space="preserve"> следующие виды имущества, предназначенные для использования в целях предоставления </w:t>
      </w:r>
      <w:r w:rsidR="00E6152F" w:rsidRPr="00AF6AD3">
        <w:rPr>
          <w:rFonts w:eastAsiaTheme="minorHAnsi"/>
          <w:sz w:val="28"/>
          <w:szCs w:val="28"/>
          <w:lang w:eastAsia="en-US"/>
        </w:rPr>
        <w:t>его</w:t>
      </w:r>
      <w:r w:rsidR="00D60ECB" w:rsidRPr="00AF6AD3">
        <w:rPr>
          <w:rFonts w:eastAsiaTheme="minorHAnsi"/>
          <w:sz w:val="28"/>
          <w:szCs w:val="28"/>
          <w:lang w:eastAsia="en-US"/>
        </w:rPr>
        <w:t xml:space="preserve"> во владение и (или) в пользование на долгосрочной основе (в том числе по </w:t>
      </w:r>
      <w:hyperlink r:id="rId7" w:history="1">
        <w:r w:rsidR="00D60ECB" w:rsidRPr="00AF6AD3">
          <w:rPr>
            <w:rFonts w:eastAsiaTheme="minorHAnsi"/>
            <w:sz w:val="28"/>
            <w:szCs w:val="28"/>
            <w:lang w:eastAsia="en-US"/>
          </w:rPr>
          <w:t>льготным ставкам</w:t>
        </w:r>
      </w:hyperlink>
      <w:r w:rsidR="00D60ECB" w:rsidRPr="00AF6AD3">
        <w:rPr>
          <w:rFonts w:eastAsiaTheme="minorHAnsi"/>
          <w:sz w:val="28"/>
          <w:szCs w:val="28"/>
          <w:lang w:eastAsia="en-US"/>
        </w:rPr>
        <w:t xml:space="preserve">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субъекты малого и среднего предпринимательства), а также</w:t>
      </w:r>
      <w:r w:rsidR="00A21EA5" w:rsidRPr="00AF6AD3">
        <w:rPr>
          <w:rFonts w:eastAsiaTheme="minorHAnsi"/>
          <w:sz w:val="28"/>
          <w:szCs w:val="28"/>
          <w:lang w:eastAsia="en-US"/>
        </w:rPr>
        <w:t xml:space="preserve"> которое</w:t>
      </w:r>
      <w:r w:rsidR="00D60ECB" w:rsidRPr="00AF6AD3">
        <w:rPr>
          <w:rFonts w:eastAsiaTheme="minorHAnsi"/>
          <w:sz w:val="28"/>
          <w:szCs w:val="28"/>
          <w:lang w:eastAsia="en-US"/>
        </w:rPr>
        <w:t xml:space="preserve"> может быть отчуждено на возмездной основе в собственность субъектов малого и среднего предпринимательства в соответствии с Федеральным </w:t>
      </w:r>
      <w:hyperlink r:id="rId8" w:history="1">
        <w:r w:rsidR="00D60ECB" w:rsidRPr="00AF6AD3">
          <w:rPr>
            <w:rFonts w:eastAsiaTheme="minorHAnsi"/>
            <w:sz w:val="28"/>
            <w:szCs w:val="28"/>
            <w:lang w:eastAsia="en-US"/>
          </w:rPr>
          <w:t>законом</w:t>
        </w:r>
      </w:hyperlink>
      <w:r w:rsidR="00D60ECB" w:rsidRPr="00AF6AD3">
        <w:rPr>
          <w:rFonts w:eastAsiaTheme="minorHAnsi"/>
          <w:sz w:val="28"/>
          <w:szCs w:val="28"/>
          <w:lang w:eastAsia="en-US"/>
        </w:rPr>
        <w:t xml:space="preserve"> от 22 июля 2008 года №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 в случаях, указанных в </w:t>
      </w:r>
      <w:hyperlink r:id="rId9" w:history="1">
        <w:r w:rsidR="00D60ECB" w:rsidRPr="00AF6AD3">
          <w:rPr>
            <w:rFonts w:eastAsiaTheme="minorHAnsi"/>
            <w:sz w:val="28"/>
            <w:szCs w:val="28"/>
            <w:lang w:eastAsia="en-US"/>
          </w:rPr>
          <w:t>подпунктах 6</w:t>
        </w:r>
      </w:hyperlink>
      <w:r w:rsidR="00D60ECB" w:rsidRPr="00AF6AD3">
        <w:rPr>
          <w:rFonts w:eastAsiaTheme="minorHAnsi"/>
          <w:sz w:val="28"/>
          <w:szCs w:val="28"/>
          <w:lang w:eastAsia="en-US"/>
        </w:rPr>
        <w:t xml:space="preserve">, </w:t>
      </w:r>
      <w:hyperlink r:id="rId10" w:history="1">
        <w:r w:rsidR="00D60ECB" w:rsidRPr="00AF6AD3">
          <w:rPr>
            <w:rFonts w:eastAsiaTheme="minorHAnsi"/>
            <w:sz w:val="28"/>
            <w:szCs w:val="28"/>
            <w:lang w:eastAsia="en-US"/>
          </w:rPr>
          <w:t>8</w:t>
        </w:r>
      </w:hyperlink>
      <w:r w:rsidR="00D60ECB" w:rsidRPr="00AF6AD3">
        <w:rPr>
          <w:rFonts w:eastAsiaTheme="minorHAnsi"/>
          <w:sz w:val="28"/>
          <w:szCs w:val="28"/>
          <w:lang w:eastAsia="en-US"/>
        </w:rPr>
        <w:t xml:space="preserve"> и </w:t>
      </w:r>
      <w:hyperlink r:id="rId11" w:history="1">
        <w:r w:rsidR="00D60ECB" w:rsidRPr="00AF6AD3">
          <w:rPr>
            <w:rFonts w:eastAsiaTheme="minorHAnsi"/>
            <w:sz w:val="28"/>
            <w:szCs w:val="28"/>
            <w:lang w:eastAsia="en-US"/>
          </w:rPr>
          <w:t>9 пункта 2 статьи 39.3</w:t>
        </w:r>
      </w:hyperlink>
      <w:r w:rsidR="00D60ECB" w:rsidRPr="00AF6AD3">
        <w:rPr>
          <w:rFonts w:eastAsiaTheme="minorHAnsi"/>
          <w:sz w:val="28"/>
          <w:szCs w:val="28"/>
          <w:lang w:eastAsia="en-US"/>
        </w:rPr>
        <w:t xml:space="preserve"> Земельного кодекса Российской Федерации:</w:t>
      </w:r>
    </w:p>
    <w:p w:rsidR="00D60ECB" w:rsidRPr="00AF6AD3" w:rsidRDefault="00E6152F" w:rsidP="00C455DB">
      <w:pPr>
        <w:autoSpaceDE w:val="0"/>
        <w:autoSpaceDN w:val="0"/>
        <w:adjustRightInd w:val="0"/>
        <w:jc w:val="both"/>
        <w:rPr>
          <w:rFonts w:eastAsiaTheme="minorHAnsi"/>
          <w:sz w:val="28"/>
          <w:szCs w:val="28"/>
          <w:lang w:eastAsia="en-US"/>
        </w:rPr>
      </w:pPr>
      <w:r w:rsidRPr="00AF6AD3">
        <w:rPr>
          <w:rFonts w:eastAsiaTheme="minorHAnsi"/>
          <w:sz w:val="28"/>
          <w:szCs w:val="28"/>
          <w:lang w:eastAsia="en-US"/>
        </w:rPr>
        <w:tab/>
      </w:r>
      <w:r w:rsidR="00D60ECB" w:rsidRPr="00AF6AD3">
        <w:rPr>
          <w:rFonts w:eastAsiaTheme="minorHAnsi"/>
          <w:sz w:val="28"/>
          <w:szCs w:val="28"/>
          <w:lang w:eastAsia="en-US"/>
        </w:rPr>
        <w:t>- нежилые помещения, в том числе отдельно стоящие нежилые объекты</w:t>
      </w:r>
      <w:r w:rsidRPr="00AF6AD3">
        <w:rPr>
          <w:rFonts w:eastAsiaTheme="minorHAnsi"/>
          <w:sz w:val="28"/>
          <w:szCs w:val="28"/>
          <w:lang w:eastAsia="en-US"/>
        </w:rPr>
        <w:t xml:space="preserve"> недвижимости, встроенные и пристроенные к жилым зданиям нежилые помещения;</w:t>
      </w:r>
    </w:p>
    <w:p w:rsidR="00E6152F" w:rsidRPr="00AF6AD3" w:rsidRDefault="00E6152F" w:rsidP="00C455DB">
      <w:pPr>
        <w:autoSpaceDE w:val="0"/>
        <w:autoSpaceDN w:val="0"/>
        <w:adjustRightInd w:val="0"/>
        <w:jc w:val="both"/>
        <w:rPr>
          <w:rFonts w:eastAsiaTheme="minorHAnsi"/>
          <w:sz w:val="28"/>
          <w:szCs w:val="28"/>
          <w:lang w:eastAsia="en-US"/>
        </w:rPr>
      </w:pPr>
      <w:r w:rsidRPr="00AF6AD3">
        <w:rPr>
          <w:rFonts w:eastAsiaTheme="minorHAnsi"/>
          <w:sz w:val="28"/>
          <w:szCs w:val="28"/>
          <w:lang w:eastAsia="en-US"/>
        </w:rPr>
        <w:tab/>
        <w:t xml:space="preserve">- </w:t>
      </w:r>
      <w:proofErr w:type="gramStart"/>
      <w:r w:rsidRPr="00AF6AD3">
        <w:rPr>
          <w:rFonts w:eastAsiaTheme="minorHAnsi"/>
          <w:sz w:val="28"/>
          <w:szCs w:val="28"/>
          <w:lang w:eastAsia="en-US"/>
        </w:rPr>
        <w:t>иное  имущество</w:t>
      </w:r>
      <w:proofErr w:type="gramEnd"/>
      <w:r w:rsidRPr="00AF6AD3">
        <w:rPr>
          <w:rFonts w:eastAsiaTheme="minorHAnsi"/>
          <w:sz w:val="28"/>
          <w:szCs w:val="28"/>
          <w:lang w:eastAsia="en-US"/>
        </w:rPr>
        <w:t>, необходимое для осуществления деятельности субъектов малого и среднего предпринимательства;</w:t>
      </w:r>
    </w:p>
    <w:p w:rsidR="00786B0F" w:rsidRPr="00AF6AD3" w:rsidRDefault="00E6152F" w:rsidP="00C455DB">
      <w:pPr>
        <w:autoSpaceDE w:val="0"/>
        <w:autoSpaceDN w:val="0"/>
        <w:adjustRightInd w:val="0"/>
        <w:jc w:val="both"/>
        <w:rPr>
          <w:rFonts w:eastAsiaTheme="minorHAnsi"/>
          <w:sz w:val="28"/>
          <w:szCs w:val="28"/>
          <w:lang w:eastAsia="en-US"/>
        </w:rPr>
      </w:pPr>
      <w:r w:rsidRPr="00AF6AD3">
        <w:rPr>
          <w:rFonts w:eastAsiaTheme="minorHAnsi"/>
          <w:sz w:val="28"/>
          <w:szCs w:val="28"/>
          <w:lang w:eastAsia="en-US"/>
        </w:rPr>
        <w:tab/>
      </w:r>
      <w:r w:rsidR="005A149E" w:rsidRPr="00AF6AD3">
        <w:rPr>
          <w:rFonts w:eastAsiaTheme="minorHAnsi"/>
          <w:sz w:val="28"/>
          <w:szCs w:val="28"/>
          <w:lang w:eastAsia="en-US"/>
        </w:rPr>
        <w:t xml:space="preserve"> </w:t>
      </w:r>
      <w:r w:rsidRPr="00AF6AD3">
        <w:rPr>
          <w:rFonts w:eastAsiaTheme="minorHAnsi"/>
          <w:sz w:val="28"/>
          <w:szCs w:val="28"/>
          <w:lang w:eastAsia="en-US"/>
        </w:rPr>
        <w:t>-</w:t>
      </w:r>
      <w:r w:rsidR="005A149E" w:rsidRPr="00AF6AD3">
        <w:rPr>
          <w:rFonts w:eastAsiaTheme="minorHAnsi"/>
          <w:sz w:val="28"/>
          <w:szCs w:val="28"/>
          <w:lang w:eastAsia="en-US"/>
        </w:rPr>
        <w:t xml:space="preserve"> </w:t>
      </w:r>
      <w:r w:rsidRPr="00AF6AD3">
        <w:rPr>
          <w:rFonts w:eastAsiaTheme="minorHAnsi"/>
          <w:sz w:val="28"/>
          <w:szCs w:val="28"/>
          <w:lang w:eastAsia="en-US"/>
        </w:rPr>
        <w:t>земельные участки</w:t>
      </w:r>
      <w:r w:rsidR="00786B0F" w:rsidRPr="00AF6AD3">
        <w:rPr>
          <w:rFonts w:eastAsiaTheme="minorHAnsi"/>
          <w:sz w:val="28"/>
          <w:szCs w:val="28"/>
          <w:lang w:eastAsia="en-US"/>
        </w:rPr>
        <w:t xml:space="preserve"> (за исключением земельных участков, предназначенных для ведения личного подсобного хозяйства, огородничества, садоводства, индивидуального жилищного строительства).</w:t>
      </w:r>
    </w:p>
    <w:p w:rsidR="00E6152F" w:rsidRPr="00AF6AD3" w:rsidRDefault="00786B0F" w:rsidP="00C455DB">
      <w:pPr>
        <w:autoSpaceDE w:val="0"/>
        <w:autoSpaceDN w:val="0"/>
        <w:adjustRightInd w:val="0"/>
        <w:jc w:val="both"/>
        <w:rPr>
          <w:rFonts w:eastAsiaTheme="minorHAnsi"/>
          <w:sz w:val="28"/>
          <w:szCs w:val="28"/>
          <w:lang w:eastAsia="en-US"/>
        </w:rPr>
      </w:pPr>
      <w:r w:rsidRPr="00AF6AD3">
        <w:rPr>
          <w:rFonts w:eastAsiaTheme="minorHAnsi"/>
          <w:sz w:val="28"/>
          <w:szCs w:val="28"/>
          <w:lang w:eastAsia="en-US"/>
        </w:rPr>
        <w:tab/>
        <w:t xml:space="preserve">В указанные перечни не включаются земельные участки, предусмотренные </w:t>
      </w:r>
      <w:hyperlink r:id="rId12" w:history="1">
        <w:r w:rsidRPr="00AF6AD3">
          <w:rPr>
            <w:rFonts w:eastAsiaTheme="minorHAnsi"/>
            <w:sz w:val="28"/>
            <w:szCs w:val="28"/>
            <w:lang w:eastAsia="en-US"/>
          </w:rPr>
          <w:t>подпунктами 1</w:t>
        </w:r>
      </w:hyperlink>
      <w:r w:rsidRPr="00AF6AD3">
        <w:rPr>
          <w:rFonts w:eastAsiaTheme="minorHAnsi"/>
          <w:sz w:val="28"/>
          <w:szCs w:val="28"/>
          <w:lang w:eastAsia="en-US"/>
        </w:rPr>
        <w:t xml:space="preserve"> - </w:t>
      </w:r>
      <w:hyperlink r:id="rId13" w:history="1">
        <w:r w:rsidRPr="00AF6AD3">
          <w:rPr>
            <w:rFonts w:eastAsiaTheme="minorHAnsi"/>
            <w:sz w:val="28"/>
            <w:szCs w:val="28"/>
            <w:lang w:eastAsia="en-US"/>
          </w:rPr>
          <w:t>10</w:t>
        </w:r>
      </w:hyperlink>
      <w:r w:rsidRPr="00AF6AD3">
        <w:rPr>
          <w:rFonts w:eastAsiaTheme="minorHAnsi"/>
          <w:sz w:val="28"/>
          <w:szCs w:val="28"/>
          <w:lang w:eastAsia="en-US"/>
        </w:rPr>
        <w:t xml:space="preserve">, </w:t>
      </w:r>
      <w:hyperlink r:id="rId14" w:history="1">
        <w:r w:rsidRPr="00AF6AD3">
          <w:rPr>
            <w:rFonts w:eastAsiaTheme="minorHAnsi"/>
            <w:sz w:val="28"/>
            <w:szCs w:val="28"/>
            <w:lang w:eastAsia="en-US"/>
          </w:rPr>
          <w:t>13</w:t>
        </w:r>
      </w:hyperlink>
      <w:r w:rsidRPr="00AF6AD3">
        <w:rPr>
          <w:rFonts w:eastAsiaTheme="minorHAnsi"/>
          <w:sz w:val="28"/>
          <w:szCs w:val="28"/>
          <w:lang w:eastAsia="en-US"/>
        </w:rPr>
        <w:t xml:space="preserve"> - </w:t>
      </w:r>
      <w:hyperlink r:id="rId15" w:history="1">
        <w:r w:rsidRPr="00AF6AD3">
          <w:rPr>
            <w:rFonts w:eastAsiaTheme="minorHAnsi"/>
            <w:sz w:val="28"/>
            <w:szCs w:val="28"/>
            <w:lang w:eastAsia="en-US"/>
          </w:rPr>
          <w:t>15</w:t>
        </w:r>
      </w:hyperlink>
      <w:r w:rsidRPr="00AF6AD3">
        <w:rPr>
          <w:rFonts w:eastAsiaTheme="minorHAnsi"/>
          <w:sz w:val="28"/>
          <w:szCs w:val="28"/>
          <w:lang w:eastAsia="en-US"/>
        </w:rPr>
        <w:t xml:space="preserve">, </w:t>
      </w:r>
      <w:hyperlink r:id="rId16" w:history="1">
        <w:r w:rsidRPr="00AF6AD3">
          <w:rPr>
            <w:rFonts w:eastAsiaTheme="minorHAnsi"/>
            <w:sz w:val="28"/>
            <w:szCs w:val="28"/>
            <w:lang w:eastAsia="en-US"/>
          </w:rPr>
          <w:t>18</w:t>
        </w:r>
      </w:hyperlink>
      <w:r w:rsidRPr="00AF6AD3">
        <w:rPr>
          <w:rFonts w:eastAsiaTheme="minorHAnsi"/>
          <w:sz w:val="28"/>
          <w:szCs w:val="28"/>
          <w:lang w:eastAsia="en-US"/>
        </w:rPr>
        <w:t xml:space="preserve"> и </w:t>
      </w:r>
      <w:hyperlink r:id="rId17" w:history="1">
        <w:r w:rsidRPr="00AF6AD3">
          <w:rPr>
            <w:rFonts w:eastAsiaTheme="minorHAnsi"/>
            <w:sz w:val="28"/>
            <w:szCs w:val="28"/>
            <w:lang w:eastAsia="en-US"/>
          </w:rPr>
          <w:t>19 пункта 8 статьи 39.11</w:t>
        </w:r>
      </w:hyperlink>
      <w:r w:rsidRPr="00AF6AD3">
        <w:rPr>
          <w:rFonts w:eastAsiaTheme="minorHAnsi"/>
          <w:sz w:val="28"/>
          <w:szCs w:val="28"/>
          <w:lang w:eastAsia="en-US"/>
        </w:rP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E6152F" w:rsidRPr="00AF6AD3" w:rsidRDefault="00E6152F" w:rsidP="00C455DB">
      <w:pPr>
        <w:autoSpaceDE w:val="0"/>
        <w:autoSpaceDN w:val="0"/>
        <w:adjustRightInd w:val="0"/>
        <w:jc w:val="both"/>
        <w:rPr>
          <w:rFonts w:eastAsiaTheme="minorHAnsi"/>
          <w:sz w:val="28"/>
          <w:szCs w:val="28"/>
          <w:lang w:eastAsia="en-US"/>
        </w:rPr>
      </w:pPr>
      <w:r w:rsidRPr="00AF6AD3">
        <w:rPr>
          <w:rFonts w:eastAsiaTheme="minorHAnsi"/>
          <w:sz w:val="28"/>
          <w:szCs w:val="28"/>
          <w:lang w:eastAsia="en-US"/>
        </w:rPr>
        <w:tab/>
        <w:t>Муниципальное имущество</w:t>
      </w:r>
      <w:r w:rsidR="007C4B99" w:rsidRPr="00AF6AD3">
        <w:rPr>
          <w:rFonts w:eastAsiaTheme="minorHAnsi"/>
          <w:sz w:val="28"/>
          <w:szCs w:val="28"/>
          <w:lang w:eastAsia="en-US"/>
        </w:rPr>
        <w:t xml:space="preserve"> городского поселения Безенчук муниципального района Безенчукский Самарской области</w:t>
      </w:r>
      <w:r w:rsidRPr="00AF6AD3">
        <w:rPr>
          <w:rFonts w:eastAsiaTheme="minorHAnsi"/>
          <w:sz w:val="28"/>
          <w:szCs w:val="28"/>
          <w:lang w:eastAsia="en-US"/>
        </w:rPr>
        <w:t>, закрепленное на праве хозяйственного ведения или оперативного управления за муниципальным унитарным предприятием, на праве оперативного управления за муниципальным учреждением, по предложению указанных предприятия или учреждения и с согласия органа местного самоуправления, уполномоченного на согласование сделки с соответствующим имуществом, может быть включено в Перечень».</w:t>
      </w:r>
    </w:p>
    <w:p w:rsidR="00E86585" w:rsidRPr="00AF6AD3" w:rsidRDefault="00E86585" w:rsidP="00C455DB">
      <w:pPr>
        <w:autoSpaceDE w:val="0"/>
        <w:autoSpaceDN w:val="0"/>
        <w:adjustRightInd w:val="0"/>
        <w:jc w:val="both"/>
        <w:rPr>
          <w:rFonts w:eastAsiaTheme="minorHAnsi"/>
          <w:sz w:val="28"/>
          <w:szCs w:val="28"/>
          <w:lang w:eastAsia="en-US"/>
        </w:rPr>
      </w:pPr>
      <w:r w:rsidRPr="00AF6AD3">
        <w:rPr>
          <w:rFonts w:eastAsiaTheme="minorHAnsi"/>
          <w:sz w:val="28"/>
          <w:szCs w:val="28"/>
          <w:lang w:eastAsia="en-US"/>
        </w:rPr>
        <w:tab/>
        <w:t>1.3. пункт 3</w:t>
      </w:r>
      <w:r w:rsidR="00E6152F" w:rsidRPr="00AF6AD3">
        <w:rPr>
          <w:rFonts w:eastAsiaTheme="minorHAnsi"/>
          <w:sz w:val="28"/>
          <w:szCs w:val="28"/>
          <w:lang w:eastAsia="en-US"/>
        </w:rPr>
        <w:t xml:space="preserve"> изл</w:t>
      </w:r>
      <w:r w:rsidRPr="00AF6AD3">
        <w:rPr>
          <w:rFonts w:eastAsiaTheme="minorHAnsi"/>
          <w:sz w:val="28"/>
          <w:szCs w:val="28"/>
          <w:lang w:eastAsia="en-US"/>
        </w:rPr>
        <w:t>ожить в новой редакции: «Администрация</w:t>
      </w:r>
      <w:r w:rsidR="00E6152F" w:rsidRPr="00AF6AD3">
        <w:rPr>
          <w:rFonts w:eastAsiaTheme="minorHAnsi"/>
          <w:sz w:val="28"/>
          <w:szCs w:val="28"/>
          <w:lang w:eastAsia="en-US"/>
        </w:rPr>
        <w:t xml:space="preserve"> в рамках проведения оценк</w:t>
      </w:r>
      <w:r w:rsidR="005A149E" w:rsidRPr="00AF6AD3">
        <w:rPr>
          <w:rFonts w:eastAsiaTheme="minorHAnsi"/>
          <w:sz w:val="28"/>
          <w:szCs w:val="28"/>
          <w:lang w:eastAsia="en-US"/>
        </w:rPr>
        <w:t>и</w:t>
      </w:r>
      <w:r w:rsidR="00E6152F" w:rsidRPr="00AF6AD3">
        <w:rPr>
          <w:rFonts w:eastAsiaTheme="minorHAnsi"/>
          <w:sz w:val="28"/>
          <w:szCs w:val="28"/>
          <w:lang w:eastAsia="en-US"/>
        </w:rPr>
        <w:t xml:space="preserve"> регулирующего воздействия (далее –</w:t>
      </w:r>
      <w:r w:rsidR="005A149E" w:rsidRPr="00AF6AD3">
        <w:rPr>
          <w:rFonts w:eastAsiaTheme="minorHAnsi"/>
          <w:sz w:val="28"/>
          <w:szCs w:val="28"/>
          <w:lang w:eastAsia="en-US"/>
        </w:rPr>
        <w:t xml:space="preserve"> </w:t>
      </w:r>
      <w:r w:rsidR="00E6152F" w:rsidRPr="00AF6AD3">
        <w:rPr>
          <w:rFonts w:eastAsiaTheme="minorHAnsi"/>
          <w:sz w:val="28"/>
          <w:szCs w:val="28"/>
          <w:lang w:eastAsia="en-US"/>
        </w:rPr>
        <w:t>ОРВ) формирует</w:t>
      </w:r>
      <w:r w:rsidR="005A149E" w:rsidRPr="00AF6AD3">
        <w:rPr>
          <w:rFonts w:eastAsiaTheme="minorHAnsi"/>
          <w:sz w:val="28"/>
          <w:szCs w:val="28"/>
          <w:lang w:eastAsia="en-US"/>
        </w:rPr>
        <w:t xml:space="preserve"> </w:t>
      </w:r>
      <w:r w:rsidR="005A149E" w:rsidRPr="00AF6AD3">
        <w:rPr>
          <w:rFonts w:eastAsiaTheme="minorHAnsi"/>
          <w:sz w:val="28"/>
          <w:szCs w:val="28"/>
          <w:lang w:eastAsia="en-US"/>
        </w:rPr>
        <w:lastRenderedPageBreak/>
        <w:t xml:space="preserve">Перечень муниципального имущества </w:t>
      </w:r>
      <w:r w:rsidRPr="00AF6AD3">
        <w:rPr>
          <w:rFonts w:eastAsiaTheme="minorHAnsi"/>
          <w:sz w:val="28"/>
          <w:szCs w:val="28"/>
          <w:lang w:eastAsia="en-US"/>
        </w:rPr>
        <w:t xml:space="preserve">городского поселения Безенчук </w:t>
      </w:r>
      <w:r w:rsidR="005A149E" w:rsidRPr="00AF6AD3">
        <w:rPr>
          <w:rFonts w:eastAsiaTheme="minorHAnsi"/>
          <w:sz w:val="28"/>
          <w:szCs w:val="28"/>
          <w:lang w:eastAsia="en-US"/>
        </w:rPr>
        <w:t>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Перечня муниципальным имуществом</w:t>
      </w:r>
      <w:r w:rsidRPr="00AF6AD3">
        <w:rPr>
          <w:rFonts w:eastAsiaTheme="minorHAnsi"/>
          <w:sz w:val="28"/>
          <w:szCs w:val="28"/>
          <w:lang w:eastAsia="en-US"/>
        </w:rPr>
        <w:t>.</w:t>
      </w:r>
    </w:p>
    <w:p w:rsidR="00E6152F" w:rsidRPr="00AF6AD3" w:rsidRDefault="00E86585" w:rsidP="00C455DB">
      <w:pPr>
        <w:autoSpaceDE w:val="0"/>
        <w:autoSpaceDN w:val="0"/>
        <w:adjustRightInd w:val="0"/>
        <w:jc w:val="both"/>
        <w:rPr>
          <w:rFonts w:eastAsiaTheme="minorHAnsi"/>
          <w:sz w:val="28"/>
          <w:szCs w:val="28"/>
          <w:lang w:eastAsia="en-US"/>
        </w:rPr>
      </w:pPr>
      <w:r w:rsidRPr="00AF6AD3">
        <w:rPr>
          <w:rFonts w:eastAsiaTheme="minorHAnsi"/>
          <w:sz w:val="28"/>
          <w:szCs w:val="28"/>
          <w:lang w:eastAsia="en-US"/>
        </w:rPr>
        <w:t xml:space="preserve">     После проведения процедуры ОРВ Перечень утверждается постановлением Администрации городского поселения Безенчук муниципального района </w:t>
      </w:r>
      <w:proofErr w:type="spellStart"/>
      <w:r w:rsidRPr="00AF6AD3">
        <w:rPr>
          <w:rFonts w:eastAsiaTheme="minorHAnsi"/>
          <w:sz w:val="28"/>
          <w:szCs w:val="28"/>
          <w:lang w:eastAsia="en-US"/>
        </w:rPr>
        <w:t>Безенчукский</w:t>
      </w:r>
      <w:proofErr w:type="spellEnd"/>
      <w:r w:rsidRPr="00AF6AD3">
        <w:rPr>
          <w:rFonts w:eastAsiaTheme="minorHAnsi"/>
          <w:sz w:val="28"/>
          <w:szCs w:val="28"/>
          <w:lang w:eastAsia="en-US"/>
        </w:rPr>
        <w:t xml:space="preserve"> Самарской области и подлежит обязательному опубликованию на официальном сайте городского поселения Безенчук муниципального района </w:t>
      </w:r>
      <w:proofErr w:type="spellStart"/>
      <w:r w:rsidRPr="00AF6AD3">
        <w:rPr>
          <w:rFonts w:eastAsiaTheme="minorHAnsi"/>
          <w:sz w:val="28"/>
          <w:szCs w:val="28"/>
          <w:lang w:eastAsia="en-US"/>
        </w:rPr>
        <w:t>Безенчукский</w:t>
      </w:r>
      <w:proofErr w:type="spellEnd"/>
      <w:r w:rsidRPr="00AF6AD3">
        <w:rPr>
          <w:rFonts w:eastAsiaTheme="minorHAnsi"/>
          <w:sz w:val="28"/>
          <w:szCs w:val="28"/>
          <w:lang w:eastAsia="en-US"/>
        </w:rPr>
        <w:t xml:space="preserve"> Самарской области (</w:t>
      </w:r>
      <w:hyperlink r:id="rId18" w:history="1">
        <w:r w:rsidRPr="00AF6AD3">
          <w:rPr>
            <w:rStyle w:val="a6"/>
            <w:rFonts w:eastAsiaTheme="minorHAnsi"/>
            <w:color w:val="auto"/>
            <w:sz w:val="28"/>
            <w:szCs w:val="28"/>
            <w:lang w:val="en-US" w:eastAsia="en-US"/>
          </w:rPr>
          <w:t>http</w:t>
        </w:r>
        <w:r w:rsidRPr="00AF6AD3">
          <w:rPr>
            <w:rStyle w:val="a6"/>
            <w:rFonts w:eastAsiaTheme="minorHAnsi"/>
            <w:color w:val="auto"/>
            <w:sz w:val="28"/>
            <w:szCs w:val="28"/>
            <w:lang w:eastAsia="en-US"/>
          </w:rPr>
          <w:t>://</w:t>
        </w:r>
        <w:r w:rsidRPr="00AF6AD3">
          <w:rPr>
            <w:rStyle w:val="a6"/>
            <w:rFonts w:eastAsiaTheme="minorHAnsi"/>
            <w:color w:val="auto"/>
            <w:sz w:val="28"/>
            <w:szCs w:val="28"/>
            <w:lang w:val="en-US" w:eastAsia="en-US"/>
          </w:rPr>
          <w:t>www</w:t>
        </w:r>
        <w:r w:rsidRPr="00AF6AD3">
          <w:rPr>
            <w:rStyle w:val="a6"/>
            <w:rFonts w:eastAsiaTheme="minorHAnsi"/>
            <w:color w:val="auto"/>
            <w:sz w:val="28"/>
            <w:szCs w:val="28"/>
            <w:lang w:eastAsia="en-US"/>
          </w:rPr>
          <w:t>.</w:t>
        </w:r>
        <w:proofErr w:type="spellStart"/>
        <w:r w:rsidRPr="00AF6AD3">
          <w:rPr>
            <w:rStyle w:val="a6"/>
            <w:rFonts w:eastAsiaTheme="minorHAnsi"/>
            <w:color w:val="auto"/>
            <w:sz w:val="28"/>
            <w:szCs w:val="28"/>
            <w:lang w:val="en-US" w:eastAsia="en-US"/>
          </w:rPr>
          <w:t>bezenchukgp</w:t>
        </w:r>
        <w:proofErr w:type="spellEnd"/>
        <w:r w:rsidRPr="00AF6AD3">
          <w:rPr>
            <w:rStyle w:val="a6"/>
            <w:rFonts w:eastAsiaTheme="minorHAnsi"/>
            <w:color w:val="auto"/>
            <w:sz w:val="28"/>
            <w:szCs w:val="28"/>
            <w:lang w:eastAsia="en-US"/>
          </w:rPr>
          <w:t>.</w:t>
        </w:r>
        <w:proofErr w:type="spellStart"/>
        <w:r w:rsidRPr="00AF6AD3">
          <w:rPr>
            <w:rStyle w:val="a6"/>
            <w:rFonts w:eastAsiaTheme="minorHAnsi"/>
            <w:color w:val="auto"/>
            <w:sz w:val="28"/>
            <w:szCs w:val="28"/>
            <w:lang w:val="en-US" w:eastAsia="en-US"/>
          </w:rPr>
          <w:t>ru</w:t>
        </w:r>
        <w:proofErr w:type="spellEnd"/>
        <w:r w:rsidRPr="00AF6AD3">
          <w:rPr>
            <w:rStyle w:val="a6"/>
            <w:rFonts w:eastAsiaTheme="minorHAnsi"/>
            <w:color w:val="auto"/>
            <w:sz w:val="28"/>
            <w:szCs w:val="28"/>
            <w:lang w:eastAsia="en-US"/>
          </w:rPr>
          <w:t>/</w:t>
        </w:r>
      </w:hyperlink>
      <w:r w:rsidRPr="00AF6AD3">
        <w:rPr>
          <w:rFonts w:eastAsiaTheme="minorHAnsi"/>
          <w:sz w:val="28"/>
          <w:szCs w:val="28"/>
          <w:lang w:eastAsia="en-US"/>
        </w:rPr>
        <w:t xml:space="preserve">), газете </w:t>
      </w:r>
      <w:r w:rsidR="00B64A51" w:rsidRPr="00AF6AD3">
        <w:rPr>
          <w:rFonts w:eastAsiaTheme="minorHAnsi"/>
          <w:sz w:val="28"/>
          <w:szCs w:val="28"/>
          <w:lang w:eastAsia="en-US"/>
        </w:rPr>
        <w:t>«Вестник городского поселения Безенчук муниципального района Безенчукский Самарской области</w:t>
      </w:r>
      <w:r w:rsidR="005A149E" w:rsidRPr="00AF6AD3">
        <w:rPr>
          <w:rFonts w:eastAsiaTheme="minorHAnsi"/>
          <w:sz w:val="28"/>
          <w:szCs w:val="28"/>
          <w:lang w:eastAsia="en-US"/>
        </w:rPr>
        <w:t>».</w:t>
      </w:r>
    </w:p>
    <w:p w:rsidR="00786B0F" w:rsidRPr="00AF6AD3" w:rsidRDefault="00786B0F" w:rsidP="00C455DB">
      <w:pPr>
        <w:autoSpaceDE w:val="0"/>
        <w:autoSpaceDN w:val="0"/>
        <w:adjustRightInd w:val="0"/>
        <w:jc w:val="both"/>
        <w:rPr>
          <w:rFonts w:eastAsiaTheme="minorHAnsi"/>
          <w:sz w:val="28"/>
          <w:szCs w:val="28"/>
          <w:lang w:eastAsia="en-US"/>
        </w:rPr>
      </w:pPr>
      <w:r w:rsidRPr="00AF6AD3">
        <w:rPr>
          <w:rFonts w:eastAsiaTheme="minorHAnsi"/>
          <w:sz w:val="28"/>
          <w:szCs w:val="28"/>
          <w:lang w:eastAsia="en-US"/>
        </w:rPr>
        <w:tab/>
        <w:t xml:space="preserve">1.4. </w:t>
      </w:r>
      <w:r w:rsidR="00342139" w:rsidRPr="00AF6AD3">
        <w:rPr>
          <w:rFonts w:eastAsiaTheme="minorHAnsi"/>
          <w:sz w:val="28"/>
          <w:szCs w:val="28"/>
          <w:lang w:eastAsia="en-US"/>
        </w:rPr>
        <w:t xml:space="preserve">Наименования </w:t>
      </w:r>
      <w:r w:rsidRPr="00AF6AD3">
        <w:rPr>
          <w:rFonts w:eastAsiaTheme="minorHAnsi"/>
          <w:sz w:val="28"/>
          <w:szCs w:val="28"/>
          <w:lang w:eastAsia="en-US"/>
        </w:rPr>
        <w:t xml:space="preserve"> приложени</w:t>
      </w:r>
      <w:r w:rsidR="00342139" w:rsidRPr="00AF6AD3">
        <w:rPr>
          <w:rFonts w:eastAsiaTheme="minorHAnsi"/>
          <w:sz w:val="28"/>
          <w:szCs w:val="28"/>
          <w:lang w:eastAsia="en-US"/>
        </w:rPr>
        <w:t>я</w:t>
      </w:r>
      <w:r w:rsidRPr="00AF6AD3">
        <w:rPr>
          <w:rFonts w:eastAsiaTheme="minorHAnsi"/>
          <w:sz w:val="28"/>
          <w:szCs w:val="28"/>
          <w:lang w:eastAsia="en-US"/>
        </w:rPr>
        <w:t xml:space="preserve"> № 1 к Порядку  изложить в новой редакции: «Перечень муниципального имущества</w:t>
      </w:r>
      <w:r w:rsidR="00B64A51" w:rsidRPr="00AF6AD3">
        <w:rPr>
          <w:rFonts w:eastAsiaTheme="minorHAnsi"/>
          <w:sz w:val="28"/>
          <w:szCs w:val="28"/>
          <w:lang w:eastAsia="en-US"/>
        </w:rPr>
        <w:t xml:space="preserve"> городского поселения Безенчук</w:t>
      </w:r>
      <w:r w:rsidRPr="00AF6AD3">
        <w:rPr>
          <w:rFonts w:eastAsiaTheme="minorHAnsi"/>
          <w:sz w:val="28"/>
          <w:szCs w:val="28"/>
          <w:lang w:eastAsia="en-US"/>
        </w:rPr>
        <w:t xml:space="preserve"> муниципального района Безенчукский Самарской области,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p>
    <w:p w:rsidR="00BB5463" w:rsidRPr="00AF6AD3" w:rsidRDefault="00BB5463" w:rsidP="00C455DB">
      <w:pPr>
        <w:numPr>
          <w:ilvl w:val="0"/>
          <w:numId w:val="1"/>
        </w:numPr>
        <w:ind w:left="0" w:firstLine="375"/>
        <w:jc w:val="both"/>
        <w:rPr>
          <w:sz w:val="28"/>
          <w:szCs w:val="28"/>
        </w:rPr>
      </w:pPr>
      <w:r w:rsidRPr="00AF6AD3">
        <w:rPr>
          <w:sz w:val="28"/>
          <w:szCs w:val="28"/>
        </w:rPr>
        <w:t>Опубликовать настоящее Решение в газете «</w:t>
      </w:r>
      <w:r w:rsidR="005A149E" w:rsidRPr="00AF6AD3">
        <w:rPr>
          <w:sz w:val="28"/>
          <w:szCs w:val="28"/>
        </w:rPr>
        <w:t>Вестник</w:t>
      </w:r>
      <w:r w:rsidR="00B64A51" w:rsidRPr="00AF6AD3">
        <w:rPr>
          <w:sz w:val="28"/>
          <w:szCs w:val="28"/>
        </w:rPr>
        <w:t xml:space="preserve"> городского поселения Безенчук</w:t>
      </w:r>
      <w:r w:rsidR="005A149E" w:rsidRPr="00AF6AD3">
        <w:rPr>
          <w:sz w:val="28"/>
          <w:szCs w:val="28"/>
        </w:rPr>
        <w:t xml:space="preserve"> муниципального района </w:t>
      </w:r>
      <w:proofErr w:type="spellStart"/>
      <w:r w:rsidR="005A149E" w:rsidRPr="00AF6AD3">
        <w:rPr>
          <w:sz w:val="28"/>
          <w:szCs w:val="28"/>
        </w:rPr>
        <w:t>Безенчукский</w:t>
      </w:r>
      <w:proofErr w:type="spellEnd"/>
      <w:r w:rsidRPr="00AF6AD3">
        <w:rPr>
          <w:sz w:val="28"/>
          <w:szCs w:val="28"/>
        </w:rPr>
        <w:t>»</w:t>
      </w:r>
      <w:r w:rsidR="005A149E" w:rsidRPr="00AF6AD3">
        <w:rPr>
          <w:sz w:val="28"/>
          <w:szCs w:val="28"/>
        </w:rPr>
        <w:t xml:space="preserve"> и разместить на официальном сайте</w:t>
      </w:r>
      <w:r w:rsidR="00342139" w:rsidRPr="00AF6AD3">
        <w:rPr>
          <w:sz w:val="28"/>
          <w:szCs w:val="28"/>
        </w:rPr>
        <w:t xml:space="preserve"> Администрации </w:t>
      </w:r>
      <w:r w:rsidR="00AD200F" w:rsidRPr="00AF6AD3">
        <w:rPr>
          <w:sz w:val="28"/>
          <w:szCs w:val="28"/>
        </w:rPr>
        <w:t xml:space="preserve">муниципального </w:t>
      </w:r>
      <w:r w:rsidR="00342139" w:rsidRPr="00AF6AD3">
        <w:rPr>
          <w:sz w:val="28"/>
          <w:szCs w:val="28"/>
        </w:rPr>
        <w:t>района</w:t>
      </w:r>
      <w:r w:rsidR="00AD200F" w:rsidRPr="00AF6AD3">
        <w:rPr>
          <w:sz w:val="28"/>
          <w:szCs w:val="28"/>
        </w:rPr>
        <w:t xml:space="preserve"> </w:t>
      </w:r>
      <w:proofErr w:type="spellStart"/>
      <w:r w:rsidR="00AD200F" w:rsidRPr="00AF6AD3">
        <w:rPr>
          <w:sz w:val="28"/>
          <w:szCs w:val="28"/>
        </w:rPr>
        <w:t>Безенчукский</w:t>
      </w:r>
      <w:proofErr w:type="spellEnd"/>
      <w:r w:rsidR="005A149E" w:rsidRPr="00AF6AD3">
        <w:rPr>
          <w:sz w:val="28"/>
          <w:szCs w:val="28"/>
        </w:rPr>
        <w:t xml:space="preserve"> в сети Интернет</w:t>
      </w:r>
      <w:r w:rsidR="00B64A51" w:rsidRPr="00AF6AD3">
        <w:rPr>
          <w:sz w:val="28"/>
          <w:szCs w:val="28"/>
        </w:rPr>
        <w:t xml:space="preserve"> (</w:t>
      </w:r>
      <w:hyperlink r:id="rId19" w:history="1">
        <w:r w:rsidR="00B64A51" w:rsidRPr="00AF6AD3">
          <w:rPr>
            <w:rStyle w:val="a6"/>
            <w:rFonts w:eastAsiaTheme="minorHAnsi"/>
            <w:color w:val="auto"/>
            <w:sz w:val="28"/>
            <w:szCs w:val="28"/>
            <w:lang w:val="en-US" w:eastAsia="en-US"/>
          </w:rPr>
          <w:t>http</w:t>
        </w:r>
        <w:r w:rsidR="00B64A51" w:rsidRPr="00AF6AD3">
          <w:rPr>
            <w:rStyle w:val="a6"/>
            <w:rFonts w:eastAsiaTheme="minorHAnsi"/>
            <w:color w:val="auto"/>
            <w:sz w:val="28"/>
            <w:szCs w:val="28"/>
            <w:lang w:eastAsia="en-US"/>
          </w:rPr>
          <w:t>://</w:t>
        </w:r>
        <w:r w:rsidR="00B64A51" w:rsidRPr="00AF6AD3">
          <w:rPr>
            <w:rStyle w:val="a6"/>
            <w:rFonts w:eastAsiaTheme="minorHAnsi"/>
            <w:color w:val="auto"/>
            <w:sz w:val="28"/>
            <w:szCs w:val="28"/>
            <w:lang w:val="en-US" w:eastAsia="en-US"/>
          </w:rPr>
          <w:t>www</w:t>
        </w:r>
        <w:r w:rsidR="00B64A51" w:rsidRPr="00AF6AD3">
          <w:rPr>
            <w:rStyle w:val="a6"/>
            <w:rFonts w:eastAsiaTheme="minorHAnsi"/>
            <w:color w:val="auto"/>
            <w:sz w:val="28"/>
            <w:szCs w:val="28"/>
            <w:lang w:eastAsia="en-US"/>
          </w:rPr>
          <w:t>.</w:t>
        </w:r>
        <w:proofErr w:type="spellStart"/>
        <w:r w:rsidR="00B64A51" w:rsidRPr="00AF6AD3">
          <w:rPr>
            <w:rStyle w:val="a6"/>
            <w:rFonts w:eastAsiaTheme="minorHAnsi"/>
            <w:color w:val="auto"/>
            <w:sz w:val="28"/>
            <w:szCs w:val="28"/>
            <w:lang w:val="en-US" w:eastAsia="en-US"/>
          </w:rPr>
          <w:t>bezenchukgp</w:t>
        </w:r>
        <w:proofErr w:type="spellEnd"/>
        <w:r w:rsidR="00B64A51" w:rsidRPr="00AF6AD3">
          <w:rPr>
            <w:rStyle w:val="a6"/>
            <w:rFonts w:eastAsiaTheme="minorHAnsi"/>
            <w:color w:val="auto"/>
            <w:sz w:val="28"/>
            <w:szCs w:val="28"/>
            <w:lang w:eastAsia="en-US"/>
          </w:rPr>
          <w:t>.</w:t>
        </w:r>
        <w:proofErr w:type="spellStart"/>
        <w:r w:rsidR="00B64A51" w:rsidRPr="00AF6AD3">
          <w:rPr>
            <w:rStyle w:val="a6"/>
            <w:rFonts w:eastAsiaTheme="minorHAnsi"/>
            <w:color w:val="auto"/>
            <w:sz w:val="28"/>
            <w:szCs w:val="28"/>
            <w:lang w:val="en-US" w:eastAsia="en-US"/>
          </w:rPr>
          <w:t>ru</w:t>
        </w:r>
        <w:proofErr w:type="spellEnd"/>
        <w:r w:rsidR="00B64A51" w:rsidRPr="00AF6AD3">
          <w:rPr>
            <w:rStyle w:val="a6"/>
            <w:rFonts w:eastAsiaTheme="minorHAnsi"/>
            <w:color w:val="auto"/>
            <w:sz w:val="28"/>
            <w:szCs w:val="28"/>
            <w:lang w:eastAsia="en-US"/>
          </w:rPr>
          <w:t>/</w:t>
        </w:r>
      </w:hyperlink>
      <w:r w:rsidR="00B64A51" w:rsidRPr="00AF6AD3">
        <w:rPr>
          <w:rFonts w:eastAsiaTheme="minorHAnsi"/>
          <w:sz w:val="28"/>
          <w:szCs w:val="28"/>
          <w:lang w:eastAsia="en-US"/>
        </w:rPr>
        <w:t>)</w:t>
      </w:r>
      <w:r w:rsidRPr="00AF6AD3">
        <w:rPr>
          <w:sz w:val="28"/>
          <w:szCs w:val="28"/>
        </w:rPr>
        <w:t>.</w:t>
      </w:r>
    </w:p>
    <w:p w:rsidR="00BB5463" w:rsidRPr="00AF6AD3" w:rsidRDefault="00BB5463" w:rsidP="00C455DB">
      <w:pPr>
        <w:numPr>
          <w:ilvl w:val="0"/>
          <w:numId w:val="1"/>
        </w:numPr>
        <w:ind w:left="0" w:firstLine="375"/>
        <w:jc w:val="both"/>
        <w:rPr>
          <w:sz w:val="28"/>
          <w:szCs w:val="28"/>
        </w:rPr>
      </w:pPr>
      <w:r w:rsidRPr="00AF6AD3">
        <w:rPr>
          <w:sz w:val="28"/>
          <w:szCs w:val="28"/>
        </w:rPr>
        <w:t>Настоящее Решение вступает в силу со дня его официального опубликования.</w:t>
      </w:r>
    </w:p>
    <w:p w:rsidR="00BB5463" w:rsidRPr="00AF6AD3" w:rsidRDefault="00BB5463" w:rsidP="005A149E">
      <w:pPr>
        <w:spacing w:line="360" w:lineRule="auto"/>
        <w:jc w:val="both"/>
        <w:rPr>
          <w:sz w:val="28"/>
          <w:szCs w:val="28"/>
        </w:rPr>
      </w:pPr>
    </w:p>
    <w:p w:rsidR="00B64A51" w:rsidRDefault="00B64A51" w:rsidP="00BB5463">
      <w:pPr>
        <w:jc w:val="both"/>
        <w:rPr>
          <w:b/>
          <w:sz w:val="26"/>
          <w:szCs w:val="26"/>
        </w:rPr>
      </w:pPr>
    </w:p>
    <w:p w:rsidR="00B64A51" w:rsidRDefault="00B64A51" w:rsidP="00BB5463">
      <w:pPr>
        <w:jc w:val="both"/>
        <w:rPr>
          <w:b/>
          <w:sz w:val="26"/>
          <w:szCs w:val="26"/>
        </w:rPr>
      </w:pPr>
    </w:p>
    <w:p w:rsidR="00B64A51" w:rsidRDefault="00B64A51" w:rsidP="00BB5463">
      <w:pPr>
        <w:jc w:val="both"/>
        <w:rPr>
          <w:b/>
          <w:sz w:val="26"/>
          <w:szCs w:val="26"/>
        </w:rPr>
      </w:pPr>
    </w:p>
    <w:p w:rsidR="00AF6AD3" w:rsidRPr="00777B42" w:rsidRDefault="00AF6AD3" w:rsidP="00AF6AD3">
      <w:pPr>
        <w:jc w:val="both"/>
        <w:rPr>
          <w:sz w:val="28"/>
          <w:szCs w:val="28"/>
        </w:rPr>
      </w:pPr>
      <w:r w:rsidRPr="00777B42">
        <w:rPr>
          <w:sz w:val="28"/>
          <w:szCs w:val="28"/>
        </w:rPr>
        <w:t>Глав</w:t>
      </w:r>
      <w:r>
        <w:rPr>
          <w:sz w:val="28"/>
          <w:szCs w:val="28"/>
        </w:rPr>
        <w:t>а</w:t>
      </w:r>
      <w:r w:rsidRPr="00777B42">
        <w:rPr>
          <w:sz w:val="28"/>
          <w:szCs w:val="28"/>
        </w:rPr>
        <w:t xml:space="preserve"> городского поселения Безенчук                                 </w:t>
      </w:r>
      <w:r>
        <w:rPr>
          <w:sz w:val="28"/>
          <w:szCs w:val="28"/>
        </w:rPr>
        <w:t xml:space="preserve">               </w:t>
      </w:r>
      <w:r>
        <w:rPr>
          <w:sz w:val="28"/>
          <w:szCs w:val="28"/>
        </w:rPr>
        <w:t>Н.В. Райская</w:t>
      </w:r>
      <w:r w:rsidRPr="00777B42">
        <w:rPr>
          <w:sz w:val="28"/>
          <w:szCs w:val="28"/>
        </w:rPr>
        <w:t xml:space="preserve"> </w:t>
      </w:r>
    </w:p>
    <w:p w:rsidR="00AF6AD3" w:rsidRDefault="00AF6AD3" w:rsidP="00AF6AD3">
      <w:pPr>
        <w:jc w:val="both"/>
        <w:rPr>
          <w:sz w:val="28"/>
          <w:szCs w:val="28"/>
        </w:rPr>
      </w:pPr>
    </w:p>
    <w:p w:rsidR="00AF6AD3" w:rsidRPr="00777B42" w:rsidRDefault="00AF6AD3" w:rsidP="00AF6AD3">
      <w:pPr>
        <w:jc w:val="both"/>
        <w:rPr>
          <w:sz w:val="28"/>
          <w:szCs w:val="28"/>
        </w:rPr>
      </w:pPr>
      <w:r w:rsidRPr="00777B42">
        <w:rPr>
          <w:sz w:val="28"/>
          <w:szCs w:val="28"/>
        </w:rPr>
        <w:t xml:space="preserve">Председатель Собрания представителей </w:t>
      </w:r>
    </w:p>
    <w:p w:rsidR="00AF6AD3" w:rsidRPr="00777B42" w:rsidRDefault="00AF6AD3" w:rsidP="00AF6AD3">
      <w:pPr>
        <w:jc w:val="both"/>
        <w:rPr>
          <w:sz w:val="28"/>
          <w:szCs w:val="28"/>
        </w:rPr>
      </w:pPr>
      <w:r w:rsidRPr="00777B42">
        <w:rPr>
          <w:sz w:val="28"/>
          <w:szCs w:val="28"/>
        </w:rPr>
        <w:t xml:space="preserve">городского поселения Безенчук                                                   </w:t>
      </w:r>
      <w:r>
        <w:rPr>
          <w:sz w:val="28"/>
          <w:szCs w:val="28"/>
        </w:rPr>
        <w:t xml:space="preserve">        </w:t>
      </w:r>
      <w:r w:rsidRPr="00777B42">
        <w:rPr>
          <w:sz w:val="28"/>
          <w:szCs w:val="28"/>
        </w:rPr>
        <w:t xml:space="preserve">А.Г. </w:t>
      </w:r>
      <w:proofErr w:type="spellStart"/>
      <w:r w:rsidRPr="00777B42">
        <w:rPr>
          <w:sz w:val="28"/>
          <w:szCs w:val="28"/>
        </w:rPr>
        <w:t>Кантеев</w:t>
      </w:r>
      <w:proofErr w:type="spellEnd"/>
      <w:r w:rsidRPr="00777B42">
        <w:rPr>
          <w:sz w:val="28"/>
          <w:szCs w:val="28"/>
        </w:rPr>
        <w:t xml:space="preserve">     </w:t>
      </w:r>
    </w:p>
    <w:p w:rsidR="00C455DB" w:rsidRDefault="00C455DB" w:rsidP="00B64A51">
      <w:pPr>
        <w:jc w:val="both"/>
        <w:rPr>
          <w:sz w:val="26"/>
          <w:szCs w:val="26"/>
        </w:rPr>
      </w:pPr>
    </w:p>
    <w:p w:rsidR="00C455DB" w:rsidRDefault="00C455DB" w:rsidP="00B64A51">
      <w:pPr>
        <w:jc w:val="both"/>
        <w:rPr>
          <w:sz w:val="26"/>
          <w:szCs w:val="26"/>
        </w:rPr>
      </w:pPr>
    </w:p>
    <w:p w:rsidR="00C455DB" w:rsidRDefault="00C455DB" w:rsidP="00B64A51">
      <w:pPr>
        <w:jc w:val="both"/>
        <w:rPr>
          <w:sz w:val="26"/>
          <w:szCs w:val="26"/>
        </w:rPr>
      </w:pPr>
    </w:p>
    <w:p w:rsidR="00C455DB" w:rsidRDefault="00C455DB" w:rsidP="00B64A51">
      <w:pPr>
        <w:jc w:val="both"/>
        <w:rPr>
          <w:sz w:val="26"/>
          <w:szCs w:val="26"/>
        </w:rPr>
      </w:pPr>
    </w:p>
    <w:p w:rsidR="00C455DB" w:rsidRDefault="00C455DB" w:rsidP="00B64A51">
      <w:pPr>
        <w:jc w:val="both"/>
        <w:rPr>
          <w:sz w:val="26"/>
          <w:szCs w:val="26"/>
        </w:rPr>
      </w:pPr>
    </w:p>
    <w:p w:rsidR="00C455DB" w:rsidRDefault="00C455DB" w:rsidP="00B64A51">
      <w:pPr>
        <w:jc w:val="both"/>
        <w:rPr>
          <w:sz w:val="26"/>
          <w:szCs w:val="26"/>
        </w:rPr>
      </w:pPr>
    </w:p>
    <w:p w:rsidR="00C455DB" w:rsidRDefault="00C455DB" w:rsidP="00B64A51">
      <w:pPr>
        <w:jc w:val="both"/>
        <w:rPr>
          <w:sz w:val="26"/>
          <w:szCs w:val="26"/>
        </w:rPr>
      </w:pPr>
    </w:p>
    <w:p w:rsidR="00C455DB" w:rsidRDefault="00C455DB" w:rsidP="00B64A51">
      <w:pPr>
        <w:jc w:val="both"/>
        <w:rPr>
          <w:sz w:val="26"/>
          <w:szCs w:val="26"/>
        </w:rPr>
      </w:pPr>
    </w:p>
    <w:p w:rsidR="00C455DB" w:rsidRDefault="00C455DB" w:rsidP="00B64A51">
      <w:pPr>
        <w:jc w:val="both"/>
        <w:rPr>
          <w:sz w:val="26"/>
          <w:szCs w:val="26"/>
        </w:rPr>
      </w:pPr>
    </w:p>
    <w:p w:rsidR="00C455DB" w:rsidRDefault="00C455DB" w:rsidP="00B64A51">
      <w:pPr>
        <w:jc w:val="both"/>
        <w:rPr>
          <w:sz w:val="26"/>
          <w:szCs w:val="26"/>
        </w:rPr>
      </w:pPr>
    </w:p>
    <w:p w:rsidR="00C455DB" w:rsidRDefault="00C455DB" w:rsidP="00B64A51">
      <w:pPr>
        <w:jc w:val="both"/>
        <w:rPr>
          <w:sz w:val="26"/>
          <w:szCs w:val="26"/>
        </w:rPr>
      </w:pPr>
    </w:p>
    <w:p w:rsidR="00C455DB" w:rsidRDefault="00C455DB" w:rsidP="00B64A51">
      <w:pPr>
        <w:jc w:val="both"/>
        <w:rPr>
          <w:sz w:val="26"/>
          <w:szCs w:val="26"/>
        </w:rPr>
      </w:pPr>
    </w:p>
    <w:p w:rsidR="00C455DB" w:rsidRDefault="00C455DB" w:rsidP="00B64A51">
      <w:pPr>
        <w:jc w:val="both"/>
        <w:rPr>
          <w:sz w:val="26"/>
          <w:szCs w:val="26"/>
        </w:rPr>
      </w:pPr>
    </w:p>
    <w:p w:rsidR="00C455DB" w:rsidRPr="00C455DB" w:rsidRDefault="00C455DB" w:rsidP="00C455DB">
      <w:pPr>
        <w:jc w:val="center"/>
        <w:rPr>
          <w:b/>
        </w:rPr>
      </w:pPr>
      <w:r w:rsidRPr="00C455DB">
        <w:rPr>
          <w:b/>
        </w:rPr>
        <w:lastRenderedPageBreak/>
        <w:t>Пояснительная записка</w:t>
      </w:r>
      <w:bookmarkStart w:id="0" w:name="_GoBack"/>
      <w:bookmarkEnd w:id="0"/>
    </w:p>
    <w:p w:rsidR="00C455DB" w:rsidRPr="00C455DB" w:rsidRDefault="00C455DB" w:rsidP="00C455DB">
      <w:pPr>
        <w:pStyle w:val="a5"/>
        <w:autoSpaceDE w:val="0"/>
        <w:autoSpaceDN w:val="0"/>
        <w:adjustRightInd w:val="0"/>
        <w:spacing w:after="0" w:line="240" w:lineRule="auto"/>
        <w:ind w:left="0"/>
        <w:jc w:val="center"/>
        <w:rPr>
          <w:rFonts w:ascii="Times New Roman" w:hAnsi="Times New Roman"/>
          <w:b/>
          <w:sz w:val="24"/>
          <w:szCs w:val="24"/>
        </w:rPr>
      </w:pPr>
      <w:r w:rsidRPr="00C455DB">
        <w:rPr>
          <w:rFonts w:ascii="Times New Roman" w:hAnsi="Times New Roman"/>
          <w:b/>
          <w:sz w:val="24"/>
          <w:szCs w:val="24"/>
        </w:rPr>
        <w:t xml:space="preserve">к проекту Решения Собрания представителей городского поселения Безенчук муниципального района </w:t>
      </w:r>
      <w:proofErr w:type="spellStart"/>
      <w:r w:rsidRPr="00C455DB">
        <w:rPr>
          <w:rFonts w:ascii="Times New Roman" w:hAnsi="Times New Roman"/>
          <w:b/>
          <w:sz w:val="24"/>
          <w:szCs w:val="24"/>
        </w:rPr>
        <w:t>Безенчукский</w:t>
      </w:r>
      <w:proofErr w:type="spellEnd"/>
      <w:r w:rsidRPr="00C455DB">
        <w:rPr>
          <w:rFonts w:ascii="Times New Roman" w:hAnsi="Times New Roman"/>
          <w:b/>
          <w:sz w:val="24"/>
          <w:szCs w:val="24"/>
        </w:rPr>
        <w:t xml:space="preserve"> Самарской области </w:t>
      </w:r>
      <w:bookmarkStart w:id="1" w:name="__DdeLink__752_842451102"/>
      <w:r w:rsidRPr="00C455DB">
        <w:rPr>
          <w:rFonts w:ascii="Times New Roman" w:hAnsi="Times New Roman"/>
          <w:b/>
          <w:sz w:val="24"/>
          <w:szCs w:val="24"/>
        </w:rPr>
        <w:t>«</w:t>
      </w:r>
      <w:bookmarkEnd w:id="1"/>
      <w:r w:rsidRPr="00C455DB">
        <w:rPr>
          <w:rFonts w:ascii="Times New Roman" w:hAnsi="Times New Roman"/>
          <w:b/>
          <w:sz w:val="24"/>
          <w:szCs w:val="24"/>
        </w:rPr>
        <w:t xml:space="preserve">О внесении изменения в Порядок формирования, ведения, обязательного опубликования перечня муниципального имущества Администрации городского поселения Безенчук муниципального района </w:t>
      </w:r>
      <w:proofErr w:type="spellStart"/>
      <w:r w:rsidRPr="00C455DB">
        <w:rPr>
          <w:rFonts w:ascii="Times New Roman" w:hAnsi="Times New Roman"/>
          <w:b/>
          <w:sz w:val="24"/>
          <w:szCs w:val="24"/>
        </w:rPr>
        <w:t>Безенчукский</w:t>
      </w:r>
      <w:proofErr w:type="spellEnd"/>
      <w:r w:rsidRPr="00C455DB">
        <w:rPr>
          <w:rFonts w:ascii="Times New Roman" w:hAnsi="Times New Roman"/>
          <w:b/>
          <w:sz w:val="24"/>
          <w:szCs w:val="24"/>
        </w:rPr>
        <w:t xml:space="preserve"> Самарской области, свободного от прав третьих лиц (за исключением имущественных прав субъектов малого и среднего предпринимательства), утвержденный решением Собрания представителей городского поселения Безенчук муниципального района </w:t>
      </w:r>
      <w:proofErr w:type="spellStart"/>
      <w:r w:rsidRPr="00C455DB">
        <w:rPr>
          <w:rFonts w:ascii="Times New Roman" w:hAnsi="Times New Roman"/>
          <w:b/>
          <w:sz w:val="24"/>
          <w:szCs w:val="24"/>
        </w:rPr>
        <w:t>Безенчукский</w:t>
      </w:r>
      <w:proofErr w:type="spellEnd"/>
      <w:r w:rsidRPr="00C455DB">
        <w:rPr>
          <w:rFonts w:ascii="Times New Roman" w:hAnsi="Times New Roman"/>
          <w:b/>
          <w:sz w:val="24"/>
          <w:szCs w:val="24"/>
        </w:rPr>
        <w:t xml:space="preserve"> Самарской области  от 24.07.2017г. № 3/23»</w:t>
      </w:r>
    </w:p>
    <w:p w:rsidR="00C455DB" w:rsidRPr="00C455DB" w:rsidRDefault="00C455DB" w:rsidP="00C455DB">
      <w:pPr>
        <w:jc w:val="center"/>
        <w:rPr>
          <w:b/>
          <w:sz w:val="26"/>
          <w:szCs w:val="26"/>
        </w:rPr>
      </w:pPr>
    </w:p>
    <w:p w:rsidR="00C455DB" w:rsidRPr="00C455DB" w:rsidRDefault="00C455DB" w:rsidP="00C455DB">
      <w:pPr>
        <w:ind w:firstLine="708"/>
        <w:jc w:val="both"/>
        <w:rPr>
          <w:rFonts w:eastAsiaTheme="minorHAnsi"/>
          <w:lang w:eastAsia="en-US"/>
        </w:rPr>
      </w:pPr>
      <w:r w:rsidRPr="00C455DB">
        <w:t xml:space="preserve">Настоящий проект Решения Собрания представителей городского поселения Безенчук муниципального района </w:t>
      </w:r>
      <w:proofErr w:type="spellStart"/>
      <w:r w:rsidRPr="00C455DB">
        <w:t>Безенчукский</w:t>
      </w:r>
      <w:proofErr w:type="spellEnd"/>
      <w:r w:rsidRPr="00C455DB">
        <w:t xml:space="preserve"> подготовлен в целях приведение актов органов местного самоуправления муниципального района </w:t>
      </w:r>
      <w:proofErr w:type="spellStart"/>
      <w:r w:rsidRPr="00C455DB">
        <w:t>Безенчукский</w:t>
      </w:r>
      <w:proofErr w:type="spellEnd"/>
      <w:r w:rsidRPr="00C455DB">
        <w:t xml:space="preserve"> в соответствии с нормами действующего законодательства в связи с принятием </w:t>
      </w:r>
      <w:r w:rsidRPr="00C455DB">
        <w:rPr>
          <w:rFonts w:eastAsiaTheme="minorHAnsi"/>
          <w:lang w:eastAsia="en-US"/>
        </w:rPr>
        <w:t>Федерального закона от 03.07.2018 № 185-ФЗ "О внесении изменений в отдельные законодательные акты Российской Федерации в целях расширения имущественной поддержки субъектов малого и среднего предпринимательства".</w:t>
      </w:r>
    </w:p>
    <w:p w:rsidR="00C455DB" w:rsidRPr="00C455DB" w:rsidRDefault="00C455DB" w:rsidP="00C455DB">
      <w:pPr>
        <w:ind w:firstLine="708"/>
        <w:jc w:val="both"/>
      </w:pPr>
      <w:r w:rsidRPr="00C455DB">
        <w:rPr>
          <w:rFonts w:eastAsiaTheme="minorHAnsi"/>
          <w:lang w:eastAsia="en-US"/>
        </w:rPr>
        <w:t xml:space="preserve">В том </w:t>
      </w:r>
      <w:proofErr w:type="gramStart"/>
      <w:r w:rsidRPr="00C455DB">
        <w:rPr>
          <w:rFonts w:eastAsiaTheme="minorHAnsi"/>
          <w:lang w:eastAsia="en-US"/>
        </w:rPr>
        <w:t>числе,  внесены</w:t>
      </w:r>
      <w:proofErr w:type="gramEnd"/>
      <w:r w:rsidRPr="00C455DB">
        <w:rPr>
          <w:rFonts w:eastAsiaTheme="minorHAnsi"/>
          <w:lang w:eastAsia="en-US"/>
        </w:rPr>
        <w:t xml:space="preserve"> изменения в </w:t>
      </w:r>
      <w:r w:rsidRPr="00C455DB">
        <w:t xml:space="preserve">статью 18 Федерального закона от 24.07.2007 № 209-ФЗ «О развитии малого и среднего предпринимательства в Российской Федерации» регламентирующую оказание имущественной поддержки субъектам малого и среднего предпринимательства. </w:t>
      </w:r>
    </w:p>
    <w:p w:rsidR="00C455DB" w:rsidRPr="00C455DB" w:rsidRDefault="00C455DB" w:rsidP="00C455DB">
      <w:pPr>
        <w:autoSpaceDE w:val="0"/>
        <w:autoSpaceDN w:val="0"/>
        <w:adjustRightInd w:val="0"/>
        <w:jc w:val="both"/>
        <w:rPr>
          <w:rFonts w:eastAsiaTheme="minorHAnsi"/>
          <w:lang w:eastAsia="en-US"/>
        </w:rPr>
      </w:pPr>
      <w:r w:rsidRPr="00C455DB">
        <w:tab/>
        <w:t>И</w:t>
      </w:r>
      <w:r w:rsidRPr="00C455DB">
        <w:rPr>
          <w:rFonts w:eastAsiaTheme="minorHAnsi"/>
          <w:lang w:eastAsia="en-US"/>
        </w:rPr>
        <w:t>мущественная поддержка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 осуществляется органами государственной власти, органами местного самоуправления в виде передачи во владение и (или) в пользование государственного или муниципального имущества, в том числе земельных участков (за исключением земельных участков, предназначенных для ведения личного подсобного хозяйства, огородничества, садоводства, индивидуального жилищного строительства),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государственными программами (подпрограммами) Российской Федерации, государственными программами (подпрограммами) субъектов Российской Федерации, муниципальными программами (подпрограммами). Указанное имущество должно использоваться по целевому назначению.</w:t>
      </w:r>
    </w:p>
    <w:p w:rsidR="00C455DB" w:rsidRPr="00C455DB" w:rsidRDefault="00C455DB" w:rsidP="00C455DB">
      <w:pPr>
        <w:autoSpaceDE w:val="0"/>
        <w:autoSpaceDN w:val="0"/>
        <w:adjustRightInd w:val="0"/>
        <w:jc w:val="both"/>
      </w:pPr>
      <w:r w:rsidRPr="00C455DB">
        <w:tab/>
        <w:t>Поправками, в частности, закреплено бессрочное право выкупа арендуемого государственного и муниципального имущества. Ранее это было возможно до 1 июля 2018 г.</w:t>
      </w:r>
    </w:p>
    <w:p w:rsidR="00C455DB" w:rsidRPr="00C455DB" w:rsidRDefault="00C455DB" w:rsidP="00C455DB">
      <w:pPr>
        <w:autoSpaceDE w:val="0"/>
        <w:autoSpaceDN w:val="0"/>
        <w:adjustRightInd w:val="0"/>
        <w:jc w:val="both"/>
        <w:rPr>
          <w:rFonts w:eastAsiaTheme="minorHAnsi"/>
          <w:lang w:eastAsia="en-US"/>
        </w:rPr>
      </w:pPr>
      <w:r w:rsidRPr="00C455DB">
        <w:rPr>
          <w:rFonts w:eastAsiaTheme="minorHAnsi"/>
          <w:lang w:eastAsia="en-US"/>
        </w:rPr>
        <w:tab/>
        <w:t xml:space="preserve">Федеральные органы исполнительной власти, органы исполнительной власти субъектов Российской Федерации, органы местного самоуправления утверждают </w:t>
      </w:r>
      <w:hyperlink r:id="rId20" w:history="1">
        <w:r w:rsidRPr="00C455DB">
          <w:rPr>
            <w:rStyle w:val="a6"/>
            <w:rFonts w:eastAsiaTheme="minorHAnsi"/>
            <w:color w:val="auto"/>
            <w:u w:val="none"/>
            <w:lang w:eastAsia="en-US"/>
          </w:rPr>
          <w:t>перечни</w:t>
        </w:r>
      </w:hyperlink>
      <w:r w:rsidRPr="00C455DB">
        <w:rPr>
          <w:rFonts w:eastAsiaTheme="minorHAnsi"/>
          <w:lang w:eastAsia="en-US"/>
        </w:rPr>
        <w:t xml:space="preserve"> государственного имущества и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с ежегодным до 1 ноября текущего года дополнением таких перечней государственным имуществом и муниципальным имуществом. Государственное и муниципальное имущество, включенное в указанные перечни, используется в целях предоставления его во владение и (или) в пользование на долгосрочной основе (в том числе по </w:t>
      </w:r>
      <w:hyperlink r:id="rId21" w:history="1">
        <w:r w:rsidRPr="00C455DB">
          <w:rPr>
            <w:rStyle w:val="a6"/>
            <w:rFonts w:eastAsiaTheme="minorHAnsi"/>
            <w:color w:val="auto"/>
            <w:u w:val="none"/>
            <w:lang w:eastAsia="en-US"/>
          </w:rPr>
          <w:t>льготным ставкам</w:t>
        </w:r>
      </w:hyperlink>
      <w:r w:rsidRPr="00C455DB">
        <w:rPr>
          <w:rFonts w:eastAsiaTheme="minorHAnsi"/>
          <w:lang w:eastAsia="en-US"/>
        </w:rPr>
        <w:t xml:space="preserve">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может быть отчуждено на возмездной основе в собственность субъектов малого и среднего предпринимательства в соответствии с Федеральным </w:t>
      </w:r>
      <w:hyperlink r:id="rId22" w:history="1">
        <w:r w:rsidRPr="00C455DB">
          <w:rPr>
            <w:rStyle w:val="a6"/>
            <w:rFonts w:eastAsiaTheme="minorHAnsi"/>
            <w:color w:val="auto"/>
            <w:u w:val="none"/>
            <w:lang w:eastAsia="en-US"/>
          </w:rPr>
          <w:t>законом</w:t>
        </w:r>
      </w:hyperlink>
      <w:r w:rsidRPr="00C455DB">
        <w:rPr>
          <w:rFonts w:eastAsiaTheme="minorHAnsi"/>
          <w:lang w:eastAsia="en-US"/>
        </w:rPr>
        <w:t xml:space="preserve"> от 22 июля 2008 года N 159-ФЗ "Об особенностях отчуждения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w:t>
      </w:r>
      <w:r w:rsidRPr="00C455DB">
        <w:rPr>
          <w:rFonts w:eastAsiaTheme="minorHAnsi"/>
          <w:lang w:eastAsia="en-US"/>
        </w:rPr>
        <w:lastRenderedPageBreak/>
        <w:t xml:space="preserve">Российской Федерации" и в случаях, указанных в </w:t>
      </w:r>
      <w:hyperlink r:id="rId23" w:history="1">
        <w:r w:rsidRPr="00C455DB">
          <w:rPr>
            <w:rStyle w:val="a6"/>
            <w:rFonts w:eastAsiaTheme="minorHAnsi"/>
            <w:color w:val="auto"/>
            <w:u w:val="none"/>
            <w:lang w:eastAsia="en-US"/>
          </w:rPr>
          <w:t>подпунктах 6</w:t>
        </w:r>
      </w:hyperlink>
      <w:r w:rsidRPr="00C455DB">
        <w:rPr>
          <w:rFonts w:eastAsiaTheme="minorHAnsi"/>
          <w:lang w:eastAsia="en-US"/>
        </w:rPr>
        <w:t xml:space="preserve">, </w:t>
      </w:r>
      <w:hyperlink r:id="rId24" w:history="1">
        <w:r w:rsidRPr="00C455DB">
          <w:rPr>
            <w:rStyle w:val="a6"/>
            <w:rFonts w:eastAsiaTheme="minorHAnsi"/>
            <w:color w:val="auto"/>
            <w:u w:val="none"/>
            <w:lang w:eastAsia="en-US"/>
          </w:rPr>
          <w:t>8</w:t>
        </w:r>
      </w:hyperlink>
      <w:r w:rsidRPr="00C455DB">
        <w:rPr>
          <w:rFonts w:eastAsiaTheme="minorHAnsi"/>
          <w:lang w:eastAsia="en-US"/>
        </w:rPr>
        <w:t xml:space="preserve"> и </w:t>
      </w:r>
      <w:hyperlink r:id="rId25" w:history="1">
        <w:r w:rsidRPr="00C455DB">
          <w:rPr>
            <w:rStyle w:val="a6"/>
            <w:rFonts w:eastAsiaTheme="minorHAnsi"/>
            <w:color w:val="auto"/>
            <w:u w:val="none"/>
            <w:lang w:eastAsia="en-US"/>
          </w:rPr>
          <w:t>9 пункта 2 статьи 39.3</w:t>
        </w:r>
      </w:hyperlink>
      <w:r w:rsidRPr="00C455DB">
        <w:rPr>
          <w:rFonts w:eastAsiaTheme="minorHAnsi"/>
          <w:lang w:eastAsia="en-US"/>
        </w:rPr>
        <w:t xml:space="preserve"> Земельного кодекса Российской Федерации. Эти перечни подлежат обязательному </w:t>
      </w:r>
      <w:hyperlink r:id="rId26" w:history="1">
        <w:r w:rsidRPr="00C455DB">
          <w:rPr>
            <w:rStyle w:val="a6"/>
            <w:rFonts w:eastAsiaTheme="minorHAnsi"/>
            <w:color w:val="auto"/>
            <w:u w:val="none"/>
            <w:lang w:eastAsia="en-US"/>
          </w:rPr>
          <w:t>опубликованию</w:t>
        </w:r>
      </w:hyperlink>
      <w:r w:rsidRPr="00C455DB">
        <w:rPr>
          <w:rFonts w:eastAsiaTheme="minorHAnsi"/>
          <w:lang w:eastAsia="en-US"/>
        </w:rPr>
        <w:t xml:space="preserve"> в средствах массовой информации, а также размещению в информационно-телекоммуникационной сети "Интернет" на официальных сайтах утвердивших их государственных органов исполнительной власти, органов местного самоуправления и (или) на официальных сайтах информационной поддержки субъектов малого и среднего предпринимательства. В указанные перечни не включаются земельные участки, предусмотренные </w:t>
      </w:r>
      <w:hyperlink r:id="rId27" w:history="1">
        <w:r w:rsidRPr="00C455DB">
          <w:rPr>
            <w:rStyle w:val="a6"/>
            <w:rFonts w:eastAsiaTheme="minorHAnsi"/>
            <w:color w:val="auto"/>
            <w:u w:val="none"/>
            <w:lang w:eastAsia="en-US"/>
          </w:rPr>
          <w:t>подпунктами 1</w:t>
        </w:r>
      </w:hyperlink>
      <w:r w:rsidRPr="00C455DB">
        <w:rPr>
          <w:rFonts w:eastAsiaTheme="minorHAnsi"/>
          <w:lang w:eastAsia="en-US"/>
        </w:rPr>
        <w:t xml:space="preserve"> - </w:t>
      </w:r>
      <w:hyperlink r:id="rId28" w:history="1">
        <w:r w:rsidRPr="00C455DB">
          <w:rPr>
            <w:rStyle w:val="a6"/>
            <w:rFonts w:eastAsiaTheme="minorHAnsi"/>
            <w:color w:val="auto"/>
            <w:u w:val="none"/>
            <w:lang w:eastAsia="en-US"/>
          </w:rPr>
          <w:t>10</w:t>
        </w:r>
      </w:hyperlink>
      <w:r w:rsidRPr="00C455DB">
        <w:rPr>
          <w:rFonts w:eastAsiaTheme="minorHAnsi"/>
          <w:lang w:eastAsia="en-US"/>
        </w:rPr>
        <w:t xml:space="preserve">, </w:t>
      </w:r>
      <w:hyperlink r:id="rId29" w:history="1">
        <w:r w:rsidRPr="00C455DB">
          <w:rPr>
            <w:rStyle w:val="a6"/>
            <w:rFonts w:eastAsiaTheme="minorHAnsi"/>
            <w:color w:val="auto"/>
            <w:u w:val="none"/>
            <w:lang w:eastAsia="en-US"/>
          </w:rPr>
          <w:t>13</w:t>
        </w:r>
      </w:hyperlink>
      <w:r w:rsidRPr="00C455DB">
        <w:rPr>
          <w:rFonts w:eastAsiaTheme="minorHAnsi"/>
          <w:lang w:eastAsia="en-US"/>
        </w:rPr>
        <w:t xml:space="preserve"> - </w:t>
      </w:r>
      <w:hyperlink r:id="rId30" w:history="1">
        <w:r w:rsidRPr="00C455DB">
          <w:rPr>
            <w:rStyle w:val="a6"/>
            <w:rFonts w:eastAsiaTheme="minorHAnsi"/>
            <w:color w:val="auto"/>
            <w:u w:val="none"/>
            <w:lang w:eastAsia="en-US"/>
          </w:rPr>
          <w:t>15</w:t>
        </w:r>
      </w:hyperlink>
      <w:r w:rsidRPr="00C455DB">
        <w:rPr>
          <w:rFonts w:eastAsiaTheme="minorHAnsi"/>
          <w:lang w:eastAsia="en-US"/>
        </w:rPr>
        <w:t xml:space="preserve">, </w:t>
      </w:r>
      <w:hyperlink r:id="rId31" w:history="1">
        <w:r w:rsidRPr="00C455DB">
          <w:rPr>
            <w:rStyle w:val="a6"/>
            <w:rFonts w:eastAsiaTheme="minorHAnsi"/>
            <w:color w:val="auto"/>
            <w:u w:val="none"/>
            <w:lang w:eastAsia="en-US"/>
          </w:rPr>
          <w:t>18</w:t>
        </w:r>
      </w:hyperlink>
      <w:r w:rsidRPr="00C455DB">
        <w:rPr>
          <w:rFonts w:eastAsiaTheme="minorHAnsi"/>
          <w:lang w:eastAsia="en-US"/>
        </w:rPr>
        <w:t xml:space="preserve"> и </w:t>
      </w:r>
      <w:hyperlink r:id="rId32" w:history="1">
        <w:r w:rsidRPr="00C455DB">
          <w:rPr>
            <w:rStyle w:val="a6"/>
            <w:rFonts w:eastAsiaTheme="minorHAnsi"/>
            <w:color w:val="auto"/>
            <w:u w:val="none"/>
            <w:lang w:eastAsia="en-US"/>
          </w:rPr>
          <w:t>19 пункта 8 статьи 39.11</w:t>
        </w:r>
      </w:hyperlink>
      <w:r w:rsidRPr="00C455DB">
        <w:rPr>
          <w:rFonts w:eastAsiaTheme="minorHAnsi"/>
          <w:lang w:eastAsia="en-US"/>
        </w:rPr>
        <w:t xml:space="preserve"> Земельного кодекса Российской Федерации, за исключением земельных участков, предоставленных в аренду субъектам малого и среднего предпринимательства.</w:t>
      </w:r>
    </w:p>
    <w:p w:rsidR="00C455DB" w:rsidRPr="00C455DB" w:rsidRDefault="00C455DB" w:rsidP="00C455DB">
      <w:pPr>
        <w:autoSpaceDE w:val="0"/>
        <w:autoSpaceDN w:val="0"/>
        <w:adjustRightInd w:val="0"/>
        <w:jc w:val="both"/>
        <w:rPr>
          <w:rFonts w:eastAsiaTheme="minorHAnsi"/>
          <w:lang w:eastAsia="en-US"/>
        </w:rPr>
      </w:pPr>
      <w:r w:rsidRPr="00C455DB">
        <w:rPr>
          <w:rFonts w:eastAsiaTheme="minorHAnsi"/>
          <w:lang w:eastAsia="en-US"/>
        </w:rPr>
        <w:tab/>
        <w:t>Установлено, что муниципальное имущество, закрепленное на праве хозяйственного ведения или оперативного управления за  муниципальным унитарным предприятием, на праве оперативного управления за  муниципальным учреждением, по предложению указанных предприятия или учреждения и с согласия органа местного самоуправления, уполномоченного на согласование сделки с соответствующим имуществом, может быть включено в перечни в целях предоставления такого имущества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rsidR="00C455DB" w:rsidRPr="00C455DB" w:rsidRDefault="00C455DB" w:rsidP="00C455DB">
      <w:pPr>
        <w:rPr>
          <w:sz w:val="28"/>
          <w:szCs w:val="28"/>
        </w:rPr>
      </w:pPr>
    </w:p>
    <w:p w:rsidR="00C455DB" w:rsidRPr="00C455DB" w:rsidRDefault="00C455DB" w:rsidP="00C455DB">
      <w:pPr>
        <w:pStyle w:val="a5"/>
        <w:autoSpaceDE w:val="0"/>
        <w:autoSpaceDN w:val="0"/>
        <w:adjustRightInd w:val="0"/>
        <w:spacing w:after="0" w:line="240" w:lineRule="auto"/>
        <w:ind w:left="0"/>
        <w:jc w:val="center"/>
        <w:rPr>
          <w:rFonts w:ascii="Times New Roman" w:hAnsi="Times New Roman"/>
          <w:b/>
          <w:sz w:val="24"/>
          <w:szCs w:val="24"/>
        </w:rPr>
      </w:pPr>
      <w:r w:rsidRPr="00C455DB">
        <w:rPr>
          <w:rFonts w:ascii="Times New Roman" w:hAnsi="Times New Roman"/>
          <w:b/>
          <w:sz w:val="24"/>
          <w:szCs w:val="24"/>
        </w:rPr>
        <w:t xml:space="preserve">Финансово-экономическое обоснование </w:t>
      </w:r>
    </w:p>
    <w:p w:rsidR="00C455DB" w:rsidRPr="00C455DB" w:rsidRDefault="00C455DB" w:rsidP="00C455DB">
      <w:pPr>
        <w:pStyle w:val="a5"/>
        <w:autoSpaceDE w:val="0"/>
        <w:autoSpaceDN w:val="0"/>
        <w:adjustRightInd w:val="0"/>
        <w:spacing w:after="0" w:line="240" w:lineRule="auto"/>
        <w:ind w:left="0"/>
        <w:jc w:val="center"/>
        <w:rPr>
          <w:rFonts w:ascii="Times New Roman" w:hAnsi="Times New Roman"/>
          <w:b/>
          <w:sz w:val="24"/>
          <w:szCs w:val="24"/>
        </w:rPr>
      </w:pPr>
      <w:r w:rsidRPr="00C455DB">
        <w:rPr>
          <w:rFonts w:ascii="Times New Roman" w:hAnsi="Times New Roman"/>
          <w:b/>
          <w:sz w:val="24"/>
          <w:szCs w:val="24"/>
        </w:rPr>
        <w:t xml:space="preserve">к проекту Решения Собрания представителей городского поселения Безенчук муниципального района </w:t>
      </w:r>
      <w:proofErr w:type="spellStart"/>
      <w:r w:rsidRPr="00C455DB">
        <w:rPr>
          <w:rFonts w:ascii="Times New Roman" w:hAnsi="Times New Roman"/>
          <w:b/>
          <w:sz w:val="24"/>
          <w:szCs w:val="24"/>
        </w:rPr>
        <w:t>Безенчукский</w:t>
      </w:r>
      <w:proofErr w:type="spellEnd"/>
      <w:r w:rsidRPr="00C455DB">
        <w:rPr>
          <w:rFonts w:ascii="Times New Roman" w:hAnsi="Times New Roman"/>
          <w:b/>
          <w:sz w:val="24"/>
          <w:szCs w:val="24"/>
        </w:rPr>
        <w:t xml:space="preserve"> Самарской области «О внесении изменения в Порядок формирования, ведения, обязательного опубликования перечня муниципального имущества Администрации городского поселения Безенчук муниципального района </w:t>
      </w:r>
      <w:proofErr w:type="spellStart"/>
      <w:r w:rsidRPr="00C455DB">
        <w:rPr>
          <w:rFonts w:ascii="Times New Roman" w:hAnsi="Times New Roman"/>
          <w:b/>
          <w:sz w:val="24"/>
          <w:szCs w:val="24"/>
        </w:rPr>
        <w:t>Безенчукский</w:t>
      </w:r>
      <w:proofErr w:type="spellEnd"/>
      <w:r w:rsidRPr="00C455DB">
        <w:rPr>
          <w:rFonts w:ascii="Times New Roman" w:hAnsi="Times New Roman"/>
          <w:b/>
          <w:sz w:val="24"/>
          <w:szCs w:val="24"/>
        </w:rPr>
        <w:t xml:space="preserve"> Самарской области, свободного от прав третьих лиц (за исключением имущественных прав субъектов малого и среднего предпринимательства), утвержденный решением Собрания представителей городского поселения Безенчук муниципального района </w:t>
      </w:r>
      <w:proofErr w:type="spellStart"/>
      <w:r w:rsidRPr="00C455DB">
        <w:rPr>
          <w:rFonts w:ascii="Times New Roman" w:hAnsi="Times New Roman"/>
          <w:b/>
          <w:sz w:val="24"/>
          <w:szCs w:val="24"/>
        </w:rPr>
        <w:t>Безенчукский</w:t>
      </w:r>
      <w:proofErr w:type="spellEnd"/>
      <w:r w:rsidRPr="00C455DB">
        <w:rPr>
          <w:rFonts w:ascii="Times New Roman" w:hAnsi="Times New Roman"/>
          <w:b/>
          <w:sz w:val="24"/>
          <w:szCs w:val="24"/>
        </w:rPr>
        <w:t xml:space="preserve"> Самарской области  от 24.07.2017г. № 3/23»</w:t>
      </w:r>
    </w:p>
    <w:p w:rsidR="00C455DB" w:rsidRPr="00C455DB" w:rsidRDefault="00C455DB" w:rsidP="00C455DB">
      <w:pPr>
        <w:pStyle w:val="a5"/>
        <w:autoSpaceDE w:val="0"/>
        <w:autoSpaceDN w:val="0"/>
        <w:adjustRightInd w:val="0"/>
        <w:spacing w:after="0" w:line="240" w:lineRule="auto"/>
        <w:ind w:left="0"/>
        <w:jc w:val="center"/>
        <w:rPr>
          <w:rFonts w:ascii="Times New Roman" w:hAnsi="Times New Roman"/>
          <w:b/>
          <w:sz w:val="26"/>
          <w:szCs w:val="26"/>
        </w:rPr>
      </w:pPr>
    </w:p>
    <w:p w:rsidR="00C455DB" w:rsidRPr="00C455DB" w:rsidRDefault="00C455DB" w:rsidP="00C455DB">
      <w:pPr>
        <w:jc w:val="both"/>
      </w:pPr>
      <w:r w:rsidRPr="00C455DB">
        <w:rPr>
          <w:sz w:val="28"/>
          <w:szCs w:val="28"/>
        </w:rPr>
        <w:tab/>
      </w:r>
      <w:r w:rsidRPr="00C455DB">
        <w:t xml:space="preserve">Настоящий проект направлен на приведение в соответствии с нормами действующего законодательства нормативных правовых актов органов местного самоуправления городского поселения Безенчук муниципального района </w:t>
      </w:r>
      <w:proofErr w:type="spellStart"/>
      <w:r w:rsidRPr="00C455DB">
        <w:t>Безенчукский</w:t>
      </w:r>
      <w:proofErr w:type="spellEnd"/>
      <w:r w:rsidRPr="00C455DB">
        <w:t xml:space="preserve"> Самарской области. </w:t>
      </w:r>
    </w:p>
    <w:p w:rsidR="00C455DB" w:rsidRPr="00C455DB" w:rsidRDefault="00C455DB" w:rsidP="00C455DB">
      <w:pPr>
        <w:ind w:firstLine="680"/>
        <w:jc w:val="both"/>
      </w:pPr>
      <w:r w:rsidRPr="00C455DB">
        <w:t>Установление дополнительных расходных обязательств не предполагает.</w:t>
      </w:r>
    </w:p>
    <w:p w:rsidR="00C455DB" w:rsidRPr="00C455DB" w:rsidRDefault="00C455DB" w:rsidP="00C455DB">
      <w:pPr>
        <w:jc w:val="both"/>
      </w:pPr>
    </w:p>
    <w:p w:rsidR="00C455DB" w:rsidRPr="00C455DB" w:rsidRDefault="00C455DB" w:rsidP="00C455DB">
      <w:pPr>
        <w:jc w:val="both"/>
      </w:pPr>
    </w:p>
    <w:p w:rsidR="00C455DB" w:rsidRDefault="00C455DB" w:rsidP="00B64A51">
      <w:pPr>
        <w:jc w:val="both"/>
        <w:rPr>
          <w:sz w:val="26"/>
          <w:szCs w:val="26"/>
        </w:rPr>
      </w:pPr>
    </w:p>
    <w:p w:rsidR="00C455DB" w:rsidRDefault="00C455DB" w:rsidP="00B64A51">
      <w:pPr>
        <w:jc w:val="both"/>
        <w:rPr>
          <w:sz w:val="26"/>
          <w:szCs w:val="26"/>
        </w:rPr>
      </w:pPr>
    </w:p>
    <w:p w:rsidR="00C455DB" w:rsidRDefault="00C455DB" w:rsidP="00B64A51">
      <w:pPr>
        <w:jc w:val="both"/>
        <w:rPr>
          <w:sz w:val="26"/>
          <w:szCs w:val="26"/>
        </w:rPr>
      </w:pPr>
    </w:p>
    <w:p w:rsidR="00C455DB" w:rsidRDefault="00C455DB" w:rsidP="00B64A51">
      <w:pPr>
        <w:jc w:val="both"/>
        <w:rPr>
          <w:sz w:val="26"/>
          <w:szCs w:val="26"/>
        </w:rPr>
      </w:pPr>
    </w:p>
    <w:p w:rsidR="00C455DB" w:rsidRDefault="00C455DB" w:rsidP="00B64A51">
      <w:pPr>
        <w:jc w:val="both"/>
        <w:rPr>
          <w:sz w:val="26"/>
          <w:szCs w:val="26"/>
        </w:rPr>
      </w:pPr>
    </w:p>
    <w:p w:rsidR="00C455DB" w:rsidRDefault="00C455DB" w:rsidP="00B64A51">
      <w:pPr>
        <w:jc w:val="both"/>
        <w:rPr>
          <w:sz w:val="26"/>
          <w:szCs w:val="26"/>
        </w:rPr>
      </w:pPr>
    </w:p>
    <w:p w:rsidR="00C455DB" w:rsidRDefault="00C455DB" w:rsidP="00B64A51">
      <w:pPr>
        <w:jc w:val="both"/>
        <w:rPr>
          <w:sz w:val="26"/>
          <w:szCs w:val="26"/>
        </w:rPr>
      </w:pPr>
    </w:p>
    <w:p w:rsidR="00B64A51" w:rsidRPr="00C455DB" w:rsidRDefault="00B64A51" w:rsidP="00B64A51">
      <w:pPr>
        <w:jc w:val="both"/>
        <w:rPr>
          <w:sz w:val="26"/>
          <w:szCs w:val="26"/>
        </w:rPr>
      </w:pPr>
      <w:r w:rsidRPr="00C455DB">
        <w:rPr>
          <w:sz w:val="26"/>
          <w:szCs w:val="26"/>
        </w:rPr>
        <w:t xml:space="preserve">            </w:t>
      </w:r>
    </w:p>
    <w:sectPr w:rsidR="00B64A51" w:rsidRPr="00C455DB" w:rsidSect="00AF6AD3">
      <w:pgSz w:w="11906" w:h="16838"/>
      <w:pgMar w:top="1134" w:right="707" w:bottom="993"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DDE4F71"/>
    <w:multiLevelType w:val="multilevel"/>
    <w:tmpl w:val="B95444A0"/>
    <w:lvl w:ilvl="0">
      <w:start w:val="1"/>
      <w:numFmt w:val="decimal"/>
      <w:lvlText w:val="%1."/>
      <w:lvlJc w:val="left"/>
      <w:pPr>
        <w:ind w:left="765" w:hanging="390"/>
      </w:pPr>
    </w:lvl>
    <w:lvl w:ilvl="1">
      <w:start w:val="1"/>
      <w:numFmt w:val="decimal"/>
      <w:isLgl/>
      <w:lvlText w:val="%1.%2."/>
      <w:lvlJc w:val="left"/>
      <w:pPr>
        <w:ind w:left="1485" w:hanging="720"/>
      </w:pPr>
    </w:lvl>
    <w:lvl w:ilvl="2">
      <w:start w:val="1"/>
      <w:numFmt w:val="decimal"/>
      <w:isLgl/>
      <w:lvlText w:val="%1.%2.%3."/>
      <w:lvlJc w:val="left"/>
      <w:pPr>
        <w:ind w:left="1875" w:hanging="720"/>
      </w:pPr>
    </w:lvl>
    <w:lvl w:ilvl="3">
      <w:start w:val="1"/>
      <w:numFmt w:val="decimal"/>
      <w:isLgl/>
      <w:lvlText w:val="%1.%2.%3.%4."/>
      <w:lvlJc w:val="left"/>
      <w:pPr>
        <w:ind w:left="2625" w:hanging="1080"/>
      </w:pPr>
    </w:lvl>
    <w:lvl w:ilvl="4">
      <w:start w:val="1"/>
      <w:numFmt w:val="decimal"/>
      <w:isLgl/>
      <w:lvlText w:val="%1.%2.%3.%4.%5."/>
      <w:lvlJc w:val="left"/>
      <w:pPr>
        <w:ind w:left="3015" w:hanging="1080"/>
      </w:pPr>
    </w:lvl>
    <w:lvl w:ilvl="5">
      <w:start w:val="1"/>
      <w:numFmt w:val="decimal"/>
      <w:isLgl/>
      <w:lvlText w:val="%1.%2.%3.%4.%5.%6."/>
      <w:lvlJc w:val="left"/>
      <w:pPr>
        <w:ind w:left="3765" w:hanging="1440"/>
      </w:pPr>
    </w:lvl>
    <w:lvl w:ilvl="6">
      <w:start w:val="1"/>
      <w:numFmt w:val="decimal"/>
      <w:isLgl/>
      <w:lvlText w:val="%1.%2.%3.%4.%5.%6.%7."/>
      <w:lvlJc w:val="left"/>
      <w:pPr>
        <w:ind w:left="4515" w:hanging="1800"/>
      </w:pPr>
    </w:lvl>
    <w:lvl w:ilvl="7">
      <w:start w:val="1"/>
      <w:numFmt w:val="decimal"/>
      <w:isLgl/>
      <w:lvlText w:val="%1.%2.%3.%4.%5.%6.%7.%8."/>
      <w:lvlJc w:val="left"/>
      <w:pPr>
        <w:ind w:left="4905" w:hanging="1800"/>
      </w:pPr>
    </w:lvl>
    <w:lvl w:ilvl="8">
      <w:start w:val="1"/>
      <w:numFmt w:val="decimal"/>
      <w:isLgl/>
      <w:lvlText w:val="%1.%2.%3.%4.%5.%6.%7.%8.%9."/>
      <w:lvlJc w:val="left"/>
      <w:pPr>
        <w:ind w:left="5655"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B5463"/>
    <w:rsid w:val="00002BC5"/>
    <w:rsid w:val="000067E3"/>
    <w:rsid w:val="00007373"/>
    <w:rsid w:val="00007B1A"/>
    <w:rsid w:val="0001012E"/>
    <w:rsid w:val="00011482"/>
    <w:rsid w:val="00011563"/>
    <w:rsid w:val="0001160B"/>
    <w:rsid w:val="00011660"/>
    <w:rsid w:val="00011865"/>
    <w:rsid w:val="00013521"/>
    <w:rsid w:val="00014DEF"/>
    <w:rsid w:val="00015970"/>
    <w:rsid w:val="00015C0D"/>
    <w:rsid w:val="00016167"/>
    <w:rsid w:val="000177DE"/>
    <w:rsid w:val="00020ACD"/>
    <w:rsid w:val="000227A8"/>
    <w:rsid w:val="00023539"/>
    <w:rsid w:val="00024DDB"/>
    <w:rsid w:val="00024EAB"/>
    <w:rsid w:val="00026804"/>
    <w:rsid w:val="0003040D"/>
    <w:rsid w:val="000305C8"/>
    <w:rsid w:val="00032173"/>
    <w:rsid w:val="000336B9"/>
    <w:rsid w:val="0003516B"/>
    <w:rsid w:val="000379A4"/>
    <w:rsid w:val="000416DA"/>
    <w:rsid w:val="00041B75"/>
    <w:rsid w:val="00041DC2"/>
    <w:rsid w:val="00043E25"/>
    <w:rsid w:val="000443A4"/>
    <w:rsid w:val="00045266"/>
    <w:rsid w:val="000453F9"/>
    <w:rsid w:val="0004655E"/>
    <w:rsid w:val="00052215"/>
    <w:rsid w:val="000533E9"/>
    <w:rsid w:val="00055166"/>
    <w:rsid w:val="0005544D"/>
    <w:rsid w:val="000569D0"/>
    <w:rsid w:val="00060F35"/>
    <w:rsid w:val="00061867"/>
    <w:rsid w:val="00063885"/>
    <w:rsid w:val="00064F91"/>
    <w:rsid w:val="00065408"/>
    <w:rsid w:val="00065FF4"/>
    <w:rsid w:val="000701CF"/>
    <w:rsid w:val="000716DF"/>
    <w:rsid w:val="000726CB"/>
    <w:rsid w:val="0007447C"/>
    <w:rsid w:val="0007572D"/>
    <w:rsid w:val="000766EB"/>
    <w:rsid w:val="000770D8"/>
    <w:rsid w:val="00077120"/>
    <w:rsid w:val="00077D4D"/>
    <w:rsid w:val="00080F88"/>
    <w:rsid w:val="00082472"/>
    <w:rsid w:val="00084929"/>
    <w:rsid w:val="0008547F"/>
    <w:rsid w:val="00086418"/>
    <w:rsid w:val="00087764"/>
    <w:rsid w:val="00093D06"/>
    <w:rsid w:val="00093EBE"/>
    <w:rsid w:val="00094E90"/>
    <w:rsid w:val="000963A8"/>
    <w:rsid w:val="00096D61"/>
    <w:rsid w:val="000A04E2"/>
    <w:rsid w:val="000A145E"/>
    <w:rsid w:val="000A2321"/>
    <w:rsid w:val="000A3499"/>
    <w:rsid w:val="000A3B0F"/>
    <w:rsid w:val="000A4277"/>
    <w:rsid w:val="000B06EF"/>
    <w:rsid w:val="000B106E"/>
    <w:rsid w:val="000B20B5"/>
    <w:rsid w:val="000B217D"/>
    <w:rsid w:val="000B325B"/>
    <w:rsid w:val="000B33AF"/>
    <w:rsid w:val="000B4C01"/>
    <w:rsid w:val="000B53D7"/>
    <w:rsid w:val="000B57CF"/>
    <w:rsid w:val="000B5DE9"/>
    <w:rsid w:val="000B6221"/>
    <w:rsid w:val="000B6EAD"/>
    <w:rsid w:val="000B7A06"/>
    <w:rsid w:val="000C0117"/>
    <w:rsid w:val="000C05BA"/>
    <w:rsid w:val="000C38D9"/>
    <w:rsid w:val="000C4226"/>
    <w:rsid w:val="000C45D5"/>
    <w:rsid w:val="000C4BFA"/>
    <w:rsid w:val="000C571F"/>
    <w:rsid w:val="000D29C6"/>
    <w:rsid w:val="000D2A93"/>
    <w:rsid w:val="000D40FA"/>
    <w:rsid w:val="000D43EE"/>
    <w:rsid w:val="000D45E3"/>
    <w:rsid w:val="000D5817"/>
    <w:rsid w:val="000D6E5C"/>
    <w:rsid w:val="000E052E"/>
    <w:rsid w:val="000E184D"/>
    <w:rsid w:val="000E1CF3"/>
    <w:rsid w:val="000E46A5"/>
    <w:rsid w:val="000E473E"/>
    <w:rsid w:val="000E4FB5"/>
    <w:rsid w:val="000F05B5"/>
    <w:rsid w:val="000F164E"/>
    <w:rsid w:val="000F1D3B"/>
    <w:rsid w:val="000F2953"/>
    <w:rsid w:val="000F32EA"/>
    <w:rsid w:val="000F389B"/>
    <w:rsid w:val="000F39AD"/>
    <w:rsid w:val="000F3B39"/>
    <w:rsid w:val="000F4697"/>
    <w:rsid w:val="000F7132"/>
    <w:rsid w:val="00100C27"/>
    <w:rsid w:val="00101EED"/>
    <w:rsid w:val="00103A5D"/>
    <w:rsid w:val="00104DCF"/>
    <w:rsid w:val="00104E34"/>
    <w:rsid w:val="001053D1"/>
    <w:rsid w:val="00105BCF"/>
    <w:rsid w:val="00106B0A"/>
    <w:rsid w:val="00106B7A"/>
    <w:rsid w:val="00111D37"/>
    <w:rsid w:val="00111F45"/>
    <w:rsid w:val="001137F2"/>
    <w:rsid w:val="00113E90"/>
    <w:rsid w:val="00114515"/>
    <w:rsid w:val="001158FA"/>
    <w:rsid w:val="0011721C"/>
    <w:rsid w:val="001202DA"/>
    <w:rsid w:val="00122A48"/>
    <w:rsid w:val="00122D87"/>
    <w:rsid w:val="0012396D"/>
    <w:rsid w:val="00124770"/>
    <w:rsid w:val="00124C5A"/>
    <w:rsid w:val="00127515"/>
    <w:rsid w:val="00127BAB"/>
    <w:rsid w:val="001306EB"/>
    <w:rsid w:val="001309FF"/>
    <w:rsid w:val="00130F59"/>
    <w:rsid w:val="00132CA0"/>
    <w:rsid w:val="00133673"/>
    <w:rsid w:val="001347AA"/>
    <w:rsid w:val="001418F7"/>
    <w:rsid w:val="00143572"/>
    <w:rsid w:val="00144715"/>
    <w:rsid w:val="001460E9"/>
    <w:rsid w:val="00146B5A"/>
    <w:rsid w:val="00146F33"/>
    <w:rsid w:val="00147325"/>
    <w:rsid w:val="00147B30"/>
    <w:rsid w:val="00150A91"/>
    <w:rsid w:val="0015168E"/>
    <w:rsid w:val="00152ACD"/>
    <w:rsid w:val="00152B72"/>
    <w:rsid w:val="001530AD"/>
    <w:rsid w:val="001545BE"/>
    <w:rsid w:val="001555F8"/>
    <w:rsid w:val="001569B7"/>
    <w:rsid w:val="00157AB3"/>
    <w:rsid w:val="001606F1"/>
    <w:rsid w:val="00160EB1"/>
    <w:rsid w:val="001629BD"/>
    <w:rsid w:val="0016447E"/>
    <w:rsid w:val="0016721D"/>
    <w:rsid w:val="00167D54"/>
    <w:rsid w:val="00171F19"/>
    <w:rsid w:val="00171F8C"/>
    <w:rsid w:val="001725CA"/>
    <w:rsid w:val="001768C9"/>
    <w:rsid w:val="00176E4E"/>
    <w:rsid w:val="00180E06"/>
    <w:rsid w:val="0018157F"/>
    <w:rsid w:val="001819CF"/>
    <w:rsid w:val="00182013"/>
    <w:rsid w:val="00182542"/>
    <w:rsid w:val="00182A0A"/>
    <w:rsid w:val="00182DF9"/>
    <w:rsid w:val="00182FB9"/>
    <w:rsid w:val="00183CE2"/>
    <w:rsid w:val="0018441F"/>
    <w:rsid w:val="001844CA"/>
    <w:rsid w:val="00184C97"/>
    <w:rsid w:val="0018522C"/>
    <w:rsid w:val="0018607B"/>
    <w:rsid w:val="001863CD"/>
    <w:rsid w:val="00186D5E"/>
    <w:rsid w:val="0018769E"/>
    <w:rsid w:val="001910EE"/>
    <w:rsid w:val="00191887"/>
    <w:rsid w:val="00193A12"/>
    <w:rsid w:val="00194A01"/>
    <w:rsid w:val="00196B2F"/>
    <w:rsid w:val="00197A45"/>
    <w:rsid w:val="001A11E5"/>
    <w:rsid w:val="001A12B5"/>
    <w:rsid w:val="001A3A2C"/>
    <w:rsid w:val="001A3CD2"/>
    <w:rsid w:val="001A7EFF"/>
    <w:rsid w:val="001B0A77"/>
    <w:rsid w:val="001B21E6"/>
    <w:rsid w:val="001B732B"/>
    <w:rsid w:val="001C073A"/>
    <w:rsid w:val="001C2197"/>
    <w:rsid w:val="001C3A25"/>
    <w:rsid w:val="001C3AD5"/>
    <w:rsid w:val="001C5E80"/>
    <w:rsid w:val="001C632B"/>
    <w:rsid w:val="001C6350"/>
    <w:rsid w:val="001C67E0"/>
    <w:rsid w:val="001C6B6A"/>
    <w:rsid w:val="001C6C7E"/>
    <w:rsid w:val="001C6D28"/>
    <w:rsid w:val="001D05F3"/>
    <w:rsid w:val="001D1619"/>
    <w:rsid w:val="001D16F4"/>
    <w:rsid w:val="001D28C0"/>
    <w:rsid w:val="001D3A92"/>
    <w:rsid w:val="001D479D"/>
    <w:rsid w:val="001D719C"/>
    <w:rsid w:val="001D72F5"/>
    <w:rsid w:val="001D797D"/>
    <w:rsid w:val="001D7F82"/>
    <w:rsid w:val="001E110A"/>
    <w:rsid w:val="001E370C"/>
    <w:rsid w:val="001E47CA"/>
    <w:rsid w:val="001E4C9C"/>
    <w:rsid w:val="001E6776"/>
    <w:rsid w:val="001E7248"/>
    <w:rsid w:val="001E7DC4"/>
    <w:rsid w:val="001F0888"/>
    <w:rsid w:val="001F1126"/>
    <w:rsid w:val="001F26E3"/>
    <w:rsid w:val="001F3793"/>
    <w:rsid w:val="001F43AC"/>
    <w:rsid w:val="001F45A5"/>
    <w:rsid w:val="001F47F7"/>
    <w:rsid w:val="001F4F5F"/>
    <w:rsid w:val="001F51EE"/>
    <w:rsid w:val="001F5F06"/>
    <w:rsid w:val="00200513"/>
    <w:rsid w:val="00201A76"/>
    <w:rsid w:val="0020479C"/>
    <w:rsid w:val="00206AC7"/>
    <w:rsid w:val="002103E6"/>
    <w:rsid w:val="0021143C"/>
    <w:rsid w:val="00211C1E"/>
    <w:rsid w:val="00212953"/>
    <w:rsid w:val="00213294"/>
    <w:rsid w:val="00215629"/>
    <w:rsid w:val="0021651E"/>
    <w:rsid w:val="00217D7D"/>
    <w:rsid w:val="0022121A"/>
    <w:rsid w:val="002221FD"/>
    <w:rsid w:val="00222366"/>
    <w:rsid w:val="002223E7"/>
    <w:rsid w:val="00222E97"/>
    <w:rsid w:val="002230E1"/>
    <w:rsid w:val="00223613"/>
    <w:rsid w:val="00223F27"/>
    <w:rsid w:val="00225219"/>
    <w:rsid w:val="00225365"/>
    <w:rsid w:val="00226BE3"/>
    <w:rsid w:val="002279B7"/>
    <w:rsid w:val="0023026B"/>
    <w:rsid w:val="00230704"/>
    <w:rsid w:val="0023213C"/>
    <w:rsid w:val="00233C4F"/>
    <w:rsid w:val="00234F4C"/>
    <w:rsid w:val="00240103"/>
    <w:rsid w:val="002408DE"/>
    <w:rsid w:val="00240A25"/>
    <w:rsid w:val="00240F3F"/>
    <w:rsid w:val="00241137"/>
    <w:rsid w:val="00241964"/>
    <w:rsid w:val="00242A32"/>
    <w:rsid w:val="00247D23"/>
    <w:rsid w:val="00250936"/>
    <w:rsid w:val="002518FC"/>
    <w:rsid w:val="0025206B"/>
    <w:rsid w:val="002520DF"/>
    <w:rsid w:val="0025228E"/>
    <w:rsid w:val="002528B7"/>
    <w:rsid w:val="002531CF"/>
    <w:rsid w:val="00254AA7"/>
    <w:rsid w:val="00255544"/>
    <w:rsid w:val="00257024"/>
    <w:rsid w:val="00257230"/>
    <w:rsid w:val="00260454"/>
    <w:rsid w:val="0026263F"/>
    <w:rsid w:val="0026302F"/>
    <w:rsid w:val="002632D1"/>
    <w:rsid w:val="002650AB"/>
    <w:rsid w:val="002664AD"/>
    <w:rsid w:val="002721FE"/>
    <w:rsid w:val="002723EB"/>
    <w:rsid w:val="00273660"/>
    <w:rsid w:val="00275BCA"/>
    <w:rsid w:val="00277221"/>
    <w:rsid w:val="00277694"/>
    <w:rsid w:val="0028004A"/>
    <w:rsid w:val="002824C5"/>
    <w:rsid w:val="00283E4C"/>
    <w:rsid w:val="002846DB"/>
    <w:rsid w:val="00284F66"/>
    <w:rsid w:val="0028521E"/>
    <w:rsid w:val="0028607C"/>
    <w:rsid w:val="00290418"/>
    <w:rsid w:val="00290657"/>
    <w:rsid w:val="00291A29"/>
    <w:rsid w:val="00291D97"/>
    <w:rsid w:val="0029297D"/>
    <w:rsid w:val="00292B09"/>
    <w:rsid w:val="00292F38"/>
    <w:rsid w:val="0029634A"/>
    <w:rsid w:val="00297010"/>
    <w:rsid w:val="002A18EA"/>
    <w:rsid w:val="002A240D"/>
    <w:rsid w:val="002A4C18"/>
    <w:rsid w:val="002A56DF"/>
    <w:rsid w:val="002A5F83"/>
    <w:rsid w:val="002B0233"/>
    <w:rsid w:val="002B142C"/>
    <w:rsid w:val="002B23BC"/>
    <w:rsid w:val="002B2463"/>
    <w:rsid w:val="002B246E"/>
    <w:rsid w:val="002B295A"/>
    <w:rsid w:val="002B3560"/>
    <w:rsid w:val="002B6443"/>
    <w:rsid w:val="002B757E"/>
    <w:rsid w:val="002B79A3"/>
    <w:rsid w:val="002B7BF4"/>
    <w:rsid w:val="002C07D7"/>
    <w:rsid w:val="002C17F7"/>
    <w:rsid w:val="002C30D0"/>
    <w:rsid w:val="002C52DC"/>
    <w:rsid w:val="002C7882"/>
    <w:rsid w:val="002C7CE0"/>
    <w:rsid w:val="002C7FC7"/>
    <w:rsid w:val="002D00E9"/>
    <w:rsid w:val="002D4F91"/>
    <w:rsid w:val="002D65C3"/>
    <w:rsid w:val="002E0275"/>
    <w:rsid w:val="002E0D05"/>
    <w:rsid w:val="002E1010"/>
    <w:rsid w:val="002E1BA6"/>
    <w:rsid w:val="002E21B3"/>
    <w:rsid w:val="002E4311"/>
    <w:rsid w:val="002E62BA"/>
    <w:rsid w:val="002E76FE"/>
    <w:rsid w:val="002E7814"/>
    <w:rsid w:val="002F0FA0"/>
    <w:rsid w:val="002F140E"/>
    <w:rsid w:val="002F2D8C"/>
    <w:rsid w:val="002F37A9"/>
    <w:rsid w:val="002F41AC"/>
    <w:rsid w:val="002F4353"/>
    <w:rsid w:val="002F683B"/>
    <w:rsid w:val="002F79AC"/>
    <w:rsid w:val="002F7A48"/>
    <w:rsid w:val="00300570"/>
    <w:rsid w:val="0030077A"/>
    <w:rsid w:val="00300DC0"/>
    <w:rsid w:val="00301FB9"/>
    <w:rsid w:val="0030261F"/>
    <w:rsid w:val="00305B99"/>
    <w:rsid w:val="00310884"/>
    <w:rsid w:val="00311885"/>
    <w:rsid w:val="003125A6"/>
    <w:rsid w:val="00313C3E"/>
    <w:rsid w:val="00314003"/>
    <w:rsid w:val="00315182"/>
    <w:rsid w:val="00317519"/>
    <w:rsid w:val="00317DA0"/>
    <w:rsid w:val="00320B90"/>
    <w:rsid w:val="00321A6C"/>
    <w:rsid w:val="003220FC"/>
    <w:rsid w:val="00323863"/>
    <w:rsid w:val="0032663A"/>
    <w:rsid w:val="003278D3"/>
    <w:rsid w:val="00330F79"/>
    <w:rsid w:val="00333C26"/>
    <w:rsid w:val="00334065"/>
    <w:rsid w:val="003349F2"/>
    <w:rsid w:val="00334E63"/>
    <w:rsid w:val="0033503F"/>
    <w:rsid w:val="00335F26"/>
    <w:rsid w:val="00336933"/>
    <w:rsid w:val="003373E6"/>
    <w:rsid w:val="00337D98"/>
    <w:rsid w:val="00340B02"/>
    <w:rsid w:val="003414E2"/>
    <w:rsid w:val="00341BE5"/>
    <w:rsid w:val="00342016"/>
    <w:rsid w:val="00342139"/>
    <w:rsid w:val="00343B90"/>
    <w:rsid w:val="00343F79"/>
    <w:rsid w:val="003445A6"/>
    <w:rsid w:val="003456B0"/>
    <w:rsid w:val="00347511"/>
    <w:rsid w:val="00351FEF"/>
    <w:rsid w:val="00354E51"/>
    <w:rsid w:val="00354FCB"/>
    <w:rsid w:val="00355650"/>
    <w:rsid w:val="00356136"/>
    <w:rsid w:val="00356352"/>
    <w:rsid w:val="00356EA7"/>
    <w:rsid w:val="00357432"/>
    <w:rsid w:val="00357D8E"/>
    <w:rsid w:val="00360A24"/>
    <w:rsid w:val="00361664"/>
    <w:rsid w:val="0036249E"/>
    <w:rsid w:val="00363839"/>
    <w:rsid w:val="003638C5"/>
    <w:rsid w:val="00363BA7"/>
    <w:rsid w:val="00364115"/>
    <w:rsid w:val="003643E8"/>
    <w:rsid w:val="003667A1"/>
    <w:rsid w:val="00374534"/>
    <w:rsid w:val="00375354"/>
    <w:rsid w:val="003764C5"/>
    <w:rsid w:val="003776F2"/>
    <w:rsid w:val="00380E0F"/>
    <w:rsid w:val="00381CA5"/>
    <w:rsid w:val="003828AB"/>
    <w:rsid w:val="003841AE"/>
    <w:rsid w:val="00384D47"/>
    <w:rsid w:val="00386106"/>
    <w:rsid w:val="003879DA"/>
    <w:rsid w:val="00390DDD"/>
    <w:rsid w:val="0039123E"/>
    <w:rsid w:val="00392518"/>
    <w:rsid w:val="00392EB9"/>
    <w:rsid w:val="00393F8C"/>
    <w:rsid w:val="00395ADE"/>
    <w:rsid w:val="003979B9"/>
    <w:rsid w:val="003A10E0"/>
    <w:rsid w:val="003A50CA"/>
    <w:rsid w:val="003B033A"/>
    <w:rsid w:val="003B03B1"/>
    <w:rsid w:val="003B07AD"/>
    <w:rsid w:val="003B0B43"/>
    <w:rsid w:val="003B1C31"/>
    <w:rsid w:val="003B2434"/>
    <w:rsid w:val="003B418C"/>
    <w:rsid w:val="003B6031"/>
    <w:rsid w:val="003B707D"/>
    <w:rsid w:val="003B7121"/>
    <w:rsid w:val="003C176E"/>
    <w:rsid w:val="003C769C"/>
    <w:rsid w:val="003C7A84"/>
    <w:rsid w:val="003D2A9A"/>
    <w:rsid w:val="003D2B52"/>
    <w:rsid w:val="003D3D29"/>
    <w:rsid w:val="003D3DA0"/>
    <w:rsid w:val="003D520E"/>
    <w:rsid w:val="003D6374"/>
    <w:rsid w:val="003E29B5"/>
    <w:rsid w:val="003E3753"/>
    <w:rsid w:val="003E43BD"/>
    <w:rsid w:val="003E481B"/>
    <w:rsid w:val="003E56CF"/>
    <w:rsid w:val="003E607B"/>
    <w:rsid w:val="003E716A"/>
    <w:rsid w:val="003E7B98"/>
    <w:rsid w:val="003F117E"/>
    <w:rsid w:val="003F170F"/>
    <w:rsid w:val="003F28C4"/>
    <w:rsid w:val="003F4547"/>
    <w:rsid w:val="003F5951"/>
    <w:rsid w:val="003F5B5B"/>
    <w:rsid w:val="004009C8"/>
    <w:rsid w:val="00400BA9"/>
    <w:rsid w:val="00401054"/>
    <w:rsid w:val="00401C45"/>
    <w:rsid w:val="00402133"/>
    <w:rsid w:val="00402483"/>
    <w:rsid w:val="00402DED"/>
    <w:rsid w:val="00403D61"/>
    <w:rsid w:val="00403D84"/>
    <w:rsid w:val="0040501F"/>
    <w:rsid w:val="00406235"/>
    <w:rsid w:val="00406317"/>
    <w:rsid w:val="0040758B"/>
    <w:rsid w:val="00407996"/>
    <w:rsid w:val="00410993"/>
    <w:rsid w:val="00412B0C"/>
    <w:rsid w:val="004136A0"/>
    <w:rsid w:val="00413FBD"/>
    <w:rsid w:val="0041402D"/>
    <w:rsid w:val="00415120"/>
    <w:rsid w:val="00415545"/>
    <w:rsid w:val="00415A21"/>
    <w:rsid w:val="00416C40"/>
    <w:rsid w:val="00416DC4"/>
    <w:rsid w:val="00417806"/>
    <w:rsid w:val="00420F7B"/>
    <w:rsid w:val="00421A30"/>
    <w:rsid w:val="00421B54"/>
    <w:rsid w:val="004225ED"/>
    <w:rsid w:val="0042423A"/>
    <w:rsid w:val="00424DE9"/>
    <w:rsid w:val="00424E08"/>
    <w:rsid w:val="00425EA0"/>
    <w:rsid w:val="00426FD6"/>
    <w:rsid w:val="004273BE"/>
    <w:rsid w:val="00430170"/>
    <w:rsid w:val="00430B9F"/>
    <w:rsid w:val="00431283"/>
    <w:rsid w:val="0043157F"/>
    <w:rsid w:val="004322C6"/>
    <w:rsid w:val="00432BF3"/>
    <w:rsid w:val="00432C21"/>
    <w:rsid w:val="0043321D"/>
    <w:rsid w:val="00433C3B"/>
    <w:rsid w:val="004348D1"/>
    <w:rsid w:val="00436240"/>
    <w:rsid w:val="00441927"/>
    <w:rsid w:val="00441AEE"/>
    <w:rsid w:val="004420E3"/>
    <w:rsid w:val="004422C7"/>
    <w:rsid w:val="00443B9F"/>
    <w:rsid w:val="004451E0"/>
    <w:rsid w:val="0044528E"/>
    <w:rsid w:val="00445845"/>
    <w:rsid w:val="0044616A"/>
    <w:rsid w:val="00446721"/>
    <w:rsid w:val="00447FE5"/>
    <w:rsid w:val="00451234"/>
    <w:rsid w:val="004519FD"/>
    <w:rsid w:val="00452207"/>
    <w:rsid w:val="004529C6"/>
    <w:rsid w:val="004535C9"/>
    <w:rsid w:val="0045433C"/>
    <w:rsid w:val="00454412"/>
    <w:rsid w:val="004554E7"/>
    <w:rsid w:val="00456C13"/>
    <w:rsid w:val="00457105"/>
    <w:rsid w:val="00461A2A"/>
    <w:rsid w:val="00461FAC"/>
    <w:rsid w:val="00465AED"/>
    <w:rsid w:val="00466E14"/>
    <w:rsid w:val="00467EE1"/>
    <w:rsid w:val="004716E4"/>
    <w:rsid w:val="00471C80"/>
    <w:rsid w:val="00471DEE"/>
    <w:rsid w:val="00472550"/>
    <w:rsid w:val="00474F17"/>
    <w:rsid w:val="00475CD0"/>
    <w:rsid w:val="004774C1"/>
    <w:rsid w:val="00480F68"/>
    <w:rsid w:val="00481113"/>
    <w:rsid w:val="00482C19"/>
    <w:rsid w:val="00483427"/>
    <w:rsid w:val="004850E5"/>
    <w:rsid w:val="004854ED"/>
    <w:rsid w:val="004873ED"/>
    <w:rsid w:val="004873FD"/>
    <w:rsid w:val="004906AE"/>
    <w:rsid w:val="0049307A"/>
    <w:rsid w:val="00493A19"/>
    <w:rsid w:val="00494631"/>
    <w:rsid w:val="004948D4"/>
    <w:rsid w:val="004962D8"/>
    <w:rsid w:val="004965F2"/>
    <w:rsid w:val="00496A33"/>
    <w:rsid w:val="004970E0"/>
    <w:rsid w:val="004A11A6"/>
    <w:rsid w:val="004A221D"/>
    <w:rsid w:val="004A4BC1"/>
    <w:rsid w:val="004A5B97"/>
    <w:rsid w:val="004A78D4"/>
    <w:rsid w:val="004A7C30"/>
    <w:rsid w:val="004B02E3"/>
    <w:rsid w:val="004B0609"/>
    <w:rsid w:val="004B0ED9"/>
    <w:rsid w:val="004B1371"/>
    <w:rsid w:val="004B186A"/>
    <w:rsid w:val="004B2C2D"/>
    <w:rsid w:val="004B5241"/>
    <w:rsid w:val="004B55BD"/>
    <w:rsid w:val="004B5F3D"/>
    <w:rsid w:val="004B61B4"/>
    <w:rsid w:val="004B79B2"/>
    <w:rsid w:val="004C2B89"/>
    <w:rsid w:val="004C355C"/>
    <w:rsid w:val="004C4D59"/>
    <w:rsid w:val="004C5DFB"/>
    <w:rsid w:val="004C5FC5"/>
    <w:rsid w:val="004C68C7"/>
    <w:rsid w:val="004C7070"/>
    <w:rsid w:val="004C7091"/>
    <w:rsid w:val="004C7987"/>
    <w:rsid w:val="004D2348"/>
    <w:rsid w:val="004D2EC0"/>
    <w:rsid w:val="004D621C"/>
    <w:rsid w:val="004D7AE0"/>
    <w:rsid w:val="004D7FD2"/>
    <w:rsid w:val="004E3AE3"/>
    <w:rsid w:val="004E4B59"/>
    <w:rsid w:val="004E4E57"/>
    <w:rsid w:val="004E5476"/>
    <w:rsid w:val="004E73D9"/>
    <w:rsid w:val="004E76C7"/>
    <w:rsid w:val="004F0C1C"/>
    <w:rsid w:val="004F1696"/>
    <w:rsid w:val="004F4086"/>
    <w:rsid w:val="004F514A"/>
    <w:rsid w:val="004F5EB1"/>
    <w:rsid w:val="004F676D"/>
    <w:rsid w:val="0050166E"/>
    <w:rsid w:val="00501D40"/>
    <w:rsid w:val="005030D6"/>
    <w:rsid w:val="0050340F"/>
    <w:rsid w:val="00503E65"/>
    <w:rsid w:val="00504F57"/>
    <w:rsid w:val="00506406"/>
    <w:rsid w:val="0051039D"/>
    <w:rsid w:val="005109DD"/>
    <w:rsid w:val="00511BB6"/>
    <w:rsid w:val="0051358B"/>
    <w:rsid w:val="005141A4"/>
    <w:rsid w:val="00514401"/>
    <w:rsid w:val="00514C0B"/>
    <w:rsid w:val="00516C83"/>
    <w:rsid w:val="0051750F"/>
    <w:rsid w:val="00517671"/>
    <w:rsid w:val="00521976"/>
    <w:rsid w:val="005235C4"/>
    <w:rsid w:val="00524908"/>
    <w:rsid w:val="00524C4E"/>
    <w:rsid w:val="00525872"/>
    <w:rsid w:val="00525AF1"/>
    <w:rsid w:val="0053005C"/>
    <w:rsid w:val="00534256"/>
    <w:rsid w:val="00537C3F"/>
    <w:rsid w:val="00540B52"/>
    <w:rsid w:val="005410D4"/>
    <w:rsid w:val="005411A2"/>
    <w:rsid w:val="00541305"/>
    <w:rsid w:val="005420EC"/>
    <w:rsid w:val="005428D7"/>
    <w:rsid w:val="005438C5"/>
    <w:rsid w:val="00544441"/>
    <w:rsid w:val="00546766"/>
    <w:rsid w:val="005467F2"/>
    <w:rsid w:val="0054775C"/>
    <w:rsid w:val="00551A8F"/>
    <w:rsid w:val="005540F3"/>
    <w:rsid w:val="0055597C"/>
    <w:rsid w:val="00555D1A"/>
    <w:rsid w:val="00556806"/>
    <w:rsid w:val="00556F3C"/>
    <w:rsid w:val="005577A7"/>
    <w:rsid w:val="00561B61"/>
    <w:rsid w:val="0056282F"/>
    <w:rsid w:val="00565134"/>
    <w:rsid w:val="00565D05"/>
    <w:rsid w:val="005663AF"/>
    <w:rsid w:val="0057059D"/>
    <w:rsid w:val="00572190"/>
    <w:rsid w:val="005744F6"/>
    <w:rsid w:val="00575112"/>
    <w:rsid w:val="0057613A"/>
    <w:rsid w:val="00580970"/>
    <w:rsid w:val="005817C5"/>
    <w:rsid w:val="00582673"/>
    <w:rsid w:val="00585388"/>
    <w:rsid w:val="0058543D"/>
    <w:rsid w:val="00585562"/>
    <w:rsid w:val="00587805"/>
    <w:rsid w:val="00590314"/>
    <w:rsid w:val="00590C9D"/>
    <w:rsid w:val="00591197"/>
    <w:rsid w:val="0059241C"/>
    <w:rsid w:val="005927FF"/>
    <w:rsid w:val="0059292A"/>
    <w:rsid w:val="00593CC3"/>
    <w:rsid w:val="00594635"/>
    <w:rsid w:val="005958F9"/>
    <w:rsid w:val="00597454"/>
    <w:rsid w:val="005978C2"/>
    <w:rsid w:val="00597E02"/>
    <w:rsid w:val="005A149E"/>
    <w:rsid w:val="005A1CF5"/>
    <w:rsid w:val="005A5421"/>
    <w:rsid w:val="005A5972"/>
    <w:rsid w:val="005A6E6E"/>
    <w:rsid w:val="005B33C8"/>
    <w:rsid w:val="005B356E"/>
    <w:rsid w:val="005B40E7"/>
    <w:rsid w:val="005B49A0"/>
    <w:rsid w:val="005B605D"/>
    <w:rsid w:val="005C0377"/>
    <w:rsid w:val="005C0FC1"/>
    <w:rsid w:val="005C26DD"/>
    <w:rsid w:val="005C381B"/>
    <w:rsid w:val="005C40CA"/>
    <w:rsid w:val="005C421C"/>
    <w:rsid w:val="005C4274"/>
    <w:rsid w:val="005C568C"/>
    <w:rsid w:val="005C5AFC"/>
    <w:rsid w:val="005C5E90"/>
    <w:rsid w:val="005C644E"/>
    <w:rsid w:val="005C6CF6"/>
    <w:rsid w:val="005C7485"/>
    <w:rsid w:val="005D05A4"/>
    <w:rsid w:val="005D1537"/>
    <w:rsid w:val="005D1A68"/>
    <w:rsid w:val="005D2E53"/>
    <w:rsid w:val="005D41D8"/>
    <w:rsid w:val="005D49FA"/>
    <w:rsid w:val="005D5C77"/>
    <w:rsid w:val="005D5E4A"/>
    <w:rsid w:val="005D662E"/>
    <w:rsid w:val="005E19FE"/>
    <w:rsid w:val="005E1C47"/>
    <w:rsid w:val="005E2A2C"/>
    <w:rsid w:val="005E2C2F"/>
    <w:rsid w:val="005E312C"/>
    <w:rsid w:val="005E3D2F"/>
    <w:rsid w:val="005E47FF"/>
    <w:rsid w:val="005E4CFD"/>
    <w:rsid w:val="005E56F5"/>
    <w:rsid w:val="005E5789"/>
    <w:rsid w:val="005E711F"/>
    <w:rsid w:val="005F000E"/>
    <w:rsid w:val="005F433A"/>
    <w:rsid w:val="005F4770"/>
    <w:rsid w:val="005F5026"/>
    <w:rsid w:val="006004FC"/>
    <w:rsid w:val="00600BCC"/>
    <w:rsid w:val="006033BD"/>
    <w:rsid w:val="006033D0"/>
    <w:rsid w:val="006035A5"/>
    <w:rsid w:val="00603F0D"/>
    <w:rsid w:val="006042BB"/>
    <w:rsid w:val="00606E48"/>
    <w:rsid w:val="006071B7"/>
    <w:rsid w:val="006079B1"/>
    <w:rsid w:val="00607F6E"/>
    <w:rsid w:val="006107A7"/>
    <w:rsid w:val="00610C40"/>
    <w:rsid w:val="00611330"/>
    <w:rsid w:val="0061174C"/>
    <w:rsid w:val="006124EE"/>
    <w:rsid w:val="0061269B"/>
    <w:rsid w:val="00612973"/>
    <w:rsid w:val="00614500"/>
    <w:rsid w:val="0061542C"/>
    <w:rsid w:val="00615C68"/>
    <w:rsid w:val="00621051"/>
    <w:rsid w:val="00622CF9"/>
    <w:rsid w:val="00624964"/>
    <w:rsid w:val="00626282"/>
    <w:rsid w:val="00630C70"/>
    <w:rsid w:val="00630CF9"/>
    <w:rsid w:val="006338F5"/>
    <w:rsid w:val="00633968"/>
    <w:rsid w:val="00634D2C"/>
    <w:rsid w:val="00634D6B"/>
    <w:rsid w:val="006354A9"/>
    <w:rsid w:val="00635E8C"/>
    <w:rsid w:val="0063761E"/>
    <w:rsid w:val="006402E5"/>
    <w:rsid w:val="006421B7"/>
    <w:rsid w:val="00642463"/>
    <w:rsid w:val="00642E3A"/>
    <w:rsid w:val="00642F31"/>
    <w:rsid w:val="006431AD"/>
    <w:rsid w:val="00644DBB"/>
    <w:rsid w:val="00645075"/>
    <w:rsid w:val="006452ED"/>
    <w:rsid w:val="006458C4"/>
    <w:rsid w:val="00645FB4"/>
    <w:rsid w:val="00646056"/>
    <w:rsid w:val="00646889"/>
    <w:rsid w:val="00650322"/>
    <w:rsid w:val="00651538"/>
    <w:rsid w:val="00654548"/>
    <w:rsid w:val="00655239"/>
    <w:rsid w:val="006552B0"/>
    <w:rsid w:val="00655638"/>
    <w:rsid w:val="006558D3"/>
    <w:rsid w:val="0065685B"/>
    <w:rsid w:val="006569F1"/>
    <w:rsid w:val="00656F41"/>
    <w:rsid w:val="00657BFB"/>
    <w:rsid w:val="00660048"/>
    <w:rsid w:val="00663E14"/>
    <w:rsid w:val="00664FAB"/>
    <w:rsid w:val="00664FC1"/>
    <w:rsid w:val="006673A4"/>
    <w:rsid w:val="00670F62"/>
    <w:rsid w:val="006710AE"/>
    <w:rsid w:val="00671CD6"/>
    <w:rsid w:val="00672780"/>
    <w:rsid w:val="006727E2"/>
    <w:rsid w:val="006735A9"/>
    <w:rsid w:val="006736A3"/>
    <w:rsid w:val="006745E1"/>
    <w:rsid w:val="00674EEC"/>
    <w:rsid w:val="00680257"/>
    <w:rsid w:val="00680C49"/>
    <w:rsid w:val="006812F8"/>
    <w:rsid w:val="006814BD"/>
    <w:rsid w:val="0068328B"/>
    <w:rsid w:val="006847FC"/>
    <w:rsid w:val="0068530E"/>
    <w:rsid w:val="00685B13"/>
    <w:rsid w:val="00687026"/>
    <w:rsid w:val="006870F3"/>
    <w:rsid w:val="00692E31"/>
    <w:rsid w:val="006935D8"/>
    <w:rsid w:val="006969F7"/>
    <w:rsid w:val="00696C86"/>
    <w:rsid w:val="00696D42"/>
    <w:rsid w:val="006979E5"/>
    <w:rsid w:val="006A09FC"/>
    <w:rsid w:val="006A0D0F"/>
    <w:rsid w:val="006A2D45"/>
    <w:rsid w:val="006A38C6"/>
    <w:rsid w:val="006A4DE3"/>
    <w:rsid w:val="006A6390"/>
    <w:rsid w:val="006A7388"/>
    <w:rsid w:val="006A7AB0"/>
    <w:rsid w:val="006B0A08"/>
    <w:rsid w:val="006B1001"/>
    <w:rsid w:val="006B15A1"/>
    <w:rsid w:val="006B17D8"/>
    <w:rsid w:val="006B2894"/>
    <w:rsid w:val="006B2C44"/>
    <w:rsid w:val="006B4477"/>
    <w:rsid w:val="006B5BDE"/>
    <w:rsid w:val="006B7361"/>
    <w:rsid w:val="006C1B82"/>
    <w:rsid w:val="006C2018"/>
    <w:rsid w:val="006C2080"/>
    <w:rsid w:val="006C2EB5"/>
    <w:rsid w:val="006C4FFF"/>
    <w:rsid w:val="006C5BCA"/>
    <w:rsid w:val="006C5DB0"/>
    <w:rsid w:val="006C65E8"/>
    <w:rsid w:val="006C6B5B"/>
    <w:rsid w:val="006C70A5"/>
    <w:rsid w:val="006D059C"/>
    <w:rsid w:val="006D0951"/>
    <w:rsid w:val="006D0BD3"/>
    <w:rsid w:val="006D1444"/>
    <w:rsid w:val="006D1E82"/>
    <w:rsid w:val="006D3F42"/>
    <w:rsid w:val="006D5B32"/>
    <w:rsid w:val="006D5FDB"/>
    <w:rsid w:val="006D7C45"/>
    <w:rsid w:val="006E023D"/>
    <w:rsid w:val="006E1166"/>
    <w:rsid w:val="006E12A4"/>
    <w:rsid w:val="006E29F3"/>
    <w:rsid w:val="006E3A42"/>
    <w:rsid w:val="006E3B6A"/>
    <w:rsid w:val="006E4E48"/>
    <w:rsid w:val="006E7B91"/>
    <w:rsid w:val="006F1D12"/>
    <w:rsid w:val="006F2FD6"/>
    <w:rsid w:val="006F3881"/>
    <w:rsid w:val="006F5919"/>
    <w:rsid w:val="006F64EB"/>
    <w:rsid w:val="006F70B0"/>
    <w:rsid w:val="006F7BA1"/>
    <w:rsid w:val="007001DC"/>
    <w:rsid w:val="007008C1"/>
    <w:rsid w:val="007009D8"/>
    <w:rsid w:val="00703E3A"/>
    <w:rsid w:val="007051EF"/>
    <w:rsid w:val="00706AD7"/>
    <w:rsid w:val="00706B30"/>
    <w:rsid w:val="00707E96"/>
    <w:rsid w:val="00710802"/>
    <w:rsid w:val="007118B3"/>
    <w:rsid w:val="00711BB1"/>
    <w:rsid w:val="00713E7B"/>
    <w:rsid w:val="00715484"/>
    <w:rsid w:val="00715E8B"/>
    <w:rsid w:val="007166B3"/>
    <w:rsid w:val="0072017A"/>
    <w:rsid w:val="00721756"/>
    <w:rsid w:val="0072356A"/>
    <w:rsid w:val="00724ECA"/>
    <w:rsid w:val="0072569B"/>
    <w:rsid w:val="00726ACF"/>
    <w:rsid w:val="00730FB0"/>
    <w:rsid w:val="00731B80"/>
    <w:rsid w:val="00733B93"/>
    <w:rsid w:val="0073490A"/>
    <w:rsid w:val="007356F6"/>
    <w:rsid w:val="00736E52"/>
    <w:rsid w:val="00737458"/>
    <w:rsid w:val="00737679"/>
    <w:rsid w:val="00737877"/>
    <w:rsid w:val="00742E0E"/>
    <w:rsid w:val="007443D6"/>
    <w:rsid w:val="00744BED"/>
    <w:rsid w:val="007465CC"/>
    <w:rsid w:val="00747EDE"/>
    <w:rsid w:val="00752006"/>
    <w:rsid w:val="00752934"/>
    <w:rsid w:val="00753643"/>
    <w:rsid w:val="00753645"/>
    <w:rsid w:val="0075567D"/>
    <w:rsid w:val="007558BA"/>
    <w:rsid w:val="00757500"/>
    <w:rsid w:val="00757959"/>
    <w:rsid w:val="00761278"/>
    <w:rsid w:val="00761D04"/>
    <w:rsid w:val="00762529"/>
    <w:rsid w:val="00762EFA"/>
    <w:rsid w:val="00764DBE"/>
    <w:rsid w:val="00766BA2"/>
    <w:rsid w:val="00767526"/>
    <w:rsid w:val="00772982"/>
    <w:rsid w:val="00772E36"/>
    <w:rsid w:val="0077374A"/>
    <w:rsid w:val="00773D13"/>
    <w:rsid w:val="0077449C"/>
    <w:rsid w:val="00774B40"/>
    <w:rsid w:val="00774F95"/>
    <w:rsid w:val="007755B6"/>
    <w:rsid w:val="00775DCE"/>
    <w:rsid w:val="007767D3"/>
    <w:rsid w:val="0077697A"/>
    <w:rsid w:val="00776C2A"/>
    <w:rsid w:val="00776E0F"/>
    <w:rsid w:val="00777F2A"/>
    <w:rsid w:val="007808A9"/>
    <w:rsid w:val="0078363A"/>
    <w:rsid w:val="00784882"/>
    <w:rsid w:val="00785B1B"/>
    <w:rsid w:val="00785FE0"/>
    <w:rsid w:val="007862E9"/>
    <w:rsid w:val="007863AF"/>
    <w:rsid w:val="00786AB2"/>
    <w:rsid w:val="00786B0F"/>
    <w:rsid w:val="00786ED9"/>
    <w:rsid w:val="00787BD5"/>
    <w:rsid w:val="00791D62"/>
    <w:rsid w:val="00792F2C"/>
    <w:rsid w:val="007936EF"/>
    <w:rsid w:val="00796E44"/>
    <w:rsid w:val="00797A4A"/>
    <w:rsid w:val="007A0BC4"/>
    <w:rsid w:val="007A10BC"/>
    <w:rsid w:val="007A18F4"/>
    <w:rsid w:val="007A1E0E"/>
    <w:rsid w:val="007A281C"/>
    <w:rsid w:val="007A3477"/>
    <w:rsid w:val="007A4526"/>
    <w:rsid w:val="007A55A0"/>
    <w:rsid w:val="007A6724"/>
    <w:rsid w:val="007A7ED0"/>
    <w:rsid w:val="007B227F"/>
    <w:rsid w:val="007B2B34"/>
    <w:rsid w:val="007B3C49"/>
    <w:rsid w:val="007B4F73"/>
    <w:rsid w:val="007B6F6F"/>
    <w:rsid w:val="007B71A9"/>
    <w:rsid w:val="007B7885"/>
    <w:rsid w:val="007C04C4"/>
    <w:rsid w:val="007C3585"/>
    <w:rsid w:val="007C38E7"/>
    <w:rsid w:val="007C4B99"/>
    <w:rsid w:val="007C6564"/>
    <w:rsid w:val="007C7837"/>
    <w:rsid w:val="007D02BA"/>
    <w:rsid w:val="007D26C6"/>
    <w:rsid w:val="007D292B"/>
    <w:rsid w:val="007D43AF"/>
    <w:rsid w:val="007D4E04"/>
    <w:rsid w:val="007D596A"/>
    <w:rsid w:val="007D6396"/>
    <w:rsid w:val="007D6458"/>
    <w:rsid w:val="007D6C5E"/>
    <w:rsid w:val="007E03B8"/>
    <w:rsid w:val="007E1C6E"/>
    <w:rsid w:val="007E2686"/>
    <w:rsid w:val="007E564E"/>
    <w:rsid w:val="007E5F7C"/>
    <w:rsid w:val="007E70AC"/>
    <w:rsid w:val="007E7FDE"/>
    <w:rsid w:val="007F0174"/>
    <w:rsid w:val="007F0BA9"/>
    <w:rsid w:val="007F12AE"/>
    <w:rsid w:val="007F143C"/>
    <w:rsid w:val="007F213B"/>
    <w:rsid w:val="007F2AAB"/>
    <w:rsid w:val="007F2CEF"/>
    <w:rsid w:val="007F3584"/>
    <w:rsid w:val="007F4579"/>
    <w:rsid w:val="007F6D38"/>
    <w:rsid w:val="008009B5"/>
    <w:rsid w:val="00801E29"/>
    <w:rsid w:val="00803218"/>
    <w:rsid w:val="00806D31"/>
    <w:rsid w:val="00810063"/>
    <w:rsid w:val="008115B5"/>
    <w:rsid w:val="008122F8"/>
    <w:rsid w:val="008132F9"/>
    <w:rsid w:val="0081383E"/>
    <w:rsid w:val="00813C99"/>
    <w:rsid w:val="00814D25"/>
    <w:rsid w:val="00815BC1"/>
    <w:rsid w:val="00817A16"/>
    <w:rsid w:val="00820110"/>
    <w:rsid w:val="0082031F"/>
    <w:rsid w:val="0082059A"/>
    <w:rsid w:val="00821073"/>
    <w:rsid w:val="00822366"/>
    <w:rsid w:val="008238B5"/>
    <w:rsid w:val="00826122"/>
    <w:rsid w:val="0082649D"/>
    <w:rsid w:val="00832B93"/>
    <w:rsid w:val="00833261"/>
    <w:rsid w:val="00833BAF"/>
    <w:rsid w:val="0083405F"/>
    <w:rsid w:val="00834796"/>
    <w:rsid w:val="00835052"/>
    <w:rsid w:val="00835633"/>
    <w:rsid w:val="00835CA5"/>
    <w:rsid w:val="00835D9B"/>
    <w:rsid w:val="008361C9"/>
    <w:rsid w:val="0083780B"/>
    <w:rsid w:val="008407CA"/>
    <w:rsid w:val="00841319"/>
    <w:rsid w:val="00842841"/>
    <w:rsid w:val="0084321C"/>
    <w:rsid w:val="00843BD7"/>
    <w:rsid w:val="0084620D"/>
    <w:rsid w:val="00846E8D"/>
    <w:rsid w:val="0085004C"/>
    <w:rsid w:val="008504FB"/>
    <w:rsid w:val="00850CD5"/>
    <w:rsid w:val="008526E2"/>
    <w:rsid w:val="00852E22"/>
    <w:rsid w:val="00855697"/>
    <w:rsid w:val="00855B5B"/>
    <w:rsid w:val="00856434"/>
    <w:rsid w:val="00856B9D"/>
    <w:rsid w:val="0085741B"/>
    <w:rsid w:val="0085774E"/>
    <w:rsid w:val="00861718"/>
    <w:rsid w:val="00863ECE"/>
    <w:rsid w:val="0086482A"/>
    <w:rsid w:val="00864D02"/>
    <w:rsid w:val="00865440"/>
    <w:rsid w:val="00865B62"/>
    <w:rsid w:val="00865FBB"/>
    <w:rsid w:val="008704F5"/>
    <w:rsid w:val="00871F6E"/>
    <w:rsid w:val="00876A98"/>
    <w:rsid w:val="00877818"/>
    <w:rsid w:val="00880D95"/>
    <w:rsid w:val="0088195E"/>
    <w:rsid w:val="008827DC"/>
    <w:rsid w:val="00885718"/>
    <w:rsid w:val="00885CFC"/>
    <w:rsid w:val="00886288"/>
    <w:rsid w:val="00886830"/>
    <w:rsid w:val="008879A8"/>
    <w:rsid w:val="008908E5"/>
    <w:rsid w:val="00891089"/>
    <w:rsid w:val="0089259E"/>
    <w:rsid w:val="00894D0C"/>
    <w:rsid w:val="00894ECC"/>
    <w:rsid w:val="00895C1B"/>
    <w:rsid w:val="00895ED1"/>
    <w:rsid w:val="00897375"/>
    <w:rsid w:val="008A04E0"/>
    <w:rsid w:val="008A5811"/>
    <w:rsid w:val="008A7315"/>
    <w:rsid w:val="008B2EB0"/>
    <w:rsid w:val="008B334A"/>
    <w:rsid w:val="008B4F4C"/>
    <w:rsid w:val="008C008E"/>
    <w:rsid w:val="008C09F1"/>
    <w:rsid w:val="008C14D7"/>
    <w:rsid w:val="008C1AAC"/>
    <w:rsid w:val="008C3801"/>
    <w:rsid w:val="008C53C3"/>
    <w:rsid w:val="008C731D"/>
    <w:rsid w:val="008D0718"/>
    <w:rsid w:val="008D23D2"/>
    <w:rsid w:val="008D3243"/>
    <w:rsid w:val="008D33F1"/>
    <w:rsid w:val="008D3611"/>
    <w:rsid w:val="008D4728"/>
    <w:rsid w:val="008D58A3"/>
    <w:rsid w:val="008E0BEE"/>
    <w:rsid w:val="008E5D46"/>
    <w:rsid w:val="008E6EDC"/>
    <w:rsid w:val="008E6F3F"/>
    <w:rsid w:val="008F1775"/>
    <w:rsid w:val="008F6B39"/>
    <w:rsid w:val="008F6EA8"/>
    <w:rsid w:val="008F6F4B"/>
    <w:rsid w:val="00900EBF"/>
    <w:rsid w:val="009039E2"/>
    <w:rsid w:val="00903D5A"/>
    <w:rsid w:val="00904149"/>
    <w:rsid w:val="00904195"/>
    <w:rsid w:val="0090428D"/>
    <w:rsid w:val="009057A9"/>
    <w:rsid w:val="009070B9"/>
    <w:rsid w:val="009071A9"/>
    <w:rsid w:val="00907CCF"/>
    <w:rsid w:val="00910314"/>
    <w:rsid w:val="00911662"/>
    <w:rsid w:val="00911E77"/>
    <w:rsid w:val="009122B8"/>
    <w:rsid w:val="00912C12"/>
    <w:rsid w:val="00913380"/>
    <w:rsid w:val="009143D2"/>
    <w:rsid w:val="00914817"/>
    <w:rsid w:val="00914D83"/>
    <w:rsid w:val="00915E1F"/>
    <w:rsid w:val="00921046"/>
    <w:rsid w:val="009228B4"/>
    <w:rsid w:val="009244DB"/>
    <w:rsid w:val="009251E0"/>
    <w:rsid w:val="009253B6"/>
    <w:rsid w:val="009261C7"/>
    <w:rsid w:val="00926684"/>
    <w:rsid w:val="00926AD1"/>
    <w:rsid w:val="0093021B"/>
    <w:rsid w:val="00931D50"/>
    <w:rsid w:val="00932C0A"/>
    <w:rsid w:val="0093434A"/>
    <w:rsid w:val="0093502E"/>
    <w:rsid w:val="00935049"/>
    <w:rsid w:val="00936142"/>
    <w:rsid w:val="00936759"/>
    <w:rsid w:val="00940142"/>
    <w:rsid w:val="00940F47"/>
    <w:rsid w:val="00940FA5"/>
    <w:rsid w:val="009413CD"/>
    <w:rsid w:val="009417FC"/>
    <w:rsid w:val="00943657"/>
    <w:rsid w:val="00946DAB"/>
    <w:rsid w:val="00946E5A"/>
    <w:rsid w:val="00950988"/>
    <w:rsid w:val="00951A0F"/>
    <w:rsid w:val="00951A40"/>
    <w:rsid w:val="00952229"/>
    <w:rsid w:val="00953F4D"/>
    <w:rsid w:val="0095532B"/>
    <w:rsid w:val="00956B23"/>
    <w:rsid w:val="00960FE6"/>
    <w:rsid w:val="0096154C"/>
    <w:rsid w:val="0096198D"/>
    <w:rsid w:val="009638B1"/>
    <w:rsid w:val="00965D22"/>
    <w:rsid w:val="00965F27"/>
    <w:rsid w:val="00966BD0"/>
    <w:rsid w:val="00966EB9"/>
    <w:rsid w:val="00967E2C"/>
    <w:rsid w:val="00970829"/>
    <w:rsid w:val="00970FB5"/>
    <w:rsid w:val="0097201B"/>
    <w:rsid w:val="0097244A"/>
    <w:rsid w:val="0097299F"/>
    <w:rsid w:val="00972A3B"/>
    <w:rsid w:val="00972FC6"/>
    <w:rsid w:val="0097518D"/>
    <w:rsid w:val="00980411"/>
    <w:rsid w:val="00980CEE"/>
    <w:rsid w:val="009826E1"/>
    <w:rsid w:val="00982D6E"/>
    <w:rsid w:val="009851C2"/>
    <w:rsid w:val="009864AB"/>
    <w:rsid w:val="0098650F"/>
    <w:rsid w:val="00990C72"/>
    <w:rsid w:val="009914EC"/>
    <w:rsid w:val="00993AFF"/>
    <w:rsid w:val="00993B5A"/>
    <w:rsid w:val="009971AB"/>
    <w:rsid w:val="00997568"/>
    <w:rsid w:val="009A0401"/>
    <w:rsid w:val="009A3EA5"/>
    <w:rsid w:val="009A580A"/>
    <w:rsid w:val="009A6B5D"/>
    <w:rsid w:val="009B0654"/>
    <w:rsid w:val="009B449F"/>
    <w:rsid w:val="009B49EB"/>
    <w:rsid w:val="009B775D"/>
    <w:rsid w:val="009C14F0"/>
    <w:rsid w:val="009C43E2"/>
    <w:rsid w:val="009C7256"/>
    <w:rsid w:val="009C7504"/>
    <w:rsid w:val="009D16CC"/>
    <w:rsid w:val="009D1B64"/>
    <w:rsid w:val="009D29EE"/>
    <w:rsid w:val="009D33EC"/>
    <w:rsid w:val="009D4EB1"/>
    <w:rsid w:val="009D65CE"/>
    <w:rsid w:val="009D7273"/>
    <w:rsid w:val="009E19A6"/>
    <w:rsid w:val="009E37A6"/>
    <w:rsid w:val="009E5846"/>
    <w:rsid w:val="009E76CB"/>
    <w:rsid w:val="009E7A77"/>
    <w:rsid w:val="009F15B7"/>
    <w:rsid w:val="009F312F"/>
    <w:rsid w:val="009F340B"/>
    <w:rsid w:val="009F4E82"/>
    <w:rsid w:val="009F4F0B"/>
    <w:rsid w:val="009F500F"/>
    <w:rsid w:val="009F5D0E"/>
    <w:rsid w:val="009F75A9"/>
    <w:rsid w:val="009F775A"/>
    <w:rsid w:val="009F7E14"/>
    <w:rsid w:val="00A002D4"/>
    <w:rsid w:val="00A01403"/>
    <w:rsid w:val="00A01901"/>
    <w:rsid w:val="00A01A28"/>
    <w:rsid w:val="00A02BCE"/>
    <w:rsid w:val="00A030A8"/>
    <w:rsid w:val="00A03CEE"/>
    <w:rsid w:val="00A047BF"/>
    <w:rsid w:val="00A04C48"/>
    <w:rsid w:val="00A04E0F"/>
    <w:rsid w:val="00A04E81"/>
    <w:rsid w:val="00A055EF"/>
    <w:rsid w:val="00A05C86"/>
    <w:rsid w:val="00A06193"/>
    <w:rsid w:val="00A06AA0"/>
    <w:rsid w:val="00A06BFE"/>
    <w:rsid w:val="00A07BAC"/>
    <w:rsid w:val="00A10C49"/>
    <w:rsid w:val="00A14796"/>
    <w:rsid w:val="00A148C2"/>
    <w:rsid w:val="00A14A0E"/>
    <w:rsid w:val="00A178C6"/>
    <w:rsid w:val="00A21677"/>
    <w:rsid w:val="00A216C8"/>
    <w:rsid w:val="00A217EA"/>
    <w:rsid w:val="00A21EA5"/>
    <w:rsid w:val="00A231A0"/>
    <w:rsid w:val="00A237FB"/>
    <w:rsid w:val="00A23D50"/>
    <w:rsid w:val="00A23EA8"/>
    <w:rsid w:val="00A24453"/>
    <w:rsid w:val="00A25316"/>
    <w:rsid w:val="00A30B1F"/>
    <w:rsid w:val="00A311CD"/>
    <w:rsid w:val="00A318CC"/>
    <w:rsid w:val="00A322DC"/>
    <w:rsid w:val="00A32CB1"/>
    <w:rsid w:val="00A34475"/>
    <w:rsid w:val="00A347FC"/>
    <w:rsid w:val="00A34BF0"/>
    <w:rsid w:val="00A36009"/>
    <w:rsid w:val="00A362D3"/>
    <w:rsid w:val="00A36AE7"/>
    <w:rsid w:val="00A36D50"/>
    <w:rsid w:val="00A36E10"/>
    <w:rsid w:val="00A40775"/>
    <w:rsid w:val="00A434D9"/>
    <w:rsid w:val="00A43FEE"/>
    <w:rsid w:val="00A441BA"/>
    <w:rsid w:val="00A441FB"/>
    <w:rsid w:val="00A45BA4"/>
    <w:rsid w:val="00A45E0A"/>
    <w:rsid w:val="00A46A27"/>
    <w:rsid w:val="00A46C0F"/>
    <w:rsid w:val="00A51C77"/>
    <w:rsid w:val="00A52857"/>
    <w:rsid w:val="00A52C57"/>
    <w:rsid w:val="00A55813"/>
    <w:rsid w:val="00A558CB"/>
    <w:rsid w:val="00A55FCF"/>
    <w:rsid w:val="00A5677A"/>
    <w:rsid w:val="00A57C3C"/>
    <w:rsid w:val="00A60FD9"/>
    <w:rsid w:val="00A62F2A"/>
    <w:rsid w:val="00A6534D"/>
    <w:rsid w:val="00A70DFF"/>
    <w:rsid w:val="00A76EF8"/>
    <w:rsid w:val="00A770CB"/>
    <w:rsid w:val="00A77F71"/>
    <w:rsid w:val="00A80038"/>
    <w:rsid w:val="00A815BE"/>
    <w:rsid w:val="00A857E0"/>
    <w:rsid w:val="00A8660A"/>
    <w:rsid w:val="00A8682E"/>
    <w:rsid w:val="00A87A9F"/>
    <w:rsid w:val="00A909E3"/>
    <w:rsid w:val="00A93D25"/>
    <w:rsid w:val="00AA0D92"/>
    <w:rsid w:val="00AA30D5"/>
    <w:rsid w:val="00AA3C9B"/>
    <w:rsid w:val="00AA774F"/>
    <w:rsid w:val="00AB03B2"/>
    <w:rsid w:val="00AB0FAE"/>
    <w:rsid w:val="00AB1256"/>
    <w:rsid w:val="00AB14C8"/>
    <w:rsid w:val="00AB22F9"/>
    <w:rsid w:val="00AB288F"/>
    <w:rsid w:val="00AB2F8F"/>
    <w:rsid w:val="00AB50F3"/>
    <w:rsid w:val="00AB73C8"/>
    <w:rsid w:val="00AC0761"/>
    <w:rsid w:val="00AC2167"/>
    <w:rsid w:val="00AC2378"/>
    <w:rsid w:val="00AC4526"/>
    <w:rsid w:val="00AC4BF8"/>
    <w:rsid w:val="00AC6262"/>
    <w:rsid w:val="00AD200F"/>
    <w:rsid w:val="00AD2956"/>
    <w:rsid w:val="00AD30CC"/>
    <w:rsid w:val="00AD3774"/>
    <w:rsid w:val="00AD52D7"/>
    <w:rsid w:val="00AE0789"/>
    <w:rsid w:val="00AE1111"/>
    <w:rsid w:val="00AE113C"/>
    <w:rsid w:val="00AE1AA3"/>
    <w:rsid w:val="00AE6B8F"/>
    <w:rsid w:val="00AF287A"/>
    <w:rsid w:val="00AF4173"/>
    <w:rsid w:val="00AF4806"/>
    <w:rsid w:val="00AF6AD3"/>
    <w:rsid w:val="00AF6ED8"/>
    <w:rsid w:val="00B00009"/>
    <w:rsid w:val="00B024A9"/>
    <w:rsid w:val="00B04E55"/>
    <w:rsid w:val="00B04F87"/>
    <w:rsid w:val="00B05EBB"/>
    <w:rsid w:val="00B06AA8"/>
    <w:rsid w:val="00B101B7"/>
    <w:rsid w:val="00B10DF6"/>
    <w:rsid w:val="00B11562"/>
    <w:rsid w:val="00B12A3C"/>
    <w:rsid w:val="00B130F8"/>
    <w:rsid w:val="00B136B3"/>
    <w:rsid w:val="00B13AB6"/>
    <w:rsid w:val="00B14992"/>
    <w:rsid w:val="00B212E8"/>
    <w:rsid w:val="00B214BD"/>
    <w:rsid w:val="00B215F6"/>
    <w:rsid w:val="00B22150"/>
    <w:rsid w:val="00B2553A"/>
    <w:rsid w:val="00B2557A"/>
    <w:rsid w:val="00B2740C"/>
    <w:rsid w:val="00B33EDA"/>
    <w:rsid w:val="00B35FA7"/>
    <w:rsid w:val="00B36214"/>
    <w:rsid w:val="00B37C21"/>
    <w:rsid w:val="00B402B7"/>
    <w:rsid w:val="00B407F3"/>
    <w:rsid w:val="00B41E38"/>
    <w:rsid w:val="00B43323"/>
    <w:rsid w:val="00B4448B"/>
    <w:rsid w:val="00B44EA7"/>
    <w:rsid w:val="00B44F0F"/>
    <w:rsid w:val="00B4528F"/>
    <w:rsid w:val="00B45BF4"/>
    <w:rsid w:val="00B475E0"/>
    <w:rsid w:val="00B522C3"/>
    <w:rsid w:val="00B53801"/>
    <w:rsid w:val="00B54EF3"/>
    <w:rsid w:val="00B60985"/>
    <w:rsid w:val="00B62791"/>
    <w:rsid w:val="00B645EC"/>
    <w:rsid w:val="00B646B4"/>
    <w:rsid w:val="00B64A51"/>
    <w:rsid w:val="00B654B0"/>
    <w:rsid w:val="00B65CF0"/>
    <w:rsid w:val="00B66962"/>
    <w:rsid w:val="00B66E27"/>
    <w:rsid w:val="00B67AB4"/>
    <w:rsid w:val="00B704C1"/>
    <w:rsid w:val="00B72273"/>
    <w:rsid w:val="00B75D35"/>
    <w:rsid w:val="00B765C5"/>
    <w:rsid w:val="00B76707"/>
    <w:rsid w:val="00B77563"/>
    <w:rsid w:val="00B77AB6"/>
    <w:rsid w:val="00B80D35"/>
    <w:rsid w:val="00B82340"/>
    <w:rsid w:val="00B824DD"/>
    <w:rsid w:val="00B8449E"/>
    <w:rsid w:val="00B846A4"/>
    <w:rsid w:val="00B849C8"/>
    <w:rsid w:val="00B8778D"/>
    <w:rsid w:val="00B90D36"/>
    <w:rsid w:val="00B91692"/>
    <w:rsid w:val="00B92015"/>
    <w:rsid w:val="00B92812"/>
    <w:rsid w:val="00B92EC7"/>
    <w:rsid w:val="00B932BE"/>
    <w:rsid w:val="00B93458"/>
    <w:rsid w:val="00B93DA5"/>
    <w:rsid w:val="00B947CD"/>
    <w:rsid w:val="00B9503D"/>
    <w:rsid w:val="00BA16AF"/>
    <w:rsid w:val="00BA18E1"/>
    <w:rsid w:val="00BA1B45"/>
    <w:rsid w:val="00BA34FE"/>
    <w:rsid w:val="00BA4E3B"/>
    <w:rsid w:val="00BA5120"/>
    <w:rsid w:val="00BA58D7"/>
    <w:rsid w:val="00BA7D1A"/>
    <w:rsid w:val="00BA7FAB"/>
    <w:rsid w:val="00BB05F8"/>
    <w:rsid w:val="00BB1E82"/>
    <w:rsid w:val="00BB243C"/>
    <w:rsid w:val="00BB2DE7"/>
    <w:rsid w:val="00BB3113"/>
    <w:rsid w:val="00BB4E62"/>
    <w:rsid w:val="00BB5463"/>
    <w:rsid w:val="00BB5F18"/>
    <w:rsid w:val="00BB72B6"/>
    <w:rsid w:val="00BB76EE"/>
    <w:rsid w:val="00BC0E6A"/>
    <w:rsid w:val="00BC18F0"/>
    <w:rsid w:val="00BC3C8B"/>
    <w:rsid w:val="00BC44E0"/>
    <w:rsid w:val="00BC4E5C"/>
    <w:rsid w:val="00BC7888"/>
    <w:rsid w:val="00BD0027"/>
    <w:rsid w:val="00BD1D81"/>
    <w:rsid w:val="00BD2C2C"/>
    <w:rsid w:val="00BD35BC"/>
    <w:rsid w:val="00BD388A"/>
    <w:rsid w:val="00BD4482"/>
    <w:rsid w:val="00BD4FDB"/>
    <w:rsid w:val="00BD5C83"/>
    <w:rsid w:val="00BD7320"/>
    <w:rsid w:val="00BE0BA9"/>
    <w:rsid w:val="00BE1C9A"/>
    <w:rsid w:val="00BE1CC6"/>
    <w:rsid w:val="00BE2793"/>
    <w:rsid w:val="00BE2EF5"/>
    <w:rsid w:val="00BF0DFA"/>
    <w:rsid w:val="00BF13A2"/>
    <w:rsid w:val="00BF2716"/>
    <w:rsid w:val="00BF36A9"/>
    <w:rsid w:val="00BF77D2"/>
    <w:rsid w:val="00C007CE"/>
    <w:rsid w:val="00C00846"/>
    <w:rsid w:val="00C00DC4"/>
    <w:rsid w:val="00C03D39"/>
    <w:rsid w:val="00C04C29"/>
    <w:rsid w:val="00C077F0"/>
    <w:rsid w:val="00C07841"/>
    <w:rsid w:val="00C07986"/>
    <w:rsid w:val="00C10342"/>
    <w:rsid w:val="00C11614"/>
    <w:rsid w:val="00C116F5"/>
    <w:rsid w:val="00C127AB"/>
    <w:rsid w:val="00C12C0A"/>
    <w:rsid w:val="00C1334A"/>
    <w:rsid w:val="00C14B09"/>
    <w:rsid w:val="00C155EB"/>
    <w:rsid w:val="00C156DE"/>
    <w:rsid w:val="00C163EA"/>
    <w:rsid w:val="00C17394"/>
    <w:rsid w:val="00C17886"/>
    <w:rsid w:val="00C21CC3"/>
    <w:rsid w:val="00C21D2C"/>
    <w:rsid w:val="00C21E6C"/>
    <w:rsid w:val="00C2420D"/>
    <w:rsid w:val="00C24D52"/>
    <w:rsid w:val="00C25A3E"/>
    <w:rsid w:val="00C26042"/>
    <w:rsid w:val="00C26E9D"/>
    <w:rsid w:val="00C27D72"/>
    <w:rsid w:val="00C27E58"/>
    <w:rsid w:val="00C32336"/>
    <w:rsid w:val="00C32D63"/>
    <w:rsid w:val="00C33497"/>
    <w:rsid w:val="00C33556"/>
    <w:rsid w:val="00C3398C"/>
    <w:rsid w:val="00C34C89"/>
    <w:rsid w:val="00C356E4"/>
    <w:rsid w:val="00C36508"/>
    <w:rsid w:val="00C3717C"/>
    <w:rsid w:val="00C37FF7"/>
    <w:rsid w:val="00C41AEE"/>
    <w:rsid w:val="00C440B7"/>
    <w:rsid w:val="00C44400"/>
    <w:rsid w:val="00C455DB"/>
    <w:rsid w:val="00C456D8"/>
    <w:rsid w:val="00C4625B"/>
    <w:rsid w:val="00C468AF"/>
    <w:rsid w:val="00C4755D"/>
    <w:rsid w:val="00C50858"/>
    <w:rsid w:val="00C535AB"/>
    <w:rsid w:val="00C564B2"/>
    <w:rsid w:val="00C56B5E"/>
    <w:rsid w:val="00C56F8C"/>
    <w:rsid w:val="00C571D6"/>
    <w:rsid w:val="00C6080D"/>
    <w:rsid w:val="00C60B40"/>
    <w:rsid w:val="00C60E40"/>
    <w:rsid w:val="00C61611"/>
    <w:rsid w:val="00C639A6"/>
    <w:rsid w:val="00C65055"/>
    <w:rsid w:val="00C73CF3"/>
    <w:rsid w:val="00C744B0"/>
    <w:rsid w:val="00C74588"/>
    <w:rsid w:val="00C76615"/>
    <w:rsid w:val="00C81BEE"/>
    <w:rsid w:val="00C82EC5"/>
    <w:rsid w:val="00C84D73"/>
    <w:rsid w:val="00C85EB7"/>
    <w:rsid w:val="00C8673C"/>
    <w:rsid w:val="00C8735F"/>
    <w:rsid w:val="00C87FC0"/>
    <w:rsid w:val="00C907FF"/>
    <w:rsid w:val="00C90899"/>
    <w:rsid w:val="00C927D0"/>
    <w:rsid w:val="00C95109"/>
    <w:rsid w:val="00C9600A"/>
    <w:rsid w:val="00C9604A"/>
    <w:rsid w:val="00CA1733"/>
    <w:rsid w:val="00CA3446"/>
    <w:rsid w:val="00CA49E1"/>
    <w:rsid w:val="00CA4FD0"/>
    <w:rsid w:val="00CA558E"/>
    <w:rsid w:val="00CA7D20"/>
    <w:rsid w:val="00CB0A35"/>
    <w:rsid w:val="00CB0B9A"/>
    <w:rsid w:val="00CB1055"/>
    <w:rsid w:val="00CB204D"/>
    <w:rsid w:val="00CB3016"/>
    <w:rsid w:val="00CB35C5"/>
    <w:rsid w:val="00CB394E"/>
    <w:rsid w:val="00CB3B73"/>
    <w:rsid w:val="00CB58F8"/>
    <w:rsid w:val="00CB5A20"/>
    <w:rsid w:val="00CB751D"/>
    <w:rsid w:val="00CC1BF7"/>
    <w:rsid w:val="00CC2050"/>
    <w:rsid w:val="00CC3668"/>
    <w:rsid w:val="00CC41F7"/>
    <w:rsid w:val="00CD0C29"/>
    <w:rsid w:val="00CD0D3F"/>
    <w:rsid w:val="00CD124B"/>
    <w:rsid w:val="00CD2006"/>
    <w:rsid w:val="00CD3E2D"/>
    <w:rsid w:val="00CD4E87"/>
    <w:rsid w:val="00CD5215"/>
    <w:rsid w:val="00CD56D1"/>
    <w:rsid w:val="00CD5C36"/>
    <w:rsid w:val="00CD5D70"/>
    <w:rsid w:val="00CD5DFE"/>
    <w:rsid w:val="00CD5FF6"/>
    <w:rsid w:val="00CD71F9"/>
    <w:rsid w:val="00CE0028"/>
    <w:rsid w:val="00CE0C90"/>
    <w:rsid w:val="00CE0CA5"/>
    <w:rsid w:val="00CE26CB"/>
    <w:rsid w:val="00CE4556"/>
    <w:rsid w:val="00CE4EB3"/>
    <w:rsid w:val="00CE4EE6"/>
    <w:rsid w:val="00CE70A7"/>
    <w:rsid w:val="00CF04C1"/>
    <w:rsid w:val="00CF2DD7"/>
    <w:rsid w:val="00CF2E01"/>
    <w:rsid w:val="00CF3949"/>
    <w:rsid w:val="00CF3D13"/>
    <w:rsid w:val="00CF4875"/>
    <w:rsid w:val="00D00E05"/>
    <w:rsid w:val="00D0199E"/>
    <w:rsid w:val="00D019E5"/>
    <w:rsid w:val="00D0393A"/>
    <w:rsid w:val="00D040CA"/>
    <w:rsid w:val="00D042CA"/>
    <w:rsid w:val="00D05B5E"/>
    <w:rsid w:val="00D06439"/>
    <w:rsid w:val="00D1002C"/>
    <w:rsid w:val="00D10DDC"/>
    <w:rsid w:val="00D10FE7"/>
    <w:rsid w:val="00D13315"/>
    <w:rsid w:val="00D14A4B"/>
    <w:rsid w:val="00D15856"/>
    <w:rsid w:val="00D15A68"/>
    <w:rsid w:val="00D161FA"/>
    <w:rsid w:val="00D21E06"/>
    <w:rsid w:val="00D232BB"/>
    <w:rsid w:val="00D2364C"/>
    <w:rsid w:val="00D23D94"/>
    <w:rsid w:val="00D250BF"/>
    <w:rsid w:val="00D25D26"/>
    <w:rsid w:val="00D26197"/>
    <w:rsid w:val="00D26972"/>
    <w:rsid w:val="00D27B3C"/>
    <w:rsid w:val="00D31234"/>
    <w:rsid w:val="00D3411F"/>
    <w:rsid w:val="00D34441"/>
    <w:rsid w:val="00D37F5A"/>
    <w:rsid w:val="00D4011B"/>
    <w:rsid w:val="00D413B3"/>
    <w:rsid w:val="00D41CA6"/>
    <w:rsid w:val="00D420FD"/>
    <w:rsid w:val="00D504ED"/>
    <w:rsid w:val="00D5106C"/>
    <w:rsid w:val="00D510A2"/>
    <w:rsid w:val="00D512C2"/>
    <w:rsid w:val="00D51900"/>
    <w:rsid w:val="00D51F67"/>
    <w:rsid w:val="00D52ECE"/>
    <w:rsid w:val="00D542B0"/>
    <w:rsid w:val="00D568C8"/>
    <w:rsid w:val="00D575EC"/>
    <w:rsid w:val="00D602B1"/>
    <w:rsid w:val="00D603C6"/>
    <w:rsid w:val="00D60ECB"/>
    <w:rsid w:val="00D610C3"/>
    <w:rsid w:val="00D6483C"/>
    <w:rsid w:val="00D64DDD"/>
    <w:rsid w:val="00D657D7"/>
    <w:rsid w:val="00D6683D"/>
    <w:rsid w:val="00D6755A"/>
    <w:rsid w:val="00D67DE4"/>
    <w:rsid w:val="00D7169B"/>
    <w:rsid w:val="00D71A08"/>
    <w:rsid w:val="00D736F6"/>
    <w:rsid w:val="00D73B0F"/>
    <w:rsid w:val="00D74F47"/>
    <w:rsid w:val="00D762BE"/>
    <w:rsid w:val="00D7671F"/>
    <w:rsid w:val="00D76DD5"/>
    <w:rsid w:val="00D77ED3"/>
    <w:rsid w:val="00D806EC"/>
    <w:rsid w:val="00D816A5"/>
    <w:rsid w:val="00D82A56"/>
    <w:rsid w:val="00D83057"/>
    <w:rsid w:val="00D843B0"/>
    <w:rsid w:val="00D845BB"/>
    <w:rsid w:val="00D85FA3"/>
    <w:rsid w:val="00D86518"/>
    <w:rsid w:val="00D86BA1"/>
    <w:rsid w:val="00D87279"/>
    <w:rsid w:val="00D91451"/>
    <w:rsid w:val="00D954EA"/>
    <w:rsid w:val="00D96A3B"/>
    <w:rsid w:val="00DA0438"/>
    <w:rsid w:val="00DA258B"/>
    <w:rsid w:val="00DA2B9D"/>
    <w:rsid w:val="00DA30DE"/>
    <w:rsid w:val="00DA31EE"/>
    <w:rsid w:val="00DA48DF"/>
    <w:rsid w:val="00DA63DB"/>
    <w:rsid w:val="00DA6F4C"/>
    <w:rsid w:val="00DA78D3"/>
    <w:rsid w:val="00DB0B7D"/>
    <w:rsid w:val="00DB0F43"/>
    <w:rsid w:val="00DB11C6"/>
    <w:rsid w:val="00DB134C"/>
    <w:rsid w:val="00DB2099"/>
    <w:rsid w:val="00DB466B"/>
    <w:rsid w:val="00DB6352"/>
    <w:rsid w:val="00DB6587"/>
    <w:rsid w:val="00DB7595"/>
    <w:rsid w:val="00DB7650"/>
    <w:rsid w:val="00DC278B"/>
    <w:rsid w:val="00DC43B7"/>
    <w:rsid w:val="00DC4E22"/>
    <w:rsid w:val="00DC6E5B"/>
    <w:rsid w:val="00DC7859"/>
    <w:rsid w:val="00DD03F8"/>
    <w:rsid w:val="00DD362B"/>
    <w:rsid w:val="00DD3963"/>
    <w:rsid w:val="00DD4409"/>
    <w:rsid w:val="00DD5057"/>
    <w:rsid w:val="00DD6E7E"/>
    <w:rsid w:val="00DD7FC7"/>
    <w:rsid w:val="00DE01F9"/>
    <w:rsid w:val="00DE0BF2"/>
    <w:rsid w:val="00DE1E64"/>
    <w:rsid w:val="00DE26AD"/>
    <w:rsid w:val="00DE3244"/>
    <w:rsid w:val="00DE344C"/>
    <w:rsid w:val="00DE35B4"/>
    <w:rsid w:val="00DE4237"/>
    <w:rsid w:val="00DE507D"/>
    <w:rsid w:val="00DE5D64"/>
    <w:rsid w:val="00DE60FA"/>
    <w:rsid w:val="00DE76C3"/>
    <w:rsid w:val="00DF08A2"/>
    <w:rsid w:val="00DF25F3"/>
    <w:rsid w:val="00DF2807"/>
    <w:rsid w:val="00DF4FB7"/>
    <w:rsid w:val="00DF5DF1"/>
    <w:rsid w:val="00DF7B67"/>
    <w:rsid w:val="00E0062A"/>
    <w:rsid w:val="00E00A00"/>
    <w:rsid w:val="00E01342"/>
    <w:rsid w:val="00E019BB"/>
    <w:rsid w:val="00E0214D"/>
    <w:rsid w:val="00E02897"/>
    <w:rsid w:val="00E02CF3"/>
    <w:rsid w:val="00E02D3C"/>
    <w:rsid w:val="00E0455B"/>
    <w:rsid w:val="00E04CB9"/>
    <w:rsid w:val="00E05CBB"/>
    <w:rsid w:val="00E07254"/>
    <w:rsid w:val="00E07F30"/>
    <w:rsid w:val="00E11E5D"/>
    <w:rsid w:val="00E12DA0"/>
    <w:rsid w:val="00E134C6"/>
    <w:rsid w:val="00E13EBF"/>
    <w:rsid w:val="00E14CEF"/>
    <w:rsid w:val="00E162A3"/>
    <w:rsid w:val="00E17B60"/>
    <w:rsid w:val="00E17B73"/>
    <w:rsid w:val="00E17C66"/>
    <w:rsid w:val="00E20262"/>
    <w:rsid w:val="00E2033C"/>
    <w:rsid w:val="00E212A0"/>
    <w:rsid w:val="00E21B8D"/>
    <w:rsid w:val="00E225A7"/>
    <w:rsid w:val="00E23C76"/>
    <w:rsid w:val="00E2486F"/>
    <w:rsid w:val="00E25F46"/>
    <w:rsid w:val="00E27CBF"/>
    <w:rsid w:val="00E30478"/>
    <w:rsid w:val="00E31995"/>
    <w:rsid w:val="00E3398D"/>
    <w:rsid w:val="00E33B1C"/>
    <w:rsid w:val="00E342D4"/>
    <w:rsid w:val="00E34589"/>
    <w:rsid w:val="00E345D8"/>
    <w:rsid w:val="00E34C67"/>
    <w:rsid w:val="00E350E2"/>
    <w:rsid w:val="00E36298"/>
    <w:rsid w:val="00E3715B"/>
    <w:rsid w:val="00E40C89"/>
    <w:rsid w:val="00E40F25"/>
    <w:rsid w:val="00E423B8"/>
    <w:rsid w:val="00E4302C"/>
    <w:rsid w:val="00E43751"/>
    <w:rsid w:val="00E44411"/>
    <w:rsid w:val="00E44A32"/>
    <w:rsid w:val="00E45CC5"/>
    <w:rsid w:val="00E50067"/>
    <w:rsid w:val="00E5104B"/>
    <w:rsid w:val="00E51066"/>
    <w:rsid w:val="00E5335C"/>
    <w:rsid w:val="00E558AF"/>
    <w:rsid w:val="00E55DAB"/>
    <w:rsid w:val="00E574E3"/>
    <w:rsid w:val="00E6111A"/>
    <w:rsid w:val="00E6152F"/>
    <w:rsid w:val="00E623CD"/>
    <w:rsid w:val="00E63049"/>
    <w:rsid w:val="00E63A4E"/>
    <w:rsid w:val="00E63D5F"/>
    <w:rsid w:val="00E655C4"/>
    <w:rsid w:val="00E659DC"/>
    <w:rsid w:val="00E66C28"/>
    <w:rsid w:val="00E67303"/>
    <w:rsid w:val="00E67FE3"/>
    <w:rsid w:val="00E700F9"/>
    <w:rsid w:val="00E70658"/>
    <w:rsid w:val="00E7135E"/>
    <w:rsid w:val="00E731C3"/>
    <w:rsid w:val="00E7465B"/>
    <w:rsid w:val="00E76875"/>
    <w:rsid w:val="00E833CD"/>
    <w:rsid w:val="00E83848"/>
    <w:rsid w:val="00E83D61"/>
    <w:rsid w:val="00E844B4"/>
    <w:rsid w:val="00E84D4B"/>
    <w:rsid w:val="00E8511A"/>
    <w:rsid w:val="00E8522C"/>
    <w:rsid w:val="00E8597F"/>
    <w:rsid w:val="00E85BA8"/>
    <w:rsid w:val="00E86585"/>
    <w:rsid w:val="00E873D7"/>
    <w:rsid w:val="00E87EB6"/>
    <w:rsid w:val="00E900B9"/>
    <w:rsid w:val="00E9064F"/>
    <w:rsid w:val="00E9643E"/>
    <w:rsid w:val="00EA1267"/>
    <w:rsid w:val="00EA1C67"/>
    <w:rsid w:val="00EA1CE5"/>
    <w:rsid w:val="00EA1EEF"/>
    <w:rsid w:val="00EA22A8"/>
    <w:rsid w:val="00EA7E0B"/>
    <w:rsid w:val="00EA7F0F"/>
    <w:rsid w:val="00EB01B7"/>
    <w:rsid w:val="00EB166E"/>
    <w:rsid w:val="00EB41BC"/>
    <w:rsid w:val="00EB6511"/>
    <w:rsid w:val="00EC1413"/>
    <w:rsid w:val="00EC2465"/>
    <w:rsid w:val="00EC3ECC"/>
    <w:rsid w:val="00EC505F"/>
    <w:rsid w:val="00EC5085"/>
    <w:rsid w:val="00EC5407"/>
    <w:rsid w:val="00EC5A4D"/>
    <w:rsid w:val="00EC5FAA"/>
    <w:rsid w:val="00EC64F5"/>
    <w:rsid w:val="00EC6992"/>
    <w:rsid w:val="00EC7145"/>
    <w:rsid w:val="00EC725D"/>
    <w:rsid w:val="00ED076E"/>
    <w:rsid w:val="00ED1C44"/>
    <w:rsid w:val="00ED4127"/>
    <w:rsid w:val="00ED4FDF"/>
    <w:rsid w:val="00ED6389"/>
    <w:rsid w:val="00ED6E63"/>
    <w:rsid w:val="00ED73C8"/>
    <w:rsid w:val="00EE15BC"/>
    <w:rsid w:val="00EE1DCC"/>
    <w:rsid w:val="00EE1EC9"/>
    <w:rsid w:val="00EE207B"/>
    <w:rsid w:val="00EE2266"/>
    <w:rsid w:val="00EE23E7"/>
    <w:rsid w:val="00EE37DF"/>
    <w:rsid w:val="00EE3A6A"/>
    <w:rsid w:val="00EE4084"/>
    <w:rsid w:val="00EE6941"/>
    <w:rsid w:val="00EE7417"/>
    <w:rsid w:val="00EE7525"/>
    <w:rsid w:val="00EF1293"/>
    <w:rsid w:val="00EF255E"/>
    <w:rsid w:val="00EF4142"/>
    <w:rsid w:val="00EF5165"/>
    <w:rsid w:val="00EF6125"/>
    <w:rsid w:val="00F00DE2"/>
    <w:rsid w:val="00F017F0"/>
    <w:rsid w:val="00F05480"/>
    <w:rsid w:val="00F058C7"/>
    <w:rsid w:val="00F06157"/>
    <w:rsid w:val="00F06E48"/>
    <w:rsid w:val="00F1174C"/>
    <w:rsid w:val="00F11D63"/>
    <w:rsid w:val="00F14C7C"/>
    <w:rsid w:val="00F15E8D"/>
    <w:rsid w:val="00F16419"/>
    <w:rsid w:val="00F179C9"/>
    <w:rsid w:val="00F17CA0"/>
    <w:rsid w:val="00F213F3"/>
    <w:rsid w:val="00F216D5"/>
    <w:rsid w:val="00F226DA"/>
    <w:rsid w:val="00F242EF"/>
    <w:rsid w:val="00F252CE"/>
    <w:rsid w:val="00F25D2E"/>
    <w:rsid w:val="00F25DAF"/>
    <w:rsid w:val="00F26E61"/>
    <w:rsid w:val="00F27E14"/>
    <w:rsid w:val="00F32E16"/>
    <w:rsid w:val="00F3569D"/>
    <w:rsid w:val="00F35BAE"/>
    <w:rsid w:val="00F378A9"/>
    <w:rsid w:val="00F37EC6"/>
    <w:rsid w:val="00F411F1"/>
    <w:rsid w:val="00F41409"/>
    <w:rsid w:val="00F41674"/>
    <w:rsid w:val="00F41CDA"/>
    <w:rsid w:val="00F42BA2"/>
    <w:rsid w:val="00F43B13"/>
    <w:rsid w:val="00F44C37"/>
    <w:rsid w:val="00F47599"/>
    <w:rsid w:val="00F47B1C"/>
    <w:rsid w:val="00F5016F"/>
    <w:rsid w:val="00F52595"/>
    <w:rsid w:val="00F52BB6"/>
    <w:rsid w:val="00F54FE0"/>
    <w:rsid w:val="00F5576C"/>
    <w:rsid w:val="00F559E1"/>
    <w:rsid w:val="00F570F3"/>
    <w:rsid w:val="00F57A7D"/>
    <w:rsid w:val="00F57F17"/>
    <w:rsid w:val="00F60937"/>
    <w:rsid w:val="00F60C3B"/>
    <w:rsid w:val="00F6516B"/>
    <w:rsid w:val="00F653CC"/>
    <w:rsid w:val="00F6688A"/>
    <w:rsid w:val="00F66F19"/>
    <w:rsid w:val="00F7076A"/>
    <w:rsid w:val="00F70813"/>
    <w:rsid w:val="00F71AE6"/>
    <w:rsid w:val="00F725EB"/>
    <w:rsid w:val="00F72A93"/>
    <w:rsid w:val="00F72F60"/>
    <w:rsid w:val="00F73E39"/>
    <w:rsid w:val="00F74C1C"/>
    <w:rsid w:val="00F75177"/>
    <w:rsid w:val="00F76C8C"/>
    <w:rsid w:val="00F80685"/>
    <w:rsid w:val="00F82429"/>
    <w:rsid w:val="00F827DA"/>
    <w:rsid w:val="00F84286"/>
    <w:rsid w:val="00F84623"/>
    <w:rsid w:val="00F84B61"/>
    <w:rsid w:val="00F84CCB"/>
    <w:rsid w:val="00F86087"/>
    <w:rsid w:val="00F87683"/>
    <w:rsid w:val="00F90951"/>
    <w:rsid w:val="00F92681"/>
    <w:rsid w:val="00F93EEE"/>
    <w:rsid w:val="00F945E4"/>
    <w:rsid w:val="00F96272"/>
    <w:rsid w:val="00F970BF"/>
    <w:rsid w:val="00FA07A0"/>
    <w:rsid w:val="00FA2FEB"/>
    <w:rsid w:val="00FA5133"/>
    <w:rsid w:val="00FA7271"/>
    <w:rsid w:val="00FB0BBB"/>
    <w:rsid w:val="00FB4B7A"/>
    <w:rsid w:val="00FC0514"/>
    <w:rsid w:val="00FC0557"/>
    <w:rsid w:val="00FC194F"/>
    <w:rsid w:val="00FC301F"/>
    <w:rsid w:val="00FC3908"/>
    <w:rsid w:val="00FC39C9"/>
    <w:rsid w:val="00FC404F"/>
    <w:rsid w:val="00FC58FC"/>
    <w:rsid w:val="00FD0D63"/>
    <w:rsid w:val="00FD1BC6"/>
    <w:rsid w:val="00FD5857"/>
    <w:rsid w:val="00FD732C"/>
    <w:rsid w:val="00FD7F7E"/>
    <w:rsid w:val="00FE12D0"/>
    <w:rsid w:val="00FE1301"/>
    <w:rsid w:val="00FE1B83"/>
    <w:rsid w:val="00FE1C60"/>
    <w:rsid w:val="00FE24E3"/>
    <w:rsid w:val="00FE2BB3"/>
    <w:rsid w:val="00FE3D70"/>
    <w:rsid w:val="00FE7A87"/>
    <w:rsid w:val="00FF0766"/>
    <w:rsid w:val="00FF17C8"/>
    <w:rsid w:val="00FF1EBD"/>
    <w:rsid w:val="00FF1FA3"/>
    <w:rsid w:val="00FF20A2"/>
    <w:rsid w:val="00FF236B"/>
    <w:rsid w:val="00FF3EA5"/>
    <w:rsid w:val="00FF43EC"/>
    <w:rsid w:val="00FF4BC3"/>
    <w:rsid w:val="00FF4F16"/>
    <w:rsid w:val="00FF531E"/>
    <w:rsid w:val="00FF55FB"/>
    <w:rsid w:val="00FF76B2"/>
    <w:rsid w:val="00FF7C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EAFE52"/>
  <w15:docId w15:val="{6E1A21B1-0D10-4237-85F2-68ADC2303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B546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47511"/>
    <w:pPr>
      <w:keepNext/>
      <w:jc w:val="center"/>
      <w:outlineLvl w:val="0"/>
    </w:pPr>
    <w:rPr>
      <w:b/>
      <w:sz w:val="28"/>
      <w:szCs w:val="20"/>
    </w:rPr>
  </w:style>
  <w:style w:type="paragraph" w:styleId="3">
    <w:name w:val="heading 3"/>
    <w:basedOn w:val="a"/>
    <w:next w:val="a"/>
    <w:link w:val="30"/>
    <w:qFormat/>
    <w:rsid w:val="00347511"/>
    <w:pPr>
      <w:keepNext/>
      <w:spacing w:before="240" w:after="60"/>
      <w:outlineLvl w:val="2"/>
    </w:pPr>
    <w:rPr>
      <w:rFonts w:ascii="Arial" w:hAnsi="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unhideWhenUsed/>
    <w:rsid w:val="00BB5463"/>
    <w:pPr>
      <w:jc w:val="both"/>
    </w:pPr>
  </w:style>
  <w:style w:type="character" w:customStyle="1" w:styleId="a4">
    <w:name w:val="Основной текст Знак"/>
    <w:basedOn w:val="a0"/>
    <w:link w:val="a3"/>
    <w:semiHidden/>
    <w:rsid w:val="00BB5463"/>
    <w:rPr>
      <w:rFonts w:ascii="Times New Roman" w:eastAsia="Times New Roman" w:hAnsi="Times New Roman" w:cs="Times New Roman"/>
      <w:sz w:val="24"/>
      <w:szCs w:val="24"/>
      <w:lang w:eastAsia="ru-RU"/>
    </w:rPr>
  </w:style>
  <w:style w:type="paragraph" w:styleId="2">
    <w:name w:val="Body Text Indent 2"/>
    <w:basedOn w:val="a"/>
    <w:link w:val="21"/>
    <w:semiHidden/>
    <w:unhideWhenUsed/>
    <w:rsid w:val="00BB5463"/>
    <w:pPr>
      <w:spacing w:after="120" w:line="480" w:lineRule="auto"/>
      <w:ind w:left="283"/>
    </w:pPr>
  </w:style>
  <w:style w:type="character" w:customStyle="1" w:styleId="20">
    <w:name w:val="Основной текст с отступом 2 Знак"/>
    <w:basedOn w:val="a0"/>
    <w:uiPriority w:val="99"/>
    <w:semiHidden/>
    <w:rsid w:val="00BB5463"/>
    <w:rPr>
      <w:rFonts w:ascii="Times New Roman" w:eastAsia="Times New Roman" w:hAnsi="Times New Roman" w:cs="Times New Roman"/>
      <w:sz w:val="24"/>
      <w:szCs w:val="24"/>
      <w:lang w:eastAsia="ru-RU"/>
    </w:rPr>
  </w:style>
  <w:style w:type="paragraph" w:styleId="a5">
    <w:name w:val="List Paragraph"/>
    <w:basedOn w:val="a"/>
    <w:uiPriority w:val="34"/>
    <w:qFormat/>
    <w:rsid w:val="00BB5463"/>
    <w:pPr>
      <w:spacing w:after="200" w:line="276" w:lineRule="auto"/>
      <w:ind w:left="720"/>
      <w:contextualSpacing/>
    </w:pPr>
    <w:rPr>
      <w:rFonts w:ascii="Calibri" w:hAnsi="Calibri"/>
      <w:sz w:val="22"/>
      <w:szCs w:val="22"/>
    </w:rPr>
  </w:style>
  <w:style w:type="character" w:customStyle="1" w:styleId="21">
    <w:name w:val="Основной текст с отступом 2 Знак1"/>
    <w:link w:val="2"/>
    <w:semiHidden/>
    <w:locked/>
    <w:rsid w:val="00BB5463"/>
    <w:rPr>
      <w:rFonts w:ascii="Times New Roman" w:eastAsia="Times New Roman" w:hAnsi="Times New Roman" w:cs="Times New Roman"/>
      <w:sz w:val="24"/>
      <w:szCs w:val="24"/>
      <w:lang w:eastAsia="ru-RU"/>
    </w:rPr>
  </w:style>
  <w:style w:type="character" w:styleId="a6">
    <w:name w:val="Hyperlink"/>
    <w:basedOn w:val="a0"/>
    <w:uiPriority w:val="99"/>
    <w:unhideWhenUsed/>
    <w:rsid w:val="00E86585"/>
    <w:rPr>
      <w:color w:val="0000FF" w:themeColor="hyperlink"/>
      <w:u w:val="single"/>
    </w:rPr>
  </w:style>
  <w:style w:type="character" w:customStyle="1" w:styleId="10">
    <w:name w:val="Заголовок 1 Знак"/>
    <w:basedOn w:val="a0"/>
    <w:link w:val="1"/>
    <w:rsid w:val="00347511"/>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347511"/>
    <w:rPr>
      <w:rFonts w:ascii="Arial" w:eastAsia="Times New Roman" w:hAnsi="Arial" w:cs="Times New Roman"/>
      <w:b/>
      <w:bCs/>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8391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E5DE41770C93512B73D95EDA1FC669E4FCC42A66A9DA754D66139E42Ea6N5K" TargetMode="External"/><Relationship Id="rId13" Type="http://schemas.openxmlformats.org/officeDocument/2006/relationships/hyperlink" Target="consultantplus://offline/ref=30C5B7D27B71CA1CBAB284EFA5EE94F6F3A1C59C07C78B6973E22F6489348BC70858FDF701m7LAG" TargetMode="External"/><Relationship Id="rId18" Type="http://schemas.openxmlformats.org/officeDocument/2006/relationships/hyperlink" Target="http://www.bezenchukgp.ru/" TargetMode="External"/><Relationship Id="rId26" Type="http://schemas.openxmlformats.org/officeDocument/2006/relationships/hyperlink" Target="consultantplus://offline/ref=89907E6C3D375CC18E36A6D22E25F0E2AB2132198609E54A063ADD5DC3BD8CACC9A6516918F91FC0t8q7L" TargetMode="External"/><Relationship Id="rId3" Type="http://schemas.openxmlformats.org/officeDocument/2006/relationships/settings" Target="settings.xml"/><Relationship Id="rId21" Type="http://schemas.openxmlformats.org/officeDocument/2006/relationships/hyperlink" Target="consultantplus://offline/ref=89907E6C3D375CC18E36A6D22E25F0E2AB2132198609E54A063ADD5DC3BD8CACC9A6516918F91FC4t8q2L" TargetMode="External"/><Relationship Id="rId34" Type="http://schemas.openxmlformats.org/officeDocument/2006/relationships/theme" Target="theme/theme1.xml"/><Relationship Id="rId7" Type="http://schemas.openxmlformats.org/officeDocument/2006/relationships/hyperlink" Target="consultantplus://offline/ref=4E5DE41770C93512B73D95EDA1FC669E4ECC4BA26E94A754D66139E42E65F9F70B4C0F65301A5780aAN3K" TargetMode="External"/><Relationship Id="rId12" Type="http://schemas.openxmlformats.org/officeDocument/2006/relationships/hyperlink" Target="consultantplus://offline/ref=30C5B7D27B71CA1CBAB284EFA5EE94F6F3A1C59C07C78B6973E22F6489348BC70858FDF0047Am6LBG" TargetMode="External"/><Relationship Id="rId17" Type="http://schemas.openxmlformats.org/officeDocument/2006/relationships/hyperlink" Target="consultantplus://offline/ref=30C5B7D27B71CA1CBAB284EFA5EE94F6F3A1C59C07C78B6973E22F6489348BC70858FDF701m7L3G" TargetMode="External"/><Relationship Id="rId25" Type="http://schemas.openxmlformats.org/officeDocument/2006/relationships/hyperlink" Target="consultantplus://offline/ref=89907E6C3D375CC18E36A6D22E25F0E2AA213E1F8E07E54A063ADD5DC3BD8CACC9A651691DF1t1qFL"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30C5B7D27B71CA1CBAB284EFA5EE94F6F3A1C59C07C78B6973E22F6489348BC70858FDF701m7L2G" TargetMode="External"/><Relationship Id="rId20" Type="http://schemas.openxmlformats.org/officeDocument/2006/relationships/hyperlink" Target="consultantplus://offline/ref=89907E6C3D375CC18E36B8DC2A25F0E2AA213E138109E54A063ADD5DC3BD8CACC9A6516918F91FC4t8q5L" TargetMode="External"/><Relationship Id="rId29" Type="http://schemas.openxmlformats.org/officeDocument/2006/relationships/hyperlink" Target="consultantplus://offline/ref=89907E6C3D375CC18E36A6D22E25F0E2AA213E1F8E07E54A063ADD5DC3BD8CACC9A6516E1BtFqAL" TargetMode="Externa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hyperlink" Target="consultantplus://offline/ref=4E5DE41770C93512B73D95EDA1FC669E4FCC47A4669AA754D66139E42E65F9F70B4C0F653512a5N7K" TargetMode="External"/><Relationship Id="rId24" Type="http://schemas.openxmlformats.org/officeDocument/2006/relationships/hyperlink" Target="consultantplus://offline/ref=89907E6C3D375CC18E36A6D22E25F0E2AA213E1F8E07E54A063ADD5DC3BD8CACC9A6516C1CtFqAL" TargetMode="External"/><Relationship Id="rId32" Type="http://schemas.openxmlformats.org/officeDocument/2006/relationships/hyperlink" Target="consultantplus://offline/ref=89907E6C3D375CC18E36A6D22E25F0E2AA213E1F8E07E54A063ADD5DC3BD8CACC9A6516E1BtFq0L" TargetMode="External"/><Relationship Id="rId5" Type="http://schemas.openxmlformats.org/officeDocument/2006/relationships/image" Target="media/image1.png"/><Relationship Id="rId15" Type="http://schemas.openxmlformats.org/officeDocument/2006/relationships/hyperlink" Target="consultantplus://offline/ref=30C5B7D27B71CA1CBAB284EFA5EE94F6F3A1C59C07C78B6973E22F6489348BC70858FDF701m7LFG" TargetMode="External"/><Relationship Id="rId23" Type="http://schemas.openxmlformats.org/officeDocument/2006/relationships/hyperlink" Target="consultantplus://offline/ref=89907E6C3D375CC18E36A6D22E25F0E2AA213E1F8E07E54A063ADD5DC3BD8CACC9A6516C1CtFq8L" TargetMode="External"/><Relationship Id="rId28" Type="http://schemas.openxmlformats.org/officeDocument/2006/relationships/hyperlink" Target="consultantplus://offline/ref=89907E6C3D375CC18E36A6D22E25F0E2AA213E1F8E07E54A063ADD5DC3BD8CACC9A6516E1BtFq9L" TargetMode="External"/><Relationship Id="rId10" Type="http://schemas.openxmlformats.org/officeDocument/2006/relationships/hyperlink" Target="consultantplus://offline/ref=4E5DE41770C93512B73D95EDA1FC669E4FCC47A4669AA754D66139E42E65F9F70B4C0F6034a1N9K" TargetMode="External"/><Relationship Id="rId19" Type="http://schemas.openxmlformats.org/officeDocument/2006/relationships/hyperlink" Target="http://www.bezenchukgp.ru/" TargetMode="External"/><Relationship Id="rId31" Type="http://schemas.openxmlformats.org/officeDocument/2006/relationships/hyperlink" Target="consultantplus://offline/ref=89907E6C3D375CC18E36A6D22E25F0E2AA213E1F8E07E54A063ADD5DC3BD8CACC9A6516E1BtFq1L" TargetMode="External"/><Relationship Id="rId4" Type="http://schemas.openxmlformats.org/officeDocument/2006/relationships/webSettings" Target="webSettings.xml"/><Relationship Id="rId9" Type="http://schemas.openxmlformats.org/officeDocument/2006/relationships/hyperlink" Target="consultantplus://offline/ref=4E5DE41770C93512B73D95EDA1FC669E4FCC47A4669AA754D66139E42E65F9F70B4C0F6034a1NBK" TargetMode="External"/><Relationship Id="rId14" Type="http://schemas.openxmlformats.org/officeDocument/2006/relationships/hyperlink" Target="consultantplus://offline/ref=30C5B7D27B71CA1CBAB284EFA5EE94F6F3A1C59C07C78B6973E22F6489348BC70858FDF701m7L9G" TargetMode="External"/><Relationship Id="rId22" Type="http://schemas.openxmlformats.org/officeDocument/2006/relationships/hyperlink" Target="consultantplus://offline/ref=89907E6C3D375CC18E36A6D22E25F0E2AA213B1D8200E54A063ADD5DC3tBqDL" TargetMode="External"/><Relationship Id="rId27" Type="http://schemas.openxmlformats.org/officeDocument/2006/relationships/hyperlink" Target="consultantplus://offline/ref=89907E6C3D375CC18E36A6D22E25F0E2AA213E1F8E07E54A063ADD5DC3BD8CACC9A651691EF9t1qEL" TargetMode="External"/><Relationship Id="rId30" Type="http://schemas.openxmlformats.org/officeDocument/2006/relationships/hyperlink" Target="consultantplus://offline/ref=89907E6C3D375CC18E36A6D22E25F0E2AA213E1F8E07E54A063ADD5DC3BD8CACC9A6516E1BtFqC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2375</Words>
  <Characters>13541</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6</cp:revision>
  <cp:lastPrinted>2018-09-26T06:29:00Z</cp:lastPrinted>
  <dcterms:created xsi:type="dcterms:W3CDTF">2018-09-26T06:31:00Z</dcterms:created>
  <dcterms:modified xsi:type="dcterms:W3CDTF">2018-10-01T04:29:00Z</dcterms:modified>
</cp:coreProperties>
</file>