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594628353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4E6649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____</w:t>
            </w:r>
            <w:r w:rsidR="00984C72">
              <w:t>_________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750A22">
            <w:r>
              <w:t xml:space="preserve">   №__</w:t>
            </w:r>
            <w:r w:rsidR="00984C72">
              <w:t>_____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984C72" w:rsidRDefault="00984C72" w:rsidP="004E6649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4E6649">
        <w:rPr>
          <w:sz w:val="28"/>
          <w:szCs w:val="28"/>
        </w:rPr>
        <w:t>134</w:t>
      </w:r>
      <w:r>
        <w:rPr>
          <w:sz w:val="28"/>
          <w:szCs w:val="28"/>
        </w:rPr>
        <w:t xml:space="preserve"> от 01.06.2017 «Об утверждении административного регламента по предоставлению муниципальной услуги «</w:t>
      </w:r>
      <w:r w:rsidR="004E6649">
        <w:rPr>
          <w:sz w:val="28"/>
          <w:szCs w:val="28"/>
        </w:rPr>
        <w:t xml:space="preserve">Выдача разрешений </w:t>
      </w:r>
    </w:p>
    <w:p w:rsidR="004E6649" w:rsidRDefault="004E6649" w:rsidP="004E6649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на использование земель или земельных участков, находящихся</w:t>
      </w:r>
    </w:p>
    <w:p w:rsidR="004E6649" w:rsidRDefault="004E6649" w:rsidP="004E6649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в муниципальной собственности, а также </w:t>
      </w:r>
      <w:proofErr w:type="gramStart"/>
      <w:r>
        <w:rPr>
          <w:sz w:val="28"/>
          <w:szCs w:val="28"/>
        </w:rPr>
        <w:t>государственная</w:t>
      </w:r>
      <w:proofErr w:type="gramEnd"/>
      <w:r>
        <w:rPr>
          <w:sz w:val="28"/>
          <w:szCs w:val="28"/>
        </w:rPr>
        <w:t xml:space="preserve"> </w:t>
      </w:r>
    </w:p>
    <w:p w:rsidR="004E6649" w:rsidRDefault="004E6649" w:rsidP="004E6649">
      <w:pPr>
        <w:numPr>
          <w:ilvl w:val="1"/>
          <w:numId w:val="1"/>
        </w:numPr>
        <w:ind w:left="0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собственность</w:t>
      </w:r>
      <w:proofErr w:type="gramEnd"/>
      <w:r>
        <w:rPr>
          <w:sz w:val="28"/>
          <w:szCs w:val="28"/>
        </w:rPr>
        <w:t xml:space="preserve"> на которые не разграничена,  без предоставления</w:t>
      </w:r>
    </w:p>
    <w:p w:rsidR="004E6649" w:rsidRDefault="004E6649" w:rsidP="004E6649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земельных участков и установления сервитута на территории</w:t>
      </w:r>
    </w:p>
    <w:p w:rsidR="004E6649" w:rsidRDefault="004E6649" w:rsidP="004E6649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городского поселения Безенчук муниципального района</w:t>
      </w:r>
    </w:p>
    <w:p w:rsidR="004E6649" w:rsidRPr="002576CC" w:rsidRDefault="004E6649" w:rsidP="004E6649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Безенчукский Самарской области»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27.07.2010 N 210-ФЗ (ред. от 04.06.2018) "Об организации предоставления государственных и муниципальных услуг" (с изм. и доп., вступ. в силу с 31.07.2018)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A721E4">
        <w:rPr>
          <w:sz w:val="28"/>
          <w:szCs w:val="28"/>
        </w:rPr>
        <w:t>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</w:t>
      </w:r>
      <w:proofErr w:type="gramEnd"/>
      <w:r w:rsidR="00A721E4" w:rsidRPr="00A721E4">
        <w:rPr>
          <w:sz w:val="28"/>
          <w:szCs w:val="28"/>
        </w:rPr>
        <w:t xml:space="preserve"> нескольких государственных (муниципальных) услуг посредством подачи заявителем единого заявления"</w:t>
      </w:r>
      <w:r w:rsidRPr="002576CC">
        <w:rPr>
          <w:sz w:val="28"/>
          <w:szCs w:val="28"/>
        </w:rPr>
        <w:t>,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820AD4" w:rsidRDefault="002576CC" w:rsidP="004E664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20AD4">
        <w:rPr>
          <w:sz w:val="28"/>
          <w:szCs w:val="28"/>
        </w:rPr>
        <w:t xml:space="preserve">         1. Внести в </w:t>
      </w:r>
      <w:r w:rsidR="00A721E4" w:rsidRPr="00820AD4">
        <w:rPr>
          <w:sz w:val="28"/>
          <w:szCs w:val="28"/>
        </w:rPr>
        <w:t>приложение к постановлению</w:t>
      </w:r>
      <w:r w:rsidRPr="00820AD4">
        <w:rPr>
          <w:sz w:val="28"/>
          <w:szCs w:val="28"/>
        </w:rPr>
        <w:t xml:space="preserve"> Администрации</w:t>
      </w:r>
      <w:r w:rsidR="00A721E4" w:rsidRPr="00820AD4">
        <w:rPr>
          <w:sz w:val="28"/>
          <w:szCs w:val="28"/>
        </w:rPr>
        <w:t xml:space="preserve"> городского поселения Безенчук</w:t>
      </w:r>
      <w:r w:rsidRPr="00820AD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395429" w:rsidRPr="00820AD4">
        <w:rPr>
          <w:sz w:val="28"/>
          <w:szCs w:val="28"/>
        </w:rPr>
        <w:t>01.06.2</w:t>
      </w:r>
      <w:r w:rsidR="004E6649" w:rsidRPr="00820AD4">
        <w:rPr>
          <w:sz w:val="28"/>
          <w:szCs w:val="28"/>
        </w:rPr>
        <w:t>017 № 134</w:t>
      </w:r>
      <w:r w:rsidRPr="00820AD4">
        <w:rPr>
          <w:sz w:val="28"/>
          <w:szCs w:val="28"/>
        </w:rPr>
        <w:t xml:space="preserve"> </w:t>
      </w:r>
      <w:r w:rsidR="00395429" w:rsidRPr="00820AD4">
        <w:rPr>
          <w:sz w:val="28"/>
          <w:szCs w:val="28"/>
        </w:rPr>
        <w:t xml:space="preserve">«Об утверждении административного регламента по </w:t>
      </w:r>
      <w:r w:rsidR="00395429" w:rsidRPr="00820AD4">
        <w:rPr>
          <w:sz w:val="28"/>
          <w:szCs w:val="28"/>
        </w:rPr>
        <w:lastRenderedPageBreak/>
        <w:t>предоставлению муниципальной услуги «</w:t>
      </w:r>
      <w:r w:rsidR="004E6649" w:rsidRPr="00820AD4">
        <w:rPr>
          <w:sz w:val="28"/>
          <w:szCs w:val="28"/>
        </w:rPr>
        <w:t>Выдача разрешений на использование земель или земельных участков, находящихся</w:t>
      </w:r>
      <w:r w:rsidR="004E6649" w:rsidRPr="00820AD4">
        <w:rPr>
          <w:sz w:val="28"/>
          <w:szCs w:val="28"/>
        </w:rPr>
        <w:t xml:space="preserve">  в </w:t>
      </w:r>
      <w:r w:rsidR="004E6649" w:rsidRPr="00820AD4">
        <w:rPr>
          <w:sz w:val="28"/>
          <w:szCs w:val="28"/>
        </w:rPr>
        <w:t xml:space="preserve">муниципальной собственности, а также государственная </w:t>
      </w:r>
      <w:proofErr w:type="gramStart"/>
      <w:r w:rsidR="004E6649" w:rsidRPr="00820AD4">
        <w:rPr>
          <w:sz w:val="28"/>
          <w:szCs w:val="28"/>
        </w:rPr>
        <w:t>собственность</w:t>
      </w:r>
      <w:proofErr w:type="gramEnd"/>
      <w:r w:rsidR="004E6649" w:rsidRPr="00820AD4">
        <w:rPr>
          <w:sz w:val="28"/>
          <w:szCs w:val="28"/>
        </w:rPr>
        <w:t xml:space="preserve"> на которые не разграничена,  без предоставления</w:t>
      </w:r>
      <w:r w:rsidR="004E6649" w:rsidRPr="00820AD4">
        <w:rPr>
          <w:sz w:val="28"/>
          <w:szCs w:val="28"/>
        </w:rPr>
        <w:t xml:space="preserve"> </w:t>
      </w:r>
      <w:r w:rsidR="004E6649" w:rsidRPr="00820AD4">
        <w:rPr>
          <w:sz w:val="28"/>
          <w:szCs w:val="28"/>
        </w:rPr>
        <w:t>земельных участков и установления сервитута на территории</w:t>
      </w:r>
      <w:r w:rsidR="004E6649" w:rsidRPr="00820AD4">
        <w:rPr>
          <w:sz w:val="28"/>
          <w:szCs w:val="28"/>
        </w:rPr>
        <w:t xml:space="preserve"> </w:t>
      </w:r>
      <w:r w:rsidR="004E6649" w:rsidRPr="00820AD4">
        <w:rPr>
          <w:sz w:val="28"/>
          <w:szCs w:val="28"/>
        </w:rPr>
        <w:t>городского поселения Безенчук муниципального района</w:t>
      </w:r>
      <w:r w:rsidR="004E6649" w:rsidRPr="00820AD4">
        <w:rPr>
          <w:sz w:val="28"/>
          <w:szCs w:val="28"/>
        </w:rPr>
        <w:t xml:space="preserve"> </w:t>
      </w:r>
      <w:r w:rsidR="004E6649" w:rsidRPr="00820AD4">
        <w:rPr>
          <w:sz w:val="28"/>
          <w:szCs w:val="28"/>
        </w:rPr>
        <w:t>Безенчукский Самарской области»</w:t>
      </w:r>
      <w:r w:rsidR="004E6649" w:rsidRPr="00820AD4">
        <w:rPr>
          <w:sz w:val="28"/>
          <w:szCs w:val="28"/>
        </w:rPr>
        <w:t xml:space="preserve"> </w:t>
      </w:r>
      <w:r w:rsidRPr="00820AD4">
        <w:rPr>
          <w:sz w:val="28"/>
          <w:szCs w:val="28"/>
        </w:rPr>
        <w:t>следующие изменения:</w:t>
      </w:r>
    </w:p>
    <w:p w:rsidR="00AD51CB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D51CB">
        <w:rPr>
          <w:sz w:val="28"/>
          <w:szCs w:val="28"/>
          <w:u w:val="single"/>
        </w:rPr>
        <w:t xml:space="preserve">раздел </w:t>
      </w:r>
      <w:r w:rsidRPr="00AD51CB">
        <w:rPr>
          <w:sz w:val="28"/>
          <w:szCs w:val="28"/>
          <w:u w:val="single"/>
          <w:lang w:val="en-US"/>
        </w:rPr>
        <w:t>II</w:t>
      </w:r>
      <w:r w:rsidR="00820AD4">
        <w:rPr>
          <w:sz w:val="28"/>
          <w:szCs w:val="28"/>
          <w:u w:val="single"/>
        </w:rPr>
        <w:t xml:space="preserve"> дополнить пунктом 2.2</w:t>
      </w:r>
      <w:r w:rsidR="00820AD4" w:rsidRPr="00820AD4">
        <w:rPr>
          <w:sz w:val="28"/>
          <w:szCs w:val="28"/>
          <w:u w:val="single"/>
        </w:rPr>
        <w:t>0</w:t>
      </w:r>
      <w:bookmarkStart w:id="0" w:name="_GoBack"/>
      <w:bookmarkEnd w:id="0"/>
      <w:r w:rsidRPr="00AD51CB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следующего содержания:</w:t>
      </w:r>
    </w:p>
    <w:p w:rsidR="00AD51CB" w:rsidRPr="00AD51CB" w:rsidRDefault="00AD51CB" w:rsidP="00AD51CB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</w:t>
      </w:r>
      <w:r w:rsidRPr="00AD51CB">
        <w:rPr>
          <w:sz w:val="28"/>
          <w:szCs w:val="28"/>
        </w:rPr>
        <w:t xml:space="preserve">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>
        <w:rPr>
          <w:sz w:val="28"/>
          <w:szCs w:val="28"/>
        </w:rPr>
        <w:t>Администрации</w:t>
      </w:r>
      <w:r w:rsidRPr="00AD51CB">
        <w:rPr>
          <w:sz w:val="28"/>
          <w:szCs w:val="28"/>
        </w:rPr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</w:t>
      </w:r>
      <w:r>
        <w:rPr>
          <w:sz w:val="28"/>
          <w:szCs w:val="28"/>
        </w:rPr>
        <w:t>»</w:t>
      </w:r>
      <w:r w:rsidRPr="00AD51CB">
        <w:rPr>
          <w:sz w:val="28"/>
          <w:szCs w:val="28"/>
        </w:rPr>
        <w:t>.</w:t>
      </w:r>
      <w:proofErr w:type="gramEnd"/>
    </w:p>
    <w:p w:rsidR="00395429" w:rsidRDefault="00395429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51CB">
        <w:rPr>
          <w:sz w:val="28"/>
          <w:szCs w:val="28"/>
        </w:rPr>
        <w:t>2.</w:t>
      </w:r>
      <w:r w:rsidRPr="00BA4F22">
        <w:rPr>
          <w:sz w:val="28"/>
          <w:szCs w:val="28"/>
        </w:rPr>
        <w:t xml:space="preserve">  </w:t>
      </w:r>
      <w:r w:rsidRPr="00AD51CB">
        <w:rPr>
          <w:sz w:val="28"/>
          <w:szCs w:val="28"/>
          <w:u w:val="single"/>
        </w:rPr>
        <w:t xml:space="preserve">наименование </w:t>
      </w:r>
      <w:r w:rsidR="00AD51CB" w:rsidRPr="00AD51CB">
        <w:rPr>
          <w:sz w:val="28"/>
          <w:szCs w:val="28"/>
          <w:u w:val="single"/>
        </w:rPr>
        <w:t xml:space="preserve">раздела </w:t>
      </w:r>
      <w:r w:rsidRPr="00AD51CB">
        <w:rPr>
          <w:sz w:val="28"/>
          <w:szCs w:val="28"/>
          <w:u w:val="single"/>
          <w:lang w:val="en-US"/>
        </w:rPr>
        <w:t>V</w:t>
      </w:r>
      <w:r>
        <w:rPr>
          <w:sz w:val="28"/>
          <w:szCs w:val="28"/>
        </w:rPr>
        <w:t xml:space="preserve"> дополнить словами: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</w:t>
      </w:r>
      <w:r w:rsidRPr="00395429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>
        <w:rPr>
          <w:sz w:val="28"/>
          <w:szCs w:val="28"/>
        </w:rPr>
        <w:t>;</w:t>
      </w:r>
    </w:p>
    <w:p w:rsidR="00395429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D26A3">
        <w:rPr>
          <w:sz w:val="28"/>
          <w:szCs w:val="28"/>
        </w:rPr>
        <w:t xml:space="preserve">. </w:t>
      </w:r>
      <w:r w:rsidR="00395429">
        <w:rPr>
          <w:sz w:val="28"/>
          <w:szCs w:val="28"/>
        </w:rPr>
        <w:t xml:space="preserve"> </w:t>
      </w:r>
      <w:r w:rsidR="00395429" w:rsidRPr="00AD51CB">
        <w:rPr>
          <w:sz w:val="28"/>
          <w:szCs w:val="28"/>
          <w:u w:val="single"/>
        </w:rPr>
        <w:t xml:space="preserve">пункт 5.1 </w:t>
      </w:r>
      <w:r w:rsidRPr="00AD51CB">
        <w:rPr>
          <w:sz w:val="28"/>
          <w:szCs w:val="28"/>
          <w:u w:val="single"/>
        </w:rPr>
        <w:t>раздела</w:t>
      </w:r>
      <w:r w:rsidR="00395429" w:rsidRPr="00AD51CB">
        <w:rPr>
          <w:sz w:val="28"/>
          <w:szCs w:val="28"/>
          <w:u w:val="single"/>
        </w:rPr>
        <w:t xml:space="preserve"> </w:t>
      </w:r>
      <w:r w:rsidR="00395429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 xml:space="preserve">:, </w:t>
      </w:r>
      <w:r w:rsidR="009D26A3" w:rsidRPr="009D26A3">
        <w:rPr>
          <w:sz w:val="28"/>
          <w:szCs w:val="28"/>
        </w:rPr>
        <w:t>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5.2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>:, 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5.3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D26A3">
        <w:rPr>
          <w:sz w:val="28"/>
          <w:szCs w:val="28"/>
        </w:rPr>
        <w:t>изложить в следующей редакции:</w:t>
      </w:r>
    </w:p>
    <w:p w:rsidR="009D26A3" w:rsidRDefault="0038497D" w:rsidP="009D26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D26A3" w:rsidRPr="009D26A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F140A9">
        <w:rPr>
          <w:sz w:val="28"/>
          <w:szCs w:val="28"/>
        </w:rPr>
        <w:t>Администрацию</w:t>
      </w:r>
      <w:r w:rsidR="009D26A3" w:rsidRPr="009D26A3">
        <w:rPr>
          <w:sz w:val="28"/>
          <w:szCs w:val="28"/>
        </w:rPr>
        <w:t>, многофункциональный центр либо в соответствующий</w:t>
      </w:r>
      <w:r w:rsidR="00F140A9">
        <w:rPr>
          <w:sz w:val="28"/>
          <w:szCs w:val="28"/>
        </w:rPr>
        <w:t xml:space="preserve"> орган </w:t>
      </w:r>
      <w:r w:rsidR="009D26A3">
        <w:rPr>
          <w:sz w:val="28"/>
          <w:szCs w:val="28"/>
        </w:rPr>
        <w:t xml:space="preserve">местного самоуправления </w:t>
      </w:r>
      <w:r w:rsidR="009D26A3" w:rsidRPr="009D26A3">
        <w:rPr>
          <w:sz w:val="28"/>
          <w:szCs w:val="28"/>
        </w:rPr>
        <w:t xml:space="preserve">публично-правового образования, являющийся учредителем многофункционального центра (далее - </w:t>
      </w:r>
      <w:r w:rsidR="009D26A3" w:rsidRPr="009D26A3">
        <w:rPr>
          <w:sz w:val="28"/>
          <w:szCs w:val="28"/>
        </w:rPr>
        <w:lastRenderedPageBreak/>
        <w:t xml:space="preserve">учредитель многофункционального центра), а также </w:t>
      </w:r>
      <w:r w:rsidR="00BA5019">
        <w:rPr>
          <w:sz w:val="28"/>
          <w:szCs w:val="28"/>
        </w:rPr>
        <w:t>иные</w:t>
      </w:r>
      <w:r w:rsidR="009D26A3" w:rsidRPr="009D26A3">
        <w:rPr>
          <w:sz w:val="28"/>
          <w:szCs w:val="28"/>
        </w:rPr>
        <w:t xml:space="preserve"> организации, </w:t>
      </w:r>
      <w:r w:rsidR="00BA5019">
        <w:rPr>
          <w:sz w:val="28"/>
          <w:szCs w:val="28"/>
        </w:rPr>
        <w:t xml:space="preserve">требования к которым </w:t>
      </w:r>
      <w:r w:rsidR="00BA5019" w:rsidRPr="00BA5019">
        <w:rPr>
          <w:sz w:val="28"/>
          <w:szCs w:val="28"/>
        </w:rPr>
        <w:t xml:space="preserve">устанавливаются </w:t>
      </w:r>
      <w:hyperlink r:id="rId8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9D26A3">
        <w:rPr>
          <w:sz w:val="28"/>
          <w:szCs w:val="28"/>
        </w:rPr>
        <w:t xml:space="preserve">. Жалобы на решения и действия (бездействие) руководителя </w:t>
      </w:r>
      <w:r w:rsidR="001250B1">
        <w:rPr>
          <w:sz w:val="28"/>
          <w:szCs w:val="28"/>
        </w:rPr>
        <w:t>Администрации</w:t>
      </w:r>
      <w:r w:rsidR="009D26A3" w:rsidRPr="009D26A3">
        <w:rPr>
          <w:sz w:val="28"/>
          <w:szCs w:val="28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BA5019">
        <w:rPr>
          <w:sz w:val="28"/>
          <w:szCs w:val="28"/>
        </w:rPr>
        <w:t xml:space="preserve">требования к которым устанавливаются </w:t>
      </w:r>
      <w:hyperlink r:id="rId9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BA5019">
        <w:rPr>
          <w:sz w:val="28"/>
          <w:szCs w:val="28"/>
        </w:rPr>
        <w:t xml:space="preserve">, </w:t>
      </w:r>
      <w:r w:rsidR="009D26A3" w:rsidRPr="009D26A3">
        <w:rPr>
          <w:sz w:val="28"/>
          <w:szCs w:val="28"/>
        </w:rPr>
        <w:t xml:space="preserve">подаются </w:t>
      </w:r>
      <w:r w:rsidR="00C838FB">
        <w:rPr>
          <w:sz w:val="28"/>
          <w:szCs w:val="28"/>
        </w:rPr>
        <w:t>руководителям этих организаций.</w:t>
      </w:r>
    </w:p>
    <w:p w:rsidR="00C838FB" w:rsidRDefault="00C838FB" w:rsidP="00C838F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 xml:space="preserve">, должностного лица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  <w:r w:rsidRPr="00C838FB">
        <w:rPr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</w:t>
      </w:r>
      <w:r w:rsidRPr="00C838FB">
        <w:rPr>
          <w:sz w:val="28"/>
          <w:szCs w:val="28"/>
        </w:rPr>
        <w:lastRenderedPageBreak/>
        <w:t xml:space="preserve">личном приеме заявителя. </w:t>
      </w: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организаций, требования к которым устанавливаются </w:t>
      </w:r>
      <w:hyperlink r:id="rId10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C838FB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>
        <w:rPr>
          <w:sz w:val="28"/>
          <w:szCs w:val="28"/>
        </w:rPr>
        <w:t>а при личном приеме</w:t>
      </w:r>
      <w:proofErr w:type="gramEnd"/>
      <w:r>
        <w:rPr>
          <w:sz w:val="28"/>
          <w:szCs w:val="28"/>
        </w:rPr>
        <w:t xml:space="preserve"> заявителя</w:t>
      </w:r>
      <w:r w:rsidR="0038497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8497D" w:rsidRDefault="00AD51CB" w:rsidP="003849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8497D">
        <w:rPr>
          <w:sz w:val="28"/>
          <w:szCs w:val="28"/>
        </w:rPr>
        <w:t xml:space="preserve">. </w:t>
      </w:r>
      <w:r w:rsidR="0038497D" w:rsidRPr="00AD51CB">
        <w:rPr>
          <w:sz w:val="28"/>
          <w:szCs w:val="28"/>
          <w:u w:val="single"/>
        </w:rPr>
        <w:t xml:space="preserve">пункт 5.9 </w:t>
      </w:r>
      <w:r w:rsidRPr="00AD51CB">
        <w:rPr>
          <w:sz w:val="28"/>
          <w:szCs w:val="28"/>
          <w:u w:val="single"/>
        </w:rPr>
        <w:t>раздела</w:t>
      </w:r>
      <w:r w:rsidR="0038497D" w:rsidRPr="00AD51CB">
        <w:rPr>
          <w:sz w:val="28"/>
          <w:szCs w:val="28"/>
          <w:u w:val="single"/>
        </w:rPr>
        <w:t xml:space="preserve"> </w:t>
      </w:r>
      <w:r w:rsidR="0038497D" w:rsidRPr="00AD51CB">
        <w:rPr>
          <w:sz w:val="28"/>
          <w:szCs w:val="28"/>
          <w:u w:val="single"/>
          <w:lang w:val="en-US"/>
        </w:rPr>
        <w:t>V</w:t>
      </w:r>
      <w:r w:rsidR="0038497D" w:rsidRPr="0038497D">
        <w:rPr>
          <w:sz w:val="28"/>
          <w:szCs w:val="28"/>
        </w:rPr>
        <w:t xml:space="preserve"> изложить в следующей редакции:</w:t>
      </w:r>
    </w:p>
    <w:p w:rsidR="0038497D" w:rsidRDefault="0038497D" w:rsidP="0038497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38497D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38497D">
        <w:rPr>
          <w:sz w:val="28"/>
          <w:szCs w:val="28"/>
        </w:rPr>
        <w:t xml:space="preserve">, многофункциональный центр, учредителю многофункционального центра, в организации, требования к которым устанавливаются </w:t>
      </w:r>
      <w:hyperlink r:id="rId11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38497D">
        <w:rPr>
          <w:sz w:val="28"/>
          <w:szCs w:val="28"/>
        </w:rPr>
        <w:t xml:space="preserve">, многофункционального центра, организаций, требования к которым устанавливаются </w:t>
      </w:r>
      <w:hyperlink r:id="rId12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  <w:proofErr w:type="gramEnd"/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</w:t>
      </w:r>
      <w:r>
        <w:rPr>
          <w:sz w:val="28"/>
          <w:szCs w:val="28"/>
        </w:rPr>
        <w:t>их дней со дня ее регистрации».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830923A8545D39A6D55D6F19F2D1FCFD31BAFDEF4C934367AD12AD4B7A28A9CC8630850BCA68785B5x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BAFDEF4C934367AD12AD4B7A28A9CC8630850BCA68785B5x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2017-06-22T06:45:00Z</cp:lastPrinted>
  <dcterms:created xsi:type="dcterms:W3CDTF">2017-06-22T06:46:00Z</dcterms:created>
  <dcterms:modified xsi:type="dcterms:W3CDTF">2018-08-01T07:33:00Z</dcterms:modified>
</cp:coreProperties>
</file>