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37E4" w:rsidRDefault="009237E4" w:rsidP="000328A3">
      <w:pPr>
        <w:widowControl w:val="0"/>
        <w:spacing w:after="0" w:line="240" w:lineRule="auto"/>
        <w:ind w:firstLine="567"/>
        <w:jc w:val="center"/>
        <w:rPr>
          <w:rFonts w:ascii="Times New Roman" w:hAnsi="Times New Roman" w:cs="Times New Roman"/>
          <w:b/>
          <w:sz w:val="28"/>
          <w:szCs w:val="28"/>
        </w:rPr>
      </w:pPr>
    </w:p>
    <w:p w:rsidR="000328A3" w:rsidRPr="00E73EE4" w:rsidRDefault="000328A3" w:rsidP="000328A3">
      <w:pPr>
        <w:pStyle w:val="21"/>
        <w:jc w:val="center"/>
      </w:pPr>
      <w:r w:rsidRPr="00E73EE4">
        <w:object w:dxaOrig="7079" w:dyaOrig="88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51.75pt" o:ole="">
            <v:imagedata r:id="rId9" o:title=""/>
          </v:shape>
          <o:OLEObject Type="Embed" ProgID="MSPhotoEd.3" ShapeID="_x0000_i1025" DrawAspect="Content" ObjectID="_1591172608" r:id="rId10"/>
        </w:object>
      </w:r>
    </w:p>
    <w:p w:rsidR="000328A3" w:rsidRPr="00E73EE4" w:rsidRDefault="000328A3" w:rsidP="000328A3">
      <w:pPr>
        <w:pStyle w:val="21"/>
        <w:jc w:val="center"/>
        <w:rPr>
          <w:sz w:val="24"/>
        </w:rPr>
      </w:pPr>
    </w:p>
    <w:p w:rsidR="000328A3" w:rsidRPr="007A79B5" w:rsidRDefault="000328A3" w:rsidP="00DD4D6A">
      <w:pPr>
        <w:spacing w:after="0" w:line="240" w:lineRule="auto"/>
        <w:jc w:val="center"/>
        <w:rPr>
          <w:rFonts w:ascii="Times New Roman" w:hAnsi="Times New Roman" w:cs="Times New Roman"/>
        </w:rPr>
      </w:pPr>
      <w:r w:rsidRPr="007A79B5">
        <w:rPr>
          <w:rFonts w:ascii="Times New Roman" w:hAnsi="Times New Roman" w:cs="Times New Roman"/>
          <w:sz w:val="32"/>
          <w:szCs w:val="32"/>
        </w:rPr>
        <w:t>Собрание представителей городского поселения Безенчук</w:t>
      </w:r>
    </w:p>
    <w:p w:rsidR="000328A3" w:rsidRPr="007A79B5" w:rsidRDefault="000328A3" w:rsidP="00DD4D6A">
      <w:pPr>
        <w:pStyle w:val="1"/>
        <w:spacing w:before="0" w:beforeAutospacing="0" w:after="0" w:afterAutospacing="0"/>
        <w:jc w:val="center"/>
        <w:rPr>
          <w:b w:val="0"/>
          <w:sz w:val="32"/>
          <w:szCs w:val="32"/>
        </w:rPr>
      </w:pPr>
      <w:r w:rsidRPr="007A79B5">
        <w:rPr>
          <w:b w:val="0"/>
          <w:sz w:val="32"/>
          <w:szCs w:val="32"/>
        </w:rPr>
        <w:t>муниципального района Безенчукский</w:t>
      </w:r>
    </w:p>
    <w:p w:rsidR="000328A3" w:rsidRPr="007A79B5" w:rsidRDefault="000328A3" w:rsidP="00DD4D6A">
      <w:pPr>
        <w:pStyle w:val="1"/>
        <w:spacing w:before="0" w:beforeAutospacing="0" w:after="0" w:afterAutospacing="0"/>
        <w:jc w:val="center"/>
        <w:rPr>
          <w:b w:val="0"/>
          <w:sz w:val="32"/>
          <w:szCs w:val="32"/>
        </w:rPr>
      </w:pPr>
      <w:r w:rsidRPr="007A79B5">
        <w:rPr>
          <w:b w:val="0"/>
          <w:sz w:val="32"/>
          <w:szCs w:val="32"/>
        </w:rPr>
        <w:t>Самарской области</w:t>
      </w:r>
    </w:p>
    <w:p w:rsidR="000328A3" w:rsidRPr="00571506" w:rsidRDefault="000328A3" w:rsidP="00DD4D6A">
      <w:pPr>
        <w:spacing w:after="0" w:line="240" w:lineRule="auto"/>
        <w:jc w:val="center"/>
        <w:rPr>
          <w:rFonts w:ascii="Times New Roman" w:hAnsi="Times New Roman" w:cs="Times New Roman"/>
          <w:sz w:val="16"/>
          <w:szCs w:val="16"/>
        </w:rPr>
      </w:pPr>
    </w:p>
    <w:p w:rsidR="000328A3" w:rsidRDefault="000328A3" w:rsidP="00571506">
      <w:pPr>
        <w:pStyle w:val="3"/>
        <w:spacing w:before="0" w:after="0" w:line="240" w:lineRule="auto"/>
        <w:jc w:val="center"/>
        <w:rPr>
          <w:rFonts w:ascii="Times New Roman" w:hAnsi="Times New Roman"/>
          <w:b w:val="0"/>
          <w:sz w:val="32"/>
          <w:szCs w:val="32"/>
        </w:rPr>
      </w:pPr>
      <w:r w:rsidRPr="00571506">
        <w:rPr>
          <w:rFonts w:ascii="Times New Roman" w:hAnsi="Times New Roman"/>
          <w:b w:val="0"/>
          <w:sz w:val="32"/>
          <w:szCs w:val="32"/>
        </w:rPr>
        <w:t>РЕШЕНИ</w:t>
      </w:r>
      <w:r w:rsidR="00211670" w:rsidRPr="00571506">
        <w:rPr>
          <w:rFonts w:ascii="Times New Roman" w:hAnsi="Times New Roman"/>
          <w:b w:val="0"/>
          <w:sz w:val="32"/>
          <w:szCs w:val="32"/>
        </w:rPr>
        <w:t>Е</w:t>
      </w:r>
    </w:p>
    <w:p w:rsidR="00571506" w:rsidRPr="00571506" w:rsidRDefault="00571506" w:rsidP="00571506">
      <w:pPr>
        <w:spacing w:after="0"/>
        <w:rPr>
          <w:sz w:val="16"/>
          <w:szCs w:val="16"/>
          <w:lang w:eastAsia="ru-RU"/>
        </w:rPr>
      </w:pPr>
    </w:p>
    <w:p w:rsidR="000328A3" w:rsidRDefault="000328A3" w:rsidP="00571506">
      <w:pPr>
        <w:pStyle w:val="3"/>
        <w:spacing w:before="0" w:after="0" w:line="240" w:lineRule="auto"/>
        <w:jc w:val="center"/>
        <w:rPr>
          <w:rFonts w:ascii="Times New Roman" w:hAnsi="Times New Roman"/>
          <w:b w:val="0"/>
          <w:sz w:val="28"/>
          <w:szCs w:val="28"/>
        </w:rPr>
      </w:pPr>
      <w:r w:rsidRPr="00E73EE4">
        <w:rPr>
          <w:rFonts w:ascii="Times New Roman" w:hAnsi="Times New Roman"/>
          <w:b w:val="0"/>
          <w:sz w:val="28"/>
          <w:szCs w:val="28"/>
        </w:rPr>
        <w:t xml:space="preserve">от  </w:t>
      </w:r>
      <w:r w:rsidR="00A74FBB">
        <w:rPr>
          <w:rFonts w:ascii="Times New Roman" w:hAnsi="Times New Roman"/>
          <w:b w:val="0"/>
          <w:sz w:val="28"/>
          <w:szCs w:val="28"/>
        </w:rPr>
        <w:t>2</w:t>
      </w:r>
      <w:r w:rsidR="00540FFB">
        <w:rPr>
          <w:rFonts w:ascii="Times New Roman" w:hAnsi="Times New Roman"/>
          <w:b w:val="0"/>
          <w:sz w:val="28"/>
          <w:szCs w:val="28"/>
        </w:rPr>
        <w:t>7</w:t>
      </w:r>
      <w:r w:rsidR="00A74FBB">
        <w:rPr>
          <w:rFonts w:ascii="Times New Roman" w:hAnsi="Times New Roman"/>
          <w:b w:val="0"/>
          <w:sz w:val="28"/>
          <w:szCs w:val="28"/>
        </w:rPr>
        <w:t>.04</w:t>
      </w:r>
      <w:r w:rsidR="00211670">
        <w:rPr>
          <w:rFonts w:ascii="Times New Roman" w:hAnsi="Times New Roman"/>
          <w:b w:val="0"/>
          <w:sz w:val="28"/>
          <w:szCs w:val="28"/>
        </w:rPr>
        <w:t>.201</w:t>
      </w:r>
      <w:r w:rsidR="00540FFB">
        <w:rPr>
          <w:rFonts w:ascii="Times New Roman" w:hAnsi="Times New Roman"/>
          <w:b w:val="0"/>
          <w:sz w:val="28"/>
          <w:szCs w:val="28"/>
        </w:rPr>
        <w:t xml:space="preserve">8 </w:t>
      </w:r>
      <w:r w:rsidR="00211670">
        <w:rPr>
          <w:rFonts w:ascii="Times New Roman" w:hAnsi="Times New Roman"/>
          <w:b w:val="0"/>
          <w:sz w:val="28"/>
          <w:szCs w:val="28"/>
        </w:rPr>
        <w:t>г</w:t>
      </w:r>
      <w:r w:rsidR="00540FFB">
        <w:rPr>
          <w:rFonts w:ascii="Times New Roman" w:hAnsi="Times New Roman"/>
          <w:b w:val="0"/>
          <w:sz w:val="28"/>
          <w:szCs w:val="28"/>
        </w:rPr>
        <w:t>.</w:t>
      </w:r>
      <w:r w:rsidRPr="00E73EE4">
        <w:rPr>
          <w:rFonts w:ascii="Times New Roman" w:hAnsi="Times New Roman"/>
          <w:b w:val="0"/>
          <w:sz w:val="28"/>
          <w:szCs w:val="28"/>
        </w:rPr>
        <w:t xml:space="preserve">    №  </w:t>
      </w:r>
      <w:r w:rsidR="00EE3B4F">
        <w:rPr>
          <w:rFonts w:ascii="Times New Roman" w:hAnsi="Times New Roman"/>
          <w:b w:val="0"/>
          <w:sz w:val="28"/>
          <w:szCs w:val="28"/>
        </w:rPr>
        <w:t>1/</w:t>
      </w:r>
      <w:r w:rsidR="00EB5965">
        <w:rPr>
          <w:rFonts w:ascii="Times New Roman" w:hAnsi="Times New Roman"/>
          <w:b w:val="0"/>
          <w:sz w:val="28"/>
          <w:szCs w:val="28"/>
        </w:rPr>
        <w:t>33</w:t>
      </w:r>
    </w:p>
    <w:p w:rsidR="000328A3" w:rsidRPr="00571506" w:rsidRDefault="000328A3" w:rsidP="00571506">
      <w:pPr>
        <w:spacing w:after="0" w:line="240" w:lineRule="auto"/>
        <w:rPr>
          <w:sz w:val="20"/>
          <w:szCs w:val="20"/>
          <w:lang w:eastAsia="ru-RU"/>
        </w:rPr>
      </w:pPr>
    </w:p>
    <w:p w:rsidR="009237E4" w:rsidRPr="00571506" w:rsidRDefault="009237E4" w:rsidP="00571506">
      <w:pPr>
        <w:pStyle w:val="2"/>
        <w:widowControl w:val="0"/>
        <w:tabs>
          <w:tab w:val="left" w:pos="0"/>
        </w:tabs>
        <w:spacing w:after="0" w:line="240" w:lineRule="auto"/>
        <w:jc w:val="center"/>
        <w:rPr>
          <w:sz w:val="26"/>
          <w:szCs w:val="26"/>
        </w:rPr>
      </w:pPr>
      <w:r w:rsidRPr="00571506">
        <w:rPr>
          <w:sz w:val="26"/>
          <w:szCs w:val="26"/>
        </w:rPr>
        <w:t>О ежегодном отчете Главы городского поселения Безенчук о результатах своей деятельности, деятельности Администрации городского поселения Безенчук, в том числе о решении вопросов, поставленных Собранием представителей городского поселения Безенчук</w:t>
      </w:r>
    </w:p>
    <w:p w:rsidR="009237E4" w:rsidRPr="00571506" w:rsidRDefault="009237E4" w:rsidP="00DF44C6">
      <w:pPr>
        <w:spacing w:after="0" w:line="240" w:lineRule="auto"/>
        <w:jc w:val="center"/>
        <w:rPr>
          <w:rFonts w:ascii="Times New Roman" w:hAnsi="Times New Roman"/>
          <w:b/>
          <w:sz w:val="26"/>
          <w:szCs w:val="26"/>
        </w:rPr>
      </w:pPr>
    </w:p>
    <w:p w:rsidR="009237E4" w:rsidRPr="00571506" w:rsidRDefault="009237E4" w:rsidP="00DF44C6">
      <w:pPr>
        <w:tabs>
          <w:tab w:val="left" w:pos="-360"/>
        </w:tabs>
        <w:spacing w:after="0" w:line="240" w:lineRule="auto"/>
        <w:jc w:val="both"/>
        <w:rPr>
          <w:rFonts w:ascii="Times New Roman" w:hAnsi="Times New Roman"/>
          <w:sz w:val="26"/>
          <w:szCs w:val="26"/>
        </w:rPr>
      </w:pPr>
      <w:r w:rsidRPr="00571506">
        <w:rPr>
          <w:rFonts w:ascii="Times New Roman" w:hAnsi="Times New Roman"/>
          <w:sz w:val="26"/>
          <w:szCs w:val="26"/>
        </w:rPr>
        <w:tab/>
        <w:t xml:space="preserve">В соответствии со ст. 39,40  Устава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w:t>
      </w:r>
      <w:r w:rsidR="00906B89">
        <w:rPr>
          <w:rFonts w:ascii="Times New Roman" w:hAnsi="Times New Roman"/>
          <w:sz w:val="26"/>
          <w:szCs w:val="26"/>
        </w:rPr>
        <w:t>третье</w:t>
      </w:r>
      <w:r w:rsidRPr="00571506">
        <w:rPr>
          <w:rFonts w:ascii="Times New Roman" w:hAnsi="Times New Roman"/>
          <w:sz w:val="26"/>
          <w:szCs w:val="26"/>
        </w:rPr>
        <w:t>го созыва,</w:t>
      </w:r>
    </w:p>
    <w:p w:rsidR="00D401DD" w:rsidRPr="00571506" w:rsidRDefault="00D401DD" w:rsidP="00DF44C6">
      <w:pPr>
        <w:tabs>
          <w:tab w:val="left" w:pos="-360"/>
        </w:tabs>
        <w:spacing w:after="0" w:line="240" w:lineRule="auto"/>
        <w:jc w:val="both"/>
        <w:rPr>
          <w:rFonts w:ascii="Times New Roman" w:hAnsi="Times New Roman"/>
          <w:sz w:val="16"/>
          <w:szCs w:val="16"/>
        </w:rPr>
      </w:pPr>
    </w:p>
    <w:p w:rsidR="009237E4" w:rsidRPr="00571506" w:rsidRDefault="009237E4" w:rsidP="00DF44C6">
      <w:pPr>
        <w:tabs>
          <w:tab w:val="left" w:pos="-360"/>
        </w:tabs>
        <w:spacing w:after="0" w:line="240" w:lineRule="auto"/>
        <w:jc w:val="center"/>
        <w:rPr>
          <w:rFonts w:ascii="Times New Roman" w:hAnsi="Times New Roman"/>
          <w:sz w:val="26"/>
          <w:szCs w:val="26"/>
        </w:rPr>
      </w:pPr>
      <w:r w:rsidRPr="00571506">
        <w:rPr>
          <w:rFonts w:ascii="Times New Roman" w:hAnsi="Times New Roman"/>
          <w:sz w:val="26"/>
          <w:szCs w:val="26"/>
        </w:rPr>
        <w:t>РЕШИЛО:</w:t>
      </w:r>
    </w:p>
    <w:p w:rsidR="00D401DD" w:rsidRPr="00571506" w:rsidRDefault="00D401DD" w:rsidP="00571506">
      <w:pPr>
        <w:tabs>
          <w:tab w:val="left" w:pos="-360"/>
        </w:tabs>
        <w:spacing w:after="0" w:line="240" w:lineRule="auto"/>
        <w:jc w:val="center"/>
        <w:rPr>
          <w:rFonts w:ascii="Times New Roman" w:hAnsi="Times New Roman"/>
          <w:sz w:val="16"/>
          <w:szCs w:val="16"/>
        </w:rPr>
      </w:pPr>
    </w:p>
    <w:p w:rsidR="009237E4" w:rsidRPr="00571506" w:rsidRDefault="009237E4" w:rsidP="00DF44C6">
      <w:pPr>
        <w:pStyle w:val="2"/>
        <w:widowControl w:val="0"/>
        <w:numPr>
          <w:ilvl w:val="0"/>
          <w:numId w:val="8"/>
        </w:numPr>
        <w:tabs>
          <w:tab w:val="clear" w:pos="1185"/>
          <w:tab w:val="num" w:pos="0"/>
          <w:tab w:val="left" w:pos="284"/>
        </w:tabs>
        <w:spacing w:after="0" w:line="240" w:lineRule="auto"/>
        <w:ind w:left="0" w:firstLine="0"/>
        <w:jc w:val="both"/>
        <w:rPr>
          <w:sz w:val="26"/>
          <w:szCs w:val="26"/>
        </w:rPr>
      </w:pPr>
      <w:r w:rsidRPr="00571506">
        <w:rPr>
          <w:sz w:val="26"/>
          <w:szCs w:val="26"/>
        </w:rPr>
        <w:t>Отчет Главы городского поселения Безенчук о результатах своей деятельности, деятельности Администрации городского поселения Безенчук, в том числе о решении вопросов, поставленных Собранием представителей городского</w:t>
      </w:r>
      <w:r w:rsidRPr="00571506">
        <w:rPr>
          <w:b/>
          <w:sz w:val="26"/>
          <w:szCs w:val="26"/>
        </w:rPr>
        <w:t xml:space="preserve"> </w:t>
      </w:r>
      <w:r w:rsidRPr="00571506">
        <w:rPr>
          <w:sz w:val="26"/>
          <w:szCs w:val="26"/>
        </w:rPr>
        <w:t>поселения Безенчук за 201</w:t>
      </w:r>
      <w:r w:rsidR="00540FFB">
        <w:rPr>
          <w:sz w:val="26"/>
          <w:szCs w:val="26"/>
        </w:rPr>
        <w:t>7</w:t>
      </w:r>
      <w:r w:rsidRPr="00571506">
        <w:rPr>
          <w:sz w:val="26"/>
          <w:szCs w:val="26"/>
        </w:rPr>
        <w:t xml:space="preserve"> год принять к сведению.</w:t>
      </w:r>
    </w:p>
    <w:p w:rsidR="009237E4" w:rsidRPr="00571506" w:rsidRDefault="009237E4" w:rsidP="00DF44C6">
      <w:pPr>
        <w:pStyle w:val="a5"/>
        <w:numPr>
          <w:ilvl w:val="0"/>
          <w:numId w:val="8"/>
        </w:numPr>
        <w:tabs>
          <w:tab w:val="clear" w:pos="1185"/>
          <w:tab w:val="num" w:pos="0"/>
          <w:tab w:val="left" w:pos="284"/>
        </w:tabs>
        <w:spacing w:after="0" w:line="240" w:lineRule="auto"/>
        <w:ind w:left="0" w:firstLine="0"/>
        <w:jc w:val="both"/>
        <w:rPr>
          <w:rFonts w:ascii="Times New Roman" w:hAnsi="Times New Roman"/>
          <w:sz w:val="26"/>
          <w:szCs w:val="26"/>
        </w:rPr>
      </w:pPr>
      <w:r w:rsidRPr="00571506">
        <w:rPr>
          <w:rFonts w:ascii="Times New Roman" w:hAnsi="Times New Roman"/>
          <w:sz w:val="26"/>
          <w:szCs w:val="26"/>
        </w:rPr>
        <w:t>Деятельность Главы городского поселения Безенчук  и Администрации  городского поселения Безенчук оценить удовлетворительно.</w:t>
      </w:r>
    </w:p>
    <w:p w:rsidR="009237E4" w:rsidRPr="00571506" w:rsidRDefault="009237E4" w:rsidP="00DF44C6">
      <w:pPr>
        <w:pStyle w:val="a5"/>
        <w:numPr>
          <w:ilvl w:val="0"/>
          <w:numId w:val="9"/>
        </w:numPr>
        <w:tabs>
          <w:tab w:val="left" w:pos="284"/>
        </w:tabs>
        <w:spacing w:after="0" w:line="240" w:lineRule="auto"/>
        <w:ind w:left="0" w:firstLine="0"/>
        <w:jc w:val="both"/>
        <w:rPr>
          <w:rFonts w:ascii="Times New Roman" w:hAnsi="Times New Roman"/>
          <w:color w:val="000000"/>
          <w:sz w:val="26"/>
          <w:szCs w:val="26"/>
        </w:rPr>
      </w:pPr>
      <w:r w:rsidRPr="00571506">
        <w:rPr>
          <w:rFonts w:ascii="Times New Roman" w:hAnsi="Times New Roman"/>
          <w:sz w:val="26"/>
          <w:szCs w:val="26"/>
        </w:rPr>
        <w:t>Опубликовать настоящее Решение в газете «Вестник городского поселения Безенчук»</w:t>
      </w:r>
    </w:p>
    <w:p w:rsidR="009237E4" w:rsidRPr="00571506" w:rsidRDefault="009237E4" w:rsidP="00DF44C6">
      <w:pPr>
        <w:pStyle w:val="a5"/>
        <w:numPr>
          <w:ilvl w:val="0"/>
          <w:numId w:val="9"/>
        </w:numPr>
        <w:tabs>
          <w:tab w:val="left" w:pos="284"/>
        </w:tabs>
        <w:spacing w:after="0" w:line="240" w:lineRule="auto"/>
        <w:ind w:left="0" w:firstLine="0"/>
        <w:jc w:val="both"/>
        <w:rPr>
          <w:rFonts w:ascii="Times New Roman" w:hAnsi="Times New Roman"/>
          <w:color w:val="000000"/>
          <w:sz w:val="26"/>
          <w:szCs w:val="26"/>
        </w:rPr>
      </w:pPr>
      <w:r w:rsidRPr="00571506">
        <w:rPr>
          <w:rFonts w:ascii="Times New Roman" w:hAnsi="Times New Roman"/>
          <w:color w:val="000000"/>
          <w:sz w:val="26"/>
          <w:szCs w:val="26"/>
        </w:rPr>
        <w:t>Настоящее решение вступает в силу с момента его подписания</w:t>
      </w:r>
      <w:r w:rsidR="00DD4D6A" w:rsidRPr="00571506">
        <w:rPr>
          <w:rFonts w:ascii="Times New Roman" w:hAnsi="Times New Roman"/>
          <w:color w:val="000000"/>
          <w:sz w:val="26"/>
          <w:szCs w:val="26"/>
        </w:rPr>
        <w:t>.</w:t>
      </w:r>
    </w:p>
    <w:p w:rsidR="009237E4" w:rsidRPr="00571506" w:rsidRDefault="009237E4" w:rsidP="00DF44C6">
      <w:pPr>
        <w:pStyle w:val="a5"/>
        <w:numPr>
          <w:ilvl w:val="0"/>
          <w:numId w:val="9"/>
        </w:numPr>
        <w:tabs>
          <w:tab w:val="left" w:pos="284"/>
        </w:tabs>
        <w:spacing w:after="0" w:line="240" w:lineRule="auto"/>
        <w:ind w:left="0" w:firstLine="0"/>
        <w:jc w:val="both"/>
        <w:rPr>
          <w:rFonts w:ascii="Times New Roman" w:hAnsi="Times New Roman"/>
          <w:b/>
          <w:sz w:val="26"/>
          <w:szCs w:val="26"/>
        </w:rPr>
      </w:pPr>
      <w:proofErr w:type="gramStart"/>
      <w:r w:rsidRPr="00571506">
        <w:rPr>
          <w:rFonts w:ascii="Times New Roman" w:hAnsi="Times New Roman"/>
          <w:sz w:val="26"/>
          <w:szCs w:val="26"/>
        </w:rPr>
        <w:t>Разместить</w:t>
      </w:r>
      <w:proofErr w:type="gramEnd"/>
      <w:r w:rsidRPr="00571506">
        <w:rPr>
          <w:rFonts w:ascii="Times New Roman" w:hAnsi="Times New Roman"/>
          <w:sz w:val="26"/>
          <w:szCs w:val="26"/>
        </w:rPr>
        <w:t xml:space="preserve">  настоящее решение  на </w:t>
      </w:r>
      <w:r w:rsidRPr="00571506">
        <w:rPr>
          <w:rFonts w:ascii="Times New Roman" w:hAnsi="Times New Roman"/>
          <w:color w:val="000000"/>
          <w:sz w:val="26"/>
          <w:szCs w:val="26"/>
        </w:rPr>
        <w:t>официальном сайте  городского поселения Безенчук</w:t>
      </w:r>
      <w:r w:rsidR="00DD4D6A" w:rsidRPr="00571506">
        <w:rPr>
          <w:rFonts w:ascii="Times New Roman" w:hAnsi="Times New Roman"/>
          <w:color w:val="000000"/>
          <w:sz w:val="26"/>
          <w:szCs w:val="26"/>
        </w:rPr>
        <w:t>.</w:t>
      </w:r>
      <w:r w:rsidRPr="00571506">
        <w:rPr>
          <w:rFonts w:ascii="Times New Roman" w:hAnsi="Times New Roman"/>
          <w:color w:val="000000"/>
          <w:sz w:val="26"/>
          <w:szCs w:val="26"/>
        </w:rPr>
        <w:t xml:space="preserve"> </w:t>
      </w:r>
    </w:p>
    <w:p w:rsidR="009237E4" w:rsidRPr="00571506" w:rsidRDefault="009237E4" w:rsidP="00DF44C6">
      <w:pPr>
        <w:pStyle w:val="a5"/>
        <w:numPr>
          <w:ilvl w:val="0"/>
          <w:numId w:val="9"/>
        </w:numPr>
        <w:tabs>
          <w:tab w:val="left" w:pos="284"/>
        </w:tabs>
        <w:spacing w:after="0" w:line="240" w:lineRule="auto"/>
        <w:ind w:left="0" w:firstLine="0"/>
        <w:jc w:val="both"/>
        <w:rPr>
          <w:rFonts w:ascii="Times New Roman" w:hAnsi="Times New Roman"/>
          <w:b/>
          <w:sz w:val="26"/>
          <w:szCs w:val="26"/>
        </w:rPr>
      </w:pPr>
      <w:r w:rsidRPr="00571506">
        <w:rPr>
          <w:rFonts w:ascii="Times New Roman" w:hAnsi="Times New Roman"/>
          <w:sz w:val="26"/>
          <w:szCs w:val="26"/>
        </w:rPr>
        <w:t>Действия (или бездействия) должностных лиц органов местного самоуправления, а также принимаемые решения могут быть обжалованы с действующим законодательством.</w:t>
      </w:r>
    </w:p>
    <w:p w:rsidR="009237E4" w:rsidRPr="00571506" w:rsidRDefault="009237E4" w:rsidP="00DF44C6">
      <w:pPr>
        <w:pStyle w:val="a5"/>
        <w:numPr>
          <w:ilvl w:val="0"/>
          <w:numId w:val="9"/>
        </w:numPr>
        <w:tabs>
          <w:tab w:val="left" w:pos="284"/>
        </w:tabs>
        <w:spacing w:after="0" w:line="240" w:lineRule="auto"/>
        <w:ind w:left="0" w:firstLine="0"/>
        <w:jc w:val="both"/>
        <w:rPr>
          <w:rFonts w:ascii="Times New Roman" w:hAnsi="Times New Roman"/>
          <w:b/>
          <w:sz w:val="26"/>
          <w:szCs w:val="26"/>
        </w:rPr>
      </w:pPr>
      <w:r w:rsidRPr="00571506">
        <w:rPr>
          <w:rFonts w:ascii="Times New Roman" w:hAnsi="Times New Roman"/>
          <w:sz w:val="26"/>
          <w:szCs w:val="26"/>
        </w:rPr>
        <w:t xml:space="preserve">Контроль за исполнением Решения возложить на председателя Собрания представителей городского поселения Безенчук </w:t>
      </w:r>
      <w:r w:rsidR="00C73934" w:rsidRPr="00571506">
        <w:rPr>
          <w:rFonts w:ascii="Times New Roman" w:hAnsi="Times New Roman"/>
          <w:sz w:val="26"/>
          <w:szCs w:val="26"/>
        </w:rPr>
        <w:t>Кантеева А.Г.</w:t>
      </w:r>
    </w:p>
    <w:p w:rsidR="009237E4" w:rsidRPr="00571506" w:rsidRDefault="009237E4" w:rsidP="00DF44C6">
      <w:pPr>
        <w:spacing w:after="0" w:line="240" w:lineRule="auto"/>
        <w:jc w:val="both"/>
        <w:rPr>
          <w:rFonts w:ascii="Times New Roman" w:hAnsi="Times New Roman"/>
          <w:b/>
          <w:sz w:val="26"/>
          <w:szCs w:val="26"/>
        </w:rPr>
      </w:pPr>
    </w:p>
    <w:p w:rsidR="00BD0BFC" w:rsidRPr="00571506" w:rsidRDefault="00540FFB" w:rsidP="00DF44C6">
      <w:pPr>
        <w:spacing w:after="0" w:line="240" w:lineRule="auto"/>
        <w:jc w:val="both"/>
        <w:rPr>
          <w:rFonts w:ascii="Times New Roman" w:hAnsi="Times New Roman" w:cs="Times New Roman"/>
          <w:sz w:val="26"/>
          <w:szCs w:val="26"/>
        </w:rPr>
      </w:pPr>
      <w:proofErr w:type="spellStart"/>
      <w:r>
        <w:rPr>
          <w:rFonts w:ascii="Times New Roman" w:hAnsi="Times New Roman" w:cs="Times New Roman"/>
          <w:sz w:val="26"/>
          <w:szCs w:val="26"/>
        </w:rPr>
        <w:t>И.о</w:t>
      </w:r>
      <w:proofErr w:type="spellEnd"/>
      <w:r>
        <w:rPr>
          <w:rFonts w:ascii="Times New Roman" w:hAnsi="Times New Roman" w:cs="Times New Roman"/>
          <w:sz w:val="26"/>
          <w:szCs w:val="26"/>
        </w:rPr>
        <w:t>. Главы</w:t>
      </w:r>
      <w:r w:rsidR="00BD0BFC" w:rsidRPr="00571506">
        <w:rPr>
          <w:rFonts w:ascii="Times New Roman" w:hAnsi="Times New Roman" w:cs="Times New Roman"/>
          <w:sz w:val="26"/>
          <w:szCs w:val="26"/>
        </w:rPr>
        <w:t xml:space="preserve"> городского</w:t>
      </w:r>
    </w:p>
    <w:p w:rsidR="00BD0BFC" w:rsidRPr="00571506" w:rsidRDefault="00BD0BFC" w:rsidP="00DF44C6">
      <w:pPr>
        <w:spacing w:after="0" w:line="240" w:lineRule="auto"/>
        <w:jc w:val="both"/>
        <w:rPr>
          <w:rFonts w:ascii="Times New Roman" w:hAnsi="Times New Roman" w:cs="Times New Roman"/>
          <w:sz w:val="26"/>
          <w:szCs w:val="26"/>
        </w:rPr>
      </w:pPr>
      <w:r w:rsidRPr="00571506">
        <w:rPr>
          <w:rFonts w:ascii="Times New Roman" w:hAnsi="Times New Roman" w:cs="Times New Roman"/>
          <w:sz w:val="26"/>
          <w:szCs w:val="26"/>
        </w:rPr>
        <w:t xml:space="preserve">поселения Безенчук                                                                 </w:t>
      </w:r>
      <w:r w:rsidR="00DD4D6A" w:rsidRPr="00571506">
        <w:rPr>
          <w:rFonts w:ascii="Times New Roman" w:hAnsi="Times New Roman" w:cs="Times New Roman"/>
          <w:sz w:val="26"/>
          <w:szCs w:val="26"/>
        </w:rPr>
        <w:t xml:space="preserve">  </w:t>
      </w:r>
      <w:r w:rsidRPr="00571506">
        <w:rPr>
          <w:rFonts w:ascii="Times New Roman" w:hAnsi="Times New Roman" w:cs="Times New Roman"/>
          <w:sz w:val="26"/>
          <w:szCs w:val="26"/>
        </w:rPr>
        <w:t xml:space="preserve"> </w:t>
      </w:r>
      <w:r w:rsidR="00540FFB">
        <w:rPr>
          <w:rFonts w:ascii="Times New Roman" w:hAnsi="Times New Roman" w:cs="Times New Roman"/>
          <w:sz w:val="26"/>
          <w:szCs w:val="26"/>
        </w:rPr>
        <w:t xml:space="preserve">               </w:t>
      </w:r>
      <w:r w:rsidR="00A848EC">
        <w:rPr>
          <w:rFonts w:ascii="Times New Roman" w:hAnsi="Times New Roman" w:cs="Times New Roman"/>
          <w:sz w:val="26"/>
          <w:szCs w:val="26"/>
        </w:rPr>
        <w:t xml:space="preserve">  </w:t>
      </w:r>
      <w:r w:rsidR="00540FFB">
        <w:rPr>
          <w:rFonts w:ascii="Times New Roman" w:hAnsi="Times New Roman" w:cs="Times New Roman"/>
          <w:sz w:val="26"/>
          <w:szCs w:val="26"/>
        </w:rPr>
        <w:t>М.Н. Карахончева</w:t>
      </w:r>
    </w:p>
    <w:p w:rsidR="00BD0BFC" w:rsidRPr="00571506" w:rsidRDefault="00BD0BFC" w:rsidP="00DF44C6">
      <w:pPr>
        <w:spacing w:after="0" w:line="240" w:lineRule="auto"/>
        <w:jc w:val="both"/>
        <w:rPr>
          <w:rFonts w:ascii="Times New Roman" w:hAnsi="Times New Roman" w:cs="Times New Roman"/>
          <w:sz w:val="26"/>
          <w:szCs w:val="26"/>
        </w:rPr>
      </w:pPr>
    </w:p>
    <w:p w:rsidR="00BD0BFC" w:rsidRPr="00571506" w:rsidRDefault="00BD0BFC" w:rsidP="00DF44C6">
      <w:pPr>
        <w:spacing w:after="0" w:line="240" w:lineRule="auto"/>
        <w:jc w:val="both"/>
        <w:rPr>
          <w:rFonts w:ascii="Times New Roman" w:hAnsi="Times New Roman" w:cs="Times New Roman"/>
          <w:sz w:val="26"/>
          <w:szCs w:val="26"/>
        </w:rPr>
      </w:pPr>
      <w:r w:rsidRPr="00571506">
        <w:rPr>
          <w:rFonts w:ascii="Times New Roman" w:hAnsi="Times New Roman" w:cs="Times New Roman"/>
          <w:sz w:val="26"/>
          <w:szCs w:val="26"/>
        </w:rPr>
        <w:t>Председатель Собрания представителей</w:t>
      </w:r>
    </w:p>
    <w:p w:rsidR="00BD0BFC" w:rsidRPr="00571506" w:rsidRDefault="00BD0BFC" w:rsidP="00DF44C6">
      <w:pPr>
        <w:spacing w:after="0" w:line="240" w:lineRule="auto"/>
        <w:jc w:val="both"/>
        <w:rPr>
          <w:rFonts w:ascii="Times New Roman" w:hAnsi="Times New Roman" w:cs="Times New Roman"/>
          <w:sz w:val="26"/>
          <w:szCs w:val="26"/>
        </w:rPr>
      </w:pPr>
      <w:r w:rsidRPr="00571506">
        <w:rPr>
          <w:rFonts w:ascii="Times New Roman" w:hAnsi="Times New Roman" w:cs="Times New Roman"/>
          <w:sz w:val="26"/>
          <w:szCs w:val="26"/>
        </w:rPr>
        <w:t xml:space="preserve">городского поселения Безенчук                                               </w:t>
      </w:r>
      <w:r w:rsidR="006114E8" w:rsidRPr="00571506">
        <w:rPr>
          <w:rFonts w:ascii="Times New Roman" w:hAnsi="Times New Roman" w:cs="Times New Roman"/>
          <w:sz w:val="26"/>
          <w:szCs w:val="26"/>
        </w:rPr>
        <w:t xml:space="preserve">                </w:t>
      </w:r>
      <w:r w:rsidR="00A848EC">
        <w:rPr>
          <w:rFonts w:ascii="Times New Roman" w:hAnsi="Times New Roman" w:cs="Times New Roman"/>
          <w:sz w:val="26"/>
          <w:szCs w:val="26"/>
        </w:rPr>
        <w:t xml:space="preserve">  </w:t>
      </w:r>
      <w:r w:rsidRPr="00571506">
        <w:rPr>
          <w:rFonts w:ascii="Times New Roman" w:hAnsi="Times New Roman" w:cs="Times New Roman"/>
          <w:sz w:val="26"/>
          <w:szCs w:val="26"/>
        </w:rPr>
        <w:t xml:space="preserve">А.Г.Кантеев </w:t>
      </w:r>
    </w:p>
    <w:p w:rsidR="009237E4" w:rsidRDefault="009237E4" w:rsidP="00FE1AAB">
      <w:pPr>
        <w:widowControl w:val="0"/>
        <w:spacing w:after="0" w:line="240" w:lineRule="auto"/>
        <w:ind w:firstLine="567"/>
        <w:jc w:val="center"/>
        <w:rPr>
          <w:rFonts w:ascii="Times New Roman" w:hAnsi="Times New Roman" w:cs="Times New Roman"/>
          <w:b/>
          <w:sz w:val="28"/>
          <w:szCs w:val="28"/>
        </w:rPr>
      </w:pPr>
    </w:p>
    <w:p w:rsidR="009237E4" w:rsidRDefault="009237E4" w:rsidP="00FE1AAB">
      <w:pPr>
        <w:widowControl w:val="0"/>
        <w:spacing w:after="0" w:line="240" w:lineRule="auto"/>
        <w:ind w:firstLine="567"/>
        <w:jc w:val="center"/>
        <w:rPr>
          <w:rFonts w:ascii="Times New Roman" w:hAnsi="Times New Roman" w:cs="Times New Roman"/>
          <w:b/>
          <w:sz w:val="28"/>
          <w:szCs w:val="28"/>
        </w:rPr>
      </w:pPr>
    </w:p>
    <w:p w:rsidR="009237E4" w:rsidRDefault="009237E4" w:rsidP="00FE1AAB">
      <w:pPr>
        <w:widowControl w:val="0"/>
        <w:spacing w:after="0" w:line="240" w:lineRule="auto"/>
        <w:ind w:firstLine="567"/>
        <w:jc w:val="center"/>
        <w:rPr>
          <w:rFonts w:ascii="Times New Roman" w:hAnsi="Times New Roman" w:cs="Times New Roman"/>
          <w:b/>
          <w:sz w:val="28"/>
          <w:szCs w:val="28"/>
        </w:rPr>
      </w:pPr>
    </w:p>
    <w:p w:rsidR="00F40DA0" w:rsidRPr="00F40DA0" w:rsidRDefault="00F40DA0" w:rsidP="00F40DA0">
      <w:pPr>
        <w:widowControl w:val="0"/>
        <w:spacing w:after="0" w:line="240" w:lineRule="auto"/>
        <w:jc w:val="center"/>
        <w:rPr>
          <w:rFonts w:ascii="Times New Roman" w:hAnsi="Times New Roman" w:cs="Times New Roman"/>
          <w:b/>
          <w:sz w:val="24"/>
          <w:szCs w:val="24"/>
        </w:rPr>
      </w:pPr>
      <w:r w:rsidRPr="00F40DA0">
        <w:rPr>
          <w:rFonts w:ascii="Times New Roman" w:hAnsi="Times New Roman" w:cs="Times New Roman"/>
          <w:b/>
          <w:sz w:val="24"/>
          <w:szCs w:val="24"/>
        </w:rPr>
        <w:lastRenderedPageBreak/>
        <w:t>ОТЧЕТ</w:t>
      </w:r>
    </w:p>
    <w:p w:rsidR="00F40DA0" w:rsidRPr="00F40DA0" w:rsidRDefault="00F40DA0" w:rsidP="00F40DA0">
      <w:pPr>
        <w:widowControl w:val="0"/>
        <w:spacing w:after="0" w:line="240" w:lineRule="auto"/>
        <w:jc w:val="center"/>
        <w:rPr>
          <w:rFonts w:ascii="Times New Roman" w:hAnsi="Times New Roman" w:cs="Times New Roman"/>
          <w:b/>
          <w:sz w:val="24"/>
          <w:szCs w:val="24"/>
        </w:rPr>
      </w:pPr>
      <w:r w:rsidRPr="00F40DA0">
        <w:rPr>
          <w:rFonts w:ascii="Times New Roman" w:hAnsi="Times New Roman" w:cs="Times New Roman"/>
          <w:b/>
          <w:sz w:val="24"/>
          <w:szCs w:val="24"/>
        </w:rPr>
        <w:t>о результатах деятельности Главы и Администрации городского поселения Безенчук за 201</w:t>
      </w:r>
      <w:r w:rsidR="00540FFB">
        <w:rPr>
          <w:rFonts w:ascii="Times New Roman" w:hAnsi="Times New Roman" w:cs="Times New Roman"/>
          <w:b/>
          <w:sz w:val="24"/>
          <w:szCs w:val="24"/>
        </w:rPr>
        <w:t>7</w:t>
      </w:r>
      <w:r w:rsidRPr="00F40DA0">
        <w:rPr>
          <w:rFonts w:ascii="Times New Roman" w:hAnsi="Times New Roman" w:cs="Times New Roman"/>
          <w:b/>
          <w:sz w:val="24"/>
          <w:szCs w:val="24"/>
        </w:rPr>
        <w:t xml:space="preserve"> год</w:t>
      </w:r>
    </w:p>
    <w:p w:rsidR="00F40DA0" w:rsidRPr="00F40DA0" w:rsidRDefault="00F40DA0" w:rsidP="00F40DA0">
      <w:pPr>
        <w:widowControl w:val="0"/>
        <w:spacing w:after="0" w:line="240" w:lineRule="auto"/>
        <w:ind w:firstLine="567"/>
        <w:jc w:val="center"/>
        <w:rPr>
          <w:rFonts w:ascii="Times New Roman" w:hAnsi="Times New Roman" w:cs="Times New Roman"/>
          <w:b/>
          <w:sz w:val="24"/>
          <w:szCs w:val="24"/>
          <w:u w:val="single"/>
        </w:rPr>
      </w:pPr>
    </w:p>
    <w:p w:rsidR="00F40DA0" w:rsidRPr="00F40DA0" w:rsidRDefault="00F40DA0" w:rsidP="00F40DA0">
      <w:pPr>
        <w:widowControl w:val="0"/>
        <w:spacing w:after="0" w:line="240" w:lineRule="auto"/>
        <w:ind w:firstLine="567"/>
        <w:jc w:val="center"/>
        <w:rPr>
          <w:rFonts w:ascii="Times New Roman" w:hAnsi="Times New Roman" w:cs="Times New Roman"/>
          <w:b/>
          <w:sz w:val="24"/>
          <w:szCs w:val="24"/>
          <w:u w:val="single"/>
        </w:rPr>
      </w:pPr>
      <w:r w:rsidRPr="00F40DA0">
        <w:rPr>
          <w:rFonts w:ascii="Times New Roman" w:hAnsi="Times New Roman" w:cs="Times New Roman"/>
          <w:b/>
          <w:sz w:val="24"/>
          <w:szCs w:val="24"/>
          <w:u w:val="single"/>
        </w:rPr>
        <w:t xml:space="preserve">Краткая характеристика социально-экономического положения в городском поселении Безенчук </w:t>
      </w:r>
    </w:p>
    <w:p w:rsidR="00F40DA0" w:rsidRPr="00F40DA0" w:rsidRDefault="00F40DA0" w:rsidP="00F40DA0">
      <w:pPr>
        <w:widowControl w:val="0"/>
        <w:spacing w:after="0" w:line="240" w:lineRule="auto"/>
        <w:ind w:firstLine="567"/>
        <w:jc w:val="center"/>
        <w:rPr>
          <w:rFonts w:ascii="Times New Roman" w:hAnsi="Times New Roman" w:cs="Times New Roman"/>
          <w:b/>
          <w:sz w:val="24"/>
          <w:szCs w:val="24"/>
          <w:u w:val="single"/>
        </w:rPr>
      </w:pPr>
    </w:p>
    <w:p w:rsidR="00F40DA0" w:rsidRPr="00F40DA0" w:rsidRDefault="00F40DA0" w:rsidP="00F40DA0">
      <w:pPr>
        <w:widowControl w:val="0"/>
        <w:spacing w:after="0" w:line="240" w:lineRule="auto"/>
        <w:ind w:firstLine="567"/>
        <w:jc w:val="both"/>
        <w:rPr>
          <w:rFonts w:ascii="Times New Roman" w:hAnsi="Times New Roman" w:cs="Times New Roman"/>
          <w:sz w:val="24"/>
          <w:szCs w:val="24"/>
        </w:rPr>
      </w:pPr>
      <w:r w:rsidRPr="00F40DA0">
        <w:rPr>
          <w:rFonts w:ascii="Times New Roman" w:hAnsi="Times New Roman" w:cs="Times New Roman"/>
          <w:sz w:val="24"/>
          <w:szCs w:val="24"/>
        </w:rPr>
        <w:t>Численность постоянного населения городского поселения Безенчук на 1 января 201</w:t>
      </w:r>
      <w:r w:rsidR="001B71AA">
        <w:rPr>
          <w:rFonts w:ascii="Times New Roman" w:hAnsi="Times New Roman" w:cs="Times New Roman"/>
          <w:sz w:val="24"/>
          <w:szCs w:val="24"/>
        </w:rPr>
        <w:t>8</w:t>
      </w:r>
      <w:r w:rsidRPr="00F40DA0">
        <w:rPr>
          <w:rFonts w:ascii="Times New Roman" w:hAnsi="Times New Roman" w:cs="Times New Roman"/>
          <w:sz w:val="24"/>
          <w:szCs w:val="24"/>
        </w:rPr>
        <w:t xml:space="preserve"> года составила 22</w:t>
      </w:r>
      <w:r w:rsidR="001B71AA">
        <w:rPr>
          <w:rFonts w:ascii="Times New Roman" w:hAnsi="Times New Roman" w:cs="Times New Roman"/>
          <w:sz w:val="24"/>
          <w:szCs w:val="24"/>
        </w:rPr>
        <w:t>844</w:t>
      </w:r>
      <w:r w:rsidRPr="00F40DA0">
        <w:rPr>
          <w:rFonts w:ascii="Times New Roman" w:hAnsi="Times New Roman" w:cs="Times New Roman"/>
          <w:sz w:val="24"/>
          <w:szCs w:val="24"/>
        </w:rPr>
        <w:t xml:space="preserve"> человек</w:t>
      </w:r>
      <w:r w:rsidR="001B71AA">
        <w:rPr>
          <w:rFonts w:ascii="Times New Roman" w:hAnsi="Times New Roman" w:cs="Times New Roman"/>
          <w:sz w:val="24"/>
          <w:szCs w:val="24"/>
        </w:rPr>
        <w:t>а</w:t>
      </w:r>
      <w:r w:rsidRPr="00F40DA0">
        <w:rPr>
          <w:rFonts w:ascii="Times New Roman" w:hAnsi="Times New Roman" w:cs="Times New Roman"/>
          <w:sz w:val="24"/>
          <w:szCs w:val="24"/>
        </w:rPr>
        <w:t>. В поселении сохраняется тенденция превышения смертности населения над рождаемостью. Естественная убыль составила 52 человека.</w:t>
      </w:r>
      <w:r w:rsidR="001B71AA">
        <w:rPr>
          <w:rFonts w:ascii="Times New Roman" w:hAnsi="Times New Roman" w:cs="Times New Roman"/>
          <w:sz w:val="24"/>
          <w:szCs w:val="24"/>
        </w:rPr>
        <w:t xml:space="preserve"> Миграционный отток составляет 29 человек</w:t>
      </w:r>
    </w:p>
    <w:p w:rsidR="00F40DA0" w:rsidRPr="00F40DA0" w:rsidRDefault="00F40DA0" w:rsidP="00F40DA0">
      <w:pPr>
        <w:widowControl w:val="0"/>
        <w:spacing w:after="0" w:line="240" w:lineRule="auto"/>
        <w:ind w:firstLine="567"/>
        <w:jc w:val="both"/>
        <w:rPr>
          <w:rFonts w:ascii="Times New Roman" w:hAnsi="Times New Roman" w:cs="Times New Roman"/>
          <w:sz w:val="24"/>
          <w:szCs w:val="24"/>
        </w:rPr>
      </w:pPr>
      <w:r w:rsidRPr="00F40DA0">
        <w:rPr>
          <w:rFonts w:ascii="Times New Roman" w:hAnsi="Times New Roman" w:cs="Times New Roman"/>
          <w:sz w:val="24"/>
          <w:szCs w:val="24"/>
        </w:rPr>
        <w:t>Городское поселение Безенчук относится к территориям с низким уровнем зарегистрированной безработицы, величина которой составила 0,6 % (</w:t>
      </w:r>
      <w:r w:rsidR="001B71AA">
        <w:rPr>
          <w:rFonts w:ascii="Times New Roman" w:hAnsi="Times New Roman" w:cs="Times New Roman"/>
          <w:sz w:val="24"/>
          <w:szCs w:val="24"/>
        </w:rPr>
        <w:t xml:space="preserve">в </w:t>
      </w:r>
      <w:r w:rsidRPr="00F40DA0">
        <w:rPr>
          <w:rFonts w:ascii="Times New Roman" w:hAnsi="Times New Roman" w:cs="Times New Roman"/>
          <w:sz w:val="24"/>
          <w:szCs w:val="24"/>
        </w:rPr>
        <w:t xml:space="preserve"> 201</w:t>
      </w:r>
      <w:r w:rsidR="001B71AA">
        <w:rPr>
          <w:rFonts w:ascii="Times New Roman" w:hAnsi="Times New Roman" w:cs="Times New Roman"/>
          <w:sz w:val="24"/>
          <w:szCs w:val="24"/>
        </w:rPr>
        <w:t>6</w:t>
      </w:r>
      <w:r w:rsidRPr="00F40DA0">
        <w:rPr>
          <w:rFonts w:ascii="Times New Roman" w:hAnsi="Times New Roman" w:cs="Times New Roman"/>
          <w:sz w:val="24"/>
          <w:szCs w:val="24"/>
        </w:rPr>
        <w:t xml:space="preserve"> году</w:t>
      </w:r>
      <w:r w:rsidR="001B71AA">
        <w:rPr>
          <w:rFonts w:ascii="Times New Roman" w:hAnsi="Times New Roman" w:cs="Times New Roman"/>
          <w:sz w:val="24"/>
          <w:szCs w:val="24"/>
        </w:rPr>
        <w:t xml:space="preserve"> также</w:t>
      </w:r>
      <w:r w:rsidRPr="00F40DA0">
        <w:rPr>
          <w:rFonts w:ascii="Times New Roman" w:hAnsi="Times New Roman" w:cs="Times New Roman"/>
          <w:sz w:val="24"/>
          <w:szCs w:val="24"/>
        </w:rPr>
        <w:t xml:space="preserve"> </w:t>
      </w:r>
      <w:r w:rsidR="001B71AA">
        <w:rPr>
          <w:rFonts w:ascii="Times New Roman" w:hAnsi="Times New Roman" w:cs="Times New Roman"/>
          <w:sz w:val="24"/>
          <w:szCs w:val="24"/>
        </w:rPr>
        <w:t>- 0,6</w:t>
      </w:r>
      <w:r w:rsidRPr="00F40DA0">
        <w:rPr>
          <w:rFonts w:ascii="Times New Roman" w:hAnsi="Times New Roman" w:cs="Times New Roman"/>
          <w:sz w:val="24"/>
          <w:szCs w:val="24"/>
        </w:rPr>
        <w:t xml:space="preserve"> %).</w:t>
      </w:r>
    </w:p>
    <w:p w:rsidR="00F40DA0" w:rsidRPr="00F40DA0" w:rsidRDefault="00F40DA0" w:rsidP="00F40DA0">
      <w:pPr>
        <w:widowControl w:val="0"/>
        <w:spacing w:after="0" w:line="240" w:lineRule="auto"/>
        <w:ind w:firstLine="567"/>
        <w:jc w:val="both"/>
        <w:rPr>
          <w:rFonts w:ascii="Times New Roman" w:hAnsi="Times New Roman" w:cs="Times New Roman"/>
          <w:sz w:val="24"/>
          <w:szCs w:val="24"/>
        </w:rPr>
      </w:pPr>
      <w:r w:rsidRPr="00F40DA0">
        <w:rPr>
          <w:rFonts w:ascii="Times New Roman" w:hAnsi="Times New Roman" w:cs="Times New Roman"/>
          <w:sz w:val="24"/>
          <w:szCs w:val="24"/>
        </w:rPr>
        <w:t xml:space="preserve">Численность безработных граждан в 2016 году - </w:t>
      </w:r>
      <w:r w:rsidR="001B71AA">
        <w:rPr>
          <w:rFonts w:ascii="Times New Roman" w:hAnsi="Times New Roman" w:cs="Times New Roman"/>
          <w:sz w:val="24"/>
          <w:szCs w:val="24"/>
        </w:rPr>
        <w:t>73</w:t>
      </w:r>
      <w:r w:rsidRPr="00F40DA0">
        <w:rPr>
          <w:rFonts w:ascii="Times New Roman" w:hAnsi="Times New Roman" w:cs="Times New Roman"/>
          <w:sz w:val="24"/>
          <w:szCs w:val="24"/>
        </w:rPr>
        <w:t xml:space="preserve"> человек</w:t>
      </w:r>
      <w:r w:rsidR="001B71AA">
        <w:rPr>
          <w:rFonts w:ascii="Times New Roman" w:hAnsi="Times New Roman" w:cs="Times New Roman"/>
          <w:sz w:val="24"/>
          <w:szCs w:val="24"/>
        </w:rPr>
        <w:t>а</w:t>
      </w:r>
      <w:r w:rsidRPr="00F40DA0">
        <w:rPr>
          <w:rFonts w:ascii="Times New Roman" w:hAnsi="Times New Roman" w:cs="Times New Roman"/>
          <w:sz w:val="24"/>
          <w:szCs w:val="24"/>
        </w:rPr>
        <w:t xml:space="preserve">. </w:t>
      </w:r>
    </w:p>
    <w:p w:rsidR="00F40DA0" w:rsidRPr="00151773" w:rsidRDefault="00F40DA0" w:rsidP="00F40DA0">
      <w:pPr>
        <w:widowControl w:val="0"/>
        <w:spacing w:after="0" w:line="240" w:lineRule="auto"/>
        <w:ind w:firstLine="567"/>
        <w:jc w:val="both"/>
        <w:rPr>
          <w:rFonts w:ascii="Times New Roman" w:hAnsi="Times New Roman" w:cs="Times New Roman"/>
          <w:sz w:val="24"/>
          <w:szCs w:val="24"/>
        </w:rPr>
      </w:pPr>
      <w:r w:rsidRPr="00151773">
        <w:rPr>
          <w:rFonts w:ascii="Times New Roman" w:hAnsi="Times New Roman" w:cs="Times New Roman"/>
          <w:sz w:val="24"/>
          <w:szCs w:val="24"/>
        </w:rPr>
        <w:t>На территории городского поселения Безенчук зарегистрировано 547 организаций и 588 индивидуальных предпринимателей.</w:t>
      </w:r>
    </w:p>
    <w:p w:rsidR="00F40DA0" w:rsidRPr="00151773" w:rsidRDefault="00F40DA0" w:rsidP="00F40DA0">
      <w:pPr>
        <w:widowControl w:val="0"/>
        <w:spacing w:after="0" w:line="240" w:lineRule="auto"/>
        <w:ind w:firstLine="567"/>
        <w:jc w:val="both"/>
        <w:rPr>
          <w:rFonts w:ascii="Times New Roman" w:hAnsi="Times New Roman" w:cs="Times New Roman"/>
          <w:sz w:val="24"/>
          <w:szCs w:val="24"/>
        </w:rPr>
      </w:pPr>
      <w:r w:rsidRPr="00151773">
        <w:rPr>
          <w:rFonts w:ascii="Times New Roman" w:hAnsi="Times New Roman" w:cs="Times New Roman"/>
          <w:sz w:val="24"/>
          <w:szCs w:val="24"/>
        </w:rPr>
        <w:t>Наиболее значимой отраслью в городском поселении является производство пищевых продуктов. В данной отрасли основными крупными предприятиями являются</w:t>
      </w:r>
    </w:p>
    <w:p w:rsidR="00F40DA0" w:rsidRPr="00151773" w:rsidRDefault="00F40DA0" w:rsidP="00F40DA0">
      <w:pPr>
        <w:widowControl w:val="0"/>
        <w:spacing w:after="0" w:line="240" w:lineRule="auto"/>
        <w:ind w:firstLine="567"/>
        <w:jc w:val="both"/>
        <w:rPr>
          <w:rFonts w:ascii="Times New Roman" w:hAnsi="Times New Roman" w:cs="Times New Roman"/>
          <w:sz w:val="24"/>
          <w:szCs w:val="24"/>
        </w:rPr>
      </w:pPr>
      <w:r w:rsidRPr="00151773">
        <w:rPr>
          <w:rFonts w:ascii="Times New Roman" w:hAnsi="Times New Roman" w:cs="Times New Roman"/>
          <w:sz w:val="24"/>
          <w:szCs w:val="24"/>
        </w:rPr>
        <w:t xml:space="preserve">-  ООО «Самараагропромпереработка»,  данное  предприятие  является производителем неочищенных растительных масел, отгружено товаров собственного производства на сумму </w:t>
      </w:r>
      <w:r w:rsidR="00A43B8F" w:rsidRPr="00151773">
        <w:rPr>
          <w:rFonts w:ascii="Times New Roman" w:hAnsi="Times New Roman" w:cs="Times New Roman"/>
          <w:sz w:val="24"/>
          <w:szCs w:val="24"/>
        </w:rPr>
        <w:t xml:space="preserve">8493,815 </w:t>
      </w:r>
      <w:proofErr w:type="spellStart"/>
      <w:r w:rsidR="00A43B8F" w:rsidRPr="00151773">
        <w:rPr>
          <w:rFonts w:ascii="Times New Roman" w:hAnsi="Times New Roman" w:cs="Times New Roman"/>
          <w:sz w:val="24"/>
          <w:szCs w:val="24"/>
        </w:rPr>
        <w:t>т.р</w:t>
      </w:r>
      <w:proofErr w:type="spellEnd"/>
      <w:r w:rsidR="00A43B8F" w:rsidRPr="00151773">
        <w:rPr>
          <w:rFonts w:ascii="Times New Roman" w:hAnsi="Times New Roman" w:cs="Times New Roman"/>
          <w:sz w:val="24"/>
          <w:szCs w:val="24"/>
        </w:rPr>
        <w:t xml:space="preserve">. </w:t>
      </w:r>
      <w:r w:rsidR="008F00E0" w:rsidRPr="00151773">
        <w:rPr>
          <w:rFonts w:ascii="Times New Roman" w:hAnsi="Times New Roman" w:cs="Times New Roman"/>
          <w:sz w:val="24"/>
          <w:szCs w:val="24"/>
        </w:rPr>
        <w:t>(на 4 % ниже к уровню прошлого года)</w:t>
      </w:r>
      <w:r w:rsidRPr="00151773">
        <w:rPr>
          <w:rFonts w:ascii="Times New Roman" w:hAnsi="Times New Roman" w:cs="Times New Roman"/>
          <w:sz w:val="24"/>
          <w:szCs w:val="24"/>
        </w:rPr>
        <w:t xml:space="preserve">; </w:t>
      </w:r>
    </w:p>
    <w:p w:rsidR="00F40DA0" w:rsidRPr="00151773" w:rsidRDefault="00F40DA0" w:rsidP="00F40DA0">
      <w:pPr>
        <w:widowControl w:val="0"/>
        <w:spacing w:after="0" w:line="240" w:lineRule="auto"/>
        <w:ind w:firstLine="567"/>
        <w:jc w:val="both"/>
        <w:rPr>
          <w:rFonts w:ascii="Times New Roman" w:hAnsi="Times New Roman" w:cs="Times New Roman"/>
          <w:sz w:val="24"/>
          <w:szCs w:val="24"/>
        </w:rPr>
      </w:pPr>
      <w:r w:rsidRPr="00151773">
        <w:rPr>
          <w:rFonts w:ascii="Times New Roman" w:hAnsi="Times New Roman" w:cs="Times New Roman"/>
          <w:sz w:val="24"/>
          <w:szCs w:val="24"/>
        </w:rPr>
        <w:t>-</w:t>
      </w:r>
      <w:r w:rsidR="008F00E0" w:rsidRPr="00151773">
        <w:rPr>
          <w:rFonts w:ascii="Times New Roman" w:hAnsi="Times New Roman" w:cs="Times New Roman"/>
          <w:sz w:val="24"/>
          <w:szCs w:val="24"/>
        </w:rPr>
        <w:t xml:space="preserve"> </w:t>
      </w:r>
      <w:r w:rsidRPr="00151773">
        <w:rPr>
          <w:rFonts w:ascii="Times New Roman" w:hAnsi="Times New Roman" w:cs="Times New Roman"/>
          <w:sz w:val="24"/>
          <w:szCs w:val="24"/>
        </w:rPr>
        <w:t>ООО «Хлебный дар» является производителем хлебобулочной продукции на территории городского поселения. За 201</w:t>
      </w:r>
      <w:r w:rsidR="00151773">
        <w:rPr>
          <w:rFonts w:ascii="Times New Roman" w:hAnsi="Times New Roman" w:cs="Times New Roman"/>
          <w:sz w:val="24"/>
          <w:szCs w:val="24"/>
        </w:rPr>
        <w:t>7</w:t>
      </w:r>
      <w:r w:rsidRPr="00151773">
        <w:rPr>
          <w:rFonts w:ascii="Times New Roman" w:hAnsi="Times New Roman" w:cs="Times New Roman"/>
          <w:sz w:val="24"/>
          <w:szCs w:val="24"/>
        </w:rPr>
        <w:t xml:space="preserve"> год предприятием произведено продукции на сумму </w:t>
      </w:r>
      <w:r w:rsidR="00A43B8F" w:rsidRPr="00151773">
        <w:rPr>
          <w:rFonts w:ascii="Times New Roman" w:hAnsi="Times New Roman" w:cs="Times New Roman"/>
          <w:sz w:val="24"/>
          <w:szCs w:val="24"/>
        </w:rPr>
        <w:t>81,7</w:t>
      </w:r>
      <w:r w:rsidRPr="00151773">
        <w:rPr>
          <w:rFonts w:ascii="Times New Roman" w:hAnsi="Times New Roman" w:cs="Times New Roman"/>
          <w:sz w:val="24"/>
          <w:szCs w:val="24"/>
        </w:rPr>
        <w:t xml:space="preserve"> млн. руб., (</w:t>
      </w:r>
      <w:r w:rsidR="00A43B8F" w:rsidRPr="00151773">
        <w:rPr>
          <w:rFonts w:ascii="Times New Roman" w:hAnsi="Times New Roman" w:cs="Times New Roman"/>
          <w:sz w:val="24"/>
          <w:szCs w:val="24"/>
        </w:rPr>
        <w:t>92,7 % к уровню</w:t>
      </w:r>
      <w:r w:rsidR="008F00E0" w:rsidRPr="00151773">
        <w:rPr>
          <w:rFonts w:ascii="Times New Roman" w:hAnsi="Times New Roman" w:cs="Times New Roman"/>
          <w:sz w:val="24"/>
          <w:szCs w:val="24"/>
        </w:rPr>
        <w:t xml:space="preserve"> </w:t>
      </w:r>
      <w:r w:rsidR="00A43B8F" w:rsidRPr="00151773">
        <w:rPr>
          <w:rFonts w:ascii="Times New Roman" w:hAnsi="Times New Roman" w:cs="Times New Roman"/>
          <w:sz w:val="24"/>
          <w:szCs w:val="24"/>
        </w:rPr>
        <w:t>2016 г.</w:t>
      </w:r>
      <w:r w:rsidRPr="00151773">
        <w:rPr>
          <w:rFonts w:ascii="Times New Roman" w:hAnsi="Times New Roman" w:cs="Times New Roman"/>
          <w:sz w:val="24"/>
          <w:szCs w:val="24"/>
        </w:rPr>
        <w:t>).</w:t>
      </w:r>
    </w:p>
    <w:p w:rsidR="00F40DA0" w:rsidRPr="00151773" w:rsidRDefault="00F40DA0" w:rsidP="00F40DA0">
      <w:pPr>
        <w:widowControl w:val="0"/>
        <w:spacing w:after="0" w:line="240" w:lineRule="auto"/>
        <w:ind w:firstLine="567"/>
        <w:jc w:val="both"/>
        <w:rPr>
          <w:rFonts w:ascii="Times New Roman" w:hAnsi="Times New Roman" w:cs="Times New Roman"/>
          <w:sz w:val="24"/>
          <w:szCs w:val="24"/>
        </w:rPr>
      </w:pPr>
      <w:r w:rsidRPr="00151773">
        <w:rPr>
          <w:rFonts w:ascii="Times New Roman" w:hAnsi="Times New Roman" w:cs="Times New Roman"/>
          <w:sz w:val="24"/>
          <w:szCs w:val="24"/>
        </w:rPr>
        <w:t>Основными промышленными предприятиями поселения являются</w:t>
      </w:r>
    </w:p>
    <w:p w:rsidR="00F40DA0" w:rsidRPr="00151773" w:rsidRDefault="00F40DA0" w:rsidP="00F40DA0">
      <w:pPr>
        <w:widowControl w:val="0"/>
        <w:spacing w:after="0" w:line="240" w:lineRule="auto"/>
        <w:ind w:firstLine="567"/>
        <w:jc w:val="both"/>
        <w:rPr>
          <w:rFonts w:ascii="Times New Roman" w:hAnsi="Times New Roman" w:cs="Times New Roman"/>
          <w:sz w:val="24"/>
          <w:szCs w:val="24"/>
        </w:rPr>
      </w:pPr>
      <w:r w:rsidRPr="00151773">
        <w:rPr>
          <w:rFonts w:ascii="Times New Roman" w:hAnsi="Times New Roman" w:cs="Times New Roman"/>
          <w:sz w:val="24"/>
          <w:szCs w:val="24"/>
        </w:rPr>
        <w:t xml:space="preserve">- ЗАО «ЖБИ-8» произвёл железобетонных изделий на сумму </w:t>
      </w:r>
      <w:r w:rsidR="008F00E0" w:rsidRPr="00151773">
        <w:rPr>
          <w:rFonts w:ascii="Times New Roman" w:hAnsi="Times New Roman" w:cs="Times New Roman"/>
          <w:sz w:val="24"/>
          <w:szCs w:val="24"/>
        </w:rPr>
        <w:t>133</w:t>
      </w:r>
      <w:r w:rsidRPr="00151773">
        <w:rPr>
          <w:rFonts w:ascii="Times New Roman" w:hAnsi="Times New Roman" w:cs="Times New Roman"/>
          <w:sz w:val="24"/>
          <w:szCs w:val="24"/>
        </w:rPr>
        <w:t>,</w:t>
      </w:r>
      <w:r w:rsidR="008F00E0" w:rsidRPr="00151773">
        <w:rPr>
          <w:rFonts w:ascii="Times New Roman" w:hAnsi="Times New Roman" w:cs="Times New Roman"/>
          <w:sz w:val="24"/>
          <w:szCs w:val="24"/>
        </w:rPr>
        <w:t>3</w:t>
      </w:r>
      <w:r w:rsidRPr="00151773">
        <w:rPr>
          <w:rFonts w:ascii="Times New Roman" w:hAnsi="Times New Roman" w:cs="Times New Roman"/>
          <w:sz w:val="24"/>
          <w:szCs w:val="24"/>
        </w:rPr>
        <w:t xml:space="preserve"> </w:t>
      </w:r>
      <w:r w:rsidR="00C8088B">
        <w:rPr>
          <w:rFonts w:ascii="Times New Roman" w:hAnsi="Times New Roman" w:cs="Times New Roman"/>
          <w:sz w:val="24"/>
          <w:szCs w:val="24"/>
        </w:rPr>
        <w:t>млн.</w:t>
      </w:r>
      <w:r w:rsidRPr="00151773">
        <w:rPr>
          <w:rFonts w:ascii="Times New Roman" w:hAnsi="Times New Roman" w:cs="Times New Roman"/>
          <w:sz w:val="24"/>
          <w:szCs w:val="24"/>
        </w:rPr>
        <w:t xml:space="preserve"> рублей, что на </w:t>
      </w:r>
      <w:r w:rsidR="008F00E0" w:rsidRPr="00151773">
        <w:rPr>
          <w:rFonts w:ascii="Times New Roman" w:hAnsi="Times New Roman" w:cs="Times New Roman"/>
          <w:sz w:val="24"/>
          <w:szCs w:val="24"/>
        </w:rPr>
        <w:t xml:space="preserve">4,3 </w:t>
      </w:r>
      <w:r w:rsidRPr="00151773">
        <w:rPr>
          <w:rFonts w:ascii="Times New Roman" w:hAnsi="Times New Roman" w:cs="Times New Roman"/>
          <w:sz w:val="24"/>
          <w:szCs w:val="24"/>
        </w:rPr>
        <w:t xml:space="preserve">% ниже соответствующего периода прошлого года; </w:t>
      </w:r>
    </w:p>
    <w:p w:rsidR="00F40DA0" w:rsidRPr="00151773" w:rsidRDefault="00F40DA0" w:rsidP="008F00E0">
      <w:pPr>
        <w:widowControl w:val="0"/>
        <w:spacing w:after="0" w:line="240" w:lineRule="auto"/>
        <w:ind w:firstLine="567"/>
        <w:jc w:val="both"/>
        <w:rPr>
          <w:rFonts w:ascii="Times New Roman" w:hAnsi="Times New Roman" w:cs="Times New Roman"/>
          <w:sz w:val="24"/>
          <w:szCs w:val="24"/>
        </w:rPr>
      </w:pPr>
      <w:r w:rsidRPr="00151773">
        <w:rPr>
          <w:rFonts w:ascii="Times New Roman" w:hAnsi="Times New Roman" w:cs="Times New Roman"/>
          <w:sz w:val="24"/>
          <w:szCs w:val="24"/>
        </w:rPr>
        <w:t>- в ЗАО «Санеко» добыча н</w:t>
      </w:r>
      <w:r w:rsidR="008F00E0" w:rsidRPr="00151773">
        <w:rPr>
          <w:rFonts w:ascii="Times New Roman" w:hAnsi="Times New Roman" w:cs="Times New Roman"/>
          <w:sz w:val="24"/>
          <w:szCs w:val="24"/>
        </w:rPr>
        <w:t>ефти составила 68,3</w:t>
      </w:r>
      <w:r w:rsidRPr="00151773">
        <w:rPr>
          <w:rFonts w:ascii="Times New Roman" w:hAnsi="Times New Roman" w:cs="Times New Roman"/>
          <w:sz w:val="24"/>
          <w:szCs w:val="24"/>
        </w:rPr>
        <w:t xml:space="preserve"> тыс. тонн, что на </w:t>
      </w:r>
      <w:r w:rsidR="008F00E0" w:rsidRPr="00151773">
        <w:rPr>
          <w:rFonts w:ascii="Times New Roman" w:hAnsi="Times New Roman" w:cs="Times New Roman"/>
          <w:sz w:val="24"/>
          <w:szCs w:val="24"/>
        </w:rPr>
        <w:t xml:space="preserve">2,4 </w:t>
      </w:r>
      <w:r w:rsidRPr="00151773">
        <w:rPr>
          <w:rFonts w:ascii="Times New Roman" w:hAnsi="Times New Roman" w:cs="Times New Roman"/>
          <w:sz w:val="24"/>
          <w:szCs w:val="24"/>
        </w:rPr>
        <w:t>% ниже соответствующего периода прошлого года.</w:t>
      </w:r>
      <w:r w:rsidRPr="00151773">
        <w:rPr>
          <w:rFonts w:ascii="Times New Roman" w:hAnsi="Times New Roman" w:cs="Times New Roman"/>
          <w:sz w:val="24"/>
          <w:szCs w:val="24"/>
        </w:rPr>
        <w:tab/>
      </w:r>
      <w:r w:rsidRPr="00151773">
        <w:rPr>
          <w:rFonts w:ascii="Times New Roman" w:hAnsi="Times New Roman" w:cs="Times New Roman"/>
          <w:sz w:val="24"/>
          <w:szCs w:val="24"/>
        </w:rPr>
        <w:tab/>
      </w:r>
      <w:r w:rsidRPr="00151773">
        <w:rPr>
          <w:rFonts w:ascii="Times New Roman" w:hAnsi="Times New Roman" w:cs="Times New Roman"/>
          <w:sz w:val="24"/>
          <w:szCs w:val="24"/>
        </w:rPr>
        <w:tab/>
      </w:r>
      <w:r w:rsidRPr="00151773">
        <w:rPr>
          <w:rFonts w:ascii="Times New Roman" w:hAnsi="Times New Roman" w:cs="Times New Roman"/>
          <w:sz w:val="24"/>
          <w:szCs w:val="24"/>
        </w:rPr>
        <w:tab/>
      </w:r>
      <w:r w:rsidRPr="00151773">
        <w:rPr>
          <w:rFonts w:ascii="Times New Roman" w:hAnsi="Times New Roman" w:cs="Times New Roman"/>
          <w:sz w:val="24"/>
          <w:szCs w:val="24"/>
        </w:rPr>
        <w:tab/>
      </w:r>
    </w:p>
    <w:p w:rsidR="00F40DA0" w:rsidRPr="00F40DA0" w:rsidRDefault="00F40DA0" w:rsidP="00F40DA0">
      <w:pPr>
        <w:widowControl w:val="0"/>
        <w:spacing w:after="0" w:line="240" w:lineRule="auto"/>
        <w:ind w:firstLine="567"/>
        <w:jc w:val="both"/>
        <w:rPr>
          <w:rFonts w:ascii="Times New Roman" w:hAnsi="Times New Roman" w:cs="Times New Roman"/>
          <w:sz w:val="24"/>
          <w:szCs w:val="24"/>
        </w:rPr>
      </w:pPr>
      <w:r w:rsidRPr="00151773">
        <w:rPr>
          <w:rFonts w:ascii="Times New Roman" w:hAnsi="Times New Roman" w:cs="Times New Roman"/>
          <w:sz w:val="24"/>
          <w:szCs w:val="24"/>
        </w:rPr>
        <w:t>Развитие промышленного комплекса городского поселения в 201</w:t>
      </w:r>
      <w:r w:rsidR="00151773" w:rsidRPr="00151773">
        <w:rPr>
          <w:rFonts w:ascii="Times New Roman" w:hAnsi="Times New Roman" w:cs="Times New Roman"/>
          <w:sz w:val="24"/>
          <w:szCs w:val="24"/>
        </w:rPr>
        <w:t>7</w:t>
      </w:r>
      <w:r w:rsidRPr="00151773">
        <w:rPr>
          <w:rFonts w:ascii="Times New Roman" w:hAnsi="Times New Roman" w:cs="Times New Roman"/>
          <w:sz w:val="24"/>
          <w:szCs w:val="24"/>
        </w:rPr>
        <w:t xml:space="preserve"> году происходило в условиях  сохранения невысокого инвестиционного спроса,  </w:t>
      </w:r>
      <w:r w:rsidR="00151773" w:rsidRPr="00151773">
        <w:rPr>
          <w:rFonts w:ascii="Times New Roman" w:hAnsi="Times New Roman" w:cs="Times New Roman"/>
          <w:sz w:val="24"/>
          <w:szCs w:val="24"/>
        </w:rPr>
        <w:t xml:space="preserve">понижения цен на сырье и </w:t>
      </w:r>
      <w:r w:rsidRPr="00151773">
        <w:rPr>
          <w:rFonts w:ascii="Times New Roman" w:hAnsi="Times New Roman" w:cs="Times New Roman"/>
          <w:sz w:val="24"/>
          <w:szCs w:val="24"/>
        </w:rPr>
        <w:t>слабого роста потребительского спроса на продукцию промышленных предприятий поселения.</w:t>
      </w:r>
    </w:p>
    <w:p w:rsidR="00F40DA0" w:rsidRPr="00F40DA0" w:rsidRDefault="00F40DA0" w:rsidP="00F40DA0">
      <w:pPr>
        <w:widowControl w:val="0"/>
        <w:spacing w:after="0" w:line="240" w:lineRule="auto"/>
        <w:ind w:firstLine="567"/>
        <w:jc w:val="both"/>
        <w:rPr>
          <w:rFonts w:ascii="Times New Roman" w:hAnsi="Times New Roman" w:cs="Times New Roman"/>
          <w:sz w:val="24"/>
          <w:szCs w:val="24"/>
        </w:rPr>
      </w:pPr>
    </w:p>
    <w:p w:rsidR="00F40DA0" w:rsidRPr="00F40DA0" w:rsidRDefault="00F40DA0" w:rsidP="00F40DA0">
      <w:pPr>
        <w:widowControl w:val="0"/>
        <w:spacing w:after="0" w:line="240" w:lineRule="auto"/>
        <w:ind w:firstLine="567"/>
        <w:jc w:val="center"/>
        <w:rPr>
          <w:rFonts w:ascii="Times New Roman" w:hAnsi="Times New Roman" w:cs="Times New Roman"/>
          <w:b/>
          <w:sz w:val="24"/>
          <w:szCs w:val="24"/>
          <w:u w:val="single"/>
        </w:rPr>
      </w:pPr>
      <w:r w:rsidRPr="00F40DA0">
        <w:rPr>
          <w:rFonts w:ascii="Times New Roman" w:hAnsi="Times New Roman" w:cs="Times New Roman"/>
          <w:b/>
          <w:sz w:val="24"/>
          <w:szCs w:val="24"/>
          <w:u w:val="single"/>
        </w:rPr>
        <w:t>Информация о результатах деятельности Главы поселения, включая результаты взаимодействия с федеральными государственными органами власти, органами государственной власти Самарской области, органами местного самоуправления муниципального района Безенчукский Самарской области</w:t>
      </w:r>
    </w:p>
    <w:p w:rsidR="00F40DA0" w:rsidRPr="00F40DA0" w:rsidRDefault="00F40DA0" w:rsidP="00F40DA0">
      <w:pPr>
        <w:widowControl w:val="0"/>
        <w:spacing w:after="0" w:line="240" w:lineRule="auto"/>
        <w:ind w:firstLine="567"/>
        <w:jc w:val="both"/>
        <w:rPr>
          <w:rFonts w:ascii="Times New Roman" w:hAnsi="Times New Roman" w:cs="Times New Roman"/>
          <w:sz w:val="24"/>
          <w:szCs w:val="24"/>
        </w:rPr>
      </w:pPr>
    </w:p>
    <w:p w:rsidR="00F40DA0" w:rsidRPr="00F40DA0" w:rsidRDefault="00F40DA0" w:rsidP="00F40DA0">
      <w:pPr>
        <w:widowControl w:val="0"/>
        <w:spacing w:after="0" w:line="240" w:lineRule="auto"/>
        <w:ind w:firstLine="567"/>
        <w:jc w:val="both"/>
        <w:rPr>
          <w:rFonts w:ascii="Times New Roman" w:hAnsi="Times New Roman" w:cs="Times New Roman"/>
          <w:sz w:val="24"/>
          <w:szCs w:val="24"/>
        </w:rPr>
      </w:pPr>
      <w:r w:rsidRPr="00F40DA0">
        <w:rPr>
          <w:rFonts w:ascii="Times New Roman" w:hAnsi="Times New Roman" w:cs="Times New Roman"/>
          <w:sz w:val="24"/>
          <w:szCs w:val="24"/>
        </w:rPr>
        <w:t>В соответствии с Уставом городского поселения Безенчук муниципального района Безенчукский Глава поселения в пределах своих полномочий издает постановления и распоряжения Администрации городского поселения Безенчук. В 201</w:t>
      </w:r>
      <w:r w:rsidR="005B4F4C">
        <w:rPr>
          <w:rFonts w:ascii="Times New Roman" w:hAnsi="Times New Roman" w:cs="Times New Roman"/>
          <w:sz w:val="24"/>
          <w:szCs w:val="24"/>
        </w:rPr>
        <w:t>7</w:t>
      </w:r>
      <w:r w:rsidRPr="00F40DA0">
        <w:rPr>
          <w:rFonts w:ascii="Times New Roman" w:hAnsi="Times New Roman" w:cs="Times New Roman"/>
          <w:sz w:val="24"/>
          <w:szCs w:val="24"/>
        </w:rPr>
        <w:t xml:space="preserve"> году в Администрации поселения было принято </w:t>
      </w:r>
      <w:r w:rsidR="005B4F4C">
        <w:rPr>
          <w:rFonts w:ascii="Times New Roman" w:hAnsi="Times New Roman" w:cs="Times New Roman"/>
          <w:sz w:val="24"/>
          <w:szCs w:val="24"/>
        </w:rPr>
        <w:t>349</w:t>
      </w:r>
      <w:r w:rsidRPr="00F40DA0">
        <w:rPr>
          <w:rFonts w:ascii="Times New Roman" w:hAnsi="Times New Roman" w:cs="Times New Roman"/>
          <w:sz w:val="24"/>
          <w:szCs w:val="24"/>
        </w:rPr>
        <w:t xml:space="preserve"> постановлений и 13</w:t>
      </w:r>
      <w:r w:rsidR="005B4F4C">
        <w:rPr>
          <w:rFonts w:ascii="Times New Roman" w:hAnsi="Times New Roman" w:cs="Times New Roman"/>
          <w:sz w:val="24"/>
          <w:szCs w:val="24"/>
        </w:rPr>
        <w:t>7</w:t>
      </w:r>
      <w:r w:rsidRPr="00F40DA0">
        <w:rPr>
          <w:rFonts w:ascii="Times New Roman" w:hAnsi="Times New Roman" w:cs="Times New Roman"/>
          <w:sz w:val="24"/>
          <w:szCs w:val="24"/>
        </w:rPr>
        <w:t xml:space="preserve"> распоряжений. По всем принятым правовым актам проведена комплексная экспертиза ведущим специалистом (юристом) Администрации поселения. Ежемесячно нормативно-правовые акты направлялись для проведения антикоррупционной экспертизы </w:t>
      </w:r>
      <w:proofErr w:type="gramStart"/>
      <w:r w:rsidRPr="00F40DA0">
        <w:rPr>
          <w:rFonts w:ascii="Times New Roman" w:hAnsi="Times New Roman" w:cs="Times New Roman"/>
          <w:sz w:val="24"/>
          <w:szCs w:val="24"/>
        </w:rPr>
        <w:t>в</w:t>
      </w:r>
      <w:proofErr w:type="gramEnd"/>
      <w:r w:rsidRPr="00F40DA0">
        <w:rPr>
          <w:rFonts w:ascii="Times New Roman" w:hAnsi="Times New Roman" w:cs="Times New Roman"/>
          <w:sz w:val="24"/>
          <w:szCs w:val="24"/>
        </w:rPr>
        <w:t xml:space="preserve"> прокурату района.</w:t>
      </w:r>
    </w:p>
    <w:p w:rsidR="00F40DA0" w:rsidRPr="00F40DA0" w:rsidRDefault="00F40DA0" w:rsidP="00F40DA0">
      <w:pPr>
        <w:widowControl w:val="0"/>
        <w:spacing w:after="0" w:line="240" w:lineRule="auto"/>
        <w:ind w:firstLine="567"/>
        <w:jc w:val="both"/>
        <w:rPr>
          <w:rFonts w:ascii="Times New Roman" w:hAnsi="Times New Roman" w:cs="Times New Roman"/>
          <w:sz w:val="24"/>
          <w:szCs w:val="24"/>
        </w:rPr>
      </w:pPr>
      <w:r w:rsidRPr="00F40DA0">
        <w:rPr>
          <w:rFonts w:ascii="Times New Roman" w:hAnsi="Times New Roman" w:cs="Times New Roman"/>
          <w:sz w:val="24"/>
          <w:szCs w:val="24"/>
        </w:rPr>
        <w:t xml:space="preserve">Правовые акты, издаваемые в городском поселении, которые затрагивают нормы прав и свобод граждан, подлежат официальной публикации в газете «Вестник городского поселения Безенчук» либо в газете «Сельский труженик». В соответствии с Федеральным законом от 09.02.2009г. № 8-ФЗ «Об обеспечении доступа к информации о деятельности государственных органов и органов местного самоуправления» НПА также размещены на официальном сайте </w:t>
      </w:r>
      <w:r w:rsidRPr="00F40DA0">
        <w:rPr>
          <w:rFonts w:ascii="Times New Roman" w:hAnsi="Times New Roman" w:cs="Times New Roman"/>
          <w:sz w:val="24"/>
          <w:szCs w:val="24"/>
        </w:rPr>
        <w:lastRenderedPageBreak/>
        <w:t>городского поселения Безенчук.</w:t>
      </w:r>
    </w:p>
    <w:p w:rsidR="00F40DA0" w:rsidRPr="00F40DA0" w:rsidRDefault="00F40DA0" w:rsidP="00F40DA0">
      <w:pPr>
        <w:widowControl w:val="0"/>
        <w:spacing w:after="0" w:line="240" w:lineRule="auto"/>
        <w:ind w:firstLine="567"/>
        <w:jc w:val="both"/>
        <w:rPr>
          <w:rFonts w:ascii="Times New Roman" w:hAnsi="Times New Roman" w:cs="Times New Roman"/>
          <w:sz w:val="24"/>
          <w:szCs w:val="24"/>
        </w:rPr>
      </w:pPr>
      <w:r w:rsidRPr="00F40DA0">
        <w:rPr>
          <w:rFonts w:ascii="Times New Roman" w:hAnsi="Times New Roman" w:cs="Times New Roman"/>
          <w:sz w:val="24"/>
          <w:szCs w:val="24"/>
        </w:rPr>
        <w:t xml:space="preserve">Основными способами взаимодействия с иными органами власти являются </w:t>
      </w:r>
    </w:p>
    <w:p w:rsidR="00F40DA0" w:rsidRPr="00F40DA0" w:rsidRDefault="00F40DA0" w:rsidP="00F40DA0">
      <w:pPr>
        <w:widowControl w:val="0"/>
        <w:spacing w:after="0" w:line="240" w:lineRule="auto"/>
        <w:ind w:firstLine="567"/>
        <w:jc w:val="both"/>
        <w:rPr>
          <w:rFonts w:ascii="Times New Roman" w:hAnsi="Times New Roman" w:cs="Times New Roman"/>
          <w:sz w:val="24"/>
          <w:szCs w:val="24"/>
        </w:rPr>
      </w:pPr>
      <w:r w:rsidRPr="00F40DA0">
        <w:rPr>
          <w:rFonts w:ascii="Times New Roman" w:hAnsi="Times New Roman" w:cs="Times New Roman"/>
          <w:sz w:val="24"/>
          <w:szCs w:val="24"/>
        </w:rPr>
        <w:t>- заключение соглашения о взаимодействии (например, соглашение о передаче полномочий);</w:t>
      </w:r>
    </w:p>
    <w:p w:rsidR="00F40DA0" w:rsidRPr="00F40DA0" w:rsidRDefault="00F40DA0" w:rsidP="00F40DA0">
      <w:pPr>
        <w:widowControl w:val="0"/>
        <w:spacing w:after="0" w:line="240" w:lineRule="auto"/>
        <w:ind w:firstLine="567"/>
        <w:jc w:val="both"/>
        <w:rPr>
          <w:rFonts w:ascii="Times New Roman" w:hAnsi="Times New Roman" w:cs="Times New Roman"/>
          <w:sz w:val="24"/>
          <w:szCs w:val="24"/>
        </w:rPr>
      </w:pPr>
      <w:r w:rsidRPr="00F40DA0">
        <w:rPr>
          <w:rFonts w:ascii="Times New Roman" w:hAnsi="Times New Roman" w:cs="Times New Roman"/>
          <w:sz w:val="24"/>
          <w:szCs w:val="24"/>
        </w:rPr>
        <w:t xml:space="preserve">- совместные совещания, собрания; </w:t>
      </w:r>
    </w:p>
    <w:p w:rsidR="00F40DA0" w:rsidRPr="00A12F0B" w:rsidRDefault="00F40DA0" w:rsidP="00F40DA0">
      <w:pPr>
        <w:widowControl w:val="0"/>
        <w:spacing w:after="0" w:line="240" w:lineRule="auto"/>
        <w:ind w:firstLine="567"/>
        <w:jc w:val="both"/>
        <w:rPr>
          <w:rFonts w:ascii="Times New Roman" w:hAnsi="Times New Roman" w:cs="Times New Roman"/>
          <w:sz w:val="24"/>
          <w:szCs w:val="24"/>
        </w:rPr>
      </w:pPr>
      <w:r w:rsidRPr="00F40DA0">
        <w:rPr>
          <w:rFonts w:ascii="Times New Roman" w:hAnsi="Times New Roman" w:cs="Times New Roman"/>
          <w:sz w:val="24"/>
          <w:szCs w:val="24"/>
        </w:rPr>
        <w:t xml:space="preserve">- участие главы поселения и его коллег в заседаниях различных комиссий, созданных при Администрации района, при прокуратуре района и т.п.  в качестве члена, либо </w:t>
      </w:r>
      <w:r w:rsidRPr="00A12F0B">
        <w:rPr>
          <w:rFonts w:ascii="Times New Roman" w:hAnsi="Times New Roman" w:cs="Times New Roman"/>
          <w:sz w:val="24"/>
          <w:szCs w:val="24"/>
        </w:rPr>
        <w:t>приглашенного;</w:t>
      </w:r>
    </w:p>
    <w:p w:rsidR="00F40DA0" w:rsidRPr="00A12F0B" w:rsidRDefault="00F40DA0" w:rsidP="00F40DA0">
      <w:pPr>
        <w:widowControl w:val="0"/>
        <w:spacing w:after="0" w:line="240" w:lineRule="auto"/>
        <w:ind w:firstLine="567"/>
        <w:jc w:val="both"/>
        <w:rPr>
          <w:rFonts w:ascii="Times New Roman" w:hAnsi="Times New Roman" w:cs="Times New Roman"/>
          <w:b/>
          <w:sz w:val="24"/>
          <w:szCs w:val="24"/>
          <w:u w:val="single"/>
        </w:rPr>
      </w:pPr>
      <w:r w:rsidRPr="00A12F0B">
        <w:rPr>
          <w:rFonts w:ascii="Times New Roman" w:hAnsi="Times New Roman" w:cs="Times New Roman"/>
          <w:sz w:val="24"/>
          <w:szCs w:val="24"/>
        </w:rPr>
        <w:t>- проведение со стороны надзорных органов проверок (в 201</w:t>
      </w:r>
      <w:r w:rsidR="005B4F4C" w:rsidRPr="00A12F0B">
        <w:rPr>
          <w:rFonts w:ascii="Times New Roman" w:hAnsi="Times New Roman" w:cs="Times New Roman"/>
          <w:sz w:val="24"/>
          <w:szCs w:val="24"/>
        </w:rPr>
        <w:t>7</w:t>
      </w:r>
      <w:r w:rsidRPr="00A12F0B">
        <w:rPr>
          <w:rFonts w:ascii="Times New Roman" w:hAnsi="Times New Roman" w:cs="Times New Roman"/>
          <w:sz w:val="24"/>
          <w:szCs w:val="24"/>
        </w:rPr>
        <w:t xml:space="preserve"> году работу Администр</w:t>
      </w:r>
      <w:r w:rsidR="00A12F0B" w:rsidRPr="00A12F0B">
        <w:rPr>
          <w:rFonts w:ascii="Times New Roman" w:hAnsi="Times New Roman" w:cs="Times New Roman"/>
          <w:sz w:val="24"/>
          <w:szCs w:val="24"/>
        </w:rPr>
        <w:t xml:space="preserve">ации поселения проверяли службы: </w:t>
      </w:r>
      <w:r w:rsidRPr="00A12F0B">
        <w:rPr>
          <w:rFonts w:ascii="Times New Roman" w:hAnsi="Times New Roman" w:cs="Times New Roman"/>
          <w:sz w:val="24"/>
          <w:szCs w:val="24"/>
        </w:rPr>
        <w:t>отдел надзорной деятельности главного управления МЧС России</w:t>
      </w:r>
      <w:r w:rsidR="00A12F0B" w:rsidRPr="00A12F0B">
        <w:rPr>
          <w:rFonts w:ascii="Times New Roman" w:hAnsi="Times New Roman" w:cs="Times New Roman"/>
          <w:sz w:val="24"/>
          <w:szCs w:val="24"/>
        </w:rPr>
        <w:t xml:space="preserve"> (1 предписание)</w:t>
      </w:r>
      <w:r w:rsidRPr="00A12F0B">
        <w:rPr>
          <w:rFonts w:ascii="Times New Roman" w:hAnsi="Times New Roman" w:cs="Times New Roman"/>
          <w:sz w:val="24"/>
          <w:szCs w:val="24"/>
        </w:rPr>
        <w:t xml:space="preserve">; прокуратура района </w:t>
      </w:r>
      <w:r w:rsidR="00A12F0B" w:rsidRPr="00A12F0B">
        <w:rPr>
          <w:rFonts w:ascii="Times New Roman" w:hAnsi="Times New Roman" w:cs="Times New Roman"/>
          <w:sz w:val="24"/>
          <w:szCs w:val="24"/>
        </w:rPr>
        <w:t>(</w:t>
      </w:r>
      <w:r w:rsidRPr="00A12F0B">
        <w:rPr>
          <w:rFonts w:ascii="Times New Roman" w:hAnsi="Times New Roman" w:cs="Times New Roman"/>
          <w:sz w:val="24"/>
          <w:szCs w:val="24"/>
        </w:rPr>
        <w:t>1</w:t>
      </w:r>
      <w:r w:rsidR="00A12F0B" w:rsidRPr="00A12F0B">
        <w:rPr>
          <w:rFonts w:ascii="Times New Roman" w:hAnsi="Times New Roman" w:cs="Times New Roman"/>
          <w:sz w:val="24"/>
          <w:szCs w:val="24"/>
        </w:rPr>
        <w:t>7</w:t>
      </w:r>
      <w:r w:rsidRPr="00A12F0B">
        <w:rPr>
          <w:rFonts w:ascii="Times New Roman" w:hAnsi="Times New Roman" w:cs="Times New Roman"/>
          <w:sz w:val="24"/>
          <w:szCs w:val="24"/>
        </w:rPr>
        <w:t xml:space="preserve"> представлений и </w:t>
      </w:r>
      <w:r w:rsidR="00A12F0B" w:rsidRPr="00A12F0B">
        <w:rPr>
          <w:rFonts w:ascii="Times New Roman" w:hAnsi="Times New Roman" w:cs="Times New Roman"/>
          <w:sz w:val="24"/>
          <w:szCs w:val="24"/>
        </w:rPr>
        <w:t>2</w:t>
      </w:r>
      <w:r w:rsidRPr="00A12F0B">
        <w:rPr>
          <w:rFonts w:ascii="Times New Roman" w:hAnsi="Times New Roman" w:cs="Times New Roman"/>
          <w:sz w:val="24"/>
          <w:szCs w:val="24"/>
        </w:rPr>
        <w:t xml:space="preserve"> протест</w:t>
      </w:r>
      <w:r w:rsidR="00A12F0B" w:rsidRPr="00A12F0B">
        <w:rPr>
          <w:rFonts w:ascii="Times New Roman" w:hAnsi="Times New Roman" w:cs="Times New Roman"/>
          <w:sz w:val="24"/>
          <w:szCs w:val="24"/>
        </w:rPr>
        <w:t>а</w:t>
      </w:r>
      <w:r w:rsidRPr="00A12F0B">
        <w:rPr>
          <w:rFonts w:ascii="Times New Roman" w:hAnsi="Times New Roman" w:cs="Times New Roman"/>
          <w:sz w:val="24"/>
          <w:szCs w:val="24"/>
        </w:rPr>
        <w:t xml:space="preserve">). </w:t>
      </w:r>
    </w:p>
    <w:p w:rsidR="00F40DA0" w:rsidRPr="00806321" w:rsidRDefault="00F40DA0" w:rsidP="00F40DA0">
      <w:pPr>
        <w:widowControl w:val="0"/>
        <w:spacing w:after="0" w:line="240" w:lineRule="auto"/>
        <w:jc w:val="center"/>
        <w:rPr>
          <w:rFonts w:ascii="Times New Roman" w:hAnsi="Times New Roman" w:cs="Times New Roman"/>
          <w:b/>
          <w:sz w:val="24"/>
          <w:szCs w:val="24"/>
          <w:u w:val="single"/>
        </w:rPr>
      </w:pPr>
      <w:r w:rsidRPr="00806321">
        <w:rPr>
          <w:rFonts w:ascii="Times New Roman" w:hAnsi="Times New Roman" w:cs="Times New Roman"/>
          <w:b/>
          <w:sz w:val="24"/>
          <w:szCs w:val="24"/>
          <w:u w:val="single"/>
        </w:rPr>
        <w:t>Раздел «Экономика и финансы»</w:t>
      </w:r>
    </w:p>
    <w:p w:rsidR="00F40DA0" w:rsidRPr="00806321" w:rsidRDefault="00F40DA0" w:rsidP="00F40DA0">
      <w:pPr>
        <w:widowControl w:val="0"/>
        <w:spacing w:after="0" w:line="240" w:lineRule="auto"/>
        <w:jc w:val="center"/>
        <w:rPr>
          <w:rFonts w:ascii="Times New Roman" w:hAnsi="Times New Roman" w:cs="Times New Roman"/>
          <w:b/>
          <w:color w:val="548DD4" w:themeColor="text2" w:themeTint="99"/>
          <w:sz w:val="24"/>
          <w:szCs w:val="24"/>
          <w:u w:val="single"/>
        </w:rPr>
      </w:pPr>
    </w:p>
    <w:p w:rsidR="00F40DA0" w:rsidRPr="00806321" w:rsidRDefault="00F40DA0" w:rsidP="00F40DA0">
      <w:pPr>
        <w:widowControl w:val="0"/>
        <w:spacing w:after="0" w:line="240" w:lineRule="auto"/>
        <w:ind w:firstLine="567"/>
        <w:jc w:val="center"/>
        <w:rPr>
          <w:rFonts w:ascii="Times New Roman" w:hAnsi="Times New Roman" w:cs="Times New Roman"/>
          <w:b/>
          <w:i/>
          <w:sz w:val="24"/>
          <w:szCs w:val="24"/>
        </w:rPr>
      </w:pPr>
      <w:r w:rsidRPr="00806321">
        <w:rPr>
          <w:rFonts w:ascii="Times New Roman" w:hAnsi="Times New Roman" w:cs="Times New Roman"/>
          <w:b/>
          <w:i/>
          <w:sz w:val="24"/>
          <w:szCs w:val="24"/>
        </w:rPr>
        <w:t>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F40DA0" w:rsidRPr="00806321" w:rsidRDefault="00F40DA0" w:rsidP="00F40DA0">
      <w:pPr>
        <w:widowControl w:val="0"/>
        <w:spacing w:after="0" w:line="240" w:lineRule="auto"/>
        <w:ind w:firstLine="567"/>
        <w:jc w:val="center"/>
        <w:rPr>
          <w:rFonts w:ascii="Times New Roman" w:hAnsi="Times New Roman" w:cs="Times New Roman"/>
          <w:b/>
          <w:i/>
          <w:sz w:val="24"/>
          <w:szCs w:val="24"/>
        </w:rPr>
      </w:pPr>
    </w:p>
    <w:p w:rsidR="00A72328" w:rsidRPr="003F5011" w:rsidRDefault="00A72328" w:rsidP="00A72328">
      <w:pPr>
        <w:widowControl w:val="0"/>
        <w:spacing w:after="0" w:line="240" w:lineRule="auto"/>
        <w:ind w:firstLine="567"/>
        <w:jc w:val="both"/>
        <w:rPr>
          <w:rFonts w:ascii="Times New Roman" w:hAnsi="Times New Roman" w:cs="Times New Roman"/>
          <w:sz w:val="24"/>
          <w:szCs w:val="24"/>
        </w:rPr>
      </w:pPr>
      <w:r w:rsidRPr="00A72328">
        <w:rPr>
          <w:rFonts w:ascii="Times New Roman" w:hAnsi="Times New Roman" w:cs="Times New Roman"/>
          <w:b/>
          <w:sz w:val="24"/>
          <w:szCs w:val="24"/>
        </w:rPr>
        <w:t>Бюджет городского поселения Безенчук муниципального района Безенчукский Сама</w:t>
      </w:r>
      <w:r w:rsidRPr="003F5011">
        <w:rPr>
          <w:rFonts w:ascii="Times New Roman" w:hAnsi="Times New Roman" w:cs="Times New Roman"/>
          <w:sz w:val="24"/>
          <w:szCs w:val="24"/>
        </w:rPr>
        <w:t>рской области утвержден 15.12.2016 г. Решением Собрания представителей городского поселения Безенчук муниципального района Безенчукский Самарской области N 1/17 «О бюджете городского поселения Безенчук муниципального района Безенчукский Самарской области на 2017 год и плановый период 2018 и 2019 годов» по доходам в сумме 58 975  тыс. рублей, исходя из прогнозируемого объема расходов 58  975 тыс. рублей бюджет сбалансированный.</w:t>
      </w:r>
    </w:p>
    <w:p w:rsidR="00A72328" w:rsidRPr="003F5011" w:rsidRDefault="00A72328" w:rsidP="00A72328">
      <w:pPr>
        <w:widowControl w:val="0"/>
        <w:spacing w:after="0" w:line="240" w:lineRule="auto"/>
        <w:ind w:firstLine="567"/>
        <w:jc w:val="both"/>
        <w:rPr>
          <w:rFonts w:ascii="Times New Roman" w:hAnsi="Times New Roman" w:cs="Times New Roman"/>
          <w:sz w:val="24"/>
          <w:szCs w:val="24"/>
        </w:rPr>
      </w:pPr>
      <w:r w:rsidRPr="003F5011">
        <w:rPr>
          <w:rFonts w:ascii="Times New Roman" w:hAnsi="Times New Roman" w:cs="Times New Roman"/>
          <w:sz w:val="24"/>
          <w:szCs w:val="24"/>
        </w:rPr>
        <w:t>В течение 2017 года в бюджет городского поселения Безенчук внесены изменения на основании Решений Собрания представителей городского поселения Безенчук N 2/19 от 10.02.2017г., N 1/22 от 30.05.2017г., №1/23 от 24.07.2017 г., N2/24 от 31.08.2017г., № 1/28 от 28.12.2017 г.</w:t>
      </w:r>
    </w:p>
    <w:p w:rsidR="00A72328" w:rsidRPr="003F5011" w:rsidRDefault="00A72328" w:rsidP="00A72328">
      <w:pPr>
        <w:widowControl w:val="0"/>
        <w:spacing w:after="0" w:line="240" w:lineRule="auto"/>
        <w:ind w:firstLine="567"/>
        <w:jc w:val="both"/>
        <w:rPr>
          <w:rFonts w:ascii="Times New Roman" w:hAnsi="Times New Roman" w:cs="Times New Roman"/>
          <w:sz w:val="24"/>
          <w:szCs w:val="24"/>
        </w:rPr>
      </w:pPr>
      <w:r w:rsidRPr="003F5011">
        <w:rPr>
          <w:rFonts w:ascii="Times New Roman" w:hAnsi="Times New Roman" w:cs="Times New Roman"/>
          <w:sz w:val="24"/>
          <w:szCs w:val="24"/>
        </w:rPr>
        <w:t>В результате внесенных изменений бюджет городского поселения составил по доходам 87 276 тыс. рублей, по расходам 90 284 тыс. рублей.</w:t>
      </w:r>
    </w:p>
    <w:p w:rsidR="003F5011" w:rsidRPr="003F5011" w:rsidRDefault="003F5011" w:rsidP="003F5011">
      <w:pPr>
        <w:widowControl w:val="0"/>
        <w:spacing w:after="0" w:line="240" w:lineRule="auto"/>
        <w:ind w:firstLine="567"/>
        <w:jc w:val="both"/>
        <w:rPr>
          <w:rFonts w:ascii="Times New Roman" w:hAnsi="Times New Roman" w:cs="Times New Roman"/>
          <w:sz w:val="24"/>
          <w:szCs w:val="24"/>
        </w:rPr>
      </w:pPr>
      <w:r w:rsidRPr="00F80C63">
        <w:rPr>
          <w:rFonts w:ascii="Times New Roman" w:hAnsi="Times New Roman" w:cs="Times New Roman"/>
          <w:sz w:val="24"/>
          <w:szCs w:val="24"/>
        </w:rPr>
        <w:t>В течение 2017г. первоначально утвержденный план</w:t>
      </w:r>
      <w:r w:rsidRPr="003F5011">
        <w:rPr>
          <w:rFonts w:ascii="Times New Roman" w:hAnsi="Times New Roman" w:cs="Times New Roman"/>
          <w:b/>
          <w:sz w:val="24"/>
          <w:szCs w:val="24"/>
        </w:rPr>
        <w:t xml:space="preserve"> по доходам </w:t>
      </w:r>
      <w:r w:rsidRPr="00F80C63">
        <w:rPr>
          <w:rFonts w:ascii="Times New Roman" w:hAnsi="Times New Roman" w:cs="Times New Roman"/>
          <w:sz w:val="24"/>
          <w:szCs w:val="24"/>
        </w:rPr>
        <w:t>увеличен на 28 301</w:t>
      </w:r>
      <w:r w:rsidRPr="003F5011">
        <w:rPr>
          <w:rFonts w:ascii="Times New Roman" w:hAnsi="Times New Roman" w:cs="Times New Roman"/>
          <w:b/>
          <w:sz w:val="24"/>
          <w:szCs w:val="24"/>
        </w:rPr>
        <w:t xml:space="preserve"> </w:t>
      </w:r>
      <w:r w:rsidRPr="003F5011">
        <w:rPr>
          <w:rFonts w:ascii="Times New Roman" w:hAnsi="Times New Roman" w:cs="Times New Roman"/>
          <w:sz w:val="24"/>
          <w:szCs w:val="24"/>
        </w:rPr>
        <w:t>тыс. руб. Исполнение бюджета поселения в целом по</w:t>
      </w:r>
      <w:r>
        <w:rPr>
          <w:rFonts w:ascii="Times New Roman" w:hAnsi="Times New Roman" w:cs="Times New Roman"/>
          <w:sz w:val="24"/>
          <w:szCs w:val="24"/>
        </w:rPr>
        <w:t xml:space="preserve"> доходам за 2017 год составило </w:t>
      </w:r>
      <w:r w:rsidRPr="003F5011">
        <w:rPr>
          <w:rFonts w:ascii="Times New Roman" w:hAnsi="Times New Roman" w:cs="Times New Roman"/>
          <w:sz w:val="24"/>
          <w:szCs w:val="24"/>
        </w:rPr>
        <w:t>86 498 тыс. рублей или 99,11%.</w:t>
      </w:r>
    </w:p>
    <w:p w:rsidR="003F5011" w:rsidRPr="003F5011" w:rsidRDefault="003F5011" w:rsidP="003F5011">
      <w:pPr>
        <w:widowControl w:val="0"/>
        <w:spacing w:after="0" w:line="240" w:lineRule="auto"/>
        <w:ind w:firstLine="567"/>
        <w:jc w:val="both"/>
        <w:rPr>
          <w:rFonts w:ascii="Times New Roman" w:hAnsi="Times New Roman" w:cs="Times New Roman"/>
          <w:sz w:val="24"/>
          <w:szCs w:val="24"/>
        </w:rPr>
      </w:pPr>
      <w:r w:rsidRPr="003F5011">
        <w:rPr>
          <w:rFonts w:ascii="Times New Roman" w:hAnsi="Times New Roman" w:cs="Times New Roman"/>
          <w:sz w:val="24"/>
          <w:szCs w:val="24"/>
        </w:rPr>
        <w:t xml:space="preserve">Наибольшие изменения претерпели безвозмездные поступления (увеличены на 20 927 тыс. руб.), что в первую очередь обусловлено отсутствием в первоначально утвержденном бюджете объема субсидий из вышестоящих бюджетов, который доводится в течение года. </w:t>
      </w:r>
    </w:p>
    <w:p w:rsidR="003F5011" w:rsidRPr="003F5011" w:rsidRDefault="003F5011" w:rsidP="003F5011">
      <w:pPr>
        <w:widowControl w:val="0"/>
        <w:spacing w:after="0" w:line="240" w:lineRule="auto"/>
        <w:ind w:firstLine="567"/>
        <w:jc w:val="both"/>
        <w:rPr>
          <w:rFonts w:ascii="Times New Roman" w:hAnsi="Times New Roman" w:cs="Times New Roman"/>
          <w:sz w:val="24"/>
          <w:szCs w:val="24"/>
        </w:rPr>
      </w:pPr>
      <w:r w:rsidRPr="003F5011">
        <w:rPr>
          <w:rFonts w:ascii="Times New Roman" w:hAnsi="Times New Roman" w:cs="Times New Roman"/>
          <w:sz w:val="24"/>
          <w:szCs w:val="24"/>
        </w:rPr>
        <w:t xml:space="preserve">В целом в 2017 г. сохранилась тенденция роста поступления доходов в бюджет поселения. Темп роста налоговых и неналоговых поступлений в 2017г. к 2016г. – 109%. </w:t>
      </w:r>
    </w:p>
    <w:p w:rsidR="003F5011" w:rsidRPr="003F5011" w:rsidRDefault="003F5011" w:rsidP="003F5011">
      <w:pPr>
        <w:widowControl w:val="0"/>
        <w:spacing w:after="0" w:line="240" w:lineRule="auto"/>
        <w:ind w:firstLine="567"/>
        <w:jc w:val="both"/>
        <w:rPr>
          <w:rFonts w:ascii="Times New Roman" w:hAnsi="Times New Roman" w:cs="Times New Roman"/>
          <w:sz w:val="24"/>
          <w:szCs w:val="24"/>
        </w:rPr>
      </w:pPr>
      <w:r w:rsidRPr="003F5011">
        <w:rPr>
          <w:rFonts w:ascii="Times New Roman" w:hAnsi="Times New Roman" w:cs="Times New Roman"/>
          <w:sz w:val="24"/>
          <w:szCs w:val="24"/>
        </w:rPr>
        <w:t>В 2017 году налоговых и неналоговых доходов по сравнению с 2016 годом поступило на 5 068 тыс. рублей больше.</w:t>
      </w:r>
    </w:p>
    <w:p w:rsidR="003F5011" w:rsidRPr="003F5011" w:rsidRDefault="003F5011" w:rsidP="003F5011">
      <w:pPr>
        <w:widowControl w:val="0"/>
        <w:spacing w:after="0" w:line="240" w:lineRule="auto"/>
        <w:ind w:firstLine="567"/>
        <w:jc w:val="both"/>
        <w:rPr>
          <w:rFonts w:ascii="Times New Roman" w:hAnsi="Times New Roman" w:cs="Times New Roman"/>
          <w:sz w:val="24"/>
          <w:szCs w:val="24"/>
        </w:rPr>
      </w:pPr>
      <w:r w:rsidRPr="003F5011">
        <w:rPr>
          <w:rFonts w:ascii="Times New Roman" w:hAnsi="Times New Roman" w:cs="Times New Roman"/>
          <w:sz w:val="24"/>
          <w:szCs w:val="24"/>
        </w:rPr>
        <w:t>Увеличение доходов по сравнению с 2016 годом произошло по следующим основным позициям:</w:t>
      </w:r>
    </w:p>
    <w:p w:rsidR="003F5011" w:rsidRPr="003F5011" w:rsidRDefault="003F5011" w:rsidP="003F5011">
      <w:pPr>
        <w:widowControl w:val="0"/>
        <w:spacing w:after="0" w:line="240" w:lineRule="auto"/>
        <w:ind w:firstLine="567"/>
        <w:jc w:val="both"/>
        <w:rPr>
          <w:rFonts w:ascii="Times New Roman" w:hAnsi="Times New Roman" w:cs="Times New Roman"/>
          <w:sz w:val="24"/>
          <w:szCs w:val="24"/>
        </w:rPr>
      </w:pPr>
      <w:r w:rsidRPr="003F5011">
        <w:rPr>
          <w:rFonts w:ascii="Times New Roman" w:hAnsi="Times New Roman" w:cs="Times New Roman"/>
          <w:sz w:val="24"/>
          <w:szCs w:val="24"/>
        </w:rPr>
        <w:t>- по налогу на доходы физических лиц на 180 тыс. руб. По результатам работы межведомственной рабочей группы по снижению неофициальной занятости, легализации «серой» заработной платы, повышению собираемости страховых взносов во внебюджетные фонды, увеличению налоговых и неналоговых доходов в бюджеты всех уровней, в бюджет поселения поступила задолженность за предыдущие налоговые периоды.</w:t>
      </w:r>
    </w:p>
    <w:p w:rsidR="003F5011" w:rsidRPr="003F5011" w:rsidRDefault="003F5011" w:rsidP="003F5011">
      <w:pPr>
        <w:widowControl w:val="0"/>
        <w:spacing w:after="0" w:line="240" w:lineRule="auto"/>
        <w:ind w:firstLine="567"/>
        <w:jc w:val="both"/>
        <w:rPr>
          <w:rFonts w:ascii="Times New Roman" w:hAnsi="Times New Roman" w:cs="Times New Roman"/>
          <w:sz w:val="24"/>
          <w:szCs w:val="24"/>
        </w:rPr>
      </w:pPr>
      <w:r w:rsidRPr="003F5011">
        <w:rPr>
          <w:rFonts w:ascii="Times New Roman" w:hAnsi="Times New Roman" w:cs="Times New Roman"/>
          <w:sz w:val="24"/>
          <w:szCs w:val="24"/>
        </w:rPr>
        <w:t xml:space="preserve">- по налогу на имущество физических лиц на 2 762 тыс. руб. за счет увеличения начислений и уплаты задолженности прошлых лет, а также проведения информационной работы по уведомлению физических лиц о сроках и способах уплаты налога.   </w:t>
      </w:r>
    </w:p>
    <w:p w:rsidR="003F5011" w:rsidRPr="003F5011" w:rsidRDefault="003F5011" w:rsidP="003F5011">
      <w:pPr>
        <w:widowControl w:val="0"/>
        <w:spacing w:after="0" w:line="240" w:lineRule="auto"/>
        <w:ind w:firstLine="567"/>
        <w:jc w:val="both"/>
        <w:rPr>
          <w:rFonts w:ascii="Times New Roman" w:hAnsi="Times New Roman" w:cs="Times New Roman"/>
          <w:sz w:val="24"/>
          <w:szCs w:val="24"/>
        </w:rPr>
      </w:pPr>
      <w:r w:rsidRPr="003F5011">
        <w:rPr>
          <w:rFonts w:ascii="Times New Roman" w:hAnsi="Times New Roman" w:cs="Times New Roman"/>
          <w:sz w:val="24"/>
          <w:szCs w:val="24"/>
        </w:rPr>
        <w:t xml:space="preserve">В отчетном году, по сравнению с 2016 г. доходов от продажи материальных и </w:t>
      </w:r>
      <w:r w:rsidRPr="003F5011">
        <w:rPr>
          <w:rFonts w:ascii="Times New Roman" w:hAnsi="Times New Roman" w:cs="Times New Roman"/>
          <w:sz w:val="24"/>
          <w:szCs w:val="24"/>
        </w:rPr>
        <w:lastRenderedPageBreak/>
        <w:t xml:space="preserve">нематериальных активов поступило на 2 969 тыс. рублей больше. Это обусловлено за счет увеличения количества заключенных договоров купли-продажи. </w:t>
      </w:r>
    </w:p>
    <w:p w:rsidR="003F5011" w:rsidRPr="003F5011" w:rsidRDefault="003F5011" w:rsidP="003F5011">
      <w:pPr>
        <w:widowControl w:val="0"/>
        <w:spacing w:after="0" w:line="240" w:lineRule="auto"/>
        <w:ind w:firstLine="567"/>
        <w:jc w:val="both"/>
        <w:rPr>
          <w:rFonts w:ascii="Times New Roman" w:hAnsi="Times New Roman" w:cs="Times New Roman"/>
          <w:sz w:val="24"/>
          <w:szCs w:val="24"/>
        </w:rPr>
      </w:pPr>
      <w:r w:rsidRPr="003F5011">
        <w:rPr>
          <w:rFonts w:ascii="Times New Roman" w:hAnsi="Times New Roman" w:cs="Times New Roman"/>
          <w:sz w:val="24"/>
          <w:szCs w:val="24"/>
        </w:rPr>
        <w:t xml:space="preserve">Доходы от использования имущества, находящегося в государственной и муниципальной собственности, увеличились на 1 511 тыс. рублей за счет увеличения количества заключенных договоров аренды. </w:t>
      </w:r>
    </w:p>
    <w:p w:rsidR="003F5011" w:rsidRPr="003F5011" w:rsidRDefault="003F5011" w:rsidP="003F5011">
      <w:pPr>
        <w:widowControl w:val="0"/>
        <w:spacing w:after="0" w:line="240" w:lineRule="auto"/>
        <w:ind w:firstLine="567"/>
        <w:jc w:val="both"/>
        <w:rPr>
          <w:rFonts w:ascii="Times New Roman" w:hAnsi="Times New Roman" w:cs="Times New Roman"/>
          <w:sz w:val="24"/>
          <w:szCs w:val="24"/>
        </w:rPr>
      </w:pPr>
      <w:r w:rsidRPr="003F5011">
        <w:rPr>
          <w:rFonts w:ascii="Times New Roman" w:hAnsi="Times New Roman" w:cs="Times New Roman"/>
          <w:sz w:val="24"/>
          <w:szCs w:val="24"/>
        </w:rPr>
        <w:t>Уменьшение доходов по сравнению с 2016 годом произошло по следующим статьям:</w:t>
      </w:r>
    </w:p>
    <w:p w:rsidR="003F5011" w:rsidRPr="003F5011" w:rsidRDefault="003F5011" w:rsidP="003F5011">
      <w:pPr>
        <w:widowControl w:val="0"/>
        <w:spacing w:after="0" w:line="240" w:lineRule="auto"/>
        <w:ind w:firstLine="567"/>
        <w:jc w:val="both"/>
        <w:rPr>
          <w:rFonts w:ascii="Times New Roman" w:hAnsi="Times New Roman" w:cs="Times New Roman"/>
          <w:sz w:val="24"/>
          <w:szCs w:val="24"/>
        </w:rPr>
      </w:pPr>
      <w:r w:rsidRPr="003F5011">
        <w:rPr>
          <w:rFonts w:ascii="Times New Roman" w:hAnsi="Times New Roman" w:cs="Times New Roman"/>
          <w:sz w:val="24"/>
          <w:szCs w:val="24"/>
        </w:rPr>
        <w:t>- налоги на товары (работы, услуги) реализуемые на территории Российской Федерации (акцизы на ГСМ) поступило на 1 901 тыс. руб. меньше, чем в 2016 году.</w:t>
      </w:r>
    </w:p>
    <w:p w:rsidR="003F5011" w:rsidRDefault="003F5011" w:rsidP="003F5011">
      <w:pPr>
        <w:widowControl w:val="0"/>
        <w:spacing w:after="0" w:line="240" w:lineRule="auto"/>
        <w:ind w:firstLine="567"/>
        <w:jc w:val="both"/>
        <w:rPr>
          <w:rFonts w:ascii="Times New Roman" w:hAnsi="Times New Roman" w:cs="Times New Roman"/>
          <w:b/>
          <w:sz w:val="24"/>
          <w:szCs w:val="24"/>
        </w:rPr>
      </w:pPr>
      <w:r w:rsidRPr="003F5011">
        <w:rPr>
          <w:rFonts w:ascii="Times New Roman" w:hAnsi="Times New Roman" w:cs="Times New Roman"/>
          <w:sz w:val="24"/>
          <w:szCs w:val="24"/>
        </w:rPr>
        <w:t>- по земельному налогу уменьшение составило 954 тыс. рублей. Уменьшение суммы собранного налога связано с изменением кадастровой</w:t>
      </w:r>
      <w:r>
        <w:rPr>
          <w:rFonts w:ascii="Times New Roman" w:hAnsi="Times New Roman" w:cs="Times New Roman"/>
          <w:sz w:val="24"/>
          <w:szCs w:val="24"/>
        </w:rPr>
        <w:t xml:space="preserve"> стоимости земельных участков. </w:t>
      </w:r>
    </w:p>
    <w:p w:rsidR="00F40DA0" w:rsidRPr="00F80C63" w:rsidRDefault="00F40DA0" w:rsidP="003F5011">
      <w:pPr>
        <w:widowControl w:val="0"/>
        <w:spacing w:after="0" w:line="240" w:lineRule="auto"/>
        <w:ind w:firstLine="567"/>
        <w:jc w:val="both"/>
        <w:rPr>
          <w:rFonts w:ascii="Times New Roman" w:hAnsi="Times New Roman" w:cs="Times New Roman"/>
          <w:sz w:val="24"/>
          <w:szCs w:val="24"/>
        </w:rPr>
      </w:pPr>
      <w:r w:rsidRPr="00F80C63">
        <w:rPr>
          <w:rFonts w:ascii="Times New Roman" w:hAnsi="Times New Roman" w:cs="Times New Roman"/>
          <w:b/>
          <w:sz w:val="24"/>
          <w:szCs w:val="24"/>
        </w:rPr>
        <w:t>Расходная часть</w:t>
      </w:r>
      <w:r w:rsidRPr="00F80C63">
        <w:rPr>
          <w:rFonts w:ascii="Times New Roman" w:hAnsi="Times New Roman" w:cs="Times New Roman"/>
          <w:sz w:val="24"/>
          <w:szCs w:val="24"/>
        </w:rPr>
        <w:t xml:space="preserve"> бюджета городского поселения Безенчук  за 201</w:t>
      </w:r>
      <w:r w:rsidR="00F80C63" w:rsidRPr="00F80C63">
        <w:rPr>
          <w:rFonts w:ascii="Times New Roman" w:hAnsi="Times New Roman" w:cs="Times New Roman"/>
          <w:sz w:val="24"/>
          <w:szCs w:val="24"/>
        </w:rPr>
        <w:t>7</w:t>
      </w:r>
      <w:r w:rsidRPr="00F80C63">
        <w:rPr>
          <w:rFonts w:ascii="Times New Roman" w:hAnsi="Times New Roman" w:cs="Times New Roman"/>
          <w:sz w:val="24"/>
          <w:szCs w:val="24"/>
        </w:rPr>
        <w:t xml:space="preserve"> год исполнена в сумме  </w:t>
      </w:r>
      <w:r w:rsidR="00F80C63" w:rsidRPr="00F80C63">
        <w:rPr>
          <w:rFonts w:ascii="Times New Roman" w:hAnsi="Times New Roman" w:cs="Times New Roman"/>
          <w:sz w:val="24"/>
          <w:szCs w:val="24"/>
        </w:rPr>
        <w:t>88 373</w:t>
      </w:r>
      <w:r w:rsidRPr="00F80C63">
        <w:rPr>
          <w:rFonts w:ascii="Times New Roman" w:hAnsi="Times New Roman" w:cs="Times New Roman"/>
          <w:b/>
          <w:sz w:val="24"/>
          <w:szCs w:val="24"/>
        </w:rPr>
        <w:t xml:space="preserve"> тыс. рублей</w:t>
      </w:r>
      <w:r w:rsidRPr="00F80C63">
        <w:rPr>
          <w:rFonts w:ascii="Times New Roman" w:hAnsi="Times New Roman" w:cs="Times New Roman"/>
          <w:sz w:val="24"/>
          <w:szCs w:val="24"/>
        </w:rPr>
        <w:t>, что составляет 9</w:t>
      </w:r>
      <w:r w:rsidR="00F80C63" w:rsidRPr="00F80C63">
        <w:rPr>
          <w:rFonts w:ascii="Times New Roman" w:hAnsi="Times New Roman" w:cs="Times New Roman"/>
          <w:sz w:val="24"/>
          <w:szCs w:val="24"/>
        </w:rPr>
        <w:t>7</w:t>
      </w:r>
      <w:r w:rsidRPr="00F80C63">
        <w:rPr>
          <w:rFonts w:ascii="Times New Roman" w:hAnsi="Times New Roman" w:cs="Times New Roman"/>
          <w:sz w:val="24"/>
          <w:szCs w:val="24"/>
        </w:rPr>
        <w:t>,</w:t>
      </w:r>
      <w:r w:rsidR="00F80C63" w:rsidRPr="00F80C63">
        <w:rPr>
          <w:rFonts w:ascii="Times New Roman" w:hAnsi="Times New Roman" w:cs="Times New Roman"/>
          <w:sz w:val="24"/>
          <w:szCs w:val="24"/>
        </w:rPr>
        <w:t>88</w:t>
      </w:r>
      <w:r w:rsidRPr="00F80C63">
        <w:rPr>
          <w:rFonts w:ascii="Times New Roman" w:hAnsi="Times New Roman" w:cs="Times New Roman"/>
          <w:sz w:val="24"/>
          <w:szCs w:val="24"/>
        </w:rPr>
        <w:t xml:space="preserve"> % от годового плана</w:t>
      </w:r>
      <w:r w:rsidR="00F80C63" w:rsidRPr="00F80C63">
        <w:rPr>
          <w:rFonts w:ascii="Times New Roman" w:hAnsi="Times New Roman" w:cs="Times New Roman"/>
          <w:sz w:val="24"/>
          <w:szCs w:val="24"/>
        </w:rPr>
        <w:t>(90 284 тыс. рублей)</w:t>
      </w:r>
      <w:r w:rsidRPr="00F80C63">
        <w:rPr>
          <w:rFonts w:ascii="Times New Roman" w:hAnsi="Times New Roman" w:cs="Times New Roman"/>
          <w:sz w:val="24"/>
          <w:szCs w:val="24"/>
        </w:rPr>
        <w:t>.</w:t>
      </w:r>
    </w:p>
    <w:p w:rsidR="00F40DA0" w:rsidRPr="00F80C63" w:rsidRDefault="00F40DA0" w:rsidP="00F40DA0">
      <w:pPr>
        <w:widowControl w:val="0"/>
        <w:spacing w:after="0" w:line="240" w:lineRule="auto"/>
        <w:ind w:firstLine="567"/>
        <w:jc w:val="both"/>
        <w:rPr>
          <w:rFonts w:ascii="Times New Roman" w:hAnsi="Times New Roman" w:cs="Times New Roman"/>
          <w:sz w:val="24"/>
          <w:szCs w:val="24"/>
        </w:rPr>
      </w:pPr>
      <w:r w:rsidRPr="00F80C63">
        <w:rPr>
          <w:rFonts w:ascii="Times New Roman" w:hAnsi="Times New Roman" w:cs="Times New Roman"/>
          <w:sz w:val="24"/>
          <w:szCs w:val="24"/>
        </w:rPr>
        <w:t>При формировании расходов б</w:t>
      </w:r>
      <w:r w:rsidR="00F80C63" w:rsidRPr="00F80C63">
        <w:rPr>
          <w:rFonts w:ascii="Times New Roman" w:hAnsi="Times New Roman" w:cs="Times New Roman"/>
          <w:sz w:val="24"/>
          <w:szCs w:val="24"/>
        </w:rPr>
        <w:t>юджета городского поселения 2017</w:t>
      </w:r>
      <w:r w:rsidRPr="00F80C63">
        <w:rPr>
          <w:rFonts w:ascii="Times New Roman" w:hAnsi="Times New Roman" w:cs="Times New Roman"/>
          <w:sz w:val="24"/>
          <w:szCs w:val="24"/>
        </w:rPr>
        <w:t xml:space="preserve"> года в приоритетном порядке были предусмотрены бюджетные ассигнования на </w:t>
      </w:r>
    </w:p>
    <w:p w:rsidR="00F40DA0" w:rsidRPr="00F80C63" w:rsidRDefault="00F40DA0" w:rsidP="00F40DA0">
      <w:pPr>
        <w:widowControl w:val="0"/>
        <w:spacing w:after="0" w:line="240" w:lineRule="auto"/>
        <w:ind w:firstLine="567"/>
        <w:jc w:val="both"/>
        <w:rPr>
          <w:rFonts w:ascii="Times New Roman" w:hAnsi="Times New Roman" w:cs="Times New Roman"/>
          <w:sz w:val="24"/>
          <w:szCs w:val="24"/>
        </w:rPr>
      </w:pPr>
      <w:r w:rsidRPr="00F80C63">
        <w:rPr>
          <w:rFonts w:ascii="Times New Roman" w:hAnsi="Times New Roman" w:cs="Times New Roman"/>
          <w:sz w:val="24"/>
          <w:szCs w:val="24"/>
        </w:rPr>
        <w:t>- благоустройство территории городского поселения Безенчук</w:t>
      </w:r>
      <w:r w:rsidR="0031762C">
        <w:rPr>
          <w:rFonts w:ascii="Times New Roman" w:hAnsi="Times New Roman" w:cs="Times New Roman"/>
          <w:sz w:val="24"/>
          <w:szCs w:val="24"/>
        </w:rPr>
        <w:t xml:space="preserve"> (40% от суммы всех расходов)</w:t>
      </w:r>
      <w:r w:rsidRPr="00F80C63">
        <w:rPr>
          <w:rFonts w:ascii="Times New Roman" w:hAnsi="Times New Roman" w:cs="Times New Roman"/>
          <w:sz w:val="24"/>
          <w:szCs w:val="24"/>
        </w:rPr>
        <w:t xml:space="preserve">, </w:t>
      </w:r>
    </w:p>
    <w:p w:rsidR="00F40DA0" w:rsidRPr="00F80C63" w:rsidRDefault="00F40DA0" w:rsidP="00F40DA0">
      <w:pPr>
        <w:widowControl w:val="0"/>
        <w:spacing w:after="0" w:line="240" w:lineRule="auto"/>
        <w:ind w:firstLine="567"/>
        <w:jc w:val="both"/>
        <w:rPr>
          <w:rFonts w:ascii="Times New Roman" w:hAnsi="Times New Roman" w:cs="Times New Roman"/>
          <w:sz w:val="24"/>
          <w:szCs w:val="24"/>
        </w:rPr>
      </w:pPr>
      <w:r w:rsidRPr="00F80C63">
        <w:rPr>
          <w:rFonts w:ascii="Times New Roman" w:hAnsi="Times New Roman" w:cs="Times New Roman"/>
          <w:sz w:val="24"/>
          <w:szCs w:val="24"/>
        </w:rPr>
        <w:t>- дорожное хозяйство</w:t>
      </w:r>
      <w:r w:rsidR="0031762C">
        <w:rPr>
          <w:rFonts w:ascii="Times New Roman" w:hAnsi="Times New Roman" w:cs="Times New Roman"/>
          <w:sz w:val="24"/>
          <w:szCs w:val="24"/>
        </w:rPr>
        <w:t xml:space="preserve"> (37% от суммы всех расходов)</w:t>
      </w:r>
      <w:r w:rsidRPr="00F80C63">
        <w:rPr>
          <w:rFonts w:ascii="Times New Roman" w:hAnsi="Times New Roman" w:cs="Times New Roman"/>
          <w:sz w:val="24"/>
          <w:szCs w:val="24"/>
        </w:rPr>
        <w:t xml:space="preserve">, </w:t>
      </w:r>
    </w:p>
    <w:p w:rsidR="00F40DA0" w:rsidRPr="00F80C63" w:rsidRDefault="00F40DA0" w:rsidP="00F40DA0">
      <w:pPr>
        <w:widowControl w:val="0"/>
        <w:spacing w:after="0" w:line="240" w:lineRule="auto"/>
        <w:ind w:firstLine="567"/>
        <w:jc w:val="both"/>
        <w:rPr>
          <w:rFonts w:ascii="Times New Roman" w:hAnsi="Times New Roman" w:cs="Times New Roman"/>
          <w:sz w:val="24"/>
          <w:szCs w:val="24"/>
        </w:rPr>
      </w:pPr>
      <w:r w:rsidRPr="00F80C63">
        <w:rPr>
          <w:rFonts w:ascii="Times New Roman" w:hAnsi="Times New Roman" w:cs="Times New Roman"/>
          <w:sz w:val="24"/>
          <w:szCs w:val="24"/>
        </w:rPr>
        <w:t>- коммунальное хозяйство</w:t>
      </w:r>
      <w:r w:rsidR="0031762C">
        <w:rPr>
          <w:rFonts w:ascii="Times New Roman" w:hAnsi="Times New Roman" w:cs="Times New Roman"/>
          <w:sz w:val="24"/>
          <w:szCs w:val="24"/>
        </w:rPr>
        <w:t xml:space="preserve"> (</w:t>
      </w:r>
      <w:r w:rsidR="0031762C" w:rsidRPr="0031762C">
        <w:rPr>
          <w:rFonts w:ascii="Times New Roman" w:hAnsi="Times New Roman" w:cs="Times New Roman"/>
          <w:sz w:val="24"/>
          <w:szCs w:val="24"/>
        </w:rPr>
        <w:t>7% от суммы всех расходов)</w:t>
      </w:r>
      <w:r w:rsidRPr="00F80C63">
        <w:rPr>
          <w:rFonts w:ascii="Times New Roman" w:hAnsi="Times New Roman" w:cs="Times New Roman"/>
          <w:sz w:val="24"/>
          <w:szCs w:val="24"/>
        </w:rPr>
        <w:t xml:space="preserve">. </w:t>
      </w:r>
    </w:p>
    <w:p w:rsidR="0031762C" w:rsidRPr="0031762C" w:rsidRDefault="0031762C" w:rsidP="0031762C">
      <w:pPr>
        <w:widowControl w:val="0"/>
        <w:spacing w:after="0" w:line="240" w:lineRule="auto"/>
        <w:ind w:firstLine="567"/>
        <w:jc w:val="both"/>
        <w:rPr>
          <w:rFonts w:ascii="Times New Roman" w:hAnsi="Times New Roman" w:cs="Times New Roman"/>
          <w:sz w:val="24"/>
          <w:szCs w:val="24"/>
        </w:rPr>
      </w:pPr>
      <w:r w:rsidRPr="0031762C">
        <w:rPr>
          <w:rFonts w:ascii="Times New Roman" w:hAnsi="Times New Roman" w:cs="Times New Roman"/>
          <w:sz w:val="24"/>
          <w:szCs w:val="24"/>
        </w:rPr>
        <w:t>Контрактной службой по осуществлению закупок Администрации г.п. Безенчук подготовлено и проведено:</w:t>
      </w:r>
    </w:p>
    <w:p w:rsidR="0031762C" w:rsidRPr="0031762C" w:rsidRDefault="0031762C" w:rsidP="0031762C">
      <w:pPr>
        <w:widowControl w:val="0"/>
        <w:spacing w:after="0" w:line="240" w:lineRule="auto"/>
        <w:ind w:firstLine="567"/>
        <w:jc w:val="both"/>
        <w:rPr>
          <w:rFonts w:ascii="Times New Roman" w:hAnsi="Times New Roman" w:cs="Times New Roman"/>
          <w:sz w:val="24"/>
          <w:szCs w:val="24"/>
        </w:rPr>
      </w:pPr>
      <w:r w:rsidRPr="0031762C">
        <w:rPr>
          <w:rFonts w:ascii="Times New Roman" w:hAnsi="Times New Roman" w:cs="Times New Roman"/>
          <w:sz w:val="24"/>
          <w:szCs w:val="24"/>
        </w:rPr>
        <w:t>- 11 аукционов в электронной форме и заключено муниципальных контрактов  на сумму 8 014 740,29 руб.,</w:t>
      </w:r>
    </w:p>
    <w:p w:rsidR="0031762C" w:rsidRPr="0031762C" w:rsidRDefault="0031762C" w:rsidP="0031762C">
      <w:pPr>
        <w:widowControl w:val="0"/>
        <w:spacing w:after="0" w:line="240" w:lineRule="auto"/>
        <w:ind w:firstLine="567"/>
        <w:jc w:val="both"/>
        <w:rPr>
          <w:rFonts w:ascii="Times New Roman" w:hAnsi="Times New Roman" w:cs="Times New Roman"/>
          <w:sz w:val="24"/>
          <w:szCs w:val="24"/>
        </w:rPr>
      </w:pPr>
      <w:r w:rsidRPr="0031762C">
        <w:rPr>
          <w:rFonts w:ascii="Times New Roman" w:hAnsi="Times New Roman" w:cs="Times New Roman"/>
          <w:sz w:val="24"/>
          <w:szCs w:val="24"/>
        </w:rPr>
        <w:t>- 6 запросов котировок на сумму 1 409 872,09 рублей.</w:t>
      </w:r>
    </w:p>
    <w:p w:rsidR="0031762C" w:rsidRPr="0031762C" w:rsidRDefault="0031762C" w:rsidP="0031762C">
      <w:pPr>
        <w:widowControl w:val="0"/>
        <w:spacing w:after="0" w:line="240" w:lineRule="auto"/>
        <w:ind w:firstLine="567"/>
        <w:jc w:val="both"/>
        <w:rPr>
          <w:rFonts w:ascii="Times New Roman" w:hAnsi="Times New Roman" w:cs="Times New Roman"/>
          <w:sz w:val="24"/>
          <w:szCs w:val="24"/>
        </w:rPr>
      </w:pPr>
      <w:r w:rsidRPr="0031762C">
        <w:rPr>
          <w:rFonts w:ascii="Times New Roman" w:hAnsi="Times New Roman" w:cs="Times New Roman"/>
          <w:sz w:val="24"/>
          <w:szCs w:val="24"/>
        </w:rPr>
        <w:t xml:space="preserve">- 1 открытый конкурс в </w:t>
      </w:r>
      <w:proofErr w:type="gramStart"/>
      <w:r w:rsidRPr="0031762C">
        <w:rPr>
          <w:rFonts w:ascii="Times New Roman" w:hAnsi="Times New Roman" w:cs="Times New Roman"/>
          <w:sz w:val="24"/>
          <w:szCs w:val="24"/>
        </w:rPr>
        <w:t>результате</w:t>
      </w:r>
      <w:proofErr w:type="gramEnd"/>
      <w:r w:rsidRPr="0031762C">
        <w:rPr>
          <w:rFonts w:ascii="Times New Roman" w:hAnsi="Times New Roman" w:cs="Times New Roman"/>
          <w:sz w:val="24"/>
          <w:szCs w:val="24"/>
        </w:rPr>
        <w:t xml:space="preserve"> которого заключен </w:t>
      </w:r>
      <w:proofErr w:type="spellStart"/>
      <w:r w:rsidRPr="0031762C">
        <w:rPr>
          <w:rFonts w:ascii="Times New Roman" w:hAnsi="Times New Roman" w:cs="Times New Roman"/>
          <w:sz w:val="24"/>
          <w:szCs w:val="24"/>
        </w:rPr>
        <w:t>энергосервисный</w:t>
      </w:r>
      <w:proofErr w:type="spellEnd"/>
      <w:r w:rsidRPr="0031762C">
        <w:rPr>
          <w:rFonts w:ascii="Times New Roman" w:hAnsi="Times New Roman" w:cs="Times New Roman"/>
          <w:sz w:val="24"/>
          <w:szCs w:val="24"/>
        </w:rPr>
        <w:t xml:space="preserve"> контракт  на сумму 21 764 146,92 </w:t>
      </w:r>
      <w:proofErr w:type="spellStart"/>
      <w:r w:rsidRPr="0031762C">
        <w:rPr>
          <w:rFonts w:ascii="Times New Roman" w:hAnsi="Times New Roman" w:cs="Times New Roman"/>
          <w:sz w:val="24"/>
          <w:szCs w:val="24"/>
        </w:rPr>
        <w:t>руб</w:t>
      </w:r>
      <w:proofErr w:type="spellEnd"/>
    </w:p>
    <w:p w:rsidR="00F40DA0" w:rsidRDefault="0031762C" w:rsidP="0031762C">
      <w:pPr>
        <w:widowControl w:val="0"/>
        <w:spacing w:after="0" w:line="240" w:lineRule="auto"/>
        <w:ind w:firstLine="567"/>
        <w:jc w:val="both"/>
        <w:rPr>
          <w:rFonts w:ascii="Times New Roman" w:hAnsi="Times New Roman" w:cs="Times New Roman"/>
          <w:sz w:val="24"/>
          <w:szCs w:val="24"/>
        </w:rPr>
      </w:pPr>
      <w:r w:rsidRPr="0031762C">
        <w:rPr>
          <w:rFonts w:ascii="Times New Roman" w:hAnsi="Times New Roman" w:cs="Times New Roman"/>
          <w:sz w:val="24"/>
          <w:szCs w:val="24"/>
        </w:rPr>
        <w:t>Экономия в результате определения поставщиков конкурентными способами составила 10 992 111,44 руб.</w:t>
      </w:r>
    </w:p>
    <w:p w:rsidR="0031762C" w:rsidRPr="00D97A46" w:rsidRDefault="0031762C" w:rsidP="0031762C">
      <w:pPr>
        <w:widowControl w:val="0"/>
        <w:spacing w:after="0" w:line="240" w:lineRule="auto"/>
        <w:ind w:firstLine="567"/>
        <w:jc w:val="both"/>
        <w:rPr>
          <w:rFonts w:ascii="Times New Roman" w:hAnsi="Times New Roman" w:cs="Times New Roman"/>
          <w:sz w:val="24"/>
          <w:szCs w:val="24"/>
          <w:highlight w:val="yellow"/>
        </w:rPr>
      </w:pPr>
    </w:p>
    <w:p w:rsidR="00F40DA0" w:rsidRPr="00D1641C" w:rsidRDefault="00F40DA0" w:rsidP="00F40DA0">
      <w:pPr>
        <w:widowControl w:val="0"/>
        <w:spacing w:after="0" w:line="240" w:lineRule="auto"/>
        <w:ind w:firstLine="567"/>
        <w:jc w:val="center"/>
        <w:rPr>
          <w:rFonts w:ascii="Times New Roman" w:hAnsi="Times New Roman" w:cs="Times New Roman"/>
          <w:b/>
          <w:i/>
          <w:sz w:val="24"/>
          <w:szCs w:val="24"/>
        </w:rPr>
      </w:pPr>
      <w:r w:rsidRPr="00D1641C">
        <w:rPr>
          <w:rFonts w:ascii="Times New Roman" w:hAnsi="Times New Roman" w:cs="Times New Roman"/>
          <w:b/>
          <w:i/>
          <w:sz w:val="24"/>
          <w:szCs w:val="24"/>
        </w:rPr>
        <w:t>Владение, пользование и распоряжение имуществом, находящимся в муниципальной собственности поселения</w:t>
      </w:r>
    </w:p>
    <w:p w:rsidR="00F40DA0" w:rsidRPr="00D1641C" w:rsidRDefault="00F40DA0" w:rsidP="00F40DA0">
      <w:pPr>
        <w:widowControl w:val="0"/>
        <w:spacing w:after="0" w:line="240" w:lineRule="auto"/>
        <w:ind w:firstLine="567"/>
        <w:jc w:val="both"/>
        <w:rPr>
          <w:rFonts w:ascii="Times New Roman" w:hAnsi="Times New Roman" w:cs="Times New Roman"/>
          <w:sz w:val="24"/>
          <w:szCs w:val="24"/>
        </w:rPr>
      </w:pPr>
      <w:r w:rsidRPr="00D1641C">
        <w:rPr>
          <w:rFonts w:ascii="Times New Roman" w:hAnsi="Times New Roman" w:cs="Times New Roman"/>
          <w:sz w:val="24"/>
          <w:szCs w:val="24"/>
        </w:rPr>
        <w:t>За 201</w:t>
      </w:r>
      <w:r w:rsidR="00FC5C83" w:rsidRPr="00D1641C">
        <w:rPr>
          <w:rFonts w:ascii="Times New Roman" w:hAnsi="Times New Roman" w:cs="Times New Roman"/>
          <w:sz w:val="24"/>
          <w:szCs w:val="24"/>
        </w:rPr>
        <w:t>7</w:t>
      </w:r>
      <w:r w:rsidRPr="00D1641C">
        <w:rPr>
          <w:rFonts w:ascii="Times New Roman" w:hAnsi="Times New Roman" w:cs="Times New Roman"/>
          <w:sz w:val="24"/>
          <w:szCs w:val="24"/>
        </w:rPr>
        <w:t xml:space="preserve"> год заключено 13 договоров аренды муниципального имущества, общий доход от них составил:</w:t>
      </w:r>
    </w:p>
    <w:p w:rsidR="00F40DA0" w:rsidRPr="00D1641C" w:rsidRDefault="00F40DA0" w:rsidP="00F40DA0">
      <w:pPr>
        <w:widowControl w:val="0"/>
        <w:spacing w:after="0" w:line="240" w:lineRule="auto"/>
        <w:ind w:firstLine="567"/>
        <w:jc w:val="both"/>
        <w:rPr>
          <w:rFonts w:ascii="Times New Roman" w:hAnsi="Times New Roman" w:cs="Times New Roman"/>
          <w:sz w:val="24"/>
          <w:szCs w:val="24"/>
        </w:rPr>
      </w:pPr>
      <w:r w:rsidRPr="00D1641C">
        <w:rPr>
          <w:rFonts w:ascii="Times New Roman" w:hAnsi="Times New Roman" w:cs="Times New Roman"/>
          <w:sz w:val="24"/>
          <w:szCs w:val="24"/>
        </w:rPr>
        <w:t xml:space="preserve">- от аренды земельных участков – </w:t>
      </w:r>
      <w:r w:rsidR="00A405C3" w:rsidRPr="00D1641C">
        <w:rPr>
          <w:rFonts w:ascii="Times New Roman" w:hAnsi="Times New Roman" w:cs="Times New Roman"/>
          <w:sz w:val="24"/>
          <w:szCs w:val="24"/>
        </w:rPr>
        <w:t>5304</w:t>
      </w:r>
      <w:r w:rsidRPr="00D1641C">
        <w:rPr>
          <w:rFonts w:ascii="Times New Roman" w:hAnsi="Times New Roman" w:cs="Times New Roman"/>
          <w:sz w:val="24"/>
          <w:szCs w:val="24"/>
        </w:rPr>
        <w:t>,0 тыс. рублей</w:t>
      </w:r>
    </w:p>
    <w:p w:rsidR="00F40DA0" w:rsidRPr="00D1641C" w:rsidRDefault="00F40DA0" w:rsidP="00F40DA0">
      <w:pPr>
        <w:widowControl w:val="0"/>
        <w:spacing w:after="0" w:line="240" w:lineRule="auto"/>
        <w:ind w:firstLine="567"/>
        <w:jc w:val="both"/>
        <w:rPr>
          <w:rFonts w:ascii="Times New Roman" w:hAnsi="Times New Roman" w:cs="Times New Roman"/>
          <w:sz w:val="24"/>
          <w:szCs w:val="24"/>
        </w:rPr>
      </w:pPr>
      <w:r w:rsidRPr="00D1641C">
        <w:rPr>
          <w:rFonts w:ascii="Times New Roman" w:hAnsi="Times New Roman" w:cs="Times New Roman"/>
          <w:sz w:val="24"/>
          <w:szCs w:val="24"/>
        </w:rPr>
        <w:t xml:space="preserve">- от аренды имущества  </w:t>
      </w:r>
      <w:r w:rsidR="00806321" w:rsidRPr="00D1641C">
        <w:rPr>
          <w:rFonts w:ascii="Times New Roman" w:hAnsi="Times New Roman" w:cs="Times New Roman"/>
          <w:sz w:val="24"/>
          <w:szCs w:val="24"/>
        </w:rPr>
        <w:t>439</w:t>
      </w:r>
      <w:r w:rsidRPr="00D1641C">
        <w:rPr>
          <w:rFonts w:ascii="Times New Roman" w:hAnsi="Times New Roman" w:cs="Times New Roman"/>
          <w:sz w:val="24"/>
          <w:szCs w:val="24"/>
        </w:rPr>
        <w:t>,0 тыс. рублей.</w:t>
      </w:r>
    </w:p>
    <w:p w:rsidR="00F40DA0" w:rsidRPr="00D1641C" w:rsidRDefault="00F40DA0" w:rsidP="00F40DA0">
      <w:pPr>
        <w:widowControl w:val="0"/>
        <w:spacing w:after="0" w:line="240" w:lineRule="auto"/>
        <w:ind w:firstLine="567"/>
        <w:jc w:val="both"/>
        <w:rPr>
          <w:rFonts w:ascii="Times New Roman" w:hAnsi="Times New Roman" w:cs="Times New Roman"/>
          <w:sz w:val="24"/>
          <w:szCs w:val="24"/>
        </w:rPr>
      </w:pPr>
      <w:r w:rsidRPr="00D1641C">
        <w:rPr>
          <w:rFonts w:ascii="Times New Roman" w:hAnsi="Times New Roman" w:cs="Times New Roman"/>
          <w:sz w:val="24"/>
          <w:szCs w:val="24"/>
        </w:rPr>
        <w:t xml:space="preserve">Доходы от продажи муниципального имущества и земельных участков составили </w:t>
      </w:r>
      <w:r w:rsidR="00FC5C83" w:rsidRPr="00D1641C">
        <w:rPr>
          <w:rFonts w:ascii="Times New Roman" w:hAnsi="Times New Roman" w:cs="Times New Roman"/>
          <w:sz w:val="24"/>
          <w:szCs w:val="24"/>
        </w:rPr>
        <w:t>3202</w:t>
      </w:r>
      <w:r w:rsidRPr="00D1641C">
        <w:rPr>
          <w:rFonts w:ascii="Times New Roman" w:hAnsi="Times New Roman" w:cs="Times New Roman"/>
          <w:sz w:val="24"/>
          <w:szCs w:val="24"/>
        </w:rPr>
        <w:t>,0 тыс. рублей.</w:t>
      </w:r>
    </w:p>
    <w:p w:rsidR="007110A5" w:rsidRPr="00D1641C" w:rsidRDefault="007110A5" w:rsidP="007110A5">
      <w:pPr>
        <w:widowControl w:val="0"/>
        <w:spacing w:after="0" w:line="240" w:lineRule="auto"/>
        <w:ind w:firstLine="567"/>
        <w:jc w:val="both"/>
        <w:rPr>
          <w:rFonts w:ascii="Times New Roman" w:hAnsi="Times New Roman" w:cs="Times New Roman"/>
          <w:sz w:val="24"/>
          <w:szCs w:val="24"/>
        </w:rPr>
      </w:pPr>
      <w:r w:rsidRPr="00D1641C">
        <w:rPr>
          <w:rFonts w:ascii="Times New Roman" w:hAnsi="Times New Roman" w:cs="Times New Roman"/>
          <w:sz w:val="24"/>
          <w:szCs w:val="24"/>
        </w:rPr>
        <w:t>В соответствии со статьей 2 Федерального Закона  от 03.07.2016 N 334-ФЗ</w:t>
      </w:r>
    </w:p>
    <w:p w:rsidR="007110A5" w:rsidRPr="00D1641C" w:rsidRDefault="007110A5" w:rsidP="007110A5">
      <w:pPr>
        <w:widowControl w:val="0"/>
        <w:spacing w:after="0" w:line="240" w:lineRule="auto"/>
        <w:ind w:firstLine="567"/>
        <w:jc w:val="both"/>
        <w:rPr>
          <w:rFonts w:ascii="Times New Roman" w:hAnsi="Times New Roman" w:cs="Times New Roman"/>
          <w:sz w:val="24"/>
          <w:szCs w:val="24"/>
        </w:rPr>
      </w:pPr>
      <w:r w:rsidRPr="00D1641C">
        <w:rPr>
          <w:rFonts w:ascii="Times New Roman" w:hAnsi="Times New Roman" w:cs="Times New Roman"/>
          <w:sz w:val="24"/>
          <w:szCs w:val="24"/>
        </w:rPr>
        <w:t>"О внесении изменений в Земельный кодекс Российской Федерации и отдельные законодательные акты Российской Федерации" городское поселение Безенчук с 01.01.2017г. осуществляет полномочия по распоряжению земельными участками, государственная собственность на которые не разграничена на подведомственной территории.</w:t>
      </w:r>
    </w:p>
    <w:p w:rsidR="007110A5" w:rsidRPr="00D1641C" w:rsidRDefault="007110A5" w:rsidP="007110A5">
      <w:pPr>
        <w:widowControl w:val="0"/>
        <w:spacing w:after="0" w:line="240" w:lineRule="auto"/>
        <w:ind w:firstLine="567"/>
        <w:jc w:val="both"/>
        <w:rPr>
          <w:rFonts w:ascii="Times New Roman" w:hAnsi="Times New Roman" w:cs="Times New Roman"/>
          <w:sz w:val="24"/>
          <w:szCs w:val="24"/>
        </w:rPr>
      </w:pPr>
      <w:r w:rsidRPr="00D1641C">
        <w:rPr>
          <w:rFonts w:ascii="Times New Roman" w:hAnsi="Times New Roman" w:cs="Times New Roman"/>
          <w:sz w:val="24"/>
          <w:szCs w:val="24"/>
        </w:rPr>
        <w:t>В этой связи организовано и проведено 40 аукционов по продаже права на заключения договоров аренды земельных участков.</w:t>
      </w:r>
    </w:p>
    <w:p w:rsidR="007110A5" w:rsidRPr="00D1641C" w:rsidRDefault="007110A5" w:rsidP="007110A5">
      <w:pPr>
        <w:widowControl w:val="0"/>
        <w:spacing w:after="0" w:line="240" w:lineRule="auto"/>
        <w:ind w:firstLine="567"/>
        <w:jc w:val="both"/>
        <w:rPr>
          <w:rFonts w:ascii="Times New Roman" w:hAnsi="Times New Roman" w:cs="Times New Roman"/>
          <w:sz w:val="24"/>
          <w:szCs w:val="24"/>
        </w:rPr>
      </w:pPr>
      <w:r w:rsidRPr="00D1641C">
        <w:rPr>
          <w:rFonts w:ascii="Times New Roman" w:hAnsi="Times New Roman" w:cs="Times New Roman"/>
          <w:sz w:val="24"/>
          <w:szCs w:val="24"/>
        </w:rPr>
        <w:t>Всего отчетности подлежит 127 договоров аренды земельных участков, в том числе из них заключено 63 договоров в 2017 году.</w:t>
      </w:r>
    </w:p>
    <w:p w:rsidR="007110A5" w:rsidRPr="00D1641C" w:rsidRDefault="007110A5" w:rsidP="007110A5">
      <w:pPr>
        <w:widowControl w:val="0"/>
        <w:spacing w:after="0" w:line="240" w:lineRule="auto"/>
        <w:ind w:firstLine="567"/>
        <w:jc w:val="both"/>
        <w:rPr>
          <w:rFonts w:ascii="Times New Roman" w:hAnsi="Times New Roman" w:cs="Times New Roman"/>
          <w:sz w:val="24"/>
          <w:szCs w:val="24"/>
        </w:rPr>
      </w:pPr>
      <w:r w:rsidRPr="00D1641C">
        <w:rPr>
          <w:rFonts w:ascii="Times New Roman" w:hAnsi="Times New Roman" w:cs="Times New Roman"/>
          <w:sz w:val="24"/>
          <w:szCs w:val="24"/>
        </w:rPr>
        <w:t xml:space="preserve">Общий доход от аренды земельных участков в 2017 году составил 5304 </w:t>
      </w:r>
      <w:proofErr w:type="spellStart"/>
      <w:r w:rsidRPr="00D1641C">
        <w:rPr>
          <w:rFonts w:ascii="Times New Roman" w:hAnsi="Times New Roman" w:cs="Times New Roman"/>
          <w:sz w:val="24"/>
          <w:szCs w:val="24"/>
        </w:rPr>
        <w:t>тыс.руб</w:t>
      </w:r>
      <w:proofErr w:type="spellEnd"/>
      <w:r w:rsidRPr="00D1641C">
        <w:rPr>
          <w:rFonts w:ascii="Times New Roman" w:hAnsi="Times New Roman" w:cs="Times New Roman"/>
          <w:sz w:val="24"/>
          <w:szCs w:val="24"/>
        </w:rPr>
        <w:t>.</w:t>
      </w:r>
    </w:p>
    <w:p w:rsidR="007110A5" w:rsidRPr="00D1641C" w:rsidRDefault="007110A5" w:rsidP="007110A5">
      <w:pPr>
        <w:widowControl w:val="0"/>
        <w:spacing w:after="0" w:line="240" w:lineRule="auto"/>
        <w:ind w:firstLine="567"/>
        <w:jc w:val="both"/>
        <w:rPr>
          <w:rFonts w:ascii="Times New Roman" w:hAnsi="Times New Roman" w:cs="Times New Roman"/>
          <w:sz w:val="24"/>
          <w:szCs w:val="24"/>
        </w:rPr>
      </w:pPr>
      <w:r w:rsidRPr="00D1641C">
        <w:rPr>
          <w:rFonts w:ascii="Times New Roman" w:hAnsi="Times New Roman" w:cs="Times New Roman"/>
          <w:sz w:val="24"/>
          <w:szCs w:val="24"/>
        </w:rPr>
        <w:t xml:space="preserve">В 2017 году заключено 19 договоров купли-продажи земельных участков на общую сумму </w:t>
      </w:r>
      <w:r w:rsidR="00A405C3" w:rsidRPr="00D1641C">
        <w:rPr>
          <w:rFonts w:ascii="Times New Roman" w:hAnsi="Times New Roman" w:cs="Times New Roman"/>
          <w:sz w:val="24"/>
          <w:szCs w:val="24"/>
        </w:rPr>
        <w:t>2359</w:t>
      </w:r>
      <w:r w:rsidRPr="00D1641C">
        <w:rPr>
          <w:rFonts w:ascii="Times New Roman" w:hAnsi="Times New Roman" w:cs="Times New Roman"/>
          <w:sz w:val="24"/>
          <w:szCs w:val="24"/>
        </w:rPr>
        <w:t xml:space="preserve"> </w:t>
      </w:r>
      <w:proofErr w:type="spellStart"/>
      <w:r w:rsidRPr="00D1641C">
        <w:rPr>
          <w:rFonts w:ascii="Times New Roman" w:hAnsi="Times New Roman" w:cs="Times New Roman"/>
          <w:sz w:val="24"/>
          <w:szCs w:val="24"/>
        </w:rPr>
        <w:t>тыс.руб</w:t>
      </w:r>
      <w:proofErr w:type="spellEnd"/>
      <w:r w:rsidRPr="00D1641C">
        <w:rPr>
          <w:rFonts w:ascii="Times New Roman" w:hAnsi="Times New Roman" w:cs="Times New Roman"/>
          <w:sz w:val="24"/>
          <w:szCs w:val="24"/>
        </w:rPr>
        <w:t>.</w:t>
      </w:r>
    </w:p>
    <w:p w:rsidR="007110A5" w:rsidRDefault="007110A5" w:rsidP="007110A5">
      <w:pPr>
        <w:widowControl w:val="0"/>
        <w:spacing w:after="0" w:line="240" w:lineRule="auto"/>
        <w:ind w:firstLine="567"/>
        <w:jc w:val="both"/>
        <w:rPr>
          <w:rFonts w:ascii="Times New Roman" w:hAnsi="Times New Roman" w:cs="Times New Roman"/>
          <w:sz w:val="24"/>
          <w:szCs w:val="24"/>
        </w:rPr>
      </w:pPr>
      <w:r w:rsidRPr="00D1641C">
        <w:rPr>
          <w:rFonts w:ascii="Times New Roman" w:hAnsi="Times New Roman" w:cs="Times New Roman"/>
          <w:sz w:val="24"/>
          <w:szCs w:val="24"/>
        </w:rPr>
        <w:t>По плану приватизации в 2017 году реализовано имущество на общую сумму 843 тыс. руб.</w:t>
      </w:r>
    </w:p>
    <w:p w:rsidR="00120866" w:rsidRPr="00120866" w:rsidRDefault="00120866" w:rsidP="00120866">
      <w:pPr>
        <w:widowControl w:val="0"/>
        <w:spacing w:after="0" w:line="240" w:lineRule="auto"/>
        <w:ind w:firstLine="567"/>
        <w:jc w:val="both"/>
        <w:rPr>
          <w:rFonts w:ascii="Times New Roman" w:hAnsi="Times New Roman" w:cs="Times New Roman"/>
          <w:sz w:val="24"/>
          <w:szCs w:val="24"/>
        </w:rPr>
      </w:pPr>
      <w:r w:rsidRPr="00120866">
        <w:rPr>
          <w:rFonts w:ascii="Times New Roman" w:hAnsi="Times New Roman" w:cs="Times New Roman"/>
          <w:sz w:val="24"/>
          <w:szCs w:val="24"/>
        </w:rPr>
        <w:t xml:space="preserve">В соответствии с прогнозным планом приватизации муниципального имущества городского поселения Безенчук муниципального района Безенчукский Самарской области, </w:t>
      </w:r>
      <w:r w:rsidRPr="00120866">
        <w:rPr>
          <w:rFonts w:ascii="Times New Roman" w:hAnsi="Times New Roman" w:cs="Times New Roman"/>
          <w:sz w:val="24"/>
          <w:szCs w:val="24"/>
        </w:rPr>
        <w:lastRenderedPageBreak/>
        <w:t>утвержденный решением Собрания представителей городского поселения Безенчук № 4/19 от 10.02.2017г. была предусмотрена процедура приватизации 2 объектов недвижимости.</w:t>
      </w:r>
    </w:p>
    <w:p w:rsidR="00120866" w:rsidRPr="00120866" w:rsidRDefault="00120866" w:rsidP="00120866">
      <w:pPr>
        <w:widowControl w:val="0"/>
        <w:spacing w:after="0" w:line="240" w:lineRule="auto"/>
        <w:ind w:firstLine="567"/>
        <w:jc w:val="both"/>
        <w:rPr>
          <w:rFonts w:ascii="Times New Roman" w:hAnsi="Times New Roman" w:cs="Times New Roman"/>
          <w:sz w:val="24"/>
          <w:szCs w:val="24"/>
        </w:rPr>
      </w:pPr>
      <w:r w:rsidRPr="00120866">
        <w:rPr>
          <w:rFonts w:ascii="Times New Roman" w:hAnsi="Times New Roman" w:cs="Times New Roman"/>
          <w:sz w:val="24"/>
          <w:szCs w:val="24"/>
        </w:rPr>
        <w:t>Доходы от приватизации объектов муниципального недвижимого имущества за 2017 год в бюджет городского поселения составили 842 750 рублей, в том числе:</w:t>
      </w:r>
    </w:p>
    <w:p w:rsidR="00120866" w:rsidRPr="00120866" w:rsidRDefault="00120866" w:rsidP="00120866">
      <w:pPr>
        <w:widowControl w:val="0"/>
        <w:spacing w:after="0" w:line="240" w:lineRule="auto"/>
        <w:ind w:firstLine="567"/>
        <w:jc w:val="both"/>
        <w:rPr>
          <w:rFonts w:ascii="Times New Roman" w:hAnsi="Times New Roman" w:cs="Times New Roman"/>
          <w:sz w:val="24"/>
          <w:szCs w:val="24"/>
        </w:rPr>
      </w:pPr>
      <w:r w:rsidRPr="00120866">
        <w:rPr>
          <w:rFonts w:ascii="Times New Roman" w:hAnsi="Times New Roman" w:cs="Times New Roman"/>
          <w:sz w:val="24"/>
          <w:szCs w:val="24"/>
        </w:rPr>
        <w:t>- от продажи здания бани № 1 на земельном участке под объектом недвижимости, расположенном по адресу: п.г.т. Безенчук, ул. Солодухина, 10, получено 539 000 руб.;</w:t>
      </w:r>
    </w:p>
    <w:p w:rsidR="00120866" w:rsidRPr="00120866" w:rsidRDefault="00120866" w:rsidP="00120866">
      <w:pPr>
        <w:widowControl w:val="0"/>
        <w:spacing w:after="0" w:line="240" w:lineRule="auto"/>
        <w:ind w:firstLine="567"/>
        <w:jc w:val="both"/>
        <w:rPr>
          <w:rFonts w:ascii="Times New Roman" w:hAnsi="Times New Roman" w:cs="Times New Roman"/>
          <w:sz w:val="24"/>
          <w:szCs w:val="24"/>
        </w:rPr>
      </w:pPr>
      <w:r w:rsidRPr="00120866">
        <w:rPr>
          <w:rFonts w:ascii="Times New Roman" w:hAnsi="Times New Roman" w:cs="Times New Roman"/>
          <w:sz w:val="24"/>
          <w:szCs w:val="24"/>
        </w:rPr>
        <w:t>- от продажи помещения по адресу: п.г.т. Безенчук, ул. Чапаева, д.21 субъекту малого бизнеса, получено 309 750 руб.</w:t>
      </w:r>
    </w:p>
    <w:p w:rsidR="00120866" w:rsidRPr="00120866" w:rsidRDefault="00120866" w:rsidP="00120866">
      <w:pPr>
        <w:widowControl w:val="0"/>
        <w:spacing w:after="0" w:line="240" w:lineRule="auto"/>
        <w:ind w:firstLine="567"/>
        <w:jc w:val="both"/>
        <w:rPr>
          <w:rFonts w:ascii="Times New Roman" w:hAnsi="Times New Roman" w:cs="Times New Roman"/>
          <w:sz w:val="24"/>
          <w:szCs w:val="24"/>
        </w:rPr>
      </w:pPr>
      <w:r w:rsidRPr="00120866">
        <w:rPr>
          <w:rFonts w:ascii="Times New Roman" w:hAnsi="Times New Roman" w:cs="Times New Roman"/>
          <w:sz w:val="24"/>
          <w:szCs w:val="24"/>
        </w:rPr>
        <w:t>Торги по вышеуказанным объектам проведены в соответствии с Федеральным законом от 21.12.2001 г. № 178–ФЗ «О приватизации государственного и муниципального имущества», Постановлением Правительства РФ от 12.08.2002 г. № 585  «Об утверждении положения об организации продажи государственного или муниципального имущества на аукционе».</w:t>
      </w:r>
    </w:p>
    <w:p w:rsidR="00120866" w:rsidRPr="00120866" w:rsidRDefault="00120866" w:rsidP="00120866">
      <w:pPr>
        <w:widowControl w:val="0"/>
        <w:spacing w:after="0" w:line="240" w:lineRule="auto"/>
        <w:ind w:firstLine="567"/>
        <w:jc w:val="both"/>
        <w:rPr>
          <w:rFonts w:ascii="Times New Roman" w:hAnsi="Times New Roman" w:cs="Times New Roman"/>
          <w:sz w:val="24"/>
          <w:szCs w:val="24"/>
        </w:rPr>
      </w:pPr>
      <w:proofErr w:type="gramStart"/>
      <w:r w:rsidRPr="00120866">
        <w:rPr>
          <w:rFonts w:ascii="Times New Roman" w:hAnsi="Times New Roman" w:cs="Times New Roman"/>
          <w:sz w:val="24"/>
          <w:szCs w:val="24"/>
        </w:rPr>
        <w:t>В соответствии с пунктом 3 статьи 18 Федерального закона от 21.12.2001 №178-ФЗ «О приватизации государственного и муниципального имущества» аукцион по продаже здании бани№ 1 с земельным участком, назначенный на 10:00 часов 04.04.2017 года признан несостоявшимся, так как по истечении срока приема заявок (с 10:00 час. 03.03.2017 г. до 10:00 час. 28.03.2017 г.),  не было подано ни одной</w:t>
      </w:r>
      <w:proofErr w:type="gramEnd"/>
      <w:r w:rsidRPr="00120866">
        <w:rPr>
          <w:rFonts w:ascii="Times New Roman" w:hAnsi="Times New Roman" w:cs="Times New Roman"/>
          <w:sz w:val="24"/>
          <w:szCs w:val="24"/>
        </w:rPr>
        <w:t xml:space="preserve"> заявки.</w:t>
      </w:r>
    </w:p>
    <w:p w:rsidR="00120866" w:rsidRPr="00120866" w:rsidRDefault="00120866" w:rsidP="00120866">
      <w:pPr>
        <w:widowControl w:val="0"/>
        <w:spacing w:after="0" w:line="240" w:lineRule="auto"/>
        <w:ind w:firstLine="567"/>
        <w:jc w:val="both"/>
        <w:rPr>
          <w:rFonts w:ascii="Times New Roman" w:hAnsi="Times New Roman" w:cs="Times New Roman"/>
          <w:sz w:val="24"/>
          <w:szCs w:val="24"/>
        </w:rPr>
      </w:pPr>
      <w:proofErr w:type="gramStart"/>
      <w:r w:rsidRPr="00120866">
        <w:rPr>
          <w:rFonts w:ascii="Times New Roman" w:hAnsi="Times New Roman" w:cs="Times New Roman"/>
          <w:sz w:val="24"/>
          <w:szCs w:val="24"/>
        </w:rPr>
        <w:t xml:space="preserve">В этой связи в соответствии с вышеуказанными нормами был проведен повторный аукцион с учетом величины снижения начальной цены предмета аукциона («шаг понижения») в размере 10% от начальной цены предмета аукциона; минимальной цены предложения («цена отсечения») в размере 50% начальной цены предмета аукциона; величины повышения цены («шаг аукциона») в размере 5% от «цены отсечения». </w:t>
      </w:r>
      <w:proofErr w:type="gramEnd"/>
    </w:p>
    <w:p w:rsidR="00120866" w:rsidRPr="00120866" w:rsidRDefault="00120866" w:rsidP="00120866">
      <w:pPr>
        <w:widowControl w:val="0"/>
        <w:spacing w:after="0" w:line="240" w:lineRule="auto"/>
        <w:ind w:firstLine="567"/>
        <w:jc w:val="both"/>
        <w:rPr>
          <w:rFonts w:ascii="Times New Roman" w:hAnsi="Times New Roman" w:cs="Times New Roman"/>
          <w:sz w:val="24"/>
          <w:szCs w:val="24"/>
        </w:rPr>
      </w:pPr>
      <w:r w:rsidRPr="00120866">
        <w:rPr>
          <w:rFonts w:ascii="Times New Roman" w:hAnsi="Times New Roman" w:cs="Times New Roman"/>
          <w:sz w:val="24"/>
          <w:szCs w:val="24"/>
        </w:rPr>
        <w:t>С учетом проведенных мероприятий здание бани № 1 с земельным участком был продан по цене ниже, заявленной по прогнозному плану приватизации на сумму 441 000 руб.</w:t>
      </w:r>
    </w:p>
    <w:p w:rsidR="00120866" w:rsidRPr="00120866" w:rsidRDefault="00120866" w:rsidP="00120866">
      <w:pPr>
        <w:widowControl w:val="0"/>
        <w:spacing w:after="0" w:line="240" w:lineRule="auto"/>
        <w:ind w:firstLine="567"/>
        <w:jc w:val="both"/>
        <w:rPr>
          <w:rFonts w:ascii="Times New Roman" w:hAnsi="Times New Roman" w:cs="Times New Roman"/>
          <w:sz w:val="24"/>
          <w:szCs w:val="24"/>
        </w:rPr>
      </w:pPr>
      <w:r w:rsidRPr="00120866">
        <w:rPr>
          <w:rFonts w:ascii="Times New Roman" w:hAnsi="Times New Roman" w:cs="Times New Roman"/>
          <w:sz w:val="24"/>
          <w:szCs w:val="24"/>
        </w:rPr>
        <w:t>Продажа жилого помещения по адресу: п.г.т. Безенчук, ул. Чапаева, д.21 признан состоявшимся.</w:t>
      </w:r>
    </w:p>
    <w:p w:rsidR="00120866" w:rsidRPr="00120866" w:rsidRDefault="00120866" w:rsidP="00120866">
      <w:pPr>
        <w:widowControl w:val="0"/>
        <w:spacing w:after="0" w:line="240" w:lineRule="auto"/>
        <w:ind w:firstLine="567"/>
        <w:jc w:val="both"/>
        <w:rPr>
          <w:rFonts w:ascii="Times New Roman" w:hAnsi="Times New Roman" w:cs="Times New Roman"/>
          <w:sz w:val="24"/>
          <w:szCs w:val="24"/>
          <w:u w:val="single"/>
        </w:rPr>
      </w:pPr>
      <w:r w:rsidRPr="00120866">
        <w:rPr>
          <w:rFonts w:ascii="Times New Roman" w:hAnsi="Times New Roman" w:cs="Times New Roman"/>
          <w:sz w:val="24"/>
          <w:szCs w:val="24"/>
        </w:rPr>
        <w:t xml:space="preserve">Вся информация в соответствии с действующими нормами была размещена на официальном сайте торгов </w:t>
      </w:r>
      <w:proofErr w:type="spellStart"/>
      <w:r w:rsidRPr="00120866">
        <w:rPr>
          <w:rFonts w:ascii="Times New Roman" w:hAnsi="Times New Roman" w:cs="Times New Roman"/>
          <w:sz w:val="24"/>
          <w:szCs w:val="24"/>
          <w:u w:val="single"/>
          <w:lang w:val="en-US"/>
        </w:rPr>
        <w:t>torgi</w:t>
      </w:r>
      <w:proofErr w:type="spellEnd"/>
      <w:r w:rsidRPr="00120866">
        <w:rPr>
          <w:rFonts w:ascii="Times New Roman" w:hAnsi="Times New Roman" w:cs="Times New Roman"/>
          <w:sz w:val="24"/>
          <w:szCs w:val="24"/>
          <w:u w:val="single"/>
        </w:rPr>
        <w:t>.</w:t>
      </w:r>
      <w:proofErr w:type="spellStart"/>
      <w:r w:rsidRPr="00120866">
        <w:rPr>
          <w:rFonts w:ascii="Times New Roman" w:hAnsi="Times New Roman" w:cs="Times New Roman"/>
          <w:sz w:val="24"/>
          <w:szCs w:val="24"/>
          <w:u w:val="single"/>
          <w:lang w:val="en-US"/>
        </w:rPr>
        <w:t>gov</w:t>
      </w:r>
      <w:proofErr w:type="spellEnd"/>
      <w:r w:rsidRPr="00120866">
        <w:rPr>
          <w:rFonts w:ascii="Times New Roman" w:hAnsi="Times New Roman" w:cs="Times New Roman"/>
          <w:sz w:val="24"/>
          <w:szCs w:val="24"/>
          <w:u w:val="single"/>
        </w:rPr>
        <w:t>.</w:t>
      </w:r>
      <w:proofErr w:type="spellStart"/>
      <w:r w:rsidRPr="00120866">
        <w:rPr>
          <w:rFonts w:ascii="Times New Roman" w:hAnsi="Times New Roman" w:cs="Times New Roman"/>
          <w:sz w:val="24"/>
          <w:szCs w:val="24"/>
          <w:u w:val="single"/>
          <w:lang w:val="en-US"/>
        </w:rPr>
        <w:t>ru</w:t>
      </w:r>
      <w:proofErr w:type="spellEnd"/>
    </w:p>
    <w:p w:rsidR="007110A5" w:rsidRPr="00D1641C" w:rsidRDefault="007110A5" w:rsidP="007110A5">
      <w:pPr>
        <w:widowControl w:val="0"/>
        <w:spacing w:after="0" w:line="240" w:lineRule="auto"/>
        <w:ind w:firstLine="567"/>
        <w:jc w:val="both"/>
        <w:rPr>
          <w:rFonts w:ascii="Times New Roman" w:hAnsi="Times New Roman" w:cs="Times New Roman"/>
          <w:sz w:val="24"/>
          <w:szCs w:val="24"/>
        </w:rPr>
      </w:pPr>
      <w:bookmarkStart w:id="0" w:name="_GoBack"/>
      <w:bookmarkEnd w:id="0"/>
      <w:r w:rsidRPr="00D1641C">
        <w:rPr>
          <w:rFonts w:ascii="Times New Roman" w:hAnsi="Times New Roman" w:cs="Times New Roman"/>
          <w:sz w:val="24"/>
          <w:szCs w:val="24"/>
        </w:rPr>
        <w:t>В 2017 году 12 семей воспользовались бесплатным оформлением земельных участков под гаражами и сараями, возведенными до 1990 года, до вступления в силу Закона СССР от 6 марта 1990 года N 1305-1 "О собственности в СССР"</w:t>
      </w:r>
    </w:p>
    <w:p w:rsidR="00F40DA0" w:rsidRPr="00D1641C" w:rsidRDefault="007110A5" w:rsidP="007110A5">
      <w:pPr>
        <w:widowControl w:val="0"/>
        <w:spacing w:after="0" w:line="240" w:lineRule="auto"/>
        <w:ind w:firstLine="567"/>
        <w:jc w:val="both"/>
        <w:rPr>
          <w:rFonts w:ascii="Times New Roman" w:hAnsi="Times New Roman" w:cs="Times New Roman"/>
          <w:sz w:val="24"/>
          <w:szCs w:val="24"/>
        </w:rPr>
      </w:pPr>
      <w:r w:rsidRPr="00D1641C">
        <w:rPr>
          <w:rFonts w:ascii="Times New Roman" w:hAnsi="Times New Roman" w:cs="Times New Roman"/>
          <w:sz w:val="24"/>
          <w:szCs w:val="24"/>
        </w:rPr>
        <w:t>В 2017 году в соответствии с Законом Самарской области «О земле» от 11.03.2005 N 94-ГД реализовано бесплатно земельных участков льготной категории граждан в количестве 21 шт., общей площадью 19275 кв.м.</w:t>
      </w:r>
    </w:p>
    <w:p w:rsidR="007110A5" w:rsidRPr="007110A5" w:rsidRDefault="007110A5" w:rsidP="007110A5">
      <w:pPr>
        <w:widowControl w:val="0"/>
        <w:spacing w:after="0" w:line="240" w:lineRule="auto"/>
        <w:ind w:firstLine="567"/>
        <w:jc w:val="both"/>
        <w:rPr>
          <w:rFonts w:ascii="Times New Roman" w:hAnsi="Times New Roman" w:cs="Times New Roman"/>
          <w:sz w:val="24"/>
          <w:szCs w:val="24"/>
          <w:highlight w:val="cyan"/>
        </w:rPr>
      </w:pPr>
    </w:p>
    <w:p w:rsidR="00F40DA0" w:rsidRPr="00FC5C83" w:rsidRDefault="00F40DA0" w:rsidP="00F40DA0">
      <w:pPr>
        <w:widowControl w:val="0"/>
        <w:spacing w:after="0" w:line="240" w:lineRule="auto"/>
        <w:ind w:firstLine="567"/>
        <w:jc w:val="center"/>
        <w:rPr>
          <w:rFonts w:ascii="Times New Roman" w:hAnsi="Times New Roman" w:cs="Times New Roman"/>
          <w:b/>
          <w:i/>
          <w:color w:val="000000" w:themeColor="text1"/>
          <w:sz w:val="24"/>
          <w:szCs w:val="24"/>
        </w:rPr>
      </w:pPr>
      <w:r w:rsidRPr="00FC5C83">
        <w:rPr>
          <w:rFonts w:ascii="Times New Roman" w:hAnsi="Times New Roman" w:cs="Times New Roman"/>
          <w:b/>
          <w:i/>
          <w:color w:val="000000" w:themeColor="text1"/>
          <w:sz w:val="24"/>
          <w:szCs w:val="24"/>
        </w:rPr>
        <w:t>Содействие в развитии сельскохозяйственного производства, создание условий для развития малого и среднего предпринимательства</w:t>
      </w:r>
    </w:p>
    <w:p w:rsidR="00F40DA0" w:rsidRPr="00FC5C83" w:rsidRDefault="00F40DA0" w:rsidP="00F40DA0">
      <w:pPr>
        <w:widowControl w:val="0"/>
        <w:spacing w:after="0" w:line="240" w:lineRule="auto"/>
        <w:ind w:firstLine="567"/>
        <w:jc w:val="center"/>
        <w:rPr>
          <w:rFonts w:ascii="Times New Roman" w:hAnsi="Times New Roman" w:cs="Times New Roman"/>
          <w:b/>
          <w:i/>
          <w:color w:val="000000" w:themeColor="text1"/>
          <w:sz w:val="24"/>
          <w:szCs w:val="24"/>
        </w:rPr>
      </w:pPr>
    </w:p>
    <w:p w:rsidR="00F40DA0" w:rsidRPr="00FC5C83" w:rsidRDefault="00F40DA0" w:rsidP="00F40DA0">
      <w:pPr>
        <w:widowControl w:val="0"/>
        <w:spacing w:after="0" w:line="240" w:lineRule="auto"/>
        <w:ind w:firstLine="567"/>
        <w:jc w:val="both"/>
        <w:rPr>
          <w:rFonts w:ascii="Times New Roman" w:hAnsi="Times New Roman" w:cs="Times New Roman"/>
          <w:sz w:val="24"/>
          <w:szCs w:val="24"/>
        </w:rPr>
      </w:pPr>
      <w:r w:rsidRPr="00FC5C83">
        <w:rPr>
          <w:rFonts w:ascii="Times New Roman" w:hAnsi="Times New Roman" w:cs="Times New Roman"/>
          <w:sz w:val="24"/>
          <w:szCs w:val="24"/>
        </w:rPr>
        <w:t xml:space="preserve">В рамках данного направления Администрацией поселения выделены субсидии на развитие сельскохозяйственного производства, а именно на содержание </w:t>
      </w:r>
      <w:r w:rsidR="00FC5C83" w:rsidRPr="00FC5C83">
        <w:rPr>
          <w:rFonts w:ascii="Times New Roman" w:hAnsi="Times New Roman" w:cs="Times New Roman"/>
          <w:sz w:val="24"/>
          <w:szCs w:val="24"/>
        </w:rPr>
        <w:t>18</w:t>
      </w:r>
      <w:r w:rsidRPr="00FC5C83">
        <w:rPr>
          <w:rFonts w:ascii="Times New Roman" w:hAnsi="Times New Roman" w:cs="Times New Roman"/>
          <w:sz w:val="24"/>
          <w:szCs w:val="24"/>
        </w:rPr>
        <w:t xml:space="preserve"> голов крупного рогатого скота, в размере </w:t>
      </w:r>
      <w:r w:rsidR="00FC5C83" w:rsidRPr="00FC5C83">
        <w:rPr>
          <w:rFonts w:ascii="Times New Roman" w:hAnsi="Times New Roman" w:cs="Times New Roman"/>
          <w:sz w:val="24"/>
          <w:szCs w:val="24"/>
        </w:rPr>
        <w:t xml:space="preserve">10440 </w:t>
      </w:r>
      <w:r w:rsidRPr="00FC5C83">
        <w:rPr>
          <w:rFonts w:ascii="Times New Roman" w:hAnsi="Times New Roman" w:cs="Times New Roman"/>
          <w:sz w:val="24"/>
          <w:szCs w:val="24"/>
        </w:rPr>
        <w:t>рублей.</w:t>
      </w:r>
    </w:p>
    <w:p w:rsidR="00F40DA0" w:rsidRPr="00D97A46" w:rsidRDefault="00F40DA0" w:rsidP="00F40DA0">
      <w:pPr>
        <w:widowControl w:val="0"/>
        <w:spacing w:after="0" w:line="240" w:lineRule="auto"/>
        <w:ind w:firstLine="567"/>
        <w:jc w:val="both"/>
        <w:rPr>
          <w:rFonts w:ascii="Times New Roman" w:hAnsi="Times New Roman" w:cs="Times New Roman"/>
          <w:sz w:val="24"/>
          <w:szCs w:val="24"/>
          <w:highlight w:val="yellow"/>
        </w:rPr>
      </w:pPr>
    </w:p>
    <w:p w:rsidR="00F40DA0" w:rsidRPr="0083262F" w:rsidRDefault="00F40DA0" w:rsidP="00F40DA0">
      <w:pPr>
        <w:widowControl w:val="0"/>
        <w:spacing w:after="0" w:line="240" w:lineRule="auto"/>
        <w:ind w:firstLine="567"/>
        <w:jc w:val="center"/>
        <w:rPr>
          <w:rFonts w:ascii="Times New Roman" w:hAnsi="Times New Roman" w:cs="Times New Roman"/>
          <w:b/>
          <w:i/>
          <w:color w:val="000000" w:themeColor="text1"/>
          <w:sz w:val="24"/>
          <w:szCs w:val="24"/>
        </w:rPr>
      </w:pPr>
      <w:r w:rsidRPr="0083262F">
        <w:rPr>
          <w:rFonts w:ascii="Times New Roman" w:hAnsi="Times New Roman" w:cs="Times New Roman"/>
          <w:b/>
          <w:i/>
          <w:color w:val="000000" w:themeColor="text1"/>
          <w:sz w:val="24"/>
          <w:szCs w:val="24"/>
        </w:rPr>
        <w:t>Создание муниципальных предприятий и учреждений, осуществление финансового обеспечения деятельности муниципальных казённых учреждений и финансового обеспечения выполнения муниципального задания бюджетными муниципальными учреждениями, а также формирование и размещение муниципального заказа</w:t>
      </w:r>
    </w:p>
    <w:p w:rsidR="00F40DA0" w:rsidRPr="0083262F" w:rsidRDefault="00F40DA0" w:rsidP="00F40DA0">
      <w:pPr>
        <w:widowControl w:val="0"/>
        <w:spacing w:after="0" w:line="240" w:lineRule="auto"/>
        <w:ind w:firstLine="567"/>
        <w:jc w:val="center"/>
        <w:rPr>
          <w:rFonts w:ascii="Times New Roman" w:hAnsi="Times New Roman" w:cs="Times New Roman"/>
          <w:b/>
          <w:i/>
          <w:color w:val="000000" w:themeColor="text1"/>
          <w:sz w:val="24"/>
          <w:szCs w:val="24"/>
        </w:rPr>
      </w:pPr>
    </w:p>
    <w:p w:rsidR="00F40DA0" w:rsidRPr="0083262F" w:rsidRDefault="00F40DA0" w:rsidP="00F40DA0">
      <w:pPr>
        <w:widowControl w:val="0"/>
        <w:spacing w:after="0" w:line="240" w:lineRule="auto"/>
        <w:ind w:firstLine="567"/>
        <w:jc w:val="both"/>
        <w:rPr>
          <w:rFonts w:ascii="Times New Roman" w:hAnsi="Times New Roman" w:cs="Times New Roman"/>
          <w:sz w:val="24"/>
          <w:szCs w:val="24"/>
        </w:rPr>
      </w:pPr>
      <w:r w:rsidRPr="0083262F">
        <w:rPr>
          <w:rFonts w:ascii="Times New Roman" w:hAnsi="Times New Roman" w:cs="Times New Roman"/>
          <w:sz w:val="24"/>
          <w:szCs w:val="24"/>
        </w:rPr>
        <w:t>В 201</w:t>
      </w:r>
      <w:r w:rsidR="00BC797A" w:rsidRPr="0083262F">
        <w:rPr>
          <w:rFonts w:ascii="Times New Roman" w:hAnsi="Times New Roman" w:cs="Times New Roman"/>
          <w:sz w:val="24"/>
          <w:szCs w:val="24"/>
        </w:rPr>
        <w:t>7</w:t>
      </w:r>
      <w:r w:rsidRPr="0083262F">
        <w:rPr>
          <w:rFonts w:ascii="Times New Roman" w:hAnsi="Times New Roman" w:cs="Times New Roman"/>
          <w:sz w:val="24"/>
          <w:szCs w:val="24"/>
        </w:rPr>
        <w:t xml:space="preserve"> году на территории городского поселения Безенчук действовало два муниципальных унитарных предприятия – МУП «ЖКХ Безенчук» и МУП «Водоканалсервис», одно муниципальное бюджетное учреждение - МБУ «Благоустройство»</w:t>
      </w:r>
      <w:r w:rsidR="00BC797A" w:rsidRPr="0083262F">
        <w:rPr>
          <w:rFonts w:ascii="Times New Roman" w:hAnsi="Times New Roman" w:cs="Times New Roman"/>
          <w:sz w:val="24"/>
          <w:szCs w:val="24"/>
        </w:rPr>
        <w:t>.</w:t>
      </w:r>
      <w:r w:rsidRPr="0083262F">
        <w:rPr>
          <w:rFonts w:ascii="Times New Roman" w:hAnsi="Times New Roman" w:cs="Times New Roman"/>
          <w:sz w:val="24"/>
          <w:szCs w:val="24"/>
        </w:rPr>
        <w:t xml:space="preserve"> Учредитель этих муниципальных организаций – городское поселение Безенчук.</w:t>
      </w:r>
    </w:p>
    <w:p w:rsidR="00F40DA0" w:rsidRPr="0083262F" w:rsidRDefault="00F40DA0" w:rsidP="00F40DA0">
      <w:pPr>
        <w:widowControl w:val="0"/>
        <w:spacing w:after="0" w:line="240" w:lineRule="auto"/>
        <w:ind w:firstLine="567"/>
        <w:jc w:val="both"/>
        <w:rPr>
          <w:rFonts w:ascii="Times New Roman" w:hAnsi="Times New Roman" w:cs="Times New Roman"/>
          <w:sz w:val="24"/>
          <w:szCs w:val="24"/>
        </w:rPr>
      </w:pPr>
    </w:p>
    <w:p w:rsidR="00F40DA0" w:rsidRDefault="00F40DA0" w:rsidP="00F40DA0">
      <w:pPr>
        <w:widowControl w:val="0"/>
        <w:spacing w:after="0" w:line="240" w:lineRule="auto"/>
        <w:ind w:firstLine="567"/>
        <w:jc w:val="both"/>
        <w:rPr>
          <w:rFonts w:ascii="Times New Roman" w:hAnsi="Times New Roman" w:cs="Times New Roman"/>
          <w:sz w:val="24"/>
          <w:szCs w:val="24"/>
        </w:rPr>
      </w:pPr>
      <w:r w:rsidRPr="0083262F">
        <w:rPr>
          <w:rFonts w:ascii="Times New Roman" w:hAnsi="Times New Roman" w:cs="Times New Roman"/>
          <w:sz w:val="24"/>
          <w:szCs w:val="24"/>
        </w:rPr>
        <w:lastRenderedPageBreak/>
        <w:t>С целью поддержки муниципальных организаций в части выполнения ими своих уставных задач в 201</w:t>
      </w:r>
      <w:r w:rsidR="005C3A74" w:rsidRPr="0083262F">
        <w:rPr>
          <w:rFonts w:ascii="Times New Roman" w:hAnsi="Times New Roman" w:cs="Times New Roman"/>
          <w:sz w:val="24"/>
          <w:szCs w:val="24"/>
        </w:rPr>
        <w:t>7</w:t>
      </w:r>
      <w:r w:rsidRPr="0083262F">
        <w:rPr>
          <w:rFonts w:ascii="Times New Roman" w:hAnsi="Times New Roman" w:cs="Times New Roman"/>
          <w:sz w:val="24"/>
          <w:szCs w:val="24"/>
        </w:rPr>
        <w:t xml:space="preserve"> году Администрация поселения направила из своего бюджета на увеличение уставного фонда </w:t>
      </w:r>
      <w:r w:rsidR="0083262F" w:rsidRPr="0083262F">
        <w:rPr>
          <w:rFonts w:ascii="Times New Roman" w:hAnsi="Times New Roman" w:cs="Times New Roman"/>
          <w:sz w:val="24"/>
          <w:szCs w:val="24"/>
        </w:rPr>
        <w:t>2 300 000,00 руб.; в том числе МУП «ЖКХ Безенчук» - 1 400 000 руб., МУП «Водоканалсервис» - 900 000 руб</w:t>
      </w:r>
      <w:r w:rsidR="0083262F">
        <w:rPr>
          <w:rFonts w:ascii="Times New Roman" w:hAnsi="Times New Roman" w:cs="Times New Roman"/>
          <w:sz w:val="24"/>
          <w:szCs w:val="24"/>
        </w:rPr>
        <w:t>.</w:t>
      </w:r>
    </w:p>
    <w:p w:rsidR="0083262F" w:rsidRPr="0083262F" w:rsidRDefault="0083262F" w:rsidP="00F40DA0">
      <w:pPr>
        <w:widowControl w:val="0"/>
        <w:spacing w:after="0" w:line="240" w:lineRule="auto"/>
        <w:ind w:firstLine="567"/>
        <w:jc w:val="both"/>
        <w:rPr>
          <w:rFonts w:ascii="Times New Roman" w:hAnsi="Times New Roman" w:cs="Times New Roman"/>
          <w:sz w:val="24"/>
          <w:szCs w:val="24"/>
        </w:rPr>
      </w:pPr>
    </w:p>
    <w:p w:rsidR="00F40DA0" w:rsidRPr="004A29D9" w:rsidRDefault="00F40DA0" w:rsidP="00F40DA0">
      <w:pPr>
        <w:widowControl w:val="0"/>
        <w:spacing w:after="0" w:line="240" w:lineRule="auto"/>
        <w:ind w:firstLine="567"/>
        <w:jc w:val="both"/>
        <w:rPr>
          <w:rFonts w:ascii="Times New Roman" w:hAnsi="Times New Roman" w:cs="Times New Roman"/>
          <w:sz w:val="24"/>
          <w:szCs w:val="24"/>
        </w:rPr>
      </w:pPr>
      <w:r w:rsidRPr="004A29D9">
        <w:rPr>
          <w:rFonts w:ascii="Times New Roman" w:hAnsi="Times New Roman" w:cs="Times New Roman"/>
          <w:sz w:val="24"/>
          <w:szCs w:val="24"/>
        </w:rPr>
        <w:t xml:space="preserve">С целью погашения задолженности подведомственным муниципальным унитарным предприятиям выделено </w:t>
      </w:r>
      <w:r w:rsidR="004A29D9" w:rsidRPr="004A29D9">
        <w:rPr>
          <w:rFonts w:ascii="Times New Roman" w:hAnsi="Times New Roman" w:cs="Times New Roman"/>
          <w:sz w:val="24"/>
          <w:szCs w:val="24"/>
        </w:rPr>
        <w:t>2 888 609,70 руб., в том числе: МУП «ЖКХ Безенчук» - 888 609,70 руб.; МУП «Водоканалсервис» - 2 000 000,00 руб.</w:t>
      </w:r>
    </w:p>
    <w:p w:rsidR="004A29D9" w:rsidRPr="004A29D9" w:rsidRDefault="004A29D9" w:rsidP="00F40DA0">
      <w:pPr>
        <w:widowControl w:val="0"/>
        <w:spacing w:after="0" w:line="240" w:lineRule="auto"/>
        <w:ind w:firstLine="567"/>
        <w:jc w:val="both"/>
        <w:rPr>
          <w:rFonts w:ascii="Times New Roman" w:hAnsi="Times New Roman" w:cs="Times New Roman"/>
          <w:sz w:val="24"/>
          <w:szCs w:val="24"/>
        </w:rPr>
      </w:pPr>
    </w:p>
    <w:p w:rsidR="00F40DA0" w:rsidRPr="004A29D9" w:rsidRDefault="00F40DA0" w:rsidP="00F40DA0">
      <w:pPr>
        <w:widowControl w:val="0"/>
        <w:spacing w:after="0" w:line="240" w:lineRule="auto"/>
        <w:ind w:firstLine="567"/>
        <w:jc w:val="both"/>
        <w:rPr>
          <w:rFonts w:ascii="Times New Roman" w:hAnsi="Times New Roman" w:cs="Times New Roman"/>
          <w:sz w:val="24"/>
          <w:szCs w:val="24"/>
        </w:rPr>
      </w:pPr>
      <w:r w:rsidRPr="004A29D9">
        <w:rPr>
          <w:rFonts w:ascii="Times New Roman" w:hAnsi="Times New Roman" w:cs="Times New Roman"/>
          <w:sz w:val="24"/>
          <w:szCs w:val="24"/>
        </w:rPr>
        <w:t xml:space="preserve"> В рамках муниципальной программы «Благоустройство, озеленение и обеспечение безопасности дорожного движения территории городского поселения Безенчук на 2016-2017г.г.» МБУ «Благоустройство» получило субсидию на выполнение муниципального задания в размере </w:t>
      </w:r>
      <w:r w:rsidR="004A29D9" w:rsidRPr="004A29D9">
        <w:rPr>
          <w:rFonts w:ascii="Times New Roman" w:hAnsi="Times New Roman" w:cs="Times New Roman"/>
          <w:sz w:val="24"/>
          <w:szCs w:val="24"/>
        </w:rPr>
        <w:t xml:space="preserve">22 600,0 </w:t>
      </w:r>
      <w:r w:rsidRPr="004A29D9">
        <w:rPr>
          <w:rFonts w:ascii="Times New Roman" w:hAnsi="Times New Roman" w:cs="Times New Roman"/>
          <w:sz w:val="24"/>
          <w:szCs w:val="24"/>
        </w:rPr>
        <w:t>тыс. руб.</w:t>
      </w:r>
    </w:p>
    <w:p w:rsidR="00F40DA0" w:rsidRPr="004A29D9" w:rsidRDefault="00F40DA0" w:rsidP="00F40DA0">
      <w:pPr>
        <w:widowControl w:val="0"/>
        <w:spacing w:after="0" w:line="240" w:lineRule="auto"/>
        <w:jc w:val="both"/>
        <w:rPr>
          <w:rFonts w:ascii="Times New Roman" w:hAnsi="Times New Roman" w:cs="Times New Roman"/>
          <w:sz w:val="24"/>
          <w:szCs w:val="24"/>
        </w:rPr>
      </w:pPr>
    </w:p>
    <w:p w:rsidR="00F40DA0" w:rsidRPr="00D420C4" w:rsidRDefault="00F40DA0" w:rsidP="00F40DA0">
      <w:pPr>
        <w:widowControl w:val="0"/>
        <w:spacing w:after="0" w:line="240" w:lineRule="auto"/>
        <w:ind w:firstLine="567"/>
        <w:jc w:val="center"/>
        <w:rPr>
          <w:rFonts w:ascii="Times New Roman" w:hAnsi="Times New Roman" w:cs="Times New Roman"/>
          <w:b/>
          <w:i/>
          <w:color w:val="000000" w:themeColor="text1"/>
          <w:sz w:val="24"/>
          <w:szCs w:val="24"/>
        </w:rPr>
      </w:pPr>
      <w:r w:rsidRPr="00D420C4">
        <w:rPr>
          <w:rFonts w:ascii="Times New Roman" w:hAnsi="Times New Roman" w:cs="Times New Roman"/>
          <w:b/>
          <w:i/>
          <w:color w:val="000000" w:themeColor="text1"/>
          <w:sz w:val="24"/>
          <w:szCs w:val="24"/>
        </w:rPr>
        <w:t>Установление тарифов на услуги, предоставляемые муниципальными предприятиями и учреждениями</w:t>
      </w:r>
    </w:p>
    <w:p w:rsidR="00F40DA0" w:rsidRPr="00D420C4" w:rsidRDefault="00F40DA0" w:rsidP="00F40DA0">
      <w:pPr>
        <w:widowControl w:val="0"/>
        <w:spacing w:after="0" w:line="240" w:lineRule="auto"/>
        <w:ind w:firstLine="567"/>
        <w:jc w:val="both"/>
        <w:rPr>
          <w:rFonts w:ascii="Times New Roman" w:hAnsi="Times New Roman" w:cs="Times New Roman"/>
          <w:b/>
          <w:i/>
          <w:color w:val="000000" w:themeColor="text1"/>
          <w:sz w:val="24"/>
          <w:szCs w:val="24"/>
        </w:rPr>
      </w:pPr>
    </w:p>
    <w:p w:rsidR="00F40DA0" w:rsidRPr="00FE700C" w:rsidRDefault="00F40DA0" w:rsidP="00F40DA0">
      <w:pPr>
        <w:widowControl w:val="0"/>
        <w:spacing w:after="0" w:line="240" w:lineRule="auto"/>
        <w:ind w:firstLine="567"/>
        <w:jc w:val="both"/>
        <w:rPr>
          <w:rFonts w:ascii="Times New Roman" w:hAnsi="Times New Roman" w:cs="Times New Roman"/>
          <w:sz w:val="24"/>
          <w:szCs w:val="24"/>
        </w:rPr>
      </w:pPr>
      <w:r w:rsidRPr="00D420C4">
        <w:rPr>
          <w:rFonts w:ascii="Times New Roman" w:hAnsi="Times New Roman" w:cs="Times New Roman"/>
          <w:sz w:val="24"/>
          <w:szCs w:val="24"/>
        </w:rPr>
        <w:t>Все три муниципальные организации  оказывали населению  платные услуги.</w:t>
      </w:r>
      <w:r w:rsidRPr="00FE700C">
        <w:rPr>
          <w:rFonts w:ascii="Times New Roman" w:hAnsi="Times New Roman" w:cs="Times New Roman"/>
          <w:sz w:val="24"/>
          <w:szCs w:val="24"/>
        </w:rPr>
        <w:t xml:space="preserve"> </w:t>
      </w:r>
    </w:p>
    <w:p w:rsidR="00F40DA0" w:rsidRPr="00FE700C" w:rsidRDefault="00F40DA0" w:rsidP="00F40DA0">
      <w:pPr>
        <w:widowControl w:val="0"/>
        <w:spacing w:after="0" w:line="240" w:lineRule="auto"/>
        <w:ind w:firstLine="567"/>
        <w:jc w:val="both"/>
        <w:rPr>
          <w:rFonts w:ascii="Times New Roman" w:hAnsi="Times New Roman" w:cs="Times New Roman"/>
          <w:sz w:val="24"/>
          <w:szCs w:val="24"/>
        </w:rPr>
      </w:pPr>
      <w:r w:rsidRPr="00FE700C">
        <w:rPr>
          <w:rFonts w:ascii="Times New Roman" w:hAnsi="Times New Roman" w:cs="Times New Roman"/>
          <w:sz w:val="24"/>
          <w:szCs w:val="24"/>
        </w:rPr>
        <w:t xml:space="preserve">Прейскурант цен и тарифов для данных организаций утверждались постановлениями Администрации городского поселения в соответствии с 131-ФЗ от 06.10.2003 «Об общих принципах организации местного самоуправления в Российской Федерации» и Уставом городского поселения Безенчук: </w:t>
      </w:r>
    </w:p>
    <w:p w:rsidR="003A0073" w:rsidRPr="003A0073" w:rsidRDefault="003A0073" w:rsidP="003A0073">
      <w:pPr>
        <w:widowControl w:val="0"/>
        <w:spacing w:after="0" w:line="240" w:lineRule="auto"/>
        <w:ind w:firstLine="567"/>
        <w:jc w:val="both"/>
        <w:rPr>
          <w:rFonts w:ascii="Times New Roman" w:hAnsi="Times New Roman" w:cs="Times New Roman"/>
          <w:sz w:val="24"/>
          <w:szCs w:val="24"/>
        </w:rPr>
      </w:pPr>
      <w:r w:rsidRPr="003A0073">
        <w:rPr>
          <w:rFonts w:ascii="Times New Roman" w:hAnsi="Times New Roman" w:cs="Times New Roman"/>
          <w:sz w:val="24"/>
          <w:szCs w:val="24"/>
        </w:rPr>
        <w:t>для МУП «ЖКХ Безенчук» постановлением № 18 от 19.01.2017 г. «О стоимости платных услуг, оказываемых МУП «Жилищно-коммунальное хозяйство Безенчук»,</w:t>
      </w:r>
    </w:p>
    <w:p w:rsidR="003A0073" w:rsidRPr="003A0073" w:rsidRDefault="003A0073" w:rsidP="003A0073">
      <w:pPr>
        <w:widowControl w:val="0"/>
        <w:spacing w:after="0" w:line="240" w:lineRule="auto"/>
        <w:ind w:firstLine="567"/>
        <w:jc w:val="both"/>
        <w:rPr>
          <w:rFonts w:ascii="Times New Roman" w:hAnsi="Times New Roman" w:cs="Times New Roman"/>
          <w:sz w:val="24"/>
          <w:szCs w:val="24"/>
        </w:rPr>
      </w:pPr>
      <w:r w:rsidRPr="003A0073">
        <w:rPr>
          <w:rFonts w:ascii="Times New Roman" w:hAnsi="Times New Roman" w:cs="Times New Roman"/>
          <w:sz w:val="24"/>
          <w:szCs w:val="24"/>
        </w:rPr>
        <w:t>для МУП «Водоканалсервис» постановлением № 15 от 19.01.2017 г. «О стоимости платных услуг, оказываемых МУП «Водоканалсервис»,</w:t>
      </w:r>
    </w:p>
    <w:p w:rsidR="003A0073" w:rsidRDefault="003A0073" w:rsidP="003A0073">
      <w:pPr>
        <w:widowControl w:val="0"/>
        <w:spacing w:after="0" w:line="240" w:lineRule="auto"/>
        <w:ind w:firstLine="567"/>
        <w:jc w:val="both"/>
        <w:rPr>
          <w:rFonts w:ascii="Times New Roman" w:hAnsi="Times New Roman" w:cs="Times New Roman"/>
          <w:sz w:val="24"/>
          <w:szCs w:val="24"/>
        </w:rPr>
      </w:pPr>
      <w:r w:rsidRPr="003A0073">
        <w:rPr>
          <w:rFonts w:ascii="Times New Roman" w:hAnsi="Times New Roman" w:cs="Times New Roman"/>
          <w:sz w:val="24"/>
          <w:szCs w:val="24"/>
        </w:rPr>
        <w:t>для МБУ «Благоустройство» - постановлением № 28 от 06.02.2017 г. «О стоимости платных услуг, оказываемых МБУ «Благоустройство».</w:t>
      </w:r>
    </w:p>
    <w:p w:rsidR="00F40DA0" w:rsidRPr="00D420C4" w:rsidRDefault="00F40DA0" w:rsidP="003A0073">
      <w:pPr>
        <w:widowControl w:val="0"/>
        <w:spacing w:after="0" w:line="240" w:lineRule="auto"/>
        <w:ind w:firstLine="567"/>
        <w:jc w:val="both"/>
        <w:rPr>
          <w:rFonts w:ascii="Times New Roman" w:hAnsi="Times New Roman" w:cs="Times New Roman"/>
          <w:sz w:val="24"/>
          <w:szCs w:val="24"/>
        </w:rPr>
      </w:pPr>
      <w:r w:rsidRPr="00D420C4">
        <w:rPr>
          <w:rFonts w:ascii="Times New Roman" w:hAnsi="Times New Roman" w:cs="Times New Roman"/>
          <w:sz w:val="24"/>
          <w:szCs w:val="24"/>
        </w:rPr>
        <w:t xml:space="preserve">Доходы от платных услуг МБУ «Благоустройство» составили </w:t>
      </w:r>
      <w:r w:rsidR="00FE700C" w:rsidRPr="00D420C4">
        <w:rPr>
          <w:rFonts w:ascii="Times New Roman" w:hAnsi="Times New Roman" w:cs="Times New Roman"/>
          <w:sz w:val="24"/>
          <w:szCs w:val="24"/>
        </w:rPr>
        <w:t>979554,56 рублей</w:t>
      </w:r>
      <w:r w:rsidRPr="00D420C4">
        <w:rPr>
          <w:rFonts w:ascii="Times New Roman" w:hAnsi="Times New Roman" w:cs="Times New Roman"/>
          <w:sz w:val="24"/>
          <w:szCs w:val="24"/>
        </w:rPr>
        <w:t>,</w:t>
      </w:r>
    </w:p>
    <w:p w:rsidR="00F40DA0" w:rsidRPr="00D420C4" w:rsidRDefault="00F40DA0" w:rsidP="00F40DA0">
      <w:pPr>
        <w:widowControl w:val="0"/>
        <w:spacing w:after="0" w:line="240" w:lineRule="auto"/>
        <w:ind w:firstLine="567"/>
        <w:jc w:val="both"/>
        <w:rPr>
          <w:rFonts w:ascii="Times New Roman" w:hAnsi="Times New Roman" w:cs="Times New Roman"/>
          <w:sz w:val="24"/>
          <w:szCs w:val="24"/>
        </w:rPr>
      </w:pPr>
      <w:r w:rsidRPr="00D420C4">
        <w:rPr>
          <w:rFonts w:ascii="Times New Roman" w:hAnsi="Times New Roman" w:cs="Times New Roman"/>
          <w:sz w:val="24"/>
          <w:szCs w:val="24"/>
        </w:rPr>
        <w:t xml:space="preserve">МУП «Водоканалсервис» - </w:t>
      </w:r>
      <w:r w:rsidR="00D420C4" w:rsidRPr="00D420C4">
        <w:rPr>
          <w:rFonts w:ascii="Times New Roman" w:hAnsi="Times New Roman" w:cs="Times New Roman"/>
          <w:sz w:val="24"/>
          <w:szCs w:val="24"/>
        </w:rPr>
        <w:t>376000 рублей</w:t>
      </w:r>
      <w:r w:rsidRPr="00D420C4">
        <w:rPr>
          <w:rFonts w:ascii="Times New Roman" w:hAnsi="Times New Roman" w:cs="Times New Roman"/>
          <w:sz w:val="24"/>
          <w:szCs w:val="24"/>
        </w:rPr>
        <w:t>,</w:t>
      </w:r>
    </w:p>
    <w:p w:rsidR="00F40DA0" w:rsidRPr="00FE700C" w:rsidRDefault="00F40DA0" w:rsidP="00F40DA0">
      <w:pPr>
        <w:widowControl w:val="0"/>
        <w:spacing w:after="0" w:line="240" w:lineRule="auto"/>
        <w:ind w:firstLine="567"/>
        <w:jc w:val="both"/>
        <w:rPr>
          <w:rFonts w:ascii="Times New Roman" w:hAnsi="Times New Roman" w:cs="Times New Roman"/>
          <w:sz w:val="24"/>
          <w:szCs w:val="24"/>
        </w:rPr>
      </w:pPr>
      <w:r w:rsidRPr="00FE700C">
        <w:rPr>
          <w:rFonts w:ascii="Times New Roman" w:hAnsi="Times New Roman" w:cs="Times New Roman"/>
          <w:sz w:val="24"/>
          <w:szCs w:val="24"/>
        </w:rPr>
        <w:t xml:space="preserve">МУП «ЖКХ Безенчук» - </w:t>
      </w:r>
      <w:r w:rsidR="00EE5ED6" w:rsidRPr="00FE700C">
        <w:rPr>
          <w:rFonts w:ascii="Times New Roman" w:eastAsia="Times New Roman" w:hAnsi="Times New Roman" w:cs="Times New Roman"/>
          <w:color w:val="000000"/>
          <w:sz w:val="24"/>
          <w:szCs w:val="24"/>
          <w:lang w:eastAsia="ru-RU"/>
        </w:rPr>
        <w:t>1 969 580,37 рублей (а прибыль - 902 674,50 рублей).</w:t>
      </w:r>
    </w:p>
    <w:p w:rsidR="00F40DA0" w:rsidRPr="00FE700C" w:rsidRDefault="00F40DA0" w:rsidP="00F40DA0">
      <w:pPr>
        <w:widowControl w:val="0"/>
        <w:spacing w:after="0" w:line="240" w:lineRule="auto"/>
        <w:ind w:firstLine="567"/>
        <w:jc w:val="both"/>
        <w:rPr>
          <w:rFonts w:ascii="Times New Roman" w:hAnsi="Times New Roman" w:cs="Times New Roman"/>
          <w:sz w:val="24"/>
          <w:szCs w:val="24"/>
        </w:rPr>
      </w:pPr>
      <w:r w:rsidRPr="00FE700C">
        <w:rPr>
          <w:rFonts w:ascii="Times New Roman" w:hAnsi="Times New Roman" w:cs="Times New Roman"/>
          <w:sz w:val="24"/>
          <w:szCs w:val="24"/>
        </w:rPr>
        <w:t>Все данные средства направлялись на выполнение уставных задач и текущие расходы.</w:t>
      </w:r>
    </w:p>
    <w:p w:rsidR="00F40DA0" w:rsidRPr="00D97A46" w:rsidRDefault="00F40DA0" w:rsidP="00F40DA0">
      <w:pPr>
        <w:widowControl w:val="0"/>
        <w:spacing w:after="0" w:line="240" w:lineRule="auto"/>
        <w:ind w:firstLine="567"/>
        <w:jc w:val="both"/>
        <w:rPr>
          <w:rFonts w:ascii="Times New Roman" w:hAnsi="Times New Roman" w:cs="Times New Roman"/>
          <w:sz w:val="24"/>
          <w:szCs w:val="24"/>
          <w:highlight w:val="yellow"/>
        </w:rPr>
      </w:pPr>
    </w:p>
    <w:p w:rsidR="00F40DA0" w:rsidRPr="003A0073" w:rsidRDefault="00F40DA0" w:rsidP="00F40DA0">
      <w:pPr>
        <w:widowControl w:val="0"/>
        <w:spacing w:after="0" w:line="240" w:lineRule="auto"/>
        <w:ind w:firstLine="567"/>
        <w:jc w:val="center"/>
        <w:rPr>
          <w:rFonts w:ascii="Times New Roman" w:hAnsi="Times New Roman" w:cs="Times New Roman"/>
          <w:b/>
          <w:i/>
          <w:sz w:val="24"/>
          <w:szCs w:val="24"/>
        </w:rPr>
      </w:pPr>
      <w:r w:rsidRPr="003A0073">
        <w:rPr>
          <w:rFonts w:ascii="Times New Roman" w:hAnsi="Times New Roman" w:cs="Times New Roman"/>
          <w:b/>
          <w:i/>
          <w:sz w:val="24"/>
          <w:szCs w:val="24"/>
        </w:rPr>
        <w:t>Принятие и организация выполнения планов и программ комплексного социально-экономического развития поселения, а также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F40DA0" w:rsidRPr="003A0073" w:rsidRDefault="00F40DA0" w:rsidP="00F40DA0">
      <w:pPr>
        <w:widowControl w:val="0"/>
        <w:spacing w:after="0" w:line="240" w:lineRule="auto"/>
        <w:ind w:firstLine="567"/>
        <w:jc w:val="both"/>
        <w:rPr>
          <w:rFonts w:ascii="Times New Roman" w:hAnsi="Times New Roman" w:cs="Times New Roman"/>
          <w:b/>
          <w:i/>
          <w:sz w:val="24"/>
          <w:szCs w:val="24"/>
        </w:rPr>
      </w:pPr>
    </w:p>
    <w:p w:rsidR="00F40DA0" w:rsidRPr="003A0073" w:rsidRDefault="00F40DA0" w:rsidP="00F40DA0">
      <w:pPr>
        <w:widowControl w:val="0"/>
        <w:tabs>
          <w:tab w:val="left" w:pos="2268"/>
        </w:tabs>
        <w:spacing w:after="0" w:line="240" w:lineRule="auto"/>
        <w:ind w:firstLine="567"/>
        <w:jc w:val="both"/>
        <w:rPr>
          <w:rFonts w:ascii="Times New Roman" w:hAnsi="Times New Roman" w:cs="Times New Roman"/>
          <w:sz w:val="24"/>
          <w:szCs w:val="24"/>
        </w:rPr>
      </w:pPr>
      <w:r w:rsidRPr="003A0073">
        <w:rPr>
          <w:rFonts w:ascii="Times New Roman" w:hAnsi="Times New Roman" w:cs="Times New Roman"/>
          <w:sz w:val="24"/>
          <w:szCs w:val="24"/>
        </w:rPr>
        <w:t>В поселении в 201</w:t>
      </w:r>
      <w:r w:rsidR="00EE5ED6" w:rsidRPr="003A0073">
        <w:rPr>
          <w:rFonts w:ascii="Times New Roman" w:hAnsi="Times New Roman" w:cs="Times New Roman"/>
          <w:sz w:val="24"/>
          <w:szCs w:val="24"/>
        </w:rPr>
        <w:t>7</w:t>
      </w:r>
      <w:r w:rsidRPr="003A0073">
        <w:rPr>
          <w:rFonts w:ascii="Times New Roman" w:hAnsi="Times New Roman" w:cs="Times New Roman"/>
          <w:sz w:val="24"/>
          <w:szCs w:val="24"/>
        </w:rPr>
        <w:t xml:space="preserve"> году действовали </w:t>
      </w:r>
      <w:r w:rsidR="00901045" w:rsidRPr="00901045">
        <w:rPr>
          <w:rFonts w:ascii="Times New Roman" w:hAnsi="Times New Roman" w:cs="Times New Roman"/>
          <w:sz w:val="24"/>
          <w:szCs w:val="24"/>
        </w:rPr>
        <w:t>9</w:t>
      </w:r>
      <w:r w:rsidRPr="003A0073">
        <w:rPr>
          <w:rFonts w:ascii="Times New Roman" w:hAnsi="Times New Roman" w:cs="Times New Roman"/>
          <w:sz w:val="24"/>
          <w:szCs w:val="24"/>
        </w:rPr>
        <w:t xml:space="preserve"> целевых муниципальных программ:</w:t>
      </w:r>
    </w:p>
    <w:p w:rsidR="00F40DA0" w:rsidRPr="00845282" w:rsidRDefault="00F40DA0" w:rsidP="00F40DA0">
      <w:pPr>
        <w:widowControl w:val="0"/>
        <w:tabs>
          <w:tab w:val="left" w:pos="2268"/>
        </w:tabs>
        <w:spacing w:after="0" w:line="240" w:lineRule="auto"/>
        <w:ind w:firstLine="567"/>
        <w:jc w:val="both"/>
        <w:rPr>
          <w:rFonts w:ascii="Times New Roman" w:hAnsi="Times New Roman" w:cs="Times New Roman"/>
          <w:sz w:val="24"/>
          <w:szCs w:val="24"/>
        </w:rPr>
      </w:pPr>
      <w:r w:rsidRPr="00845282">
        <w:rPr>
          <w:rFonts w:ascii="Times New Roman" w:hAnsi="Times New Roman" w:cs="Times New Roman"/>
          <w:b/>
          <w:bCs/>
          <w:sz w:val="24"/>
          <w:szCs w:val="24"/>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w:t>
      </w:r>
      <w:r w:rsidR="00845282" w:rsidRPr="00845282">
        <w:rPr>
          <w:rFonts w:ascii="Times New Roman" w:hAnsi="Times New Roman" w:cs="Times New Roman"/>
          <w:b/>
          <w:bCs/>
          <w:sz w:val="24"/>
          <w:szCs w:val="24"/>
        </w:rPr>
        <w:t>7</w:t>
      </w:r>
      <w:r w:rsidRPr="00845282">
        <w:rPr>
          <w:rFonts w:ascii="Times New Roman" w:hAnsi="Times New Roman" w:cs="Times New Roman"/>
          <w:b/>
          <w:bCs/>
          <w:sz w:val="24"/>
          <w:szCs w:val="24"/>
        </w:rPr>
        <w:t>-201</w:t>
      </w:r>
      <w:r w:rsidR="00845282" w:rsidRPr="00845282">
        <w:rPr>
          <w:rFonts w:ascii="Times New Roman" w:hAnsi="Times New Roman" w:cs="Times New Roman"/>
          <w:b/>
          <w:bCs/>
          <w:sz w:val="24"/>
          <w:szCs w:val="24"/>
        </w:rPr>
        <w:t>9</w:t>
      </w:r>
      <w:r w:rsidRPr="00845282">
        <w:rPr>
          <w:rFonts w:ascii="Times New Roman" w:hAnsi="Times New Roman" w:cs="Times New Roman"/>
          <w:b/>
          <w:bCs/>
          <w:sz w:val="24"/>
          <w:szCs w:val="24"/>
        </w:rPr>
        <w:t xml:space="preserve">г.г.» - </w:t>
      </w:r>
      <w:r w:rsidRPr="00845282">
        <w:rPr>
          <w:rFonts w:ascii="Times New Roman" w:hAnsi="Times New Roman" w:cs="Times New Roman"/>
          <w:bCs/>
          <w:sz w:val="24"/>
          <w:szCs w:val="24"/>
        </w:rPr>
        <w:t xml:space="preserve">израсходовано </w:t>
      </w:r>
      <w:r w:rsidR="00845282" w:rsidRPr="00845282">
        <w:rPr>
          <w:rFonts w:ascii="Times New Roman" w:hAnsi="Times New Roman" w:cs="Times New Roman"/>
          <w:bCs/>
          <w:sz w:val="24"/>
          <w:szCs w:val="24"/>
        </w:rPr>
        <w:t>–</w:t>
      </w:r>
      <w:r w:rsidRPr="00845282">
        <w:rPr>
          <w:rFonts w:ascii="Times New Roman" w:hAnsi="Times New Roman" w:cs="Times New Roman"/>
          <w:bCs/>
          <w:sz w:val="24"/>
          <w:szCs w:val="24"/>
        </w:rPr>
        <w:t xml:space="preserve"> </w:t>
      </w:r>
      <w:r w:rsidR="00845282" w:rsidRPr="00845282">
        <w:rPr>
          <w:rFonts w:ascii="Times New Roman" w:hAnsi="Times New Roman" w:cs="Times New Roman"/>
          <w:bCs/>
          <w:sz w:val="24"/>
          <w:szCs w:val="24"/>
        </w:rPr>
        <w:t>625854,36</w:t>
      </w:r>
      <w:r w:rsidRPr="00845282">
        <w:rPr>
          <w:rFonts w:ascii="Times New Roman" w:hAnsi="Times New Roman" w:cs="Times New Roman"/>
          <w:bCs/>
          <w:sz w:val="24"/>
          <w:szCs w:val="24"/>
        </w:rPr>
        <w:t xml:space="preserve"> руб. на следующие мероприятия:</w:t>
      </w:r>
    </w:p>
    <w:p w:rsidR="00F40DA0" w:rsidRPr="00845282" w:rsidRDefault="00F40DA0" w:rsidP="00F40DA0">
      <w:pPr>
        <w:widowControl w:val="0"/>
        <w:tabs>
          <w:tab w:val="left" w:pos="2268"/>
        </w:tabs>
        <w:spacing w:after="0" w:line="240" w:lineRule="auto"/>
        <w:ind w:firstLine="567"/>
        <w:jc w:val="both"/>
        <w:rPr>
          <w:rFonts w:ascii="Times New Roman" w:hAnsi="Times New Roman" w:cs="Times New Roman"/>
          <w:sz w:val="24"/>
          <w:szCs w:val="24"/>
        </w:rPr>
      </w:pPr>
      <w:r w:rsidRPr="00845282">
        <w:rPr>
          <w:rFonts w:ascii="Times New Roman" w:hAnsi="Times New Roman" w:cs="Times New Roman"/>
          <w:sz w:val="24"/>
          <w:szCs w:val="24"/>
        </w:rPr>
        <w:t xml:space="preserve">- </w:t>
      </w:r>
      <w:r w:rsidR="00845282" w:rsidRPr="00845282">
        <w:rPr>
          <w:rFonts w:ascii="Times New Roman" w:hAnsi="Times New Roman" w:cs="Times New Roman"/>
          <w:sz w:val="24"/>
          <w:szCs w:val="24"/>
        </w:rPr>
        <w:t>приобретение пожарных гидрантов</w:t>
      </w:r>
      <w:r w:rsidRPr="00845282">
        <w:rPr>
          <w:rFonts w:ascii="Times New Roman" w:hAnsi="Times New Roman" w:cs="Times New Roman"/>
          <w:sz w:val="24"/>
          <w:szCs w:val="24"/>
        </w:rPr>
        <w:t xml:space="preserve"> – </w:t>
      </w:r>
      <w:r w:rsidR="00845282" w:rsidRPr="00845282">
        <w:rPr>
          <w:rFonts w:ascii="Times New Roman" w:hAnsi="Times New Roman" w:cs="Times New Roman"/>
          <w:sz w:val="24"/>
          <w:szCs w:val="24"/>
        </w:rPr>
        <w:t>131000</w:t>
      </w:r>
      <w:r w:rsidRPr="00845282">
        <w:rPr>
          <w:rFonts w:ascii="Times New Roman" w:hAnsi="Times New Roman" w:cs="Times New Roman"/>
          <w:sz w:val="24"/>
          <w:szCs w:val="24"/>
        </w:rPr>
        <w:t>,00 руб.;</w:t>
      </w:r>
    </w:p>
    <w:p w:rsidR="00F40DA0" w:rsidRPr="00845282" w:rsidRDefault="00F40DA0" w:rsidP="00F40DA0">
      <w:pPr>
        <w:widowControl w:val="0"/>
        <w:tabs>
          <w:tab w:val="left" w:pos="2268"/>
        </w:tabs>
        <w:spacing w:after="0" w:line="240" w:lineRule="auto"/>
        <w:ind w:firstLine="567"/>
        <w:jc w:val="both"/>
        <w:rPr>
          <w:rFonts w:ascii="Times New Roman" w:hAnsi="Times New Roman" w:cs="Times New Roman"/>
          <w:sz w:val="24"/>
          <w:szCs w:val="24"/>
        </w:rPr>
      </w:pPr>
      <w:r w:rsidRPr="00845282">
        <w:rPr>
          <w:rFonts w:ascii="Times New Roman" w:hAnsi="Times New Roman" w:cs="Times New Roman"/>
          <w:sz w:val="24"/>
          <w:szCs w:val="24"/>
        </w:rPr>
        <w:t xml:space="preserve">- </w:t>
      </w:r>
      <w:r w:rsidR="00845282" w:rsidRPr="00845282">
        <w:rPr>
          <w:rFonts w:ascii="Times New Roman" w:hAnsi="Times New Roman" w:cs="Times New Roman"/>
          <w:sz w:val="24"/>
          <w:szCs w:val="24"/>
        </w:rPr>
        <w:t>выполнение работ по устройству водопроводных колодцев с пожарными гидрантами по ул. Южной п. Безенчук</w:t>
      </w:r>
      <w:r w:rsidRPr="00845282">
        <w:rPr>
          <w:rFonts w:ascii="Times New Roman" w:hAnsi="Times New Roman" w:cs="Times New Roman"/>
          <w:sz w:val="24"/>
          <w:szCs w:val="24"/>
        </w:rPr>
        <w:t xml:space="preserve"> – </w:t>
      </w:r>
      <w:r w:rsidR="00845282" w:rsidRPr="00845282">
        <w:rPr>
          <w:rFonts w:ascii="Times New Roman" w:hAnsi="Times New Roman" w:cs="Times New Roman"/>
          <w:sz w:val="24"/>
          <w:szCs w:val="24"/>
        </w:rPr>
        <w:t>39</w:t>
      </w:r>
      <w:r w:rsidRPr="00845282">
        <w:rPr>
          <w:rFonts w:ascii="Times New Roman" w:hAnsi="Times New Roman" w:cs="Times New Roman"/>
          <w:sz w:val="24"/>
          <w:szCs w:val="24"/>
        </w:rPr>
        <w:t>5 000,00 руб.;</w:t>
      </w:r>
    </w:p>
    <w:p w:rsidR="00F40DA0" w:rsidRPr="00845282" w:rsidRDefault="00F40DA0" w:rsidP="00F40DA0">
      <w:pPr>
        <w:widowControl w:val="0"/>
        <w:tabs>
          <w:tab w:val="left" w:pos="2268"/>
        </w:tabs>
        <w:spacing w:after="0" w:line="240" w:lineRule="auto"/>
        <w:ind w:firstLine="567"/>
        <w:jc w:val="both"/>
        <w:rPr>
          <w:rFonts w:ascii="Times New Roman" w:hAnsi="Times New Roman" w:cs="Times New Roman"/>
          <w:sz w:val="24"/>
          <w:szCs w:val="24"/>
        </w:rPr>
      </w:pPr>
      <w:r w:rsidRPr="00845282">
        <w:rPr>
          <w:rFonts w:ascii="Times New Roman" w:hAnsi="Times New Roman" w:cs="Times New Roman"/>
          <w:sz w:val="24"/>
          <w:szCs w:val="24"/>
        </w:rPr>
        <w:t xml:space="preserve">- барьерная дератизация – </w:t>
      </w:r>
      <w:r w:rsidR="00845282" w:rsidRPr="00845282">
        <w:rPr>
          <w:rFonts w:ascii="Times New Roman" w:hAnsi="Times New Roman" w:cs="Times New Roman"/>
          <w:sz w:val="24"/>
          <w:szCs w:val="24"/>
        </w:rPr>
        <w:t>100 000</w:t>
      </w:r>
      <w:r w:rsidRPr="00845282">
        <w:rPr>
          <w:rFonts w:ascii="Times New Roman" w:hAnsi="Times New Roman" w:cs="Times New Roman"/>
          <w:sz w:val="24"/>
          <w:szCs w:val="24"/>
        </w:rPr>
        <w:t>,00 руб.;</w:t>
      </w:r>
    </w:p>
    <w:p w:rsidR="00F40DA0" w:rsidRPr="00344D61" w:rsidRDefault="00F40DA0" w:rsidP="00F40DA0">
      <w:pPr>
        <w:widowControl w:val="0"/>
        <w:tabs>
          <w:tab w:val="left" w:pos="2268"/>
        </w:tabs>
        <w:spacing w:after="0" w:line="240" w:lineRule="auto"/>
        <w:ind w:firstLine="567"/>
        <w:jc w:val="both"/>
        <w:rPr>
          <w:rFonts w:ascii="Times New Roman" w:hAnsi="Times New Roman" w:cs="Times New Roman"/>
          <w:sz w:val="24"/>
          <w:szCs w:val="24"/>
        </w:rPr>
      </w:pPr>
      <w:r w:rsidRPr="00344D61">
        <w:rPr>
          <w:rFonts w:ascii="Times New Roman" w:hAnsi="Times New Roman" w:cs="Times New Roman"/>
          <w:b/>
          <w:bCs/>
          <w:sz w:val="24"/>
          <w:szCs w:val="24"/>
        </w:rPr>
        <w:t>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201</w:t>
      </w:r>
      <w:r w:rsidR="00344D61" w:rsidRPr="00344D61">
        <w:rPr>
          <w:rFonts w:ascii="Times New Roman" w:hAnsi="Times New Roman" w:cs="Times New Roman"/>
          <w:b/>
          <w:bCs/>
          <w:sz w:val="24"/>
          <w:szCs w:val="24"/>
        </w:rPr>
        <w:t>7</w:t>
      </w:r>
      <w:r w:rsidRPr="00344D61">
        <w:rPr>
          <w:rFonts w:ascii="Times New Roman" w:hAnsi="Times New Roman" w:cs="Times New Roman"/>
          <w:b/>
          <w:bCs/>
          <w:sz w:val="24"/>
          <w:szCs w:val="24"/>
        </w:rPr>
        <w:t>-201</w:t>
      </w:r>
      <w:r w:rsidR="00344D61" w:rsidRPr="00344D61">
        <w:rPr>
          <w:rFonts w:ascii="Times New Roman" w:hAnsi="Times New Roman" w:cs="Times New Roman"/>
          <w:b/>
          <w:bCs/>
          <w:sz w:val="24"/>
          <w:szCs w:val="24"/>
        </w:rPr>
        <w:t>9</w:t>
      </w:r>
      <w:r w:rsidRPr="00344D61">
        <w:rPr>
          <w:rFonts w:ascii="Times New Roman" w:hAnsi="Times New Roman" w:cs="Times New Roman"/>
          <w:b/>
          <w:bCs/>
          <w:sz w:val="24"/>
          <w:szCs w:val="24"/>
        </w:rPr>
        <w:t xml:space="preserve">г.г.» </w:t>
      </w:r>
      <w:r w:rsidRPr="00344D61">
        <w:rPr>
          <w:rFonts w:ascii="Times New Roman" w:hAnsi="Times New Roman" w:cs="Times New Roman"/>
          <w:sz w:val="24"/>
          <w:szCs w:val="24"/>
        </w:rPr>
        <w:t xml:space="preserve">- израсходовано </w:t>
      </w:r>
      <w:r w:rsidR="00344D61" w:rsidRPr="00344D61">
        <w:rPr>
          <w:rFonts w:ascii="Times New Roman" w:hAnsi="Times New Roman" w:cs="Times New Roman"/>
          <w:sz w:val="24"/>
          <w:szCs w:val="24"/>
        </w:rPr>
        <w:t>465 000</w:t>
      </w:r>
      <w:r w:rsidRPr="00344D61">
        <w:rPr>
          <w:rFonts w:ascii="Times New Roman" w:hAnsi="Times New Roman" w:cs="Times New Roman"/>
          <w:sz w:val="24"/>
          <w:szCs w:val="24"/>
        </w:rPr>
        <w:t xml:space="preserve"> руб. на </w:t>
      </w:r>
      <w:r w:rsidR="00344D61" w:rsidRPr="00344D61">
        <w:rPr>
          <w:rFonts w:ascii="Times New Roman" w:hAnsi="Times New Roman" w:cs="Times New Roman"/>
          <w:sz w:val="24"/>
          <w:szCs w:val="24"/>
        </w:rPr>
        <w:t>установку программно-аппаратного комплекса, обеспечивающий решение задач оперативной связи населения с полицией «Гражданин - полиция».</w:t>
      </w:r>
    </w:p>
    <w:p w:rsidR="00215F97" w:rsidRDefault="00F40DA0" w:rsidP="00215F97">
      <w:pPr>
        <w:widowControl w:val="0"/>
        <w:tabs>
          <w:tab w:val="left" w:pos="2268"/>
        </w:tabs>
        <w:spacing w:after="0" w:line="240" w:lineRule="auto"/>
        <w:ind w:firstLine="567"/>
        <w:jc w:val="both"/>
        <w:rPr>
          <w:rFonts w:ascii="Times New Roman" w:hAnsi="Times New Roman" w:cs="Times New Roman"/>
          <w:sz w:val="24"/>
          <w:szCs w:val="24"/>
        </w:rPr>
      </w:pPr>
      <w:r w:rsidRPr="00215F97">
        <w:rPr>
          <w:rFonts w:ascii="Times New Roman" w:hAnsi="Times New Roman" w:cs="Times New Roman"/>
          <w:b/>
          <w:bCs/>
          <w:sz w:val="24"/>
          <w:szCs w:val="24"/>
        </w:rPr>
        <w:lastRenderedPageBreak/>
        <w:t>МП «Повышение эффективности управления муниципальным имуществом городского поселения Безенчук на 201</w:t>
      </w:r>
      <w:r w:rsidR="00215F97" w:rsidRPr="00215F97">
        <w:rPr>
          <w:rFonts w:ascii="Times New Roman" w:hAnsi="Times New Roman" w:cs="Times New Roman"/>
          <w:b/>
          <w:bCs/>
          <w:sz w:val="24"/>
          <w:szCs w:val="24"/>
        </w:rPr>
        <w:t>7</w:t>
      </w:r>
      <w:r w:rsidRPr="00215F97">
        <w:rPr>
          <w:rFonts w:ascii="Times New Roman" w:hAnsi="Times New Roman" w:cs="Times New Roman"/>
          <w:b/>
          <w:bCs/>
          <w:sz w:val="24"/>
          <w:szCs w:val="24"/>
        </w:rPr>
        <w:t>-201</w:t>
      </w:r>
      <w:r w:rsidR="00215F97" w:rsidRPr="00215F97">
        <w:rPr>
          <w:rFonts w:ascii="Times New Roman" w:hAnsi="Times New Roman" w:cs="Times New Roman"/>
          <w:b/>
          <w:bCs/>
          <w:sz w:val="24"/>
          <w:szCs w:val="24"/>
        </w:rPr>
        <w:t>9</w:t>
      </w:r>
      <w:r w:rsidRPr="00215F97">
        <w:rPr>
          <w:rFonts w:ascii="Times New Roman" w:hAnsi="Times New Roman" w:cs="Times New Roman"/>
          <w:b/>
          <w:bCs/>
          <w:sz w:val="24"/>
          <w:szCs w:val="24"/>
        </w:rPr>
        <w:t>г.г.»</w:t>
      </w:r>
      <w:r w:rsidRPr="00215F97">
        <w:rPr>
          <w:rFonts w:ascii="Times New Roman" w:hAnsi="Times New Roman" w:cs="Times New Roman"/>
          <w:sz w:val="24"/>
          <w:szCs w:val="24"/>
        </w:rPr>
        <w:t> </w:t>
      </w:r>
    </w:p>
    <w:p w:rsidR="00215F97" w:rsidRDefault="00215F97" w:rsidP="00215F97">
      <w:pPr>
        <w:widowControl w:val="0"/>
        <w:tabs>
          <w:tab w:val="left" w:pos="2268"/>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В</w:t>
      </w:r>
      <w:r w:rsidRPr="00215F97">
        <w:rPr>
          <w:rFonts w:ascii="Times New Roman" w:hAnsi="Times New Roman" w:cs="Times New Roman"/>
          <w:sz w:val="24"/>
          <w:szCs w:val="24"/>
        </w:rPr>
        <w:t xml:space="preserve"> рамках целевой муниципальной программы «Повышение эффективности управления муниципальным имуществом городского поселения Безенчук на 2017 – 2019 </w:t>
      </w:r>
      <w:proofErr w:type="spellStart"/>
      <w:r w:rsidRPr="00215F97">
        <w:rPr>
          <w:rFonts w:ascii="Times New Roman" w:hAnsi="Times New Roman" w:cs="Times New Roman"/>
          <w:sz w:val="24"/>
          <w:szCs w:val="24"/>
        </w:rPr>
        <w:t>г</w:t>
      </w:r>
      <w:proofErr w:type="gramStart"/>
      <w:r>
        <w:rPr>
          <w:rFonts w:ascii="Times New Roman" w:hAnsi="Times New Roman" w:cs="Times New Roman"/>
          <w:sz w:val="24"/>
          <w:szCs w:val="24"/>
        </w:rPr>
        <w:t>.</w:t>
      </w:r>
      <w:r w:rsidRPr="00215F97">
        <w:rPr>
          <w:rFonts w:ascii="Times New Roman" w:hAnsi="Times New Roman" w:cs="Times New Roman"/>
          <w:sz w:val="24"/>
          <w:szCs w:val="24"/>
        </w:rPr>
        <w:t>г</w:t>
      </w:r>
      <w:proofErr w:type="spellEnd"/>
      <w:proofErr w:type="gramEnd"/>
      <w:r w:rsidRPr="00215F97">
        <w:rPr>
          <w:rFonts w:ascii="Times New Roman" w:hAnsi="Times New Roman" w:cs="Times New Roman"/>
          <w:sz w:val="24"/>
          <w:szCs w:val="24"/>
        </w:rPr>
        <w:t xml:space="preserve">» израсходовано – </w:t>
      </w:r>
      <w:r w:rsidR="003C2E0F">
        <w:rPr>
          <w:rFonts w:ascii="Times New Roman" w:hAnsi="Times New Roman" w:cs="Times New Roman"/>
          <w:sz w:val="24"/>
          <w:szCs w:val="24"/>
        </w:rPr>
        <w:t xml:space="preserve">2151,0 </w:t>
      </w:r>
      <w:proofErr w:type="spellStart"/>
      <w:r w:rsidR="003C2E0F">
        <w:rPr>
          <w:rFonts w:ascii="Times New Roman" w:hAnsi="Times New Roman" w:cs="Times New Roman"/>
          <w:sz w:val="24"/>
          <w:szCs w:val="24"/>
        </w:rPr>
        <w:t>тыс.</w:t>
      </w:r>
      <w:r w:rsidRPr="00215F97">
        <w:rPr>
          <w:rFonts w:ascii="Times New Roman" w:hAnsi="Times New Roman" w:cs="Times New Roman"/>
          <w:sz w:val="24"/>
          <w:szCs w:val="24"/>
        </w:rPr>
        <w:t>рублей</w:t>
      </w:r>
      <w:proofErr w:type="spellEnd"/>
      <w:r>
        <w:rPr>
          <w:rFonts w:ascii="Times New Roman" w:hAnsi="Times New Roman" w:cs="Times New Roman"/>
          <w:sz w:val="24"/>
          <w:szCs w:val="24"/>
        </w:rPr>
        <w:t>:</w:t>
      </w:r>
    </w:p>
    <w:p w:rsidR="00215F97" w:rsidRDefault="00215F97" w:rsidP="00215F97">
      <w:pPr>
        <w:widowControl w:val="0"/>
        <w:tabs>
          <w:tab w:val="left" w:pos="2268"/>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оценка имущества – 236,0 тыс. рублей</w:t>
      </w:r>
    </w:p>
    <w:p w:rsidR="00215F97" w:rsidRDefault="00215F97" w:rsidP="00215F97">
      <w:pPr>
        <w:widowControl w:val="0"/>
        <w:tabs>
          <w:tab w:val="left" w:pos="2268"/>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ремонт кровли здания (</w:t>
      </w:r>
      <w:proofErr w:type="spellStart"/>
      <w:r>
        <w:rPr>
          <w:rFonts w:ascii="Times New Roman" w:hAnsi="Times New Roman" w:cs="Times New Roman"/>
          <w:sz w:val="24"/>
          <w:szCs w:val="24"/>
        </w:rPr>
        <w:t>п.Безенчук</w:t>
      </w:r>
      <w:proofErr w:type="spellEnd"/>
      <w:r>
        <w:rPr>
          <w:rFonts w:ascii="Times New Roman" w:hAnsi="Times New Roman" w:cs="Times New Roman"/>
          <w:sz w:val="24"/>
          <w:szCs w:val="24"/>
        </w:rPr>
        <w:t>, ул. Тимирязева, д. 19) – 220,0 тыс. рублей</w:t>
      </w:r>
    </w:p>
    <w:p w:rsidR="00215F97" w:rsidRDefault="00215F97" w:rsidP="00215F97">
      <w:pPr>
        <w:widowControl w:val="0"/>
        <w:tabs>
          <w:tab w:val="left" w:pos="2268"/>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содержание имущества – 562,0 тыс. рублей</w:t>
      </w:r>
    </w:p>
    <w:p w:rsidR="00215F97" w:rsidRDefault="00215F97" w:rsidP="00215F97">
      <w:pPr>
        <w:widowControl w:val="0"/>
        <w:tabs>
          <w:tab w:val="left" w:pos="2268"/>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уплата прочих налогов и сборов (от продажи имущества) – 68</w:t>
      </w:r>
      <w:r w:rsidR="003C2E0F">
        <w:rPr>
          <w:rFonts w:ascii="Times New Roman" w:hAnsi="Times New Roman" w:cs="Times New Roman"/>
          <w:sz w:val="24"/>
          <w:szCs w:val="24"/>
        </w:rPr>
        <w:t>,0</w:t>
      </w:r>
      <w:r>
        <w:rPr>
          <w:rFonts w:ascii="Times New Roman" w:hAnsi="Times New Roman" w:cs="Times New Roman"/>
          <w:sz w:val="24"/>
          <w:szCs w:val="24"/>
        </w:rPr>
        <w:t xml:space="preserve"> тыс. рублей</w:t>
      </w:r>
    </w:p>
    <w:p w:rsidR="00215F97" w:rsidRDefault="00215F97" w:rsidP="00215F97">
      <w:pPr>
        <w:widowControl w:val="0"/>
        <w:tabs>
          <w:tab w:val="left" w:pos="2268"/>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взносы в Фонд капитального ремонта Самарской области 1065</w:t>
      </w:r>
      <w:r w:rsidR="003C2E0F">
        <w:rPr>
          <w:rFonts w:ascii="Times New Roman" w:hAnsi="Times New Roman" w:cs="Times New Roman"/>
          <w:sz w:val="24"/>
          <w:szCs w:val="24"/>
        </w:rPr>
        <w:t>,0 тыс.</w:t>
      </w:r>
      <w:r>
        <w:rPr>
          <w:rFonts w:ascii="Times New Roman" w:hAnsi="Times New Roman" w:cs="Times New Roman"/>
          <w:sz w:val="24"/>
          <w:szCs w:val="24"/>
        </w:rPr>
        <w:t xml:space="preserve"> рублей.</w:t>
      </w:r>
    </w:p>
    <w:p w:rsidR="00F40DA0" w:rsidRPr="00344D61" w:rsidRDefault="00215F97" w:rsidP="00F40DA0">
      <w:pPr>
        <w:widowControl w:val="0"/>
        <w:tabs>
          <w:tab w:val="left" w:pos="2268"/>
        </w:tabs>
        <w:spacing w:after="0" w:line="240" w:lineRule="auto"/>
        <w:ind w:firstLine="567"/>
        <w:jc w:val="both"/>
        <w:rPr>
          <w:rFonts w:ascii="Times New Roman" w:hAnsi="Times New Roman" w:cs="Times New Roman"/>
          <w:sz w:val="24"/>
          <w:szCs w:val="24"/>
        </w:rPr>
      </w:pPr>
      <w:r w:rsidRPr="00901045">
        <w:rPr>
          <w:rFonts w:ascii="Times New Roman" w:hAnsi="Times New Roman" w:cs="Times New Roman"/>
          <w:sz w:val="24"/>
          <w:szCs w:val="24"/>
        </w:rPr>
        <w:t xml:space="preserve"> </w:t>
      </w:r>
      <w:r w:rsidR="00F40DA0" w:rsidRPr="00901045">
        <w:rPr>
          <w:rFonts w:ascii="Times New Roman" w:hAnsi="Times New Roman" w:cs="Times New Roman"/>
          <w:b/>
          <w:bCs/>
          <w:sz w:val="24"/>
          <w:szCs w:val="24"/>
        </w:rPr>
        <w:t>М</w:t>
      </w:r>
      <w:r w:rsidR="00F40DA0" w:rsidRPr="00344D61">
        <w:rPr>
          <w:rFonts w:ascii="Times New Roman" w:hAnsi="Times New Roman" w:cs="Times New Roman"/>
          <w:b/>
          <w:bCs/>
          <w:sz w:val="24"/>
          <w:szCs w:val="24"/>
        </w:rPr>
        <w:t>П «Развитие культуры в городском поселении Безенчук на 201</w:t>
      </w:r>
      <w:r w:rsidR="00344D61" w:rsidRPr="00344D61">
        <w:rPr>
          <w:rFonts w:ascii="Times New Roman" w:hAnsi="Times New Roman" w:cs="Times New Roman"/>
          <w:b/>
          <w:bCs/>
          <w:sz w:val="24"/>
          <w:szCs w:val="24"/>
        </w:rPr>
        <w:t>7-2019</w:t>
      </w:r>
      <w:r w:rsidR="00F40DA0" w:rsidRPr="00344D61">
        <w:rPr>
          <w:rFonts w:ascii="Times New Roman" w:hAnsi="Times New Roman" w:cs="Times New Roman"/>
          <w:b/>
          <w:bCs/>
          <w:sz w:val="24"/>
          <w:szCs w:val="24"/>
        </w:rPr>
        <w:t> годы</w:t>
      </w:r>
      <w:r w:rsidR="00F40DA0" w:rsidRPr="00344D61">
        <w:rPr>
          <w:rFonts w:ascii="Times New Roman" w:hAnsi="Times New Roman" w:cs="Times New Roman"/>
          <w:sz w:val="24"/>
          <w:szCs w:val="24"/>
        </w:rPr>
        <w:t>» - </w:t>
      </w:r>
      <w:r w:rsidR="00F40DA0" w:rsidRPr="00344D61">
        <w:rPr>
          <w:rFonts w:ascii="Times New Roman" w:hAnsi="Times New Roman" w:cs="Times New Roman"/>
          <w:bCs/>
          <w:sz w:val="24"/>
          <w:szCs w:val="24"/>
        </w:rPr>
        <w:t xml:space="preserve">по соглашению о передаче полномочий на уровень муниципального района на создание условий для организации досуга и обеспечения жителей поселения услугами организации культуры, организацию библиотечного обслуживания населения в бюджет района были перечислены денежные средства в размере – </w:t>
      </w:r>
      <w:r w:rsidR="00344D61" w:rsidRPr="00344D61">
        <w:rPr>
          <w:rFonts w:ascii="Times New Roman" w:hAnsi="Times New Roman" w:cs="Times New Roman"/>
          <w:bCs/>
          <w:sz w:val="24"/>
          <w:szCs w:val="24"/>
        </w:rPr>
        <w:t>4 000 000,0</w:t>
      </w:r>
      <w:r w:rsidR="00F40DA0" w:rsidRPr="00344D61">
        <w:rPr>
          <w:rFonts w:ascii="Times New Roman" w:hAnsi="Times New Roman" w:cs="Times New Roman"/>
          <w:bCs/>
          <w:sz w:val="24"/>
          <w:szCs w:val="24"/>
        </w:rPr>
        <w:t>руб.</w:t>
      </w:r>
    </w:p>
    <w:p w:rsidR="00F40DA0" w:rsidRPr="00DA5CB5" w:rsidRDefault="00F40DA0" w:rsidP="00F40DA0">
      <w:pPr>
        <w:widowControl w:val="0"/>
        <w:tabs>
          <w:tab w:val="left" w:pos="2268"/>
        </w:tabs>
        <w:spacing w:after="0" w:line="240" w:lineRule="auto"/>
        <w:ind w:firstLine="567"/>
        <w:jc w:val="both"/>
        <w:rPr>
          <w:rFonts w:ascii="Times New Roman" w:hAnsi="Times New Roman" w:cs="Times New Roman"/>
          <w:sz w:val="24"/>
          <w:szCs w:val="24"/>
        </w:rPr>
      </w:pPr>
      <w:r w:rsidRPr="00DA5CB5">
        <w:rPr>
          <w:rFonts w:ascii="Times New Roman" w:hAnsi="Times New Roman" w:cs="Times New Roman"/>
          <w:b/>
          <w:bCs/>
          <w:sz w:val="24"/>
          <w:szCs w:val="24"/>
        </w:rPr>
        <w:t>МП «Модернизация  и развитие сети автомобильных дорог местного значения в границах населенных пунктов городского поселения Безенчук на 201</w:t>
      </w:r>
      <w:r w:rsidR="00DA5CB5" w:rsidRPr="00DA5CB5">
        <w:rPr>
          <w:rFonts w:ascii="Times New Roman" w:hAnsi="Times New Roman" w:cs="Times New Roman"/>
          <w:b/>
          <w:bCs/>
          <w:sz w:val="24"/>
          <w:szCs w:val="24"/>
        </w:rPr>
        <w:t>7</w:t>
      </w:r>
      <w:r w:rsidRPr="00DA5CB5">
        <w:rPr>
          <w:rFonts w:ascii="Times New Roman" w:hAnsi="Times New Roman" w:cs="Times New Roman"/>
          <w:b/>
          <w:bCs/>
          <w:sz w:val="24"/>
          <w:szCs w:val="24"/>
        </w:rPr>
        <w:t>-201</w:t>
      </w:r>
      <w:r w:rsidR="00DA5CB5" w:rsidRPr="00DA5CB5">
        <w:rPr>
          <w:rFonts w:ascii="Times New Roman" w:hAnsi="Times New Roman" w:cs="Times New Roman"/>
          <w:b/>
          <w:bCs/>
          <w:sz w:val="24"/>
          <w:szCs w:val="24"/>
        </w:rPr>
        <w:t>9</w:t>
      </w:r>
      <w:r w:rsidRPr="00DA5CB5">
        <w:rPr>
          <w:rFonts w:ascii="Times New Roman" w:hAnsi="Times New Roman" w:cs="Times New Roman"/>
          <w:b/>
          <w:bCs/>
          <w:sz w:val="24"/>
          <w:szCs w:val="24"/>
        </w:rPr>
        <w:t>г.г.»</w:t>
      </w:r>
      <w:r w:rsidRPr="00DA5CB5">
        <w:rPr>
          <w:rFonts w:ascii="Times New Roman" w:hAnsi="Times New Roman" w:cs="Times New Roman"/>
          <w:sz w:val="24"/>
          <w:szCs w:val="24"/>
        </w:rPr>
        <w:t> - проведены следующие мероприятия:</w:t>
      </w:r>
    </w:p>
    <w:p w:rsidR="00F40DA0" w:rsidRPr="00D36CB6" w:rsidRDefault="00F40DA0" w:rsidP="00F40DA0">
      <w:pPr>
        <w:widowControl w:val="0"/>
        <w:tabs>
          <w:tab w:val="left" w:pos="2268"/>
        </w:tabs>
        <w:spacing w:after="0" w:line="240" w:lineRule="auto"/>
        <w:ind w:firstLine="567"/>
        <w:jc w:val="both"/>
        <w:rPr>
          <w:rFonts w:ascii="Times New Roman" w:hAnsi="Times New Roman" w:cs="Times New Roman"/>
          <w:sz w:val="24"/>
          <w:szCs w:val="24"/>
        </w:rPr>
      </w:pPr>
      <w:r w:rsidRPr="00D36CB6">
        <w:rPr>
          <w:rFonts w:ascii="Times New Roman" w:hAnsi="Times New Roman" w:cs="Times New Roman"/>
          <w:sz w:val="24"/>
          <w:szCs w:val="24"/>
        </w:rPr>
        <w:t xml:space="preserve">- </w:t>
      </w:r>
      <w:r w:rsidR="00DA5CB5" w:rsidRPr="00D36CB6">
        <w:rPr>
          <w:rFonts w:ascii="Times New Roman" w:hAnsi="Times New Roman" w:cs="Times New Roman"/>
          <w:sz w:val="24"/>
          <w:szCs w:val="24"/>
        </w:rPr>
        <w:t>ремонт дорог общего пользования в п. Безенчук – 7829,0 тыс. рублей</w:t>
      </w:r>
      <w:proofErr w:type="gramStart"/>
      <w:r w:rsidR="00DA5CB5" w:rsidRPr="00D36CB6">
        <w:rPr>
          <w:rFonts w:ascii="Times New Roman" w:hAnsi="Times New Roman" w:cs="Times New Roman"/>
          <w:sz w:val="24"/>
          <w:szCs w:val="24"/>
        </w:rPr>
        <w:t xml:space="preserve"> </w:t>
      </w:r>
      <w:r w:rsidRPr="00D36CB6">
        <w:rPr>
          <w:rFonts w:ascii="Times New Roman" w:hAnsi="Times New Roman" w:cs="Times New Roman"/>
          <w:sz w:val="24"/>
          <w:szCs w:val="24"/>
        </w:rPr>
        <w:t>.</w:t>
      </w:r>
      <w:proofErr w:type="gramEnd"/>
      <w:r w:rsidRPr="00D36CB6">
        <w:rPr>
          <w:rFonts w:ascii="Times New Roman" w:hAnsi="Times New Roman" w:cs="Times New Roman"/>
          <w:sz w:val="24"/>
          <w:szCs w:val="24"/>
        </w:rPr>
        <w:t>;</w:t>
      </w:r>
    </w:p>
    <w:p w:rsidR="00F40DA0" w:rsidRPr="00D36CB6" w:rsidRDefault="00F40DA0" w:rsidP="00F40DA0">
      <w:pPr>
        <w:widowControl w:val="0"/>
        <w:tabs>
          <w:tab w:val="left" w:pos="2268"/>
        </w:tabs>
        <w:spacing w:after="0" w:line="240" w:lineRule="auto"/>
        <w:ind w:firstLine="567"/>
        <w:jc w:val="both"/>
        <w:rPr>
          <w:rFonts w:ascii="Times New Roman" w:hAnsi="Times New Roman" w:cs="Times New Roman"/>
          <w:sz w:val="24"/>
          <w:szCs w:val="24"/>
        </w:rPr>
      </w:pPr>
      <w:r w:rsidRPr="00D36CB6">
        <w:rPr>
          <w:rFonts w:ascii="Times New Roman" w:hAnsi="Times New Roman" w:cs="Times New Roman"/>
          <w:sz w:val="24"/>
          <w:szCs w:val="24"/>
        </w:rPr>
        <w:t xml:space="preserve">- ремонт </w:t>
      </w:r>
      <w:r w:rsidR="00DA5CB5" w:rsidRPr="00D36CB6">
        <w:rPr>
          <w:rFonts w:ascii="Times New Roman" w:hAnsi="Times New Roman" w:cs="Times New Roman"/>
          <w:sz w:val="24"/>
          <w:szCs w:val="24"/>
        </w:rPr>
        <w:t>дворовых территорий МКД, проездов и подъездов к дворовым территориям МКД – 3482,0 тыс. рублей</w:t>
      </w:r>
      <w:r w:rsidRPr="00D36CB6">
        <w:rPr>
          <w:rFonts w:ascii="Times New Roman" w:hAnsi="Times New Roman" w:cs="Times New Roman"/>
          <w:sz w:val="24"/>
          <w:szCs w:val="24"/>
        </w:rPr>
        <w:t>.;</w:t>
      </w:r>
    </w:p>
    <w:p w:rsidR="00DA5CB5" w:rsidRPr="00D36CB6" w:rsidRDefault="00F40DA0" w:rsidP="00F40DA0">
      <w:pPr>
        <w:widowControl w:val="0"/>
        <w:tabs>
          <w:tab w:val="left" w:pos="2268"/>
        </w:tabs>
        <w:spacing w:after="0" w:line="240" w:lineRule="auto"/>
        <w:ind w:firstLine="567"/>
        <w:jc w:val="both"/>
        <w:rPr>
          <w:rFonts w:ascii="Times New Roman" w:hAnsi="Times New Roman" w:cs="Times New Roman"/>
          <w:sz w:val="24"/>
          <w:szCs w:val="24"/>
        </w:rPr>
      </w:pPr>
      <w:r w:rsidRPr="00D36CB6">
        <w:rPr>
          <w:rFonts w:ascii="Times New Roman" w:hAnsi="Times New Roman" w:cs="Times New Roman"/>
          <w:sz w:val="24"/>
          <w:szCs w:val="24"/>
        </w:rPr>
        <w:t>-</w:t>
      </w:r>
      <w:r w:rsidR="00DA5CB5" w:rsidRPr="00D36CB6">
        <w:rPr>
          <w:rFonts w:ascii="Times New Roman" w:hAnsi="Times New Roman" w:cs="Times New Roman"/>
          <w:sz w:val="24"/>
          <w:szCs w:val="24"/>
        </w:rPr>
        <w:t>приобретение щебня – 2333,0 тыс. рублей;</w:t>
      </w:r>
    </w:p>
    <w:p w:rsidR="00F40DA0" w:rsidRPr="00D36CB6" w:rsidRDefault="00DA5CB5" w:rsidP="00F40DA0">
      <w:pPr>
        <w:widowControl w:val="0"/>
        <w:tabs>
          <w:tab w:val="left" w:pos="2268"/>
        </w:tabs>
        <w:spacing w:after="0" w:line="240" w:lineRule="auto"/>
        <w:ind w:firstLine="567"/>
        <w:jc w:val="both"/>
        <w:rPr>
          <w:rFonts w:ascii="Times New Roman" w:hAnsi="Times New Roman" w:cs="Times New Roman"/>
          <w:sz w:val="24"/>
          <w:szCs w:val="24"/>
        </w:rPr>
      </w:pPr>
      <w:r w:rsidRPr="00D36CB6">
        <w:rPr>
          <w:rFonts w:ascii="Times New Roman" w:hAnsi="Times New Roman" w:cs="Times New Roman"/>
          <w:sz w:val="24"/>
          <w:szCs w:val="24"/>
        </w:rPr>
        <w:t>- приобретение асфальта – 148,9 тыс. рублей;</w:t>
      </w:r>
    </w:p>
    <w:p w:rsidR="00DA5CB5" w:rsidRPr="00D36CB6" w:rsidRDefault="00DA5CB5" w:rsidP="00F40DA0">
      <w:pPr>
        <w:widowControl w:val="0"/>
        <w:tabs>
          <w:tab w:val="left" w:pos="2268"/>
        </w:tabs>
        <w:spacing w:after="0" w:line="240" w:lineRule="auto"/>
        <w:ind w:firstLine="567"/>
        <w:jc w:val="both"/>
        <w:rPr>
          <w:rFonts w:ascii="Times New Roman" w:hAnsi="Times New Roman" w:cs="Times New Roman"/>
          <w:sz w:val="24"/>
          <w:szCs w:val="24"/>
        </w:rPr>
      </w:pPr>
      <w:r w:rsidRPr="00D36CB6">
        <w:rPr>
          <w:rFonts w:ascii="Times New Roman" w:hAnsi="Times New Roman" w:cs="Times New Roman"/>
          <w:sz w:val="24"/>
          <w:szCs w:val="24"/>
        </w:rPr>
        <w:t>- разработка проекта организации дорожного движения на автомобильных дорогах</w:t>
      </w:r>
      <w:r w:rsidR="00617F97" w:rsidRPr="00D36CB6">
        <w:rPr>
          <w:rFonts w:ascii="Times New Roman" w:hAnsi="Times New Roman" w:cs="Times New Roman"/>
          <w:sz w:val="24"/>
          <w:szCs w:val="24"/>
        </w:rPr>
        <w:t xml:space="preserve"> общего пользования – 223,6 тыс. </w:t>
      </w:r>
      <w:r w:rsidR="00D36CB6" w:rsidRPr="00D36CB6">
        <w:rPr>
          <w:rFonts w:ascii="Times New Roman" w:hAnsi="Times New Roman" w:cs="Times New Roman"/>
          <w:sz w:val="24"/>
          <w:szCs w:val="24"/>
        </w:rPr>
        <w:t>рублей;</w:t>
      </w:r>
    </w:p>
    <w:p w:rsidR="00D36CB6" w:rsidRPr="00D36CB6" w:rsidRDefault="00D36CB6" w:rsidP="00F40DA0">
      <w:pPr>
        <w:widowControl w:val="0"/>
        <w:tabs>
          <w:tab w:val="left" w:pos="2268"/>
        </w:tabs>
        <w:spacing w:after="0" w:line="240" w:lineRule="auto"/>
        <w:ind w:firstLine="567"/>
        <w:jc w:val="both"/>
        <w:rPr>
          <w:rFonts w:ascii="Times New Roman" w:hAnsi="Times New Roman" w:cs="Times New Roman"/>
          <w:sz w:val="24"/>
          <w:szCs w:val="24"/>
        </w:rPr>
      </w:pPr>
      <w:r w:rsidRPr="00D36CB6">
        <w:rPr>
          <w:rFonts w:ascii="Times New Roman" w:hAnsi="Times New Roman" w:cs="Times New Roman"/>
          <w:sz w:val="24"/>
          <w:szCs w:val="24"/>
        </w:rPr>
        <w:t>- ремонт автодороги общего пользования местного значения п. Безенчук по ул. Мамистова (от ул. Советской до Специалистов) – 574,о тыс. рублей из бюджета г.п. Безенчук, 19221,3 тыс. рублей из бюджета Самарской области.</w:t>
      </w:r>
    </w:p>
    <w:p w:rsidR="00F40DA0" w:rsidRPr="00D420C4" w:rsidRDefault="00F40DA0" w:rsidP="00F40DA0">
      <w:pPr>
        <w:widowControl w:val="0"/>
        <w:tabs>
          <w:tab w:val="left" w:pos="2268"/>
        </w:tabs>
        <w:spacing w:after="0" w:line="240" w:lineRule="auto"/>
        <w:ind w:firstLine="567"/>
        <w:jc w:val="both"/>
        <w:rPr>
          <w:rFonts w:ascii="Times New Roman" w:hAnsi="Times New Roman" w:cs="Times New Roman"/>
          <w:sz w:val="24"/>
          <w:szCs w:val="24"/>
        </w:rPr>
      </w:pPr>
      <w:r w:rsidRPr="00D420C4">
        <w:rPr>
          <w:rFonts w:ascii="Times New Roman" w:hAnsi="Times New Roman" w:cs="Times New Roman"/>
          <w:b/>
          <w:bCs/>
          <w:sz w:val="24"/>
          <w:szCs w:val="24"/>
        </w:rPr>
        <w:t>МП «Благоустройство, озеленение и обеспечение безопасности дорожного движения территории городского поселения Безенчук на 2015-2017гг», подпрограмма «Содержание мест захоронений на территории городского поселения Безенчук на 2015-2017г.г.». Произведены следующие расходы на:</w:t>
      </w:r>
    </w:p>
    <w:p w:rsidR="00F40DA0" w:rsidRPr="00D420C4" w:rsidRDefault="00F40DA0" w:rsidP="00F40DA0">
      <w:pPr>
        <w:widowControl w:val="0"/>
        <w:tabs>
          <w:tab w:val="left" w:pos="2268"/>
        </w:tabs>
        <w:spacing w:after="0" w:line="240" w:lineRule="auto"/>
        <w:ind w:firstLine="567"/>
        <w:jc w:val="both"/>
        <w:rPr>
          <w:rFonts w:ascii="Times New Roman" w:hAnsi="Times New Roman" w:cs="Times New Roman"/>
          <w:sz w:val="24"/>
          <w:szCs w:val="24"/>
        </w:rPr>
      </w:pPr>
      <w:r w:rsidRPr="00D420C4">
        <w:rPr>
          <w:rFonts w:ascii="Times New Roman" w:hAnsi="Times New Roman" w:cs="Times New Roman"/>
          <w:sz w:val="24"/>
          <w:szCs w:val="24"/>
        </w:rPr>
        <w:t>- приобретение коммунальной техники (</w:t>
      </w:r>
      <w:r w:rsidR="00D420C4" w:rsidRPr="00D420C4">
        <w:rPr>
          <w:rFonts w:ascii="Times New Roman" w:hAnsi="Times New Roman" w:cs="Times New Roman"/>
          <w:sz w:val="24"/>
          <w:szCs w:val="24"/>
        </w:rPr>
        <w:t>мусоровоз КО 440-5 и др.</w:t>
      </w:r>
      <w:r w:rsidRPr="00D420C4">
        <w:rPr>
          <w:rFonts w:ascii="Times New Roman" w:hAnsi="Times New Roman" w:cs="Times New Roman"/>
          <w:sz w:val="24"/>
          <w:szCs w:val="24"/>
        </w:rPr>
        <w:t xml:space="preserve">) </w:t>
      </w:r>
      <w:r w:rsidR="00D420C4" w:rsidRPr="00D420C4">
        <w:rPr>
          <w:rFonts w:ascii="Times New Roman" w:hAnsi="Times New Roman" w:cs="Times New Roman"/>
          <w:sz w:val="24"/>
          <w:szCs w:val="24"/>
        </w:rPr>
        <w:t>–</w:t>
      </w:r>
      <w:r w:rsidRPr="00D420C4">
        <w:rPr>
          <w:rFonts w:ascii="Times New Roman" w:hAnsi="Times New Roman" w:cs="Times New Roman"/>
          <w:sz w:val="24"/>
          <w:szCs w:val="24"/>
        </w:rPr>
        <w:t xml:space="preserve"> </w:t>
      </w:r>
      <w:r w:rsidR="00D420C4" w:rsidRPr="00D420C4">
        <w:rPr>
          <w:rFonts w:ascii="Times New Roman" w:hAnsi="Times New Roman" w:cs="Times New Roman"/>
          <w:sz w:val="24"/>
          <w:szCs w:val="24"/>
        </w:rPr>
        <w:t>4838000,0</w:t>
      </w:r>
      <w:r w:rsidRPr="00D420C4">
        <w:rPr>
          <w:rFonts w:ascii="Times New Roman" w:hAnsi="Times New Roman" w:cs="Times New Roman"/>
          <w:sz w:val="24"/>
          <w:szCs w:val="24"/>
        </w:rPr>
        <w:t xml:space="preserve"> руб.</w:t>
      </w:r>
    </w:p>
    <w:p w:rsidR="00F40DA0" w:rsidRPr="00D420C4" w:rsidRDefault="00F40DA0" w:rsidP="00F40DA0">
      <w:pPr>
        <w:widowControl w:val="0"/>
        <w:tabs>
          <w:tab w:val="left" w:pos="2268"/>
        </w:tabs>
        <w:spacing w:after="0" w:line="240" w:lineRule="auto"/>
        <w:ind w:firstLine="567"/>
        <w:jc w:val="both"/>
        <w:rPr>
          <w:rFonts w:ascii="Times New Roman" w:hAnsi="Times New Roman" w:cs="Times New Roman"/>
          <w:sz w:val="24"/>
          <w:szCs w:val="24"/>
        </w:rPr>
      </w:pPr>
      <w:r w:rsidRPr="00D420C4">
        <w:rPr>
          <w:rFonts w:ascii="Times New Roman" w:hAnsi="Times New Roman" w:cs="Times New Roman"/>
          <w:sz w:val="24"/>
          <w:szCs w:val="24"/>
        </w:rPr>
        <w:t xml:space="preserve">- мероприятия по устройству детских площадок </w:t>
      </w:r>
      <w:r w:rsidR="00D420C4" w:rsidRPr="00D420C4">
        <w:rPr>
          <w:rFonts w:ascii="Times New Roman" w:hAnsi="Times New Roman" w:cs="Times New Roman"/>
          <w:sz w:val="24"/>
          <w:szCs w:val="24"/>
        </w:rPr>
        <w:t>–</w:t>
      </w:r>
      <w:r w:rsidRPr="00D420C4">
        <w:rPr>
          <w:rFonts w:ascii="Times New Roman" w:hAnsi="Times New Roman" w:cs="Times New Roman"/>
          <w:sz w:val="24"/>
          <w:szCs w:val="24"/>
        </w:rPr>
        <w:t xml:space="preserve"> </w:t>
      </w:r>
      <w:r w:rsidR="00D420C4" w:rsidRPr="00D420C4">
        <w:rPr>
          <w:rFonts w:ascii="Times New Roman" w:hAnsi="Times New Roman" w:cs="Times New Roman"/>
          <w:sz w:val="24"/>
          <w:szCs w:val="24"/>
        </w:rPr>
        <w:t>373000,0</w:t>
      </w:r>
      <w:r w:rsidRPr="00D420C4">
        <w:rPr>
          <w:rFonts w:ascii="Times New Roman" w:hAnsi="Times New Roman" w:cs="Times New Roman"/>
          <w:sz w:val="24"/>
          <w:szCs w:val="24"/>
        </w:rPr>
        <w:t xml:space="preserve"> руб.</w:t>
      </w:r>
    </w:p>
    <w:p w:rsidR="00F40DA0" w:rsidRPr="00D420C4" w:rsidRDefault="00F40DA0" w:rsidP="00F40DA0">
      <w:pPr>
        <w:widowControl w:val="0"/>
        <w:tabs>
          <w:tab w:val="left" w:pos="2268"/>
        </w:tabs>
        <w:spacing w:after="0" w:line="240" w:lineRule="auto"/>
        <w:ind w:firstLine="567"/>
        <w:jc w:val="both"/>
        <w:rPr>
          <w:rFonts w:ascii="Times New Roman" w:hAnsi="Times New Roman" w:cs="Times New Roman"/>
          <w:sz w:val="24"/>
          <w:szCs w:val="24"/>
        </w:rPr>
      </w:pPr>
      <w:r w:rsidRPr="00D420C4">
        <w:rPr>
          <w:rFonts w:ascii="Times New Roman" w:hAnsi="Times New Roman" w:cs="Times New Roman"/>
          <w:sz w:val="24"/>
          <w:szCs w:val="24"/>
        </w:rPr>
        <w:t xml:space="preserve">- изготовление и установку малых архитектурных форм - </w:t>
      </w:r>
      <w:r w:rsidR="00D420C4" w:rsidRPr="00D420C4">
        <w:rPr>
          <w:rFonts w:ascii="Times New Roman" w:hAnsi="Times New Roman" w:cs="Times New Roman"/>
          <w:sz w:val="24"/>
          <w:szCs w:val="24"/>
        </w:rPr>
        <w:t>300 </w:t>
      </w:r>
      <w:r w:rsidRPr="00D420C4">
        <w:rPr>
          <w:rFonts w:ascii="Times New Roman" w:hAnsi="Times New Roman" w:cs="Times New Roman"/>
          <w:sz w:val="24"/>
          <w:szCs w:val="24"/>
        </w:rPr>
        <w:t>000</w:t>
      </w:r>
      <w:r w:rsidR="00D420C4" w:rsidRPr="00D420C4">
        <w:rPr>
          <w:rFonts w:ascii="Times New Roman" w:hAnsi="Times New Roman" w:cs="Times New Roman"/>
          <w:sz w:val="24"/>
          <w:szCs w:val="24"/>
        </w:rPr>
        <w:t>,0</w:t>
      </w:r>
      <w:r w:rsidRPr="00D420C4">
        <w:rPr>
          <w:rFonts w:ascii="Times New Roman" w:hAnsi="Times New Roman" w:cs="Times New Roman"/>
          <w:sz w:val="24"/>
          <w:szCs w:val="24"/>
        </w:rPr>
        <w:t xml:space="preserve"> руб.</w:t>
      </w:r>
    </w:p>
    <w:p w:rsidR="00F40DA0" w:rsidRPr="003B03A0" w:rsidRDefault="00D420C4" w:rsidP="00F40DA0">
      <w:pPr>
        <w:widowControl w:val="0"/>
        <w:tabs>
          <w:tab w:val="left" w:pos="2268"/>
        </w:tabs>
        <w:spacing w:after="0" w:line="240" w:lineRule="auto"/>
        <w:ind w:firstLine="567"/>
        <w:jc w:val="both"/>
        <w:rPr>
          <w:rFonts w:ascii="Times New Roman" w:hAnsi="Times New Roman" w:cs="Times New Roman"/>
          <w:sz w:val="24"/>
          <w:szCs w:val="24"/>
        </w:rPr>
      </w:pPr>
      <w:r w:rsidRPr="00D420C4">
        <w:rPr>
          <w:rFonts w:ascii="Times New Roman" w:hAnsi="Times New Roman" w:cs="Times New Roman"/>
          <w:sz w:val="24"/>
          <w:szCs w:val="24"/>
        </w:rPr>
        <w:t>- прочее благоустройство – 3524000,0 рублей.</w:t>
      </w:r>
    </w:p>
    <w:p w:rsidR="00F40DA0" w:rsidRPr="003B03A0" w:rsidRDefault="00F40DA0" w:rsidP="003B03A0">
      <w:pPr>
        <w:widowControl w:val="0"/>
        <w:tabs>
          <w:tab w:val="left" w:pos="2268"/>
        </w:tabs>
        <w:spacing w:after="0" w:line="240" w:lineRule="auto"/>
        <w:ind w:firstLine="567"/>
        <w:jc w:val="both"/>
        <w:rPr>
          <w:rFonts w:ascii="Times New Roman" w:hAnsi="Times New Roman" w:cs="Times New Roman"/>
          <w:sz w:val="24"/>
          <w:szCs w:val="24"/>
        </w:rPr>
      </w:pPr>
      <w:r w:rsidRPr="00DA5CB5">
        <w:rPr>
          <w:rFonts w:ascii="Times New Roman" w:hAnsi="Times New Roman" w:cs="Times New Roman"/>
          <w:b/>
          <w:bCs/>
          <w:sz w:val="24"/>
          <w:szCs w:val="24"/>
        </w:rPr>
        <w:t>МП «Энергосбережение и повышение энергетической эффективности в горо</w:t>
      </w:r>
      <w:r w:rsidR="00845282" w:rsidRPr="00DA5CB5">
        <w:rPr>
          <w:rFonts w:ascii="Times New Roman" w:hAnsi="Times New Roman" w:cs="Times New Roman"/>
          <w:b/>
          <w:bCs/>
          <w:sz w:val="24"/>
          <w:szCs w:val="24"/>
        </w:rPr>
        <w:t>дском поселении Безенчук на 2017</w:t>
      </w:r>
      <w:r w:rsidRPr="00DA5CB5">
        <w:rPr>
          <w:rFonts w:ascii="Times New Roman" w:hAnsi="Times New Roman" w:cs="Times New Roman"/>
          <w:b/>
          <w:bCs/>
          <w:sz w:val="24"/>
          <w:szCs w:val="24"/>
        </w:rPr>
        <w:t>-201</w:t>
      </w:r>
      <w:r w:rsidR="00845282" w:rsidRPr="00DA5CB5">
        <w:rPr>
          <w:rFonts w:ascii="Times New Roman" w:hAnsi="Times New Roman" w:cs="Times New Roman"/>
          <w:b/>
          <w:bCs/>
          <w:sz w:val="24"/>
          <w:szCs w:val="24"/>
        </w:rPr>
        <w:t>9</w:t>
      </w:r>
      <w:r w:rsidRPr="00DA5CB5">
        <w:rPr>
          <w:rFonts w:ascii="Times New Roman" w:hAnsi="Times New Roman" w:cs="Times New Roman"/>
          <w:b/>
          <w:bCs/>
          <w:sz w:val="24"/>
          <w:szCs w:val="24"/>
        </w:rPr>
        <w:t>г.г.».</w:t>
      </w:r>
      <w:r w:rsidRPr="00DA5CB5">
        <w:rPr>
          <w:rFonts w:ascii="Times New Roman" w:hAnsi="Times New Roman" w:cs="Times New Roman"/>
          <w:sz w:val="24"/>
          <w:szCs w:val="24"/>
        </w:rPr>
        <w:t xml:space="preserve"> </w:t>
      </w:r>
      <w:r w:rsidR="00845282" w:rsidRPr="00DA5CB5">
        <w:rPr>
          <w:rFonts w:ascii="Times New Roman" w:hAnsi="Times New Roman" w:cs="Times New Roman"/>
          <w:sz w:val="24"/>
          <w:szCs w:val="24"/>
        </w:rPr>
        <w:t xml:space="preserve">В 2017 году в рамках данной программы расходов не было, но произведена модернизация уличного освещения в п. Безенчук (замена светильников с дуговыми ртутными лампами высокого давления на дуговые натриевые трубчатые лампы) по </w:t>
      </w:r>
      <w:proofErr w:type="spellStart"/>
      <w:r w:rsidR="00845282" w:rsidRPr="00DA5CB5">
        <w:rPr>
          <w:rFonts w:ascii="Times New Roman" w:hAnsi="Times New Roman" w:cs="Times New Roman"/>
          <w:sz w:val="24"/>
          <w:szCs w:val="24"/>
        </w:rPr>
        <w:t>энергосервисному</w:t>
      </w:r>
      <w:proofErr w:type="spellEnd"/>
      <w:r w:rsidR="00845282" w:rsidRPr="00DA5CB5">
        <w:rPr>
          <w:rFonts w:ascii="Times New Roman" w:hAnsi="Times New Roman" w:cs="Times New Roman"/>
          <w:sz w:val="24"/>
          <w:szCs w:val="24"/>
        </w:rPr>
        <w:t xml:space="preserve"> контракту, заключенному </w:t>
      </w:r>
      <w:r w:rsidR="00845282" w:rsidRPr="003B03A0">
        <w:rPr>
          <w:rFonts w:ascii="Times New Roman" w:hAnsi="Times New Roman" w:cs="Times New Roman"/>
          <w:sz w:val="24"/>
          <w:szCs w:val="24"/>
        </w:rPr>
        <w:t xml:space="preserve">с </w:t>
      </w:r>
      <w:r w:rsidR="003B03A0" w:rsidRPr="003B03A0">
        <w:rPr>
          <w:rFonts w:ascii="Times New Roman" w:hAnsi="Times New Roman" w:cs="Times New Roman"/>
          <w:sz w:val="24"/>
          <w:szCs w:val="24"/>
        </w:rPr>
        <w:t>О</w:t>
      </w:r>
      <w:r w:rsidR="003B03A0">
        <w:rPr>
          <w:rFonts w:ascii="Times New Roman" w:hAnsi="Times New Roman" w:cs="Times New Roman"/>
          <w:sz w:val="24"/>
          <w:szCs w:val="24"/>
        </w:rPr>
        <w:t>ОО "ЕЭС-ГАРАНТ")</w:t>
      </w:r>
      <w:r w:rsidR="003B03A0" w:rsidRPr="003B03A0">
        <w:rPr>
          <w:rFonts w:ascii="Times New Roman" w:hAnsi="Times New Roman" w:cs="Times New Roman"/>
          <w:sz w:val="24"/>
          <w:szCs w:val="24"/>
        </w:rPr>
        <w:t xml:space="preserve"> </w:t>
      </w:r>
      <w:r w:rsidR="003B03A0">
        <w:rPr>
          <w:rFonts w:ascii="Times New Roman" w:hAnsi="Times New Roman" w:cs="Times New Roman"/>
          <w:sz w:val="24"/>
          <w:szCs w:val="24"/>
        </w:rPr>
        <w:t>31.08.2017</w:t>
      </w:r>
      <w:r w:rsidR="003B03A0" w:rsidRPr="003B03A0">
        <w:rPr>
          <w:rFonts w:ascii="Times New Roman" w:hAnsi="Times New Roman" w:cs="Times New Roman"/>
          <w:sz w:val="24"/>
          <w:szCs w:val="24"/>
        </w:rPr>
        <w:t xml:space="preserve"> года (действует до 31.01.2023</w:t>
      </w:r>
      <w:r w:rsidR="003B03A0">
        <w:rPr>
          <w:rFonts w:ascii="Times New Roman" w:hAnsi="Times New Roman" w:cs="Times New Roman"/>
          <w:sz w:val="24"/>
          <w:szCs w:val="24"/>
        </w:rPr>
        <w:t xml:space="preserve"> г. н</w:t>
      </w:r>
      <w:r w:rsidR="003B03A0" w:rsidRPr="003B03A0">
        <w:rPr>
          <w:rFonts w:ascii="Times New Roman" w:hAnsi="Times New Roman" w:cs="Times New Roman"/>
          <w:sz w:val="24"/>
          <w:szCs w:val="24"/>
        </w:rPr>
        <w:t>а сумму 21 764 146,92</w:t>
      </w:r>
      <w:r w:rsidR="003B03A0">
        <w:rPr>
          <w:rFonts w:ascii="Times New Roman" w:hAnsi="Times New Roman" w:cs="Times New Roman"/>
          <w:sz w:val="24"/>
          <w:szCs w:val="24"/>
        </w:rPr>
        <w:t xml:space="preserve"> рублей).</w:t>
      </w:r>
    </w:p>
    <w:p w:rsidR="00F40DA0" w:rsidRPr="00D420C4" w:rsidRDefault="00F40DA0" w:rsidP="00F40DA0">
      <w:pPr>
        <w:widowControl w:val="0"/>
        <w:tabs>
          <w:tab w:val="left" w:pos="2268"/>
        </w:tabs>
        <w:spacing w:after="0" w:line="240" w:lineRule="auto"/>
        <w:ind w:firstLine="567"/>
        <w:jc w:val="both"/>
        <w:rPr>
          <w:rFonts w:ascii="Times New Roman" w:hAnsi="Times New Roman" w:cs="Times New Roman"/>
          <w:sz w:val="24"/>
          <w:szCs w:val="24"/>
        </w:rPr>
      </w:pPr>
      <w:r w:rsidRPr="00D420C4">
        <w:rPr>
          <w:rFonts w:ascii="Times New Roman" w:hAnsi="Times New Roman" w:cs="Times New Roman"/>
          <w:b/>
          <w:sz w:val="24"/>
          <w:szCs w:val="24"/>
        </w:rPr>
        <w:t>МП «Улучшение условий и охрана труда в Администрации городского поселения Безенчук </w:t>
      </w:r>
      <w:r w:rsidR="00C62F68" w:rsidRPr="00D420C4">
        <w:rPr>
          <w:rFonts w:ascii="Times New Roman" w:hAnsi="Times New Roman" w:cs="Times New Roman"/>
          <w:b/>
          <w:sz w:val="24"/>
          <w:szCs w:val="24"/>
        </w:rPr>
        <w:t>2017-2019 годы</w:t>
      </w:r>
      <w:r w:rsidRPr="00D420C4">
        <w:rPr>
          <w:rFonts w:ascii="Times New Roman" w:hAnsi="Times New Roman" w:cs="Times New Roman"/>
          <w:b/>
          <w:sz w:val="24"/>
          <w:szCs w:val="24"/>
        </w:rPr>
        <w:t>»</w:t>
      </w:r>
      <w:r w:rsidRPr="00D420C4">
        <w:rPr>
          <w:rFonts w:ascii="Times New Roman" w:hAnsi="Times New Roman" w:cs="Times New Roman"/>
          <w:sz w:val="24"/>
          <w:szCs w:val="24"/>
        </w:rPr>
        <w:t xml:space="preserve"> Произведены расходы на:</w:t>
      </w:r>
    </w:p>
    <w:p w:rsidR="00F40DA0" w:rsidRPr="00D420C4" w:rsidRDefault="00F40DA0" w:rsidP="00F40DA0">
      <w:pPr>
        <w:widowControl w:val="0"/>
        <w:tabs>
          <w:tab w:val="left" w:pos="2268"/>
        </w:tabs>
        <w:spacing w:after="0" w:line="240" w:lineRule="auto"/>
        <w:ind w:firstLine="567"/>
        <w:jc w:val="both"/>
        <w:rPr>
          <w:rFonts w:ascii="Times New Roman" w:hAnsi="Times New Roman" w:cs="Times New Roman"/>
          <w:sz w:val="24"/>
          <w:szCs w:val="24"/>
        </w:rPr>
      </w:pPr>
      <w:r w:rsidRPr="00D420C4">
        <w:rPr>
          <w:rFonts w:ascii="Times New Roman" w:hAnsi="Times New Roman" w:cs="Times New Roman"/>
          <w:sz w:val="24"/>
          <w:szCs w:val="24"/>
        </w:rPr>
        <w:t xml:space="preserve">- проведение </w:t>
      </w:r>
      <w:r w:rsidR="00D420C4" w:rsidRPr="00D420C4">
        <w:rPr>
          <w:rFonts w:ascii="Times New Roman" w:hAnsi="Times New Roman" w:cs="Times New Roman"/>
          <w:sz w:val="24"/>
          <w:szCs w:val="24"/>
        </w:rPr>
        <w:t xml:space="preserve">лабораторных исследований </w:t>
      </w:r>
      <w:r w:rsidRPr="00D420C4">
        <w:rPr>
          <w:rFonts w:ascii="Times New Roman" w:hAnsi="Times New Roman" w:cs="Times New Roman"/>
          <w:sz w:val="24"/>
          <w:szCs w:val="24"/>
        </w:rPr>
        <w:t xml:space="preserve">рабочих мест на сумму </w:t>
      </w:r>
      <w:r w:rsidR="00D420C4" w:rsidRPr="00D420C4">
        <w:rPr>
          <w:rFonts w:ascii="Times New Roman" w:hAnsi="Times New Roman" w:cs="Times New Roman"/>
          <w:sz w:val="24"/>
          <w:szCs w:val="24"/>
        </w:rPr>
        <w:t>9984</w:t>
      </w:r>
      <w:r w:rsidRPr="00D420C4">
        <w:rPr>
          <w:rFonts w:ascii="Times New Roman" w:hAnsi="Times New Roman" w:cs="Times New Roman"/>
          <w:sz w:val="24"/>
          <w:szCs w:val="24"/>
        </w:rPr>
        <w:t xml:space="preserve"> руб.</w:t>
      </w:r>
    </w:p>
    <w:p w:rsidR="00F40DA0" w:rsidRPr="00D420C4" w:rsidRDefault="00F40DA0" w:rsidP="00F40DA0">
      <w:pPr>
        <w:widowControl w:val="0"/>
        <w:tabs>
          <w:tab w:val="left" w:pos="2268"/>
        </w:tabs>
        <w:spacing w:after="0" w:line="240" w:lineRule="auto"/>
        <w:ind w:firstLine="567"/>
        <w:jc w:val="both"/>
        <w:rPr>
          <w:rFonts w:ascii="Times New Roman" w:hAnsi="Times New Roman" w:cs="Times New Roman"/>
          <w:sz w:val="24"/>
          <w:szCs w:val="24"/>
        </w:rPr>
      </w:pPr>
      <w:r w:rsidRPr="00D420C4">
        <w:rPr>
          <w:rFonts w:ascii="Times New Roman" w:hAnsi="Times New Roman" w:cs="Times New Roman"/>
          <w:sz w:val="24"/>
          <w:szCs w:val="24"/>
        </w:rPr>
        <w:t xml:space="preserve">- приобретение </w:t>
      </w:r>
      <w:r w:rsidR="00D420C4" w:rsidRPr="00D420C4">
        <w:rPr>
          <w:rFonts w:ascii="Times New Roman" w:hAnsi="Times New Roman" w:cs="Times New Roman"/>
          <w:sz w:val="24"/>
          <w:szCs w:val="24"/>
        </w:rPr>
        <w:t xml:space="preserve">сканера </w:t>
      </w:r>
      <w:r w:rsidRPr="00D420C4">
        <w:rPr>
          <w:rFonts w:ascii="Times New Roman" w:hAnsi="Times New Roman" w:cs="Times New Roman"/>
          <w:sz w:val="24"/>
          <w:szCs w:val="24"/>
        </w:rPr>
        <w:t xml:space="preserve">на сумму </w:t>
      </w:r>
      <w:r w:rsidR="00D420C4" w:rsidRPr="00D420C4">
        <w:rPr>
          <w:rFonts w:ascii="Times New Roman" w:hAnsi="Times New Roman" w:cs="Times New Roman"/>
          <w:sz w:val="24"/>
          <w:szCs w:val="24"/>
        </w:rPr>
        <w:t>48400</w:t>
      </w:r>
      <w:r w:rsidRPr="00D420C4">
        <w:rPr>
          <w:rFonts w:ascii="Times New Roman" w:hAnsi="Times New Roman" w:cs="Times New Roman"/>
          <w:sz w:val="24"/>
          <w:szCs w:val="24"/>
        </w:rPr>
        <w:t xml:space="preserve"> руб.</w:t>
      </w:r>
    </w:p>
    <w:p w:rsidR="00F40DA0" w:rsidRPr="00D420C4" w:rsidRDefault="00F40DA0" w:rsidP="00F40DA0">
      <w:pPr>
        <w:widowControl w:val="0"/>
        <w:tabs>
          <w:tab w:val="left" w:pos="2268"/>
        </w:tabs>
        <w:spacing w:after="0" w:line="240" w:lineRule="auto"/>
        <w:ind w:firstLine="567"/>
        <w:jc w:val="both"/>
        <w:rPr>
          <w:rFonts w:ascii="Times New Roman" w:hAnsi="Times New Roman" w:cs="Times New Roman"/>
          <w:b/>
          <w:sz w:val="24"/>
          <w:szCs w:val="24"/>
        </w:rPr>
      </w:pPr>
      <w:r w:rsidRPr="00D420C4">
        <w:rPr>
          <w:rFonts w:ascii="Times New Roman" w:hAnsi="Times New Roman" w:cs="Times New Roman"/>
          <w:b/>
          <w:sz w:val="24"/>
          <w:szCs w:val="24"/>
        </w:rPr>
        <w:t>МП «Развитие муниципальной службы в городском поселении Безенчук муниципального района Безенчукский Самарской области в 201</w:t>
      </w:r>
      <w:r w:rsidR="00D420C4" w:rsidRPr="00D420C4">
        <w:rPr>
          <w:rFonts w:ascii="Times New Roman" w:hAnsi="Times New Roman" w:cs="Times New Roman"/>
          <w:b/>
          <w:sz w:val="24"/>
          <w:szCs w:val="24"/>
        </w:rPr>
        <w:t>7</w:t>
      </w:r>
      <w:r w:rsidRPr="00D420C4">
        <w:rPr>
          <w:rFonts w:ascii="Times New Roman" w:hAnsi="Times New Roman" w:cs="Times New Roman"/>
          <w:b/>
          <w:sz w:val="24"/>
          <w:szCs w:val="24"/>
        </w:rPr>
        <w:t>-201</w:t>
      </w:r>
      <w:r w:rsidR="00D420C4" w:rsidRPr="00D420C4">
        <w:rPr>
          <w:rFonts w:ascii="Times New Roman" w:hAnsi="Times New Roman" w:cs="Times New Roman"/>
          <w:b/>
          <w:sz w:val="24"/>
          <w:szCs w:val="24"/>
        </w:rPr>
        <w:t>9</w:t>
      </w:r>
      <w:r w:rsidRPr="00D420C4">
        <w:rPr>
          <w:rFonts w:ascii="Times New Roman" w:hAnsi="Times New Roman" w:cs="Times New Roman"/>
          <w:b/>
          <w:sz w:val="24"/>
          <w:szCs w:val="24"/>
        </w:rPr>
        <w:t> </w:t>
      </w:r>
      <w:proofErr w:type="spellStart"/>
      <w:r w:rsidRPr="00D420C4">
        <w:rPr>
          <w:rFonts w:ascii="Times New Roman" w:hAnsi="Times New Roman" w:cs="Times New Roman"/>
          <w:b/>
          <w:sz w:val="24"/>
          <w:szCs w:val="24"/>
        </w:rPr>
        <w:t>г.г</w:t>
      </w:r>
      <w:proofErr w:type="spellEnd"/>
      <w:r w:rsidRPr="00D420C4">
        <w:rPr>
          <w:rFonts w:ascii="Times New Roman" w:hAnsi="Times New Roman" w:cs="Times New Roman"/>
          <w:b/>
          <w:sz w:val="24"/>
          <w:szCs w:val="24"/>
        </w:rPr>
        <w:t>.».</w:t>
      </w:r>
    </w:p>
    <w:p w:rsidR="00F40DA0" w:rsidRPr="00D420C4" w:rsidRDefault="00F40DA0" w:rsidP="00F40DA0">
      <w:pPr>
        <w:widowControl w:val="0"/>
        <w:tabs>
          <w:tab w:val="left" w:pos="2268"/>
        </w:tabs>
        <w:spacing w:after="0" w:line="240" w:lineRule="auto"/>
        <w:ind w:firstLine="567"/>
        <w:jc w:val="both"/>
        <w:rPr>
          <w:rFonts w:ascii="Times New Roman" w:hAnsi="Times New Roman" w:cs="Times New Roman"/>
          <w:sz w:val="24"/>
          <w:szCs w:val="24"/>
        </w:rPr>
      </w:pPr>
      <w:r w:rsidRPr="00D420C4">
        <w:rPr>
          <w:rFonts w:ascii="Times New Roman" w:hAnsi="Times New Roman" w:cs="Times New Roman"/>
          <w:sz w:val="24"/>
          <w:szCs w:val="24"/>
        </w:rPr>
        <w:t xml:space="preserve">Произведены затраты на повышение квалификации работников Администрации поселения на сумму </w:t>
      </w:r>
      <w:r w:rsidR="00D420C4" w:rsidRPr="00D420C4">
        <w:rPr>
          <w:rFonts w:ascii="Times New Roman" w:hAnsi="Times New Roman" w:cs="Times New Roman"/>
          <w:sz w:val="24"/>
          <w:szCs w:val="24"/>
        </w:rPr>
        <w:t>40800 рублей и ИПС «Консультант Плюс» - 99288 рублей.</w:t>
      </w:r>
    </w:p>
    <w:p w:rsidR="00F40DA0" w:rsidRPr="00D97A46" w:rsidRDefault="00F40DA0" w:rsidP="00F40DA0">
      <w:pPr>
        <w:widowControl w:val="0"/>
        <w:tabs>
          <w:tab w:val="left" w:pos="2268"/>
        </w:tabs>
        <w:spacing w:after="0" w:line="240" w:lineRule="auto"/>
        <w:ind w:firstLine="567"/>
        <w:jc w:val="center"/>
        <w:rPr>
          <w:rFonts w:ascii="Times New Roman" w:hAnsi="Times New Roman" w:cs="Times New Roman"/>
          <w:b/>
          <w:sz w:val="24"/>
          <w:szCs w:val="24"/>
          <w:highlight w:val="yellow"/>
          <w:u w:val="single"/>
        </w:rPr>
      </w:pPr>
    </w:p>
    <w:p w:rsidR="00F40DA0" w:rsidRPr="00A405C3" w:rsidRDefault="00F40DA0" w:rsidP="00F40DA0">
      <w:pPr>
        <w:widowControl w:val="0"/>
        <w:tabs>
          <w:tab w:val="left" w:pos="2268"/>
        </w:tabs>
        <w:spacing w:after="0" w:line="240" w:lineRule="auto"/>
        <w:ind w:firstLine="567"/>
        <w:jc w:val="center"/>
        <w:rPr>
          <w:rFonts w:ascii="Times New Roman" w:hAnsi="Times New Roman" w:cs="Times New Roman"/>
          <w:b/>
          <w:sz w:val="24"/>
          <w:szCs w:val="24"/>
          <w:u w:val="single"/>
        </w:rPr>
      </w:pPr>
      <w:r w:rsidRPr="00A405C3">
        <w:rPr>
          <w:rFonts w:ascii="Times New Roman" w:hAnsi="Times New Roman" w:cs="Times New Roman"/>
          <w:b/>
          <w:sz w:val="24"/>
          <w:szCs w:val="24"/>
          <w:u w:val="single"/>
        </w:rPr>
        <w:t>Раздел жизнеобеспечения</w:t>
      </w:r>
    </w:p>
    <w:p w:rsidR="00F40DA0" w:rsidRPr="00A405C3" w:rsidRDefault="00F40DA0" w:rsidP="00F40DA0">
      <w:pPr>
        <w:widowControl w:val="0"/>
        <w:tabs>
          <w:tab w:val="left" w:pos="2268"/>
        </w:tabs>
        <w:spacing w:after="0" w:line="240" w:lineRule="auto"/>
        <w:ind w:firstLine="567"/>
        <w:jc w:val="center"/>
        <w:rPr>
          <w:rFonts w:ascii="Times New Roman" w:hAnsi="Times New Roman" w:cs="Times New Roman"/>
          <w:b/>
          <w:sz w:val="24"/>
          <w:szCs w:val="24"/>
          <w:u w:val="single"/>
        </w:rPr>
      </w:pPr>
    </w:p>
    <w:p w:rsidR="00F40DA0" w:rsidRPr="00A405C3" w:rsidRDefault="00F40DA0" w:rsidP="00F40DA0">
      <w:pPr>
        <w:widowControl w:val="0"/>
        <w:spacing w:after="0" w:line="240" w:lineRule="auto"/>
        <w:ind w:firstLine="567"/>
        <w:jc w:val="center"/>
        <w:rPr>
          <w:rFonts w:ascii="Times New Roman" w:hAnsi="Times New Roman" w:cs="Times New Roman"/>
          <w:b/>
          <w:i/>
          <w:sz w:val="24"/>
          <w:szCs w:val="24"/>
        </w:rPr>
      </w:pPr>
      <w:r w:rsidRPr="00A405C3">
        <w:rPr>
          <w:rFonts w:ascii="Times New Roman" w:hAnsi="Times New Roman" w:cs="Times New Roman"/>
          <w:b/>
          <w:i/>
          <w:sz w:val="24"/>
          <w:szCs w:val="24"/>
        </w:rPr>
        <w:t>Организация в границах поселения электро-, тепл</w:t>
      </w:r>
      <w:proofErr w:type="gramStart"/>
      <w:r w:rsidRPr="00A405C3">
        <w:rPr>
          <w:rFonts w:ascii="Times New Roman" w:hAnsi="Times New Roman" w:cs="Times New Roman"/>
          <w:b/>
          <w:i/>
          <w:sz w:val="24"/>
          <w:szCs w:val="24"/>
        </w:rPr>
        <w:t>о-</w:t>
      </w:r>
      <w:proofErr w:type="gramEnd"/>
      <w:r w:rsidRPr="00A405C3">
        <w:rPr>
          <w:rFonts w:ascii="Times New Roman" w:hAnsi="Times New Roman" w:cs="Times New Roman"/>
          <w:b/>
          <w:i/>
          <w:sz w:val="24"/>
          <w:szCs w:val="24"/>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F40DA0" w:rsidRPr="00D97A46" w:rsidRDefault="00F40DA0" w:rsidP="00F40DA0">
      <w:pPr>
        <w:widowControl w:val="0"/>
        <w:spacing w:after="0" w:line="240" w:lineRule="auto"/>
        <w:ind w:firstLine="567"/>
        <w:jc w:val="center"/>
        <w:rPr>
          <w:rFonts w:ascii="Times New Roman" w:hAnsi="Times New Roman" w:cs="Times New Roman"/>
          <w:b/>
          <w:i/>
          <w:sz w:val="24"/>
          <w:szCs w:val="24"/>
          <w:highlight w:val="yellow"/>
        </w:rPr>
      </w:pPr>
    </w:p>
    <w:p w:rsidR="005F33F8" w:rsidRPr="005F33F8" w:rsidRDefault="005F33F8" w:rsidP="005F33F8">
      <w:pPr>
        <w:widowControl w:val="0"/>
        <w:spacing w:after="0" w:line="240" w:lineRule="auto"/>
        <w:ind w:firstLine="567"/>
        <w:jc w:val="both"/>
        <w:rPr>
          <w:rFonts w:ascii="Times New Roman" w:hAnsi="Times New Roman" w:cs="Times New Roman"/>
          <w:sz w:val="24"/>
          <w:szCs w:val="24"/>
        </w:rPr>
      </w:pPr>
      <w:r w:rsidRPr="005F33F8">
        <w:rPr>
          <w:rFonts w:ascii="Times New Roman" w:hAnsi="Times New Roman" w:cs="Times New Roman"/>
          <w:sz w:val="24"/>
          <w:szCs w:val="24"/>
        </w:rPr>
        <w:t>На территории городского поселения услуги по электроснабжению оказывают филиал ОАО «МРСК Волги» - «Самарские распределительные сети» и ЗАО «Самарская сетевая компания». Задолженность населения поселения за электроснабжение по состоянию на 01.01.201</w:t>
      </w:r>
      <w:r w:rsidR="00736301">
        <w:rPr>
          <w:rFonts w:ascii="Times New Roman" w:hAnsi="Times New Roman" w:cs="Times New Roman"/>
          <w:sz w:val="24"/>
          <w:szCs w:val="24"/>
        </w:rPr>
        <w:t>8</w:t>
      </w:r>
      <w:r w:rsidRPr="005F33F8">
        <w:rPr>
          <w:rFonts w:ascii="Times New Roman" w:hAnsi="Times New Roman" w:cs="Times New Roman"/>
          <w:sz w:val="24"/>
          <w:szCs w:val="24"/>
        </w:rPr>
        <w:t xml:space="preserve"> г.  составляет  16</w:t>
      </w:r>
      <w:r>
        <w:rPr>
          <w:rFonts w:ascii="Times New Roman" w:hAnsi="Times New Roman" w:cs="Times New Roman"/>
          <w:sz w:val="24"/>
          <w:szCs w:val="24"/>
        </w:rPr>
        <w:t> </w:t>
      </w:r>
      <w:r w:rsidRPr="005F33F8">
        <w:rPr>
          <w:rFonts w:ascii="Times New Roman" w:hAnsi="Times New Roman" w:cs="Times New Roman"/>
          <w:sz w:val="24"/>
          <w:szCs w:val="24"/>
        </w:rPr>
        <w:t>264</w:t>
      </w:r>
      <w:r>
        <w:rPr>
          <w:rFonts w:ascii="Times New Roman" w:hAnsi="Times New Roman" w:cs="Times New Roman"/>
          <w:sz w:val="24"/>
          <w:szCs w:val="24"/>
        </w:rPr>
        <w:t xml:space="preserve"> 110 рублей.</w:t>
      </w:r>
    </w:p>
    <w:p w:rsidR="005F33F8" w:rsidRPr="005F33F8" w:rsidRDefault="005F33F8" w:rsidP="005F33F8">
      <w:pPr>
        <w:widowControl w:val="0"/>
        <w:spacing w:after="0" w:line="240" w:lineRule="auto"/>
        <w:ind w:firstLine="567"/>
        <w:jc w:val="both"/>
        <w:rPr>
          <w:rFonts w:ascii="Times New Roman" w:hAnsi="Times New Roman" w:cs="Times New Roman"/>
          <w:sz w:val="24"/>
          <w:szCs w:val="24"/>
        </w:rPr>
      </w:pPr>
      <w:r w:rsidRPr="005F33F8">
        <w:rPr>
          <w:rFonts w:ascii="Times New Roman" w:hAnsi="Times New Roman" w:cs="Times New Roman"/>
          <w:sz w:val="24"/>
          <w:szCs w:val="24"/>
        </w:rPr>
        <w:t>Газоснабжением территории занимается ООО «</w:t>
      </w:r>
      <w:proofErr w:type="spellStart"/>
      <w:r w:rsidRPr="005F33F8">
        <w:rPr>
          <w:rFonts w:ascii="Times New Roman" w:hAnsi="Times New Roman" w:cs="Times New Roman"/>
          <w:sz w:val="24"/>
          <w:szCs w:val="24"/>
        </w:rPr>
        <w:t>Средневолжская</w:t>
      </w:r>
      <w:proofErr w:type="spellEnd"/>
      <w:r w:rsidRPr="005F33F8">
        <w:rPr>
          <w:rFonts w:ascii="Times New Roman" w:hAnsi="Times New Roman" w:cs="Times New Roman"/>
          <w:sz w:val="24"/>
          <w:szCs w:val="24"/>
        </w:rPr>
        <w:t xml:space="preserve"> газовая компания». Долг населения за поставленный газ на начало 201</w:t>
      </w:r>
      <w:r w:rsidR="00736301">
        <w:rPr>
          <w:rFonts w:ascii="Times New Roman" w:hAnsi="Times New Roman" w:cs="Times New Roman"/>
          <w:sz w:val="24"/>
          <w:szCs w:val="24"/>
        </w:rPr>
        <w:t>8</w:t>
      </w:r>
      <w:r w:rsidRPr="005F33F8">
        <w:rPr>
          <w:rFonts w:ascii="Times New Roman" w:hAnsi="Times New Roman" w:cs="Times New Roman"/>
          <w:sz w:val="24"/>
          <w:szCs w:val="24"/>
        </w:rPr>
        <w:t xml:space="preserve"> года составил </w:t>
      </w:r>
      <w:r w:rsidR="00DF285E" w:rsidRPr="00DF285E">
        <w:rPr>
          <w:rFonts w:ascii="Times New Roman" w:hAnsi="Times New Roman" w:cs="Times New Roman"/>
          <w:sz w:val="24"/>
          <w:szCs w:val="24"/>
        </w:rPr>
        <w:t>24</w:t>
      </w:r>
      <w:r w:rsidR="00DF285E">
        <w:rPr>
          <w:rFonts w:ascii="Times New Roman" w:hAnsi="Times New Roman" w:cs="Times New Roman"/>
          <w:sz w:val="24"/>
          <w:szCs w:val="24"/>
        </w:rPr>
        <w:t> </w:t>
      </w:r>
      <w:r w:rsidR="00DF285E" w:rsidRPr="00DF285E">
        <w:rPr>
          <w:rFonts w:ascii="Times New Roman" w:hAnsi="Times New Roman" w:cs="Times New Roman"/>
          <w:sz w:val="24"/>
          <w:szCs w:val="24"/>
        </w:rPr>
        <w:t>194</w:t>
      </w:r>
      <w:r w:rsidR="00DF285E">
        <w:rPr>
          <w:rFonts w:ascii="Times New Roman" w:hAnsi="Times New Roman" w:cs="Times New Roman"/>
          <w:sz w:val="24"/>
          <w:szCs w:val="24"/>
        </w:rPr>
        <w:t>, 0 тыс. рублей.</w:t>
      </w:r>
    </w:p>
    <w:p w:rsidR="005F33F8" w:rsidRPr="005F33F8" w:rsidRDefault="005F33F8" w:rsidP="005F33F8">
      <w:pPr>
        <w:widowControl w:val="0"/>
        <w:spacing w:after="0" w:line="240" w:lineRule="auto"/>
        <w:ind w:firstLine="567"/>
        <w:jc w:val="both"/>
        <w:rPr>
          <w:rFonts w:ascii="Times New Roman" w:hAnsi="Times New Roman" w:cs="Times New Roman"/>
          <w:sz w:val="24"/>
          <w:szCs w:val="24"/>
        </w:rPr>
      </w:pPr>
      <w:r w:rsidRPr="005F33F8">
        <w:rPr>
          <w:rFonts w:ascii="Times New Roman" w:hAnsi="Times New Roman" w:cs="Times New Roman"/>
          <w:sz w:val="24"/>
          <w:szCs w:val="24"/>
        </w:rPr>
        <w:t>Услуги по теплоснабжению поставляет ООО «</w:t>
      </w:r>
      <w:proofErr w:type="spellStart"/>
      <w:r w:rsidRPr="005F33F8">
        <w:rPr>
          <w:rFonts w:ascii="Times New Roman" w:hAnsi="Times New Roman" w:cs="Times New Roman"/>
          <w:sz w:val="24"/>
          <w:szCs w:val="24"/>
        </w:rPr>
        <w:t>СамРЭК</w:t>
      </w:r>
      <w:proofErr w:type="spellEnd"/>
      <w:r w:rsidRPr="005F33F8">
        <w:rPr>
          <w:rFonts w:ascii="Times New Roman" w:hAnsi="Times New Roman" w:cs="Times New Roman"/>
          <w:sz w:val="24"/>
          <w:szCs w:val="24"/>
        </w:rPr>
        <w:t xml:space="preserve">-Эксплуатация» на основании концессионного соглашения. </w:t>
      </w:r>
    </w:p>
    <w:p w:rsidR="005F33F8" w:rsidRPr="005F33F8" w:rsidRDefault="005F33F8" w:rsidP="005F33F8">
      <w:pPr>
        <w:widowControl w:val="0"/>
        <w:spacing w:after="0" w:line="240" w:lineRule="auto"/>
        <w:ind w:firstLine="567"/>
        <w:jc w:val="both"/>
        <w:rPr>
          <w:rFonts w:ascii="Times New Roman" w:hAnsi="Times New Roman" w:cs="Times New Roman"/>
          <w:sz w:val="24"/>
          <w:szCs w:val="24"/>
        </w:rPr>
      </w:pPr>
      <w:r w:rsidRPr="005F33F8">
        <w:rPr>
          <w:rFonts w:ascii="Times New Roman" w:hAnsi="Times New Roman" w:cs="Times New Roman"/>
          <w:sz w:val="24"/>
          <w:szCs w:val="24"/>
        </w:rPr>
        <w:t>Обеспечением водой населения занимается МУП «Водоканалсервис».</w:t>
      </w:r>
    </w:p>
    <w:p w:rsidR="005F33F8" w:rsidRPr="005F33F8" w:rsidRDefault="005F33F8" w:rsidP="005F33F8">
      <w:pPr>
        <w:widowControl w:val="0"/>
        <w:spacing w:after="0" w:line="240" w:lineRule="auto"/>
        <w:ind w:firstLine="567"/>
        <w:jc w:val="both"/>
        <w:rPr>
          <w:rFonts w:ascii="Times New Roman" w:hAnsi="Times New Roman" w:cs="Times New Roman"/>
          <w:sz w:val="24"/>
          <w:szCs w:val="24"/>
        </w:rPr>
      </w:pPr>
      <w:r w:rsidRPr="005F33F8">
        <w:rPr>
          <w:rFonts w:ascii="Times New Roman" w:hAnsi="Times New Roman" w:cs="Times New Roman"/>
          <w:sz w:val="24"/>
          <w:szCs w:val="24"/>
        </w:rPr>
        <w:t>Предприятие МУП «Водоканалсервис» осуществляет свою деятельность в соответствии с производственной программой, утвержденной Министерством энергетики и жилищно-коммунального хозяйства Самарской области. Основными мероприятиями производственной программы являются содержание и текущий ремонт водопроводных и канализационных сетей.</w:t>
      </w:r>
    </w:p>
    <w:p w:rsidR="005F33F8" w:rsidRPr="005F33F8" w:rsidRDefault="005F33F8" w:rsidP="005F33F8">
      <w:pPr>
        <w:widowControl w:val="0"/>
        <w:spacing w:after="0" w:line="240" w:lineRule="auto"/>
        <w:ind w:firstLine="567"/>
        <w:jc w:val="both"/>
        <w:rPr>
          <w:rFonts w:ascii="Times New Roman" w:hAnsi="Times New Roman" w:cs="Times New Roman"/>
          <w:sz w:val="24"/>
          <w:szCs w:val="24"/>
        </w:rPr>
      </w:pPr>
      <w:r w:rsidRPr="005F33F8">
        <w:rPr>
          <w:rFonts w:ascii="Times New Roman" w:hAnsi="Times New Roman" w:cs="Times New Roman"/>
          <w:sz w:val="24"/>
          <w:szCs w:val="24"/>
        </w:rPr>
        <w:t xml:space="preserve">При установлении тарифов </w:t>
      </w:r>
      <w:r>
        <w:rPr>
          <w:rFonts w:ascii="Times New Roman" w:hAnsi="Times New Roman" w:cs="Times New Roman"/>
          <w:sz w:val="24"/>
          <w:szCs w:val="24"/>
        </w:rPr>
        <w:t xml:space="preserve">на 2017 год </w:t>
      </w:r>
      <w:r w:rsidRPr="005F33F8">
        <w:rPr>
          <w:rFonts w:ascii="Times New Roman" w:hAnsi="Times New Roman" w:cs="Times New Roman"/>
          <w:sz w:val="24"/>
          <w:szCs w:val="24"/>
        </w:rPr>
        <w:t xml:space="preserve">устанавливается рентабельность в размере  </w:t>
      </w:r>
      <w:r>
        <w:rPr>
          <w:rFonts w:ascii="Times New Roman" w:hAnsi="Times New Roman" w:cs="Times New Roman"/>
          <w:sz w:val="24"/>
          <w:szCs w:val="24"/>
        </w:rPr>
        <w:t>1,0</w:t>
      </w:r>
      <w:r w:rsidRPr="005F33F8">
        <w:rPr>
          <w:rFonts w:ascii="Times New Roman" w:hAnsi="Times New Roman" w:cs="Times New Roman"/>
          <w:sz w:val="24"/>
          <w:szCs w:val="24"/>
        </w:rPr>
        <w:t xml:space="preserve"> %, установленной Министерством энергетики и ЖКХ.</w:t>
      </w:r>
    </w:p>
    <w:p w:rsidR="005F33F8" w:rsidRPr="005F33F8" w:rsidRDefault="005F33F8" w:rsidP="005F33F8">
      <w:pPr>
        <w:widowControl w:val="0"/>
        <w:spacing w:after="0" w:line="240" w:lineRule="auto"/>
        <w:ind w:firstLine="567"/>
        <w:jc w:val="both"/>
        <w:rPr>
          <w:rFonts w:ascii="Times New Roman" w:hAnsi="Times New Roman" w:cs="Times New Roman"/>
          <w:sz w:val="24"/>
          <w:szCs w:val="24"/>
        </w:rPr>
      </w:pPr>
      <w:r w:rsidRPr="005F33F8">
        <w:rPr>
          <w:rFonts w:ascii="Times New Roman" w:hAnsi="Times New Roman" w:cs="Times New Roman"/>
          <w:sz w:val="24"/>
          <w:szCs w:val="24"/>
        </w:rPr>
        <w:t xml:space="preserve">Выполнение производственной программы </w:t>
      </w:r>
      <w:r>
        <w:rPr>
          <w:rFonts w:ascii="Times New Roman" w:hAnsi="Times New Roman" w:cs="Times New Roman"/>
          <w:sz w:val="24"/>
          <w:szCs w:val="24"/>
        </w:rPr>
        <w:t xml:space="preserve">в 2017 г. </w:t>
      </w:r>
      <w:r w:rsidRPr="005F33F8">
        <w:rPr>
          <w:rFonts w:ascii="Times New Roman" w:hAnsi="Times New Roman" w:cs="Times New Roman"/>
          <w:sz w:val="24"/>
          <w:szCs w:val="24"/>
        </w:rPr>
        <w:t>предусматривает расходы:</w:t>
      </w:r>
    </w:p>
    <w:p w:rsidR="005F33F8" w:rsidRPr="005F33F8" w:rsidRDefault="005F33F8" w:rsidP="005F33F8">
      <w:pPr>
        <w:widowControl w:val="0"/>
        <w:spacing w:after="0" w:line="240" w:lineRule="auto"/>
        <w:ind w:firstLine="567"/>
        <w:jc w:val="both"/>
        <w:rPr>
          <w:rFonts w:ascii="Times New Roman" w:hAnsi="Times New Roman" w:cs="Times New Roman"/>
          <w:sz w:val="24"/>
          <w:szCs w:val="24"/>
        </w:rPr>
      </w:pPr>
      <w:r w:rsidRPr="005F33F8">
        <w:rPr>
          <w:rFonts w:ascii="Times New Roman" w:hAnsi="Times New Roman" w:cs="Times New Roman"/>
          <w:sz w:val="24"/>
          <w:szCs w:val="24"/>
        </w:rPr>
        <w:t xml:space="preserve">по водоотведению — </w:t>
      </w:r>
      <w:r>
        <w:rPr>
          <w:rFonts w:ascii="Times New Roman" w:hAnsi="Times New Roman" w:cs="Times New Roman"/>
          <w:sz w:val="24"/>
          <w:szCs w:val="24"/>
        </w:rPr>
        <w:t>22469,8</w:t>
      </w:r>
      <w:r w:rsidRPr="005F33F8">
        <w:rPr>
          <w:rFonts w:ascii="Times New Roman" w:hAnsi="Times New Roman" w:cs="Times New Roman"/>
          <w:sz w:val="24"/>
          <w:szCs w:val="24"/>
        </w:rPr>
        <w:t xml:space="preserve"> тыс.</w:t>
      </w:r>
      <w:r w:rsidR="00CF397E">
        <w:rPr>
          <w:rFonts w:ascii="Times New Roman" w:hAnsi="Times New Roman" w:cs="Times New Roman"/>
          <w:sz w:val="24"/>
          <w:szCs w:val="24"/>
        </w:rPr>
        <w:t xml:space="preserve"> </w:t>
      </w:r>
      <w:r w:rsidRPr="005F33F8">
        <w:rPr>
          <w:rFonts w:ascii="Times New Roman" w:hAnsi="Times New Roman" w:cs="Times New Roman"/>
          <w:sz w:val="24"/>
          <w:szCs w:val="24"/>
        </w:rPr>
        <w:t>руб</w:t>
      </w:r>
      <w:r w:rsidR="00CF397E">
        <w:rPr>
          <w:rFonts w:ascii="Times New Roman" w:hAnsi="Times New Roman" w:cs="Times New Roman"/>
          <w:sz w:val="24"/>
          <w:szCs w:val="24"/>
        </w:rPr>
        <w:t>лей</w:t>
      </w:r>
      <w:r>
        <w:rPr>
          <w:rFonts w:ascii="Times New Roman" w:hAnsi="Times New Roman" w:cs="Times New Roman"/>
          <w:sz w:val="24"/>
          <w:szCs w:val="24"/>
        </w:rPr>
        <w:t xml:space="preserve"> (в месяц – 1872,5 тыс. рублей</w:t>
      </w:r>
      <w:r w:rsidR="00CF397E">
        <w:rPr>
          <w:rFonts w:ascii="Times New Roman" w:hAnsi="Times New Roman" w:cs="Times New Roman"/>
          <w:sz w:val="24"/>
          <w:szCs w:val="24"/>
        </w:rPr>
        <w:t>)</w:t>
      </w:r>
      <w:r>
        <w:rPr>
          <w:rFonts w:ascii="Times New Roman" w:hAnsi="Times New Roman" w:cs="Times New Roman"/>
          <w:sz w:val="24"/>
          <w:szCs w:val="24"/>
        </w:rPr>
        <w:t>,</w:t>
      </w:r>
    </w:p>
    <w:p w:rsidR="005F33F8" w:rsidRPr="005F33F8" w:rsidRDefault="005F33F8" w:rsidP="005F33F8">
      <w:pPr>
        <w:widowControl w:val="0"/>
        <w:spacing w:after="0" w:line="240" w:lineRule="auto"/>
        <w:ind w:firstLine="567"/>
        <w:jc w:val="both"/>
        <w:rPr>
          <w:rFonts w:ascii="Times New Roman" w:hAnsi="Times New Roman" w:cs="Times New Roman"/>
          <w:sz w:val="24"/>
          <w:szCs w:val="24"/>
        </w:rPr>
      </w:pPr>
      <w:r w:rsidRPr="005F33F8">
        <w:rPr>
          <w:rFonts w:ascii="Times New Roman" w:hAnsi="Times New Roman" w:cs="Times New Roman"/>
          <w:sz w:val="24"/>
          <w:szCs w:val="24"/>
        </w:rPr>
        <w:t xml:space="preserve">по водоснабжению -  </w:t>
      </w:r>
      <w:r w:rsidR="00CF397E">
        <w:rPr>
          <w:rFonts w:ascii="Times New Roman" w:hAnsi="Times New Roman" w:cs="Times New Roman"/>
          <w:sz w:val="24"/>
          <w:szCs w:val="24"/>
        </w:rPr>
        <w:t>42521,8</w:t>
      </w:r>
      <w:r w:rsidRPr="005F33F8">
        <w:rPr>
          <w:rFonts w:ascii="Times New Roman" w:hAnsi="Times New Roman" w:cs="Times New Roman"/>
          <w:sz w:val="24"/>
          <w:szCs w:val="24"/>
        </w:rPr>
        <w:t xml:space="preserve"> тыс.</w:t>
      </w:r>
      <w:r w:rsidR="00CF397E">
        <w:rPr>
          <w:rFonts w:ascii="Times New Roman" w:hAnsi="Times New Roman" w:cs="Times New Roman"/>
          <w:sz w:val="24"/>
          <w:szCs w:val="24"/>
        </w:rPr>
        <w:t xml:space="preserve"> </w:t>
      </w:r>
      <w:r w:rsidRPr="005F33F8">
        <w:rPr>
          <w:rFonts w:ascii="Times New Roman" w:hAnsi="Times New Roman" w:cs="Times New Roman"/>
          <w:sz w:val="24"/>
          <w:szCs w:val="24"/>
        </w:rPr>
        <w:t>руб</w:t>
      </w:r>
      <w:r w:rsidR="00CF397E">
        <w:rPr>
          <w:rFonts w:ascii="Times New Roman" w:hAnsi="Times New Roman" w:cs="Times New Roman"/>
          <w:sz w:val="24"/>
          <w:szCs w:val="24"/>
        </w:rPr>
        <w:t>лей (в месяц – 3543,5 тыс. рублей),</w:t>
      </w:r>
    </w:p>
    <w:p w:rsidR="005F33F8" w:rsidRPr="005F33F8" w:rsidRDefault="005F33F8" w:rsidP="005F33F8">
      <w:pPr>
        <w:widowControl w:val="0"/>
        <w:spacing w:after="0" w:line="240" w:lineRule="auto"/>
        <w:ind w:firstLine="567"/>
        <w:jc w:val="both"/>
        <w:rPr>
          <w:rFonts w:ascii="Times New Roman" w:hAnsi="Times New Roman" w:cs="Times New Roman"/>
          <w:sz w:val="24"/>
          <w:szCs w:val="24"/>
        </w:rPr>
      </w:pPr>
      <w:r w:rsidRPr="005F33F8">
        <w:rPr>
          <w:rFonts w:ascii="Times New Roman" w:hAnsi="Times New Roman" w:cs="Times New Roman"/>
          <w:sz w:val="24"/>
          <w:szCs w:val="24"/>
        </w:rPr>
        <w:t xml:space="preserve">Итого: </w:t>
      </w:r>
      <w:r w:rsidR="00CF397E">
        <w:rPr>
          <w:rFonts w:ascii="Times New Roman" w:hAnsi="Times New Roman" w:cs="Times New Roman"/>
          <w:sz w:val="24"/>
          <w:szCs w:val="24"/>
        </w:rPr>
        <w:t xml:space="preserve">64991,6 тыс. рублей </w:t>
      </w:r>
      <w:proofErr w:type="gramStart"/>
      <w:r w:rsidR="00CF397E">
        <w:rPr>
          <w:rFonts w:ascii="Times New Roman" w:hAnsi="Times New Roman" w:cs="Times New Roman"/>
          <w:sz w:val="24"/>
          <w:szCs w:val="24"/>
        </w:rPr>
        <w:t xml:space="preserve">( </w:t>
      </w:r>
      <w:proofErr w:type="gramEnd"/>
      <w:r w:rsidR="00CF397E">
        <w:rPr>
          <w:rFonts w:ascii="Times New Roman" w:hAnsi="Times New Roman" w:cs="Times New Roman"/>
          <w:sz w:val="24"/>
          <w:szCs w:val="24"/>
        </w:rPr>
        <w:t>в месяц – 5416,0 тыс. рублей).</w:t>
      </w:r>
    </w:p>
    <w:p w:rsidR="005F33F8" w:rsidRPr="005F33F8" w:rsidRDefault="005F33F8" w:rsidP="005F33F8">
      <w:pPr>
        <w:widowControl w:val="0"/>
        <w:spacing w:after="0" w:line="240" w:lineRule="auto"/>
        <w:ind w:firstLine="567"/>
        <w:jc w:val="both"/>
        <w:rPr>
          <w:rFonts w:ascii="Times New Roman" w:hAnsi="Times New Roman" w:cs="Times New Roman"/>
          <w:sz w:val="24"/>
          <w:szCs w:val="24"/>
        </w:rPr>
      </w:pPr>
      <w:r w:rsidRPr="005F33F8">
        <w:rPr>
          <w:rFonts w:ascii="Times New Roman" w:hAnsi="Times New Roman" w:cs="Times New Roman"/>
          <w:sz w:val="24"/>
          <w:szCs w:val="24"/>
        </w:rPr>
        <w:t>Ежемесячные начисления за оказанные услуги населению за 201</w:t>
      </w:r>
      <w:r w:rsidR="00CF397E">
        <w:rPr>
          <w:rFonts w:ascii="Times New Roman" w:hAnsi="Times New Roman" w:cs="Times New Roman"/>
          <w:sz w:val="24"/>
          <w:szCs w:val="24"/>
        </w:rPr>
        <w:t>7</w:t>
      </w:r>
      <w:r w:rsidRPr="005F33F8">
        <w:rPr>
          <w:rFonts w:ascii="Times New Roman" w:hAnsi="Times New Roman" w:cs="Times New Roman"/>
          <w:sz w:val="24"/>
          <w:szCs w:val="24"/>
        </w:rPr>
        <w:t xml:space="preserve"> год составляют </w:t>
      </w:r>
      <w:r w:rsidR="00CF397E">
        <w:rPr>
          <w:rFonts w:ascii="Times New Roman" w:hAnsi="Times New Roman" w:cs="Times New Roman"/>
          <w:sz w:val="24"/>
          <w:szCs w:val="24"/>
        </w:rPr>
        <w:t xml:space="preserve">3093,7 </w:t>
      </w:r>
      <w:proofErr w:type="spellStart"/>
      <w:r w:rsidRPr="005F33F8">
        <w:rPr>
          <w:rFonts w:ascii="Times New Roman" w:hAnsi="Times New Roman" w:cs="Times New Roman"/>
          <w:sz w:val="24"/>
          <w:szCs w:val="24"/>
        </w:rPr>
        <w:t>тыс</w:t>
      </w:r>
      <w:proofErr w:type="gramStart"/>
      <w:r w:rsidRPr="005F33F8">
        <w:rPr>
          <w:rFonts w:ascii="Times New Roman" w:hAnsi="Times New Roman" w:cs="Times New Roman"/>
          <w:sz w:val="24"/>
          <w:szCs w:val="24"/>
        </w:rPr>
        <w:t>.р</w:t>
      </w:r>
      <w:proofErr w:type="gramEnd"/>
      <w:r w:rsidRPr="005F33F8">
        <w:rPr>
          <w:rFonts w:ascii="Times New Roman" w:hAnsi="Times New Roman" w:cs="Times New Roman"/>
          <w:sz w:val="24"/>
          <w:szCs w:val="24"/>
        </w:rPr>
        <w:t>уб</w:t>
      </w:r>
      <w:r w:rsidR="00CF397E">
        <w:rPr>
          <w:rFonts w:ascii="Times New Roman" w:hAnsi="Times New Roman" w:cs="Times New Roman"/>
          <w:sz w:val="24"/>
          <w:szCs w:val="24"/>
        </w:rPr>
        <w:t>лей</w:t>
      </w:r>
      <w:proofErr w:type="spellEnd"/>
      <w:r w:rsidRPr="005F33F8">
        <w:rPr>
          <w:rFonts w:ascii="Times New Roman" w:hAnsi="Times New Roman" w:cs="Times New Roman"/>
          <w:sz w:val="24"/>
          <w:szCs w:val="24"/>
        </w:rPr>
        <w:t>, начислено  за весь 201</w:t>
      </w:r>
      <w:r w:rsidR="00CF397E">
        <w:rPr>
          <w:rFonts w:ascii="Times New Roman" w:hAnsi="Times New Roman" w:cs="Times New Roman"/>
          <w:sz w:val="24"/>
          <w:szCs w:val="24"/>
        </w:rPr>
        <w:t>7</w:t>
      </w:r>
      <w:r w:rsidRPr="005F33F8">
        <w:rPr>
          <w:rFonts w:ascii="Times New Roman" w:hAnsi="Times New Roman" w:cs="Times New Roman"/>
          <w:sz w:val="24"/>
          <w:szCs w:val="24"/>
        </w:rPr>
        <w:t xml:space="preserve"> год 37</w:t>
      </w:r>
      <w:r w:rsidR="00CF397E">
        <w:rPr>
          <w:rFonts w:ascii="Times New Roman" w:hAnsi="Times New Roman" w:cs="Times New Roman"/>
          <w:sz w:val="24"/>
          <w:szCs w:val="24"/>
        </w:rPr>
        <w:t>125,0</w:t>
      </w:r>
      <w:r w:rsidRPr="005F33F8">
        <w:rPr>
          <w:rFonts w:ascii="Times New Roman" w:hAnsi="Times New Roman" w:cs="Times New Roman"/>
          <w:sz w:val="24"/>
          <w:szCs w:val="24"/>
        </w:rPr>
        <w:t xml:space="preserve"> </w:t>
      </w:r>
      <w:proofErr w:type="spellStart"/>
      <w:r w:rsidRPr="005F33F8">
        <w:rPr>
          <w:rFonts w:ascii="Times New Roman" w:hAnsi="Times New Roman" w:cs="Times New Roman"/>
          <w:sz w:val="24"/>
          <w:szCs w:val="24"/>
        </w:rPr>
        <w:t>тыс.руб</w:t>
      </w:r>
      <w:r w:rsidR="00CF397E">
        <w:rPr>
          <w:rFonts w:ascii="Times New Roman" w:hAnsi="Times New Roman" w:cs="Times New Roman"/>
          <w:sz w:val="24"/>
          <w:szCs w:val="24"/>
        </w:rPr>
        <w:t>лей</w:t>
      </w:r>
      <w:proofErr w:type="spellEnd"/>
      <w:r w:rsidRPr="005F33F8">
        <w:rPr>
          <w:rFonts w:ascii="Times New Roman" w:hAnsi="Times New Roman" w:cs="Times New Roman"/>
          <w:sz w:val="24"/>
          <w:szCs w:val="24"/>
        </w:rPr>
        <w:t>, оплачено населением за 201</w:t>
      </w:r>
      <w:r w:rsidR="00CF397E">
        <w:rPr>
          <w:rFonts w:ascii="Times New Roman" w:hAnsi="Times New Roman" w:cs="Times New Roman"/>
          <w:sz w:val="24"/>
          <w:szCs w:val="24"/>
        </w:rPr>
        <w:t>7</w:t>
      </w:r>
      <w:r w:rsidRPr="005F33F8">
        <w:rPr>
          <w:rFonts w:ascii="Times New Roman" w:hAnsi="Times New Roman" w:cs="Times New Roman"/>
          <w:sz w:val="24"/>
          <w:szCs w:val="24"/>
        </w:rPr>
        <w:t xml:space="preserve"> год </w:t>
      </w:r>
      <w:r w:rsidR="00CF397E">
        <w:rPr>
          <w:rFonts w:ascii="Times New Roman" w:hAnsi="Times New Roman" w:cs="Times New Roman"/>
          <w:sz w:val="24"/>
          <w:szCs w:val="24"/>
        </w:rPr>
        <w:t>35291,0</w:t>
      </w:r>
      <w:r w:rsidRPr="005F33F8">
        <w:rPr>
          <w:rFonts w:ascii="Times New Roman" w:hAnsi="Times New Roman" w:cs="Times New Roman"/>
          <w:sz w:val="24"/>
          <w:szCs w:val="24"/>
        </w:rPr>
        <w:t xml:space="preserve"> </w:t>
      </w:r>
      <w:proofErr w:type="spellStart"/>
      <w:r w:rsidRPr="005F33F8">
        <w:rPr>
          <w:rFonts w:ascii="Times New Roman" w:hAnsi="Times New Roman" w:cs="Times New Roman"/>
          <w:sz w:val="24"/>
          <w:szCs w:val="24"/>
        </w:rPr>
        <w:t>тыс.руб</w:t>
      </w:r>
      <w:r w:rsidR="00CF397E">
        <w:rPr>
          <w:rFonts w:ascii="Times New Roman" w:hAnsi="Times New Roman" w:cs="Times New Roman"/>
          <w:sz w:val="24"/>
          <w:szCs w:val="24"/>
        </w:rPr>
        <w:t>лей</w:t>
      </w:r>
      <w:proofErr w:type="spellEnd"/>
      <w:r w:rsidRPr="005F33F8">
        <w:rPr>
          <w:rFonts w:ascii="Times New Roman" w:hAnsi="Times New Roman" w:cs="Times New Roman"/>
          <w:sz w:val="24"/>
          <w:szCs w:val="24"/>
        </w:rPr>
        <w:t>, фактический сбор составляет 95,</w:t>
      </w:r>
      <w:r w:rsidR="00CF397E">
        <w:rPr>
          <w:rFonts w:ascii="Times New Roman" w:hAnsi="Times New Roman" w:cs="Times New Roman"/>
          <w:sz w:val="24"/>
          <w:szCs w:val="24"/>
        </w:rPr>
        <w:t>1</w:t>
      </w:r>
      <w:r w:rsidRPr="005F33F8">
        <w:rPr>
          <w:rFonts w:ascii="Times New Roman" w:hAnsi="Times New Roman" w:cs="Times New Roman"/>
          <w:sz w:val="24"/>
          <w:szCs w:val="24"/>
        </w:rPr>
        <w:t>%.</w:t>
      </w:r>
    </w:p>
    <w:p w:rsidR="005F33F8" w:rsidRPr="005F33F8" w:rsidRDefault="005F33F8" w:rsidP="005F33F8">
      <w:pPr>
        <w:widowControl w:val="0"/>
        <w:spacing w:after="0" w:line="240" w:lineRule="auto"/>
        <w:ind w:firstLine="567"/>
        <w:jc w:val="both"/>
        <w:rPr>
          <w:rFonts w:ascii="Times New Roman" w:hAnsi="Times New Roman" w:cs="Times New Roman"/>
          <w:sz w:val="24"/>
          <w:szCs w:val="24"/>
        </w:rPr>
      </w:pPr>
      <w:r w:rsidRPr="005F33F8">
        <w:rPr>
          <w:rFonts w:ascii="Times New Roman" w:hAnsi="Times New Roman" w:cs="Times New Roman"/>
          <w:sz w:val="24"/>
          <w:szCs w:val="24"/>
        </w:rPr>
        <w:t>Ежемесячная недоимка с населения  составила</w:t>
      </w:r>
      <w:r w:rsidR="00CF397E">
        <w:rPr>
          <w:rFonts w:ascii="Times New Roman" w:hAnsi="Times New Roman" w:cs="Times New Roman"/>
          <w:sz w:val="24"/>
          <w:szCs w:val="24"/>
        </w:rPr>
        <w:t xml:space="preserve"> </w:t>
      </w:r>
      <w:r w:rsidRPr="005F33F8">
        <w:rPr>
          <w:rFonts w:ascii="Times New Roman" w:hAnsi="Times New Roman" w:cs="Times New Roman"/>
          <w:sz w:val="24"/>
          <w:szCs w:val="24"/>
        </w:rPr>
        <w:t>14</w:t>
      </w:r>
      <w:r w:rsidR="00CF397E">
        <w:rPr>
          <w:rFonts w:ascii="Times New Roman" w:hAnsi="Times New Roman" w:cs="Times New Roman"/>
          <w:sz w:val="24"/>
          <w:szCs w:val="24"/>
        </w:rPr>
        <w:t>8</w:t>
      </w:r>
      <w:r w:rsidRPr="005F33F8">
        <w:rPr>
          <w:rFonts w:ascii="Times New Roman" w:hAnsi="Times New Roman" w:cs="Times New Roman"/>
          <w:sz w:val="24"/>
          <w:szCs w:val="24"/>
        </w:rPr>
        <w:t>,</w:t>
      </w:r>
      <w:r w:rsidR="00CF397E">
        <w:rPr>
          <w:rFonts w:ascii="Times New Roman" w:hAnsi="Times New Roman" w:cs="Times New Roman"/>
          <w:sz w:val="24"/>
          <w:szCs w:val="24"/>
        </w:rPr>
        <w:t>9</w:t>
      </w:r>
      <w:r w:rsidRPr="005F33F8">
        <w:rPr>
          <w:rFonts w:ascii="Times New Roman" w:hAnsi="Times New Roman" w:cs="Times New Roman"/>
          <w:sz w:val="24"/>
          <w:szCs w:val="24"/>
        </w:rPr>
        <w:t xml:space="preserve"> тыс. руб.</w:t>
      </w:r>
      <w:r w:rsidR="00CF397E">
        <w:rPr>
          <w:rFonts w:ascii="Times New Roman" w:hAnsi="Times New Roman" w:cs="Times New Roman"/>
          <w:sz w:val="24"/>
          <w:szCs w:val="24"/>
        </w:rPr>
        <w:t>; за год – 1786,8 тыс. рублей.</w:t>
      </w:r>
    </w:p>
    <w:p w:rsidR="005F33F8" w:rsidRPr="005F33F8" w:rsidRDefault="005F33F8" w:rsidP="005F33F8">
      <w:pPr>
        <w:widowControl w:val="0"/>
        <w:spacing w:after="0" w:line="240" w:lineRule="auto"/>
        <w:ind w:firstLine="567"/>
        <w:jc w:val="both"/>
        <w:rPr>
          <w:rFonts w:ascii="Times New Roman" w:hAnsi="Times New Roman" w:cs="Times New Roman"/>
          <w:sz w:val="24"/>
          <w:szCs w:val="24"/>
        </w:rPr>
      </w:pPr>
      <w:r w:rsidRPr="005F33F8">
        <w:rPr>
          <w:rFonts w:ascii="Times New Roman" w:hAnsi="Times New Roman" w:cs="Times New Roman"/>
          <w:sz w:val="24"/>
          <w:szCs w:val="24"/>
        </w:rPr>
        <w:t xml:space="preserve">Так же  имеются непредвиденные расходы на аварийные работы от 5 до 10 аварий  ежемесячно. В среднем авария обходится от </w:t>
      </w:r>
      <w:r w:rsidR="00CF397E">
        <w:rPr>
          <w:rFonts w:ascii="Times New Roman" w:hAnsi="Times New Roman" w:cs="Times New Roman"/>
          <w:sz w:val="24"/>
          <w:szCs w:val="24"/>
        </w:rPr>
        <w:t>30</w:t>
      </w:r>
      <w:r w:rsidRPr="005F33F8">
        <w:rPr>
          <w:rFonts w:ascii="Times New Roman" w:hAnsi="Times New Roman" w:cs="Times New Roman"/>
          <w:sz w:val="24"/>
          <w:szCs w:val="24"/>
        </w:rPr>
        <w:t xml:space="preserve"> до </w:t>
      </w:r>
      <w:r w:rsidR="00CF397E">
        <w:rPr>
          <w:rFonts w:ascii="Times New Roman" w:hAnsi="Times New Roman" w:cs="Times New Roman"/>
          <w:sz w:val="24"/>
          <w:szCs w:val="24"/>
        </w:rPr>
        <w:t>7</w:t>
      </w:r>
      <w:r w:rsidRPr="005F33F8">
        <w:rPr>
          <w:rFonts w:ascii="Times New Roman" w:hAnsi="Times New Roman" w:cs="Times New Roman"/>
          <w:sz w:val="24"/>
          <w:szCs w:val="24"/>
        </w:rPr>
        <w:t>0 тыс. руб.</w:t>
      </w:r>
    </w:p>
    <w:p w:rsidR="005F33F8" w:rsidRPr="005F33F8" w:rsidRDefault="005F33F8" w:rsidP="005F33F8">
      <w:pPr>
        <w:widowControl w:val="0"/>
        <w:spacing w:after="0" w:line="240" w:lineRule="auto"/>
        <w:ind w:firstLine="567"/>
        <w:jc w:val="both"/>
        <w:rPr>
          <w:rFonts w:ascii="Times New Roman" w:hAnsi="Times New Roman" w:cs="Times New Roman"/>
          <w:sz w:val="24"/>
          <w:szCs w:val="24"/>
        </w:rPr>
      </w:pPr>
      <w:r w:rsidRPr="005F33F8">
        <w:rPr>
          <w:rFonts w:ascii="Times New Roman" w:hAnsi="Times New Roman" w:cs="Times New Roman"/>
          <w:sz w:val="24"/>
          <w:szCs w:val="24"/>
        </w:rPr>
        <w:t>По штатному расписанию в МУП утверждено 99 человек,  фактически на 01.01.201</w:t>
      </w:r>
      <w:r w:rsidR="00CF397E">
        <w:rPr>
          <w:rFonts w:ascii="Times New Roman" w:hAnsi="Times New Roman" w:cs="Times New Roman"/>
          <w:sz w:val="24"/>
          <w:szCs w:val="24"/>
        </w:rPr>
        <w:t>8</w:t>
      </w:r>
      <w:r w:rsidRPr="005F33F8">
        <w:rPr>
          <w:rFonts w:ascii="Times New Roman" w:hAnsi="Times New Roman" w:cs="Times New Roman"/>
          <w:sz w:val="24"/>
          <w:szCs w:val="24"/>
        </w:rPr>
        <w:t xml:space="preserve"> г.  работает 96 человек. Средняя заработная плата за 2016 год по предприятию составила  16</w:t>
      </w:r>
      <w:r w:rsidR="00CF397E">
        <w:rPr>
          <w:rFonts w:ascii="Times New Roman" w:hAnsi="Times New Roman" w:cs="Times New Roman"/>
          <w:sz w:val="24"/>
          <w:szCs w:val="24"/>
        </w:rPr>
        <w:t>396</w:t>
      </w:r>
      <w:r w:rsidRPr="005F33F8">
        <w:rPr>
          <w:rFonts w:ascii="Times New Roman" w:hAnsi="Times New Roman" w:cs="Times New Roman"/>
          <w:sz w:val="24"/>
          <w:szCs w:val="24"/>
        </w:rPr>
        <w:t xml:space="preserve">  рублей.</w:t>
      </w:r>
    </w:p>
    <w:p w:rsidR="005F33F8" w:rsidRPr="005F33F8" w:rsidRDefault="005F33F8" w:rsidP="005F33F8">
      <w:pPr>
        <w:widowControl w:val="0"/>
        <w:spacing w:after="0" w:line="240" w:lineRule="auto"/>
        <w:ind w:firstLine="567"/>
        <w:jc w:val="both"/>
        <w:rPr>
          <w:rFonts w:ascii="Times New Roman" w:hAnsi="Times New Roman" w:cs="Times New Roman"/>
          <w:sz w:val="24"/>
          <w:szCs w:val="24"/>
        </w:rPr>
      </w:pPr>
      <w:r w:rsidRPr="005F33F8">
        <w:rPr>
          <w:rFonts w:ascii="Times New Roman" w:hAnsi="Times New Roman" w:cs="Times New Roman"/>
          <w:sz w:val="24"/>
          <w:szCs w:val="24"/>
        </w:rPr>
        <w:t>Дебиторская задолженность на 01.01.201</w:t>
      </w:r>
      <w:r w:rsidR="00CF397E">
        <w:rPr>
          <w:rFonts w:ascii="Times New Roman" w:hAnsi="Times New Roman" w:cs="Times New Roman"/>
          <w:sz w:val="24"/>
          <w:szCs w:val="24"/>
        </w:rPr>
        <w:t>8</w:t>
      </w:r>
      <w:r w:rsidRPr="005F33F8">
        <w:rPr>
          <w:rFonts w:ascii="Times New Roman" w:hAnsi="Times New Roman" w:cs="Times New Roman"/>
          <w:sz w:val="24"/>
          <w:szCs w:val="24"/>
        </w:rPr>
        <w:t xml:space="preserve"> года  составила </w:t>
      </w:r>
      <w:r w:rsidR="00CF397E">
        <w:rPr>
          <w:rFonts w:ascii="Times New Roman" w:hAnsi="Times New Roman" w:cs="Times New Roman"/>
          <w:sz w:val="24"/>
          <w:szCs w:val="24"/>
        </w:rPr>
        <w:t>22535</w:t>
      </w:r>
      <w:r w:rsidRPr="005F33F8">
        <w:rPr>
          <w:rFonts w:ascii="Times New Roman" w:hAnsi="Times New Roman" w:cs="Times New Roman"/>
          <w:sz w:val="24"/>
          <w:szCs w:val="24"/>
        </w:rPr>
        <w:t xml:space="preserve">  тыс. руб</w:t>
      </w:r>
      <w:r w:rsidR="00CF397E">
        <w:rPr>
          <w:rFonts w:ascii="Times New Roman" w:hAnsi="Times New Roman" w:cs="Times New Roman"/>
          <w:sz w:val="24"/>
          <w:szCs w:val="24"/>
        </w:rPr>
        <w:t>лей</w:t>
      </w:r>
      <w:r w:rsidRPr="005F33F8">
        <w:rPr>
          <w:rFonts w:ascii="Times New Roman" w:hAnsi="Times New Roman" w:cs="Times New Roman"/>
          <w:sz w:val="24"/>
          <w:szCs w:val="24"/>
        </w:rPr>
        <w:t xml:space="preserve">, в том числе  задолженность населения </w:t>
      </w:r>
      <w:r w:rsidR="00CF397E">
        <w:rPr>
          <w:rFonts w:ascii="Times New Roman" w:hAnsi="Times New Roman" w:cs="Times New Roman"/>
          <w:sz w:val="24"/>
          <w:szCs w:val="24"/>
        </w:rPr>
        <w:t>20957</w:t>
      </w:r>
      <w:r w:rsidRPr="005F33F8">
        <w:rPr>
          <w:rFonts w:ascii="Times New Roman" w:hAnsi="Times New Roman" w:cs="Times New Roman"/>
          <w:sz w:val="24"/>
          <w:szCs w:val="24"/>
        </w:rPr>
        <w:t xml:space="preserve">  тыс. руб</w:t>
      </w:r>
      <w:r w:rsidR="00CF397E">
        <w:rPr>
          <w:rFonts w:ascii="Times New Roman" w:hAnsi="Times New Roman" w:cs="Times New Roman"/>
          <w:sz w:val="24"/>
          <w:szCs w:val="24"/>
        </w:rPr>
        <w:t>лей</w:t>
      </w:r>
      <w:r w:rsidRPr="005F33F8">
        <w:rPr>
          <w:rFonts w:ascii="Times New Roman" w:hAnsi="Times New Roman" w:cs="Times New Roman"/>
          <w:sz w:val="24"/>
          <w:szCs w:val="24"/>
        </w:rPr>
        <w:t>.</w:t>
      </w:r>
    </w:p>
    <w:p w:rsidR="005F33F8" w:rsidRPr="005F33F8" w:rsidRDefault="005F33F8" w:rsidP="005F33F8">
      <w:pPr>
        <w:widowControl w:val="0"/>
        <w:spacing w:after="0" w:line="240" w:lineRule="auto"/>
        <w:ind w:firstLine="567"/>
        <w:jc w:val="both"/>
        <w:rPr>
          <w:rFonts w:ascii="Times New Roman" w:hAnsi="Times New Roman" w:cs="Times New Roman"/>
          <w:sz w:val="24"/>
          <w:szCs w:val="24"/>
        </w:rPr>
      </w:pPr>
      <w:r w:rsidRPr="005F33F8">
        <w:rPr>
          <w:rFonts w:ascii="Times New Roman" w:hAnsi="Times New Roman" w:cs="Times New Roman"/>
          <w:sz w:val="24"/>
          <w:szCs w:val="24"/>
        </w:rPr>
        <w:t>Кредиторская задолженность на 01.01.201</w:t>
      </w:r>
      <w:r w:rsidR="00CF397E">
        <w:rPr>
          <w:rFonts w:ascii="Times New Roman" w:hAnsi="Times New Roman" w:cs="Times New Roman"/>
          <w:sz w:val="24"/>
          <w:szCs w:val="24"/>
        </w:rPr>
        <w:t>8</w:t>
      </w:r>
      <w:r w:rsidRPr="005F33F8">
        <w:rPr>
          <w:rFonts w:ascii="Times New Roman" w:hAnsi="Times New Roman" w:cs="Times New Roman"/>
          <w:sz w:val="24"/>
          <w:szCs w:val="24"/>
        </w:rPr>
        <w:t xml:space="preserve"> год составляет 1</w:t>
      </w:r>
      <w:r w:rsidR="00CF397E">
        <w:rPr>
          <w:rFonts w:ascii="Times New Roman" w:hAnsi="Times New Roman" w:cs="Times New Roman"/>
          <w:sz w:val="24"/>
          <w:szCs w:val="24"/>
        </w:rPr>
        <w:t>0535</w:t>
      </w:r>
      <w:r w:rsidRPr="005F33F8">
        <w:rPr>
          <w:rFonts w:ascii="Times New Roman" w:hAnsi="Times New Roman" w:cs="Times New Roman"/>
          <w:sz w:val="24"/>
          <w:szCs w:val="24"/>
        </w:rPr>
        <w:t>,0  тыс. руб</w:t>
      </w:r>
      <w:r w:rsidR="00CF397E">
        <w:rPr>
          <w:rFonts w:ascii="Times New Roman" w:hAnsi="Times New Roman" w:cs="Times New Roman"/>
          <w:sz w:val="24"/>
          <w:szCs w:val="24"/>
        </w:rPr>
        <w:t>лей</w:t>
      </w:r>
      <w:r w:rsidRPr="005F33F8">
        <w:rPr>
          <w:rFonts w:ascii="Times New Roman" w:hAnsi="Times New Roman" w:cs="Times New Roman"/>
          <w:sz w:val="24"/>
          <w:szCs w:val="24"/>
        </w:rPr>
        <w:t>.</w:t>
      </w:r>
    </w:p>
    <w:p w:rsidR="00CF397E" w:rsidRDefault="00CF397E" w:rsidP="005F33F8">
      <w:pPr>
        <w:widowControl w:val="0"/>
        <w:spacing w:after="0" w:line="240" w:lineRule="auto"/>
        <w:ind w:firstLine="567"/>
        <w:jc w:val="both"/>
        <w:rPr>
          <w:rFonts w:ascii="Times New Roman" w:hAnsi="Times New Roman" w:cs="Times New Roman"/>
          <w:sz w:val="24"/>
          <w:szCs w:val="24"/>
        </w:rPr>
      </w:pPr>
    </w:p>
    <w:p w:rsidR="00F40DA0" w:rsidRPr="00FE700C" w:rsidRDefault="00F40DA0" w:rsidP="005F33F8">
      <w:pPr>
        <w:widowControl w:val="0"/>
        <w:spacing w:after="0" w:line="240" w:lineRule="auto"/>
        <w:ind w:firstLine="567"/>
        <w:jc w:val="both"/>
        <w:rPr>
          <w:rFonts w:ascii="Times New Roman" w:hAnsi="Times New Roman" w:cs="Times New Roman"/>
          <w:sz w:val="24"/>
          <w:szCs w:val="24"/>
        </w:rPr>
      </w:pPr>
      <w:r w:rsidRPr="00FE700C">
        <w:rPr>
          <w:rFonts w:ascii="Times New Roman" w:hAnsi="Times New Roman" w:cs="Times New Roman"/>
          <w:sz w:val="24"/>
          <w:szCs w:val="24"/>
        </w:rPr>
        <w:t>За 201</w:t>
      </w:r>
      <w:r w:rsidR="00736301">
        <w:rPr>
          <w:rFonts w:ascii="Times New Roman" w:hAnsi="Times New Roman" w:cs="Times New Roman"/>
          <w:sz w:val="24"/>
          <w:szCs w:val="24"/>
        </w:rPr>
        <w:t>8</w:t>
      </w:r>
      <w:r w:rsidRPr="00FE700C">
        <w:rPr>
          <w:rFonts w:ascii="Times New Roman" w:hAnsi="Times New Roman" w:cs="Times New Roman"/>
          <w:sz w:val="24"/>
          <w:szCs w:val="24"/>
        </w:rPr>
        <w:t xml:space="preserve"> год поступило 4</w:t>
      </w:r>
      <w:r w:rsidR="00FE700C" w:rsidRPr="00FE700C">
        <w:rPr>
          <w:rFonts w:ascii="Times New Roman" w:hAnsi="Times New Roman" w:cs="Times New Roman"/>
          <w:sz w:val="24"/>
          <w:szCs w:val="24"/>
        </w:rPr>
        <w:t>9</w:t>
      </w:r>
      <w:r w:rsidRPr="00FE700C">
        <w:rPr>
          <w:rFonts w:ascii="Times New Roman" w:hAnsi="Times New Roman" w:cs="Times New Roman"/>
          <w:sz w:val="24"/>
          <w:szCs w:val="24"/>
        </w:rPr>
        <w:t xml:space="preserve"> обращение по вопросам обеспечения твердым топливом. В основном это жители п. Новооренбургский, часть п.г.т. Безенчук.  Заявки направлены в отдел ЖКХ Администрации м.р. Безенчукский, далее централизованно в  Министерство энергетики и ЖКХ Самарской области. Жалоб на необеспеченность топливом не поступало.</w:t>
      </w:r>
    </w:p>
    <w:p w:rsidR="00F40DA0" w:rsidRPr="00D97A46" w:rsidRDefault="00F40DA0" w:rsidP="00F40DA0">
      <w:pPr>
        <w:widowControl w:val="0"/>
        <w:spacing w:after="0" w:line="240" w:lineRule="auto"/>
        <w:ind w:firstLine="567"/>
        <w:jc w:val="both"/>
        <w:rPr>
          <w:rFonts w:ascii="Times New Roman" w:hAnsi="Times New Roman" w:cs="Times New Roman"/>
          <w:color w:val="548DD4" w:themeColor="text2" w:themeTint="99"/>
          <w:sz w:val="24"/>
          <w:szCs w:val="24"/>
          <w:highlight w:val="yellow"/>
        </w:rPr>
      </w:pPr>
    </w:p>
    <w:p w:rsidR="00F40DA0" w:rsidRPr="000958F7" w:rsidRDefault="00F40DA0" w:rsidP="00F40DA0">
      <w:pPr>
        <w:widowControl w:val="0"/>
        <w:spacing w:after="0" w:line="240" w:lineRule="auto"/>
        <w:ind w:firstLine="567"/>
        <w:jc w:val="center"/>
        <w:rPr>
          <w:rFonts w:ascii="Times New Roman" w:hAnsi="Times New Roman" w:cs="Times New Roman"/>
          <w:b/>
          <w:i/>
          <w:sz w:val="24"/>
          <w:szCs w:val="24"/>
        </w:rPr>
      </w:pPr>
      <w:r w:rsidRPr="000958F7">
        <w:rPr>
          <w:rFonts w:ascii="Times New Roman" w:hAnsi="Times New Roman" w:cs="Times New Roman"/>
          <w:b/>
          <w:i/>
          <w:sz w:val="24"/>
          <w:szCs w:val="24"/>
        </w:rPr>
        <w:t>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F40DA0" w:rsidRPr="00D97A46" w:rsidRDefault="00F40DA0" w:rsidP="00F40DA0">
      <w:pPr>
        <w:widowControl w:val="0"/>
        <w:spacing w:after="0" w:line="240" w:lineRule="auto"/>
        <w:ind w:firstLine="567"/>
        <w:jc w:val="center"/>
        <w:rPr>
          <w:rFonts w:ascii="Times New Roman" w:hAnsi="Times New Roman" w:cs="Times New Roman"/>
          <w:b/>
          <w:i/>
          <w:sz w:val="24"/>
          <w:szCs w:val="24"/>
          <w:highlight w:val="yellow"/>
        </w:rPr>
      </w:pPr>
    </w:p>
    <w:p w:rsidR="00F40DA0" w:rsidRPr="00912837" w:rsidRDefault="00F40DA0" w:rsidP="00F40DA0">
      <w:pPr>
        <w:widowControl w:val="0"/>
        <w:spacing w:after="0" w:line="240" w:lineRule="auto"/>
        <w:ind w:firstLine="567"/>
        <w:jc w:val="both"/>
        <w:rPr>
          <w:rFonts w:ascii="Times New Roman" w:hAnsi="Times New Roman" w:cs="Times New Roman"/>
          <w:sz w:val="24"/>
          <w:szCs w:val="24"/>
        </w:rPr>
      </w:pPr>
      <w:r w:rsidRPr="00912837">
        <w:rPr>
          <w:rFonts w:ascii="Times New Roman" w:hAnsi="Times New Roman" w:cs="Times New Roman"/>
          <w:sz w:val="24"/>
          <w:szCs w:val="24"/>
        </w:rPr>
        <w:t xml:space="preserve">Протяженность автомобильных дорог в городском поселении Безенчук -192,1 км, из них с твердым покрытием – 137,1 км. </w:t>
      </w:r>
    </w:p>
    <w:p w:rsidR="00912837" w:rsidRPr="00912837" w:rsidRDefault="00912837" w:rsidP="00912837">
      <w:pPr>
        <w:widowControl w:val="0"/>
        <w:spacing w:after="0" w:line="240" w:lineRule="auto"/>
        <w:ind w:firstLine="567"/>
        <w:jc w:val="both"/>
        <w:rPr>
          <w:rFonts w:ascii="Times New Roman" w:hAnsi="Times New Roman" w:cs="Times New Roman"/>
          <w:sz w:val="24"/>
          <w:szCs w:val="24"/>
        </w:rPr>
      </w:pPr>
      <w:r w:rsidRPr="00912837">
        <w:rPr>
          <w:rFonts w:ascii="Times New Roman" w:hAnsi="Times New Roman" w:cs="Times New Roman"/>
          <w:sz w:val="24"/>
          <w:szCs w:val="24"/>
        </w:rPr>
        <w:t>В рамках МП «Модернизация и развитие сети автомобильных дорог местного значения в границах населенных пунктов городского поселения Безенчук на 2017-2019г.»:</w:t>
      </w:r>
    </w:p>
    <w:p w:rsidR="00912837" w:rsidRPr="00912837" w:rsidRDefault="00912837" w:rsidP="00912837">
      <w:pPr>
        <w:widowControl w:val="0"/>
        <w:spacing w:after="0" w:line="240" w:lineRule="auto"/>
        <w:ind w:firstLine="567"/>
        <w:jc w:val="both"/>
        <w:rPr>
          <w:rFonts w:ascii="Times New Roman" w:hAnsi="Times New Roman" w:cs="Times New Roman"/>
          <w:sz w:val="24"/>
          <w:szCs w:val="24"/>
        </w:rPr>
      </w:pPr>
      <w:r w:rsidRPr="00912837">
        <w:rPr>
          <w:rFonts w:ascii="Times New Roman" w:hAnsi="Times New Roman" w:cs="Times New Roman"/>
          <w:sz w:val="24"/>
          <w:szCs w:val="24"/>
        </w:rPr>
        <w:t>- организация и проведение ремонта внутриквартального проезда от дома № 21 по ул. Чапаева до дома № 170 по ул. Советской – 6 876 876,27 руб.;</w:t>
      </w:r>
    </w:p>
    <w:p w:rsidR="00912837" w:rsidRPr="00912837" w:rsidRDefault="00912837" w:rsidP="00912837">
      <w:pPr>
        <w:widowControl w:val="0"/>
        <w:spacing w:after="0" w:line="240" w:lineRule="auto"/>
        <w:ind w:firstLine="567"/>
        <w:jc w:val="both"/>
        <w:rPr>
          <w:rFonts w:ascii="Times New Roman" w:hAnsi="Times New Roman" w:cs="Times New Roman"/>
          <w:sz w:val="24"/>
          <w:szCs w:val="24"/>
        </w:rPr>
      </w:pPr>
      <w:r w:rsidRPr="00912837">
        <w:rPr>
          <w:rFonts w:ascii="Times New Roman" w:hAnsi="Times New Roman" w:cs="Times New Roman"/>
          <w:sz w:val="24"/>
          <w:szCs w:val="24"/>
        </w:rPr>
        <w:t>- организация и проведение ремонта автомобильной дороги по ул. Нефтяников (от дома № 11 по ул. Нефтяников до ул. Садовой) – 652 146,26 руб.;</w:t>
      </w:r>
    </w:p>
    <w:p w:rsidR="00912837" w:rsidRPr="00912837" w:rsidRDefault="00912837" w:rsidP="00912837">
      <w:pPr>
        <w:widowControl w:val="0"/>
        <w:spacing w:after="0" w:line="240" w:lineRule="auto"/>
        <w:ind w:firstLine="567"/>
        <w:jc w:val="both"/>
        <w:rPr>
          <w:rFonts w:ascii="Times New Roman" w:hAnsi="Times New Roman" w:cs="Times New Roman"/>
          <w:sz w:val="24"/>
          <w:szCs w:val="24"/>
        </w:rPr>
      </w:pPr>
      <w:r w:rsidRPr="00912837">
        <w:rPr>
          <w:rFonts w:ascii="Times New Roman" w:hAnsi="Times New Roman" w:cs="Times New Roman"/>
          <w:sz w:val="24"/>
          <w:szCs w:val="24"/>
        </w:rPr>
        <w:t>- организация и проведение ремонта автомобильной дороги по ул. Пушкина (от ул. Мамистова до ул. Луговцева) – 1 482 916,42 руб.;</w:t>
      </w:r>
    </w:p>
    <w:p w:rsidR="00912837" w:rsidRDefault="00912837" w:rsidP="00912837">
      <w:pPr>
        <w:widowControl w:val="0"/>
        <w:spacing w:after="0" w:line="240" w:lineRule="auto"/>
        <w:ind w:firstLine="567"/>
        <w:jc w:val="both"/>
        <w:rPr>
          <w:rFonts w:ascii="Times New Roman" w:hAnsi="Times New Roman" w:cs="Times New Roman"/>
          <w:sz w:val="24"/>
          <w:szCs w:val="24"/>
        </w:rPr>
      </w:pPr>
      <w:r w:rsidRPr="00912837">
        <w:rPr>
          <w:rFonts w:ascii="Times New Roman" w:hAnsi="Times New Roman" w:cs="Times New Roman"/>
          <w:sz w:val="24"/>
          <w:szCs w:val="24"/>
        </w:rPr>
        <w:t xml:space="preserve">- выполнение работ по ремонту асфальтобетонного покрытия на пересечении улиц Луговцева и Пушкина – 194 036,55 руб. </w:t>
      </w:r>
    </w:p>
    <w:p w:rsidR="00912837" w:rsidRDefault="00912837" w:rsidP="00912837">
      <w:pPr>
        <w:widowControl w:val="0"/>
        <w:spacing w:after="0" w:line="240" w:lineRule="auto"/>
        <w:ind w:firstLine="567"/>
        <w:jc w:val="both"/>
        <w:rPr>
          <w:rFonts w:ascii="Times New Roman" w:hAnsi="Times New Roman" w:cs="Times New Roman"/>
          <w:sz w:val="24"/>
          <w:szCs w:val="24"/>
        </w:rPr>
      </w:pPr>
      <w:r w:rsidRPr="00912837">
        <w:rPr>
          <w:rFonts w:ascii="Times New Roman" w:hAnsi="Times New Roman" w:cs="Times New Roman"/>
          <w:sz w:val="24"/>
          <w:szCs w:val="24"/>
        </w:rPr>
        <w:t xml:space="preserve">- выполнение работ по ремонту асфальтобетонного покрытия на пересечении улиц Луговцева и Специалистов – 151 368,84 руб. </w:t>
      </w:r>
    </w:p>
    <w:p w:rsidR="00A43016" w:rsidRDefault="00A43016" w:rsidP="00912837">
      <w:pPr>
        <w:widowControl w:val="0"/>
        <w:spacing w:after="0" w:line="240" w:lineRule="auto"/>
        <w:ind w:firstLine="567"/>
        <w:jc w:val="both"/>
        <w:rPr>
          <w:rFonts w:ascii="Times New Roman" w:hAnsi="Times New Roman" w:cs="Times New Roman"/>
          <w:sz w:val="24"/>
          <w:szCs w:val="24"/>
        </w:rPr>
      </w:pPr>
      <w:r w:rsidRPr="00A43016">
        <w:rPr>
          <w:rFonts w:ascii="Times New Roman" w:hAnsi="Times New Roman" w:cs="Times New Roman"/>
          <w:sz w:val="24"/>
          <w:szCs w:val="24"/>
        </w:rPr>
        <w:t>Отремонтированы  тротуары и внутриквартальные проезды, устроена одна автопарковка  в п. Безенчук на сумму 3482266,0 тыс. рублей из бюджета городского поселения Безенчук.</w:t>
      </w:r>
    </w:p>
    <w:p w:rsidR="00912837" w:rsidRDefault="00912837" w:rsidP="00912837">
      <w:pPr>
        <w:widowControl w:val="0"/>
        <w:spacing w:after="0" w:line="240" w:lineRule="auto"/>
        <w:ind w:firstLine="567"/>
        <w:jc w:val="both"/>
        <w:rPr>
          <w:rFonts w:ascii="Times New Roman" w:hAnsi="Times New Roman" w:cs="Times New Roman"/>
          <w:sz w:val="24"/>
          <w:szCs w:val="24"/>
        </w:rPr>
      </w:pPr>
      <w:r w:rsidRPr="00912837">
        <w:rPr>
          <w:rFonts w:ascii="Times New Roman" w:hAnsi="Times New Roman" w:cs="Times New Roman"/>
          <w:sz w:val="24"/>
          <w:szCs w:val="24"/>
        </w:rPr>
        <w:t>По соглашению о передаче полномочий  на уровень муниципального района был произведен ремонт автомобильной дороги по ул. Мамистова  (от ул. Советской до ул. Специалистов) – 19 795 356,93 руб. (в том числе за счет средств областного бюджета 19 221 291,58 руб., за счет средств городского поселения – 574 065,35 руб.)</w:t>
      </w:r>
      <w:r>
        <w:rPr>
          <w:rFonts w:ascii="Times New Roman" w:hAnsi="Times New Roman" w:cs="Times New Roman"/>
          <w:sz w:val="24"/>
          <w:szCs w:val="24"/>
        </w:rPr>
        <w:t xml:space="preserve"> </w:t>
      </w:r>
    </w:p>
    <w:p w:rsidR="00F40DA0" w:rsidRPr="00FE700C" w:rsidRDefault="00F40DA0" w:rsidP="00912837">
      <w:pPr>
        <w:widowControl w:val="0"/>
        <w:spacing w:after="0" w:line="240" w:lineRule="auto"/>
        <w:ind w:firstLine="567"/>
        <w:jc w:val="both"/>
        <w:rPr>
          <w:rFonts w:ascii="Times New Roman" w:hAnsi="Times New Roman" w:cs="Times New Roman"/>
          <w:sz w:val="24"/>
          <w:szCs w:val="24"/>
        </w:rPr>
      </w:pPr>
      <w:r w:rsidRPr="00FE700C">
        <w:rPr>
          <w:rFonts w:ascii="Times New Roman" w:hAnsi="Times New Roman" w:cs="Times New Roman"/>
          <w:sz w:val="24"/>
          <w:szCs w:val="24"/>
        </w:rPr>
        <w:t xml:space="preserve">Одним из основных субъектов дорожной деятельности на территории поселения является МБУ «Благоустройство», которое  занимается </w:t>
      </w:r>
      <w:proofErr w:type="spellStart"/>
      <w:r w:rsidRPr="00FE700C">
        <w:rPr>
          <w:rFonts w:ascii="Times New Roman" w:hAnsi="Times New Roman" w:cs="Times New Roman"/>
          <w:sz w:val="24"/>
          <w:szCs w:val="24"/>
        </w:rPr>
        <w:t>щебенением</w:t>
      </w:r>
      <w:proofErr w:type="spellEnd"/>
      <w:r w:rsidRPr="00FE700C">
        <w:rPr>
          <w:rFonts w:ascii="Times New Roman" w:hAnsi="Times New Roman" w:cs="Times New Roman"/>
          <w:sz w:val="24"/>
          <w:szCs w:val="24"/>
        </w:rPr>
        <w:t xml:space="preserve"> улиц, мелким ремонтом дорог в границах поселения, установкой дорожных знаков.</w:t>
      </w:r>
    </w:p>
    <w:p w:rsidR="00F40DA0" w:rsidRPr="00FE700C" w:rsidRDefault="00F40DA0" w:rsidP="00912837">
      <w:pPr>
        <w:widowControl w:val="0"/>
        <w:spacing w:after="0" w:line="240" w:lineRule="auto"/>
        <w:ind w:firstLine="567"/>
        <w:jc w:val="both"/>
        <w:rPr>
          <w:rFonts w:ascii="Times New Roman" w:hAnsi="Times New Roman" w:cs="Times New Roman"/>
          <w:sz w:val="24"/>
          <w:szCs w:val="24"/>
        </w:rPr>
      </w:pPr>
      <w:r w:rsidRPr="00FE700C">
        <w:rPr>
          <w:rFonts w:ascii="Times New Roman" w:hAnsi="Times New Roman" w:cs="Times New Roman"/>
          <w:sz w:val="24"/>
          <w:szCs w:val="24"/>
        </w:rPr>
        <w:t>В 201</w:t>
      </w:r>
      <w:r w:rsidR="00FE700C" w:rsidRPr="00FE700C">
        <w:rPr>
          <w:rFonts w:ascii="Times New Roman" w:hAnsi="Times New Roman" w:cs="Times New Roman"/>
          <w:sz w:val="24"/>
          <w:szCs w:val="24"/>
        </w:rPr>
        <w:t>7</w:t>
      </w:r>
      <w:r w:rsidRPr="00FE700C">
        <w:rPr>
          <w:rFonts w:ascii="Times New Roman" w:hAnsi="Times New Roman" w:cs="Times New Roman"/>
          <w:sz w:val="24"/>
          <w:szCs w:val="24"/>
        </w:rPr>
        <w:t xml:space="preserve"> году </w:t>
      </w:r>
      <w:r w:rsidRPr="00912837">
        <w:rPr>
          <w:rFonts w:ascii="Times New Roman" w:hAnsi="Times New Roman" w:cs="Times New Roman"/>
          <w:sz w:val="24"/>
          <w:szCs w:val="24"/>
        </w:rPr>
        <w:t>отсыпано щебнем</w:t>
      </w:r>
      <w:r w:rsidRPr="00FE700C">
        <w:rPr>
          <w:rFonts w:ascii="Times New Roman" w:hAnsi="Times New Roman" w:cs="Times New Roman"/>
          <w:sz w:val="24"/>
          <w:szCs w:val="24"/>
        </w:rPr>
        <w:t xml:space="preserve"> </w:t>
      </w:r>
      <w:r w:rsidR="00FE700C" w:rsidRPr="00FE700C">
        <w:rPr>
          <w:rFonts w:ascii="Times New Roman" w:hAnsi="Times New Roman" w:cs="Times New Roman"/>
          <w:sz w:val="24"/>
          <w:szCs w:val="24"/>
        </w:rPr>
        <w:t xml:space="preserve">23988 кв.м </w:t>
      </w:r>
      <w:r w:rsidRPr="00FE700C">
        <w:rPr>
          <w:rFonts w:ascii="Times New Roman" w:hAnsi="Times New Roman" w:cs="Times New Roman"/>
          <w:sz w:val="24"/>
          <w:szCs w:val="24"/>
        </w:rPr>
        <w:t>(</w:t>
      </w:r>
      <w:r w:rsidR="00FE700C" w:rsidRPr="00FE700C">
        <w:rPr>
          <w:rFonts w:ascii="Times New Roman" w:hAnsi="Times New Roman" w:cs="Times New Roman"/>
          <w:sz w:val="24"/>
          <w:szCs w:val="24"/>
        </w:rPr>
        <w:t>в 2016 г. -</w:t>
      </w:r>
      <w:r w:rsidR="00FE700C">
        <w:rPr>
          <w:rFonts w:ascii="Times New Roman" w:hAnsi="Times New Roman" w:cs="Times New Roman"/>
          <w:sz w:val="24"/>
          <w:szCs w:val="24"/>
        </w:rPr>
        <w:t>13 388 кв.м); в</w:t>
      </w:r>
      <w:r w:rsidR="00FE700C" w:rsidRPr="00FE700C">
        <w:rPr>
          <w:rFonts w:ascii="Times New Roman" w:hAnsi="Times New Roman" w:cs="Times New Roman"/>
          <w:sz w:val="24"/>
          <w:szCs w:val="24"/>
        </w:rPr>
        <w:t>осстановлен</w:t>
      </w:r>
      <w:r w:rsidR="00FE700C">
        <w:rPr>
          <w:rFonts w:ascii="Times New Roman" w:hAnsi="Times New Roman" w:cs="Times New Roman"/>
          <w:sz w:val="24"/>
          <w:szCs w:val="24"/>
        </w:rPr>
        <w:t>о</w:t>
      </w:r>
      <w:r w:rsidR="00FE700C" w:rsidRPr="00FE700C">
        <w:rPr>
          <w:rFonts w:ascii="Times New Roman" w:hAnsi="Times New Roman" w:cs="Times New Roman"/>
          <w:sz w:val="24"/>
          <w:szCs w:val="24"/>
        </w:rPr>
        <w:t xml:space="preserve"> </w:t>
      </w:r>
      <w:r w:rsidR="00FE700C">
        <w:rPr>
          <w:rFonts w:ascii="Times New Roman" w:hAnsi="Times New Roman" w:cs="Times New Roman"/>
          <w:sz w:val="24"/>
          <w:szCs w:val="24"/>
        </w:rPr>
        <w:t xml:space="preserve">258 кв. м </w:t>
      </w:r>
      <w:r w:rsidR="00FE700C" w:rsidRPr="00FE700C">
        <w:rPr>
          <w:rFonts w:ascii="Times New Roman" w:hAnsi="Times New Roman" w:cs="Times New Roman"/>
          <w:sz w:val="24"/>
          <w:szCs w:val="24"/>
        </w:rPr>
        <w:t>асфальтового покрытия</w:t>
      </w:r>
      <w:r w:rsidR="00FE700C">
        <w:rPr>
          <w:rFonts w:ascii="Times New Roman" w:hAnsi="Times New Roman" w:cs="Times New Roman"/>
          <w:sz w:val="24"/>
          <w:szCs w:val="24"/>
        </w:rPr>
        <w:t>; нанесено</w:t>
      </w:r>
      <w:r w:rsidR="00FE700C" w:rsidRPr="00FE700C">
        <w:rPr>
          <w:rFonts w:ascii="Times New Roman" w:hAnsi="Times New Roman" w:cs="Times New Roman"/>
          <w:sz w:val="24"/>
          <w:szCs w:val="24"/>
        </w:rPr>
        <w:t xml:space="preserve"> </w:t>
      </w:r>
      <w:r w:rsidR="00FE700C">
        <w:rPr>
          <w:rFonts w:ascii="Times New Roman" w:hAnsi="Times New Roman" w:cs="Times New Roman"/>
          <w:sz w:val="24"/>
          <w:szCs w:val="24"/>
        </w:rPr>
        <w:t>2160 кв.м. дорож</w:t>
      </w:r>
      <w:r w:rsidR="00FE700C" w:rsidRPr="00FE700C">
        <w:rPr>
          <w:rFonts w:ascii="Times New Roman" w:hAnsi="Times New Roman" w:cs="Times New Roman"/>
          <w:sz w:val="24"/>
          <w:szCs w:val="24"/>
        </w:rPr>
        <w:t>ной разметки</w:t>
      </w:r>
      <w:r w:rsidR="00912837">
        <w:rPr>
          <w:rFonts w:ascii="Times New Roman" w:hAnsi="Times New Roman" w:cs="Times New Roman"/>
          <w:sz w:val="24"/>
          <w:szCs w:val="24"/>
        </w:rPr>
        <w:t xml:space="preserve">, </w:t>
      </w:r>
      <w:r w:rsidR="00912837" w:rsidRPr="00912837">
        <w:rPr>
          <w:rFonts w:ascii="Times New Roman" w:hAnsi="Times New Roman" w:cs="Times New Roman"/>
          <w:sz w:val="24"/>
          <w:szCs w:val="24"/>
        </w:rPr>
        <w:t>2199 кв.м</w:t>
      </w:r>
      <w:r w:rsidR="00FE700C" w:rsidRPr="00FE700C">
        <w:rPr>
          <w:rFonts w:ascii="Times New Roman" w:hAnsi="Times New Roman" w:cs="Times New Roman"/>
          <w:sz w:val="24"/>
          <w:szCs w:val="24"/>
        </w:rPr>
        <w:t xml:space="preserve"> вертикальной разметки на бетонный бордюр</w:t>
      </w:r>
      <w:r w:rsidR="00912837">
        <w:rPr>
          <w:rFonts w:ascii="Times New Roman" w:hAnsi="Times New Roman" w:cs="Times New Roman"/>
          <w:sz w:val="24"/>
          <w:szCs w:val="24"/>
        </w:rPr>
        <w:t>.</w:t>
      </w:r>
      <w:r w:rsidR="00FE700C" w:rsidRPr="00FE700C">
        <w:rPr>
          <w:rFonts w:ascii="Times New Roman" w:hAnsi="Times New Roman" w:cs="Times New Roman"/>
          <w:sz w:val="24"/>
          <w:szCs w:val="24"/>
        </w:rPr>
        <w:t xml:space="preserve"> </w:t>
      </w:r>
    </w:p>
    <w:p w:rsidR="00F40DA0" w:rsidRPr="00D97A46" w:rsidRDefault="00F40DA0" w:rsidP="00F40DA0">
      <w:pPr>
        <w:widowControl w:val="0"/>
        <w:spacing w:after="0" w:line="240" w:lineRule="auto"/>
        <w:ind w:firstLine="567"/>
        <w:jc w:val="both"/>
        <w:rPr>
          <w:rFonts w:ascii="Times New Roman" w:hAnsi="Times New Roman" w:cs="Times New Roman"/>
          <w:color w:val="8DB3E2" w:themeColor="text2" w:themeTint="66"/>
          <w:sz w:val="24"/>
          <w:szCs w:val="24"/>
          <w:highlight w:val="yellow"/>
        </w:rPr>
      </w:pPr>
    </w:p>
    <w:p w:rsidR="00F40DA0" w:rsidRPr="005B59FC" w:rsidRDefault="00F40DA0" w:rsidP="00F40DA0">
      <w:pPr>
        <w:widowControl w:val="0"/>
        <w:spacing w:after="0" w:line="240" w:lineRule="auto"/>
        <w:ind w:firstLine="284"/>
        <w:jc w:val="center"/>
        <w:rPr>
          <w:rFonts w:ascii="Times New Roman" w:hAnsi="Times New Roman" w:cs="Times New Roman"/>
          <w:b/>
          <w:i/>
          <w:sz w:val="24"/>
          <w:szCs w:val="24"/>
        </w:rPr>
      </w:pPr>
      <w:r w:rsidRPr="005B59FC">
        <w:rPr>
          <w:rFonts w:ascii="Times New Roman" w:hAnsi="Times New Roman" w:cs="Times New Roman"/>
          <w:b/>
          <w:i/>
          <w:sz w:val="24"/>
          <w:szCs w:val="24"/>
        </w:rPr>
        <w:t>Создание условий для предоставления транспортных услуг населению и организация транспортного обслуживания населения в границах поселения</w:t>
      </w:r>
    </w:p>
    <w:p w:rsidR="00F40DA0" w:rsidRPr="005B59FC" w:rsidRDefault="00F40DA0" w:rsidP="00F40DA0">
      <w:pPr>
        <w:widowControl w:val="0"/>
        <w:spacing w:after="0" w:line="240" w:lineRule="auto"/>
        <w:ind w:firstLine="284"/>
        <w:jc w:val="both"/>
        <w:rPr>
          <w:rFonts w:ascii="Times New Roman" w:hAnsi="Times New Roman" w:cs="Times New Roman"/>
          <w:b/>
          <w:i/>
          <w:sz w:val="24"/>
          <w:szCs w:val="24"/>
        </w:rPr>
      </w:pPr>
    </w:p>
    <w:p w:rsidR="00F40DA0" w:rsidRPr="005B59FC" w:rsidRDefault="00F40DA0" w:rsidP="00F40DA0">
      <w:pPr>
        <w:widowControl w:val="0"/>
        <w:spacing w:after="0" w:line="240" w:lineRule="auto"/>
        <w:ind w:firstLine="567"/>
        <w:jc w:val="both"/>
        <w:rPr>
          <w:rFonts w:ascii="Times New Roman" w:hAnsi="Times New Roman" w:cs="Times New Roman"/>
          <w:sz w:val="24"/>
          <w:szCs w:val="24"/>
        </w:rPr>
      </w:pPr>
      <w:r w:rsidRPr="005B59FC">
        <w:rPr>
          <w:rFonts w:ascii="Times New Roman" w:hAnsi="Times New Roman" w:cs="Times New Roman"/>
          <w:sz w:val="24"/>
          <w:szCs w:val="24"/>
        </w:rPr>
        <w:t>В рамках реализации данного вопроса местного значения 14 августа 2015 г. Администрация городского поселения Безенчук провела открытый конкурс на право заключения договора (муниципального контракта) на организацию и осуществление  регулярных пассажирских перевозок по внутримуниципальным регулярным  маршрутам на территории городского поселения Безенчук муниципального района Безенчукский Самарской области.</w:t>
      </w:r>
    </w:p>
    <w:p w:rsidR="00F40DA0" w:rsidRPr="005B59FC" w:rsidRDefault="00F40DA0" w:rsidP="00F40DA0">
      <w:pPr>
        <w:widowControl w:val="0"/>
        <w:spacing w:after="0" w:line="240" w:lineRule="auto"/>
        <w:ind w:firstLine="567"/>
        <w:jc w:val="both"/>
        <w:rPr>
          <w:rFonts w:ascii="Times New Roman" w:hAnsi="Times New Roman" w:cs="Times New Roman"/>
          <w:sz w:val="24"/>
          <w:szCs w:val="24"/>
        </w:rPr>
      </w:pPr>
      <w:proofErr w:type="gramStart"/>
      <w:r w:rsidRPr="005B59FC">
        <w:rPr>
          <w:rFonts w:ascii="Times New Roman" w:hAnsi="Times New Roman" w:cs="Times New Roman"/>
          <w:sz w:val="24"/>
          <w:szCs w:val="24"/>
        </w:rPr>
        <w:t>На основании решения Конкурсной комиссии по проведению конкурса на  право заключения муниципального контракта на осуществление регулярных пассажирских перевозок в городском поселении</w:t>
      </w:r>
      <w:proofErr w:type="gramEnd"/>
      <w:r w:rsidRPr="005B59FC">
        <w:rPr>
          <w:rFonts w:ascii="Times New Roman" w:hAnsi="Times New Roman" w:cs="Times New Roman"/>
          <w:sz w:val="24"/>
          <w:szCs w:val="24"/>
        </w:rPr>
        <w:t xml:space="preserve"> Безенчук муниципального района Безенчукский Самарской области был заключен контракт с Обществом с ограниченной ответственностью «АВТО-РЕГИОН». Муниципальный контракт был заключен с 24 августа 2015 года сроком на пять лет до 24 августа 2020 года.</w:t>
      </w:r>
    </w:p>
    <w:p w:rsidR="00F40DA0" w:rsidRPr="005B59FC" w:rsidRDefault="00F40DA0" w:rsidP="00F40DA0">
      <w:pPr>
        <w:widowControl w:val="0"/>
        <w:spacing w:after="0" w:line="240" w:lineRule="auto"/>
        <w:ind w:firstLine="567"/>
        <w:jc w:val="both"/>
        <w:rPr>
          <w:rFonts w:ascii="Times New Roman" w:hAnsi="Times New Roman" w:cs="Times New Roman"/>
          <w:sz w:val="24"/>
          <w:szCs w:val="24"/>
        </w:rPr>
      </w:pPr>
      <w:r w:rsidRPr="005B59FC">
        <w:rPr>
          <w:rFonts w:ascii="Times New Roman" w:hAnsi="Times New Roman" w:cs="Times New Roman"/>
          <w:sz w:val="24"/>
          <w:szCs w:val="24"/>
        </w:rPr>
        <w:t>В настоящее время работает 7 маршрутов. Стоимость поездки составляет 20 рублей.</w:t>
      </w:r>
    </w:p>
    <w:p w:rsidR="00F40DA0" w:rsidRPr="005B59FC" w:rsidRDefault="00F40DA0" w:rsidP="00F40DA0">
      <w:pPr>
        <w:widowControl w:val="0"/>
        <w:spacing w:after="0" w:line="240" w:lineRule="auto"/>
        <w:ind w:firstLine="567"/>
        <w:jc w:val="both"/>
        <w:rPr>
          <w:rFonts w:ascii="Times New Roman" w:hAnsi="Times New Roman" w:cs="Times New Roman"/>
          <w:sz w:val="24"/>
          <w:szCs w:val="24"/>
        </w:rPr>
      </w:pPr>
    </w:p>
    <w:p w:rsidR="00F40DA0" w:rsidRPr="00CE6F90" w:rsidRDefault="00F40DA0" w:rsidP="00F40DA0">
      <w:pPr>
        <w:widowControl w:val="0"/>
        <w:spacing w:after="0" w:line="240" w:lineRule="auto"/>
        <w:ind w:firstLine="567"/>
        <w:jc w:val="center"/>
        <w:rPr>
          <w:rFonts w:ascii="Times New Roman" w:hAnsi="Times New Roman" w:cs="Times New Roman"/>
          <w:b/>
          <w:i/>
          <w:sz w:val="24"/>
          <w:szCs w:val="24"/>
        </w:rPr>
      </w:pPr>
      <w:r w:rsidRPr="00CE6F90">
        <w:rPr>
          <w:rFonts w:ascii="Times New Roman" w:hAnsi="Times New Roman" w:cs="Times New Roman"/>
          <w:b/>
          <w:i/>
          <w:sz w:val="24"/>
          <w:szCs w:val="24"/>
        </w:rPr>
        <w:t>Участие в организации деятельности по сбору (в том числе раздельному сбору) и транспортированию твердых коммунальных отходов</w:t>
      </w:r>
    </w:p>
    <w:p w:rsidR="00F40DA0" w:rsidRPr="00CE6F90" w:rsidRDefault="00F40DA0" w:rsidP="00F40DA0">
      <w:pPr>
        <w:widowControl w:val="0"/>
        <w:spacing w:after="0" w:line="240" w:lineRule="auto"/>
        <w:ind w:firstLine="567"/>
        <w:jc w:val="center"/>
        <w:rPr>
          <w:rFonts w:ascii="Times New Roman" w:hAnsi="Times New Roman" w:cs="Times New Roman"/>
          <w:b/>
          <w:i/>
          <w:sz w:val="24"/>
          <w:szCs w:val="24"/>
        </w:rPr>
      </w:pPr>
    </w:p>
    <w:p w:rsidR="00F40DA0" w:rsidRPr="00CE6F90" w:rsidRDefault="00F40DA0" w:rsidP="00F40DA0">
      <w:pPr>
        <w:widowControl w:val="0"/>
        <w:spacing w:after="0" w:line="240" w:lineRule="auto"/>
        <w:ind w:firstLine="567"/>
        <w:jc w:val="both"/>
        <w:rPr>
          <w:rFonts w:ascii="Times New Roman" w:hAnsi="Times New Roman" w:cs="Times New Roman"/>
          <w:sz w:val="24"/>
          <w:szCs w:val="24"/>
        </w:rPr>
      </w:pPr>
      <w:r w:rsidRPr="00CE6F90">
        <w:rPr>
          <w:rFonts w:ascii="Times New Roman" w:hAnsi="Times New Roman" w:cs="Times New Roman"/>
          <w:sz w:val="24"/>
          <w:szCs w:val="24"/>
        </w:rPr>
        <w:t>Сбором и транспортированием твердых бытовых отходов на территории поселения занимается муниципальное унитарное предприятие «ЖКХ Безенчук».</w:t>
      </w:r>
    </w:p>
    <w:p w:rsidR="00EE5ED6" w:rsidRPr="00EE5ED6" w:rsidRDefault="00EE5ED6" w:rsidP="00EE5ED6">
      <w:pPr>
        <w:widowControl w:val="0"/>
        <w:spacing w:after="0" w:line="240" w:lineRule="auto"/>
        <w:ind w:firstLine="567"/>
        <w:jc w:val="both"/>
        <w:rPr>
          <w:rFonts w:ascii="Times New Roman" w:hAnsi="Times New Roman" w:cs="Times New Roman"/>
          <w:sz w:val="24"/>
          <w:szCs w:val="24"/>
        </w:rPr>
      </w:pPr>
      <w:r w:rsidRPr="00CE6F90">
        <w:rPr>
          <w:rFonts w:ascii="Times New Roman" w:hAnsi="Times New Roman" w:cs="Times New Roman"/>
          <w:sz w:val="24"/>
          <w:szCs w:val="24"/>
        </w:rPr>
        <w:t xml:space="preserve">За 2017 год вывезено ТБО -31 736 </w:t>
      </w:r>
      <w:proofErr w:type="spellStart"/>
      <w:r w:rsidRPr="00CE6F90">
        <w:rPr>
          <w:rFonts w:ascii="Times New Roman" w:hAnsi="Times New Roman" w:cs="Times New Roman"/>
          <w:sz w:val="24"/>
          <w:szCs w:val="24"/>
        </w:rPr>
        <w:t>куб</w:t>
      </w:r>
      <w:proofErr w:type="gramStart"/>
      <w:r w:rsidRPr="00CE6F90">
        <w:rPr>
          <w:rFonts w:ascii="Times New Roman" w:hAnsi="Times New Roman" w:cs="Times New Roman"/>
          <w:sz w:val="24"/>
          <w:szCs w:val="24"/>
        </w:rPr>
        <w:t>.м</w:t>
      </w:r>
      <w:proofErr w:type="gramEnd"/>
      <w:r w:rsidRPr="00CE6F90">
        <w:rPr>
          <w:rFonts w:ascii="Times New Roman" w:hAnsi="Times New Roman" w:cs="Times New Roman"/>
          <w:sz w:val="24"/>
          <w:szCs w:val="24"/>
        </w:rPr>
        <w:t>етров</w:t>
      </w:r>
      <w:proofErr w:type="spellEnd"/>
      <w:r w:rsidRPr="00CE6F90">
        <w:rPr>
          <w:rFonts w:ascii="Times New Roman" w:hAnsi="Times New Roman" w:cs="Times New Roman"/>
          <w:sz w:val="24"/>
          <w:szCs w:val="24"/>
        </w:rPr>
        <w:t xml:space="preserve">, ЖБО -15868 </w:t>
      </w:r>
      <w:proofErr w:type="spellStart"/>
      <w:r w:rsidRPr="00CE6F90">
        <w:rPr>
          <w:rFonts w:ascii="Times New Roman" w:hAnsi="Times New Roman" w:cs="Times New Roman"/>
          <w:sz w:val="24"/>
          <w:szCs w:val="24"/>
        </w:rPr>
        <w:t>к</w:t>
      </w:r>
      <w:r w:rsidR="00CE6F90" w:rsidRPr="00CE6F90">
        <w:rPr>
          <w:rFonts w:ascii="Times New Roman" w:hAnsi="Times New Roman" w:cs="Times New Roman"/>
          <w:sz w:val="24"/>
          <w:szCs w:val="24"/>
        </w:rPr>
        <w:t>уб.метров</w:t>
      </w:r>
      <w:proofErr w:type="spellEnd"/>
      <w:r w:rsidR="00CE6F90" w:rsidRPr="00CE6F90">
        <w:rPr>
          <w:rFonts w:ascii="Times New Roman" w:hAnsi="Times New Roman" w:cs="Times New Roman"/>
          <w:sz w:val="24"/>
          <w:szCs w:val="24"/>
        </w:rPr>
        <w:t>., КГО</w:t>
      </w:r>
      <w:r w:rsidR="00CE6F90">
        <w:rPr>
          <w:rFonts w:ascii="Times New Roman" w:hAnsi="Times New Roman" w:cs="Times New Roman"/>
          <w:sz w:val="24"/>
          <w:szCs w:val="24"/>
        </w:rPr>
        <w:t xml:space="preserve"> –8 945,00 </w:t>
      </w:r>
      <w:proofErr w:type="spellStart"/>
      <w:r w:rsidR="00CE6F90">
        <w:rPr>
          <w:rFonts w:ascii="Times New Roman" w:hAnsi="Times New Roman" w:cs="Times New Roman"/>
          <w:sz w:val="24"/>
          <w:szCs w:val="24"/>
        </w:rPr>
        <w:t>куб.метров</w:t>
      </w:r>
      <w:proofErr w:type="spellEnd"/>
      <w:r w:rsidR="00CE6F90">
        <w:rPr>
          <w:rFonts w:ascii="Times New Roman" w:hAnsi="Times New Roman" w:cs="Times New Roman"/>
          <w:sz w:val="24"/>
          <w:szCs w:val="24"/>
        </w:rPr>
        <w:t>.</w:t>
      </w:r>
    </w:p>
    <w:p w:rsidR="00EE5ED6" w:rsidRDefault="00EE5ED6" w:rsidP="00CE6F90">
      <w:pPr>
        <w:widowControl w:val="0"/>
        <w:spacing w:after="0" w:line="240" w:lineRule="auto"/>
        <w:ind w:firstLine="567"/>
        <w:jc w:val="both"/>
        <w:rPr>
          <w:rFonts w:ascii="Times New Roman" w:hAnsi="Times New Roman" w:cs="Times New Roman"/>
          <w:sz w:val="24"/>
          <w:szCs w:val="24"/>
        </w:rPr>
      </w:pPr>
      <w:r w:rsidRPr="00EE5ED6">
        <w:rPr>
          <w:rFonts w:ascii="Times New Roman" w:hAnsi="Times New Roman" w:cs="Times New Roman"/>
          <w:sz w:val="24"/>
          <w:szCs w:val="24"/>
        </w:rPr>
        <w:lastRenderedPageBreak/>
        <w:t>Доход за вывоз ТБО  в 2017</w:t>
      </w:r>
      <w:r w:rsidR="00CE6F90">
        <w:rPr>
          <w:rFonts w:ascii="Times New Roman" w:hAnsi="Times New Roman" w:cs="Times New Roman"/>
          <w:sz w:val="24"/>
          <w:szCs w:val="24"/>
        </w:rPr>
        <w:t xml:space="preserve"> год составил 16 190 320,87 рублей, у</w:t>
      </w:r>
      <w:r w:rsidRPr="00EE5ED6">
        <w:rPr>
          <w:rFonts w:ascii="Times New Roman" w:hAnsi="Times New Roman" w:cs="Times New Roman"/>
          <w:sz w:val="24"/>
          <w:szCs w:val="24"/>
        </w:rPr>
        <w:t>быток за вывоз ТБО в 2017 году составили 1 295 153,50 руб</w:t>
      </w:r>
      <w:r w:rsidR="00CE6F90">
        <w:rPr>
          <w:rFonts w:ascii="Times New Roman" w:hAnsi="Times New Roman" w:cs="Times New Roman"/>
          <w:sz w:val="24"/>
          <w:szCs w:val="24"/>
        </w:rPr>
        <w:t>лей.</w:t>
      </w:r>
    </w:p>
    <w:p w:rsidR="00EE5ED6" w:rsidRPr="00EE5ED6" w:rsidRDefault="00EE5ED6" w:rsidP="00EE5ED6">
      <w:pPr>
        <w:widowControl w:val="0"/>
        <w:spacing w:after="0" w:line="240" w:lineRule="auto"/>
        <w:ind w:firstLine="567"/>
        <w:jc w:val="both"/>
        <w:rPr>
          <w:rFonts w:ascii="Times New Roman" w:hAnsi="Times New Roman" w:cs="Times New Roman"/>
          <w:sz w:val="24"/>
          <w:szCs w:val="24"/>
        </w:rPr>
      </w:pPr>
      <w:r w:rsidRPr="00EE5ED6">
        <w:rPr>
          <w:rFonts w:ascii="Times New Roman" w:hAnsi="Times New Roman" w:cs="Times New Roman"/>
          <w:sz w:val="24"/>
          <w:szCs w:val="24"/>
        </w:rPr>
        <w:t>Вывоз жи</w:t>
      </w:r>
      <w:r>
        <w:rPr>
          <w:rFonts w:ascii="Times New Roman" w:hAnsi="Times New Roman" w:cs="Times New Roman"/>
          <w:sz w:val="24"/>
          <w:szCs w:val="24"/>
        </w:rPr>
        <w:t xml:space="preserve">дких БО также убыточен. Убыток </w:t>
      </w:r>
      <w:r w:rsidRPr="00EE5ED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E5ED6">
        <w:rPr>
          <w:rFonts w:ascii="Times New Roman" w:hAnsi="Times New Roman" w:cs="Times New Roman"/>
          <w:sz w:val="24"/>
          <w:szCs w:val="24"/>
        </w:rPr>
        <w:t>526 991,60 рублей</w:t>
      </w:r>
      <w:r>
        <w:rPr>
          <w:rFonts w:ascii="Times New Roman" w:hAnsi="Times New Roman" w:cs="Times New Roman"/>
          <w:sz w:val="24"/>
          <w:szCs w:val="24"/>
        </w:rPr>
        <w:t xml:space="preserve"> (</w:t>
      </w:r>
      <w:r w:rsidRPr="00EE5ED6">
        <w:rPr>
          <w:rFonts w:ascii="Times New Roman" w:hAnsi="Times New Roman" w:cs="Times New Roman"/>
          <w:sz w:val="24"/>
          <w:szCs w:val="24"/>
        </w:rPr>
        <w:t>доход всего 600 172,22</w:t>
      </w:r>
      <w:r w:rsidR="00CE6F90">
        <w:rPr>
          <w:rFonts w:ascii="Times New Roman" w:hAnsi="Times New Roman" w:cs="Times New Roman"/>
          <w:sz w:val="24"/>
          <w:szCs w:val="24"/>
        </w:rPr>
        <w:t xml:space="preserve"> рублей,</w:t>
      </w:r>
      <w:r w:rsidRPr="00EE5ED6">
        <w:rPr>
          <w:rFonts w:ascii="Times New Roman" w:hAnsi="Times New Roman" w:cs="Times New Roman"/>
          <w:sz w:val="24"/>
          <w:szCs w:val="24"/>
        </w:rPr>
        <w:t xml:space="preserve"> п</w:t>
      </w:r>
      <w:r w:rsidR="00CE6F90">
        <w:rPr>
          <w:rFonts w:ascii="Times New Roman" w:hAnsi="Times New Roman" w:cs="Times New Roman"/>
          <w:sz w:val="24"/>
          <w:szCs w:val="24"/>
        </w:rPr>
        <w:t>ри расходах 1 127 163,82 рублей).</w:t>
      </w:r>
    </w:p>
    <w:p w:rsidR="00EE5ED6" w:rsidRPr="00EE5ED6" w:rsidRDefault="00EE5ED6" w:rsidP="00EE5ED6">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К тому же</w:t>
      </w:r>
      <w:r w:rsidRPr="00EE5ED6">
        <w:rPr>
          <w:rFonts w:ascii="Times New Roman" w:hAnsi="Times New Roman" w:cs="Times New Roman"/>
          <w:sz w:val="24"/>
          <w:szCs w:val="24"/>
        </w:rPr>
        <w:t xml:space="preserve"> остаётся проблема -  несвоевременная оплата со стороны управляющих организаций за вывезенный МУП «ЖКХ Безенчук» мусор.</w:t>
      </w:r>
    </w:p>
    <w:p w:rsidR="00EE5ED6" w:rsidRPr="00EE5ED6" w:rsidRDefault="00EE5ED6" w:rsidP="00EE5ED6">
      <w:pPr>
        <w:widowControl w:val="0"/>
        <w:spacing w:after="0" w:line="240" w:lineRule="auto"/>
        <w:ind w:firstLine="567"/>
        <w:jc w:val="both"/>
        <w:rPr>
          <w:rFonts w:ascii="Times New Roman" w:hAnsi="Times New Roman" w:cs="Times New Roman"/>
          <w:sz w:val="24"/>
          <w:szCs w:val="24"/>
        </w:rPr>
      </w:pPr>
      <w:r w:rsidRPr="00EE5ED6">
        <w:rPr>
          <w:rFonts w:ascii="Times New Roman" w:hAnsi="Times New Roman" w:cs="Times New Roman"/>
          <w:sz w:val="24"/>
          <w:szCs w:val="24"/>
        </w:rPr>
        <w:t>В 2017 году эффективно действует  система раздельного сбора ТБО:</w:t>
      </w:r>
    </w:p>
    <w:p w:rsidR="00EE5ED6" w:rsidRPr="00EE5ED6" w:rsidRDefault="00EE5ED6" w:rsidP="00EE5ED6">
      <w:pPr>
        <w:widowControl w:val="0"/>
        <w:spacing w:after="0" w:line="240" w:lineRule="auto"/>
        <w:ind w:firstLine="567"/>
        <w:jc w:val="both"/>
        <w:rPr>
          <w:rFonts w:ascii="Times New Roman" w:hAnsi="Times New Roman" w:cs="Times New Roman"/>
          <w:sz w:val="24"/>
          <w:szCs w:val="24"/>
        </w:rPr>
      </w:pPr>
      <w:r w:rsidRPr="00EE5ED6">
        <w:rPr>
          <w:rFonts w:ascii="Times New Roman" w:hAnsi="Times New Roman" w:cs="Times New Roman"/>
          <w:sz w:val="24"/>
          <w:szCs w:val="24"/>
        </w:rPr>
        <w:t>- организован сбор и утилизация использованных люминесцентных ламп и ртутьсодержащих ламп разного размера, химических источников тока - установлены 2 контейнера (собрано 800 ламп, около 8 кг батареек);</w:t>
      </w:r>
    </w:p>
    <w:p w:rsidR="00EE5ED6" w:rsidRPr="00EE5ED6" w:rsidRDefault="00EE5ED6" w:rsidP="00EE5ED6">
      <w:pPr>
        <w:widowControl w:val="0"/>
        <w:spacing w:after="0" w:line="240" w:lineRule="auto"/>
        <w:ind w:firstLine="567"/>
        <w:jc w:val="both"/>
        <w:rPr>
          <w:rFonts w:ascii="Times New Roman" w:hAnsi="Times New Roman" w:cs="Times New Roman"/>
          <w:sz w:val="24"/>
          <w:szCs w:val="24"/>
        </w:rPr>
      </w:pPr>
      <w:r w:rsidRPr="00EE5ED6">
        <w:rPr>
          <w:rFonts w:ascii="Times New Roman" w:hAnsi="Times New Roman" w:cs="Times New Roman"/>
          <w:sz w:val="24"/>
          <w:szCs w:val="24"/>
        </w:rPr>
        <w:t>- организован сбор и утилизация ПЭТ бутылок – установлены 19 контейнеров;</w:t>
      </w:r>
    </w:p>
    <w:p w:rsidR="00EE5ED6" w:rsidRPr="00EE5ED6" w:rsidRDefault="00EE5ED6" w:rsidP="00EE5ED6">
      <w:pPr>
        <w:widowControl w:val="0"/>
        <w:spacing w:after="0" w:line="240" w:lineRule="auto"/>
        <w:ind w:firstLine="567"/>
        <w:jc w:val="both"/>
        <w:rPr>
          <w:rFonts w:ascii="Times New Roman" w:hAnsi="Times New Roman" w:cs="Times New Roman"/>
          <w:sz w:val="24"/>
          <w:szCs w:val="24"/>
        </w:rPr>
      </w:pPr>
      <w:r w:rsidRPr="00EE5ED6">
        <w:rPr>
          <w:rFonts w:ascii="Times New Roman" w:hAnsi="Times New Roman" w:cs="Times New Roman"/>
          <w:sz w:val="24"/>
          <w:szCs w:val="24"/>
        </w:rPr>
        <w:t>- организован сбор и вывоз макулатуры по заявкам от граждан и юридических лиц (собрано и вывезено 4,5 тонн);</w:t>
      </w:r>
    </w:p>
    <w:p w:rsidR="00F40DA0" w:rsidRPr="00D97A46" w:rsidRDefault="00EE5ED6" w:rsidP="00EE5ED6">
      <w:pPr>
        <w:widowControl w:val="0"/>
        <w:spacing w:after="0" w:line="240" w:lineRule="auto"/>
        <w:ind w:firstLine="567"/>
        <w:jc w:val="both"/>
        <w:rPr>
          <w:rFonts w:ascii="Times New Roman" w:hAnsi="Times New Roman" w:cs="Times New Roman"/>
          <w:color w:val="4F81BD" w:themeColor="accent1"/>
          <w:sz w:val="24"/>
          <w:szCs w:val="24"/>
          <w:highlight w:val="yellow"/>
        </w:rPr>
      </w:pPr>
      <w:r w:rsidRPr="00EE5ED6">
        <w:rPr>
          <w:rFonts w:ascii="Times New Roman" w:hAnsi="Times New Roman" w:cs="Times New Roman"/>
          <w:sz w:val="24"/>
          <w:szCs w:val="24"/>
        </w:rPr>
        <w:t xml:space="preserve">- достигнута договоренность с торговыми организациями </w:t>
      </w:r>
      <w:r w:rsidR="00CE6F90">
        <w:rPr>
          <w:rFonts w:ascii="Times New Roman" w:hAnsi="Times New Roman" w:cs="Times New Roman"/>
          <w:sz w:val="24"/>
          <w:szCs w:val="24"/>
        </w:rPr>
        <w:t>о безвозмездной сдаче картона (н</w:t>
      </w:r>
      <w:r w:rsidRPr="00EE5ED6">
        <w:rPr>
          <w:rFonts w:ascii="Times New Roman" w:hAnsi="Times New Roman" w:cs="Times New Roman"/>
          <w:sz w:val="24"/>
          <w:szCs w:val="24"/>
        </w:rPr>
        <w:t>апример, со школами, с МФЦ, Администрацией</w:t>
      </w:r>
      <w:r w:rsidR="00CE6F90">
        <w:rPr>
          <w:rFonts w:ascii="Times New Roman" w:hAnsi="Times New Roman" w:cs="Times New Roman"/>
          <w:sz w:val="24"/>
          <w:szCs w:val="24"/>
        </w:rPr>
        <w:t xml:space="preserve"> района и поселения</w:t>
      </w:r>
      <w:r w:rsidRPr="00EE5ED6">
        <w:rPr>
          <w:rFonts w:ascii="Times New Roman" w:hAnsi="Times New Roman" w:cs="Times New Roman"/>
          <w:sz w:val="24"/>
          <w:szCs w:val="24"/>
        </w:rPr>
        <w:t>, выставочным центром "Радуга», библиотекой)</w:t>
      </w:r>
      <w:r w:rsidR="00CE6F90">
        <w:rPr>
          <w:rFonts w:ascii="Times New Roman" w:hAnsi="Times New Roman" w:cs="Times New Roman"/>
          <w:sz w:val="24"/>
          <w:szCs w:val="24"/>
        </w:rPr>
        <w:t>.</w:t>
      </w:r>
    </w:p>
    <w:p w:rsidR="00F40DA0" w:rsidRPr="00926E18" w:rsidRDefault="00F40DA0" w:rsidP="00F40DA0">
      <w:pPr>
        <w:widowControl w:val="0"/>
        <w:spacing w:after="0" w:line="240" w:lineRule="auto"/>
        <w:ind w:firstLine="567"/>
        <w:jc w:val="center"/>
        <w:rPr>
          <w:rFonts w:ascii="Times New Roman" w:hAnsi="Times New Roman" w:cs="Times New Roman"/>
          <w:b/>
          <w:i/>
          <w:sz w:val="24"/>
          <w:szCs w:val="24"/>
        </w:rPr>
      </w:pPr>
      <w:r w:rsidRPr="00926E18">
        <w:rPr>
          <w:rFonts w:ascii="Times New Roman" w:hAnsi="Times New Roman" w:cs="Times New Roman"/>
          <w:b/>
          <w:i/>
          <w:sz w:val="24"/>
          <w:szCs w:val="24"/>
        </w:rPr>
        <w:t>Градостроительная деятельность</w:t>
      </w:r>
    </w:p>
    <w:p w:rsidR="00F40DA0" w:rsidRPr="00926E18" w:rsidRDefault="00F40DA0" w:rsidP="00F40DA0">
      <w:pPr>
        <w:widowControl w:val="0"/>
        <w:spacing w:after="0" w:line="240" w:lineRule="auto"/>
        <w:ind w:firstLine="567"/>
        <w:jc w:val="center"/>
        <w:rPr>
          <w:rFonts w:ascii="Times New Roman" w:hAnsi="Times New Roman" w:cs="Times New Roman"/>
          <w:b/>
          <w:i/>
          <w:sz w:val="24"/>
          <w:szCs w:val="24"/>
        </w:rPr>
      </w:pPr>
    </w:p>
    <w:p w:rsidR="00926E18" w:rsidRPr="00926E18" w:rsidRDefault="00926E18" w:rsidP="00926E18">
      <w:pPr>
        <w:widowControl w:val="0"/>
        <w:spacing w:after="0" w:line="240" w:lineRule="auto"/>
        <w:ind w:firstLine="567"/>
        <w:jc w:val="both"/>
        <w:rPr>
          <w:rFonts w:ascii="Times New Roman" w:hAnsi="Times New Roman" w:cs="Times New Roman"/>
          <w:sz w:val="24"/>
          <w:szCs w:val="24"/>
        </w:rPr>
      </w:pPr>
      <w:r w:rsidRPr="00926E18">
        <w:rPr>
          <w:rFonts w:ascii="Times New Roman" w:hAnsi="Times New Roman" w:cs="Times New Roman"/>
          <w:sz w:val="24"/>
          <w:szCs w:val="24"/>
        </w:rPr>
        <w:t>На территории поселения действуют Генеральный план городского поселения Безенчук, утвержденный решением Собрания представителей городского поселения Безенчук от 30.10.2013 № 1/50 и Правила землепользования и застройки городского поселения Безенчук, утвержденные решением Собрания представителей городского поселения Безенчук от 12.12.2013 № 4/52.  За 2017 год в Правила землепользования и застройки внесено 9 изменений.</w:t>
      </w:r>
    </w:p>
    <w:p w:rsidR="00926E18" w:rsidRPr="00926E18" w:rsidRDefault="00926E18" w:rsidP="00926E18">
      <w:pPr>
        <w:widowControl w:val="0"/>
        <w:spacing w:after="0" w:line="240" w:lineRule="auto"/>
        <w:ind w:firstLine="567"/>
        <w:jc w:val="both"/>
        <w:rPr>
          <w:rFonts w:ascii="Times New Roman" w:hAnsi="Times New Roman" w:cs="Times New Roman"/>
          <w:sz w:val="24"/>
          <w:szCs w:val="24"/>
        </w:rPr>
      </w:pPr>
      <w:r w:rsidRPr="00926E18">
        <w:rPr>
          <w:rFonts w:ascii="Times New Roman" w:hAnsi="Times New Roman" w:cs="Times New Roman"/>
          <w:sz w:val="24"/>
          <w:szCs w:val="24"/>
        </w:rPr>
        <w:t xml:space="preserve"> За 2017 год рассмотрено:</w:t>
      </w:r>
    </w:p>
    <w:p w:rsidR="00926E18" w:rsidRPr="00926E18" w:rsidRDefault="00926E18" w:rsidP="00926E18">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- 33 заявления</w:t>
      </w:r>
      <w:r w:rsidRPr="00926E18">
        <w:rPr>
          <w:rFonts w:ascii="Times New Roman" w:hAnsi="Times New Roman" w:cs="Times New Roman"/>
          <w:sz w:val="24"/>
          <w:szCs w:val="24"/>
        </w:rPr>
        <w:t xml:space="preserve"> о присвоении, изменении и аннулировании адресов,</w:t>
      </w:r>
    </w:p>
    <w:p w:rsidR="00926E18" w:rsidRPr="00926E18" w:rsidRDefault="00926E18" w:rsidP="00926E18">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- 1 заявление</w:t>
      </w:r>
      <w:r w:rsidRPr="00926E18">
        <w:rPr>
          <w:rFonts w:ascii="Times New Roman" w:hAnsi="Times New Roman" w:cs="Times New Roman"/>
          <w:sz w:val="24"/>
          <w:szCs w:val="24"/>
        </w:rPr>
        <w:t xml:space="preserve"> о переводе жилых (нежилых) помещений в нежилые (жилые), из них по 1 – отказано</w:t>
      </w:r>
      <w:r>
        <w:rPr>
          <w:rFonts w:ascii="Times New Roman" w:hAnsi="Times New Roman" w:cs="Times New Roman"/>
          <w:sz w:val="24"/>
          <w:szCs w:val="24"/>
        </w:rPr>
        <w:t>,</w:t>
      </w:r>
    </w:p>
    <w:p w:rsidR="00926E18" w:rsidRPr="00926E18" w:rsidRDefault="00926E18" w:rsidP="00926E18">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- 1 заявление</w:t>
      </w:r>
      <w:r w:rsidRPr="00926E18">
        <w:rPr>
          <w:rFonts w:ascii="Times New Roman" w:hAnsi="Times New Roman" w:cs="Times New Roman"/>
          <w:sz w:val="24"/>
          <w:szCs w:val="24"/>
        </w:rPr>
        <w:t xml:space="preserve"> об утверждении акта приемочной комиссии после перевода жилого (нежилого) помещения в нежилое (жилое) помещение,</w:t>
      </w:r>
    </w:p>
    <w:p w:rsidR="00926E18" w:rsidRPr="00926E18" w:rsidRDefault="00926E18" w:rsidP="00926E18">
      <w:pPr>
        <w:widowControl w:val="0"/>
        <w:spacing w:after="0" w:line="240" w:lineRule="auto"/>
        <w:ind w:firstLine="567"/>
        <w:jc w:val="both"/>
        <w:rPr>
          <w:rFonts w:ascii="Times New Roman" w:hAnsi="Times New Roman" w:cs="Times New Roman"/>
          <w:sz w:val="24"/>
          <w:szCs w:val="24"/>
        </w:rPr>
      </w:pPr>
      <w:r w:rsidRPr="00926E18">
        <w:rPr>
          <w:rFonts w:ascii="Times New Roman" w:hAnsi="Times New Roman" w:cs="Times New Roman"/>
          <w:sz w:val="24"/>
          <w:szCs w:val="24"/>
        </w:rPr>
        <w:t>- 15 заявлений о согласовании переустройства и перепланировки жилого помещения;</w:t>
      </w:r>
    </w:p>
    <w:p w:rsidR="00926E18" w:rsidRPr="00926E18" w:rsidRDefault="00926E18" w:rsidP="00926E18">
      <w:pPr>
        <w:widowControl w:val="0"/>
        <w:spacing w:after="0" w:line="240" w:lineRule="auto"/>
        <w:ind w:firstLine="567"/>
        <w:jc w:val="both"/>
        <w:rPr>
          <w:rFonts w:ascii="Times New Roman" w:hAnsi="Times New Roman" w:cs="Times New Roman"/>
          <w:sz w:val="24"/>
          <w:szCs w:val="24"/>
        </w:rPr>
      </w:pPr>
      <w:r w:rsidRPr="00926E18">
        <w:rPr>
          <w:rFonts w:ascii="Times New Roman" w:hAnsi="Times New Roman" w:cs="Times New Roman"/>
          <w:sz w:val="24"/>
          <w:szCs w:val="24"/>
        </w:rPr>
        <w:t>- 15 заявлений об утверждении акта приемочной комиссии по приемке и вводу в эксплуатацию жилого помещения после переустройства и перепланировки.</w:t>
      </w:r>
    </w:p>
    <w:p w:rsidR="00926E18" w:rsidRPr="00926E18" w:rsidRDefault="00926E18" w:rsidP="00926E18">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Введено в эксплуатацию 6524,5 кв. м жилья. Из них 6524,</w:t>
      </w:r>
      <w:r w:rsidRPr="00926E18">
        <w:rPr>
          <w:rFonts w:ascii="Times New Roman" w:hAnsi="Times New Roman" w:cs="Times New Roman"/>
          <w:sz w:val="24"/>
          <w:szCs w:val="24"/>
        </w:rPr>
        <w:t>5 кв.м – индивидуальные жилые дома.</w:t>
      </w:r>
    </w:p>
    <w:p w:rsidR="00F40DA0" w:rsidRPr="00D97A46" w:rsidRDefault="00F40DA0" w:rsidP="00F40DA0">
      <w:pPr>
        <w:widowControl w:val="0"/>
        <w:spacing w:after="0" w:line="240" w:lineRule="auto"/>
        <w:ind w:firstLine="567"/>
        <w:jc w:val="both"/>
        <w:rPr>
          <w:rFonts w:ascii="Times New Roman" w:hAnsi="Times New Roman" w:cs="Times New Roman"/>
          <w:sz w:val="24"/>
          <w:szCs w:val="24"/>
          <w:highlight w:val="yellow"/>
        </w:rPr>
      </w:pPr>
    </w:p>
    <w:p w:rsidR="00F40DA0" w:rsidRPr="00EE5ED6" w:rsidRDefault="00F40DA0" w:rsidP="00F40DA0">
      <w:pPr>
        <w:widowControl w:val="0"/>
        <w:spacing w:after="0" w:line="240" w:lineRule="auto"/>
        <w:ind w:firstLine="567"/>
        <w:jc w:val="center"/>
        <w:rPr>
          <w:rFonts w:ascii="Times New Roman" w:hAnsi="Times New Roman" w:cs="Times New Roman"/>
          <w:b/>
          <w:i/>
          <w:sz w:val="24"/>
          <w:szCs w:val="24"/>
        </w:rPr>
      </w:pPr>
      <w:r w:rsidRPr="00EE5ED6">
        <w:rPr>
          <w:rFonts w:ascii="Times New Roman" w:hAnsi="Times New Roman" w:cs="Times New Roman"/>
          <w:b/>
          <w:i/>
          <w:sz w:val="24"/>
          <w:szCs w:val="24"/>
        </w:rPr>
        <w:t>Организация ритуальных услуг и содержание мест захоронения</w:t>
      </w:r>
    </w:p>
    <w:p w:rsidR="00EE5ED6" w:rsidRPr="00EE5ED6" w:rsidRDefault="00EE5ED6" w:rsidP="00F40DA0">
      <w:pPr>
        <w:widowControl w:val="0"/>
        <w:spacing w:after="0" w:line="240" w:lineRule="auto"/>
        <w:ind w:firstLine="567"/>
        <w:jc w:val="center"/>
        <w:rPr>
          <w:rFonts w:ascii="Times New Roman" w:hAnsi="Times New Roman" w:cs="Times New Roman"/>
          <w:b/>
          <w:i/>
          <w:sz w:val="24"/>
          <w:szCs w:val="24"/>
        </w:rPr>
      </w:pPr>
    </w:p>
    <w:p w:rsidR="00EE5ED6" w:rsidRPr="00EE5ED6" w:rsidRDefault="00EE5ED6" w:rsidP="00F40DA0">
      <w:pPr>
        <w:widowControl w:val="0"/>
        <w:spacing w:after="0" w:line="240" w:lineRule="auto"/>
        <w:ind w:firstLine="567"/>
        <w:jc w:val="both"/>
        <w:rPr>
          <w:rFonts w:ascii="Times New Roman" w:hAnsi="Times New Roman" w:cs="Times New Roman"/>
          <w:sz w:val="24"/>
          <w:szCs w:val="24"/>
        </w:rPr>
      </w:pPr>
      <w:r w:rsidRPr="00EE5ED6">
        <w:rPr>
          <w:rFonts w:ascii="Times New Roman" w:hAnsi="Times New Roman" w:cs="Times New Roman"/>
          <w:sz w:val="24"/>
          <w:szCs w:val="24"/>
        </w:rPr>
        <w:t>Организацией ритуальных услуг и содержанием мест захоронения на территории поселения занимается МУП «ЖКХ Безенчук». Доходы МУП «ЖКХ Безенчук»  от этого вида деятельности составили 316 279,80 рублей, расходы 213 201,65 рублей, прибыль составила 103 078,15 рублей.</w:t>
      </w:r>
    </w:p>
    <w:p w:rsidR="00F40DA0" w:rsidRPr="00EE5ED6" w:rsidRDefault="00F40DA0" w:rsidP="00F40DA0">
      <w:pPr>
        <w:widowControl w:val="0"/>
        <w:spacing w:after="0" w:line="240" w:lineRule="auto"/>
        <w:ind w:firstLine="567"/>
        <w:jc w:val="both"/>
        <w:rPr>
          <w:rFonts w:ascii="Times New Roman" w:hAnsi="Times New Roman" w:cs="Times New Roman"/>
          <w:sz w:val="24"/>
          <w:szCs w:val="24"/>
        </w:rPr>
      </w:pPr>
      <w:r w:rsidRPr="00EE5ED6">
        <w:rPr>
          <w:rFonts w:ascii="Times New Roman" w:hAnsi="Times New Roman" w:cs="Times New Roman"/>
          <w:sz w:val="24"/>
          <w:szCs w:val="24"/>
        </w:rPr>
        <w:t>Основными мероприятиями в данном направлении – это уборка кладбища и захоронение лиц без определенного места жительства, от захоронения которых отказались родственники.</w:t>
      </w:r>
    </w:p>
    <w:p w:rsidR="00F40DA0" w:rsidRPr="00EE5ED6" w:rsidRDefault="00F40DA0" w:rsidP="00F40DA0">
      <w:pPr>
        <w:widowControl w:val="0"/>
        <w:spacing w:after="0" w:line="240" w:lineRule="auto"/>
        <w:ind w:firstLine="567"/>
        <w:jc w:val="both"/>
        <w:rPr>
          <w:rFonts w:ascii="Times New Roman" w:hAnsi="Times New Roman" w:cs="Times New Roman"/>
          <w:sz w:val="24"/>
          <w:szCs w:val="24"/>
        </w:rPr>
      </w:pPr>
      <w:r w:rsidRPr="00EE5ED6">
        <w:rPr>
          <w:rFonts w:ascii="Times New Roman" w:hAnsi="Times New Roman" w:cs="Times New Roman"/>
          <w:sz w:val="24"/>
          <w:szCs w:val="24"/>
        </w:rPr>
        <w:t>Ритуальные услуги также оказывают ряд частных организаций, как ООО «Завет», ИП «Батищева» и др.</w:t>
      </w:r>
    </w:p>
    <w:p w:rsidR="00F40DA0" w:rsidRPr="00D97A46" w:rsidRDefault="00F40DA0" w:rsidP="00F40DA0">
      <w:pPr>
        <w:widowControl w:val="0"/>
        <w:spacing w:after="0" w:line="240" w:lineRule="auto"/>
        <w:ind w:firstLine="567"/>
        <w:jc w:val="both"/>
        <w:rPr>
          <w:rFonts w:ascii="Times New Roman" w:hAnsi="Times New Roman" w:cs="Times New Roman"/>
          <w:sz w:val="24"/>
          <w:szCs w:val="24"/>
          <w:highlight w:val="yellow"/>
        </w:rPr>
      </w:pPr>
    </w:p>
    <w:p w:rsidR="00F40DA0" w:rsidRPr="000928FF" w:rsidRDefault="00F40DA0" w:rsidP="00F40DA0">
      <w:pPr>
        <w:widowControl w:val="0"/>
        <w:spacing w:after="0" w:line="240" w:lineRule="auto"/>
        <w:jc w:val="center"/>
        <w:rPr>
          <w:rFonts w:ascii="Times New Roman" w:hAnsi="Times New Roman" w:cs="Times New Roman"/>
          <w:b/>
          <w:sz w:val="24"/>
          <w:szCs w:val="24"/>
          <w:u w:val="single"/>
        </w:rPr>
      </w:pPr>
      <w:r w:rsidRPr="000928FF">
        <w:rPr>
          <w:rFonts w:ascii="Times New Roman" w:hAnsi="Times New Roman" w:cs="Times New Roman"/>
          <w:b/>
          <w:sz w:val="24"/>
          <w:szCs w:val="24"/>
          <w:u w:val="single"/>
        </w:rPr>
        <w:t>Раздел «Социальная политика»</w:t>
      </w:r>
    </w:p>
    <w:p w:rsidR="00F40DA0" w:rsidRPr="000928FF" w:rsidRDefault="00F40DA0" w:rsidP="00F40DA0">
      <w:pPr>
        <w:widowControl w:val="0"/>
        <w:spacing w:after="0" w:line="240" w:lineRule="auto"/>
        <w:jc w:val="center"/>
        <w:rPr>
          <w:rFonts w:ascii="Times New Roman" w:hAnsi="Times New Roman" w:cs="Times New Roman"/>
          <w:b/>
          <w:sz w:val="24"/>
          <w:szCs w:val="24"/>
          <w:u w:val="single"/>
        </w:rPr>
      </w:pPr>
    </w:p>
    <w:p w:rsidR="00F40DA0" w:rsidRPr="000928FF" w:rsidRDefault="00F40DA0" w:rsidP="00F40DA0">
      <w:pPr>
        <w:widowControl w:val="0"/>
        <w:spacing w:after="0" w:line="240" w:lineRule="auto"/>
        <w:ind w:firstLine="567"/>
        <w:jc w:val="center"/>
        <w:rPr>
          <w:rFonts w:ascii="Times New Roman" w:hAnsi="Times New Roman" w:cs="Times New Roman"/>
          <w:b/>
          <w:i/>
          <w:sz w:val="24"/>
          <w:szCs w:val="24"/>
        </w:rPr>
      </w:pPr>
      <w:r w:rsidRPr="000928FF">
        <w:rPr>
          <w:rFonts w:ascii="Times New Roman" w:hAnsi="Times New Roman" w:cs="Times New Roman"/>
          <w:b/>
          <w:i/>
          <w:sz w:val="24"/>
          <w:szCs w:val="24"/>
        </w:rPr>
        <w:t xml:space="preserve">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w:t>
      </w:r>
      <w:r w:rsidRPr="000928FF">
        <w:rPr>
          <w:rFonts w:ascii="Times New Roman" w:hAnsi="Times New Roman" w:cs="Times New Roman"/>
          <w:b/>
          <w:i/>
          <w:sz w:val="24"/>
          <w:szCs w:val="24"/>
        </w:rPr>
        <w:lastRenderedPageBreak/>
        <w:t>органов местного самоуправления в соответствии с жилищным законодательством</w:t>
      </w:r>
    </w:p>
    <w:p w:rsidR="00F40DA0" w:rsidRPr="00D97A46" w:rsidRDefault="00F40DA0" w:rsidP="00F40DA0">
      <w:pPr>
        <w:widowControl w:val="0"/>
        <w:spacing w:after="0" w:line="240" w:lineRule="auto"/>
        <w:ind w:firstLine="567"/>
        <w:jc w:val="center"/>
        <w:rPr>
          <w:rFonts w:ascii="Times New Roman" w:hAnsi="Times New Roman" w:cs="Times New Roman"/>
          <w:b/>
          <w:i/>
          <w:sz w:val="24"/>
          <w:szCs w:val="24"/>
          <w:highlight w:val="yellow"/>
        </w:rPr>
      </w:pPr>
    </w:p>
    <w:p w:rsidR="000928FF" w:rsidRPr="000928FF" w:rsidRDefault="000928FF" w:rsidP="000928FF">
      <w:pPr>
        <w:widowControl w:val="0"/>
        <w:spacing w:after="0" w:line="240" w:lineRule="auto"/>
        <w:ind w:firstLine="567"/>
        <w:jc w:val="both"/>
        <w:rPr>
          <w:rFonts w:ascii="Times New Roman" w:eastAsia="Times New Roman" w:hAnsi="Times New Roman" w:cs="Times New Roman"/>
          <w:sz w:val="24"/>
          <w:szCs w:val="24"/>
          <w:lang w:eastAsia="ru-RU"/>
        </w:rPr>
      </w:pPr>
      <w:r w:rsidRPr="000928FF">
        <w:rPr>
          <w:rFonts w:ascii="Times New Roman" w:eastAsia="Times New Roman" w:hAnsi="Times New Roman" w:cs="Times New Roman"/>
          <w:sz w:val="24"/>
          <w:szCs w:val="24"/>
          <w:lang w:eastAsia="ru-RU"/>
        </w:rPr>
        <w:t>На 1 января 2017 года в списках очередности на получение жилья по договорам социального найма состояли 293 человека, в списке граждан, имеющих право на внеочередное получение жилья – 17 человек.</w:t>
      </w:r>
    </w:p>
    <w:p w:rsidR="000928FF" w:rsidRPr="000928FF" w:rsidRDefault="000928FF" w:rsidP="000928FF">
      <w:pPr>
        <w:widowControl w:val="0"/>
        <w:spacing w:after="0" w:line="240" w:lineRule="auto"/>
        <w:ind w:firstLine="567"/>
        <w:jc w:val="both"/>
        <w:rPr>
          <w:rFonts w:ascii="Times New Roman" w:eastAsia="Times New Roman" w:hAnsi="Times New Roman" w:cs="Times New Roman"/>
          <w:sz w:val="24"/>
          <w:szCs w:val="24"/>
          <w:lang w:eastAsia="ru-RU"/>
        </w:rPr>
      </w:pPr>
      <w:r w:rsidRPr="000928FF">
        <w:rPr>
          <w:rFonts w:ascii="Times New Roman" w:eastAsia="Times New Roman" w:hAnsi="Times New Roman" w:cs="Times New Roman"/>
          <w:sz w:val="24"/>
          <w:szCs w:val="24"/>
          <w:lang w:eastAsia="ru-RU"/>
        </w:rPr>
        <w:t>За 2017 год  проведено 14 заседаний жилищной комиссии</w:t>
      </w:r>
    </w:p>
    <w:p w:rsidR="000928FF" w:rsidRPr="000928FF" w:rsidRDefault="000928FF" w:rsidP="000928FF">
      <w:pPr>
        <w:widowControl w:val="0"/>
        <w:spacing w:after="0" w:line="240" w:lineRule="auto"/>
        <w:ind w:firstLine="567"/>
        <w:jc w:val="both"/>
        <w:rPr>
          <w:rFonts w:ascii="Times New Roman" w:eastAsia="Times New Roman" w:hAnsi="Times New Roman" w:cs="Times New Roman"/>
          <w:sz w:val="24"/>
          <w:szCs w:val="24"/>
          <w:lang w:eastAsia="ru-RU"/>
        </w:rPr>
      </w:pPr>
      <w:r w:rsidRPr="000928FF">
        <w:rPr>
          <w:rFonts w:ascii="Times New Roman" w:eastAsia="Times New Roman" w:hAnsi="Times New Roman" w:cs="Times New Roman"/>
          <w:sz w:val="24"/>
          <w:szCs w:val="24"/>
          <w:lang w:eastAsia="ru-RU"/>
        </w:rPr>
        <w:t>В результате:</w:t>
      </w:r>
    </w:p>
    <w:p w:rsidR="000928FF" w:rsidRPr="000928FF" w:rsidRDefault="000928FF" w:rsidP="000928FF">
      <w:pPr>
        <w:widowControl w:val="0"/>
        <w:spacing w:after="0" w:line="240" w:lineRule="auto"/>
        <w:ind w:firstLine="567"/>
        <w:jc w:val="both"/>
        <w:rPr>
          <w:rFonts w:ascii="Times New Roman" w:eastAsia="Times New Roman" w:hAnsi="Times New Roman" w:cs="Times New Roman"/>
          <w:sz w:val="24"/>
          <w:szCs w:val="24"/>
          <w:lang w:eastAsia="ru-RU"/>
        </w:rPr>
      </w:pPr>
      <w:r w:rsidRPr="000928FF">
        <w:rPr>
          <w:rFonts w:ascii="Times New Roman" w:eastAsia="Times New Roman" w:hAnsi="Times New Roman" w:cs="Times New Roman"/>
          <w:sz w:val="24"/>
          <w:szCs w:val="24"/>
          <w:lang w:eastAsia="ru-RU"/>
        </w:rPr>
        <w:t>- исключено из списков нуждающихся 9 семей (в связи с утратой основания)</w:t>
      </w:r>
    </w:p>
    <w:p w:rsidR="000928FF" w:rsidRPr="000928FF" w:rsidRDefault="000928FF" w:rsidP="000928FF">
      <w:pPr>
        <w:widowControl w:val="0"/>
        <w:spacing w:after="0" w:line="240" w:lineRule="auto"/>
        <w:ind w:firstLine="567"/>
        <w:jc w:val="both"/>
        <w:rPr>
          <w:rFonts w:ascii="Times New Roman" w:eastAsia="Times New Roman" w:hAnsi="Times New Roman" w:cs="Times New Roman"/>
          <w:sz w:val="24"/>
          <w:szCs w:val="24"/>
          <w:lang w:eastAsia="ru-RU"/>
        </w:rPr>
      </w:pPr>
      <w:r w:rsidRPr="000928FF">
        <w:rPr>
          <w:rFonts w:ascii="Times New Roman" w:eastAsia="Times New Roman" w:hAnsi="Times New Roman" w:cs="Times New Roman"/>
          <w:sz w:val="24"/>
          <w:szCs w:val="24"/>
          <w:lang w:eastAsia="ru-RU"/>
        </w:rPr>
        <w:t>- отказано в постановке на учет нуждающихся в улучшении жилищных условий– 0 семьям, подавшим заявление (не подтверждена малообеспеченность, либо нуждаемость);</w:t>
      </w:r>
    </w:p>
    <w:p w:rsidR="000928FF" w:rsidRPr="000928FF" w:rsidRDefault="000928FF" w:rsidP="000928FF">
      <w:pPr>
        <w:widowControl w:val="0"/>
        <w:spacing w:after="0" w:line="240" w:lineRule="auto"/>
        <w:ind w:firstLine="567"/>
        <w:jc w:val="both"/>
        <w:rPr>
          <w:rFonts w:ascii="Times New Roman" w:eastAsia="Times New Roman" w:hAnsi="Times New Roman" w:cs="Times New Roman"/>
          <w:sz w:val="24"/>
          <w:szCs w:val="24"/>
          <w:lang w:eastAsia="ru-RU"/>
        </w:rPr>
      </w:pPr>
      <w:r w:rsidRPr="000928FF">
        <w:rPr>
          <w:rFonts w:ascii="Times New Roman" w:eastAsia="Times New Roman" w:hAnsi="Times New Roman" w:cs="Times New Roman"/>
          <w:sz w:val="24"/>
          <w:szCs w:val="24"/>
          <w:lang w:eastAsia="ru-RU"/>
        </w:rPr>
        <w:t>- продлено 7 договоров найма жилья маневренного фонда</w:t>
      </w:r>
    </w:p>
    <w:p w:rsidR="000928FF" w:rsidRPr="000928FF" w:rsidRDefault="000928FF" w:rsidP="000928FF">
      <w:pPr>
        <w:widowControl w:val="0"/>
        <w:spacing w:after="0" w:line="240" w:lineRule="auto"/>
        <w:ind w:firstLine="567"/>
        <w:jc w:val="both"/>
        <w:rPr>
          <w:rFonts w:ascii="Times New Roman" w:eastAsia="Times New Roman" w:hAnsi="Times New Roman" w:cs="Times New Roman"/>
          <w:sz w:val="24"/>
          <w:szCs w:val="24"/>
          <w:lang w:eastAsia="ru-RU"/>
        </w:rPr>
      </w:pPr>
      <w:r w:rsidRPr="000928FF">
        <w:rPr>
          <w:rFonts w:ascii="Times New Roman" w:eastAsia="Times New Roman" w:hAnsi="Times New Roman" w:cs="Times New Roman"/>
          <w:sz w:val="24"/>
          <w:szCs w:val="24"/>
          <w:lang w:eastAsia="ru-RU"/>
        </w:rPr>
        <w:t>-поставлено на учет 5 семей, в том числе - 4 в общий список, во внеочередной список -  1 семья, в связи с тяжелой формой заболевания, и признанием жилья ветхим и аварийным;</w:t>
      </w:r>
    </w:p>
    <w:p w:rsidR="000928FF" w:rsidRPr="000928FF" w:rsidRDefault="000928FF" w:rsidP="000928FF">
      <w:pPr>
        <w:widowControl w:val="0"/>
        <w:spacing w:after="0" w:line="240" w:lineRule="auto"/>
        <w:ind w:firstLine="567"/>
        <w:jc w:val="both"/>
        <w:rPr>
          <w:rFonts w:ascii="Times New Roman" w:eastAsia="Times New Roman" w:hAnsi="Times New Roman" w:cs="Times New Roman"/>
          <w:sz w:val="24"/>
          <w:szCs w:val="24"/>
          <w:lang w:eastAsia="ru-RU"/>
        </w:rPr>
      </w:pPr>
      <w:r w:rsidRPr="000928FF">
        <w:rPr>
          <w:rFonts w:ascii="Times New Roman" w:eastAsia="Times New Roman" w:hAnsi="Times New Roman" w:cs="Times New Roman"/>
          <w:sz w:val="24"/>
          <w:szCs w:val="24"/>
          <w:lang w:eastAsia="ru-RU"/>
        </w:rPr>
        <w:t>-предоставлено по договору социального найма 4 квартиры;</w:t>
      </w:r>
    </w:p>
    <w:p w:rsidR="00F40DA0" w:rsidRDefault="000928FF" w:rsidP="000928FF">
      <w:pPr>
        <w:widowControl w:val="0"/>
        <w:spacing w:after="0" w:line="240" w:lineRule="auto"/>
        <w:ind w:firstLine="567"/>
        <w:jc w:val="both"/>
        <w:rPr>
          <w:rFonts w:ascii="Times New Roman" w:eastAsia="Times New Roman" w:hAnsi="Times New Roman" w:cs="Times New Roman"/>
          <w:sz w:val="24"/>
          <w:szCs w:val="24"/>
          <w:lang w:eastAsia="ru-RU"/>
        </w:rPr>
      </w:pPr>
      <w:r w:rsidRPr="000928FF">
        <w:rPr>
          <w:rFonts w:ascii="Times New Roman" w:eastAsia="Times New Roman" w:hAnsi="Times New Roman" w:cs="Times New Roman"/>
          <w:sz w:val="24"/>
          <w:szCs w:val="24"/>
          <w:lang w:eastAsia="ru-RU"/>
        </w:rPr>
        <w:t>-предоставлено по договору найма маневренного фонда 8 жилых помещений.</w:t>
      </w:r>
    </w:p>
    <w:p w:rsidR="000928FF" w:rsidRPr="00D97A46" w:rsidRDefault="000928FF" w:rsidP="000928FF">
      <w:pPr>
        <w:widowControl w:val="0"/>
        <w:spacing w:after="0" w:line="240" w:lineRule="auto"/>
        <w:ind w:firstLine="567"/>
        <w:jc w:val="center"/>
        <w:rPr>
          <w:rFonts w:ascii="Times New Roman" w:hAnsi="Times New Roman" w:cs="Times New Roman"/>
          <w:b/>
          <w:i/>
          <w:sz w:val="24"/>
          <w:szCs w:val="24"/>
          <w:highlight w:val="yellow"/>
        </w:rPr>
      </w:pPr>
    </w:p>
    <w:p w:rsidR="00F40DA0" w:rsidRPr="007473A8" w:rsidRDefault="00F40DA0" w:rsidP="00F40DA0">
      <w:pPr>
        <w:widowControl w:val="0"/>
        <w:spacing w:after="0" w:line="240" w:lineRule="auto"/>
        <w:ind w:firstLine="567"/>
        <w:jc w:val="center"/>
        <w:rPr>
          <w:rFonts w:ascii="Times New Roman" w:hAnsi="Times New Roman" w:cs="Times New Roman"/>
          <w:b/>
          <w:i/>
          <w:sz w:val="24"/>
          <w:szCs w:val="24"/>
        </w:rPr>
      </w:pPr>
      <w:r w:rsidRPr="007473A8">
        <w:rPr>
          <w:rFonts w:ascii="Times New Roman" w:hAnsi="Times New Roman" w:cs="Times New Roman"/>
          <w:b/>
          <w:i/>
          <w:sz w:val="24"/>
          <w:szCs w:val="24"/>
        </w:rPr>
        <w:t>Создание условий для организации досуга и обеспечения жителей поселения услугами организаций культуры</w:t>
      </w:r>
    </w:p>
    <w:p w:rsidR="00F40DA0" w:rsidRPr="007473A8" w:rsidRDefault="00F40DA0" w:rsidP="00F40DA0">
      <w:pPr>
        <w:widowControl w:val="0"/>
        <w:spacing w:after="0" w:line="240" w:lineRule="auto"/>
        <w:ind w:firstLine="567"/>
        <w:jc w:val="center"/>
        <w:rPr>
          <w:rFonts w:ascii="Times New Roman" w:hAnsi="Times New Roman" w:cs="Times New Roman"/>
          <w:b/>
          <w:i/>
          <w:sz w:val="24"/>
          <w:szCs w:val="24"/>
        </w:rPr>
      </w:pPr>
    </w:p>
    <w:p w:rsidR="007473A8" w:rsidRPr="00FE700C" w:rsidRDefault="007473A8" w:rsidP="007473A8">
      <w:pPr>
        <w:widowControl w:val="0"/>
        <w:spacing w:after="0" w:line="240" w:lineRule="auto"/>
        <w:jc w:val="both"/>
        <w:rPr>
          <w:rFonts w:ascii="Times New Roman" w:hAnsi="Times New Roman" w:cs="Times New Roman"/>
          <w:sz w:val="24"/>
          <w:szCs w:val="24"/>
        </w:rPr>
      </w:pPr>
    </w:p>
    <w:p w:rsidR="007473A8" w:rsidRPr="007473A8" w:rsidRDefault="007473A8" w:rsidP="007473A8">
      <w:pPr>
        <w:widowControl w:val="0"/>
        <w:spacing w:after="0" w:line="240" w:lineRule="auto"/>
        <w:ind w:firstLine="567"/>
        <w:jc w:val="both"/>
        <w:rPr>
          <w:rFonts w:ascii="Times New Roman" w:hAnsi="Times New Roman" w:cs="Times New Roman"/>
          <w:sz w:val="24"/>
          <w:szCs w:val="24"/>
        </w:rPr>
      </w:pPr>
      <w:r w:rsidRPr="007473A8">
        <w:rPr>
          <w:rFonts w:ascii="Times New Roman" w:hAnsi="Times New Roman" w:cs="Times New Roman"/>
          <w:sz w:val="24"/>
          <w:szCs w:val="24"/>
        </w:rPr>
        <w:t>В рамках Соглашения о передаче Администрацией городского поселения Безенчук полномочий на уровень муниципального района на создание условий для организации досуга и обеспечения жителей поселения услугами организации культуры, организацию библиотечного обслуживания населения в бюджет муниципального района Безенчукский направлено 4 000,0 тыс. руб.</w:t>
      </w:r>
    </w:p>
    <w:p w:rsidR="007473A8" w:rsidRPr="00FE700C" w:rsidRDefault="007473A8" w:rsidP="007473A8">
      <w:pPr>
        <w:widowControl w:val="0"/>
        <w:spacing w:after="0" w:line="240" w:lineRule="auto"/>
        <w:ind w:firstLine="567"/>
        <w:jc w:val="both"/>
        <w:rPr>
          <w:rFonts w:ascii="Times New Roman" w:hAnsi="Times New Roman" w:cs="Times New Roman"/>
          <w:sz w:val="24"/>
          <w:szCs w:val="24"/>
        </w:rPr>
      </w:pPr>
      <w:r w:rsidRPr="007473A8">
        <w:rPr>
          <w:rFonts w:ascii="Times New Roman" w:hAnsi="Times New Roman" w:cs="Times New Roman"/>
          <w:sz w:val="24"/>
          <w:szCs w:val="24"/>
        </w:rPr>
        <w:t xml:space="preserve">В 2017 году организацию досуга и обеспечением жителей городского поселения Безенчук, согласно переданным администрацией полномочиям осуществляли обособленные подразделения МБУК муниципального района Безенчукский «Многофункциональный культурный центр», расположенные на территории поселения: </w:t>
      </w:r>
    </w:p>
    <w:p w:rsidR="007473A8" w:rsidRPr="00FE700C" w:rsidRDefault="007473A8" w:rsidP="007473A8">
      <w:pPr>
        <w:widowControl w:val="0"/>
        <w:spacing w:after="0" w:line="240" w:lineRule="auto"/>
        <w:ind w:firstLine="567"/>
        <w:jc w:val="both"/>
        <w:rPr>
          <w:rFonts w:ascii="Times New Roman" w:hAnsi="Times New Roman" w:cs="Times New Roman"/>
          <w:sz w:val="24"/>
          <w:szCs w:val="24"/>
        </w:rPr>
      </w:pPr>
      <w:r w:rsidRPr="007473A8">
        <w:rPr>
          <w:rFonts w:ascii="Times New Roman" w:hAnsi="Times New Roman" w:cs="Times New Roman"/>
          <w:sz w:val="24"/>
          <w:szCs w:val="24"/>
        </w:rPr>
        <w:t xml:space="preserve">Безенчукский центр досуга, киноконцертный зал «Юбилейный», </w:t>
      </w:r>
    </w:p>
    <w:p w:rsidR="007473A8" w:rsidRPr="00FE700C" w:rsidRDefault="007473A8" w:rsidP="007473A8">
      <w:pPr>
        <w:widowControl w:val="0"/>
        <w:spacing w:after="0" w:line="240" w:lineRule="auto"/>
        <w:ind w:firstLine="567"/>
        <w:jc w:val="both"/>
        <w:rPr>
          <w:rFonts w:ascii="Times New Roman" w:hAnsi="Times New Roman" w:cs="Times New Roman"/>
          <w:sz w:val="24"/>
          <w:szCs w:val="24"/>
        </w:rPr>
      </w:pPr>
      <w:r w:rsidRPr="007473A8">
        <w:rPr>
          <w:rFonts w:ascii="Times New Roman" w:hAnsi="Times New Roman" w:cs="Times New Roman"/>
          <w:sz w:val="24"/>
          <w:szCs w:val="24"/>
        </w:rPr>
        <w:t xml:space="preserve">Музейно-выставочный центр, </w:t>
      </w:r>
    </w:p>
    <w:p w:rsidR="007473A8" w:rsidRPr="00FE700C" w:rsidRDefault="007473A8" w:rsidP="007473A8">
      <w:pPr>
        <w:widowControl w:val="0"/>
        <w:spacing w:after="0" w:line="240" w:lineRule="auto"/>
        <w:ind w:firstLine="567"/>
        <w:jc w:val="both"/>
        <w:rPr>
          <w:rFonts w:ascii="Times New Roman" w:hAnsi="Times New Roman" w:cs="Times New Roman"/>
          <w:sz w:val="24"/>
          <w:szCs w:val="24"/>
        </w:rPr>
      </w:pPr>
      <w:r w:rsidRPr="007473A8">
        <w:rPr>
          <w:rFonts w:ascii="Times New Roman" w:hAnsi="Times New Roman" w:cs="Times New Roman"/>
          <w:sz w:val="24"/>
          <w:szCs w:val="24"/>
        </w:rPr>
        <w:t xml:space="preserve">Детская районная библиотека, </w:t>
      </w:r>
    </w:p>
    <w:p w:rsidR="007473A8" w:rsidRPr="00FE700C" w:rsidRDefault="007473A8" w:rsidP="007473A8">
      <w:pPr>
        <w:widowControl w:val="0"/>
        <w:spacing w:after="0" w:line="240" w:lineRule="auto"/>
        <w:ind w:firstLine="567"/>
        <w:jc w:val="both"/>
        <w:rPr>
          <w:rFonts w:ascii="Times New Roman" w:hAnsi="Times New Roman" w:cs="Times New Roman"/>
          <w:sz w:val="24"/>
          <w:szCs w:val="24"/>
        </w:rPr>
      </w:pPr>
      <w:r w:rsidRPr="007473A8">
        <w:rPr>
          <w:rFonts w:ascii="Times New Roman" w:hAnsi="Times New Roman" w:cs="Times New Roman"/>
          <w:sz w:val="24"/>
          <w:szCs w:val="24"/>
        </w:rPr>
        <w:t xml:space="preserve">городская библиотека №1, </w:t>
      </w:r>
    </w:p>
    <w:p w:rsidR="007473A8" w:rsidRPr="007473A8" w:rsidRDefault="007473A8" w:rsidP="007473A8">
      <w:pPr>
        <w:widowControl w:val="0"/>
        <w:spacing w:after="0" w:line="240" w:lineRule="auto"/>
        <w:ind w:firstLine="567"/>
        <w:jc w:val="both"/>
        <w:rPr>
          <w:rFonts w:ascii="Times New Roman" w:hAnsi="Times New Roman" w:cs="Times New Roman"/>
          <w:sz w:val="24"/>
          <w:szCs w:val="24"/>
        </w:rPr>
      </w:pPr>
      <w:proofErr w:type="spellStart"/>
      <w:r w:rsidRPr="007473A8">
        <w:rPr>
          <w:rFonts w:ascii="Times New Roman" w:hAnsi="Times New Roman" w:cs="Times New Roman"/>
          <w:sz w:val="24"/>
          <w:szCs w:val="24"/>
        </w:rPr>
        <w:t>межпоселенческая</w:t>
      </w:r>
      <w:proofErr w:type="spellEnd"/>
      <w:r w:rsidRPr="007473A8">
        <w:rPr>
          <w:rFonts w:ascii="Times New Roman" w:hAnsi="Times New Roman" w:cs="Times New Roman"/>
          <w:sz w:val="24"/>
          <w:szCs w:val="24"/>
        </w:rPr>
        <w:t xml:space="preserve"> центральная районная библиотека, </w:t>
      </w:r>
    </w:p>
    <w:p w:rsidR="007473A8" w:rsidRPr="007473A8" w:rsidRDefault="007473A8" w:rsidP="007473A8">
      <w:pPr>
        <w:widowControl w:val="0"/>
        <w:spacing w:after="0" w:line="240" w:lineRule="auto"/>
        <w:ind w:firstLine="567"/>
        <w:jc w:val="both"/>
        <w:rPr>
          <w:rFonts w:ascii="Times New Roman" w:hAnsi="Times New Roman" w:cs="Times New Roman"/>
          <w:sz w:val="24"/>
          <w:szCs w:val="24"/>
        </w:rPr>
      </w:pPr>
      <w:r w:rsidRPr="007473A8">
        <w:rPr>
          <w:rFonts w:ascii="Times New Roman" w:hAnsi="Times New Roman" w:cs="Times New Roman"/>
          <w:sz w:val="24"/>
          <w:szCs w:val="24"/>
        </w:rPr>
        <w:t xml:space="preserve">ДК «Мелиоратор», </w:t>
      </w:r>
    </w:p>
    <w:p w:rsidR="007473A8" w:rsidRPr="00FE700C" w:rsidRDefault="007473A8" w:rsidP="007473A8">
      <w:pPr>
        <w:widowControl w:val="0"/>
        <w:spacing w:after="0" w:line="240" w:lineRule="auto"/>
        <w:ind w:firstLine="567"/>
        <w:jc w:val="both"/>
        <w:rPr>
          <w:rFonts w:ascii="Times New Roman" w:hAnsi="Times New Roman" w:cs="Times New Roman"/>
          <w:sz w:val="24"/>
          <w:szCs w:val="24"/>
        </w:rPr>
      </w:pPr>
      <w:r w:rsidRPr="007473A8">
        <w:rPr>
          <w:rFonts w:ascii="Times New Roman" w:hAnsi="Times New Roman" w:cs="Times New Roman"/>
          <w:sz w:val="24"/>
          <w:szCs w:val="24"/>
        </w:rPr>
        <w:t xml:space="preserve">СДК с. Сосновка. </w:t>
      </w:r>
    </w:p>
    <w:p w:rsidR="007473A8" w:rsidRPr="007473A8" w:rsidRDefault="007473A8" w:rsidP="007473A8">
      <w:pPr>
        <w:widowControl w:val="0"/>
        <w:spacing w:after="0" w:line="240" w:lineRule="auto"/>
        <w:ind w:firstLine="567"/>
        <w:jc w:val="both"/>
        <w:rPr>
          <w:rFonts w:ascii="Times New Roman" w:hAnsi="Times New Roman" w:cs="Times New Roman"/>
          <w:sz w:val="24"/>
          <w:szCs w:val="24"/>
        </w:rPr>
      </w:pPr>
      <w:r w:rsidRPr="007473A8">
        <w:rPr>
          <w:rFonts w:ascii="Times New Roman" w:hAnsi="Times New Roman" w:cs="Times New Roman"/>
          <w:sz w:val="24"/>
          <w:szCs w:val="24"/>
        </w:rPr>
        <w:t>Общее число специалистов – 46 чел. Два специалиста, Семина Л.А. и Баннова Л.В. имеют почетное звание «Заслуженный работник культуры РФ».</w:t>
      </w:r>
    </w:p>
    <w:p w:rsidR="007473A8" w:rsidRPr="007473A8" w:rsidRDefault="007473A8" w:rsidP="007473A8">
      <w:pPr>
        <w:widowControl w:val="0"/>
        <w:spacing w:after="0" w:line="240" w:lineRule="auto"/>
        <w:ind w:firstLine="567"/>
        <w:jc w:val="both"/>
        <w:rPr>
          <w:rFonts w:ascii="Times New Roman" w:hAnsi="Times New Roman" w:cs="Times New Roman"/>
          <w:sz w:val="24"/>
          <w:szCs w:val="24"/>
        </w:rPr>
      </w:pPr>
      <w:r w:rsidRPr="007473A8">
        <w:rPr>
          <w:rFonts w:ascii="Times New Roman" w:hAnsi="Times New Roman" w:cs="Times New Roman"/>
          <w:sz w:val="24"/>
          <w:szCs w:val="24"/>
        </w:rPr>
        <w:t xml:space="preserve">     За отчетный период были проведены культурно-досуговые мероприятия по различным направлениям. Проведено более 800 массовых культурно-досуговых мероприятий, которые посетили 96 000 человек. В рамках оказания платных услуг проведено более 450 мероприятий с участием 8397 человек.</w:t>
      </w:r>
    </w:p>
    <w:p w:rsidR="007473A8" w:rsidRPr="007473A8" w:rsidRDefault="007473A8" w:rsidP="007473A8">
      <w:pPr>
        <w:widowControl w:val="0"/>
        <w:spacing w:after="0" w:line="240" w:lineRule="auto"/>
        <w:ind w:firstLine="567"/>
        <w:jc w:val="both"/>
        <w:rPr>
          <w:rFonts w:ascii="Times New Roman" w:hAnsi="Times New Roman" w:cs="Times New Roman"/>
          <w:sz w:val="24"/>
          <w:szCs w:val="24"/>
        </w:rPr>
      </w:pPr>
      <w:r w:rsidRPr="007473A8">
        <w:rPr>
          <w:rFonts w:ascii="Times New Roman" w:hAnsi="Times New Roman" w:cs="Times New Roman"/>
          <w:sz w:val="24"/>
          <w:szCs w:val="24"/>
        </w:rPr>
        <w:t xml:space="preserve">    Фонд книг в библиотеках поселения в 2017 году составил 107779 экземпляров, услугами библиотек воспользовались 10250 человек. Было приобретено 8758 экземпляров книг, в том числе за счет привлеченных средств,  поступило 671 подписное издание.</w:t>
      </w:r>
    </w:p>
    <w:p w:rsidR="007473A8" w:rsidRPr="007473A8" w:rsidRDefault="007473A8" w:rsidP="007473A8">
      <w:pPr>
        <w:widowControl w:val="0"/>
        <w:spacing w:after="0" w:line="240" w:lineRule="auto"/>
        <w:ind w:firstLine="567"/>
        <w:jc w:val="both"/>
        <w:rPr>
          <w:rFonts w:ascii="Times New Roman" w:hAnsi="Times New Roman" w:cs="Times New Roman"/>
          <w:sz w:val="24"/>
          <w:szCs w:val="24"/>
        </w:rPr>
      </w:pPr>
      <w:r w:rsidRPr="007473A8">
        <w:rPr>
          <w:rFonts w:ascii="Times New Roman" w:hAnsi="Times New Roman" w:cs="Times New Roman"/>
          <w:sz w:val="24"/>
          <w:szCs w:val="24"/>
        </w:rPr>
        <w:t xml:space="preserve">Увеличилось число киносеансов для взрослой и молодежной целевой аудитории.  Число таких киносеансов в сравнении с 2016 годом увеличилось на 23%.  </w:t>
      </w:r>
    </w:p>
    <w:p w:rsidR="007473A8" w:rsidRPr="007473A8" w:rsidRDefault="007473A8" w:rsidP="007473A8">
      <w:pPr>
        <w:widowControl w:val="0"/>
        <w:spacing w:after="0" w:line="240" w:lineRule="auto"/>
        <w:ind w:firstLine="567"/>
        <w:jc w:val="both"/>
        <w:rPr>
          <w:rFonts w:ascii="Times New Roman" w:hAnsi="Times New Roman" w:cs="Times New Roman"/>
          <w:sz w:val="24"/>
          <w:szCs w:val="24"/>
        </w:rPr>
      </w:pPr>
      <w:r w:rsidRPr="007473A8">
        <w:rPr>
          <w:rFonts w:ascii="Times New Roman" w:hAnsi="Times New Roman" w:cs="Times New Roman"/>
          <w:sz w:val="24"/>
          <w:szCs w:val="24"/>
        </w:rPr>
        <w:t>Валовый сбор в 2017 году составил 5 459 500 рублей, что  в 2 раза больше, чем в 2016 году – 2 226 314 руб.</w:t>
      </w:r>
    </w:p>
    <w:p w:rsidR="007473A8" w:rsidRPr="007473A8" w:rsidRDefault="007473A8" w:rsidP="007473A8">
      <w:pPr>
        <w:widowControl w:val="0"/>
        <w:spacing w:after="0" w:line="240" w:lineRule="auto"/>
        <w:ind w:firstLine="567"/>
        <w:jc w:val="both"/>
        <w:rPr>
          <w:rFonts w:ascii="Times New Roman" w:hAnsi="Times New Roman" w:cs="Times New Roman"/>
          <w:sz w:val="24"/>
          <w:szCs w:val="24"/>
        </w:rPr>
      </w:pPr>
      <w:r w:rsidRPr="007473A8">
        <w:rPr>
          <w:rFonts w:ascii="Times New Roman" w:hAnsi="Times New Roman" w:cs="Times New Roman"/>
          <w:sz w:val="24"/>
          <w:szCs w:val="24"/>
        </w:rPr>
        <w:t xml:space="preserve">Данная ситуация стала возможной благодаря значительному увеличению киносеансов и вырученных от продажи </w:t>
      </w:r>
      <w:proofErr w:type="spellStart"/>
      <w:r w:rsidRPr="007473A8">
        <w:rPr>
          <w:rFonts w:ascii="Times New Roman" w:hAnsi="Times New Roman" w:cs="Times New Roman"/>
          <w:sz w:val="24"/>
          <w:szCs w:val="24"/>
        </w:rPr>
        <w:t>кинобилетов</w:t>
      </w:r>
      <w:proofErr w:type="spellEnd"/>
      <w:r w:rsidRPr="007473A8">
        <w:rPr>
          <w:rFonts w:ascii="Times New Roman" w:hAnsi="Times New Roman" w:cs="Times New Roman"/>
          <w:sz w:val="24"/>
          <w:szCs w:val="24"/>
        </w:rPr>
        <w:t xml:space="preserve"> средств, а также с увеличением числа проведения совместных концертных мероприятий с приглашенными артистами. Так, в течение 2017 года </w:t>
      </w:r>
      <w:r w:rsidRPr="007473A8">
        <w:rPr>
          <w:rFonts w:ascii="Times New Roman" w:hAnsi="Times New Roman" w:cs="Times New Roman"/>
          <w:sz w:val="24"/>
          <w:szCs w:val="24"/>
        </w:rPr>
        <w:lastRenderedPageBreak/>
        <w:t xml:space="preserve">на главной сцене района выступи Валентина Коркина и Виктор Остроухов, Лена Василек, Инесса </w:t>
      </w:r>
      <w:proofErr w:type="spellStart"/>
      <w:r w:rsidRPr="007473A8">
        <w:rPr>
          <w:rFonts w:ascii="Times New Roman" w:hAnsi="Times New Roman" w:cs="Times New Roman"/>
          <w:sz w:val="24"/>
          <w:szCs w:val="24"/>
        </w:rPr>
        <w:t>Балобек</w:t>
      </w:r>
      <w:proofErr w:type="spellEnd"/>
      <w:r w:rsidRPr="007473A8">
        <w:rPr>
          <w:rFonts w:ascii="Times New Roman" w:hAnsi="Times New Roman" w:cs="Times New Roman"/>
          <w:sz w:val="24"/>
          <w:szCs w:val="24"/>
        </w:rPr>
        <w:t xml:space="preserve">, Святослав Ещенко, Сергей Дроботенко, Геннадий Ветров, Владимир </w:t>
      </w:r>
      <w:proofErr w:type="spellStart"/>
      <w:r w:rsidRPr="007473A8">
        <w:rPr>
          <w:rFonts w:ascii="Times New Roman" w:hAnsi="Times New Roman" w:cs="Times New Roman"/>
          <w:sz w:val="24"/>
          <w:szCs w:val="24"/>
        </w:rPr>
        <w:t>Джамиров</w:t>
      </w:r>
      <w:proofErr w:type="spellEnd"/>
      <w:r w:rsidRPr="007473A8">
        <w:rPr>
          <w:rFonts w:ascii="Times New Roman" w:hAnsi="Times New Roman" w:cs="Times New Roman"/>
          <w:sz w:val="24"/>
          <w:szCs w:val="24"/>
        </w:rPr>
        <w:t xml:space="preserve">. Кроме артистов эстрадного жанра с гастрольными постановками в Безенчуке выступили артисты Сызранского муниципального драматического театра, Московского независимого театра. </w:t>
      </w:r>
    </w:p>
    <w:p w:rsidR="007473A8" w:rsidRPr="007473A8" w:rsidRDefault="007473A8" w:rsidP="007473A8">
      <w:pPr>
        <w:widowControl w:val="0"/>
        <w:spacing w:after="0" w:line="240" w:lineRule="auto"/>
        <w:ind w:firstLine="567"/>
        <w:jc w:val="both"/>
        <w:rPr>
          <w:rFonts w:ascii="Times New Roman" w:hAnsi="Times New Roman" w:cs="Times New Roman"/>
          <w:sz w:val="24"/>
          <w:szCs w:val="24"/>
        </w:rPr>
      </w:pPr>
      <w:r w:rsidRPr="007473A8">
        <w:rPr>
          <w:rFonts w:ascii="Times New Roman" w:hAnsi="Times New Roman" w:cs="Times New Roman"/>
          <w:sz w:val="24"/>
          <w:szCs w:val="24"/>
        </w:rPr>
        <w:t>В учреждениях работают 44 досуговых формирования, 35 -  для детей и молодежи, которые посещают 872 жителей поселения, из которых 612 – дети.</w:t>
      </w:r>
    </w:p>
    <w:p w:rsidR="007473A8" w:rsidRPr="007473A8" w:rsidRDefault="007473A8" w:rsidP="007473A8">
      <w:pPr>
        <w:widowControl w:val="0"/>
        <w:spacing w:after="0" w:line="240" w:lineRule="auto"/>
        <w:ind w:firstLine="567"/>
        <w:jc w:val="both"/>
        <w:rPr>
          <w:rFonts w:ascii="Times New Roman" w:hAnsi="Times New Roman" w:cs="Times New Roman"/>
          <w:sz w:val="24"/>
          <w:szCs w:val="24"/>
        </w:rPr>
      </w:pPr>
      <w:r w:rsidRPr="007473A8">
        <w:rPr>
          <w:rFonts w:ascii="Times New Roman" w:hAnsi="Times New Roman" w:cs="Times New Roman"/>
          <w:sz w:val="24"/>
          <w:szCs w:val="24"/>
        </w:rPr>
        <w:t>Восемь творческих коллективов имеют почетное звание «Народный» и «Образцовый».</w:t>
      </w:r>
    </w:p>
    <w:p w:rsidR="007473A8" w:rsidRPr="007473A8" w:rsidRDefault="007473A8" w:rsidP="007473A8">
      <w:pPr>
        <w:widowControl w:val="0"/>
        <w:spacing w:after="0" w:line="240" w:lineRule="auto"/>
        <w:ind w:firstLine="567"/>
        <w:jc w:val="both"/>
        <w:rPr>
          <w:rFonts w:ascii="Times New Roman" w:hAnsi="Times New Roman" w:cs="Times New Roman"/>
          <w:sz w:val="24"/>
          <w:szCs w:val="24"/>
        </w:rPr>
      </w:pPr>
      <w:r w:rsidRPr="007473A8">
        <w:rPr>
          <w:rFonts w:ascii="Times New Roman" w:hAnsi="Times New Roman" w:cs="Times New Roman"/>
          <w:sz w:val="24"/>
          <w:szCs w:val="24"/>
        </w:rPr>
        <w:t>В 2017 году самодеятельные творческие коллективы Безенчукского центра досуга приняли участие в 81 конкурсе и фестивале различного уровня, итогом которых стали дипломы, награды, благодарности. Среди них диплом лауреата 1 степени международного конкурса – фестиваля «Мелодия твоей победы» специалистов Безенчукского досугового центра,  Дипломы участников 5 губернского фестиваля «Рожденные в сердце России»  народного фольклорного ансамбля «Дубравушка», народного хора «Русская песня».</w:t>
      </w:r>
    </w:p>
    <w:p w:rsidR="005B4F4C" w:rsidRPr="00D97A46" w:rsidRDefault="005B4F4C" w:rsidP="00F40DA0">
      <w:pPr>
        <w:widowControl w:val="0"/>
        <w:spacing w:after="0" w:line="240" w:lineRule="auto"/>
        <w:ind w:firstLine="567"/>
        <w:jc w:val="both"/>
        <w:rPr>
          <w:rFonts w:ascii="Times New Roman" w:hAnsi="Times New Roman" w:cs="Times New Roman"/>
          <w:sz w:val="24"/>
          <w:szCs w:val="24"/>
          <w:highlight w:val="yellow"/>
        </w:rPr>
      </w:pPr>
    </w:p>
    <w:p w:rsidR="00F40DA0" w:rsidRPr="00E73C7F" w:rsidRDefault="00F40DA0" w:rsidP="00F40DA0">
      <w:pPr>
        <w:widowControl w:val="0"/>
        <w:spacing w:after="0" w:line="240" w:lineRule="auto"/>
        <w:ind w:firstLine="567"/>
        <w:jc w:val="both"/>
        <w:rPr>
          <w:rFonts w:ascii="Times New Roman" w:hAnsi="Times New Roman" w:cs="Times New Roman"/>
          <w:b/>
          <w:i/>
          <w:sz w:val="24"/>
          <w:szCs w:val="24"/>
        </w:rPr>
      </w:pPr>
      <w:r w:rsidRPr="00E73C7F">
        <w:rPr>
          <w:rFonts w:ascii="Times New Roman" w:hAnsi="Times New Roman" w:cs="Times New Roman"/>
          <w:sz w:val="24"/>
          <w:szCs w:val="24"/>
        </w:rPr>
        <w:t xml:space="preserve">  </w:t>
      </w:r>
      <w:r w:rsidRPr="00E73C7F">
        <w:rPr>
          <w:rFonts w:ascii="Times New Roman" w:hAnsi="Times New Roman" w:cs="Times New Roman"/>
          <w:b/>
          <w:i/>
          <w:sz w:val="24"/>
          <w:szCs w:val="24"/>
        </w:rPr>
        <w:t>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w:t>
      </w:r>
    </w:p>
    <w:p w:rsidR="00F40DA0" w:rsidRPr="00D97A46" w:rsidRDefault="00F40DA0" w:rsidP="00F40DA0">
      <w:pPr>
        <w:widowControl w:val="0"/>
        <w:spacing w:after="0" w:line="240" w:lineRule="auto"/>
        <w:ind w:firstLine="567"/>
        <w:jc w:val="both"/>
        <w:rPr>
          <w:rFonts w:ascii="Times New Roman" w:hAnsi="Times New Roman" w:cs="Times New Roman"/>
          <w:sz w:val="24"/>
          <w:szCs w:val="24"/>
          <w:highlight w:val="yellow"/>
        </w:rPr>
      </w:pPr>
    </w:p>
    <w:p w:rsidR="00F92448" w:rsidRPr="00F92448" w:rsidRDefault="00F92448" w:rsidP="00F92448">
      <w:pPr>
        <w:widowControl w:val="0"/>
        <w:spacing w:after="0" w:line="240" w:lineRule="auto"/>
        <w:ind w:firstLine="567"/>
        <w:jc w:val="both"/>
        <w:rPr>
          <w:rFonts w:ascii="Times New Roman" w:hAnsi="Times New Roman" w:cs="Times New Roman"/>
          <w:sz w:val="24"/>
          <w:szCs w:val="24"/>
        </w:rPr>
      </w:pPr>
      <w:r w:rsidRPr="00F92448">
        <w:rPr>
          <w:rFonts w:ascii="Times New Roman" w:hAnsi="Times New Roman" w:cs="Times New Roman"/>
          <w:sz w:val="24"/>
          <w:szCs w:val="24"/>
        </w:rPr>
        <w:t>В области физической культуры и спорта ведут свою работу следующие учреждения:</w:t>
      </w:r>
    </w:p>
    <w:p w:rsidR="00F92448" w:rsidRPr="00F92448" w:rsidRDefault="00F92448" w:rsidP="00F92448">
      <w:pPr>
        <w:widowControl w:val="0"/>
        <w:spacing w:after="0" w:line="240" w:lineRule="auto"/>
        <w:ind w:firstLine="567"/>
        <w:jc w:val="both"/>
        <w:rPr>
          <w:rFonts w:ascii="Times New Roman" w:hAnsi="Times New Roman" w:cs="Times New Roman"/>
          <w:sz w:val="24"/>
          <w:szCs w:val="24"/>
        </w:rPr>
      </w:pPr>
      <w:r w:rsidRPr="00F92448">
        <w:rPr>
          <w:rFonts w:ascii="Times New Roman" w:hAnsi="Times New Roman" w:cs="Times New Roman"/>
          <w:sz w:val="24"/>
          <w:szCs w:val="24"/>
        </w:rPr>
        <w:t>МАУ «Комитет по физической культуре и спорту»,</w:t>
      </w:r>
    </w:p>
    <w:p w:rsidR="00F92448" w:rsidRPr="00F92448" w:rsidRDefault="00F92448" w:rsidP="00F92448">
      <w:pPr>
        <w:widowControl w:val="0"/>
        <w:spacing w:after="0" w:line="240" w:lineRule="auto"/>
        <w:ind w:firstLine="567"/>
        <w:jc w:val="both"/>
        <w:rPr>
          <w:rFonts w:ascii="Times New Roman" w:hAnsi="Times New Roman" w:cs="Times New Roman"/>
          <w:sz w:val="24"/>
          <w:szCs w:val="24"/>
        </w:rPr>
      </w:pPr>
      <w:r w:rsidRPr="00F92448">
        <w:rPr>
          <w:rFonts w:ascii="Times New Roman" w:hAnsi="Times New Roman" w:cs="Times New Roman"/>
          <w:sz w:val="24"/>
          <w:szCs w:val="24"/>
        </w:rPr>
        <w:t>ГБОУ СОШ № 2 структурное подразделение «Детско-юношеская спортивная школа»,</w:t>
      </w:r>
    </w:p>
    <w:p w:rsidR="00F92448" w:rsidRPr="00F92448" w:rsidRDefault="00F92448" w:rsidP="00F92448">
      <w:pPr>
        <w:widowControl w:val="0"/>
        <w:spacing w:after="0" w:line="240" w:lineRule="auto"/>
        <w:ind w:firstLine="567"/>
        <w:jc w:val="both"/>
        <w:rPr>
          <w:rFonts w:ascii="Times New Roman" w:hAnsi="Times New Roman" w:cs="Times New Roman"/>
          <w:sz w:val="24"/>
          <w:szCs w:val="24"/>
        </w:rPr>
      </w:pPr>
      <w:r w:rsidRPr="00F92448">
        <w:rPr>
          <w:rFonts w:ascii="Times New Roman" w:hAnsi="Times New Roman" w:cs="Times New Roman"/>
          <w:sz w:val="24"/>
          <w:szCs w:val="24"/>
        </w:rPr>
        <w:t>ГАУ «СДЮШОР № 4 «Ринг».</w:t>
      </w:r>
    </w:p>
    <w:p w:rsidR="00F92448" w:rsidRPr="00F92448" w:rsidRDefault="00F92448" w:rsidP="00F92448">
      <w:pPr>
        <w:widowControl w:val="0"/>
        <w:spacing w:after="0" w:line="240" w:lineRule="auto"/>
        <w:ind w:firstLine="567"/>
        <w:jc w:val="both"/>
        <w:rPr>
          <w:rFonts w:ascii="Times New Roman" w:hAnsi="Times New Roman" w:cs="Times New Roman"/>
          <w:sz w:val="24"/>
          <w:szCs w:val="24"/>
        </w:rPr>
      </w:pPr>
      <w:r w:rsidRPr="00F92448">
        <w:rPr>
          <w:rFonts w:ascii="Times New Roman" w:hAnsi="Times New Roman" w:cs="Times New Roman"/>
          <w:sz w:val="24"/>
          <w:szCs w:val="24"/>
        </w:rPr>
        <w:t>На территории городского поселения Безенчук находятся:</w:t>
      </w:r>
    </w:p>
    <w:p w:rsidR="00F92448" w:rsidRPr="00F92448" w:rsidRDefault="00F92448" w:rsidP="00F92448">
      <w:pPr>
        <w:widowControl w:val="0"/>
        <w:spacing w:after="0" w:line="240" w:lineRule="auto"/>
        <w:ind w:firstLine="567"/>
        <w:jc w:val="both"/>
        <w:rPr>
          <w:rFonts w:ascii="Times New Roman" w:hAnsi="Times New Roman" w:cs="Times New Roman"/>
          <w:sz w:val="24"/>
          <w:szCs w:val="24"/>
        </w:rPr>
      </w:pPr>
      <w:r w:rsidRPr="00F92448">
        <w:rPr>
          <w:rFonts w:ascii="Times New Roman" w:hAnsi="Times New Roman" w:cs="Times New Roman"/>
          <w:sz w:val="24"/>
          <w:szCs w:val="24"/>
        </w:rPr>
        <w:t>11- спортивных залов,</w:t>
      </w:r>
    </w:p>
    <w:p w:rsidR="00F92448" w:rsidRPr="00F92448" w:rsidRDefault="00F92448" w:rsidP="00F92448">
      <w:pPr>
        <w:widowControl w:val="0"/>
        <w:spacing w:after="0" w:line="240" w:lineRule="auto"/>
        <w:ind w:firstLine="567"/>
        <w:jc w:val="both"/>
        <w:rPr>
          <w:rFonts w:ascii="Times New Roman" w:hAnsi="Times New Roman" w:cs="Times New Roman"/>
          <w:sz w:val="24"/>
          <w:szCs w:val="24"/>
        </w:rPr>
      </w:pPr>
      <w:r w:rsidRPr="00F92448">
        <w:rPr>
          <w:rFonts w:ascii="Times New Roman" w:hAnsi="Times New Roman" w:cs="Times New Roman"/>
          <w:sz w:val="24"/>
          <w:szCs w:val="24"/>
        </w:rPr>
        <w:t>27 - плоскостных сооружений,</w:t>
      </w:r>
    </w:p>
    <w:p w:rsidR="00F92448" w:rsidRPr="00F92448" w:rsidRDefault="00F92448" w:rsidP="00F92448">
      <w:pPr>
        <w:widowControl w:val="0"/>
        <w:spacing w:after="0" w:line="240" w:lineRule="auto"/>
        <w:ind w:firstLine="567"/>
        <w:jc w:val="both"/>
        <w:rPr>
          <w:rFonts w:ascii="Times New Roman" w:hAnsi="Times New Roman" w:cs="Times New Roman"/>
          <w:sz w:val="24"/>
          <w:szCs w:val="24"/>
        </w:rPr>
      </w:pPr>
      <w:r w:rsidRPr="00F92448">
        <w:rPr>
          <w:rFonts w:ascii="Times New Roman" w:hAnsi="Times New Roman" w:cs="Times New Roman"/>
          <w:sz w:val="24"/>
          <w:szCs w:val="24"/>
        </w:rPr>
        <w:t>2 - плавательных бассейна.</w:t>
      </w:r>
    </w:p>
    <w:p w:rsidR="00F92448" w:rsidRPr="00F92448" w:rsidRDefault="00F92448" w:rsidP="00F92448">
      <w:pPr>
        <w:widowControl w:val="0"/>
        <w:spacing w:after="0" w:line="240" w:lineRule="auto"/>
        <w:ind w:firstLine="567"/>
        <w:jc w:val="both"/>
        <w:rPr>
          <w:rFonts w:ascii="Times New Roman" w:hAnsi="Times New Roman" w:cs="Times New Roman"/>
          <w:sz w:val="24"/>
          <w:szCs w:val="24"/>
        </w:rPr>
      </w:pPr>
      <w:r w:rsidRPr="00F92448">
        <w:rPr>
          <w:rFonts w:ascii="Times New Roman" w:hAnsi="Times New Roman" w:cs="Times New Roman"/>
          <w:sz w:val="24"/>
          <w:szCs w:val="24"/>
        </w:rPr>
        <w:t>Из 11-спортивных залов расположенных на территории, 4- зала находятся  в общеобразовательных учреждениях, 4 - в учреждениях начального, среднего профессионального образования, 1- в учреждениях дополнительного образования,  2 -  спортивный комплекс «Молодежный».</w:t>
      </w:r>
    </w:p>
    <w:p w:rsidR="00F92448" w:rsidRPr="00F92448" w:rsidRDefault="00F92448" w:rsidP="00F92448">
      <w:pPr>
        <w:widowControl w:val="0"/>
        <w:spacing w:after="0" w:line="240" w:lineRule="auto"/>
        <w:ind w:firstLine="567"/>
        <w:jc w:val="both"/>
        <w:rPr>
          <w:rFonts w:ascii="Times New Roman" w:hAnsi="Times New Roman" w:cs="Times New Roman"/>
          <w:sz w:val="24"/>
          <w:szCs w:val="24"/>
        </w:rPr>
      </w:pPr>
      <w:r w:rsidRPr="00F92448">
        <w:rPr>
          <w:rFonts w:ascii="Times New Roman" w:hAnsi="Times New Roman" w:cs="Times New Roman"/>
          <w:sz w:val="24"/>
          <w:szCs w:val="24"/>
        </w:rPr>
        <w:t>В зимн</w:t>
      </w:r>
      <w:r w:rsidR="00E73C7F">
        <w:rPr>
          <w:rFonts w:ascii="Times New Roman" w:hAnsi="Times New Roman" w:cs="Times New Roman"/>
          <w:sz w:val="24"/>
          <w:szCs w:val="24"/>
        </w:rPr>
        <w:t>и</w:t>
      </w:r>
      <w:r w:rsidRPr="00F92448">
        <w:rPr>
          <w:rFonts w:ascii="Times New Roman" w:hAnsi="Times New Roman" w:cs="Times New Roman"/>
          <w:sz w:val="24"/>
          <w:szCs w:val="24"/>
        </w:rPr>
        <w:t>й период на территории  городского поселения Безенчук работало четыре катка для массового катания на коньках.</w:t>
      </w:r>
    </w:p>
    <w:p w:rsidR="00F92448" w:rsidRPr="00F92448" w:rsidRDefault="00F92448" w:rsidP="00F92448">
      <w:pPr>
        <w:widowControl w:val="0"/>
        <w:spacing w:after="0" w:line="240" w:lineRule="auto"/>
        <w:ind w:firstLine="567"/>
        <w:jc w:val="both"/>
        <w:rPr>
          <w:rFonts w:ascii="Times New Roman" w:hAnsi="Times New Roman" w:cs="Times New Roman"/>
          <w:sz w:val="24"/>
          <w:szCs w:val="24"/>
        </w:rPr>
      </w:pPr>
      <w:r w:rsidRPr="00F92448">
        <w:rPr>
          <w:rFonts w:ascii="Times New Roman" w:hAnsi="Times New Roman" w:cs="Times New Roman"/>
          <w:sz w:val="24"/>
          <w:szCs w:val="24"/>
        </w:rPr>
        <w:t>В 2016 году в рамках областной программы «Развитие физической культуры и спорта на территории Самарской области на 2014-2018 годы» был введен в эксплуатацию социально-спортивно-оздоровительный комплекс</w:t>
      </w:r>
      <w:r w:rsidR="00E73C7F">
        <w:rPr>
          <w:rFonts w:ascii="Times New Roman" w:hAnsi="Times New Roman" w:cs="Times New Roman"/>
          <w:sz w:val="24"/>
          <w:szCs w:val="24"/>
        </w:rPr>
        <w:t>,</w:t>
      </w:r>
      <w:r w:rsidRPr="00F92448">
        <w:rPr>
          <w:rFonts w:ascii="Times New Roman" w:hAnsi="Times New Roman" w:cs="Times New Roman"/>
          <w:sz w:val="24"/>
          <w:szCs w:val="24"/>
        </w:rPr>
        <w:t xml:space="preserve"> расположенный по адресу</w:t>
      </w:r>
      <w:r w:rsidR="00E73C7F">
        <w:rPr>
          <w:rFonts w:ascii="Times New Roman" w:hAnsi="Times New Roman" w:cs="Times New Roman"/>
          <w:sz w:val="24"/>
          <w:szCs w:val="24"/>
        </w:rPr>
        <w:t>:</w:t>
      </w:r>
      <w:r w:rsidRPr="00F92448">
        <w:rPr>
          <w:rFonts w:ascii="Times New Roman" w:hAnsi="Times New Roman" w:cs="Times New Roman"/>
          <w:sz w:val="24"/>
          <w:szCs w:val="24"/>
        </w:rPr>
        <w:t xml:space="preserve"> п. Безенчук,  улица Луговцева (плавательный бассейн, тренаж</w:t>
      </w:r>
      <w:r w:rsidR="00E73C7F">
        <w:rPr>
          <w:rFonts w:ascii="Times New Roman" w:hAnsi="Times New Roman" w:cs="Times New Roman"/>
          <w:sz w:val="24"/>
          <w:szCs w:val="24"/>
        </w:rPr>
        <w:t>ерный зал). Д</w:t>
      </w:r>
      <w:r w:rsidRPr="00F92448">
        <w:rPr>
          <w:rFonts w:ascii="Times New Roman" w:hAnsi="Times New Roman" w:cs="Times New Roman"/>
          <w:sz w:val="24"/>
          <w:szCs w:val="24"/>
        </w:rPr>
        <w:t xml:space="preserve">анный объект за 2017 год посетило более 34 000 человек. Проводятся занятия по фитнесу, </w:t>
      </w:r>
      <w:proofErr w:type="spellStart"/>
      <w:r w:rsidRPr="00F92448">
        <w:rPr>
          <w:rFonts w:ascii="Times New Roman" w:hAnsi="Times New Roman" w:cs="Times New Roman"/>
          <w:sz w:val="24"/>
          <w:szCs w:val="24"/>
        </w:rPr>
        <w:t>акваэробики</w:t>
      </w:r>
      <w:proofErr w:type="spellEnd"/>
      <w:r w:rsidRPr="00F92448">
        <w:rPr>
          <w:rFonts w:ascii="Times New Roman" w:hAnsi="Times New Roman" w:cs="Times New Roman"/>
          <w:sz w:val="24"/>
          <w:szCs w:val="24"/>
        </w:rPr>
        <w:t>, обучению по плаванию.</w:t>
      </w:r>
    </w:p>
    <w:p w:rsidR="00F92448" w:rsidRPr="00F92448" w:rsidRDefault="00E73C7F" w:rsidP="00F92448">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Согласно Календарю</w:t>
      </w:r>
      <w:r w:rsidR="00F92448" w:rsidRPr="00F92448">
        <w:rPr>
          <w:rFonts w:ascii="Times New Roman" w:hAnsi="Times New Roman" w:cs="Times New Roman"/>
          <w:sz w:val="24"/>
          <w:szCs w:val="24"/>
        </w:rPr>
        <w:t xml:space="preserve"> спортивно-массовых мероприятий   в 2017 году было проведено  65 спортивных соревнований по различным видам спорта.  </w:t>
      </w:r>
    </w:p>
    <w:p w:rsidR="00F92448" w:rsidRPr="00F92448" w:rsidRDefault="00F92448" w:rsidP="00F92448">
      <w:pPr>
        <w:widowControl w:val="0"/>
        <w:spacing w:after="0" w:line="240" w:lineRule="auto"/>
        <w:ind w:firstLine="567"/>
        <w:jc w:val="both"/>
        <w:rPr>
          <w:rFonts w:ascii="Times New Roman" w:hAnsi="Times New Roman" w:cs="Times New Roman"/>
          <w:sz w:val="24"/>
          <w:szCs w:val="24"/>
        </w:rPr>
      </w:pPr>
      <w:r w:rsidRPr="00F92448">
        <w:rPr>
          <w:rFonts w:ascii="Times New Roman" w:hAnsi="Times New Roman" w:cs="Times New Roman"/>
          <w:sz w:val="24"/>
          <w:szCs w:val="24"/>
        </w:rPr>
        <w:t>В рамках областной спартакиады среди муниципальных районов Самарской области на территории городского поселения были проведены соревнования по  баскетболу (мужчины и женщины), волейболу  (мужчины и женщины), хоккею, футболу, мини-футболу и спартакиада муниципального района Безенчукский среди учащихся образовательных учреждений (волейбол юноши и девушки, баскетбол юноши и девушки, легкая атлетика, легкоатлетический кросс весенний и осенний, легкоатлетическая эстафета, футбол, настольный теннис).</w:t>
      </w:r>
    </w:p>
    <w:p w:rsidR="00F92448" w:rsidRPr="00F92448" w:rsidRDefault="00F92448" w:rsidP="00F92448">
      <w:pPr>
        <w:widowControl w:val="0"/>
        <w:spacing w:after="0" w:line="240" w:lineRule="auto"/>
        <w:ind w:firstLine="567"/>
        <w:jc w:val="both"/>
        <w:rPr>
          <w:rFonts w:ascii="Times New Roman" w:hAnsi="Times New Roman" w:cs="Times New Roman"/>
          <w:sz w:val="24"/>
          <w:szCs w:val="24"/>
        </w:rPr>
      </w:pPr>
      <w:r w:rsidRPr="00F92448">
        <w:rPr>
          <w:rFonts w:ascii="Times New Roman" w:hAnsi="Times New Roman" w:cs="Times New Roman"/>
          <w:sz w:val="24"/>
          <w:szCs w:val="24"/>
        </w:rPr>
        <w:t>На территории городского поселения Безенчук проводились следующие районные спортивно-массовые мероприятия:</w:t>
      </w:r>
    </w:p>
    <w:p w:rsidR="00F92448" w:rsidRPr="00F92448" w:rsidRDefault="00E73C7F" w:rsidP="00F92448">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F92448" w:rsidRPr="00F92448">
        <w:rPr>
          <w:rFonts w:ascii="Times New Roman" w:hAnsi="Times New Roman" w:cs="Times New Roman"/>
          <w:sz w:val="24"/>
          <w:szCs w:val="24"/>
        </w:rPr>
        <w:tab/>
        <w:t>первенство района по волейболу, футболу, мини-футболу, шахматам, хоккею с шайбой</w:t>
      </w:r>
    </w:p>
    <w:p w:rsidR="00F92448" w:rsidRPr="00F92448" w:rsidRDefault="00E73C7F" w:rsidP="00F92448">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F92448" w:rsidRPr="00F92448">
        <w:rPr>
          <w:rFonts w:ascii="Times New Roman" w:hAnsi="Times New Roman" w:cs="Times New Roman"/>
          <w:sz w:val="24"/>
          <w:szCs w:val="24"/>
        </w:rPr>
        <w:tab/>
        <w:t xml:space="preserve">Кубок района по футболу памяти Героя СССР </w:t>
      </w:r>
      <w:proofErr w:type="spellStart"/>
      <w:r w:rsidR="00F92448" w:rsidRPr="00F92448">
        <w:rPr>
          <w:rFonts w:ascii="Times New Roman" w:hAnsi="Times New Roman" w:cs="Times New Roman"/>
          <w:sz w:val="24"/>
          <w:szCs w:val="24"/>
        </w:rPr>
        <w:t>Ф.Д.Разина</w:t>
      </w:r>
      <w:proofErr w:type="spellEnd"/>
      <w:r w:rsidR="00F92448" w:rsidRPr="00F92448">
        <w:rPr>
          <w:rFonts w:ascii="Times New Roman" w:hAnsi="Times New Roman" w:cs="Times New Roman"/>
          <w:sz w:val="24"/>
          <w:szCs w:val="24"/>
        </w:rPr>
        <w:t xml:space="preserve">, </w:t>
      </w:r>
    </w:p>
    <w:p w:rsidR="00F92448" w:rsidRPr="00F92448" w:rsidRDefault="00E73C7F" w:rsidP="00F92448">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F92448" w:rsidRPr="00F92448">
        <w:rPr>
          <w:rFonts w:ascii="Times New Roman" w:hAnsi="Times New Roman" w:cs="Times New Roman"/>
          <w:sz w:val="24"/>
          <w:szCs w:val="24"/>
        </w:rPr>
        <w:t>спортивные мероприятия</w:t>
      </w:r>
      <w:r>
        <w:rPr>
          <w:rFonts w:ascii="Times New Roman" w:hAnsi="Times New Roman" w:cs="Times New Roman"/>
          <w:sz w:val="24"/>
          <w:szCs w:val="24"/>
        </w:rPr>
        <w:t>,</w:t>
      </w:r>
      <w:r w:rsidR="00F92448" w:rsidRPr="00F92448">
        <w:rPr>
          <w:rFonts w:ascii="Times New Roman" w:hAnsi="Times New Roman" w:cs="Times New Roman"/>
          <w:sz w:val="24"/>
          <w:szCs w:val="24"/>
        </w:rPr>
        <w:t xml:space="preserve"> посвященные «Дню физкультурника».</w:t>
      </w:r>
    </w:p>
    <w:p w:rsidR="00F92448" w:rsidRPr="00F92448" w:rsidRDefault="00F92448" w:rsidP="00F92448">
      <w:pPr>
        <w:widowControl w:val="0"/>
        <w:spacing w:after="0" w:line="240" w:lineRule="auto"/>
        <w:ind w:firstLine="567"/>
        <w:jc w:val="both"/>
        <w:rPr>
          <w:rFonts w:ascii="Times New Roman" w:hAnsi="Times New Roman" w:cs="Times New Roman"/>
          <w:sz w:val="24"/>
          <w:szCs w:val="24"/>
        </w:rPr>
      </w:pPr>
      <w:r w:rsidRPr="00F92448">
        <w:rPr>
          <w:rFonts w:ascii="Times New Roman" w:hAnsi="Times New Roman" w:cs="Times New Roman"/>
          <w:sz w:val="24"/>
          <w:szCs w:val="24"/>
        </w:rPr>
        <w:lastRenderedPageBreak/>
        <w:t>В 2017 году было проведено четыре  фестиваля тестирования выполнения нормативов испытаний (тестов) комплекса ГТО среди населения 18 лет и старше. Общий охват участников составил 226  человек.</w:t>
      </w:r>
    </w:p>
    <w:p w:rsidR="00F92448" w:rsidRPr="00F92448" w:rsidRDefault="00F92448" w:rsidP="00C71C9A">
      <w:pPr>
        <w:widowControl w:val="0"/>
        <w:spacing w:after="0" w:line="240" w:lineRule="auto"/>
        <w:jc w:val="both"/>
        <w:rPr>
          <w:rFonts w:ascii="Times New Roman" w:hAnsi="Times New Roman" w:cs="Times New Roman"/>
          <w:sz w:val="24"/>
          <w:szCs w:val="24"/>
        </w:rPr>
      </w:pPr>
    </w:p>
    <w:p w:rsidR="00F40DA0" w:rsidRDefault="00F40DA0" w:rsidP="00F40DA0">
      <w:pPr>
        <w:widowControl w:val="0"/>
        <w:spacing w:after="0" w:line="240" w:lineRule="auto"/>
        <w:ind w:firstLine="567"/>
        <w:jc w:val="center"/>
        <w:rPr>
          <w:rFonts w:ascii="Times New Roman" w:hAnsi="Times New Roman" w:cs="Times New Roman"/>
          <w:b/>
          <w:i/>
          <w:sz w:val="24"/>
          <w:szCs w:val="24"/>
        </w:rPr>
      </w:pPr>
      <w:r w:rsidRPr="00DF4B4E">
        <w:rPr>
          <w:rFonts w:ascii="Times New Roman" w:hAnsi="Times New Roman" w:cs="Times New Roman"/>
          <w:b/>
          <w:i/>
          <w:sz w:val="24"/>
          <w:szCs w:val="24"/>
        </w:rPr>
        <w:t>Благоустройство</w:t>
      </w:r>
    </w:p>
    <w:p w:rsidR="005F5755" w:rsidRPr="00DF4B4E" w:rsidRDefault="005F5755" w:rsidP="00F40DA0">
      <w:pPr>
        <w:widowControl w:val="0"/>
        <w:spacing w:after="0" w:line="240" w:lineRule="auto"/>
        <w:ind w:firstLine="567"/>
        <w:jc w:val="center"/>
        <w:rPr>
          <w:rFonts w:ascii="Times New Roman" w:hAnsi="Times New Roman" w:cs="Times New Roman"/>
          <w:b/>
          <w:i/>
          <w:sz w:val="24"/>
          <w:szCs w:val="24"/>
        </w:rPr>
      </w:pPr>
    </w:p>
    <w:p w:rsidR="00F40DA0" w:rsidRPr="00DF4B4E" w:rsidRDefault="00F40DA0" w:rsidP="00F40DA0">
      <w:pPr>
        <w:widowControl w:val="0"/>
        <w:spacing w:after="0" w:line="240" w:lineRule="auto"/>
        <w:ind w:firstLine="567"/>
        <w:jc w:val="both"/>
        <w:rPr>
          <w:rFonts w:ascii="Times New Roman" w:hAnsi="Times New Roman" w:cs="Times New Roman"/>
          <w:sz w:val="24"/>
          <w:szCs w:val="24"/>
        </w:rPr>
      </w:pPr>
      <w:r w:rsidRPr="00DF4B4E">
        <w:rPr>
          <w:rFonts w:ascii="Times New Roman" w:hAnsi="Times New Roman" w:cs="Times New Roman"/>
          <w:sz w:val="24"/>
          <w:szCs w:val="24"/>
        </w:rPr>
        <w:t xml:space="preserve">На территории поселения действуют Правила благоустройства территории городского поселения Безенчук, утвержденные решением Собрания представителей городского поселения Безенчук от </w:t>
      </w:r>
      <w:r w:rsidR="00DF4B4E" w:rsidRPr="00DF4B4E">
        <w:rPr>
          <w:rFonts w:ascii="Times New Roman" w:hAnsi="Times New Roman" w:cs="Times New Roman"/>
          <w:sz w:val="24"/>
          <w:szCs w:val="24"/>
        </w:rPr>
        <w:t>12</w:t>
      </w:r>
      <w:r w:rsidRPr="00DF4B4E">
        <w:rPr>
          <w:rFonts w:ascii="Times New Roman" w:hAnsi="Times New Roman" w:cs="Times New Roman"/>
          <w:sz w:val="24"/>
          <w:szCs w:val="24"/>
        </w:rPr>
        <w:t>.</w:t>
      </w:r>
      <w:r w:rsidR="00DF4B4E" w:rsidRPr="00DF4B4E">
        <w:rPr>
          <w:rFonts w:ascii="Times New Roman" w:hAnsi="Times New Roman" w:cs="Times New Roman"/>
          <w:sz w:val="24"/>
          <w:szCs w:val="24"/>
        </w:rPr>
        <w:t>10</w:t>
      </w:r>
      <w:r w:rsidRPr="00DF4B4E">
        <w:rPr>
          <w:rFonts w:ascii="Times New Roman" w:hAnsi="Times New Roman" w:cs="Times New Roman"/>
          <w:sz w:val="24"/>
          <w:szCs w:val="24"/>
        </w:rPr>
        <w:t>.201</w:t>
      </w:r>
      <w:r w:rsidR="00DF4B4E" w:rsidRPr="00DF4B4E">
        <w:rPr>
          <w:rFonts w:ascii="Times New Roman" w:hAnsi="Times New Roman" w:cs="Times New Roman"/>
          <w:sz w:val="24"/>
          <w:szCs w:val="24"/>
        </w:rPr>
        <w:t>7</w:t>
      </w:r>
      <w:r w:rsidRPr="00DF4B4E">
        <w:rPr>
          <w:rFonts w:ascii="Times New Roman" w:hAnsi="Times New Roman" w:cs="Times New Roman"/>
          <w:sz w:val="24"/>
          <w:szCs w:val="24"/>
        </w:rPr>
        <w:t xml:space="preserve"> № 3/2</w:t>
      </w:r>
      <w:r w:rsidR="00DF4B4E" w:rsidRPr="00DF4B4E">
        <w:rPr>
          <w:rFonts w:ascii="Times New Roman" w:hAnsi="Times New Roman" w:cs="Times New Roman"/>
          <w:sz w:val="24"/>
          <w:szCs w:val="24"/>
        </w:rPr>
        <w:t>5</w:t>
      </w:r>
      <w:r w:rsidRPr="00DF4B4E">
        <w:rPr>
          <w:rFonts w:ascii="Times New Roman" w:hAnsi="Times New Roman" w:cs="Times New Roman"/>
          <w:sz w:val="24"/>
          <w:szCs w:val="24"/>
        </w:rPr>
        <w:t>.</w:t>
      </w:r>
    </w:p>
    <w:p w:rsidR="00F40DA0" w:rsidRPr="00DF4B4E" w:rsidRDefault="00F40DA0" w:rsidP="00F40DA0">
      <w:pPr>
        <w:widowControl w:val="0"/>
        <w:spacing w:after="0" w:line="240" w:lineRule="auto"/>
        <w:ind w:firstLine="567"/>
        <w:jc w:val="both"/>
        <w:rPr>
          <w:rFonts w:ascii="Times New Roman" w:hAnsi="Times New Roman" w:cs="Times New Roman"/>
          <w:sz w:val="24"/>
          <w:szCs w:val="24"/>
        </w:rPr>
      </w:pPr>
      <w:r w:rsidRPr="00DF4B4E">
        <w:rPr>
          <w:rFonts w:ascii="Times New Roman" w:hAnsi="Times New Roman" w:cs="Times New Roman"/>
          <w:sz w:val="24"/>
          <w:szCs w:val="24"/>
        </w:rPr>
        <w:t xml:space="preserve">Понимая необходимость повышения качества жизни населения, значительно увеличилась интенсивность очистки дорог в зимнее время. </w:t>
      </w:r>
      <w:r w:rsidR="00DF4B4E" w:rsidRPr="00DF4B4E">
        <w:rPr>
          <w:rFonts w:ascii="Times New Roman" w:hAnsi="Times New Roman" w:cs="Times New Roman"/>
          <w:sz w:val="24"/>
          <w:szCs w:val="24"/>
        </w:rPr>
        <w:t xml:space="preserve">Третий </w:t>
      </w:r>
      <w:r w:rsidRPr="00DF4B4E">
        <w:rPr>
          <w:rFonts w:ascii="Times New Roman" w:hAnsi="Times New Roman" w:cs="Times New Roman"/>
          <w:sz w:val="24"/>
          <w:szCs w:val="24"/>
        </w:rPr>
        <w:t>год реализуется практика вывоза снега с дорог общего пользования, осуществляются противопаводковые мероприятия, направленные на очистку русел оврагов водопропускных сооружений.</w:t>
      </w:r>
    </w:p>
    <w:p w:rsidR="00DF4B4E" w:rsidRPr="00DF4B4E" w:rsidRDefault="00DF4B4E" w:rsidP="00DF4B4E">
      <w:pPr>
        <w:widowControl w:val="0"/>
        <w:spacing w:after="0" w:line="240" w:lineRule="auto"/>
        <w:ind w:firstLine="567"/>
        <w:jc w:val="both"/>
        <w:rPr>
          <w:rFonts w:ascii="Times New Roman" w:hAnsi="Times New Roman" w:cs="Times New Roman"/>
          <w:sz w:val="24"/>
          <w:szCs w:val="24"/>
        </w:rPr>
      </w:pPr>
      <w:r w:rsidRPr="00DF4B4E">
        <w:rPr>
          <w:rFonts w:ascii="Times New Roman" w:hAnsi="Times New Roman" w:cs="Times New Roman"/>
          <w:sz w:val="24"/>
          <w:szCs w:val="24"/>
        </w:rPr>
        <w:t>В рамках муниципальной программы «Благоустройство, озеленение и обеспечение безопасности дорожного территории городского поселения Безенчук на 2015-2017гг» произведены следующие расходы</w:t>
      </w:r>
      <w:r>
        <w:rPr>
          <w:rFonts w:ascii="Times New Roman" w:hAnsi="Times New Roman" w:cs="Times New Roman"/>
          <w:sz w:val="24"/>
          <w:szCs w:val="24"/>
        </w:rPr>
        <w:t xml:space="preserve"> на</w:t>
      </w:r>
      <w:r w:rsidRPr="00DF4B4E">
        <w:rPr>
          <w:rFonts w:ascii="Times New Roman" w:hAnsi="Times New Roman" w:cs="Times New Roman"/>
          <w:sz w:val="24"/>
          <w:szCs w:val="24"/>
        </w:rPr>
        <w:t>:</w:t>
      </w:r>
    </w:p>
    <w:p w:rsidR="00DF4B4E" w:rsidRPr="00DF4B4E" w:rsidRDefault="00DF4B4E" w:rsidP="00DF4B4E">
      <w:pPr>
        <w:widowControl w:val="0"/>
        <w:spacing w:after="0" w:line="240" w:lineRule="auto"/>
        <w:ind w:firstLine="567"/>
        <w:jc w:val="both"/>
        <w:rPr>
          <w:rFonts w:ascii="Times New Roman" w:hAnsi="Times New Roman" w:cs="Times New Roman"/>
          <w:sz w:val="24"/>
          <w:szCs w:val="24"/>
        </w:rPr>
      </w:pPr>
      <w:r w:rsidRPr="00DF4B4E">
        <w:rPr>
          <w:rFonts w:ascii="Times New Roman" w:hAnsi="Times New Roman" w:cs="Times New Roman"/>
          <w:sz w:val="24"/>
          <w:szCs w:val="24"/>
        </w:rPr>
        <w:t xml:space="preserve">- приобретение основных средств на нужды городского поселения Безенчук (мусоровоз КО 440-5, тракторный прицеп, навесное гидравлическое оборудование для трактора МТЗ-82, контейнеры для сбора пластиковых бутылок, уличные тренажеры, горелка ВО-50, оборудование для нанесения жидкой резины) – 5 478 149,39 руб. </w:t>
      </w:r>
    </w:p>
    <w:p w:rsidR="00DF4B4E" w:rsidRPr="00DF4B4E" w:rsidRDefault="00DF4B4E" w:rsidP="00DF4B4E">
      <w:pPr>
        <w:widowControl w:val="0"/>
        <w:spacing w:after="0" w:line="240" w:lineRule="auto"/>
        <w:ind w:firstLine="567"/>
        <w:jc w:val="both"/>
        <w:rPr>
          <w:rFonts w:ascii="Times New Roman" w:hAnsi="Times New Roman" w:cs="Times New Roman"/>
          <w:sz w:val="24"/>
          <w:szCs w:val="24"/>
        </w:rPr>
      </w:pPr>
      <w:r w:rsidRPr="00DF4B4E">
        <w:rPr>
          <w:rFonts w:ascii="Times New Roman" w:hAnsi="Times New Roman" w:cs="Times New Roman"/>
          <w:sz w:val="24"/>
          <w:szCs w:val="24"/>
        </w:rPr>
        <w:t>- изготовление металлических ограждений и контейнер для макулатуры - 99 892,69 руб.</w:t>
      </w:r>
    </w:p>
    <w:p w:rsidR="00DF4B4E" w:rsidRPr="00DF4B4E" w:rsidRDefault="00DF4B4E" w:rsidP="00DF4B4E">
      <w:pPr>
        <w:widowControl w:val="0"/>
        <w:spacing w:after="0" w:line="240" w:lineRule="auto"/>
        <w:ind w:firstLine="567"/>
        <w:jc w:val="both"/>
        <w:rPr>
          <w:rFonts w:ascii="Times New Roman" w:hAnsi="Times New Roman" w:cs="Times New Roman"/>
          <w:sz w:val="24"/>
          <w:szCs w:val="24"/>
        </w:rPr>
      </w:pPr>
      <w:r w:rsidRPr="00DF4B4E">
        <w:rPr>
          <w:rFonts w:ascii="Times New Roman" w:hAnsi="Times New Roman" w:cs="Times New Roman"/>
          <w:sz w:val="24"/>
          <w:szCs w:val="24"/>
        </w:rPr>
        <w:t>- работы по расчету потребления газа и технологическое присоединение газа к мемориальному комплексу «Вечный ог</w:t>
      </w:r>
      <w:r>
        <w:rPr>
          <w:rFonts w:ascii="Times New Roman" w:hAnsi="Times New Roman" w:cs="Times New Roman"/>
          <w:sz w:val="24"/>
          <w:szCs w:val="24"/>
        </w:rPr>
        <w:t>о</w:t>
      </w:r>
      <w:r w:rsidRPr="00DF4B4E">
        <w:rPr>
          <w:rFonts w:ascii="Times New Roman" w:hAnsi="Times New Roman" w:cs="Times New Roman"/>
          <w:sz w:val="24"/>
          <w:szCs w:val="24"/>
        </w:rPr>
        <w:t>нь» - 35641,60 руб.</w:t>
      </w:r>
    </w:p>
    <w:p w:rsidR="00DF4B4E" w:rsidRPr="00DF4B4E" w:rsidRDefault="00DF4B4E" w:rsidP="00DF4B4E">
      <w:pPr>
        <w:widowControl w:val="0"/>
        <w:spacing w:after="0" w:line="240" w:lineRule="auto"/>
        <w:ind w:firstLine="567"/>
        <w:jc w:val="both"/>
        <w:rPr>
          <w:rFonts w:ascii="Times New Roman" w:hAnsi="Times New Roman" w:cs="Times New Roman"/>
          <w:sz w:val="24"/>
          <w:szCs w:val="24"/>
        </w:rPr>
      </w:pPr>
      <w:r w:rsidRPr="00DF4B4E">
        <w:rPr>
          <w:rFonts w:ascii="Times New Roman" w:hAnsi="Times New Roman" w:cs="Times New Roman"/>
          <w:sz w:val="24"/>
          <w:szCs w:val="24"/>
        </w:rPr>
        <w:t>- разработаны эскизные проекты парков городского поселения Безенчук - 98 000,00 руб.</w:t>
      </w:r>
    </w:p>
    <w:p w:rsidR="00DF4B4E" w:rsidRPr="00DF4B4E" w:rsidRDefault="00DF4B4E" w:rsidP="00DF4B4E">
      <w:pPr>
        <w:widowControl w:val="0"/>
        <w:spacing w:after="0" w:line="240" w:lineRule="auto"/>
        <w:ind w:firstLine="567"/>
        <w:jc w:val="both"/>
        <w:rPr>
          <w:rFonts w:ascii="Times New Roman" w:hAnsi="Times New Roman" w:cs="Times New Roman"/>
          <w:sz w:val="24"/>
          <w:szCs w:val="24"/>
        </w:rPr>
      </w:pPr>
      <w:r w:rsidRPr="00DF4B4E">
        <w:rPr>
          <w:rFonts w:ascii="Times New Roman" w:hAnsi="Times New Roman" w:cs="Times New Roman"/>
          <w:sz w:val="24"/>
          <w:szCs w:val="24"/>
        </w:rPr>
        <w:t>- укос сорной растительности на территории общего пользования городского поселения Безенчук - 42 000,00 руб.</w:t>
      </w:r>
    </w:p>
    <w:p w:rsidR="00DF4B4E" w:rsidRPr="00DF4B4E" w:rsidRDefault="00DF4B4E" w:rsidP="00DF4B4E">
      <w:pPr>
        <w:widowControl w:val="0"/>
        <w:spacing w:after="0" w:line="240" w:lineRule="auto"/>
        <w:ind w:firstLine="567"/>
        <w:jc w:val="both"/>
        <w:rPr>
          <w:rFonts w:ascii="Times New Roman" w:hAnsi="Times New Roman" w:cs="Times New Roman"/>
          <w:sz w:val="24"/>
          <w:szCs w:val="24"/>
        </w:rPr>
      </w:pPr>
      <w:r w:rsidRPr="00DF4B4E">
        <w:rPr>
          <w:rFonts w:ascii="Times New Roman" w:hAnsi="Times New Roman" w:cs="Times New Roman"/>
          <w:sz w:val="24"/>
          <w:szCs w:val="24"/>
        </w:rPr>
        <w:t xml:space="preserve">- по соглашению о передаче полномочий на уровень муниципального района в бюджет района были перечислены денежные средства на </w:t>
      </w:r>
      <w:proofErr w:type="spellStart"/>
      <w:r w:rsidRPr="00DF4B4E">
        <w:rPr>
          <w:rFonts w:ascii="Times New Roman" w:hAnsi="Times New Roman" w:cs="Times New Roman"/>
          <w:sz w:val="24"/>
          <w:szCs w:val="24"/>
        </w:rPr>
        <w:t>софинансирование</w:t>
      </w:r>
      <w:proofErr w:type="spellEnd"/>
      <w:r w:rsidRPr="00DF4B4E">
        <w:rPr>
          <w:rFonts w:ascii="Times New Roman" w:hAnsi="Times New Roman" w:cs="Times New Roman"/>
          <w:sz w:val="24"/>
          <w:szCs w:val="24"/>
        </w:rPr>
        <w:t xml:space="preserve"> мероприятий в рамках муниципальной программы «Формирование современной городской среды муниципального района Безенчукский» – 6 975 302,65 рублей.</w:t>
      </w:r>
    </w:p>
    <w:p w:rsidR="00DF4B4E" w:rsidRDefault="00DF4B4E" w:rsidP="00DF4B4E">
      <w:pPr>
        <w:widowControl w:val="0"/>
        <w:spacing w:after="0" w:line="240" w:lineRule="auto"/>
        <w:ind w:firstLine="567"/>
        <w:jc w:val="both"/>
        <w:rPr>
          <w:rFonts w:ascii="Times New Roman" w:hAnsi="Times New Roman" w:cs="Times New Roman"/>
          <w:sz w:val="24"/>
          <w:szCs w:val="24"/>
        </w:rPr>
      </w:pPr>
      <w:r w:rsidRPr="00DF4B4E">
        <w:rPr>
          <w:rFonts w:ascii="Times New Roman" w:hAnsi="Times New Roman" w:cs="Times New Roman"/>
          <w:sz w:val="24"/>
          <w:szCs w:val="24"/>
        </w:rPr>
        <w:t>- в рамках подпрограммы «Содержание мест захоронения» были проведены работы по содержанию территории кладбищ городского поселения Безенчук – 299 593,05 руб.</w:t>
      </w:r>
    </w:p>
    <w:p w:rsidR="00F40DA0" w:rsidRPr="00DF4B4E" w:rsidRDefault="00DF4B4E" w:rsidP="00DF4B4E">
      <w:pPr>
        <w:widowControl w:val="0"/>
        <w:spacing w:after="0" w:line="240" w:lineRule="auto"/>
        <w:ind w:firstLine="567"/>
        <w:jc w:val="both"/>
        <w:rPr>
          <w:rFonts w:ascii="Times New Roman" w:hAnsi="Times New Roman" w:cs="Times New Roman"/>
          <w:sz w:val="24"/>
          <w:szCs w:val="24"/>
        </w:rPr>
      </w:pPr>
      <w:r w:rsidRPr="00DF4B4E">
        <w:rPr>
          <w:rFonts w:ascii="Times New Roman" w:hAnsi="Times New Roman" w:cs="Times New Roman"/>
          <w:sz w:val="24"/>
          <w:szCs w:val="24"/>
        </w:rPr>
        <w:t>В</w:t>
      </w:r>
      <w:r w:rsidR="00F40DA0" w:rsidRPr="00DF4B4E">
        <w:rPr>
          <w:rFonts w:ascii="Times New Roman" w:hAnsi="Times New Roman" w:cs="Times New Roman"/>
          <w:sz w:val="24"/>
          <w:szCs w:val="24"/>
        </w:rPr>
        <w:t xml:space="preserve">ысажено </w:t>
      </w:r>
      <w:r w:rsidRPr="00DF4B4E">
        <w:rPr>
          <w:rFonts w:ascii="Times New Roman" w:hAnsi="Times New Roman" w:cs="Times New Roman"/>
          <w:sz w:val="24"/>
          <w:szCs w:val="24"/>
        </w:rPr>
        <w:t>40</w:t>
      </w:r>
      <w:r w:rsidR="00F40DA0" w:rsidRPr="00DF4B4E">
        <w:rPr>
          <w:rFonts w:ascii="Times New Roman" w:hAnsi="Times New Roman" w:cs="Times New Roman"/>
          <w:sz w:val="24"/>
          <w:szCs w:val="24"/>
        </w:rPr>
        <w:t xml:space="preserve"> </w:t>
      </w:r>
      <w:r w:rsidRPr="00DF4B4E">
        <w:rPr>
          <w:rFonts w:ascii="Times New Roman" w:hAnsi="Times New Roman" w:cs="Times New Roman"/>
          <w:sz w:val="24"/>
          <w:szCs w:val="24"/>
        </w:rPr>
        <w:t>деревьев и цветы на клумбах улиц Советской и Чапаева, на Центральной площади</w:t>
      </w:r>
      <w:r w:rsidR="00F40DA0" w:rsidRPr="00DF4B4E">
        <w:rPr>
          <w:rFonts w:ascii="Times New Roman" w:hAnsi="Times New Roman" w:cs="Times New Roman"/>
          <w:sz w:val="24"/>
          <w:szCs w:val="24"/>
        </w:rPr>
        <w:t xml:space="preserve">. </w:t>
      </w:r>
    </w:p>
    <w:p w:rsidR="00F40DA0" w:rsidRPr="000928FF" w:rsidRDefault="00F40DA0" w:rsidP="00F40DA0">
      <w:pPr>
        <w:widowControl w:val="0"/>
        <w:spacing w:after="0" w:line="240" w:lineRule="auto"/>
        <w:ind w:firstLine="567"/>
        <w:jc w:val="both"/>
        <w:rPr>
          <w:rFonts w:ascii="Times New Roman" w:hAnsi="Times New Roman" w:cs="Times New Roman"/>
          <w:sz w:val="24"/>
          <w:szCs w:val="24"/>
        </w:rPr>
      </w:pPr>
      <w:r w:rsidRPr="000928FF">
        <w:rPr>
          <w:rFonts w:ascii="Times New Roman" w:hAnsi="Times New Roman" w:cs="Times New Roman"/>
          <w:sz w:val="24"/>
          <w:szCs w:val="24"/>
        </w:rPr>
        <w:t>Важным направлением благоустройства является санитарная обработка территории, включающая в себя:</w:t>
      </w:r>
    </w:p>
    <w:p w:rsidR="00F40DA0" w:rsidRPr="00D97A46" w:rsidRDefault="00F40DA0" w:rsidP="00F40DA0">
      <w:pPr>
        <w:widowControl w:val="0"/>
        <w:spacing w:after="0" w:line="240" w:lineRule="auto"/>
        <w:ind w:firstLine="567"/>
        <w:jc w:val="both"/>
        <w:rPr>
          <w:rFonts w:ascii="Times New Roman" w:hAnsi="Times New Roman" w:cs="Times New Roman"/>
          <w:sz w:val="24"/>
          <w:szCs w:val="24"/>
          <w:highlight w:val="yellow"/>
        </w:rPr>
      </w:pPr>
      <w:r w:rsidRPr="000928FF">
        <w:rPr>
          <w:rFonts w:ascii="Times New Roman" w:hAnsi="Times New Roman" w:cs="Times New Roman"/>
          <w:sz w:val="24"/>
          <w:szCs w:val="24"/>
        </w:rPr>
        <w:t>- опиловку деревьев</w:t>
      </w:r>
      <w:r w:rsidR="000928FF" w:rsidRPr="000928FF">
        <w:rPr>
          <w:rFonts w:ascii="Times New Roman" w:hAnsi="Times New Roman" w:cs="Times New Roman"/>
          <w:sz w:val="24"/>
          <w:szCs w:val="24"/>
        </w:rPr>
        <w:t xml:space="preserve"> и</w:t>
      </w:r>
      <w:r w:rsidRPr="000928FF">
        <w:rPr>
          <w:rFonts w:ascii="Times New Roman" w:hAnsi="Times New Roman" w:cs="Times New Roman"/>
          <w:sz w:val="24"/>
          <w:szCs w:val="24"/>
        </w:rPr>
        <w:t xml:space="preserve"> </w:t>
      </w:r>
      <w:r w:rsidR="000928FF" w:rsidRPr="000928FF">
        <w:rPr>
          <w:rFonts w:ascii="Times New Roman" w:hAnsi="Times New Roman" w:cs="Times New Roman"/>
          <w:sz w:val="24"/>
          <w:szCs w:val="24"/>
        </w:rPr>
        <w:t xml:space="preserve">обработку кустарниковой растительности </w:t>
      </w:r>
      <w:r w:rsidRPr="000928FF">
        <w:rPr>
          <w:rFonts w:ascii="Times New Roman" w:hAnsi="Times New Roman" w:cs="Times New Roman"/>
          <w:sz w:val="24"/>
          <w:szCs w:val="24"/>
        </w:rPr>
        <w:t>(</w:t>
      </w:r>
      <w:r w:rsidR="000928FF" w:rsidRPr="000928FF">
        <w:rPr>
          <w:rFonts w:ascii="Times New Roman" w:eastAsia="Times New Roman" w:hAnsi="Times New Roman" w:cs="Times New Roman"/>
          <w:color w:val="000000"/>
          <w:sz w:val="24"/>
          <w:szCs w:val="24"/>
        </w:rPr>
        <w:t xml:space="preserve">в </w:t>
      </w:r>
      <w:proofErr w:type="spellStart"/>
      <w:r w:rsidR="000928FF" w:rsidRPr="000928FF">
        <w:rPr>
          <w:rFonts w:ascii="Times New Roman" w:eastAsia="Times New Roman" w:hAnsi="Times New Roman" w:cs="Times New Roman"/>
          <w:color w:val="000000"/>
          <w:sz w:val="24"/>
          <w:szCs w:val="24"/>
        </w:rPr>
        <w:t>т.ч</w:t>
      </w:r>
      <w:proofErr w:type="spellEnd"/>
      <w:r w:rsidR="000928FF" w:rsidRPr="000928FF">
        <w:rPr>
          <w:rFonts w:ascii="Times New Roman" w:eastAsia="Times New Roman" w:hAnsi="Times New Roman" w:cs="Times New Roman"/>
          <w:color w:val="000000"/>
          <w:sz w:val="24"/>
          <w:szCs w:val="24"/>
        </w:rPr>
        <w:t xml:space="preserve"> </w:t>
      </w:r>
      <w:proofErr w:type="spellStart"/>
      <w:r w:rsidR="000928FF" w:rsidRPr="000928FF">
        <w:rPr>
          <w:rFonts w:ascii="Times New Roman" w:eastAsia="Times New Roman" w:hAnsi="Times New Roman" w:cs="Times New Roman"/>
          <w:color w:val="000000"/>
          <w:sz w:val="24"/>
          <w:szCs w:val="24"/>
        </w:rPr>
        <w:t>кронирование</w:t>
      </w:r>
      <w:proofErr w:type="spellEnd"/>
      <w:r w:rsidR="000928FF">
        <w:rPr>
          <w:rFonts w:ascii="Times New Roman" w:eastAsia="Times New Roman" w:hAnsi="Times New Roman" w:cs="Times New Roman"/>
          <w:color w:val="000000"/>
          <w:sz w:val="24"/>
          <w:szCs w:val="24"/>
        </w:rPr>
        <w:t xml:space="preserve"> деревьев – 150 шт., вырубка кустарников и подлеска-100 шт., корчевка пней 50 шт.</w:t>
      </w:r>
      <w:r w:rsidRPr="000928FF">
        <w:rPr>
          <w:rFonts w:ascii="Times New Roman" w:hAnsi="Times New Roman" w:cs="Times New Roman"/>
          <w:sz w:val="24"/>
          <w:szCs w:val="24"/>
        </w:rPr>
        <w:t>);</w:t>
      </w:r>
    </w:p>
    <w:p w:rsidR="00F40DA0" w:rsidRPr="000928FF" w:rsidRDefault="00F40DA0" w:rsidP="00F40DA0">
      <w:pPr>
        <w:widowControl w:val="0"/>
        <w:spacing w:after="0" w:line="240" w:lineRule="auto"/>
        <w:ind w:firstLine="567"/>
        <w:jc w:val="both"/>
        <w:rPr>
          <w:rFonts w:ascii="Times New Roman" w:hAnsi="Times New Roman" w:cs="Times New Roman"/>
          <w:sz w:val="24"/>
          <w:szCs w:val="24"/>
        </w:rPr>
      </w:pPr>
      <w:r w:rsidRPr="000928FF">
        <w:rPr>
          <w:rFonts w:ascii="Times New Roman" w:hAnsi="Times New Roman" w:cs="Times New Roman"/>
          <w:sz w:val="24"/>
          <w:szCs w:val="24"/>
        </w:rPr>
        <w:t>- осуществление весенней и зимней противопожарной опашки населенных пунктов;</w:t>
      </w:r>
    </w:p>
    <w:p w:rsidR="00F40DA0" w:rsidRPr="00D97A46" w:rsidRDefault="00F40DA0" w:rsidP="00F40DA0">
      <w:pPr>
        <w:widowControl w:val="0"/>
        <w:spacing w:after="0" w:line="240" w:lineRule="auto"/>
        <w:ind w:firstLine="567"/>
        <w:jc w:val="both"/>
        <w:rPr>
          <w:rFonts w:ascii="Times New Roman" w:hAnsi="Times New Roman" w:cs="Times New Roman"/>
          <w:sz w:val="24"/>
          <w:szCs w:val="24"/>
          <w:highlight w:val="yellow"/>
        </w:rPr>
      </w:pPr>
      <w:r w:rsidRPr="000928FF">
        <w:rPr>
          <w:rFonts w:ascii="Times New Roman" w:hAnsi="Times New Roman" w:cs="Times New Roman"/>
          <w:sz w:val="24"/>
          <w:szCs w:val="24"/>
        </w:rPr>
        <w:t>- ликвид</w:t>
      </w:r>
      <w:r w:rsidR="00D420C4">
        <w:rPr>
          <w:rFonts w:ascii="Times New Roman" w:hAnsi="Times New Roman" w:cs="Times New Roman"/>
          <w:sz w:val="24"/>
          <w:szCs w:val="24"/>
        </w:rPr>
        <w:t>ацию несанкционированных свало</w:t>
      </w:r>
      <w:r w:rsidR="00D420C4" w:rsidRPr="00E73C7F">
        <w:rPr>
          <w:rFonts w:ascii="Times New Roman" w:hAnsi="Times New Roman" w:cs="Times New Roman"/>
          <w:sz w:val="24"/>
          <w:szCs w:val="24"/>
        </w:rPr>
        <w:t>к</w:t>
      </w:r>
      <w:r w:rsidRPr="00E73C7F">
        <w:rPr>
          <w:rFonts w:ascii="Times New Roman" w:hAnsi="Times New Roman" w:cs="Times New Roman"/>
          <w:sz w:val="24"/>
          <w:szCs w:val="24"/>
        </w:rPr>
        <w:t>.</w:t>
      </w:r>
    </w:p>
    <w:p w:rsidR="00F40DA0" w:rsidRPr="00D420C4" w:rsidRDefault="00F40DA0" w:rsidP="00F40DA0">
      <w:pPr>
        <w:widowControl w:val="0"/>
        <w:spacing w:after="0" w:line="240" w:lineRule="auto"/>
        <w:ind w:firstLine="567"/>
        <w:jc w:val="both"/>
        <w:rPr>
          <w:rFonts w:ascii="Times New Roman" w:hAnsi="Times New Roman" w:cs="Times New Roman"/>
          <w:sz w:val="24"/>
          <w:szCs w:val="24"/>
        </w:rPr>
      </w:pPr>
      <w:r w:rsidRPr="00D420C4">
        <w:rPr>
          <w:rFonts w:ascii="Times New Roman" w:hAnsi="Times New Roman" w:cs="Times New Roman"/>
          <w:sz w:val="24"/>
          <w:szCs w:val="24"/>
        </w:rPr>
        <w:tab/>
        <w:t xml:space="preserve">На территории поселка Безенчук установлены </w:t>
      </w:r>
      <w:r w:rsidR="00D420C4">
        <w:rPr>
          <w:rFonts w:ascii="Times New Roman" w:hAnsi="Times New Roman" w:cs="Times New Roman"/>
          <w:sz w:val="24"/>
          <w:szCs w:val="24"/>
        </w:rPr>
        <w:t xml:space="preserve">4 </w:t>
      </w:r>
      <w:r w:rsidR="00DF4B4E" w:rsidRPr="00D420C4">
        <w:rPr>
          <w:rFonts w:ascii="Times New Roman" w:hAnsi="Times New Roman" w:cs="Times New Roman"/>
          <w:sz w:val="24"/>
          <w:szCs w:val="24"/>
        </w:rPr>
        <w:t>детски</w:t>
      </w:r>
      <w:r w:rsidR="00D420C4">
        <w:rPr>
          <w:rFonts w:ascii="Times New Roman" w:hAnsi="Times New Roman" w:cs="Times New Roman"/>
          <w:sz w:val="24"/>
          <w:szCs w:val="24"/>
        </w:rPr>
        <w:t>х</w:t>
      </w:r>
      <w:r w:rsidR="00DF4B4E" w:rsidRPr="00D420C4">
        <w:rPr>
          <w:rFonts w:ascii="Times New Roman" w:hAnsi="Times New Roman" w:cs="Times New Roman"/>
          <w:sz w:val="24"/>
          <w:szCs w:val="24"/>
        </w:rPr>
        <w:t xml:space="preserve"> площад</w:t>
      </w:r>
      <w:r w:rsidR="00D420C4">
        <w:rPr>
          <w:rFonts w:ascii="Times New Roman" w:hAnsi="Times New Roman" w:cs="Times New Roman"/>
          <w:sz w:val="24"/>
          <w:szCs w:val="24"/>
        </w:rPr>
        <w:t>ок</w:t>
      </w:r>
      <w:r w:rsidR="00DF4B4E" w:rsidRPr="00D420C4">
        <w:rPr>
          <w:rFonts w:ascii="Times New Roman" w:hAnsi="Times New Roman" w:cs="Times New Roman"/>
          <w:sz w:val="24"/>
          <w:szCs w:val="24"/>
        </w:rPr>
        <w:t xml:space="preserve"> и </w:t>
      </w:r>
      <w:r w:rsidR="00D420C4">
        <w:rPr>
          <w:rFonts w:ascii="Times New Roman" w:hAnsi="Times New Roman" w:cs="Times New Roman"/>
          <w:sz w:val="24"/>
          <w:szCs w:val="24"/>
        </w:rPr>
        <w:t xml:space="preserve">4 </w:t>
      </w:r>
      <w:r w:rsidR="00DF4B4E" w:rsidRPr="00D420C4">
        <w:rPr>
          <w:rFonts w:ascii="Times New Roman" w:hAnsi="Times New Roman" w:cs="Times New Roman"/>
          <w:sz w:val="24"/>
          <w:szCs w:val="24"/>
        </w:rPr>
        <w:t>спортивны</w:t>
      </w:r>
      <w:r w:rsidR="00D420C4">
        <w:rPr>
          <w:rFonts w:ascii="Times New Roman" w:hAnsi="Times New Roman" w:cs="Times New Roman"/>
          <w:sz w:val="24"/>
          <w:szCs w:val="24"/>
        </w:rPr>
        <w:t>х</w:t>
      </w:r>
      <w:r w:rsidR="00DF4B4E" w:rsidRPr="00D420C4">
        <w:rPr>
          <w:rFonts w:ascii="Times New Roman" w:hAnsi="Times New Roman" w:cs="Times New Roman"/>
          <w:sz w:val="24"/>
          <w:szCs w:val="24"/>
        </w:rPr>
        <w:t xml:space="preserve"> тренажер</w:t>
      </w:r>
      <w:r w:rsidR="00D420C4">
        <w:rPr>
          <w:rFonts w:ascii="Times New Roman" w:hAnsi="Times New Roman" w:cs="Times New Roman"/>
          <w:sz w:val="24"/>
          <w:szCs w:val="24"/>
        </w:rPr>
        <w:t>а</w:t>
      </w:r>
      <w:r w:rsidRPr="00D420C4">
        <w:rPr>
          <w:rFonts w:ascii="Times New Roman" w:hAnsi="Times New Roman" w:cs="Times New Roman"/>
          <w:sz w:val="24"/>
          <w:szCs w:val="24"/>
        </w:rPr>
        <w:t xml:space="preserve"> на сумму </w:t>
      </w:r>
      <w:r w:rsidR="00D420C4" w:rsidRPr="00D420C4">
        <w:rPr>
          <w:rFonts w:ascii="Times New Roman" w:hAnsi="Times New Roman" w:cs="Times New Roman"/>
          <w:sz w:val="24"/>
          <w:szCs w:val="24"/>
        </w:rPr>
        <w:t>373,0</w:t>
      </w:r>
      <w:r w:rsidRPr="00D420C4">
        <w:rPr>
          <w:rFonts w:ascii="Times New Roman" w:hAnsi="Times New Roman" w:cs="Times New Roman"/>
          <w:sz w:val="24"/>
          <w:szCs w:val="24"/>
        </w:rPr>
        <w:t xml:space="preserve"> тыс. р</w:t>
      </w:r>
      <w:r w:rsidR="00D420C4">
        <w:rPr>
          <w:rFonts w:ascii="Times New Roman" w:hAnsi="Times New Roman" w:cs="Times New Roman"/>
          <w:sz w:val="24"/>
          <w:szCs w:val="24"/>
        </w:rPr>
        <w:t>ублей</w:t>
      </w:r>
    </w:p>
    <w:p w:rsidR="000928FF" w:rsidRPr="000928FF" w:rsidRDefault="00F40DA0" w:rsidP="000928FF">
      <w:pPr>
        <w:widowControl w:val="0"/>
        <w:spacing w:after="0" w:line="240" w:lineRule="auto"/>
        <w:ind w:firstLine="567"/>
        <w:jc w:val="both"/>
        <w:rPr>
          <w:rFonts w:ascii="Times New Roman" w:hAnsi="Times New Roman" w:cs="Times New Roman"/>
          <w:sz w:val="24"/>
          <w:szCs w:val="24"/>
        </w:rPr>
      </w:pPr>
      <w:r w:rsidRPr="000928FF">
        <w:rPr>
          <w:rFonts w:ascii="Times New Roman" w:hAnsi="Times New Roman" w:cs="Times New Roman"/>
          <w:sz w:val="24"/>
          <w:szCs w:val="24"/>
        </w:rPr>
        <w:t>В 201</w:t>
      </w:r>
      <w:r w:rsidR="000928FF" w:rsidRPr="000928FF">
        <w:rPr>
          <w:rFonts w:ascii="Times New Roman" w:hAnsi="Times New Roman" w:cs="Times New Roman"/>
          <w:sz w:val="24"/>
          <w:szCs w:val="24"/>
        </w:rPr>
        <w:t>7</w:t>
      </w:r>
      <w:r w:rsidRPr="000928FF">
        <w:rPr>
          <w:rFonts w:ascii="Times New Roman" w:hAnsi="Times New Roman" w:cs="Times New Roman"/>
          <w:sz w:val="24"/>
          <w:szCs w:val="24"/>
        </w:rPr>
        <w:t xml:space="preserve"> г. </w:t>
      </w:r>
      <w:r w:rsidR="000928FF" w:rsidRPr="000928FF">
        <w:rPr>
          <w:rFonts w:ascii="Times New Roman" w:hAnsi="Times New Roman" w:cs="Times New Roman"/>
          <w:sz w:val="24"/>
          <w:szCs w:val="24"/>
        </w:rPr>
        <w:t>произведена модернизация уличных светильников  на территории г.п.</w:t>
      </w:r>
      <w:r w:rsidR="005F5755">
        <w:rPr>
          <w:rFonts w:ascii="Times New Roman" w:hAnsi="Times New Roman" w:cs="Times New Roman"/>
          <w:sz w:val="24"/>
          <w:szCs w:val="24"/>
        </w:rPr>
        <w:t xml:space="preserve"> </w:t>
      </w:r>
      <w:r w:rsidR="000928FF" w:rsidRPr="000928FF">
        <w:rPr>
          <w:rFonts w:ascii="Times New Roman" w:hAnsi="Times New Roman" w:cs="Times New Roman"/>
          <w:sz w:val="24"/>
          <w:szCs w:val="24"/>
        </w:rPr>
        <w:t>Безенчук</w:t>
      </w:r>
    </w:p>
    <w:p w:rsidR="004A01D3" w:rsidRDefault="000928FF" w:rsidP="000928FF">
      <w:pPr>
        <w:widowControl w:val="0"/>
        <w:spacing w:after="0" w:line="240" w:lineRule="auto"/>
        <w:ind w:firstLine="567"/>
        <w:jc w:val="both"/>
        <w:rPr>
          <w:rFonts w:ascii="Times New Roman" w:hAnsi="Times New Roman" w:cs="Times New Roman"/>
          <w:sz w:val="24"/>
          <w:szCs w:val="24"/>
        </w:rPr>
      </w:pPr>
      <w:r w:rsidRPr="000928FF">
        <w:rPr>
          <w:rFonts w:ascii="Times New Roman" w:hAnsi="Times New Roman" w:cs="Times New Roman"/>
          <w:sz w:val="24"/>
          <w:szCs w:val="24"/>
        </w:rPr>
        <w:t>Установлены светодиодные светильники в количестве 1578 шт</w:t>
      </w:r>
      <w:r>
        <w:rPr>
          <w:rFonts w:ascii="Times New Roman" w:hAnsi="Times New Roman" w:cs="Times New Roman"/>
          <w:sz w:val="24"/>
          <w:szCs w:val="24"/>
        </w:rPr>
        <w:t>.</w:t>
      </w:r>
    </w:p>
    <w:p w:rsidR="005F5755" w:rsidRDefault="00A43016" w:rsidP="000928FF">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О</w:t>
      </w:r>
      <w:r w:rsidR="00A405C3">
        <w:rPr>
          <w:rFonts w:ascii="Times New Roman" w:hAnsi="Times New Roman" w:cs="Times New Roman"/>
          <w:sz w:val="24"/>
          <w:szCs w:val="24"/>
        </w:rPr>
        <w:t>тремонтированы</w:t>
      </w:r>
      <w:r w:rsidR="00D1641C">
        <w:rPr>
          <w:rFonts w:ascii="Times New Roman" w:hAnsi="Times New Roman" w:cs="Times New Roman"/>
          <w:sz w:val="24"/>
          <w:szCs w:val="24"/>
        </w:rPr>
        <w:t xml:space="preserve"> </w:t>
      </w:r>
      <w:r>
        <w:rPr>
          <w:rFonts w:ascii="Times New Roman" w:hAnsi="Times New Roman" w:cs="Times New Roman"/>
          <w:sz w:val="24"/>
          <w:szCs w:val="24"/>
        </w:rPr>
        <w:t xml:space="preserve"> и благоустроены дворовые территории 16 МКД </w:t>
      </w:r>
      <w:r w:rsidR="00D1641C">
        <w:rPr>
          <w:rFonts w:ascii="Times New Roman" w:hAnsi="Times New Roman" w:cs="Times New Roman"/>
          <w:sz w:val="24"/>
          <w:szCs w:val="24"/>
        </w:rPr>
        <w:t xml:space="preserve">  в п. Безенчук </w:t>
      </w:r>
      <w:r>
        <w:rPr>
          <w:rFonts w:ascii="Times New Roman" w:hAnsi="Times New Roman" w:cs="Times New Roman"/>
          <w:sz w:val="24"/>
          <w:szCs w:val="24"/>
        </w:rPr>
        <w:t>и 2 МКД  в п. Сосновка на сумму 3828,3</w:t>
      </w:r>
      <w:r w:rsidR="00B27EC0">
        <w:rPr>
          <w:rFonts w:ascii="Times New Roman" w:hAnsi="Times New Roman" w:cs="Times New Roman"/>
          <w:sz w:val="24"/>
          <w:szCs w:val="24"/>
        </w:rPr>
        <w:t xml:space="preserve"> тыс. рублей из бюджета городского поселения Безенчук</w:t>
      </w:r>
      <w:r>
        <w:rPr>
          <w:rFonts w:ascii="Times New Roman" w:hAnsi="Times New Roman" w:cs="Times New Roman"/>
          <w:sz w:val="24"/>
          <w:szCs w:val="24"/>
        </w:rPr>
        <w:t>.</w:t>
      </w:r>
    </w:p>
    <w:p w:rsidR="00C71C9A" w:rsidRPr="000928FF" w:rsidRDefault="00C71C9A" w:rsidP="000928FF">
      <w:pPr>
        <w:widowControl w:val="0"/>
        <w:spacing w:after="0" w:line="240" w:lineRule="auto"/>
        <w:ind w:firstLine="567"/>
        <w:jc w:val="both"/>
        <w:rPr>
          <w:rFonts w:ascii="Times New Roman" w:hAnsi="Times New Roman" w:cs="Times New Roman"/>
          <w:sz w:val="24"/>
          <w:szCs w:val="24"/>
        </w:rPr>
      </w:pPr>
    </w:p>
    <w:p w:rsidR="00F40DA0" w:rsidRDefault="00F40DA0" w:rsidP="00F40DA0">
      <w:pPr>
        <w:widowControl w:val="0"/>
        <w:spacing w:after="0" w:line="240" w:lineRule="auto"/>
        <w:jc w:val="center"/>
        <w:rPr>
          <w:rFonts w:ascii="Times New Roman" w:hAnsi="Times New Roman" w:cs="Times New Roman"/>
          <w:b/>
          <w:sz w:val="24"/>
          <w:szCs w:val="24"/>
          <w:u w:val="single"/>
        </w:rPr>
      </w:pPr>
      <w:r w:rsidRPr="00D94175">
        <w:rPr>
          <w:rFonts w:ascii="Times New Roman" w:hAnsi="Times New Roman" w:cs="Times New Roman"/>
          <w:b/>
          <w:sz w:val="24"/>
          <w:szCs w:val="24"/>
          <w:u w:val="single"/>
        </w:rPr>
        <w:t>Раздел «Общественная безопасность»</w:t>
      </w:r>
    </w:p>
    <w:p w:rsidR="00D94175" w:rsidRPr="00D94175" w:rsidRDefault="00D94175" w:rsidP="00F40DA0">
      <w:pPr>
        <w:widowControl w:val="0"/>
        <w:spacing w:after="0" w:line="240" w:lineRule="auto"/>
        <w:jc w:val="center"/>
        <w:rPr>
          <w:rFonts w:ascii="Times New Roman" w:hAnsi="Times New Roman" w:cs="Times New Roman"/>
          <w:b/>
          <w:sz w:val="24"/>
          <w:szCs w:val="24"/>
          <w:u w:val="single"/>
        </w:rPr>
      </w:pPr>
    </w:p>
    <w:p w:rsidR="00F40DA0" w:rsidRPr="00D94175" w:rsidRDefault="00F40DA0" w:rsidP="00F40DA0">
      <w:pPr>
        <w:widowControl w:val="0"/>
        <w:spacing w:after="0" w:line="240" w:lineRule="auto"/>
        <w:ind w:firstLine="709"/>
        <w:jc w:val="center"/>
        <w:rPr>
          <w:rFonts w:ascii="Times New Roman" w:hAnsi="Times New Roman" w:cs="Times New Roman"/>
          <w:b/>
          <w:i/>
          <w:sz w:val="24"/>
          <w:szCs w:val="24"/>
        </w:rPr>
      </w:pPr>
      <w:r w:rsidRPr="00D94175">
        <w:rPr>
          <w:rFonts w:ascii="Times New Roman" w:hAnsi="Times New Roman" w:cs="Times New Roman"/>
          <w:b/>
          <w:i/>
          <w:sz w:val="24"/>
          <w:szCs w:val="24"/>
        </w:rPr>
        <w:t>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F40DA0" w:rsidRPr="00D94175" w:rsidRDefault="00F40DA0" w:rsidP="00F40DA0">
      <w:pPr>
        <w:widowControl w:val="0"/>
        <w:spacing w:after="0" w:line="240" w:lineRule="auto"/>
        <w:ind w:firstLine="709"/>
        <w:jc w:val="both"/>
        <w:rPr>
          <w:rFonts w:ascii="Times New Roman" w:hAnsi="Times New Roman" w:cs="Times New Roman"/>
          <w:sz w:val="24"/>
          <w:szCs w:val="24"/>
        </w:rPr>
      </w:pPr>
      <w:r w:rsidRPr="00D94175">
        <w:rPr>
          <w:rFonts w:ascii="Times New Roman" w:hAnsi="Times New Roman" w:cs="Times New Roman"/>
          <w:sz w:val="24"/>
          <w:szCs w:val="24"/>
        </w:rPr>
        <w:lastRenderedPageBreak/>
        <w:t xml:space="preserve">Администрацией  поселения ведется разъяснительная и профилактическая работа с населением о порядке действий при получении информации о возможных угрозах террористической направленности, а также по повышению бдительности граждан. </w:t>
      </w:r>
    </w:p>
    <w:p w:rsidR="00F40DA0" w:rsidRPr="00D94175" w:rsidRDefault="00F40DA0" w:rsidP="00F40DA0">
      <w:pPr>
        <w:widowControl w:val="0"/>
        <w:spacing w:after="0" w:line="240" w:lineRule="auto"/>
        <w:ind w:firstLine="709"/>
        <w:jc w:val="both"/>
        <w:rPr>
          <w:rFonts w:ascii="Times New Roman" w:hAnsi="Times New Roman" w:cs="Times New Roman"/>
          <w:sz w:val="24"/>
          <w:szCs w:val="24"/>
        </w:rPr>
      </w:pPr>
      <w:r w:rsidRPr="00D94175">
        <w:rPr>
          <w:rFonts w:ascii="Times New Roman" w:hAnsi="Times New Roman" w:cs="Times New Roman"/>
          <w:sz w:val="24"/>
          <w:szCs w:val="24"/>
        </w:rPr>
        <w:t xml:space="preserve">Руководителям муниципальных учреждений и предприятий даны указания по усилению мер антитеррористической защищенности объектов инфраструктуры: охрана, состояние эвакуационных выходов, наличие связи,  организация круглосуточного дежурства. </w:t>
      </w:r>
    </w:p>
    <w:p w:rsidR="00F40DA0" w:rsidRPr="00D94175" w:rsidRDefault="00F40DA0" w:rsidP="00F40DA0">
      <w:pPr>
        <w:widowControl w:val="0"/>
        <w:spacing w:after="0" w:line="240" w:lineRule="auto"/>
        <w:ind w:firstLine="709"/>
        <w:jc w:val="both"/>
        <w:rPr>
          <w:rFonts w:ascii="Times New Roman" w:hAnsi="Times New Roman" w:cs="Times New Roman"/>
          <w:sz w:val="24"/>
          <w:szCs w:val="24"/>
        </w:rPr>
      </w:pPr>
      <w:r w:rsidRPr="00D94175">
        <w:rPr>
          <w:rFonts w:ascii="Times New Roman" w:hAnsi="Times New Roman" w:cs="Times New Roman"/>
          <w:sz w:val="24"/>
          <w:szCs w:val="24"/>
        </w:rPr>
        <w:t xml:space="preserve">Руководители управляющих компаний  проинформированы о необходимости </w:t>
      </w:r>
      <w:proofErr w:type="gramStart"/>
      <w:r w:rsidRPr="00D94175">
        <w:rPr>
          <w:rFonts w:ascii="Times New Roman" w:hAnsi="Times New Roman" w:cs="Times New Roman"/>
          <w:sz w:val="24"/>
          <w:szCs w:val="24"/>
        </w:rPr>
        <w:t>усиления мер антитеррористической защищенности объектов жилого фонда</w:t>
      </w:r>
      <w:proofErr w:type="gramEnd"/>
      <w:r w:rsidRPr="00D94175">
        <w:rPr>
          <w:rFonts w:ascii="Times New Roman" w:hAnsi="Times New Roman" w:cs="Times New Roman"/>
          <w:sz w:val="24"/>
          <w:szCs w:val="24"/>
        </w:rPr>
        <w:t xml:space="preserve">. </w:t>
      </w:r>
    </w:p>
    <w:p w:rsidR="00F40DA0" w:rsidRPr="00D94175" w:rsidRDefault="00F40DA0" w:rsidP="00F40DA0">
      <w:pPr>
        <w:widowControl w:val="0"/>
        <w:spacing w:after="0" w:line="240" w:lineRule="auto"/>
        <w:ind w:firstLine="709"/>
        <w:jc w:val="both"/>
        <w:rPr>
          <w:rFonts w:ascii="Times New Roman" w:hAnsi="Times New Roman" w:cs="Times New Roman"/>
          <w:sz w:val="24"/>
          <w:szCs w:val="24"/>
        </w:rPr>
      </w:pPr>
      <w:r w:rsidRPr="00D94175">
        <w:rPr>
          <w:rFonts w:ascii="Times New Roman" w:hAnsi="Times New Roman" w:cs="Times New Roman"/>
          <w:sz w:val="24"/>
          <w:szCs w:val="24"/>
        </w:rPr>
        <w:t>В случае получения сведений о террористических проявлениях и угрозах совершения террористических актов, указанная информация незамедлительно будет направлена в Антитеррористическую комиссию муниципального района Безенчукский.</w:t>
      </w:r>
    </w:p>
    <w:p w:rsidR="00D94175" w:rsidRDefault="00D94175" w:rsidP="00F40DA0">
      <w:pPr>
        <w:widowControl w:val="0"/>
        <w:spacing w:after="0" w:line="240" w:lineRule="auto"/>
        <w:ind w:firstLine="709"/>
        <w:jc w:val="both"/>
        <w:rPr>
          <w:rFonts w:ascii="Times New Roman" w:hAnsi="Times New Roman" w:cs="Times New Roman"/>
          <w:sz w:val="24"/>
          <w:szCs w:val="24"/>
        </w:rPr>
      </w:pPr>
      <w:r w:rsidRPr="00D94175">
        <w:rPr>
          <w:rFonts w:ascii="Times New Roman" w:hAnsi="Times New Roman" w:cs="Times New Roman"/>
          <w:sz w:val="24"/>
          <w:szCs w:val="24"/>
        </w:rPr>
        <w:t xml:space="preserve">В рамках муниципальной программы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2017-2019 </w:t>
      </w:r>
      <w:proofErr w:type="spellStart"/>
      <w:r w:rsidRPr="00D94175">
        <w:rPr>
          <w:rFonts w:ascii="Times New Roman" w:hAnsi="Times New Roman" w:cs="Times New Roman"/>
          <w:sz w:val="24"/>
          <w:szCs w:val="24"/>
        </w:rPr>
        <w:t>г</w:t>
      </w:r>
      <w:r>
        <w:rPr>
          <w:rFonts w:ascii="Times New Roman" w:hAnsi="Times New Roman" w:cs="Times New Roman"/>
          <w:sz w:val="24"/>
          <w:szCs w:val="24"/>
        </w:rPr>
        <w:t>.</w:t>
      </w:r>
      <w:r w:rsidRPr="00D94175">
        <w:rPr>
          <w:rFonts w:ascii="Times New Roman" w:hAnsi="Times New Roman" w:cs="Times New Roman"/>
          <w:sz w:val="24"/>
          <w:szCs w:val="24"/>
        </w:rPr>
        <w:t>г</w:t>
      </w:r>
      <w:proofErr w:type="spellEnd"/>
      <w:r>
        <w:rPr>
          <w:rFonts w:ascii="Times New Roman" w:hAnsi="Times New Roman" w:cs="Times New Roman"/>
          <w:sz w:val="24"/>
          <w:szCs w:val="24"/>
        </w:rPr>
        <w:t>.</w:t>
      </w:r>
      <w:r w:rsidRPr="00D94175">
        <w:rPr>
          <w:rFonts w:ascii="Times New Roman" w:hAnsi="Times New Roman" w:cs="Times New Roman"/>
          <w:sz w:val="24"/>
          <w:szCs w:val="24"/>
        </w:rPr>
        <w:t>» и</w:t>
      </w:r>
      <w:r>
        <w:rPr>
          <w:rFonts w:ascii="Times New Roman" w:hAnsi="Times New Roman" w:cs="Times New Roman"/>
          <w:sz w:val="24"/>
          <w:szCs w:val="24"/>
        </w:rPr>
        <w:t xml:space="preserve">зрасходовано 465 215,33 рублей  на </w:t>
      </w:r>
      <w:r w:rsidRPr="00D94175">
        <w:rPr>
          <w:rFonts w:ascii="Times New Roman" w:hAnsi="Times New Roman" w:cs="Times New Roman"/>
          <w:sz w:val="24"/>
          <w:szCs w:val="24"/>
        </w:rPr>
        <w:t>установк</w:t>
      </w:r>
      <w:r>
        <w:rPr>
          <w:rFonts w:ascii="Times New Roman" w:hAnsi="Times New Roman" w:cs="Times New Roman"/>
          <w:sz w:val="24"/>
          <w:szCs w:val="24"/>
        </w:rPr>
        <w:t>у</w:t>
      </w:r>
      <w:r w:rsidRPr="00D94175">
        <w:rPr>
          <w:rFonts w:ascii="Times New Roman" w:hAnsi="Times New Roman" w:cs="Times New Roman"/>
          <w:sz w:val="24"/>
          <w:szCs w:val="24"/>
        </w:rPr>
        <w:t xml:space="preserve"> системы экстренной связи «Гражданин полицейский»</w:t>
      </w:r>
      <w:r>
        <w:rPr>
          <w:rFonts w:ascii="Times New Roman" w:hAnsi="Times New Roman" w:cs="Times New Roman"/>
          <w:sz w:val="24"/>
          <w:szCs w:val="24"/>
        </w:rPr>
        <w:t>.</w:t>
      </w:r>
    </w:p>
    <w:p w:rsidR="00F40DA0" w:rsidRPr="00D94175" w:rsidRDefault="00D94175" w:rsidP="00F40DA0">
      <w:pPr>
        <w:widowControl w:val="0"/>
        <w:spacing w:after="0" w:line="240" w:lineRule="auto"/>
        <w:ind w:firstLine="709"/>
        <w:jc w:val="both"/>
        <w:rPr>
          <w:rFonts w:ascii="Times New Roman" w:hAnsi="Times New Roman" w:cs="Times New Roman"/>
          <w:sz w:val="24"/>
          <w:szCs w:val="24"/>
        </w:rPr>
      </w:pPr>
      <w:r w:rsidRPr="00D94175">
        <w:rPr>
          <w:rFonts w:ascii="Times New Roman" w:hAnsi="Times New Roman" w:cs="Times New Roman"/>
          <w:sz w:val="24"/>
          <w:szCs w:val="24"/>
        </w:rPr>
        <w:t>В</w:t>
      </w:r>
      <w:r w:rsidR="00F40DA0" w:rsidRPr="00D94175">
        <w:rPr>
          <w:rFonts w:ascii="Times New Roman" w:hAnsi="Times New Roman" w:cs="Times New Roman"/>
          <w:sz w:val="24"/>
          <w:szCs w:val="24"/>
        </w:rPr>
        <w:t xml:space="preserve"> соответствии с Соглашением о передаче полномочий на уровень муниципального района в бюджет района были перечислены денежные средства в сумме </w:t>
      </w:r>
      <w:r w:rsidRPr="00D94175">
        <w:rPr>
          <w:rFonts w:ascii="Times New Roman" w:hAnsi="Times New Roman" w:cs="Times New Roman"/>
          <w:sz w:val="24"/>
          <w:szCs w:val="24"/>
        </w:rPr>
        <w:t xml:space="preserve">478 572,0 рублей </w:t>
      </w:r>
      <w:r w:rsidR="00F40DA0" w:rsidRPr="00D94175">
        <w:rPr>
          <w:rFonts w:ascii="Times New Roman" w:hAnsi="Times New Roman" w:cs="Times New Roman"/>
          <w:sz w:val="24"/>
          <w:szCs w:val="24"/>
        </w:rPr>
        <w:t>на организацию деятельности казачьей добровольной дружины по охране общественного порядка.</w:t>
      </w:r>
    </w:p>
    <w:p w:rsidR="00D04DA4" w:rsidRPr="00D97A46" w:rsidRDefault="00D04DA4" w:rsidP="00F40DA0">
      <w:pPr>
        <w:widowControl w:val="0"/>
        <w:spacing w:after="0" w:line="240" w:lineRule="auto"/>
        <w:ind w:firstLine="709"/>
        <w:jc w:val="both"/>
        <w:rPr>
          <w:rFonts w:ascii="Times New Roman" w:hAnsi="Times New Roman" w:cs="Times New Roman"/>
          <w:b/>
          <w:i/>
          <w:sz w:val="24"/>
          <w:szCs w:val="24"/>
          <w:highlight w:val="yellow"/>
        </w:rPr>
      </w:pPr>
    </w:p>
    <w:p w:rsidR="00F40DA0" w:rsidRPr="000958F7" w:rsidRDefault="00F40DA0" w:rsidP="00F40DA0">
      <w:pPr>
        <w:widowControl w:val="0"/>
        <w:spacing w:after="0" w:line="240" w:lineRule="auto"/>
        <w:ind w:firstLine="709"/>
        <w:jc w:val="center"/>
        <w:rPr>
          <w:rFonts w:ascii="Times New Roman" w:hAnsi="Times New Roman" w:cs="Times New Roman"/>
          <w:b/>
          <w:i/>
          <w:sz w:val="24"/>
          <w:szCs w:val="24"/>
        </w:rPr>
      </w:pPr>
      <w:r w:rsidRPr="000958F7">
        <w:rPr>
          <w:rFonts w:ascii="Times New Roman" w:hAnsi="Times New Roman" w:cs="Times New Roman"/>
          <w:b/>
          <w:i/>
          <w:sz w:val="24"/>
          <w:szCs w:val="24"/>
        </w:rPr>
        <w:t>Обеспечение первичных мер пожарной безопасности в границах населенных пунктов поселения. Организация и осуществление мероприятий по гражданской обороне, защите населения и территории поселения от чрезвычайных ситуаций природного и техногенного характера. Участие в предупреждении и ликвидации последствий чрезвычайных ситуаций в границах поселения</w:t>
      </w:r>
    </w:p>
    <w:p w:rsidR="00D94175" w:rsidRPr="00D97A46" w:rsidRDefault="00D94175" w:rsidP="00F40DA0">
      <w:pPr>
        <w:widowControl w:val="0"/>
        <w:spacing w:after="0" w:line="240" w:lineRule="auto"/>
        <w:ind w:firstLine="709"/>
        <w:jc w:val="center"/>
        <w:rPr>
          <w:rFonts w:ascii="Times New Roman" w:hAnsi="Times New Roman" w:cs="Times New Roman"/>
          <w:b/>
          <w:i/>
          <w:sz w:val="24"/>
          <w:szCs w:val="24"/>
          <w:highlight w:val="yellow"/>
        </w:rPr>
      </w:pPr>
    </w:p>
    <w:p w:rsidR="00F40DA0" w:rsidRPr="00D94175" w:rsidRDefault="00F40DA0" w:rsidP="00F40DA0">
      <w:pPr>
        <w:widowControl w:val="0"/>
        <w:spacing w:after="0" w:line="240" w:lineRule="auto"/>
        <w:ind w:firstLine="709"/>
        <w:jc w:val="both"/>
        <w:rPr>
          <w:rFonts w:ascii="Times New Roman" w:hAnsi="Times New Roman" w:cs="Times New Roman"/>
          <w:sz w:val="24"/>
          <w:szCs w:val="24"/>
        </w:rPr>
      </w:pPr>
      <w:r w:rsidRPr="00D94175">
        <w:rPr>
          <w:rFonts w:ascii="Times New Roman" w:hAnsi="Times New Roman" w:cs="Times New Roman"/>
          <w:sz w:val="24"/>
          <w:szCs w:val="24"/>
        </w:rPr>
        <w:t>Администрацией городского поселения в соответствии с постановлением Администрации поселения от 22.04.2009г. № 24 «О создании учебно-консультационных пунктов по ГО и ЧС на территории городского поселения Безенчук» создан учебно-консультационный пункт по ГО и ЧС.</w:t>
      </w:r>
    </w:p>
    <w:p w:rsidR="00F40DA0" w:rsidRPr="00D94175" w:rsidRDefault="00F40DA0" w:rsidP="00F40DA0">
      <w:pPr>
        <w:widowControl w:val="0"/>
        <w:spacing w:after="0" w:line="240" w:lineRule="auto"/>
        <w:ind w:firstLine="709"/>
        <w:jc w:val="both"/>
        <w:rPr>
          <w:rFonts w:ascii="Times New Roman" w:hAnsi="Times New Roman" w:cs="Times New Roman"/>
          <w:sz w:val="24"/>
          <w:szCs w:val="24"/>
        </w:rPr>
      </w:pPr>
      <w:r w:rsidRPr="00D94175">
        <w:rPr>
          <w:rFonts w:ascii="Times New Roman" w:hAnsi="Times New Roman" w:cs="Times New Roman"/>
          <w:sz w:val="24"/>
          <w:szCs w:val="24"/>
        </w:rPr>
        <w:t>Организовано:</w:t>
      </w:r>
    </w:p>
    <w:p w:rsidR="00F40DA0" w:rsidRPr="00D94175" w:rsidRDefault="00F40DA0" w:rsidP="00F40DA0">
      <w:pPr>
        <w:widowControl w:val="0"/>
        <w:spacing w:after="0" w:line="240" w:lineRule="auto"/>
        <w:ind w:firstLine="709"/>
        <w:jc w:val="both"/>
        <w:rPr>
          <w:rFonts w:ascii="Times New Roman" w:hAnsi="Times New Roman" w:cs="Times New Roman"/>
          <w:sz w:val="24"/>
          <w:szCs w:val="24"/>
        </w:rPr>
      </w:pPr>
      <w:r w:rsidRPr="00D94175">
        <w:rPr>
          <w:rFonts w:ascii="Times New Roman" w:hAnsi="Times New Roman" w:cs="Times New Roman"/>
          <w:sz w:val="24"/>
          <w:szCs w:val="24"/>
        </w:rPr>
        <w:t>- обучение населения о порядке действий при угрозе и в случае возникновения ЧС природного и техногенного характера;</w:t>
      </w:r>
    </w:p>
    <w:p w:rsidR="00F40DA0" w:rsidRPr="00D94175" w:rsidRDefault="00F40DA0" w:rsidP="00F40DA0">
      <w:pPr>
        <w:widowControl w:val="0"/>
        <w:spacing w:after="0" w:line="240" w:lineRule="auto"/>
        <w:ind w:firstLine="709"/>
        <w:jc w:val="both"/>
        <w:rPr>
          <w:rFonts w:ascii="Times New Roman" w:hAnsi="Times New Roman" w:cs="Times New Roman"/>
          <w:sz w:val="24"/>
          <w:szCs w:val="24"/>
        </w:rPr>
      </w:pPr>
      <w:r w:rsidRPr="00D94175">
        <w:rPr>
          <w:rFonts w:ascii="Times New Roman" w:hAnsi="Times New Roman" w:cs="Times New Roman"/>
          <w:sz w:val="24"/>
          <w:szCs w:val="24"/>
        </w:rPr>
        <w:t>- информирование населения об обстановке с пожарами, действиях при возникновении пожаров и других ЧС природного и техногенного характера. (Данная информация размещена: на официальном сайте поселения, в газете «Вестник городского поселения Безенчук», на информационных стендах Администрации поселения и подведомственных учреждений);</w:t>
      </w:r>
    </w:p>
    <w:p w:rsidR="00F40DA0" w:rsidRPr="00D94175" w:rsidRDefault="00F40DA0" w:rsidP="00F40DA0">
      <w:pPr>
        <w:widowControl w:val="0"/>
        <w:spacing w:after="0" w:line="240" w:lineRule="auto"/>
        <w:ind w:firstLine="709"/>
        <w:jc w:val="both"/>
        <w:rPr>
          <w:rFonts w:ascii="Times New Roman" w:hAnsi="Times New Roman" w:cs="Times New Roman"/>
          <w:sz w:val="24"/>
          <w:szCs w:val="24"/>
        </w:rPr>
      </w:pPr>
      <w:r w:rsidRPr="00D94175">
        <w:rPr>
          <w:rFonts w:ascii="Times New Roman" w:hAnsi="Times New Roman" w:cs="Times New Roman"/>
          <w:sz w:val="24"/>
          <w:szCs w:val="24"/>
        </w:rPr>
        <w:t>- организован сбор замечаний и предложений по совершенствованию противопожарной защиты в жилом фонде;</w:t>
      </w:r>
    </w:p>
    <w:p w:rsidR="00F40DA0" w:rsidRPr="00D94175" w:rsidRDefault="00F40DA0" w:rsidP="00F40DA0">
      <w:pPr>
        <w:widowControl w:val="0"/>
        <w:spacing w:after="0" w:line="240" w:lineRule="auto"/>
        <w:ind w:firstLine="709"/>
        <w:jc w:val="both"/>
        <w:rPr>
          <w:rFonts w:ascii="Times New Roman" w:hAnsi="Times New Roman" w:cs="Times New Roman"/>
          <w:sz w:val="24"/>
          <w:szCs w:val="24"/>
        </w:rPr>
      </w:pPr>
      <w:r w:rsidRPr="00D94175">
        <w:rPr>
          <w:rFonts w:ascii="Times New Roman" w:hAnsi="Times New Roman" w:cs="Times New Roman"/>
          <w:sz w:val="24"/>
          <w:szCs w:val="24"/>
        </w:rPr>
        <w:t>- ведется раздача памяток  (о правилах пожарной безопасности,  действиям при пожаре и предотвращению пожаров, действиям при ЧС, вопросам безопасности жизнедеятельности).</w:t>
      </w:r>
    </w:p>
    <w:p w:rsidR="00F40DA0" w:rsidRPr="00D94175" w:rsidRDefault="00F40DA0" w:rsidP="00F40DA0">
      <w:pPr>
        <w:widowControl w:val="0"/>
        <w:spacing w:after="0" w:line="240" w:lineRule="auto"/>
        <w:ind w:firstLine="709"/>
        <w:jc w:val="both"/>
        <w:rPr>
          <w:rFonts w:ascii="Times New Roman" w:hAnsi="Times New Roman" w:cs="Times New Roman"/>
          <w:sz w:val="24"/>
          <w:szCs w:val="24"/>
        </w:rPr>
      </w:pPr>
      <w:r w:rsidRPr="00D94175">
        <w:rPr>
          <w:rFonts w:ascii="Times New Roman" w:hAnsi="Times New Roman" w:cs="Times New Roman"/>
          <w:sz w:val="24"/>
          <w:szCs w:val="24"/>
        </w:rPr>
        <w:t>При Администрации городского поселения создана противопаводковая комиссия, основной обязанностью которой является проведение мероприятий по организованному пропуску паводковых и ливневых вод, решению вопросов обеспечения безопасности населенных пунктов и объектов жизнеобеспечения в период прохождения паводка.</w:t>
      </w:r>
    </w:p>
    <w:p w:rsidR="00D94175" w:rsidRPr="00D94175" w:rsidRDefault="00D94175" w:rsidP="00D94175">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w:t>
      </w:r>
      <w:r w:rsidRPr="00D94175">
        <w:rPr>
          <w:rFonts w:ascii="Times New Roman" w:hAnsi="Times New Roman" w:cs="Times New Roman"/>
          <w:sz w:val="24"/>
          <w:szCs w:val="24"/>
        </w:rPr>
        <w:t xml:space="preserve"> рамках муниципальной программы «Защита населения и территории от ЧС, обеспечение пожарной безопасности и безопасности людей на водных объектах в городском поселении Безенчук на 2017-2019 </w:t>
      </w:r>
      <w:proofErr w:type="spellStart"/>
      <w:r w:rsidRPr="00D94175">
        <w:rPr>
          <w:rFonts w:ascii="Times New Roman" w:hAnsi="Times New Roman" w:cs="Times New Roman"/>
          <w:sz w:val="24"/>
          <w:szCs w:val="24"/>
        </w:rPr>
        <w:t>г</w:t>
      </w:r>
      <w:r>
        <w:rPr>
          <w:rFonts w:ascii="Times New Roman" w:hAnsi="Times New Roman" w:cs="Times New Roman"/>
          <w:sz w:val="24"/>
          <w:szCs w:val="24"/>
        </w:rPr>
        <w:t>.</w:t>
      </w:r>
      <w:r w:rsidRPr="00D94175">
        <w:rPr>
          <w:rFonts w:ascii="Times New Roman" w:hAnsi="Times New Roman" w:cs="Times New Roman"/>
          <w:sz w:val="24"/>
          <w:szCs w:val="24"/>
        </w:rPr>
        <w:t>г</w:t>
      </w:r>
      <w:proofErr w:type="spellEnd"/>
      <w:r>
        <w:rPr>
          <w:rFonts w:ascii="Times New Roman" w:hAnsi="Times New Roman" w:cs="Times New Roman"/>
          <w:sz w:val="24"/>
          <w:szCs w:val="24"/>
        </w:rPr>
        <w:t>.</w:t>
      </w:r>
      <w:r w:rsidRPr="00D94175">
        <w:rPr>
          <w:rFonts w:ascii="Times New Roman" w:hAnsi="Times New Roman" w:cs="Times New Roman"/>
          <w:sz w:val="24"/>
          <w:szCs w:val="24"/>
        </w:rPr>
        <w:t>» израсходовано 625 854,36 рублей на следующие мероприятия:</w:t>
      </w:r>
    </w:p>
    <w:p w:rsidR="00D94175" w:rsidRPr="00D94175" w:rsidRDefault="00D94175" w:rsidP="00D94175">
      <w:pPr>
        <w:widowControl w:val="0"/>
        <w:spacing w:after="0" w:line="240" w:lineRule="auto"/>
        <w:ind w:firstLine="709"/>
        <w:jc w:val="both"/>
        <w:rPr>
          <w:rFonts w:ascii="Times New Roman" w:hAnsi="Times New Roman" w:cs="Times New Roman"/>
          <w:sz w:val="24"/>
          <w:szCs w:val="24"/>
        </w:rPr>
      </w:pPr>
      <w:r w:rsidRPr="00D94175">
        <w:rPr>
          <w:rFonts w:ascii="Times New Roman" w:hAnsi="Times New Roman" w:cs="Times New Roman"/>
          <w:sz w:val="24"/>
          <w:szCs w:val="24"/>
        </w:rPr>
        <w:t xml:space="preserve">- барьерная дератизация и </w:t>
      </w:r>
      <w:proofErr w:type="spellStart"/>
      <w:r w:rsidRPr="00D94175">
        <w:rPr>
          <w:rFonts w:ascii="Times New Roman" w:hAnsi="Times New Roman" w:cs="Times New Roman"/>
          <w:sz w:val="24"/>
          <w:szCs w:val="24"/>
        </w:rPr>
        <w:t>акарицидная</w:t>
      </w:r>
      <w:proofErr w:type="spellEnd"/>
      <w:r w:rsidRPr="00D94175">
        <w:rPr>
          <w:rFonts w:ascii="Times New Roman" w:hAnsi="Times New Roman" w:cs="Times New Roman"/>
          <w:sz w:val="24"/>
          <w:szCs w:val="24"/>
        </w:rPr>
        <w:t xml:space="preserve"> обработка территории общего пользования городского поселения Безенчук – 100 000,00 рублей;</w:t>
      </w:r>
    </w:p>
    <w:p w:rsidR="00D94175" w:rsidRPr="00D94175" w:rsidRDefault="00D94175" w:rsidP="00D94175">
      <w:pPr>
        <w:widowControl w:val="0"/>
        <w:spacing w:after="0" w:line="240" w:lineRule="auto"/>
        <w:ind w:firstLine="709"/>
        <w:jc w:val="both"/>
        <w:rPr>
          <w:rFonts w:ascii="Times New Roman" w:hAnsi="Times New Roman" w:cs="Times New Roman"/>
          <w:sz w:val="24"/>
          <w:szCs w:val="24"/>
        </w:rPr>
      </w:pPr>
      <w:r w:rsidRPr="00D94175">
        <w:rPr>
          <w:rFonts w:ascii="Times New Roman" w:hAnsi="Times New Roman" w:cs="Times New Roman"/>
          <w:sz w:val="24"/>
          <w:szCs w:val="24"/>
        </w:rPr>
        <w:t>- приобретение пожарных гидрантов – 131 095,00 рублей;</w:t>
      </w:r>
    </w:p>
    <w:p w:rsidR="00D04DA4" w:rsidRDefault="00D94175" w:rsidP="00D94175">
      <w:pPr>
        <w:widowControl w:val="0"/>
        <w:spacing w:after="0" w:line="240" w:lineRule="auto"/>
        <w:ind w:firstLine="709"/>
        <w:jc w:val="both"/>
        <w:rPr>
          <w:rFonts w:ascii="Times New Roman" w:hAnsi="Times New Roman" w:cs="Times New Roman"/>
          <w:sz w:val="24"/>
          <w:szCs w:val="24"/>
        </w:rPr>
      </w:pPr>
      <w:r w:rsidRPr="00D94175">
        <w:rPr>
          <w:rFonts w:ascii="Times New Roman" w:hAnsi="Times New Roman" w:cs="Times New Roman"/>
          <w:sz w:val="24"/>
          <w:szCs w:val="24"/>
        </w:rPr>
        <w:lastRenderedPageBreak/>
        <w:t>- работы по устройству водопроводных колодцев с установкой пожарных гидрантов по ул. Южной – 394 759,36 рублей</w:t>
      </w:r>
      <w:r>
        <w:rPr>
          <w:rFonts w:ascii="Times New Roman" w:hAnsi="Times New Roman" w:cs="Times New Roman"/>
          <w:sz w:val="24"/>
          <w:szCs w:val="24"/>
        </w:rPr>
        <w:t xml:space="preserve">. </w:t>
      </w:r>
    </w:p>
    <w:p w:rsidR="00D94175" w:rsidRPr="00D97A46" w:rsidRDefault="00D94175" w:rsidP="00D94175">
      <w:pPr>
        <w:widowControl w:val="0"/>
        <w:spacing w:after="0" w:line="240" w:lineRule="auto"/>
        <w:ind w:firstLine="709"/>
        <w:jc w:val="both"/>
        <w:rPr>
          <w:rFonts w:ascii="Times New Roman" w:hAnsi="Times New Roman" w:cs="Times New Roman"/>
          <w:sz w:val="24"/>
          <w:szCs w:val="24"/>
          <w:highlight w:val="yellow"/>
        </w:rPr>
      </w:pPr>
    </w:p>
    <w:p w:rsidR="00F40DA0" w:rsidRPr="001E2823" w:rsidRDefault="00F40DA0" w:rsidP="00F40DA0">
      <w:pPr>
        <w:widowControl w:val="0"/>
        <w:spacing w:after="0" w:line="240" w:lineRule="auto"/>
        <w:ind w:firstLine="709"/>
        <w:jc w:val="center"/>
        <w:rPr>
          <w:rFonts w:ascii="Times New Roman" w:hAnsi="Times New Roman" w:cs="Times New Roman"/>
          <w:b/>
          <w:i/>
          <w:sz w:val="24"/>
          <w:szCs w:val="24"/>
        </w:rPr>
      </w:pPr>
      <w:r w:rsidRPr="001E2823">
        <w:rPr>
          <w:rFonts w:ascii="Times New Roman" w:hAnsi="Times New Roman" w:cs="Times New Roman"/>
          <w:b/>
          <w:i/>
          <w:sz w:val="24"/>
          <w:szCs w:val="24"/>
        </w:rPr>
        <w:t>Осуществление мероприятий по обеспечению безопасности людей на водных объектах, охране их жизни и здоровья</w:t>
      </w:r>
    </w:p>
    <w:p w:rsidR="00F40DA0" w:rsidRPr="001E2823" w:rsidRDefault="00F40DA0" w:rsidP="00F40DA0">
      <w:pPr>
        <w:widowControl w:val="0"/>
        <w:spacing w:after="0" w:line="240" w:lineRule="auto"/>
        <w:ind w:firstLine="709"/>
        <w:jc w:val="both"/>
        <w:rPr>
          <w:rFonts w:ascii="Times New Roman" w:hAnsi="Times New Roman" w:cs="Times New Roman"/>
          <w:sz w:val="24"/>
          <w:szCs w:val="24"/>
        </w:rPr>
      </w:pPr>
      <w:r w:rsidRPr="001E2823">
        <w:rPr>
          <w:rFonts w:ascii="Times New Roman" w:hAnsi="Times New Roman" w:cs="Times New Roman"/>
          <w:sz w:val="24"/>
          <w:szCs w:val="24"/>
        </w:rPr>
        <w:t>Администрацией  поселения ведется разъяснительная и профилактическая работа по информированию населения о  правилах проведения на льду, о мерах безопасности людей на водных объектах посредством размещения информации:</w:t>
      </w:r>
    </w:p>
    <w:p w:rsidR="00F40DA0" w:rsidRPr="001E2823" w:rsidRDefault="00F40DA0" w:rsidP="00F40DA0">
      <w:pPr>
        <w:widowControl w:val="0"/>
        <w:spacing w:after="0" w:line="240" w:lineRule="auto"/>
        <w:ind w:firstLine="709"/>
        <w:jc w:val="both"/>
        <w:rPr>
          <w:rFonts w:ascii="Times New Roman" w:hAnsi="Times New Roman" w:cs="Times New Roman"/>
          <w:sz w:val="24"/>
          <w:szCs w:val="24"/>
        </w:rPr>
      </w:pPr>
      <w:r w:rsidRPr="001E2823">
        <w:rPr>
          <w:rFonts w:ascii="Times New Roman" w:hAnsi="Times New Roman" w:cs="Times New Roman"/>
          <w:sz w:val="24"/>
          <w:szCs w:val="24"/>
        </w:rPr>
        <w:t>- на информационных стендах Администрации поселения и подведомственных учреждений;</w:t>
      </w:r>
    </w:p>
    <w:p w:rsidR="00F40DA0" w:rsidRPr="001E2823" w:rsidRDefault="00F40DA0" w:rsidP="00F40DA0">
      <w:pPr>
        <w:widowControl w:val="0"/>
        <w:spacing w:after="0" w:line="240" w:lineRule="auto"/>
        <w:ind w:firstLine="709"/>
        <w:jc w:val="both"/>
        <w:rPr>
          <w:rFonts w:ascii="Times New Roman" w:hAnsi="Times New Roman" w:cs="Times New Roman"/>
          <w:sz w:val="24"/>
          <w:szCs w:val="24"/>
        </w:rPr>
      </w:pPr>
      <w:r w:rsidRPr="001E2823">
        <w:rPr>
          <w:rFonts w:ascii="Times New Roman" w:hAnsi="Times New Roman" w:cs="Times New Roman"/>
          <w:sz w:val="24"/>
          <w:szCs w:val="24"/>
        </w:rPr>
        <w:t>- на официальном сайте поселения;</w:t>
      </w:r>
    </w:p>
    <w:p w:rsidR="00F40DA0" w:rsidRPr="001E2823" w:rsidRDefault="00F40DA0" w:rsidP="00F40DA0">
      <w:pPr>
        <w:widowControl w:val="0"/>
        <w:spacing w:after="0" w:line="240" w:lineRule="auto"/>
        <w:ind w:firstLine="709"/>
        <w:jc w:val="both"/>
        <w:rPr>
          <w:rFonts w:ascii="Times New Roman" w:hAnsi="Times New Roman" w:cs="Times New Roman"/>
          <w:sz w:val="24"/>
          <w:szCs w:val="24"/>
        </w:rPr>
      </w:pPr>
      <w:r w:rsidRPr="001E2823">
        <w:rPr>
          <w:rFonts w:ascii="Times New Roman" w:hAnsi="Times New Roman" w:cs="Times New Roman"/>
          <w:sz w:val="24"/>
          <w:szCs w:val="24"/>
        </w:rPr>
        <w:t>- в газете «Вестник городского поселения Безенчук».</w:t>
      </w:r>
    </w:p>
    <w:p w:rsidR="00F40DA0" w:rsidRPr="001E2823" w:rsidRDefault="00F40DA0" w:rsidP="00F40DA0">
      <w:pPr>
        <w:widowControl w:val="0"/>
        <w:spacing w:after="0" w:line="240" w:lineRule="auto"/>
        <w:ind w:firstLine="709"/>
        <w:jc w:val="both"/>
        <w:rPr>
          <w:rFonts w:ascii="Times New Roman" w:hAnsi="Times New Roman" w:cs="Times New Roman"/>
          <w:sz w:val="24"/>
          <w:szCs w:val="24"/>
        </w:rPr>
      </w:pPr>
      <w:r w:rsidRPr="001E2823">
        <w:rPr>
          <w:rFonts w:ascii="Times New Roman" w:hAnsi="Times New Roman" w:cs="Times New Roman"/>
          <w:sz w:val="24"/>
          <w:szCs w:val="24"/>
        </w:rPr>
        <w:t>В целях предотвращения несчастных случаев на водных объектах в зимнее время, Администрацией поселения проведено загорождение сигнальной лентой, установка предупредительных аншлагов  в местах возможного выхода граждан на лед в п. Сосновка.</w:t>
      </w:r>
    </w:p>
    <w:p w:rsidR="00D04DA4" w:rsidRPr="00D97A46" w:rsidRDefault="00D04DA4" w:rsidP="00F40DA0">
      <w:pPr>
        <w:widowControl w:val="0"/>
        <w:spacing w:after="0" w:line="240" w:lineRule="auto"/>
        <w:ind w:firstLine="709"/>
        <w:jc w:val="both"/>
        <w:rPr>
          <w:rFonts w:ascii="Times New Roman" w:hAnsi="Times New Roman" w:cs="Times New Roman"/>
          <w:sz w:val="24"/>
          <w:szCs w:val="24"/>
          <w:highlight w:val="yellow"/>
        </w:rPr>
      </w:pPr>
    </w:p>
    <w:p w:rsidR="00F40DA0" w:rsidRPr="001E2823" w:rsidRDefault="00F40DA0" w:rsidP="00F40DA0">
      <w:pPr>
        <w:widowControl w:val="0"/>
        <w:spacing w:after="0" w:line="240" w:lineRule="auto"/>
        <w:ind w:firstLine="709"/>
        <w:jc w:val="both"/>
        <w:rPr>
          <w:rFonts w:ascii="Times New Roman" w:hAnsi="Times New Roman" w:cs="Times New Roman"/>
          <w:b/>
          <w:i/>
          <w:sz w:val="24"/>
          <w:szCs w:val="24"/>
        </w:rPr>
      </w:pPr>
      <w:r w:rsidRPr="001E2823">
        <w:rPr>
          <w:rFonts w:ascii="Times New Roman" w:hAnsi="Times New Roman" w:cs="Times New Roman"/>
          <w:b/>
          <w:i/>
          <w:sz w:val="24"/>
          <w:szCs w:val="24"/>
        </w:rPr>
        <w:t>Осуществление мер по противодействию коррупции в границах поселения</w:t>
      </w:r>
    </w:p>
    <w:p w:rsidR="00F40DA0" w:rsidRPr="001E2823" w:rsidRDefault="00F40DA0" w:rsidP="00F40DA0">
      <w:pPr>
        <w:widowControl w:val="0"/>
        <w:spacing w:after="0" w:line="240" w:lineRule="auto"/>
        <w:ind w:firstLine="709"/>
        <w:jc w:val="both"/>
        <w:rPr>
          <w:rFonts w:ascii="Times New Roman" w:hAnsi="Times New Roman" w:cs="Times New Roman"/>
          <w:sz w:val="24"/>
          <w:szCs w:val="24"/>
        </w:rPr>
      </w:pPr>
      <w:r w:rsidRPr="001E2823">
        <w:rPr>
          <w:rFonts w:ascii="Times New Roman" w:hAnsi="Times New Roman" w:cs="Times New Roman"/>
          <w:sz w:val="24"/>
          <w:szCs w:val="24"/>
        </w:rPr>
        <w:t>С целью исполнения требований Федерального закона от 25.12.2008 №273-ФЗ «О противодействии коррупции» работает официальный сайт Администрации городского поселения Безенчук муниципального района Безенчукский Самарской области в сети Интернет. На сайте размещается информация согласно требованиям законодательства.</w:t>
      </w:r>
    </w:p>
    <w:p w:rsidR="00F40DA0" w:rsidRPr="001E2823" w:rsidRDefault="00F40DA0" w:rsidP="00F40DA0">
      <w:pPr>
        <w:widowControl w:val="0"/>
        <w:spacing w:after="0" w:line="240" w:lineRule="auto"/>
        <w:ind w:firstLine="709"/>
        <w:jc w:val="both"/>
        <w:rPr>
          <w:rFonts w:ascii="Times New Roman" w:hAnsi="Times New Roman" w:cs="Times New Roman"/>
          <w:sz w:val="24"/>
          <w:szCs w:val="24"/>
        </w:rPr>
      </w:pPr>
      <w:r w:rsidRPr="001E2823">
        <w:rPr>
          <w:rFonts w:ascii="Times New Roman" w:hAnsi="Times New Roman" w:cs="Times New Roman"/>
          <w:sz w:val="24"/>
          <w:szCs w:val="24"/>
        </w:rPr>
        <w:t xml:space="preserve">В соответствии с Порядком предоставления в прокуратуру Безенчукского района нормативных правовых актов и проектов нормативных правовых актов городского поселения Безенчук муниципального района Безенчукский Самарской области предоставляются проекты нормативно-правовых актов и нормативно-правовые акты в прокуратуру для проведения антикоррупционной экспертизы. </w:t>
      </w:r>
    </w:p>
    <w:p w:rsidR="00F40DA0" w:rsidRPr="001E2823" w:rsidRDefault="00F40DA0" w:rsidP="00F40DA0">
      <w:pPr>
        <w:widowControl w:val="0"/>
        <w:spacing w:after="0" w:line="240" w:lineRule="auto"/>
        <w:ind w:firstLine="709"/>
        <w:jc w:val="both"/>
        <w:rPr>
          <w:rFonts w:ascii="Times New Roman" w:hAnsi="Times New Roman" w:cs="Times New Roman"/>
          <w:sz w:val="24"/>
          <w:szCs w:val="24"/>
        </w:rPr>
      </w:pPr>
      <w:r w:rsidRPr="001E2823">
        <w:rPr>
          <w:rFonts w:ascii="Times New Roman" w:hAnsi="Times New Roman" w:cs="Times New Roman"/>
          <w:sz w:val="24"/>
          <w:szCs w:val="24"/>
        </w:rPr>
        <w:t xml:space="preserve">Ежегодно главой поселения и муниципальными служащими Администрации поселения представляются и публикуются на официальном сайте Администрации поселения  сведения о доходах, расходах, об имуществе и обязательствах имущественного характера своих и  членов их семей. </w:t>
      </w:r>
    </w:p>
    <w:p w:rsidR="00F40DA0" w:rsidRPr="00D97A46" w:rsidRDefault="00F40DA0" w:rsidP="00F40DA0">
      <w:pPr>
        <w:widowControl w:val="0"/>
        <w:spacing w:after="0" w:line="240" w:lineRule="auto"/>
        <w:jc w:val="center"/>
        <w:rPr>
          <w:rFonts w:ascii="Times New Roman" w:hAnsi="Times New Roman" w:cs="Times New Roman"/>
          <w:b/>
          <w:sz w:val="24"/>
          <w:szCs w:val="24"/>
          <w:highlight w:val="yellow"/>
          <w:u w:val="single"/>
        </w:rPr>
      </w:pPr>
    </w:p>
    <w:p w:rsidR="00F40DA0" w:rsidRDefault="00F40DA0" w:rsidP="00F40DA0">
      <w:pPr>
        <w:widowControl w:val="0"/>
        <w:spacing w:after="0" w:line="240" w:lineRule="auto"/>
        <w:jc w:val="center"/>
        <w:rPr>
          <w:rFonts w:ascii="Times New Roman" w:hAnsi="Times New Roman" w:cs="Times New Roman"/>
          <w:b/>
          <w:sz w:val="24"/>
          <w:szCs w:val="24"/>
          <w:u w:val="single"/>
        </w:rPr>
      </w:pPr>
      <w:r w:rsidRPr="001E2823">
        <w:rPr>
          <w:rFonts w:ascii="Times New Roman" w:hAnsi="Times New Roman" w:cs="Times New Roman"/>
          <w:b/>
          <w:sz w:val="24"/>
          <w:szCs w:val="24"/>
          <w:u w:val="single"/>
        </w:rPr>
        <w:t>Раздел «Обеспечение деятельности Администрации поселения»</w:t>
      </w:r>
    </w:p>
    <w:p w:rsidR="004A01D3" w:rsidRPr="00F40DA0" w:rsidRDefault="004A01D3" w:rsidP="00F40DA0">
      <w:pPr>
        <w:widowControl w:val="0"/>
        <w:spacing w:after="0" w:line="240" w:lineRule="auto"/>
        <w:jc w:val="center"/>
        <w:rPr>
          <w:rFonts w:ascii="Times New Roman" w:hAnsi="Times New Roman" w:cs="Times New Roman"/>
          <w:b/>
          <w:sz w:val="24"/>
          <w:szCs w:val="24"/>
          <w:u w:val="single"/>
        </w:rPr>
      </w:pPr>
    </w:p>
    <w:p w:rsidR="00F40DA0" w:rsidRDefault="00F40DA0" w:rsidP="00F40DA0">
      <w:pPr>
        <w:widowControl w:val="0"/>
        <w:spacing w:after="0" w:line="240" w:lineRule="auto"/>
        <w:ind w:firstLine="708"/>
        <w:jc w:val="center"/>
        <w:rPr>
          <w:rFonts w:ascii="Times New Roman" w:hAnsi="Times New Roman" w:cs="Times New Roman"/>
          <w:b/>
          <w:i/>
          <w:sz w:val="24"/>
          <w:szCs w:val="24"/>
        </w:rPr>
      </w:pPr>
      <w:r w:rsidRPr="00F40DA0">
        <w:rPr>
          <w:rFonts w:ascii="Times New Roman" w:hAnsi="Times New Roman" w:cs="Times New Roman"/>
          <w:b/>
          <w:i/>
          <w:sz w:val="24"/>
          <w:szCs w:val="24"/>
        </w:rPr>
        <w:t>Учреждение и использование печатного средства массовой информации для доведения официальной информации о социально-экономическом и культурном развитии и иной официальной информации</w:t>
      </w:r>
    </w:p>
    <w:p w:rsidR="004A01D3" w:rsidRPr="00F40DA0" w:rsidRDefault="004A01D3" w:rsidP="00F40DA0">
      <w:pPr>
        <w:widowControl w:val="0"/>
        <w:spacing w:after="0" w:line="240" w:lineRule="auto"/>
        <w:ind w:firstLine="708"/>
        <w:jc w:val="center"/>
        <w:rPr>
          <w:rFonts w:ascii="Times New Roman" w:hAnsi="Times New Roman" w:cs="Times New Roman"/>
          <w:b/>
          <w:i/>
          <w:sz w:val="24"/>
          <w:szCs w:val="24"/>
        </w:rPr>
      </w:pPr>
    </w:p>
    <w:p w:rsidR="00F40DA0" w:rsidRPr="00F40DA0" w:rsidRDefault="00F40DA0" w:rsidP="00F40DA0">
      <w:pPr>
        <w:widowControl w:val="0"/>
        <w:spacing w:after="0" w:line="240" w:lineRule="auto"/>
        <w:ind w:firstLine="708"/>
        <w:jc w:val="both"/>
        <w:rPr>
          <w:rFonts w:ascii="Times New Roman" w:hAnsi="Times New Roman" w:cs="Times New Roman"/>
          <w:sz w:val="24"/>
          <w:szCs w:val="24"/>
        </w:rPr>
      </w:pPr>
      <w:r w:rsidRPr="00F40DA0">
        <w:rPr>
          <w:rFonts w:ascii="Times New Roman" w:hAnsi="Times New Roman" w:cs="Times New Roman"/>
          <w:sz w:val="24"/>
          <w:szCs w:val="24"/>
        </w:rPr>
        <w:t>Источником официального опубликования муниципальных правовых актов городского поселения Безенчук муниципального района Безенчукский Самарской области является печатное средство массовой информации городского поселения Безенчук муниципального района Безенчукский Самарской области газета «Вестник городского поселения Безенчук» и газета «Сельский труженик».</w:t>
      </w:r>
    </w:p>
    <w:p w:rsidR="00F40DA0" w:rsidRDefault="00F40DA0" w:rsidP="00F40DA0">
      <w:pPr>
        <w:widowControl w:val="0"/>
        <w:spacing w:after="0" w:line="240" w:lineRule="auto"/>
        <w:ind w:firstLine="284"/>
        <w:jc w:val="both"/>
        <w:rPr>
          <w:rFonts w:ascii="Times New Roman" w:hAnsi="Times New Roman" w:cs="Times New Roman"/>
          <w:sz w:val="24"/>
          <w:szCs w:val="24"/>
        </w:rPr>
      </w:pPr>
      <w:r w:rsidRPr="00F40DA0">
        <w:rPr>
          <w:rFonts w:ascii="Times New Roman" w:hAnsi="Times New Roman" w:cs="Times New Roman"/>
          <w:sz w:val="24"/>
          <w:szCs w:val="24"/>
        </w:rPr>
        <w:t>За 201</w:t>
      </w:r>
      <w:r w:rsidR="004A01D3">
        <w:rPr>
          <w:rFonts w:ascii="Times New Roman" w:hAnsi="Times New Roman" w:cs="Times New Roman"/>
          <w:sz w:val="24"/>
          <w:szCs w:val="24"/>
        </w:rPr>
        <w:t>7</w:t>
      </w:r>
      <w:r w:rsidRPr="00F40DA0">
        <w:rPr>
          <w:rFonts w:ascii="Times New Roman" w:hAnsi="Times New Roman" w:cs="Times New Roman"/>
          <w:sz w:val="24"/>
          <w:szCs w:val="24"/>
        </w:rPr>
        <w:t xml:space="preserve"> год выпущено </w:t>
      </w:r>
      <w:r w:rsidR="004A01D3">
        <w:rPr>
          <w:rFonts w:ascii="Times New Roman" w:hAnsi="Times New Roman" w:cs="Times New Roman"/>
          <w:sz w:val="24"/>
          <w:szCs w:val="24"/>
        </w:rPr>
        <w:t>22</w:t>
      </w:r>
      <w:r w:rsidRPr="00F40DA0">
        <w:rPr>
          <w:rFonts w:ascii="Times New Roman" w:hAnsi="Times New Roman" w:cs="Times New Roman"/>
          <w:sz w:val="24"/>
          <w:szCs w:val="24"/>
        </w:rPr>
        <w:t xml:space="preserve"> выпусков Вестника, тиражом 100 экземпляров.</w:t>
      </w:r>
    </w:p>
    <w:p w:rsidR="004A01D3" w:rsidRPr="00F40DA0" w:rsidRDefault="004A01D3" w:rsidP="00F40DA0">
      <w:pPr>
        <w:widowControl w:val="0"/>
        <w:spacing w:after="0" w:line="240" w:lineRule="auto"/>
        <w:ind w:firstLine="284"/>
        <w:jc w:val="both"/>
        <w:rPr>
          <w:rFonts w:ascii="Times New Roman" w:hAnsi="Times New Roman" w:cs="Times New Roman"/>
          <w:sz w:val="24"/>
          <w:szCs w:val="24"/>
        </w:rPr>
      </w:pPr>
    </w:p>
    <w:p w:rsidR="00F40DA0" w:rsidRPr="00D420C4" w:rsidRDefault="00F40DA0" w:rsidP="00F40DA0">
      <w:pPr>
        <w:widowControl w:val="0"/>
        <w:spacing w:after="0" w:line="240" w:lineRule="auto"/>
        <w:ind w:firstLine="708"/>
        <w:jc w:val="center"/>
        <w:rPr>
          <w:rFonts w:ascii="Times New Roman" w:hAnsi="Times New Roman" w:cs="Times New Roman"/>
          <w:b/>
          <w:i/>
          <w:sz w:val="24"/>
          <w:szCs w:val="24"/>
        </w:rPr>
      </w:pPr>
      <w:r w:rsidRPr="00D420C4">
        <w:rPr>
          <w:rFonts w:ascii="Times New Roman" w:hAnsi="Times New Roman" w:cs="Times New Roman"/>
          <w:b/>
          <w:i/>
          <w:sz w:val="24"/>
          <w:szCs w:val="24"/>
        </w:rPr>
        <w:t>Организация подготовки, переподготовки и повышения квалификации депутатов Собрания представителей поселения, Главы поселения, а также профессиональной подготовки, переподготовки и повышения квалификации муниципальных служащих и работников муниципальных учреждений поселения</w:t>
      </w:r>
    </w:p>
    <w:p w:rsidR="004A01D3" w:rsidRPr="00D420C4" w:rsidRDefault="004A01D3" w:rsidP="00F40DA0">
      <w:pPr>
        <w:widowControl w:val="0"/>
        <w:spacing w:after="0" w:line="240" w:lineRule="auto"/>
        <w:ind w:firstLine="708"/>
        <w:jc w:val="center"/>
        <w:rPr>
          <w:rFonts w:ascii="Times New Roman" w:hAnsi="Times New Roman" w:cs="Times New Roman"/>
          <w:b/>
          <w:i/>
          <w:sz w:val="24"/>
          <w:szCs w:val="24"/>
        </w:rPr>
      </w:pPr>
    </w:p>
    <w:p w:rsidR="00F40DA0" w:rsidRPr="00D420C4" w:rsidRDefault="00F40DA0" w:rsidP="00F40DA0">
      <w:pPr>
        <w:widowControl w:val="0"/>
        <w:spacing w:after="0" w:line="240" w:lineRule="auto"/>
        <w:ind w:firstLine="708"/>
        <w:jc w:val="both"/>
        <w:rPr>
          <w:rFonts w:ascii="Times New Roman" w:hAnsi="Times New Roman" w:cs="Times New Roman"/>
          <w:sz w:val="24"/>
          <w:szCs w:val="24"/>
        </w:rPr>
      </w:pPr>
      <w:r w:rsidRPr="00D420C4">
        <w:rPr>
          <w:rFonts w:ascii="Times New Roman" w:hAnsi="Times New Roman" w:cs="Times New Roman"/>
          <w:sz w:val="24"/>
          <w:szCs w:val="24"/>
        </w:rPr>
        <w:t>За 201</w:t>
      </w:r>
      <w:r w:rsidR="00D420C4" w:rsidRPr="00D420C4">
        <w:rPr>
          <w:rFonts w:ascii="Times New Roman" w:hAnsi="Times New Roman" w:cs="Times New Roman"/>
          <w:sz w:val="24"/>
          <w:szCs w:val="24"/>
        </w:rPr>
        <w:t>7</w:t>
      </w:r>
      <w:r w:rsidRPr="00D420C4">
        <w:rPr>
          <w:rFonts w:ascii="Times New Roman" w:hAnsi="Times New Roman" w:cs="Times New Roman"/>
          <w:sz w:val="24"/>
          <w:szCs w:val="24"/>
        </w:rPr>
        <w:t xml:space="preserve"> год повышение квалификации прошел </w:t>
      </w:r>
      <w:r w:rsidR="00D420C4" w:rsidRPr="00D420C4">
        <w:rPr>
          <w:rFonts w:ascii="Times New Roman" w:hAnsi="Times New Roman" w:cs="Times New Roman"/>
          <w:sz w:val="24"/>
          <w:szCs w:val="24"/>
        </w:rPr>
        <w:t>3</w:t>
      </w:r>
      <w:r w:rsidRPr="00D420C4">
        <w:rPr>
          <w:rFonts w:ascii="Times New Roman" w:hAnsi="Times New Roman" w:cs="Times New Roman"/>
          <w:sz w:val="24"/>
          <w:szCs w:val="24"/>
        </w:rPr>
        <w:t xml:space="preserve"> сотрудник</w:t>
      </w:r>
      <w:r w:rsidR="00D420C4" w:rsidRPr="00D420C4">
        <w:rPr>
          <w:rFonts w:ascii="Times New Roman" w:hAnsi="Times New Roman" w:cs="Times New Roman"/>
          <w:sz w:val="24"/>
          <w:szCs w:val="24"/>
        </w:rPr>
        <w:t>а</w:t>
      </w:r>
      <w:r w:rsidRPr="00D420C4">
        <w:rPr>
          <w:rFonts w:ascii="Times New Roman" w:hAnsi="Times New Roman" w:cs="Times New Roman"/>
          <w:sz w:val="24"/>
          <w:szCs w:val="24"/>
        </w:rPr>
        <w:t xml:space="preserve"> Администрации поселения по программе «</w:t>
      </w:r>
      <w:r w:rsidR="00D420C4" w:rsidRPr="00D420C4">
        <w:rPr>
          <w:rFonts w:ascii="Times New Roman" w:hAnsi="Times New Roman" w:cs="Times New Roman"/>
          <w:sz w:val="24"/>
          <w:szCs w:val="24"/>
        </w:rPr>
        <w:t>О контрактной системе в сфере закупок товаров, работ, услуг для обеспечения государственных и муниципальных нужд</w:t>
      </w:r>
      <w:r w:rsidR="00D420C4">
        <w:rPr>
          <w:rFonts w:ascii="Times New Roman" w:hAnsi="Times New Roman" w:cs="Times New Roman"/>
          <w:sz w:val="24"/>
          <w:szCs w:val="24"/>
        </w:rPr>
        <w:t xml:space="preserve"> (по ФЗ</w:t>
      </w:r>
      <w:r w:rsidR="00D420C4" w:rsidRPr="00D420C4">
        <w:rPr>
          <w:rFonts w:ascii="Times New Roman" w:hAnsi="Times New Roman" w:cs="Times New Roman"/>
          <w:sz w:val="24"/>
          <w:szCs w:val="24"/>
        </w:rPr>
        <w:t xml:space="preserve"> от 05.04.2013 N 44-ФЗ</w:t>
      </w:r>
      <w:r w:rsidR="00D420C4">
        <w:rPr>
          <w:rFonts w:ascii="Times New Roman" w:hAnsi="Times New Roman" w:cs="Times New Roman"/>
          <w:sz w:val="24"/>
          <w:szCs w:val="24"/>
        </w:rPr>
        <w:t>)</w:t>
      </w:r>
      <w:r w:rsidRPr="00D420C4">
        <w:rPr>
          <w:rFonts w:ascii="Times New Roman" w:hAnsi="Times New Roman" w:cs="Times New Roman"/>
          <w:sz w:val="24"/>
          <w:szCs w:val="24"/>
        </w:rPr>
        <w:t xml:space="preserve"> на базе НОУ ВПО </w:t>
      </w:r>
      <w:r w:rsidRPr="00D420C4">
        <w:rPr>
          <w:rFonts w:ascii="Times New Roman" w:hAnsi="Times New Roman" w:cs="Times New Roman"/>
          <w:sz w:val="24"/>
          <w:szCs w:val="24"/>
        </w:rPr>
        <w:lastRenderedPageBreak/>
        <w:t xml:space="preserve">«Международный институт рынка». </w:t>
      </w:r>
    </w:p>
    <w:p w:rsidR="00F40DA0" w:rsidRPr="00D420C4" w:rsidRDefault="00F40DA0" w:rsidP="00F40DA0">
      <w:pPr>
        <w:widowControl w:val="0"/>
        <w:spacing w:after="0" w:line="240" w:lineRule="auto"/>
        <w:ind w:firstLine="708"/>
        <w:jc w:val="both"/>
        <w:rPr>
          <w:rFonts w:ascii="Times New Roman" w:hAnsi="Times New Roman" w:cs="Times New Roman"/>
          <w:sz w:val="24"/>
          <w:szCs w:val="24"/>
        </w:rPr>
      </w:pPr>
      <w:r w:rsidRPr="00D420C4">
        <w:rPr>
          <w:rFonts w:ascii="Times New Roman" w:hAnsi="Times New Roman" w:cs="Times New Roman"/>
          <w:sz w:val="24"/>
          <w:szCs w:val="24"/>
        </w:rPr>
        <w:t xml:space="preserve">Затраты бюджета составили </w:t>
      </w:r>
      <w:r w:rsidR="00D420C4" w:rsidRPr="00D420C4">
        <w:rPr>
          <w:rFonts w:ascii="Times New Roman" w:hAnsi="Times New Roman" w:cs="Times New Roman"/>
          <w:sz w:val="24"/>
          <w:szCs w:val="24"/>
        </w:rPr>
        <w:t>4080</w:t>
      </w:r>
      <w:r w:rsidRPr="00D420C4">
        <w:rPr>
          <w:rFonts w:ascii="Times New Roman" w:hAnsi="Times New Roman" w:cs="Times New Roman"/>
          <w:sz w:val="24"/>
          <w:szCs w:val="24"/>
        </w:rPr>
        <w:t>0 рублей.</w:t>
      </w:r>
    </w:p>
    <w:p w:rsidR="004A01D3" w:rsidRPr="00D97A46" w:rsidRDefault="004A01D3" w:rsidP="00F40DA0">
      <w:pPr>
        <w:widowControl w:val="0"/>
        <w:spacing w:after="0" w:line="240" w:lineRule="auto"/>
        <w:ind w:firstLine="708"/>
        <w:jc w:val="both"/>
        <w:rPr>
          <w:rFonts w:ascii="Times New Roman" w:hAnsi="Times New Roman" w:cs="Times New Roman"/>
          <w:sz w:val="24"/>
          <w:szCs w:val="24"/>
          <w:highlight w:val="yellow"/>
        </w:rPr>
      </w:pPr>
    </w:p>
    <w:p w:rsidR="00F40DA0" w:rsidRPr="00D420C4" w:rsidRDefault="00F40DA0" w:rsidP="00F40DA0">
      <w:pPr>
        <w:widowControl w:val="0"/>
        <w:spacing w:after="0" w:line="240" w:lineRule="auto"/>
        <w:ind w:firstLine="708"/>
        <w:jc w:val="center"/>
        <w:rPr>
          <w:rFonts w:ascii="Times New Roman" w:hAnsi="Times New Roman" w:cs="Times New Roman"/>
          <w:b/>
          <w:i/>
          <w:sz w:val="24"/>
          <w:szCs w:val="24"/>
        </w:rPr>
      </w:pPr>
      <w:r w:rsidRPr="00D420C4">
        <w:rPr>
          <w:rFonts w:ascii="Times New Roman" w:hAnsi="Times New Roman" w:cs="Times New Roman"/>
          <w:b/>
          <w:i/>
          <w:sz w:val="24"/>
          <w:szCs w:val="24"/>
        </w:rPr>
        <w:t>Работа с обращениями граждан поселения</w:t>
      </w:r>
    </w:p>
    <w:p w:rsidR="00D420C4" w:rsidRPr="00D97A46" w:rsidRDefault="00D420C4" w:rsidP="00F40DA0">
      <w:pPr>
        <w:widowControl w:val="0"/>
        <w:spacing w:after="0" w:line="240" w:lineRule="auto"/>
        <w:ind w:firstLine="708"/>
        <w:jc w:val="center"/>
        <w:rPr>
          <w:rFonts w:ascii="Times New Roman" w:hAnsi="Times New Roman" w:cs="Times New Roman"/>
          <w:b/>
          <w:i/>
          <w:sz w:val="24"/>
          <w:szCs w:val="24"/>
          <w:highlight w:val="yellow"/>
        </w:rPr>
      </w:pPr>
    </w:p>
    <w:p w:rsidR="00D420C4" w:rsidRPr="00D420C4" w:rsidRDefault="00D420C4" w:rsidP="00D420C4">
      <w:pPr>
        <w:widowControl w:val="0"/>
        <w:spacing w:after="0" w:line="240" w:lineRule="auto"/>
        <w:ind w:firstLine="567"/>
        <w:jc w:val="both"/>
        <w:rPr>
          <w:rFonts w:ascii="Times New Roman" w:hAnsi="Times New Roman" w:cs="Times New Roman"/>
          <w:sz w:val="24"/>
          <w:szCs w:val="24"/>
        </w:rPr>
      </w:pPr>
      <w:r w:rsidRPr="00D420C4">
        <w:rPr>
          <w:rFonts w:ascii="Times New Roman" w:hAnsi="Times New Roman" w:cs="Times New Roman"/>
          <w:sz w:val="24"/>
          <w:szCs w:val="24"/>
        </w:rPr>
        <w:t>За 2017 год в адрес администрации городского поселения Безенчук поступило 247 письменных обращения (в 201</w:t>
      </w:r>
      <w:r>
        <w:rPr>
          <w:rFonts w:ascii="Times New Roman" w:hAnsi="Times New Roman" w:cs="Times New Roman"/>
          <w:sz w:val="24"/>
          <w:szCs w:val="24"/>
        </w:rPr>
        <w:t>6</w:t>
      </w:r>
      <w:r w:rsidRPr="00D420C4">
        <w:rPr>
          <w:rFonts w:ascii="Times New Roman" w:hAnsi="Times New Roman" w:cs="Times New Roman"/>
          <w:sz w:val="24"/>
          <w:szCs w:val="24"/>
        </w:rPr>
        <w:t xml:space="preserve"> г. -253 письменных обращений), из них 69 обращений поступило из вышестоящих организаций, 178 – непосредственно в администрацию поселения.</w:t>
      </w:r>
    </w:p>
    <w:p w:rsidR="00D420C4" w:rsidRPr="00D420C4" w:rsidRDefault="00D420C4" w:rsidP="00D420C4">
      <w:pPr>
        <w:widowControl w:val="0"/>
        <w:spacing w:after="0" w:line="240" w:lineRule="auto"/>
        <w:ind w:firstLine="567"/>
        <w:jc w:val="both"/>
        <w:rPr>
          <w:rFonts w:ascii="Times New Roman" w:hAnsi="Times New Roman" w:cs="Times New Roman"/>
          <w:sz w:val="24"/>
          <w:szCs w:val="24"/>
        </w:rPr>
      </w:pPr>
      <w:r w:rsidRPr="00D420C4">
        <w:rPr>
          <w:rFonts w:ascii="Times New Roman" w:hAnsi="Times New Roman" w:cs="Times New Roman"/>
          <w:sz w:val="24"/>
          <w:szCs w:val="24"/>
        </w:rPr>
        <w:t>Основными вопросами в обращениях были:</w:t>
      </w:r>
    </w:p>
    <w:p w:rsidR="00D420C4" w:rsidRPr="00D420C4" w:rsidRDefault="00D420C4" w:rsidP="00D420C4">
      <w:pPr>
        <w:widowControl w:val="0"/>
        <w:spacing w:after="0" w:line="240" w:lineRule="auto"/>
        <w:ind w:firstLine="567"/>
        <w:jc w:val="both"/>
        <w:rPr>
          <w:rFonts w:ascii="Times New Roman" w:hAnsi="Times New Roman" w:cs="Times New Roman"/>
          <w:sz w:val="24"/>
          <w:szCs w:val="24"/>
        </w:rPr>
      </w:pPr>
      <w:r w:rsidRPr="00D420C4">
        <w:rPr>
          <w:rFonts w:ascii="Times New Roman" w:hAnsi="Times New Roman" w:cs="Times New Roman"/>
          <w:sz w:val="24"/>
          <w:szCs w:val="24"/>
        </w:rPr>
        <w:t>- благоустройство (устройство детских площадок, укос сорной растительности, освещение, опиловка) – 71 обращение или 28% от общего числа обращений;</w:t>
      </w:r>
    </w:p>
    <w:p w:rsidR="00D420C4" w:rsidRPr="00D420C4" w:rsidRDefault="00D420C4" w:rsidP="00D420C4">
      <w:pPr>
        <w:widowControl w:val="0"/>
        <w:spacing w:after="0" w:line="240" w:lineRule="auto"/>
        <w:ind w:firstLine="567"/>
        <w:jc w:val="both"/>
        <w:rPr>
          <w:rFonts w:ascii="Times New Roman" w:hAnsi="Times New Roman" w:cs="Times New Roman"/>
          <w:sz w:val="24"/>
          <w:szCs w:val="24"/>
        </w:rPr>
      </w:pPr>
      <w:r w:rsidRPr="00D420C4">
        <w:rPr>
          <w:rFonts w:ascii="Times New Roman" w:hAnsi="Times New Roman" w:cs="Times New Roman"/>
          <w:sz w:val="24"/>
          <w:szCs w:val="24"/>
        </w:rPr>
        <w:t>- содержание и ремонт дорог, придомовых проездов, установка дорожных знаков, отсыпка, работа светофоров - 78 обращений или 29 % от общего числа обращений;</w:t>
      </w:r>
    </w:p>
    <w:p w:rsidR="00D420C4" w:rsidRPr="00D420C4" w:rsidRDefault="00D420C4" w:rsidP="00D420C4">
      <w:pPr>
        <w:widowControl w:val="0"/>
        <w:spacing w:after="0" w:line="240" w:lineRule="auto"/>
        <w:ind w:firstLine="567"/>
        <w:jc w:val="both"/>
        <w:rPr>
          <w:rFonts w:ascii="Times New Roman" w:hAnsi="Times New Roman" w:cs="Times New Roman"/>
          <w:sz w:val="24"/>
          <w:szCs w:val="24"/>
        </w:rPr>
      </w:pPr>
      <w:r w:rsidRPr="00D420C4">
        <w:rPr>
          <w:rFonts w:ascii="Times New Roman" w:hAnsi="Times New Roman" w:cs="Times New Roman"/>
          <w:sz w:val="24"/>
          <w:szCs w:val="24"/>
        </w:rPr>
        <w:t>- жилищно-коммунальные проблемы (канализация, отопление, ремонт домов, устранения порывов, некачественное предоставление  управляющими организациями ЖКУ и пр.) – 28 обращения или 11 % от общего числа обращений;</w:t>
      </w:r>
    </w:p>
    <w:p w:rsidR="00D420C4" w:rsidRPr="00D420C4" w:rsidRDefault="00D420C4" w:rsidP="00D420C4">
      <w:pPr>
        <w:widowControl w:val="0"/>
        <w:spacing w:after="0" w:line="240" w:lineRule="auto"/>
        <w:ind w:firstLine="567"/>
        <w:jc w:val="both"/>
        <w:rPr>
          <w:rFonts w:ascii="Times New Roman" w:hAnsi="Times New Roman" w:cs="Times New Roman"/>
          <w:sz w:val="24"/>
          <w:szCs w:val="24"/>
        </w:rPr>
      </w:pPr>
      <w:r w:rsidRPr="00D420C4">
        <w:rPr>
          <w:rFonts w:ascii="Times New Roman" w:hAnsi="Times New Roman" w:cs="Times New Roman"/>
          <w:sz w:val="24"/>
          <w:szCs w:val="24"/>
        </w:rPr>
        <w:t>- конфликт с соседями – 15 обращений или 6% от общего числа обращений;</w:t>
      </w:r>
    </w:p>
    <w:p w:rsidR="00D420C4" w:rsidRPr="00D420C4" w:rsidRDefault="00D420C4" w:rsidP="00D420C4">
      <w:pPr>
        <w:widowControl w:val="0"/>
        <w:spacing w:after="0" w:line="240" w:lineRule="auto"/>
        <w:ind w:firstLine="567"/>
        <w:jc w:val="both"/>
        <w:rPr>
          <w:rFonts w:ascii="Times New Roman" w:hAnsi="Times New Roman" w:cs="Times New Roman"/>
          <w:sz w:val="24"/>
          <w:szCs w:val="24"/>
        </w:rPr>
      </w:pPr>
      <w:r w:rsidRPr="00D420C4">
        <w:rPr>
          <w:rFonts w:ascii="Times New Roman" w:hAnsi="Times New Roman" w:cs="Times New Roman"/>
          <w:sz w:val="24"/>
          <w:szCs w:val="24"/>
        </w:rPr>
        <w:t>- предоставление жилья – 13 обращений или 5 % от общего числа обращений;</w:t>
      </w:r>
    </w:p>
    <w:p w:rsidR="00D420C4" w:rsidRPr="00D420C4" w:rsidRDefault="00D420C4" w:rsidP="00D420C4">
      <w:pPr>
        <w:widowControl w:val="0"/>
        <w:spacing w:after="0" w:line="240" w:lineRule="auto"/>
        <w:ind w:firstLine="567"/>
        <w:jc w:val="both"/>
        <w:rPr>
          <w:rFonts w:ascii="Times New Roman" w:hAnsi="Times New Roman" w:cs="Times New Roman"/>
          <w:sz w:val="24"/>
          <w:szCs w:val="24"/>
        </w:rPr>
      </w:pPr>
      <w:r w:rsidRPr="00D420C4">
        <w:rPr>
          <w:rFonts w:ascii="Times New Roman" w:hAnsi="Times New Roman" w:cs="Times New Roman"/>
          <w:sz w:val="24"/>
          <w:szCs w:val="24"/>
        </w:rPr>
        <w:t>- вывоз ТБО – 8 обращений или 3 % от общего числа обращений;</w:t>
      </w:r>
    </w:p>
    <w:p w:rsidR="00D420C4" w:rsidRPr="00D420C4" w:rsidRDefault="00D420C4" w:rsidP="00D420C4">
      <w:pPr>
        <w:widowControl w:val="0"/>
        <w:spacing w:after="0" w:line="240" w:lineRule="auto"/>
        <w:ind w:firstLine="567"/>
        <w:jc w:val="both"/>
        <w:rPr>
          <w:rFonts w:ascii="Times New Roman" w:hAnsi="Times New Roman" w:cs="Times New Roman"/>
          <w:sz w:val="24"/>
          <w:szCs w:val="24"/>
        </w:rPr>
      </w:pPr>
      <w:r w:rsidRPr="00D420C4">
        <w:rPr>
          <w:rFonts w:ascii="Times New Roman" w:hAnsi="Times New Roman" w:cs="Times New Roman"/>
          <w:sz w:val="24"/>
          <w:szCs w:val="24"/>
        </w:rPr>
        <w:t>- прочие – 34 обращения или 13 % от общего числа обращений.</w:t>
      </w:r>
    </w:p>
    <w:p w:rsidR="00F40DA0" w:rsidRDefault="00D420C4" w:rsidP="00D420C4">
      <w:pPr>
        <w:widowControl w:val="0"/>
        <w:spacing w:after="0" w:line="240" w:lineRule="auto"/>
        <w:ind w:firstLine="567"/>
        <w:jc w:val="both"/>
        <w:rPr>
          <w:rFonts w:ascii="Times New Roman" w:hAnsi="Times New Roman" w:cs="Times New Roman"/>
          <w:sz w:val="24"/>
          <w:szCs w:val="24"/>
        </w:rPr>
      </w:pPr>
      <w:r w:rsidRPr="00D420C4">
        <w:rPr>
          <w:rFonts w:ascii="Times New Roman" w:hAnsi="Times New Roman" w:cs="Times New Roman"/>
          <w:sz w:val="24"/>
          <w:szCs w:val="24"/>
        </w:rPr>
        <w:t>Ежедневно обращаются либо по телефону, либо лично (4-5 человек в день). Ни одно обращение не остается без внимания.</w:t>
      </w:r>
    </w:p>
    <w:p w:rsidR="00D420C4" w:rsidRPr="00D97A46" w:rsidRDefault="00D420C4" w:rsidP="00D420C4">
      <w:pPr>
        <w:widowControl w:val="0"/>
        <w:spacing w:after="0" w:line="240" w:lineRule="auto"/>
        <w:ind w:firstLine="567"/>
        <w:jc w:val="both"/>
        <w:rPr>
          <w:rFonts w:ascii="Times New Roman" w:hAnsi="Times New Roman" w:cs="Times New Roman"/>
          <w:sz w:val="24"/>
          <w:szCs w:val="24"/>
          <w:highlight w:val="yellow"/>
        </w:rPr>
      </w:pPr>
    </w:p>
    <w:p w:rsidR="00F40DA0" w:rsidRPr="00D420C4" w:rsidRDefault="00F40DA0" w:rsidP="00F40DA0">
      <w:pPr>
        <w:widowControl w:val="0"/>
        <w:spacing w:after="0" w:line="240" w:lineRule="auto"/>
        <w:ind w:firstLine="567"/>
        <w:jc w:val="both"/>
        <w:rPr>
          <w:rFonts w:ascii="Times New Roman" w:hAnsi="Times New Roman" w:cs="Times New Roman"/>
          <w:sz w:val="24"/>
          <w:szCs w:val="24"/>
        </w:rPr>
      </w:pPr>
      <w:r w:rsidRPr="00D420C4">
        <w:rPr>
          <w:rFonts w:ascii="Times New Roman" w:hAnsi="Times New Roman" w:cs="Times New Roman"/>
          <w:sz w:val="24"/>
          <w:szCs w:val="24"/>
        </w:rPr>
        <w:t>В целом деятельность Главы и администрации городского поселения Безенчук в 201</w:t>
      </w:r>
      <w:r w:rsidR="00D420C4" w:rsidRPr="00D420C4">
        <w:rPr>
          <w:rFonts w:ascii="Times New Roman" w:hAnsi="Times New Roman" w:cs="Times New Roman"/>
          <w:sz w:val="24"/>
          <w:szCs w:val="24"/>
        </w:rPr>
        <w:t>7</w:t>
      </w:r>
      <w:r w:rsidRPr="00D420C4">
        <w:rPr>
          <w:rFonts w:ascii="Times New Roman" w:hAnsi="Times New Roman" w:cs="Times New Roman"/>
          <w:sz w:val="24"/>
          <w:szCs w:val="24"/>
        </w:rPr>
        <w:t xml:space="preserve"> году была направлена на решение вопросов местного значения в рамках определённых законодательством полномочий и сложившихся ресурсов.</w:t>
      </w:r>
    </w:p>
    <w:p w:rsidR="00F40DA0" w:rsidRPr="00D420C4" w:rsidRDefault="00F40DA0" w:rsidP="00F40DA0">
      <w:pPr>
        <w:widowControl w:val="0"/>
        <w:spacing w:after="0" w:line="240" w:lineRule="auto"/>
        <w:ind w:firstLine="567"/>
        <w:jc w:val="both"/>
        <w:rPr>
          <w:rFonts w:ascii="Times New Roman" w:hAnsi="Times New Roman" w:cs="Times New Roman"/>
          <w:sz w:val="24"/>
          <w:szCs w:val="24"/>
        </w:rPr>
      </w:pPr>
      <w:r w:rsidRPr="00D420C4">
        <w:rPr>
          <w:rFonts w:ascii="Times New Roman" w:hAnsi="Times New Roman" w:cs="Times New Roman"/>
          <w:sz w:val="24"/>
          <w:szCs w:val="24"/>
        </w:rPr>
        <w:t>В 201</w:t>
      </w:r>
      <w:r w:rsidR="00D420C4" w:rsidRPr="00D420C4">
        <w:rPr>
          <w:rFonts w:ascii="Times New Roman" w:hAnsi="Times New Roman" w:cs="Times New Roman"/>
          <w:sz w:val="24"/>
          <w:szCs w:val="24"/>
        </w:rPr>
        <w:t>8</w:t>
      </w:r>
      <w:r w:rsidRPr="00D420C4">
        <w:rPr>
          <w:rFonts w:ascii="Times New Roman" w:hAnsi="Times New Roman" w:cs="Times New Roman"/>
          <w:sz w:val="24"/>
          <w:szCs w:val="24"/>
        </w:rPr>
        <w:t xml:space="preserve"> году данная работа будет продолжена. </w:t>
      </w:r>
    </w:p>
    <w:p w:rsidR="00F40DA0" w:rsidRPr="00D420C4" w:rsidRDefault="00F40DA0" w:rsidP="00F40DA0">
      <w:pPr>
        <w:widowControl w:val="0"/>
        <w:spacing w:after="0" w:line="240" w:lineRule="auto"/>
        <w:ind w:firstLine="567"/>
        <w:jc w:val="both"/>
        <w:rPr>
          <w:rFonts w:ascii="Times New Roman" w:hAnsi="Times New Roman" w:cs="Times New Roman"/>
          <w:sz w:val="24"/>
          <w:szCs w:val="24"/>
        </w:rPr>
      </w:pPr>
      <w:r w:rsidRPr="00D420C4">
        <w:rPr>
          <w:rFonts w:ascii="Times New Roman" w:hAnsi="Times New Roman" w:cs="Times New Roman"/>
          <w:sz w:val="24"/>
          <w:szCs w:val="24"/>
        </w:rPr>
        <w:t>Приоритетными направлениями в первую очередь станут: решение вопросов благоустройства поселения – это ремонт дорог местного значения, обустройство уличного освещения</w:t>
      </w:r>
      <w:r w:rsidR="00D420C4" w:rsidRPr="00D420C4">
        <w:rPr>
          <w:rFonts w:ascii="Times New Roman" w:hAnsi="Times New Roman" w:cs="Times New Roman"/>
          <w:sz w:val="24"/>
          <w:szCs w:val="24"/>
        </w:rPr>
        <w:t xml:space="preserve"> в п. Новооренбургский и п. Безенчук</w:t>
      </w:r>
      <w:r w:rsidRPr="00D420C4">
        <w:rPr>
          <w:rFonts w:ascii="Times New Roman" w:hAnsi="Times New Roman" w:cs="Times New Roman"/>
          <w:sz w:val="24"/>
          <w:szCs w:val="24"/>
        </w:rPr>
        <w:t xml:space="preserve">, озеленение улиц, ликвидация свалок мусора на территориях населенных пунктов. </w:t>
      </w:r>
    </w:p>
    <w:p w:rsidR="00F40DA0" w:rsidRPr="00D420C4" w:rsidRDefault="00F40DA0" w:rsidP="00F40DA0">
      <w:pPr>
        <w:widowControl w:val="0"/>
        <w:spacing w:after="0" w:line="240" w:lineRule="auto"/>
        <w:ind w:firstLine="567"/>
        <w:jc w:val="both"/>
        <w:rPr>
          <w:rFonts w:ascii="Times New Roman" w:hAnsi="Times New Roman" w:cs="Times New Roman"/>
          <w:sz w:val="24"/>
          <w:szCs w:val="24"/>
        </w:rPr>
      </w:pPr>
      <w:r w:rsidRPr="00D420C4">
        <w:rPr>
          <w:rFonts w:ascii="Times New Roman" w:hAnsi="Times New Roman" w:cs="Times New Roman"/>
          <w:sz w:val="24"/>
          <w:szCs w:val="24"/>
        </w:rPr>
        <w:t>Еще одной из приоритетных задач, стоящих перед Главой и Администрацией поселения, является совершенствование форм взаимодействия с населением по решению вопросов местного значения – через общественные организации, старших домов и председателей советов домов</w:t>
      </w:r>
      <w:r w:rsidR="00D420C4" w:rsidRPr="00D420C4">
        <w:rPr>
          <w:rFonts w:ascii="Times New Roman" w:hAnsi="Times New Roman" w:cs="Times New Roman"/>
          <w:sz w:val="24"/>
          <w:szCs w:val="24"/>
        </w:rPr>
        <w:t>, старших улиц</w:t>
      </w:r>
      <w:r w:rsidRPr="00D420C4">
        <w:rPr>
          <w:rFonts w:ascii="Times New Roman" w:hAnsi="Times New Roman" w:cs="Times New Roman"/>
          <w:sz w:val="24"/>
          <w:szCs w:val="24"/>
        </w:rPr>
        <w:t xml:space="preserve">, с предпринимательским сообществом путем заключения соглашения о социально-экономическом партнерстве. </w:t>
      </w:r>
    </w:p>
    <w:p w:rsidR="00F40DA0" w:rsidRDefault="00F40DA0" w:rsidP="00F40DA0">
      <w:pPr>
        <w:widowControl w:val="0"/>
        <w:spacing w:after="0" w:line="240" w:lineRule="auto"/>
        <w:ind w:firstLine="567"/>
        <w:jc w:val="both"/>
        <w:rPr>
          <w:rFonts w:ascii="Times New Roman" w:hAnsi="Times New Roman" w:cs="Times New Roman"/>
          <w:sz w:val="24"/>
          <w:szCs w:val="24"/>
        </w:rPr>
      </w:pPr>
      <w:r w:rsidRPr="00D420C4">
        <w:rPr>
          <w:rFonts w:ascii="Times New Roman" w:hAnsi="Times New Roman" w:cs="Times New Roman"/>
          <w:sz w:val="24"/>
          <w:szCs w:val="24"/>
        </w:rPr>
        <w:t>Особое внимание Администрации поселения будет уделено направлению по взысканию с населения задолженностей по налогам и за оказанные жилищно-коммунальные услуги, налаживанию похозяйственного учета в поселении.</w:t>
      </w:r>
      <w:r w:rsidRPr="00F40DA0">
        <w:rPr>
          <w:rFonts w:ascii="Times New Roman" w:hAnsi="Times New Roman" w:cs="Times New Roman"/>
          <w:sz w:val="24"/>
          <w:szCs w:val="24"/>
        </w:rPr>
        <w:t xml:space="preserve"> </w:t>
      </w:r>
    </w:p>
    <w:p w:rsidR="0082515D" w:rsidRDefault="0082515D" w:rsidP="00F40DA0">
      <w:pPr>
        <w:widowControl w:val="0"/>
        <w:spacing w:after="0" w:line="240" w:lineRule="auto"/>
        <w:ind w:firstLine="567"/>
        <w:jc w:val="both"/>
        <w:rPr>
          <w:rFonts w:ascii="Times New Roman" w:hAnsi="Times New Roman" w:cs="Times New Roman"/>
          <w:sz w:val="24"/>
          <w:szCs w:val="24"/>
        </w:rPr>
      </w:pPr>
    </w:p>
    <w:p w:rsidR="0082515D" w:rsidRDefault="0082515D" w:rsidP="00F40DA0">
      <w:pPr>
        <w:widowControl w:val="0"/>
        <w:spacing w:after="0" w:line="240" w:lineRule="auto"/>
        <w:ind w:firstLine="567"/>
        <w:jc w:val="both"/>
        <w:rPr>
          <w:rFonts w:ascii="Times New Roman" w:hAnsi="Times New Roman" w:cs="Times New Roman"/>
          <w:sz w:val="24"/>
          <w:szCs w:val="24"/>
        </w:rPr>
      </w:pPr>
    </w:p>
    <w:p w:rsidR="0082515D" w:rsidRDefault="0082515D" w:rsidP="00F40DA0">
      <w:pPr>
        <w:widowControl w:val="0"/>
        <w:spacing w:after="0" w:line="240" w:lineRule="auto"/>
        <w:ind w:firstLine="567"/>
        <w:jc w:val="both"/>
        <w:rPr>
          <w:rFonts w:ascii="Times New Roman" w:hAnsi="Times New Roman" w:cs="Times New Roman"/>
          <w:sz w:val="24"/>
          <w:szCs w:val="24"/>
        </w:rPr>
      </w:pPr>
    </w:p>
    <w:p w:rsidR="0082515D" w:rsidRDefault="0082515D" w:rsidP="00F40DA0">
      <w:pPr>
        <w:widowControl w:val="0"/>
        <w:spacing w:after="0" w:line="240" w:lineRule="auto"/>
        <w:ind w:firstLine="567"/>
        <w:jc w:val="both"/>
        <w:rPr>
          <w:rFonts w:ascii="Times New Roman" w:hAnsi="Times New Roman" w:cs="Times New Roman"/>
          <w:sz w:val="24"/>
          <w:szCs w:val="24"/>
        </w:rPr>
      </w:pPr>
    </w:p>
    <w:p w:rsidR="0082515D" w:rsidRDefault="0082515D" w:rsidP="00F40DA0">
      <w:pPr>
        <w:widowControl w:val="0"/>
        <w:spacing w:after="0" w:line="240" w:lineRule="auto"/>
        <w:ind w:firstLine="567"/>
        <w:jc w:val="both"/>
        <w:rPr>
          <w:rFonts w:ascii="Times New Roman" w:hAnsi="Times New Roman" w:cs="Times New Roman"/>
          <w:sz w:val="24"/>
          <w:szCs w:val="24"/>
        </w:rPr>
      </w:pPr>
    </w:p>
    <w:p w:rsidR="0082515D" w:rsidRDefault="0082515D" w:rsidP="00F40DA0">
      <w:pPr>
        <w:widowControl w:val="0"/>
        <w:spacing w:after="0" w:line="240" w:lineRule="auto"/>
        <w:ind w:firstLine="567"/>
        <w:jc w:val="both"/>
        <w:rPr>
          <w:rFonts w:ascii="Times New Roman" w:hAnsi="Times New Roman" w:cs="Times New Roman"/>
          <w:sz w:val="24"/>
          <w:szCs w:val="24"/>
        </w:rPr>
      </w:pPr>
    </w:p>
    <w:p w:rsidR="0082515D" w:rsidRDefault="0082515D" w:rsidP="00F40DA0">
      <w:pPr>
        <w:widowControl w:val="0"/>
        <w:spacing w:after="0" w:line="240" w:lineRule="auto"/>
        <w:ind w:firstLine="567"/>
        <w:jc w:val="both"/>
        <w:rPr>
          <w:rFonts w:ascii="Times New Roman" w:hAnsi="Times New Roman" w:cs="Times New Roman"/>
          <w:sz w:val="24"/>
          <w:szCs w:val="24"/>
        </w:rPr>
      </w:pPr>
    </w:p>
    <w:p w:rsidR="0082515D" w:rsidRDefault="0082515D" w:rsidP="00F40DA0">
      <w:pPr>
        <w:widowControl w:val="0"/>
        <w:spacing w:after="0" w:line="240" w:lineRule="auto"/>
        <w:ind w:firstLine="567"/>
        <w:jc w:val="both"/>
        <w:rPr>
          <w:rFonts w:ascii="Times New Roman" w:hAnsi="Times New Roman" w:cs="Times New Roman"/>
          <w:sz w:val="24"/>
          <w:szCs w:val="24"/>
        </w:rPr>
      </w:pPr>
    </w:p>
    <w:p w:rsidR="0082515D" w:rsidRDefault="0082515D" w:rsidP="00F40DA0">
      <w:pPr>
        <w:widowControl w:val="0"/>
        <w:spacing w:after="0" w:line="240" w:lineRule="auto"/>
        <w:ind w:firstLine="567"/>
        <w:jc w:val="both"/>
        <w:rPr>
          <w:rFonts w:ascii="Times New Roman" w:hAnsi="Times New Roman" w:cs="Times New Roman"/>
          <w:sz w:val="24"/>
          <w:szCs w:val="24"/>
        </w:rPr>
      </w:pPr>
    </w:p>
    <w:p w:rsidR="0082515D" w:rsidRDefault="0082515D" w:rsidP="00F40DA0">
      <w:pPr>
        <w:widowControl w:val="0"/>
        <w:spacing w:after="0" w:line="240" w:lineRule="auto"/>
        <w:ind w:firstLine="567"/>
        <w:jc w:val="both"/>
        <w:rPr>
          <w:rFonts w:ascii="Times New Roman" w:hAnsi="Times New Roman" w:cs="Times New Roman"/>
          <w:sz w:val="24"/>
          <w:szCs w:val="24"/>
        </w:rPr>
      </w:pPr>
    </w:p>
    <w:p w:rsidR="00C71C9A" w:rsidRDefault="00C71C9A" w:rsidP="00F40DA0">
      <w:pPr>
        <w:widowControl w:val="0"/>
        <w:spacing w:after="0" w:line="240" w:lineRule="auto"/>
        <w:ind w:firstLine="567"/>
        <w:jc w:val="both"/>
        <w:rPr>
          <w:rFonts w:ascii="Times New Roman" w:hAnsi="Times New Roman" w:cs="Times New Roman"/>
          <w:sz w:val="24"/>
          <w:szCs w:val="24"/>
        </w:rPr>
      </w:pPr>
    </w:p>
    <w:p w:rsidR="00C71C9A" w:rsidRDefault="00C71C9A" w:rsidP="00F40DA0">
      <w:pPr>
        <w:widowControl w:val="0"/>
        <w:spacing w:after="0" w:line="240" w:lineRule="auto"/>
        <w:ind w:firstLine="567"/>
        <w:jc w:val="both"/>
        <w:rPr>
          <w:rFonts w:ascii="Times New Roman" w:hAnsi="Times New Roman" w:cs="Times New Roman"/>
          <w:sz w:val="24"/>
          <w:szCs w:val="24"/>
        </w:rPr>
      </w:pPr>
    </w:p>
    <w:p w:rsidR="00C71C9A" w:rsidRDefault="00C71C9A" w:rsidP="00F40DA0">
      <w:pPr>
        <w:widowControl w:val="0"/>
        <w:spacing w:after="0" w:line="240" w:lineRule="auto"/>
        <w:ind w:firstLine="567"/>
        <w:jc w:val="both"/>
        <w:rPr>
          <w:rFonts w:ascii="Times New Roman" w:hAnsi="Times New Roman" w:cs="Times New Roman"/>
          <w:sz w:val="24"/>
          <w:szCs w:val="24"/>
        </w:rPr>
      </w:pPr>
    </w:p>
    <w:p w:rsidR="00C71C9A" w:rsidRDefault="00C71C9A" w:rsidP="00F40DA0">
      <w:pPr>
        <w:widowControl w:val="0"/>
        <w:spacing w:after="0" w:line="240" w:lineRule="auto"/>
        <w:ind w:firstLine="567"/>
        <w:jc w:val="both"/>
        <w:rPr>
          <w:rFonts w:ascii="Times New Roman" w:hAnsi="Times New Roman" w:cs="Times New Roman"/>
          <w:sz w:val="24"/>
          <w:szCs w:val="24"/>
        </w:rPr>
      </w:pPr>
    </w:p>
    <w:p w:rsidR="00C71C9A" w:rsidRDefault="00C71C9A" w:rsidP="00F40DA0">
      <w:pPr>
        <w:widowControl w:val="0"/>
        <w:spacing w:after="0" w:line="240" w:lineRule="auto"/>
        <w:ind w:firstLine="567"/>
        <w:jc w:val="both"/>
        <w:rPr>
          <w:rFonts w:ascii="Times New Roman" w:hAnsi="Times New Roman" w:cs="Times New Roman"/>
          <w:sz w:val="24"/>
          <w:szCs w:val="24"/>
        </w:rPr>
      </w:pPr>
    </w:p>
    <w:p w:rsidR="00C71C9A" w:rsidRDefault="00C71C9A" w:rsidP="00F40DA0">
      <w:pPr>
        <w:widowControl w:val="0"/>
        <w:spacing w:after="0" w:line="240" w:lineRule="auto"/>
        <w:ind w:firstLine="567"/>
        <w:jc w:val="both"/>
        <w:rPr>
          <w:rFonts w:ascii="Times New Roman" w:hAnsi="Times New Roman" w:cs="Times New Roman"/>
          <w:sz w:val="24"/>
          <w:szCs w:val="24"/>
        </w:rPr>
      </w:pPr>
    </w:p>
    <w:p w:rsidR="00C71C9A" w:rsidRDefault="00C71C9A" w:rsidP="00F40DA0">
      <w:pPr>
        <w:widowControl w:val="0"/>
        <w:spacing w:after="0" w:line="240" w:lineRule="auto"/>
        <w:ind w:firstLine="567"/>
        <w:jc w:val="both"/>
        <w:rPr>
          <w:rFonts w:ascii="Times New Roman" w:hAnsi="Times New Roman" w:cs="Times New Roman"/>
          <w:sz w:val="24"/>
          <w:szCs w:val="24"/>
        </w:rPr>
      </w:pPr>
    </w:p>
    <w:p w:rsidR="00C71C9A" w:rsidRDefault="00C71C9A" w:rsidP="00F40DA0">
      <w:pPr>
        <w:widowControl w:val="0"/>
        <w:spacing w:after="0" w:line="240" w:lineRule="auto"/>
        <w:ind w:firstLine="567"/>
        <w:jc w:val="both"/>
        <w:rPr>
          <w:rFonts w:ascii="Times New Roman" w:hAnsi="Times New Roman" w:cs="Times New Roman"/>
          <w:sz w:val="24"/>
          <w:szCs w:val="24"/>
        </w:rPr>
      </w:pPr>
    </w:p>
    <w:p w:rsidR="00C71C9A" w:rsidRDefault="00C71C9A" w:rsidP="00F40DA0">
      <w:pPr>
        <w:widowControl w:val="0"/>
        <w:spacing w:after="0" w:line="240" w:lineRule="auto"/>
        <w:ind w:firstLine="567"/>
        <w:jc w:val="both"/>
        <w:rPr>
          <w:rFonts w:ascii="Times New Roman" w:hAnsi="Times New Roman" w:cs="Times New Roman"/>
          <w:sz w:val="24"/>
          <w:szCs w:val="24"/>
        </w:rPr>
      </w:pPr>
    </w:p>
    <w:p w:rsidR="00C71C9A" w:rsidRDefault="00C71C9A" w:rsidP="00F40DA0">
      <w:pPr>
        <w:widowControl w:val="0"/>
        <w:spacing w:after="0" w:line="240" w:lineRule="auto"/>
        <w:ind w:firstLine="567"/>
        <w:jc w:val="both"/>
        <w:rPr>
          <w:rFonts w:ascii="Times New Roman" w:hAnsi="Times New Roman" w:cs="Times New Roman"/>
          <w:sz w:val="24"/>
          <w:szCs w:val="24"/>
        </w:rPr>
      </w:pPr>
    </w:p>
    <w:p w:rsidR="00C71C9A" w:rsidRDefault="00C71C9A" w:rsidP="00F40DA0">
      <w:pPr>
        <w:widowControl w:val="0"/>
        <w:spacing w:after="0" w:line="240" w:lineRule="auto"/>
        <w:ind w:firstLine="567"/>
        <w:jc w:val="both"/>
        <w:rPr>
          <w:rFonts w:ascii="Times New Roman" w:hAnsi="Times New Roman" w:cs="Times New Roman"/>
          <w:sz w:val="24"/>
          <w:szCs w:val="24"/>
        </w:rPr>
      </w:pPr>
    </w:p>
    <w:p w:rsidR="00C71C9A" w:rsidRDefault="00C71C9A" w:rsidP="00F40DA0">
      <w:pPr>
        <w:widowControl w:val="0"/>
        <w:spacing w:after="0" w:line="240" w:lineRule="auto"/>
        <w:ind w:firstLine="567"/>
        <w:jc w:val="both"/>
        <w:rPr>
          <w:rFonts w:ascii="Times New Roman" w:hAnsi="Times New Roman" w:cs="Times New Roman"/>
          <w:sz w:val="24"/>
          <w:szCs w:val="24"/>
        </w:rPr>
      </w:pPr>
    </w:p>
    <w:p w:rsidR="00C71C9A" w:rsidRDefault="00C71C9A" w:rsidP="00F40DA0">
      <w:pPr>
        <w:widowControl w:val="0"/>
        <w:spacing w:after="0" w:line="240" w:lineRule="auto"/>
        <w:ind w:firstLine="567"/>
        <w:jc w:val="both"/>
        <w:rPr>
          <w:rFonts w:ascii="Times New Roman" w:hAnsi="Times New Roman" w:cs="Times New Roman"/>
          <w:sz w:val="24"/>
          <w:szCs w:val="24"/>
        </w:rPr>
      </w:pPr>
    </w:p>
    <w:p w:rsidR="00C71C9A" w:rsidRDefault="00C71C9A" w:rsidP="00F40DA0">
      <w:pPr>
        <w:widowControl w:val="0"/>
        <w:spacing w:after="0" w:line="240" w:lineRule="auto"/>
        <w:ind w:firstLine="567"/>
        <w:jc w:val="both"/>
        <w:rPr>
          <w:rFonts w:ascii="Times New Roman" w:hAnsi="Times New Roman" w:cs="Times New Roman"/>
          <w:sz w:val="24"/>
          <w:szCs w:val="24"/>
        </w:rPr>
      </w:pPr>
    </w:p>
    <w:p w:rsidR="00C71C9A" w:rsidRDefault="00C71C9A" w:rsidP="00F40DA0">
      <w:pPr>
        <w:widowControl w:val="0"/>
        <w:spacing w:after="0" w:line="240" w:lineRule="auto"/>
        <w:ind w:firstLine="567"/>
        <w:jc w:val="both"/>
        <w:rPr>
          <w:rFonts w:ascii="Times New Roman" w:hAnsi="Times New Roman" w:cs="Times New Roman"/>
          <w:sz w:val="24"/>
          <w:szCs w:val="24"/>
        </w:rPr>
      </w:pPr>
    </w:p>
    <w:p w:rsidR="00C71C9A" w:rsidRDefault="00C71C9A" w:rsidP="00F40DA0">
      <w:pPr>
        <w:widowControl w:val="0"/>
        <w:spacing w:after="0" w:line="240" w:lineRule="auto"/>
        <w:ind w:firstLine="567"/>
        <w:jc w:val="both"/>
        <w:rPr>
          <w:rFonts w:ascii="Times New Roman" w:hAnsi="Times New Roman" w:cs="Times New Roman"/>
          <w:sz w:val="24"/>
          <w:szCs w:val="24"/>
        </w:rPr>
      </w:pPr>
    </w:p>
    <w:p w:rsidR="00C71C9A" w:rsidRDefault="00C71C9A" w:rsidP="00F40DA0">
      <w:pPr>
        <w:widowControl w:val="0"/>
        <w:spacing w:after="0" w:line="240" w:lineRule="auto"/>
        <w:ind w:firstLine="567"/>
        <w:jc w:val="both"/>
        <w:rPr>
          <w:rFonts w:ascii="Times New Roman" w:hAnsi="Times New Roman" w:cs="Times New Roman"/>
          <w:sz w:val="24"/>
          <w:szCs w:val="24"/>
        </w:rPr>
      </w:pPr>
    </w:p>
    <w:p w:rsidR="00C71C9A" w:rsidRDefault="00C71C9A" w:rsidP="00F40DA0">
      <w:pPr>
        <w:widowControl w:val="0"/>
        <w:spacing w:after="0" w:line="240" w:lineRule="auto"/>
        <w:ind w:firstLine="567"/>
        <w:jc w:val="both"/>
        <w:rPr>
          <w:rFonts w:ascii="Times New Roman" w:hAnsi="Times New Roman" w:cs="Times New Roman"/>
          <w:sz w:val="24"/>
          <w:szCs w:val="24"/>
        </w:rPr>
      </w:pPr>
    </w:p>
    <w:p w:rsidR="00C71C9A" w:rsidRDefault="00C71C9A" w:rsidP="00F40DA0">
      <w:pPr>
        <w:widowControl w:val="0"/>
        <w:spacing w:after="0" w:line="240" w:lineRule="auto"/>
        <w:ind w:firstLine="567"/>
        <w:jc w:val="both"/>
        <w:rPr>
          <w:rFonts w:ascii="Times New Roman" w:hAnsi="Times New Roman" w:cs="Times New Roman"/>
          <w:sz w:val="24"/>
          <w:szCs w:val="24"/>
        </w:rPr>
      </w:pPr>
    </w:p>
    <w:p w:rsidR="00C71C9A" w:rsidRDefault="00C71C9A" w:rsidP="00F40DA0">
      <w:pPr>
        <w:widowControl w:val="0"/>
        <w:spacing w:after="0" w:line="240" w:lineRule="auto"/>
        <w:ind w:firstLine="567"/>
        <w:jc w:val="both"/>
        <w:rPr>
          <w:rFonts w:ascii="Times New Roman" w:hAnsi="Times New Roman" w:cs="Times New Roman"/>
          <w:sz w:val="24"/>
          <w:szCs w:val="24"/>
        </w:rPr>
      </w:pPr>
    </w:p>
    <w:p w:rsidR="00C71C9A" w:rsidRDefault="00C71C9A" w:rsidP="00F40DA0">
      <w:pPr>
        <w:widowControl w:val="0"/>
        <w:spacing w:after="0" w:line="240" w:lineRule="auto"/>
        <w:ind w:firstLine="567"/>
        <w:jc w:val="both"/>
        <w:rPr>
          <w:rFonts w:ascii="Times New Roman" w:hAnsi="Times New Roman" w:cs="Times New Roman"/>
          <w:sz w:val="24"/>
          <w:szCs w:val="24"/>
        </w:rPr>
      </w:pPr>
    </w:p>
    <w:p w:rsidR="00C71C9A" w:rsidRDefault="00C71C9A" w:rsidP="00F40DA0">
      <w:pPr>
        <w:widowControl w:val="0"/>
        <w:spacing w:after="0" w:line="240" w:lineRule="auto"/>
        <w:ind w:firstLine="567"/>
        <w:jc w:val="both"/>
        <w:rPr>
          <w:rFonts w:ascii="Times New Roman" w:hAnsi="Times New Roman" w:cs="Times New Roman"/>
          <w:sz w:val="24"/>
          <w:szCs w:val="24"/>
        </w:rPr>
      </w:pPr>
    </w:p>
    <w:p w:rsidR="00C71C9A" w:rsidRDefault="00C71C9A" w:rsidP="00F40DA0">
      <w:pPr>
        <w:widowControl w:val="0"/>
        <w:spacing w:after="0" w:line="240" w:lineRule="auto"/>
        <w:ind w:firstLine="567"/>
        <w:jc w:val="both"/>
        <w:rPr>
          <w:rFonts w:ascii="Times New Roman" w:hAnsi="Times New Roman" w:cs="Times New Roman"/>
          <w:sz w:val="24"/>
          <w:szCs w:val="24"/>
        </w:rPr>
      </w:pPr>
    </w:p>
    <w:p w:rsidR="00C71C9A" w:rsidRDefault="00C71C9A" w:rsidP="00F40DA0">
      <w:pPr>
        <w:widowControl w:val="0"/>
        <w:spacing w:after="0" w:line="240" w:lineRule="auto"/>
        <w:ind w:firstLine="567"/>
        <w:jc w:val="both"/>
        <w:rPr>
          <w:rFonts w:ascii="Times New Roman" w:hAnsi="Times New Roman" w:cs="Times New Roman"/>
          <w:sz w:val="24"/>
          <w:szCs w:val="24"/>
        </w:rPr>
      </w:pPr>
    </w:p>
    <w:p w:rsidR="00C71C9A" w:rsidRDefault="00C71C9A" w:rsidP="00F40DA0">
      <w:pPr>
        <w:widowControl w:val="0"/>
        <w:spacing w:after="0" w:line="240" w:lineRule="auto"/>
        <w:ind w:firstLine="567"/>
        <w:jc w:val="both"/>
        <w:rPr>
          <w:rFonts w:ascii="Times New Roman" w:hAnsi="Times New Roman" w:cs="Times New Roman"/>
          <w:sz w:val="24"/>
          <w:szCs w:val="24"/>
        </w:rPr>
      </w:pPr>
    </w:p>
    <w:p w:rsidR="00C71C9A" w:rsidRDefault="00C71C9A" w:rsidP="00F40DA0">
      <w:pPr>
        <w:widowControl w:val="0"/>
        <w:spacing w:after="0" w:line="240" w:lineRule="auto"/>
        <w:ind w:firstLine="567"/>
        <w:jc w:val="both"/>
        <w:rPr>
          <w:rFonts w:ascii="Times New Roman" w:hAnsi="Times New Roman" w:cs="Times New Roman"/>
          <w:sz w:val="24"/>
          <w:szCs w:val="24"/>
        </w:rPr>
      </w:pPr>
    </w:p>
    <w:p w:rsidR="00C71C9A" w:rsidRDefault="00C71C9A" w:rsidP="00F40DA0">
      <w:pPr>
        <w:widowControl w:val="0"/>
        <w:spacing w:after="0" w:line="240" w:lineRule="auto"/>
        <w:ind w:firstLine="567"/>
        <w:jc w:val="both"/>
        <w:rPr>
          <w:rFonts w:ascii="Times New Roman" w:hAnsi="Times New Roman" w:cs="Times New Roman"/>
          <w:sz w:val="24"/>
          <w:szCs w:val="24"/>
        </w:rPr>
      </w:pPr>
    </w:p>
    <w:p w:rsidR="0082515D" w:rsidRDefault="0082515D" w:rsidP="00F40DA0">
      <w:pPr>
        <w:widowControl w:val="0"/>
        <w:spacing w:after="0" w:line="240" w:lineRule="auto"/>
        <w:ind w:firstLine="567"/>
        <w:jc w:val="both"/>
        <w:rPr>
          <w:rFonts w:ascii="Times New Roman" w:hAnsi="Times New Roman" w:cs="Times New Roman"/>
          <w:sz w:val="24"/>
          <w:szCs w:val="24"/>
        </w:rPr>
      </w:pPr>
    </w:p>
    <w:p w:rsidR="0082515D" w:rsidRDefault="0082515D" w:rsidP="00D565D4">
      <w:pPr>
        <w:widowControl w:val="0"/>
        <w:spacing w:after="0" w:line="240" w:lineRule="auto"/>
        <w:jc w:val="both"/>
        <w:rPr>
          <w:rFonts w:ascii="Times New Roman" w:hAnsi="Times New Roman" w:cs="Times New Roman"/>
          <w:sz w:val="24"/>
          <w:szCs w:val="24"/>
        </w:rPr>
      </w:pPr>
    </w:p>
    <w:p w:rsidR="00736301" w:rsidRDefault="00736301" w:rsidP="00D565D4">
      <w:pPr>
        <w:widowControl w:val="0"/>
        <w:spacing w:after="0" w:line="240" w:lineRule="auto"/>
        <w:jc w:val="both"/>
        <w:rPr>
          <w:rFonts w:ascii="Times New Roman" w:hAnsi="Times New Roman" w:cs="Times New Roman"/>
          <w:sz w:val="24"/>
          <w:szCs w:val="24"/>
        </w:rPr>
      </w:pPr>
    </w:p>
    <w:p w:rsidR="0082515D" w:rsidRDefault="0082515D" w:rsidP="00F40DA0">
      <w:pPr>
        <w:widowControl w:val="0"/>
        <w:spacing w:after="0" w:line="240" w:lineRule="auto"/>
        <w:ind w:firstLine="567"/>
        <w:jc w:val="both"/>
        <w:rPr>
          <w:rFonts w:ascii="Times New Roman" w:hAnsi="Times New Roman" w:cs="Times New Roman"/>
          <w:sz w:val="24"/>
          <w:szCs w:val="24"/>
        </w:rPr>
      </w:pPr>
    </w:p>
    <w:p w:rsidR="0082515D" w:rsidRDefault="0082515D" w:rsidP="00F40DA0">
      <w:pPr>
        <w:widowControl w:val="0"/>
        <w:spacing w:after="0" w:line="240" w:lineRule="auto"/>
        <w:ind w:firstLine="567"/>
        <w:jc w:val="both"/>
        <w:rPr>
          <w:rFonts w:ascii="Times New Roman" w:hAnsi="Times New Roman" w:cs="Times New Roman"/>
          <w:sz w:val="24"/>
          <w:szCs w:val="24"/>
        </w:rPr>
      </w:pPr>
    </w:p>
    <w:p w:rsidR="0082515D" w:rsidRDefault="0082515D" w:rsidP="00F40DA0">
      <w:pPr>
        <w:widowControl w:val="0"/>
        <w:spacing w:after="0" w:line="240" w:lineRule="auto"/>
        <w:ind w:firstLine="567"/>
        <w:jc w:val="both"/>
        <w:rPr>
          <w:rFonts w:ascii="Times New Roman" w:hAnsi="Times New Roman" w:cs="Times New Roman"/>
          <w:sz w:val="24"/>
          <w:szCs w:val="24"/>
        </w:rPr>
      </w:pPr>
    </w:p>
    <w:sectPr w:rsidR="0082515D" w:rsidSect="00A56279">
      <w:headerReference w:type="default" r:id="rId11"/>
      <w:pgSz w:w="11906" w:h="16838"/>
      <w:pgMar w:top="581" w:right="566" w:bottom="1134" w:left="1560" w:header="561"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6E25" w:rsidRDefault="00156E25" w:rsidP="00A56279">
      <w:pPr>
        <w:spacing w:after="0" w:line="240" w:lineRule="auto"/>
      </w:pPr>
      <w:r>
        <w:separator/>
      </w:r>
    </w:p>
  </w:endnote>
  <w:endnote w:type="continuationSeparator" w:id="0">
    <w:p w:rsidR="00156E25" w:rsidRDefault="00156E25" w:rsidP="00A562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6E25" w:rsidRDefault="00156E25" w:rsidP="00A56279">
      <w:pPr>
        <w:spacing w:after="0" w:line="240" w:lineRule="auto"/>
      </w:pPr>
      <w:r>
        <w:separator/>
      </w:r>
    </w:p>
  </w:footnote>
  <w:footnote w:type="continuationSeparator" w:id="0">
    <w:p w:rsidR="00156E25" w:rsidRDefault="00156E25" w:rsidP="00A562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151566"/>
      <w:docPartObj>
        <w:docPartGallery w:val="Page Numbers (Top of Page)"/>
        <w:docPartUnique/>
      </w:docPartObj>
    </w:sdtPr>
    <w:sdtEndPr/>
    <w:sdtContent>
      <w:p w:rsidR="00A56279" w:rsidRDefault="005A5459">
        <w:pPr>
          <w:pStyle w:val="a8"/>
          <w:jc w:val="center"/>
        </w:pPr>
        <w:r>
          <w:fldChar w:fldCharType="begin"/>
        </w:r>
        <w:r>
          <w:instrText xml:space="preserve"> PAGE   \* MERGEFORMAT </w:instrText>
        </w:r>
        <w:r>
          <w:fldChar w:fldCharType="separate"/>
        </w:r>
        <w:r w:rsidR="00120866">
          <w:rPr>
            <w:noProof/>
          </w:rPr>
          <w:t>17</w:t>
        </w:r>
        <w:r>
          <w:rPr>
            <w:noProof/>
          </w:rPr>
          <w:fldChar w:fldCharType="end"/>
        </w:r>
      </w:p>
    </w:sdtContent>
  </w:sdt>
  <w:p w:rsidR="00A56279" w:rsidRDefault="00A56279">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0C5BB9"/>
    <w:multiLevelType w:val="hybridMultilevel"/>
    <w:tmpl w:val="95B6F9A4"/>
    <w:lvl w:ilvl="0" w:tplc="B04255C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24465C1B"/>
    <w:multiLevelType w:val="multilevel"/>
    <w:tmpl w:val="49442578"/>
    <w:lvl w:ilvl="0">
      <w:start w:val="1"/>
      <w:numFmt w:val="decimal"/>
      <w:lvlText w:val="%1."/>
      <w:lvlJc w:val="left"/>
      <w:pPr>
        <w:ind w:left="1287" w:hanging="360"/>
      </w:pPr>
      <w:rPr>
        <w:rFonts w:hint="default"/>
      </w:rPr>
    </w:lvl>
    <w:lvl w:ilvl="1">
      <w:start w:val="6"/>
      <w:numFmt w:val="decimal"/>
      <w:isLgl/>
      <w:lvlText w:val="%1.%2."/>
      <w:lvlJc w:val="left"/>
      <w:pPr>
        <w:ind w:left="1647"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727" w:hanging="180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3087" w:hanging="2160"/>
      </w:pPr>
      <w:rPr>
        <w:rFonts w:hint="default"/>
      </w:rPr>
    </w:lvl>
  </w:abstractNum>
  <w:abstractNum w:abstractNumId="2">
    <w:nsid w:val="257A7629"/>
    <w:multiLevelType w:val="hybridMultilevel"/>
    <w:tmpl w:val="33FCC2B8"/>
    <w:lvl w:ilvl="0" w:tplc="CE16E01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36B62D27"/>
    <w:multiLevelType w:val="multilevel"/>
    <w:tmpl w:val="44A850D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nsid w:val="3D6460FF"/>
    <w:multiLevelType w:val="hybridMultilevel"/>
    <w:tmpl w:val="E108944A"/>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5">
    <w:nsid w:val="58EF1B33"/>
    <w:multiLevelType w:val="hybridMultilevel"/>
    <w:tmpl w:val="A5482528"/>
    <w:lvl w:ilvl="0" w:tplc="E6AA8A72">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nsid w:val="5ACE576C"/>
    <w:multiLevelType w:val="hybridMultilevel"/>
    <w:tmpl w:val="07BAA5A8"/>
    <w:lvl w:ilvl="0" w:tplc="C8B0ABCE">
      <w:start w:val="3"/>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D680057"/>
    <w:multiLevelType w:val="hybridMultilevel"/>
    <w:tmpl w:val="0C76644E"/>
    <w:lvl w:ilvl="0" w:tplc="AD74A8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77FE140A"/>
    <w:multiLevelType w:val="hybridMultilevel"/>
    <w:tmpl w:val="C19628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C2D29C4"/>
    <w:multiLevelType w:val="hybridMultilevel"/>
    <w:tmpl w:val="B94E784C"/>
    <w:lvl w:ilvl="0" w:tplc="A162967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9"/>
  </w:num>
  <w:num w:numId="2">
    <w:abstractNumId w:val="2"/>
  </w:num>
  <w:num w:numId="3">
    <w:abstractNumId w:val="5"/>
  </w:num>
  <w:num w:numId="4">
    <w:abstractNumId w:val="0"/>
  </w:num>
  <w:num w:numId="5">
    <w:abstractNumId w:val="8"/>
  </w:num>
  <w:num w:numId="6">
    <w:abstractNumId w:val="7"/>
  </w:num>
  <w:num w:numId="7">
    <w:abstractNumId w:val="1"/>
  </w:num>
  <w:num w:numId="8">
    <w:abstractNumId w:val="4"/>
  </w:num>
  <w:num w:numId="9">
    <w:abstractNumId w:val="6"/>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6CA5"/>
    <w:rsid w:val="00007EA7"/>
    <w:rsid w:val="00023139"/>
    <w:rsid w:val="00027454"/>
    <w:rsid w:val="000328A3"/>
    <w:rsid w:val="000346EA"/>
    <w:rsid w:val="00040F01"/>
    <w:rsid w:val="00041560"/>
    <w:rsid w:val="00086AAF"/>
    <w:rsid w:val="0009273E"/>
    <w:rsid w:val="000928FF"/>
    <w:rsid w:val="000958F7"/>
    <w:rsid w:val="000A2CE5"/>
    <w:rsid w:val="000C753C"/>
    <w:rsid w:val="000D4A4A"/>
    <w:rsid w:val="001159E8"/>
    <w:rsid w:val="00120866"/>
    <w:rsid w:val="00127734"/>
    <w:rsid w:val="001279AD"/>
    <w:rsid w:val="001314D3"/>
    <w:rsid w:val="001353FB"/>
    <w:rsid w:val="0013776C"/>
    <w:rsid w:val="0014370D"/>
    <w:rsid w:val="00143D5A"/>
    <w:rsid w:val="00151773"/>
    <w:rsid w:val="00156E25"/>
    <w:rsid w:val="00173F9C"/>
    <w:rsid w:val="001772D3"/>
    <w:rsid w:val="00184F25"/>
    <w:rsid w:val="001B0247"/>
    <w:rsid w:val="001B3725"/>
    <w:rsid w:val="001B71AA"/>
    <w:rsid w:val="001C18AC"/>
    <w:rsid w:val="001C3260"/>
    <w:rsid w:val="001C4B0C"/>
    <w:rsid w:val="001D5FC4"/>
    <w:rsid w:val="001E2823"/>
    <w:rsid w:val="00211670"/>
    <w:rsid w:val="00215F97"/>
    <w:rsid w:val="002305A6"/>
    <w:rsid w:val="00232658"/>
    <w:rsid w:val="002333DA"/>
    <w:rsid w:val="00247699"/>
    <w:rsid w:val="00253065"/>
    <w:rsid w:val="0025549D"/>
    <w:rsid w:val="0026622F"/>
    <w:rsid w:val="00267BF1"/>
    <w:rsid w:val="00272A31"/>
    <w:rsid w:val="00273EE2"/>
    <w:rsid w:val="002A26E2"/>
    <w:rsid w:val="002A28DF"/>
    <w:rsid w:val="002C3A62"/>
    <w:rsid w:val="002D093B"/>
    <w:rsid w:val="002D1F71"/>
    <w:rsid w:val="002D26E7"/>
    <w:rsid w:val="002E3D03"/>
    <w:rsid w:val="002F5039"/>
    <w:rsid w:val="002F5ADB"/>
    <w:rsid w:val="003067AE"/>
    <w:rsid w:val="0031762C"/>
    <w:rsid w:val="0032515E"/>
    <w:rsid w:val="00344D61"/>
    <w:rsid w:val="00350D31"/>
    <w:rsid w:val="0036099F"/>
    <w:rsid w:val="00364E87"/>
    <w:rsid w:val="00370263"/>
    <w:rsid w:val="003A0073"/>
    <w:rsid w:val="003B03A0"/>
    <w:rsid w:val="003C2E0F"/>
    <w:rsid w:val="003C4022"/>
    <w:rsid w:val="003C6760"/>
    <w:rsid w:val="003C6EDF"/>
    <w:rsid w:val="003D54CC"/>
    <w:rsid w:val="003D7B0E"/>
    <w:rsid w:val="003E4EEC"/>
    <w:rsid w:val="003F5011"/>
    <w:rsid w:val="0040011E"/>
    <w:rsid w:val="004148B3"/>
    <w:rsid w:val="00432FBC"/>
    <w:rsid w:val="00445E9C"/>
    <w:rsid w:val="00455FC3"/>
    <w:rsid w:val="004646AC"/>
    <w:rsid w:val="00486BD0"/>
    <w:rsid w:val="00487267"/>
    <w:rsid w:val="0049052B"/>
    <w:rsid w:val="004A01D3"/>
    <w:rsid w:val="004A29D9"/>
    <w:rsid w:val="004C6DB4"/>
    <w:rsid w:val="004D2E6B"/>
    <w:rsid w:val="004F491B"/>
    <w:rsid w:val="00517705"/>
    <w:rsid w:val="00524FB8"/>
    <w:rsid w:val="005320F2"/>
    <w:rsid w:val="00534E7C"/>
    <w:rsid w:val="00540FFB"/>
    <w:rsid w:val="005458C1"/>
    <w:rsid w:val="005462E1"/>
    <w:rsid w:val="0057032B"/>
    <w:rsid w:val="00570380"/>
    <w:rsid w:val="00571506"/>
    <w:rsid w:val="005A5459"/>
    <w:rsid w:val="005B4F0E"/>
    <w:rsid w:val="005B4F4C"/>
    <w:rsid w:val="005B59FC"/>
    <w:rsid w:val="005B77CC"/>
    <w:rsid w:val="005C01BC"/>
    <w:rsid w:val="005C3A74"/>
    <w:rsid w:val="005D0E4C"/>
    <w:rsid w:val="005E1CFE"/>
    <w:rsid w:val="005F06C5"/>
    <w:rsid w:val="005F33F8"/>
    <w:rsid w:val="005F5755"/>
    <w:rsid w:val="00604028"/>
    <w:rsid w:val="006114E8"/>
    <w:rsid w:val="0061441D"/>
    <w:rsid w:val="00615778"/>
    <w:rsid w:val="00616BC0"/>
    <w:rsid w:val="00617F97"/>
    <w:rsid w:val="00626E18"/>
    <w:rsid w:val="00633824"/>
    <w:rsid w:val="006347CE"/>
    <w:rsid w:val="00640FD2"/>
    <w:rsid w:val="00650690"/>
    <w:rsid w:val="0065640F"/>
    <w:rsid w:val="00656CA5"/>
    <w:rsid w:val="00670B5B"/>
    <w:rsid w:val="006843C5"/>
    <w:rsid w:val="00691FCE"/>
    <w:rsid w:val="006A488D"/>
    <w:rsid w:val="006B6419"/>
    <w:rsid w:val="006C263A"/>
    <w:rsid w:val="006D1A1C"/>
    <w:rsid w:val="006F61FA"/>
    <w:rsid w:val="00702F6D"/>
    <w:rsid w:val="007110A5"/>
    <w:rsid w:val="0073083D"/>
    <w:rsid w:val="00736301"/>
    <w:rsid w:val="007473A8"/>
    <w:rsid w:val="00764B72"/>
    <w:rsid w:val="00767DA5"/>
    <w:rsid w:val="007877A6"/>
    <w:rsid w:val="00794F96"/>
    <w:rsid w:val="007A79B5"/>
    <w:rsid w:val="007D5524"/>
    <w:rsid w:val="007E7AAB"/>
    <w:rsid w:val="00806321"/>
    <w:rsid w:val="00810027"/>
    <w:rsid w:val="0082515D"/>
    <w:rsid w:val="0082667D"/>
    <w:rsid w:val="0083262F"/>
    <w:rsid w:val="00845282"/>
    <w:rsid w:val="0087783F"/>
    <w:rsid w:val="0088380B"/>
    <w:rsid w:val="008C2507"/>
    <w:rsid w:val="008D597E"/>
    <w:rsid w:val="008F00E0"/>
    <w:rsid w:val="008F2D6A"/>
    <w:rsid w:val="00901045"/>
    <w:rsid w:val="00906B89"/>
    <w:rsid w:val="00907077"/>
    <w:rsid w:val="00912837"/>
    <w:rsid w:val="0092327F"/>
    <w:rsid w:val="009237E4"/>
    <w:rsid w:val="00926E18"/>
    <w:rsid w:val="00937F31"/>
    <w:rsid w:val="0094118B"/>
    <w:rsid w:val="00952A17"/>
    <w:rsid w:val="009603D2"/>
    <w:rsid w:val="00960853"/>
    <w:rsid w:val="00981096"/>
    <w:rsid w:val="009920EB"/>
    <w:rsid w:val="00994625"/>
    <w:rsid w:val="00995170"/>
    <w:rsid w:val="009B0283"/>
    <w:rsid w:val="009B4DEA"/>
    <w:rsid w:val="009C2B3D"/>
    <w:rsid w:val="009C633E"/>
    <w:rsid w:val="009C63AF"/>
    <w:rsid w:val="009D77B5"/>
    <w:rsid w:val="009E0E5C"/>
    <w:rsid w:val="00A00BF1"/>
    <w:rsid w:val="00A023ED"/>
    <w:rsid w:val="00A12F0B"/>
    <w:rsid w:val="00A23FB6"/>
    <w:rsid w:val="00A2463A"/>
    <w:rsid w:val="00A32FAD"/>
    <w:rsid w:val="00A405C3"/>
    <w:rsid w:val="00A42FC0"/>
    <w:rsid w:val="00A43016"/>
    <w:rsid w:val="00A43B8F"/>
    <w:rsid w:val="00A56279"/>
    <w:rsid w:val="00A5703A"/>
    <w:rsid w:val="00A72328"/>
    <w:rsid w:val="00A73CCA"/>
    <w:rsid w:val="00A74FBB"/>
    <w:rsid w:val="00A83FC4"/>
    <w:rsid w:val="00A848EC"/>
    <w:rsid w:val="00AB61B6"/>
    <w:rsid w:val="00AC2656"/>
    <w:rsid w:val="00AC469D"/>
    <w:rsid w:val="00AE75EC"/>
    <w:rsid w:val="00AF5D65"/>
    <w:rsid w:val="00B01F28"/>
    <w:rsid w:val="00B27EC0"/>
    <w:rsid w:val="00B32563"/>
    <w:rsid w:val="00B37DD1"/>
    <w:rsid w:val="00B53FFF"/>
    <w:rsid w:val="00B629EA"/>
    <w:rsid w:val="00B7749D"/>
    <w:rsid w:val="00BB27F3"/>
    <w:rsid w:val="00BB5274"/>
    <w:rsid w:val="00BC1BBF"/>
    <w:rsid w:val="00BC2D3B"/>
    <w:rsid w:val="00BC797A"/>
    <w:rsid w:val="00BD0BFC"/>
    <w:rsid w:val="00BD13B5"/>
    <w:rsid w:val="00BE4F3E"/>
    <w:rsid w:val="00BE6A25"/>
    <w:rsid w:val="00C213BA"/>
    <w:rsid w:val="00C36C70"/>
    <w:rsid w:val="00C47AFF"/>
    <w:rsid w:val="00C51D74"/>
    <w:rsid w:val="00C52FD6"/>
    <w:rsid w:val="00C62F68"/>
    <w:rsid w:val="00C6429A"/>
    <w:rsid w:val="00C66031"/>
    <w:rsid w:val="00C71C9A"/>
    <w:rsid w:val="00C73934"/>
    <w:rsid w:val="00C8088B"/>
    <w:rsid w:val="00CA5020"/>
    <w:rsid w:val="00CA7148"/>
    <w:rsid w:val="00CC23BC"/>
    <w:rsid w:val="00CD6B61"/>
    <w:rsid w:val="00CD7C6A"/>
    <w:rsid w:val="00CE00C9"/>
    <w:rsid w:val="00CE0A3E"/>
    <w:rsid w:val="00CE2F74"/>
    <w:rsid w:val="00CE4C82"/>
    <w:rsid w:val="00CE6F90"/>
    <w:rsid w:val="00CF397E"/>
    <w:rsid w:val="00D04DA4"/>
    <w:rsid w:val="00D1641C"/>
    <w:rsid w:val="00D20D8E"/>
    <w:rsid w:val="00D26BC2"/>
    <w:rsid w:val="00D36CB6"/>
    <w:rsid w:val="00D37C4F"/>
    <w:rsid w:val="00D401DD"/>
    <w:rsid w:val="00D420C4"/>
    <w:rsid w:val="00D447C6"/>
    <w:rsid w:val="00D47707"/>
    <w:rsid w:val="00D55AEB"/>
    <w:rsid w:val="00D565D4"/>
    <w:rsid w:val="00D61E2D"/>
    <w:rsid w:val="00D677FC"/>
    <w:rsid w:val="00D752D5"/>
    <w:rsid w:val="00D84F72"/>
    <w:rsid w:val="00D8528C"/>
    <w:rsid w:val="00D94175"/>
    <w:rsid w:val="00D97A46"/>
    <w:rsid w:val="00DA5B89"/>
    <w:rsid w:val="00DA5CB5"/>
    <w:rsid w:val="00DD0088"/>
    <w:rsid w:val="00DD4D6A"/>
    <w:rsid w:val="00DE7D91"/>
    <w:rsid w:val="00DF285E"/>
    <w:rsid w:val="00DF44C6"/>
    <w:rsid w:val="00DF4B4E"/>
    <w:rsid w:val="00E30164"/>
    <w:rsid w:val="00E435DC"/>
    <w:rsid w:val="00E52218"/>
    <w:rsid w:val="00E567F2"/>
    <w:rsid w:val="00E639EE"/>
    <w:rsid w:val="00E73833"/>
    <w:rsid w:val="00E73C7F"/>
    <w:rsid w:val="00E80316"/>
    <w:rsid w:val="00EA233C"/>
    <w:rsid w:val="00EB5965"/>
    <w:rsid w:val="00EC7FD7"/>
    <w:rsid w:val="00EE3B4F"/>
    <w:rsid w:val="00EE5ED6"/>
    <w:rsid w:val="00F14723"/>
    <w:rsid w:val="00F16414"/>
    <w:rsid w:val="00F31F70"/>
    <w:rsid w:val="00F338BE"/>
    <w:rsid w:val="00F40DA0"/>
    <w:rsid w:val="00F46AFB"/>
    <w:rsid w:val="00F72633"/>
    <w:rsid w:val="00F80C63"/>
    <w:rsid w:val="00F92448"/>
    <w:rsid w:val="00FB7926"/>
    <w:rsid w:val="00FC5C83"/>
    <w:rsid w:val="00FD6B45"/>
    <w:rsid w:val="00FE1AAB"/>
    <w:rsid w:val="00FE70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65D4"/>
  </w:style>
  <w:style w:type="paragraph" w:styleId="1">
    <w:name w:val="heading 1"/>
    <w:basedOn w:val="a"/>
    <w:link w:val="10"/>
    <w:uiPriority w:val="9"/>
    <w:qFormat/>
    <w:rsid w:val="009237E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9237E4"/>
    <w:pPr>
      <w:keepNext/>
      <w:spacing w:before="240" w:after="60"/>
      <w:outlineLvl w:val="2"/>
    </w:pPr>
    <w:rPr>
      <w:rFonts w:ascii="Cambria" w:eastAsia="Times New Roman" w:hAnsi="Cambria" w:cs="Times New Roman"/>
      <w:b/>
      <w:bCs/>
      <w:sz w:val="26"/>
      <w:szCs w:val="2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067A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067AE"/>
    <w:rPr>
      <w:rFonts w:ascii="Tahoma" w:hAnsi="Tahoma" w:cs="Tahoma"/>
      <w:sz w:val="16"/>
      <w:szCs w:val="16"/>
    </w:rPr>
  </w:style>
  <w:style w:type="paragraph" w:styleId="a5">
    <w:name w:val="List Paragraph"/>
    <w:basedOn w:val="a"/>
    <w:link w:val="a6"/>
    <w:uiPriority w:val="34"/>
    <w:qFormat/>
    <w:rsid w:val="00DD0088"/>
    <w:pPr>
      <w:ind w:left="720"/>
      <w:contextualSpacing/>
    </w:pPr>
  </w:style>
  <w:style w:type="table" w:styleId="a7">
    <w:name w:val="Table Grid"/>
    <w:basedOn w:val="a1"/>
    <w:uiPriority w:val="59"/>
    <w:rsid w:val="00C36C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9237E4"/>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semiHidden/>
    <w:rsid w:val="009237E4"/>
    <w:rPr>
      <w:rFonts w:ascii="Cambria" w:eastAsia="Times New Roman" w:hAnsi="Cambria" w:cs="Times New Roman"/>
      <w:b/>
      <w:bCs/>
      <w:sz w:val="26"/>
      <w:szCs w:val="26"/>
      <w:lang w:eastAsia="ru-RU"/>
    </w:rPr>
  </w:style>
  <w:style w:type="paragraph" w:customStyle="1" w:styleId="11">
    <w:name w:val="Обычный1"/>
    <w:rsid w:val="009237E4"/>
    <w:pPr>
      <w:widowControl w:val="0"/>
      <w:snapToGrid w:val="0"/>
      <w:spacing w:after="0" w:line="240" w:lineRule="auto"/>
    </w:pPr>
    <w:rPr>
      <w:rFonts w:ascii="Arial" w:eastAsia="Times New Roman" w:hAnsi="Arial" w:cs="Times New Roman"/>
      <w:sz w:val="20"/>
      <w:szCs w:val="20"/>
      <w:lang w:eastAsia="ru-RU"/>
    </w:rPr>
  </w:style>
  <w:style w:type="paragraph" w:styleId="2">
    <w:name w:val="Body Text 2"/>
    <w:basedOn w:val="a"/>
    <w:link w:val="20"/>
    <w:uiPriority w:val="99"/>
    <w:semiHidden/>
    <w:unhideWhenUsed/>
    <w:rsid w:val="009237E4"/>
    <w:pPr>
      <w:spacing w:after="120" w:line="480" w:lineRule="auto"/>
    </w:pPr>
    <w:rPr>
      <w:rFonts w:ascii="Times New Roman" w:eastAsia="Times New Roman" w:hAnsi="Times New Roman" w:cs="Times New Roman"/>
      <w:sz w:val="24"/>
      <w:szCs w:val="24"/>
      <w:lang w:eastAsia="ru-RU"/>
    </w:rPr>
  </w:style>
  <w:style w:type="character" w:customStyle="1" w:styleId="20">
    <w:name w:val="Основной текст 2 Знак"/>
    <w:basedOn w:val="a0"/>
    <w:link w:val="2"/>
    <w:uiPriority w:val="99"/>
    <w:semiHidden/>
    <w:rsid w:val="009237E4"/>
    <w:rPr>
      <w:rFonts w:ascii="Times New Roman" w:eastAsia="Times New Roman" w:hAnsi="Times New Roman" w:cs="Times New Roman"/>
      <w:sz w:val="24"/>
      <w:szCs w:val="24"/>
      <w:lang w:eastAsia="ru-RU"/>
    </w:rPr>
  </w:style>
  <w:style w:type="character" w:customStyle="1" w:styleId="a6">
    <w:name w:val="Абзац списка Знак"/>
    <w:link w:val="a5"/>
    <w:locked/>
    <w:rsid w:val="009237E4"/>
  </w:style>
  <w:style w:type="paragraph" w:customStyle="1" w:styleId="21">
    <w:name w:val="Обычный2"/>
    <w:rsid w:val="000328A3"/>
    <w:pPr>
      <w:widowControl w:val="0"/>
      <w:snapToGrid w:val="0"/>
      <w:spacing w:after="0" w:line="240" w:lineRule="auto"/>
    </w:pPr>
    <w:rPr>
      <w:rFonts w:ascii="Arial" w:eastAsia="Times New Roman" w:hAnsi="Arial" w:cs="Times New Roman"/>
      <w:sz w:val="20"/>
      <w:szCs w:val="20"/>
      <w:lang w:eastAsia="ru-RU"/>
    </w:rPr>
  </w:style>
  <w:style w:type="paragraph" w:styleId="a8">
    <w:name w:val="header"/>
    <w:basedOn w:val="a"/>
    <w:link w:val="a9"/>
    <w:uiPriority w:val="99"/>
    <w:unhideWhenUsed/>
    <w:rsid w:val="00A56279"/>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A56279"/>
  </w:style>
  <w:style w:type="paragraph" w:styleId="aa">
    <w:name w:val="footer"/>
    <w:basedOn w:val="a"/>
    <w:link w:val="ab"/>
    <w:uiPriority w:val="99"/>
    <w:semiHidden/>
    <w:unhideWhenUsed/>
    <w:rsid w:val="00A56279"/>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A5627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65D4"/>
  </w:style>
  <w:style w:type="paragraph" w:styleId="1">
    <w:name w:val="heading 1"/>
    <w:basedOn w:val="a"/>
    <w:link w:val="10"/>
    <w:uiPriority w:val="9"/>
    <w:qFormat/>
    <w:rsid w:val="009237E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9237E4"/>
    <w:pPr>
      <w:keepNext/>
      <w:spacing w:before="240" w:after="60"/>
      <w:outlineLvl w:val="2"/>
    </w:pPr>
    <w:rPr>
      <w:rFonts w:ascii="Cambria" w:eastAsia="Times New Roman" w:hAnsi="Cambria" w:cs="Times New Roman"/>
      <w:b/>
      <w:bCs/>
      <w:sz w:val="26"/>
      <w:szCs w:val="2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067A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067AE"/>
    <w:rPr>
      <w:rFonts w:ascii="Tahoma" w:hAnsi="Tahoma" w:cs="Tahoma"/>
      <w:sz w:val="16"/>
      <w:szCs w:val="16"/>
    </w:rPr>
  </w:style>
  <w:style w:type="paragraph" w:styleId="a5">
    <w:name w:val="List Paragraph"/>
    <w:basedOn w:val="a"/>
    <w:link w:val="a6"/>
    <w:uiPriority w:val="34"/>
    <w:qFormat/>
    <w:rsid w:val="00DD0088"/>
    <w:pPr>
      <w:ind w:left="720"/>
      <w:contextualSpacing/>
    </w:pPr>
  </w:style>
  <w:style w:type="table" w:styleId="a7">
    <w:name w:val="Table Grid"/>
    <w:basedOn w:val="a1"/>
    <w:uiPriority w:val="59"/>
    <w:rsid w:val="00C36C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9237E4"/>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semiHidden/>
    <w:rsid w:val="009237E4"/>
    <w:rPr>
      <w:rFonts w:ascii="Cambria" w:eastAsia="Times New Roman" w:hAnsi="Cambria" w:cs="Times New Roman"/>
      <w:b/>
      <w:bCs/>
      <w:sz w:val="26"/>
      <w:szCs w:val="26"/>
      <w:lang w:eastAsia="ru-RU"/>
    </w:rPr>
  </w:style>
  <w:style w:type="paragraph" w:customStyle="1" w:styleId="11">
    <w:name w:val="Обычный1"/>
    <w:rsid w:val="009237E4"/>
    <w:pPr>
      <w:widowControl w:val="0"/>
      <w:snapToGrid w:val="0"/>
      <w:spacing w:after="0" w:line="240" w:lineRule="auto"/>
    </w:pPr>
    <w:rPr>
      <w:rFonts w:ascii="Arial" w:eastAsia="Times New Roman" w:hAnsi="Arial" w:cs="Times New Roman"/>
      <w:sz w:val="20"/>
      <w:szCs w:val="20"/>
      <w:lang w:eastAsia="ru-RU"/>
    </w:rPr>
  </w:style>
  <w:style w:type="paragraph" w:styleId="2">
    <w:name w:val="Body Text 2"/>
    <w:basedOn w:val="a"/>
    <w:link w:val="20"/>
    <w:uiPriority w:val="99"/>
    <w:semiHidden/>
    <w:unhideWhenUsed/>
    <w:rsid w:val="009237E4"/>
    <w:pPr>
      <w:spacing w:after="120" w:line="480" w:lineRule="auto"/>
    </w:pPr>
    <w:rPr>
      <w:rFonts w:ascii="Times New Roman" w:eastAsia="Times New Roman" w:hAnsi="Times New Roman" w:cs="Times New Roman"/>
      <w:sz w:val="24"/>
      <w:szCs w:val="24"/>
      <w:lang w:eastAsia="ru-RU"/>
    </w:rPr>
  </w:style>
  <w:style w:type="character" w:customStyle="1" w:styleId="20">
    <w:name w:val="Основной текст 2 Знак"/>
    <w:basedOn w:val="a0"/>
    <w:link w:val="2"/>
    <w:uiPriority w:val="99"/>
    <w:semiHidden/>
    <w:rsid w:val="009237E4"/>
    <w:rPr>
      <w:rFonts w:ascii="Times New Roman" w:eastAsia="Times New Roman" w:hAnsi="Times New Roman" w:cs="Times New Roman"/>
      <w:sz w:val="24"/>
      <w:szCs w:val="24"/>
      <w:lang w:eastAsia="ru-RU"/>
    </w:rPr>
  </w:style>
  <w:style w:type="character" w:customStyle="1" w:styleId="a6">
    <w:name w:val="Абзац списка Знак"/>
    <w:link w:val="a5"/>
    <w:locked/>
    <w:rsid w:val="009237E4"/>
  </w:style>
  <w:style w:type="paragraph" w:customStyle="1" w:styleId="21">
    <w:name w:val="Обычный2"/>
    <w:rsid w:val="000328A3"/>
    <w:pPr>
      <w:widowControl w:val="0"/>
      <w:snapToGrid w:val="0"/>
      <w:spacing w:after="0" w:line="240" w:lineRule="auto"/>
    </w:pPr>
    <w:rPr>
      <w:rFonts w:ascii="Arial" w:eastAsia="Times New Roman" w:hAnsi="Arial" w:cs="Times New Roman"/>
      <w:sz w:val="20"/>
      <w:szCs w:val="20"/>
      <w:lang w:eastAsia="ru-RU"/>
    </w:rPr>
  </w:style>
  <w:style w:type="paragraph" w:styleId="a8">
    <w:name w:val="header"/>
    <w:basedOn w:val="a"/>
    <w:link w:val="a9"/>
    <w:uiPriority w:val="99"/>
    <w:unhideWhenUsed/>
    <w:rsid w:val="00A56279"/>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A56279"/>
  </w:style>
  <w:style w:type="paragraph" w:styleId="aa">
    <w:name w:val="footer"/>
    <w:basedOn w:val="a"/>
    <w:link w:val="ab"/>
    <w:uiPriority w:val="99"/>
    <w:semiHidden/>
    <w:unhideWhenUsed/>
    <w:rsid w:val="00A56279"/>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A562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5495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FC1FC2-BCD9-4ECE-8F81-C7671A79D6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1786</TotalTime>
  <Pages>17</Pages>
  <Words>7379</Words>
  <Characters>42066</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12</cp:revision>
  <cp:lastPrinted>2018-04-28T06:43:00Z</cp:lastPrinted>
  <dcterms:created xsi:type="dcterms:W3CDTF">2016-04-21T06:42:00Z</dcterms:created>
  <dcterms:modified xsi:type="dcterms:W3CDTF">2018-06-22T07:37:00Z</dcterms:modified>
</cp:coreProperties>
</file>