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07674790"/>
    <w:p w:rsidR="00C84872" w:rsidRPr="00B7205C" w:rsidRDefault="00C84872" w:rsidP="00CA63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2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object w:dxaOrig="960" w:dyaOrig="1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582614750" r:id="rId6"/>
        </w:object>
      </w:r>
      <w:r w:rsidRPr="00B72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C84872" w:rsidRPr="00B7205C" w:rsidRDefault="00C84872" w:rsidP="00CA63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A6369" w:rsidRPr="00B7205C" w:rsidRDefault="00C84872" w:rsidP="00CA636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72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6369" w:rsidRPr="00B7205C">
        <w:rPr>
          <w:rFonts w:ascii="Times New Roman" w:hAnsi="Times New Roman" w:cs="Times New Roman"/>
          <w:color w:val="000000" w:themeColor="text1"/>
          <w:sz w:val="32"/>
          <w:szCs w:val="32"/>
        </w:rPr>
        <w:t>Собрание представителей городского поселения Безенчук</w:t>
      </w:r>
    </w:p>
    <w:p w:rsidR="00CA6369" w:rsidRPr="00B7205C" w:rsidRDefault="00CA6369" w:rsidP="00CA6369">
      <w:pPr>
        <w:pStyle w:val="1"/>
        <w:rPr>
          <w:b w:val="0"/>
          <w:color w:val="000000" w:themeColor="text1"/>
          <w:sz w:val="32"/>
          <w:szCs w:val="32"/>
        </w:rPr>
      </w:pPr>
      <w:r w:rsidRPr="00B7205C">
        <w:rPr>
          <w:b w:val="0"/>
          <w:color w:val="000000" w:themeColor="text1"/>
          <w:sz w:val="32"/>
          <w:szCs w:val="32"/>
        </w:rPr>
        <w:t>муниципального района Безенчукский</w:t>
      </w:r>
    </w:p>
    <w:p w:rsidR="00CA6369" w:rsidRPr="00B7205C" w:rsidRDefault="00CA6369" w:rsidP="00CA6369">
      <w:pPr>
        <w:pStyle w:val="1"/>
        <w:rPr>
          <w:b w:val="0"/>
          <w:color w:val="000000" w:themeColor="text1"/>
          <w:sz w:val="32"/>
          <w:szCs w:val="32"/>
        </w:rPr>
      </w:pPr>
      <w:r w:rsidRPr="00B7205C">
        <w:rPr>
          <w:b w:val="0"/>
          <w:color w:val="000000" w:themeColor="text1"/>
          <w:sz w:val="32"/>
          <w:szCs w:val="32"/>
        </w:rPr>
        <w:t>Самарской области</w:t>
      </w:r>
    </w:p>
    <w:p w:rsidR="00CA6369" w:rsidRPr="00B7205C" w:rsidRDefault="00CA6369" w:rsidP="00CA636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6369" w:rsidRPr="00B7205C" w:rsidRDefault="00CA6369" w:rsidP="00CA6369">
      <w:pPr>
        <w:pStyle w:val="3"/>
        <w:spacing w:before="0" w:after="0"/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B7205C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РЕШЕНИЕ </w:t>
      </w:r>
    </w:p>
    <w:p w:rsidR="00CA6369" w:rsidRPr="00B7205C" w:rsidRDefault="00CA6369" w:rsidP="00CA636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6369" w:rsidRPr="00B7205C" w:rsidRDefault="00CA6369" w:rsidP="00CA636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  </w:t>
      </w:r>
      <w:r w:rsidR="00334352">
        <w:rPr>
          <w:rFonts w:ascii="Times New Roman" w:hAnsi="Times New Roman" w:cs="Times New Roman"/>
          <w:color w:val="000000" w:themeColor="text1"/>
          <w:sz w:val="28"/>
          <w:szCs w:val="28"/>
        </w:rPr>
        <w:t>14.03</w:t>
      </w:r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334352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  </w:t>
      </w:r>
      <w:proofErr w:type="gramStart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 </w:t>
      </w:r>
      <w:r w:rsidR="0033435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proofErr w:type="gramEnd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34352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</w:p>
    <w:bookmarkEnd w:id="0"/>
    <w:p w:rsidR="00B87036" w:rsidRPr="00B7205C" w:rsidRDefault="00C84872" w:rsidP="00CA63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72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</w:p>
    <w:p w:rsidR="00C84872" w:rsidRDefault="006F2EE3" w:rsidP="006F2E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1" w:name="_Hlk508872848"/>
      <w:bookmarkStart w:id="2" w:name="_GoBack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р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ассмотре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нии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протес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прокурора </w:t>
      </w:r>
      <w:proofErr w:type="spellStart"/>
      <w:proofErr w:type="gramStart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Безенчукского</w:t>
      </w:r>
      <w:proofErr w:type="spellEnd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района</w:t>
      </w:r>
      <w:proofErr w:type="gramEnd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Решение Собрания представителей городского поселения Безенчук муниципального района </w:t>
      </w:r>
      <w:proofErr w:type="spellStart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Безенчукский</w:t>
      </w:r>
      <w:proofErr w:type="spellEnd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 от</w:t>
      </w:r>
      <w:r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17.11.2014 г. № 3/65 «Об установлении на территории городского поселения Безенчук муниципального района </w:t>
      </w:r>
      <w:proofErr w:type="spellStart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Безенчукский</w:t>
      </w:r>
      <w:proofErr w:type="spellEnd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</w:t>
      </w:r>
      <w:r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налога на имущество физических лиц</w:t>
      </w:r>
      <w:r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</w:p>
    <w:p w:rsidR="006F2EE3" w:rsidRPr="006F2EE3" w:rsidRDefault="006F2EE3" w:rsidP="00B17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84872" w:rsidRPr="006F2EE3" w:rsidRDefault="00C84872" w:rsidP="00B17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bookmarkStart w:id="3" w:name="_Hlk508861923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Рассмотрев протест исполняющего обязанности  прокурора Безенчукского  района </w:t>
      </w:r>
      <w:bookmarkStart w:id="4" w:name="_Hlk507674697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B17908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07-16-18-222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="00B17908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19.02.2018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bookmarkEnd w:id="4"/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Решение Собрания представителей городского поселения Безенчук муниципального района Безенчукский по Самарской области от</w:t>
      </w:r>
      <w:r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A7472B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17.11.2014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№ </w:t>
      </w:r>
      <w:r w:rsidR="00A7472B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3/65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r w:rsidR="00A7472B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установлении на территории городского поселения Безенчук муниципального района Безенчукский самарской области</w:t>
      </w:r>
      <w:r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A7472B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налога на имущество физических лиц</w:t>
      </w:r>
      <w:r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A7472B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5" w:name="_Hlk508862086"/>
      <w:bookmarkStart w:id="6" w:name="_Hlk508862124"/>
      <w:bookmarkEnd w:id="3"/>
      <w:r w:rsidR="00A7472B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руководствуясь, Налоговым кодексом Российской Федерации, Федеральным законом  от 30.09.2017 г. № 286-ФЗ «О внесении изменений  в часть вторую Налогового кодекса Российской Федерации и отдельные законодательные акты Российской Федерации»</w:t>
      </w:r>
      <w:bookmarkEnd w:id="5"/>
      <w:r w:rsidR="00647984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Уставом городского поселения Безенчук муниципального района Безенчукский Самарской области</w:t>
      </w:r>
      <w:r w:rsidR="00A7472B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</w:t>
      </w:r>
      <w:bookmarkEnd w:id="6"/>
      <w:r w:rsidR="00A7472B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Собрание представителей городского поселения Безенчук  муниципального района Безенчукский Самарской области третьего созыва</w:t>
      </w:r>
    </w:p>
    <w:p w:rsidR="00C84872" w:rsidRPr="006F2EE3" w:rsidRDefault="00C84872" w:rsidP="00B17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</w:pPr>
      <w:r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  <w:t xml:space="preserve">                                                       </w:t>
      </w:r>
      <w:r w:rsidR="009C0121"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  <w:t xml:space="preserve">         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  <w:t>РЕШИЛО:</w:t>
      </w:r>
    </w:p>
    <w:p w:rsidR="00C84872" w:rsidRPr="006F2EE3" w:rsidRDefault="00C84872" w:rsidP="00B1790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>1.</w:t>
      </w:r>
      <w:r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  <w:t xml:space="preserve"> </w:t>
      </w: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 xml:space="preserve">Удовлетворить протест исполняющего обязанности прокурора Безенчукского района Самарской области </w:t>
      </w:r>
      <w:r w:rsidR="00B17908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№07-16-18-222 от 19.02.2018г.</w:t>
      </w:r>
    </w:p>
    <w:p w:rsidR="002B52AE" w:rsidRPr="006F2EE3" w:rsidRDefault="00C84872" w:rsidP="002B52A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 xml:space="preserve">2.  </w:t>
      </w:r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Поручить комиссии </w:t>
      </w:r>
      <w:r w:rsidR="006F2EE3" w:rsidRPr="006F2EE3">
        <w:rPr>
          <w:rFonts w:ascii="Times New Roman" w:hAnsi="Times New Roman" w:cs="Times New Roman"/>
          <w:sz w:val="24"/>
          <w:szCs w:val="24"/>
        </w:rPr>
        <w:t>по бюджету, финансам, налогам и инвестиционной политике</w:t>
      </w:r>
      <w:r w:rsidR="006F2EE3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представителей городского поселения Безенчук муниципального района </w:t>
      </w:r>
      <w:proofErr w:type="spellStart"/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подготовить проект решения 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Самарской области </w:t>
      </w:r>
      <w:r w:rsidR="002B52AE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17.11.2014 г. № 3/65 «Об установлении на территории городского поселения Безенчук муниципального района </w:t>
      </w:r>
      <w:proofErr w:type="spellStart"/>
      <w:r w:rsidR="002B52AE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Безенчукский</w:t>
      </w:r>
      <w:proofErr w:type="spellEnd"/>
      <w:r w:rsidR="002B52AE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 налога на имущество физических лиц»</w:t>
      </w:r>
      <w:r w:rsidR="002B52AE" w:rsidRPr="006F2EE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срок  до 01.04.2018г.</w:t>
      </w:r>
      <w:r w:rsidR="002B52AE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ab/>
      </w:r>
      <w:r w:rsidR="002B52AE" w:rsidRPr="006F2E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:rsidR="00C84872" w:rsidRPr="006F2EE3" w:rsidRDefault="002102AD" w:rsidP="00B1790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>3</w:t>
      </w:r>
      <w:r w:rsidR="00C84872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  <w:t>. Опубликовать настоящее Решение в газете «Вестник городского поселения Безенчук».</w:t>
      </w:r>
    </w:p>
    <w:p w:rsidR="00C84872" w:rsidRPr="006F2EE3" w:rsidRDefault="002102AD" w:rsidP="00B17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C84872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Настоящее решение вступает в силу на следующий день после его </w:t>
      </w:r>
      <w:proofErr w:type="gramStart"/>
      <w:r w:rsidR="00C84872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официального  опубликования</w:t>
      </w:r>
      <w:proofErr w:type="gramEnd"/>
      <w:r w:rsidR="00C354FB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84872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C84872" w:rsidRPr="006F2EE3" w:rsidRDefault="002102AD" w:rsidP="00B17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C84872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Настоящее Решение довести до сведения Межрайонной инспекции Федеральной налоговой службы №16 по Самарской области.</w:t>
      </w:r>
    </w:p>
    <w:p w:rsidR="00C84872" w:rsidRPr="006F2EE3" w:rsidRDefault="002102AD" w:rsidP="00B17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C84872" w:rsidRPr="006F2E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Разместить настоящее решение на официальном сайте городского поселения Безенчук.</w:t>
      </w:r>
      <w:r w:rsidR="00C84872" w:rsidRPr="006F2E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bookmarkEnd w:id="1"/>
    <w:bookmarkEnd w:id="2"/>
    <w:p w:rsidR="00CA6369" w:rsidRPr="006F2EE3" w:rsidRDefault="00CA6369" w:rsidP="00B17908">
      <w:pPr>
        <w:tabs>
          <w:tab w:val="left" w:pos="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6369" w:rsidRPr="006F2EE3" w:rsidRDefault="00CA6369" w:rsidP="00B179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Hlk507674558"/>
      <w:proofErr w:type="spellStart"/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>И.о</w:t>
      </w:r>
      <w:proofErr w:type="spellEnd"/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F4797"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Главы городского поселения Безенчук                              </w:t>
      </w:r>
      <w:r w:rsidR="002102AD"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>М.Н.Карахончева</w:t>
      </w:r>
      <w:proofErr w:type="spellEnd"/>
    </w:p>
    <w:p w:rsidR="00CA6369" w:rsidRPr="006F2EE3" w:rsidRDefault="00CA6369" w:rsidP="00B179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369" w:rsidRPr="006F2EE3" w:rsidRDefault="00CA6369" w:rsidP="00B179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Собрания представителей </w:t>
      </w:r>
    </w:p>
    <w:p w:rsidR="00C84872" w:rsidRPr="00B7205C" w:rsidRDefault="00CA6369" w:rsidP="003E4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поселения Безенчук                                                </w:t>
      </w:r>
      <w:r w:rsidR="002102AD"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E41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А.Г. </w:t>
      </w:r>
      <w:proofErr w:type="spellStart"/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>Кантеев</w:t>
      </w:r>
      <w:proofErr w:type="spellEnd"/>
      <w:r w:rsidRPr="006F2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bookmarkEnd w:id="7"/>
    </w:p>
    <w:sectPr w:rsidR="00C84872" w:rsidRPr="00B7205C" w:rsidSect="003E41DB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02CF7"/>
    <w:multiLevelType w:val="multilevel"/>
    <w:tmpl w:val="66740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1F6AAB"/>
    <w:multiLevelType w:val="multilevel"/>
    <w:tmpl w:val="E1EA89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5CB85684"/>
    <w:multiLevelType w:val="multilevel"/>
    <w:tmpl w:val="7B20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0D4EBE"/>
    <w:multiLevelType w:val="multilevel"/>
    <w:tmpl w:val="1714C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FE"/>
    <w:rsid w:val="0004045C"/>
    <w:rsid w:val="000F19AB"/>
    <w:rsid w:val="000F3785"/>
    <w:rsid w:val="001355FE"/>
    <w:rsid w:val="00144BA9"/>
    <w:rsid w:val="00166A80"/>
    <w:rsid w:val="001770DE"/>
    <w:rsid w:val="00185557"/>
    <w:rsid w:val="001970FD"/>
    <w:rsid w:val="002102AD"/>
    <w:rsid w:val="00253F2D"/>
    <w:rsid w:val="002B52AE"/>
    <w:rsid w:val="002B5D19"/>
    <w:rsid w:val="00305357"/>
    <w:rsid w:val="00312E50"/>
    <w:rsid w:val="00334352"/>
    <w:rsid w:val="003640B8"/>
    <w:rsid w:val="003B3C2A"/>
    <w:rsid w:val="003B7A9A"/>
    <w:rsid w:val="003E41DB"/>
    <w:rsid w:val="003F4797"/>
    <w:rsid w:val="00445250"/>
    <w:rsid w:val="00457D37"/>
    <w:rsid w:val="00492398"/>
    <w:rsid w:val="005563A6"/>
    <w:rsid w:val="005C449A"/>
    <w:rsid w:val="005D1C45"/>
    <w:rsid w:val="005D201F"/>
    <w:rsid w:val="00601C7F"/>
    <w:rsid w:val="00647984"/>
    <w:rsid w:val="006866A9"/>
    <w:rsid w:val="0069317F"/>
    <w:rsid w:val="006F2EE3"/>
    <w:rsid w:val="0074356B"/>
    <w:rsid w:val="007C64A0"/>
    <w:rsid w:val="00845012"/>
    <w:rsid w:val="00971022"/>
    <w:rsid w:val="009B46CB"/>
    <w:rsid w:val="009C0121"/>
    <w:rsid w:val="00A7472B"/>
    <w:rsid w:val="00AE105E"/>
    <w:rsid w:val="00B10EAA"/>
    <w:rsid w:val="00B17908"/>
    <w:rsid w:val="00B7205C"/>
    <w:rsid w:val="00B87036"/>
    <w:rsid w:val="00C354FB"/>
    <w:rsid w:val="00C84872"/>
    <w:rsid w:val="00CA6369"/>
    <w:rsid w:val="00CB2238"/>
    <w:rsid w:val="00CB41D1"/>
    <w:rsid w:val="00D26A78"/>
    <w:rsid w:val="00D772AE"/>
    <w:rsid w:val="00D86DDB"/>
    <w:rsid w:val="00DD39BF"/>
    <w:rsid w:val="00E3096D"/>
    <w:rsid w:val="00E85863"/>
    <w:rsid w:val="00EA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75B7"/>
  <w15:chartTrackingRefBased/>
  <w15:docId w15:val="{2C14DC95-D5B6-48AF-BC68-898E61D8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6A9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CA636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A636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6A9"/>
    <w:pPr>
      <w:ind w:left="720"/>
      <w:contextualSpacing/>
    </w:pPr>
  </w:style>
  <w:style w:type="paragraph" w:customStyle="1" w:styleId="Textbody">
    <w:name w:val="Text body"/>
    <w:basedOn w:val="a"/>
    <w:rsid w:val="00E85863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E85863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E85863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Arial" w:hAnsi="Courier New" w:cs="Courier New"/>
      <w:kern w:val="3"/>
      <w:sz w:val="20"/>
      <w:szCs w:val="20"/>
      <w:lang w:eastAsia="zh-CN"/>
    </w:rPr>
  </w:style>
  <w:style w:type="paragraph" w:customStyle="1" w:styleId="11">
    <w:name w:val="Обычный1"/>
    <w:rsid w:val="002B5D1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ucoz-forum-post">
    <w:name w:val="ucoz-forum-post"/>
    <w:basedOn w:val="a0"/>
    <w:rsid w:val="007C64A0"/>
  </w:style>
  <w:style w:type="character" w:customStyle="1" w:styleId="10">
    <w:name w:val="Заголовок 1 Знак"/>
    <w:basedOn w:val="a0"/>
    <w:link w:val="1"/>
    <w:rsid w:val="00CA63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A6369"/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4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4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0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4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2803">
          <w:marLeft w:val="0"/>
          <w:marRight w:val="0"/>
          <w:marTop w:val="0"/>
          <w:marBottom w:val="0"/>
          <w:divBdr>
            <w:top w:val="inset" w:sz="2" w:space="0" w:color="242424"/>
            <w:left w:val="inset" w:sz="2" w:space="1" w:color="242424"/>
            <w:bottom w:val="inset" w:sz="2" w:space="0" w:color="242424"/>
            <w:right w:val="inset" w:sz="2" w:space="1" w:color="242424"/>
          </w:divBdr>
        </w:div>
        <w:div w:id="1002123997">
          <w:marLeft w:val="0"/>
          <w:marRight w:val="0"/>
          <w:marTop w:val="0"/>
          <w:marBottom w:val="0"/>
          <w:divBdr>
            <w:top w:val="inset" w:sz="2" w:space="0" w:color="242424"/>
            <w:left w:val="inset" w:sz="2" w:space="1" w:color="242424"/>
            <w:bottom w:val="inset" w:sz="2" w:space="0" w:color="242424"/>
            <w:right w:val="inset" w:sz="2" w:space="1" w:color="242424"/>
          </w:divBdr>
        </w:div>
      </w:divsChild>
    </w:div>
    <w:div w:id="1060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309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0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6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91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06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39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63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23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5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64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32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1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0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344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19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0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20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24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0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0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74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3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3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44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24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0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15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58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17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0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23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00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9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9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97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1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27</cp:revision>
  <cp:lastPrinted>2018-03-15T04:29:00Z</cp:lastPrinted>
  <dcterms:created xsi:type="dcterms:W3CDTF">2018-02-26T07:55:00Z</dcterms:created>
  <dcterms:modified xsi:type="dcterms:W3CDTF">2018-03-15T07:26:00Z</dcterms:modified>
</cp:coreProperties>
</file>