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E2C" w:rsidRDefault="00940E2C" w:rsidP="00940E2C">
      <w:pPr>
        <w:pStyle w:val="11"/>
        <w:jc w:val="center"/>
        <w:rPr>
          <w:sz w:val="24"/>
          <w:szCs w:val="24"/>
        </w:rPr>
      </w:pPr>
      <w:r w:rsidRPr="006B67E3">
        <w:rPr>
          <w:sz w:val="24"/>
          <w:szCs w:val="24"/>
        </w:rPr>
        <w:object w:dxaOrig="7079" w:dyaOrig="886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2.5pt" o:ole="">
            <v:imagedata r:id="rId5" o:title=""/>
          </v:shape>
          <o:OLEObject Type="Embed" ProgID="MSPhotoEd.3" ShapeID="_x0000_i1025" DrawAspect="Content" ObjectID="_1574228711" r:id="rId6"/>
        </w:object>
      </w:r>
    </w:p>
    <w:p w:rsidR="00940E2C" w:rsidRPr="00F460A6" w:rsidRDefault="00940E2C" w:rsidP="00940E2C">
      <w:pPr>
        <w:pStyle w:val="11"/>
        <w:jc w:val="center"/>
        <w:rPr>
          <w:sz w:val="16"/>
          <w:szCs w:val="16"/>
        </w:rPr>
      </w:pPr>
    </w:p>
    <w:p w:rsidR="00940E2C" w:rsidRPr="00C215E2" w:rsidRDefault="00940E2C" w:rsidP="00940E2C">
      <w:pPr>
        <w:ind w:left="-1260" w:right="-5"/>
        <w:jc w:val="center"/>
        <w:rPr>
          <w:sz w:val="32"/>
          <w:szCs w:val="32"/>
        </w:rPr>
      </w:pPr>
      <w:r w:rsidRPr="006B67E3">
        <w:t xml:space="preserve">                          </w:t>
      </w:r>
      <w:r w:rsidRPr="00C215E2">
        <w:rPr>
          <w:sz w:val="32"/>
          <w:szCs w:val="32"/>
        </w:rPr>
        <w:t>Собрание представителей городского поселения Безенчук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 xml:space="preserve">муниципального района Безенчукский </w:t>
      </w:r>
    </w:p>
    <w:p w:rsidR="00940E2C" w:rsidRPr="00C215E2" w:rsidRDefault="00940E2C" w:rsidP="00940E2C">
      <w:pPr>
        <w:pStyle w:val="1"/>
        <w:ind w:right="43"/>
        <w:rPr>
          <w:b w:val="0"/>
          <w:sz w:val="32"/>
          <w:szCs w:val="32"/>
        </w:rPr>
      </w:pPr>
      <w:r w:rsidRPr="00C215E2">
        <w:rPr>
          <w:b w:val="0"/>
          <w:sz w:val="32"/>
          <w:szCs w:val="32"/>
        </w:rPr>
        <w:t>Самарской области</w:t>
      </w:r>
    </w:p>
    <w:p w:rsidR="00940E2C" w:rsidRPr="00C215E2" w:rsidRDefault="00940E2C" w:rsidP="00940E2C"/>
    <w:p w:rsidR="00940E2C" w:rsidRPr="00A31344" w:rsidRDefault="00940E2C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A31344">
        <w:rPr>
          <w:rFonts w:ascii="Times New Roman" w:hAnsi="Times New Roman"/>
          <w:b w:val="0"/>
          <w:sz w:val="28"/>
          <w:szCs w:val="28"/>
        </w:rPr>
        <w:t>РЕШЕНИ</w:t>
      </w:r>
      <w:r w:rsidR="00A31344" w:rsidRPr="00A31344">
        <w:rPr>
          <w:rFonts w:ascii="Times New Roman" w:hAnsi="Times New Roman"/>
          <w:b w:val="0"/>
          <w:sz w:val="28"/>
          <w:szCs w:val="28"/>
        </w:rPr>
        <w:t>Е</w:t>
      </w:r>
    </w:p>
    <w:p w:rsidR="00940E2C" w:rsidRPr="00F460A6" w:rsidRDefault="00940E2C" w:rsidP="00940E2C">
      <w:pPr>
        <w:rPr>
          <w:sz w:val="20"/>
          <w:szCs w:val="20"/>
        </w:rPr>
      </w:pPr>
    </w:p>
    <w:p w:rsidR="00940E2C" w:rsidRPr="00A31344" w:rsidRDefault="00940E2C" w:rsidP="00940E2C">
      <w:pPr>
        <w:pStyle w:val="3"/>
        <w:spacing w:before="0" w:after="0"/>
        <w:jc w:val="center"/>
        <w:rPr>
          <w:rFonts w:ascii="Times New Roman" w:hAnsi="Times New Roman"/>
          <w:b w:val="0"/>
          <w:sz w:val="28"/>
          <w:szCs w:val="28"/>
        </w:rPr>
      </w:pPr>
      <w:r w:rsidRPr="00A31344">
        <w:rPr>
          <w:rFonts w:ascii="Times New Roman" w:hAnsi="Times New Roman"/>
          <w:b w:val="0"/>
          <w:sz w:val="28"/>
          <w:szCs w:val="28"/>
        </w:rPr>
        <w:t xml:space="preserve"> от </w:t>
      </w:r>
      <w:r w:rsidR="00A31344" w:rsidRPr="00A31344">
        <w:rPr>
          <w:rFonts w:ascii="Times New Roman" w:hAnsi="Times New Roman"/>
          <w:b w:val="0"/>
          <w:sz w:val="28"/>
          <w:szCs w:val="28"/>
        </w:rPr>
        <w:t>07.12.2017г</w:t>
      </w:r>
      <w:r w:rsidRPr="00A31344">
        <w:rPr>
          <w:rFonts w:ascii="Times New Roman" w:hAnsi="Times New Roman"/>
          <w:b w:val="0"/>
          <w:sz w:val="28"/>
          <w:szCs w:val="28"/>
        </w:rPr>
        <w:t xml:space="preserve">         №  </w:t>
      </w:r>
      <w:r w:rsidR="00A31344" w:rsidRPr="00A31344">
        <w:rPr>
          <w:rFonts w:ascii="Times New Roman" w:hAnsi="Times New Roman"/>
          <w:b w:val="0"/>
          <w:sz w:val="28"/>
          <w:szCs w:val="28"/>
        </w:rPr>
        <w:t>4</w:t>
      </w:r>
      <w:r w:rsidRPr="00A31344">
        <w:rPr>
          <w:rFonts w:ascii="Times New Roman" w:hAnsi="Times New Roman"/>
          <w:b w:val="0"/>
          <w:sz w:val="28"/>
          <w:szCs w:val="28"/>
        </w:rPr>
        <w:t>/</w:t>
      </w:r>
      <w:r w:rsidR="00A31344" w:rsidRPr="00A31344">
        <w:rPr>
          <w:rFonts w:ascii="Times New Roman" w:hAnsi="Times New Roman"/>
          <w:b w:val="0"/>
          <w:sz w:val="28"/>
          <w:szCs w:val="28"/>
        </w:rPr>
        <w:t>27</w:t>
      </w:r>
    </w:p>
    <w:p w:rsidR="00DC0E24" w:rsidRPr="00A31344" w:rsidRDefault="00DC0E24" w:rsidP="00DC0E24">
      <w:pPr>
        <w:jc w:val="both"/>
      </w:pP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</w:r>
      <w:r w:rsidRPr="00A31344">
        <w:tab/>
        <w:t xml:space="preserve">   </w:t>
      </w:r>
    </w:p>
    <w:p w:rsidR="00C52D28" w:rsidRPr="00A31344" w:rsidRDefault="00C52D28" w:rsidP="00C52D28">
      <w:pPr>
        <w:jc w:val="center"/>
        <w:rPr>
          <w:sz w:val="28"/>
          <w:szCs w:val="28"/>
        </w:rPr>
      </w:pPr>
      <w:r w:rsidRPr="00A31344">
        <w:rPr>
          <w:sz w:val="28"/>
          <w:szCs w:val="28"/>
        </w:rPr>
        <w:t>Об одобрении проекта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</w:t>
      </w:r>
      <w:r w:rsidR="0099659C" w:rsidRPr="00A31344">
        <w:rPr>
          <w:sz w:val="28"/>
          <w:szCs w:val="28"/>
        </w:rPr>
        <w:t xml:space="preserve"> </w:t>
      </w:r>
      <w:r w:rsidRPr="00A31344">
        <w:rPr>
          <w:sz w:val="28"/>
          <w:szCs w:val="28"/>
        </w:rPr>
        <w:t xml:space="preserve"> Самарской области </w:t>
      </w:r>
    </w:p>
    <w:p w:rsidR="00C52D28" w:rsidRPr="00F460A6" w:rsidRDefault="00C52D28" w:rsidP="00C52D28">
      <w:pPr>
        <w:jc w:val="center"/>
        <w:rPr>
          <w:sz w:val="18"/>
          <w:szCs w:val="18"/>
        </w:rPr>
      </w:pPr>
    </w:p>
    <w:p w:rsidR="00C52D28" w:rsidRPr="0099659C" w:rsidRDefault="00C52D28" w:rsidP="00C52D28">
      <w:pPr>
        <w:jc w:val="both"/>
        <w:rPr>
          <w:sz w:val="28"/>
          <w:szCs w:val="28"/>
        </w:rPr>
      </w:pPr>
      <w:r w:rsidRPr="0099659C">
        <w:rPr>
          <w:sz w:val="28"/>
          <w:szCs w:val="28"/>
        </w:rPr>
        <w:tab/>
        <w:t xml:space="preserve">Рассмотрев представленный проект соглашения о передаче осуществления полномочий (части полномочий) по решению вопросов местного значения городского поселения Безенчук муниципального района Безенчукский Самарской области  между Администрацией городского поселения Безенчук муниципального района Безенчукский Самарской области  и Администрацией муниципального района Безенчукский Самарской области, в соответствии со статьей 9 Устава </w:t>
      </w:r>
      <w:r w:rsidR="00C6133C" w:rsidRPr="0099659C">
        <w:rPr>
          <w:sz w:val="28"/>
          <w:szCs w:val="28"/>
        </w:rPr>
        <w:t xml:space="preserve">городского поселения Безенчук </w:t>
      </w:r>
      <w:r w:rsidRPr="0099659C">
        <w:rPr>
          <w:sz w:val="28"/>
          <w:szCs w:val="28"/>
        </w:rPr>
        <w:t xml:space="preserve">муниципального района Безенчукский, Собрание представителей </w:t>
      </w:r>
      <w:r w:rsidR="00C6133C" w:rsidRPr="0099659C">
        <w:rPr>
          <w:sz w:val="28"/>
          <w:szCs w:val="28"/>
        </w:rPr>
        <w:t>городского поселения Безенчук м</w:t>
      </w:r>
      <w:r w:rsidRPr="0099659C">
        <w:rPr>
          <w:sz w:val="28"/>
          <w:szCs w:val="28"/>
        </w:rPr>
        <w:t>униципального района Безенчукский</w:t>
      </w:r>
      <w:r w:rsidR="00C6133C" w:rsidRPr="0099659C">
        <w:rPr>
          <w:sz w:val="28"/>
          <w:szCs w:val="28"/>
        </w:rPr>
        <w:t xml:space="preserve"> Самарской области третьего созыва,</w:t>
      </w:r>
    </w:p>
    <w:p w:rsidR="00C6133C" w:rsidRPr="0099659C" w:rsidRDefault="00C6133C" w:rsidP="00C52D28">
      <w:pPr>
        <w:jc w:val="both"/>
        <w:rPr>
          <w:sz w:val="28"/>
          <w:szCs w:val="28"/>
        </w:rPr>
      </w:pPr>
    </w:p>
    <w:p w:rsidR="00C52D28" w:rsidRDefault="00C52D28" w:rsidP="00C52D28">
      <w:pPr>
        <w:jc w:val="center"/>
        <w:rPr>
          <w:sz w:val="28"/>
          <w:szCs w:val="28"/>
        </w:rPr>
      </w:pPr>
      <w:r w:rsidRPr="00F460A6">
        <w:rPr>
          <w:sz w:val="28"/>
          <w:szCs w:val="28"/>
        </w:rPr>
        <w:t>РЕШИЛО:</w:t>
      </w:r>
    </w:p>
    <w:p w:rsidR="00F460A6" w:rsidRPr="00F460A6" w:rsidRDefault="00F460A6" w:rsidP="00C52D28">
      <w:pPr>
        <w:jc w:val="center"/>
        <w:rPr>
          <w:sz w:val="28"/>
          <w:szCs w:val="28"/>
        </w:rPr>
      </w:pP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>Одобрить проект соглашения о передаче осуществления полномочий (части полномочий)  по решению вопросов местного значения городского поселения Безенчук между Администрацией городского поселения Безенчук  муниципального района Безенчукский Самарской области и Администрацией муниципального района Безенчукский Самарской области, согласно приложению.</w:t>
      </w: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color w:val="000000"/>
          <w:sz w:val="28"/>
          <w:szCs w:val="28"/>
        </w:rPr>
        <w:t>Настоящее Решение вступает в силу со дня его подписания.</w:t>
      </w:r>
    </w:p>
    <w:p w:rsidR="00C52D28" w:rsidRPr="0099659C" w:rsidRDefault="00C52D28" w:rsidP="00C52D28">
      <w:pPr>
        <w:pStyle w:val="a3"/>
        <w:numPr>
          <w:ilvl w:val="0"/>
          <w:numId w:val="7"/>
        </w:numPr>
        <w:ind w:left="0" w:firstLine="360"/>
        <w:jc w:val="both"/>
        <w:rPr>
          <w:sz w:val="28"/>
          <w:szCs w:val="28"/>
        </w:rPr>
      </w:pPr>
      <w:r w:rsidRPr="0099659C">
        <w:rPr>
          <w:sz w:val="28"/>
          <w:szCs w:val="28"/>
        </w:rPr>
        <w:t xml:space="preserve"> Опубликовать настоящее Решение в газете «Вестник городского поселения Безенчук».</w:t>
      </w:r>
    </w:p>
    <w:p w:rsidR="00C52D28" w:rsidRPr="00C6133C" w:rsidRDefault="00C52D28" w:rsidP="00C52D28">
      <w:pPr>
        <w:rPr>
          <w:b/>
        </w:rPr>
      </w:pPr>
    </w:p>
    <w:p w:rsidR="00C6133C" w:rsidRPr="00C6133C" w:rsidRDefault="00C6133C" w:rsidP="00C52D28">
      <w:pPr>
        <w:rPr>
          <w:b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3461C9">
        <w:rPr>
          <w:sz w:val="28"/>
          <w:szCs w:val="28"/>
        </w:rPr>
        <w:t xml:space="preserve"> городского поселения Безенчук      </w:t>
      </w:r>
      <w:r>
        <w:rPr>
          <w:sz w:val="28"/>
          <w:szCs w:val="28"/>
        </w:rPr>
        <w:t xml:space="preserve">         </w:t>
      </w:r>
      <w:r w:rsidRPr="003461C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</w:t>
      </w:r>
      <w:r w:rsidRPr="003461C9">
        <w:rPr>
          <w:sz w:val="28"/>
          <w:szCs w:val="28"/>
        </w:rPr>
        <w:t xml:space="preserve"> </w:t>
      </w:r>
      <w:r w:rsidR="00556E87">
        <w:rPr>
          <w:sz w:val="28"/>
          <w:szCs w:val="28"/>
        </w:rPr>
        <w:t xml:space="preserve">          </w:t>
      </w:r>
      <w:r w:rsidR="007E337F">
        <w:rPr>
          <w:sz w:val="28"/>
          <w:szCs w:val="28"/>
        </w:rPr>
        <w:t xml:space="preserve">      </w:t>
      </w:r>
      <w:r>
        <w:rPr>
          <w:sz w:val="28"/>
          <w:szCs w:val="28"/>
        </w:rPr>
        <w:t>В.В. Аникин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Председатель Собрания представителей</w:t>
      </w:r>
    </w:p>
    <w:p w:rsidR="0099659C" w:rsidRPr="003461C9" w:rsidRDefault="0099659C" w:rsidP="0099659C">
      <w:pPr>
        <w:jc w:val="both"/>
        <w:rPr>
          <w:sz w:val="28"/>
          <w:szCs w:val="28"/>
        </w:rPr>
      </w:pPr>
      <w:r w:rsidRPr="003461C9">
        <w:rPr>
          <w:sz w:val="28"/>
          <w:szCs w:val="28"/>
        </w:rPr>
        <w:t>городского поселения Безенчук</w:t>
      </w:r>
      <w:r w:rsidRPr="003461C9">
        <w:rPr>
          <w:sz w:val="28"/>
          <w:szCs w:val="28"/>
        </w:rPr>
        <w:tab/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   </w:t>
      </w:r>
      <w:r w:rsidRPr="003461C9">
        <w:rPr>
          <w:sz w:val="28"/>
          <w:szCs w:val="28"/>
        </w:rPr>
        <w:tab/>
      </w:r>
      <w:r>
        <w:rPr>
          <w:sz w:val="28"/>
          <w:szCs w:val="28"/>
        </w:rPr>
        <w:t xml:space="preserve">        </w:t>
      </w:r>
      <w:r w:rsidR="00556E87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А.Г. Кантеев</w:t>
      </w:r>
    </w:p>
    <w:p w:rsidR="00A40A0E" w:rsidRDefault="00C52D28" w:rsidP="0099659C">
      <w:pPr>
        <w:jc w:val="right"/>
        <w:rPr>
          <w:b/>
          <w:sz w:val="20"/>
          <w:szCs w:val="20"/>
        </w:rPr>
      </w:pPr>
      <w:r w:rsidRPr="00A330E9">
        <w:lastRenderedPageBreak/>
        <w:tab/>
      </w:r>
      <w:r w:rsidRPr="00A330E9">
        <w:tab/>
      </w:r>
      <w:r w:rsidRPr="00A330E9">
        <w:tab/>
      </w:r>
      <w:r w:rsidRPr="00A330E9">
        <w:tab/>
      </w:r>
      <w:r w:rsidRPr="00A330E9">
        <w:tab/>
        <w:t xml:space="preserve">                    </w:t>
      </w:r>
      <w:r w:rsidRPr="00A330E9">
        <w:tab/>
        <w:t xml:space="preserve">               </w:t>
      </w:r>
      <w:r w:rsidRPr="00A330E9">
        <w:tab/>
      </w:r>
      <w:r w:rsidR="00A40A0E" w:rsidRPr="00A40A0E">
        <w:rPr>
          <w:sz w:val="20"/>
          <w:szCs w:val="20"/>
        </w:rPr>
        <w:t xml:space="preserve">Приложение №1 </w:t>
      </w:r>
    </w:p>
    <w:p w:rsidR="00A40A0E" w:rsidRDefault="00A40A0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 w:rsidRPr="00A40A0E">
        <w:rPr>
          <w:rFonts w:ascii="Times New Roman" w:hAnsi="Times New Roman" w:cs="Times New Roman"/>
          <w:b w:val="0"/>
          <w:sz w:val="20"/>
          <w:szCs w:val="20"/>
        </w:rPr>
        <w:t xml:space="preserve">к решению Собрания представителей городского поселения Безенчук </w:t>
      </w:r>
    </w:p>
    <w:p w:rsidR="00A40A0E" w:rsidRPr="00A40A0E" w:rsidRDefault="00A9202E" w:rsidP="00A40A0E">
      <w:pPr>
        <w:pStyle w:val="3"/>
        <w:spacing w:before="0" w:after="0"/>
        <w:jc w:val="right"/>
        <w:rPr>
          <w:rFonts w:ascii="Times New Roman" w:hAnsi="Times New Roman" w:cs="Times New Roman"/>
          <w:b w:val="0"/>
          <w:sz w:val="20"/>
          <w:szCs w:val="20"/>
        </w:rPr>
      </w:pPr>
      <w:r>
        <w:rPr>
          <w:rFonts w:ascii="Times New Roman" w:hAnsi="Times New Roman" w:cs="Times New Roman"/>
          <w:b w:val="0"/>
          <w:sz w:val="20"/>
          <w:szCs w:val="20"/>
        </w:rPr>
        <w:t xml:space="preserve"> </w:t>
      </w:r>
      <w:r w:rsidR="00A40A0E" w:rsidRPr="00A40A0E">
        <w:rPr>
          <w:rFonts w:ascii="Times New Roman" w:hAnsi="Times New Roman" w:cs="Times New Roman"/>
          <w:b w:val="0"/>
          <w:sz w:val="20"/>
          <w:szCs w:val="20"/>
        </w:rPr>
        <w:t>от</w:t>
      </w:r>
      <w:r w:rsidR="00A40A0E" w:rsidRPr="00A40A0E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b w:val="0"/>
          <w:sz w:val="20"/>
          <w:szCs w:val="20"/>
        </w:rPr>
        <w:t>07.12.2017г</w:t>
      </w:r>
      <w:r w:rsidR="00A40A0E" w:rsidRPr="00A40A0E">
        <w:rPr>
          <w:rFonts w:ascii="Times New Roman" w:hAnsi="Times New Roman" w:cs="Times New Roman"/>
          <w:b w:val="0"/>
          <w:sz w:val="20"/>
          <w:szCs w:val="20"/>
        </w:rPr>
        <w:t xml:space="preserve">   № </w:t>
      </w:r>
      <w:r>
        <w:rPr>
          <w:rFonts w:ascii="Times New Roman" w:hAnsi="Times New Roman" w:cs="Times New Roman"/>
          <w:b w:val="0"/>
          <w:sz w:val="20"/>
          <w:szCs w:val="20"/>
        </w:rPr>
        <w:t>4</w:t>
      </w:r>
      <w:r w:rsidR="00A40A0E" w:rsidRPr="00A40A0E">
        <w:rPr>
          <w:rFonts w:ascii="Times New Roman" w:hAnsi="Times New Roman" w:cs="Times New Roman"/>
          <w:b w:val="0"/>
          <w:sz w:val="20"/>
          <w:szCs w:val="20"/>
        </w:rPr>
        <w:t>/</w:t>
      </w:r>
      <w:r>
        <w:rPr>
          <w:rFonts w:ascii="Times New Roman" w:hAnsi="Times New Roman" w:cs="Times New Roman"/>
          <w:b w:val="0"/>
          <w:sz w:val="20"/>
          <w:szCs w:val="20"/>
        </w:rPr>
        <w:t>27</w:t>
      </w:r>
      <w:r w:rsidR="00A40A0E" w:rsidRPr="00A40A0E">
        <w:rPr>
          <w:rFonts w:ascii="Times New Roman" w:hAnsi="Times New Roman" w:cs="Times New Roman"/>
          <w:b w:val="0"/>
          <w:sz w:val="20"/>
          <w:szCs w:val="20"/>
        </w:rPr>
        <w:t xml:space="preserve"> </w:t>
      </w:r>
    </w:p>
    <w:p w:rsidR="00A40A0E" w:rsidRDefault="00A40A0E" w:rsidP="00A40A0E">
      <w:pPr>
        <w:jc w:val="center"/>
      </w:pP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Соглашение о передаче полномочий  № </w:t>
      </w:r>
      <w:r w:rsidR="00556E87">
        <w:rPr>
          <w:rFonts w:ascii="Times New Roman" w:hAnsi="Times New Roman" w:cs="Times New Roman"/>
          <w:sz w:val="24"/>
          <w:szCs w:val="24"/>
        </w:rPr>
        <w:t>__</w:t>
      </w:r>
    </w:p>
    <w:p w:rsidR="00A40A0E" w:rsidRPr="007A3FF8" w:rsidRDefault="00A40A0E" w:rsidP="00A40A0E">
      <w:pPr>
        <w:pStyle w:val="310"/>
        <w:tabs>
          <w:tab w:val="left" w:leader="underscore" w:pos="6179"/>
          <w:tab w:val="left" w:leader="underscore" w:pos="6544"/>
          <w:tab w:val="left" w:leader="underscore" w:pos="7691"/>
        </w:tabs>
        <w:spacing w:before="0" w:after="0" w:line="240" w:lineRule="auto"/>
        <w:ind w:right="-1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41"/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п.г.т. Безенчук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Самарская область            </w:t>
      </w:r>
      <w:r w:rsidRPr="007A3FF8">
        <w:rPr>
          <w:rFonts w:ascii="Times New Roman" w:hAnsi="Times New Roman" w:cs="Times New Roman"/>
          <w:sz w:val="24"/>
          <w:szCs w:val="24"/>
        </w:rPr>
        <w:tab/>
        <w:t xml:space="preserve">                   </w:t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</w:r>
      <w:r w:rsidRPr="007A3FF8">
        <w:rPr>
          <w:rFonts w:ascii="Times New Roman" w:hAnsi="Times New Roman" w:cs="Times New Roman"/>
          <w:sz w:val="24"/>
          <w:szCs w:val="24"/>
        </w:rPr>
        <w:tab/>
        <w:t>«__»____________201</w:t>
      </w:r>
      <w:r w:rsidR="00FD15F9">
        <w:rPr>
          <w:rFonts w:ascii="Times New Roman" w:hAnsi="Times New Roman" w:cs="Times New Roman"/>
          <w:sz w:val="24"/>
          <w:szCs w:val="24"/>
        </w:rPr>
        <w:t>7</w:t>
      </w:r>
      <w:r w:rsidRPr="007A3FF8">
        <w:rPr>
          <w:rFonts w:ascii="Times New Roman" w:hAnsi="Times New Roman" w:cs="Times New Roman"/>
          <w:sz w:val="24"/>
          <w:szCs w:val="24"/>
        </w:rPr>
        <w:t>.</w:t>
      </w:r>
    </w:p>
    <w:p w:rsidR="00A40A0E" w:rsidRPr="007A3FF8" w:rsidRDefault="00A40A0E" w:rsidP="00A40A0E">
      <w:pPr>
        <w:pStyle w:val="41"/>
        <w:tabs>
          <w:tab w:val="left" w:pos="0"/>
        </w:tabs>
        <w:spacing w:before="0" w:line="240" w:lineRule="auto"/>
        <w:ind w:left="4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40A0E" w:rsidRPr="007A3FF8" w:rsidRDefault="00A40A0E" w:rsidP="00A40A0E">
      <w:pPr>
        <w:tabs>
          <w:tab w:val="left" w:pos="0"/>
        </w:tabs>
        <w:jc w:val="both"/>
      </w:pPr>
      <w:proofErr w:type="gramStart"/>
      <w:r w:rsidRPr="007A3FF8">
        <w:t>Администрация городского поселения Безенчук муниципального района Безенчукский Самарской области, именуемая в дальнейшем</w:t>
      </w:r>
      <w:r w:rsidRPr="007A3FF8">
        <w:rPr>
          <w:rStyle w:val="50"/>
          <w:rFonts w:eastAsia="Arial Unicode MS"/>
          <w:sz w:val="24"/>
          <w:szCs w:val="24"/>
        </w:rPr>
        <w:t xml:space="preserve"> «Администрация поселения»,</w:t>
      </w:r>
      <w:r w:rsidRPr="007A3FF8">
        <w:t xml:space="preserve"> в лице Главы поселения Аникина В.В., действующего на основании Устава поселения, с одной стороны и Администрация муниципального района Безенчукский Самарской области, именуемая в дальнейшем «</w:t>
      </w:r>
      <w:r w:rsidRPr="007A3FF8">
        <w:rPr>
          <w:b/>
        </w:rPr>
        <w:t>Администрация</w:t>
      </w:r>
      <w:r w:rsidRPr="007A3FF8">
        <w:rPr>
          <w:rStyle w:val="50"/>
          <w:rFonts w:eastAsia="Arial Unicode MS"/>
          <w:b w:val="0"/>
          <w:sz w:val="24"/>
          <w:szCs w:val="24"/>
        </w:rPr>
        <w:t xml:space="preserve"> </w:t>
      </w:r>
      <w:r w:rsidRPr="007A3FF8">
        <w:rPr>
          <w:rStyle w:val="50"/>
          <w:rFonts w:eastAsia="Arial Unicode MS"/>
          <w:sz w:val="24"/>
          <w:szCs w:val="24"/>
        </w:rPr>
        <w:t>района»,</w:t>
      </w:r>
      <w:r w:rsidRPr="007A3FF8">
        <w:t xml:space="preserve"> в лице </w:t>
      </w:r>
      <w:r w:rsidR="00045C13">
        <w:t xml:space="preserve">и.о. </w:t>
      </w:r>
      <w:r w:rsidRPr="007A3FF8">
        <w:t xml:space="preserve">Главы района </w:t>
      </w:r>
      <w:r w:rsidR="00045C13">
        <w:t>Колесник С.А.</w:t>
      </w:r>
      <w:r w:rsidRPr="007A3FF8">
        <w:t>, действующего на основании Устава муниципального района Безенчукский,  с другой стороны</w:t>
      </w:r>
      <w:proofErr w:type="gramEnd"/>
      <w:r w:rsidRPr="007A3FF8">
        <w:t xml:space="preserve">, </w:t>
      </w:r>
      <w:proofErr w:type="gramStart"/>
      <w:r w:rsidRPr="007A3FF8">
        <w:t xml:space="preserve">при совместном упоминании именуемые </w:t>
      </w:r>
      <w:r w:rsidRPr="007A3FF8">
        <w:rPr>
          <w:b/>
        </w:rPr>
        <w:t>«Стороны»,</w:t>
      </w:r>
      <w:r w:rsidRPr="007A3FF8">
        <w:t xml:space="preserve"> руководствуясь ст. 14, 15 Федерального закона от 6 октября 2003г. № 131-ФЗ «Об общих принципах организации местного самоуправления в Российской Федерации», Уставом муниципального района Безенчукский, Уставом </w:t>
      </w:r>
      <w:r>
        <w:t>городского поселения Безенчук</w:t>
      </w:r>
      <w:r w:rsidRPr="007A3FF8">
        <w:t xml:space="preserve"> муниципального района Безенчукский, решением Собрания представителей муниципального района Безенчукский от 27.11.2015 № 27/3 «Об утверждении</w:t>
      </w:r>
      <w:r w:rsidRPr="007A3FF8">
        <w:rPr>
          <w:b/>
        </w:rPr>
        <w:t xml:space="preserve"> </w:t>
      </w:r>
      <w:r w:rsidRPr="007A3FF8">
        <w:t>заключения соглашений между органами местного самоуправления муниципального района Безенчукский Самарской области и</w:t>
      </w:r>
      <w:proofErr w:type="gramEnd"/>
      <w:r w:rsidRPr="007A3FF8">
        <w:t xml:space="preserve"> органами местного самоуправления отдельных поселений, входящих в состав муниципального района Безенчукский Самарской области, о передаче осуществления части полномочий по решению вопросов местного значения», заключили настоящее Соглашение о нижеследующем:</w:t>
      </w:r>
    </w:p>
    <w:p w:rsidR="00A40A0E" w:rsidRPr="007A3FF8" w:rsidRDefault="00A40A0E" w:rsidP="00A40A0E">
      <w:pPr>
        <w:tabs>
          <w:tab w:val="left" w:pos="0"/>
        </w:tabs>
        <w:jc w:val="both"/>
      </w:pPr>
    </w:p>
    <w:p w:rsidR="00A40A0E" w:rsidRPr="007A3FF8" w:rsidRDefault="00A40A0E" w:rsidP="00A40A0E">
      <w:pPr>
        <w:pStyle w:val="41"/>
        <w:numPr>
          <w:ilvl w:val="0"/>
          <w:numId w:val="8"/>
        </w:numPr>
        <w:tabs>
          <w:tab w:val="left" w:pos="0"/>
        </w:tabs>
        <w:spacing w:before="0" w:line="240" w:lineRule="auto"/>
        <w:ind w:lef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Предмет соглашения.</w:t>
      </w:r>
    </w:p>
    <w:p w:rsidR="00A40A0E" w:rsidRPr="007A3FF8" w:rsidRDefault="00A40A0E" w:rsidP="008110BD">
      <w:pPr>
        <w:pStyle w:val="a6"/>
        <w:tabs>
          <w:tab w:val="left" w:pos="0"/>
          <w:tab w:val="left" w:pos="567"/>
        </w:tabs>
        <w:ind w:right="20"/>
        <w:jc w:val="both"/>
      </w:pPr>
      <w:r w:rsidRPr="007A3FF8">
        <w:t xml:space="preserve">1.1. Предметом  </w:t>
      </w:r>
      <w:r w:rsidRPr="007A3FF8">
        <w:tab/>
        <w:t xml:space="preserve">настоящего Соглашения является передача Администрацией городского поселения  </w:t>
      </w:r>
      <w:r>
        <w:t>Безенчук</w:t>
      </w:r>
      <w:r w:rsidRPr="007A3FF8">
        <w:t xml:space="preserve"> муниципального района Безенчукский  на уровень Администрации муниципального района Безенчукский полномочий (части своих полномочий) по решению следующих вопросов местного значения поселения в соответствии со ст.14 Федерального закона от 6 октября 2003г. № 131-ФЗ «Об общих принципах организации местного самоуправления в Российской Федерации»:</w:t>
      </w:r>
    </w:p>
    <w:p w:rsidR="00A40A0E" w:rsidRPr="007A3FF8" w:rsidRDefault="00A40A0E" w:rsidP="00A40A0E">
      <w:pPr>
        <w:pStyle w:val="a3"/>
        <w:numPr>
          <w:ilvl w:val="2"/>
          <w:numId w:val="9"/>
        </w:numPr>
        <w:tabs>
          <w:tab w:val="left" w:pos="0"/>
        </w:tabs>
        <w:autoSpaceDE w:val="0"/>
        <w:autoSpaceDN w:val="0"/>
        <w:adjustRightInd w:val="0"/>
        <w:ind w:left="0" w:firstLine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исполнением.</w:t>
      </w:r>
    </w:p>
    <w:p w:rsidR="00FD15F9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1.1.2. </w:t>
      </w:r>
      <w:r w:rsidR="008110BD"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="00FD15F9">
        <w:tab/>
      </w:r>
      <w:r w:rsidR="008110BD"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8110BD" w:rsidRDefault="00FD15F9" w:rsidP="00A40A0E">
      <w:pPr>
        <w:pStyle w:val="ConsPlusNormal"/>
        <w:tabs>
          <w:tab w:val="left" w:pos="0"/>
        </w:tabs>
        <w:jc w:val="both"/>
      </w:pPr>
      <w:r>
        <w:tab/>
      </w:r>
      <w:r w:rsidR="008110BD"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FD15F9" w:rsidRDefault="00FD15F9" w:rsidP="00A40A0E">
      <w:pPr>
        <w:pStyle w:val="ConsPlusNormal"/>
        <w:tabs>
          <w:tab w:val="left" w:pos="0"/>
        </w:tabs>
        <w:jc w:val="both"/>
      </w:pPr>
      <w:r>
        <w:tab/>
        <w:t>Выдача градостроительных планов земельных участков.</w:t>
      </w:r>
    </w:p>
    <w:p w:rsidR="00A40A0E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FD15F9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FD15F9" w:rsidRPr="007A3FF8" w:rsidRDefault="00FD15F9" w:rsidP="00A40A0E">
      <w:pPr>
        <w:pStyle w:val="ConsPlusNormal"/>
        <w:tabs>
          <w:tab w:val="left" w:pos="0"/>
        </w:tabs>
        <w:jc w:val="both"/>
      </w:pPr>
      <w:r>
        <w:tab/>
        <w:t>Предоставление сведений из информационных систем обеспечения градостроительной деятельности муниципальных районов.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1.1.3.  Учет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lastRenderedPageBreak/>
        <w:t xml:space="preserve">- </w:t>
      </w:r>
      <w:hyperlink r:id="rId7" w:history="1">
        <w:r w:rsidRPr="007A3FF8">
          <w:t>установление</w:t>
        </w:r>
      </w:hyperlink>
      <w:r w:rsidRPr="007A3FF8">
        <w:t xml:space="preserve">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 xml:space="preserve">- ведение в установленном </w:t>
      </w:r>
      <w:hyperlink r:id="rId8" w:history="1">
        <w:r w:rsidRPr="007A3FF8">
          <w:t>порядке</w:t>
        </w:r>
      </w:hyperlink>
      <w:r w:rsidRPr="007A3FF8">
        <w:t xml:space="preserve"> учета граждан в качестве нуждающихся в жилых помещениях, предоставляемых по договорам социального найма;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определение порядка предоставления жилых помещений муниципального специализированного жилищного фонда;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согласование переустройства и перепланировки жилых помещений;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признание в установленном порядке жилых помещений муниципального жилищного фонда непригодными для проживания;</w:t>
      </w:r>
    </w:p>
    <w:p w:rsidR="00A40A0E" w:rsidRPr="007A3FF8" w:rsidRDefault="00A40A0E" w:rsidP="00A40A0E">
      <w:pPr>
        <w:pStyle w:val="ConsPlusNormal"/>
        <w:tabs>
          <w:tab w:val="left" w:pos="0"/>
        </w:tabs>
        <w:jc w:val="both"/>
      </w:pPr>
      <w:r w:rsidRPr="007A3FF8">
        <w:t>-   осуществление муниципального жилищного контроля;</w:t>
      </w:r>
    </w:p>
    <w:p w:rsidR="00250E26" w:rsidRDefault="00A40A0E" w:rsidP="00A40A0E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r w:rsidRPr="007A3FF8">
        <w:t xml:space="preserve">1.1.4. </w:t>
      </w:r>
      <w:r w:rsidR="00250E26">
        <w:t xml:space="preserve"> </w:t>
      </w:r>
      <w:r w:rsidR="008B3980">
        <w:t>Осуществление муниципального земельного контроля в границах поселения</w:t>
      </w:r>
      <w:r w:rsidR="00250E26">
        <w:t>.</w:t>
      </w:r>
    </w:p>
    <w:p w:rsidR="00A40A0E" w:rsidRPr="007A3FF8" w:rsidRDefault="008B3980" w:rsidP="008B3980">
      <w:pPr>
        <w:widowControl w:val="0"/>
        <w:tabs>
          <w:tab w:val="left" w:pos="0"/>
        </w:tabs>
        <w:autoSpaceDE w:val="0"/>
        <w:autoSpaceDN w:val="0"/>
        <w:adjustRightInd w:val="0"/>
        <w:jc w:val="both"/>
      </w:pPr>
      <w:proofErr w:type="gramStart"/>
      <w:r>
        <w:t>1.1.5.</w:t>
      </w:r>
      <w:r w:rsidR="00A40A0E" w:rsidRPr="007A3FF8">
        <w:t>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</w:t>
      </w:r>
      <w:proofErr w:type="gramEnd"/>
      <w:r w:rsidR="00A40A0E" w:rsidRPr="007A3FF8">
        <w:t xml:space="preserve"> техногенного характера, запроса котировок, запроса предложений. </w:t>
      </w:r>
      <w:r>
        <w:t xml:space="preserve">Нормирование в сфере закупок. 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6</w:t>
      </w:r>
      <w:r w:rsidRPr="007A3FF8">
        <w:t>.Регулирование тарифов в сфере жилищных услуг, привидени</w:t>
      </w:r>
      <w:r w:rsidR="008B3074">
        <w:t>е</w:t>
      </w:r>
      <w:r w:rsidRPr="007A3FF8">
        <w:t xml:space="preserve">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7.</w:t>
      </w:r>
      <w:r w:rsidRPr="007A3FF8">
        <w:t xml:space="preserve"> Организация внутреннего финансового контроля.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8</w:t>
      </w:r>
      <w:r w:rsidR="001831B3">
        <w:t>.</w:t>
      </w:r>
      <w:r w:rsidR="0036432E">
        <w:t xml:space="preserve">  </w:t>
      </w:r>
      <w:r w:rsidRPr="007A3FF8">
        <w:t>Создание условий для развития малого и среднего предпринимательства.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  <w:r w:rsidRPr="007A3FF8">
        <w:t>1.1.</w:t>
      </w:r>
      <w:r w:rsidR="008B3980">
        <w:t>9</w:t>
      </w:r>
      <w:r w:rsidR="0036432E">
        <w:t xml:space="preserve">. </w:t>
      </w:r>
      <w:r w:rsidRPr="007A3FF8">
        <w:t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государственном адресном реестре</w:t>
      </w:r>
    </w:p>
    <w:p w:rsidR="00A40A0E" w:rsidRDefault="00A40A0E" w:rsidP="00AF0B22">
      <w:pPr>
        <w:pStyle w:val="ConsPlusNormal"/>
        <w:tabs>
          <w:tab w:val="left" w:pos="0"/>
        </w:tabs>
        <w:jc w:val="both"/>
      </w:pPr>
      <w:r w:rsidRPr="007A3FF8">
        <w:t>1.1.1</w:t>
      </w:r>
      <w:r w:rsidR="008B3980">
        <w:t>0</w:t>
      </w:r>
      <w:r w:rsidRPr="007A3FF8">
        <w:t xml:space="preserve">. Создание условий для организации досуга и обеспечения жителей поселения услугами организаций культуры, организация библиотечного обслуживания населения. </w:t>
      </w:r>
    </w:p>
    <w:p w:rsidR="001831B3" w:rsidRDefault="001831B3" w:rsidP="00AF0B22">
      <w:pPr>
        <w:pStyle w:val="ConsPlusNormal"/>
        <w:tabs>
          <w:tab w:val="left" w:pos="0"/>
        </w:tabs>
        <w:jc w:val="both"/>
      </w:pPr>
      <w:r>
        <w:t>1.1.1</w:t>
      </w:r>
      <w:r w:rsidR="008B3980">
        <w:t>1</w:t>
      </w:r>
      <w:r>
        <w:t>. Оказание поддержки гражданам и их объединениям, участвующим в охране общественного порядка, создание условий для деятельности народных дружин.</w:t>
      </w:r>
    </w:p>
    <w:p w:rsidR="004328CD" w:rsidRDefault="004328CD" w:rsidP="00AF0B22">
      <w:pPr>
        <w:pStyle w:val="ConsPlusNormal"/>
        <w:tabs>
          <w:tab w:val="left" w:pos="0"/>
        </w:tabs>
        <w:jc w:val="both"/>
      </w:pPr>
      <w:r>
        <w:t>1.1.12.</w:t>
      </w:r>
      <w:r w:rsidR="005E434B">
        <w:t xml:space="preserve"> Организация ритуальных услуг и мест захоронения в границах поселения. </w:t>
      </w:r>
    </w:p>
    <w:p w:rsidR="00A40A0E" w:rsidRPr="007A3FF8" w:rsidRDefault="00A40A0E" w:rsidP="00AF0B22">
      <w:pPr>
        <w:pStyle w:val="a6"/>
        <w:tabs>
          <w:tab w:val="left" w:pos="0"/>
        </w:tabs>
        <w:spacing w:after="0"/>
        <w:ind w:right="20"/>
        <w:jc w:val="both"/>
      </w:pPr>
    </w:p>
    <w:p w:rsidR="00A40A0E" w:rsidRPr="007A3FF8" w:rsidRDefault="00A40A0E" w:rsidP="00A40A0E">
      <w:pPr>
        <w:pStyle w:val="a6"/>
        <w:tabs>
          <w:tab w:val="left" w:pos="0"/>
        </w:tabs>
        <w:ind w:right="20"/>
        <w:rPr>
          <w:b/>
        </w:rPr>
      </w:pPr>
      <w:r w:rsidRPr="007A3FF8">
        <w:tab/>
      </w:r>
      <w:r w:rsidRPr="007A3FF8">
        <w:tab/>
      </w:r>
      <w:r w:rsidRPr="007A3FF8">
        <w:tab/>
      </w:r>
      <w:r w:rsidRPr="007A3FF8">
        <w:tab/>
      </w:r>
      <w:r w:rsidRPr="007A3FF8">
        <w:rPr>
          <w:b/>
        </w:rPr>
        <w:t>2. Права и обязанности сторон.</w:t>
      </w:r>
    </w:p>
    <w:p w:rsidR="00A40A0E" w:rsidRPr="007A3FF8" w:rsidRDefault="00A40A0E" w:rsidP="001831B3">
      <w:pPr>
        <w:pStyle w:val="a6"/>
        <w:tabs>
          <w:tab w:val="left" w:pos="0"/>
        </w:tabs>
        <w:ind w:right="20"/>
        <w:jc w:val="both"/>
      </w:pPr>
      <w:r w:rsidRPr="007A3FF8">
        <w:t xml:space="preserve">2.1. </w:t>
      </w:r>
      <w:r w:rsidR="00AF0B22">
        <w:t>Во исполнение н</w:t>
      </w:r>
      <w:r w:rsidRPr="007A3FF8">
        <w:t>астоящего Соглашения «Администрация района» Администрация принимает полномочия на себя самостоятельно и определяет порядок их осуществления в соответствии с действующим законодательством, нормативными правовыми актами муниципального района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lastRenderedPageBreak/>
        <w:t>2.2. «Администрация района» (либо иной орган местного самоуправления) вправе назначить уполномоченный орган по исполнению принятых на себя полномочий поселения  в соответствии с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2.3. «Администрация района» (либо иной орган местного самоуправления) обеспечивает учет интересов поселения при исполнении Соглашения, своевременно доводит в установленном порядке до Главы поселения (либо иного должностного лица органа местного самоуправления) информацию об исполнении Соглашения.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2.4. «Администрация района» (либо иной орган местного самоуправления) представляет ежеквартальный отчет поселению об осуществлении переданных в соответствии с настоящим Соглашением полномочий (части полномочий).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2.5.  «Администрация</w:t>
      </w:r>
      <w:r w:rsidRPr="007A3FF8">
        <w:tab/>
        <w:t>поселения» (либо иной орган местного самоуправления), обеспечивает финансовыми средствами осуществление «Администрацией района» (либо иным органом местного самоуправления) передаваемых в соответствии с настоящим Соглашением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2.6. «Администрация поселения» направляет в «Администрацию района» сведения необходимые для осуществления переданных полномочий.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2.7. «Администрация поселения» осуществляет контроль за исполнением муниципальным районом полномочий, а также за целевым использованием предоставленных финансовых сре</w:t>
      </w:r>
      <w:proofErr w:type="gramStart"/>
      <w:r w:rsidRPr="007A3FF8">
        <w:t>дств в п</w:t>
      </w:r>
      <w:proofErr w:type="gramEnd"/>
      <w:r w:rsidRPr="007A3FF8">
        <w:t>орядке, предусмотренном настоящим Соглашением.</w:t>
      </w:r>
    </w:p>
    <w:p w:rsidR="00A40A0E" w:rsidRPr="007A3FF8" w:rsidRDefault="00A40A0E" w:rsidP="001831B3">
      <w:pPr>
        <w:pStyle w:val="51"/>
        <w:tabs>
          <w:tab w:val="left" w:pos="0"/>
        </w:tabs>
        <w:spacing w:line="240" w:lineRule="auto"/>
        <w:ind w:right="23" w:firstLine="0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2.8.   «Администрация поселения» вправе получать от «Администрации района» в порядке, установленном настоящим Соглашением, информацию об осуществлении полномочий и использовании финансовых средств.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2.9. «Администрация поселения» вправе требовать возврата суммы перечисленных финансовых сре</w:t>
      </w:r>
      <w:proofErr w:type="gramStart"/>
      <w:r w:rsidRPr="007A3FF8">
        <w:t>дств в сл</w:t>
      </w:r>
      <w:proofErr w:type="gramEnd"/>
      <w:r w:rsidRPr="007A3FF8">
        <w:t>учае неисполнения Полномочий, предусмотренных настоящим Соглашением.</w:t>
      </w:r>
    </w:p>
    <w:p w:rsidR="00A40A0E" w:rsidRPr="007A3FF8" w:rsidRDefault="00A40A0E" w:rsidP="001831B3">
      <w:pPr>
        <w:pStyle w:val="a6"/>
        <w:tabs>
          <w:tab w:val="left" w:pos="0"/>
        </w:tabs>
        <w:ind w:right="23"/>
        <w:jc w:val="both"/>
      </w:pPr>
      <w:r w:rsidRPr="007A3FF8">
        <w:t>2.10.   Порядок осуществления иных полномочий, передаваемых в соответ</w:t>
      </w:r>
      <w:r w:rsidRPr="007A3FF8">
        <w:softHyphen/>
        <w:t>ствии с настоящим Соглашением, определяется Сторонами в рабочем порядке по мере необходимости.</w:t>
      </w:r>
    </w:p>
    <w:p w:rsidR="00A40A0E" w:rsidRPr="007A3FF8" w:rsidRDefault="00A40A0E" w:rsidP="00A40A0E">
      <w:pPr>
        <w:pStyle w:val="a6"/>
        <w:tabs>
          <w:tab w:val="left" w:pos="0"/>
        </w:tabs>
        <w:ind w:right="23"/>
      </w:pPr>
    </w:p>
    <w:p w:rsidR="00A40A0E" w:rsidRPr="007A3FF8" w:rsidRDefault="00A40A0E" w:rsidP="00A40A0E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3. </w:t>
      </w:r>
      <w:bookmarkStart w:id="0" w:name="bookmark0"/>
      <w:r w:rsidRPr="007A3FF8">
        <w:rPr>
          <w:rFonts w:ascii="Times New Roman" w:hAnsi="Times New Roman" w:cs="Times New Roman"/>
          <w:sz w:val="24"/>
          <w:szCs w:val="24"/>
        </w:rPr>
        <w:t>Финансовое обеспечение переданного полномочия.</w:t>
      </w:r>
      <w:bookmarkEnd w:id="0"/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3.1.Переданные настоящим Соглашением полномочия осуществляются за счет межбюджетных трансфертов, предоставляемых из бюджета поселения в бюджет муниципального района Безенчукский.</w:t>
      </w:r>
    </w:p>
    <w:p w:rsidR="00A40A0E" w:rsidRPr="007A3FF8" w:rsidRDefault="00A40A0E" w:rsidP="005266EF">
      <w:pPr>
        <w:pStyle w:val="a6"/>
        <w:tabs>
          <w:tab w:val="left" w:pos="0"/>
        </w:tabs>
        <w:ind w:right="20"/>
        <w:jc w:val="both"/>
      </w:pPr>
      <w:r w:rsidRPr="007A3FF8">
        <w:t>3.2.Ежегодный объем межбюджетных трансфертов, предоставляемый в бюджет муниципального района Безенчукский, предусматривается в решении представительного органа поселения о бюджете на соответствующий финансовый год:</w:t>
      </w:r>
    </w:p>
    <w:p w:rsidR="00A40A0E" w:rsidRPr="007A3FF8" w:rsidRDefault="00A40A0E" w:rsidP="005266EF">
      <w:pPr>
        <w:pStyle w:val="a3"/>
        <w:numPr>
          <w:ilvl w:val="2"/>
          <w:numId w:val="10"/>
        </w:numPr>
        <w:tabs>
          <w:tab w:val="left" w:pos="0"/>
        </w:tabs>
        <w:autoSpaceDE w:val="0"/>
        <w:autoSpaceDN w:val="0"/>
        <w:adjustRightInd w:val="0"/>
        <w:ind w:left="0" w:firstLine="0"/>
        <w:contextualSpacing w:val="0"/>
        <w:jc w:val="both"/>
      </w:pPr>
      <w:r w:rsidRPr="007A3FF8">
        <w:t xml:space="preserve">Исполнение бюджета поселения, осуществление </w:t>
      </w:r>
      <w:proofErr w:type="gramStart"/>
      <w:r w:rsidRPr="007A3FF8">
        <w:t>контроля за</w:t>
      </w:r>
      <w:proofErr w:type="gramEnd"/>
      <w:r w:rsidRPr="007A3FF8">
        <w:t xml:space="preserve"> его исполнением  - </w:t>
      </w:r>
      <w:r w:rsidRPr="007A3FF8">
        <w:rPr>
          <w:b/>
        </w:rPr>
        <w:t>40.000 рублей</w:t>
      </w:r>
      <w:r w:rsidRPr="007A3FF8">
        <w:t xml:space="preserve"> за счет средств бюджетов поселения.</w:t>
      </w:r>
    </w:p>
    <w:p w:rsidR="00AF0B22" w:rsidRDefault="00A40A0E" w:rsidP="00AF0B22">
      <w:pPr>
        <w:pStyle w:val="ConsPlusNormal"/>
        <w:tabs>
          <w:tab w:val="left" w:pos="0"/>
        </w:tabs>
        <w:jc w:val="both"/>
      </w:pPr>
      <w:r w:rsidRPr="007A3FF8">
        <w:t xml:space="preserve">3.2.2. </w:t>
      </w:r>
      <w:r w:rsidR="00AF0B22">
        <w:t xml:space="preserve">Получение технических условий подключения (технологического присоединения) объектов к сетям инженерно-технического обеспечения в случаях, когда соответствующее получение технических условий подключения должно быть осуществлено органами местного самоуправления в соответствии с Земельным кодексом Российской Федерации. </w:t>
      </w:r>
      <w:r w:rsidR="00AF0B22">
        <w:tab/>
        <w:t xml:space="preserve">Подготовка и утверждение местных нормативов градостроительного проектирования, внесение в них изменений. 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Утверждение документации по планировке территории, отнесенное к компетенции органов местного самоуправления в соответствии с Градостроительным кодексом российской Федерации»;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Выдача градостроительных планов земельных участков.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lastRenderedPageBreak/>
        <w:tab/>
        <w:t>Предоставление разрешения на условно разрешенный вид использования земельного участка или объекта капитального строительства.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ab/>
        <w:t xml:space="preserve">Предоставление сведений из информационных систем обеспечения градостроительной деятельности муниципальных районов –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3.2.3.  Учет муниципального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установление размера дохода, приходящегося на каждого члена семьи, и стоимости имущества, находящегося в собственности членов семьи и подлежащего налогообложению, в целях признания граждан малоимущими и предоставления им по договорам социального найма жилых помещений муниципального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ведение в установленном порядке учета граждан в качестве нуждающихся в жилых помещениях, предоставляемых по договорам социального найма;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ведение учета граждан, нуждающихся в предоставлении жилых помещений по договорам найма жилых помещений жилищного фонда социального использования;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определение порядка предоставления жилых помещений муниципального специализированного жилищного фонда;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принятие в установленном порядке решений о переводе жилых помещений в нежилые помещения и нежилых помещений в жилые помещения;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-   согласование переустройства и перепланировки жилых помещений;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-  признание в установленном порядке жилых помещений муниципального жилищного фонда непригодными для проживания -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5E434B" w:rsidRDefault="005E434B" w:rsidP="00AF0B22">
      <w:pPr>
        <w:pStyle w:val="ConsPlusNormal"/>
        <w:tabs>
          <w:tab w:val="left" w:pos="0"/>
        </w:tabs>
        <w:jc w:val="both"/>
      </w:pPr>
      <w:r>
        <w:t>3.2.3.1.</w:t>
      </w:r>
      <w:r w:rsidRPr="005E434B">
        <w:t xml:space="preserve"> </w:t>
      </w:r>
      <w:r>
        <w:t>О</w:t>
      </w:r>
      <w:r w:rsidRPr="007A3FF8">
        <w:t>существление муниципального жилищного контроля</w:t>
      </w:r>
      <w:r>
        <w:t xml:space="preserve"> – </w:t>
      </w:r>
      <w:r w:rsidRPr="005E434B">
        <w:rPr>
          <w:b/>
        </w:rPr>
        <w:t>40 000 рублей</w:t>
      </w:r>
      <w:r>
        <w:t xml:space="preserve"> за счет средств бюджета 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3.2.4.  Осуществление муниципального земельного контроля в границах поселения - </w:t>
      </w:r>
      <w:r w:rsidRPr="00AF0B22">
        <w:rPr>
          <w:b/>
        </w:rPr>
        <w:t>4</w:t>
      </w:r>
      <w:r w:rsidR="00DC4F36">
        <w:rPr>
          <w:b/>
        </w:rPr>
        <w:t>0</w:t>
      </w:r>
      <w:r w:rsidRPr="00AF0B22">
        <w:rPr>
          <w:b/>
        </w:rPr>
        <w:t> 000 рублей</w:t>
      </w:r>
      <w:r>
        <w:t xml:space="preserve"> из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proofErr w:type="gramStart"/>
      <w:r>
        <w:t>3.2.5.Осуществление функций по определению поставщиков (подрядчиков, исполнителей)  для обеспечения  муниципальных нужд путем, проведения открытого конкурса, конкурса с ограниченным участием, двухэтапного конкурса, электронного аукциона, запроса котировок для оказания скорой, в том числе скорой специализированной, медицинской помощи в экстренной или неотложной форме и нормального жизнеобеспечения граждан, предварительного отбора участников в целях оказания гуманитарной помощи либо ликвидации последствий чрезвычайных ситуаций природного или</w:t>
      </w:r>
      <w:proofErr w:type="gramEnd"/>
      <w:r>
        <w:t xml:space="preserve"> техногенного характера, запроса котировок, запроса предложений. Нормирование в сфере закупок -  </w:t>
      </w:r>
      <w:r w:rsidRPr="00AF0B22">
        <w:rPr>
          <w:b/>
        </w:rPr>
        <w:t>30 000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3.2.6.Регулирование тарифов в сфере жилищных услуг, привидение размера платы граждан за коммунальные услуги в соответствии с установленными предельными индексами изменения размера платы граждан за коммунальные услуги, подготовке предложений по установлению размера регионального стандарта стоимости жилищно-коммунальных услуг – </w:t>
      </w:r>
      <w:r w:rsidRPr="005E434B">
        <w:rPr>
          <w:b/>
        </w:rPr>
        <w:t>1000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3.2.7. Организация внутреннего финансового контроля – </w:t>
      </w:r>
      <w:r w:rsidRPr="00AF0B22">
        <w:rPr>
          <w:b/>
        </w:rPr>
        <w:t>1000 рублей</w:t>
      </w:r>
      <w:r>
        <w:t xml:space="preserve"> 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 xml:space="preserve">3.2.8.Создание условий для развития малого и среднего предпринимательства - </w:t>
      </w:r>
      <w:r w:rsidRPr="00AF0B22">
        <w:rPr>
          <w:b/>
        </w:rPr>
        <w:t xml:space="preserve">1000 рублей </w:t>
      </w:r>
      <w:r>
        <w:t>за счет средств бюджета поселения.</w:t>
      </w:r>
    </w:p>
    <w:p w:rsidR="00AF0B22" w:rsidRDefault="00AF0B22" w:rsidP="00AF0B22">
      <w:pPr>
        <w:pStyle w:val="ConsPlusNormal"/>
        <w:tabs>
          <w:tab w:val="left" w:pos="0"/>
        </w:tabs>
        <w:jc w:val="both"/>
      </w:pPr>
      <w:r>
        <w:t>3.2.9.</w:t>
      </w:r>
      <w:r>
        <w:tab/>
      </w:r>
      <w:proofErr w:type="gramStart"/>
      <w:r>
        <w:t xml:space="preserve">Присвоение адресов объектам адресации, изменение, аннулирование адресов, присвоение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значения, местного значения муниципального района), наименований элементам планировочной структуры в границах поселения, изменение, аннулирование таких наименований, размещение информации в </w:t>
      </w:r>
      <w:r w:rsidR="00894857">
        <w:t xml:space="preserve">государственном адресном реестр- </w:t>
      </w:r>
      <w:r w:rsidR="005E434B" w:rsidRPr="005E434B">
        <w:rPr>
          <w:b/>
        </w:rPr>
        <w:t>1</w:t>
      </w:r>
      <w:r w:rsidR="00894857" w:rsidRPr="005E434B">
        <w:rPr>
          <w:b/>
        </w:rPr>
        <w:t>000 рублей</w:t>
      </w:r>
      <w:r w:rsidR="00894857">
        <w:t xml:space="preserve"> за счет средств бюджета поселения.</w:t>
      </w:r>
      <w:proofErr w:type="gramEnd"/>
    </w:p>
    <w:p w:rsidR="00AF0B22" w:rsidRDefault="00894857" w:rsidP="00AF0B22">
      <w:pPr>
        <w:pStyle w:val="ConsPlusNormal"/>
        <w:tabs>
          <w:tab w:val="left" w:pos="0"/>
        </w:tabs>
        <w:jc w:val="both"/>
      </w:pPr>
      <w:r>
        <w:lastRenderedPageBreak/>
        <w:t>3</w:t>
      </w:r>
      <w:r w:rsidR="00AF0B22">
        <w:t>.</w:t>
      </w:r>
      <w:r>
        <w:t>2</w:t>
      </w:r>
      <w:r w:rsidR="00AF0B22">
        <w:t>.10. Создание условий для организации досуга и обеспечения жителей поселения услугами организаций культуры, организация библио</w:t>
      </w:r>
      <w:r>
        <w:t xml:space="preserve">течного обслуживания населения -  </w:t>
      </w:r>
      <w:r w:rsidR="005E434B">
        <w:rPr>
          <w:b/>
        </w:rPr>
        <w:t>5</w:t>
      </w:r>
      <w:r w:rsidRPr="00894857">
        <w:rPr>
          <w:b/>
        </w:rPr>
        <w:t> 000 000 рублей</w:t>
      </w:r>
      <w:r>
        <w:t xml:space="preserve"> за счет средств бюджета поселения.</w:t>
      </w:r>
    </w:p>
    <w:p w:rsidR="00894857" w:rsidRDefault="00894857" w:rsidP="00AF0B22">
      <w:pPr>
        <w:pStyle w:val="ConsPlusNormal"/>
        <w:tabs>
          <w:tab w:val="left" w:pos="0"/>
        </w:tabs>
        <w:jc w:val="both"/>
      </w:pPr>
      <w:r>
        <w:t>3.2</w:t>
      </w:r>
      <w:r w:rsidR="00AF0B22">
        <w:t>.11. Оказание поддержки гражданам и их объединениям, участвующим в охране общественного порядка, создание условий д</w:t>
      </w:r>
      <w:r>
        <w:t xml:space="preserve">ля деятельности народных дружин- </w:t>
      </w:r>
      <w:r w:rsidRPr="00894857">
        <w:rPr>
          <w:b/>
        </w:rPr>
        <w:t>642 000 рублей</w:t>
      </w:r>
      <w:r>
        <w:t xml:space="preserve"> за счет средств бюджета поселения.</w:t>
      </w:r>
    </w:p>
    <w:p w:rsidR="005E434B" w:rsidRDefault="005E434B" w:rsidP="00AF0B22">
      <w:pPr>
        <w:pStyle w:val="ConsPlusNormal"/>
        <w:tabs>
          <w:tab w:val="left" w:pos="0"/>
        </w:tabs>
        <w:jc w:val="both"/>
      </w:pPr>
      <w:r>
        <w:t xml:space="preserve">3.2.12. Организация ритуальных услуг и мест захоронения в границах поселения – </w:t>
      </w:r>
      <w:r w:rsidRPr="005E434B">
        <w:rPr>
          <w:b/>
        </w:rPr>
        <w:t>1000 рублей</w:t>
      </w:r>
      <w:r>
        <w:t xml:space="preserve"> за счет средств бюджета  поселения. </w:t>
      </w:r>
    </w:p>
    <w:p w:rsidR="00A40A0E" w:rsidRPr="007A3FF8" w:rsidRDefault="00A40A0E" w:rsidP="00AF0B22">
      <w:pPr>
        <w:pStyle w:val="ConsPlusNormal"/>
        <w:tabs>
          <w:tab w:val="left" w:pos="0"/>
        </w:tabs>
        <w:jc w:val="both"/>
      </w:pPr>
      <w:r w:rsidRPr="007A3FF8">
        <w:t>3.3.Средства</w:t>
      </w:r>
      <w:r w:rsidRPr="007A3FF8">
        <w:tab/>
        <w:t>межбюджетных трансфертов перечисляются в соответствии с утвержденным кассовым планом по расходам поселения, носят целевой характер и используются Администрацией район</w:t>
      </w:r>
      <w:proofErr w:type="gramStart"/>
      <w:r w:rsidRPr="007A3FF8">
        <w:t>а(</w:t>
      </w:r>
      <w:proofErr w:type="gramEnd"/>
      <w:r w:rsidRPr="007A3FF8">
        <w:t>либо иным органом местного поселения)  в соответствии с бюджетным законодательством.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3.4.«Администрация поселения» (либо иной орган местного поселения) обеспечивает в установленном порядке финансовыми средствами осуществление переданных «Администрации района» (либо иной орган местного поселения) полномочий в соответствии с настоящим Соглашением.</w:t>
      </w:r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bookmark1"/>
      <w:r w:rsidRPr="007A3FF8">
        <w:rPr>
          <w:rFonts w:ascii="Times New Roman" w:hAnsi="Times New Roman" w:cs="Times New Roman"/>
          <w:sz w:val="24"/>
          <w:szCs w:val="24"/>
        </w:rPr>
        <w:t>4. Срок действия Соглашения.</w:t>
      </w:r>
      <w:bookmarkEnd w:id="1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4.1. Настоящее Соглашение вступает в силу с 01 января 201</w:t>
      </w:r>
      <w:r w:rsidR="00894857">
        <w:rPr>
          <w:rFonts w:ascii="Times New Roman" w:hAnsi="Times New Roman" w:cs="Times New Roman"/>
          <w:sz w:val="24"/>
          <w:szCs w:val="24"/>
        </w:rPr>
        <w:t>8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 и действует до 31 декабря 201</w:t>
      </w:r>
      <w:r w:rsidR="00894857">
        <w:rPr>
          <w:rFonts w:ascii="Times New Roman" w:hAnsi="Times New Roman" w:cs="Times New Roman"/>
          <w:sz w:val="24"/>
          <w:szCs w:val="24"/>
        </w:rPr>
        <w:t>8</w:t>
      </w:r>
      <w:r w:rsidRPr="007A3FF8">
        <w:rPr>
          <w:rFonts w:ascii="Times New Roman" w:hAnsi="Times New Roman" w:cs="Times New Roman"/>
          <w:sz w:val="24"/>
          <w:szCs w:val="24"/>
        </w:rPr>
        <w:t xml:space="preserve"> года.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bookmark2"/>
      <w:r w:rsidRPr="007A3FF8">
        <w:rPr>
          <w:rFonts w:ascii="Times New Roman" w:hAnsi="Times New Roman" w:cs="Times New Roman"/>
          <w:sz w:val="24"/>
          <w:szCs w:val="24"/>
        </w:rPr>
        <w:t>5. Изменение условий Соглашения.</w:t>
      </w:r>
      <w:bookmarkEnd w:id="2"/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5.1.Изменение условий настоящего Соглашения осуществляется по взаимному согласию Сторон путем внесения в него изменений и дополнений.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  <w:r w:rsidRPr="007A3FF8">
        <w:t>5.2.Соглашение подлежит изменению или расторжению в случае внесе</w:t>
      </w:r>
      <w:r w:rsidRPr="007A3FF8">
        <w:softHyphen/>
        <w:t>ния изменений и дополнений в законодательство Российской Федерации, регулирующее порядок заключения соглашений о передаче осуществления полномочий.</w:t>
      </w:r>
    </w:p>
    <w:p w:rsidR="00A40A0E" w:rsidRPr="007A3FF8" w:rsidRDefault="00A40A0E" w:rsidP="008B1542">
      <w:pPr>
        <w:pStyle w:val="a6"/>
        <w:tabs>
          <w:tab w:val="left" w:pos="0"/>
        </w:tabs>
        <w:ind w:right="23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2700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bookmark3"/>
      <w:r w:rsidRPr="007A3FF8">
        <w:rPr>
          <w:rFonts w:ascii="Times New Roman" w:hAnsi="Times New Roman" w:cs="Times New Roman"/>
          <w:sz w:val="24"/>
          <w:szCs w:val="24"/>
        </w:rPr>
        <w:t>6. Прекращение действия Соглашения.</w:t>
      </w:r>
      <w:bookmarkEnd w:id="3"/>
    </w:p>
    <w:p w:rsidR="00A40A0E" w:rsidRPr="007A3FF8" w:rsidRDefault="00A40A0E" w:rsidP="008B1542">
      <w:pPr>
        <w:pStyle w:val="a6"/>
        <w:tabs>
          <w:tab w:val="left" w:pos="0"/>
        </w:tabs>
        <w:ind w:right="20"/>
        <w:jc w:val="both"/>
      </w:pPr>
      <w:r w:rsidRPr="007A3FF8">
        <w:t>6.1.Основанием прекращения действия настоящего Соглашения является истечение срока его действия.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6.2.Основаниями досрочного прекращения действия настоящего Соглашения являются соглашение сторон, неисполнение, существенное нарушение условий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  <w:tab w:val="left" w:pos="3261"/>
        </w:tabs>
        <w:spacing w:line="240" w:lineRule="auto"/>
        <w:ind w:right="2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6.3.Существенным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A3FF8">
        <w:rPr>
          <w:rFonts w:ascii="Times New Roman" w:hAnsi="Times New Roman" w:cs="Times New Roman"/>
          <w:sz w:val="24"/>
          <w:szCs w:val="24"/>
        </w:rPr>
        <w:t>является следующее нарушение настоящего Соглашения со стороны Администрации поселения (либо иного органа местного самоуправления):</w:t>
      </w:r>
      <w:r w:rsidRPr="007A3FF8">
        <w:rPr>
          <w:rStyle w:val="7CenturyGothic"/>
          <w:rFonts w:ascii="Times New Roman" w:hAnsi="Times New Roman" w:cs="Times New Roman"/>
          <w:sz w:val="24"/>
          <w:szCs w:val="24"/>
        </w:rPr>
        <w:tab/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-   не перечисление в течени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7A3FF8">
        <w:rPr>
          <w:rFonts w:ascii="Times New Roman" w:hAnsi="Times New Roman" w:cs="Times New Roman"/>
          <w:sz w:val="24"/>
          <w:szCs w:val="24"/>
        </w:rPr>
        <w:t xml:space="preserve"> 2-х месяцев средств межбюджетных трансфертов.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со стороны Администрации района (иного органа местного самоуправления):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- нарушение более чем в течение трех месяцев сроков проведения мероприятий по вопросу указанному в п. 1.1.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6.4.В указанных случаях Соглашение может быть расторгнуто одной из Сторон в одностороннем порядке. Факты нарушения должны быть установлены в судебном порядке.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6.5.Уведомление о намерении расторгнуть настоящее Соглашение в одностороннем порядке направляется одной из Сторон в письменном виде не менее чем за 2 месяца до даты расторжения настоящего Соглашения.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8B1542">
      <w:pPr>
        <w:pStyle w:val="110"/>
        <w:tabs>
          <w:tab w:val="left" w:pos="0"/>
          <w:tab w:val="left" w:pos="3818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bookmark4"/>
      <w:r w:rsidRPr="007A3FF8">
        <w:rPr>
          <w:rFonts w:ascii="Times New Roman" w:hAnsi="Times New Roman" w:cs="Times New Roman"/>
          <w:sz w:val="24"/>
          <w:szCs w:val="24"/>
        </w:rPr>
        <w:t>7.Урегулирование споров.</w:t>
      </w:r>
      <w:bookmarkEnd w:id="4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7.1.Споры, которые могут возникнуть при исполнении условий настоящего Соглашения, Стороны будут стремиться разрешать в порядке досудебного разбирательства путем переговоров, обмена письмами и другими способами.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7.2.При не достижении взаимоприемлемого решения Стороны вправе передать спорный вопрос на разрешение в суд.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proofErr w:type="gramStart"/>
      <w:r w:rsidRPr="007A3FF8">
        <w:t>7.3.По всем вопросам, не нашедшим своего решения в тексте и условиях настоящего Соглашения, но прямо или косвенно вытекающим из отношений Сторон по нему, затрагивающим имущественные и иные интересы сторон Соглашения, имея в виду необходимость защиты их охраняемых законом прав и интересов, Стороны настоящего Соглашения будут руководствоваться нормами и положениями действующего законодательства Российской Федерации.</w:t>
      </w:r>
      <w:proofErr w:type="gramEnd"/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7.4.Стороны обязуются при исполнении условий настоящего соглашения не ограничивать сотрудничество соблюдением только содержащихся в Соглашении требований, принимать все необходимые меры для обеспечения исполнения полномочий, указанных в п. 1.1 настоящего Соглашения.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</w:p>
    <w:p w:rsidR="00A40A0E" w:rsidRPr="007A3FF8" w:rsidRDefault="00A40A0E" w:rsidP="008B1542">
      <w:pPr>
        <w:pStyle w:val="110"/>
        <w:tabs>
          <w:tab w:val="left" w:pos="0"/>
          <w:tab w:val="left" w:pos="3823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bookmark5"/>
      <w:r w:rsidRPr="007A3FF8">
        <w:rPr>
          <w:rFonts w:ascii="Times New Roman" w:hAnsi="Times New Roman" w:cs="Times New Roman"/>
          <w:sz w:val="24"/>
          <w:szCs w:val="24"/>
        </w:rPr>
        <w:t>8.Ответственность сторон.</w:t>
      </w:r>
      <w:bookmarkEnd w:id="5"/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8.1.«Администрация района» (либо иной орган местного самоуправления) несет ответственность за исполнение полномочий в пределах выделенных средств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8.2.Ответственность Администрации района (либо иного органа местного самоуправления) наступает, если не исполне</w:t>
      </w:r>
      <w:r w:rsidRPr="007A3FF8">
        <w:softHyphen/>
        <w:t>ние (не надлежащее исполнение) обязательств не вызвано неисполнением Ад</w:t>
      </w:r>
      <w:r w:rsidRPr="007A3FF8">
        <w:softHyphen/>
        <w:t>министрацией поселения (либо иным органом местного самоуправления) своих полномочий, в том числе по представлению Ад</w:t>
      </w:r>
      <w:r w:rsidRPr="007A3FF8">
        <w:softHyphen/>
        <w:t>министрации района (либо иного органа местного самоуправления) необходимой информации, документов и разъяснений.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>8.3.За непредставление межбюджетных трансфертов, необходимых для осуществления передаваемых полномочий (части полномочий) Администрация поселения (либо иной орган местного самоуправления) возмещает Администрации района (либо иному органу местного самоуправления), причиненные убытки в полном объеме и уплачивает штраф в размере 20% от суммы непредставленных межбюджетных трансфертов.</w:t>
      </w:r>
    </w:p>
    <w:p w:rsidR="00A40A0E" w:rsidRPr="007A3FF8" w:rsidRDefault="00A40A0E" w:rsidP="008B1542">
      <w:pPr>
        <w:pStyle w:val="a6"/>
        <w:tabs>
          <w:tab w:val="left" w:pos="0"/>
        </w:tabs>
        <w:ind w:right="40"/>
        <w:jc w:val="both"/>
      </w:pPr>
      <w:r w:rsidRPr="007A3FF8">
        <w:t xml:space="preserve">8.4.За невыполнение принятых полномочий (части полномочий) Администрация района (либо иной орган местного самоуправления) возмещает Администрации поселения (либо иному органу местного самоуправления) причиненные убытки в полном объеме и уплачивает штраф в размере 20% от суммы причиненных убытков.     </w:t>
      </w:r>
    </w:p>
    <w:p w:rsidR="00A40A0E" w:rsidRPr="007A3FF8" w:rsidRDefault="00A40A0E" w:rsidP="008B1542">
      <w:pPr>
        <w:pStyle w:val="71"/>
        <w:tabs>
          <w:tab w:val="left" w:pos="0"/>
          <w:tab w:val="left" w:pos="520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8.5.Стороны не несут ответственность по своим обязательствам, если:</w:t>
      </w:r>
    </w:p>
    <w:p w:rsidR="00A40A0E" w:rsidRPr="007A3FF8" w:rsidRDefault="00A40A0E" w:rsidP="008B1542">
      <w:pPr>
        <w:pStyle w:val="71"/>
        <w:tabs>
          <w:tab w:val="left" w:pos="0"/>
          <w:tab w:val="left" w:pos="1082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а) в период действия настоящего Соглашения произошли изменения в действующем законодательстве, делающие невозможным их выполнение;</w:t>
      </w:r>
    </w:p>
    <w:p w:rsidR="00A40A0E" w:rsidRPr="007A3FF8" w:rsidRDefault="00A40A0E" w:rsidP="008B1542">
      <w:pPr>
        <w:pStyle w:val="a6"/>
        <w:tabs>
          <w:tab w:val="left" w:pos="0"/>
          <w:tab w:val="left" w:pos="357"/>
        </w:tabs>
        <w:jc w:val="both"/>
      </w:pPr>
      <w:r w:rsidRPr="007A3FF8">
        <w:t>б) невыполнение явилось следствием обстоятельств непреодолимой силы.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8.6.Сторона, для которой возникли условия невозможности выполнения обязательств по настоящему Соглашению, обязана немедленно известить другую сторону о наступлении и прекращении вышеуказанных обстоятельств.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>8.7.Надлежащим подтверждением наличия вышеуказанных обстоятельств и их продолжительности будут служить официально заверенные документы Администраций муниципального района и поселения (либо иных органов местного самоуправления), а также соответствующих органов государственной власти.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</w:t>
      </w:r>
    </w:p>
    <w:p w:rsidR="00A40A0E" w:rsidRPr="007A3FF8" w:rsidRDefault="00A40A0E" w:rsidP="008B1542">
      <w:pPr>
        <w:pStyle w:val="71"/>
        <w:tabs>
          <w:tab w:val="left" w:pos="0"/>
        </w:tabs>
        <w:spacing w:line="240" w:lineRule="auto"/>
        <w:ind w:right="4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A3FF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9. Иные условия</w:t>
      </w:r>
    </w:p>
    <w:p w:rsidR="00A40A0E" w:rsidRPr="007A3FF8" w:rsidRDefault="00A40A0E" w:rsidP="008B1542">
      <w:pPr>
        <w:pStyle w:val="101"/>
        <w:tabs>
          <w:tab w:val="left" w:pos="0"/>
          <w:tab w:val="left" w:pos="851"/>
        </w:tabs>
        <w:spacing w:line="240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7A3FF8">
        <w:rPr>
          <w:rFonts w:ascii="Times New Roman" w:hAnsi="Times New Roman" w:cs="Times New Roman"/>
          <w:sz w:val="24"/>
          <w:szCs w:val="24"/>
        </w:rPr>
        <w:lastRenderedPageBreak/>
        <w:t>9.1. В случае изменения реквизитов сторон настоящего Соглашения последние обязаны в пятидневный срок уведомить об этом друг друга в письменной форме.</w:t>
      </w:r>
    </w:p>
    <w:p w:rsidR="00A40A0E" w:rsidRPr="007A3FF8" w:rsidRDefault="00A40A0E" w:rsidP="008B1542">
      <w:pPr>
        <w:pStyle w:val="a6"/>
        <w:tabs>
          <w:tab w:val="left" w:pos="0"/>
        </w:tabs>
        <w:jc w:val="both"/>
      </w:pPr>
      <w:r w:rsidRPr="007A3FF8">
        <w:t>9.2.  Настоящее Соглашение подготовлено в двух экземплярах, по одному для каждой из Сторон, имеющих равную юридическую силу.</w:t>
      </w:r>
    </w:p>
    <w:p w:rsidR="00A40A0E" w:rsidRPr="007A3FF8" w:rsidRDefault="00A40A0E" w:rsidP="00A40A0E">
      <w:pPr>
        <w:pStyle w:val="51"/>
        <w:spacing w:line="240" w:lineRule="auto"/>
        <w:ind w:left="40" w:right="20"/>
        <w:rPr>
          <w:rFonts w:ascii="Times New Roman" w:hAnsi="Times New Roman" w:cs="Times New Roman"/>
          <w:sz w:val="24"/>
          <w:szCs w:val="24"/>
        </w:rPr>
      </w:pPr>
    </w:p>
    <w:p w:rsidR="00A40A0E" w:rsidRPr="007A3FF8" w:rsidRDefault="00A40A0E" w:rsidP="00A40A0E">
      <w:pPr>
        <w:pStyle w:val="51"/>
        <w:spacing w:line="240" w:lineRule="auto"/>
        <w:ind w:left="40" w:right="20" w:firstLine="66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 w:rsidRPr="007A3FF8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p w:rsidR="00A40A0E" w:rsidRPr="007A3FF8" w:rsidRDefault="00A40A0E" w:rsidP="00A40A0E">
      <w:pPr>
        <w:pStyle w:val="51"/>
        <w:spacing w:line="240" w:lineRule="auto"/>
        <w:ind w:left="2124" w:right="20" w:firstLine="708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87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361"/>
        <w:gridCol w:w="4394"/>
      </w:tblGrid>
      <w:tr w:rsidR="00A40A0E" w:rsidRPr="007A3FF8" w:rsidTr="002F089B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sz w:val="24"/>
                <w:szCs w:val="24"/>
              </w:rPr>
              <w:t>«Администрация поселения»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A40A0E" w:rsidP="002F089B">
            <w:pPr>
              <w:jc w:val="both"/>
            </w:pPr>
            <w:r w:rsidRPr="007A3FF8">
              <w:t>Администрация городского поселения Безенчук муниципального района Безенчукский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A3FF8" w:rsidRDefault="00A40A0E" w:rsidP="002F089B">
            <w:pPr>
              <w:jc w:val="both"/>
            </w:pPr>
            <w:r w:rsidRPr="007A3FF8">
              <w:t xml:space="preserve">446250, </w:t>
            </w:r>
            <w:proofErr w:type="gramStart"/>
            <w:r w:rsidRPr="007A3FF8">
              <w:t>Самарская</w:t>
            </w:r>
            <w:proofErr w:type="gramEnd"/>
            <w:r w:rsidRPr="007A3FF8">
              <w:t xml:space="preserve"> обл., п. Безенчук, ул. Нефтяников, д.12            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ИНН 6362012431, КПП 636201001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ОКПО 79169995, ОКТМО 36604151</w:t>
            </w:r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 xml:space="preserve">Л/сч 02208280022 УФК по Самарской обл.,(4200, Управление финансами м.р. Безенчукский, Администрация городского поселения Безенчук </w:t>
            </w:r>
            <w:proofErr w:type="gramEnd"/>
          </w:p>
          <w:p w:rsidR="00A40A0E" w:rsidRPr="007A3FF8" w:rsidRDefault="00A40A0E" w:rsidP="002F089B">
            <w:pPr>
              <w:jc w:val="both"/>
            </w:pPr>
            <w:proofErr w:type="gramStart"/>
            <w:r w:rsidRPr="007A3FF8">
              <w:t>л</w:t>
            </w:r>
            <w:proofErr w:type="gramEnd"/>
            <w:r w:rsidRPr="007A3FF8">
              <w:t xml:space="preserve">/сч 02423007290) </w:t>
            </w:r>
          </w:p>
          <w:p w:rsidR="00A40A0E" w:rsidRPr="007A3FF8" w:rsidRDefault="00A40A0E" w:rsidP="002F089B">
            <w:pPr>
              <w:jc w:val="both"/>
            </w:pPr>
            <w:r w:rsidRPr="007A3FF8">
              <w:t>БИК 043601001</w:t>
            </w:r>
          </w:p>
          <w:p w:rsidR="00A40A0E" w:rsidRPr="007A3FF8" w:rsidRDefault="00A40A0E" w:rsidP="002F089B">
            <w:pPr>
              <w:jc w:val="both"/>
            </w:pPr>
            <w:r w:rsidRPr="007A3FF8">
              <w:t>счет 40204810800000000428 Отделение Самара, г</w:t>
            </w:r>
            <w:proofErr w:type="gramStart"/>
            <w:r w:rsidRPr="007A3FF8">
              <w:t>.С</w:t>
            </w:r>
            <w:proofErr w:type="gramEnd"/>
            <w:r w:rsidRPr="007A3FF8">
              <w:t>амара.</w:t>
            </w:r>
          </w:p>
          <w:p w:rsidR="00A40A0E" w:rsidRPr="007A3FF8" w:rsidRDefault="00A40A0E" w:rsidP="002F089B">
            <w:pPr>
              <w:jc w:val="both"/>
            </w:pPr>
          </w:p>
          <w:p w:rsidR="00A40A0E" w:rsidRPr="007C169C" w:rsidRDefault="00A40A0E" w:rsidP="002F089B">
            <w:pPr>
              <w:jc w:val="both"/>
              <w:rPr>
                <w:b/>
              </w:rPr>
            </w:pPr>
            <w:r w:rsidRPr="007C169C">
              <w:rPr>
                <w:b/>
              </w:rPr>
              <w:t>Глава городского поселения Безенчук</w:t>
            </w:r>
          </w:p>
          <w:p w:rsidR="00A40A0E" w:rsidRPr="007C169C" w:rsidRDefault="00A40A0E" w:rsidP="002F089B">
            <w:pPr>
              <w:jc w:val="both"/>
              <w:rPr>
                <w:b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1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В.В.Аникин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«Администрация района»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Администрация муниципального района Безенчукский Самарской области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446250, Самарская область, п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.Б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езенчук, ул.Советская, 54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ИНН 6362001639, КПП 636201001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УФК по Самарской области (Управление финансами Администрации муниципального района Безенчукский)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/с 40101810200000010001 в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ГРКЦ ГУ Банка России по Самарской области г</w:t>
            </w:r>
            <w:proofErr w:type="gramStart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амара БИК 043601001, ОКТМО 36604000000 </w:t>
            </w:r>
          </w:p>
          <w:p w:rsidR="00A40A0E" w:rsidRPr="007A3FF8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7A3FF8">
              <w:rPr>
                <w:rFonts w:ascii="Times New Roman" w:hAnsi="Times New Roman" w:cs="Times New Roman"/>
                <w:sz w:val="24"/>
                <w:szCs w:val="24"/>
              </w:rPr>
              <w:t>КБК 91220204014050000151</w:t>
            </w:r>
          </w:p>
          <w:p w:rsidR="00A40A0E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40A0E" w:rsidRPr="007C169C" w:rsidRDefault="00D04C1A" w:rsidP="002F089B">
            <w:pPr>
              <w:pStyle w:val="81"/>
              <w:shd w:val="clear" w:color="auto" w:fill="auto"/>
              <w:spacing w:before="0" w:line="240" w:lineRule="auto"/>
              <w:ind w:right="6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Г</w:t>
            </w:r>
            <w:proofErr w:type="gramEnd"/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>лав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r w:rsidR="00A40A0E" w:rsidRPr="007C16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района  </w:t>
            </w: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C169C" w:rsidRDefault="00A40A0E" w:rsidP="002F089B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40A0E" w:rsidRPr="007A3FF8" w:rsidRDefault="00D04C1A" w:rsidP="00D04C1A">
            <w:pPr>
              <w:pStyle w:val="81"/>
              <w:shd w:val="clear" w:color="auto" w:fill="auto"/>
              <w:spacing w:before="0" w:line="240" w:lineRule="auto"/>
              <w:ind w:right="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С.А.</w:t>
            </w:r>
            <w:r w:rsidR="00A40A0E" w:rsidRPr="007A3FF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4C1A">
              <w:rPr>
                <w:rFonts w:ascii="Times New Roman" w:hAnsi="Times New Roman" w:cs="Times New Roman"/>
                <w:b/>
                <w:sz w:val="24"/>
                <w:szCs w:val="24"/>
              </w:rPr>
              <w:t>Колесник</w:t>
            </w:r>
          </w:p>
        </w:tc>
      </w:tr>
    </w:tbl>
    <w:p w:rsidR="00A40A0E" w:rsidRPr="007A3FF8" w:rsidRDefault="00A40A0E" w:rsidP="00A9202E"/>
    <w:sectPr w:rsidR="00A40A0E" w:rsidRPr="007A3FF8" w:rsidSect="00F603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4533B"/>
    <w:multiLevelType w:val="hybridMultilevel"/>
    <w:tmpl w:val="DE0280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60675"/>
    <w:multiLevelType w:val="hybridMultilevel"/>
    <w:tmpl w:val="B980E5C0"/>
    <w:lvl w:ilvl="0" w:tplc="AAA87018">
      <w:start w:val="1"/>
      <w:numFmt w:val="decimal"/>
      <w:lvlText w:val="%1."/>
      <w:lvlJc w:val="left"/>
      <w:pPr>
        <w:tabs>
          <w:tab w:val="num" w:pos="1515"/>
        </w:tabs>
        <w:ind w:left="1515" w:hanging="9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73205FB"/>
    <w:multiLevelType w:val="hybridMultilevel"/>
    <w:tmpl w:val="C764DE1E"/>
    <w:lvl w:ilvl="0" w:tplc="C31EF3C2">
      <w:start w:val="1"/>
      <w:numFmt w:val="decimal"/>
      <w:lvlText w:val="%1."/>
      <w:lvlJc w:val="left"/>
      <w:pPr>
        <w:ind w:left="3720" w:hanging="360"/>
      </w:pPr>
    </w:lvl>
    <w:lvl w:ilvl="1" w:tplc="079E927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EFD6A7C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1896A25C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4E66165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4611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19308BE0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0A216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D4C063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">
    <w:nsid w:val="294E426F"/>
    <w:multiLevelType w:val="multilevel"/>
    <w:tmpl w:val="46BE39BA"/>
    <w:lvl w:ilvl="0">
      <w:start w:val="3"/>
      <w:numFmt w:val="decimal"/>
      <w:lvlText w:val="%1."/>
      <w:lvlJc w:val="left"/>
      <w:pPr>
        <w:ind w:left="540" w:hanging="540"/>
      </w:pPr>
      <w:rPr>
        <w:rFonts w:ascii="Calibri" w:hAnsi="Calibri"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ascii="Calibri" w:hAnsi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Calibri" w:hAnsi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Calibri" w:hAnsi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Calibri" w:hAnsi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Calibri" w:hAnsi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Calibri" w:hAnsi="Calibri" w:hint="default"/>
      </w:rPr>
    </w:lvl>
  </w:abstractNum>
  <w:abstractNum w:abstractNumId="4">
    <w:nsid w:val="3B8F1C34"/>
    <w:multiLevelType w:val="hybridMultilevel"/>
    <w:tmpl w:val="95AC5D12"/>
    <w:lvl w:ilvl="0" w:tplc="801C4294">
      <w:start w:val="2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>
    <w:nsid w:val="48FC3DDA"/>
    <w:multiLevelType w:val="hybridMultilevel"/>
    <w:tmpl w:val="A3206D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3941A37"/>
    <w:multiLevelType w:val="hybridMultilevel"/>
    <w:tmpl w:val="23D2AD6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930B55"/>
    <w:multiLevelType w:val="multilevel"/>
    <w:tmpl w:val="598007D8"/>
    <w:lvl w:ilvl="0">
      <w:start w:val="1"/>
      <w:numFmt w:val="decimal"/>
      <w:lvlText w:val="%1."/>
      <w:lvlJc w:val="left"/>
      <w:pPr>
        <w:ind w:left="705" w:hanging="705"/>
      </w:pPr>
    </w:lvl>
    <w:lvl w:ilvl="1">
      <w:start w:val="1"/>
      <w:numFmt w:val="decimal"/>
      <w:lvlText w:val="%1.%2."/>
      <w:lvlJc w:val="left"/>
      <w:pPr>
        <w:ind w:left="74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1140" w:hanging="1080"/>
      </w:pPr>
    </w:lvl>
    <w:lvl w:ilvl="4">
      <w:start w:val="1"/>
      <w:numFmt w:val="decimal"/>
      <w:lvlText w:val="%1.%2.%3.%4.%5."/>
      <w:lvlJc w:val="left"/>
      <w:pPr>
        <w:ind w:left="1160" w:hanging="1080"/>
      </w:pPr>
    </w:lvl>
    <w:lvl w:ilvl="5">
      <w:start w:val="1"/>
      <w:numFmt w:val="decimal"/>
      <w:lvlText w:val="%1.%2.%3.%4.%5.%6."/>
      <w:lvlJc w:val="left"/>
      <w:pPr>
        <w:ind w:left="1540" w:hanging="1440"/>
      </w:pPr>
    </w:lvl>
    <w:lvl w:ilvl="6">
      <w:start w:val="1"/>
      <w:numFmt w:val="decimal"/>
      <w:lvlText w:val="%1.%2.%3.%4.%5.%6.%7."/>
      <w:lvlJc w:val="left"/>
      <w:pPr>
        <w:ind w:left="1920" w:hanging="1800"/>
      </w:pPr>
    </w:lvl>
    <w:lvl w:ilvl="7">
      <w:start w:val="1"/>
      <w:numFmt w:val="decimal"/>
      <w:lvlText w:val="%1.%2.%3.%4.%5.%6.%7.%8."/>
      <w:lvlJc w:val="left"/>
      <w:pPr>
        <w:ind w:left="1940" w:hanging="1800"/>
      </w:pPr>
    </w:lvl>
    <w:lvl w:ilvl="8">
      <w:start w:val="1"/>
      <w:numFmt w:val="decimal"/>
      <w:lvlText w:val="%1.%2.%3.%4.%5.%6.%7.%8.%9."/>
      <w:lvlJc w:val="left"/>
      <w:pPr>
        <w:ind w:left="2320" w:hanging="2160"/>
      </w:pPr>
    </w:lvl>
  </w:abstractNum>
  <w:abstractNum w:abstractNumId="8">
    <w:nsid w:val="79980758"/>
    <w:multiLevelType w:val="hybridMultilevel"/>
    <w:tmpl w:val="A0FA1DBC"/>
    <w:lvl w:ilvl="0" w:tplc="0419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4"/>
        </w:tabs>
        <w:ind w:left="154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4"/>
        </w:tabs>
        <w:ind w:left="226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4"/>
        </w:tabs>
        <w:ind w:left="298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4"/>
        </w:tabs>
        <w:ind w:left="370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4"/>
        </w:tabs>
        <w:ind w:left="442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4"/>
        </w:tabs>
        <w:ind w:left="514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4"/>
        </w:tabs>
        <w:ind w:left="586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4"/>
        </w:tabs>
        <w:ind w:left="6584" w:hanging="180"/>
      </w:pPr>
    </w:lvl>
  </w:abstractNum>
  <w:num w:numId="1">
    <w:abstractNumId w:val="8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7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24DD"/>
    <w:rsid w:val="00045C13"/>
    <w:rsid w:val="00064758"/>
    <w:rsid w:val="00122A83"/>
    <w:rsid w:val="00147491"/>
    <w:rsid w:val="001831B3"/>
    <w:rsid w:val="001A1F41"/>
    <w:rsid w:val="001B6824"/>
    <w:rsid w:val="001E53D7"/>
    <w:rsid w:val="001E6BC5"/>
    <w:rsid w:val="00224356"/>
    <w:rsid w:val="00250E26"/>
    <w:rsid w:val="002557CC"/>
    <w:rsid w:val="002D1B97"/>
    <w:rsid w:val="0036432E"/>
    <w:rsid w:val="004328CD"/>
    <w:rsid w:val="00454B50"/>
    <w:rsid w:val="004C356E"/>
    <w:rsid w:val="005266EF"/>
    <w:rsid w:val="0053746F"/>
    <w:rsid w:val="005409AB"/>
    <w:rsid w:val="00556E87"/>
    <w:rsid w:val="00565D34"/>
    <w:rsid w:val="005B73B8"/>
    <w:rsid w:val="005E434B"/>
    <w:rsid w:val="00652274"/>
    <w:rsid w:val="00660D12"/>
    <w:rsid w:val="00671C5F"/>
    <w:rsid w:val="007E075E"/>
    <w:rsid w:val="007E337F"/>
    <w:rsid w:val="008110BD"/>
    <w:rsid w:val="00833187"/>
    <w:rsid w:val="00894857"/>
    <w:rsid w:val="008B1542"/>
    <w:rsid w:val="008B3074"/>
    <w:rsid w:val="008B3980"/>
    <w:rsid w:val="00901DE1"/>
    <w:rsid w:val="00940E2C"/>
    <w:rsid w:val="009442AE"/>
    <w:rsid w:val="00993CE4"/>
    <w:rsid w:val="0099659C"/>
    <w:rsid w:val="009A3E1F"/>
    <w:rsid w:val="009F3E1C"/>
    <w:rsid w:val="00A31344"/>
    <w:rsid w:val="00A330E9"/>
    <w:rsid w:val="00A354A1"/>
    <w:rsid w:val="00A40A0E"/>
    <w:rsid w:val="00A75CD2"/>
    <w:rsid w:val="00A9202E"/>
    <w:rsid w:val="00A93FF2"/>
    <w:rsid w:val="00AA1045"/>
    <w:rsid w:val="00AB24DD"/>
    <w:rsid w:val="00AF0B22"/>
    <w:rsid w:val="00B1531E"/>
    <w:rsid w:val="00B61F09"/>
    <w:rsid w:val="00BC3276"/>
    <w:rsid w:val="00BC7DED"/>
    <w:rsid w:val="00BE08EE"/>
    <w:rsid w:val="00C52D28"/>
    <w:rsid w:val="00C6133C"/>
    <w:rsid w:val="00C80BCD"/>
    <w:rsid w:val="00D04C1A"/>
    <w:rsid w:val="00D07DC7"/>
    <w:rsid w:val="00D16E3C"/>
    <w:rsid w:val="00DC0E24"/>
    <w:rsid w:val="00DC4F36"/>
    <w:rsid w:val="00DE59C7"/>
    <w:rsid w:val="00E06E56"/>
    <w:rsid w:val="00E06FE1"/>
    <w:rsid w:val="00E12FEF"/>
    <w:rsid w:val="00F27579"/>
    <w:rsid w:val="00F30FA2"/>
    <w:rsid w:val="00F460A6"/>
    <w:rsid w:val="00F57965"/>
    <w:rsid w:val="00F603C1"/>
    <w:rsid w:val="00FD15F9"/>
    <w:rsid w:val="00FE2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93F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2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24DD"/>
    <w:pPr>
      <w:keepNext/>
      <w:jc w:val="center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AB24D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24D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AB24DD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customStyle="1" w:styleId="11">
    <w:name w:val="Обычный1"/>
    <w:rsid w:val="00AB24DD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">
    <w:name w:val="Обычный2"/>
    <w:rsid w:val="00DC0E24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24356"/>
    <w:pPr>
      <w:ind w:left="720"/>
      <w:contextualSpacing/>
    </w:pPr>
  </w:style>
  <w:style w:type="paragraph" w:styleId="20">
    <w:name w:val="Body Text 2"/>
    <w:basedOn w:val="a"/>
    <w:link w:val="21"/>
    <w:semiHidden/>
    <w:unhideWhenUsed/>
    <w:rsid w:val="00660D12"/>
    <w:pPr>
      <w:jc w:val="center"/>
    </w:pPr>
    <w:rPr>
      <w:b/>
      <w:sz w:val="28"/>
      <w:szCs w:val="20"/>
    </w:rPr>
  </w:style>
  <w:style w:type="character" w:customStyle="1" w:styleId="21">
    <w:name w:val="Основной текст 2 Знак"/>
    <w:basedOn w:val="a0"/>
    <w:link w:val="20"/>
    <w:semiHidden/>
    <w:rsid w:val="00660D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2">
    <w:name w:val="Body Text Indent 2"/>
    <w:basedOn w:val="a"/>
    <w:link w:val="23"/>
    <w:uiPriority w:val="99"/>
    <w:unhideWhenUsed/>
    <w:rsid w:val="00C52D28"/>
    <w:pPr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52D28"/>
    <w:rPr>
      <w:rFonts w:eastAsiaTheme="minorEastAsia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330E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30E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A40A0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A40A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">
    <w:name w:val="Основной текст (3)"/>
    <w:basedOn w:val="a0"/>
    <w:link w:val="3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310">
    <w:name w:val="Основной текст (3)1"/>
    <w:basedOn w:val="a"/>
    <w:link w:val="31"/>
    <w:rsid w:val="00A40A0E"/>
    <w:pPr>
      <w:shd w:val="clear" w:color="auto" w:fill="FFFFFF"/>
      <w:spacing w:before="240" w:after="240" w:line="331" w:lineRule="exact"/>
      <w:ind w:firstLine="202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4">
    <w:name w:val="Основной текст (4)"/>
    <w:basedOn w:val="a0"/>
    <w:link w:val="41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A40A0E"/>
    <w:pPr>
      <w:shd w:val="clear" w:color="auto" w:fill="FFFFFF"/>
      <w:spacing w:before="240" w:line="322" w:lineRule="exact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5">
    <w:name w:val="Основной текст (5)"/>
    <w:basedOn w:val="a0"/>
    <w:link w:val="51"/>
    <w:locked/>
    <w:rsid w:val="00A40A0E"/>
    <w:rPr>
      <w:sz w:val="28"/>
      <w:szCs w:val="28"/>
      <w:shd w:val="clear" w:color="auto" w:fill="FFFFFF"/>
    </w:rPr>
  </w:style>
  <w:style w:type="paragraph" w:customStyle="1" w:styleId="51">
    <w:name w:val="Основной текст (5)1"/>
    <w:basedOn w:val="a"/>
    <w:link w:val="5"/>
    <w:rsid w:val="00A40A0E"/>
    <w:pPr>
      <w:shd w:val="clear" w:color="auto" w:fill="FFFFFF"/>
      <w:spacing w:line="322" w:lineRule="exact"/>
      <w:ind w:firstLine="3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50">
    <w:name w:val="Основной текст (5) + Полужирный"/>
    <w:basedOn w:val="5"/>
    <w:rsid w:val="00A40A0E"/>
    <w:rPr>
      <w:b/>
      <w:bCs/>
      <w:sz w:val="28"/>
      <w:szCs w:val="28"/>
      <w:shd w:val="clear" w:color="auto" w:fill="FFFFFF"/>
    </w:rPr>
  </w:style>
  <w:style w:type="character" w:customStyle="1" w:styleId="8">
    <w:name w:val="Основной текст (8)"/>
    <w:basedOn w:val="a0"/>
    <w:link w:val="81"/>
    <w:locked/>
    <w:rsid w:val="00A40A0E"/>
    <w:rPr>
      <w:sz w:val="28"/>
      <w:szCs w:val="28"/>
      <w:shd w:val="clear" w:color="auto" w:fill="FFFFFF"/>
    </w:rPr>
  </w:style>
  <w:style w:type="paragraph" w:customStyle="1" w:styleId="81">
    <w:name w:val="Основной текст (8)1"/>
    <w:basedOn w:val="a"/>
    <w:link w:val="8"/>
    <w:rsid w:val="00A40A0E"/>
    <w:pPr>
      <w:shd w:val="clear" w:color="auto" w:fill="FFFFFF"/>
      <w:spacing w:before="300" w:line="322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2">
    <w:name w:val="Заголовок №1"/>
    <w:basedOn w:val="a0"/>
    <w:link w:val="110"/>
    <w:locked/>
    <w:rsid w:val="00A40A0E"/>
    <w:rPr>
      <w:b/>
      <w:bCs/>
      <w:sz w:val="28"/>
      <w:szCs w:val="28"/>
      <w:shd w:val="clear" w:color="auto" w:fill="FFFFFF"/>
    </w:rPr>
  </w:style>
  <w:style w:type="paragraph" w:customStyle="1" w:styleId="110">
    <w:name w:val="Заголовок №11"/>
    <w:basedOn w:val="a"/>
    <w:link w:val="12"/>
    <w:rsid w:val="00A40A0E"/>
    <w:pPr>
      <w:shd w:val="clear" w:color="auto" w:fill="FFFFFF"/>
      <w:spacing w:line="322" w:lineRule="exact"/>
      <w:outlineLvl w:val="0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7">
    <w:name w:val="Основной текст (7)"/>
    <w:basedOn w:val="a0"/>
    <w:link w:val="71"/>
    <w:locked/>
    <w:rsid w:val="00A40A0E"/>
    <w:rPr>
      <w:sz w:val="28"/>
      <w:szCs w:val="28"/>
      <w:shd w:val="clear" w:color="auto" w:fill="FFFFFF"/>
    </w:rPr>
  </w:style>
  <w:style w:type="paragraph" w:customStyle="1" w:styleId="71">
    <w:name w:val="Основной текст (7)1"/>
    <w:basedOn w:val="a"/>
    <w:link w:val="7"/>
    <w:rsid w:val="00A40A0E"/>
    <w:pPr>
      <w:shd w:val="clear" w:color="auto" w:fill="FFFFFF"/>
      <w:spacing w:line="322" w:lineRule="exact"/>
      <w:ind w:firstLine="66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100">
    <w:name w:val="Основной текст (10)"/>
    <w:basedOn w:val="a0"/>
    <w:link w:val="101"/>
    <w:locked/>
    <w:rsid w:val="00A40A0E"/>
    <w:rPr>
      <w:sz w:val="28"/>
      <w:szCs w:val="28"/>
      <w:shd w:val="clear" w:color="auto" w:fill="FFFFFF"/>
    </w:rPr>
  </w:style>
  <w:style w:type="paragraph" w:customStyle="1" w:styleId="101">
    <w:name w:val="Основной текст (10)1"/>
    <w:basedOn w:val="a"/>
    <w:link w:val="100"/>
    <w:rsid w:val="00A40A0E"/>
    <w:pPr>
      <w:shd w:val="clear" w:color="auto" w:fill="FFFFFF"/>
      <w:spacing w:line="322" w:lineRule="exact"/>
      <w:ind w:firstLine="1120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CenturyGothic">
    <w:name w:val="Основной текст (7) + Century Gothic"/>
    <w:aliases w:val="16 pt,Курсив"/>
    <w:basedOn w:val="7"/>
    <w:rsid w:val="00A40A0E"/>
    <w:rPr>
      <w:rFonts w:ascii="Century Gothic" w:hAnsi="Century Gothic" w:cs="Century Gothic" w:hint="default"/>
      <w:i/>
      <w:iCs/>
      <w:noProof/>
      <w:w w:val="100"/>
      <w:sz w:val="32"/>
      <w:szCs w:val="32"/>
      <w:shd w:val="clear" w:color="auto" w:fill="FFFFFF"/>
    </w:rPr>
  </w:style>
  <w:style w:type="paragraph" w:customStyle="1" w:styleId="ConsPlusNormal">
    <w:name w:val="ConsPlusNormal"/>
    <w:rsid w:val="00A40A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93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16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5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0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3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97E5511F35AC40A2C5E8F449B5C786710ABE8C7A7198739D4505AEE8A3ED32503B1C3E70490BCq3l3L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97E5511F35AC40A2C5E8F449B5C786710ADEAC3A4198739D4505AEE8A3ED32503B1C3E70490BCq3l7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microsoft.com/office/2007/relationships/stylesWithEffects" Target="stylesWithEffects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8</Pages>
  <Words>3577</Words>
  <Characters>20392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15</cp:revision>
  <cp:lastPrinted>2017-12-08T04:12:00Z</cp:lastPrinted>
  <dcterms:created xsi:type="dcterms:W3CDTF">2017-11-28T08:01:00Z</dcterms:created>
  <dcterms:modified xsi:type="dcterms:W3CDTF">2017-12-08T04:59:00Z</dcterms:modified>
</cp:coreProperties>
</file>