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685"/>
        <w:tblW w:w="15276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4138"/>
        <w:gridCol w:w="7"/>
        <w:gridCol w:w="1388"/>
        <w:gridCol w:w="1710"/>
        <w:gridCol w:w="1710"/>
        <w:gridCol w:w="1710"/>
        <w:gridCol w:w="2370"/>
        <w:gridCol w:w="1449"/>
      </w:tblGrid>
      <w:tr w:rsidR="00963B3B" w:rsidTr="00B23A87">
        <w:trPr>
          <w:trHeight w:val="346"/>
        </w:trPr>
        <w:tc>
          <w:tcPr>
            <w:tcW w:w="15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  <w:rPr>
                <w:b/>
              </w:rPr>
            </w:pPr>
          </w:p>
          <w:p w:rsidR="00963B3B" w:rsidRPr="00963B3B" w:rsidRDefault="00B23A87" w:rsidP="003D36B6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Общие объемы затрат финансирования Программы (тыс. руб.)</w:t>
            </w:r>
          </w:p>
          <w:p w:rsidR="00963B3B" w:rsidRDefault="00963B3B" w:rsidP="003D36B6">
            <w:pPr>
              <w:jc w:val="center"/>
              <w:rPr>
                <w:b/>
              </w:rPr>
            </w:pPr>
          </w:p>
        </w:tc>
      </w:tr>
      <w:tr w:rsidR="00963B3B" w:rsidTr="00B23A87">
        <w:trPr>
          <w:trHeight w:val="727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963B3B" w:rsidRDefault="00963B3B" w:rsidP="003D36B6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</w:pPr>
            <w:r>
              <w:t>Сроки</w:t>
            </w:r>
          </w:p>
          <w:p w:rsidR="00963B3B" w:rsidRDefault="00963B3B" w:rsidP="003D36B6">
            <w:pPr>
              <w:jc w:val="center"/>
            </w:pPr>
            <w:r>
              <w:t>исполнения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Финансовое обеспечение по годам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</w:pPr>
            <w:r>
              <w:t>Исполнитель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</w:pPr>
            <w:r>
              <w:t>Источник</w:t>
            </w:r>
          </w:p>
          <w:p w:rsidR="00963B3B" w:rsidRDefault="00963B3B" w:rsidP="003D36B6">
            <w:pPr>
              <w:jc w:val="center"/>
            </w:pPr>
            <w:r>
              <w:t>финансирования</w:t>
            </w:r>
          </w:p>
        </w:tc>
      </w:tr>
      <w:tr w:rsidR="00963B3B" w:rsidTr="00B23A87">
        <w:trPr>
          <w:trHeight w:val="411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  <w:rPr>
                <w:b/>
              </w:rPr>
            </w:pPr>
          </w:p>
        </w:tc>
        <w:tc>
          <w:tcPr>
            <w:tcW w:w="4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  <w:rPr>
                <w:b/>
              </w:rPr>
            </w:pPr>
          </w:p>
        </w:tc>
        <w:tc>
          <w:tcPr>
            <w:tcW w:w="1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</w:pPr>
            <w:r>
              <w:t>2017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</w:pPr>
            <w:r>
              <w:t>2018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</w:pPr>
            <w:r>
              <w:t>2019</w:t>
            </w:r>
          </w:p>
        </w:tc>
        <w:tc>
          <w:tcPr>
            <w:tcW w:w="2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jc w:val="center"/>
              <w:rPr>
                <w:b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B3B" w:rsidRDefault="00963B3B" w:rsidP="003D36B6">
            <w:pPr>
              <w:spacing w:after="200" w:line="276" w:lineRule="auto"/>
              <w:rPr>
                <w:b/>
              </w:rPr>
            </w:pPr>
          </w:p>
        </w:tc>
      </w:tr>
      <w:tr w:rsidR="00AD2E47" w:rsidTr="00B23A87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7" w:rsidRDefault="00AD2E47" w:rsidP="002F7448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E47" w:rsidRDefault="00AD2E47" w:rsidP="003D36B6">
            <w:pPr>
              <w:jc w:val="center"/>
            </w:pPr>
            <w:r>
              <w:t>Обеспечение деятельности учреждений библиотечной сферы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7" w:rsidRDefault="00AD2E47" w:rsidP="003D36B6">
            <w:pPr>
              <w:jc w:val="center"/>
            </w:pPr>
            <w:r>
              <w:t>2017-2019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E47" w:rsidRPr="002E67D2" w:rsidRDefault="00B23A87" w:rsidP="002F7448">
            <w:pPr>
              <w:jc w:val="center"/>
            </w:pPr>
            <w:r>
              <w:t>5</w:t>
            </w:r>
            <w:r w:rsidR="002F7448">
              <w:t>4</w:t>
            </w:r>
            <w:r>
              <w:t>9,0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E47" w:rsidRPr="002E67D2" w:rsidRDefault="00B23A87" w:rsidP="003D36B6">
            <w:pPr>
              <w:jc w:val="center"/>
            </w:pPr>
            <w:r>
              <w:t>1894</w:t>
            </w:r>
            <w:r w:rsidR="00AD2E47" w:rsidRPr="002E67D2">
              <w:t>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E47" w:rsidRPr="002E67D2" w:rsidRDefault="00B23A87" w:rsidP="003D36B6">
            <w:pPr>
              <w:jc w:val="center"/>
            </w:pPr>
            <w:r>
              <w:t>1894</w:t>
            </w:r>
            <w:r w:rsidR="00AD2E47" w:rsidRPr="002E67D2">
              <w:t>,0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E47" w:rsidRDefault="00AD2E47" w:rsidP="003D36B6">
            <w:pPr>
              <w:tabs>
                <w:tab w:val="left" w:pos="234"/>
              </w:tabs>
              <w:jc w:val="center"/>
            </w:pPr>
            <w:r w:rsidRPr="009856AD">
              <w:t>МБУК муниципального района Безенчукский Самарской области  «МКЦ»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7" w:rsidRDefault="002F7448" w:rsidP="003D36B6">
            <w:pPr>
              <w:jc w:val="center"/>
            </w:pPr>
            <w:r>
              <w:t>Бюджет городского поселения Безенчук</w:t>
            </w:r>
          </w:p>
        </w:tc>
      </w:tr>
      <w:tr w:rsidR="002F7448" w:rsidTr="00B23A87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48" w:rsidRDefault="002F7448" w:rsidP="003D36B6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Оснащение компьютерной техникой, подключение в сети Интернет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48" w:rsidRDefault="002F7448" w:rsidP="003D36B6">
            <w:r>
              <w:t>2017-2019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21,0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63,0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63,0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tabs>
                <w:tab w:val="left" w:pos="234"/>
              </w:tabs>
              <w:jc w:val="center"/>
            </w:pPr>
            <w:r w:rsidRPr="009856AD">
              <w:t>МБУК муниципального района Безенчукский Самарской области  «МКЦ»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>
            <w:r w:rsidRPr="006E21C8">
              <w:t>Бюджет городского поселения Безенчук</w:t>
            </w:r>
          </w:p>
        </w:tc>
      </w:tr>
      <w:tr w:rsidR="002F7448" w:rsidTr="00B23A87">
        <w:trPr>
          <w:trHeight w:val="141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48" w:rsidRDefault="002F7448" w:rsidP="003D36B6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Комплектование книжных фондов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48" w:rsidRDefault="002F7448" w:rsidP="003D36B6">
            <w:r>
              <w:t>2017-2019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30,0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143,0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143,0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tabs>
                <w:tab w:val="left" w:pos="234"/>
              </w:tabs>
              <w:jc w:val="center"/>
            </w:pPr>
            <w:r w:rsidRPr="009856AD">
              <w:t>МБУК муниципального района Безенчукский Самарской области  «МКЦ»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>
            <w:r w:rsidRPr="006E21C8">
              <w:t>Бюджет городского поселения Безенчук</w:t>
            </w:r>
          </w:p>
        </w:tc>
      </w:tr>
      <w:tr w:rsidR="002F7448" w:rsidTr="00B23A87">
        <w:trPr>
          <w:trHeight w:val="141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Обеспечение деятельности учреждений культуры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r>
              <w:t>2017-2019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2 716,0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610,0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3D36B6">
            <w:pPr>
              <w:jc w:val="center"/>
            </w:pPr>
            <w:r>
              <w:t>582,0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Pr="009856AD" w:rsidRDefault="002F7448" w:rsidP="003D36B6">
            <w:pPr>
              <w:tabs>
                <w:tab w:val="left" w:pos="234"/>
              </w:tabs>
              <w:jc w:val="center"/>
            </w:pPr>
            <w:r w:rsidRPr="009856AD">
              <w:t>МБУК муниципального района Безенчукский Самарской области  «МКЦ»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>
            <w:r w:rsidRPr="006E21C8">
              <w:t>Бюджет городского поселения Безенчук</w:t>
            </w:r>
          </w:p>
        </w:tc>
      </w:tr>
    </w:tbl>
    <w:p w:rsidR="00263650" w:rsidRDefault="00263650" w:rsidP="00963B3B">
      <w:pPr>
        <w:jc w:val="center"/>
        <w:rPr>
          <w:sz w:val="28"/>
          <w:szCs w:val="28"/>
        </w:rPr>
      </w:pPr>
    </w:p>
    <w:p w:rsidR="00963B3B" w:rsidRPr="00B23A87" w:rsidRDefault="003D36B6" w:rsidP="003D36B6">
      <w:pPr>
        <w:jc w:val="right"/>
        <w:rPr>
          <w:sz w:val="18"/>
          <w:szCs w:val="18"/>
        </w:rPr>
      </w:pPr>
      <w:r w:rsidRPr="00B23A87">
        <w:rPr>
          <w:sz w:val="18"/>
          <w:szCs w:val="18"/>
        </w:rPr>
        <w:t>Приложение №</w:t>
      </w:r>
      <w:r w:rsidR="00B23A87">
        <w:rPr>
          <w:sz w:val="18"/>
          <w:szCs w:val="18"/>
        </w:rPr>
        <w:t xml:space="preserve"> </w:t>
      </w:r>
      <w:r w:rsidR="00DF3930">
        <w:rPr>
          <w:sz w:val="18"/>
          <w:szCs w:val="18"/>
        </w:rPr>
        <w:t>1</w:t>
      </w:r>
      <w:bookmarkStart w:id="0" w:name="_GoBack"/>
      <w:bookmarkEnd w:id="0"/>
    </w:p>
    <w:p w:rsidR="00B23A87" w:rsidRDefault="00B23A87" w:rsidP="003D36B6">
      <w:pPr>
        <w:jc w:val="right"/>
        <w:rPr>
          <w:sz w:val="18"/>
          <w:szCs w:val="18"/>
        </w:rPr>
      </w:pPr>
      <w:r w:rsidRPr="00B23A87">
        <w:rPr>
          <w:sz w:val="18"/>
          <w:szCs w:val="18"/>
        </w:rPr>
        <w:t>к программе «Развитие культуры</w:t>
      </w:r>
      <w:r>
        <w:rPr>
          <w:sz w:val="18"/>
          <w:szCs w:val="18"/>
        </w:rPr>
        <w:t xml:space="preserve"> в </w:t>
      </w:r>
      <w:proofErr w:type="gramStart"/>
      <w:r>
        <w:rPr>
          <w:sz w:val="18"/>
          <w:szCs w:val="18"/>
        </w:rPr>
        <w:t>городском</w:t>
      </w:r>
      <w:proofErr w:type="gramEnd"/>
    </w:p>
    <w:p w:rsidR="00B23A87" w:rsidRDefault="00B23A87" w:rsidP="003D36B6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поселении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Безнчук</w:t>
      </w:r>
      <w:proofErr w:type="spellEnd"/>
      <w:r>
        <w:rPr>
          <w:sz w:val="18"/>
          <w:szCs w:val="18"/>
        </w:rPr>
        <w:t xml:space="preserve"> на 2017-2019 годы»</w:t>
      </w:r>
    </w:p>
    <w:p w:rsidR="00B23A87" w:rsidRPr="00B23A87" w:rsidRDefault="00B23A87" w:rsidP="003D36B6">
      <w:pPr>
        <w:jc w:val="right"/>
        <w:rPr>
          <w:sz w:val="18"/>
          <w:szCs w:val="18"/>
        </w:rPr>
      </w:pPr>
      <w:r>
        <w:rPr>
          <w:sz w:val="18"/>
          <w:szCs w:val="18"/>
        </w:rPr>
        <w:t>от «28» декабря 2016 года № 167</w:t>
      </w:r>
    </w:p>
    <w:p w:rsidR="003D36B6" w:rsidRDefault="003D36B6" w:rsidP="00043D4B">
      <w:pPr>
        <w:rPr>
          <w:sz w:val="28"/>
          <w:szCs w:val="28"/>
        </w:rPr>
      </w:pPr>
    </w:p>
    <w:p w:rsidR="00963B3B" w:rsidRDefault="00963B3B" w:rsidP="00963B3B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1"/>
        <w:tblW w:w="15795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4701"/>
        <w:gridCol w:w="1417"/>
        <w:gridCol w:w="1701"/>
        <w:gridCol w:w="1701"/>
        <w:gridCol w:w="1701"/>
        <w:gridCol w:w="2268"/>
        <w:gridCol w:w="1512"/>
      </w:tblGrid>
      <w:tr w:rsidR="002F7448" w:rsidTr="002F7448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48" w:rsidRDefault="002F7448" w:rsidP="00043D4B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Оснащение компьютерной техникой, подключение сети Интернет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2017-2019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Pr="000E3DC5" w:rsidRDefault="002F7448" w:rsidP="00B23A87">
            <w:pPr>
              <w:jc w:val="center"/>
            </w:pPr>
            <w:r>
              <w:t>28</w:t>
            </w:r>
            <w:r w:rsidRPr="000E3DC5"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Pr="000E3DC5" w:rsidRDefault="002F7448" w:rsidP="00B23A87">
            <w:pPr>
              <w:jc w:val="center"/>
            </w:pPr>
            <w:r>
              <w:t>32</w:t>
            </w:r>
            <w:r w:rsidRPr="000E3DC5"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Pr="000E3DC5" w:rsidRDefault="002F7448" w:rsidP="00B23A87">
            <w:pPr>
              <w:jc w:val="center"/>
            </w:pPr>
            <w:r>
              <w:t>50</w:t>
            </w:r>
            <w:r w:rsidRPr="000E3DC5"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tabs>
                <w:tab w:val="left" w:pos="234"/>
              </w:tabs>
              <w:jc w:val="center"/>
            </w:pPr>
            <w:r w:rsidRPr="009856AD">
              <w:t>МБУК муниципального района Безенчукский Самарской области  «МКЦ»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>
            <w:r w:rsidRPr="00C97B80">
              <w:t>Бюджет городского поселения Безенчук</w:t>
            </w:r>
          </w:p>
        </w:tc>
      </w:tr>
      <w:tr w:rsidR="002F7448" w:rsidTr="002F7448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043D4B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Проведение культурно-массовых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2017-2019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Pr="000E3DC5" w:rsidRDefault="002F7448" w:rsidP="00B23A87">
            <w:pPr>
              <w:jc w:val="center"/>
            </w:pPr>
            <w:r>
              <w:t>56,0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Pr="000E3DC5" w:rsidRDefault="002F7448" w:rsidP="00B23A87">
            <w:pPr>
              <w:jc w:val="center"/>
            </w:pPr>
            <w:r>
              <w:t>158,0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Pr="000E3DC5" w:rsidRDefault="002F7448" w:rsidP="00B23A87">
            <w:pPr>
              <w:jc w:val="center"/>
            </w:pPr>
            <w:r>
              <w:t>168,0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tabs>
                <w:tab w:val="left" w:pos="234"/>
              </w:tabs>
              <w:jc w:val="center"/>
            </w:pPr>
            <w:r w:rsidRPr="009856AD">
              <w:t>МБУК муниципального района Безенчукский Самарской области  «МКЦ»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>
            <w:r w:rsidRPr="00C97B80">
              <w:t>Бюджет городского поселения Безенчук</w:t>
            </w:r>
          </w:p>
        </w:tc>
      </w:tr>
      <w:tr w:rsidR="002F7448" w:rsidTr="002F7448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043D4B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Выявление одаренных детей и создание условий для их органического развития и профессионального становления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2017-2019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162,0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567,0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567,0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B35B5A" w:rsidP="00B23A87">
            <w:pPr>
              <w:tabs>
                <w:tab w:val="left" w:pos="234"/>
              </w:tabs>
              <w:jc w:val="center"/>
            </w:pPr>
            <w:r>
              <w:t xml:space="preserve">МБУ </w:t>
            </w:r>
            <w:proofErr w:type="gramStart"/>
            <w:r>
              <w:t>ДО</w:t>
            </w:r>
            <w:proofErr w:type="gramEnd"/>
            <w:r>
              <w:t xml:space="preserve"> «Детская музыкальная школа»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>
            <w:r w:rsidRPr="00C97B80">
              <w:t>Бюджет городского поселения Безенчук</w:t>
            </w:r>
          </w:p>
        </w:tc>
      </w:tr>
      <w:tr w:rsidR="002F7448" w:rsidTr="002F7448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043D4B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 xml:space="preserve">Удовлетворение образовательных запросов и </w:t>
            </w:r>
            <w:proofErr w:type="gramStart"/>
            <w:r>
              <w:t>интересов</w:t>
            </w:r>
            <w:proofErr w:type="gramEnd"/>
            <w:r>
              <w:t xml:space="preserve"> обучающихся через создание реальной возможности выбора образовательных программ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2017-2019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108,0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378,0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378,0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B35B5A" w:rsidP="00B23A87">
            <w:pPr>
              <w:tabs>
                <w:tab w:val="left" w:pos="234"/>
              </w:tabs>
              <w:jc w:val="center"/>
            </w:pPr>
            <w:r>
              <w:t xml:space="preserve">МБУ </w:t>
            </w:r>
            <w:proofErr w:type="gramStart"/>
            <w:r>
              <w:t>ДО</w:t>
            </w:r>
            <w:proofErr w:type="gramEnd"/>
            <w:r>
              <w:t xml:space="preserve"> «Детская художественная школа»</w:t>
            </w:r>
          </w:p>
          <w:p w:rsidR="00B35B5A" w:rsidRDefault="00B35B5A" w:rsidP="00B23A87">
            <w:pPr>
              <w:tabs>
                <w:tab w:val="left" w:pos="234"/>
              </w:tabs>
              <w:jc w:val="center"/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>
            <w:r w:rsidRPr="00C97B80">
              <w:t>Бюджет городского поселения Безенчук</w:t>
            </w:r>
          </w:p>
        </w:tc>
      </w:tr>
      <w:tr w:rsidR="002F7448" w:rsidTr="002F7448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043D4B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Улучшение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2017-2019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330,0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1 155,0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 w:rsidP="00B23A87">
            <w:pPr>
              <w:jc w:val="center"/>
            </w:pPr>
            <w:r>
              <w:t>1 155,0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5A" w:rsidRDefault="00B35B5A" w:rsidP="00B35B5A">
            <w:pPr>
              <w:tabs>
                <w:tab w:val="left" w:pos="234"/>
              </w:tabs>
              <w:jc w:val="center"/>
            </w:pPr>
            <w:r>
              <w:t xml:space="preserve">МБУ </w:t>
            </w:r>
            <w:proofErr w:type="gramStart"/>
            <w:r>
              <w:t>ДО</w:t>
            </w:r>
            <w:proofErr w:type="gramEnd"/>
            <w:r>
              <w:t xml:space="preserve"> «Детская художественная школа»,</w:t>
            </w:r>
          </w:p>
          <w:p w:rsidR="002F7448" w:rsidRDefault="00B35B5A" w:rsidP="00B35B5A">
            <w:pPr>
              <w:tabs>
                <w:tab w:val="left" w:pos="234"/>
              </w:tabs>
              <w:jc w:val="center"/>
            </w:pPr>
            <w:r>
              <w:t xml:space="preserve">МБУ </w:t>
            </w:r>
            <w:proofErr w:type="gramStart"/>
            <w:r>
              <w:t>ДО</w:t>
            </w:r>
            <w:proofErr w:type="gramEnd"/>
            <w:r>
              <w:t xml:space="preserve"> «Детская музыкальная школа»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48" w:rsidRDefault="002F7448">
            <w:r w:rsidRPr="00C97B80">
              <w:t>Бюджет городского поселения Безенчук</w:t>
            </w:r>
          </w:p>
        </w:tc>
      </w:tr>
      <w:tr w:rsidR="00043D4B" w:rsidTr="002F7448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4B" w:rsidRDefault="00043D4B" w:rsidP="00043D4B">
            <w:pPr>
              <w:jc w:val="center"/>
              <w:rPr>
                <w:b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4B" w:rsidRDefault="002F7448" w:rsidP="00B23A87">
            <w:pPr>
              <w:jc w:val="center"/>
            </w:pPr>
            <w:r>
              <w:rPr>
                <w:b/>
                <w:sz w:val="22"/>
                <w:szCs w:val="22"/>
              </w:rPr>
              <w:t>ИТОГО по Подпрограмме 2</w:t>
            </w:r>
            <w:r w:rsidRPr="00963B3B">
              <w:rPr>
                <w:b/>
                <w:sz w:val="22"/>
                <w:szCs w:val="22"/>
              </w:rPr>
              <w:t xml:space="preserve"> «Организация обслуживания населения муниципального района Безенчукский учреждениями культурно-досугового типа на 2017-2019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4B" w:rsidRPr="002F7448" w:rsidRDefault="002F7448" w:rsidP="00B23A87">
            <w:pPr>
              <w:jc w:val="center"/>
              <w:rPr>
                <w:b/>
              </w:rPr>
            </w:pPr>
            <w:r w:rsidRPr="002F7448">
              <w:rPr>
                <w:b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4B" w:rsidRPr="002F7448" w:rsidRDefault="002F7448" w:rsidP="00B23A87">
            <w:pPr>
              <w:jc w:val="center"/>
              <w:rPr>
                <w:b/>
              </w:rPr>
            </w:pPr>
            <w:r>
              <w:rPr>
                <w:b/>
              </w:rPr>
              <w:t>4 000,0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4B" w:rsidRPr="002F7448" w:rsidRDefault="002F7448" w:rsidP="00B23A87">
            <w:pPr>
              <w:jc w:val="center"/>
              <w:rPr>
                <w:b/>
              </w:rPr>
            </w:pPr>
            <w:r>
              <w:rPr>
                <w:b/>
              </w:rPr>
              <w:t>5 000,0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4B" w:rsidRPr="002F7448" w:rsidRDefault="002F7448" w:rsidP="00B23A87">
            <w:pPr>
              <w:jc w:val="center"/>
              <w:rPr>
                <w:b/>
              </w:rPr>
            </w:pPr>
            <w:r>
              <w:rPr>
                <w:b/>
              </w:rPr>
              <w:t>5 000,0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4B" w:rsidRDefault="00043D4B" w:rsidP="00B23A87">
            <w:pPr>
              <w:tabs>
                <w:tab w:val="left" w:pos="234"/>
              </w:tabs>
              <w:jc w:val="center"/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4B" w:rsidRDefault="00043D4B" w:rsidP="00B23A87">
            <w:pPr>
              <w:jc w:val="center"/>
            </w:pPr>
          </w:p>
        </w:tc>
      </w:tr>
    </w:tbl>
    <w:p w:rsidR="000E3DC5" w:rsidRDefault="000E3DC5" w:rsidP="00B35B5A">
      <w:pPr>
        <w:rPr>
          <w:sz w:val="28"/>
          <w:szCs w:val="28"/>
        </w:rPr>
      </w:pPr>
    </w:p>
    <w:sectPr w:rsidR="000E3DC5" w:rsidSect="009856A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52E"/>
    <w:rsid w:val="00004785"/>
    <w:rsid w:val="00043D4B"/>
    <w:rsid w:val="000E3DC5"/>
    <w:rsid w:val="000F3580"/>
    <w:rsid w:val="00263650"/>
    <w:rsid w:val="002E67D2"/>
    <w:rsid w:val="002F7448"/>
    <w:rsid w:val="003D36B6"/>
    <w:rsid w:val="004F00E7"/>
    <w:rsid w:val="00787AA7"/>
    <w:rsid w:val="00884E92"/>
    <w:rsid w:val="0091516F"/>
    <w:rsid w:val="00963B3B"/>
    <w:rsid w:val="009856AD"/>
    <w:rsid w:val="00A8538B"/>
    <w:rsid w:val="00AD2E47"/>
    <w:rsid w:val="00B23A87"/>
    <w:rsid w:val="00B35B5A"/>
    <w:rsid w:val="00C9452E"/>
    <w:rsid w:val="00DF3930"/>
    <w:rsid w:val="00EA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2017-10-26T12:10:00Z</cp:lastPrinted>
  <dcterms:created xsi:type="dcterms:W3CDTF">2016-12-21T16:15:00Z</dcterms:created>
  <dcterms:modified xsi:type="dcterms:W3CDTF">2017-11-14T11:04:00Z</dcterms:modified>
</cp:coreProperties>
</file>