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6CA" w:rsidRDefault="005A56CA" w:rsidP="000574DA">
      <w:pPr>
        <w:spacing w:line="80" w:lineRule="atLeast"/>
        <w:ind w:left="-567"/>
        <w:jc w:val="center"/>
        <w:rPr>
          <w:b/>
          <w:sz w:val="28"/>
          <w:szCs w:val="28"/>
        </w:rPr>
      </w:pPr>
    </w:p>
    <w:tbl>
      <w:tblPr>
        <w:tblW w:w="4140" w:type="dxa"/>
        <w:tblInd w:w="-360" w:type="dxa"/>
        <w:tblLayout w:type="fixed"/>
        <w:tblCellMar>
          <w:left w:w="0" w:type="dxa"/>
          <w:right w:w="0" w:type="dxa"/>
        </w:tblCellMar>
        <w:tblLook w:val="0000"/>
      </w:tblPr>
      <w:tblGrid>
        <w:gridCol w:w="2616"/>
        <w:gridCol w:w="1524"/>
      </w:tblGrid>
      <w:tr w:rsidR="00055A15" w:rsidRPr="00E309F2" w:rsidTr="0099120A">
        <w:trPr>
          <w:cantSplit/>
          <w:trHeight w:val="80"/>
        </w:trPr>
        <w:tc>
          <w:tcPr>
            <w:tcW w:w="4140" w:type="dxa"/>
            <w:gridSpan w:val="2"/>
          </w:tcPr>
          <w:p w:rsidR="00055A15" w:rsidRPr="00E309F2" w:rsidRDefault="00055A15" w:rsidP="0099120A">
            <w:pPr>
              <w:jc w:val="center"/>
            </w:pPr>
            <w:r w:rsidRPr="00E309F2">
              <w:rPr>
                <w:sz w:val="22"/>
                <w:szCs w:val="22"/>
                <w:lang w:val="en-US"/>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6" o:title=""/>
                </v:shape>
                <o:OLEObject Type="Embed" ProgID="MSPhotoEd.3" ShapeID="_x0000_i1025" DrawAspect="Content" ObjectID="_1554879648" r:id="rId7"/>
              </w:object>
            </w:r>
          </w:p>
          <w:p w:rsidR="00055A15" w:rsidRPr="00E309F2" w:rsidRDefault="00055A15" w:rsidP="0099120A">
            <w:r w:rsidRPr="00E309F2">
              <w:rPr>
                <w:sz w:val="22"/>
                <w:szCs w:val="22"/>
              </w:rPr>
              <w:t xml:space="preserve">                   АДМИНИСТРАЦИЯ</w:t>
            </w:r>
          </w:p>
          <w:p w:rsidR="00055A15" w:rsidRPr="00E309F2" w:rsidRDefault="00055A15" w:rsidP="0099120A">
            <w:r>
              <w:rPr>
                <w:sz w:val="22"/>
                <w:szCs w:val="22"/>
              </w:rPr>
              <w:t xml:space="preserve"> </w:t>
            </w:r>
            <w:r w:rsidRPr="00E309F2">
              <w:rPr>
                <w:sz w:val="22"/>
                <w:szCs w:val="22"/>
              </w:rPr>
              <w:t>ГОРОДСКОГО ПОСЕЛЕНИЯ БЕЗЕНЧУК</w:t>
            </w:r>
          </w:p>
          <w:p w:rsidR="00055A15" w:rsidRPr="00E309F2" w:rsidRDefault="00055A15" w:rsidP="0099120A">
            <w:pPr>
              <w:jc w:val="center"/>
            </w:pPr>
            <w:r w:rsidRPr="00E309F2">
              <w:rPr>
                <w:sz w:val="22"/>
                <w:szCs w:val="22"/>
              </w:rPr>
              <w:t xml:space="preserve">муниципального района Безенчукский </w:t>
            </w:r>
          </w:p>
          <w:p w:rsidR="00055A15" w:rsidRPr="00E309F2" w:rsidRDefault="00055A15" w:rsidP="0099120A">
            <w:r w:rsidRPr="00E309F2">
              <w:rPr>
                <w:sz w:val="22"/>
                <w:szCs w:val="22"/>
              </w:rPr>
              <w:t xml:space="preserve">                    Самарской области</w:t>
            </w:r>
          </w:p>
          <w:p w:rsidR="00055A15" w:rsidRPr="00E309F2" w:rsidRDefault="00055A15" w:rsidP="0099120A">
            <w:r w:rsidRPr="00E309F2">
              <w:rPr>
                <w:sz w:val="22"/>
                <w:szCs w:val="22"/>
              </w:rPr>
              <w:t xml:space="preserve">               446250,   п. г.т. Безенчук</w:t>
            </w:r>
          </w:p>
          <w:p w:rsidR="00055A15" w:rsidRPr="00E309F2" w:rsidRDefault="00055A15" w:rsidP="0099120A">
            <w:r w:rsidRPr="00E309F2">
              <w:rPr>
                <w:sz w:val="22"/>
                <w:szCs w:val="22"/>
              </w:rPr>
              <w:t xml:space="preserve">                 </w:t>
            </w:r>
            <w:r>
              <w:rPr>
                <w:sz w:val="22"/>
                <w:szCs w:val="22"/>
              </w:rPr>
              <w:t xml:space="preserve"> </w:t>
            </w:r>
            <w:r w:rsidRPr="00E309F2">
              <w:rPr>
                <w:sz w:val="22"/>
                <w:szCs w:val="22"/>
              </w:rPr>
              <w:t xml:space="preserve"> ул. Нефтяников, д.12</w:t>
            </w:r>
          </w:p>
          <w:p w:rsidR="00055A15" w:rsidRPr="00E309F2" w:rsidRDefault="00055A15" w:rsidP="0099120A">
            <w:r w:rsidRPr="00E309F2">
              <w:rPr>
                <w:sz w:val="22"/>
                <w:szCs w:val="22"/>
              </w:rPr>
              <w:t xml:space="preserve">           </w:t>
            </w:r>
            <w:r>
              <w:rPr>
                <w:sz w:val="22"/>
                <w:szCs w:val="22"/>
              </w:rPr>
              <w:t xml:space="preserve"> </w:t>
            </w:r>
            <w:r w:rsidRPr="00E309F2">
              <w:rPr>
                <w:sz w:val="22"/>
                <w:szCs w:val="22"/>
              </w:rPr>
              <w:t>тел.: 2-14-51      факс: 2-14-51</w:t>
            </w:r>
          </w:p>
        </w:tc>
      </w:tr>
      <w:tr w:rsidR="00055A15" w:rsidRPr="0003410C" w:rsidTr="0099120A">
        <w:trPr>
          <w:cantSplit/>
          <w:trHeight w:val="80"/>
        </w:trPr>
        <w:tc>
          <w:tcPr>
            <w:tcW w:w="4140" w:type="dxa"/>
            <w:gridSpan w:val="2"/>
          </w:tcPr>
          <w:p w:rsidR="00055A15" w:rsidRPr="00E309F2" w:rsidRDefault="00055A15" w:rsidP="00055A15">
            <w:pPr>
              <w:rPr>
                <w:lang w:val="en-US"/>
              </w:rPr>
            </w:pPr>
            <w:r w:rsidRPr="00BF612C">
              <w:rPr>
                <w:sz w:val="22"/>
                <w:szCs w:val="22"/>
              </w:rPr>
              <w:t xml:space="preserve">          </w:t>
            </w:r>
            <w:r>
              <w:rPr>
                <w:sz w:val="22"/>
                <w:szCs w:val="22"/>
                <w:lang w:val="en-US"/>
              </w:rPr>
              <w:t>E-mail: gp-bezenchuso</w:t>
            </w:r>
            <w:r w:rsidRPr="00E309F2">
              <w:rPr>
                <w:sz w:val="22"/>
                <w:szCs w:val="22"/>
                <w:lang w:val="en-US"/>
              </w:rPr>
              <w:t>@</w:t>
            </w:r>
            <w:r>
              <w:rPr>
                <w:sz w:val="22"/>
                <w:szCs w:val="22"/>
                <w:lang w:val="en-US"/>
              </w:rPr>
              <w:t>yandex</w:t>
            </w:r>
            <w:r w:rsidRPr="00E309F2">
              <w:rPr>
                <w:sz w:val="22"/>
                <w:szCs w:val="22"/>
                <w:lang w:val="en-US"/>
              </w:rPr>
              <w:t>.ru</w:t>
            </w:r>
          </w:p>
        </w:tc>
      </w:tr>
      <w:tr w:rsidR="00055A15" w:rsidRPr="009D16CD" w:rsidTr="0099120A">
        <w:trPr>
          <w:cantSplit/>
          <w:trHeight w:val="531"/>
        </w:trPr>
        <w:tc>
          <w:tcPr>
            <w:tcW w:w="4140" w:type="dxa"/>
            <w:gridSpan w:val="2"/>
          </w:tcPr>
          <w:p w:rsidR="00055A15" w:rsidRPr="000E5A7A" w:rsidRDefault="00055A15" w:rsidP="0099120A">
            <w:pPr>
              <w:jc w:val="center"/>
              <w:rPr>
                <w:sz w:val="16"/>
                <w:szCs w:val="16"/>
                <w:lang w:val="en-US"/>
              </w:rPr>
            </w:pPr>
          </w:p>
          <w:p w:rsidR="00055A15" w:rsidRPr="009D16CD" w:rsidRDefault="009768E4" w:rsidP="00F12791">
            <w:pPr>
              <w:jc w:val="center"/>
            </w:pPr>
            <w:r>
              <w:rPr>
                <w:sz w:val="28"/>
                <w:szCs w:val="28"/>
              </w:rPr>
              <w:t>ПОСТАНОВЛЕНИЕ</w:t>
            </w:r>
          </w:p>
        </w:tc>
      </w:tr>
      <w:tr w:rsidR="00055A15" w:rsidRPr="009D16CD" w:rsidTr="0099120A">
        <w:trPr>
          <w:cantSplit/>
          <w:trHeight w:hRule="exact" w:val="369"/>
        </w:trPr>
        <w:tc>
          <w:tcPr>
            <w:tcW w:w="2616" w:type="dxa"/>
          </w:tcPr>
          <w:p w:rsidR="00055A15" w:rsidRDefault="00055A15" w:rsidP="0099120A">
            <w:r>
              <w:t xml:space="preserve">               о</w:t>
            </w:r>
            <w:r w:rsidRPr="009D16CD">
              <w:t>т</w:t>
            </w:r>
            <w:r>
              <w:t xml:space="preserve">  </w:t>
            </w:r>
            <w:r w:rsidR="00921441">
              <w:t>10.04.2017г</w:t>
            </w:r>
            <w:r>
              <w:t xml:space="preserve">                         </w:t>
            </w:r>
          </w:p>
          <w:p w:rsidR="00055A15" w:rsidRDefault="00055A15" w:rsidP="0099120A"/>
          <w:p w:rsidR="00055A15" w:rsidRDefault="00055A15" w:rsidP="0099120A"/>
          <w:p w:rsidR="00055A15" w:rsidRPr="009D16CD" w:rsidRDefault="00055A15" w:rsidP="0099120A">
            <w:r>
              <w:t>_________________</w:t>
            </w:r>
          </w:p>
        </w:tc>
        <w:tc>
          <w:tcPr>
            <w:tcW w:w="1524" w:type="dxa"/>
          </w:tcPr>
          <w:p w:rsidR="00055A15" w:rsidRPr="009D16CD" w:rsidRDefault="00055A15" w:rsidP="0099120A">
            <w:r>
              <w:t xml:space="preserve">№ </w:t>
            </w:r>
            <w:r w:rsidR="00921441">
              <w:t>88</w:t>
            </w:r>
          </w:p>
        </w:tc>
      </w:tr>
    </w:tbl>
    <w:p w:rsidR="00055A15" w:rsidRPr="0040223D" w:rsidRDefault="00F12791" w:rsidP="0011439D">
      <w:pPr>
        <w:tabs>
          <w:tab w:val="left" w:pos="4536"/>
        </w:tabs>
        <w:ind w:right="4819"/>
        <w:jc w:val="both"/>
      </w:pPr>
      <w:r>
        <w:rPr>
          <w:sz w:val="28"/>
          <w:szCs w:val="28"/>
        </w:rPr>
        <w:t>О применении тарифа</w:t>
      </w:r>
      <w:r w:rsidR="00055A15" w:rsidRPr="00055A15">
        <w:rPr>
          <w:sz w:val="28"/>
          <w:szCs w:val="28"/>
        </w:rPr>
        <w:t xml:space="preserve">  на услуги, предоставляемые МУП </w:t>
      </w:r>
      <w:r w:rsidR="00055A15">
        <w:rPr>
          <w:sz w:val="28"/>
          <w:szCs w:val="28"/>
        </w:rPr>
        <w:t>«</w:t>
      </w:r>
      <w:r w:rsidR="00055A15" w:rsidRPr="00055A15">
        <w:rPr>
          <w:sz w:val="28"/>
          <w:szCs w:val="28"/>
        </w:rPr>
        <w:t>Водоканалсервис» по отпуску воды  для полива земельных участков в городском поселении Безенчук на 2017 год»</w:t>
      </w:r>
    </w:p>
    <w:p w:rsidR="00055A15" w:rsidRPr="00055A15" w:rsidRDefault="00055A15" w:rsidP="00055A15">
      <w:pPr>
        <w:ind w:firstLine="709"/>
        <w:jc w:val="both"/>
        <w:rPr>
          <w:sz w:val="28"/>
          <w:szCs w:val="28"/>
        </w:rPr>
      </w:pPr>
      <w:r w:rsidRPr="00055A15">
        <w:rPr>
          <w:sz w:val="28"/>
          <w:szCs w:val="28"/>
        </w:rPr>
        <w:t xml:space="preserve">Рассмотрев представленные МУП «Водоканалсервис» расчеты фактических затрат по добыче и транспортировке воды для полива земельных участков, руководствуясь пунктом 4 статьи 17 Федерального закона №131-ФЗ от 06.10.2003г. «Об общих принципах организации местного самоуправления </w:t>
      </w:r>
      <w:proofErr w:type="gramStart"/>
      <w:r w:rsidRPr="00055A15">
        <w:rPr>
          <w:sz w:val="28"/>
          <w:szCs w:val="28"/>
        </w:rPr>
        <w:t>в</w:t>
      </w:r>
      <w:proofErr w:type="gramEnd"/>
      <w:r w:rsidRPr="00055A15">
        <w:rPr>
          <w:sz w:val="28"/>
          <w:szCs w:val="28"/>
        </w:rPr>
        <w:t xml:space="preserve"> РФ</w:t>
      </w:r>
      <w:r w:rsidR="0011439D">
        <w:rPr>
          <w:sz w:val="28"/>
          <w:szCs w:val="28"/>
        </w:rPr>
        <w:t>»</w:t>
      </w:r>
      <w:r w:rsidRPr="00055A15">
        <w:rPr>
          <w:sz w:val="28"/>
          <w:szCs w:val="28"/>
        </w:rPr>
        <w:t>,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055A15" w:rsidRPr="00055A15" w:rsidRDefault="00055A15" w:rsidP="00055A15">
      <w:pPr>
        <w:ind w:firstLine="709"/>
        <w:jc w:val="center"/>
        <w:rPr>
          <w:sz w:val="28"/>
          <w:szCs w:val="28"/>
        </w:rPr>
      </w:pPr>
      <w:r w:rsidRPr="00055A15">
        <w:rPr>
          <w:b/>
          <w:bCs/>
          <w:sz w:val="28"/>
          <w:szCs w:val="28"/>
        </w:rPr>
        <w:t>ПОСТАНОВЛЯЮ</w:t>
      </w:r>
    </w:p>
    <w:p w:rsidR="0011439D" w:rsidRDefault="0011439D" w:rsidP="00055A15">
      <w:pPr>
        <w:numPr>
          <w:ilvl w:val="0"/>
          <w:numId w:val="2"/>
        </w:numPr>
        <w:tabs>
          <w:tab w:val="clear" w:pos="720"/>
        </w:tabs>
        <w:ind w:left="0" w:firstLine="709"/>
        <w:jc w:val="both"/>
        <w:rPr>
          <w:sz w:val="28"/>
          <w:szCs w:val="28"/>
        </w:rPr>
      </w:pPr>
      <w:proofErr w:type="gramStart"/>
      <w:r>
        <w:rPr>
          <w:sz w:val="28"/>
          <w:szCs w:val="28"/>
        </w:rPr>
        <w:t>Применить для МУП «Водоканалсервис» тариф, утвержденный Министерством энергетики и жилищно-коммунального хозяйства Самарской области от 25.11.2016 года № 423 на отпуск воды для полива земельных участков под земельными насаждениями (газоны, приусадебные участки, овощные, бахчевые культуры) на весь поливной сезон (с 01 мая 2017 года по 31 августа 2017 года) согласно приложению к настоящему Постановлению.</w:t>
      </w:r>
      <w:proofErr w:type="gramEnd"/>
    </w:p>
    <w:p w:rsidR="00055A15" w:rsidRPr="00055A15" w:rsidRDefault="00055A15" w:rsidP="00055A15">
      <w:pPr>
        <w:numPr>
          <w:ilvl w:val="0"/>
          <w:numId w:val="2"/>
        </w:numPr>
        <w:tabs>
          <w:tab w:val="clear" w:pos="720"/>
          <w:tab w:val="num" w:pos="0"/>
        </w:tabs>
        <w:ind w:left="0" w:firstLine="709"/>
        <w:jc w:val="both"/>
        <w:rPr>
          <w:sz w:val="28"/>
          <w:szCs w:val="28"/>
        </w:rPr>
      </w:pPr>
      <w:r w:rsidRPr="00055A15">
        <w:rPr>
          <w:sz w:val="28"/>
          <w:szCs w:val="28"/>
        </w:rPr>
        <w:t>Опубликовать настоящее Постановление в районной газете «Сельский труженик», разместить на официальном сайте городского поселения Безенчук в сети Интернет.</w:t>
      </w:r>
    </w:p>
    <w:p w:rsidR="00055A15" w:rsidRPr="00055A15" w:rsidRDefault="00055A15" w:rsidP="00055A15">
      <w:pPr>
        <w:numPr>
          <w:ilvl w:val="0"/>
          <w:numId w:val="2"/>
        </w:numPr>
        <w:tabs>
          <w:tab w:val="clear" w:pos="720"/>
          <w:tab w:val="num" w:pos="0"/>
        </w:tabs>
        <w:ind w:left="0" w:firstLine="709"/>
        <w:jc w:val="both"/>
        <w:rPr>
          <w:sz w:val="28"/>
          <w:szCs w:val="28"/>
        </w:rPr>
      </w:pPr>
      <w:r w:rsidRPr="00055A15">
        <w:rPr>
          <w:sz w:val="28"/>
          <w:szCs w:val="28"/>
        </w:rPr>
        <w:t>Настоящее Постановление вступает в силу на следующий день после официального  опубликования.</w:t>
      </w:r>
    </w:p>
    <w:p w:rsidR="00055A15" w:rsidRPr="00055A15" w:rsidRDefault="00055A15" w:rsidP="00055A15">
      <w:pPr>
        <w:numPr>
          <w:ilvl w:val="0"/>
          <w:numId w:val="2"/>
        </w:numPr>
        <w:tabs>
          <w:tab w:val="clear" w:pos="720"/>
          <w:tab w:val="num" w:pos="0"/>
        </w:tabs>
        <w:ind w:left="0" w:firstLine="709"/>
        <w:jc w:val="both"/>
        <w:rPr>
          <w:sz w:val="28"/>
          <w:szCs w:val="28"/>
        </w:rPr>
      </w:pPr>
      <w:proofErr w:type="gramStart"/>
      <w:r w:rsidRPr="00055A15">
        <w:rPr>
          <w:sz w:val="28"/>
          <w:szCs w:val="28"/>
        </w:rPr>
        <w:t>Контроль за</w:t>
      </w:r>
      <w:proofErr w:type="gramEnd"/>
      <w:r w:rsidRPr="00055A15">
        <w:rPr>
          <w:sz w:val="28"/>
          <w:szCs w:val="28"/>
        </w:rPr>
        <w:t xml:space="preserve"> исполнением настоящего Постановления </w:t>
      </w:r>
      <w:r>
        <w:rPr>
          <w:sz w:val="28"/>
          <w:szCs w:val="28"/>
        </w:rPr>
        <w:t>оставляю за собой</w:t>
      </w:r>
      <w:r w:rsidRPr="00055A15">
        <w:rPr>
          <w:sz w:val="28"/>
          <w:szCs w:val="28"/>
        </w:rPr>
        <w:t>.</w:t>
      </w:r>
    </w:p>
    <w:p w:rsidR="00055A15" w:rsidRPr="00055A15" w:rsidRDefault="00055A15" w:rsidP="00055A15">
      <w:pPr>
        <w:ind w:firstLine="709"/>
        <w:jc w:val="both"/>
        <w:rPr>
          <w:sz w:val="28"/>
          <w:szCs w:val="28"/>
        </w:rPr>
      </w:pPr>
    </w:p>
    <w:p w:rsidR="00055A15" w:rsidRPr="00055A15" w:rsidRDefault="00055A15" w:rsidP="00055A15">
      <w:pPr>
        <w:jc w:val="both"/>
        <w:rPr>
          <w:sz w:val="28"/>
          <w:szCs w:val="28"/>
        </w:rPr>
      </w:pPr>
      <w:r w:rsidRPr="00055A15">
        <w:rPr>
          <w:sz w:val="28"/>
          <w:szCs w:val="28"/>
        </w:rPr>
        <w:t xml:space="preserve">Глава городского поселения            </w:t>
      </w:r>
      <w:r w:rsidR="000E0576">
        <w:rPr>
          <w:sz w:val="28"/>
          <w:szCs w:val="28"/>
        </w:rPr>
        <w:t xml:space="preserve">    </w:t>
      </w:r>
      <w:r w:rsidRPr="00055A15">
        <w:rPr>
          <w:sz w:val="28"/>
          <w:szCs w:val="28"/>
        </w:rPr>
        <w:tab/>
      </w:r>
      <w:r w:rsidRPr="00055A15">
        <w:rPr>
          <w:sz w:val="28"/>
          <w:szCs w:val="28"/>
        </w:rPr>
        <w:tab/>
      </w:r>
      <w:r w:rsidRPr="00055A15">
        <w:rPr>
          <w:sz w:val="28"/>
          <w:szCs w:val="28"/>
        </w:rPr>
        <w:tab/>
      </w:r>
      <w:r>
        <w:rPr>
          <w:sz w:val="28"/>
          <w:szCs w:val="28"/>
        </w:rPr>
        <w:t xml:space="preserve"> </w:t>
      </w:r>
      <w:r w:rsidR="000E0576">
        <w:rPr>
          <w:sz w:val="28"/>
          <w:szCs w:val="28"/>
        </w:rPr>
        <w:t xml:space="preserve">              </w:t>
      </w:r>
      <w:r>
        <w:rPr>
          <w:sz w:val="28"/>
          <w:szCs w:val="28"/>
        </w:rPr>
        <w:t xml:space="preserve">         </w:t>
      </w:r>
      <w:r w:rsidRPr="00055A15">
        <w:rPr>
          <w:sz w:val="28"/>
          <w:szCs w:val="28"/>
        </w:rPr>
        <w:t>В.В. Аникин</w:t>
      </w:r>
    </w:p>
    <w:p w:rsidR="00055A15" w:rsidRDefault="00055A15" w:rsidP="00055A15">
      <w:pPr>
        <w:ind w:firstLine="709"/>
        <w:jc w:val="both"/>
        <w:rPr>
          <w:sz w:val="20"/>
          <w:szCs w:val="20"/>
        </w:rPr>
      </w:pPr>
    </w:p>
    <w:p w:rsidR="0011439D" w:rsidRDefault="0011439D" w:rsidP="000E0576">
      <w:pPr>
        <w:jc w:val="both"/>
        <w:rPr>
          <w:sz w:val="20"/>
          <w:szCs w:val="20"/>
        </w:rPr>
      </w:pPr>
    </w:p>
    <w:p w:rsidR="0011439D" w:rsidRDefault="0011439D" w:rsidP="000E0576">
      <w:pPr>
        <w:jc w:val="both"/>
        <w:rPr>
          <w:sz w:val="20"/>
          <w:szCs w:val="20"/>
        </w:rPr>
      </w:pPr>
    </w:p>
    <w:p w:rsidR="00055A15" w:rsidRPr="00055A15" w:rsidRDefault="00055A15" w:rsidP="000E0576">
      <w:pPr>
        <w:jc w:val="both"/>
        <w:rPr>
          <w:sz w:val="20"/>
          <w:szCs w:val="20"/>
        </w:rPr>
      </w:pPr>
      <w:r>
        <w:rPr>
          <w:sz w:val="20"/>
          <w:szCs w:val="20"/>
        </w:rPr>
        <w:t>Бундеева</w:t>
      </w:r>
      <w:r w:rsidR="000E0576">
        <w:rPr>
          <w:sz w:val="20"/>
          <w:szCs w:val="20"/>
        </w:rPr>
        <w:t xml:space="preserve"> 2-18-35</w:t>
      </w:r>
    </w:p>
    <w:p w:rsidR="00055A15" w:rsidRDefault="00055A15" w:rsidP="0003410C">
      <w:pPr>
        <w:suppressAutoHyphens/>
        <w:ind w:left="4963" w:hanging="1"/>
        <w:jc w:val="right"/>
        <w:rPr>
          <w:lang w:eastAsia="ar-SA"/>
        </w:rPr>
      </w:pPr>
      <w:r>
        <w:rPr>
          <w:lang w:eastAsia="ar-SA"/>
        </w:rPr>
        <w:lastRenderedPageBreak/>
        <w:t>Приложение</w:t>
      </w:r>
      <w:r w:rsidRPr="00826C99">
        <w:rPr>
          <w:lang w:eastAsia="ar-SA"/>
        </w:rPr>
        <w:t xml:space="preserve"> к постановлению </w:t>
      </w:r>
      <w:r>
        <w:rPr>
          <w:lang w:eastAsia="ar-SA"/>
        </w:rPr>
        <w:t>А</w:t>
      </w:r>
      <w:r w:rsidRPr="00826C99">
        <w:rPr>
          <w:lang w:eastAsia="ar-SA"/>
        </w:rPr>
        <w:t>дм</w:t>
      </w:r>
      <w:r>
        <w:rPr>
          <w:lang w:eastAsia="ar-SA"/>
        </w:rPr>
        <w:t>инистрации</w:t>
      </w:r>
    </w:p>
    <w:p w:rsidR="00055A15" w:rsidRDefault="00055A15" w:rsidP="0003410C">
      <w:pPr>
        <w:suppressAutoHyphens/>
        <w:ind w:left="4963" w:hanging="1"/>
        <w:jc w:val="right"/>
        <w:rPr>
          <w:lang w:eastAsia="ar-SA"/>
        </w:rPr>
      </w:pPr>
      <w:r>
        <w:rPr>
          <w:lang w:eastAsia="ar-SA"/>
        </w:rPr>
        <w:t xml:space="preserve">городского поселения Безенчук </w:t>
      </w:r>
    </w:p>
    <w:p w:rsidR="00055A15" w:rsidRPr="00826C99" w:rsidRDefault="00055A15" w:rsidP="0003410C">
      <w:pPr>
        <w:suppressAutoHyphens/>
        <w:ind w:left="4963" w:hanging="1"/>
        <w:jc w:val="right"/>
        <w:rPr>
          <w:lang w:eastAsia="ar-SA"/>
        </w:rPr>
      </w:pPr>
      <w:r>
        <w:rPr>
          <w:lang w:eastAsia="ar-SA"/>
        </w:rPr>
        <w:t xml:space="preserve">                                </w:t>
      </w:r>
      <w:r w:rsidR="0003410C">
        <w:rPr>
          <w:lang w:eastAsia="ar-SA"/>
        </w:rPr>
        <w:t>№</w:t>
      </w:r>
      <w:r>
        <w:rPr>
          <w:lang w:eastAsia="ar-SA"/>
        </w:rPr>
        <w:t xml:space="preserve"> </w:t>
      </w:r>
      <w:r w:rsidR="00921441">
        <w:rPr>
          <w:lang w:eastAsia="ar-SA"/>
        </w:rPr>
        <w:t xml:space="preserve"> 88</w:t>
      </w:r>
      <w:r w:rsidR="0003410C">
        <w:rPr>
          <w:lang w:eastAsia="ar-SA"/>
        </w:rPr>
        <w:t xml:space="preserve"> </w:t>
      </w:r>
      <w:r>
        <w:rPr>
          <w:lang w:eastAsia="ar-SA"/>
        </w:rPr>
        <w:t xml:space="preserve"> от</w:t>
      </w:r>
      <w:r w:rsidR="00921441">
        <w:rPr>
          <w:lang w:eastAsia="ar-SA"/>
        </w:rPr>
        <w:t xml:space="preserve"> 10.04.2017г</w:t>
      </w:r>
      <w:r>
        <w:rPr>
          <w:lang w:eastAsia="ar-SA"/>
        </w:rPr>
        <w:t xml:space="preserve">      </w:t>
      </w:r>
    </w:p>
    <w:p w:rsidR="005A56CA" w:rsidRDefault="005A56CA" w:rsidP="000574DA">
      <w:pPr>
        <w:spacing w:line="80" w:lineRule="atLeast"/>
        <w:ind w:left="-567"/>
        <w:jc w:val="center"/>
        <w:rPr>
          <w:b/>
          <w:sz w:val="28"/>
          <w:szCs w:val="28"/>
        </w:rPr>
      </w:pPr>
    </w:p>
    <w:p w:rsidR="00393331" w:rsidRDefault="00393331" w:rsidP="00393331">
      <w:pPr>
        <w:spacing w:line="80" w:lineRule="atLeast"/>
        <w:ind w:left="-567"/>
        <w:jc w:val="center"/>
        <w:rPr>
          <w:b/>
          <w:sz w:val="28"/>
          <w:szCs w:val="28"/>
        </w:rPr>
      </w:pPr>
      <w:r>
        <w:rPr>
          <w:b/>
          <w:sz w:val="28"/>
          <w:szCs w:val="28"/>
        </w:rPr>
        <w:t>Стоимость на услуги,</w:t>
      </w:r>
      <w:r w:rsidRPr="000574DA">
        <w:rPr>
          <w:b/>
          <w:sz w:val="28"/>
          <w:szCs w:val="28"/>
        </w:rPr>
        <w:t xml:space="preserve"> предоставляемые МУП «Водоканалсервис» по отпуску воды  для полива земельных участков  в городском поселении Безенчук </w:t>
      </w:r>
    </w:p>
    <w:p w:rsidR="00393331" w:rsidRDefault="00393331" w:rsidP="00393331">
      <w:pPr>
        <w:spacing w:line="80" w:lineRule="atLeast"/>
        <w:ind w:left="-567"/>
        <w:jc w:val="center"/>
        <w:rPr>
          <w:b/>
          <w:sz w:val="28"/>
          <w:szCs w:val="28"/>
        </w:rPr>
      </w:pPr>
      <w:r w:rsidRPr="000574DA">
        <w:rPr>
          <w:b/>
          <w:sz w:val="28"/>
          <w:szCs w:val="28"/>
        </w:rPr>
        <w:t>на 201</w:t>
      </w:r>
      <w:r>
        <w:rPr>
          <w:b/>
          <w:sz w:val="28"/>
          <w:szCs w:val="28"/>
        </w:rPr>
        <w:t>7</w:t>
      </w:r>
      <w:r w:rsidRPr="000574DA">
        <w:rPr>
          <w:b/>
          <w:sz w:val="28"/>
          <w:szCs w:val="28"/>
        </w:rPr>
        <w:t xml:space="preserve"> год</w:t>
      </w:r>
    </w:p>
    <w:p w:rsidR="00393331" w:rsidRPr="000574DA" w:rsidRDefault="00393331" w:rsidP="00393331">
      <w:pPr>
        <w:spacing w:line="80" w:lineRule="atLeast"/>
        <w:ind w:left="-567"/>
        <w:jc w:val="center"/>
        <w:rPr>
          <w:b/>
          <w:sz w:val="28"/>
          <w:szCs w:val="28"/>
        </w:rPr>
      </w:pPr>
    </w:p>
    <w:tbl>
      <w:tblPr>
        <w:tblStyle w:val="a3"/>
        <w:tblW w:w="0" w:type="auto"/>
        <w:tblInd w:w="505" w:type="dxa"/>
        <w:tblLook w:val="04A0"/>
      </w:tblPr>
      <w:tblGrid>
        <w:gridCol w:w="1419"/>
        <w:gridCol w:w="3827"/>
        <w:gridCol w:w="1984"/>
        <w:gridCol w:w="1701"/>
      </w:tblGrid>
      <w:tr w:rsidR="00393331" w:rsidRPr="00457E8F" w:rsidTr="00393331">
        <w:trPr>
          <w:trHeight w:val="70"/>
        </w:trPr>
        <w:tc>
          <w:tcPr>
            <w:tcW w:w="1419" w:type="dxa"/>
            <w:vMerge w:val="restart"/>
          </w:tcPr>
          <w:p w:rsidR="00393331" w:rsidRPr="00457E8F" w:rsidRDefault="00393331" w:rsidP="005D3474">
            <w:pPr>
              <w:spacing w:line="60" w:lineRule="atLeast"/>
              <w:ind w:left="-142" w:right="176"/>
              <w:jc w:val="center"/>
            </w:pPr>
          </w:p>
          <w:p w:rsidR="00393331" w:rsidRDefault="00393331" w:rsidP="005D3474">
            <w:pPr>
              <w:spacing w:line="60" w:lineRule="atLeast"/>
              <w:ind w:left="-142" w:right="176"/>
              <w:jc w:val="center"/>
              <w:rPr>
                <w:sz w:val="28"/>
                <w:szCs w:val="28"/>
              </w:rPr>
            </w:pPr>
            <w:proofErr w:type="gramStart"/>
            <w:r w:rsidRPr="00457E8F">
              <w:t>п</w:t>
            </w:r>
            <w:proofErr w:type="gramEnd"/>
            <w:r w:rsidRPr="00457E8F">
              <w:t>/п</w:t>
            </w:r>
          </w:p>
        </w:tc>
        <w:tc>
          <w:tcPr>
            <w:tcW w:w="3827" w:type="dxa"/>
            <w:vMerge w:val="restart"/>
          </w:tcPr>
          <w:p w:rsidR="00393331" w:rsidRDefault="00393331" w:rsidP="005D3474">
            <w:pPr>
              <w:spacing w:line="60" w:lineRule="atLeast"/>
              <w:jc w:val="center"/>
            </w:pPr>
          </w:p>
          <w:p w:rsidR="00393331" w:rsidRDefault="00393331" w:rsidP="005D3474">
            <w:pPr>
              <w:spacing w:line="60" w:lineRule="atLeast"/>
              <w:jc w:val="center"/>
            </w:pPr>
          </w:p>
          <w:p w:rsidR="00393331" w:rsidRPr="00457E8F" w:rsidRDefault="00393331" w:rsidP="005D3474">
            <w:pPr>
              <w:spacing w:line="60" w:lineRule="atLeast"/>
              <w:jc w:val="center"/>
            </w:pPr>
            <w:r w:rsidRPr="00457E8F">
              <w:t>Период полива</w:t>
            </w:r>
          </w:p>
        </w:tc>
        <w:tc>
          <w:tcPr>
            <w:tcW w:w="3685" w:type="dxa"/>
            <w:gridSpan w:val="2"/>
            <w:tcBorders>
              <w:bottom w:val="single" w:sz="4" w:space="0" w:color="auto"/>
            </w:tcBorders>
          </w:tcPr>
          <w:p w:rsidR="00393331" w:rsidRPr="002E0409" w:rsidRDefault="00393331" w:rsidP="005D3474">
            <w:pPr>
              <w:spacing w:line="60" w:lineRule="atLeast"/>
              <w:jc w:val="center"/>
              <w:rPr>
                <w:b/>
              </w:rPr>
            </w:pPr>
            <w:r w:rsidRPr="002E0409">
              <w:rPr>
                <w:b/>
              </w:rPr>
              <w:t xml:space="preserve">Стоимость полива </w:t>
            </w:r>
          </w:p>
        </w:tc>
      </w:tr>
      <w:tr w:rsidR="00393331" w:rsidRPr="00EE255C" w:rsidTr="00393331">
        <w:trPr>
          <w:trHeight w:val="1092"/>
        </w:trPr>
        <w:tc>
          <w:tcPr>
            <w:tcW w:w="1419" w:type="dxa"/>
            <w:vMerge/>
          </w:tcPr>
          <w:p w:rsidR="00393331" w:rsidRDefault="00393331" w:rsidP="005D3474">
            <w:pPr>
              <w:spacing w:line="60" w:lineRule="atLeast"/>
              <w:ind w:left="-142" w:right="176"/>
              <w:jc w:val="center"/>
              <w:rPr>
                <w:sz w:val="28"/>
                <w:szCs w:val="28"/>
              </w:rPr>
            </w:pPr>
          </w:p>
        </w:tc>
        <w:tc>
          <w:tcPr>
            <w:tcW w:w="3827" w:type="dxa"/>
            <w:vMerge/>
          </w:tcPr>
          <w:p w:rsidR="00393331" w:rsidRDefault="00393331" w:rsidP="005D3474">
            <w:pPr>
              <w:spacing w:line="60" w:lineRule="atLeast"/>
              <w:jc w:val="center"/>
              <w:rPr>
                <w:sz w:val="28"/>
                <w:szCs w:val="28"/>
              </w:rPr>
            </w:pPr>
          </w:p>
        </w:tc>
        <w:tc>
          <w:tcPr>
            <w:tcW w:w="1984" w:type="dxa"/>
            <w:tcBorders>
              <w:top w:val="single" w:sz="4" w:space="0" w:color="auto"/>
            </w:tcBorders>
          </w:tcPr>
          <w:p w:rsidR="00393331" w:rsidRDefault="00393331" w:rsidP="005D3474">
            <w:pPr>
              <w:spacing w:line="60" w:lineRule="atLeast"/>
              <w:jc w:val="center"/>
              <w:rPr>
                <w:sz w:val="20"/>
                <w:szCs w:val="20"/>
              </w:rPr>
            </w:pPr>
            <w:r w:rsidRPr="00EE255C">
              <w:t>По счетчикам руб</w:t>
            </w:r>
            <w:proofErr w:type="gramStart"/>
            <w:r>
              <w:t>.к</w:t>
            </w:r>
            <w:proofErr w:type="gramEnd"/>
            <w:r>
              <w:t>оп.за</w:t>
            </w:r>
            <w:r w:rsidRPr="00EE255C">
              <w:t xml:space="preserve"> куб.м</w:t>
            </w:r>
            <w:r w:rsidRPr="002E0409">
              <w:rPr>
                <w:sz w:val="20"/>
                <w:szCs w:val="20"/>
              </w:rPr>
              <w:t>.</w:t>
            </w:r>
          </w:p>
          <w:p w:rsidR="00393331" w:rsidRPr="00EE255C" w:rsidRDefault="00393331" w:rsidP="005D3474">
            <w:pPr>
              <w:spacing w:line="60" w:lineRule="atLeast"/>
              <w:jc w:val="center"/>
            </w:pPr>
            <w:r w:rsidRPr="002E0409">
              <w:rPr>
                <w:sz w:val="20"/>
                <w:szCs w:val="20"/>
              </w:rPr>
              <w:t>(НДС не облагается</w:t>
            </w:r>
            <w:r>
              <w:rPr>
                <w:sz w:val="20"/>
                <w:szCs w:val="20"/>
              </w:rPr>
              <w:t>)</w:t>
            </w:r>
            <w:r w:rsidRPr="002E0409">
              <w:rPr>
                <w:sz w:val="20"/>
                <w:szCs w:val="20"/>
              </w:rPr>
              <w:t xml:space="preserve"> </w:t>
            </w:r>
          </w:p>
        </w:tc>
        <w:tc>
          <w:tcPr>
            <w:tcW w:w="1701" w:type="dxa"/>
            <w:tcBorders>
              <w:top w:val="single" w:sz="4" w:space="0" w:color="auto"/>
            </w:tcBorders>
          </w:tcPr>
          <w:p w:rsidR="00393331" w:rsidRDefault="00393331" w:rsidP="005D3474">
            <w:pPr>
              <w:spacing w:line="60" w:lineRule="atLeast"/>
              <w:jc w:val="center"/>
            </w:pPr>
            <w:r>
              <w:t>Без счетчиков</w:t>
            </w:r>
          </w:p>
          <w:p w:rsidR="00393331" w:rsidRDefault="00393331" w:rsidP="005D3474">
            <w:pPr>
              <w:spacing w:line="60" w:lineRule="atLeast"/>
              <w:jc w:val="center"/>
            </w:pPr>
            <w:r>
              <w:t>руб</w:t>
            </w:r>
            <w:proofErr w:type="gramStart"/>
            <w:r>
              <w:t>,к</w:t>
            </w:r>
            <w:proofErr w:type="gramEnd"/>
            <w:r>
              <w:t>оп.        за 1 сотку</w:t>
            </w:r>
          </w:p>
          <w:p w:rsidR="00393331" w:rsidRPr="00EE255C" w:rsidRDefault="00393331" w:rsidP="00393331">
            <w:pPr>
              <w:spacing w:line="60" w:lineRule="atLeast"/>
              <w:jc w:val="center"/>
            </w:pPr>
            <w:r>
              <w:t>(</w:t>
            </w:r>
            <w:r w:rsidRPr="002E0409">
              <w:rPr>
                <w:sz w:val="20"/>
                <w:szCs w:val="20"/>
              </w:rPr>
              <w:t>НДС не облагается</w:t>
            </w:r>
            <w:r w:rsidRPr="00EE255C">
              <w:t>)</w:t>
            </w:r>
          </w:p>
        </w:tc>
      </w:tr>
      <w:tr w:rsidR="00393331" w:rsidRPr="00457E8F" w:rsidTr="00393331">
        <w:tc>
          <w:tcPr>
            <w:tcW w:w="8931" w:type="dxa"/>
            <w:gridSpan w:val="4"/>
          </w:tcPr>
          <w:p w:rsidR="00393331" w:rsidRPr="00DE1DA7" w:rsidRDefault="00393331" w:rsidP="005D3474">
            <w:pPr>
              <w:spacing w:line="360" w:lineRule="auto"/>
              <w:jc w:val="center"/>
              <w:rPr>
                <w:b/>
              </w:rPr>
            </w:pPr>
            <w:r w:rsidRPr="00DE1DA7">
              <w:rPr>
                <w:b/>
              </w:rPr>
              <w:t>из водоразборного   крана</w:t>
            </w:r>
          </w:p>
        </w:tc>
      </w:tr>
      <w:tr w:rsidR="00393331" w:rsidRPr="00457E8F" w:rsidTr="00393331">
        <w:tc>
          <w:tcPr>
            <w:tcW w:w="1419" w:type="dxa"/>
          </w:tcPr>
          <w:p w:rsidR="00393331" w:rsidRPr="00457E8F" w:rsidRDefault="00393331" w:rsidP="005D3474">
            <w:pPr>
              <w:spacing w:line="360" w:lineRule="auto"/>
              <w:jc w:val="both"/>
            </w:pPr>
            <w:r w:rsidRPr="00457E8F">
              <w:t>1.</w:t>
            </w:r>
          </w:p>
        </w:tc>
        <w:tc>
          <w:tcPr>
            <w:tcW w:w="3827" w:type="dxa"/>
          </w:tcPr>
          <w:p w:rsidR="00393331" w:rsidRPr="00457E8F" w:rsidRDefault="00393331" w:rsidP="005D3474">
            <w:pPr>
              <w:spacing w:line="360" w:lineRule="auto"/>
              <w:jc w:val="both"/>
            </w:pPr>
            <w:r w:rsidRPr="00457E8F">
              <w:t>01.05.201</w:t>
            </w:r>
            <w:r>
              <w:t>7</w:t>
            </w:r>
            <w:r w:rsidRPr="00457E8F">
              <w:t xml:space="preserve"> г.-30.06.201</w:t>
            </w:r>
            <w:r>
              <w:t>7</w:t>
            </w:r>
            <w:r w:rsidRPr="00457E8F">
              <w:t xml:space="preserve"> г.</w:t>
            </w:r>
          </w:p>
        </w:tc>
        <w:tc>
          <w:tcPr>
            <w:tcW w:w="1984" w:type="dxa"/>
          </w:tcPr>
          <w:p w:rsidR="00393331" w:rsidRPr="00457E8F" w:rsidRDefault="00393331" w:rsidP="005D3474">
            <w:pPr>
              <w:spacing w:line="360" w:lineRule="auto"/>
              <w:jc w:val="both"/>
            </w:pPr>
            <w:r w:rsidRPr="00457E8F">
              <w:t>2</w:t>
            </w:r>
            <w:r>
              <w:t>4,39</w:t>
            </w:r>
          </w:p>
        </w:tc>
        <w:tc>
          <w:tcPr>
            <w:tcW w:w="1701" w:type="dxa"/>
          </w:tcPr>
          <w:p w:rsidR="00393331" w:rsidRPr="00457E8F" w:rsidRDefault="00393331" w:rsidP="005D3474">
            <w:pPr>
              <w:spacing w:line="360" w:lineRule="auto"/>
              <w:jc w:val="both"/>
            </w:pPr>
            <w:r>
              <w:t>702,44</w:t>
            </w:r>
          </w:p>
        </w:tc>
      </w:tr>
      <w:tr w:rsidR="00393331" w:rsidRPr="00457E8F" w:rsidTr="00393331">
        <w:tc>
          <w:tcPr>
            <w:tcW w:w="1419" w:type="dxa"/>
          </w:tcPr>
          <w:p w:rsidR="00393331" w:rsidRPr="00457E8F" w:rsidRDefault="00393331" w:rsidP="005D3474">
            <w:pPr>
              <w:spacing w:line="360" w:lineRule="auto"/>
              <w:jc w:val="both"/>
            </w:pPr>
            <w:r w:rsidRPr="00457E8F">
              <w:t>2.</w:t>
            </w:r>
          </w:p>
        </w:tc>
        <w:tc>
          <w:tcPr>
            <w:tcW w:w="3827" w:type="dxa"/>
          </w:tcPr>
          <w:p w:rsidR="00393331" w:rsidRPr="00457E8F" w:rsidRDefault="00393331" w:rsidP="005D3474">
            <w:pPr>
              <w:spacing w:line="360" w:lineRule="auto"/>
              <w:jc w:val="both"/>
            </w:pPr>
            <w:r w:rsidRPr="00457E8F">
              <w:t>01.07.201</w:t>
            </w:r>
            <w:r>
              <w:t>7</w:t>
            </w:r>
            <w:r w:rsidRPr="00457E8F">
              <w:t xml:space="preserve"> г.-3</w:t>
            </w:r>
            <w:r>
              <w:t>1.08</w:t>
            </w:r>
            <w:r w:rsidRPr="00457E8F">
              <w:t>.201</w:t>
            </w:r>
            <w:r>
              <w:t>7</w:t>
            </w:r>
            <w:r w:rsidRPr="00457E8F">
              <w:t xml:space="preserve"> г</w:t>
            </w:r>
          </w:p>
        </w:tc>
        <w:tc>
          <w:tcPr>
            <w:tcW w:w="1984" w:type="dxa"/>
          </w:tcPr>
          <w:p w:rsidR="00393331" w:rsidRPr="00457E8F" w:rsidRDefault="00393331" w:rsidP="005D3474">
            <w:pPr>
              <w:spacing w:line="360" w:lineRule="auto"/>
              <w:jc w:val="both"/>
            </w:pPr>
            <w:r w:rsidRPr="00457E8F">
              <w:t>2</w:t>
            </w:r>
            <w:r>
              <w:t>5</w:t>
            </w:r>
            <w:r w:rsidRPr="00457E8F">
              <w:t>,</w:t>
            </w:r>
            <w:r>
              <w:t>63</w:t>
            </w:r>
          </w:p>
        </w:tc>
        <w:tc>
          <w:tcPr>
            <w:tcW w:w="1701" w:type="dxa"/>
          </w:tcPr>
          <w:p w:rsidR="00393331" w:rsidRPr="00457E8F" w:rsidRDefault="00393331" w:rsidP="005D3474">
            <w:pPr>
              <w:spacing w:line="360" w:lineRule="auto"/>
              <w:jc w:val="both"/>
            </w:pPr>
            <w:r>
              <w:t>784,28</w:t>
            </w:r>
          </w:p>
        </w:tc>
      </w:tr>
      <w:tr w:rsidR="00393331" w:rsidRPr="00417795" w:rsidTr="00393331">
        <w:tc>
          <w:tcPr>
            <w:tcW w:w="1419" w:type="dxa"/>
          </w:tcPr>
          <w:p w:rsidR="00393331" w:rsidRPr="00417795" w:rsidRDefault="00393331" w:rsidP="005D3474">
            <w:pPr>
              <w:spacing w:line="360" w:lineRule="auto"/>
              <w:jc w:val="both"/>
              <w:rPr>
                <w:b/>
              </w:rPr>
            </w:pPr>
          </w:p>
        </w:tc>
        <w:tc>
          <w:tcPr>
            <w:tcW w:w="3827" w:type="dxa"/>
          </w:tcPr>
          <w:p w:rsidR="00393331" w:rsidRPr="00417795" w:rsidRDefault="00393331" w:rsidP="005D3474">
            <w:pPr>
              <w:spacing w:line="360" w:lineRule="auto"/>
              <w:jc w:val="both"/>
              <w:rPr>
                <w:b/>
              </w:rPr>
            </w:pPr>
            <w:r w:rsidRPr="00417795">
              <w:rPr>
                <w:b/>
              </w:rPr>
              <w:t>Итого за  поливной сезон</w:t>
            </w:r>
          </w:p>
        </w:tc>
        <w:tc>
          <w:tcPr>
            <w:tcW w:w="1984" w:type="dxa"/>
          </w:tcPr>
          <w:p w:rsidR="00393331" w:rsidRPr="00417795" w:rsidRDefault="00393331" w:rsidP="005D3474">
            <w:pPr>
              <w:spacing w:line="360" w:lineRule="auto"/>
              <w:jc w:val="both"/>
              <w:rPr>
                <w:b/>
              </w:rPr>
            </w:pPr>
            <w:r>
              <w:rPr>
                <w:b/>
              </w:rPr>
              <w:t>*</w:t>
            </w:r>
          </w:p>
        </w:tc>
        <w:tc>
          <w:tcPr>
            <w:tcW w:w="1701" w:type="dxa"/>
          </w:tcPr>
          <w:p w:rsidR="00393331" w:rsidRPr="00417795" w:rsidRDefault="00393331" w:rsidP="005D3474">
            <w:pPr>
              <w:spacing w:line="360" w:lineRule="auto"/>
              <w:jc w:val="both"/>
              <w:rPr>
                <w:b/>
              </w:rPr>
            </w:pPr>
            <w:r>
              <w:rPr>
                <w:b/>
              </w:rPr>
              <w:t>1486,72</w:t>
            </w:r>
          </w:p>
        </w:tc>
      </w:tr>
      <w:tr w:rsidR="00393331" w:rsidRPr="00457E8F" w:rsidTr="00393331">
        <w:tc>
          <w:tcPr>
            <w:tcW w:w="8931" w:type="dxa"/>
            <w:gridSpan w:val="4"/>
          </w:tcPr>
          <w:p w:rsidR="00393331" w:rsidRPr="00560D12" w:rsidRDefault="00393331" w:rsidP="005D3474">
            <w:pPr>
              <w:spacing w:line="360" w:lineRule="auto"/>
              <w:jc w:val="center"/>
              <w:rPr>
                <w:b/>
              </w:rPr>
            </w:pPr>
            <w:r w:rsidRPr="00560D12">
              <w:rPr>
                <w:b/>
              </w:rPr>
              <w:t>из водоразборных колонок  (вручную)</w:t>
            </w:r>
          </w:p>
        </w:tc>
      </w:tr>
      <w:tr w:rsidR="00393331" w:rsidRPr="00457E8F" w:rsidTr="00393331">
        <w:tc>
          <w:tcPr>
            <w:tcW w:w="1419" w:type="dxa"/>
          </w:tcPr>
          <w:p w:rsidR="00393331" w:rsidRPr="00457E8F" w:rsidRDefault="00393331" w:rsidP="005D3474">
            <w:pPr>
              <w:spacing w:line="360" w:lineRule="auto"/>
              <w:jc w:val="both"/>
            </w:pPr>
            <w:r w:rsidRPr="00457E8F">
              <w:t>1.</w:t>
            </w:r>
          </w:p>
        </w:tc>
        <w:tc>
          <w:tcPr>
            <w:tcW w:w="3827" w:type="dxa"/>
          </w:tcPr>
          <w:p w:rsidR="00393331" w:rsidRPr="00457E8F" w:rsidRDefault="00393331" w:rsidP="005D3474">
            <w:pPr>
              <w:spacing w:line="360" w:lineRule="auto"/>
              <w:jc w:val="both"/>
            </w:pPr>
            <w:r w:rsidRPr="00457E8F">
              <w:t>01.05.201</w:t>
            </w:r>
            <w:r>
              <w:t>7</w:t>
            </w:r>
            <w:r w:rsidRPr="00457E8F">
              <w:t xml:space="preserve"> г.-30.06.201</w:t>
            </w:r>
            <w:r>
              <w:t>7</w:t>
            </w:r>
            <w:r w:rsidRPr="00457E8F">
              <w:t xml:space="preserve"> г.</w:t>
            </w:r>
          </w:p>
        </w:tc>
        <w:tc>
          <w:tcPr>
            <w:tcW w:w="1984" w:type="dxa"/>
          </w:tcPr>
          <w:p w:rsidR="00393331" w:rsidRPr="00457E8F" w:rsidRDefault="00393331" w:rsidP="005D3474">
            <w:pPr>
              <w:spacing w:line="360" w:lineRule="auto"/>
              <w:jc w:val="both"/>
            </w:pPr>
            <w:r w:rsidRPr="00457E8F">
              <w:t>2</w:t>
            </w:r>
            <w:r>
              <w:t>4,39</w:t>
            </w:r>
          </w:p>
        </w:tc>
        <w:tc>
          <w:tcPr>
            <w:tcW w:w="1701" w:type="dxa"/>
          </w:tcPr>
          <w:p w:rsidR="00393331" w:rsidRPr="00457E8F" w:rsidRDefault="00393331" w:rsidP="005D3474">
            <w:pPr>
              <w:spacing w:line="360" w:lineRule="auto"/>
              <w:jc w:val="both"/>
            </w:pPr>
            <w:r>
              <w:t>243,90</w:t>
            </w:r>
          </w:p>
        </w:tc>
      </w:tr>
      <w:tr w:rsidR="00393331" w:rsidRPr="00457E8F" w:rsidTr="00393331">
        <w:tc>
          <w:tcPr>
            <w:tcW w:w="1419" w:type="dxa"/>
          </w:tcPr>
          <w:p w:rsidR="00393331" w:rsidRPr="00457E8F" w:rsidRDefault="00393331" w:rsidP="005D3474">
            <w:pPr>
              <w:spacing w:line="360" w:lineRule="auto"/>
              <w:jc w:val="both"/>
            </w:pPr>
            <w:r w:rsidRPr="00457E8F">
              <w:t>2.</w:t>
            </w:r>
          </w:p>
        </w:tc>
        <w:tc>
          <w:tcPr>
            <w:tcW w:w="3827" w:type="dxa"/>
          </w:tcPr>
          <w:p w:rsidR="00393331" w:rsidRPr="00457E8F" w:rsidRDefault="00393331" w:rsidP="005D3474">
            <w:pPr>
              <w:spacing w:line="360" w:lineRule="auto"/>
              <w:jc w:val="both"/>
            </w:pPr>
            <w:r w:rsidRPr="00457E8F">
              <w:t>01.07.201</w:t>
            </w:r>
            <w:r>
              <w:t>7</w:t>
            </w:r>
            <w:r w:rsidRPr="00457E8F">
              <w:t xml:space="preserve"> г.-3</w:t>
            </w:r>
            <w:r>
              <w:t>1.08</w:t>
            </w:r>
            <w:r w:rsidRPr="00457E8F">
              <w:t>.201</w:t>
            </w:r>
            <w:r>
              <w:t>7</w:t>
            </w:r>
            <w:r w:rsidRPr="00457E8F">
              <w:t xml:space="preserve"> г</w:t>
            </w:r>
          </w:p>
        </w:tc>
        <w:tc>
          <w:tcPr>
            <w:tcW w:w="1984" w:type="dxa"/>
          </w:tcPr>
          <w:p w:rsidR="00393331" w:rsidRPr="00457E8F" w:rsidRDefault="00393331" w:rsidP="005D3474">
            <w:pPr>
              <w:spacing w:line="360" w:lineRule="auto"/>
              <w:jc w:val="both"/>
            </w:pPr>
            <w:r w:rsidRPr="00457E8F">
              <w:t>2</w:t>
            </w:r>
            <w:r>
              <w:t>5</w:t>
            </w:r>
            <w:r w:rsidRPr="00457E8F">
              <w:t>,</w:t>
            </w:r>
            <w:r>
              <w:t>63</w:t>
            </w:r>
          </w:p>
        </w:tc>
        <w:tc>
          <w:tcPr>
            <w:tcW w:w="1701" w:type="dxa"/>
          </w:tcPr>
          <w:p w:rsidR="00393331" w:rsidRPr="00457E8F" w:rsidRDefault="00393331" w:rsidP="005D3474">
            <w:pPr>
              <w:spacing w:line="360" w:lineRule="auto"/>
              <w:jc w:val="both"/>
            </w:pPr>
            <w:r>
              <w:t>256,30</w:t>
            </w:r>
          </w:p>
        </w:tc>
      </w:tr>
      <w:tr w:rsidR="00393331" w:rsidRPr="00417795" w:rsidTr="00393331">
        <w:tc>
          <w:tcPr>
            <w:tcW w:w="1419" w:type="dxa"/>
          </w:tcPr>
          <w:p w:rsidR="00393331" w:rsidRPr="00417795" w:rsidRDefault="00393331" w:rsidP="005D3474">
            <w:pPr>
              <w:spacing w:line="360" w:lineRule="auto"/>
              <w:jc w:val="both"/>
              <w:rPr>
                <w:b/>
              </w:rPr>
            </w:pPr>
          </w:p>
        </w:tc>
        <w:tc>
          <w:tcPr>
            <w:tcW w:w="3827" w:type="dxa"/>
          </w:tcPr>
          <w:p w:rsidR="00393331" w:rsidRPr="00417795" w:rsidRDefault="00393331" w:rsidP="005D3474">
            <w:pPr>
              <w:spacing w:line="360" w:lineRule="auto"/>
              <w:jc w:val="both"/>
              <w:rPr>
                <w:b/>
              </w:rPr>
            </w:pPr>
            <w:r w:rsidRPr="00417795">
              <w:rPr>
                <w:b/>
              </w:rPr>
              <w:t>Итого за  поливной сезон</w:t>
            </w:r>
          </w:p>
        </w:tc>
        <w:tc>
          <w:tcPr>
            <w:tcW w:w="1984" w:type="dxa"/>
          </w:tcPr>
          <w:p w:rsidR="00393331" w:rsidRPr="00417795" w:rsidRDefault="00393331" w:rsidP="005D3474">
            <w:pPr>
              <w:spacing w:line="360" w:lineRule="auto"/>
              <w:jc w:val="both"/>
              <w:rPr>
                <w:b/>
              </w:rPr>
            </w:pPr>
            <w:r>
              <w:rPr>
                <w:b/>
              </w:rPr>
              <w:t>*</w:t>
            </w:r>
          </w:p>
        </w:tc>
        <w:tc>
          <w:tcPr>
            <w:tcW w:w="1701" w:type="dxa"/>
          </w:tcPr>
          <w:p w:rsidR="00393331" w:rsidRPr="00417795" w:rsidRDefault="00393331" w:rsidP="005D3474">
            <w:pPr>
              <w:spacing w:line="360" w:lineRule="auto"/>
              <w:jc w:val="both"/>
              <w:rPr>
                <w:b/>
              </w:rPr>
            </w:pPr>
            <w:r>
              <w:rPr>
                <w:b/>
              </w:rPr>
              <w:t>500,20</w:t>
            </w:r>
          </w:p>
        </w:tc>
      </w:tr>
    </w:tbl>
    <w:p w:rsidR="00393331" w:rsidRDefault="00393331"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CD40F6" w:rsidRDefault="00CD40F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11439D" w:rsidRDefault="0011439D" w:rsidP="00393331">
      <w:pPr>
        <w:rPr>
          <w:b/>
          <w:sz w:val="28"/>
          <w:szCs w:val="28"/>
        </w:rPr>
      </w:pPr>
    </w:p>
    <w:p w:rsidR="0011439D" w:rsidRDefault="0011439D" w:rsidP="00393331">
      <w:pPr>
        <w:rPr>
          <w:b/>
          <w:sz w:val="28"/>
          <w:szCs w:val="28"/>
        </w:rPr>
      </w:pPr>
      <w:bookmarkStart w:id="0" w:name="_GoBack"/>
      <w:bookmarkEnd w:id="0"/>
    </w:p>
    <w:p w:rsidR="000E0576" w:rsidRDefault="000E0576" w:rsidP="00393331">
      <w:pPr>
        <w:rPr>
          <w:b/>
          <w:sz w:val="28"/>
          <w:szCs w:val="28"/>
        </w:rPr>
      </w:pPr>
    </w:p>
    <w:p w:rsidR="000E0576" w:rsidRDefault="000E0576" w:rsidP="00393331">
      <w:pPr>
        <w:rPr>
          <w:b/>
          <w:sz w:val="28"/>
          <w:szCs w:val="28"/>
        </w:rPr>
      </w:pPr>
    </w:p>
    <w:p w:rsidR="000E0576" w:rsidRDefault="000E0576" w:rsidP="00393331">
      <w:pPr>
        <w:rPr>
          <w:b/>
          <w:sz w:val="28"/>
          <w:szCs w:val="28"/>
        </w:rPr>
      </w:pPr>
    </w:p>
    <w:p w:rsidR="00BF612C" w:rsidRPr="000E0576" w:rsidRDefault="00BF612C" w:rsidP="000E0576">
      <w:pPr>
        <w:numPr>
          <w:ilvl w:val="0"/>
          <w:numId w:val="1"/>
        </w:numPr>
        <w:jc w:val="both"/>
        <w:rPr>
          <w:sz w:val="20"/>
          <w:szCs w:val="20"/>
        </w:rPr>
      </w:pPr>
      <w:r w:rsidRPr="000E0576">
        <w:rPr>
          <w:sz w:val="20"/>
          <w:szCs w:val="20"/>
        </w:rPr>
        <w:lastRenderedPageBreak/>
        <w:t>Для МУП «Водоканалсервис»  применяется тариф, утвержденный Министерством энергетики   и  жилищно-коммунального хозяйства  Самарской   области                       от 25.11.2016 года № 423.</w:t>
      </w:r>
    </w:p>
    <w:p w:rsidR="00BF612C" w:rsidRPr="000E0576" w:rsidRDefault="00BF612C" w:rsidP="000E0576">
      <w:pPr>
        <w:numPr>
          <w:ilvl w:val="0"/>
          <w:numId w:val="1"/>
        </w:numPr>
        <w:jc w:val="both"/>
        <w:rPr>
          <w:sz w:val="20"/>
          <w:szCs w:val="20"/>
        </w:rPr>
      </w:pPr>
      <w:r w:rsidRPr="000E0576">
        <w:rPr>
          <w:sz w:val="20"/>
          <w:szCs w:val="20"/>
        </w:rPr>
        <w:t>Расчет производится исходя из норматива потребления коммунальных услуг по холодному  водоснабжению при  использовании  земельного  участка  и надворных построек, на основании приказа  министерства энергетики и жилищно-коммунального  хозяйства Самарской области от 26 ноября 2015 года № 447  (Приложение №2),</w:t>
      </w:r>
    </w:p>
    <w:p w:rsidR="00BF612C" w:rsidRPr="000E0576" w:rsidRDefault="00BF612C" w:rsidP="000E0576">
      <w:pPr>
        <w:numPr>
          <w:ilvl w:val="0"/>
          <w:numId w:val="1"/>
        </w:numPr>
        <w:jc w:val="both"/>
        <w:rPr>
          <w:sz w:val="20"/>
          <w:szCs w:val="20"/>
        </w:rPr>
      </w:pPr>
      <w:r w:rsidRPr="000E0576">
        <w:rPr>
          <w:sz w:val="20"/>
          <w:szCs w:val="20"/>
        </w:rPr>
        <w:t>Норма водопотребления на полив;</w:t>
      </w:r>
    </w:p>
    <w:p w:rsidR="00BF612C" w:rsidRPr="000E0576" w:rsidRDefault="00BF612C" w:rsidP="000E0576">
      <w:pPr>
        <w:jc w:val="both"/>
        <w:rPr>
          <w:sz w:val="20"/>
          <w:szCs w:val="20"/>
        </w:rPr>
      </w:pPr>
      <w:r w:rsidRPr="000E0576">
        <w:rPr>
          <w:sz w:val="20"/>
          <w:szCs w:val="20"/>
        </w:rPr>
        <w:t xml:space="preserve">     Поливочный сезон  с 01 мая по 31 августа – 123 дня.</w:t>
      </w:r>
    </w:p>
    <w:p w:rsidR="00BF612C" w:rsidRPr="000E0576" w:rsidRDefault="00BF612C" w:rsidP="000E0576">
      <w:pPr>
        <w:numPr>
          <w:ilvl w:val="0"/>
          <w:numId w:val="1"/>
        </w:numPr>
        <w:jc w:val="both"/>
        <w:rPr>
          <w:sz w:val="20"/>
          <w:szCs w:val="20"/>
        </w:rPr>
      </w:pPr>
      <w:r w:rsidRPr="000E0576">
        <w:rPr>
          <w:sz w:val="20"/>
          <w:szCs w:val="20"/>
        </w:rPr>
        <w:t>Норма водопотребления на полив из водоразборного крана.</w:t>
      </w:r>
    </w:p>
    <w:p w:rsidR="00BF612C" w:rsidRPr="000E0576" w:rsidRDefault="00BF612C" w:rsidP="000E0576">
      <w:pPr>
        <w:ind w:left="360"/>
        <w:jc w:val="both"/>
        <w:rPr>
          <w:sz w:val="20"/>
          <w:szCs w:val="20"/>
        </w:rPr>
      </w:pPr>
      <w:r w:rsidRPr="000E0576">
        <w:rPr>
          <w:sz w:val="20"/>
          <w:szCs w:val="20"/>
        </w:rPr>
        <w:t xml:space="preserve"> на 1 кв</w:t>
      </w:r>
      <w:proofErr w:type="gramStart"/>
      <w:r w:rsidRPr="000E0576">
        <w:rPr>
          <w:sz w:val="20"/>
          <w:szCs w:val="20"/>
        </w:rPr>
        <w:t>.м</w:t>
      </w:r>
      <w:proofErr w:type="gramEnd"/>
      <w:r w:rsidRPr="000E0576">
        <w:rPr>
          <w:sz w:val="20"/>
          <w:szCs w:val="20"/>
        </w:rPr>
        <w:t xml:space="preserve"> – 0,09 куб.м.в месяц.</w:t>
      </w:r>
    </w:p>
    <w:p w:rsidR="00BF612C" w:rsidRPr="000E0576" w:rsidRDefault="00BF612C" w:rsidP="000E0576">
      <w:pPr>
        <w:numPr>
          <w:ilvl w:val="0"/>
          <w:numId w:val="1"/>
        </w:numPr>
        <w:jc w:val="both"/>
        <w:rPr>
          <w:sz w:val="20"/>
          <w:szCs w:val="20"/>
        </w:rPr>
      </w:pPr>
      <w:r w:rsidRPr="000E0576">
        <w:rPr>
          <w:sz w:val="20"/>
          <w:szCs w:val="20"/>
        </w:rPr>
        <w:t>Норматив   потребления  с учетом  повышающих коэффициентов.</w:t>
      </w:r>
    </w:p>
    <w:p w:rsidR="00BF612C" w:rsidRPr="000E0576" w:rsidRDefault="00BF612C" w:rsidP="000E0576">
      <w:pPr>
        <w:ind w:left="360"/>
        <w:jc w:val="both"/>
        <w:rPr>
          <w:sz w:val="20"/>
          <w:szCs w:val="20"/>
        </w:rPr>
      </w:pPr>
      <w:r w:rsidRPr="000E0576">
        <w:rPr>
          <w:sz w:val="20"/>
          <w:szCs w:val="20"/>
        </w:rPr>
        <w:t>С 01.01.2017 г  - 30. 06.2017  г. К = 1,6;</w:t>
      </w:r>
    </w:p>
    <w:p w:rsidR="00BF612C" w:rsidRPr="000E0576" w:rsidRDefault="00BF612C" w:rsidP="000E0576">
      <w:pPr>
        <w:ind w:left="360"/>
        <w:jc w:val="both"/>
        <w:rPr>
          <w:sz w:val="20"/>
          <w:szCs w:val="20"/>
        </w:rPr>
      </w:pPr>
      <w:r w:rsidRPr="000E0576">
        <w:rPr>
          <w:sz w:val="20"/>
          <w:szCs w:val="20"/>
        </w:rPr>
        <w:t>С 01.07.2017 г –   31.12.2017 г. К = 1,7.</w:t>
      </w:r>
    </w:p>
    <w:p w:rsidR="00BF612C" w:rsidRPr="000E0576" w:rsidRDefault="00BF612C" w:rsidP="000E0576">
      <w:pPr>
        <w:ind w:left="360"/>
        <w:jc w:val="both"/>
        <w:rPr>
          <w:b/>
          <w:sz w:val="20"/>
          <w:szCs w:val="20"/>
        </w:rPr>
      </w:pPr>
      <w:r w:rsidRPr="000E0576">
        <w:rPr>
          <w:sz w:val="20"/>
          <w:szCs w:val="20"/>
        </w:rPr>
        <w:t xml:space="preserve"> </w:t>
      </w:r>
      <w:r w:rsidRPr="000E0576">
        <w:rPr>
          <w:b/>
          <w:sz w:val="20"/>
          <w:szCs w:val="20"/>
        </w:rPr>
        <w:t>Стоимость полива одной сотки  помесячно из водоразборного крана:</w:t>
      </w:r>
    </w:p>
    <w:p w:rsidR="00BF612C" w:rsidRPr="000E0576" w:rsidRDefault="00BF612C" w:rsidP="000E0576">
      <w:pPr>
        <w:jc w:val="both"/>
        <w:rPr>
          <w:sz w:val="20"/>
          <w:szCs w:val="20"/>
        </w:rPr>
      </w:pPr>
      <w:r w:rsidRPr="000E0576">
        <w:rPr>
          <w:sz w:val="20"/>
          <w:szCs w:val="20"/>
        </w:rPr>
        <w:t>Май            24,39 руб. *    0,09 куб.м. * 1,6  * 100 кв.м.=  351,22 руб.</w:t>
      </w:r>
    </w:p>
    <w:p w:rsidR="00BF612C" w:rsidRPr="000E0576" w:rsidRDefault="00BF612C" w:rsidP="000E0576">
      <w:pPr>
        <w:jc w:val="both"/>
        <w:rPr>
          <w:sz w:val="20"/>
          <w:szCs w:val="20"/>
        </w:rPr>
      </w:pPr>
      <w:r w:rsidRPr="000E0576">
        <w:rPr>
          <w:sz w:val="20"/>
          <w:szCs w:val="20"/>
        </w:rPr>
        <w:t>Июнь          24,39 руб. *   0,09 куб.м. * 1,6  *  100 кв.м. = 351,22 руб.</w:t>
      </w:r>
    </w:p>
    <w:p w:rsidR="00BF612C" w:rsidRPr="000E0576" w:rsidRDefault="00BF612C" w:rsidP="000E0576">
      <w:pPr>
        <w:jc w:val="both"/>
        <w:rPr>
          <w:sz w:val="20"/>
          <w:szCs w:val="20"/>
        </w:rPr>
      </w:pPr>
      <w:r w:rsidRPr="000E0576">
        <w:rPr>
          <w:sz w:val="20"/>
          <w:szCs w:val="20"/>
        </w:rPr>
        <w:t>Июль          25,63 руб. *    0,09 куб.м. * 1,7 *  100 кв.м. = 392,14 руб.</w:t>
      </w:r>
    </w:p>
    <w:p w:rsidR="00BF612C" w:rsidRPr="000E0576" w:rsidRDefault="00BF612C" w:rsidP="000E0576">
      <w:pPr>
        <w:jc w:val="both"/>
        <w:rPr>
          <w:sz w:val="20"/>
          <w:szCs w:val="20"/>
        </w:rPr>
      </w:pPr>
      <w:r w:rsidRPr="000E0576">
        <w:rPr>
          <w:sz w:val="20"/>
          <w:szCs w:val="20"/>
        </w:rPr>
        <w:t>Август        25,63 руб. *    0,09 куб.м. * 1,7 *  100 кв.м. = 392,14 руб.</w:t>
      </w:r>
    </w:p>
    <w:p w:rsidR="00BF612C" w:rsidRPr="000E0576" w:rsidRDefault="00BF612C" w:rsidP="000E0576">
      <w:pPr>
        <w:ind w:left="142"/>
        <w:jc w:val="both"/>
        <w:rPr>
          <w:b/>
          <w:sz w:val="20"/>
          <w:szCs w:val="20"/>
        </w:rPr>
      </w:pPr>
      <w:r w:rsidRPr="000E0576">
        <w:rPr>
          <w:b/>
          <w:sz w:val="20"/>
          <w:szCs w:val="20"/>
        </w:rPr>
        <w:t>Стоимость полива 1 сотки за поливной сезон из водоразборного крана   с учетом  повышающих коэффициентов  составляет   - 1486,72  рублей.</w:t>
      </w:r>
    </w:p>
    <w:p w:rsidR="00BF612C" w:rsidRPr="000E0576" w:rsidRDefault="00BF612C" w:rsidP="000E0576">
      <w:pPr>
        <w:numPr>
          <w:ilvl w:val="0"/>
          <w:numId w:val="1"/>
        </w:numPr>
        <w:jc w:val="both"/>
        <w:rPr>
          <w:b/>
          <w:sz w:val="20"/>
          <w:szCs w:val="20"/>
        </w:rPr>
      </w:pPr>
      <w:r w:rsidRPr="000E0576">
        <w:rPr>
          <w:b/>
          <w:sz w:val="20"/>
          <w:szCs w:val="20"/>
        </w:rPr>
        <w:t>Стоимость полива одной сотки  помесячно из водоразборных  колонок (вручную):</w:t>
      </w:r>
    </w:p>
    <w:p w:rsidR="00BF612C" w:rsidRPr="000E0576" w:rsidRDefault="00BF612C" w:rsidP="000E0576">
      <w:pPr>
        <w:ind w:right="-170"/>
        <w:jc w:val="both"/>
        <w:rPr>
          <w:sz w:val="20"/>
          <w:szCs w:val="20"/>
        </w:rPr>
      </w:pPr>
      <w:r w:rsidRPr="000E0576">
        <w:rPr>
          <w:sz w:val="20"/>
          <w:szCs w:val="20"/>
        </w:rPr>
        <w:t>Май            24,39 руб. *    0,05 куб.м. * 100 кв.м.=  121,95 руб.</w:t>
      </w:r>
    </w:p>
    <w:p w:rsidR="00BF612C" w:rsidRPr="000E0576" w:rsidRDefault="00BF612C" w:rsidP="000E0576">
      <w:pPr>
        <w:jc w:val="both"/>
        <w:rPr>
          <w:sz w:val="20"/>
          <w:szCs w:val="20"/>
        </w:rPr>
      </w:pPr>
      <w:r w:rsidRPr="000E0576">
        <w:rPr>
          <w:sz w:val="20"/>
          <w:szCs w:val="20"/>
        </w:rPr>
        <w:t>Июнь          24,39 руб. *    0,05 куб.м. * 100 кв.м. = 121,95 руб.</w:t>
      </w:r>
    </w:p>
    <w:p w:rsidR="00BF612C" w:rsidRPr="000E0576" w:rsidRDefault="00BF612C" w:rsidP="000E0576">
      <w:pPr>
        <w:jc w:val="both"/>
        <w:rPr>
          <w:sz w:val="20"/>
          <w:szCs w:val="20"/>
        </w:rPr>
      </w:pPr>
      <w:r w:rsidRPr="000E0576">
        <w:rPr>
          <w:sz w:val="20"/>
          <w:szCs w:val="20"/>
        </w:rPr>
        <w:t>Июль          25,63 руб. *    0,05 куб.м. * 100 кв.м. = 128,15 руб.</w:t>
      </w:r>
    </w:p>
    <w:p w:rsidR="00BF612C" w:rsidRPr="000E0576" w:rsidRDefault="00BF612C" w:rsidP="000E0576">
      <w:pPr>
        <w:jc w:val="both"/>
        <w:rPr>
          <w:sz w:val="20"/>
          <w:szCs w:val="20"/>
        </w:rPr>
      </w:pPr>
      <w:r w:rsidRPr="000E0576">
        <w:rPr>
          <w:sz w:val="20"/>
          <w:szCs w:val="20"/>
        </w:rPr>
        <w:t>Август        25,63 руб. *    0,05 куб.м. * 100 кв.м. = 128,15 руб.</w:t>
      </w:r>
    </w:p>
    <w:p w:rsidR="00BF612C" w:rsidRPr="000E0576" w:rsidRDefault="00BF612C" w:rsidP="000E0576">
      <w:pPr>
        <w:ind w:left="142"/>
        <w:jc w:val="both"/>
        <w:rPr>
          <w:b/>
          <w:sz w:val="20"/>
          <w:szCs w:val="20"/>
        </w:rPr>
      </w:pPr>
      <w:r w:rsidRPr="000E0576">
        <w:rPr>
          <w:b/>
          <w:sz w:val="20"/>
          <w:szCs w:val="20"/>
        </w:rPr>
        <w:t>Стоимость полива 1 сотки за поливной сезон из водоразборных колонок                      составляет  -  500,20  рублей.</w:t>
      </w:r>
    </w:p>
    <w:p w:rsidR="00BF612C" w:rsidRPr="000E0576" w:rsidRDefault="00BF612C" w:rsidP="000E0576">
      <w:pPr>
        <w:jc w:val="both"/>
        <w:rPr>
          <w:sz w:val="20"/>
          <w:szCs w:val="20"/>
        </w:rPr>
      </w:pPr>
      <w:r w:rsidRPr="000E0576">
        <w:rPr>
          <w:sz w:val="20"/>
          <w:szCs w:val="20"/>
        </w:rPr>
        <w:t>1 сотка принимается равной 100 м</w:t>
      </w:r>
      <w:proofErr w:type="gramStart"/>
      <w:r w:rsidRPr="000E0576">
        <w:rPr>
          <w:sz w:val="20"/>
          <w:szCs w:val="20"/>
        </w:rPr>
        <w:t>2</w:t>
      </w:r>
      <w:proofErr w:type="gramEnd"/>
    </w:p>
    <w:p w:rsidR="00BF612C" w:rsidRPr="000E0576" w:rsidRDefault="00BF612C" w:rsidP="000E0576">
      <w:pPr>
        <w:jc w:val="both"/>
        <w:rPr>
          <w:sz w:val="20"/>
          <w:szCs w:val="20"/>
        </w:rPr>
      </w:pPr>
      <w:r w:rsidRPr="000E0576">
        <w:rPr>
          <w:sz w:val="20"/>
          <w:szCs w:val="20"/>
        </w:rPr>
        <w:t>Формула  расчета  размера платы граждан за полив без приборов учета</w:t>
      </w:r>
      <w:proofErr w:type="gramStart"/>
      <w:r w:rsidRPr="000E0576">
        <w:rPr>
          <w:sz w:val="20"/>
          <w:szCs w:val="20"/>
        </w:rPr>
        <w:t xml:space="preserve"> :</w:t>
      </w:r>
      <w:proofErr w:type="gramEnd"/>
    </w:p>
    <w:p w:rsidR="00BF612C" w:rsidRPr="000E0576" w:rsidRDefault="00BF612C" w:rsidP="000E0576">
      <w:pPr>
        <w:jc w:val="both"/>
        <w:rPr>
          <w:sz w:val="20"/>
          <w:szCs w:val="20"/>
        </w:rPr>
      </w:pPr>
      <w:r w:rsidRPr="000E0576">
        <w:rPr>
          <w:sz w:val="20"/>
          <w:szCs w:val="20"/>
        </w:rPr>
        <w:t>Стоимость полива 1 сотки = норматив 0,09 куб. м/месяц * тариф (за 1 куб</w:t>
      </w:r>
      <w:proofErr w:type="gramStart"/>
      <w:r w:rsidRPr="000E0576">
        <w:rPr>
          <w:sz w:val="20"/>
          <w:szCs w:val="20"/>
        </w:rPr>
        <w:t>.м</w:t>
      </w:r>
      <w:proofErr w:type="gramEnd"/>
      <w:r w:rsidRPr="000E0576">
        <w:rPr>
          <w:sz w:val="20"/>
          <w:szCs w:val="20"/>
        </w:rPr>
        <w:t>/руб.) * (на повышающий коэффициент ) * площадь (100  кв.м).</w:t>
      </w:r>
    </w:p>
    <w:p w:rsidR="00BF612C" w:rsidRPr="000E0576" w:rsidRDefault="00BF612C" w:rsidP="000E0576">
      <w:pPr>
        <w:jc w:val="both"/>
        <w:rPr>
          <w:b/>
          <w:sz w:val="20"/>
          <w:szCs w:val="20"/>
        </w:rPr>
      </w:pPr>
      <w:r w:rsidRPr="000E0576">
        <w:rPr>
          <w:sz w:val="20"/>
          <w:szCs w:val="20"/>
        </w:rPr>
        <w:t xml:space="preserve">По приборам учета размер платы взимается исходя из конкретных показаний в рамках действующих тарифов. </w:t>
      </w:r>
    </w:p>
    <w:p w:rsidR="00BF612C" w:rsidRPr="000E0576" w:rsidRDefault="00BF612C" w:rsidP="000E0576">
      <w:pPr>
        <w:jc w:val="both"/>
        <w:rPr>
          <w:b/>
          <w:sz w:val="20"/>
          <w:szCs w:val="20"/>
        </w:rPr>
      </w:pPr>
    </w:p>
    <w:p w:rsidR="00BF612C" w:rsidRPr="000E0576" w:rsidRDefault="00BF612C" w:rsidP="000E0576">
      <w:pPr>
        <w:jc w:val="both"/>
        <w:rPr>
          <w:b/>
          <w:sz w:val="20"/>
          <w:szCs w:val="20"/>
        </w:rPr>
      </w:pPr>
    </w:p>
    <w:p w:rsidR="00BF612C" w:rsidRPr="000E0576" w:rsidRDefault="00BF612C" w:rsidP="00BF612C">
      <w:pPr>
        <w:jc w:val="center"/>
        <w:rPr>
          <w:b/>
          <w:sz w:val="20"/>
          <w:szCs w:val="20"/>
        </w:rPr>
      </w:pPr>
    </w:p>
    <w:p w:rsidR="00BF612C" w:rsidRPr="000E0576" w:rsidRDefault="00BF612C" w:rsidP="00BF612C">
      <w:pPr>
        <w:jc w:val="center"/>
        <w:rPr>
          <w:b/>
          <w:sz w:val="20"/>
          <w:szCs w:val="20"/>
        </w:rPr>
      </w:pPr>
      <w:proofErr w:type="gramStart"/>
      <w:r w:rsidRPr="000E0576">
        <w:rPr>
          <w:b/>
          <w:sz w:val="20"/>
          <w:szCs w:val="20"/>
        </w:rPr>
        <w:t>Р</w:t>
      </w:r>
      <w:proofErr w:type="gramEnd"/>
      <w:r w:rsidRPr="000E0576">
        <w:rPr>
          <w:b/>
          <w:sz w:val="20"/>
          <w:szCs w:val="20"/>
        </w:rPr>
        <w:t xml:space="preserve">  А  С  Ч  Ё  Т</w:t>
      </w:r>
    </w:p>
    <w:p w:rsidR="00BF612C" w:rsidRPr="000E0576" w:rsidRDefault="00BF612C" w:rsidP="00BF612C">
      <w:pPr>
        <w:jc w:val="center"/>
        <w:rPr>
          <w:b/>
          <w:sz w:val="20"/>
          <w:szCs w:val="20"/>
        </w:rPr>
      </w:pPr>
      <w:r w:rsidRPr="000E0576">
        <w:rPr>
          <w:b/>
          <w:sz w:val="20"/>
          <w:szCs w:val="20"/>
        </w:rPr>
        <w:t xml:space="preserve">норматива потребления  воды, расходуемой на полив зеленых насаждений, приусадебных участков в городском поселении Безенчук из расчета </w:t>
      </w:r>
    </w:p>
    <w:p w:rsidR="00BF612C" w:rsidRPr="000E0576" w:rsidRDefault="00BF612C" w:rsidP="00BF612C">
      <w:pPr>
        <w:jc w:val="center"/>
        <w:rPr>
          <w:b/>
          <w:sz w:val="20"/>
          <w:szCs w:val="20"/>
        </w:rPr>
      </w:pPr>
      <w:r w:rsidRPr="000E0576">
        <w:rPr>
          <w:b/>
          <w:sz w:val="20"/>
          <w:szCs w:val="20"/>
        </w:rPr>
        <w:t xml:space="preserve">(без приборов учета) </w:t>
      </w:r>
    </w:p>
    <w:p w:rsidR="00BF612C" w:rsidRPr="000E0576" w:rsidRDefault="00BF612C" w:rsidP="00BF612C">
      <w:pPr>
        <w:jc w:val="both"/>
        <w:rPr>
          <w:sz w:val="20"/>
          <w:szCs w:val="20"/>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6"/>
        <w:gridCol w:w="1275"/>
        <w:gridCol w:w="1701"/>
        <w:gridCol w:w="4785"/>
        <w:gridCol w:w="851"/>
      </w:tblGrid>
      <w:tr w:rsidR="00BF612C" w:rsidRPr="000E0576" w:rsidTr="000E0576">
        <w:tc>
          <w:tcPr>
            <w:tcW w:w="1986" w:type="dxa"/>
          </w:tcPr>
          <w:p w:rsidR="00BF612C" w:rsidRPr="000E0576" w:rsidRDefault="00BF612C" w:rsidP="005D3474">
            <w:pPr>
              <w:jc w:val="center"/>
              <w:rPr>
                <w:b/>
                <w:sz w:val="20"/>
                <w:szCs w:val="20"/>
              </w:rPr>
            </w:pPr>
            <w:r w:rsidRPr="000E0576">
              <w:rPr>
                <w:b/>
                <w:sz w:val="20"/>
                <w:szCs w:val="20"/>
              </w:rPr>
              <w:t>направление использования коммунального  ресурса</w:t>
            </w:r>
          </w:p>
        </w:tc>
        <w:tc>
          <w:tcPr>
            <w:tcW w:w="1275" w:type="dxa"/>
          </w:tcPr>
          <w:p w:rsidR="00BF612C" w:rsidRPr="000E0576" w:rsidRDefault="00BF612C" w:rsidP="005D3474">
            <w:pPr>
              <w:jc w:val="center"/>
              <w:rPr>
                <w:b/>
                <w:sz w:val="20"/>
                <w:szCs w:val="20"/>
              </w:rPr>
            </w:pPr>
            <w:proofErr w:type="gramStart"/>
            <w:r w:rsidRPr="000E0576">
              <w:rPr>
                <w:b/>
                <w:sz w:val="20"/>
                <w:szCs w:val="20"/>
              </w:rPr>
              <w:t>Поливоч-ная</w:t>
            </w:r>
            <w:proofErr w:type="gramEnd"/>
            <w:r w:rsidRPr="000E0576">
              <w:rPr>
                <w:b/>
                <w:sz w:val="20"/>
                <w:szCs w:val="20"/>
              </w:rPr>
              <w:t xml:space="preserve"> площадь кв.м.</w:t>
            </w:r>
          </w:p>
        </w:tc>
        <w:tc>
          <w:tcPr>
            <w:tcW w:w="1701" w:type="dxa"/>
          </w:tcPr>
          <w:p w:rsidR="00BF612C" w:rsidRPr="000E0576" w:rsidRDefault="00BF612C" w:rsidP="005D3474">
            <w:pPr>
              <w:jc w:val="center"/>
              <w:rPr>
                <w:b/>
                <w:sz w:val="20"/>
                <w:szCs w:val="20"/>
              </w:rPr>
            </w:pPr>
            <w:r w:rsidRPr="000E0576">
              <w:rPr>
                <w:b/>
                <w:sz w:val="20"/>
                <w:szCs w:val="20"/>
              </w:rPr>
              <w:t>Норма водопотреб-ления в месяц  куб</w:t>
            </w:r>
            <w:proofErr w:type="gramStart"/>
            <w:r w:rsidRPr="000E0576">
              <w:rPr>
                <w:b/>
                <w:sz w:val="20"/>
                <w:szCs w:val="20"/>
              </w:rPr>
              <w:t>.м</w:t>
            </w:r>
            <w:proofErr w:type="gramEnd"/>
            <w:r w:rsidRPr="000E0576">
              <w:rPr>
                <w:b/>
                <w:sz w:val="20"/>
                <w:szCs w:val="20"/>
              </w:rPr>
              <w:t xml:space="preserve"> на 1  кв.м</w:t>
            </w:r>
          </w:p>
        </w:tc>
        <w:tc>
          <w:tcPr>
            <w:tcW w:w="4785" w:type="dxa"/>
            <w:tcBorders>
              <w:right w:val="single" w:sz="4" w:space="0" w:color="auto"/>
            </w:tcBorders>
          </w:tcPr>
          <w:p w:rsidR="00BF612C" w:rsidRPr="000E0576" w:rsidRDefault="00BF612C" w:rsidP="005D3474">
            <w:pPr>
              <w:jc w:val="center"/>
              <w:rPr>
                <w:b/>
                <w:sz w:val="20"/>
                <w:szCs w:val="20"/>
              </w:rPr>
            </w:pPr>
            <w:r w:rsidRPr="000E0576">
              <w:rPr>
                <w:b/>
                <w:sz w:val="20"/>
                <w:szCs w:val="20"/>
              </w:rPr>
              <w:t>Расчет водопотребления</w:t>
            </w:r>
          </w:p>
          <w:p w:rsidR="00BF612C" w:rsidRPr="000E0576" w:rsidRDefault="00BF612C" w:rsidP="005D3474">
            <w:pPr>
              <w:jc w:val="center"/>
              <w:rPr>
                <w:b/>
                <w:sz w:val="20"/>
                <w:szCs w:val="20"/>
              </w:rPr>
            </w:pPr>
            <w:r w:rsidRPr="000E0576">
              <w:rPr>
                <w:b/>
                <w:sz w:val="20"/>
                <w:szCs w:val="20"/>
              </w:rPr>
              <w:t xml:space="preserve"> на поливной  сезон, куб.м.</w:t>
            </w:r>
          </w:p>
        </w:tc>
        <w:tc>
          <w:tcPr>
            <w:tcW w:w="851" w:type="dxa"/>
            <w:vMerge w:val="restart"/>
            <w:tcBorders>
              <w:top w:val="nil"/>
              <w:left w:val="single" w:sz="4" w:space="0" w:color="auto"/>
            </w:tcBorders>
          </w:tcPr>
          <w:p w:rsidR="00BF612C" w:rsidRPr="000E0576" w:rsidRDefault="00BF612C" w:rsidP="005D3474">
            <w:pPr>
              <w:jc w:val="both"/>
              <w:rPr>
                <w:b/>
                <w:sz w:val="20"/>
                <w:szCs w:val="20"/>
              </w:rPr>
            </w:pPr>
          </w:p>
        </w:tc>
      </w:tr>
      <w:tr w:rsidR="00BF612C" w:rsidRPr="000E0576" w:rsidTr="000E0576">
        <w:tc>
          <w:tcPr>
            <w:tcW w:w="1986" w:type="dxa"/>
          </w:tcPr>
          <w:p w:rsidR="00BF612C" w:rsidRPr="000E0576" w:rsidRDefault="00BF612C" w:rsidP="005D3474">
            <w:pPr>
              <w:rPr>
                <w:sz w:val="20"/>
                <w:szCs w:val="20"/>
              </w:rPr>
            </w:pPr>
            <w:r w:rsidRPr="000E0576">
              <w:rPr>
                <w:b/>
                <w:sz w:val="20"/>
                <w:szCs w:val="20"/>
              </w:rPr>
              <w:t xml:space="preserve">олив из водоразборного крана                      </w:t>
            </w:r>
          </w:p>
        </w:tc>
        <w:tc>
          <w:tcPr>
            <w:tcW w:w="1275" w:type="dxa"/>
          </w:tcPr>
          <w:p w:rsidR="00BF612C" w:rsidRPr="000E0576" w:rsidRDefault="00BF612C" w:rsidP="005D3474">
            <w:pPr>
              <w:jc w:val="right"/>
              <w:rPr>
                <w:sz w:val="20"/>
                <w:szCs w:val="20"/>
              </w:rPr>
            </w:pPr>
            <w:r w:rsidRPr="000E0576">
              <w:rPr>
                <w:sz w:val="20"/>
                <w:szCs w:val="20"/>
              </w:rPr>
              <w:t>100</w:t>
            </w:r>
          </w:p>
        </w:tc>
        <w:tc>
          <w:tcPr>
            <w:tcW w:w="1701" w:type="dxa"/>
          </w:tcPr>
          <w:p w:rsidR="00BF612C" w:rsidRPr="000E0576" w:rsidRDefault="00BF612C" w:rsidP="005D3474">
            <w:pPr>
              <w:jc w:val="right"/>
              <w:rPr>
                <w:sz w:val="20"/>
                <w:szCs w:val="20"/>
              </w:rPr>
            </w:pPr>
            <w:r w:rsidRPr="000E0576">
              <w:rPr>
                <w:sz w:val="20"/>
                <w:szCs w:val="20"/>
              </w:rPr>
              <w:t>0,09</w:t>
            </w:r>
          </w:p>
        </w:tc>
        <w:tc>
          <w:tcPr>
            <w:tcW w:w="4785" w:type="dxa"/>
            <w:tcBorders>
              <w:right w:val="single" w:sz="4" w:space="0" w:color="auto"/>
            </w:tcBorders>
          </w:tcPr>
          <w:p w:rsidR="00BF612C" w:rsidRPr="000E0576" w:rsidRDefault="00BF612C" w:rsidP="005D3474">
            <w:pPr>
              <w:jc w:val="both"/>
              <w:rPr>
                <w:sz w:val="20"/>
                <w:szCs w:val="20"/>
              </w:rPr>
            </w:pPr>
            <w:r w:rsidRPr="000E0576">
              <w:rPr>
                <w:sz w:val="20"/>
                <w:szCs w:val="20"/>
              </w:rPr>
              <w:t>0,09 куб.м.*1,6 (повышающий коэффициент</w:t>
            </w:r>
            <w:proofErr w:type="gramStart"/>
            <w:r w:rsidRPr="000E0576">
              <w:rPr>
                <w:sz w:val="20"/>
                <w:szCs w:val="20"/>
              </w:rPr>
              <w:t xml:space="preserve"> )</w:t>
            </w:r>
            <w:proofErr w:type="gramEnd"/>
            <w:r w:rsidRPr="000E0576">
              <w:rPr>
                <w:sz w:val="20"/>
                <w:szCs w:val="20"/>
              </w:rPr>
              <w:t xml:space="preserve">*  2 месяца *100кв.м. = 28,8 куб.м. </w:t>
            </w:r>
          </w:p>
          <w:p w:rsidR="00BF612C" w:rsidRPr="000E0576" w:rsidRDefault="00BF612C" w:rsidP="005D3474">
            <w:pPr>
              <w:jc w:val="both"/>
              <w:rPr>
                <w:sz w:val="20"/>
                <w:szCs w:val="20"/>
              </w:rPr>
            </w:pPr>
            <w:r w:rsidRPr="000E0576">
              <w:rPr>
                <w:sz w:val="20"/>
                <w:szCs w:val="20"/>
              </w:rPr>
              <w:t>0,09куб.м.* 1,7 (повышающий  коэффициент)*  2  месяца * 100 кв.м. = 30,6 куб</w:t>
            </w:r>
            <w:proofErr w:type="gramStart"/>
            <w:r w:rsidRPr="000E0576">
              <w:rPr>
                <w:sz w:val="20"/>
                <w:szCs w:val="20"/>
              </w:rPr>
              <w:t>.м</w:t>
            </w:r>
            <w:proofErr w:type="gramEnd"/>
          </w:p>
          <w:p w:rsidR="00BF612C" w:rsidRPr="000E0576" w:rsidRDefault="00BF612C" w:rsidP="005D3474">
            <w:pPr>
              <w:jc w:val="both"/>
              <w:rPr>
                <w:b/>
                <w:sz w:val="20"/>
                <w:szCs w:val="20"/>
              </w:rPr>
            </w:pPr>
            <w:r w:rsidRPr="000E0576">
              <w:rPr>
                <w:b/>
                <w:sz w:val="20"/>
                <w:szCs w:val="20"/>
              </w:rPr>
              <w:t>итого   59.4 куб.м.</w:t>
            </w:r>
          </w:p>
        </w:tc>
        <w:tc>
          <w:tcPr>
            <w:tcW w:w="851" w:type="dxa"/>
            <w:vMerge/>
            <w:tcBorders>
              <w:left w:val="single" w:sz="4" w:space="0" w:color="auto"/>
            </w:tcBorders>
          </w:tcPr>
          <w:p w:rsidR="00BF612C" w:rsidRPr="000E0576" w:rsidRDefault="00BF612C" w:rsidP="005D3474">
            <w:pPr>
              <w:jc w:val="both"/>
              <w:rPr>
                <w:b/>
                <w:sz w:val="20"/>
                <w:szCs w:val="20"/>
              </w:rPr>
            </w:pPr>
          </w:p>
        </w:tc>
      </w:tr>
      <w:tr w:rsidR="00BF612C" w:rsidRPr="000E0576" w:rsidTr="000E0576">
        <w:tc>
          <w:tcPr>
            <w:tcW w:w="1986" w:type="dxa"/>
          </w:tcPr>
          <w:p w:rsidR="00BF612C" w:rsidRPr="000E0576" w:rsidRDefault="00BF612C" w:rsidP="005D3474">
            <w:pPr>
              <w:rPr>
                <w:sz w:val="20"/>
                <w:szCs w:val="20"/>
              </w:rPr>
            </w:pPr>
            <w:r w:rsidRPr="000E0576">
              <w:rPr>
                <w:b/>
                <w:sz w:val="20"/>
                <w:szCs w:val="20"/>
              </w:rPr>
              <w:t xml:space="preserve">полив из водоразборных колонок                      </w:t>
            </w:r>
          </w:p>
        </w:tc>
        <w:tc>
          <w:tcPr>
            <w:tcW w:w="1275" w:type="dxa"/>
          </w:tcPr>
          <w:p w:rsidR="00BF612C" w:rsidRPr="000E0576" w:rsidRDefault="00BF612C" w:rsidP="005D3474">
            <w:pPr>
              <w:jc w:val="right"/>
              <w:rPr>
                <w:sz w:val="20"/>
                <w:szCs w:val="20"/>
              </w:rPr>
            </w:pPr>
            <w:r w:rsidRPr="000E0576">
              <w:rPr>
                <w:sz w:val="20"/>
                <w:szCs w:val="20"/>
              </w:rPr>
              <w:t>100</w:t>
            </w:r>
          </w:p>
        </w:tc>
        <w:tc>
          <w:tcPr>
            <w:tcW w:w="1701" w:type="dxa"/>
          </w:tcPr>
          <w:p w:rsidR="00BF612C" w:rsidRPr="000E0576" w:rsidRDefault="00BF612C" w:rsidP="005D3474">
            <w:pPr>
              <w:jc w:val="right"/>
              <w:rPr>
                <w:sz w:val="20"/>
                <w:szCs w:val="20"/>
              </w:rPr>
            </w:pPr>
            <w:r w:rsidRPr="000E0576">
              <w:rPr>
                <w:sz w:val="20"/>
                <w:szCs w:val="20"/>
              </w:rPr>
              <w:t>0,05</w:t>
            </w:r>
          </w:p>
        </w:tc>
        <w:tc>
          <w:tcPr>
            <w:tcW w:w="4785" w:type="dxa"/>
            <w:tcBorders>
              <w:right w:val="single" w:sz="4" w:space="0" w:color="auto"/>
            </w:tcBorders>
          </w:tcPr>
          <w:p w:rsidR="00BF612C" w:rsidRPr="000E0576" w:rsidRDefault="00BF612C" w:rsidP="005D3474">
            <w:pPr>
              <w:jc w:val="both"/>
              <w:rPr>
                <w:sz w:val="20"/>
                <w:szCs w:val="20"/>
              </w:rPr>
            </w:pPr>
            <w:r w:rsidRPr="000E0576">
              <w:rPr>
                <w:sz w:val="20"/>
                <w:szCs w:val="20"/>
              </w:rPr>
              <w:t xml:space="preserve">0,05 куб.м.* 4 месяца *100кв.м.= 20,0 куб.м. </w:t>
            </w:r>
          </w:p>
          <w:p w:rsidR="00BF612C" w:rsidRPr="000E0576" w:rsidRDefault="00BF612C" w:rsidP="005D3474">
            <w:pPr>
              <w:jc w:val="both"/>
              <w:rPr>
                <w:b/>
                <w:sz w:val="20"/>
                <w:szCs w:val="20"/>
              </w:rPr>
            </w:pPr>
            <w:r w:rsidRPr="000E0576">
              <w:rPr>
                <w:b/>
                <w:sz w:val="20"/>
                <w:szCs w:val="20"/>
              </w:rPr>
              <w:t>итого 20,0 куб.м.</w:t>
            </w:r>
          </w:p>
        </w:tc>
        <w:tc>
          <w:tcPr>
            <w:tcW w:w="851" w:type="dxa"/>
            <w:vMerge/>
            <w:tcBorders>
              <w:left w:val="single" w:sz="4" w:space="0" w:color="auto"/>
              <w:bottom w:val="nil"/>
            </w:tcBorders>
          </w:tcPr>
          <w:p w:rsidR="00BF612C" w:rsidRPr="000E0576" w:rsidRDefault="00BF612C" w:rsidP="005D3474">
            <w:pPr>
              <w:jc w:val="both"/>
              <w:rPr>
                <w:b/>
                <w:sz w:val="20"/>
                <w:szCs w:val="20"/>
              </w:rPr>
            </w:pPr>
          </w:p>
        </w:tc>
      </w:tr>
    </w:tbl>
    <w:p w:rsidR="00BF612C" w:rsidRPr="000E0576" w:rsidRDefault="00BF612C" w:rsidP="00BF612C">
      <w:pPr>
        <w:spacing w:line="360" w:lineRule="auto"/>
        <w:jc w:val="both"/>
        <w:rPr>
          <w:sz w:val="20"/>
          <w:szCs w:val="20"/>
        </w:rPr>
      </w:pPr>
    </w:p>
    <w:p w:rsidR="00BF612C" w:rsidRPr="000E0576" w:rsidRDefault="00BF612C" w:rsidP="00BF612C">
      <w:pPr>
        <w:spacing w:line="360" w:lineRule="auto"/>
        <w:jc w:val="both"/>
        <w:rPr>
          <w:sz w:val="20"/>
          <w:szCs w:val="20"/>
        </w:rPr>
      </w:pPr>
      <w:r w:rsidRPr="000E0576">
        <w:rPr>
          <w:sz w:val="20"/>
          <w:szCs w:val="20"/>
        </w:rPr>
        <w:t xml:space="preserve">  </w:t>
      </w:r>
    </w:p>
    <w:p w:rsidR="00BF612C" w:rsidRDefault="00BF612C" w:rsidP="00BF612C">
      <w:pPr>
        <w:spacing w:line="360" w:lineRule="auto"/>
        <w:jc w:val="both"/>
        <w:rPr>
          <w:sz w:val="28"/>
          <w:szCs w:val="28"/>
        </w:rPr>
      </w:pPr>
    </w:p>
    <w:p w:rsidR="00417795" w:rsidRDefault="00417795" w:rsidP="000574DA">
      <w:pPr>
        <w:spacing w:line="360" w:lineRule="auto"/>
        <w:jc w:val="both"/>
        <w:rPr>
          <w:sz w:val="28"/>
          <w:szCs w:val="28"/>
        </w:rPr>
      </w:pPr>
    </w:p>
    <w:p w:rsidR="00F435E7" w:rsidRDefault="000574DA" w:rsidP="00902AE3">
      <w:pPr>
        <w:spacing w:line="360" w:lineRule="auto"/>
        <w:jc w:val="both"/>
        <w:rPr>
          <w:sz w:val="20"/>
          <w:szCs w:val="20"/>
        </w:rPr>
      </w:pPr>
      <w:r w:rsidRPr="000574DA">
        <w:t xml:space="preserve">  </w:t>
      </w:r>
    </w:p>
    <w:p w:rsidR="00F435E7" w:rsidRDefault="00F435E7" w:rsidP="000574DA">
      <w:pPr>
        <w:spacing w:line="360" w:lineRule="auto"/>
        <w:jc w:val="both"/>
        <w:rPr>
          <w:sz w:val="20"/>
          <w:szCs w:val="20"/>
        </w:rPr>
      </w:pPr>
    </w:p>
    <w:sectPr w:rsidR="00F435E7" w:rsidSect="0011439D">
      <w:pgSz w:w="11906" w:h="16838"/>
      <w:pgMar w:top="426" w:right="850" w:bottom="709"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1578B4"/>
    <w:multiLevelType w:val="hybridMultilevel"/>
    <w:tmpl w:val="C8D2B660"/>
    <w:lvl w:ilvl="0" w:tplc="27A8BE0C">
      <w:start w:val="1"/>
      <w:numFmt w:val="decimal"/>
      <w:lvlText w:val="%1."/>
      <w:lvlJc w:val="left"/>
      <w:pPr>
        <w:tabs>
          <w:tab w:val="num" w:pos="360"/>
        </w:tabs>
        <w:ind w:left="36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574DA"/>
    <w:rsid w:val="0003410C"/>
    <w:rsid w:val="00055A15"/>
    <w:rsid w:val="000574DA"/>
    <w:rsid w:val="000B40FB"/>
    <w:rsid w:val="000E0576"/>
    <w:rsid w:val="0011439D"/>
    <w:rsid w:val="001D4FA2"/>
    <w:rsid w:val="00204C69"/>
    <w:rsid w:val="002C35A1"/>
    <w:rsid w:val="002E0409"/>
    <w:rsid w:val="00393331"/>
    <w:rsid w:val="003D605B"/>
    <w:rsid w:val="003E6B1C"/>
    <w:rsid w:val="0041554A"/>
    <w:rsid w:val="00417795"/>
    <w:rsid w:val="004316C6"/>
    <w:rsid w:val="00475702"/>
    <w:rsid w:val="005A56CA"/>
    <w:rsid w:val="006054A0"/>
    <w:rsid w:val="00681E96"/>
    <w:rsid w:val="006B1B94"/>
    <w:rsid w:val="0076220C"/>
    <w:rsid w:val="0078032A"/>
    <w:rsid w:val="0078111B"/>
    <w:rsid w:val="00805632"/>
    <w:rsid w:val="00902AE3"/>
    <w:rsid w:val="00921441"/>
    <w:rsid w:val="009768E4"/>
    <w:rsid w:val="00987D1B"/>
    <w:rsid w:val="00AA6755"/>
    <w:rsid w:val="00AA784D"/>
    <w:rsid w:val="00B63CBC"/>
    <w:rsid w:val="00BE73F9"/>
    <w:rsid w:val="00BF612C"/>
    <w:rsid w:val="00C804F0"/>
    <w:rsid w:val="00CD40F6"/>
    <w:rsid w:val="00D02760"/>
    <w:rsid w:val="00D176CB"/>
    <w:rsid w:val="00D33ADE"/>
    <w:rsid w:val="00DF367E"/>
    <w:rsid w:val="00E159DF"/>
    <w:rsid w:val="00E87D77"/>
    <w:rsid w:val="00EA5A61"/>
    <w:rsid w:val="00F12791"/>
    <w:rsid w:val="00F32463"/>
    <w:rsid w:val="00F435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4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74D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4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74D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B5B51-A469-495E-9FB6-2137E4228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859</Words>
  <Characters>4899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7</cp:revision>
  <cp:lastPrinted>2017-04-10T04:08:00Z</cp:lastPrinted>
  <dcterms:created xsi:type="dcterms:W3CDTF">2017-04-07T05:04:00Z</dcterms:created>
  <dcterms:modified xsi:type="dcterms:W3CDTF">2017-04-28T06:14:00Z</dcterms:modified>
</cp:coreProperties>
</file>