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2E" w:rsidRDefault="0034742E" w:rsidP="0034742E">
      <w:pPr>
        <w:pStyle w:val="11"/>
      </w:pPr>
      <w:r>
        <w:t xml:space="preserve">                                                                           </w:t>
      </w: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1.75pt" o:ole="">
            <v:imagedata r:id="rId7" o:title=""/>
          </v:shape>
          <o:OLEObject Type="Embed" ProgID="MSPhotoEd.3" ShapeID="_x0000_i1025" DrawAspect="Content" ObjectID="_1552983324" r:id="rId8"/>
        </w:object>
      </w:r>
    </w:p>
    <w:p w:rsidR="0034742E" w:rsidRPr="004D3E6D" w:rsidRDefault="0034742E" w:rsidP="0034742E">
      <w:pPr>
        <w:pStyle w:val="11"/>
        <w:rPr>
          <w:sz w:val="16"/>
          <w:szCs w:val="16"/>
        </w:rPr>
      </w:pPr>
    </w:p>
    <w:p w:rsidR="0034742E" w:rsidRPr="002604BF" w:rsidRDefault="0034742E" w:rsidP="008E302E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8E302E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8E302E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037636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037636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801622" w:rsidRPr="004E4E7C">
        <w:rPr>
          <w:rFonts w:ascii="Times New Roman" w:hAnsi="Times New Roman" w:cs="Times New Roman"/>
          <w:b w:val="0"/>
          <w:sz w:val="32"/>
          <w:szCs w:val="32"/>
        </w:rPr>
        <w:t xml:space="preserve"> </w:t>
      </w:r>
      <w:r w:rsidR="004314CD">
        <w:rPr>
          <w:rFonts w:ascii="Times New Roman" w:hAnsi="Times New Roman" w:cs="Times New Roman"/>
          <w:b w:val="0"/>
          <w:sz w:val="32"/>
          <w:szCs w:val="32"/>
        </w:rPr>
        <w:t>ПРОЕКТ</w:t>
      </w:r>
    </w:p>
    <w:p w:rsidR="00037636" w:rsidRPr="004E4E7C" w:rsidRDefault="00037636" w:rsidP="00037636">
      <w:pPr>
        <w:rPr>
          <w:sz w:val="16"/>
          <w:szCs w:val="16"/>
        </w:rPr>
      </w:pPr>
    </w:p>
    <w:p w:rsidR="00037636" w:rsidRPr="004E4E7C" w:rsidRDefault="00037636" w:rsidP="00037636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4314CD">
        <w:rPr>
          <w:rFonts w:ascii="Times New Roman" w:hAnsi="Times New Roman"/>
          <w:b w:val="0"/>
          <w:sz w:val="28"/>
          <w:szCs w:val="28"/>
        </w:rPr>
        <w:t>--</w:t>
      </w:r>
      <w:r w:rsidR="004529AA">
        <w:rPr>
          <w:rFonts w:ascii="Times New Roman" w:hAnsi="Times New Roman"/>
          <w:b w:val="0"/>
          <w:sz w:val="28"/>
          <w:szCs w:val="28"/>
        </w:rPr>
        <w:t>.0</w:t>
      </w:r>
      <w:r w:rsidR="004314CD">
        <w:rPr>
          <w:rFonts w:ascii="Times New Roman" w:hAnsi="Times New Roman"/>
          <w:b w:val="0"/>
          <w:sz w:val="28"/>
          <w:szCs w:val="28"/>
        </w:rPr>
        <w:t>4</w:t>
      </w:r>
      <w:r w:rsidRPr="004E4E7C">
        <w:rPr>
          <w:rFonts w:ascii="Times New Roman" w:hAnsi="Times New Roman"/>
          <w:b w:val="0"/>
          <w:sz w:val="28"/>
          <w:szCs w:val="28"/>
        </w:rPr>
        <w:t>.201</w:t>
      </w:r>
      <w:r w:rsidR="006E780E" w:rsidRPr="004E4E7C">
        <w:rPr>
          <w:rFonts w:ascii="Times New Roman" w:hAnsi="Times New Roman"/>
          <w:b w:val="0"/>
          <w:sz w:val="28"/>
          <w:szCs w:val="28"/>
        </w:rPr>
        <w:t>7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4314CD">
        <w:rPr>
          <w:rFonts w:ascii="Times New Roman" w:hAnsi="Times New Roman"/>
          <w:b w:val="0"/>
          <w:sz w:val="28"/>
          <w:szCs w:val="28"/>
        </w:rPr>
        <w:t>-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FF1C22">
        <w:rPr>
          <w:rFonts w:ascii="Times New Roman" w:hAnsi="Times New Roman"/>
          <w:b w:val="0"/>
          <w:sz w:val="28"/>
          <w:szCs w:val="28"/>
        </w:rPr>
        <w:t>2</w:t>
      </w:r>
      <w:r w:rsidR="004314CD">
        <w:rPr>
          <w:rFonts w:ascii="Times New Roman" w:hAnsi="Times New Roman"/>
          <w:b w:val="0"/>
          <w:sz w:val="28"/>
          <w:szCs w:val="28"/>
        </w:rPr>
        <w:t>1</w:t>
      </w:r>
    </w:p>
    <w:p w:rsidR="00F33703" w:rsidRPr="004E4E7C" w:rsidRDefault="00F33703" w:rsidP="00F33703">
      <w:pPr>
        <w:jc w:val="both"/>
        <w:rPr>
          <w:sz w:val="20"/>
          <w:szCs w:val="20"/>
        </w:rPr>
      </w:pPr>
    </w:p>
    <w:p w:rsidR="00F33703" w:rsidRPr="004E4E7C" w:rsidRDefault="00F33703" w:rsidP="004A3B53">
      <w:pPr>
        <w:jc w:val="center"/>
        <w:outlineLvl w:val="0"/>
        <w:rPr>
          <w:sz w:val="26"/>
          <w:szCs w:val="26"/>
        </w:rPr>
      </w:pPr>
      <w:r w:rsidRPr="004E4E7C">
        <w:rPr>
          <w:sz w:val="26"/>
          <w:szCs w:val="26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4E4E7C">
        <w:rPr>
          <w:sz w:val="26"/>
          <w:szCs w:val="26"/>
        </w:rPr>
        <w:t xml:space="preserve"> Безенчукский Самарской области </w:t>
      </w:r>
      <w:r w:rsidR="009B7832" w:rsidRPr="004E4E7C">
        <w:rPr>
          <w:sz w:val="26"/>
          <w:szCs w:val="26"/>
        </w:rPr>
        <w:t xml:space="preserve">в части изменения </w:t>
      </w:r>
      <w:r w:rsidR="008909DE" w:rsidRPr="004E4E7C">
        <w:rPr>
          <w:sz w:val="26"/>
          <w:szCs w:val="26"/>
        </w:rPr>
        <w:t xml:space="preserve">границ территориальных </w:t>
      </w:r>
      <w:r w:rsidR="009B7832" w:rsidRPr="004E4E7C">
        <w:rPr>
          <w:sz w:val="26"/>
          <w:szCs w:val="26"/>
        </w:rPr>
        <w:t>зон</w:t>
      </w:r>
      <w:r w:rsidR="008909DE" w:rsidRPr="004E4E7C">
        <w:rPr>
          <w:sz w:val="26"/>
          <w:szCs w:val="26"/>
        </w:rPr>
        <w:t xml:space="preserve"> застройки,</w:t>
      </w:r>
      <w:r w:rsidR="009B7832" w:rsidRPr="004E4E7C">
        <w:rPr>
          <w:sz w:val="26"/>
          <w:szCs w:val="26"/>
        </w:rPr>
        <w:t xml:space="preserve"> утвержденные </w:t>
      </w:r>
      <w:r w:rsidR="0044492D" w:rsidRPr="004E4E7C">
        <w:rPr>
          <w:sz w:val="26"/>
          <w:szCs w:val="26"/>
        </w:rPr>
        <w:t xml:space="preserve">решением </w:t>
      </w:r>
      <w:r w:rsidR="009B7832" w:rsidRPr="004E4E7C">
        <w:rPr>
          <w:sz w:val="26"/>
          <w:szCs w:val="26"/>
        </w:rPr>
        <w:t>Собрани</w:t>
      </w:r>
      <w:r w:rsidR="0044492D" w:rsidRPr="004E4E7C">
        <w:rPr>
          <w:sz w:val="26"/>
          <w:szCs w:val="26"/>
        </w:rPr>
        <w:t>я</w:t>
      </w:r>
      <w:r w:rsidR="009B7832" w:rsidRPr="004E4E7C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4E4E7C">
        <w:rPr>
          <w:bCs/>
          <w:sz w:val="26"/>
          <w:szCs w:val="26"/>
        </w:rPr>
        <w:t xml:space="preserve"> от 12.12.2013</w:t>
      </w:r>
      <w:r w:rsidR="003F3C87" w:rsidRPr="004E4E7C">
        <w:rPr>
          <w:bCs/>
          <w:sz w:val="26"/>
          <w:szCs w:val="26"/>
        </w:rPr>
        <w:t>г</w:t>
      </w:r>
      <w:r w:rsidR="009B7832" w:rsidRPr="004E4E7C">
        <w:rPr>
          <w:bCs/>
          <w:sz w:val="26"/>
          <w:szCs w:val="26"/>
        </w:rPr>
        <w:t xml:space="preserve"> № 4/52</w:t>
      </w:r>
    </w:p>
    <w:p w:rsidR="00F33703" w:rsidRPr="002670A4" w:rsidRDefault="00F33703" w:rsidP="004A3B53">
      <w:pPr>
        <w:jc w:val="both"/>
        <w:rPr>
          <w:sz w:val="16"/>
          <w:szCs w:val="16"/>
        </w:rPr>
      </w:pPr>
    </w:p>
    <w:p w:rsidR="00F03B04" w:rsidRPr="002670A4" w:rsidRDefault="00F33703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2670A4" w:rsidDel="00D70CBE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>Самарской области от 12.12.2013</w:t>
      </w:r>
      <w:r w:rsidR="003F3C87" w:rsidRPr="002670A4">
        <w:rPr>
          <w:sz w:val="26"/>
          <w:szCs w:val="26"/>
        </w:rPr>
        <w:t>г</w:t>
      </w:r>
      <w:r w:rsidRPr="002670A4">
        <w:rPr>
          <w:sz w:val="26"/>
          <w:szCs w:val="26"/>
        </w:rPr>
        <w:t xml:space="preserve"> № 4/52, Собрание представителей городского поселения Безенчук муниципального района Безенчукский Самарской области </w:t>
      </w:r>
      <w:r w:rsidR="00E85DAB" w:rsidRPr="002670A4">
        <w:rPr>
          <w:sz w:val="26"/>
          <w:szCs w:val="26"/>
        </w:rPr>
        <w:t>третьего созыва</w:t>
      </w:r>
    </w:p>
    <w:p w:rsidR="00AD38A1" w:rsidRPr="002670A4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8C7993" w:rsidRDefault="00F03B04" w:rsidP="00F03B04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8C7993">
        <w:rPr>
          <w:sz w:val="26"/>
          <w:szCs w:val="26"/>
        </w:rPr>
        <w:t>РЕШИЛО:</w:t>
      </w:r>
    </w:p>
    <w:p w:rsidR="00AD38A1" w:rsidRPr="002670A4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2670A4" w:rsidRDefault="00F33703" w:rsidP="004A3B53">
      <w:pPr>
        <w:ind w:firstLine="700"/>
        <w:jc w:val="both"/>
        <w:rPr>
          <w:bCs/>
          <w:sz w:val="26"/>
          <w:szCs w:val="26"/>
        </w:rPr>
      </w:pPr>
      <w:r w:rsidRPr="002670A4">
        <w:rPr>
          <w:sz w:val="26"/>
          <w:szCs w:val="26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2670A4" w:rsidDel="00D70CBE">
        <w:rPr>
          <w:sz w:val="26"/>
          <w:szCs w:val="26"/>
        </w:rPr>
        <w:t xml:space="preserve"> </w:t>
      </w:r>
      <w:r w:rsidR="001B576E" w:rsidRPr="002670A4">
        <w:rPr>
          <w:sz w:val="26"/>
          <w:szCs w:val="26"/>
        </w:rPr>
        <w:t>Самарской области</w:t>
      </w:r>
      <w:r w:rsidR="00E66078" w:rsidRPr="002670A4">
        <w:rPr>
          <w:sz w:val="26"/>
          <w:szCs w:val="26"/>
        </w:rPr>
        <w:t>,</w:t>
      </w:r>
      <w:r w:rsidRPr="002670A4">
        <w:rPr>
          <w:sz w:val="26"/>
          <w:szCs w:val="26"/>
        </w:rPr>
        <w:t xml:space="preserve"> </w:t>
      </w:r>
      <w:r w:rsidR="004855BF" w:rsidRPr="002670A4">
        <w:rPr>
          <w:sz w:val="26"/>
          <w:szCs w:val="26"/>
        </w:rPr>
        <w:t xml:space="preserve">утвержденные </w:t>
      </w:r>
      <w:r w:rsidR="007B7FCC" w:rsidRPr="002670A4">
        <w:rPr>
          <w:sz w:val="26"/>
          <w:szCs w:val="26"/>
        </w:rPr>
        <w:t xml:space="preserve">решением </w:t>
      </w:r>
      <w:r w:rsidR="004855BF" w:rsidRPr="002670A4">
        <w:rPr>
          <w:sz w:val="26"/>
          <w:szCs w:val="26"/>
        </w:rPr>
        <w:t>Собрани</w:t>
      </w:r>
      <w:r w:rsidR="007B7FCC" w:rsidRPr="002670A4">
        <w:rPr>
          <w:sz w:val="26"/>
          <w:szCs w:val="26"/>
        </w:rPr>
        <w:t>я</w:t>
      </w:r>
      <w:r w:rsidR="004855BF" w:rsidRPr="002670A4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2670A4">
        <w:rPr>
          <w:bCs/>
          <w:sz w:val="26"/>
          <w:szCs w:val="26"/>
        </w:rPr>
        <w:t xml:space="preserve"> от 12.12.2013 № 4/52</w:t>
      </w:r>
      <w:r w:rsidR="004A3B53" w:rsidRPr="002670A4">
        <w:rPr>
          <w:bCs/>
          <w:sz w:val="26"/>
          <w:szCs w:val="26"/>
        </w:rPr>
        <w:t>,</w:t>
      </w:r>
      <w:r w:rsidR="004A3B53" w:rsidRPr="002670A4">
        <w:rPr>
          <w:b/>
          <w:sz w:val="26"/>
          <w:szCs w:val="26"/>
        </w:rPr>
        <w:t xml:space="preserve"> </w:t>
      </w:r>
      <w:r w:rsidR="008909DE" w:rsidRPr="002670A4">
        <w:rPr>
          <w:sz w:val="26"/>
          <w:szCs w:val="26"/>
        </w:rPr>
        <w:t xml:space="preserve">изменения </w:t>
      </w:r>
      <w:r w:rsidR="00E66078" w:rsidRPr="002670A4">
        <w:rPr>
          <w:sz w:val="26"/>
          <w:szCs w:val="26"/>
        </w:rPr>
        <w:t>в части изменения границ территориальных зон застройки</w:t>
      </w:r>
      <w:r w:rsidR="001E730D" w:rsidRPr="002670A4">
        <w:rPr>
          <w:sz w:val="26"/>
          <w:szCs w:val="26"/>
        </w:rPr>
        <w:t xml:space="preserve"> </w:t>
      </w:r>
      <w:r w:rsidR="00361DF2" w:rsidRPr="002670A4">
        <w:rPr>
          <w:sz w:val="26"/>
          <w:szCs w:val="26"/>
        </w:rPr>
        <w:t xml:space="preserve"> </w:t>
      </w:r>
      <w:r w:rsidR="004A3B53" w:rsidRPr="002670A4">
        <w:rPr>
          <w:sz w:val="26"/>
          <w:szCs w:val="26"/>
        </w:rPr>
        <w:t>согласно</w:t>
      </w:r>
      <w:r w:rsidR="004A3B53" w:rsidRPr="002670A4">
        <w:rPr>
          <w:b/>
          <w:sz w:val="26"/>
          <w:szCs w:val="26"/>
        </w:rPr>
        <w:t xml:space="preserve"> </w:t>
      </w:r>
      <w:r w:rsidR="004A3B53" w:rsidRPr="002670A4">
        <w:rPr>
          <w:sz w:val="26"/>
          <w:szCs w:val="26"/>
        </w:rPr>
        <w:t>Приложени</w:t>
      </w:r>
      <w:r w:rsidR="003F3C87" w:rsidRPr="002670A4">
        <w:rPr>
          <w:sz w:val="26"/>
          <w:szCs w:val="26"/>
        </w:rPr>
        <w:t>ю</w:t>
      </w:r>
      <w:r w:rsidR="004A3B53" w:rsidRPr="002670A4">
        <w:rPr>
          <w:sz w:val="26"/>
          <w:szCs w:val="26"/>
        </w:rPr>
        <w:t xml:space="preserve"> 1.</w:t>
      </w:r>
    </w:p>
    <w:p w:rsidR="004A3B53" w:rsidRPr="002670A4" w:rsidRDefault="00235571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2</w:t>
      </w:r>
      <w:r w:rsidR="004A3B53" w:rsidRPr="002670A4">
        <w:rPr>
          <w:sz w:val="26"/>
          <w:szCs w:val="26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3. </w:t>
      </w:r>
      <w:proofErr w:type="gramStart"/>
      <w:r w:rsidRPr="002670A4">
        <w:rPr>
          <w:sz w:val="26"/>
          <w:szCs w:val="26"/>
        </w:rPr>
        <w:t>Разместить</w:t>
      </w:r>
      <w:proofErr w:type="gramEnd"/>
      <w:r w:rsidRPr="002670A4">
        <w:rPr>
          <w:sz w:val="26"/>
          <w:szCs w:val="26"/>
        </w:rPr>
        <w:t xml:space="preserve"> настоящее решение на официальном сайте городского поселения Безенчук в сети Интернет.</w:t>
      </w:r>
    </w:p>
    <w:p w:rsidR="004A3B53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4</w:t>
      </w:r>
      <w:r w:rsidR="004A3B53" w:rsidRPr="002670A4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:rsidR="004A3B53" w:rsidRPr="002670A4" w:rsidRDefault="004A3B53" w:rsidP="004A3B53">
      <w:pPr>
        <w:ind w:firstLine="709"/>
        <w:jc w:val="both"/>
        <w:rPr>
          <w:sz w:val="26"/>
          <w:szCs w:val="26"/>
        </w:rPr>
      </w:pPr>
    </w:p>
    <w:p w:rsidR="002670A4" w:rsidRPr="002670A4" w:rsidRDefault="002670A4" w:rsidP="004A3B53">
      <w:pPr>
        <w:ind w:firstLine="709"/>
        <w:jc w:val="both"/>
        <w:rPr>
          <w:sz w:val="26"/>
          <w:szCs w:val="26"/>
        </w:rPr>
      </w:pPr>
    </w:p>
    <w:p w:rsidR="004A3B53" w:rsidRPr="002670A4" w:rsidRDefault="004A3B53" w:rsidP="004A3B53">
      <w:pPr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Глава </w:t>
      </w:r>
      <w:proofErr w:type="gramStart"/>
      <w:r w:rsidRPr="002670A4">
        <w:rPr>
          <w:sz w:val="26"/>
          <w:szCs w:val="26"/>
        </w:rPr>
        <w:t>городского</w:t>
      </w:r>
      <w:proofErr w:type="gramEnd"/>
    </w:p>
    <w:p w:rsidR="004A3B53" w:rsidRPr="002670A4" w:rsidRDefault="004A3B53" w:rsidP="004A3B53">
      <w:pPr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поселения Безенчук </w:t>
      </w:r>
      <w:r w:rsidR="00CE7105" w:rsidRPr="002670A4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 xml:space="preserve">                                                          </w:t>
      </w:r>
      <w:r w:rsidR="00AD73D0" w:rsidRPr="002670A4">
        <w:rPr>
          <w:sz w:val="26"/>
          <w:szCs w:val="26"/>
        </w:rPr>
        <w:t xml:space="preserve">                            </w:t>
      </w:r>
      <w:r w:rsidR="00CE7105" w:rsidRPr="002670A4">
        <w:rPr>
          <w:sz w:val="26"/>
          <w:szCs w:val="26"/>
        </w:rPr>
        <w:t xml:space="preserve"> </w:t>
      </w:r>
      <w:r w:rsidR="002670A4">
        <w:rPr>
          <w:sz w:val="26"/>
          <w:szCs w:val="26"/>
        </w:rPr>
        <w:t xml:space="preserve">    </w:t>
      </w:r>
      <w:r w:rsidRPr="002670A4">
        <w:rPr>
          <w:sz w:val="26"/>
          <w:szCs w:val="26"/>
        </w:rPr>
        <w:t>В.В.Аникин</w:t>
      </w:r>
    </w:p>
    <w:p w:rsidR="004A3B53" w:rsidRPr="002670A4" w:rsidRDefault="004A3B53" w:rsidP="004A3B53">
      <w:pPr>
        <w:rPr>
          <w:sz w:val="26"/>
          <w:szCs w:val="26"/>
        </w:rPr>
      </w:pPr>
    </w:p>
    <w:p w:rsidR="002670A4" w:rsidRPr="002670A4" w:rsidRDefault="002670A4" w:rsidP="004A3B53">
      <w:pPr>
        <w:rPr>
          <w:sz w:val="26"/>
          <w:szCs w:val="26"/>
        </w:rPr>
      </w:pPr>
    </w:p>
    <w:p w:rsidR="004A3B53" w:rsidRPr="002670A4" w:rsidRDefault="004A3B53" w:rsidP="004A3B53">
      <w:pPr>
        <w:rPr>
          <w:sz w:val="26"/>
          <w:szCs w:val="26"/>
        </w:rPr>
      </w:pPr>
      <w:r w:rsidRPr="002670A4">
        <w:rPr>
          <w:sz w:val="26"/>
          <w:szCs w:val="26"/>
        </w:rPr>
        <w:t>Председатель Собрания представителей</w:t>
      </w:r>
    </w:p>
    <w:p w:rsidR="004A3B53" w:rsidRPr="002670A4" w:rsidRDefault="004A3B53" w:rsidP="004A3B53">
      <w:pPr>
        <w:rPr>
          <w:sz w:val="26"/>
          <w:szCs w:val="26"/>
        </w:rPr>
      </w:pPr>
      <w:r w:rsidRPr="002670A4">
        <w:rPr>
          <w:sz w:val="26"/>
          <w:szCs w:val="26"/>
        </w:rPr>
        <w:t xml:space="preserve">городского поселения Безенчук                                        </w:t>
      </w:r>
      <w:r w:rsidR="00AD73D0" w:rsidRPr="002670A4">
        <w:rPr>
          <w:sz w:val="26"/>
          <w:szCs w:val="26"/>
        </w:rPr>
        <w:t xml:space="preserve">                           </w:t>
      </w:r>
      <w:r w:rsidR="002670A4">
        <w:rPr>
          <w:sz w:val="26"/>
          <w:szCs w:val="26"/>
        </w:rPr>
        <w:t xml:space="preserve">    </w:t>
      </w:r>
      <w:r w:rsidR="00AD73D0" w:rsidRPr="002670A4">
        <w:rPr>
          <w:sz w:val="26"/>
          <w:szCs w:val="26"/>
        </w:rPr>
        <w:t xml:space="preserve"> </w:t>
      </w:r>
      <w:r w:rsidR="002670A4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 xml:space="preserve">А.Г.Кантеев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</w:pP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</w:pPr>
    </w:p>
    <w:p w:rsidR="003B1257" w:rsidRDefault="003B1257" w:rsidP="009332EC">
      <w:pPr>
        <w:widowControl w:val="0"/>
        <w:autoSpaceDE w:val="0"/>
        <w:autoSpaceDN w:val="0"/>
        <w:adjustRightInd w:val="0"/>
        <w:jc w:val="right"/>
      </w:pPr>
    </w:p>
    <w:p w:rsidR="003B1257" w:rsidRDefault="003B1257" w:rsidP="009332EC">
      <w:pPr>
        <w:widowControl w:val="0"/>
        <w:autoSpaceDE w:val="0"/>
        <w:autoSpaceDN w:val="0"/>
        <w:adjustRightInd w:val="0"/>
        <w:jc w:val="right"/>
      </w:pPr>
    </w:p>
    <w:p w:rsidR="003B1257" w:rsidRDefault="003B1257" w:rsidP="009332EC">
      <w:pPr>
        <w:widowControl w:val="0"/>
        <w:autoSpaceDE w:val="0"/>
        <w:autoSpaceDN w:val="0"/>
        <w:adjustRightInd w:val="0"/>
        <w:jc w:val="right"/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№</w:t>
      </w:r>
      <w:r w:rsidR="004314CD">
        <w:t>-</w:t>
      </w:r>
      <w:r>
        <w:t>/</w:t>
      </w:r>
      <w:r w:rsidR="008C7993">
        <w:t>2</w:t>
      </w:r>
      <w:r w:rsidR="004314CD">
        <w:t>1</w:t>
      </w:r>
      <w:r w:rsidR="00EC7397">
        <w:t xml:space="preserve"> </w:t>
      </w:r>
      <w:r w:rsidRPr="00CF27B0">
        <w:t>от</w:t>
      </w:r>
      <w:r w:rsidR="0043192F">
        <w:t xml:space="preserve"> </w:t>
      </w:r>
      <w:r w:rsidR="004314CD">
        <w:t>--</w:t>
      </w:r>
      <w:r w:rsidR="004529AA">
        <w:t>.0</w:t>
      </w:r>
      <w:r w:rsidR="004314CD">
        <w:t>4</w:t>
      </w:r>
      <w:r w:rsidR="0043192F">
        <w:t>.</w:t>
      </w:r>
      <w:r w:rsidR="00C00E3B">
        <w:t>201</w:t>
      </w:r>
      <w:r w:rsidR="008B7314">
        <w:t>7</w:t>
      </w:r>
      <w:r w:rsidRPr="00CF27B0">
        <w:t>г.</w:t>
      </w:r>
    </w:p>
    <w:p w:rsidR="00E560C0" w:rsidRDefault="00E560C0" w:rsidP="000B561C">
      <w:pPr>
        <w:ind w:right="126"/>
        <w:jc w:val="center"/>
        <w:rPr>
          <w:sz w:val="26"/>
          <w:szCs w:val="26"/>
        </w:rPr>
      </w:pPr>
    </w:p>
    <w:p w:rsidR="000B561C" w:rsidRPr="00595D9E" w:rsidRDefault="00E560C0" w:rsidP="00595D9E">
      <w:pPr>
        <w:jc w:val="center"/>
        <w:rPr>
          <w:b/>
          <w:sz w:val="28"/>
          <w:szCs w:val="28"/>
        </w:rPr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E560C0" w:rsidRPr="00205A61" w:rsidRDefault="00E560C0" w:rsidP="00595D9E">
      <w:pPr>
        <w:jc w:val="center"/>
        <w:rPr>
          <w:b/>
          <w:sz w:val="16"/>
          <w:szCs w:val="16"/>
        </w:rPr>
      </w:pPr>
    </w:p>
    <w:p w:rsidR="005A1DDD" w:rsidRPr="005A1DDD" w:rsidRDefault="005A1DDD" w:rsidP="005A1DDD">
      <w:pPr>
        <w:pStyle w:val="a5"/>
        <w:numPr>
          <w:ilvl w:val="0"/>
          <w:numId w:val="10"/>
        </w:numPr>
        <w:ind w:left="0" w:right="126" w:firstLine="0"/>
        <w:jc w:val="center"/>
        <w:rPr>
          <w:sz w:val="28"/>
          <w:szCs w:val="28"/>
        </w:rPr>
      </w:pPr>
      <w:r w:rsidRPr="005A1DDD">
        <w:rPr>
          <w:sz w:val="28"/>
          <w:szCs w:val="28"/>
        </w:rPr>
        <w:t>в части изменения зоны скверов, парков, бульваров (с индексом Р</w:t>
      </w:r>
      <w:proofErr w:type="gramStart"/>
      <w:r w:rsidRPr="005A1DDD">
        <w:rPr>
          <w:sz w:val="28"/>
          <w:szCs w:val="28"/>
        </w:rPr>
        <w:t>1</w:t>
      </w:r>
      <w:proofErr w:type="gramEnd"/>
      <w:r w:rsidRPr="005A1DDD">
        <w:rPr>
          <w:sz w:val="28"/>
          <w:szCs w:val="28"/>
        </w:rPr>
        <w:t xml:space="preserve">) на зону застройки индивидуальными жилыми домами (с индексом Ж1), касательно земельного участка с кадастровым номером 63:12:1401031:146, расположенного по адресу: Самарской области, Безенчукского района, городского поселения Безенчук ул. </w:t>
      </w:r>
      <w:proofErr w:type="gramStart"/>
      <w:r w:rsidRPr="005A1DDD">
        <w:rPr>
          <w:sz w:val="28"/>
          <w:szCs w:val="28"/>
        </w:rPr>
        <w:t>Комсомольская</w:t>
      </w:r>
      <w:proofErr w:type="gramEnd"/>
      <w:r w:rsidRPr="005A1DDD">
        <w:rPr>
          <w:sz w:val="28"/>
          <w:szCs w:val="28"/>
        </w:rPr>
        <w:t>, д. 84.</w:t>
      </w:r>
    </w:p>
    <w:p w:rsidR="005A1DDD" w:rsidRDefault="005A1DDD" w:rsidP="005A1DDD">
      <w:pPr>
        <w:ind w:right="126"/>
        <w:jc w:val="center"/>
        <w:rPr>
          <w:b/>
        </w:rPr>
      </w:pPr>
    </w:p>
    <w:p w:rsidR="005A1DDD" w:rsidRPr="007231FC" w:rsidRDefault="005A1DDD" w:rsidP="005A1DDD">
      <w:pPr>
        <w:ind w:right="126"/>
        <w:jc w:val="center"/>
        <w:rPr>
          <w:b/>
        </w:rPr>
      </w:pPr>
      <w:r w:rsidRPr="00A90C5E">
        <w:rPr>
          <w:b/>
        </w:rPr>
        <w:t xml:space="preserve">Изменить зону </w:t>
      </w:r>
      <w:r>
        <w:rPr>
          <w:b/>
        </w:rPr>
        <w:t>Р</w:t>
      </w:r>
      <w:proofErr w:type="gramStart"/>
      <w:r>
        <w:rPr>
          <w:b/>
        </w:rPr>
        <w:t>1</w:t>
      </w:r>
      <w:proofErr w:type="gramEnd"/>
    </w:p>
    <w:p w:rsidR="005A1DDD" w:rsidRDefault="005A1DDD" w:rsidP="005A1DDD">
      <w:pPr>
        <w:ind w:right="126"/>
        <w:jc w:val="center"/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inline distT="0" distB="0" distL="0" distR="0">
            <wp:extent cx="2095500" cy="2783387"/>
            <wp:effectExtent l="19050" t="0" r="0" b="0"/>
            <wp:docPr id="3" name="Рисунок 1" descr="C:\Users\user\Desktop\ПЗЗ\Внесение изменений ПЗЗ\Безенчук, ул. Комсомольская,84 Игнатьев (Р 1 на Ж1)\игнатьев комсомольская 84 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, ул. Комсомольская,84 Игнатьев (Р 1 на Ж1)\игнатьев комсомольская 84 р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530" t="4477" r="8602" b="8850"/>
                    <a:stretch/>
                  </pic:blipFill>
                  <pic:spPr bwMode="auto">
                    <a:xfrm>
                      <a:off x="0" y="0"/>
                      <a:ext cx="2121893" cy="2818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5A1DDD" w:rsidRPr="008D5C30" w:rsidRDefault="005A1DDD" w:rsidP="005A1DDD">
      <w:pPr>
        <w:ind w:right="126"/>
        <w:jc w:val="center"/>
        <w:rPr>
          <w:b/>
          <w:szCs w:val="28"/>
        </w:rPr>
      </w:pPr>
      <w:r w:rsidRPr="008D5C30">
        <w:rPr>
          <w:b/>
          <w:szCs w:val="28"/>
        </w:rPr>
        <w:t>на зону Ж</w:t>
      </w:r>
      <w:proofErr w:type="gramStart"/>
      <w:r w:rsidRPr="008D5C30">
        <w:rPr>
          <w:b/>
          <w:szCs w:val="28"/>
        </w:rPr>
        <w:t>1</w:t>
      </w:r>
      <w:proofErr w:type="gramEnd"/>
    </w:p>
    <w:p w:rsidR="005A1DDD" w:rsidRPr="00E1683F" w:rsidRDefault="005A1DDD" w:rsidP="005A1DDD">
      <w:pPr>
        <w:ind w:right="126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2066925" cy="2505282"/>
            <wp:effectExtent l="19050" t="0" r="9525" b="0"/>
            <wp:docPr id="4" name="Рисунок 2" descr="C:\Users\user\Desktop\ПЗЗ\Внесение изменений ПЗЗ\Безенчук, ул. Комсомольская,84 Игнатьев (Р 1 на Ж1)\игнатьев комсомольская 84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, ул. Комсомольская,84 Игнатьев (Р 1 на Ж1)\игнатьев комсомольская 84 ж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535" t="3736" r="9113" b="9172"/>
                    <a:stretch/>
                  </pic:blipFill>
                  <pic:spPr bwMode="auto">
                    <a:xfrm>
                      <a:off x="0" y="0"/>
                      <a:ext cx="2084394" cy="252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A1DDD" w:rsidRDefault="005A1DDD" w:rsidP="005A1DDD">
      <w:pPr>
        <w:spacing w:line="360" w:lineRule="auto"/>
        <w:jc w:val="center"/>
        <w:rPr>
          <w:bCs/>
          <w:sz w:val="26"/>
          <w:szCs w:val="26"/>
        </w:rPr>
      </w:pPr>
    </w:p>
    <w:p w:rsidR="00443E1E" w:rsidRDefault="00443E1E" w:rsidP="005A1DDD">
      <w:pPr>
        <w:spacing w:line="360" w:lineRule="auto"/>
        <w:jc w:val="center"/>
        <w:rPr>
          <w:bCs/>
          <w:sz w:val="26"/>
          <w:szCs w:val="26"/>
        </w:rPr>
      </w:pPr>
    </w:p>
    <w:p w:rsidR="00443E1E" w:rsidRDefault="00443E1E" w:rsidP="005A1DDD">
      <w:pPr>
        <w:spacing w:line="360" w:lineRule="auto"/>
        <w:jc w:val="center"/>
        <w:rPr>
          <w:bCs/>
          <w:sz w:val="26"/>
          <w:szCs w:val="26"/>
        </w:rPr>
      </w:pPr>
    </w:p>
    <w:p w:rsidR="00443E1E" w:rsidRDefault="00443E1E" w:rsidP="005A1DDD">
      <w:pPr>
        <w:spacing w:line="360" w:lineRule="auto"/>
        <w:jc w:val="center"/>
        <w:rPr>
          <w:bCs/>
          <w:sz w:val="26"/>
          <w:szCs w:val="26"/>
        </w:rPr>
      </w:pPr>
    </w:p>
    <w:p w:rsidR="00443E1E" w:rsidRDefault="00443E1E" w:rsidP="005A1DDD">
      <w:pPr>
        <w:spacing w:line="360" w:lineRule="auto"/>
        <w:jc w:val="center"/>
        <w:rPr>
          <w:bCs/>
          <w:sz w:val="26"/>
          <w:szCs w:val="26"/>
        </w:rPr>
      </w:pPr>
    </w:p>
    <w:p w:rsidR="005A1DDD" w:rsidRDefault="005A1DDD" w:rsidP="005A1DDD">
      <w:pPr>
        <w:tabs>
          <w:tab w:val="left" w:pos="6330"/>
        </w:tabs>
        <w:jc w:val="center"/>
      </w:pPr>
      <w:r w:rsidRPr="00FE1799">
        <w:rPr>
          <w:sz w:val="28"/>
          <w:szCs w:val="28"/>
        </w:rPr>
        <w:t>2.</w:t>
      </w:r>
      <w:r>
        <w:t xml:space="preserve"> </w:t>
      </w:r>
      <w:r w:rsidRPr="00443E1E">
        <w:rPr>
          <w:sz w:val="28"/>
          <w:szCs w:val="28"/>
        </w:rPr>
        <w:t>в части изменения зоны скверов, парков, бульваров (с индексом Р</w:t>
      </w:r>
      <w:proofErr w:type="gramStart"/>
      <w:r w:rsidRPr="00443E1E">
        <w:rPr>
          <w:sz w:val="28"/>
          <w:szCs w:val="28"/>
        </w:rPr>
        <w:t>1</w:t>
      </w:r>
      <w:proofErr w:type="gramEnd"/>
      <w:r w:rsidRPr="00443E1E">
        <w:rPr>
          <w:sz w:val="28"/>
          <w:szCs w:val="28"/>
        </w:rPr>
        <w:t>) на зону застройки индивидуальными жилыми домами (с индексом Ж1), касательно земельного участка с кадастровым номером 63:12:1401031:147, расположенного по адресу: Самарской области, Безенчукского района, городского поселения Безенчук ул. Мамистова, д. 37.</w:t>
      </w:r>
    </w:p>
    <w:p w:rsidR="00235B2F" w:rsidRDefault="00235B2F" w:rsidP="005A1DDD">
      <w:pPr>
        <w:ind w:right="126"/>
        <w:jc w:val="center"/>
        <w:rPr>
          <w:b/>
        </w:rPr>
      </w:pPr>
    </w:p>
    <w:p w:rsidR="005A1DDD" w:rsidRPr="00235B2F" w:rsidRDefault="005A1DDD" w:rsidP="00235B2F">
      <w:pPr>
        <w:ind w:right="126"/>
        <w:jc w:val="center"/>
        <w:rPr>
          <w:b/>
        </w:rPr>
      </w:pPr>
      <w:r w:rsidRPr="00235B2F">
        <w:rPr>
          <w:b/>
        </w:rPr>
        <w:t>Изменить зону Р</w:t>
      </w:r>
      <w:proofErr w:type="gramStart"/>
      <w:r w:rsidRPr="00235B2F">
        <w:rPr>
          <w:b/>
        </w:rPr>
        <w:t>1</w:t>
      </w:r>
      <w:proofErr w:type="gramEnd"/>
    </w:p>
    <w:p w:rsidR="005A1DDD" w:rsidRPr="00235B2F" w:rsidRDefault="005A1DDD" w:rsidP="00235B2F">
      <w:pPr>
        <w:ind w:right="126"/>
        <w:jc w:val="center"/>
      </w:pPr>
      <w:r w:rsidRPr="00235B2F">
        <w:rPr>
          <w:noProof/>
        </w:rPr>
        <w:drawing>
          <wp:inline distT="0" distB="0" distL="0" distR="0">
            <wp:extent cx="1981200" cy="2748752"/>
            <wp:effectExtent l="0" t="0" r="0" b="0"/>
            <wp:docPr id="5" name="Рисунок 3" descr="C:\Users\user\Desktop\ПЗЗ\Внесение изменений ПЗЗ\Безенчук, ул. Мамистова, 37 Игнатьев (Р 1 на Ж1)\игнатьев мамистова 37 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, ул. Мамистова, 37 Игнатьев (Р 1 на Ж1)\игнатьев мамистова 37 р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836" t="4365" r="10591" b="16124"/>
                    <a:stretch/>
                  </pic:blipFill>
                  <pic:spPr bwMode="auto">
                    <a:xfrm>
                      <a:off x="0" y="0"/>
                      <a:ext cx="1988474" cy="275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A1DDD" w:rsidRPr="00235B2F" w:rsidRDefault="005A1DDD" w:rsidP="00235B2F">
      <w:pPr>
        <w:ind w:right="126"/>
        <w:jc w:val="center"/>
        <w:rPr>
          <w:b/>
        </w:rPr>
      </w:pPr>
      <w:r w:rsidRPr="00235B2F">
        <w:rPr>
          <w:b/>
        </w:rPr>
        <w:t>на зону Ж</w:t>
      </w:r>
      <w:proofErr w:type="gramStart"/>
      <w:r w:rsidRPr="00235B2F">
        <w:rPr>
          <w:b/>
        </w:rPr>
        <w:t>1</w:t>
      </w:r>
      <w:proofErr w:type="gramEnd"/>
    </w:p>
    <w:p w:rsidR="005A1DDD" w:rsidRPr="00235B2F" w:rsidRDefault="005A1DDD" w:rsidP="00235B2F">
      <w:pPr>
        <w:ind w:right="126"/>
        <w:jc w:val="center"/>
        <w:rPr>
          <w:b/>
        </w:rPr>
      </w:pPr>
      <w:r w:rsidRPr="00235B2F">
        <w:rPr>
          <w:b/>
          <w:noProof/>
        </w:rPr>
        <w:drawing>
          <wp:inline distT="0" distB="0" distL="0" distR="0">
            <wp:extent cx="1980565" cy="3301510"/>
            <wp:effectExtent l="0" t="0" r="0" b="0"/>
            <wp:docPr id="6" name="Рисунок 4" descr="C:\Users\user\Desktop\ПЗЗ\Внесение изменений ПЗЗ\Безенчук, ул. Мамистова, 37 Игнатьев (Р 1 на Ж1)\игнатьев мамистова 37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, ул. Мамистова, 37 Игнатьев (Р 1 на Ж1)\игнатьев мамистова 37 ж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569" t="3557" r="11614" b="6416"/>
                    <a:stretch/>
                  </pic:blipFill>
                  <pic:spPr bwMode="auto">
                    <a:xfrm>
                      <a:off x="0" y="0"/>
                      <a:ext cx="1982844" cy="3305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A1DDD" w:rsidRPr="00235B2F" w:rsidRDefault="005A1DDD" w:rsidP="00235B2F">
      <w:pPr>
        <w:spacing w:line="360" w:lineRule="auto"/>
        <w:jc w:val="center"/>
        <w:rPr>
          <w:bCs/>
        </w:rPr>
        <w:sectPr w:rsidR="005A1DDD" w:rsidRPr="00235B2F" w:rsidSect="00236729">
          <w:headerReference w:type="even" r:id="rId13"/>
          <w:headerReference w:type="default" r:id="rId14"/>
          <w:pgSz w:w="11900" w:h="16840"/>
          <w:pgMar w:top="1134" w:right="418" w:bottom="568" w:left="1701" w:header="708" w:footer="708" w:gutter="0"/>
          <w:cols w:space="708"/>
          <w:titlePg/>
          <w:docGrid w:linePitch="360"/>
        </w:sectPr>
      </w:pPr>
    </w:p>
    <w:p w:rsidR="00FE1799" w:rsidRPr="00FE1799" w:rsidRDefault="00FE1799" w:rsidP="00FE1799">
      <w:pPr>
        <w:pStyle w:val="a5"/>
        <w:numPr>
          <w:ilvl w:val="0"/>
          <w:numId w:val="11"/>
        </w:numPr>
        <w:ind w:left="0" w:right="126" w:firstLine="0"/>
        <w:jc w:val="center"/>
        <w:rPr>
          <w:sz w:val="28"/>
          <w:szCs w:val="28"/>
        </w:rPr>
      </w:pPr>
      <w:r w:rsidRPr="00FE1799">
        <w:rPr>
          <w:sz w:val="28"/>
          <w:szCs w:val="28"/>
        </w:rPr>
        <w:lastRenderedPageBreak/>
        <w:t>в части изменения зоны застройки среднеэтажными жилыми домами (с индексом Ж3) на зону транспортной инфраструктуры (с индексом Т), касательно земельного участка, с кадастровым номером 63:12:1401027:ЗУ</w:t>
      </w:r>
      <w:proofErr w:type="gramStart"/>
      <w:r w:rsidRPr="00FE1799">
        <w:rPr>
          <w:sz w:val="28"/>
          <w:szCs w:val="28"/>
        </w:rPr>
        <w:t>1</w:t>
      </w:r>
      <w:proofErr w:type="gramEnd"/>
      <w:r w:rsidRPr="00FE1799">
        <w:rPr>
          <w:sz w:val="28"/>
          <w:szCs w:val="28"/>
        </w:rPr>
        <w:t>, расположенного по адресу пгт. Безенчук, Безенчукского района, Самарской области</w:t>
      </w:r>
    </w:p>
    <w:p w:rsidR="00FE1799" w:rsidRDefault="00FE1799" w:rsidP="00FE1799">
      <w:pPr>
        <w:ind w:right="126"/>
        <w:jc w:val="center"/>
        <w:rPr>
          <w:b/>
        </w:rPr>
      </w:pPr>
    </w:p>
    <w:p w:rsidR="00FE1799" w:rsidRPr="00FE1799" w:rsidRDefault="00FE1799" w:rsidP="00FE1799">
      <w:pPr>
        <w:ind w:right="126"/>
        <w:jc w:val="center"/>
      </w:pPr>
      <w:r w:rsidRPr="00FE1799">
        <w:rPr>
          <w:b/>
        </w:rPr>
        <w:t>Изменить зону Ж3</w:t>
      </w:r>
    </w:p>
    <w:p w:rsidR="00FE1799" w:rsidRPr="00FE1799" w:rsidRDefault="00FE1799" w:rsidP="00FE1799">
      <w:pPr>
        <w:ind w:right="126"/>
        <w:jc w:val="center"/>
      </w:pPr>
      <w:r w:rsidRPr="00FE1799">
        <w:rPr>
          <w:noProof/>
        </w:rPr>
        <w:drawing>
          <wp:inline distT="0" distB="0" distL="0" distR="0">
            <wp:extent cx="2101666" cy="3028207"/>
            <wp:effectExtent l="19050" t="0" r="0" b="0"/>
            <wp:docPr id="7" name="Рисунок 1" descr="C:\Users\user\Desktop\ж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ж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695" cy="3035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799" w:rsidRPr="00FE1799" w:rsidRDefault="00FE1799" w:rsidP="00FE1799">
      <w:pPr>
        <w:ind w:right="126"/>
        <w:jc w:val="center"/>
        <w:rPr>
          <w:b/>
        </w:rPr>
      </w:pPr>
      <w:r w:rsidRPr="00FE1799">
        <w:rPr>
          <w:b/>
        </w:rPr>
        <w:t>на зону</w:t>
      </w:r>
      <w:proofErr w:type="gramStart"/>
      <w:r w:rsidRPr="00FE1799">
        <w:rPr>
          <w:b/>
        </w:rPr>
        <w:t xml:space="preserve"> Т</w:t>
      </w:r>
      <w:proofErr w:type="gramEnd"/>
    </w:p>
    <w:p w:rsidR="00FE1799" w:rsidRPr="00FE1799" w:rsidRDefault="00FE1799" w:rsidP="00FE1799">
      <w:pPr>
        <w:jc w:val="center"/>
      </w:pPr>
      <w:r w:rsidRPr="00FE1799">
        <w:rPr>
          <w:noProof/>
        </w:rPr>
        <w:drawing>
          <wp:inline distT="0" distB="0" distL="0" distR="0">
            <wp:extent cx="2128624" cy="3067050"/>
            <wp:effectExtent l="19050" t="0" r="4976" b="0"/>
            <wp:docPr id="8" name="Рисунок 2" descr="C:\Users\user\Desktop\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т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651" cy="3087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80E" w:rsidRDefault="006E780E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Pr="007F7B33" w:rsidRDefault="00A54DB6" w:rsidP="00A54DB6">
      <w:pPr>
        <w:jc w:val="center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lastRenderedPageBreak/>
        <w:t>Пояснительная записка</w:t>
      </w:r>
    </w:p>
    <w:p w:rsidR="00A54DB6" w:rsidRPr="007F7B33" w:rsidRDefault="00A54DB6" w:rsidP="00A54DB6">
      <w:pPr>
        <w:jc w:val="center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t xml:space="preserve">К проекту решения Собрания представителей </w:t>
      </w:r>
      <w:r w:rsidRPr="007F7B33">
        <w:rPr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</w:p>
    <w:p w:rsidR="00A54DB6" w:rsidRPr="007F7B33" w:rsidRDefault="00A54DB6" w:rsidP="00A54DB6">
      <w:pPr>
        <w:jc w:val="center"/>
        <w:outlineLvl w:val="0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Pr="007F7B33">
        <w:rPr>
          <w:b/>
          <w:bCs/>
          <w:sz w:val="28"/>
          <w:szCs w:val="28"/>
        </w:rPr>
        <w:t xml:space="preserve"> от 12.12.2013г № 4/52</w:t>
      </w:r>
    </w:p>
    <w:p w:rsidR="00A54DB6" w:rsidRPr="007F7B33" w:rsidRDefault="00A54DB6" w:rsidP="00A54DB6">
      <w:pPr>
        <w:jc w:val="both"/>
        <w:rPr>
          <w:b/>
          <w:sz w:val="28"/>
          <w:szCs w:val="28"/>
        </w:rPr>
      </w:pPr>
    </w:p>
    <w:p w:rsidR="00A54DB6" w:rsidRDefault="00A54DB6" w:rsidP="00960D95">
      <w:pPr>
        <w:ind w:firstLine="426"/>
        <w:jc w:val="both"/>
        <w:rPr>
          <w:sz w:val="28"/>
          <w:szCs w:val="28"/>
        </w:rPr>
      </w:pPr>
      <w:r w:rsidRPr="007F7B33">
        <w:rPr>
          <w:sz w:val="28"/>
          <w:szCs w:val="28"/>
        </w:rPr>
        <w:t xml:space="preserve">Настоящий проект решения Собрания представителей городского поселения Безенчук муниципального района Безенчукский Самарской области </w:t>
      </w:r>
      <w:r>
        <w:rPr>
          <w:sz w:val="28"/>
          <w:szCs w:val="28"/>
        </w:rPr>
        <w:t>состоит из трех частей – изменений в Правила.</w:t>
      </w:r>
      <w:r w:rsidRPr="007F7B33">
        <w:rPr>
          <w:sz w:val="28"/>
          <w:szCs w:val="28"/>
        </w:rPr>
        <w:t xml:space="preserve"> </w:t>
      </w:r>
    </w:p>
    <w:p w:rsidR="00960D95" w:rsidRPr="007F7B33" w:rsidRDefault="00960D95" w:rsidP="00960D95">
      <w:pPr>
        <w:ind w:firstLine="426"/>
        <w:jc w:val="both"/>
        <w:rPr>
          <w:sz w:val="28"/>
          <w:szCs w:val="28"/>
        </w:rPr>
      </w:pPr>
    </w:p>
    <w:p w:rsidR="00A83667" w:rsidRPr="00A83667" w:rsidRDefault="00A83667" w:rsidP="00960D95">
      <w:pPr>
        <w:pStyle w:val="a5"/>
        <w:numPr>
          <w:ilvl w:val="0"/>
          <w:numId w:val="12"/>
        </w:numPr>
        <w:ind w:left="0" w:right="126" w:firstLine="426"/>
        <w:jc w:val="center"/>
        <w:rPr>
          <w:sz w:val="28"/>
          <w:szCs w:val="28"/>
        </w:rPr>
      </w:pPr>
      <w:r w:rsidRPr="00A83667">
        <w:rPr>
          <w:sz w:val="28"/>
          <w:szCs w:val="28"/>
        </w:rPr>
        <w:t>в части изменения зоны скверов, парков, бульваров (с индексом Р</w:t>
      </w:r>
      <w:proofErr w:type="gramStart"/>
      <w:r w:rsidRPr="00A83667">
        <w:rPr>
          <w:sz w:val="28"/>
          <w:szCs w:val="28"/>
        </w:rPr>
        <w:t>1</w:t>
      </w:r>
      <w:proofErr w:type="gramEnd"/>
      <w:r w:rsidRPr="00A83667">
        <w:rPr>
          <w:sz w:val="28"/>
          <w:szCs w:val="28"/>
        </w:rPr>
        <w:t xml:space="preserve">) на зону застройки индивидуальными жилыми домами (с индексом Ж1), касательно земельного участка с кадастровым номером 63:12:1401031:146, расположенного по адресу: Самарской области, Безенчукского района, городского поселения Безенчук ул. </w:t>
      </w:r>
      <w:proofErr w:type="gramStart"/>
      <w:r w:rsidRPr="00A83667">
        <w:rPr>
          <w:sz w:val="28"/>
          <w:szCs w:val="28"/>
        </w:rPr>
        <w:t>Комсомольская</w:t>
      </w:r>
      <w:proofErr w:type="gramEnd"/>
      <w:r w:rsidRPr="00A83667">
        <w:rPr>
          <w:sz w:val="28"/>
          <w:szCs w:val="28"/>
        </w:rPr>
        <w:t>, д. 84.</w:t>
      </w:r>
    </w:p>
    <w:p w:rsidR="00A54DB6" w:rsidRPr="009413DD" w:rsidRDefault="00A54DB6" w:rsidP="00960D95">
      <w:pPr>
        <w:ind w:firstLine="426"/>
        <w:jc w:val="both"/>
        <w:rPr>
          <w:sz w:val="28"/>
          <w:szCs w:val="28"/>
        </w:rPr>
      </w:pPr>
      <w:r w:rsidRPr="009413DD">
        <w:rPr>
          <w:sz w:val="28"/>
          <w:szCs w:val="28"/>
        </w:rPr>
        <w:t xml:space="preserve">Проект разработан в соответствии со статьей 33 Градостроительного кодекса Российской Федерации, Федеральным законом от 6 октября 2003 года № 131-ФЗ, на основании обращения </w:t>
      </w:r>
      <w:r w:rsidR="009605A6">
        <w:rPr>
          <w:sz w:val="28"/>
          <w:szCs w:val="28"/>
        </w:rPr>
        <w:t xml:space="preserve">Игнатьева </w:t>
      </w:r>
      <w:r w:rsidR="00332B53">
        <w:rPr>
          <w:sz w:val="28"/>
          <w:szCs w:val="28"/>
        </w:rPr>
        <w:t>В.</w:t>
      </w:r>
      <w:r w:rsidR="009605A6">
        <w:rPr>
          <w:sz w:val="28"/>
          <w:szCs w:val="28"/>
        </w:rPr>
        <w:t>Е. с целью приведения границ зон застройки с фактическими границами земельного участка, находящегося в его собственности</w:t>
      </w:r>
      <w:r w:rsidRPr="009413DD">
        <w:rPr>
          <w:sz w:val="28"/>
          <w:szCs w:val="28"/>
        </w:rPr>
        <w:t xml:space="preserve">. С </w:t>
      </w:r>
      <w:r w:rsidR="001A6BC2">
        <w:rPr>
          <w:sz w:val="28"/>
          <w:szCs w:val="28"/>
        </w:rPr>
        <w:t>28</w:t>
      </w:r>
      <w:r w:rsidR="001A6BC2" w:rsidRPr="002B0234">
        <w:rPr>
          <w:sz w:val="28"/>
          <w:szCs w:val="28"/>
        </w:rPr>
        <w:t xml:space="preserve"> </w:t>
      </w:r>
      <w:r w:rsidR="001A6BC2">
        <w:rPr>
          <w:sz w:val="28"/>
          <w:szCs w:val="28"/>
        </w:rPr>
        <w:t>марта</w:t>
      </w:r>
      <w:r w:rsidR="001A6BC2" w:rsidRPr="002B0234">
        <w:rPr>
          <w:sz w:val="28"/>
          <w:szCs w:val="28"/>
        </w:rPr>
        <w:t xml:space="preserve"> 2017 года по </w:t>
      </w:r>
      <w:r w:rsidR="001A6BC2">
        <w:rPr>
          <w:sz w:val="28"/>
          <w:szCs w:val="28"/>
        </w:rPr>
        <w:t>26</w:t>
      </w:r>
      <w:r w:rsidR="001A6BC2" w:rsidRPr="002B0234">
        <w:rPr>
          <w:sz w:val="28"/>
          <w:szCs w:val="28"/>
        </w:rPr>
        <w:t xml:space="preserve"> </w:t>
      </w:r>
      <w:r w:rsidR="001A6BC2">
        <w:rPr>
          <w:sz w:val="28"/>
          <w:szCs w:val="28"/>
        </w:rPr>
        <w:t>апреля</w:t>
      </w:r>
      <w:r w:rsidR="001A6BC2" w:rsidRPr="002B0234">
        <w:rPr>
          <w:sz w:val="28"/>
          <w:szCs w:val="28"/>
        </w:rPr>
        <w:t xml:space="preserve"> 2017 года</w:t>
      </w:r>
      <w:r w:rsidR="001A6BC2" w:rsidRPr="009413DD">
        <w:rPr>
          <w:sz w:val="28"/>
          <w:szCs w:val="28"/>
        </w:rPr>
        <w:t xml:space="preserve"> </w:t>
      </w:r>
      <w:r w:rsidRPr="009413DD">
        <w:rPr>
          <w:sz w:val="28"/>
          <w:szCs w:val="28"/>
        </w:rPr>
        <w:t>проведена процедура публичных слушаний (постановление №</w:t>
      </w:r>
      <w:r w:rsidR="001A6BC2">
        <w:rPr>
          <w:sz w:val="28"/>
          <w:szCs w:val="28"/>
        </w:rPr>
        <w:t>61</w:t>
      </w:r>
      <w:r w:rsidRPr="009413DD">
        <w:rPr>
          <w:sz w:val="28"/>
          <w:szCs w:val="28"/>
        </w:rPr>
        <w:t xml:space="preserve"> от 1</w:t>
      </w:r>
      <w:r w:rsidR="001A6BC2">
        <w:rPr>
          <w:sz w:val="28"/>
          <w:szCs w:val="28"/>
        </w:rPr>
        <w:t>4</w:t>
      </w:r>
      <w:r w:rsidRPr="009413DD">
        <w:rPr>
          <w:sz w:val="28"/>
          <w:szCs w:val="28"/>
        </w:rPr>
        <w:t>.0</w:t>
      </w:r>
      <w:r w:rsidR="001A6BC2">
        <w:rPr>
          <w:sz w:val="28"/>
          <w:szCs w:val="28"/>
        </w:rPr>
        <w:t>3</w:t>
      </w:r>
      <w:r w:rsidRPr="009413DD">
        <w:rPr>
          <w:sz w:val="28"/>
          <w:szCs w:val="28"/>
        </w:rPr>
        <w:t>.201</w:t>
      </w:r>
      <w:r w:rsidR="001A6BC2">
        <w:rPr>
          <w:sz w:val="28"/>
          <w:szCs w:val="28"/>
        </w:rPr>
        <w:t>7</w:t>
      </w:r>
      <w:r w:rsidRPr="009413DD">
        <w:rPr>
          <w:sz w:val="28"/>
          <w:szCs w:val="28"/>
        </w:rPr>
        <w:t>г</w:t>
      </w:r>
      <w:r w:rsidR="001A6BC2">
        <w:rPr>
          <w:sz w:val="28"/>
          <w:szCs w:val="28"/>
        </w:rPr>
        <w:t xml:space="preserve">, </w:t>
      </w:r>
      <w:r w:rsidR="001A6BC2" w:rsidRPr="007111E7">
        <w:rPr>
          <w:rFonts w:eastAsia="Arial Unicode MS"/>
          <w:sz w:val="28"/>
          <w:szCs w:val="28"/>
        </w:rPr>
        <w:t xml:space="preserve">опубликованное в газете </w:t>
      </w:r>
      <w:r w:rsidR="001A6BC2" w:rsidRPr="007111E7">
        <w:rPr>
          <w:rFonts w:eastAsia="Arial Unicode MS"/>
          <w:sz w:val="28"/>
          <w:szCs w:val="28"/>
          <w:shd w:val="clear" w:color="auto" w:fill="FFFFFF"/>
        </w:rPr>
        <w:fldChar w:fldCharType="begin"/>
      </w:r>
      <w:r w:rsidR="001A6BC2" w:rsidRPr="007111E7">
        <w:rPr>
          <w:rFonts w:eastAsia="Arial Unicode MS"/>
          <w:sz w:val="28"/>
          <w:szCs w:val="28"/>
          <w:shd w:val="clear" w:color="auto" w:fill="FFFFFF"/>
        </w:rPr>
        <w:instrText xml:space="preserve"> MERGEFIELD Название_газеты </w:instrText>
      </w:r>
      <w:r w:rsidR="001A6BC2" w:rsidRPr="007111E7">
        <w:rPr>
          <w:rFonts w:eastAsia="Arial Unicode MS"/>
          <w:sz w:val="28"/>
          <w:szCs w:val="28"/>
          <w:shd w:val="clear" w:color="auto" w:fill="FFFFFF"/>
        </w:rPr>
        <w:fldChar w:fldCharType="separate"/>
      </w:r>
      <w:r w:rsidR="001A6BC2" w:rsidRPr="007111E7">
        <w:rPr>
          <w:rFonts w:eastAsia="Arial Unicode MS"/>
          <w:noProof/>
          <w:sz w:val="28"/>
          <w:szCs w:val="28"/>
          <w:shd w:val="clear" w:color="auto" w:fill="FFFFFF"/>
        </w:rPr>
        <w:t xml:space="preserve"> "Вестник городского поселения Безенчук"</w:t>
      </w:r>
      <w:r w:rsidR="001A6BC2" w:rsidRPr="007111E7">
        <w:rPr>
          <w:rFonts w:eastAsia="Arial Unicode MS"/>
          <w:sz w:val="28"/>
          <w:szCs w:val="28"/>
          <w:shd w:val="clear" w:color="auto" w:fill="FFFFFF"/>
        </w:rPr>
        <w:fldChar w:fldCharType="end"/>
      </w:r>
      <w:r w:rsidR="001A6BC2" w:rsidRPr="007111E7">
        <w:rPr>
          <w:rFonts w:eastAsia="Arial Unicode MS"/>
          <w:sz w:val="28"/>
          <w:szCs w:val="28"/>
        </w:rPr>
        <w:t xml:space="preserve"> </w:t>
      </w:r>
      <w:r w:rsidR="001A6BC2" w:rsidRPr="007111E7">
        <w:rPr>
          <w:sz w:val="28"/>
          <w:szCs w:val="28"/>
        </w:rPr>
        <w:t>№4 (101) от 17.03.2017г</w:t>
      </w:r>
      <w:r w:rsidRPr="009413DD">
        <w:rPr>
          <w:sz w:val="28"/>
          <w:szCs w:val="28"/>
        </w:rPr>
        <w:t xml:space="preserve">). Мнения, содержащие отрицательную оценку по данному вопросу публичных слушаний, не высказаны. </w:t>
      </w:r>
      <w:r>
        <w:rPr>
          <w:sz w:val="28"/>
          <w:szCs w:val="28"/>
        </w:rPr>
        <w:t>М</w:t>
      </w:r>
      <w:r w:rsidRPr="00051CA3">
        <w:rPr>
          <w:sz w:val="28"/>
          <w:szCs w:val="28"/>
        </w:rPr>
        <w:t>нения жителей, содержащие положительную оценку, по вопросу публичных слушаний:</w:t>
      </w:r>
      <w:r>
        <w:rPr>
          <w:sz w:val="28"/>
          <w:szCs w:val="28"/>
        </w:rPr>
        <w:t xml:space="preserve"> </w:t>
      </w:r>
      <w:r w:rsidRPr="00051CA3">
        <w:rPr>
          <w:sz w:val="28"/>
          <w:szCs w:val="28"/>
        </w:rPr>
        <w:t>-  за внесение данных изменений в Правила землепользования и застройки городского поселения Безенчук</w:t>
      </w:r>
      <w:r>
        <w:rPr>
          <w:sz w:val="28"/>
          <w:szCs w:val="28"/>
        </w:rPr>
        <w:t>.</w:t>
      </w:r>
    </w:p>
    <w:p w:rsidR="00A54DB6" w:rsidRDefault="00A54DB6" w:rsidP="00960D95">
      <w:pPr>
        <w:ind w:firstLine="426"/>
        <w:jc w:val="both"/>
        <w:rPr>
          <w:sz w:val="28"/>
          <w:szCs w:val="28"/>
        </w:rPr>
      </w:pPr>
    </w:p>
    <w:p w:rsidR="00A83667" w:rsidRPr="00A83667" w:rsidRDefault="00A83667" w:rsidP="00960D95">
      <w:pPr>
        <w:pStyle w:val="a5"/>
        <w:numPr>
          <w:ilvl w:val="0"/>
          <w:numId w:val="12"/>
        </w:numPr>
        <w:ind w:left="0" w:firstLine="426"/>
        <w:jc w:val="center"/>
        <w:rPr>
          <w:sz w:val="28"/>
          <w:szCs w:val="28"/>
        </w:rPr>
      </w:pPr>
      <w:r w:rsidRPr="00A83667">
        <w:rPr>
          <w:sz w:val="28"/>
          <w:szCs w:val="28"/>
        </w:rPr>
        <w:t>в части изменения зоны скверов, парков, бульваров (с индексом Р</w:t>
      </w:r>
      <w:proofErr w:type="gramStart"/>
      <w:r w:rsidRPr="00A83667">
        <w:rPr>
          <w:sz w:val="28"/>
          <w:szCs w:val="28"/>
        </w:rPr>
        <w:t>1</w:t>
      </w:r>
      <w:proofErr w:type="gramEnd"/>
      <w:r w:rsidRPr="00A83667">
        <w:rPr>
          <w:sz w:val="28"/>
          <w:szCs w:val="28"/>
        </w:rPr>
        <w:t>) на зону застройки индивидуальными жилыми домами (с индексом Ж1), касательно земельного участка с кадастровым номером 63:12:1401031:147, расположенного по адресу: Самарской области, Безенчукского района, городского поселения Безенчук ул. Мамистова, д. 37.</w:t>
      </w:r>
    </w:p>
    <w:p w:rsidR="001A6BC2" w:rsidRPr="001A6BC2" w:rsidRDefault="001A6BC2" w:rsidP="00960D95">
      <w:pPr>
        <w:pStyle w:val="a5"/>
        <w:ind w:left="0" w:firstLine="426"/>
        <w:jc w:val="both"/>
        <w:rPr>
          <w:sz w:val="28"/>
          <w:szCs w:val="28"/>
        </w:rPr>
      </w:pPr>
      <w:r w:rsidRPr="001A6BC2">
        <w:rPr>
          <w:sz w:val="28"/>
          <w:szCs w:val="28"/>
        </w:rPr>
        <w:t xml:space="preserve">Проект разработан в соответствии со статьей 33 Градостроительного кодекса Российской Федерации, Федеральным законом от 6 октября 2003 года № 131-ФЗ, на основании обращения Игнатьева Е.И. с целью приведения границ зон застройки с фактическими границами земельного участка, находящегося в его собственности. С 28 марта 2017 года по 26 апреля 2017 года проведена процедура публичных слушаний (постановление №61 от 14.03.2017г, </w:t>
      </w:r>
      <w:r w:rsidRPr="001A6BC2">
        <w:rPr>
          <w:rFonts w:eastAsia="Arial Unicode MS"/>
          <w:sz w:val="28"/>
          <w:szCs w:val="28"/>
        </w:rPr>
        <w:t xml:space="preserve">опубликованное в газете </w:t>
      </w:r>
      <w:r w:rsidRPr="001A6BC2">
        <w:rPr>
          <w:rFonts w:eastAsia="Arial Unicode MS"/>
          <w:sz w:val="28"/>
          <w:szCs w:val="28"/>
          <w:shd w:val="clear" w:color="auto" w:fill="FFFFFF"/>
        </w:rPr>
        <w:fldChar w:fldCharType="begin"/>
      </w:r>
      <w:r w:rsidRPr="001A6BC2">
        <w:rPr>
          <w:rFonts w:eastAsia="Arial Unicode MS"/>
          <w:sz w:val="28"/>
          <w:szCs w:val="28"/>
          <w:shd w:val="clear" w:color="auto" w:fill="FFFFFF"/>
        </w:rPr>
        <w:instrText xml:space="preserve"> MERGEFIELD Название_газеты </w:instrText>
      </w:r>
      <w:r w:rsidRPr="001A6BC2">
        <w:rPr>
          <w:rFonts w:eastAsia="Arial Unicode MS"/>
          <w:sz w:val="28"/>
          <w:szCs w:val="28"/>
          <w:shd w:val="clear" w:color="auto" w:fill="FFFFFF"/>
        </w:rPr>
        <w:fldChar w:fldCharType="separate"/>
      </w:r>
      <w:r w:rsidRPr="001A6BC2">
        <w:rPr>
          <w:rFonts w:eastAsia="Arial Unicode MS"/>
          <w:noProof/>
          <w:sz w:val="28"/>
          <w:szCs w:val="28"/>
          <w:shd w:val="clear" w:color="auto" w:fill="FFFFFF"/>
        </w:rPr>
        <w:t xml:space="preserve"> "Вестник городского поселения Безенчук"</w:t>
      </w:r>
      <w:r w:rsidRPr="001A6BC2">
        <w:rPr>
          <w:rFonts w:eastAsia="Arial Unicode MS"/>
          <w:sz w:val="28"/>
          <w:szCs w:val="28"/>
          <w:shd w:val="clear" w:color="auto" w:fill="FFFFFF"/>
        </w:rPr>
        <w:fldChar w:fldCharType="end"/>
      </w:r>
      <w:r w:rsidRPr="001A6BC2">
        <w:rPr>
          <w:rFonts w:eastAsia="Arial Unicode MS"/>
          <w:sz w:val="28"/>
          <w:szCs w:val="28"/>
        </w:rPr>
        <w:t xml:space="preserve"> </w:t>
      </w:r>
      <w:r w:rsidRPr="001A6BC2">
        <w:rPr>
          <w:sz w:val="28"/>
          <w:szCs w:val="28"/>
        </w:rPr>
        <w:t xml:space="preserve">№4 (101) от 17.03.2017г). Мнения, содержащие отрицательную оценку по данному вопросу </w:t>
      </w:r>
      <w:r w:rsidRPr="001A6BC2">
        <w:rPr>
          <w:sz w:val="28"/>
          <w:szCs w:val="28"/>
        </w:rPr>
        <w:lastRenderedPageBreak/>
        <w:t>публичных слушаний, не высказаны. Мнения жителей, содержащие положительную оценку, по вопросу публичных слушаний: -  за внесение данных изменений в Правила землепользования и застройки городского поселения Безенчук.</w:t>
      </w:r>
    </w:p>
    <w:p w:rsidR="00A54DB6" w:rsidRDefault="00A54DB6" w:rsidP="00960D95">
      <w:pPr>
        <w:ind w:firstLine="426"/>
        <w:jc w:val="both"/>
        <w:rPr>
          <w:sz w:val="28"/>
          <w:szCs w:val="28"/>
        </w:rPr>
      </w:pPr>
    </w:p>
    <w:p w:rsidR="0002689F" w:rsidRPr="0002689F" w:rsidRDefault="0002689F" w:rsidP="00960D95">
      <w:pPr>
        <w:pStyle w:val="a5"/>
        <w:numPr>
          <w:ilvl w:val="0"/>
          <w:numId w:val="12"/>
        </w:numPr>
        <w:ind w:left="0" w:right="126" w:firstLine="426"/>
        <w:jc w:val="center"/>
        <w:rPr>
          <w:sz w:val="28"/>
          <w:szCs w:val="28"/>
        </w:rPr>
      </w:pPr>
      <w:r w:rsidRPr="0002689F">
        <w:rPr>
          <w:sz w:val="28"/>
          <w:szCs w:val="28"/>
        </w:rPr>
        <w:t>в части изменения зоны застройки среднеэтажными жилыми домами (с индексом Ж3) на зону транспортной инфраструктуры (с индексом Т), касательно земельного участка, с кадастровым номером 63:12:1401027:ЗУ</w:t>
      </w:r>
      <w:proofErr w:type="gramStart"/>
      <w:r w:rsidRPr="0002689F">
        <w:rPr>
          <w:sz w:val="28"/>
          <w:szCs w:val="28"/>
        </w:rPr>
        <w:t>1</w:t>
      </w:r>
      <w:proofErr w:type="gramEnd"/>
      <w:r w:rsidRPr="0002689F">
        <w:rPr>
          <w:sz w:val="28"/>
          <w:szCs w:val="28"/>
        </w:rPr>
        <w:t>, расположенного по адресу пгт. Безенчук, Безенчукского района, Самарской области</w:t>
      </w:r>
    </w:p>
    <w:p w:rsidR="00A54DB6" w:rsidRPr="007F7B33" w:rsidRDefault="00A54DB6" w:rsidP="00960D95">
      <w:pPr>
        <w:ind w:firstLine="426"/>
        <w:jc w:val="both"/>
        <w:rPr>
          <w:sz w:val="28"/>
          <w:szCs w:val="28"/>
        </w:rPr>
      </w:pPr>
      <w:r w:rsidRPr="009413DD">
        <w:rPr>
          <w:sz w:val="28"/>
          <w:szCs w:val="28"/>
        </w:rPr>
        <w:t xml:space="preserve">Проект разработан в соответствии со статьей 33 Градостроительного кодекса Российской Федерации, Федеральным законом от 6 октября 2003 года № 131-ФЗ, на основании обращения </w:t>
      </w:r>
      <w:r w:rsidR="00664E35" w:rsidRPr="00664E35">
        <w:rPr>
          <w:sz w:val="28"/>
          <w:szCs w:val="28"/>
        </w:rPr>
        <w:t>Пестовой С.И.</w:t>
      </w:r>
      <w:r w:rsidRPr="00664E35">
        <w:rPr>
          <w:sz w:val="28"/>
          <w:szCs w:val="28"/>
        </w:rPr>
        <w:t xml:space="preserve">   </w:t>
      </w:r>
      <w:r w:rsidR="00664E35" w:rsidRPr="00664E35">
        <w:rPr>
          <w:sz w:val="28"/>
          <w:szCs w:val="28"/>
        </w:rPr>
        <w:t xml:space="preserve">о предварительном согласовании предоставления земельного участка в собственность физического лица. </w:t>
      </w:r>
      <w:r w:rsidRPr="00664E35">
        <w:rPr>
          <w:sz w:val="28"/>
          <w:szCs w:val="28"/>
        </w:rPr>
        <w:t xml:space="preserve"> С </w:t>
      </w:r>
      <w:r w:rsidR="0001100C">
        <w:rPr>
          <w:sz w:val="28"/>
          <w:szCs w:val="28"/>
        </w:rPr>
        <w:t>28</w:t>
      </w:r>
      <w:r w:rsidR="0001100C" w:rsidRPr="002B0234">
        <w:rPr>
          <w:sz w:val="28"/>
          <w:szCs w:val="28"/>
        </w:rPr>
        <w:t xml:space="preserve"> </w:t>
      </w:r>
      <w:r w:rsidR="0001100C">
        <w:rPr>
          <w:sz w:val="28"/>
          <w:szCs w:val="28"/>
        </w:rPr>
        <w:t>марта</w:t>
      </w:r>
      <w:r w:rsidR="0001100C" w:rsidRPr="002B0234">
        <w:rPr>
          <w:sz w:val="28"/>
          <w:szCs w:val="28"/>
        </w:rPr>
        <w:t xml:space="preserve"> 2017 года по </w:t>
      </w:r>
      <w:r w:rsidR="0001100C">
        <w:rPr>
          <w:sz w:val="28"/>
          <w:szCs w:val="28"/>
        </w:rPr>
        <w:t>26</w:t>
      </w:r>
      <w:r w:rsidR="0001100C" w:rsidRPr="002B0234">
        <w:rPr>
          <w:sz w:val="28"/>
          <w:szCs w:val="28"/>
        </w:rPr>
        <w:t xml:space="preserve"> </w:t>
      </w:r>
      <w:r w:rsidR="0001100C">
        <w:rPr>
          <w:sz w:val="28"/>
          <w:szCs w:val="28"/>
        </w:rPr>
        <w:t>апреля</w:t>
      </w:r>
      <w:r w:rsidR="0001100C" w:rsidRPr="002B0234">
        <w:rPr>
          <w:sz w:val="28"/>
          <w:szCs w:val="28"/>
        </w:rPr>
        <w:t xml:space="preserve"> 2017 года</w:t>
      </w:r>
      <w:r w:rsidR="0001100C" w:rsidRPr="00664E35">
        <w:rPr>
          <w:sz w:val="28"/>
          <w:szCs w:val="28"/>
        </w:rPr>
        <w:t xml:space="preserve"> </w:t>
      </w:r>
      <w:r w:rsidRPr="00664E35">
        <w:rPr>
          <w:sz w:val="28"/>
          <w:szCs w:val="28"/>
        </w:rPr>
        <w:t xml:space="preserve">проведена процедура публичных слушаний </w:t>
      </w:r>
      <w:r w:rsidR="0001100C" w:rsidRPr="001A6BC2">
        <w:rPr>
          <w:sz w:val="28"/>
          <w:szCs w:val="28"/>
        </w:rPr>
        <w:t>(постановление №</w:t>
      </w:r>
      <w:r w:rsidR="0001100C">
        <w:rPr>
          <w:sz w:val="28"/>
          <w:szCs w:val="28"/>
        </w:rPr>
        <w:t>70</w:t>
      </w:r>
      <w:r w:rsidR="0001100C" w:rsidRPr="001A6BC2">
        <w:rPr>
          <w:sz w:val="28"/>
          <w:szCs w:val="28"/>
        </w:rPr>
        <w:t xml:space="preserve"> от 1</w:t>
      </w:r>
      <w:r w:rsidR="0001100C">
        <w:rPr>
          <w:sz w:val="28"/>
          <w:szCs w:val="28"/>
        </w:rPr>
        <w:t>6</w:t>
      </w:r>
      <w:r w:rsidR="0001100C" w:rsidRPr="001A6BC2">
        <w:rPr>
          <w:sz w:val="28"/>
          <w:szCs w:val="28"/>
        </w:rPr>
        <w:t xml:space="preserve">.03.2017г, </w:t>
      </w:r>
      <w:r w:rsidR="0001100C" w:rsidRPr="001A6BC2">
        <w:rPr>
          <w:rFonts w:eastAsia="Arial Unicode MS"/>
          <w:sz w:val="28"/>
          <w:szCs w:val="28"/>
        </w:rPr>
        <w:t xml:space="preserve">опубликованное в газете </w:t>
      </w:r>
      <w:r w:rsidR="0001100C" w:rsidRPr="001A6BC2">
        <w:rPr>
          <w:rFonts w:eastAsia="Arial Unicode MS"/>
          <w:sz w:val="28"/>
          <w:szCs w:val="28"/>
          <w:shd w:val="clear" w:color="auto" w:fill="FFFFFF"/>
        </w:rPr>
        <w:fldChar w:fldCharType="begin"/>
      </w:r>
      <w:r w:rsidR="0001100C" w:rsidRPr="001A6BC2">
        <w:rPr>
          <w:rFonts w:eastAsia="Arial Unicode MS"/>
          <w:sz w:val="28"/>
          <w:szCs w:val="28"/>
          <w:shd w:val="clear" w:color="auto" w:fill="FFFFFF"/>
        </w:rPr>
        <w:instrText xml:space="preserve"> MERGEFIELD Название_газеты </w:instrText>
      </w:r>
      <w:r w:rsidR="0001100C" w:rsidRPr="001A6BC2">
        <w:rPr>
          <w:rFonts w:eastAsia="Arial Unicode MS"/>
          <w:sz w:val="28"/>
          <w:szCs w:val="28"/>
          <w:shd w:val="clear" w:color="auto" w:fill="FFFFFF"/>
        </w:rPr>
        <w:fldChar w:fldCharType="separate"/>
      </w:r>
      <w:r w:rsidR="0001100C" w:rsidRPr="001A6BC2">
        <w:rPr>
          <w:rFonts w:eastAsia="Arial Unicode MS"/>
          <w:noProof/>
          <w:sz w:val="28"/>
          <w:szCs w:val="28"/>
          <w:shd w:val="clear" w:color="auto" w:fill="FFFFFF"/>
        </w:rPr>
        <w:t xml:space="preserve"> "Вестник городского поселения Безенчук"</w:t>
      </w:r>
      <w:r w:rsidR="0001100C" w:rsidRPr="001A6BC2">
        <w:rPr>
          <w:rFonts w:eastAsia="Arial Unicode MS"/>
          <w:sz w:val="28"/>
          <w:szCs w:val="28"/>
          <w:shd w:val="clear" w:color="auto" w:fill="FFFFFF"/>
        </w:rPr>
        <w:fldChar w:fldCharType="end"/>
      </w:r>
      <w:r w:rsidR="0001100C" w:rsidRPr="001A6BC2">
        <w:rPr>
          <w:rFonts w:eastAsia="Arial Unicode MS"/>
          <w:sz w:val="28"/>
          <w:szCs w:val="28"/>
        </w:rPr>
        <w:t xml:space="preserve"> </w:t>
      </w:r>
      <w:r w:rsidR="0001100C" w:rsidRPr="001A6BC2">
        <w:rPr>
          <w:sz w:val="28"/>
          <w:szCs w:val="28"/>
        </w:rPr>
        <w:t>№4 (101) от 17.03.2017г)</w:t>
      </w:r>
      <w:r w:rsidRPr="00664E35">
        <w:rPr>
          <w:sz w:val="28"/>
          <w:szCs w:val="28"/>
        </w:rPr>
        <w:t>. 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</w:t>
      </w:r>
      <w:r w:rsidRPr="00051CA3">
        <w:rPr>
          <w:sz w:val="28"/>
          <w:szCs w:val="28"/>
        </w:rPr>
        <w:t xml:space="preserve"> публичных слушаний:</w:t>
      </w:r>
      <w:r>
        <w:rPr>
          <w:sz w:val="28"/>
          <w:szCs w:val="28"/>
        </w:rPr>
        <w:t xml:space="preserve"> </w:t>
      </w:r>
      <w:r w:rsidRPr="00051CA3">
        <w:rPr>
          <w:sz w:val="28"/>
          <w:szCs w:val="28"/>
        </w:rPr>
        <w:t>-  за внесение данных изменений в Правила землепользования и застройки городского поселения Безенчук</w:t>
      </w:r>
      <w:r>
        <w:rPr>
          <w:sz w:val="28"/>
          <w:szCs w:val="28"/>
        </w:rPr>
        <w:t>.</w:t>
      </w:r>
    </w:p>
    <w:p w:rsidR="00A54DB6" w:rsidRDefault="00A54DB6" w:rsidP="00960D95">
      <w:pPr>
        <w:ind w:firstLine="426"/>
        <w:jc w:val="both"/>
        <w:rPr>
          <w:sz w:val="28"/>
          <w:szCs w:val="28"/>
        </w:rPr>
      </w:pPr>
    </w:p>
    <w:p w:rsidR="00960D95" w:rsidRPr="007F7B33" w:rsidRDefault="00960D95" w:rsidP="00960D95">
      <w:pPr>
        <w:ind w:firstLine="426"/>
        <w:jc w:val="both"/>
        <w:rPr>
          <w:sz w:val="28"/>
          <w:szCs w:val="28"/>
        </w:rPr>
      </w:pPr>
    </w:p>
    <w:p w:rsidR="00A54DB6" w:rsidRPr="007F7B33" w:rsidRDefault="00A54DB6" w:rsidP="00960D95">
      <w:pPr>
        <w:ind w:firstLine="426"/>
        <w:jc w:val="center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t xml:space="preserve">Финансово-экономическое обоснование к проекту решения Собрания представителей </w:t>
      </w:r>
      <w:r w:rsidRPr="007F7B33">
        <w:rPr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</w:p>
    <w:p w:rsidR="00A54DB6" w:rsidRPr="007F7B33" w:rsidRDefault="00A54DB6" w:rsidP="00960D95">
      <w:pPr>
        <w:ind w:firstLine="426"/>
        <w:jc w:val="center"/>
        <w:outlineLvl w:val="0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Pr="007F7B33">
        <w:rPr>
          <w:b/>
          <w:bCs/>
          <w:sz w:val="28"/>
          <w:szCs w:val="28"/>
        </w:rPr>
        <w:t xml:space="preserve"> от 12.12.2013г № 4/52</w:t>
      </w:r>
    </w:p>
    <w:p w:rsidR="00A54DB6" w:rsidRPr="007F7B33" w:rsidRDefault="00A54DB6" w:rsidP="00960D95">
      <w:pPr>
        <w:ind w:firstLine="426"/>
        <w:jc w:val="both"/>
        <w:outlineLvl w:val="0"/>
        <w:rPr>
          <w:sz w:val="28"/>
          <w:szCs w:val="28"/>
        </w:rPr>
      </w:pPr>
      <w:r w:rsidRPr="007F7B33">
        <w:rPr>
          <w:sz w:val="28"/>
          <w:szCs w:val="28"/>
        </w:rPr>
        <w:t xml:space="preserve">Настоящий проект Решения </w:t>
      </w:r>
      <w:r w:rsidRPr="007F7B33">
        <w:rPr>
          <w:bCs/>
          <w:sz w:val="28"/>
          <w:szCs w:val="28"/>
        </w:rPr>
        <w:t>«</w:t>
      </w:r>
      <w:r w:rsidRPr="002C6648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Pr="002C6648">
        <w:rPr>
          <w:bCs/>
          <w:sz w:val="28"/>
          <w:szCs w:val="28"/>
        </w:rPr>
        <w:t xml:space="preserve"> от 12.12.2013г № 4/52</w:t>
      </w:r>
      <w:r w:rsidRPr="007F7B33">
        <w:rPr>
          <w:sz w:val="28"/>
          <w:szCs w:val="28"/>
        </w:rPr>
        <w:t>» не предполагает установления дополнительных расходных обязятельств.</w:t>
      </w:r>
    </w:p>
    <w:p w:rsidR="00A54DB6" w:rsidRDefault="00A54DB6" w:rsidP="00960D95">
      <w:pPr>
        <w:ind w:right="126" w:firstLine="426"/>
        <w:jc w:val="center"/>
        <w:rPr>
          <w:b/>
          <w:sz w:val="28"/>
          <w:szCs w:val="28"/>
        </w:rPr>
      </w:pPr>
    </w:p>
    <w:p w:rsidR="00A54DB6" w:rsidRDefault="00A54DB6" w:rsidP="00960D95">
      <w:pPr>
        <w:ind w:right="126" w:firstLine="4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Pr="00235B2F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sectPr w:rsidR="00A54DB6" w:rsidRPr="00235B2F" w:rsidSect="00F6669E">
      <w:headerReference w:type="even" r:id="rId17"/>
      <w:headerReference w:type="default" r:id="rId18"/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692A" w:rsidRDefault="00A7692A">
      <w:r>
        <w:separator/>
      </w:r>
    </w:p>
  </w:endnote>
  <w:endnote w:type="continuationSeparator" w:id="0">
    <w:p w:rsidR="00A7692A" w:rsidRDefault="00A769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692A" w:rsidRDefault="00A7692A">
      <w:r>
        <w:separator/>
      </w:r>
    </w:p>
  </w:footnote>
  <w:footnote w:type="continuationSeparator" w:id="0">
    <w:p w:rsidR="00A7692A" w:rsidRDefault="00A769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DDD" w:rsidRDefault="005A1DDD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A1DDD" w:rsidRDefault="005A1DD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DDD" w:rsidRPr="006238F7" w:rsidRDefault="005A1DDD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960D95">
      <w:rPr>
        <w:rStyle w:val="a6"/>
        <w:noProof/>
      </w:rPr>
      <w:t>3</w:t>
    </w:r>
    <w:r w:rsidRPr="006238F7">
      <w:rPr>
        <w:rStyle w:val="a6"/>
      </w:rPr>
      <w:fldChar w:fldCharType="end"/>
    </w:r>
  </w:p>
  <w:p w:rsidR="005A1DDD" w:rsidRDefault="005A1DDD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A7692A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A7692A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Pr="006238F7" w:rsidRDefault="00A7692A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414DF7">
      <w:rPr>
        <w:rStyle w:val="a6"/>
        <w:noProof/>
      </w:rPr>
      <w:t>6</w:t>
    </w:r>
    <w:r w:rsidRPr="006238F7">
      <w:rPr>
        <w:rStyle w:val="a6"/>
      </w:rPr>
      <w:fldChar w:fldCharType="end"/>
    </w:r>
  </w:p>
  <w:p w:rsidR="00D00517" w:rsidRDefault="00A7692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6"/>
  </w:num>
  <w:num w:numId="9">
    <w:abstractNumId w:val="8"/>
  </w:num>
  <w:num w:numId="10">
    <w:abstractNumId w:val="10"/>
  </w:num>
  <w:num w:numId="11">
    <w:abstractNumId w:val="4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039"/>
    <w:rsid w:val="0001100C"/>
    <w:rsid w:val="0002689F"/>
    <w:rsid w:val="00037636"/>
    <w:rsid w:val="00063B93"/>
    <w:rsid w:val="00064BDD"/>
    <w:rsid w:val="00066B97"/>
    <w:rsid w:val="000A0544"/>
    <w:rsid w:val="000A2650"/>
    <w:rsid w:val="000B561C"/>
    <w:rsid w:val="000B6A74"/>
    <w:rsid w:val="000D0FD5"/>
    <w:rsid w:val="000E0F40"/>
    <w:rsid w:val="000F6154"/>
    <w:rsid w:val="00100159"/>
    <w:rsid w:val="001225F6"/>
    <w:rsid w:val="001325B9"/>
    <w:rsid w:val="001746C1"/>
    <w:rsid w:val="0018133C"/>
    <w:rsid w:val="001A0D51"/>
    <w:rsid w:val="001A6BC2"/>
    <w:rsid w:val="001B576E"/>
    <w:rsid w:val="001E2143"/>
    <w:rsid w:val="001E730D"/>
    <w:rsid w:val="001F7B96"/>
    <w:rsid w:val="00205A61"/>
    <w:rsid w:val="002158F8"/>
    <w:rsid w:val="00220917"/>
    <w:rsid w:val="00235571"/>
    <w:rsid w:val="00235B2F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75C1"/>
    <w:rsid w:val="00290DF0"/>
    <w:rsid w:val="002934E6"/>
    <w:rsid w:val="00293E62"/>
    <w:rsid w:val="002A080F"/>
    <w:rsid w:val="002A63C7"/>
    <w:rsid w:val="002C2A00"/>
    <w:rsid w:val="002C4E67"/>
    <w:rsid w:val="002C6648"/>
    <w:rsid w:val="002D7894"/>
    <w:rsid w:val="002E2743"/>
    <w:rsid w:val="002F4C9F"/>
    <w:rsid w:val="00332B53"/>
    <w:rsid w:val="003444F8"/>
    <w:rsid w:val="0034742E"/>
    <w:rsid w:val="00361DF2"/>
    <w:rsid w:val="00384F4D"/>
    <w:rsid w:val="00390551"/>
    <w:rsid w:val="003A4DA1"/>
    <w:rsid w:val="003B1257"/>
    <w:rsid w:val="003B18CB"/>
    <w:rsid w:val="003F161A"/>
    <w:rsid w:val="003F3C87"/>
    <w:rsid w:val="003F63C1"/>
    <w:rsid w:val="004039E3"/>
    <w:rsid w:val="00404F10"/>
    <w:rsid w:val="00414DF7"/>
    <w:rsid w:val="004217CB"/>
    <w:rsid w:val="004314CD"/>
    <w:rsid w:val="0043192F"/>
    <w:rsid w:val="004326B2"/>
    <w:rsid w:val="00443E1E"/>
    <w:rsid w:val="0044492D"/>
    <w:rsid w:val="00445BD1"/>
    <w:rsid w:val="00451428"/>
    <w:rsid w:val="004529AA"/>
    <w:rsid w:val="00454C86"/>
    <w:rsid w:val="00465E6B"/>
    <w:rsid w:val="004711DA"/>
    <w:rsid w:val="004855BF"/>
    <w:rsid w:val="00497465"/>
    <w:rsid w:val="004A3B53"/>
    <w:rsid w:val="004B49F5"/>
    <w:rsid w:val="004B74B5"/>
    <w:rsid w:val="004C154C"/>
    <w:rsid w:val="004C45B7"/>
    <w:rsid w:val="004D3E6D"/>
    <w:rsid w:val="004E4E7C"/>
    <w:rsid w:val="0050531D"/>
    <w:rsid w:val="005135D0"/>
    <w:rsid w:val="00515985"/>
    <w:rsid w:val="00553177"/>
    <w:rsid w:val="00581CB9"/>
    <w:rsid w:val="005850A3"/>
    <w:rsid w:val="00595D9E"/>
    <w:rsid w:val="005A1DDD"/>
    <w:rsid w:val="005F7A53"/>
    <w:rsid w:val="006133C0"/>
    <w:rsid w:val="00664321"/>
    <w:rsid w:val="00664E35"/>
    <w:rsid w:val="00666D27"/>
    <w:rsid w:val="006840B5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312E0"/>
    <w:rsid w:val="00767031"/>
    <w:rsid w:val="00785ACA"/>
    <w:rsid w:val="00785AD8"/>
    <w:rsid w:val="00790CED"/>
    <w:rsid w:val="007A1FBD"/>
    <w:rsid w:val="007B7FCC"/>
    <w:rsid w:val="007E4D33"/>
    <w:rsid w:val="007F261F"/>
    <w:rsid w:val="007F7B33"/>
    <w:rsid w:val="00801622"/>
    <w:rsid w:val="00813551"/>
    <w:rsid w:val="00814B7F"/>
    <w:rsid w:val="008202AF"/>
    <w:rsid w:val="00844CCF"/>
    <w:rsid w:val="00872B2B"/>
    <w:rsid w:val="008800A8"/>
    <w:rsid w:val="008831C4"/>
    <w:rsid w:val="008909DE"/>
    <w:rsid w:val="00891EA4"/>
    <w:rsid w:val="008B7314"/>
    <w:rsid w:val="008C7993"/>
    <w:rsid w:val="008D44AB"/>
    <w:rsid w:val="008E302E"/>
    <w:rsid w:val="008F352D"/>
    <w:rsid w:val="008F6B32"/>
    <w:rsid w:val="009332EC"/>
    <w:rsid w:val="0093382E"/>
    <w:rsid w:val="009413DD"/>
    <w:rsid w:val="009605A6"/>
    <w:rsid w:val="00960D95"/>
    <w:rsid w:val="00961C13"/>
    <w:rsid w:val="00966A50"/>
    <w:rsid w:val="009741DA"/>
    <w:rsid w:val="009822BE"/>
    <w:rsid w:val="00996F8D"/>
    <w:rsid w:val="009A3614"/>
    <w:rsid w:val="009B7832"/>
    <w:rsid w:val="009C6845"/>
    <w:rsid w:val="009F3961"/>
    <w:rsid w:val="00A017EF"/>
    <w:rsid w:val="00A0636B"/>
    <w:rsid w:val="00A34604"/>
    <w:rsid w:val="00A54DB6"/>
    <w:rsid w:val="00A578A8"/>
    <w:rsid w:val="00A75E44"/>
    <w:rsid w:val="00A7692A"/>
    <w:rsid w:val="00A83667"/>
    <w:rsid w:val="00A93E2C"/>
    <w:rsid w:val="00AB01EB"/>
    <w:rsid w:val="00AC5B85"/>
    <w:rsid w:val="00AD38A1"/>
    <w:rsid w:val="00AD57EB"/>
    <w:rsid w:val="00AD73D0"/>
    <w:rsid w:val="00AE0AD7"/>
    <w:rsid w:val="00AE1C40"/>
    <w:rsid w:val="00B140A0"/>
    <w:rsid w:val="00B33964"/>
    <w:rsid w:val="00B56055"/>
    <w:rsid w:val="00B872CC"/>
    <w:rsid w:val="00BA1944"/>
    <w:rsid w:val="00BA57B3"/>
    <w:rsid w:val="00BB4DE5"/>
    <w:rsid w:val="00BD4C56"/>
    <w:rsid w:val="00BE1025"/>
    <w:rsid w:val="00BF5073"/>
    <w:rsid w:val="00C00E3B"/>
    <w:rsid w:val="00C062F2"/>
    <w:rsid w:val="00C4082A"/>
    <w:rsid w:val="00C45DA6"/>
    <w:rsid w:val="00C53039"/>
    <w:rsid w:val="00C71C9A"/>
    <w:rsid w:val="00C94AC3"/>
    <w:rsid w:val="00CA3FE7"/>
    <w:rsid w:val="00CA42D8"/>
    <w:rsid w:val="00CB1CC5"/>
    <w:rsid w:val="00CE523F"/>
    <w:rsid w:val="00CE7105"/>
    <w:rsid w:val="00CE7916"/>
    <w:rsid w:val="00D10D41"/>
    <w:rsid w:val="00D1339C"/>
    <w:rsid w:val="00D13E56"/>
    <w:rsid w:val="00D159CE"/>
    <w:rsid w:val="00D17C23"/>
    <w:rsid w:val="00D27394"/>
    <w:rsid w:val="00D334C7"/>
    <w:rsid w:val="00D37CA3"/>
    <w:rsid w:val="00D4531D"/>
    <w:rsid w:val="00D56756"/>
    <w:rsid w:val="00D86F8C"/>
    <w:rsid w:val="00DB0062"/>
    <w:rsid w:val="00DB1324"/>
    <w:rsid w:val="00DB3433"/>
    <w:rsid w:val="00DD46DD"/>
    <w:rsid w:val="00DE7332"/>
    <w:rsid w:val="00DF7E63"/>
    <w:rsid w:val="00E01422"/>
    <w:rsid w:val="00E2083A"/>
    <w:rsid w:val="00E21180"/>
    <w:rsid w:val="00E560C0"/>
    <w:rsid w:val="00E62837"/>
    <w:rsid w:val="00E66078"/>
    <w:rsid w:val="00E85DAB"/>
    <w:rsid w:val="00E92C03"/>
    <w:rsid w:val="00E962B9"/>
    <w:rsid w:val="00E96CAB"/>
    <w:rsid w:val="00EA2612"/>
    <w:rsid w:val="00EB0C7B"/>
    <w:rsid w:val="00EB4549"/>
    <w:rsid w:val="00EC2EC1"/>
    <w:rsid w:val="00EC3B7B"/>
    <w:rsid w:val="00EC7397"/>
    <w:rsid w:val="00ED0918"/>
    <w:rsid w:val="00EF7EB9"/>
    <w:rsid w:val="00F03B04"/>
    <w:rsid w:val="00F21350"/>
    <w:rsid w:val="00F2244D"/>
    <w:rsid w:val="00F25C77"/>
    <w:rsid w:val="00F25CEC"/>
    <w:rsid w:val="00F326C4"/>
    <w:rsid w:val="00F33703"/>
    <w:rsid w:val="00F35CBB"/>
    <w:rsid w:val="00F40171"/>
    <w:rsid w:val="00F432FF"/>
    <w:rsid w:val="00F70188"/>
    <w:rsid w:val="00FA7C73"/>
    <w:rsid w:val="00FB134C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6</Pages>
  <Words>1312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179</cp:revision>
  <cp:lastPrinted>2016-11-14T04:45:00Z</cp:lastPrinted>
  <dcterms:created xsi:type="dcterms:W3CDTF">2016-01-13T12:09:00Z</dcterms:created>
  <dcterms:modified xsi:type="dcterms:W3CDTF">2017-04-06T07:29:00Z</dcterms:modified>
</cp:coreProperties>
</file>