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96078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0783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8F3906" w:rsidRPr="00BE3DBB" w:rsidRDefault="008F3906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8F3906" w:rsidRPr="00977DA6" w:rsidRDefault="008F3906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8F3906" w:rsidRDefault="008F3906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BC2E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721E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="00BC2E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="005B09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BC2E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B09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2017 года</w:t>
                  </w:r>
                </w:p>
                <w:p w:rsidR="008F3906" w:rsidRDefault="008F3906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EC7154" w:rsidRPr="009E007B" w:rsidRDefault="00EC7154" w:rsidP="00EC71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10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59</w:t>
      </w:r>
    </w:p>
    <w:p w:rsidR="001C4A33" w:rsidRPr="001C4A33" w:rsidRDefault="00EC7154" w:rsidP="001C4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A33">
        <w:rPr>
          <w:rFonts w:ascii="Times New Roman" w:hAnsi="Times New Roman" w:cs="Times New Roman"/>
          <w:lang w:eastAsia="ar-SA"/>
        </w:rPr>
        <w:t>«</w:t>
      </w:r>
      <w:r w:rsidR="001C4A33" w:rsidRPr="001C4A33">
        <w:rPr>
          <w:rFonts w:ascii="Times New Roman" w:hAnsi="Times New Roman" w:cs="Times New Roman"/>
        </w:rPr>
        <w:t>Об отмене Постановления № 54 от 03.03.2017 года</w:t>
      </w:r>
      <w:r w:rsidR="001C4A33">
        <w:rPr>
          <w:rFonts w:ascii="Times New Roman" w:hAnsi="Times New Roman" w:cs="Times New Roman"/>
        </w:rPr>
        <w:t xml:space="preserve"> </w:t>
      </w:r>
      <w:r w:rsidR="001C4A33" w:rsidRPr="001C4A33">
        <w:rPr>
          <w:rFonts w:ascii="Times New Roman" w:hAnsi="Times New Roman" w:cs="Times New Roman"/>
        </w:rPr>
        <w:t>«Об утверждении  Программы комплексного</w:t>
      </w:r>
      <w:r w:rsidR="001C4A33">
        <w:rPr>
          <w:rFonts w:ascii="Times New Roman" w:hAnsi="Times New Roman" w:cs="Times New Roman"/>
        </w:rPr>
        <w:t xml:space="preserve"> </w:t>
      </w:r>
      <w:r w:rsidR="001C4A33" w:rsidRPr="001C4A33">
        <w:rPr>
          <w:rFonts w:ascii="Times New Roman" w:hAnsi="Times New Roman" w:cs="Times New Roman"/>
        </w:rPr>
        <w:t>развития социальной инфраструктуры городского поселения Безенчук</w:t>
      </w:r>
      <w:r w:rsidR="001C4A33">
        <w:rPr>
          <w:rFonts w:ascii="Times New Roman" w:hAnsi="Times New Roman" w:cs="Times New Roman"/>
        </w:rPr>
        <w:t xml:space="preserve"> </w:t>
      </w:r>
      <w:r w:rsidR="001C4A33" w:rsidRPr="001C4A33">
        <w:rPr>
          <w:rFonts w:ascii="Times New Roman" w:hAnsi="Times New Roman" w:cs="Times New Roman"/>
        </w:rPr>
        <w:t>муниципального района Безенчукский</w:t>
      </w:r>
      <w:r w:rsidR="001C4A33">
        <w:rPr>
          <w:rFonts w:ascii="Times New Roman" w:hAnsi="Times New Roman" w:cs="Times New Roman"/>
        </w:rPr>
        <w:t xml:space="preserve"> </w:t>
      </w:r>
      <w:r w:rsidR="001C4A33" w:rsidRPr="001C4A33">
        <w:rPr>
          <w:rFonts w:ascii="Times New Roman" w:hAnsi="Times New Roman" w:cs="Times New Roman"/>
        </w:rPr>
        <w:t>Самарской области до 2023 г»</w:t>
      </w:r>
    </w:p>
    <w:p w:rsidR="001C4A33" w:rsidRPr="001C4A33" w:rsidRDefault="001C4A33" w:rsidP="001C4A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C4A33">
        <w:rPr>
          <w:rFonts w:ascii="Times New Roman" w:hAnsi="Times New Roman" w:cs="Times New Roman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Генеральным планом городского поселения Безенчук муниципального района Безенчукский Самарской области</w:t>
      </w:r>
    </w:p>
    <w:p w:rsidR="001C4A33" w:rsidRPr="001C4A33" w:rsidRDefault="001C4A33" w:rsidP="001C4A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4A33">
        <w:rPr>
          <w:rFonts w:ascii="Times New Roman" w:hAnsi="Times New Roman" w:cs="Times New Roman"/>
        </w:rPr>
        <w:t>ПОСТАНОВЛЯЮ:</w:t>
      </w:r>
    </w:p>
    <w:p w:rsidR="001C4A33" w:rsidRPr="001C4A33" w:rsidRDefault="001C4A33" w:rsidP="001C4A3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A33">
        <w:rPr>
          <w:rFonts w:ascii="Times New Roman" w:hAnsi="Times New Roman" w:cs="Times New Roman"/>
        </w:rPr>
        <w:t>1. Признать утратившим силу постановление Администрации городского поселения Безенчук муниципального района Безенчукский Самарской области № 54 от 03.03.2017 г. «Об утверждении Программы комплексного развития социальной инфраструктуры городского поселения Безенчук муниципального района Безенчукский Самарской области до 2023г».</w:t>
      </w:r>
    </w:p>
    <w:p w:rsidR="001C4A33" w:rsidRPr="001C4A33" w:rsidRDefault="001C4A33" w:rsidP="001C4A3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4A33">
        <w:rPr>
          <w:rFonts w:ascii="Times New Roman" w:hAnsi="Times New Roman" w:cs="Times New Roman"/>
        </w:rPr>
        <w:t>2.  Настоящее постановление вступает в действие с момента подписания.</w:t>
      </w:r>
    </w:p>
    <w:p w:rsidR="001C4A33" w:rsidRPr="001C4A33" w:rsidRDefault="001C4A33" w:rsidP="001C4A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1C4A33">
        <w:rPr>
          <w:rFonts w:ascii="Times New Roman" w:hAnsi="Times New Roman" w:cs="Times New Roman"/>
        </w:rPr>
        <w:t xml:space="preserve">3. </w:t>
      </w:r>
      <w:r w:rsidRPr="001C4A33">
        <w:rPr>
          <w:rFonts w:ascii="Times New Roman" w:hAnsi="Times New Roman" w:cs="Times New Roman"/>
          <w:color w:val="000000"/>
        </w:rPr>
        <w:t>Настоящее постановление подлежит размещению в газете «Вестник городского поселения Безенчук» и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:rsidR="001C4A33" w:rsidRPr="001C4A33" w:rsidRDefault="001C4A33" w:rsidP="001C4A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1C4A33">
        <w:rPr>
          <w:rFonts w:ascii="Times New Roman" w:hAnsi="Times New Roman" w:cs="Times New Roman"/>
          <w:color w:val="000000"/>
        </w:rPr>
        <w:t xml:space="preserve">4. </w:t>
      </w:r>
      <w:proofErr w:type="gramStart"/>
      <w:r w:rsidRPr="001C4A33">
        <w:rPr>
          <w:rFonts w:ascii="Times New Roman" w:hAnsi="Times New Roman" w:cs="Times New Roman"/>
          <w:color w:val="000000"/>
        </w:rPr>
        <w:t>Контроль за</w:t>
      </w:r>
      <w:proofErr w:type="gramEnd"/>
      <w:r w:rsidRPr="001C4A33">
        <w:rPr>
          <w:rFonts w:ascii="Times New Roman" w:hAnsi="Times New Roman" w:cs="Times New Roman"/>
          <w:color w:val="000000"/>
        </w:rPr>
        <w:t xml:space="preserve"> исполнением настоящего постановления оставляю за собой. </w:t>
      </w:r>
    </w:p>
    <w:p w:rsidR="00EC7154" w:rsidRDefault="00EC7154" w:rsidP="001C4A33">
      <w:pPr>
        <w:spacing w:after="0" w:line="240" w:lineRule="auto"/>
        <w:jc w:val="both"/>
        <w:rPr>
          <w:rFonts w:ascii="Times New Roman" w:hAnsi="Times New Roman"/>
        </w:rPr>
      </w:pPr>
      <w:r w:rsidRPr="00025B3C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EC7154" w:rsidRPr="00161186" w:rsidRDefault="00EC7154" w:rsidP="009E00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CA7609" w:rsidRPr="009E007B" w:rsidRDefault="00CA7609" w:rsidP="009E007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</w:t>
      </w:r>
      <w:r w:rsidR="007D7924"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 w:rsidR="00025B3C">
        <w:rPr>
          <w:rFonts w:ascii="Times New Roman" w:eastAsia="Calibri" w:hAnsi="Times New Roman" w:cs="Times New Roman"/>
          <w:b/>
        </w:rPr>
        <w:t>13</w:t>
      </w:r>
      <w:r w:rsidRPr="009E007B">
        <w:rPr>
          <w:rFonts w:ascii="Times New Roman" w:eastAsia="Calibri" w:hAnsi="Times New Roman" w:cs="Times New Roman"/>
          <w:b/>
        </w:rPr>
        <w:t>.</w:t>
      </w:r>
      <w:r w:rsidR="00D23D06" w:rsidRPr="009E007B">
        <w:rPr>
          <w:rFonts w:ascii="Times New Roman" w:eastAsia="Calibri" w:hAnsi="Times New Roman" w:cs="Times New Roman"/>
          <w:b/>
        </w:rPr>
        <w:t>0</w:t>
      </w:r>
      <w:r w:rsidR="00025B3C"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>.201</w:t>
      </w:r>
      <w:r w:rsidR="00D23D06" w:rsidRPr="009E007B">
        <w:rPr>
          <w:rFonts w:ascii="Times New Roman" w:eastAsia="Calibri" w:hAnsi="Times New Roman" w:cs="Times New Roman"/>
          <w:b/>
        </w:rPr>
        <w:t>7</w:t>
      </w:r>
      <w:r w:rsidRPr="009E007B">
        <w:rPr>
          <w:rFonts w:ascii="Times New Roman" w:eastAsia="Calibri" w:hAnsi="Times New Roman" w:cs="Times New Roman"/>
          <w:b/>
        </w:rPr>
        <w:t xml:space="preserve">г № </w:t>
      </w:r>
      <w:r w:rsidR="00025B3C">
        <w:rPr>
          <w:rFonts w:ascii="Times New Roman" w:eastAsia="Calibri" w:hAnsi="Times New Roman" w:cs="Times New Roman"/>
          <w:b/>
        </w:rPr>
        <w:t>60</w:t>
      </w:r>
    </w:p>
    <w:p w:rsidR="00025B3C" w:rsidRPr="00025B3C" w:rsidRDefault="00CA7609" w:rsidP="00025B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5B3C">
        <w:rPr>
          <w:rFonts w:ascii="Times New Roman" w:hAnsi="Times New Roman" w:cs="Times New Roman"/>
          <w:lang w:eastAsia="ar-SA"/>
        </w:rPr>
        <w:t>«</w:t>
      </w:r>
      <w:r w:rsidR="00025B3C" w:rsidRPr="00025B3C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="00025B3C" w:rsidRPr="00025B3C">
        <w:rPr>
          <w:rFonts w:ascii="Times New Roman" w:eastAsia="Calibri" w:hAnsi="Times New Roman" w:cs="Times New Roman"/>
        </w:rPr>
        <w:t>1</w:t>
      </w:r>
      <w:proofErr w:type="gramEnd"/>
      <w:r w:rsidR="00025B3C" w:rsidRPr="00025B3C">
        <w:rPr>
          <w:rFonts w:ascii="Times New Roman" w:eastAsia="Calibri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="00025B3C" w:rsidRPr="00025B3C">
        <w:rPr>
          <w:rFonts w:ascii="Times New Roman" w:eastAsia="Calibri" w:hAnsi="Times New Roman" w:cs="Times New Roman"/>
        </w:rPr>
        <w:t>Комсомольская</w:t>
      </w:r>
      <w:proofErr w:type="gramEnd"/>
      <w:r w:rsidR="00025B3C" w:rsidRPr="00025B3C">
        <w:rPr>
          <w:rFonts w:ascii="Times New Roman" w:eastAsia="Calibri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 w:rsidR="00025B3C">
        <w:rPr>
          <w:rFonts w:ascii="Times New Roman" w:hAnsi="Times New Roman" w:cs="Times New Roman"/>
        </w:rPr>
        <w:t>»</w:t>
      </w:r>
    </w:p>
    <w:p w:rsidR="00025B3C" w:rsidRPr="00025B3C" w:rsidRDefault="00025B3C" w:rsidP="00025B3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025B3C">
        <w:rPr>
          <w:rFonts w:ascii="Times New Roman" w:eastAsia="Calibri" w:hAnsi="Times New Roman" w:cs="Times New Roman"/>
        </w:rPr>
        <w:t>Рассмотрев заявления Игнатьева В.Е. и Игнатьева Е.И.,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</w:t>
      </w:r>
      <w:proofErr w:type="gramEnd"/>
      <w:r w:rsidRPr="00025B3C">
        <w:rPr>
          <w:rFonts w:ascii="Times New Roman" w:eastAsia="Calibri" w:hAnsi="Times New Roman" w:cs="Times New Roman"/>
        </w:rPr>
        <w:t xml:space="preserve"> 12.12.2013г. № 4/52, руководствуясь Уставом городского поселения Безенчук муниципального района Безенчукский </w:t>
      </w:r>
    </w:p>
    <w:p w:rsidR="00025B3C" w:rsidRPr="00025B3C" w:rsidRDefault="00025B3C" w:rsidP="00025B3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25B3C">
        <w:rPr>
          <w:rFonts w:ascii="Times New Roman" w:eastAsia="Calibri" w:hAnsi="Times New Roman" w:cs="Times New Roman"/>
        </w:rPr>
        <w:t>ПОСТАНОВЛЯЮ</w:t>
      </w:r>
      <w:r w:rsidR="00F913EB">
        <w:rPr>
          <w:rFonts w:ascii="Times New Roman" w:hAnsi="Times New Roman" w:cs="Times New Roman"/>
        </w:rPr>
        <w:t>: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5B3C">
        <w:rPr>
          <w:rFonts w:ascii="Times New Roman" w:eastAsia="Calibri" w:hAnsi="Times New Roman" w:cs="Times New Roman"/>
        </w:rPr>
        <w:t>1.</w:t>
      </w:r>
      <w:r w:rsidRPr="00025B3C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скверов, парков, бульваров (с индексом Р</w:t>
      </w:r>
      <w:proofErr w:type="gramStart"/>
      <w:r w:rsidRPr="00025B3C">
        <w:rPr>
          <w:rFonts w:ascii="Times New Roman" w:eastAsia="Calibri" w:hAnsi="Times New Roman" w:cs="Times New Roman"/>
        </w:rPr>
        <w:t>1</w:t>
      </w:r>
      <w:proofErr w:type="gramEnd"/>
      <w:r w:rsidRPr="00025B3C">
        <w:rPr>
          <w:rFonts w:ascii="Times New Roman" w:eastAsia="Calibri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</w:t>
      </w:r>
      <w:proofErr w:type="gramStart"/>
      <w:r w:rsidRPr="00025B3C">
        <w:rPr>
          <w:rFonts w:ascii="Times New Roman" w:eastAsia="Calibri" w:hAnsi="Times New Roman" w:cs="Times New Roman"/>
        </w:rPr>
        <w:t>расположенного</w:t>
      </w:r>
      <w:proofErr w:type="gramEnd"/>
      <w:r w:rsidRPr="00025B3C">
        <w:rPr>
          <w:rFonts w:ascii="Times New Roman" w:eastAsia="Calibri" w:hAnsi="Times New Roman" w:cs="Times New Roman"/>
        </w:rPr>
        <w:t xml:space="preserve"> по адресу: Самарской области, Безенчукского района, городского поселения Безенчук ул. </w:t>
      </w:r>
      <w:proofErr w:type="gramStart"/>
      <w:r w:rsidRPr="00025B3C">
        <w:rPr>
          <w:rFonts w:ascii="Times New Roman" w:eastAsia="Calibri" w:hAnsi="Times New Roman" w:cs="Times New Roman"/>
        </w:rPr>
        <w:t>Комсомольская</w:t>
      </w:r>
      <w:proofErr w:type="gramEnd"/>
      <w:r w:rsidRPr="00025B3C">
        <w:rPr>
          <w:rFonts w:ascii="Times New Roman" w:eastAsia="Calibri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025B3C" w:rsidRPr="00025B3C" w:rsidRDefault="00025B3C" w:rsidP="00025B3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 w:rsidRPr="00025B3C">
        <w:rPr>
          <w:rFonts w:ascii="Times New Roman" w:eastAsia="Calibri" w:hAnsi="Times New Roman" w:cs="Times New Roman"/>
        </w:rPr>
        <w:t>2.</w:t>
      </w:r>
      <w:r w:rsidRPr="00025B3C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025B3C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025B3C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025B3C" w:rsidRPr="00025B3C" w:rsidRDefault="00025B3C" w:rsidP="00025B3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5B3C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025B3C" w:rsidRPr="00025B3C" w:rsidRDefault="00025B3C" w:rsidP="00025B3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5B3C">
        <w:rPr>
          <w:rFonts w:ascii="Times New Roman" w:eastAsia="Calibri" w:hAnsi="Times New Roman" w:cs="Times New Roman"/>
        </w:rPr>
        <w:t xml:space="preserve">4. </w:t>
      </w:r>
      <w:proofErr w:type="gramStart"/>
      <w:r w:rsidRPr="00025B3C">
        <w:rPr>
          <w:rFonts w:ascii="Times New Roman" w:eastAsia="Calibri" w:hAnsi="Times New Roman" w:cs="Times New Roman"/>
        </w:rPr>
        <w:t>Разместить</w:t>
      </w:r>
      <w:proofErr w:type="gramEnd"/>
      <w:r w:rsidRPr="00025B3C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025B3C" w:rsidRPr="00025B3C" w:rsidRDefault="00025B3C" w:rsidP="00025B3C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025B3C">
        <w:rPr>
          <w:rFonts w:ascii="Times New Roman" w:eastAsia="Times New Roman" w:hAnsi="Times New Roman" w:cs="Times New Roman"/>
        </w:rPr>
        <w:lastRenderedPageBreak/>
        <w:t xml:space="preserve">5. Опубликовать настоящее Постановление в газете «Вестник городского поселения Безенчук». </w:t>
      </w:r>
    </w:p>
    <w:p w:rsidR="00025B3C" w:rsidRPr="00025B3C" w:rsidRDefault="00025B3C" w:rsidP="00025B3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5B3C">
        <w:rPr>
          <w:rFonts w:ascii="Times New Roman" w:eastAsia="Calibri" w:hAnsi="Times New Roman" w:cs="Times New Roman"/>
        </w:rPr>
        <w:t xml:space="preserve">6. </w:t>
      </w:r>
      <w:proofErr w:type="gramStart"/>
      <w:r w:rsidRPr="00025B3C">
        <w:rPr>
          <w:rFonts w:ascii="Times New Roman" w:eastAsia="Calibri" w:hAnsi="Times New Roman" w:cs="Times New Roman"/>
        </w:rPr>
        <w:t>Контроль за</w:t>
      </w:r>
      <w:proofErr w:type="gramEnd"/>
      <w:r w:rsidRPr="00025B3C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CA7609" w:rsidRDefault="005738D1" w:rsidP="00025B3C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  <w:r w:rsidRPr="00025B3C">
        <w:rPr>
          <w:rFonts w:ascii="Times New Roman" w:hAnsi="Times New Roman"/>
          <w:sz w:val="22"/>
          <w:szCs w:val="22"/>
        </w:rPr>
        <w:t>Г</w:t>
      </w:r>
      <w:r w:rsidR="00CA7609" w:rsidRPr="00025B3C">
        <w:rPr>
          <w:rFonts w:ascii="Times New Roman" w:hAnsi="Times New Roman"/>
          <w:sz w:val="22"/>
          <w:szCs w:val="22"/>
        </w:rPr>
        <w:t>лав</w:t>
      </w:r>
      <w:r w:rsidR="000414CE" w:rsidRPr="00025B3C">
        <w:rPr>
          <w:rFonts w:ascii="Times New Roman" w:hAnsi="Times New Roman"/>
          <w:sz w:val="22"/>
          <w:szCs w:val="22"/>
        </w:rPr>
        <w:t>а</w:t>
      </w:r>
      <w:r w:rsidR="00CA7609" w:rsidRPr="00025B3C">
        <w:rPr>
          <w:rFonts w:ascii="Times New Roman" w:hAnsi="Times New Roman"/>
          <w:sz w:val="22"/>
          <w:szCs w:val="22"/>
        </w:rPr>
        <w:t xml:space="preserve"> городского поселения                                            </w:t>
      </w:r>
      <w:r w:rsidRPr="00025B3C">
        <w:rPr>
          <w:rFonts w:ascii="Times New Roman" w:hAnsi="Times New Roman"/>
          <w:sz w:val="22"/>
          <w:szCs w:val="22"/>
        </w:rPr>
        <w:t>В.В.Аникин</w:t>
      </w:r>
      <w:r w:rsidR="00CA7609" w:rsidRPr="00025B3C">
        <w:rPr>
          <w:rFonts w:ascii="Times New Roman" w:hAnsi="Times New Roman"/>
          <w:sz w:val="22"/>
          <w:szCs w:val="22"/>
        </w:rPr>
        <w:t xml:space="preserve"> 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25B3C" w:rsidRPr="009E007B" w:rsidRDefault="00025B3C" w:rsidP="00025B3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</w:t>
      </w:r>
      <w:r w:rsidR="007D7924"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13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61</w:t>
      </w:r>
    </w:p>
    <w:p w:rsidR="00025B3C" w:rsidRPr="00025B3C" w:rsidRDefault="00025B3C" w:rsidP="00025B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  <w:lang w:eastAsia="ar-SA"/>
        </w:rPr>
        <w:t>«</w:t>
      </w:r>
      <w:r w:rsidRPr="00025B3C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025B3C">
        <w:rPr>
          <w:rFonts w:ascii="Times New Roman" w:hAnsi="Times New Roman" w:cs="Times New Roman"/>
        </w:rPr>
        <w:t>1</w:t>
      </w:r>
      <w:proofErr w:type="gramEnd"/>
      <w:r w:rsidRPr="00025B3C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025B3C">
        <w:rPr>
          <w:rFonts w:ascii="Times New Roman" w:hAnsi="Times New Roman" w:cs="Times New Roman"/>
        </w:rPr>
        <w:t>Комсомольская</w:t>
      </w:r>
      <w:proofErr w:type="gramEnd"/>
      <w:r w:rsidRPr="00025B3C">
        <w:rPr>
          <w:rFonts w:ascii="Times New Roman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>
        <w:rPr>
          <w:rFonts w:ascii="Times New Roman" w:hAnsi="Times New Roman" w:cs="Times New Roman"/>
        </w:rPr>
        <w:t>»</w:t>
      </w:r>
      <w:r w:rsidRPr="00025B3C">
        <w:rPr>
          <w:rFonts w:ascii="Times New Roman" w:hAnsi="Times New Roman" w:cs="Times New Roman"/>
        </w:rPr>
        <w:t>.</w:t>
      </w:r>
    </w:p>
    <w:p w:rsidR="00025B3C" w:rsidRPr="00025B3C" w:rsidRDefault="00025B3C" w:rsidP="00025B3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ab/>
      </w:r>
      <w:proofErr w:type="gramStart"/>
      <w:r w:rsidRPr="00025B3C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025B3C">
        <w:rPr>
          <w:rFonts w:ascii="Times New Roman" w:hAnsi="Times New Roman" w:cs="Times New Roman"/>
        </w:rPr>
        <w:t xml:space="preserve"> </w:t>
      </w:r>
      <w:proofErr w:type="gramStart"/>
      <w:r w:rsidRPr="00025B3C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06.03.2017 г. №2,</w:t>
      </w:r>
      <w:proofErr w:type="gramEnd"/>
    </w:p>
    <w:p w:rsidR="00025B3C" w:rsidRPr="00F913EB" w:rsidRDefault="00025B3C" w:rsidP="007378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13EB">
        <w:rPr>
          <w:rFonts w:ascii="Times New Roman" w:hAnsi="Times New Roman" w:cs="Times New Roman"/>
        </w:rPr>
        <w:t>ПОСТАНОВЛЯЮ: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025B3C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025B3C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025B3C">
        <w:rPr>
          <w:rFonts w:ascii="Times New Roman" w:hAnsi="Times New Roman" w:cs="Times New Roman"/>
        </w:rPr>
        <w:t>1</w:t>
      </w:r>
      <w:proofErr w:type="gramEnd"/>
      <w:r w:rsidRPr="00025B3C">
        <w:rPr>
          <w:rFonts w:ascii="Times New Roman" w:hAnsi="Times New Roman" w:cs="Times New Roman"/>
        </w:rPr>
        <w:t>) на зону застройки индивидуальными жилыми домами (с индексом Ж</w:t>
      </w:r>
      <w:proofErr w:type="gramStart"/>
      <w:r w:rsidRPr="00025B3C">
        <w:rPr>
          <w:rFonts w:ascii="Times New Roman" w:hAnsi="Times New Roman" w:cs="Times New Roman"/>
        </w:rPr>
        <w:t>1</w:t>
      </w:r>
      <w:proofErr w:type="gramEnd"/>
      <w:r w:rsidRPr="00025B3C">
        <w:rPr>
          <w:rFonts w:ascii="Times New Roman" w:hAnsi="Times New Roman" w:cs="Times New Roman"/>
        </w:rPr>
        <w:t xml:space="preserve">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025B3C">
        <w:rPr>
          <w:rFonts w:ascii="Times New Roman" w:hAnsi="Times New Roman" w:cs="Times New Roman"/>
        </w:rPr>
        <w:t>Комсомольская</w:t>
      </w:r>
      <w:proofErr w:type="gramEnd"/>
      <w:r w:rsidRPr="00025B3C">
        <w:rPr>
          <w:rFonts w:ascii="Times New Roman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37» (далее также – Проект решения о внесении изменений в Правила).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 xml:space="preserve">2. Срок проведения публичных слушаний составляет 30 дней с 28 марта 2017 года по 26 апреля 2017 года. 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 xml:space="preserve">6. </w:t>
      </w:r>
      <w:proofErr w:type="gramStart"/>
      <w:r w:rsidRPr="00025B3C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31 марта 2017 года в 15.00 по адресу: 446250, Самарская область, Безенчукский район,  п.г.т. Безенчук, ул. Нефтяников, д.12, актовый  зал.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 xml:space="preserve">8. Комиссии </w:t>
      </w:r>
      <w:proofErr w:type="gramStart"/>
      <w:r w:rsidRPr="00025B3C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025B3C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23 апреля 2017 года.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lastRenderedPageBreak/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025B3C" w:rsidRPr="00025B3C" w:rsidRDefault="00025B3C" w:rsidP="00025B3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025B3C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025B3C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5B3C">
        <w:rPr>
          <w:rFonts w:ascii="Times New Roman" w:hAnsi="Times New Roman" w:cs="Times New Roman"/>
        </w:rPr>
        <w:t>14. В случае</w:t>
      </w:r>
      <w:proofErr w:type="gramStart"/>
      <w:r w:rsidRPr="00025B3C">
        <w:rPr>
          <w:rFonts w:ascii="Times New Roman" w:hAnsi="Times New Roman" w:cs="Times New Roman"/>
        </w:rPr>
        <w:t>,</w:t>
      </w:r>
      <w:proofErr w:type="gramEnd"/>
      <w:r w:rsidRPr="00025B3C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025B3C" w:rsidRPr="00025B3C" w:rsidRDefault="00025B3C" w:rsidP="00025B3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5B3C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6F7F52" w:rsidRPr="00E854F5" w:rsidRDefault="006F7F52" w:rsidP="006F7F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6F7F52" w:rsidRPr="00E854F5" w:rsidRDefault="006F7F52" w:rsidP="006F7F5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</w:t>
      </w:r>
      <w:r w:rsidR="007D7924">
        <w:rPr>
          <w:rFonts w:ascii="Times New Roman" w:hAnsi="Times New Roman" w:cs="Times New Roman"/>
          <w:sz w:val="20"/>
          <w:szCs w:val="20"/>
        </w:rPr>
        <w:t>Главы</w:t>
      </w:r>
    </w:p>
    <w:p w:rsidR="006F7F52" w:rsidRPr="00E854F5" w:rsidRDefault="006F7F52" w:rsidP="006F7F5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6F7F52" w:rsidRPr="00AA685D" w:rsidRDefault="006F7F52" w:rsidP="006F7F5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A685D">
        <w:rPr>
          <w:rFonts w:ascii="Times New Roman" w:hAnsi="Times New Roman" w:cs="Times New Roman"/>
          <w:sz w:val="20"/>
          <w:szCs w:val="20"/>
        </w:rPr>
        <w:t xml:space="preserve">от </w:t>
      </w:r>
      <w:r w:rsidR="00025B3C">
        <w:rPr>
          <w:rFonts w:ascii="Times New Roman" w:hAnsi="Times New Roman" w:cs="Times New Roman"/>
          <w:sz w:val="20"/>
          <w:szCs w:val="20"/>
        </w:rPr>
        <w:t>13</w:t>
      </w:r>
      <w:r w:rsidRPr="00AA685D">
        <w:rPr>
          <w:rFonts w:ascii="Times New Roman" w:hAnsi="Times New Roman" w:cs="Times New Roman"/>
          <w:sz w:val="20"/>
          <w:szCs w:val="20"/>
        </w:rPr>
        <w:t>.0</w:t>
      </w:r>
      <w:r w:rsidR="00025B3C">
        <w:rPr>
          <w:rFonts w:ascii="Times New Roman" w:hAnsi="Times New Roman" w:cs="Times New Roman"/>
          <w:sz w:val="20"/>
          <w:szCs w:val="20"/>
        </w:rPr>
        <w:t>3</w:t>
      </w:r>
      <w:r w:rsidRPr="00AA685D">
        <w:rPr>
          <w:rFonts w:ascii="Times New Roman" w:hAnsi="Times New Roman" w:cs="Times New Roman"/>
          <w:sz w:val="20"/>
          <w:szCs w:val="20"/>
        </w:rPr>
        <w:t>.2017г №</w:t>
      </w:r>
      <w:r w:rsidR="00025B3C">
        <w:rPr>
          <w:rFonts w:ascii="Times New Roman" w:hAnsi="Times New Roman" w:cs="Times New Roman"/>
          <w:sz w:val="20"/>
          <w:szCs w:val="20"/>
        </w:rPr>
        <w:t>61</w:t>
      </w:r>
    </w:p>
    <w:p w:rsidR="000C5512" w:rsidRPr="000C5512" w:rsidRDefault="000C5512" w:rsidP="000C551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0C5512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0C5512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0C5512" w:rsidRPr="000C5512" w:rsidRDefault="000C5512" w:rsidP="000C551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0C5512">
        <w:rPr>
          <w:rFonts w:ascii="Times New Roman" w:hAnsi="Times New Roman" w:cs="Times New Roman"/>
          <w:bCs/>
          <w:caps/>
        </w:rPr>
        <w:t>Самарской области</w:t>
      </w:r>
    </w:p>
    <w:p w:rsidR="000C5512" w:rsidRPr="000C5512" w:rsidRDefault="000C5512" w:rsidP="000C5512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0C5512">
        <w:rPr>
          <w:rFonts w:ascii="Times New Roman" w:hAnsi="Times New Roman" w:cs="Times New Roman"/>
        </w:rPr>
        <w:t>РЕШЕНИЕ</w:t>
      </w:r>
      <w:r w:rsidRPr="000C5512">
        <w:rPr>
          <w:rFonts w:ascii="Times New Roman" w:hAnsi="Times New Roman" w:cs="Times New Roman"/>
          <w:bCs/>
          <w:caps/>
        </w:rPr>
        <w:t xml:space="preserve"> (ПРОЕКТ)</w:t>
      </w:r>
      <w:r>
        <w:rPr>
          <w:rFonts w:ascii="Times New Roman" w:hAnsi="Times New Roman" w:cs="Times New Roman"/>
          <w:bCs/>
          <w:caps/>
        </w:rPr>
        <w:t xml:space="preserve">         </w:t>
      </w:r>
      <w:proofErr w:type="gramStart"/>
      <w:r w:rsidRPr="000C5512">
        <w:rPr>
          <w:rFonts w:ascii="Times New Roman" w:hAnsi="Times New Roman" w:cs="Times New Roman"/>
        </w:rPr>
        <w:t>от</w:t>
      </w:r>
      <w:proofErr w:type="gramEnd"/>
      <w:r w:rsidRPr="000C5512">
        <w:rPr>
          <w:rFonts w:ascii="Times New Roman" w:hAnsi="Times New Roman" w:cs="Times New Roman"/>
        </w:rPr>
        <w:t xml:space="preserve"> __________________ № ________</w:t>
      </w:r>
    </w:p>
    <w:p w:rsidR="000C5512" w:rsidRPr="000C5512" w:rsidRDefault="000C5512" w:rsidP="000C5512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0C5512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0C5512">
        <w:rPr>
          <w:rFonts w:ascii="Times New Roman" w:hAnsi="Times New Roman" w:cs="Times New Roman"/>
        </w:rPr>
        <w:t>1</w:t>
      </w:r>
      <w:proofErr w:type="gramEnd"/>
      <w:r w:rsidRPr="000C5512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0C5512">
        <w:rPr>
          <w:rFonts w:ascii="Times New Roman" w:hAnsi="Times New Roman" w:cs="Times New Roman"/>
        </w:rPr>
        <w:t>Комсомольская</w:t>
      </w:r>
      <w:proofErr w:type="gramEnd"/>
      <w:r w:rsidRPr="000C5512">
        <w:rPr>
          <w:rFonts w:ascii="Times New Roman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37, утвержденные Собранием представителей городского поселения Безенчук муниципального района Безенчукский Самарской области</w:t>
      </w:r>
      <w:r w:rsidRPr="000C5512">
        <w:rPr>
          <w:rFonts w:ascii="Times New Roman" w:hAnsi="Times New Roman" w:cs="Times New Roman"/>
          <w:bCs/>
        </w:rPr>
        <w:t xml:space="preserve"> от 12.12.2013г. № 4/52</w:t>
      </w:r>
    </w:p>
    <w:p w:rsidR="000C5512" w:rsidRPr="000C5512" w:rsidRDefault="000C5512" w:rsidP="000C551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0C5512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0C5512" w:rsidDel="00D70CBE">
        <w:rPr>
          <w:rFonts w:ascii="Times New Roman" w:hAnsi="Times New Roman" w:cs="Times New Roman"/>
        </w:rPr>
        <w:t xml:space="preserve"> </w:t>
      </w:r>
      <w:r w:rsidRPr="000C5512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0C5512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0C5512" w:rsidRPr="000C5512" w:rsidRDefault="000C5512" w:rsidP="000C5512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0C5512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0C5512" w:rsidDel="00D70CBE">
        <w:rPr>
          <w:rFonts w:ascii="Times New Roman" w:hAnsi="Times New Roman" w:cs="Times New Roman"/>
        </w:rPr>
        <w:t xml:space="preserve"> </w:t>
      </w:r>
      <w:r w:rsidRPr="000C5512">
        <w:rPr>
          <w:rFonts w:ascii="Times New Roman" w:hAnsi="Times New Roman" w:cs="Times New Roman"/>
        </w:rPr>
        <w:t>Самарской области в части изменения зоны скверов, парков, бульваров (с индексом Р</w:t>
      </w:r>
      <w:proofErr w:type="gramStart"/>
      <w:r w:rsidRPr="000C5512">
        <w:rPr>
          <w:rFonts w:ascii="Times New Roman" w:hAnsi="Times New Roman" w:cs="Times New Roman"/>
        </w:rPr>
        <w:t>1</w:t>
      </w:r>
      <w:proofErr w:type="gramEnd"/>
      <w:r w:rsidRPr="000C5512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0C5512">
        <w:rPr>
          <w:rFonts w:ascii="Times New Roman" w:hAnsi="Times New Roman" w:cs="Times New Roman"/>
        </w:rPr>
        <w:t>Комсомольская</w:t>
      </w:r>
      <w:proofErr w:type="gramEnd"/>
      <w:r w:rsidRPr="000C5512">
        <w:rPr>
          <w:rFonts w:ascii="Times New Roman" w:hAnsi="Times New Roman" w:cs="Times New Roman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37, утвержденные Собранием представителей городского поселения Безенчук муниципального района Безенчукский Самарской области</w:t>
      </w:r>
      <w:r w:rsidRPr="000C5512">
        <w:rPr>
          <w:rFonts w:ascii="Times New Roman" w:hAnsi="Times New Roman" w:cs="Times New Roman"/>
          <w:bCs/>
        </w:rPr>
        <w:t xml:space="preserve"> от  12.12.2013г. №4/52, в </w:t>
      </w:r>
      <w:r w:rsidRPr="000C5512">
        <w:rPr>
          <w:rFonts w:ascii="Times New Roman" w:hAnsi="Times New Roman" w:cs="Times New Roman"/>
        </w:rPr>
        <w:t>соответствии с Приложением №1.</w:t>
      </w:r>
    </w:p>
    <w:p w:rsidR="000C5512" w:rsidRPr="000C5512" w:rsidRDefault="000C5512" w:rsidP="000C5512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0C5512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0C5512" w:rsidRPr="000C5512" w:rsidRDefault="000C5512" w:rsidP="000C551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C5512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0C5512" w:rsidRPr="000C5512" w:rsidRDefault="000C5512" w:rsidP="000C551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</w:rPr>
        <w:t xml:space="preserve">4.  </w:t>
      </w:r>
      <w:proofErr w:type="gramStart"/>
      <w:r w:rsidRPr="000C5512">
        <w:rPr>
          <w:rFonts w:ascii="Times New Roman" w:hAnsi="Times New Roman" w:cs="Times New Roman"/>
        </w:rPr>
        <w:t>Разместить</w:t>
      </w:r>
      <w:proofErr w:type="gramEnd"/>
      <w:r w:rsidRPr="000C5512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0C5512">
        <w:rPr>
          <w:rFonts w:ascii="Times New Roman" w:hAnsi="Times New Roman" w:cs="Times New Roman"/>
          <w:b/>
        </w:rPr>
        <w:t xml:space="preserve"> </w:t>
      </w:r>
    </w:p>
    <w:p w:rsidR="000C5512" w:rsidRPr="000C5512" w:rsidRDefault="000C5512" w:rsidP="000C5512">
      <w:pPr>
        <w:pStyle w:val="22"/>
        <w:rPr>
          <w:b/>
          <w:i w:val="0"/>
          <w:szCs w:val="22"/>
          <w:lang w:val="ru-RU"/>
        </w:rPr>
      </w:pPr>
      <w:r w:rsidRPr="000C5512">
        <w:rPr>
          <w:i w:val="0"/>
          <w:szCs w:val="22"/>
          <w:lang w:val="ru-RU"/>
        </w:rPr>
        <w:t xml:space="preserve">Глава  </w:t>
      </w:r>
      <w:proofErr w:type="gramStart"/>
      <w:r w:rsidRPr="000C5512">
        <w:rPr>
          <w:i w:val="0"/>
          <w:szCs w:val="22"/>
          <w:lang w:val="ru-RU"/>
        </w:rPr>
        <w:t>городского</w:t>
      </w:r>
      <w:proofErr w:type="gramEnd"/>
      <w:r w:rsidRPr="000C5512">
        <w:rPr>
          <w:i w:val="0"/>
          <w:szCs w:val="22"/>
          <w:lang w:val="ru-RU"/>
        </w:rPr>
        <w:t xml:space="preserve"> </w:t>
      </w:r>
    </w:p>
    <w:p w:rsidR="000C5512" w:rsidRPr="000C5512" w:rsidRDefault="000C5512" w:rsidP="000C5512">
      <w:pPr>
        <w:pStyle w:val="22"/>
        <w:rPr>
          <w:b/>
          <w:i w:val="0"/>
          <w:szCs w:val="22"/>
          <w:lang w:val="ru-RU"/>
        </w:rPr>
      </w:pPr>
      <w:r w:rsidRPr="000C5512">
        <w:rPr>
          <w:i w:val="0"/>
          <w:szCs w:val="22"/>
          <w:lang w:val="ru-RU"/>
        </w:rPr>
        <w:t xml:space="preserve">поселения Безенчук                        </w:t>
      </w:r>
      <w:r w:rsidRPr="000C5512">
        <w:rPr>
          <w:i w:val="0"/>
          <w:szCs w:val="22"/>
          <w:lang w:val="ru-RU"/>
        </w:rPr>
        <w:tab/>
      </w:r>
      <w:r w:rsidRPr="000C5512">
        <w:rPr>
          <w:i w:val="0"/>
          <w:szCs w:val="22"/>
          <w:lang w:val="ru-RU"/>
        </w:rPr>
        <w:tab/>
      </w:r>
      <w:r w:rsidRPr="000C5512">
        <w:rPr>
          <w:i w:val="0"/>
          <w:szCs w:val="22"/>
          <w:lang w:val="ru-RU"/>
        </w:rPr>
        <w:tab/>
        <w:t xml:space="preserve">                                               В.В. Аникин</w:t>
      </w:r>
    </w:p>
    <w:p w:rsidR="000C5512" w:rsidRPr="000C5512" w:rsidRDefault="000C5512" w:rsidP="000C5512">
      <w:pPr>
        <w:pStyle w:val="22"/>
        <w:rPr>
          <w:b/>
          <w:i w:val="0"/>
          <w:szCs w:val="22"/>
          <w:lang w:val="ru-RU"/>
        </w:rPr>
      </w:pPr>
      <w:r w:rsidRPr="000C5512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0C5512" w:rsidRPr="000C5512" w:rsidRDefault="000C5512" w:rsidP="000C5512">
      <w:pPr>
        <w:pStyle w:val="22"/>
        <w:rPr>
          <w:i w:val="0"/>
          <w:szCs w:val="22"/>
          <w:lang w:val="ru-RU"/>
        </w:rPr>
      </w:pPr>
      <w:r w:rsidRPr="000C5512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0C5512" w:rsidRPr="000C5512" w:rsidRDefault="000C5512" w:rsidP="000C5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>Приложение 1</w:t>
      </w:r>
    </w:p>
    <w:p w:rsidR="000C5512" w:rsidRPr="000C5512" w:rsidRDefault="000C5512" w:rsidP="000C55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0C5512" w:rsidRPr="000C5512" w:rsidRDefault="000C5512" w:rsidP="000C55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0C5512" w:rsidRPr="000C5512" w:rsidRDefault="000C5512" w:rsidP="000C55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0C5512" w:rsidRPr="000C5512" w:rsidRDefault="000C5512" w:rsidP="000C55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0C5512" w:rsidRPr="000C5512" w:rsidRDefault="000C5512" w:rsidP="000C55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55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_____2017г.</w:t>
      </w:r>
    </w:p>
    <w:p w:rsidR="000C5512" w:rsidRPr="000C5512" w:rsidRDefault="000C5512" w:rsidP="000C5512">
      <w:pPr>
        <w:pStyle w:val="af2"/>
        <w:numPr>
          <w:ilvl w:val="0"/>
          <w:numId w:val="46"/>
        </w:numPr>
        <w:ind w:left="0" w:firstLine="360"/>
        <w:jc w:val="both"/>
      </w:pPr>
      <w:r w:rsidRPr="000C5512">
        <w:t>в части изменения зоны скверов, парков, бульваров (с индексом Р</w:t>
      </w:r>
      <w:proofErr w:type="gramStart"/>
      <w:r w:rsidRPr="000C5512">
        <w:t>1</w:t>
      </w:r>
      <w:proofErr w:type="gramEnd"/>
      <w:r w:rsidRPr="000C5512"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0C5512">
        <w:t>Комсомольская</w:t>
      </w:r>
      <w:proofErr w:type="gramEnd"/>
      <w:r w:rsidRPr="000C5512">
        <w:t>, д. 84.</w:t>
      </w:r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</w:rPr>
        <w:lastRenderedPageBreak/>
        <w:t>Изменить зону Р</w:t>
      </w:r>
      <w:proofErr w:type="gramStart"/>
      <w:r w:rsidRPr="000C5512">
        <w:rPr>
          <w:rFonts w:ascii="Times New Roman" w:hAnsi="Times New Roman" w:cs="Times New Roman"/>
          <w:b/>
        </w:rPr>
        <w:t>1</w:t>
      </w:r>
      <w:proofErr w:type="gramEnd"/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5512">
        <w:rPr>
          <w:rFonts w:ascii="Times New Roman" w:hAnsi="Times New Roman" w:cs="Times New Roman"/>
          <w:noProof/>
        </w:rPr>
        <w:drawing>
          <wp:inline distT="0" distB="0" distL="0" distR="0">
            <wp:extent cx="1477241" cy="2194386"/>
            <wp:effectExtent l="19050" t="0" r="8659" b="0"/>
            <wp:docPr id="3" name="Рисунок 1" descr="C:\Users\user\Desktop\ПЗЗ\Внесение изменений ПЗЗ\Безенчук, ул. Комсомольская,84 Игнатьев (Р 1 на Ж1)\игнатьев комсомольская 84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Комсомольская,84 Игнатьев (Р 1 на Ж1)\игнатьев комсомольская 84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30" t="4477" r="8602" b="8850"/>
                    <a:stretch/>
                  </pic:blipFill>
                  <pic:spPr bwMode="auto">
                    <a:xfrm>
                      <a:off x="0" y="0"/>
                      <a:ext cx="1491327" cy="221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</w:rPr>
        <w:t>на зону Ж</w:t>
      </w:r>
      <w:proofErr w:type="gramStart"/>
      <w:r w:rsidRPr="000C5512">
        <w:rPr>
          <w:rFonts w:ascii="Times New Roman" w:hAnsi="Times New Roman" w:cs="Times New Roman"/>
          <w:b/>
        </w:rPr>
        <w:t>1</w:t>
      </w:r>
      <w:proofErr w:type="gramEnd"/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552114" cy="2133656"/>
            <wp:effectExtent l="19050" t="0" r="0" b="0"/>
            <wp:docPr id="4" name="Рисунок 2" descr="C:\Users\user\Desktop\ПЗЗ\Внесение изменений ПЗЗ\Безенчук, ул. Комсомольская,84 Игнатьев (Р 1 на Ж1)\игнатьев комсомольская 8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Комсомольская,84 Игнатьев (Р 1 на Ж1)\игнатьев комсомольская 84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35" t="3736" r="9113" b="9172"/>
                    <a:stretch/>
                  </pic:blipFill>
                  <pic:spPr bwMode="auto">
                    <a:xfrm>
                      <a:off x="0" y="0"/>
                      <a:ext cx="1561742" cy="214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5512" w:rsidRPr="000C5512" w:rsidRDefault="000C5512" w:rsidP="00C12768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C5512">
        <w:rPr>
          <w:rFonts w:ascii="Times New Roman" w:hAnsi="Times New Roman" w:cs="Times New Roman"/>
        </w:rPr>
        <w:t>2. в части изменения зоны скверов, парков, бульваров (с индексом Р</w:t>
      </w:r>
      <w:proofErr w:type="gramStart"/>
      <w:r w:rsidRPr="000C5512">
        <w:rPr>
          <w:rFonts w:ascii="Times New Roman" w:hAnsi="Times New Roman" w:cs="Times New Roman"/>
        </w:rPr>
        <w:t>1</w:t>
      </w:r>
      <w:proofErr w:type="gramEnd"/>
      <w:r w:rsidRPr="000C5512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</w:rPr>
        <w:t>Изменить зону Р</w:t>
      </w:r>
      <w:proofErr w:type="gramStart"/>
      <w:r w:rsidRPr="000C5512">
        <w:rPr>
          <w:rFonts w:ascii="Times New Roman" w:hAnsi="Times New Roman" w:cs="Times New Roman"/>
          <w:b/>
        </w:rPr>
        <w:t>1</w:t>
      </w:r>
      <w:proofErr w:type="gramEnd"/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5512">
        <w:rPr>
          <w:rFonts w:ascii="Times New Roman" w:hAnsi="Times New Roman" w:cs="Times New Roman"/>
          <w:noProof/>
        </w:rPr>
        <w:drawing>
          <wp:inline distT="0" distB="0" distL="0" distR="0">
            <wp:extent cx="1496291" cy="2075981"/>
            <wp:effectExtent l="19050" t="0" r="8659" b="0"/>
            <wp:docPr id="5" name="Рисунок 3" descr="C:\Users\user\Desktop\ПЗЗ\Внесение изменений ПЗЗ\Безенчук, ул. Мамистова, 37 Игнатьев (Р 1 на Ж1)\игнатьев мамистова 37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Мамистова, 37 Игнатьев (Р 1 на Ж1)\игнатьев мамистова 37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836" t="4365" r="10591" b="16124"/>
                    <a:stretch/>
                  </pic:blipFill>
                  <pic:spPr bwMode="auto">
                    <a:xfrm>
                      <a:off x="0" y="0"/>
                      <a:ext cx="1504825" cy="208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</w:rPr>
        <w:t>на зону Ж</w:t>
      </w:r>
      <w:proofErr w:type="gramStart"/>
      <w:r w:rsidRPr="000C5512">
        <w:rPr>
          <w:rFonts w:ascii="Times New Roman" w:hAnsi="Times New Roman" w:cs="Times New Roman"/>
          <w:b/>
        </w:rPr>
        <w:t>1</w:t>
      </w:r>
      <w:proofErr w:type="gramEnd"/>
    </w:p>
    <w:p w:rsidR="000C5512" w:rsidRPr="000C5512" w:rsidRDefault="000C5512" w:rsidP="00C127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5512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448790" cy="2415066"/>
            <wp:effectExtent l="19050" t="0" r="0" b="0"/>
            <wp:docPr id="6" name="Рисунок 4" descr="C:\Users\user\Desktop\ПЗЗ\Внесение изменений ПЗЗ\Безенчук, ул. Мамистова, 37 Игнатьев (Р 1 на Ж1)\игнатьев мамистова 37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Мамистова, 37 Игнатьев (Р 1 на Ж1)\игнатьев мамистова 37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569" t="3557" r="11614" b="6416"/>
                    <a:stretch/>
                  </pic:blipFill>
                  <pic:spPr bwMode="auto">
                    <a:xfrm>
                      <a:off x="0" y="0"/>
                      <a:ext cx="1450532" cy="2417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697" w:rsidRPr="00276032" w:rsidRDefault="00091697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32473D" w:rsidRPr="009E007B" w:rsidRDefault="0032473D" w:rsidP="0032473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</w:t>
      </w:r>
      <w:r w:rsidR="008C49B7">
        <w:rPr>
          <w:rFonts w:ascii="Times New Roman" w:eastAsia="Calibri" w:hAnsi="Times New Roman" w:cs="Times New Roman"/>
          <w:b/>
        </w:rPr>
        <w:t>6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6</w:t>
      </w:r>
      <w:r w:rsidR="008C49B7">
        <w:rPr>
          <w:rFonts w:ascii="Times New Roman" w:eastAsia="Calibri" w:hAnsi="Times New Roman" w:cs="Times New Roman"/>
          <w:b/>
        </w:rPr>
        <w:t>9</w:t>
      </w:r>
    </w:p>
    <w:p w:rsidR="008C49B7" w:rsidRPr="008C49B7" w:rsidRDefault="0032473D" w:rsidP="008C49B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C49B7">
        <w:rPr>
          <w:rFonts w:ascii="Times New Roman" w:hAnsi="Times New Roman" w:cs="Times New Roman"/>
          <w:lang w:eastAsia="ar-SA"/>
        </w:rPr>
        <w:t>«</w:t>
      </w:r>
      <w:r w:rsidR="008C49B7" w:rsidRPr="008C49B7">
        <w:rPr>
          <w:rFonts w:ascii="Times New Roman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</w:t>
      </w:r>
      <w:proofErr w:type="gramEnd"/>
      <w:r w:rsidR="008C49B7" w:rsidRPr="008C49B7">
        <w:rPr>
          <w:rFonts w:ascii="Times New Roman" w:hAnsi="Times New Roman" w:cs="Times New Roman"/>
        </w:rPr>
        <w:t>ЗУ</w:t>
      </w:r>
      <w:proofErr w:type="gramStart"/>
      <w:r w:rsidR="008C49B7" w:rsidRPr="008C49B7">
        <w:rPr>
          <w:rFonts w:ascii="Times New Roman" w:hAnsi="Times New Roman" w:cs="Times New Roman"/>
        </w:rPr>
        <w:t>1</w:t>
      </w:r>
      <w:proofErr w:type="gramEnd"/>
      <w:r w:rsidR="008C49B7" w:rsidRPr="008C49B7">
        <w:rPr>
          <w:rFonts w:ascii="Times New Roman" w:hAnsi="Times New Roman" w:cs="Times New Roman"/>
        </w:rPr>
        <w:t>, расположенного по адресу пгт. Безенчук, Безенчукского района, Самарской области</w:t>
      </w:r>
      <w:r w:rsidR="008C49B7">
        <w:rPr>
          <w:rFonts w:ascii="Times New Roman" w:hAnsi="Times New Roman" w:cs="Times New Roman"/>
        </w:rPr>
        <w:t>»</w:t>
      </w:r>
    </w:p>
    <w:p w:rsidR="008C49B7" w:rsidRPr="008C49B7" w:rsidRDefault="008C49B7" w:rsidP="008C49B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8C49B7">
        <w:rPr>
          <w:rFonts w:ascii="Times New Roman" w:hAnsi="Times New Roman" w:cs="Times New Roman"/>
        </w:rPr>
        <w:t>Рассмотрев заявление Пестовой С.И.,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4/52</w:t>
      </w:r>
      <w:proofErr w:type="gramEnd"/>
      <w:r w:rsidRPr="008C49B7">
        <w:rPr>
          <w:rFonts w:ascii="Times New Roman" w:hAnsi="Times New Roman" w:cs="Times New Roman"/>
        </w:rPr>
        <w:t xml:space="preserve">, руководствуясь Уставом городского поселения Безенчук муниципального района Безенчукский </w:t>
      </w:r>
    </w:p>
    <w:p w:rsidR="008C49B7" w:rsidRPr="008C49B7" w:rsidRDefault="008C49B7" w:rsidP="00C70D9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>ПОСТАНОВЛЯЮ</w:t>
      </w:r>
      <w:r w:rsidR="00C70D9F">
        <w:rPr>
          <w:rFonts w:ascii="Times New Roman" w:hAnsi="Times New Roman" w:cs="Times New Roman"/>
        </w:rPr>
        <w:t>:</w:t>
      </w:r>
    </w:p>
    <w:p w:rsidR="008C49B7" w:rsidRPr="008C49B7" w:rsidRDefault="008C49B7" w:rsidP="008C49B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>1.</w:t>
      </w:r>
      <w:r w:rsidRPr="008C49B7">
        <w:rPr>
          <w:rFonts w:ascii="Times New Roman" w:hAnsi="Times New Roman" w:cs="Times New Roman"/>
        </w:rPr>
        <w:tab/>
      </w:r>
      <w:proofErr w:type="gramStart"/>
      <w:r w:rsidRPr="008C49B7">
        <w:rPr>
          <w:rFonts w:ascii="Times New Roman" w:hAnsi="Times New Roman" w:cs="Times New Roman"/>
        </w:rPr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</w:t>
      </w:r>
      <w:proofErr w:type="gramEnd"/>
      <w:r w:rsidRPr="008C49B7">
        <w:rPr>
          <w:rFonts w:ascii="Times New Roman" w:hAnsi="Times New Roman" w:cs="Times New Roman"/>
        </w:rPr>
        <w:t xml:space="preserve"> кадастровым номером 63:12:1401027:ЗУ</w:t>
      </w:r>
      <w:proofErr w:type="gramStart"/>
      <w:r w:rsidRPr="008C49B7">
        <w:rPr>
          <w:rFonts w:ascii="Times New Roman" w:hAnsi="Times New Roman" w:cs="Times New Roman"/>
        </w:rPr>
        <w:t>1</w:t>
      </w:r>
      <w:proofErr w:type="gramEnd"/>
      <w:r w:rsidRPr="008C49B7">
        <w:rPr>
          <w:rFonts w:ascii="Times New Roman" w:hAnsi="Times New Roman" w:cs="Times New Roman"/>
        </w:rPr>
        <w:t>, расположенного по адресу пгт. Безенчук, Безенчукского района, Самарской области.</w:t>
      </w:r>
    </w:p>
    <w:p w:rsidR="008C49B7" w:rsidRPr="008C49B7" w:rsidRDefault="008C49B7" w:rsidP="008C49B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>2.</w:t>
      </w:r>
      <w:r w:rsidRPr="008C49B7">
        <w:rPr>
          <w:rFonts w:ascii="Times New Roman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8C49B7">
        <w:rPr>
          <w:rFonts w:ascii="Times New Roman" w:hAnsi="Times New Roman" w:cs="Times New Roman"/>
        </w:rPr>
        <w:t>проекта решения Собрания представителей городского поселения</w:t>
      </w:r>
      <w:proofErr w:type="gramEnd"/>
      <w:r w:rsidRPr="008C49B7">
        <w:rPr>
          <w:rFonts w:ascii="Times New Roman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8C49B7" w:rsidRPr="008C49B7" w:rsidRDefault="008C49B7" w:rsidP="008C49B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>3.  Направить копию настоящего Постановления заинтересованным лицам.</w:t>
      </w:r>
    </w:p>
    <w:p w:rsidR="008C49B7" w:rsidRPr="008C49B7" w:rsidRDefault="008C49B7" w:rsidP="008C49B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 xml:space="preserve">4. </w:t>
      </w:r>
      <w:proofErr w:type="gramStart"/>
      <w:r w:rsidRPr="008C49B7">
        <w:rPr>
          <w:rFonts w:ascii="Times New Roman" w:hAnsi="Times New Roman" w:cs="Times New Roman"/>
        </w:rPr>
        <w:t>Разместить</w:t>
      </w:r>
      <w:proofErr w:type="gramEnd"/>
      <w:r w:rsidRPr="008C49B7">
        <w:rPr>
          <w:rFonts w:ascii="Times New Roman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8C49B7" w:rsidRPr="008C49B7" w:rsidRDefault="008C49B7" w:rsidP="008C49B7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8C49B7" w:rsidRPr="008C49B7" w:rsidRDefault="008C49B7" w:rsidP="008C49B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 xml:space="preserve">6. </w:t>
      </w:r>
      <w:proofErr w:type="gramStart"/>
      <w:r w:rsidRPr="008C49B7">
        <w:rPr>
          <w:rFonts w:ascii="Times New Roman" w:hAnsi="Times New Roman" w:cs="Times New Roman"/>
        </w:rPr>
        <w:t>Контроль за</w:t>
      </w:r>
      <w:proofErr w:type="gramEnd"/>
      <w:r w:rsidRPr="008C49B7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:rsidR="0032473D" w:rsidRPr="008C49B7" w:rsidRDefault="0032473D" w:rsidP="008C49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49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32473D" w:rsidRPr="00025B3C" w:rsidRDefault="0032473D" w:rsidP="003247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32473D" w:rsidRPr="009E007B" w:rsidRDefault="0032473D" w:rsidP="0032473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</w:t>
      </w:r>
      <w:r w:rsidR="007F4508">
        <w:rPr>
          <w:rFonts w:ascii="Times New Roman" w:eastAsia="Calibri" w:hAnsi="Times New Roman" w:cs="Times New Roman"/>
          <w:b/>
        </w:rPr>
        <w:t>6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 w:rsidR="007F4508">
        <w:rPr>
          <w:rFonts w:ascii="Times New Roman" w:eastAsia="Calibri" w:hAnsi="Times New Roman" w:cs="Times New Roman"/>
          <w:b/>
        </w:rPr>
        <w:t>70</w:t>
      </w:r>
    </w:p>
    <w:p w:rsidR="007F4508" w:rsidRPr="007F4508" w:rsidRDefault="0032473D" w:rsidP="007F450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  <w:lang w:eastAsia="ar-SA"/>
        </w:rPr>
        <w:t>«</w:t>
      </w:r>
      <w:r w:rsidR="007F4508" w:rsidRPr="007F4508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="007F4508" w:rsidRPr="007F4508">
        <w:rPr>
          <w:rFonts w:ascii="Times New Roman" w:hAnsi="Times New Roman" w:cs="Times New Roman"/>
        </w:rPr>
        <w:t>1</w:t>
      </w:r>
      <w:proofErr w:type="gramEnd"/>
      <w:r w:rsidR="007F4508" w:rsidRPr="007F4508">
        <w:rPr>
          <w:rFonts w:ascii="Times New Roman" w:hAnsi="Times New Roman" w:cs="Times New Roman"/>
        </w:rPr>
        <w:t>, расположенного по адресу пгт. Безенчук, Безенчукского района, Самарской области</w:t>
      </w:r>
      <w:r w:rsidR="007F4508">
        <w:rPr>
          <w:rFonts w:ascii="Times New Roman" w:hAnsi="Times New Roman" w:cs="Times New Roman"/>
        </w:rPr>
        <w:t>»</w:t>
      </w:r>
      <w:r w:rsidR="007F4508" w:rsidRPr="007F4508">
        <w:rPr>
          <w:rFonts w:ascii="Times New Roman" w:hAnsi="Times New Roman" w:cs="Times New Roman"/>
        </w:rPr>
        <w:t>.</w:t>
      </w:r>
    </w:p>
    <w:p w:rsidR="007F4508" w:rsidRPr="007F4508" w:rsidRDefault="007F4508" w:rsidP="007F4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ab/>
      </w:r>
      <w:proofErr w:type="gramStart"/>
      <w:r w:rsidRPr="007F4508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7F4508">
        <w:rPr>
          <w:rFonts w:ascii="Times New Roman" w:hAnsi="Times New Roman" w:cs="Times New Roman"/>
        </w:rPr>
        <w:t xml:space="preserve"> </w:t>
      </w:r>
      <w:proofErr w:type="gramStart"/>
      <w:r w:rsidRPr="007F4508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10.03.2017 г. №3,</w:t>
      </w:r>
      <w:proofErr w:type="gramEnd"/>
    </w:p>
    <w:p w:rsidR="007F4508" w:rsidRPr="007F4508" w:rsidRDefault="007F4508" w:rsidP="007F45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ПОСТАНОВЛЯЮ:</w:t>
      </w:r>
    </w:p>
    <w:p w:rsidR="007F4508" w:rsidRPr="007F4508" w:rsidRDefault="007F4508" w:rsidP="007F450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 xml:space="preserve">1. </w:t>
      </w:r>
      <w:proofErr w:type="gramStart"/>
      <w:r w:rsidRPr="007F4508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7F4508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7F4508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транспортной инфраструктуры (с индексом Т</w:t>
      </w:r>
      <w:proofErr w:type="gramEnd"/>
      <w:r w:rsidRPr="007F4508">
        <w:rPr>
          <w:rFonts w:ascii="Times New Roman" w:hAnsi="Times New Roman" w:cs="Times New Roman"/>
        </w:rPr>
        <w:t>), касательно земельного участка, с кадастровым номером 63:12:1401027:ЗУ</w:t>
      </w:r>
      <w:proofErr w:type="gramStart"/>
      <w:r w:rsidRPr="007F4508">
        <w:rPr>
          <w:rFonts w:ascii="Times New Roman" w:hAnsi="Times New Roman" w:cs="Times New Roman"/>
        </w:rPr>
        <w:t>1</w:t>
      </w:r>
      <w:proofErr w:type="gramEnd"/>
      <w:r w:rsidRPr="007F4508">
        <w:rPr>
          <w:rFonts w:ascii="Times New Roman" w:hAnsi="Times New Roman" w:cs="Times New Roman"/>
        </w:rPr>
        <w:t>, расположенного по адресу пгт. Безенчук, Безенчукского района, Самарской области» (далее также – Проект решения о внесении изменений в Правила).</w:t>
      </w:r>
    </w:p>
    <w:p w:rsidR="007F4508" w:rsidRPr="007F4508" w:rsidRDefault="007F4508" w:rsidP="007F45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 xml:space="preserve">2. Срок проведения публичных слушаний составляет 30 дней с 28 марта 2017 года по 26 апреля 2017 года. </w:t>
      </w:r>
    </w:p>
    <w:p w:rsidR="007F4508" w:rsidRPr="007F4508" w:rsidRDefault="007F4508" w:rsidP="007F45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F4508" w:rsidRPr="007F4508" w:rsidRDefault="007F4508" w:rsidP="007F45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7F4508" w:rsidRPr="007F4508" w:rsidRDefault="007F4508" w:rsidP="007F45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lastRenderedPageBreak/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 xml:space="preserve">6. </w:t>
      </w:r>
      <w:proofErr w:type="gramStart"/>
      <w:r w:rsidRPr="007F4508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31 марта 2017 года в 15.00 по адресу: 446250, Самарская область, Безенчукский район,  п.г.т. Безенчук, ул. Нефтяников, д.12, актовый  зал.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 xml:space="preserve">8. Комиссии </w:t>
      </w:r>
      <w:proofErr w:type="gramStart"/>
      <w:r w:rsidRPr="007F4508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7F4508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23 апреля 2017 года.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F4508" w:rsidRPr="007F4508" w:rsidRDefault="007F4508" w:rsidP="007F450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7F4508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7F4508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7F4508" w:rsidRPr="007F4508" w:rsidRDefault="007F4508" w:rsidP="007F45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508">
        <w:rPr>
          <w:rFonts w:ascii="Times New Roman" w:hAnsi="Times New Roman" w:cs="Times New Roman"/>
        </w:rPr>
        <w:t>14. В случае</w:t>
      </w:r>
      <w:proofErr w:type="gramStart"/>
      <w:r w:rsidRPr="007F4508">
        <w:rPr>
          <w:rFonts w:ascii="Times New Roman" w:hAnsi="Times New Roman" w:cs="Times New Roman"/>
        </w:rPr>
        <w:t>,</w:t>
      </w:r>
      <w:proofErr w:type="gramEnd"/>
      <w:r w:rsidRPr="007F4508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32473D" w:rsidRPr="00025B3C" w:rsidRDefault="0032473D" w:rsidP="007F450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5B3C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32473D" w:rsidRPr="00E854F5" w:rsidRDefault="0032473D" w:rsidP="003247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32473D" w:rsidRPr="00E854F5" w:rsidRDefault="0032473D" w:rsidP="0032473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</w:t>
      </w:r>
      <w:r>
        <w:rPr>
          <w:rFonts w:ascii="Times New Roman" w:hAnsi="Times New Roman" w:cs="Times New Roman"/>
          <w:sz w:val="20"/>
          <w:szCs w:val="20"/>
        </w:rPr>
        <w:t>Главы</w:t>
      </w:r>
    </w:p>
    <w:p w:rsidR="0032473D" w:rsidRPr="00E854F5" w:rsidRDefault="0032473D" w:rsidP="0032473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32473D" w:rsidRPr="00B84543" w:rsidRDefault="0032473D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от 1</w:t>
      </w:r>
      <w:r w:rsidR="007F4508" w:rsidRPr="00B84543">
        <w:rPr>
          <w:rFonts w:ascii="Times New Roman" w:hAnsi="Times New Roman" w:cs="Times New Roman"/>
        </w:rPr>
        <w:t>6</w:t>
      </w:r>
      <w:r w:rsidRPr="00B84543">
        <w:rPr>
          <w:rFonts w:ascii="Times New Roman" w:hAnsi="Times New Roman" w:cs="Times New Roman"/>
        </w:rPr>
        <w:t>.03.2017г №</w:t>
      </w:r>
      <w:r w:rsidR="007F4508" w:rsidRPr="00B84543">
        <w:rPr>
          <w:rFonts w:ascii="Times New Roman" w:hAnsi="Times New Roman" w:cs="Times New Roman"/>
        </w:rPr>
        <w:t>70</w:t>
      </w:r>
    </w:p>
    <w:p w:rsidR="00B84543" w:rsidRPr="00B84543" w:rsidRDefault="00B84543" w:rsidP="00B8454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B84543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B84543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B84543" w:rsidRPr="00B84543" w:rsidRDefault="00B84543" w:rsidP="00B8454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B84543">
        <w:rPr>
          <w:rFonts w:ascii="Times New Roman" w:hAnsi="Times New Roman" w:cs="Times New Roman"/>
          <w:bCs/>
          <w:caps/>
        </w:rPr>
        <w:t>Самарской области</w:t>
      </w:r>
    </w:p>
    <w:p w:rsidR="00B84543" w:rsidRPr="00B84543" w:rsidRDefault="00B84543" w:rsidP="00B84543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РЕШЕНИЕ</w:t>
      </w:r>
      <w:r w:rsidRPr="00B84543">
        <w:rPr>
          <w:rFonts w:ascii="Times New Roman" w:hAnsi="Times New Roman" w:cs="Times New Roman"/>
          <w:bCs/>
          <w:caps/>
        </w:rPr>
        <w:t xml:space="preserve"> (ПРОЕКТ)</w:t>
      </w:r>
      <w:r>
        <w:rPr>
          <w:rFonts w:ascii="Times New Roman" w:hAnsi="Times New Roman" w:cs="Times New Roman"/>
          <w:bCs/>
          <w:caps/>
        </w:rPr>
        <w:t xml:space="preserve">        </w:t>
      </w:r>
      <w:proofErr w:type="gramStart"/>
      <w:r w:rsidRPr="00B84543">
        <w:rPr>
          <w:rFonts w:ascii="Times New Roman" w:hAnsi="Times New Roman" w:cs="Times New Roman"/>
        </w:rPr>
        <w:t>от</w:t>
      </w:r>
      <w:proofErr w:type="gramEnd"/>
      <w:r w:rsidRPr="00B84543">
        <w:rPr>
          <w:rFonts w:ascii="Times New Roman" w:hAnsi="Times New Roman" w:cs="Times New Roman"/>
        </w:rPr>
        <w:t xml:space="preserve"> __________________ № ________</w:t>
      </w:r>
    </w:p>
    <w:p w:rsidR="00B84543" w:rsidRPr="00B84543" w:rsidRDefault="00B84543" w:rsidP="00B8454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84543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B84543">
        <w:rPr>
          <w:rFonts w:ascii="Times New Roman" w:hAnsi="Times New Roman" w:cs="Times New Roman"/>
        </w:rPr>
        <w:t>1</w:t>
      </w:r>
      <w:proofErr w:type="gramEnd"/>
      <w:r w:rsidRPr="00B84543">
        <w:rPr>
          <w:rFonts w:ascii="Times New Roman" w:hAnsi="Times New Roman" w:cs="Times New Roman"/>
        </w:rPr>
        <w:t>, расположенного по адресу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B84543">
        <w:rPr>
          <w:rFonts w:ascii="Times New Roman" w:hAnsi="Times New Roman" w:cs="Times New Roman"/>
          <w:bCs/>
        </w:rPr>
        <w:t xml:space="preserve"> от 12.12.2013г. № 4/52</w:t>
      </w:r>
    </w:p>
    <w:p w:rsidR="00B84543" w:rsidRPr="00B84543" w:rsidRDefault="00B84543" w:rsidP="00B845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B84543" w:rsidDel="00D70CBE">
        <w:rPr>
          <w:rFonts w:ascii="Times New Roman" w:hAnsi="Times New Roman" w:cs="Times New Roman"/>
        </w:rPr>
        <w:t xml:space="preserve"> </w:t>
      </w:r>
      <w:r w:rsidRPr="00B84543">
        <w:rPr>
          <w:rFonts w:ascii="Times New Roman" w:hAnsi="Times New Roman" w:cs="Times New Roman"/>
        </w:rPr>
        <w:t>Самарской области от 12.12.2013г. №4/52, Собрание представителей городского поселения Безенчук муниципального района Безенчукский Самарской области решило:</w:t>
      </w:r>
    </w:p>
    <w:p w:rsidR="00B84543" w:rsidRPr="00B84543" w:rsidRDefault="00B84543" w:rsidP="00B84543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B84543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B84543" w:rsidDel="00D70CBE">
        <w:rPr>
          <w:rFonts w:ascii="Times New Roman" w:hAnsi="Times New Roman" w:cs="Times New Roman"/>
        </w:rPr>
        <w:t xml:space="preserve"> </w:t>
      </w:r>
      <w:r w:rsidRPr="00B84543">
        <w:rPr>
          <w:rFonts w:ascii="Times New Roman" w:hAnsi="Times New Roman" w:cs="Times New Roman"/>
        </w:rPr>
        <w:t>Самарской области 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B84543">
        <w:rPr>
          <w:rFonts w:ascii="Times New Roman" w:hAnsi="Times New Roman" w:cs="Times New Roman"/>
        </w:rPr>
        <w:t>1</w:t>
      </w:r>
      <w:proofErr w:type="gramEnd"/>
      <w:r w:rsidRPr="00B84543">
        <w:rPr>
          <w:rFonts w:ascii="Times New Roman" w:hAnsi="Times New Roman" w:cs="Times New Roman"/>
        </w:rPr>
        <w:t xml:space="preserve">, расположенного по адресу пгт. Безенчук, Безенчукского района, Самарской области, утвержденные Собранием представителей городского поселения Безенчук </w:t>
      </w:r>
      <w:r w:rsidRPr="00B84543">
        <w:rPr>
          <w:rFonts w:ascii="Times New Roman" w:hAnsi="Times New Roman" w:cs="Times New Roman"/>
        </w:rPr>
        <w:lastRenderedPageBreak/>
        <w:t>муниципального района Безенчукский Самарской области</w:t>
      </w:r>
      <w:r w:rsidRPr="00B84543">
        <w:rPr>
          <w:rFonts w:ascii="Times New Roman" w:hAnsi="Times New Roman" w:cs="Times New Roman"/>
          <w:bCs/>
        </w:rPr>
        <w:t xml:space="preserve"> от  12.12.2013г. №4/52, в </w:t>
      </w:r>
      <w:r w:rsidRPr="00B84543">
        <w:rPr>
          <w:rFonts w:ascii="Times New Roman" w:hAnsi="Times New Roman" w:cs="Times New Roman"/>
        </w:rPr>
        <w:t>соответствии с Приложением №1.</w:t>
      </w:r>
    </w:p>
    <w:p w:rsidR="00B84543" w:rsidRPr="00B84543" w:rsidRDefault="00B84543" w:rsidP="00B84543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B84543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B84543" w:rsidRPr="00B84543" w:rsidRDefault="00B84543" w:rsidP="00B845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B84543" w:rsidRPr="00B84543" w:rsidRDefault="00B84543" w:rsidP="00B8454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B84543">
        <w:rPr>
          <w:rFonts w:ascii="Times New Roman" w:hAnsi="Times New Roman" w:cs="Times New Roman"/>
        </w:rPr>
        <w:t xml:space="preserve">4.  </w:t>
      </w:r>
      <w:proofErr w:type="gramStart"/>
      <w:r w:rsidRPr="00B84543">
        <w:rPr>
          <w:rFonts w:ascii="Times New Roman" w:hAnsi="Times New Roman" w:cs="Times New Roman"/>
        </w:rPr>
        <w:t>Разместить</w:t>
      </w:r>
      <w:proofErr w:type="gramEnd"/>
      <w:r w:rsidRPr="00B84543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B84543">
        <w:rPr>
          <w:rFonts w:ascii="Times New Roman" w:hAnsi="Times New Roman" w:cs="Times New Roman"/>
          <w:b/>
        </w:rPr>
        <w:t xml:space="preserve"> </w:t>
      </w:r>
    </w:p>
    <w:p w:rsidR="00B84543" w:rsidRPr="00B84543" w:rsidRDefault="00B84543" w:rsidP="00B84543">
      <w:pPr>
        <w:pStyle w:val="22"/>
        <w:rPr>
          <w:b/>
          <w:i w:val="0"/>
          <w:szCs w:val="22"/>
          <w:lang w:val="ru-RU"/>
        </w:rPr>
      </w:pPr>
      <w:r w:rsidRPr="00B84543">
        <w:rPr>
          <w:i w:val="0"/>
          <w:szCs w:val="22"/>
          <w:lang w:val="ru-RU"/>
        </w:rPr>
        <w:t xml:space="preserve">Глава  </w:t>
      </w:r>
      <w:proofErr w:type="gramStart"/>
      <w:r w:rsidRPr="00B84543">
        <w:rPr>
          <w:i w:val="0"/>
          <w:szCs w:val="22"/>
          <w:lang w:val="ru-RU"/>
        </w:rPr>
        <w:t>городского</w:t>
      </w:r>
      <w:proofErr w:type="gramEnd"/>
      <w:r w:rsidRPr="00B84543">
        <w:rPr>
          <w:i w:val="0"/>
          <w:szCs w:val="22"/>
          <w:lang w:val="ru-RU"/>
        </w:rPr>
        <w:t xml:space="preserve"> </w:t>
      </w:r>
    </w:p>
    <w:p w:rsidR="00B84543" w:rsidRPr="00B84543" w:rsidRDefault="00B84543" w:rsidP="00B84543">
      <w:pPr>
        <w:pStyle w:val="22"/>
        <w:rPr>
          <w:b/>
          <w:i w:val="0"/>
          <w:szCs w:val="22"/>
          <w:lang w:val="ru-RU"/>
        </w:rPr>
      </w:pPr>
      <w:r w:rsidRPr="00B84543">
        <w:rPr>
          <w:i w:val="0"/>
          <w:szCs w:val="22"/>
          <w:lang w:val="ru-RU"/>
        </w:rPr>
        <w:t xml:space="preserve">поселения Безенчук                        </w:t>
      </w:r>
      <w:r w:rsidRPr="00B84543">
        <w:rPr>
          <w:i w:val="0"/>
          <w:szCs w:val="22"/>
          <w:lang w:val="ru-RU"/>
        </w:rPr>
        <w:tab/>
      </w:r>
      <w:r w:rsidRPr="00B84543">
        <w:rPr>
          <w:i w:val="0"/>
          <w:szCs w:val="22"/>
          <w:lang w:val="ru-RU"/>
        </w:rPr>
        <w:tab/>
      </w:r>
      <w:r w:rsidRPr="00B84543">
        <w:rPr>
          <w:i w:val="0"/>
          <w:szCs w:val="22"/>
          <w:lang w:val="ru-RU"/>
        </w:rPr>
        <w:tab/>
        <w:t xml:space="preserve">                                               В.В. Аникин</w:t>
      </w:r>
    </w:p>
    <w:p w:rsidR="00B84543" w:rsidRPr="00B84543" w:rsidRDefault="00B84543" w:rsidP="00B84543">
      <w:pPr>
        <w:pStyle w:val="22"/>
        <w:rPr>
          <w:b/>
          <w:i w:val="0"/>
          <w:szCs w:val="22"/>
          <w:lang w:val="ru-RU"/>
        </w:rPr>
      </w:pPr>
      <w:r w:rsidRPr="00B84543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B84543" w:rsidRPr="00B84543" w:rsidRDefault="00B84543" w:rsidP="00B84543">
      <w:pPr>
        <w:pStyle w:val="22"/>
        <w:rPr>
          <w:i w:val="0"/>
          <w:szCs w:val="22"/>
          <w:lang w:val="ru-RU"/>
        </w:rPr>
      </w:pPr>
      <w:r w:rsidRPr="00B84543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B84543" w:rsidRPr="00B84543" w:rsidRDefault="00B84543" w:rsidP="00B845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Приложение 1</w:t>
      </w:r>
    </w:p>
    <w:p w:rsidR="00B84543" w:rsidRPr="00B84543" w:rsidRDefault="00B84543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 xml:space="preserve">                                                                к Решению Собрания представителей</w:t>
      </w:r>
    </w:p>
    <w:p w:rsidR="00B84543" w:rsidRPr="00B84543" w:rsidRDefault="00B84543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городского поселения Безенчук</w:t>
      </w:r>
    </w:p>
    <w:p w:rsidR="00B84543" w:rsidRPr="00B84543" w:rsidRDefault="00B84543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 xml:space="preserve">                                                        муниципального района Безенчукский</w:t>
      </w:r>
    </w:p>
    <w:p w:rsidR="00B84543" w:rsidRPr="00B84543" w:rsidRDefault="00B84543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 xml:space="preserve">                                                                                         Самарской области</w:t>
      </w:r>
    </w:p>
    <w:p w:rsidR="00B84543" w:rsidRPr="00B84543" w:rsidRDefault="00B84543" w:rsidP="00B845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 xml:space="preserve">                                                                         № __/__ от _____2017г.</w:t>
      </w: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B84543" w:rsidDel="00D70CBE">
        <w:rPr>
          <w:rFonts w:ascii="Times New Roman" w:hAnsi="Times New Roman" w:cs="Times New Roman"/>
        </w:rPr>
        <w:t xml:space="preserve"> </w:t>
      </w:r>
      <w:r w:rsidRPr="00B84543">
        <w:rPr>
          <w:rFonts w:ascii="Times New Roman" w:hAnsi="Times New Roman" w:cs="Times New Roman"/>
        </w:rPr>
        <w:t>Самарской области</w:t>
      </w:r>
    </w:p>
    <w:p w:rsidR="00B84543" w:rsidRPr="00B84543" w:rsidRDefault="00B84543" w:rsidP="00B8454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8"/>
          <w:szCs w:val="8"/>
        </w:rPr>
      </w:pPr>
    </w:p>
    <w:p w:rsidR="00B84543" w:rsidRPr="00B84543" w:rsidRDefault="00B84543" w:rsidP="00B84543">
      <w:pPr>
        <w:pStyle w:val="af2"/>
        <w:numPr>
          <w:ilvl w:val="0"/>
          <w:numId w:val="47"/>
        </w:numPr>
        <w:ind w:left="0" w:firstLine="0"/>
        <w:jc w:val="center"/>
        <w:rPr>
          <w:bCs/>
          <w:sz w:val="22"/>
          <w:szCs w:val="22"/>
        </w:rPr>
      </w:pPr>
      <w:r w:rsidRPr="00B84543">
        <w:rPr>
          <w:sz w:val="22"/>
          <w:szCs w:val="22"/>
        </w:rPr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B84543">
        <w:rPr>
          <w:sz w:val="22"/>
          <w:szCs w:val="22"/>
        </w:rPr>
        <w:t>1</w:t>
      </w:r>
      <w:proofErr w:type="gramEnd"/>
      <w:r w:rsidRPr="00B84543">
        <w:rPr>
          <w:sz w:val="22"/>
          <w:szCs w:val="22"/>
        </w:rPr>
        <w:t>, расположенного по адресу пгт. Безенчук, Безенчукского района, Самарской области</w:t>
      </w: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  <w:b/>
        </w:rPr>
        <w:t>Изменить зону Ж3</w:t>
      </w: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  <w:noProof/>
        </w:rPr>
        <w:drawing>
          <wp:inline distT="0" distB="0" distL="0" distR="0">
            <wp:extent cx="1714748" cy="2470713"/>
            <wp:effectExtent l="19050" t="0" r="0" b="0"/>
            <wp:docPr id="1" name="Рисунок 1" descr="C:\Users\user\Desktop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75" cy="247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4543">
        <w:rPr>
          <w:rFonts w:ascii="Times New Roman" w:hAnsi="Times New Roman" w:cs="Times New Roman"/>
          <w:b/>
        </w:rPr>
        <w:t>на зону</w:t>
      </w:r>
      <w:proofErr w:type="gramStart"/>
      <w:r w:rsidRPr="00B84543">
        <w:rPr>
          <w:rFonts w:ascii="Times New Roman" w:hAnsi="Times New Roman" w:cs="Times New Roman"/>
          <w:b/>
        </w:rPr>
        <w:t xml:space="preserve"> Т</w:t>
      </w:r>
      <w:proofErr w:type="gramEnd"/>
    </w:p>
    <w:p w:rsidR="00B84543" w:rsidRPr="00B84543" w:rsidRDefault="00B84543" w:rsidP="00B845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4543">
        <w:rPr>
          <w:rFonts w:ascii="Times New Roman" w:hAnsi="Times New Roman" w:cs="Times New Roman"/>
          <w:noProof/>
        </w:rPr>
        <w:drawing>
          <wp:inline distT="0" distB="0" distL="0" distR="0">
            <wp:extent cx="1667246" cy="2402269"/>
            <wp:effectExtent l="19050" t="0" r="9154" b="0"/>
            <wp:docPr id="2" name="Рисунок 2" descr="C:\Users\user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868" cy="240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697" w:rsidRPr="00735951" w:rsidRDefault="00091697" w:rsidP="00B159B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B159B7" w:rsidRPr="00B159B7" w:rsidRDefault="00B159B7" w:rsidP="00B159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B159B7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B159B7" w:rsidRPr="00B159B7" w:rsidRDefault="00B159B7" w:rsidP="00B159B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59B7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B159B7">
        <w:rPr>
          <w:rFonts w:ascii="Times New Roman" w:hAnsi="Times New Roman" w:cs="Times New Roman"/>
          <w:b/>
        </w:rPr>
        <w:t xml:space="preserve">Безенчук </w:t>
      </w:r>
      <w:r w:rsidRPr="00B159B7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Pr="00B159B7">
        <w:rPr>
          <w:rFonts w:ascii="Times New Roman" w:hAnsi="Times New Roman" w:cs="Times New Roman"/>
          <w:b/>
        </w:rPr>
        <w:fldChar w:fldCharType="begin"/>
      </w:r>
      <w:r w:rsidRPr="00B159B7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Pr="00B159B7">
        <w:rPr>
          <w:rFonts w:ascii="Times New Roman" w:hAnsi="Times New Roman" w:cs="Times New Roman"/>
          <w:b/>
        </w:rPr>
        <w:fldChar w:fldCharType="separate"/>
      </w:r>
      <w:r w:rsidRPr="00B159B7">
        <w:rPr>
          <w:rFonts w:ascii="Times New Roman" w:hAnsi="Times New Roman" w:cs="Times New Roman"/>
          <w:b/>
          <w:noProof/>
        </w:rPr>
        <w:t>Безенчукский</w:t>
      </w:r>
      <w:r w:rsidRPr="00B159B7">
        <w:rPr>
          <w:rFonts w:ascii="Times New Roman" w:hAnsi="Times New Roman" w:cs="Times New Roman"/>
          <w:b/>
        </w:rPr>
        <w:fldChar w:fldCharType="end"/>
      </w:r>
      <w:r w:rsidRPr="00B159B7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B159B7">
        <w:rPr>
          <w:rFonts w:ascii="Times New Roman" w:hAnsi="Times New Roman" w:cs="Times New Roman"/>
          <w:b/>
        </w:rPr>
        <w:t>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B159B7">
        <w:rPr>
          <w:rFonts w:ascii="Times New Roman" w:hAnsi="Times New Roman" w:cs="Times New Roman"/>
          <w:b/>
        </w:rPr>
        <w:t>1</w:t>
      </w:r>
      <w:proofErr w:type="gramEnd"/>
      <w:r w:rsidRPr="00B159B7">
        <w:rPr>
          <w:rFonts w:ascii="Times New Roman" w:hAnsi="Times New Roman" w:cs="Times New Roman"/>
          <w:b/>
        </w:rPr>
        <w:t>), касательно земельного участка, расположенного по адресу ул. Луговцева в пгт. Безенчук, Безенчукского района, Самарской области»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1. Время проведения публичных слушаний – с 31 января 2017 года по 01 марта 2017 года.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lastRenderedPageBreak/>
        <w:t xml:space="preserve">2. Место проведения публичных слушаний – </w:t>
      </w:r>
      <w:r w:rsidRPr="00B159B7">
        <w:rPr>
          <w:rFonts w:ascii="Times New Roman" w:hAnsi="Times New Roman" w:cs="Times New Roman"/>
          <w:bCs/>
        </w:rPr>
        <w:fldChar w:fldCharType="begin"/>
      </w:r>
      <w:r w:rsidRPr="00B159B7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B159B7">
        <w:rPr>
          <w:rFonts w:ascii="Times New Roman" w:hAnsi="Times New Roman" w:cs="Times New Roman"/>
          <w:bCs/>
        </w:rPr>
        <w:fldChar w:fldCharType="separate"/>
      </w:r>
      <w:r w:rsidRPr="00B159B7">
        <w:rPr>
          <w:rFonts w:ascii="Times New Roman" w:hAnsi="Times New Roman" w:cs="Times New Roman"/>
          <w:bCs/>
          <w:noProof/>
        </w:rPr>
        <w:t>446250</w:t>
      </w:r>
      <w:r w:rsidRPr="00B159B7">
        <w:rPr>
          <w:rFonts w:ascii="Times New Roman" w:hAnsi="Times New Roman" w:cs="Times New Roman"/>
          <w:bCs/>
        </w:rPr>
        <w:fldChar w:fldCharType="end"/>
      </w:r>
      <w:r w:rsidRPr="00B159B7">
        <w:rPr>
          <w:rFonts w:ascii="Times New Roman" w:hAnsi="Times New Roman" w:cs="Times New Roman"/>
          <w:bCs/>
        </w:rPr>
        <w:t xml:space="preserve">, </w:t>
      </w:r>
      <w:r w:rsidRPr="00B159B7">
        <w:rPr>
          <w:rFonts w:ascii="Times New Roman" w:hAnsi="Times New Roman" w:cs="Times New Roman"/>
        </w:rPr>
        <w:t xml:space="preserve">Самарская область,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</w:rPr>
        <w:t>.</w:t>
      </w:r>
    </w:p>
    <w:p w:rsidR="00B159B7" w:rsidRPr="00B159B7" w:rsidRDefault="00B159B7" w:rsidP="00B159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B159B7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Безенчук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муниципального района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Безенчукский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Самарской области «</w:t>
      </w:r>
      <w:r w:rsidRPr="00B159B7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B159B7">
        <w:rPr>
          <w:rFonts w:ascii="Times New Roman" w:hAnsi="Times New Roman" w:cs="Times New Roman"/>
        </w:rPr>
        <w:t>1</w:t>
      </w:r>
      <w:proofErr w:type="gramEnd"/>
      <w:r w:rsidRPr="00B159B7">
        <w:rPr>
          <w:rFonts w:ascii="Times New Roman" w:hAnsi="Times New Roman" w:cs="Times New Roman"/>
        </w:rPr>
        <w:t xml:space="preserve">), касательно земельного участка, расположенного по адресу ул. Луговцева в пгт. Безенчук, Безенчукского района, Самарской области» </w:t>
      </w:r>
      <w:r w:rsidRPr="00B159B7">
        <w:rPr>
          <w:rFonts w:ascii="Times New Roman" w:eastAsia="Arial Unicode MS" w:hAnsi="Times New Roman" w:cs="Times New Roman"/>
        </w:rPr>
        <w:t xml:space="preserve">от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19 января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2017 года №12,  </w:t>
      </w:r>
      <w:proofErr w:type="gramStart"/>
      <w:r w:rsidRPr="00B159B7">
        <w:rPr>
          <w:rFonts w:ascii="Times New Roman" w:eastAsia="Arial Unicode MS" w:hAnsi="Times New Roman" w:cs="Times New Roman"/>
        </w:rPr>
        <w:t>опубликованное</w:t>
      </w:r>
      <w:proofErr w:type="gramEnd"/>
      <w:r w:rsidRPr="00B159B7">
        <w:rPr>
          <w:rFonts w:ascii="Times New Roman" w:eastAsia="Arial Unicode MS" w:hAnsi="Times New Roman" w:cs="Times New Roman"/>
        </w:rPr>
        <w:t xml:space="preserve"> в газете </w: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</w:t>
      </w:r>
      <w:r w:rsidRPr="00B159B7">
        <w:rPr>
          <w:rFonts w:ascii="Times New Roman" w:hAnsi="Times New Roman" w:cs="Times New Roman"/>
        </w:rPr>
        <w:t>№1 (98) от 20.01.2017г</w:t>
      </w:r>
      <w:r w:rsidRPr="00B159B7">
        <w:rPr>
          <w:rFonts w:ascii="Times New Roman" w:eastAsia="Arial Unicode MS" w:hAnsi="Times New Roman" w:cs="Times New Roman"/>
        </w:rPr>
        <w:t>.</w:t>
      </w:r>
    </w:p>
    <w:p w:rsidR="00B159B7" w:rsidRPr="00B159B7" w:rsidRDefault="00B159B7" w:rsidP="00B159B7">
      <w:pPr>
        <w:pStyle w:val="affff3"/>
        <w:spacing w:line="240" w:lineRule="auto"/>
        <w:rPr>
          <w:sz w:val="22"/>
          <w:szCs w:val="22"/>
        </w:rPr>
      </w:pPr>
      <w:r w:rsidRPr="00B159B7">
        <w:rPr>
          <w:sz w:val="22"/>
          <w:szCs w:val="22"/>
        </w:rPr>
        <w:t>4. Вопрос, вынесенный на публичные слушания –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B159B7">
        <w:rPr>
          <w:sz w:val="22"/>
          <w:szCs w:val="22"/>
        </w:rPr>
        <w:t>1</w:t>
      </w:r>
      <w:proofErr w:type="gramEnd"/>
      <w:r w:rsidRPr="00B159B7">
        <w:rPr>
          <w:sz w:val="22"/>
          <w:szCs w:val="22"/>
        </w:rPr>
        <w:t>), касательно земельного участка, расположенного по адресу ул. Луговцева в пгт. Безенчук, Безенчукского района, Самарской области».</w:t>
      </w:r>
    </w:p>
    <w:p w:rsidR="00B159B7" w:rsidRPr="00B159B7" w:rsidRDefault="00B159B7" w:rsidP="00B159B7">
      <w:pPr>
        <w:pStyle w:val="affff3"/>
        <w:spacing w:line="240" w:lineRule="auto"/>
        <w:rPr>
          <w:sz w:val="22"/>
          <w:szCs w:val="22"/>
        </w:rPr>
      </w:pPr>
      <w:r w:rsidRPr="00B159B7">
        <w:rPr>
          <w:sz w:val="22"/>
          <w:szCs w:val="22"/>
        </w:rPr>
        <w:t xml:space="preserve">5. 02 февраля 2017 года в </w:t>
      </w:r>
      <w:r w:rsidRPr="00B159B7">
        <w:rPr>
          <w:sz w:val="22"/>
          <w:szCs w:val="22"/>
        </w:rPr>
        <w:fldChar w:fldCharType="begin"/>
      </w:r>
      <w:r w:rsidRPr="00B159B7">
        <w:rPr>
          <w:sz w:val="22"/>
          <w:szCs w:val="22"/>
        </w:rPr>
        <w:instrText xml:space="preserve"> MERGEFIELD "Время_проведения_мероприятия_по_информир" </w:instrText>
      </w:r>
      <w:r w:rsidRPr="00B159B7">
        <w:rPr>
          <w:sz w:val="22"/>
          <w:szCs w:val="22"/>
        </w:rPr>
        <w:fldChar w:fldCharType="separate"/>
      </w:r>
      <w:r w:rsidRPr="00B159B7">
        <w:rPr>
          <w:noProof/>
          <w:sz w:val="22"/>
          <w:szCs w:val="22"/>
        </w:rPr>
        <w:t>15.00</w:t>
      </w:r>
      <w:r w:rsidRPr="00B159B7">
        <w:rPr>
          <w:sz w:val="22"/>
          <w:szCs w:val="22"/>
        </w:rPr>
        <w:fldChar w:fldCharType="end"/>
      </w:r>
      <w:r w:rsidRPr="00B159B7">
        <w:rPr>
          <w:sz w:val="22"/>
          <w:szCs w:val="22"/>
        </w:rPr>
        <w:t xml:space="preserve"> часов по адресу: </w:t>
      </w:r>
      <w:r w:rsidRPr="00B159B7">
        <w:rPr>
          <w:bCs/>
          <w:sz w:val="22"/>
          <w:szCs w:val="22"/>
        </w:rPr>
        <w:fldChar w:fldCharType="begin"/>
      </w:r>
      <w:r w:rsidRPr="00B159B7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Pr="00B159B7">
        <w:rPr>
          <w:bCs/>
          <w:sz w:val="22"/>
          <w:szCs w:val="22"/>
        </w:rPr>
        <w:fldChar w:fldCharType="separate"/>
      </w:r>
      <w:r w:rsidRPr="00B159B7">
        <w:rPr>
          <w:bCs/>
          <w:noProof/>
          <w:sz w:val="22"/>
          <w:szCs w:val="22"/>
        </w:rPr>
        <w:t>446250</w:t>
      </w:r>
      <w:r w:rsidRPr="00B159B7">
        <w:rPr>
          <w:bCs/>
          <w:sz w:val="22"/>
          <w:szCs w:val="22"/>
        </w:rPr>
        <w:fldChar w:fldCharType="end"/>
      </w:r>
      <w:r w:rsidRPr="00B159B7">
        <w:rPr>
          <w:bCs/>
          <w:sz w:val="22"/>
          <w:szCs w:val="22"/>
        </w:rPr>
        <w:t>,</w:t>
      </w:r>
      <w:r w:rsidRPr="00B159B7">
        <w:rPr>
          <w:sz w:val="22"/>
          <w:szCs w:val="22"/>
        </w:rPr>
        <w:t xml:space="preserve"> Самарская область, </w:t>
      </w:r>
      <w:r w:rsidRPr="00B159B7">
        <w:rPr>
          <w:sz w:val="22"/>
          <w:szCs w:val="22"/>
        </w:rPr>
        <w:fldChar w:fldCharType="begin"/>
      </w:r>
      <w:r w:rsidRPr="00B159B7">
        <w:rPr>
          <w:sz w:val="22"/>
          <w:szCs w:val="22"/>
        </w:rPr>
        <w:instrText xml:space="preserve"> MERGEFIELD "Место_проведения_мероприятия_по_информир" </w:instrText>
      </w:r>
      <w:r w:rsidRPr="00B159B7">
        <w:rPr>
          <w:sz w:val="22"/>
          <w:szCs w:val="22"/>
        </w:rPr>
        <w:fldChar w:fldCharType="separate"/>
      </w:r>
      <w:r w:rsidRPr="00B159B7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Pr="00B159B7">
        <w:rPr>
          <w:sz w:val="22"/>
          <w:szCs w:val="22"/>
        </w:rPr>
        <w:fldChar w:fldCharType="end"/>
      </w:r>
      <w:r w:rsidRPr="00B159B7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6. Мнения, предложения и замечания по вопросу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B159B7">
        <w:rPr>
          <w:rFonts w:ascii="Times New Roman" w:hAnsi="Times New Roman" w:cs="Times New Roman"/>
        </w:rPr>
        <w:t>1</w:t>
      </w:r>
      <w:proofErr w:type="gramEnd"/>
      <w:r w:rsidRPr="00B159B7">
        <w:rPr>
          <w:rFonts w:ascii="Times New Roman" w:hAnsi="Times New Roman" w:cs="Times New Roman"/>
        </w:rPr>
        <w:t xml:space="preserve">), касательно земельного участка, расположенного по адресу ул. Луговцева в пгт. Безенчук, Безенчукского района, Самарской области» внесли в протокол публичных слушаний, –  2  (два) человека. 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B159B7">
        <w:rPr>
          <w:rFonts w:ascii="Times New Roman" w:hAnsi="Times New Roman" w:cs="Times New Roman"/>
          <w:bCs/>
        </w:rPr>
        <w:t xml:space="preserve">муниципального района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Название_района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Безенчукский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  <w:bCs/>
        </w:rPr>
        <w:t xml:space="preserve"> Самарской области</w:t>
      </w:r>
      <w:r w:rsidRPr="00B159B7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B159B7" w:rsidRPr="00B159B7" w:rsidRDefault="00B159B7" w:rsidP="00B159B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-  за внесение данных изменений в Правила землепользования и застройки городского поселения Безенчук. </w:t>
      </w:r>
    </w:p>
    <w:p w:rsidR="00B159B7" w:rsidRPr="00B159B7" w:rsidRDefault="00B159B7" w:rsidP="00B159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8"/>
          <w:szCs w:val="8"/>
        </w:rPr>
      </w:pPr>
    </w:p>
    <w:p w:rsidR="00B159B7" w:rsidRPr="00B159B7" w:rsidRDefault="00B159B7" w:rsidP="00B159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B159B7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B159B7" w:rsidRPr="00B159B7" w:rsidRDefault="00B159B7" w:rsidP="00B159B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59B7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B159B7">
        <w:rPr>
          <w:rFonts w:ascii="Times New Roman" w:hAnsi="Times New Roman" w:cs="Times New Roman"/>
          <w:b/>
        </w:rPr>
        <w:t xml:space="preserve">Безенчук </w:t>
      </w:r>
      <w:r w:rsidRPr="00B159B7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Pr="00B159B7">
        <w:rPr>
          <w:rFonts w:ascii="Times New Roman" w:hAnsi="Times New Roman" w:cs="Times New Roman"/>
          <w:b/>
        </w:rPr>
        <w:fldChar w:fldCharType="begin"/>
      </w:r>
      <w:r w:rsidRPr="00B159B7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Pr="00B159B7">
        <w:rPr>
          <w:rFonts w:ascii="Times New Roman" w:hAnsi="Times New Roman" w:cs="Times New Roman"/>
          <w:b/>
        </w:rPr>
        <w:fldChar w:fldCharType="separate"/>
      </w:r>
      <w:r w:rsidRPr="00B159B7">
        <w:rPr>
          <w:rFonts w:ascii="Times New Roman" w:hAnsi="Times New Roman" w:cs="Times New Roman"/>
          <w:b/>
          <w:noProof/>
        </w:rPr>
        <w:t>Безенчукский</w:t>
      </w:r>
      <w:r w:rsidRPr="00B159B7">
        <w:rPr>
          <w:rFonts w:ascii="Times New Roman" w:hAnsi="Times New Roman" w:cs="Times New Roman"/>
          <w:b/>
        </w:rPr>
        <w:fldChar w:fldCharType="end"/>
      </w:r>
      <w:r w:rsidRPr="00B159B7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B159B7">
        <w:rPr>
          <w:rFonts w:ascii="Times New Roman" w:hAnsi="Times New Roman" w:cs="Times New Roman"/>
          <w:b/>
        </w:rPr>
        <w:t>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B159B7">
        <w:rPr>
          <w:rFonts w:ascii="Times New Roman" w:hAnsi="Times New Roman" w:cs="Times New Roman"/>
          <w:b/>
        </w:rPr>
        <w:t>1</w:t>
      </w:r>
      <w:proofErr w:type="gramEnd"/>
      <w:r w:rsidRPr="00B159B7">
        <w:rPr>
          <w:rFonts w:ascii="Times New Roman" w:hAnsi="Times New Roman" w:cs="Times New Roman"/>
          <w:b/>
        </w:rPr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области»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1. Время проведения публичных слушаний – с 25 декабря 2016 года по 23 января 2017 года.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Pr="00B159B7">
        <w:rPr>
          <w:rFonts w:ascii="Times New Roman" w:hAnsi="Times New Roman" w:cs="Times New Roman"/>
          <w:bCs/>
        </w:rPr>
        <w:fldChar w:fldCharType="begin"/>
      </w:r>
      <w:r w:rsidRPr="00B159B7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B159B7">
        <w:rPr>
          <w:rFonts w:ascii="Times New Roman" w:hAnsi="Times New Roman" w:cs="Times New Roman"/>
          <w:bCs/>
        </w:rPr>
        <w:fldChar w:fldCharType="separate"/>
      </w:r>
      <w:r w:rsidRPr="00B159B7">
        <w:rPr>
          <w:rFonts w:ascii="Times New Roman" w:hAnsi="Times New Roman" w:cs="Times New Roman"/>
          <w:bCs/>
          <w:noProof/>
        </w:rPr>
        <w:t>446250</w:t>
      </w:r>
      <w:r w:rsidRPr="00B159B7">
        <w:rPr>
          <w:rFonts w:ascii="Times New Roman" w:hAnsi="Times New Roman" w:cs="Times New Roman"/>
          <w:bCs/>
        </w:rPr>
        <w:fldChar w:fldCharType="end"/>
      </w:r>
      <w:r w:rsidRPr="00B159B7">
        <w:rPr>
          <w:rFonts w:ascii="Times New Roman" w:hAnsi="Times New Roman" w:cs="Times New Roman"/>
          <w:bCs/>
        </w:rPr>
        <w:t xml:space="preserve">, </w:t>
      </w:r>
      <w:r w:rsidRPr="00B159B7">
        <w:rPr>
          <w:rFonts w:ascii="Times New Roman" w:hAnsi="Times New Roman" w:cs="Times New Roman"/>
        </w:rPr>
        <w:t xml:space="preserve">Самарская область,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</w:rPr>
        <w:t>.</w:t>
      </w:r>
    </w:p>
    <w:p w:rsidR="00B159B7" w:rsidRPr="00B159B7" w:rsidRDefault="00B159B7" w:rsidP="00B159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B159B7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Безенчук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муниципального района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Безенчукский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Самарской области «</w:t>
      </w:r>
      <w:r w:rsidRPr="00B159B7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B159B7">
        <w:rPr>
          <w:rFonts w:ascii="Times New Roman" w:hAnsi="Times New Roman" w:cs="Times New Roman"/>
        </w:rPr>
        <w:t>1</w:t>
      </w:r>
      <w:proofErr w:type="gramEnd"/>
      <w:r w:rsidRPr="00B159B7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области» </w:t>
      </w:r>
      <w:r w:rsidRPr="00B159B7">
        <w:rPr>
          <w:rFonts w:ascii="Times New Roman" w:eastAsia="Arial Unicode MS" w:hAnsi="Times New Roman" w:cs="Times New Roman"/>
        </w:rPr>
        <w:t xml:space="preserve">от </w:t>
      </w:r>
      <w:r w:rsidRPr="00B159B7">
        <w:rPr>
          <w:rFonts w:ascii="Times New Roman" w:eastAsia="Arial Unicode MS" w:hAnsi="Times New Roman" w:cs="Times New Roman"/>
        </w:rPr>
        <w:fldChar w:fldCharType="begin"/>
      </w:r>
      <w:r w:rsidRPr="00B159B7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Pr="00B159B7">
        <w:rPr>
          <w:rFonts w:ascii="Times New Roman" w:eastAsia="Arial Unicode MS" w:hAnsi="Times New Roman" w:cs="Times New Roman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</w:rPr>
        <w:t>14 декабря</w:t>
      </w:r>
      <w:r w:rsidRPr="00B159B7">
        <w:rPr>
          <w:rFonts w:ascii="Times New Roman" w:eastAsia="Arial Unicode MS" w:hAnsi="Times New Roman" w:cs="Times New Roman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2016 года №154,  </w:t>
      </w:r>
      <w:proofErr w:type="gramStart"/>
      <w:r w:rsidRPr="00B159B7">
        <w:rPr>
          <w:rFonts w:ascii="Times New Roman" w:eastAsia="Arial Unicode MS" w:hAnsi="Times New Roman" w:cs="Times New Roman"/>
        </w:rPr>
        <w:t>опубликованное</w:t>
      </w:r>
      <w:proofErr w:type="gramEnd"/>
      <w:r w:rsidRPr="00B159B7">
        <w:rPr>
          <w:rFonts w:ascii="Times New Roman" w:eastAsia="Arial Unicode MS" w:hAnsi="Times New Roman" w:cs="Times New Roman"/>
        </w:rPr>
        <w:t xml:space="preserve"> в газете </w: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B159B7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Pr="00B159B7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B159B7">
        <w:rPr>
          <w:rFonts w:ascii="Times New Roman" w:eastAsia="Arial Unicode MS" w:hAnsi="Times New Roman" w:cs="Times New Roman"/>
        </w:rPr>
        <w:t xml:space="preserve"> </w:t>
      </w:r>
      <w:r w:rsidRPr="00B159B7">
        <w:rPr>
          <w:rFonts w:ascii="Times New Roman" w:hAnsi="Times New Roman" w:cs="Times New Roman"/>
        </w:rPr>
        <w:t>№18 (96) от 15.12.2016г</w:t>
      </w:r>
      <w:r w:rsidRPr="00B159B7">
        <w:rPr>
          <w:rFonts w:ascii="Times New Roman" w:eastAsia="Arial Unicode MS" w:hAnsi="Times New Roman" w:cs="Times New Roman"/>
        </w:rPr>
        <w:t>.</w:t>
      </w:r>
    </w:p>
    <w:p w:rsidR="00B159B7" w:rsidRPr="00B159B7" w:rsidRDefault="00B159B7" w:rsidP="00B159B7">
      <w:pPr>
        <w:pStyle w:val="affff3"/>
        <w:spacing w:line="240" w:lineRule="auto"/>
        <w:rPr>
          <w:sz w:val="22"/>
          <w:szCs w:val="22"/>
        </w:rPr>
      </w:pPr>
      <w:r w:rsidRPr="00B159B7">
        <w:rPr>
          <w:sz w:val="22"/>
          <w:szCs w:val="22"/>
        </w:rPr>
        <w:t>4. Вопрос, вынесенный на публичные слушания –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B159B7">
        <w:rPr>
          <w:sz w:val="22"/>
          <w:szCs w:val="22"/>
        </w:rPr>
        <w:t>1</w:t>
      </w:r>
      <w:proofErr w:type="gramEnd"/>
      <w:r w:rsidRPr="00B159B7">
        <w:rPr>
          <w:sz w:val="22"/>
          <w:szCs w:val="22"/>
        </w:rPr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области».</w:t>
      </w:r>
    </w:p>
    <w:p w:rsidR="00B159B7" w:rsidRPr="00B159B7" w:rsidRDefault="00B159B7" w:rsidP="00B159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5. 27 декабря 2016 года в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"Время_проведения_мероприятия_по_информир"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15.00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</w:rPr>
        <w:t xml:space="preserve"> часов по адресу: </w:t>
      </w:r>
      <w:r w:rsidRPr="00B159B7">
        <w:rPr>
          <w:rFonts w:ascii="Times New Roman" w:hAnsi="Times New Roman" w:cs="Times New Roman"/>
          <w:bCs/>
        </w:rPr>
        <w:fldChar w:fldCharType="begin"/>
      </w:r>
      <w:r w:rsidRPr="00B159B7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B159B7">
        <w:rPr>
          <w:rFonts w:ascii="Times New Roman" w:hAnsi="Times New Roman" w:cs="Times New Roman"/>
          <w:bCs/>
        </w:rPr>
        <w:fldChar w:fldCharType="separate"/>
      </w:r>
      <w:r w:rsidRPr="00B159B7">
        <w:rPr>
          <w:rFonts w:ascii="Times New Roman" w:hAnsi="Times New Roman" w:cs="Times New Roman"/>
          <w:bCs/>
          <w:noProof/>
        </w:rPr>
        <w:t>446250</w:t>
      </w:r>
      <w:r w:rsidRPr="00B159B7">
        <w:rPr>
          <w:rFonts w:ascii="Times New Roman" w:hAnsi="Times New Roman" w:cs="Times New Roman"/>
          <w:bCs/>
        </w:rPr>
        <w:fldChar w:fldCharType="end"/>
      </w:r>
      <w:r w:rsidRPr="00B159B7">
        <w:rPr>
          <w:rFonts w:ascii="Times New Roman" w:hAnsi="Times New Roman" w:cs="Times New Roman"/>
          <w:bCs/>
        </w:rPr>
        <w:t>,</w:t>
      </w:r>
      <w:r w:rsidRPr="00B159B7">
        <w:rPr>
          <w:rFonts w:ascii="Times New Roman" w:hAnsi="Times New Roman" w:cs="Times New Roman"/>
        </w:rPr>
        <w:t xml:space="preserve"> Самарская область,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"Место_проведения_мероприятия_по_информир"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6. Мнения, предложения и замечания по вопросу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B159B7">
        <w:rPr>
          <w:rFonts w:ascii="Times New Roman" w:hAnsi="Times New Roman" w:cs="Times New Roman"/>
        </w:rPr>
        <w:t>1</w:t>
      </w:r>
      <w:proofErr w:type="gramEnd"/>
      <w:r w:rsidRPr="00B159B7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области» внесли в протокол публичных слушаний, –  2  (два) человека. 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lastRenderedPageBreak/>
        <w:t xml:space="preserve">7. Обобщенные сведения, полученные при учете мнений, выраженных жителями городского  поселения Безенчук </w:t>
      </w:r>
      <w:r w:rsidRPr="00B159B7">
        <w:rPr>
          <w:rFonts w:ascii="Times New Roman" w:hAnsi="Times New Roman" w:cs="Times New Roman"/>
          <w:bCs/>
        </w:rPr>
        <w:t xml:space="preserve">муниципального района </w:t>
      </w:r>
      <w:r w:rsidRPr="00B159B7">
        <w:rPr>
          <w:rFonts w:ascii="Times New Roman" w:hAnsi="Times New Roman" w:cs="Times New Roman"/>
        </w:rPr>
        <w:fldChar w:fldCharType="begin"/>
      </w:r>
      <w:r w:rsidRPr="00B159B7">
        <w:rPr>
          <w:rFonts w:ascii="Times New Roman" w:hAnsi="Times New Roman" w:cs="Times New Roman"/>
        </w:rPr>
        <w:instrText xml:space="preserve"> MERGEFIELD Название_района </w:instrText>
      </w:r>
      <w:r w:rsidRPr="00B159B7">
        <w:rPr>
          <w:rFonts w:ascii="Times New Roman" w:hAnsi="Times New Roman" w:cs="Times New Roman"/>
        </w:rPr>
        <w:fldChar w:fldCharType="separate"/>
      </w:r>
      <w:r w:rsidRPr="00B159B7">
        <w:rPr>
          <w:rFonts w:ascii="Times New Roman" w:hAnsi="Times New Roman" w:cs="Times New Roman"/>
          <w:noProof/>
        </w:rPr>
        <w:t>Безенчукский</w:t>
      </w:r>
      <w:r w:rsidRPr="00B159B7">
        <w:rPr>
          <w:rFonts w:ascii="Times New Roman" w:hAnsi="Times New Roman" w:cs="Times New Roman"/>
        </w:rPr>
        <w:fldChar w:fldCharType="end"/>
      </w:r>
      <w:r w:rsidRPr="00B159B7">
        <w:rPr>
          <w:rFonts w:ascii="Times New Roman" w:hAnsi="Times New Roman" w:cs="Times New Roman"/>
          <w:bCs/>
        </w:rPr>
        <w:t xml:space="preserve"> Самарской области</w:t>
      </w:r>
      <w:r w:rsidRPr="00B159B7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B159B7" w:rsidRPr="00B159B7" w:rsidRDefault="00B159B7" w:rsidP="00B159B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B159B7" w:rsidRPr="00B159B7" w:rsidRDefault="00B159B7" w:rsidP="00B15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59B7">
        <w:rPr>
          <w:rFonts w:ascii="Times New Roman" w:hAnsi="Times New Roman" w:cs="Times New Roman"/>
        </w:rPr>
        <w:t xml:space="preserve">-  за внесение данных изменений в Правила землепользования и застройки городского поселения Безенчук. </w:t>
      </w:r>
    </w:p>
    <w:p w:rsidR="00091697" w:rsidRPr="00A10E62" w:rsidRDefault="00091697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3128E2" w:rsidRPr="003128E2" w:rsidRDefault="003128E2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ОСТОРОЖНО: ПАВОДОК!</w:t>
      </w:r>
    </w:p>
    <w:p w:rsidR="003128E2" w:rsidRPr="003128E2" w:rsidRDefault="003128E2" w:rsidP="003128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Согласно предварительному прогнозу, имеется вероятность, что весной 201</w:t>
      </w:r>
      <w:r w:rsidR="00763243">
        <w:rPr>
          <w:rFonts w:ascii="Times New Roman" w:eastAsia="Calibri" w:hAnsi="Times New Roman" w:cs="Times New Roman"/>
        </w:rPr>
        <w:t>7</w:t>
      </w:r>
      <w:r w:rsidRPr="003128E2">
        <w:rPr>
          <w:rFonts w:ascii="Times New Roman" w:eastAsia="Calibri" w:hAnsi="Times New Roman" w:cs="Times New Roman"/>
        </w:rPr>
        <w:t xml:space="preserve"> года в Самарской области будет обильное половодье. Это может произойти из-за высокого увлажнения почвы в бассейнах рек. </w:t>
      </w:r>
    </w:p>
    <w:p w:rsidR="003128E2" w:rsidRPr="003128E2" w:rsidRDefault="003128E2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ПОЛЕЗНЫЕ СОВЕТЫ</w:t>
      </w:r>
      <w:r>
        <w:rPr>
          <w:rFonts w:ascii="Times New Roman" w:hAnsi="Times New Roman" w:cs="Times New Roman"/>
          <w:b/>
        </w:rPr>
        <w:t xml:space="preserve"> </w:t>
      </w:r>
      <w:r w:rsidRPr="003128E2">
        <w:rPr>
          <w:rFonts w:ascii="Times New Roman" w:eastAsia="Calibri" w:hAnsi="Times New Roman" w:cs="Times New Roman"/>
          <w:b/>
        </w:rPr>
        <w:t>жителям городского поселения Безенчук</w:t>
      </w:r>
    </w:p>
    <w:p w:rsidR="003128E2" w:rsidRPr="003128E2" w:rsidRDefault="003128E2" w:rsidP="003128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  <w:u w:val="single"/>
        </w:rPr>
        <w:t>В предпаводковый период необходимо</w:t>
      </w:r>
      <w:r w:rsidRPr="003128E2">
        <w:rPr>
          <w:rFonts w:ascii="Times New Roman" w:eastAsia="Calibri" w:hAnsi="Times New Roman" w:cs="Times New Roman"/>
        </w:rPr>
        <w:t>: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сбросить снег с крыш дома, хозяйственных построек;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вывезти (вынести) снег со двора дома в низкие места, где при таянии снега талая вода не будет  угрожать подтоплением строениям вашего дома и дома соседей;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очистить от снега и наледи  (до грунта) канавы и сточные желоба;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запасы с погребов переместить на чердак или другое место, куда талая вода не подступит;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на подворье все предметы, способные уплыть, привязать к столбам;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поленницы дров скрепить досками и гвоздями, плотно привязать;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подготовить необходимое количество мешков с песком (землей) для перекрытия доступа прорвавшейся воде;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если  есть  возможность,  то   перед  паводком  переселить  в безопасное место детей, престарелых, больных;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убрать    с    подтапливаемых    территорий    стройматериалы, удобрения, горюче-смазочные материалы, дрова и т.п.;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приготовить в определенном месте подручные средства для откачки воды – ведра, насосы и другие емкости).</w:t>
      </w: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u w:val="single"/>
        </w:rPr>
      </w:pP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u w:val="single"/>
        </w:rPr>
      </w:pPr>
      <w:r w:rsidRPr="003128E2">
        <w:rPr>
          <w:rFonts w:ascii="Times New Roman" w:eastAsia="Calibri" w:hAnsi="Times New Roman" w:cs="Times New Roman"/>
          <w:u w:val="single"/>
        </w:rPr>
        <w:t>При внезапном и резком подъеме воды, затоплении вашего дома или квартиры: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сохраняйте спокойствие, не паникуйте.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быстро соберите необходимые документы, ценности, лекарства, продукты и прочие необходимые вещи.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окажите помощь детям, инвалидам и людям преклонного возраста. Они подлежат эвакуации в первую очередь.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 возможности немедленно оставьте зону затопления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примите меры по защите дома (выключите свет, газ, погасите огонь в печи, заприте окна и двери, заделайте окна и двери первых этажей досками или фанерой);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имеющийся скот и домашнюю птицу переместите в места на возвышенностях.</w:t>
      </w: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u w:val="single"/>
        </w:rPr>
      </w:pPr>
      <w:r w:rsidRPr="003128E2">
        <w:rPr>
          <w:rFonts w:ascii="Times New Roman" w:eastAsia="Calibri" w:hAnsi="Times New Roman" w:cs="Times New Roman"/>
          <w:u w:val="single"/>
        </w:rPr>
        <w:t>После окончания паводка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не употребляйте подмоченные продукты, так как они могут быть загрязнены болезнетворными микробами;</w:t>
      </w:r>
    </w:p>
    <w:p w:rsidR="003128E2" w:rsidRPr="003128E2" w:rsidRDefault="003128E2" w:rsidP="003128E2">
      <w:pPr>
        <w:widowControl w:val="0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прежде чем брать воду из колодца, его надо сначала осушить, почистить, затем откачивать воду до тех пор, пока она не станет пригодной для питья.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ТЕЛЕФОНЫ экстренного реагирования: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8(84676)2-10-12 – ЕДДС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8(927)001-84-02 – ЕДДС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8(927)660-24-74 – Администрация городского поселения Безенчук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В любой обстановке не теряйте самообладания, не поддавайтесь панике, действуйте быстро, но без суеты и уверенно!</w:t>
      </w:r>
    </w:p>
    <w:p w:rsidR="0023515A" w:rsidRPr="00890645" w:rsidRDefault="0023515A" w:rsidP="00235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25CAC" w:rsidRPr="002D680B" w:rsidRDefault="00E25CAC" w:rsidP="00E25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6E1E55">
        <w:rPr>
          <w:rFonts w:ascii="Times New Roman" w:hAnsi="Times New Roman" w:cs="Times New Roman"/>
          <w:b/>
          <w:bCs/>
        </w:rPr>
        <w:t>П</w:t>
      </w:r>
      <w:proofErr w:type="gramEnd"/>
      <w:r w:rsidRPr="006E1E55">
        <w:rPr>
          <w:rFonts w:ascii="Times New Roman" w:hAnsi="Times New Roman" w:cs="Times New Roman"/>
          <w:b/>
          <w:bCs/>
        </w:rPr>
        <w:t xml:space="preserve"> А М Я Т К А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населению о мерах пожарной безопасности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в жилых домах и общежитиях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E1E55">
        <w:rPr>
          <w:rFonts w:ascii="Times New Roman" w:hAnsi="Times New Roman" w:cs="Times New Roman"/>
        </w:rPr>
        <w:t>Пожары в жилых домах, надворных постройках, индивидуальных гаражах, общежитиях возникают, как правило, в результате небрежности,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халатности в обращении с огнем (курение, применение спичек, дымокуров, костров, факелов, паяльных ламп), неисправности и нарушений при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эксплуатации отопительных, электронагревательных приборов, электрооборудования.</w:t>
      </w:r>
      <w:proofErr w:type="gramEnd"/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Во многих случаях жильцы не соблюдают элементарных правила пожарной безопасности в быту, не содержат в готовом состоянии средства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тушения огня, не умеют правильно действовать в случае возникновения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пожара.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Каждому квартиросъемщику, владельцу индивидуального жилого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дома, проживающему в общежитии, необходимо ознакомиться с настоящей памяткой и строго соблюдать меры пожарной безопасности в быту.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Эксплуатация приборов отопления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Печи, кухонные очаги должны содержаться в исправном состоянии,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чистка дымоходов печей производится не реже одного раза в два месяца, а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кухонных плит, котельных – ежемесячно.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Около печи на сгораемом полу должен быть прибит металлический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лист размером 50х70 см без дефектов и прогаров.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Установка временных железных п</w:t>
      </w:r>
      <w:r>
        <w:rPr>
          <w:rFonts w:ascii="Times New Roman" w:hAnsi="Times New Roman" w:cs="Times New Roman"/>
        </w:rPr>
        <w:t>ечей в общежитиях, многоквартир</w:t>
      </w:r>
      <w:r w:rsidRPr="006E1E55">
        <w:rPr>
          <w:rFonts w:ascii="Times New Roman" w:hAnsi="Times New Roman" w:cs="Times New Roman"/>
        </w:rPr>
        <w:t>ных деревянных жилых домах запрещается. Установка временных печей в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прочих жилых домах может быть разрешена в виде исключения только органами пожарной охраны.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 xml:space="preserve">В общежитиях топка печей должна производится специально назначенными и проинструктированными </w:t>
      </w:r>
      <w:proofErr w:type="gramStart"/>
      <w:r w:rsidRPr="006E1E55">
        <w:rPr>
          <w:rFonts w:ascii="Times New Roman" w:hAnsi="Times New Roman" w:cs="Times New Roman"/>
        </w:rPr>
        <w:t>лицами</w:t>
      </w:r>
      <w:proofErr w:type="gramEnd"/>
      <w:r w:rsidRPr="006E1E55">
        <w:rPr>
          <w:rFonts w:ascii="Times New Roman" w:hAnsi="Times New Roman" w:cs="Times New Roman"/>
        </w:rPr>
        <w:t xml:space="preserve"> и заканчиваться на позднее 2-х часов до отхода жильцов ко сну.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отоплении помещений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lastRenderedPageBreak/>
        <w:t>- топить печи, имеющие трещины дверцы;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растапливать печи легковоспламеняющимися и горючими жидкостями;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перекаливать печи, сушить дрова, длина которых превышает размеры топливника, топить печи с открытыми дверцами, использовать уголь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для топки необорудованных для этой цели печей;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оставлять без надзора топящиеся печи и поручать надзор за ними малолетним детям.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эксплуатации электросетей и электроприборов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электропроводами и шнурами с поврежденной изоляцией, завязывать провода, подвешивать на них абажуры и люстры;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электроутюгами, электроплитками, электрочайниками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без несгораемых подставок, применять самодельные нагревательные электроприборы;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применять для защиты электросетей самодельные предохранители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(скрутки проволоки, гвозди и т.д.);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допускать включение в электросеть одновременно нескольких электроприборов большой мощности;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самовольное проникновение в электрощит освещения жилого дома.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В случае прекращения подачи электроэнергии необходимо вызвать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электромонтера дежурной службы.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эксплуатации телевизоров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предохранит</w:t>
      </w:r>
      <w:r>
        <w:rPr>
          <w:rFonts w:ascii="Times New Roman" w:hAnsi="Times New Roman" w:cs="Times New Roman"/>
        </w:rPr>
        <w:t>елями, не предусмотренными руко</w:t>
      </w:r>
      <w:r w:rsidRPr="006E1E55">
        <w:rPr>
          <w:rFonts w:ascii="Times New Roman" w:hAnsi="Times New Roman" w:cs="Times New Roman"/>
        </w:rPr>
        <w:t>водством по эксплуатации;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устанавливать телеприемник в мебельную стенку, вблизи сгораемых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предметов и приборов отопления;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оставлять телевизор без присмотра, длительно, без перерыва, эксплуатировать его, доверять включение детям и оставлять их одних при включенном телевизоре.</w:t>
      </w:r>
    </w:p>
    <w:p w:rsidR="00E25CAC" w:rsidRPr="008A0F4A" w:rsidRDefault="00E25CAC" w:rsidP="00E25C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  <w:b/>
          <w:bCs/>
        </w:rPr>
        <w:t>В случае возникновения пожара немедленно сообщите об этом в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пожарную охрану по телефону «01»,</w:t>
      </w:r>
      <w:r>
        <w:rPr>
          <w:rFonts w:ascii="Times New Roman" w:hAnsi="Times New Roman" w:cs="Times New Roman"/>
          <w:b/>
          <w:bCs/>
        </w:rPr>
        <w:t xml:space="preserve"> укажите точно адрес и место </w:t>
      </w:r>
      <w:r w:rsidRPr="008A0F4A">
        <w:rPr>
          <w:rFonts w:ascii="Times New Roman" w:hAnsi="Times New Roman" w:cs="Times New Roman"/>
          <w:b/>
          <w:bCs/>
        </w:rPr>
        <w:t>пожара. Строго соблюдайте меры пожарной безопасности! Будьте осторожны с огнем!</w:t>
      </w: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7B53B7" w:rsidRDefault="007B53B7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A0F4A">
        <w:rPr>
          <w:rFonts w:ascii="Times New Roman" w:hAnsi="Times New Roman" w:cs="Times New Roman"/>
          <w:b/>
          <w:bCs/>
          <w:u w:val="single"/>
        </w:rPr>
        <w:t>ПАМЯТКА ПО АНТИТЕРРОРИСТИЧЕСКОЙ БЕЗОПАСНОСТИ</w:t>
      </w: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  <w:b/>
          <w:bCs/>
        </w:rPr>
        <w:t>Действия при угрозе совершения террористического акта</w:t>
      </w:r>
    </w:p>
    <w:p w:rsidR="00E25CAC" w:rsidRPr="008A0F4A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>Всегда контролируйте ситуацию вокруг себя, особенно когда находитесь на объектах транспорта, культурно-развлекательных, спортивных и торговых центрах.</w:t>
      </w:r>
    </w:p>
    <w:p w:rsidR="00E25CAC" w:rsidRPr="008A0F4A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При обнаружении забытых вещей, не трогая их, сообщите об этом водителю общественного транспорта, сотрудникам объекта, службы безопасности, органов милиции. Не пытайтесь заглянуть внутрь подозрительного пакета, коробки, иного предмета. </w:t>
      </w:r>
    </w:p>
    <w:p w:rsidR="00E25CAC" w:rsidRPr="008A0F4A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Не подбирайте бесхозных вещей, как бы привлекательно они не выглядели. В них могут быть закамуфлированы взрывные устройства (в банках из-под пива, сотовых телефонах и т.п.). Не </w:t>
      </w:r>
      <w:proofErr w:type="gramStart"/>
      <w:r w:rsidRPr="008A0F4A">
        <w:rPr>
          <w:rFonts w:ascii="Times New Roman" w:hAnsi="Times New Roman" w:cs="Times New Roman"/>
        </w:rPr>
        <w:t>пинайте</w:t>
      </w:r>
      <w:proofErr w:type="gramEnd"/>
      <w:r w:rsidRPr="008A0F4A">
        <w:rPr>
          <w:rFonts w:ascii="Times New Roman" w:hAnsi="Times New Roman" w:cs="Times New Roman"/>
        </w:rPr>
        <w:t xml:space="preserve"> на улице предметы, лежащие на земле. </w:t>
      </w:r>
    </w:p>
    <w:p w:rsidR="00E25CAC" w:rsidRPr="008A0F4A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 </w:t>
      </w:r>
    </w:p>
    <w:p w:rsidR="00E25CAC" w:rsidRPr="008A0F4A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 </w:t>
      </w:r>
    </w:p>
    <w:p w:rsidR="00E25CAC" w:rsidRDefault="00E25CAC" w:rsidP="00E25CAC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Случайно узнав о готовящемся теракте, немедленно сообщите об этом в правоохранительные органы. </w:t>
      </w: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96078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8F3906" w:rsidRDefault="008F3906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</w:t>
                  </w:r>
                  <w:r w:rsidR="00BC2E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Подписано в печать 16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5B09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.2017г, по графику в 16-00ч., фактически – в 16-00 ч.</w:t>
                  </w:r>
                </w:p>
                <w:p w:rsidR="008F3906" w:rsidRDefault="008F3906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8F3906" w:rsidRPr="005E5FF0" w:rsidRDefault="008F3906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4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8F3906" w:rsidRDefault="008F3906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6078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6078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5"/>
      <w:footerReference w:type="default" r:id="rId16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E21" w:rsidRDefault="001F2E21" w:rsidP="006734D6">
      <w:pPr>
        <w:spacing w:after="0" w:line="240" w:lineRule="auto"/>
      </w:pPr>
      <w:r>
        <w:separator/>
      </w:r>
    </w:p>
  </w:endnote>
  <w:endnote w:type="continuationSeparator" w:id="0">
    <w:p w:rsidR="001F2E21" w:rsidRDefault="001F2E21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8F3906" w:rsidRDefault="008F3906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960783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960783" w:rsidRPr="00856993">
              <w:rPr>
                <w:i/>
              </w:rPr>
              <w:fldChar w:fldCharType="separate"/>
            </w:r>
            <w:r w:rsidR="002D680B">
              <w:rPr>
                <w:i/>
                <w:noProof/>
              </w:rPr>
              <w:t>10</w:t>
            </w:r>
            <w:r w:rsidR="00960783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BC2E84">
          <w:rPr>
            <w:i/>
            <w:color w:val="262626" w:themeColor="text1" w:themeTint="D9"/>
          </w:rPr>
          <w:t>№ 4</w:t>
        </w:r>
        <w:r w:rsidR="00BC2E84" w:rsidRPr="00385569">
          <w:rPr>
            <w:i/>
            <w:color w:val="262626" w:themeColor="text1" w:themeTint="D9"/>
          </w:rPr>
          <w:t>(</w:t>
        </w:r>
        <w:r w:rsidR="00BC2E84">
          <w:rPr>
            <w:i/>
            <w:color w:val="262626" w:themeColor="text1" w:themeTint="D9"/>
          </w:rPr>
          <w:t>101</w:t>
        </w:r>
        <w:r w:rsidR="00BC2E84" w:rsidRPr="00385569">
          <w:rPr>
            <w:i/>
            <w:color w:val="262626" w:themeColor="text1" w:themeTint="D9"/>
          </w:rPr>
          <w:t xml:space="preserve">) от </w:t>
        </w:r>
        <w:r w:rsidR="00BC2E84">
          <w:rPr>
            <w:i/>
            <w:color w:val="262626" w:themeColor="text1" w:themeTint="D9"/>
          </w:rPr>
          <w:t>17</w:t>
        </w:r>
        <w:r w:rsidR="00BC2E84" w:rsidRPr="00385569">
          <w:rPr>
            <w:i/>
            <w:color w:val="262626" w:themeColor="text1" w:themeTint="D9"/>
          </w:rPr>
          <w:t>.</w:t>
        </w:r>
        <w:r w:rsidR="00BC2E84">
          <w:rPr>
            <w:i/>
            <w:color w:val="262626" w:themeColor="text1" w:themeTint="D9"/>
          </w:rPr>
          <w:t>03</w:t>
        </w:r>
        <w:r w:rsidR="00BC2E84" w:rsidRPr="00385569">
          <w:rPr>
            <w:i/>
            <w:color w:val="262626" w:themeColor="text1" w:themeTint="D9"/>
          </w:rPr>
          <w:t>.201</w:t>
        </w:r>
        <w:r w:rsidR="00BC2E84">
          <w:rPr>
            <w:i/>
            <w:color w:val="262626" w:themeColor="text1" w:themeTint="D9"/>
          </w:rPr>
          <w:t>7</w:t>
        </w:r>
        <w:r w:rsidR="00BC2E84" w:rsidRPr="00385569">
          <w:rPr>
            <w:i/>
            <w:color w:val="262626" w:themeColor="text1" w:themeTint="D9"/>
          </w:rPr>
          <w:t xml:space="preserve"> года </w:t>
        </w:r>
      </w:p>
      <w:p w:rsidR="008F3906" w:rsidRDefault="00960783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8F3906" w:rsidRDefault="008F3906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BC2E84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(</w:t>
        </w:r>
        <w:r w:rsidR="00773130">
          <w:rPr>
            <w:i/>
            <w:color w:val="262626" w:themeColor="text1" w:themeTint="D9"/>
          </w:rPr>
          <w:t>10</w:t>
        </w:r>
        <w:r w:rsidR="00BC2E84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BC2E84">
          <w:rPr>
            <w:i/>
            <w:color w:val="262626" w:themeColor="text1" w:themeTint="D9"/>
          </w:rPr>
          <w:t>17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773130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960783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960783" w:rsidRPr="00856993">
              <w:rPr>
                <w:i/>
              </w:rPr>
              <w:fldChar w:fldCharType="separate"/>
            </w:r>
            <w:r w:rsidR="002D680B">
              <w:rPr>
                <w:i/>
                <w:noProof/>
              </w:rPr>
              <w:t>9</w:t>
            </w:r>
            <w:r w:rsidR="00960783" w:rsidRPr="00856993">
              <w:rPr>
                <w:i/>
              </w:rPr>
              <w:fldChar w:fldCharType="end"/>
            </w:r>
          </w:sdtContent>
        </w:sdt>
      </w:p>
      <w:p w:rsidR="008F3906" w:rsidRDefault="008F3906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E21" w:rsidRDefault="001F2E21" w:rsidP="006734D6">
      <w:pPr>
        <w:spacing w:after="0" w:line="240" w:lineRule="auto"/>
      </w:pPr>
      <w:r>
        <w:separator/>
      </w:r>
    </w:p>
  </w:footnote>
  <w:footnote w:type="continuationSeparator" w:id="0">
    <w:p w:rsidR="001F2E21" w:rsidRDefault="001F2E21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018F36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502"/>
        </w:tabs>
        <w:ind w:left="502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62"/>
        </w:tabs>
        <w:ind w:left="862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222"/>
        </w:tabs>
        <w:ind w:left="1222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942"/>
        </w:tabs>
        <w:ind w:left="1942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302"/>
        </w:tabs>
        <w:ind w:left="2302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022"/>
        </w:tabs>
        <w:ind w:left="3022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382"/>
        </w:tabs>
        <w:ind w:left="3382" w:hanging="360"/>
      </w:pPr>
      <w:rPr>
        <w:rFonts w:ascii="OpenSymbol" w:eastAsia="Times New Roman"/>
      </w:rPr>
    </w:lvl>
  </w:abstractNum>
  <w:abstractNum w:abstractNumId="2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5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0DE77F28"/>
    <w:multiLevelType w:val="hybridMultilevel"/>
    <w:tmpl w:val="5E66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4">
    <w:nsid w:val="26734D15"/>
    <w:multiLevelType w:val="singleLevel"/>
    <w:tmpl w:val="C0AC124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26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7">
    <w:nsid w:val="2A9C58D9"/>
    <w:multiLevelType w:val="multilevel"/>
    <w:tmpl w:val="ECBEFD8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8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14C5D7D"/>
    <w:multiLevelType w:val="singleLevel"/>
    <w:tmpl w:val="8812A8D6"/>
    <w:lvl w:ilvl="0">
      <w:start w:val="2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3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3C607A2D"/>
    <w:multiLevelType w:val="hybridMultilevel"/>
    <w:tmpl w:val="F092C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C9B4C3B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3CAC431B"/>
    <w:multiLevelType w:val="hybridMultilevel"/>
    <w:tmpl w:val="7012DD4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E2080CA8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6">
    <w:nsid w:val="40745DCF"/>
    <w:multiLevelType w:val="hybridMultilevel"/>
    <w:tmpl w:val="2B362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6F28A8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8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9">
    <w:nsid w:val="49DB0C76"/>
    <w:multiLevelType w:val="singleLevel"/>
    <w:tmpl w:val="59E896B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1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556A0F08"/>
    <w:multiLevelType w:val="multilevel"/>
    <w:tmpl w:val="F04421E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3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5B522A99"/>
    <w:multiLevelType w:val="hybridMultilevel"/>
    <w:tmpl w:val="F762E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F9D4DF7"/>
    <w:multiLevelType w:val="hybridMultilevel"/>
    <w:tmpl w:val="FF14417E"/>
    <w:lvl w:ilvl="0" w:tplc="F0488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DF07EB4" w:tentative="1">
      <w:start w:val="1"/>
      <w:numFmt w:val="lowerLetter"/>
      <w:lvlText w:val="%2."/>
      <w:lvlJc w:val="left"/>
      <w:pPr>
        <w:ind w:left="1789" w:hanging="360"/>
      </w:pPr>
    </w:lvl>
    <w:lvl w:ilvl="2" w:tplc="3BA48BFE" w:tentative="1">
      <w:start w:val="1"/>
      <w:numFmt w:val="lowerRoman"/>
      <w:lvlText w:val="%3."/>
      <w:lvlJc w:val="right"/>
      <w:pPr>
        <w:ind w:left="2509" w:hanging="180"/>
      </w:pPr>
    </w:lvl>
    <w:lvl w:ilvl="3" w:tplc="00F6440E" w:tentative="1">
      <w:start w:val="1"/>
      <w:numFmt w:val="decimal"/>
      <w:lvlText w:val="%4."/>
      <w:lvlJc w:val="left"/>
      <w:pPr>
        <w:ind w:left="3229" w:hanging="360"/>
      </w:pPr>
    </w:lvl>
    <w:lvl w:ilvl="4" w:tplc="44ACC796" w:tentative="1">
      <w:start w:val="1"/>
      <w:numFmt w:val="lowerLetter"/>
      <w:lvlText w:val="%5."/>
      <w:lvlJc w:val="left"/>
      <w:pPr>
        <w:ind w:left="3949" w:hanging="360"/>
      </w:pPr>
    </w:lvl>
    <w:lvl w:ilvl="5" w:tplc="4FCCA764" w:tentative="1">
      <w:start w:val="1"/>
      <w:numFmt w:val="lowerRoman"/>
      <w:lvlText w:val="%6."/>
      <w:lvlJc w:val="right"/>
      <w:pPr>
        <w:ind w:left="4669" w:hanging="180"/>
      </w:pPr>
    </w:lvl>
    <w:lvl w:ilvl="6" w:tplc="22CAF602" w:tentative="1">
      <w:start w:val="1"/>
      <w:numFmt w:val="decimal"/>
      <w:lvlText w:val="%7."/>
      <w:lvlJc w:val="left"/>
      <w:pPr>
        <w:ind w:left="5389" w:hanging="360"/>
      </w:pPr>
    </w:lvl>
    <w:lvl w:ilvl="7" w:tplc="5380A5A8" w:tentative="1">
      <w:start w:val="1"/>
      <w:numFmt w:val="lowerLetter"/>
      <w:lvlText w:val="%8."/>
      <w:lvlJc w:val="left"/>
      <w:pPr>
        <w:ind w:left="6109" w:hanging="360"/>
      </w:pPr>
    </w:lvl>
    <w:lvl w:ilvl="8" w:tplc="D03C072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630F7ADB"/>
    <w:multiLevelType w:val="hybridMultilevel"/>
    <w:tmpl w:val="C3C27F30"/>
    <w:lvl w:ilvl="0" w:tplc="75325A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8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9">
    <w:nsid w:val="67C00AEC"/>
    <w:multiLevelType w:val="hybridMultilevel"/>
    <w:tmpl w:val="18E6A50A"/>
    <w:lvl w:ilvl="0" w:tplc="6D28F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666744" w:tentative="1">
      <w:start w:val="1"/>
      <w:numFmt w:val="lowerLetter"/>
      <w:lvlText w:val="%2."/>
      <w:lvlJc w:val="left"/>
      <w:pPr>
        <w:ind w:left="1440" w:hanging="360"/>
      </w:pPr>
    </w:lvl>
    <w:lvl w:ilvl="2" w:tplc="20942F42" w:tentative="1">
      <w:start w:val="1"/>
      <w:numFmt w:val="lowerRoman"/>
      <w:lvlText w:val="%3."/>
      <w:lvlJc w:val="right"/>
      <w:pPr>
        <w:ind w:left="2160" w:hanging="180"/>
      </w:pPr>
    </w:lvl>
    <w:lvl w:ilvl="3" w:tplc="57583962" w:tentative="1">
      <w:start w:val="1"/>
      <w:numFmt w:val="decimal"/>
      <w:lvlText w:val="%4."/>
      <w:lvlJc w:val="left"/>
      <w:pPr>
        <w:ind w:left="2880" w:hanging="360"/>
      </w:pPr>
    </w:lvl>
    <w:lvl w:ilvl="4" w:tplc="C7AE111C" w:tentative="1">
      <w:start w:val="1"/>
      <w:numFmt w:val="lowerLetter"/>
      <w:lvlText w:val="%5."/>
      <w:lvlJc w:val="left"/>
      <w:pPr>
        <w:ind w:left="3600" w:hanging="360"/>
      </w:pPr>
    </w:lvl>
    <w:lvl w:ilvl="5" w:tplc="D86C67A8" w:tentative="1">
      <w:start w:val="1"/>
      <w:numFmt w:val="lowerRoman"/>
      <w:lvlText w:val="%6."/>
      <w:lvlJc w:val="right"/>
      <w:pPr>
        <w:ind w:left="4320" w:hanging="180"/>
      </w:pPr>
    </w:lvl>
    <w:lvl w:ilvl="6" w:tplc="16BEE554" w:tentative="1">
      <w:start w:val="1"/>
      <w:numFmt w:val="decimal"/>
      <w:lvlText w:val="%7."/>
      <w:lvlJc w:val="left"/>
      <w:pPr>
        <w:ind w:left="5040" w:hanging="360"/>
      </w:pPr>
    </w:lvl>
    <w:lvl w:ilvl="7" w:tplc="465810CA" w:tentative="1">
      <w:start w:val="1"/>
      <w:numFmt w:val="lowerLetter"/>
      <w:lvlText w:val="%8."/>
      <w:lvlJc w:val="left"/>
      <w:pPr>
        <w:ind w:left="5760" w:hanging="360"/>
      </w:pPr>
    </w:lvl>
    <w:lvl w:ilvl="8" w:tplc="81B46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1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52">
    <w:nsid w:val="73F37549"/>
    <w:multiLevelType w:val="hybridMultilevel"/>
    <w:tmpl w:val="E0B04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6"/>
  </w:num>
  <w:num w:numId="2">
    <w:abstractNumId w:val="20"/>
  </w:num>
  <w:num w:numId="3">
    <w:abstractNumId w:val="40"/>
  </w:num>
  <w:num w:numId="4">
    <w:abstractNumId w:val="26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49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0"/>
  </w:num>
  <w:num w:numId="10">
    <w:abstractNumId w:val="47"/>
  </w:num>
  <w:num w:numId="11">
    <w:abstractNumId w:val="14"/>
  </w:num>
  <w:num w:numId="12">
    <w:abstractNumId w:val="14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9"/>
  </w:num>
  <w:num w:numId="14">
    <w:abstractNumId w:val="39"/>
  </w:num>
  <w:num w:numId="15">
    <w:abstractNumId w:val="24"/>
  </w:num>
  <w:num w:numId="16">
    <w:abstractNumId w:val="27"/>
  </w:num>
  <w:num w:numId="17">
    <w:abstractNumId w:val="48"/>
  </w:num>
  <w:num w:numId="18">
    <w:abstractNumId w:val="19"/>
  </w:num>
  <w:num w:numId="19">
    <w:abstractNumId w:val="36"/>
  </w:num>
  <w:num w:numId="20">
    <w:abstractNumId w:val="41"/>
  </w:num>
  <w:num w:numId="21">
    <w:abstractNumId w:val="28"/>
  </w:num>
  <w:num w:numId="22">
    <w:abstractNumId w:val="33"/>
  </w:num>
  <w:num w:numId="23">
    <w:abstractNumId w:val="17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51"/>
  </w:num>
  <w:num w:numId="27">
    <w:abstractNumId w:val="25"/>
  </w:num>
  <w:num w:numId="28">
    <w:abstractNumId w:val="37"/>
  </w:num>
  <w:num w:numId="29">
    <w:abstractNumId w:val="43"/>
  </w:num>
  <w:num w:numId="30">
    <w:abstractNumId w:val="35"/>
  </w:num>
  <w:num w:numId="31">
    <w:abstractNumId w:val="46"/>
  </w:num>
  <w:num w:numId="32">
    <w:abstractNumId w:val="45"/>
  </w:num>
  <w:num w:numId="33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2"/>
  </w:num>
  <w:num w:numId="35">
    <w:abstractNumId w:val="31"/>
  </w:num>
  <w:num w:numId="36">
    <w:abstractNumId w:val="1"/>
  </w:num>
  <w:num w:numId="37">
    <w:abstractNumId w:val="4"/>
  </w:num>
  <w:num w:numId="38">
    <w:abstractNumId w:val="5"/>
  </w:num>
  <w:num w:numId="39">
    <w:abstractNumId w:val="32"/>
  </w:num>
  <w:num w:numId="40">
    <w:abstractNumId w:val="13"/>
  </w:num>
  <w:num w:numId="41">
    <w:abstractNumId w:val="23"/>
  </w:num>
  <w:num w:numId="42">
    <w:abstractNumId w:val="42"/>
  </w:num>
  <w:num w:numId="43">
    <w:abstractNumId w:val="53"/>
  </w:num>
  <w:num w:numId="44">
    <w:abstractNumId w:val="34"/>
  </w:num>
  <w:num w:numId="45">
    <w:abstractNumId w:val="15"/>
  </w:num>
  <w:num w:numId="46">
    <w:abstractNumId w:val="44"/>
  </w:num>
  <w:num w:numId="47">
    <w:abstractNumId w:val="18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86402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A7D"/>
    <w:rsid w:val="00025B3C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8A3"/>
    <w:rsid w:val="00037B85"/>
    <w:rsid w:val="00037CEB"/>
    <w:rsid w:val="00040213"/>
    <w:rsid w:val="0004030A"/>
    <w:rsid w:val="0004096D"/>
    <w:rsid w:val="000412A4"/>
    <w:rsid w:val="000414CE"/>
    <w:rsid w:val="000416F4"/>
    <w:rsid w:val="00041A15"/>
    <w:rsid w:val="00041DB1"/>
    <w:rsid w:val="00042943"/>
    <w:rsid w:val="000430FE"/>
    <w:rsid w:val="000431EE"/>
    <w:rsid w:val="00043651"/>
    <w:rsid w:val="00043910"/>
    <w:rsid w:val="00043C1C"/>
    <w:rsid w:val="00043C44"/>
    <w:rsid w:val="00044031"/>
    <w:rsid w:val="00044282"/>
    <w:rsid w:val="00044453"/>
    <w:rsid w:val="00044AF9"/>
    <w:rsid w:val="00045C36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622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6FA"/>
    <w:rsid w:val="00065BA9"/>
    <w:rsid w:val="00065BE9"/>
    <w:rsid w:val="00065C51"/>
    <w:rsid w:val="00065D32"/>
    <w:rsid w:val="00066466"/>
    <w:rsid w:val="000669CB"/>
    <w:rsid w:val="00067445"/>
    <w:rsid w:val="00067769"/>
    <w:rsid w:val="00067C32"/>
    <w:rsid w:val="00067E55"/>
    <w:rsid w:val="0007038C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F25"/>
    <w:rsid w:val="00082640"/>
    <w:rsid w:val="00082B86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697"/>
    <w:rsid w:val="0009186F"/>
    <w:rsid w:val="00091C4A"/>
    <w:rsid w:val="00091E77"/>
    <w:rsid w:val="000927B8"/>
    <w:rsid w:val="000929EE"/>
    <w:rsid w:val="0009329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123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085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0D9"/>
    <w:rsid w:val="000B5C0C"/>
    <w:rsid w:val="000B5C74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512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6F7"/>
    <w:rsid w:val="000F2B77"/>
    <w:rsid w:val="000F3A34"/>
    <w:rsid w:val="000F3B10"/>
    <w:rsid w:val="000F47F4"/>
    <w:rsid w:val="000F4B01"/>
    <w:rsid w:val="000F4F68"/>
    <w:rsid w:val="000F524A"/>
    <w:rsid w:val="000F55BA"/>
    <w:rsid w:val="000F579C"/>
    <w:rsid w:val="000F58ED"/>
    <w:rsid w:val="000F5AD1"/>
    <w:rsid w:val="000F5F58"/>
    <w:rsid w:val="000F5FCE"/>
    <w:rsid w:val="000F6277"/>
    <w:rsid w:val="000F6857"/>
    <w:rsid w:val="000F6A31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A49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13B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DC6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61"/>
    <w:rsid w:val="0015594C"/>
    <w:rsid w:val="00155B24"/>
    <w:rsid w:val="00155DC9"/>
    <w:rsid w:val="00155FE5"/>
    <w:rsid w:val="001565F1"/>
    <w:rsid w:val="001573C2"/>
    <w:rsid w:val="00157596"/>
    <w:rsid w:val="00157F0F"/>
    <w:rsid w:val="00160515"/>
    <w:rsid w:val="001605E8"/>
    <w:rsid w:val="00160DA9"/>
    <w:rsid w:val="00160E1E"/>
    <w:rsid w:val="00160E40"/>
    <w:rsid w:val="00161186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C6E"/>
    <w:rsid w:val="00165230"/>
    <w:rsid w:val="0016532E"/>
    <w:rsid w:val="001655BC"/>
    <w:rsid w:val="00165657"/>
    <w:rsid w:val="00165F26"/>
    <w:rsid w:val="0016607C"/>
    <w:rsid w:val="00166110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1CB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1A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A6F"/>
    <w:rsid w:val="001B1C32"/>
    <w:rsid w:val="001B1D19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853"/>
    <w:rsid w:val="001C0B61"/>
    <w:rsid w:val="001C0C44"/>
    <w:rsid w:val="001C167B"/>
    <w:rsid w:val="001C1806"/>
    <w:rsid w:val="001C1983"/>
    <w:rsid w:val="001C1F82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33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AD5"/>
    <w:rsid w:val="001D1BBB"/>
    <w:rsid w:val="001D1C31"/>
    <w:rsid w:val="001D1F2F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3EB1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11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2E21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1F89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0BF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6356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839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57F94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937"/>
    <w:rsid w:val="00263B30"/>
    <w:rsid w:val="00264611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032"/>
    <w:rsid w:val="002767AD"/>
    <w:rsid w:val="002770E9"/>
    <w:rsid w:val="0027746F"/>
    <w:rsid w:val="0027757E"/>
    <w:rsid w:val="002778C1"/>
    <w:rsid w:val="002778DE"/>
    <w:rsid w:val="0027792C"/>
    <w:rsid w:val="00277BD0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2ED2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169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80B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D28"/>
    <w:rsid w:val="002E3E5E"/>
    <w:rsid w:val="002E4456"/>
    <w:rsid w:val="002E4B95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5C5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4A2"/>
    <w:rsid w:val="00306637"/>
    <w:rsid w:val="00306B13"/>
    <w:rsid w:val="00306E06"/>
    <w:rsid w:val="00306FF5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4BE"/>
    <w:rsid w:val="003167D4"/>
    <w:rsid w:val="00316E5E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73D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E22"/>
    <w:rsid w:val="00326F5D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6A6"/>
    <w:rsid w:val="003377A7"/>
    <w:rsid w:val="00337F5B"/>
    <w:rsid w:val="0034038C"/>
    <w:rsid w:val="003406E3"/>
    <w:rsid w:val="003414C5"/>
    <w:rsid w:val="0034152A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F57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77"/>
    <w:rsid w:val="00376E92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78D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6062"/>
    <w:rsid w:val="00396200"/>
    <w:rsid w:val="003967F2"/>
    <w:rsid w:val="003969A9"/>
    <w:rsid w:val="00396B70"/>
    <w:rsid w:val="00396C92"/>
    <w:rsid w:val="0039709A"/>
    <w:rsid w:val="00397A65"/>
    <w:rsid w:val="003A035F"/>
    <w:rsid w:val="003A03DF"/>
    <w:rsid w:val="003A0B0C"/>
    <w:rsid w:val="003A160C"/>
    <w:rsid w:val="003A16AC"/>
    <w:rsid w:val="003A1CC8"/>
    <w:rsid w:val="003A2619"/>
    <w:rsid w:val="003A271A"/>
    <w:rsid w:val="003A28BD"/>
    <w:rsid w:val="003A2C9F"/>
    <w:rsid w:val="003A2F72"/>
    <w:rsid w:val="003A345E"/>
    <w:rsid w:val="003A36A7"/>
    <w:rsid w:val="003A3B95"/>
    <w:rsid w:val="003A3E7B"/>
    <w:rsid w:val="003A4226"/>
    <w:rsid w:val="003A4597"/>
    <w:rsid w:val="003A4791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9FD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155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1AE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30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2F32"/>
    <w:rsid w:val="003D30DE"/>
    <w:rsid w:val="003D3116"/>
    <w:rsid w:val="003D32AE"/>
    <w:rsid w:val="003D36B8"/>
    <w:rsid w:val="003D38ED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54B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64"/>
    <w:rsid w:val="004033B7"/>
    <w:rsid w:val="004034D7"/>
    <w:rsid w:val="00403716"/>
    <w:rsid w:val="0040384F"/>
    <w:rsid w:val="00403994"/>
    <w:rsid w:val="00403DB9"/>
    <w:rsid w:val="004044D4"/>
    <w:rsid w:val="004047C8"/>
    <w:rsid w:val="00404C75"/>
    <w:rsid w:val="0040532B"/>
    <w:rsid w:val="00405538"/>
    <w:rsid w:val="004055BF"/>
    <w:rsid w:val="0040592B"/>
    <w:rsid w:val="004059A7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E7A"/>
    <w:rsid w:val="00412F76"/>
    <w:rsid w:val="00413BD9"/>
    <w:rsid w:val="00413C87"/>
    <w:rsid w:val="00413DC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46C"/>
    <w:rsid w:val="00420959"/>
    <w:rsid w:val="00420E93"/>
    <w:rsid w:val="00420F9C"/>
    <w:rsid w:val="0042120B"/>
    <w:rsid w:val="00421863"/>
    <w:rsid w:val="00421EAC"/>
    <w:rsid w:val="00421FCE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3C0C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9C"/>
    <w:rsid w:val="00461BCE"/>
    <w:rsid w:val="00461CDB"/>
    <w:rsid w:val="0046247B"/>
    <w:rsid w:val="0046284E"/>
    <w:rsid w:val="00462E92"/>
    <w:rsid w:val="00462F88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9F4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45"/>
    <w:rsid w:val="004810D2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307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40A"/>
    <w:rsid w:val="00492FEC"/>
    <w:rsid w:val="004934A1"/>
    <w:rsid w:val="004934A3"/>
    <w:rsid w:val="00493586"/>
    <w:rsid w:val="00493BF9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0C2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A3C"/>
    <w:rsid w:val="004A5CE2"/>
    <w:rsid w:val="004A5CEA"/>
    <w:rsid w:val="004A5D48"/>
    <w:rsid w:val="004A5E60"/>
    <w:rsid w:val="004A67F7"/>
    <w:rsid w:val="004A6A09"/>
    <w:rsid w:val="004A7314"/>
    <w:rsid w:val="004A7426"/>
    <w:rsid w:val="004A78CB"/>
    <w:rsid w:val="004A7BA5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EB5"/>
    <w:rsid w:val="004B4258"/>
    <w:rsid w:val="004B4511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50"/>
    <w:rsid w:val="004C5296"/>
    <w:rsid w:val="004C52F7"/>
    <w:rsid w:val="004C535D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A7"/>
    <w:rsid w:val="004E04B9"/>
    <w:rsid w:val="004E0F0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4F7BA1"/>
    <w:rsid w:val="005002A2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261C"/>
    <w:rsid w:val="00502961"/>
    <w:rsid w:val="0050340A"/>
    <w:rsid w:val="00503BF1"/>
    <w:rsid w:val="00503F3C"/>
    <w:rsid w:val="005040E3"/>
    <w:rsid w:val="00504849"/>
    <w:rsid w:val="00504D04"/>
    <w:rsid w:val="0050567F"/>
    <w:rsid w:val="0050576A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5D80"/>
    <w:rsid w:val="0051696E"/>
    <w:rsid w:val="005169DF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42E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6CF"/>
    <w:rsid w:val="00561724"/>
    <w:rsid w:val="00561A75"/>
    <w:rsid w:val="00561B1D"/>
    <w:rsid w:val="00561CA0"/>
    <w:rsid w:val="0056213D"/>
    <w:rsid w:val="00562239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D8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C75"/>
    <w:rsid w:val="00593D36"/>
    <w:rsid w:val="005940BE"/>
    <w:rsid w:val="0059476C"/>
    <w:rsid w:val="00594DAE"/>
    <w:rsid w:val="00595521"/>
    <w:rsid w:val="00595942"/>
    <w:rsid w:val="00595BDE"/>
    <w:rsid w:val="00595CE3"/>
    <w:rsid w:val="00595D31"/>
    <w:rsid w:val="00596264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03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E088C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77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A8C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AA2"/>
    <w:rsid w:val="00633B44"/>
    <w:rsid w:val="00633C6E"/>
    <w:rsid w:val="00633DA8"/>
    <w:rsid w:val="006340DA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541"/>
    <w:rsid w:val="00664826"/>
    <w:rsid w:val="00664A79"/>
    <w:rsid w:val="00664CC9"/>
    <w:rsid w:val="00664D5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613"/>
    <w:rsid w:val="00676CC8"/>
    <w:rsid w:val="00676D7D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465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5A3F"/>
    <w:rsid w:val="00695C8E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13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499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5FD"/>
    <w:rsid w:val="006D0A89"/>
    <w:rsid w:val="006D0F7C"/>
    <w:rsid w:val="006D1316"/>
    <w:rsid w:val="006D13EA"/>
    <w:rsid w:val="006D140D"/>
    <w:rsid w:val="006D1624"/>
    <w:rsid w:val="006D1C1C"/>
    <w:rsid w:val="006D1C34"/>
    <w:rsid w:val="006D2155"/>
    <w:rsid w:val="006D2571"/>
    <w:rsid w:val="006D25B4"/>
    <w:rsid w:val="006D2C5C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04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0B"/>
    <w:rsid w:val="006F7BB6"/>
    <w:rsid w:val="006F7E10"/>
    <w:rsid w:val="006F7F52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1ED4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15F"/>
    <w:rsid w:val="00734605"/>
    <w:rsid w:val="00734897"/>
    <w:rsid w:val="00734928"/>
    <w:rsid w:val="00734CCA"/>
    <w:rsid w:val="00735951"/>
    <w:rsid w:val="007359F3"/>
    <w:rsid w:val="00735B2C"/>
    <w:rsid w:val="00736364"/>
    <w:rsid w:val="00736CBB"/>
    <w:rsid w:val="007373B2"/>
    <w:rsid w:val="0073746D"/>
    <w:rsid w:val="007374A0"/>
    <w:rsid w:val="007378E5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3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70C0"/>
    <w:rsid w:val="007674CF"/>
    <w:rsid w:val="00767ACE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2248"/>
    <w:rsid w:val="00772269"/>
    <w:rsid w:val="007723D3"/>
    <w:rsid w:val="0077245B"/>
    <w:rsid w:val="007727EF"/>
    <w:rsid w:val="007729B9"/>
    <w:rsid w:val="00772AD2"/>
    <w:rsid w:val="00772F1D"/>
    <w:rsid w:val="00773130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591"/>
    <w:rsid w:val="00782ED6"/>
    <w:rsid w:val="00783104"/>
    <w:rsid w:val="0078319A"/>
    <w:rsid w:val="007831D1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1C8F"/>
    <w:rsid w:val="007B2D53"/>
    <w:rsid w:val="007B2E79"/>
    <w:rsid w:val="007B32B8"/>
    <w:rsid w:val="007B3391"/>
    <w:rsid w:val="007B3613"/>
    <w:rsid w:val="007B5156"/>
    <w:rsid w:val="007B53B7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AA3"/>
    <w:rsid w:val="007D5E18"/>
    <w:rsid w:val="007D5E7A"/>
    <w:rsid w:val="007D5F30"/>
    <w:rsid w:val="007D60F6"/>
    <w:rsid w:val="007D61C7"/>
    <w:rsid w:val="007D62F3"/>
    <w:rsid w:val="007D71FB"/>
    <w:rsid w:val="007D731F"/>
    <w:rsid w:val="007D746E"/>
    <w:rsid w:val="007D76CC"/>
    <w:rsid w:val="007D7785"/>
    <w:rsid w:val="007D7924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44E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4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508"/>
    <w:rsid w:val="007F46A2"/>
    <w:rsid w:val="007F495A"/>
    <w:rsid w:val="007F4A3C"/>
    <w:rsid w:val="007F4C47"/>
    <w:rsid w:val="007F4ECC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05C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595"/>
    <w:rsid w:val="00832B77"/>
    <w:rsid w:val="00832CB3"/>
    <w:rsid w:val="00832D41"/>
    <w:rsid w:val="008331F2"/>
    <w:rsid w:val="0083323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43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92B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E21"/>
    <w:rsid w:val="00882EB3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AD1"/>
    <w:rsid w:val="008C3D41"/>
    <w:rsid w:val="008C3E61"/>
    <w:rsid w:val="008C402F"/>
    <w:rsid w:val="008C43DB"/>
    <w:rsid w:val="008C4668"/>
    <w:rsid w:val="008C49B7"/>
    <w:rsid w:val="008C4B9D"/>
    <w:rsid w:val="008C4C45"/>
    <w:rsid w:val="008C4CEC"/>
    <w:rsid w:val="008C4E41"/>
    <w:rsid w:val="008C5098"/>
    <w:rsid w:val="008C5147"/>
    <w:rsid w:val="008C5492"/>
    <w:rsid w:val="008C57A5"/>
    <w:rsid w:val="008C5C90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72BB"/>
    <w:rsid w:val="008E756F"/>
    <w:rsid w:val="008E7C2E"/>
    <w:rsid w:val="008E7C59"/>
    <w:rsid w:val="008F0045"/>
    <w:rsid w:val="008F0049"/>
    <w:rsid w:val="008F0132"/>
    <w:rsid w:val="008F03C4"/>
    <w:rsid w:val="008F06C9"/>
    <w:rsid w:val="008F0B1D"/>
    <w:rsid w:val="008F0DD4"/>
    <w:rsid w:val="008F13AF"/>
    <w:rsid w:val="008F19DA"/>
    <w:rsid w:val="008F1E16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0C34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4E73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2FE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05F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CE1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83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11A"/>
    <w:rsid w:val="00981509"/>
    <w:rsid w:val="0098165D"/>
    <w:rsid w:val="00981691"/>
    <w:rsid w:val="00981FC8"/>
    <w:rsid w:val="0098298B"/>
    <w:rsid w:val="00982F41"/>
    <w:rsid w:val="00983B6D"/>
    <w:rsid w:val="00983C05"/>
    <w:rsid w:val="00983CDC"/>
    <w:rsid w:val="00983DD7"/>
    <w:rsid w:val="00983FEC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07"/>
    <w:rsid w:val="00997897"/>
    <w:rsid w:val="00997963"/>
    <w:rsid w:val="009A0856"/>
    <w:rsid w:val="009A08D7"/>
    <w:rsid w:val="009A0A42"/>
    <w:rsid w:val="009A16AE"/>
    <w:rsid w:val="009A1A04"/>
    <w:rsid w:val="009A1B31"/>
    <w:rsid w:val="009A1BEE"/>
    <w:rsid w:val="009A1CE0"/>
    <w:rsid w:val="009A1EE0"/>
    <w:rsid w:val="009A20B8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A53"/>
    <w:rsid w:val="009A6DA1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16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07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51A7"/>
    <w:rsid w:val="009E53AE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FE"/>
    <w:rsid w:val="00A05430"/>
    <w:rsid w:val="00A055BF"/>
    <w:rsid w:val="00A062AE"/>
    <w:rsid w:val="00A062F9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0E62"/>
    <w:rsid w:val="00A1175F"/>
    <w:rsid w:val="00A11D8F"/>
    <w:rsid w:val="00A11E25"/>
    <w:rsid w:val="00A11FA7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62B"/>
    <w:rsid w:val="00A17CA7"/>
    <w:rsid w:val="00A17E9B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08C8"/>
    <w:rsid w:val="00A31047"/>
    <w:rsid w:val="00A31B74"/>
    <w:rsid w:val="00A32269"/>
    <w:rsid w:val="00A328CA"/>
    <w:rsid w:val="00A32A10"/>
    <w:rsid w:val="00A333D6"/>
    <w:rsid w:val="00A3377F"/>
    <w:rsid w:val="00A33D85"/>
    <w:rsid w:val="00A342B7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AE0"/>
    <w:rsid w:val="00A42F42"/>
    <w:rsid w:val="00A4347F"/>
    <w:rsid w:val="00A4348A"/>
    <w:rsid w:val="00A43DDA"/>
    <w:rsid w:val="00A4420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67D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BCB"/>
    <w:rsid w:val="00A57C20"/>
    <w:rsid w:val="00A57C74"/>
    <w:rsid w:val="00A601E8"/>
    <w:rsid w:val="00A6038A"/>
    <w:rsid w:val="00A60514"/>
    <w:rsid w:val="00A60DA4"/>
    <w:rsid w:val="00A60F11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EC0"/>
    <w:rsid w:val="00A84F3C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65E"/>
    <w:rsid w:val="00A94DF7"/>
    <w:rsid w:val="00A951C6"/>
    <w:rsid w:val="00A952DF"/>
    <w:rsid w:val="00A9553F"/>
    <w:rsid w:val="00A95980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31FA"/>
    <w:rsid w:val="00AA3410"/>
    <w:rsid w:val="00AA34BD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85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1E6F"/>
    <w:rsid w:val="00AB2059"/>
    <w:rsid w:val="00AB2434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69D"/>
    <w:rsid w:val="00AC1B99"/>
    <w:rsid w:val="00AC2011"/>
    <w:rsid w:val="00AC221C"/>
    <w:rsid w:val="00AC282D"/>
    <w:rsid w:val="00AC36A9"/>
    <w:rsid w:val="00AC3C6F"/>
    <w:rsid w:val="00AC4121"/>
    <w:rsid w:val="00AC448B"/>
    <w:rsid w:val="00AC4A4E"/>
    <w:rsid w:val="00AC4B60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1C5E"/>
    <w:rsid w:val="00AD2272"/>
    <w:rsid w:val="00AD2655"/>
    <w:rsid w:val="00AD2AC0"/>
    <w:rsid w:val="00AD2B95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1A7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59B7"/>
    <w:rsid w:val="00B1647F"/>
    <w:rsid w:val="00B167AB"/>
    <w:rsid w:val="00B16EDE"/>
    <w:rsid w:val="00B16F06"/>
    <w:rsid w:val="00B17072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2BEF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452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2F6"/>
    <w:rsid w:val="00B57452"/>
    <w:rsid w:val="00B57728"/>
    <w:rsid w:val="00B5796F"/>
    <w:rsid w:val="00B579F3"/>
    <w:rsid w:val="00B57B22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5B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297"/>
    <w:rsid w:val="00B7735B"/>
    <w:rsid w:val="00B77797"/>
    <w:rsid w:val="00B77BF7"/>
    <w:rsid w:val="00B80035"/>
    <w:rsid w:val="00B8014E"/>
    <w:rsid w:val="00B803D6"/>
    <w:rsid w:val="00B80953"/>
    <w:rsid w:val="00B809C3"/>
    <w:rsid w:val="00B80CB8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0F"/>
    <w:rsid w:val="00B84315"/>
    <w:rsid w:val="00B843F2"/>
    <w:rsid w:val="00B84543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5ED"/>
    <w:rsid w:val="00BA59D9"/>
    <w:rsid w:val="00BA5DC4"/>
    <w:rsid w:val="00BA5F44"/>
    <w:rsid w:val="00BA5F69"/>
    <w:rsid w:val="00BA607F"/>
    <w:rsid w:val="00BA61DB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A24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817"/>
    <w:rsid w:val="00BC2E84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96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484"/>
    <w:rsid w:val="00BD78D6"/>
    <w:rsid w:val="00BD7B61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C6"/>
    <w:rsid w:val="00BF0CFE"/>
    <w:rsid w:val="00BF0DD6"/>
    <w:rsid w:val="00BF1AA7"/>
    <w:rsid w:val="00BF1AB5"/>
    <w:rsid w:val="00BF1AD5"/>
    <w:rsid w:val="00BF1E9F"/>
    <w:rsid w:val="00BF21CA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61E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768"/>
    <w:rsid w:val="00C12837"/>
    <w:rsid w:val="00C1286C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D75"/>
    <w:rsid w:val="00C21DD2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C74"/>
    <w:rsid w:val="00C32EB8"/>
    <w:rsid w:val="00C33435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9CB"/>
    <w:rsid w:val="00C40A22"/>
    <w:rsid w:val="00C41B4B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6FB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D9F"/>
    <w:rsid w:val="00C70EEB"/>
    <w:rsid w:val="00C71210"/>
    <w:rsid w:val="00C71AD1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4CD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435"/>
    <w:rsid w:val="00C959C4"/>
    <w:rsid w:val="00C95E77"/>
    <w:rsid w:val="00C962BB"/>
    <w:rsid w:val="00C9680B"/>
    <w:rsid w:val="00C971A6"/>
    <w:rsid w:val="00C972F0"/>
    <w:rsid w:val="00C973AC"/>
    <w:rsid w:val="00C97664"/>
    <w:rsid w:val="00C97AB6"/>
    <w:rsid w:val="00C97D8A"/>
    <w:rsid w:val="00CA0515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6BB5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3FDD"/>
    <w:rsid w:val="00CB40AF"/>
    <w:rsid w:val="00CB40D1"/>
    <w:rsid w:val="00CB45B9"/>
    <w:rsid w:val="00CB477D"/>
    <w:rsid w:val="00CB4826"/>
    <w:rsid w:val="00CB4B67"/>
    <w:rsid w:val="00CB5748"/>
    <w:rsid w:val="00CB5C88"/>
    <w:rsid w:val="00CB5DD3"/>
    <w:rsid w:val="00CB6130"/>
    <w:rsid w:val="00CB6E8A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C7A59"/>
    <w:rsid w:val="00CD0D9D"/>
    <w:rsid w:val="00CD1025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577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B65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120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168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EAF"/>
    <w:rsid w:val="00D20F92"/>
    <w:rsid w:val="00D2102A"/>
    <w:rsid w:val="00D2102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334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772"/>
    <w:rsid w:val="00D40985"/>
    <w:rsid w:val="00D41074"/>
    <w:rsid w:val="00D41156"/>
    <w:rsid w:val="00D415FD"/>
    <w:rsid w:val="00D416AE"/>
    <w:rsid w:val="00D41816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4C0"/>
    <w:rsid w:val="00D449D7"/>
    <w:rsid w:val="00D44E7A"/>
    <w:rsid w:val="00D45023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88B"/>
    <w:rsid w:val="00D47957"/>
    <w:rsid w:val="00D47A2E"/>
    <w:rsid w:val="00D508ED"/>
    <w:rsid w:val="00D51045"/>
    <w:rsid w:val="00D5165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975"/>
    <w:rsid w:val="00D54B6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265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0F36"/>
    <w:rsid w:val="00D8136B"/>
    <w:rsid w:val="00D8144F"/>
    <w:rsid w:val="00D81621"/>
    <w:rsid w:val="00D81D69"/>
    <w:rsid w:val="00D81E69"/>
    <w:rsid w:val="00D822AE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69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34A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C59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235E"/>
    <w:rsid w:val="00DA2DE1"/>
    <w:rsid w:val="00DA3110"/>
    <w:rsid w:val="00DA3256"/>
    <w:rsid w:val="00DA3320"/>
    <w:rsid w:val="00DA3464"/>
    <w:rsid w:val="00DA3772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816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5EE"/>
    <w:rsid w:val="00DD2926"/>
    <w:rsid w:val="00DD2A89"/>
    <w:rsid w:val="00DD2E91"/>
    <w:rsid w:val="00DD2FF5"/>
    <w:rsid w:val="00DD3167"/>
    <w:rsid w:val="00DD3311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4D2B"/>
    <w:rsid w:val="00DD530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49C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CAC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6478"/>
    <w:rsid w:val="00E5673E"/>
    <w:rsid w:val="00E568F7"/>
    <w:rsid w:val="00E56A94"/>
    <w:rsid w:val="00E56AF0"/>
    <w:rsid w:val="00E56CCB"/>
    <w:rsid w:val="00E56D50"/>
    <w:rsid w:val="00E56DD0"/>
    <w:rsid w:val="00E56EA2"/>
    <w:rsid w:val="00E57168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6CD"/>
    <w:rsid w:val="00E737D9"/>
    <w:rsid w:val="00E73A95"/>
    <w:rsid w:val="00E73C3E"/>
    <w:rsid w:val="00E73C69"/>
    <w:rsid w:val="00E73E8C"/>
    <w:rsid w:val="00E74171"/>
    <w:rsid w:val="00E747EA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4A2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A53"/>
    <w:rsid w:val="00E84C9B"/>
    <w:rsid w:val="00E84D43"/>
    <w:rsid w:val="00E850CA"/>
    <w:rsid w:val="00E85421"/>
    <w:rsid w:val="00E854F5"/>
    <w:rsid w:val="00E8583E"/>
    <w:rsid w:val="00E86049"/>
    <w:rsid w:val="00E8663D"/>
    <w:rsid w:val="00E86654"/>
    <w:rsid w:val="00E86656"/>
    <w:rsid w:val="00E866E1"/>
    <w:rsid w:val="00E86DC6"/>
    <w:rsid w:val="00E872D8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21"/>
    <w:rsid w:val="00E93852"/>
    <w:rsid w:val="00E93964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924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154"/>
    <w:rsid w:val="00EC74EE"/>
    <w:rsid w:val="00EC7591"/>
    <w:rsid w:val="00EC7952"/>
    <w:rsid w:val="00EC7C62"/>
    <w:rsid w:val="00EC7D53"/>
    <w:rsid w:val="00EC7ECA"/>
    <w:rsid w:val="00ED01CC"/>
    <w:rsid w:val="00ED02AA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4CA"/>
    <w:rsid w:val="00EE161F"/>
    <w:rsid w:val="00EE1898"/>
    <w:rsid w:val="00EE1BF1"/>
    <w:rsid w:val="00EE20F4"/>
    <w:rsid w:val="00EE22E1"/>
    <w:rsid w:val="00EE273A"/>
    <w:rsid w:val="00EE277C"/>
    <w:rsid w:val="00EE2866"/>
    <w:rsid w:val="00EE2A3B"/>
    <w:rsid w:val="00EE2C21"/>
    <w:rsid w:val="00EE303B"/>
    <w:rsid w:val="00EE32BF"/>
    <w:rsid w:val="00EE36D4"/>
    <w:rsid w:val="00EE384A"/>
    <w:rsid w:val="00EE3C4D"/>
    <w:rsid w:val="00EE402C"/>
    <w:rsid w:val="00EE403B"/>
    <w:rsid w:val="00EE416F"/>
    <w:rsid w:val="00EE547E"/>
    <w:rsid w:val="00EE54CF"/>
    <w:rsid w:val="00EE5558"/>
    <w:rsid w:val="00EE58B1"/>
    <w:rsid w:val="00EE61CC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CFA"/>
    <w:rsid w:val="00F12E3B"/>
    <w:rsid w:val="00F13028"/>
    <w:rsid w:val="00F13210"/>
    <w:rsid w:val="00F1326E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B9"/>
    <w:rsid w:val="00F20F62"/>
    <w:rsid w:val="00F21D64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697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3E45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26B"/>
    <w:rsid w:val="00F555B1"/>
    <w:rsid w:val="00F556C9"/>
    <w:rsid w:val="00F55717"/>
    <w:rsid w:val="00F559D5"/>
    <w:rsid w:val="00F55D89"/>
    <w:rsid w:val="00F563E2"/>
    <w:rsid w:val="00F56475"/>
    <w:rsid w:val="00F5677F"/>
    <w:rsid w:val="00F56A39"/>
    <w:rsid w:val="00F56B04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299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3EB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5E0D"/>
    <w:rsid w:val="00F9635A"/>
    <w:rsid w:val="00F968A1"/>
    <w:rsid w:val="00F9755E"/>
    <w:rsid w:val="00F97C77"/>
    <w:rsid w:val="00F97FD1"/>
    <w:rsid w:val="00FA0B37"/>
    <w:rsid w:val="00FA0BC3"/>
    <w:rsid w:val="00FA0E22"/>
    <w:rsid w:val="00FA174F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7CD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5B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622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BA5"/>
    <w:rsid w:val="00FD7CF5"/>
    <w:rsid w:val="00FE0739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3EBB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6402"/>
    <o:shapelayout v:ext="edit">
      <o:idmap v:ext="edit" data="1"/>
      <o:rules v:ext="edit">
        <o:r id="V:Rule4" type="connector" idref="#_x0000_s1083"/>
        <o:r id="V:Rule5" type="connector" idref="#_x0000_s1082"/>
        <o:r id="V:Rule6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uiPriority w:val="99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Bodytext0">
    <w:name w:val="Body text"/>
    <w:basedOn w:val="Bodytext"/>
    <w:uiPriority w:val="99"/>
    <w:rsid w:val="00CE64C8"/>
    <w:rPr>
      <w:rFonts w:ascii="Times New Roman" w:hAnsi="Times New Roman" w:cs="Times New Roman"/>
      <w:sz w:val="27"/>
      <w:szCs w:val="27"/>
      <w:u w:val="none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55502-A142-4F5B-9FDF-7C4EE984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10</Pages>
  <Words>6294</Words>
  <Characters>35880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780</cp:revision>
  <cp:lastPrinted>2015-12-22T11:45:00Z</cp:lastPrinted>
  <dcterms:created xsi:type="dcterms:W3CDTF">2016-07-27T06:18:00Z</dcterms:created>
  <dcterms:modified xsi:type="dcterms:W3CDTF">2017-03-21T05:43:00Z</dcterms:modified>
</cp:coreProperties>
</file>