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4F7BA1" w:rsidP="0024037B">
      <w:pPr>
        <w:spacing w:after="0" w:line="240" w:lineRule="auto"/>
        <w:jc w:val="both"/>
        <w:rPr>
          <w:rFonts w:ascii="Times New Roman" w:hAnsi="Times New Roman" w:cs="Times New Roman"/>
          <w:b/>
        </w:rPr>
      </w:pPr>
      <w:r w:rsidRPr="004F7BA1">
        <w:rPr>
          <w:noProof/>
          <w:lang w:eastAsia="ru-RU"/>
        </w:rPr>
        <w:pict>
          <v:rect id="_x0000_s1026" style="position:absolute;left:0;text-align:left;margin-left:-.3pt;margin-top:4.85pt;width:550.75pt;height:134.15pt;z-index:251650560">
            <v:textbox style="mso-next-textbox:#_x0000_s1026">
              <w:txbxContent>
                <w:p w:rsidR="008F3906" w:rsidRPr="00BE3DBB" w:rsidRDefault="008F3906"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8F3906" w:rsidRPr="00977DA6" w:rsidRDefault="008F3906"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8F3906" w:rsidRDefault="008F3906"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99</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10 февраля 2017 года</w:t>
                  </w:r>
                </w:p>
                <w:p w:rsidR="008F3906" w:rsidRDefault="008F3906"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CA7609" w:rsidRPr="000F5F58" w:rsidRDefault="00CA7609" w:rsidP="000F5F5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A601E8">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D23D06">
        <w:rPr>
          <w:rFonts w:ascii="Times New Roman" w:eastAsia="Calibri" w:hAnsi="Times New Roman" w:cs="Times New Roman"/>
          <w:b/>
        </w:rPr>
        <w:t>27</w:t>
      </w:r>
      <w:r w:rsidRPr="000F5F58">
        <w:rPr>
          <w:rFonts w:ascii="Times New Roman" w:eastAsia="Calibri" w:hAnsi="Times New Roman" w:cs="Times New Roman"/>
          <w:b/>
        </w:rPr>
        <w:t>.</w:t>
      </w:r>
      <w:r w:rsidR="00D23D06">
        <w:rPr>
          <w:rFonts w:ascii="Times New Roman" w:eastAsia="Calibri" w:hAnsi="Times New Roman" w:cs="Times New Roman"/>
          <w:b/>
        </w:rPr>
        <w:t>01</w:t>
      </w:r>
      <w:r w:rsidRPr="000F5F58">
        <w:rPr>
          <w:rFonts w:ascii="Times New Roman" w:eastAsia="Calibri" w:hAnsi="Times New Roman" w:cs="Times New Roman"/>
          <w:b/>
        </w:rPr>
        <w:t>.201</w:t>
      </w:r>
      <w:r w:rsidR="00D23D06">
        <w:rPr>
          <w:rFonts w:ascii="Times New Roman" w:eastAsia="Calibri" w:hAnsi="Times New Roman" w:cs="Times New Roman"/>
          <w:b/>
        </w:rPr>
        <w:t>7</w:t>
      </w:r>
      <w:r w:rsidRPr="000F5F58">
        <w:rPr>
          <w:rFonts w:ascii="Times New Roman" w:eastAsia="Calibri" w:hAnsi="Times New Roman" w:cs="Times New Roman"/>
          <w:b/>
        </w:rPr>
        <w:t xml:space="preserve">г № </w:t>
      </w:r>
      <w:r w:rsidR="00D23D06">
        <w:rPr>
          <w:rFonts w:ascii="Times New Roman" w:eastAsia="Calibri" w:hAnsi="Times New Roman" w:cs="Times New Roman"/>
          <w:b/>
        </w:rPr>
        <w:t>20</w:t>
      </w:r>
    </w:p>
    <w:p w:rsidR="00493BF9" w:rsidRPr="00493BF9" w:rsidRDefault="00CA7609" w:rsidP="00493BF9">
      <w:pPr>
        <w:spacing w:after="0" w:line="240" w:lineRule="auto"/>
        <w:jc w:val="both"/>
        <w:rPr>
          <w:rFonts w:ascii="Times New Roman" w:hAnsi="Times New Roman" w:cs="Times New Roman"/>
        </w:rPr>
      </w:pPr>
      <w:r w:rsidRPr="00493BF9">
        <w:rPr>
          <w:rFonts w:ascii="Times New Roman" w:hAnsi="Times New Roman" w:cs="Times New Roman"/>
          <w:lang w:eastAsia="ar-SA"/>
        </w:rPr>
        <w:t>«</w:t>
      </w:r>
      <w:r w:rsidR="00493BF9" w:rsidRPr="00493BF9">
        <w:rPr>
          <w:rFonts w:ascii="Times New Roman" w:hAnsi="Times New Roman" w:cs="Times New Roman"/>
        </w:rPr>
        <w:t>Об утверждении схемы водоснабжения и водоотведения городского поселения Безенчук муниципального района Безенчукский Самарской области.</w:t>
      </w:r>
    </w:p>
    <w:p w:rsidR="00493BF9" w:rsidRPr="00493BF9" w:rsidRDefault="00493BF9" w:rsidP="00493BF9">
      <w:pPr>
        <w:spacing w:after="0" w:line="240" w:lineRule="auto"/>
        <w:ind w:firstLine="709"/>
        <w:jc w:val="both"/>
        <w:rPr>
          <w:rFonts w:ascii="Times New Roman" w:hAnsi="Times New Roman" w:cs="Times New Roman"/>
          <w:bCs/>
        </w:rPr>
      </w:pPr>
      <w:proofErr w:type="gramStart"/>
      <w:r w:rsidRPr="00493BF9">
        <w:rPr>
          <w:rFonts w:ascii="Times New Roman" w:hAnsi="Times New Roman" w:cs="Times New Roman"/>
          <w:bCs/>
        </w:rPr>
        <w:t>В соответствии с Федеральным законом от 07.12.2011 г. № 416-ФЗ «О водоснабжении и водоотведении», Уставом городского поселения Безенчук муниципального района Безенчукский Самарской области и в целях приведения схемы водоснабжения и водоотведения городского поселения Безенчук муниципального района Безенчукский Самарской области в соответствие с Правилами землепользования и застройки городского поселения Безенчук муниципального района Безенчукский Самарской области, утвержденными решением Собрания представителей городского поселения Безенчук</w:t>
      </w:r>
      <w:proofErr w:type="gramEnd"/>
      <w:r w:rsidRPr="00493BF9">
        <w:rPr>
          <w:rFonts w:ascii="Times New Roman" w:hAnsi="Times New Roman" w:cs="Times New Roman"/>
          <w:bCs/>
        </w:rPr>
        <w:t xml:space="preserve"> от 12.12.2013 г. № 4/52,</w:t>
      </w:r>
    </w:p>
    <w:p w:rsidR="00493BF9" w:rsidRPr="00493BF9" w:rsidRDefault="00493BF9" w:rsidP="00493BF9">
      <w:pPr>
        <w:spacing w:after="0" w:line="240" w:lineRule="auto"/>
        <w:ind w:firstLine="709"/>
        <w:jc w:val="center"/>
        <w:rPr>
          <w:rFonts w:ascii="Times New Roman" w:hAnsi="Times New Roman" w:cs="Times New Roman"/>
          <w:bCs/>
        </w:rPr>
      </w:pPr>
      <w:r w:rsidRPr="00493BF9">
        <w:rPr>
          <w:rFonts w:ascii="Times New Roman" w:hAnsi="Times New Roman" w:cs="Times New Roman"/>
          <w:bCs/>
        </w:rPr>
        <w:t>ПОСТАНОВЛЯЮ:</w:t>
      </w:r>
    </w:p>
    <w:p w:rsidR="00493BF9" w:rsidRPr="00493BF9" w:rsidRDefault="00493BF9" w:rsidP="0018028D">
      <w:pPr>
        <w:numPr>
          <w:ilvl w:val="0"/>
          <w:numId w:val="29"/>
        </w:numPr>
        <w:tabs>
          <w:tab w:val="left" w:pos="284"/>
        </w:tabs>
        <w:spacing w:after="0" w:line="240" w:lineRule="auto"/>
        <w:ind w:left="0" w:firstLine="0"/>
        <w:jc w:val="both"/>
        <w:rPr>
          <w:rFonts w:ascii="Times New Roman" w:hAnsi="Times New Roman" w:cs="Times New Roman"/>
          <w:bCs/>
        </w:rPr>
      </w:pPr>
      <w:r w:rsidRPr="00493BF9">
        <w:rPr>
          <w:rFonts w:ascii="Times New Roman" w:hAnsi="Times New Roman" w:cs="Times New Roman"/>
          <w:bCs/>
        </w:rPr>
        <w:t>Утвердить прилагаемую схему  водоснабжения и водоотведения городского поселения Безенчук муниципального района Безенчукский Самарской области на период с 2016 до 2033 года.</w:t>
      </w:r>
    </w:p>
    <w:p w:rsidR="00493BF9" w:rsidRPr="00493BF9" w:rsidRDefault="00493BF9" w:rsidP="0018028D">
      <w:pPr>
        <w:spacing w:after="0" w:line="240" w:lineRule="auto"/>
        <w:jc w:val="both"/>
        <w:rPr>
          <w:rFonts w:ascii="Times New Roman" w:hAnsi="Times New Roman" w:cs="Times New Roman"/>
          <w:bCs/>
        </w:rPr>
      </w:pPr>
      <w:r w:rsidRPr="00493BF9">
        <w:rPr>
          <w:rFonts w:ascii="Times New Roman" w:hAnsi="Times New Roman" w:cs="Times New Roman"/>
          <w:bCs/>
        </w:rPr>
        <w:t xml:space="preserve">2.     Признать утратившим силу Постановление Администрации городского поселения Безенчук от 05.12.2013 г. № 257 «Об утверждении схем водоснабжения и водоотведения городского поселения Безенчук». </w:t>
      </w:r>
    </w:p>
    <w:p w:rsidR="00493BF9" w:rsidRPr="00493BF9" w:rsidRDefault="00493BF9" w:rsidP="0018028D">
      <w:pPr>
        <w:autoSpaceDE w:val="0"/>
        <w:autoSpaceDN w:val="0"/>
        <w:adjustRightInd w:val="0"/>
        <w:spacing w:after="0" w:line="240" w:lineRule="auto"/>
        <w:jc w:val="both"/>
        <w:rPr>
          <w:rFonts w:ascii="Times New Roman" w:hAnsi="Times New Roman" w:cs="Times New Roman"/>
          <w:bCs/>
        </w:rPr>
      </w:pPr>
      <w:r w:rsidRPr="00493BF9">
        <w:rPr>
          <w:rFonts w:ascii="Times New Roman" w:hAnsi="Times New Roman" w:cs="Times New Roman"/>
          <w:bCs/>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493BF9" w:rsidRPr="00493BF9" w:rsidRDefault="00493BF9" w:rsidP="0018028D">
      <w:pPr>
        <w:spacing w:after="0" w:line="240" w:lineRule="auto"/>
        <w:jc w:val="both"/>
        <w:rPr>
          <w:rFonts w:ascii="Times New Roman" w:hAnsi="Times New Roman" w:cs="Times New Roman"/>
          <w:bCs/>
        </w:rPr>
      </w:pPr>
      <w:r w:rsidRPr="00493BF9">
        <w:rPr>
          <w:rFonts w:ascii="Times New Roman" w:hAnsi="Times New Roman" w:cs="Times New Roman"/>
          <w:bCs/>
        </w:rPr>
        <w:t xml:space="preserve">4.   </w:t>
      </w:r>
      <w:proofErr w:type="gramStart"/>
      <w:r w:rsidRPr="00493BF9">
        <w:rPr>
          <w:rFonts w:ascii="Times New Roman" w:hAnsi="Times New Roman" w:cs="Times New Roman"/>
          <w:bCs/>
        </w:rPr>
        <w:t>Контроль за</w:t>
      </w:r>
      <w:proofErr w:type="gramEnd"/>
      <w:r w:rsidRPr="00493BF9">
        <w:rPr>
          <w:rFonts w:ascii="Times New Roman" w:hAnsi="Times New Roman" w:cs="Times New Roman"/>
          <w:bCs/>
        </w:rPr>
        <w:t xml:space="preserve"> исполнением настоящего Постановления оставляю за собой.</w:t>
      </w:r>
    </w:p>
    <w:p w:rsidR="00CA7609" w:rsidRPr="00493BF9" w:rsidRDefault="005738D1" w:rsidP="00493BF9">
      <w:pPr>
        <w:spacing w:after="0" w:line="240" w:lineRule="auto"/>
        <w:jc w:val="both"/>
        <w:rPr>
          <w:rFonts w:ascii="Times New Roman" w:hAnsi="Times New Roman" w:cs="Times New Roman"/>
          <w:b/>
        </w:rPr>
      </w:pPr>
      <w:r w:rsidRPr="00493BF9">
        <w:rPr>
          <w:rFonts w:ascii="Times New Roman" w:hAnsi="Times New Roman" w:cs="Times New Roman"/>
        </w:rPr>
        <w:t>Г</w:t>
      </w:r>
      <w:r w:rsidR="00CA7609" w:rsidRPr="00493BF9">
        <w:rPr>
          <w:rFonts w:ascii="Times New Roman" w:hAnsi="Times New Roman" w:cs="Times New Roman"/>
        </w:rPr>
        <w:t>лав</w:t>
      </w:r>
      <w:r w:rsidR="000414CE" w:rsidRPr="00493BF9">
        <w:rPr>
          <w:rFonts w:ascii="Times New Roman" w:hAnsi="Times New Roman" w:cs="Times New Roman"/>
        </w:rPr>
        <w:t>а</w:t>
      </w:r>
      <w:r w:rsidR="00CA7609" w:rsidRPr="00493BF9">
        <w:rPr>
          <w:rFonts w:ascii="Times New Roman" w:hAnsi="Times New Roman" w:cs="Times New Roman"/>
        </w:rPr>
        <w:t xml:space="preserve"> городского поселения                                            </w:t>
      </w:r>
      <w:r w:rsidRPr="00493BF9">
        <w:rPr>
          <w:rFonts w:ascii="Times New Roman" w:hAnsi="Times New Roman" w:cs="Times New Roman"/>
        </w:rPr>
        <w:t>В.В.Аникин</w:t>
      </w:r>
      <w:r w:rsidR="00CA7609" w:rsidRPr="00493BF9">
        <w:rPr>
          <w:rFonts w:ascii="Times New Roman" w:hAnsi="Times New Roman" w:cs="Times New Roman"/>
        </w:rPr>
        <w:t xml:space="preserve"> </w:t>
      </w:r>
    </w:p>
    <w:p w:rsidR="00814E36" w:rsidRPr="00A95980" w:rsidRDefault="00CC1C10" w:rsidP="00A95980">
      <w:pPr>
        <w:widowControl w:val="0"/>
        <w:autoSpaceDE w:val="0"/>
        <w:autoSpaceDN w:val="0"/>
        <w:adjustRightInd w:val="0"/>
        <w:spacing w:after="0" w:line="240" w:lineRule="auto"/>
        <w:jc w:val="both"/>
        <w:rPr>
          <w:rFonts w:ascii="Times New Roman" w:hAnsi="Times New Roman" w:cs="Times New Roman"/>
        </w:rPr>
      </w:pPr>
      <w:r w:rsidRPr="00A95980">
        <w:rPr>
          <w:rFonts w:ascii="Times New Roman" w:hAnsi="Times New Roman" w:cs="Times New Roman"/>
        </w:rPr>
        <w:t xml:space="preserve">С </w:t>
      </w:r>
      <w:r w:rsidR="008E5C46" w:rsidRPr="00A95980">
        <w:rPr>
          <w:rFonts w:ascii="Times New Roman" w:hAnsi="Times New Roman" w:cs="Times New Roman"/>
        </w:rPr>
        <w:t>Приложение</w:t>
      </w:r>
      <w:r w:rsidRPr="00A95980">
        <w:rPr>
          <w:rFonts w:ascii="Times New Roman" w:hAnsi="Times New Roman" w:cs="Times New Roman"/>
        </w:rPr>
        <w:t>м</w:t>
      </w:r>
      <w:r w:rsidR="008E5C46" w:rsidRPr="00A95980">
        <w:rPr>
          <w:rFonts w:ascii="Times New Roman" w:hAnsi="Times New Roman" w:cs="Times New Roman"/>
        </w:rPr>
        <w:t xml:space="preserve"> №1  к Постановлению Администрации</w:t>
      </w:r>
      <w:r w:rsidRPr="00A95980">
        <w:rPr>
          <w:rFonts w:ascii="Times New Roman" w:hAnsi="Times New Roman" w:cs="Times New Roman"/>
        </w:rPr>
        <w:t xml:space="preserve"> </w:t>
      </w:r>
      <w:r w:rsidR="008E5C46" w:rsidRPr="00A95980">
        <w:rPr>
          <w:rFonts w:ascii="Times New Roman" w:hAnsi="Times New Roman" w:cs="Times New Roman"/>
        </w:rPr>
        <w:t>городского поселения Безенчук</w:t>
      </w:r>
      <w:r w:rsidRPr="00A95980">
        <w:rPr>
          <w:rFonts w:ascii="Times New Roman" w:hAnsi="Times New Roman" w:cs="Times New Roman"/>
        </w:rPr>
        <w:t xml:space="preserve"> </w:t>
      </w:r>
      <w:r w:rsidR="008E5C46" w:rsidRPr="00A95980">
        <w:rPr>
          <w:rFonts w:ascii="Times New Roman" w:hAnsi="Times New Roman" w:cs="Times New Roman"/>
        </w:rPr>
        <w:t xml:space="preserve">от </w:t>
      </w:r>
      <w:r w:rsidR="00AD383E" w:rsidRPr="00A95980">
        <w:rPr>
          <w:rFonts w:ascii="Times New Roman" w:hAnsi="Times New Roman" w:cs="Times New Roman"/>
        </w:rPr>
        <w:t>27</w:t>
      </w:r>
      <w:r w:rsidR="008E5C46" w:rsidRPr="00A95980">
        <w:rPr>
          <w:rFonts w:ascii="Times New Roman" w:hAnsi="Times New Roman" w:cs="Times New Roman"/>
        </w:rPr>
        <w:t>.</w:t>
      </w:r>
      <w:r w:rsidR="00AD383E" w:rsidRPr="00A95980">
        <w:rPr>
          <w:rFonts w:ascii="Times New Roman" w:hAnsi="Times New Roman" w:cs="Times New Roman"/>
        </w:rPr>
        <w:t>01</w:t>
      </w:r>
      <w:r w:rsidR="00D62265" w:rsidRPr="00A95980">
        <w:rPr>
          <w:rFonts w:ascii="Times New Roman" w:hAnsi="Times New Roman" w:cs="Times New Roman"/>
        </w:rPr>
        <w:t>.201</w:t>
      </w:r>
      <w:r w:rsidR="00AD383E" w:rsidRPr="00A95980">
        <w:rPr>
          <w:rFonts w:ascii="Times New Roman" w:hAnsi="Times New Roman" w:cs="Times New Roman"/>
        </w:rPr>
        <w:t>7</w:t>
      </w:r>
      <w:r w:rsidR="00D62265" w:rsidRPr="00A95980">
        <w:rPr>
          <w:rFonts w:ascii="Times New Roman" w:hAnsi="Times New Roman" w:cs="Times New Roman"/>
        </w:rPr>
        <w:t>г №</w:t>
      </w:r>
      <w:r w:rsidR="00AD383E" w:rsidRPr="00A95980">
        <w:rPr>
          <w:rFonts w:ascii="Times New Roman" w:hAnsi="Times New Roman" w:cs="Times New Roman"/>
        </w:rPr>
        <w:t>20</w:t>
      </w:r>
      <w:r w:rsidR="0018028D" w:rsidRPr="00A95980">
        <w:rPr>
          <w:rFonts w:ascii="Times New Roman" w:hAnsi="Times New Roman" w:cs="Times New Roman"/>
        </w:rPr>
        <w:t xml:space="preserve"> можно ознакомиться на </w:t>
      </w:r>
      <w:r w:rsidR="0018028D" w:rsidRPr="00A95980">
        <w:rPr>
          <w:rFonts w:ascii="Times New Roman" w:hAnsi="Times New Roman" w:cs="Times New Roman"/>
          <w:bCs/>
        </w:rPr>
        <w:t>официальном сайте городского поселения Безенчук в сети Интернет</w:t>
      </w:r>
      <w:r w:rsidR="00A95980" w:rsidRPr="00A95980">
        <w:rPr>
          <w:rFonts w:ascii="Times New Roman" w:hAnsi="Times New Roman" w:cs="Times New Roman"/>
        </w:rPr>
        <w:t xml:space="preserve"> по адресу: </w:t>
      </w:r>
      <w:r w:rsidR="00A95980" w:rsidRPr="00A95980">
        <w:rPr>
          <w:rFonts w:ascii="Times New Roman" w:hAnsi="Times New Roman" w:cs="Times New Roman"/>
          <w:bCs/>
        </w:rPr>
        <w:t>http://www.bezenchukgp.ru/documents/postanovleniya-2017</w:t>
      </w:r>
      <w:r w:rsidRPr="00A95980">
        <w:rPr>
          <w:rFonts w:ascii="Times New Roman" w:hAnsi="Times New Roman" w:cs="Times New Roman"/>
        </w:rPr>
        <w:t xml:space="preserve"> </w:t>
      </w:r>
    </w:p>
    <w:p w:rsidR="00EE61CC" w:rsidRDefault="00EE61CC" w:rsidP="00EE61CC">
      <w:pPr>
        <w:autoSpaceDE w:val="0"/>
        <w:autoSpaceDN w:val="0"/>
        <w:adjustRightInd w:val="0"/>
        <w:spacing w:after="0" w:line="240" w:lineRule="auto"/>
        <w:jc w:val="both"/>
        <w:rPr>
          <w:rFonts w:ascii="Times New Roman" w:hAnsi="Times New Roman" w:cs="Times New Roman"/>
          <w:sz w:val="8"/>
          <w:szCs w:val="8"/>
        </w:rPr>
      </w:pPr>
    </w:p>
    <w:p w:rsidR="004649F4" w:rsidRPr="000F5F58" w:rsidRDefault="004649F4" w:rsidP="004649F4">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27</w:t>
      </w:r>
      <w:r w:rsidRPr="000F5F58">
        <w:rPr>
          <w:rFonts w:ascii="Times New Roman" w:eastAsia="Calibri" w:hAnsi="Times New Roman" w:cs="Times New Roman"/>
          <w:b/>
        </w:rPr>
        <w:t>.</w:t>
      </w:r>
      <w:r>
        <w:rPr>
          <w:rFonts w:ascii="Times New Roman" w:eastAsia="Calibri" w:hAnsi="Times New Roman" w:cs="Times New Roman"/>
          <w:b/>
        </w:rPr>
        <w:t>01</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23</w:t>
      </w:r>
    </w:p>
    <w:p w:rsidR="004649F4" w:rsidRPr="004649F4" w:rsidRDefault="004649F4" w:rsidP="004649F4">
      <w:pPr>
        <w:tabs>
          <w:tab w:val="left" w:pos="3555"/>
        </w:tabs>
        <w:spacing w:after="0" w:line="240" w:lineRule="auto"/>
        <w:jc w:val="both"/>
        <w:rPr>
          <w:rFonts w:ascii="Times New Roman" w:eastAsia="Calibri" w:hAnsi="Times New Roman" w:cs="Times New Roman"/>
        </w:rPr>
      </w:pPr>
      <w:r w:rsidRPr="004649F4">
        <w:rPr>
          <w:rFonts w:ascii="Times New Roman" w:hAnsi="Times New Roman" w:cs="Times New Roman"/>
          <w:lang w:eastAsia="ar-SA"/>
        </w:rPr>
        <w:t>«</w:t>
      </w:r>
      <w:r w:rsidRPr="004649F4">
        <w:rPr>
          <w:rFonts w:ascii="Times New Roman" w:eastAsia="Calibri" w:hAnsi="Times New Roman" w:cs="Times New Roman"/>
        </w:rPr>
        <w:t xml:space="preserve">Об утверждении технического задания для организации МУП «Водоканалсервис», осуществляющей холодное водоснабжение на территории городского поселения Безенчук  муниципального района  Безенчукский, </w:t>
      </w:r>
      <w:proofErr w:type="gramStart"/>
      <w:r w:rsidRPr="004649F4">
        <w:rPr>
          <w:rFonts w:ascii="Times New Roman" w:eastAsia="Calibri" w:hAnsi="Times New Roman" w:cs="Times New Roman"/>
        </w:rPr>
        <w:t>на</w:t>
      </w:r>
      <w:proofErr w:type="gramEnd"/>
      <w:r w:rsidRPr="004649F4">
        <w:rPr>
          <w:rFonts w:ascii="Times New Roman" w:eastAsia="Calibri" w:hAnsi="Times New Roman" w:cs="Times New Roman"/>
        </w:rPr>
        <w:t xml:space="preserve"> разработку инвестиционной программы «По приведению качества питьевой воды в соответствие </w:t>
      </w:r>
      <w:proofErr w:type="gramStart"/>
      <w:r w:rsidRPr="004649F4">
        <w:rPr>
          <w:rFonts w:ascii="Times New Roman" w:eastAsia="Calibri" w:hAnsi="Times New Roman" w:cs="Times New Roman"/>
        </w:rPr>
        <w:t>с</w:t>
      </w:r>
      <w:proofErr w:type="gramEnd"/>
      <w:r w:rsidRPr="004649F4">
        <w:rPr>
          <w:rFonts w:ascii="Times New Roman" w:eastAsia="Calibri" w:hAnsi="Times New Roman" w:cs="Times New Roman"/>
        </w:rPr>
        <w:t xml:space="preserve"> установленными </w:t>
      </w:r>
    </w:p>
    <w:p w:rsidR="004649F4" w:rsidRPr="004649F4" w:rsidRDefault="004649F4" w:rsidP="004649F4">
      <w:pPr>
        <w:tabs>
          <w:tab w:val="left" w:pos="4536"/>
        </w:tabs>
        <w:spacing w:after="0" w:line="240" w:lineRule="auto"/>
        <w:jc w:val="both"/>
        <w:rPr>
          <w:rFonts w:ascii="Times New Roman" w:eastAsia="Calibri" w:hAnsi="Times New Roman" w:cs="Times New Roman"/>
        </w:rPr>
      </w:pPr>
      <w:r w:rsidRPr="004649F4">
        <w:rPr>
          <w:rFonts w:ascii="Times New Roman" w:eastAsia="Calibri" w:hAnsi="Times New Roman" w:cs="Times New Roman"/>
        </w:rPr>
        <w:t xml:space="preserve"> требованиями на 2017 – 2019 годы»</w:t>
      </w:r>
    </w:p>
    <w:p w:rsidR="004649F4" w:rsidRPr="004649F4" w:rsidRDefault="004649F4" w:rsidP="004649F4">
      <w:pPr>
        <w:pStyle w:val="a9"/>
        <w:spacing w:before="0" w:beforeAutospacing="0" w:after="0" w:afterAutospacing="0"/>
        <w:jc w:val="both"/>
        <w:rPr>
          <w:sz w:val="22"/>
          <w:szCs w:val="22"/>
        </w:rPr>
      </w:pPr>
      <w:r w:rsidRPr="004649F4">
        <w:rPr>
          <w:sz w:val="22"/>
          <w:szCs w:val="22"/>
        </w:rPr>
        <w:t xml:space="preserve">               </w:t>
      </w:r>
      <w:proofErr w:type="gramStart"/>
      <w:r w:rsidRPr="004649F4">
        <w:rPr>
          <w:sz w:val="22"/>
          <w:szCs w:val="22"/>
        </w:rPr>
        <w:t>В соответствии с Земельным кодексом Российской Федерации, Федеральным законом от 7 декабря 2011 года № 416-ФЗ «О водоснабжении и водоотведении», Федеральным законом от 30 декабря 2004 года № 210-ФЗ «Об основах регулирования тарифов организаций коммунального комплекса», приказом Министерства регионального развития Российской Федерации от 10 октября 2007 года № 100 «Об утверждении Методических рекомендаций по подготовке технических заданий по разработке инвестиционных программ организаций коммунального</w:t>
      </w:r>
      <w:proofErr w:type="gramEnd"/>
      <w:r w:rsidRPr="004649F4">
        <w:rPr>
          <w:sz w:val="22"/>
          <w:szCs w:val="22"/>
        </w:rPr>
        <w:t xml:space="preserve"> комплекса», приказом Министерства регионального развития Российской Федерации от 6 мая 2011года № 204 «О разработке программ комплексного развития систем коммунальной инфраструктуры муниципальных образований», руководствуясь  Уставом городского поселения Безенчук</w:t>
      </w:r>
    </w:p>
    <w:p w:rsidR="004649F4" w:rsidRPr="00002226" w:rsidRDefault="004649F4" w:rsidP="00002226">
      <w:pPr>
        <w:spacing w:after="0" w:line="240" w:lineRule="auto"/>
        <w:jc w:val="center"/>
        <w:rPr>
          <w:rFonts w:ascii="Times New Roman" w:eastAsia="Calibri" w:hAnsi="Times New Roman" w:cs="Times New Roman"/>
        </w:rPr>
      </w:pPr>
      <w:r w:rsidRPr="00002226">
        <w:rPr>
          <w:rFonts w:ascii="Times New Roman" w:eastAsia="Calibri" w:hAnsi="Times New Roman" w:cs="Times New Roman"/>
          <w:bCs/>
        </w:rPr>
        <w:t>ПОСТАНОВЛЯЮ</w:t>
      </w:r>
    </w:p>
    <w:p w:rsidR="004649F4" w:rsidRPr="004649F4" w:rsidRDefault="004649F4" w:rsidP="004649F4">
      <w:pPr>
        <w:tabs>
          <w:tab w:val="left" w:pos="3555"/>
        </w:tabs>
        <w:spacing w:after="0" w:line="240" w:lineRule="auto"/>
        <w:jc w:val="both"/>
        <w:rPr>
          <w:rFonts w:ascii="Times New Roman" w:eastAsia="Calibri" w:hAnsi="Times New Roman" w:cs="Times New Roman"/>
        </w:rPr>
      </w:pPr>
      <w:r w:rsidRPr="004649F4">
        <w:rPr>
          <w:rFonts w:ascii="Times New Roman" w:eastAsia="Calibri" w:hAnsi="Times New Roman" w:cs="Times New Roman"/>
        </w:rPr>
        <w:t>1. Утвердить техническое задание для организации МУП «Водоканалсервис», осуществляющей холодное водоснабжение на территории городского поселения Безенчук муниципального района, на разработку инвестиционной программы «По приведению качества питьевой воды в соответствие с установленными требованиями на 2017 – 2019 годы» приложение № 1</w:t>
      </w:r>
      <w:r w:rsidR="00006FE3">
        <w:rPr>
          <w:rFonts w:ascii="Times New Roman" w:hAnsi="Times New Roman" w:cs="Times New Roman"/>
        </w:rPr>
        <w:t xml:space="preserve"> </w:t>
      </w:r>
      <w:r w:rsidRPr="004649F4">
        <w:rPr>
          <w:rFonts w:ascii="Times New Roman" w:eastAsia="Calibri" w:hAnsi="Times New Roman" w:cs="Times New Roman"/>
        </w:rPr>
        <w:t>к постановлению.</w:t>
      </w:r>
    </w:p>
    <w:p w:rsidR="004649F4" w:rsidRPr="004649F4" w:rsidRDefault="004649F4" w:rsidP="004649F4">
      <w:pPr>
        <w:tabs>
          <w:tab w:val="left" w:pos="3555"/>
        </w:tabs>
        <w:spacing w:after="0" w:line="240" w:lineRule="auto"/>
        <w:jc w:val="both"/>
        <w:rPr>
          <w:rFonts w:ascii="Times New Roman" w:eastAsia="Calibri" w:hAnsi="Times New Roman" w:cs="Times New Roman"/>
        </w:rPr>
      </w:pPr>
      <w:r w:rsidRPr="004649F4">
        <w:rPr>
          <w:rFonts w:ascii="Times New Roman" w:eastAsia="Calibri" w:hAnsi="Times New Roman" w:cs="Times New Roman"/>
        </w:rPr>
        <w:t xml:space="preserve">2. </w:t>
      </w:r>
      <w:proofErr w:type="gramStart"/>
      <w:r w:rsidRPr="004649F4">
        <w:rPr>
          <w:rFonts w:ascii="Times New Roman" w:eastAsia="Calibri" w:hAnsi="Times New Roman" w:cs="Times New Roman"/>
        </w:rPr>
        <w:t>Разместить</w:t>
      </w:r>
      <w:proofErr w:type="gramEnd"/>
      <w:r w:rsidRPr="004649F4">
        <w:rPr>
          <w:rFonts w:ascii="Times New Roman" w:eastAsia="Calibri" w:hAnsi="Times New Roman" w:cs="Times New Roman"/>
        </w:rPr>
        <w:t xml:space="preserve"> настоящее Постановление на сайте Администрации городского поселения Безенчук  в сети Интернет.</w:t>
      </w:r>
    </w:p>
    <w:p w:rsidR="004649F4" w:rsidRPr="004649F4" w:rsidRDefault="004649F4" w:rsidP="004649F4">
      <w:pPr>
        <w:tabs>
          <w:tab w:val="left" w:pos="3555"/>
        </w:tabs>
        <w:spacing w:after="0" w:line="240" w:lineRule="auto"/>
        <w:jc w:val="both"/>
        <w:rPr>
          <w:rFonts w:ascii="Times New Roman" w:eastAsia="Calibri" w:hAnsi="Times New Roman" w:cs="Times New Roman"/>
        </w:rPr>
      </w:pPr>
      <w:r w:rsidRPr="004649F4">
        <w:rPr>
          <w:rFonts w:ascii="Times New Roman" w:eastAsia="Calibri" w:hAnsi="Times New Roman" w:cs="Times New Roman"/>
        </w:rPr>
        <w:t xml:space="preserve">3. </w:t>
      </w:r>
      <w:proofErr w:type="gramStart"/>
      <w:r w:rsidRPr="004649F4">
        <w:rPr>
          <w:rFonts w:ascii="Times New Roman" w:eastAsia="Calibri" w:hAnsi="Times New Roman" w:cs="Times New Roman"/>
        </w:rPr>
        <w:t>Контроль за</w:t>
      </w:r>
      <w:proofErr w:type="gramEnd"/>
      <w:r w:rsidRPr="004649F4">
        <w:rPr>
          <w:rFonts w:ascii="Times New Roman" w:eastAsia="Calibri" w:hAnsi="Times New Roman" w:cs="Times New Roman"/>
        </w:rPr>
        <w:t xml:space="preserve"> выполнением настоящего Постановления оставляю за собой.</w:t>
      </w:r>
    </w:p>
    <w:p w:rsidR="004649F4" w:rsidRPr="004649F4" w:rsidRDefault="004649F4" w:rsidP="004649F4">
      <w:pPr>
        <w:spacing w:after="0" w:line="240" w:lineRule="auto"/>
        <w:jc w:val="both"/>
        <w:rPr>
          <w:rFonts w:ascii="Times New Roman" w:hAnsi="Times New Roman" w:cs="Times New Roman"/>
          <w:b/>
        </w:rPr>
      </w:pPr>
      <w:r w:rsidRPr="004649F4">
        <w:rPr>
          <w:rFonts w:ascii="Times New Roman" w:hAnsi="Times New Roman" w:cs="Times New Roman"/>
        </w:rPr>
        <w:t xml:space="preserve">Глава городского поселения                                            В.В.Аникин </w:t>
      </w:r>
    </w:p>
    <w:p w:rsidR="004649F4" w:rsidRPr="00E854F5" w:rsidRDefault="004649F4" w:rsidP="004649F4">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4649F4" w:rsidRPr="00E854F5" w:rsidRDefault="004649F4" w:rsidP="004649F4">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4649F4" w:rsidRPr="00E854F5" w:rsidRDefault="004649F4" w:rsidP="004649F4">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4649F4" w:rsidRPr="00E854F5" w:rsidRDefault="004649F4" w:rsidP="003A035F">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от </w:t>
      </w:r>
      <w:r>
        <w:rPr>
          <w:rFonts w:ascii="Times New Roman" w:hAnsi="Times New Roman" w:cs="Times New Roman"/>
          <w:sz w:val="20"/>
          <w:szCs w:val="20"/>
        </w:rPr>
        <w:t>27</w:t>
      </w:r>
      <w:r w:rsidRPr="00E854F5">
        <w:rPr>
          <w:rFonts w:ascii="Times New Roman" w:hAnsi="Times New Roman" w:cs="Times New Roman"/>
          <w:sz w:val="20"/>
          <w:szCs w:val="20"/>
        </w:rPr>
        <w:t>.</w:t>
      </w:r>
      <w:r>
        <w:rPr>
          <w:rFonts w:ascii="Times New Roman" w:hAnsi="Times New Roman" w:cs="Times New Roman"/>
          <w:sz w:val="20"/>
          <w:szCs w:val="20"/>
        </w:rPr>
        <w:t>01.2017г №2</w:t>
      </w:r>
      <w:r w:rsidR="00002226">
        <w:rPr>
          <w:rFonts w:ascii="Times New Roman" w:hAnsi="Times New Roman" w:cs="Times New Roman"/>
          <w:sz w:val="20"/>
          <w:szCs w:val="20"/>
        </w:rPr>
        <w:t>3</w:t>
      </w:r>
    </w:p>
    <w:p w:rsidR="00D54975" w:rsidRPr="00D54975" w:rsidRDefault="00D54975" w:rsidP="003A035F">
      <w:pPr>
        <w:pStyle w:val="a9"/>
        <w:spacing w:before="0" w:beforeAutospacing="0" w:after="0" w:afterAutospacing="0"/>
        <w:jc w:val="center"/>
        <w:rPr>
          <w:sz w:val="22"/>
          <w:szCs w:val="22"/>
        </w:rPr>
      </w:pPr>
      <w:r w:rsidRPr="00D54975">
        <w:rPr>
          <w:sz w:val="22"/>
          <w:szCs w:val="22"/>
        </w:rPr>
        <w:t>Техническое задание</w:t>
      </w:r>
      <w:r>
        <w:rPr>
          <w:sz w:val="22"/>
          <w:szCs w:val="22"/>
        </w:rPr>
        <w:t xml:space="preserve"> </w:t>
      </w:r>
      <w:r w:rsidRPr="00D54975">
        <w:rPr>
          <w:sz w:val="22"/>
          <w:szCs w:val="22"/>
        </w:rPr>
        <w:t>на разработку инвестиционной программы «По приведению качества питьевой воды в соответствие с установленными требованиями на 2017-2019 годы».</w:t>
      </w:r>
    </w:p>
    <w:p w:rsidR="00D54975" w:rsidRPr="00D54975" w:rsidRDefault="00D54975" w:rsidP="005413F1">
      <w:pPr>
        <w:pStyle w:val="a9"/>
        <w:spacing w:before="0" w:beforeAutospacing="0" w:after="0" w:afterAutospacing="0"/>
        <w:jc w:val="center"/>
        <w:rPr>
          <w:rStyle w:val="afff0"/>
          <w:b w:val="0"/>
          <w:sz w:val="22"/>
          <w:szCs w:val="22"/>
        </w:rPr>
      </w:pPr>
      <w:r w:rsidRPr="00D54975">
        <w:rPr>
          <w:rStyle w:val="afff0"/>
          <w:b w:val="0"/>
          <w:sz w:val="22"/>
          <w:szCs w:val="22"/>
        </w:rPr>
        <w:t>I. Общие положения</w:t>
      </w:r>
    </w:p>
    <w:p w:rsidR="00D54975" w:rsidRPr="00D54975" w:rsidRDefault="00D54975" w:rsidP="00D54975">
      <w:pPr>
        <w:pStyle w:val="a9"/>
        <w:spacing w:before="0" w:beforeAutospacing="0" w:after="0" w:afterAutospacing="0"/>
        <w:jc w:val="both"/>
        <w:rPr>
          <w:sz w:val="22"/>
          <w:szCs w:val="22"/>
        </w:rPr>
      </w:pPr>
      <w:r w:rsidRPr="00D54975">
        <w:rPr>
          <w:sz w:val="22"/>
          <w:szCs w:val="22"/>
        </w:rPr>
        <w:lastRenderedPageBreak/>
        <w:t xml:space="preserve">1.Техническое задание на разработку проекта инвестиционной программы «По приведению качества питьевой воды в соответствие с установленными требованиями на 2014-2020 годы» (далее по тексту соответственно - Техническое задание, Инвестиционная программа), разработано на основании: </w:t>
      </w:r>
    </w:p>
    <w:p w:rsidR="00D54975" w:rsidRPr="00D54975" w:rsidRDefault="00D54975" w:rsidP="00D54975">
      <w:pPr>
        <w:pStyle w:val="a9"/>
        <w:spacing w:before="0" w:beforeAutospacing="0" w:after="0" w:afterAutospacing="0"/>
        <w:jc w:val="both"/>
        <w:rPr>
          <w:sz w:val="22"/>
          <w:szCs w:val="22"/>
        </w:rPr>
      </w:pPr>
      <w:r w:rsidRPr="00D54975">
        <w:rPr>
          <w:sz w:val="22"/>
          <w:szCs w:val="22"/>
        </w:rPr>
        <w:t>Земельного кодекса Российской Федерации;</w:t>
      </w:r>
    </w:p>
    <w:p w:rsidR="00D54975" w:rsidRPr="00D54975" w:rsidRDefault="00D54975" w:rsidP="00D54975">
      <w:pPr>
        <w:pStyle w:val="a9"/>
        <w:spacing w:before="0" w:beforeAutospacing="0" w:after="0" w:afterAutospacing="0"/>
        <w:jc w:val="both"/>
        <w:rPr>
          <w:sz w:val="22"/>
          <w:szCs w:val="22"/>
        </w:rPr>
      </w:pPr>
      <w:r w:rsidRPr="00D54975">
        <w:rPr>
          <w:sz w:val="22"/>
          <w:szCs w:val="22"/>
        </w:rPr>
        <w:t xml:space="preserve"> Федерального закона от 7 декабря 2011 года № 416-ФЗ «О водоснабжении и водоотведении»;</w:t>
      </w:r>
    </w:p>
    <w:p w:rsidR="00D54975" w:rsidRPr="00D54975" w:rsidRDefault="00D54975" w:rsidP="00D54975">
      <w:pPr>
        <w:pStyle w:val="a9"/>
        <w:spacing w:before="0" w:beforeAutospacing="0" w:after="0" w:afterAutospacing="0"/>
        <w:jc w:val="both"/>
        <w:rPr>
          <w:sz w:val="22"/>
          <w:szCs w:val="22"/>
        </w:rPr>
      </w:pPr>
      <w:r w:rsidRPr="00D54975">
        <w:rPr>
          <w:sz w:val="22"/>
          <w:szCs w:val="22"/>
        </w:rPr>
        <w:t>Федерального закона от 30 декабря 2004 года № 210-ФЗ «Об основах регулирования тарифов организаций коммунального комплекса»;</w:t>
      </w:r>
    </w:p>
    <w:p w:rsidR="00D54975" w:rsidRPr="00D54975" w:rsidRDefault="00D54975" w:rsidP="00D54975">
      <w:pPr>
        <w:pStyle w:val="a9"/>
        <w:spacing w:before="0" w:beforeAutospacing="0" w:after="0" w:afterAutospacing="0"/>
        <w:jc w:val="both"/>
        <w:rPr>
          <w:sz w:val="22"/>
          <w:szCs w:val="22"/>
        </w:rPr>
      </w:pPr>
      <w:r w:rsidRPr="00D54975">
        <w:rPr>
          <w:sz w:val="22"/>
          <w:szCs w:val="22"/>
        </w:rPr>
        <w:t>Приказа Министерства регионального развития Российской Федерации от 10 октября 2007 года №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rsidR="00D54975" w:rsidRPr="00D54975" w:rsidRDefault="00D54975" w:rsidP="00D54975">
      <w:pPr>
        <w:pStyle w:val="a9"/>
        <w:spacing w:before="0" w:beforeAutospacing="0" w:after="0" w:afterAutospacing="0"/>
        <w:jc w:val="both"/>
        <w:rPr>
          <w:sz w:val="22"/>
          <w:szCs w:val="22"/>
        </w:rPr>
      </w:pPr>
      <w:r w:rsidRPr="00D54975">
        <w:rPr>
          <w:sz w:val="22"/>
          <w:szCs w:val="22"/>
        </w:rPr>
        <w:t xml:space="preserve">Приказа Министерства регионального развития Российской Федерации от 6 мая 2011года № 204 «О разработке </w:t>
      </w:r>
      <w:proofErr w:type="gramStart"/>
      <w:r w:rsidRPr="00D54975">
        <w:rPr>
          <w:sz w:val="22"/>
          <w:szCs w:val="22"/>
        </w:rPr>
        <w:t>программ комплексного развития систем коммунальной инфраструктуры муниципальных образований</w:t>
      </w:r>
      <w:proofErr w:type="gramEnd"/>
      <w:r w:rsidRPr="00D54975">
        <w:rPr>
          <w:sz w:val="22"/>
          <w:szCs w:val="22"/>
        </w:rPr>
        <w:t>».</w:t>
      </w:r>
    </w:p>
    <w:p w:rsidR="00D54975" w:rsidRPr="00D54975" w:rsidRDefault="00D54975" w:rsidP="005413F1">
      <w:pPr>
        <w:pStyle w:val="a9"/>
        <w:spacing w:before="0" w:beforeAutospacing="0" w:after="0" w:afterAutospacing="0"/>
        <w:jc w:val="center"/>
        <w:rPr>
          <w:sz w:val="22"/>
          <w:szCs w:val="22"/>
        </w:rPr>
      </w:pPr>
      <w:r w:rsidRPr="00D54975">
        <w:rPr>
          <w:rStyle w:val="afff0"/>
          <w:b w:val="0"/>
          <w:sz w:val="22"/>
          <w:szCs w:val="22"/>
        </w:rPr>
        <w:t>II. Цели и задачи разработки и реализации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2.1. Основная цель разработки и реализации инвестиционной программы «По приведению качества питьевой воды в соответствие с установленными требованиями на 2017-2019 годы» - выполнение мероприятий, направленных на приведения качества питьевой воды в соответствие с установленными требованиями.</w:t>
      </w:r>
    </w:p>
    <w:p w:rsidR="00D54975" w:rsidRPr="00D54975" w:rsidRDefault="00D54975" w:rsidP="00D54975">
      <w:pPr>
        <w:pStyle w:val="a9"/>
        <w:spacing w:before="0" w:beforeAutospacing="0" w:after="0" w:afterAutospacing="0"/>
        <w:jc w:val="both"/>
        <w:rPr>
          <w:sz w:val="22"/>
          <w:szCs w:val="22"/>
        </w:rPr>
      </w:pPr>
      <w:r w:rsidRPr="00D54975">
        <w:rPr>
          <w:sz w:val="22"/>
          <w:szCs w:val="22"/>
        </w:rPr>
        <w:t>2.2. Задачи разработки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Обеспечение необходимых объемов и качества питьевой воды, выполнения нормативных требований к качеству питьевой воды.</w:t>
      </w:r>
    </w:p>
    <w:p w:rsidR="00D54975" w:rsidRPr="00D54975" w:rsidRDefault="00D54975" w:rsidP="00D54975">
      <w:pPr>
        <w:pStyle w:val="a9"/>
        <w:spacing w:before="0" w:beforeAutospacing="0" w:after="0" w:afterAutospacing="0"/>
        <w:jc w:val="both"/>
        <w:rPr>
          <w:sz w:val="22"/>
          <w:szCs w:val="22"/>
        </w:rPr>
      </w:pPr>
      <w:r w:rsidRPr="00D54975">
        <w:rPr>
          <w:sz w:val="22"/>
          <w:szCs w:val="22"/>
        </w:rPr>
        <w:t>Обеспечение подключения вновь строящихся (реконструируемых) объектов капитального строительства к системам водоснабжения с гарантированным объемом заявленных мощностей.</w:t>
      </w:r>
    </w:p>
    <w:p w:rsidR="00D54975" w:rsidRPr="00D54975" w:rsidRDefault="00D54975" w:rsidP="00D54975">
      <w:pPr>
        <w:pStyle w:val="a9"/>
        <w:spacing w:before="0" w:beforeAutospacing="0" w:after="0" w:afterAutospacing="0"/>
        <w:jc w:val="both"/>
        <w:rPr>
          <w:sz w:val="22"/>
          <w:szCs w:val="22"/>
        </w:rPr>
      </w:pPr>
      <w:r w:rsidRPr="00D54975">
        <w:rPr>
          <w:sz w:val="22"/>
          <w:szCs w:val="22"/>
        </w:rPr>
        <w:t>Обеспечение бесперебойной подачи качественной воды от источника до потребителя.</w:t>
      </w:r>
    </w:p>
    <w:p w:rsidR="00D54975" w:rsidRPr="00D54975" w:rsidRDefault="00D54975" w:rsidP="00D54975">
      <w:pPr>
        <w:pStyle w:val="a9"/>
        <w:spacing w:before="0" w:beforeAutospacing="0" w:after="0" w:afterAutospacing="0"/>
        <w:jc w:val="both"/>
        <w:rPr>
          <w:sz w:val="22"/>
          <w:szCs w:val="22"/>
        </w:rPr>
      </w:pPr>
      <w:r w:rsidRPr="00D54975">
        <w:rPr>
          <w:sz w:val="22"/>
          <w:szCs w:val="22"/>
        </w:rPr>
        <w:t>2.3. Разработка и последующая реализация инвестиционной программы должны обеспечить повышение надежности, качества и безопасности водоснабжения потребителей, снижение аварийности и износа, увеличение пропускной способности и улучшения качества воды.</w:t>
      </w:r>
    </w:p>
    <w:p w:rsidR="00D54975" w:rsidRPr="00D54975" w:rsidRDefault="00D54975" w:rsidP="005413F1">
      <w:pPr>
        <w:pStyle w:val="a9"/>
        <w:spacing w:before="0" w:beforeAutospacing="0" w:after="0" w:afterAutospacing="0"/>
        <w:jc w:val="center"/>
        <w:rPr>
          <w:sz w:val="22"/>
          <w:szCs w:val="22"/>
        </w:rPr>
      </w:pPr>
      <w:r w:rsidRPr="00D54975">
        <w:rPr>
          <w:rStyle w:val="afff0"/>
          <w:b w:val="0"/>
          <w:sz w:val="22"/>
          <w:szCs w:val="22"/>
        </w:rPr>
        <w:t>III. Целевые индикаторы и показатели</w:t>
      </w:r>
    </w:p>
    <w:p w:rsidR="00D54975" w:rsidRPr="00D54975" w:rsidRDefault="00D54975" w:rsidP="00D54975">
      <w:pPr>
        <w:pStyle w:val="a9"/>
        <w:spacing w:before="0" w:beforeAutospacing="0" w:after="0" w:afterAutospacing="0"/>
        <w:jc w:val="both"/>
        <w:rPr>
          <w:sz w:val="22"/>
          <w:szCs w:val="22"/>
        </w:rPr>
      </w:pPr>
      <w:r w:rsidRPr="00D54975">
        <w:rPr>
          <w:sz w:val="22"/>
          <w:szCs w:val="22"/>
        </w:rPr>
        <w:t>Доведение качества питьевой воды до требований уровня, соответствующего государственному стандарту, по микробиологическим и санитарно - химическим показателям.</w:t>
      </w:r>
    </w:p>
    <w:p w:rsidR="00D54975" w:rsidRPr="00D54975" w:rsidRDefault="00D54975" w:rsidP="005413F1">
      <w:pPr>
        <w:pStyle w:val="a9"/>
        <w:spacing w:before="0" w:beforeAutospacing="0" w:after="0" w:afterAutospacing="0"/>
        <w:jc w:val="center"/>
        <w:rPr>
          <w:sz w:val="22"/>
          <w:szCs w:val="22"/>
        </w:rPr>
      </w:pPr>
      <w:r w:rsidRPr="00D54975">
        <w:rPr>
          <w:sz w:val="22"/>
          <w:szCs w:val="22"/>
        </w:rPr>
        <w:t>IV. Срок разработки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Срок разработки инвестиционной программы – в течение трех месяцев с момента утверждения технического задания.</w:t>
      </w:r>
    </w:p>
    <w:p w:rsidR="00D54975" w:rsidRPr="00D54975" w:rsidRDefault="00D54975" w:rsidP="005413F1">
      <w:pPr>
        <w:pStyle w:val="a9"/>
        <w:spacing w:before="0" w:beforeAutospacing="0" w:after="0" w:afterAutospacing="0"/>
        <w:jc w:val="center"/>
        <w:rPr>
          <w:sz w:val="22"/>
          <w:szCs w:val="22"/>
        </w:rPr>
      </w:pPr>
      <w:r w:rsidRPr="00D54975">
        <w:rPr>
          <w:rStyle w:val="afff0"/>
          <w:b w:val="0"/>
          <w:sz w:val="22"/>
          <w:szCs w:val="22"/>
        </w:rPr>
        <w:t>V. Разработчик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Разработчик инвестиционной программы – организация, осуществляющая  холодное водоснабжение.</w:t>
      </w:r>
    </w:p>
    <w:p w:rsidR="00D54975" w:rsidRPr="00D54975" w:rsidRDefault="00D54975" w:rsidP="005413F1">
      <w:pPr>
        <w:pStyle w:val="a9"/>
        <w:spacing w:before="0" w:beforeAutospacing="0" w:after="0" w:afterAutospacing="0"/>
        <w:jc w:val="center"/>
        <w:rPr>
          <w:sz w:val="22"/>
          <w:szCs w:val="22"/>
        </w:rPr>
      </w:pPr>
      <w:r w:rsidRPr="00D54975">
        <w:rPr>
          <w:rStyle w:val="afff0"/>
          <w:b w:val="0"/>
          <w:sz w:val="22"/>
          <w:szCs w:val="22"/>
        </w:rPr>
        <w:t>V</w:t>
      </w:r>
      <w:r w:rsidRPr="00D54975">
        <w:rPr>
          <w:sz w:val="22"/>
          <w:szCs w:val="22"/>
        </w:rPr>
        <w:t>I. Требования к инвестиционной программе</w:t>
      </w:r>
    </w:p>
    <w:p w:rsidR="00D54975" w:rsidRPr="00D54975" w:rsidRDefault="00D54975" w:rsidP="00D54975">
      <w:pPr>
        <w:pStyle w:val="a9"/>
        <w:spacing w:before="0" w:beforeAutospacing="0" w:after="0" w:afterAutospacing="0"/>
        <w:jc w:val="both"/>
        <w:rPr>
          <w:sz w:val="22"/>
          <w:szCs w:val="22"/>
        </w:rPr>
      </w:pPr>
      <w:r w:rsidRPr="00D54975">
        <w:rPr>
          <w:sz w:val="22"/>
          <w:szCs w:val="22"/>
        </w:rPr>
        <w:t>6.1. При разработке инвестиционной программы необходимо:</w:t>
      </w:r>
    </w:p>
    <w:p w:rsidR="00D54975" w:rsidRPr="00D54975" w:rsidRDefault="00D54975" w:rsidP="00D54975">
      <w:pPr>
        <w:pStyle w:val="a9"/>
        <w:spacing w:before="0" w:beforeAutospacing="0" w:after="0" w:afterAutospacing="0"/>
        <w:jc w:val="both"/>
        <w:rPr>
          <w:sz w:val="22"/>
          <w:szCs w:val="22"/>
        </w:rPr>
      </w:pPr>
      <w:r w:rsidRPr="00D54975">
        <w:rPr>
          <w:sz w:val="22"/>
          <w:szCs w:val="22"/>
        </w:rPr>
        <w:t>Выполнить анализ существующего состояния систем водоснабжения с отражением основных проблем, не позволяющих обеспечить необходимый уровень качества питьевой воды в соответствие с установленными требованиями.</w:t>
      </w:r>
    </w:p>
    <w:p w:rsidR="00D54975" w:rsidRPr="00D54975" w:rsidRDefault="00D54975" w:rsidP="00D54975">
      <w:pPr>
        <w:pStyle w:val="a9"/>
        <w:spacing w:before="0" w:beforeAutospacing="0" w:after="0" w:afterAutospacing="0"/>
        <w:jc w:val="both"/>
        <w:rPr>
          <w:sz w:val="22"/>
          <w:szCs w:val="22"/>
        </w:rPr>
      </w:pPr>
      <w:r w:rsidRPr="00D54975">
        <w:rPr>
          <w:sz w:val="22"/>
          <w:szCs w:val="22"/>
        </w:rPr>
        <w:t>Разработать план мероприятий по приведению качества питьевой воды в соответствие с установленными требованиями и согласовать его с территориальным органом федерального органа исполнительной власти, осуществляющего федеральный государственный санитарно-эпидемиологический надзор. План мероприятий по приведению качества питьевой воды в соответствие с установленными требованиями включается в состав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Определить объем финансовых потребностей на реализацию мероприятий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объем финансирования на реализацию мероприятий определить посредством суммирования финансовых затрат на реализацию каждого мероприятия;</w:t>
      </w:r>
    </w:p>
    <w:p w:rsidR="00D54975" w:rsidRPr="00D54975" w:rsidRDefault="00D54975" w:rsidP="00D54975">
      <w:pPr>
        <w:pStyle w:val="a9"/>
        <w:spacing w:before="0" w:beforeAutospacing="0" w:after="0" w:afterAutospacing="0"/>
        <w:jc w:val="both"/>
        <w:rPr>
          <w:sz w:val="22"/>
          <w:szCs w:val="22"/>
        </w:rPr>
      </w:pPr>
      <w:r w:rsidRPr="00D54975">
        <w:rPr>
          <w:sz w:val="22"/>
          <w:szCs w:val="22"/>
        </w:rPr>
        <w:t>финансовые средства на реализацию мероприятий инвестиционной программы определить на основе укрупненных показателей стоимости строительства и реконструкции, действующей сметной нормативной базы (государственные элементные нормы, федеральные единичные расценки).</w:t>
      </w:r>
    </w:p>
    <w:p w:rsidR="00D54975" w:rsidRPr="00D54975" w:rsidRDefault="00D54975" w:rsidP="00D54975">
      <w:pPr>
        <w:pStyle w:val="a9"/>
        <w:spacing w:before="0" w:beforeAutospacing="0" w:after="0" w:afterAutospacing="0"/>
        <w:jc w:val="both"/>
        <w:rPr>
          <w:sz w:val="22"/>
          <w:szCs w:val="22"/>
        </w:rPr>
      </w:pPr>
      <w:r w:rsidRPr="00D54975">
        <w:rPr>
          <w:sz w:val="22"/>
          <w:szCs w:val="22"/>
        </w:rPr>
        <w:t>6.2. Источниками финансирования инвестиционной программы могут быть:</w:t>
      </w:r>
    </w:p>
    <w:p w:rsidR="00D54975" w:rsidRPr="00D54975" w:rsidRDefault="00D54975" w:rsidP="00D54975">
      <w:pPr>
        <w:pStyle w:val="a9"/>
        <w:spacing w:before="0" w:beforeAutospacing="0" w:after="0" w:afterAutospacing="0"/>
        <w:jc w:val="both"/>
        <w:rPr>
          <w:sz w:val="22"/>
          <w:szCs w:val="22"/>
        </w:rPr>
      </w:pPr>
      <w:r w:rsidRPr="00D54975">
        <w:rPr>
          <w:sz w:val="22"/>
          <w:szCs w:val="22"/>
        </w:rPr>
        <w:t>собственные средства организации, осуществляющей  холодное водоснабжение;</w:t>
      </w:r>
    </w:p>
    <w:p w:rsidR="00D54975" w:rsidRPr="00D54975" w:rsidRDefault="00D54975" w:rsidP="00D54975">
      <w:pPr>
        <w:pStyle w:val="a9"/>
        <w:spacing w:before="0" w:beforeAutospacing="0" w:after="0" w:afterAutospacing="0"/>
        <w:jc w:val="both"/>
        <w:rPr>
          <w:sz w:val="22"/>
          <w:szCs w:val="22"/>
        </w:rPr>
      </w:pPr>
      <w:r w:rsidRPr="00D54975">
        <w:rPr>
          <w:sz w:val="22"/>
          <w:szCs w:val="22"/>
        </w:rPr>
        <w:t>финансовые средства, полученные от применения установленных тарифов на подключение и надбавки к тарифам;</w:t>
      </w:r>
    </w:p>
    <w:p w:rsidR="00D54975" w:rsidRPr="00D54975" w:rsidRDefault="00D54975" w:rsidP="00D54975">
      <w:pPr>
        <w:pStyle w:val="a9"/>
        <w:spacing w:before="0" w:beforeAutospacing="0" w:after="0" w:afterAutospacing="0"/>
        <w:jc w:val="both"/>
        <w:rPr>
          <w:sz w:val="22"/>
          <w:szCs w:val="22"/>
        </w:rPr>
      </w:pPr>
      <w:r w:rsidRPr="00D54975">
        <w:rPr>
          <w:sz w:val="22"/>
          <w:szCs w:val="22"/>
        </w:rPr>
        <w:t>финансовые средства, определяемые в ходе реализации федеральных, региональных, муниципальных целевых программ;</w:t>
      </w:r>
    </w:p>
    <w:p w:rsidR="00D54975" w:rsidRPr="00D54975" w:rsidRDefault="00D54975" w:rsidP="00D54975">
      <w:pPr>
        <w:pStyle w:val="a9"/>
        <w:spacing w:before="0" w:beforeAutospacing="0" w:after="0" w:afterAutospacing="0"/>
        <w:jc w:val="both"/>
        <w:rPr>
          <w:sz w:val="22"/>
          <w:szCs w:val="22"/>
        </w:rPr>
      </w:pPr>
      <w:r w:rsidRPr="00D54975">
        <w:rPr>
          <w:sz w:val="22"/>
          <w:szCs w:val="22"/>
        </w:rPr>
        <w:t>финансовые средства городских и сельских поселений.</w:t>
      </w:r>
    </w:p>
    <w:p w:rsidR="00D54975" w:rsidRPr="00D54975" w:rsidRDefault="00D54975" w:rsidP="00D54975">
      <w:pPr>
        <w:pStyle w:val="a9"/>
        <w:spacing w:before="0" w:beforeAutospacing="0" w:after="0" w:afterAutospacing="0"/>
        <w:jc w:val="both"/>
        <w:rPr>
          <w:sz w:val="22"/>
          <w:szCs w:val="22"/>
        </w:rPr>
      </w:pPr>
      <w:r w:rsidRPr="00D54975">
        <w:rPr>
          <w:sz w:val="22"/>
          <w:szCs w:val="22"/>
        </w:rPr>
        <w:t>6.3. В инвестиционной программе необходимо привести распределение финансовых потребностей по определенным источникам финансирования, в том числе с распределением по годам и этапам реализации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6.4. Подготовить проект инвестиционного договора.</w:t>
      </w:r>
    </w:p>
    <w:p w:rsidR="00D54975" w:rsidRPr="00D54975" w:rsidRDefault="00D54975" w:rsidP="00D54975">
      <w:pPr>
        <w:pStyle w:val="a9"/>
        <w:spacing w:before="0" w:beforeAutospacing="0" w:after="0" w:afterAutospacing="0"/>
        <w:jc w:val="both"/>
        <w:rPr>
          <w:sz w:val="22"/>
          <w:szCs w:val="22"/>
        </w:rPr>
      </w:pPr>
      <w:r w:rsidRPr="00D54975">
        <w:rPr>
          <w:sz w:val="22"/>
          <w:szCs w:val="22"/>
        </w:rPr>
        <w:t>6.6. Обеспечить согласованность разрабатываемой инвестиционной программы с производственной программой с целью исключения возможного двойного учета реализуемых мероприятий инвестиционной программы в рамках различных программ.</w:t>
      </w:r>
    </w:p>
    <w:p w:rsidR="00D54975" w:rsidRPr="00D54975" w:rsidRDefault="00D54975" w:rsidP="00D54975">
      <w:pPr>
        <w:pStyle w:val="a9"/>
        <w:spacing w:before="0" w:beforeAutospacing="0" w:after="0" w:afterAutospacing="0"/>
        <w:jc w:val="both"/>
        <w:rPr>
          <w:sz w:val="22"/>
          <w:szCs w:val="22"/>
        </w:rPr>
      </w:pPr>
      <w:r w:rsidRPr="00D54975">
        <w:rPr>
          <w:sz w:val="22"/>
          <w:szCs w:val="22"/>
        </w:rPr>
        <w:lastRenderedPageBreak/>
        <w:t>6.7. Координацию работ по инвестиционной программе осуществляет организация, предоставляющая услуги по холодному водоснабжению.</w:t>
      </w:r>
    </w:p>
    <w:p w:rsidR="00D54975" w:rsidRPr="00D54975" w:rsidRDefault="00D54975" w:rsidP="00D54975">
      <w:pPr>
        <w:pStyle w:val="a9"/>
        <w:spacing w:before="0" w:beforeAutospacing="0" w:after="0" w:afterAutospacing="0"/>
        <w:jc w:val="both"/>
        <w:rPr>
          <w:sz w:val="22"/>
          <w:szCs w:val="22"/>
        </w:rPr>
      </w:pPr>
      <w:r w:rsidRPr="00D54975">
        <w:rPr>
          <w:sz w:val="22"/>
          <w:szCs w:val="22"/>
        </w:rPr>
        <w:t>6.8. Инвестиционная программа должна состоять из описательной и табличной частей.</w:t>
      </w:r>
    </w:p>
    <w:p w:rsidR="00D54975" w:rsidRPr="00D54975" w:rsidRDefault="00D54975" w:rsidP="00D54975">
      <w:pPr>
        <w:pStyle w:val="a9"/>
        <w:spacing w:before="0" w:beforeAutospacing="0" w:after="0" w:afterAutospacing="0"/>
        <w:jc w:val="both"/>
        <w:rPr>
          <w:sz w:val="22"/>
          <w:szCs w:val="22"/>
        </w:rPr>
      </w:pPr>
      <w:r w:rsidRPr="00D54975">
        <w:rPr>
          <w:sz w:val="22"/>
          <w:szCs w:val="22"/>
        </w:rPr>
        <w:t>6.9. Инвестиционная программа должна содержать:</w:t>
      </w:r>
    </w:p>
    <w:p w:rsidR="00D54975" w:rsidRPr="00D54975" w:rsidRDefault="00D54975" w:rsidP="00D54975">
      <w:pPr>
        <w:pStyle w:val="a9"/>
        <w:spacing w:before="0" w:beforeAutospacing="0" w:after="0" w:afterAutospacing="0"/>
        <w:jc w:val="both"/>
        <w:rPr>
          <w:sz w:val="22"/>
          <w:szCs w:val="22"/>
        </w:rPr>
      </w:pPr>
      <w:r w:rsidRPr="00D54975">
        <w:rPr>
          <w:sz w:val="22"/>
          <w:szCs w:val="22"/>
        </w:rPr>
        <w:t>паспорт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цели и задачи разработки и реализации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анализ существующего состояния систем водоснабжения;</w:t>
      </w:r>
    </w:p>
    <w:p w:rsidR="00D54975" w:rsidRPr="00D54975" w:rsidRDefault="00D54975" w:rsidP="00D54975">
      <w:pPr>
        <w:pStyle w:val="a9"/>
        <w:spacing w:before="0" w:beforeAutospacing="0" w:after="0" w:afterAutospacing="0"/>
        <w:jc w:val="both"/>
        <w:rPr>
          <w:sz w:val="22"/>
          <w:szCs w:val="22"/>
        </w:rPr>
      </w:pPr>
      <w:r w:rsidRPr="00D54975">
        <w:rPr>
          <w:sz w:val="22"/>
          <w:szCs w:val="22"/>
        </w:rPr>
        <w:t>основные проблемы, не позволяющие обеспечить необходимый уровень объемов и качества воды;</w:t>
      </w:r>
    </w:p>
    <w:p w:rsidR="00D54975" w:rsidRPr="00D54975" w:rsidRDefault="00D54975" w:rsidP="00D54975">
      <w:pPr>
        <w:pStyle w:val="a9"/>
        <w:spacing w:before="0" w:beforeAutospacing="0" w:after="0" w:afterAutospacing="0"/>
        <w:jc w:val="both"/>
        <w:rPr>
          <w:sz w:val="22"/>
          <w:szCs w:val="22"/>
        </w:rPr>
      </w:pPr>
      <w:r w:rsidRPr="00D54975">
        <w:rPr>
          <w:sz w:val="22"/>
          <w:szCs w:val="22"/>
        </w:rPr>
        <w:t>план технических мероприятий по системам водоснабжения, обеспечивающий доведение состояния систем водоснабжения и условий их эксплуатации до уровня, задаваемого целевыми индикаторами, и подключение строящихся (реконструируемых) объектов к системам водоснабжения.</w:t>
      </w:r>
    </w:p>
    <w:p w:rsidR="00D54975" w:rsidRPr="00D54975" w:rsidRDefault="00D54975" w:rsidP="00D54975">
      <w:pPr>
        <w:pStyle w:val="a9"/>
        <w:spacing w:before="0" w:beforeAutospacing="0" w:after="0" w:afterAutospacing="0"/>
        <w:jc w:val="both"/>
        <w:rPr>
          <w:sz w:val="22"/>
          <w:szCs w:val="22"/>
        </w:rPr>
      </w:pPr>
      <w:r w:rsidRPr="00D54975">
        <w:rPr>
          <w:sz w:val="22"/>
          <w:szCs w:val="22"/>
        </w:rPr>
        <w:t>Объем финансовых потребностей, необходимых для реализации мероприятий инвестиционной программы, с разбивкой по источникам финансирования;</w:t>
      </w:r>
    </w:p>
    <w:p w:rsidR="00D54975" w:rsidRPr="00D54975" w:rsidRDefault="00D54975" w:rsidP="00D54975">
      <w:pPr>
        <w:pStyle w:val="a9"/>
        <w:spacing w:before="0" w:beforeAutospacing="0" w:after="0" w:afterAutospacing="0"/>
        <w:jc w:val="both"/>
        <w:rPr>
          <w:sz w:val="22"/>
          <w:szCs w:val="22"/>
        </w:rPr>
      </w:pPr>
      <w:r w:rsidRPr="00D54975">
        <w:rPr>
          <w:sz w:val="22"/>
          <w:szCs w:val="22"/>
        </w:rPr>
        <w:t>срок разработки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срок реализации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6.10. Проект инвестиционной программы, расчет необходимых финансовых потребностей, надбавок к тарифам и тарифов на подключение необходимо согласовать его с территориальным органом.</w:t>
      </w:r>
    </w:p>
    <w:p w:rsidR="00D54975" w:rsidRPr="00D54975" w:rsidRDefault="00D54975" w:rsidP="00D54975">
      <w:pPr>
        <w:pStyle w:val="a9"/>
        <w:spacing w:before="0" w:beforeAutospacing="0" w:after="0" w:afterAutospacing="0"/>
        <w:jc w:val="both"/>
        <w:rPr>
          <w:sz w:val="22"/>
          <w:szCs w:val="22"/>
        </w:rPr>
      </w:pPr>
      <w:r w:rsidRPr="00D54975">
        <w:rPr>
          <w:sz w:val="22"/>
          <w:szCs w:val="22"/>
        </w:rPr>
        <w:t>6.12. Финансовые потребности включают весь комплекс расходов, связанных с проведением мероприятий инвестиционной программы:</w:t>
      </w:r>
    </w:p>
    <w:p w:rsidR="00D54975" w:rsidRPr="00D54975" w:rsidRDefault="00D54975" w:rsidP="00D54975">
      <w:pPr>
        <w:pStyle w:val="a9"/>
        <w:spacing w:before="0" w:beforeAutospacing="0" w:after="0" w:afterAutospacing="0"/>
        <w:jc w:val="both"/>
        <w:rPr>
          <w:sz w:val="22"/>
          <w:szCs w:val="22"/>
        </w:rPr>
      </w:pPr>
      <w:r w:rsidRPr="00D54975">
        <w:rPr>
          <w:sz w:val="22"/>
          <w:szCs w:val="22"/>
        </w:rPr>
        <w:t>- проектно-изыскательские работы;</w:t>
      </w:r>
    </w:p>
    <w:p w:rsidR="00D54975" w:rsidRPr="00D54975" w:rsidRDefault="00D54975" w:rsidP="00D54975">
      <w:pPr>
        <w:pStyle w:val="a9"/>
        <w:spacing w:before="0" w:beforeAutospacing="0" w:after="0" w:afterAutospacing="0"/>
        <w:jc w:val="both"/>
        <w:rPr>
          <w:sz w:val="22"/>
          <w:szCs w:val="22"/>
        </w:rPr>
      </w:pPr>
      <w:r w:rsidRPr="00D54975">
        <w:rPr>
          <w:sz w:val="22"/>
          <w:szCs w:val="22"/>
        </w:rPr>
        <w:t>- приобретение материалов и оборудования;</w:t>
      </w:r>
    </w:p>
    <w:p w:rsidR="00D54975" w:rsidRPr="00D54975" w:rsidRDefault="00D54975" w:rsidP="00D54975">
      <w:pPr>
        <w:pStyle w:val="a9"/>
        <w:spacing w:before="0" w:beforeAutospacing="0" w:after="0" w:afterAutospacing="0"/>
        <w:jc w:val="both"/>
        <w:rPr>
          <w:sz w:val="22"/>
          <w:szCs w:val="22"/>
        </w:rPr>
      </w:pPr>
      <w:r w:rsidRPr="00D54975">
        <w:rPr>
          <w:sz w:val="22"/>
          <w:szCs w:val="22"/>
        </w:rPr>
        <w:t>- строительно-монтажные работы;</w:t>
      </w:r>
    </w:p>
    <w:p w:rsidR="00D54975" w:rsidRPr="00D54975" w:rsidRDefault="00D54975" w:rsidP="00D54975">
      <w:pPr>
        <w:pStyle w:val="a9"/>
        <w:spacing w:before="0" w:beforeAutospacing="0" w:after="0" w:afterAutospacing="0"/>
        <w:jc w:val="both"/>
        <w:rPr>
          <w:sz w:val="22"/>
          <w:szCs w:val="22"/>
        </w:rPr>
      </w:pPr>
      <w:r w:rsidRPr="00D54975">
        <w:rPr>
          <w:sz w:val="22"/>
          <w:szCs w:val="22"/>
        </w:rPr>
        <w:t>- работы по замене оборудования с улучшением технико-экономических характеристик;</w:t>
      </w:r>
    </w:p>
    <w:p w:rsidR="00D54975" w:rsidRPr="00D54975" w:rsidRDefault="00D54975" w:rsidP="00D54975">
      <w:pPr>
        <w:pStyle w:val="a9"/>
        <w:spacing w:before="0" w:beforeAutospacing="0" w:after="0" w:afterAutospacing="0"/>
        <w:jc w:val="both"/>
        <w:rPr>
          <w:sz w:val="22"/>
          <w:szCs w:val="22"/>
        </w:rPr>
      </w:pPr>
      <w:r w:rsidRPr="00D54975">
        <w:rPr>
          <w:sz w:val="22"/>
          <w:szCs w:val="22"/>
        </w:rPr>
        <w:t>- пусконаладочные работы;</w:t>
      </w:r>
    </w:p>
    <w:p w:rsidR="00D54975" w:rsidRPr="00D54975" w:rsidRDefault="00D54975" w:rsidP="00D54975">
      <w:pPr>
        <w:pStyle w:val="a9"/>
        <w:spacing w:before="0" w:beforeAutospacing="0" w:after="0" w:afterAutospacing="0"/>
        <w:jc w:val="both"/>
        <w:rPr>
          <w:sz w:val="22"/>
          <w:szCs w:val="22"/>
        </w:rPr>
      </w:pPr>
      <w:r w:rsidRPr="00D54975">
        <w:rPr>
          <w:sz w:val="22"/>
          <w:szCs w:val="22"/>
        </w:rPr>
        <w:t>- проведение регистрации объектов;</w:t>
      </w:r>
    </w:p>
    <w:p w:rsidR="00D54975" w:rsidRPr="00D54975" w:rsidRDefault="00D54975" w:rsidP="00D54975">
      <w:pPr>
        <w:pStyle w:val="a9"/>
        <w:spacing w:before="0" w:beforeAutospacing="0" w:after="0" w:afterAutospacing="0"/>
        <w:jc w:val="both"/>
        <w:rPr>
          <w:sz w:val="22"/>
          <w:szCs w:val="22"/>
        </w:rPr>
      </w:pPr>
      <w:r w:rsidRPr="00D54975">
        <w:rPr>
          <w:sz w:val="22"/>
          <w:szCs w:val="22"/>
        </w:rPr>
        <w:t>- расходы, не относимые на стоимость основных средств (аренда земли на срок строительства и т. п.).</w:t>
      </w:r>
    </w:p>
    <w:p w:rsidR="00D54975" w:rsidRPr="00D54975" w:rsidRDefault="00D54975" w:rsidP="00D54975">
      <w:pPr>
        <w:pStyle w:val="a9"/>
        <w:spacing w:before="0" w:beforeAutospacing="0" w:after="0" w:afterAutospacing="0"/>
        <w:jc w:val="both"/>
        <w:rPr>
          <w:sz w:val="22"/>
          <w:szCs w:val="22"/>
        </w:rPr>
      </w:pPr>
      <w:r w:rsidRPr="00D54975">
        <w:rPr>
          <w:sz w:val="22"/>
          <w:szCs w:val="22"/>
        </w:rPr>
        <w:t>6.13. Инвестиционная программа должна содержать источники финансирования по каждому мероприятию.</w:t>
      </w:r>
    </w:p>
    <w:p w:rsidR="00D54975" w:rsidRPr="00D54975" w:rsidRDefault="00D54975" w:rsidP="00D54975">
      <w:pPr>
        <w:pStyle w:val="a9"/>
        <w:spacing w:before="0" w:beforeAutospacing="0" w:after="0" w:afterAutospacing="0"/>
        <w:jc w:val="both"/>
        <w:rPr>
          <w:sz w:val="22"/>
          <w:szCs w:val="22"/>
        </w:rPr>
      </w:pPr>
      <w:r w:rsidRPr="00D54975">
        <w:rPr>
          <w:sz w:val="22"/>
          <w:szCs w:val="22"/>
        </w:rPr>
        <w:t>6.14. Стоимость мероприятий должна приводиться в ценах соответствующих году реализации мероприятий. </w:t>
      </w:r>
    </w:p>
    <w:p w:rsidR="00D54975" w:rsidRPr="00D54975" w:rsidRDefault="00D54975" w:rsidP="00277BD0">
      <w:pPr>
        <w:pStyle w:val="a9"/>
        <w:spacing w:before="0" w:beforeAutospacing="0" w:after="0" w:afterAutospacing="0"/>
        <w:jc w:val="center"/>
        <w:rPr>
          <w:sz w:val="22"/>
          <w:szCs w:val="22"/>
        </w:rPr>
      </w:pPr>
      <w:r w:rsidRPr="00D54975">
        <w:rPr>
          <w:rStyle w:val="afff0"/>
          <w:b w:val="0"/>
          <w:sz w:val="22"/>
          <w:szCs w:val="22"/>
        </w:rPr>
        <w:t>VII. Порядок внесения изменений в техническое задание</w:t>
      </w:r>
    </w:p>
    <w:p w:rsidR="00D54975" w:rsidRPr="00D54975" w:rsidRDefault="00D54975" w:rsidP="00D54975">
      <w:pPr>
        <w:pStyle w:val="a9"/>
        <w:spacing w:before="0" w:beforeAutospacing="0" w:after="0" w:afterAutospacing="0"/>
        <w:jc w:val="both"/>
        <w:rPr>
          <w:sz w:val="22"/>
          <w:szCs w:val="22"/>
        </w:rPr>
      </w:pPr>
      <w:r w:rsidRPr="00D54975">
        <w:rPr>
          <w:sz w:val="22"/>
          <w:szCs w:val="22"/>
        </w:rPr>
        <w:t> 7.1. Пересмотр (внесение изменений) в утвержденное техническое задание осуществляется по инициативе Администрации городского поселения Безенчук  или по инициативе организации, осуществляющей  холодное водоснабжение.</w:t>
      </w:r>
    </w:p>
    <w:p w:rsidR="00D54975" w:rsidRPr="00D54975" w:rsidRDefault="00D54975" w:rsidP="00D54975">
      <w:pPr>
        <w:pStyle w:val="a9"/>
        <w:spacing w:before="0" w:beforeAutospacing="0" w:after="0" w:afterAutospacing="0"/>
        <w:jc w:val="both"/>
        <w:rPr>
          <w:sz w:val="22"/>
          <w:szCs w:val="22"/>
        </w:rPr>
      </w:pPr>
      <w:r w:rsidRPr="00D54975">
        <w:rPr>
          <w:sz w:val="22"/>
          <w:szCs w:val="22"/>
        </w:rPr>
        <w:t>7.2. Основаниями для пересмотра (внесения изменений) в утвержденное техническое задание могут быть:</w:t>
      </w:r>
    </w:p>
    <w:p w:rsidR="00D54975" w:rsidRPr="00D54975" w:rsidRDefault="00D54975" w:rsidP="00D54975">
      <w:pPr>
        <w:pStyle w:val="a9"/>
        <w:spacing w:before="0" w:beforeAutospacing="0" w:after="0" w:afterAutospacing="0"/>
        <w:jc w:val="both"/>
        <w:rPr>
          <w:sz w:val="22"/>
          <w:szCs w:val="22"/>
        </w:rPr>
      </w:pPr>
      <w:r w:rsidRPr="00D54975">
        <w:rPr>
          <w:sz w:val="22"/>
          <w:szCs w:val="22"/>
        </w:rPr>
        <w:t xml:space="preserve">уведомление федерального государственного санитарно-эпидемиологического надзора или производственного контроля о состоянии хозяйственно-питьевого водоснабжения по итогам предшествующего года; </w:t>
      </w:r>
    </w:p>
    <w:p w:rsidR="00D54975" w:rsidRPr="00D54975" w:rsidRDefault="00D54975" w:rsidP="00D54975">
      <w:pPr>
        <w:pStyle w:val="a9"/>
        <w:spacing w:before="0" w:beforeAutospacing="0" w:after="0" w:afterAutospacing="0"/>
        <w:jc w:val="both"/>
        <w:rPr>
          <w:sz w:val="22"/>
          <w:szCs w:val="22"/>
        </w:rPr>
      </w:pPr>
      <w:r w:rsidRPr="00D54975">
        <w:rPr>
          <w:sz w:val="22"/>
          <w:szCs w:val="22"/>
        </w:rPr>
        <w:t>принятие или внесение изменений в Программу комплексного развития систем коммунальной инфраструктуры;</w:t>
      </w:r>
    </w:p>
    <w:p w:rsidR="00D54975" w:rsidRPr="00D54975" w:rsidRDefault="00D54975" w:rsidP="00D54975">
      <w:pPr>
        <w:pStyle w:val="a9"/>
        <w:spacing w:before="0" w:beforeAutospacing="0" w:after="0" w:afterAutospacing="0"/>
        <w:jc w:val="both"/>
        <w:rPr>
          <w:sz w:val="22"/>
          <w:szCs w:val="22"/>
        </w:rPr>
      </w:pPr>
      <w:r w:rsidRPr="00D54975">
        <w:rPr>
          <w:sz w:val="22"/>
          <w:szCs w:val="22"/>
        </w:rPr>
        <w:t>принятие или внесение изменений в программы социально-экономического развития городских или сельских поселений и иные программы, влияющие на изменение условий технического задания;</w:t>
      </w:r>
    </w:p>
    <w:p w:rsidR="00D54975" w:rsidRPr="00D54975" w:rsidRDefault="00D54975" w:rsidP="00D54975">
      <w:pPr>
        <w:pStyle w:val="a9"/>
        <w:spacing w:before="0" w:beforeAutospacing="0" w:after="0" w:afterAutospacing="0"/>
        <w:jc w:val="both"/>
        <w:rPr>
          <w:sz w:val="22"/>
          <w:szCs w:val="22"/>
        </w:rPr>
      </w:pPr>
      <w:r w:rsidRPr="00D54975">
        <w:rPr>
          <w:sz w:val="22"/>
          <w:szCs w:val="22"/>
        </w:rPr>
        <w:t>внесение дополнительных и (или) исключение принятых при утверждении технического задания подключаемых к системам коммунальной инфраструктуры строящихся объектов, а также перечня земельных участков, обеспечиваемых инженерной инфраструктурой.</w:t>
      </w:r>
    </w:p>
    <w:p w:rsidR="00D54975" w:rsidRPr="00D54975" w:rsidRDefault="00D54975" w:rsidP="00D54975">
      <w:pPr>
        <w:pStyle w:val="a9"/>
        <w:spacing w:before="0" w:beforeAutospacing="0" w:after="0" w:afterAutospacing="0"/>
        <w:jc w:val="both"/>
        <w:rPr>
          <w:sz w:val="22"/>
          <w:szCs w:val="22"/>
        </w:rPr>
      </w:pPr>
      <w:r w:rsidRPr="00D54975">
        <w:rPr>
          <w:sz w:val="22"/>
          <w:szCs w:val="22"/>
        </w:rPr>
        <w:t>7.3. Пересмотр (внесение изменений) технического задания может производиться не чаще одного раза в год.</w:t>
      </w:r>
    </w:p>
    <w:p w:rsidR="00D54975" w:rsidRPr="00D54975" w:rsidRDefault="00D54975" w:rsidP="00D54975">
      <w:pPr>
        <w:pStyle w:val="a9"/>
        <w:spacing w:before="0" w:beforeAutospacing="0" w:after="0" w:afterAutospacing="0"/>
        <w:jc w:val="both"/>
        <w:rPr>
          <w:sz w:val="22"/>
          <w:szCs w:val="22"/>
        </w:rPr>
      </w:pPr>
      <w:r w:rsidRPr="00D54975">
        <w:rPr>
          <w:sz w:val="22"/>
          <w:szCs w:val="22"/>
        </w:rPr>
        <w:t>7.4. В случае если пересмотр технического задания осуществляется по инициативе организации, осуществляющей холодное водоснабжение, заявление о необходимости пересмотра, направляемое Главе городского поселения Безенчук, должно сопровождаться обоснованием причин пересмотра (внесения изменений) с приложением необходимых документов.</w:t>
      </w:r>
    </w:p>
    <w:p w:rsidR="00EE54CF" w:rsidRDefault="00EE54CF" w:rsidP="00EE61CC">
      <w:pPr>
        <w:autoSpaceDE w:val="0"/>
        <w:autoSpaceDN w:val="0"/>
        <w:adjustRightInd w:val="0"/>
        <w:spacing w:after="0" w:line="240" w:lineRule="auto"/>
        <w:jc w:val="both"/>
        <w:rPr>
          <w:rFonts w:ascii="Times New Roman" w:hAnsi="Times New Roman" w:cs="Times New Roman"/>
          <w:sz w:val="8"/>
          <w:szCs w:val="8"/>
        </w:rPr>
      </w:pPr>
    </w:p>
    <w:p w:rsidR="004044D4" w:rsidRPr="000F5F58" w:rsidRDefault="004044D4" w:rsidP="004044D4">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BF21CA">
        <w:rPr>
          <w:rFonts w:ascii="Times New Roman" w:eastAsia="Calibri" w:hAnsi="Times New Roman" w:cs="Times New Roman"/>
          <w:b/>
        </w:rPr>
        <w:t>06</w:t>
      </w:r>
      <w:r w:rsidRPr="000F5F58">
        <w:rPr>
          <w:rFonts w:ascii="Times New Roman" w:eastAsia="Calibri" w:hAnsi="Times New Roman" w:cs="Times New Roman"/>
          <w:b/>
        </w:rPr>
        <w:t>.</w:t>
      </w:r>
      <w:r>
        <w:rPr>
          <w:rFonts w:ascii="Times New Roman" w:eastAsia="Calibri" w:hAnsi="Times New Roman" w:cs="Times New Roman"/>
          <w:b/>
        </w:rPr>
        <w:t>0</w:t>
      </w:r>
      <w:r w:rsidR="00BF21CA">
        <w:rPr>
          <w:rFonts w:ascii="Times New Roman" w:eastAsia="Calibri" w:hAnsi="Times New Roman" w:cs="Times New Roman"/>
          <w:b/>
        </w:rPr>
        <w:t>2</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2</w:t>
      </w:r>
      <w:r w:rsidR="00BF21CA">
        <w:rPr>
          <w:rFonts w:ascii="Times New Roman" w:eastAsia="Calibri" w:hAnsi="Times New Roman" w:cs="Times New Roman"/>
          <w:b/>
        </w:rPr>
        <w:t>7</w:t>
      </w:r>
    </w:p>
    <w:p w:rsidR="0046247B" w:rsidRPr="0046247B" w:rsidRDefault="004044D4" w:rsidP="0046247B">
      <w:pPr>
        <w:tabs>
          <w:tab w:val="left" w:pos="6096"/>
        </w:tabs>
        <w:spacing w:after="0" w:line="240" w:lineRule="auto"/>
        <w:jc w:val="both"/>
        <w:rPr>
          <w:rFonts w:ascii="Times New Roman" w:eastAsia="Calibri" w:hAnsi="Times New Roman" w:cs="Times New Roman"/>
        </w:rPr>
      </w:pPr>
      <w:r w:rsidRPr="0046247B">
        <w:rPr>
          <w:rFonts w:ascii="Times New Roman" w:hAnsi="Times New Roman" w:cs="Times New Roman"/>
          <w:lang w:eastAsia="ar-SA"/>
        </w:rPr>
        <w:t>«</w:t>
      </w:r>
      <w:r w:rsidR="0046247B" w:rsidRPr="0046247B">
        <w:rPr>
          <w:rFonts w:ascii="Times New Roman" w:eastAsia="Calibri" w:hAnsi="Times New Roman" w:cs="Times New Roman"/>
        </w:rPr>
        <w:t>О подготовке к проведению противопаводковых мероприятий на территории городского поселения Безенчук в 2017 году</w:t>
      </w:r>
      <w:r w:rsidR="0046247B">
        <w:rPr>
          <w:rFonts w:ascii="Times New Roman" w:eastAsia="Calibri" w:hAnsi="Times New Roman" w:cs="Times New Roman"/>
        </w:rPr>
        <w:t>»</w:t>
      </w:r>
    </w:p>
    <w:p w:rsidR="0046247B" w:rsidRPr="0046247B" w:rsidRDefault="0046247B" w:rsidP="0046247B">
      <w:pPr>
        <w:spacing w:after="0" w:line="240" w:lineRule="auto"/>
        <w:ind w:firstLine="709"/>
        <w:jc w:val="both"/>
        <w:rPr>
          <w:rFonts w:ascii="Times New Roman" w:eastAsia="Calibri" w:hAnsi="Times New Roman" w:cs="Times New Roman"/>
        </w:rPr>
      </w:pPr>
      <w:proofErr w:type="gramStart"/>
      <w:r w:rsidRPr="0046247B">
        <w:rPr>
          <w:rFonts w:ascii="Times New Roman" w:eastAsia="Calibri" w:hAnsi="Times New Roman" w:cs="Times New Roman"/>
        </w:rPr>
        <w:t>В  целях своевременной и качественной подготовки объектов экономики на территории городского поселения Безенчук к  пропуску паводковых вод, сохранности жилых домов, гидротехнических сооружений, плотин, мостов, нефтегазопроводов, линий электропередач и связи, зданий и сооружений промышленных предприятий и других материальных ценностей от повреждения весенними паводковыми водами, в соответствии с Федеральным законом от 21.12.1994 г. № 68-ФЗ «О защите населения и территорий от чрезвычайных ситуаций</w:t>
      </w:r>
      <w:proofErr w:type="gramEnd"/>
      <w:r w:rsidRPr="0046247B">
        <w:rPr>
          <w:rFonts w:ascii="Times New Roman" w:eastAsia="Calibri" w:hAnsi="Times New Roman" w:cs="Times New Roman"/>
        </w:rPr>
        <w:t xml:space="preserve"> природного и техногенного характера», руководствуясь  Уставом городского поселения Безенчук, </w:t>
      </w:r>
    </w:p>
    <w:p w:rsidR="0046247B" w:rsidRPr="0046247B" w:rsidRDefault="0046247B" w:rsidP="0046247B">
      <w:pPr>
        <w:spacing w:after="0" w:line="240" w:lineRule="auto"/>
        <w:ind w:firstLine="709"/>
        <w:jc w:val="center"/>
        <w:rPr>
          <w:rFonts w:ascii="Times New Roman" w:eastAsia="Calibri" w:hAnsi="Times New Roman" w:cs="Times New Roman"/>
        </w:rPr>
      </w:pPr>
      <w:r w:rsidRPr="0046247B">
        <w:rPr>
          <w:rFonts w:ascii="Times New Roman" w:eastAsia="Calibri" w:hAnsi="Times New Roman" w:cs="Times New Roman"/>
        </w:rPr>
        <w:t>ПОСТАНОВЛЯЮ:</w:t>
      </w:r>
    </w:p>
    <w:p w:rsidR="0046247B" w:rsidRPr="0046247B" w:rsidRDefault="0046247B" w:rsidP="0046247B">
      <w:pPr>
        <w:spacing w:after="0" w:line="240" w:lineRule="auto"/>
        <w:ind w:firstLine="709"/>
        <w:jc w:val="both"/>
        <w:rPr>
          <w:rFonts w:ascii="Times New Roman" w:eastAsia="Calibri" w:hAnsi="Times New Roman" w:cs="Times New Roman"/>
        </w:rPr>
      </w:pPr>
      <w:r w:rsidRPr="0046247B">
        <w:rPr>
          <w:rFonts w:ascii="Times New Roman" w:eastAsia="Calibri" w:hAnsi="Times New Roman" w:cs="Times New Roman"/>
        </w:rPr>
        <w:t>1. Утвердить  план проведения противопаводковых мероприятий по подготовке к прохождению весеннего паводка на территории городского поселения Безенчук в 2017 году  (приложение № 1).</w:t>
      </w:r>
    </w:p>
    <w:p w:rsidR="0046247B" w:rsidRPr="0046247B" w:rsidRDefault="0046247B" w:rsidP="0046247B">
      <w:pPr>
        <w:spacing w:after="0" w:line="240" w:lineRule="auto"/>
        <w:ind w:firstLine="709"/>
        <w:jc w:val="both"/>
        <w:rPr>
          <w:rFonts w:ascii="Times New Roman" w:eastAsia="Calibri" w:hAnsi="Times New Roman" w:cs="Times New Roman"/>
        </w:rPr>
      </w:pPr>
      <w:r w:rsidRPr="0046247B">
        <w:rPr>
          <w:rFonts w:ascii="Times New Roman" w:eastAsia="Calibri" w:hAnsi="Times New Roman" w:cs="Times New Roman"/>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46247B" w:rsidRPr="0046247B" w:rsidRDefault="0046247B" w:rsidP="0046247B">
      <w:pPr>
        <w:spacing w:after="0" w:line="240" w:lineRule="auto"/>
        <w:ind w:firstLine="709"/>
        <w:jc w:val="both"/>
        <w:rPr>
          <w:rFonts w:ascii="Times New Roman" w:eastAsia="Calibri" w:hAnsi="Times New Roman" w:cs="Times New Roman"/>
        </w:rPr>
      </w:pPr>
      <w:r w:rsidRPr="0046247B">
        <w:rPr>
          <w:rFonts w:ascii="Times New Roman" w:eastAsia="Calibri" w:hAnsi="Times New Roman" w:cs="Times New Roman"/>
        </w:rPr>
        <w:t xml:space="preserve">3. </w:t>
      </w:r>
      <w:proofErr w:type="gramStart"/>
      <w:r w:rsidRPr="0046247B">
        <w:rPr>
          <w:rFonts w:ascii="Times New Roman" w:eastAsia="Calibri" w:hAnsi="Times New Roman" w:cs="Times New Roman"/>
        </w:rPr>
        <w:t>Контроль за</w:t>
      </w:r>
      <w:proofErr w:type="gramEnd"/>
      <w:r w:rsidRPr="0046247B">
        <w:rPr>
          <w:rFonts w:ascii="Times New Roman" w:eastAsia="Calibri" w:hAnsi="Times New Roman" w:cs="Times New Roman"/>
        </w:rPr>
        <w:t xml:space="preserve"> выполнением настоящего постановления оставляю за собой.</w:t>
      </w:r>
    </w:p>
    <w:p w:rsidR="004044D4" w:rsidRPr="004649F4" w:rsidRDefault="004044D4" w:rsidP="0046247B">
      <w:pPr>
        <w:tabs>
          <w:tab w:val="left" w:pos="3555"/>
        </w:tabs>
        <w:spacing w:after="0" w:line="240" w:lineRule="auto"/>
        <w:jc w:val="both"/>
        <w:rPr>
          <w:rFonts w:ascii="Times New Roman" w:hAnsi="Times New Roman" w:cs="Times New Roman"/>
          <w:b/>
        </w:rPr>
      </w:pPr>
      <w:r w:rsidRPr="004649F4">
        <w:rPr>
          <w:rFonts w:ascii="Times New Roman" w:hAnsi="Times New Roman" w:cs="Times New Roman"/>
        </w:rPr>
        <w:lastRenderedPageBreak/>
        <w:t xml:space="preserve">Глава городского поселения                                            В.В.Аникин </w:t>
      </w:r>
    </w:p>
    <w:p w:rsidR="004044D4" w:rsidRPr="00E854F5" w:rsidRDefault="004044D4" w:rsidP="004044D4">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4044D4" w:rsidRPr="00E854F5" w:rsidRDefault="004044D4" w:rsidP="004044D4">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4044D4" w:rsidRPr="00E854F5" w:rsidRDefault="004044D4" w:rsidP="004044D4">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4044D4" w:rsidRPr="00E854F5" w:rsidRDefault="004044D4" w:rsidP="004044D4">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от </w:t>
      </w:r>
      <w:r w:rsidR="00E90373">
        <w:rPr>
          <w:rFonts w:ascii="Times New Roman" w:hAnsi="Times New Roman" w:cs="Times New Roman"/>
          <w:sz w:val="20"/>
          <w:szCs w:val="20"/>
        </w:rPr>
        <w:t>06</w:t>
      </w:r>
      <w:r w:rsidRPr="00E854F5">
        <w:rPr>
          <w:rFonts w:ascii="Times New Roman" w:hAnsi="Times New Roman" w:cs="Times New Roman"/>
          <w:sz w:val="20"/>
          <w:szCs w:val="20"/>
        </w:rPr>
        <w:t>.</w:t>
      </w:r>
      <w:r>
        <w:rPr>
          <w:rFonts w:ascii="Times New Roman" w:hAnsi="Times New Roman" w:cs="Times New Roman"/>
          <w:sz w:val="20"/>
          <w:szCs w:val="20"/>
        </w:rPr>
        <w:t>0</w:t>
      </w:r>
      <w:r w:rsidR="00E90373">
        <w:rPr>
          <w:rFonts w:ascii="Times New Roman" w:hAnsi="Times New Roman" w:cs="Times New Roman"/>
          <w:sz w:val="20"/>
          <w:szCs w:val="20"/>
        </w:rPr>
        <w:t>2</w:t>
      </w:r>
      <w:r>
        <w:rPr>
          <w:rFonts w:ascii="Times New Roman" w:hAnsi="Times New Roman" w:cs="Times New Roman"/>
          <w:sz w:val="20"/>
          <w:szCs w:val="20"/>
        </w:rPr>
        <w:t>.2017г №2</w:t>
      </w:r>
      <w:r w:rsidR="00E90373">
        <w:rPr>
          <w:rFonts w:ascii="Times New Roman" w:hAnsi="Times New Roman" w:cs="Times New Roman"/>
          <w:sz w:val="20"/>
          <w:szCs w:val="20"/>
        </w:rPr>
        <w:t>7</w:t>
      </w:r>
    </w:p>
    <w:p w:rsidR="002F7EB9" w:rsidRPr="002F7EB9" w:rsidRDefault="002F7EB9" w:rsidP="002F7EB9">
      <w:pPr>
        <w:spacing w:after="0" w:line="240" w:lineRule="auto"/>
        <w:jc w:val="center"/>
        <w:rPr>
          <w:rFonts w:ascii="Times New Roman" w:eastAsia="Calibri" w:hAnsi="Times New Roman" w:cs="Times New Roman"/>
        </w:rPr>
      </w:pPr>
      <w:r w:rsidRPr="002F7EB9">
        <w:rPr>
          <w:rFonts w:ascii="Times New Roman" w:eastAsia="Calibri" w:hAnsi="Times New Roman" w:cs="Times New Roman"/>
          <w:b/>
          <w:bCs/>
        </w:rPr>
        <w:t>ПЛАН</w:t>
      </w:r>
      <w:r>
        <w:rPr>
          <w:rFonts w:ascii="Times New Roman" w:hAnsi="Times New Roman" w:cs="Times New Roman"/>
          <w:b/>
          <w:bCs/>
        </w:rPr>
        <w:t xml:space="preserve"> </w:t>
      </w:r>
      <w:r w:rsidRPr="002F7EB9">
        <w:rPr>
          <w:rFonts w:ascii="Times New Roman" w:eastAsia="Calibri" w:hAnsi="Times New Roman" w:cs="Times New Roman"/>
        </w:rPr>
        <w:t>проведения противопаводковых мероприятий по подготовке к прохождению весеннего паводка на территории городского поселения Безенчук в 2017 году</w:t>
      </w:r>
    </w:p>
    <w:tbl>
      <w:tblPr>
        <w:tblW w:w="1096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4678"/>
        <w:gridCol w:w="3969"/>
        <w:gridCol w:w="1384"/>
        <w:gridCol w:w="510"/>
      </w:tblGrid>
      <w:tr w:rsidR="002F7EB9" w:rsidRPr="00244C24" w:rsidTr="003B29FD">
        <w:tc>
          <w:tcPr>
            <w:tcW w:w="426"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 </w:t>
            </w:r>
          </w:p>
        </w:tc>
        <w:tc>
          <w:tcPr>
            <w:tcW w:w="4678"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Наименование мероприятий</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Ответственный</w:t>
            </w:r>
          </w:p>
        </w:tc>
        <w:tc>
          <w:tcPr>
            <w:tcW w:w="1384"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Срок исполнения</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Прим</w:t>
            </w: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Провести заседание </w:t>
            </w:r>
            <w:r w:rsidRPr="00244C24">
              <w:rPr>
                <w:rFonts w:ascii="Times New Roman" w:eastAsia="Calibri" w:hAnsi="Times New Roman" w:cs="Times New Roman"/>
                <w:bCs/>
                <w:sz w:val="20"/>
                <w:szCs w:val="20"/>
              </w:rPr>
              <w:t xml:space="preserve">противопаводковой комиссии городского поселения Безенчук  </w:t>
            </w:r>
            <w:r w:rsidRPr="00244C24">
              <w:rPr>
                <w:rFonts w:ascii="Times New Roman" w:eastAsia="Calibri" w:hAnsi="Times New Roman" w:cs="Times New Roman"/>
                <w:sz w:val="20"/>
                <w:szCs w:val="20"/>
              </w:rPr>
              <w:t xml:space="preserve"> с приглашением руководителей предприятий по вопросу организации проведения противопаводковых мероприятий.</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Глава городского поселения В.В.Аникин</w:t>
            </w:r>
          </w:p>
        </w:tc>
        <w:tc>
          <w:tcPr>
            <w:tcW w:w="1384"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до 20.02.2017г.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Организовать формирование графика круглосуточного дежурства специалистов администрации на период прохождения весеннего паводка (3 суток)</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Главный специалист администрации городского поселения И.Н. Левин</w:t>
            </w:r>
          </w:p>
        </w:tc>
        <w:tc>
          <w:tcPr>
            <w:tcW w:w="1384"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до 12.02.2017г.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Разработать и утвердить планы противопаводковых мероприятий на муниципальных предприятиях и учреждениях</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МБУ «Благоустройство» </w:t>
            </w:r>
          </w:p>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Ю.В. Левагин</w:t>
            </w:r>
          </w:p>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МУП «ЖКХ Безенчук» </w:t>
            </w:r>
          </w:p>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А.В. Костин</w:t>
            </w:r>
          </w:p>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Директор МУП «ВКС» М.В.Душкин</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до 12.02.2017г.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Организовать проведение мониторинга подъема уровня паводковых вод в низинных местах на полях, на территории поселения в местах вероятного подтопления: водопропускные сооружения по ул. Луговцева, Мамистова, </w:t>
            </w:r>
            <w:proofErr w:type="gramStart"/>
            <w:r w:rsidRPr="00244C24">
              <w:rPr>
                <w:rFonts w:ascii="Times New Roman" w:eastAsia="Calibri" w:hAnsi="Times New Roman" w:cs="Times New Roman"/>
                <w:sz w:val="20"/>
                <w:szCs w:val="20"/>
              </w:rPr>
              <w:t>Восточная</w:t>
            </w:r>
            <w:proofErr w:type="gramEnd"/>
            <w:r w:rsidRPr="00244C24">
              <w:rPr>
                <w:rFonts w:ascii="Times New Roman" w:eastAsia="Calibri" w:hAnsi="Times New Roman" w:cs="Times New Roman"/>
                <w:sz w:val="20"/>
                <w:szCs w:val="20"/>
              </w:rPr>
              <w:t xml:space="preserve"> промзона, водозабор «Восточный», микрорайон «Военный городок», комбикормовый завод в период паводка.</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МБУ «Благоустройство» </w:t>
            </w:r>
          </w:p>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Ю.В. Левагин</w:t>
            </w:r>
          </w:p>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до 05.03.2017г.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Организовать формирование аварийных бригад с закреплением сотрудников и техники на муниципальных предприятиях, составить график дежурства в период прохождения паводка</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МБУ «Благоустройство» </w:t>
            </w:r>
          </w:p>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Ю.В. Левагин</w:t>
            </w:r>
          </w:p>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МУП «ЖКХ Безенчук» </w:t>
            </w:r>
          </w:p>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А.В. Костин</w:t>
            </w:r>
          </w:p>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Директор МУП «ВКС» М.В.Душкин</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до 12.02.2017г.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Обеспечить готовность механизированной техники к мероприятиям по пропуску паводковых вод</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МБУ «Благоустройство» </w:t>
            </w:r>
          </w:p>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Ю.В. Левагин</w:t>
            </w:r>
          </w:p>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МУП «ЖКХ Безенчук» </w:t>
            </w:r>
          </w:p>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А.В. Костин</w:t>
            </w:r>
          </w:p>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Директор МУП «ВКС» М.В.Душкин</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до 20.02.2017г.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Провести обследование гидротехнических и водопропускных сооружений на территории поселения</w:t>
            </w:r>
          </w:p>
        </w:tc>
        <w:tc>
          <w:tcPr>
            <w:tcW w:w="3969"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члены противопаводковой комиссии Администрации поселения</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до 01.03.2017г.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Провести комиссионную проверку в период начала паводка по фактам обращений граждан о возможном подтоплении территорий</w:t>
            </w:r>
          </w:p>
        </w:tc>
        <w:tc>
          <w:tcPr>
            <w:tcW w:w="3969"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члены противопаводковой комиссии Администрации поселения</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color w:val="2D2D2D"/>
                <w:sz w:val="20"/>
                <w:szCs w:val="20"/>
              </w:rPr>
              <w:t>В период паводка</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Организовать проведение разъяснительной и профилактической работы по информированию населения о правилах проведения на льду, правилам пожарной безопасности, о действиях при подтоплении территории</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Заместитель Главы городского поселения М.Н.Карахончева</w:t>
            </w:r>
          </w:p>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Специалисты Администрации поселения</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до 01.03.2017г.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Организовать оповещение населения, проживающего в местах возможного подтопления о действиях в период наступления паводка, путем размещения публикаций в газете, информации на сайте городского поселения, раздачи памяток.  </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Заместитель Главы городского поселения М.Н.Карахончева</w:t>
            </w:r>
          </w:p>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Специалисты Администрации поселения</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до 01.03.2017г.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Обеспечить бесперебойное функционирование объектов водоснабжения и водоотведения</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Директор МУП «ВКС» М.В.Душкин</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color w:val="2D2D2D"/>
                <w:sz w:val="20"/>
                <w:szCs w:val="20"/>
              </w:rPr>
              <w:t>В период паводка</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Провести работы по формированию русел на каскаде водопропускных сооружений: Восточная промзона-ул</w:t>
            </w:r>
            <w:proofErr w:type="gramStart"/>
            <w:r w:rsidRPr="00244C24">
              <w:rPr>
                <w:rFonts w:ascii="Times New Roman" w:eastAsia="Calibri" w:hAnsi="Times New Roman" w:cs="Times New Roman"/>
                <w:sz w:val="20"/>
                <w:szCs w:val="20"/>
              </w:rPr>
              <w:t>.Л</w:t>
            </w:r>
            <w:proofErr w:type="gramEnd"/>
            <w:r w:rsidRPr="00244C24">
              <w:rPr>
                <w:rFonts w:ascii="Times New Roman" w:eastAsia="Calibri" w:hAnsi="Times New Roman" w:cs="Times New Roman"/>
                <w:sz w:val="20"/>
                <w:szCs w:val="20"/>
              </w:rPr>
              <w:t>уговцева-ул.Мамистова, вдоль гаражного массива в районе Военного городка</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МБУ «Благоустройство» </w:t>
            </w:r>
          </w:p>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Ю.В. Левагин</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до 01.03.2017г.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Провести работы по очистке оголовков ВПС в районе комбикормового завода, в районе  котельной №5, ул</w:t>
            </w:r>
            <w:proofErr w:type="gramStart"/>
            <w:r w:rsidRPr="00244C24">
              <w:rPr>
                <w:rFonts w:ascii="Times New Roman" w:eastAsia="Calibri" w:hAnsi="Times New Roman" w:cs="Times New Roman"/>
                <w:sz w:val="20"/>
                <w:szCs w:val="20"/>
              </w:rPr>
              <w:t>.С</w:t>
            </w:r>
            <w:proofErr w:type="gramEnd"/>
            <w:r w:rsidRPr="00244C24">
              <w:rPr>
                <w:rFonts w:ascii="Times New Roman" w:eastAsia="Calibri" w:hAnsi="Times New Roman" w:cs="Times New Roman"/>
                <w:sz w:val="20"/>
                <w:szCs w:val="20"/>
              </w:rPr>
              <w:t>олодухина, ул. Чапаева, ул.Демократическая, ул.Мамистова (в районе ПАО Сбербанк и ГБУЗ «ЦРБ»), ул.Быковского</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МБУ «Благоустройство» </w:t>
            </w:r>
          </w:p>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Ю.В. Левагин</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до 01.03.2017г.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Организовать своевременную откачку паводковых вод с </w:t>
            </w:r>
            <w:r w:rsidRPr="00244C24">
              <w:rPr>
                <w:rFonts w:ascii="Times New Roman" w:eastAsia="Calibri" w:hAnsi="Times New Roman" w:cs="Times New Roman"/>
                <w:spacing w:val="-4"/>
                <w:sz w:val="20"/>
                <w:szCs w:val="20"/>
              </w:rPr>
              <w:t xml:space="preserve">проезжей части </w:t>
            </w:r>
            <w:r w:rsidRPr="00244C24">
              <w:rPr>
                <w:rFonts w:ascii="Times New Roman" w:eastAsia="Calibri" w:hAnsi="Times New Roman" w:cs="Times New Roman"/>
                <w:sz w:val="20"/>
                <w:szCs w:val="20"/>
              </w:rPr>
              <w:t>водопропускного сооружения под железной дорогой (14-16 часов в сутки)</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МБУ «Благоустройство» </w:t>
            </w:r>
          </w:p>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Ю.В. Левагин</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color w:val="2D2D2D"/>
                <w:sz w:val="20"/>
                <w:szCs w:val="20"/>
              </w:rPr>
              <w:t>В период паводка</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Обеспечить наличие исправных резервных мотопомп для откачки паводковых вод</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МБУ «Благоустройство» </w:t>
            </w:r>
          </w:p>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Ю.В. Левагин</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до 01.03.2017г.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r w:rsidR="002F7EB9" w:rsidRPr="00244C24" w:rsidTr="003B29FD">
        <w:tc>
          <w:tcPr>
            <w:tcW w:w="426" w:type="dxa"/>
          </w:tcPr>
          <w:p w:rsidR="002F7EB9" w:rsidRPr="00244C24" w:rsidRDefault="002F7EB9" w:rsidP="002F7EB9">
            <w:pPr>
              <w:numPr>
                <w:ilvl w:val="0"/>
                <w:numId w:val="30"/>
              </w:numPr>
              <w:spacing w:after="0" w:line="240" w:lineRule="auto"/>
              <w:ind w:left="0" w:firstLine="0"/>
              <w:jc w:val="both"/>
              <w:rPr>
                <w:rFonts w:ascii="Times New Roman" w:eastAsia="Calibri" w:hAnsi="Times New Roman" w:cs="Times New Roman"/>
                <w:sz w:val="20"/>
                <w:szCs w:val="20"/>
              </w:rPr>
            </w:pPr>
          </w:p>
        </w:tc>
        <w:tc>
          <w:tcPr>
            <w:tcW w:w="4678" w:type="dxa"/>
          </w:tcPr>
          <w:p w:rsidR="002F7EB9" w:rsidRPr="00244C24" w:rsidRDefault="002F7EB9" w:rsidP="002F7EB9">
            <w:pPr>
              <w:spacing w:after="0" w:line="240" w:lineRule="auto"/>
              <w:jc w:val="both"/>
              <w:textAlignment w:val="baseline"/>
              <w:rPr>
                <w:rFonts w:ascii="Times New Roman" w:eastAsia="Calibri" w:hAnsi="Times New Roman" w:cs="Times New Roman"/>
                <w:sz w:val="20"/>
                <w:szCs w:val="20"/>
              </w:rPr>
            </w:pPr>
            <w:r w:rsidRPr="00244C24">
              <w:rPr>
                <w:rFonts w:ascii="Times New Roman" w:eastAsia="Calibri" w:hAnsi="Times New Roman" w:cs="Times New Roman"/>
                <w:sz w:val="20"/>
                <w:szCs w:val="20"/>
              </w:rPr>
              <w:t>Организовать вывоз снега с территорий многоквартирных жилых домов, улиц поселка, в местах возможного подтопления</w:t>
            </w:r>
          </w:p>
        </w:tc>
        <w:tc>
          <w:tcPr>
            <w:tcW w:w="3969" w:type="dxa"/>
          </w:tcPr>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 xml:space="preserve">Директор МБУ «Благоустройство» </w:t>
            </w:r>
          </w:p>
          <w:p w:rsidR="002F7EB9" w:rsidRPr="00244C24" w:rsidRDefault="002F7EB9" w:rsidP="002F7EB9">
            <w:pPr>
              <w:spacing w:after="0" w:line="240" w:lineRule="auto"/>
              <w:jc w:val="both"/>
              <w:rPr>
                <w:rFonts w:ascii="Times New Roman" w:eastAsia="Calibri" w:hAnsi="Times New Roman" w:cs="Times New Roman"/>
                <w:sz w:val="20"/>
                <w:szCs w:val="20"/>
              </w:rPr>
            </w:pPr>
            <w:r w:rsidRPr="00244C24">
              <w:rPr>
                <w:rFonts w:ascii="Times New Roman" w:eastAsia="Calibri" w:hAnsi="Times New Roman" w:cs="Times New Roman"/>
                <w:sz w:val="20"/>
                <w:szCs w:val="20"/>
              </w:rPr>
              <w:t>Ю.В. Левагин</w:t>
            </w:r>
          </w:p>
          <w:p w:rsidR="002F7EB9" w:rsidRPr="00244C24" w:rsidRDefault="002F7EB9" w:rsidP="002F7EB9">
            <w:pPr>
              <w:spacing w:after="0" w:line="240" w:lineRule="auto"/>
              <w:jc w:val="both"/>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Директор МУП «ЖКХ Безенчук»  А.В. Костин</w:t>
            </w:r>
          </w:p>
        </w:tc>
        <w:tc>
          <w:tcPr>
            <w:tcW w:w="1384" w:type="dxa"/>
          </w:tcPr>
          <w:p w:rsidR="002F7EB9" w:rsidRPr="00244C24" w:rsidRDefault="002F7EB9" w:rsidP="002F7EB9">
            <w:pPr>
              <w:spacing w:after="0" w:line="240" w:lineRule="auto"/>
              <w:jc w:val="both"/>
              <w:textAlignment w:val="baseline"/>
              <w:rPr>
                <w:rFonts w:ascii="Times New Roman" w:eastAsia="Calibri" w:hAnsi="Times New Roman" w:cs="Times New Roman"/>
                <w:color w:val="2D2D2D"/>
                <w:sz w:val="20"/>
                <w:szCs w:val="20"/>
              </w:rPr>
            </w:pPr>
            <w:r w:rsidRPr="00244C24">
              <w:rPr>
                <w:rFonts w:ascii="Times New Roman" w:eastAsia="Calibri" w:hAnsi="Times New Roman" w:cs="Times New Roman"/>
                <w:sz w:val="20"/>
                <w:szCs w:val="20"/>
              </w:rPr>
              <w:t>до 01.03.2017г.</w:t>
            </w:r>
          </w:p>
        </w:tc>
        <w:tc>
          <w:tcPr>
            <w:tcW w:w="510" w:type="dxa"/>
          </w:tcPr>
          <w:p w:rsidR="002F7EB9" w:rsidRPr="00244C24" w:rsidRDefault="002F7EB9" w:rsidP="002F7EB9">
            <w:pPr>
              <w:spacing w:after="0" w:line="240" w:lineRule="auto"/>
              <w:jc w:val="both"/>
              <w:rPr>
                <w:rFonts w:ascii="Times New Roman" w:eastAsia="Calibri" w:hAnsi="Times New Roman" w:cs="Times New Roman"/>
                <w:sz w:val="20"/>
                <w:szCs w:val="20"/>
              </w:rPr>
            </w:pPr>
          </w:p>
        </w:tc>
      </w:tr>
    </w:tbl>
    <w:p w:rsidR="002230BF" w:rsidRPr="002230BF" w:rsidRDefault="002230BF" w:rsidP="002230BF">
      <w:pPr>
        <w:spacing w:after="0" w:line="240" w:lineRule="auto"/>
        <w:jc w:val="both"/>
        <w:rPr>
          <w:rFonts w:ascii="Times New Roman" w:eastAsia="Calibri" w:hAnsi="Times New Roman" w:cs="Times New Roman"/>
          <w:b/>
          <w:sz w:val="8"/>
          <w:szCs w:val="8"/>
        </w:rPr>
      </w:pPr>
    </w:p>
    <w:p w:rsidR="002230BF" w:rsidRPr="000F5F58" w:rsidRDefault="002230BF" w:rsidP="002230BF">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06</w:t>
      </w:r>
      <w:r w:rsidRPr="000F5F58">
        <w:rPr>
          <w:rFonts w:ascii="Times New Roman" w:eastAsia="Calibri" w:hAnsi="Times New Roman" w:cs="Times New Roman"/>
          <w:b/>
        </w:rPr>
        <w:t>.</w:t>
      </w:r>
      <w:r>
        <w:rPr>
          <w:rFonts w:ascii="Times New Roman" w:eastAsia="Calibri" w:hAnsi="Times New Roman" w:cs="Times New Roman"/>
          <w:b/>
        </w:rPr>
        <w:t>02</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2</w:t>
      </w:r>
      <w:r w:rsidR="009A53AE">
        <w:rPr>
          <w:rFonts w:ascii="Times New Roman" w:eastAsia="Calibri" w:hAnsi="Times New Roman" w:cs="Times New Roman"/>
          <w:b/>
        </w:rPr>
        <w:t>8</w:t>
      </w:r>
    </w:p>
    <w:p w:rsidR="009A53AE" w:rsidRPr="009A53AE" w:rsidRDefault="002230BF" w:rsidP="009A53AE">
      <w:pPr>
        <w:tabs>
          <w:tab w:val="left" w:pos="4536"/>
        </w:tabs>
        <w:spacing w:after="0" w:line="240" w:lineRule="auto"/>
        <w:jc w:val="both"/>
        <w:rPr>
          <w:rFonts w:ascii="Times New Roman" w:eastAsia="Calibri" w:hAnsi="Times New Roman" w:cs="Times New Roman"/>
        </w:rPr>
      </w:pPr>
      <w:r w:rsidRPr="009A53AE">
        <w:rPr>
          <w:rFonts w:ascii="Times New Roman" w:hAnsi="Times New Roman" w:cs="Times New Roman"/>
          <w:lang w:eastAsia="ar-SA"/>
        </w:rPr>
        <w:t>«</w:t>
      </w:r>
      <w:r w:rsidR="009A53AE" w:rsidRPr="009A53AE">
        <w:rPr>
          <w:rFonts w:ascii="Times New Roman" w:eastAsia="Calibri" w:hAnsi="Times New Roman" w:cs="Times New Roman"/>
        </w:rPr>
        <w:t>О стоимости платных услуг, оказываемых МБУ «Благоустройство»</w:t>
      </w:r>
    </w:p>
    <w:p w:rsidR="009A53AE" w:rsidRPr="009A53AE" w:rsidRDefault="009A53AE" w:rsidP="009A53AE">
      <w:pPr>
        <w:spacing w:after="0" w:line="240" w:lineRule="auto"/>
        <w:ind w:firstLine="709"/>
        <w:jc w:val="both"/>
        <w:rPr>
          <w:rFonts w:ascii="Times New Roman" w:eastAsia="Calibri" w:hAnsi="Times New Roman" w:cs="Times New Roman"/>
        </w:rPr>
      </w:pPr>
      <w:proofErr w:type="gramStart"/>
      <w:r w:rsidRPr="009A53AE">
        <w:rPr>
          <w:rFonts w:ascii="Times New Roman" w:eastAsia="Calibri" w:hAnsi="Times New Roman" w:cs="Times New Roman"/>
        </w:rPr>
        <w:t>Рассмотрев представленные МБУ «Благоустройство» расчёты фактической стоимости оказываемых предприятием услуг,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w:t>
      </w:r>
      <w:proofErr w:type="gramEnd"/>
      <w:r w:rsidRPr="009A53AE">
        <w:rPr>
          <w:rFonts w:ascii="Times New Roman" w:eastAsia="Calibri" w:hAnsi="Times New Roman" w:cs="Times New Roman"/>
        </w:rPr>
        <w:t xml:space="preserve"> муниципальными предприятиями и учреждениями городского поселения Безенчук», </w:t>
      </w:r>
      <w:proofErr w:type="gramStart"/>
      <w:r w:rsidRPr="009A53AE">
        <w:rPr>
          <w:rFonts w:ascii="Times New Roman" w:eastAsia="Calibri" w:hAnsi="Times New Roman" w:cs="Times New Roman"/>
        </w:rPr>
        <w:t>утвержденное</w:t>
      </w:r>
      <w:proofErr w:type="gramEnd"/>
      <w:r w:rsidRPr="009A53AE">
        <w:rPr>
          <w:rFonts w:ascii="Times New Roman" w:eastAsia="Calibri" w:hAnsi="Times New Roman" w:cs="Times New Roman"/>
        </w:rPr>
        <w:t xml:space="preserve"> решением Собрания представителей городского поселения Безенчук № 5/28 от 17.04.2012г.:</w:t>
      </w:r>
    </w:p>
    <w:p w:rsidR="009A53AE" w:rsidRPr="009A53AE" w:rsidRDefault="009A53AE" w:rsidP="009A53AE">
      <w:pPr>
        <w:spacing w:after="0" w:line="240" w:lineRule="auto"/>
        <w:ind w:firstLine="709"/>
        <w:jc w:val="center"/>
        <w:rPr>
          <w:rFonts w:ascii="Times New Roman" w:eastAsia="Calibri" w:hAnsi="Times New Roman" w:cs="Times New Roman"/>
        </w:rPr>
      </w:pPr>
      <w:r w:rsidRPr="009A53AE">
        <w:rPr>
          <w:rFonts w:ascii="Times New Roman" w:eastAsia="Calibri" w:hAnsi="Times New Roman" w:cs="Times New Roman"/>
          <w:bCs/>
        </w:rPr>
        <w:t>ПОСТАНОВЛЯЮ</w:t>
      </w:r>
    </w:p>
    <w:p w:rsidR="009A53AE" w:rsidRPr="009A53AE" w:rsidRDefault="009A53AE" w:rsidP="009A53AE">
      <w:pPr>
        <w:numPr>
          <w:ilvl w:val="0"/>
          <w:numId w:val="31"/>
        </w:numPr>
        <w:tabs>
          <w:tab w:val="clear" w:pos="720"/>
          <w:tab w:val="num" w:pos="426"/>
        </w:tabs>
        <w:spacing w:after="0" w:line="240" w:lineRule="auto"/>
        <w:ind w:left="0" w:firstLine="426"/>
        <w:jc w:val="both"/>
        <w:rPr>
          <w:rFonts w:ascii="Times New Roman" w:eastAsia="Calibri" w:hAnsi="Times New Roman" w:cs="Times New Roman"/>
        </w:rPr>
      </w:pPr>
      <w:r w:rsidRPr="009A53AE">
        <w:rPr>
          <w:rFonts w:ascii="Times New Roman" w:eastAsia="Calibri" w:hAnsi="Times New Roman" w:cs="Times New Roman"/>
        </w:rPr>
        <w:t>Установить:</w:t>
      </w:r>
    </w:p>
    <w:p w:rsidR="009A53AE" w:rsidRPr="009A53AE" w:rsidRDefault="009A53AE" w:rsidP="009A53AE">
      <w:pPr>
        <w:spacing w:after="0" w:line="240" w:lineRule="auto"/>
        <w:ind w:firstLine="567"/>
        <w:jc w:val="both"/>
        <w:rPr>
          <w:rFonts w:ascii="Times New Roman" w:eastAsia="Calibri" w:hAnsi="Times New Roman" w:cs="Times New Roman"/>
        </w:rPr>
      </w:pPr>
      <w:r w:rsidRPr="009A53AE">
        <w:rPr>
          <w:rFonts w:ascii="Times New Roman" w:eastAsia="Calibri" w:hAnsi="Times New Roman" w:cs="Times New Roman"/>
        </w:rPr>
        <w:t>-  стоимость 1м/часа работы машин и механизмов при реализации МБУ «Благоустройство» платных услуг в 2017г. (Приложение № 1);</w:t>
      </w:r>
    </w:p>
    <w:p w:rsidR="009A53AE" w:rsidRPr="009A53AE" w:rsidRDefault="009A53AE" w:rsidP="009A53AE">
      <w:pPr>
        <w:spacing w:after="0" w:line="240" w:lineRule="auto"/>
        <w:ind w:firstLine="567"/>
        <w:jc w:val="both"/>
        <w:rPr>
          <w:rFonts w:ascii="Times New Roman" w:eastAsia="Calibri" w:hAnsi="Times New Roman" w:cs="Times New Roman"/>
        </w:rPr>
      </w:pPr>
      <w:r w:rsidRPr="009A53AE">
        <w:rPr>
          <w:rFonts w:ascii="Times New Roman" w:eastAsia="Calibri" w:hAnsi="Times New Roman" w:cs="Times New Roman"/>
        </w:rPr>
        <w:t>- стоимость работ по опиловке, спиливанию и вывозу 1 дерева в границах городского поселения Безенчук (Приложение № 2);</w:t>
      </w:r>
    </w:p>
    <w:p w:rsidR="009A53AE" w:rsidRPr="009A53AE" w:rsidRDefault="009A53AE" w:rsidP="009A53AE">
      <w:pPr>
        <w:spacing w:after="0" w:line="240" w:lineRule="auto"/>
        <w:ind w:firstLine="567"/>
        <w:jc w:val="both"/>
        <w:rPr>
          <w:rFonts w:ascii="Times New Roman" w:eastAsia="Calibri" w:hAnsi="Times New Roman" w:cs="Times New Roman"/>
        </w:rPr>
      </w:pPr>
      <w:r w:rsidRPr="009A53AE">
        <w:rPr>
          <w:rFonts w:ascii="Times New Roman" w:eastAsia="Calibri" w:hAnsi="Times New Roman" w:cs="Times New Roman"/>
        </w:rPr>
        <w:t>- стоимость работ по укосу сорной растительности в границах городского поселения Безенчук на 2017 год (Приложение № 3).</w:t>
      </w:r>
    </w:p>
    <w:p w:rsidR="009A53AE" w:rsidRPr="009A53AE" w:rsidRDefault="009A53AE" w:rsidP="009A53AE">
      <w:pPr>
        <w:numPr>
          <w:ilvl w:val="0"/>
          <w:numId w:val="31"/>
        </w:numPr>
        <w:tabs>
          <w:tab w:val="clear" w:pos="720"/>
          <w:tab w:val="num" w:pos="0"/>
        </w:tabs>
        <w:spacing w:after="0" w:line="240" w:lineRule="auto"/>
        <w:ind w:left="0" w:firstLine="425"/>
        <w:jc w:val="both"/>
        <w:rPr>
          <w:rFonts w:ascii="Times New Roman" w:eastAsia="Calibri" w:hAnsi="Times New Roman" w:cs="Times New Roman"/>
        </w:rPr>
      </w:pPr>
      <w:r w:rsidRPr="009A53AE">
        <w:rPr>
          <w:rFonts w:ascii="Times New Roman" w:eastAsia="Calibri" w:hAnsi="Times New Roman" w:cs="Times New Roman"/>
        </w:rPr>
        <w:t>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9A53AE" w:rsidRPr="009A53AE" w:rsidRDefault="009A53AE" w:rsidP="009A53AE">
      <w:pPr>
        <w:numPr>
          <w:ilvl w:val="0"/>
          <w:numId w:val="31"/>
        </w:numPr>
        <w:tabs>
          <w:tab w:val="clear" w:pos="720"/>
          <w:tab w:val="num" w:pos="0"/>
        </w:tabs>
        <w:spacing w:after="0" w:line="240" w:lineRule="auto"/>
        <w:ind w:left="0" w:firstLine="425"/>
        <w:jc w:val="both"/>
        <w:rPr>
          <w:rFonts w:ascii="Times New Roman" w:eastAsia="Calibri" w:hAnsi="Times New Roman" w:cs="Times New Roman"/>
        </w:rPr>
      </w:pPr>
      <w:r w:rsidRPr="009A53AE">
        <w:rPr>
          <w:rFonts w:ascii="Times New Roman" w:eastAsia="Calibri" w:hAnsi="Times New Roman" w:cs="Times New Roman"/>
        </w:rPr>
        <w:t>Настоящее Постановление вступает в силу с 01.01.2017г.</w:t>
      </w:r>
    </w:p>
    <w:p w:rsidR="009A53AE" w:rsidRPr="009A53AE" w:rsidRDefault="009A53AE" w:rsidP="009A53AE">
      <w:pPr>
        <w:numPr>
          <w:ilvl w:val="0"/>
          <w:numId w:val="31"/>
        </w:numPr>
        <w:tabs>
          <w:tab w:val="clear" w:pos="720"/>
          <w:tab w:val="num" w:pos="0"/>
        </w:tabs>
        <w:spacing w:after="0" w:line="240" w:lineRule="auto"/>
        <w:ind w:left="0" w:firstLine="425"/>
        <w:jc w:val="both"/>
        <w:rPr>
          <w:rFonts w:ascii="Times New Roman" w:eastAsia="Calibri" w:hAnsi="Times New Roman" w:cs="Times New Roman"/>
        </w:rPr>
      </w:pPr>
      <w:proofErr w:type="gramStart"/>
      <w:r w:rsidRPr="009A53AE">
        <w:rPr>
          <w:rFonts w:ascii="Times New Roman" w:eastAsia="Calibri" w:hAnsi="Times New Roman" w:cs="Times New Roman"/>
        </w:rPr>
        <w:t>Контроль за</w:t>
      </w:r>
      <w:proofErr w:type="gramEnd"/>
      <w:r w:rsidRPr="009A53AE">
        <w:rPr>
          <w:rFonts w:ascii="Times New Roman" w:eastAsia="Calibri" w:hAnsi="Times New Roman" w:cs="Times New Roman"/>
        </w:rPr>
        <w:t xml:space="preserve"> исполнением настоящего Постановления оставляю за собой.</w:t>
      </w:r>
    </w:p>
    <w:p w:rsidR="002230BF" w:rsidRPr="004649F4" w:rsidRDefault="002230BF" w:rsidP="009A53AE">
      <w:pPr>
        <w:tabs>
          <w:tab w:val="left" w:pos="6096"/>
        </w:tabs>
        <w:spacing w:after="0" w:line="240" w:lineRule="auto"/>
        <w:jc w:val="both"/>
        <w:rPr>
          <w:rFonts w:ascii="Times New Roman" w:hAnsi="Times New Roman" w:cs="Times New Roman"/>
          <w:b/>
        </w:rPr>
      </w:pPr>
      <w:r w:rsidRPr="004649F4">
        <w:rPr>
          <w:rFonts w:ascii="Times New Roman" w:hAnsi="Times New Roman" w:cs="Times New Roman"/>
        </w:rPr>
        <w:t xml:space="preserve">Глава городского поселения                                            В.В.Аникин </w:t>
      </w:r>
    </w:p>
    <w:p w:rsidR="002230BF" w:rsidRPr="00E854F5" w:rsidRDefault="002230BF" w:rsidP="002230BF">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2230BF" w:rsidRPr="00E854F5" w:rsidRDefault="002230BF" w:rsidP="002230BF">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2230BF" w:rsidRPr="00E854F5" w:rsidRDefault="002230BF" w:rsidP="002230BF">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2F7EB9" w:rsidRPr="002F7EB9" w:rsidRDefault="002230BF" w:rsidP="009A53AE">
      <w:pPr>
        <w:spacing w:after="0" w:line="240" w:lineRule="auto"/>
        <w:jc w:val="right"/>
        <w:rPr>
          <w:rFonts w:ascii="Times New Roman" w:eastAsia="Calibri" w:hAnsi="Times New Roman" w:cs="Times New Roman"/>
        </w:rPr>
      </w:pPr>
      <w:r w:rsidRPr="00E854F5">
        <w:rPr>
          <w:rFonts w:ascii="Times New Roman" w:hAnsi="Times New Roman" w:cs="Times New Roman"/>
          <w:sz w:val="20"/>
          <w:szCs w:val="20"/>
        </w:rPr>
        <w:t xml:space="preserve">от </w:t>
      </w:r>
      <w:r>
        <w:rPr>
          <w:rFonts w:ascii="Times New Roman" w:hAnsi="Times New Roman" w:cs="Times New Roman"/>
          <w:sz w:val="20"/>
          <w:szCs w:val="20"/>
        </w:rPr>
        <w:t>06</w:t>
      </w:r>
      <w:r w:rsidRPr="00E854F5">
        <w:rPr>
          <w:rFonts w:ascii="Times New Roman" w:hAnsi="Times New Roman" w:cs="Times New Roman"/>
          <w:sz w:val="20"/>
          <w:szCs w:val="20"/>
        </w:rPr>
        <w:t>.</w:t>
      </w:r>
      <w:r>
        <w:rPr>
          <w:rFonts w:ascii="Times New Roman" w:hAnsi="Times New Roman" w:cs="Times New Roman"/>
          <w:sz w:val="20"/>
          <w:szCs w:val="20"/>
        </w:rPr>
        <w:t>02.2017г №2</w:t>
      </w:r>
      <w:r w:rsidR="009A53AE">
        <w:rPr>
          <w:rFonts w:ascii="Times New Roman" w:hAnsi="Times New Roman" w:cs="Times New Roman"/>
          <w:sz w:val="20"/>
          <w:szCs w:val="20"/>
        </w:rPr>
        <w:t>8</w:t>
      </w:r>
    </w:p>
    <w:p w:rsidR="008C4E41" w:rsidRPr="008C4E41" w:rsidRDefault="008C4E41" w:rsidP="008C4E41">
      <w:pPr>
        <w:suppressAutoHyphens/>
        <w:spacing w:after="0" w:line="240" w:lineRule="auto"/>
        <w:jc w:val="center"/>
        <w:rPr>
          <w:rFonts w:ascii="Times New Roman" w:eastAsia="Calibri" w:hAnsi="Times New Roman" w:cs="Times New Roman"/>
          <w:b/>
          <w:lang w:eastAsia="ar-SA"/>
        </w:rPr>
      </w:pPr>
      <w:r w:rsidRPr="008C4E41">
        <w:rPr>
          <w:rFonts w:ascii="Times New Roman" w:eastAsia="Calibri" w:hAnsi="Times New Roman" w:cs="Times New Roman"/>
          <w:b/>
          <w:lang w:eastAsia="ar-SA"/>
        </w:rPr>
        <w:t>Прейскурант  стоимости 1 м/часа  работы машин  и  механизмов  при реализации МБУ «Благоустройство»</w:t>
      </w:r>
    </w:p>
    <w:p w:rsidR="008C4E41" w:rsidRPr="008C4E41" w:rsidRDefault="008C4E41" w:rsidP="008C4E41">
      <w:pPr>
        <w:suppressAutoHyphens/>
        <w:spacing w:after="0" w:line="240" w:lineRule="auto"/>
        <w:jc w:val="center"/>
        <w:rPr>
          <w:rFonts w:ascii="Times New Roman" w:eastAsia="Calibri" w:hAnsi="Times New Roman" w:cs="Times New Roman"/>
          <w:b/>
          <w:i/>
          <w:lang w:eastAsia="ar-SA"/>
        </w:rPr>
      </w:pPr>
      <w:r w:rsidRPr="008C4E41">
        <w:rPr>
          <w:rFonts w:ascii="Times New Roman" w:eastAsia="Calibri" w:hAnsi="Times New Roman" w:cs="Times New Roman"/>
          <w:b/>
          <w:lang w:eastAsia="ar-SA"/>
        </w:rPr>
        <w:t>платных услуг на 2017 г.</w:t>
      </w:r>
    </w:p>
    <w:tbl>
      <w:tblPr>
        <w:tblW w:w="10080" w:type="dxa"/>
        <w:tblInd w:w="93" w:type="dxa"/>
        <w:tblLook w:val="04A0"/>
      </w:tblPr>
      <w:tblGrid>
        <w:gridCol w:w="860"/>
        <w:gridCol w:w="7320"/>
        <w:gridCol w:w="1900"/>
      </w:tblGrid>
      <w:tr w:rsidR="008C4E41" w:rsidRPr="0077036F" w:rsidTr="0077036F">
        <w:trPr>
          <w:trHeight w:val="85"/>
        </w:trPr>
        <w:tc>
          <w:tcPr>
            <w:tcW w:w="860" w:type="dxa"/>
            <w:tcBorders>
              <w:top w:val="single" w:sz="4" w:space="0" w:color="000000"/>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b/>
                <w:bCs/>
                <w:color w:val="000000"/>
                <w:sz w:val="20"/>
                <w:szCs w:val="20"/>
              </w:rPr>
            </w:pPr>
            <w:r w:rsidRPr="0077036F">
              <w:rPr>
                <w:rFonts w:ascii="Times New Roman" w:eastAsia="Calibri" w:hAnsi="Times New Roman" w:cs="Times New Roman"/>
                <w:b/>
                <w:bCs/>
                <w:color w:val="000000"/>
                <w:sz w:val="20"/>
                <w:szCs w:val="20"/>
              </w:rPr>
              <w:t>№ п.п.</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b/>
                <w:bCs/>
                <w:color w:val="000000"/>
                <w:sz w:val="20"/>
                <w:szCs w:val="20"/>
              </w:rPr>
            </w:pPr>
            <w:r w:rsidRPr="0077036F">
              <w:rPr>
                <w:rFonts w:ascii="Times New Roman" w:eastAsia="Calibri" w:hAnsi="Times New Roman" w:cs="Times New Roman"/>
                <w:b/>
                <w:bCs/>
                <w:color w:val="000000"/>
                <w:sz w:val="20"/>
                <w:szCs w:val="20"/>
              </w:rPr>
              <w:t>Наименование</w:t>
            </w:r>
          </w:p>
        </w:tc>
        <w:tc>
          <w:tcPr>
            <w:tcW w:w="1900" w:type="dxa"/>
            <w:tcBorders>
              <w:top w:val="single" w:sz="4" w:space="0" w:color="000000"/>
              <w:left w:val="nil"/>
              <w:bottom w:val="single" w:sz="4" w:space="0" w:color="000000"/>
              <w:right w:val="single" w:sz="4" w:space="0" w:color="000000"/>
            </w:tcBorders>
            <w:shd w:val="clear" w:color="auto" w:fill="auto"/>
            <w:hideMark/>
          </w:tcPr>
          <w:p w:rsidR="008C4E41" w:rsidRPr="0077036F" w:rsidRDefault="008C4E41" w:rsidP="0077036F">
            <w:pPr>
              <w:spacing w:after="0" w:line="240" w:lineRule="auto"/>
              <w:rPr>
                <w:rFonts w:ascii="Times New Roman" w:eastAsia="Calibri" w:hAnsi="Times New Roman" w:cs="Times New Roman"/>
                <w:b/>
                <w:bCs/>
                <w:color w:val="000000"/>
                <w:sz w:val="20"/>
                <w:szCs w:val="20"/>
              </w:rPr>
            </w:pPr>
            <w:r w:rsidRPr="0077036F">
              <w:rPr>
                <w:rFonts w:ascii="Times New Roman" w:eastAsia="Calibri" w:hAnsi="Times New Roman" w:cs="Times New Roman"/>
                <w:b/>
                <w:bCs/>
                <w:color w:val="000000"/>
                <w:sz w:val="20"/>
                <w:szCs w:val="20"/>
              </w:rPr>
              <w:t>Сумма (Руб</w:t>
            </w:r>
            <w:proofErr w:type="gramStart"/>
            <w:r w:rsidRPr="0077036F">
              <w:rPr>
                <w:rFonts w:ascii="Times New Roman" w:eastAsia="Calibri" w:hAnsi="Times New Roman" w:cs="Times New Roman"/>
                <w:b/>
                <w:bCs/>
                <w:color w:val="000000"/>
                <w:sz w:val="20"/>
                <w:szCs w:val="20"/>
              </w:rPr>
              <w:t>.к</w:t>
            </w:r>
            <w:proofErr w:type="gramEnd"/>
            <w:r w:rsidRPr="0077036F">
              <w:rPr>
                <w:rFonts w:ascii="Times New Roman" w:eastAsia="Calibri" w:hAnsi="Times New Roman" w:cs="Times New Roman"/>
                <w:b/>
                <w:bCs/>
                <w:color w:val="000000"/>
                <w:sz w:val="20"/>
                <w:szCs w:val="20"/>
              </w:rPr>
              <w:t>оп)</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Автоподъемник АПТ 17 М</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1780,00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2</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Косилка ротационная навесная (на базе трактора Беларус 82.1)</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2040,00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3</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Машина строительная универсальная МДСУ 3500</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2260,00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4</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Мини-погрузчик МКСМ-800Н</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1860,00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5</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Экскаватор ЭО 2202 МТЗ 82</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1680,00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6</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Сварочный аппарат (САГ) (на базе трактора Беларус 82.1 (БГМ 2У))</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2270,00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7</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Пескоразбрасыватель ПРК-3 (на базе трактора Беларус 82.1)</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1920,00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8</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Щетка МК-454 (на базе трактора Беларус 82.1 (БГМ 2У))</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1860,00</w:t>
            </w:r>
          </w:p>
        </w:tc>
      </w:tr>
      <w:tr w:rsidR="008C4E41" w:rsidRPr="0077036F" w:rsidTr="0077036F">
        <w:trPr>
          <w:trHeight w:val="25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9</w:t>
            </w:r>
          </w:p>
        </w:tc>
        <w:tc>
          <w:tcPr>
            <w:tcW w:w="7320" w:type="dxa"/>
            <w:tcBorders>
              <w:top w:val="single" w:sz="4" w:space="0" w:color="000000"/>
              <w:left w:val="nil"/>
              <w:bottom w:val="single" w:sz="4" w:space="0" w:color="000000"/>
              <w:right w:val="single" w:sz="4" w:space="0" w:color="000000"/>
            </w:tcBorders>
            <w:shd w:val="clear" w:color="auto" w:fill="auto"/>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Измельчитель веток и древесных отходов «Новатор 16Г»        (на базе трактора Беларус 82.1 (БГМ 2У))</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2210,00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10</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Автокран УРАЛ 55571</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1960,00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11</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Трактор Беларус 82.1 (СО 2,5)</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1670,00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12</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Беларус 82.1 (БГМ-2У)</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2010,00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13</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Бурильно-крановая машина БМ-205 МТЗ-82</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1990,00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14</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Автогрейдер Х 31801</w:t>
            </w:r>
          </w:p>
        </w:tc>
        <w:tc>
          <w:tcPr>
            <w:tcW w:w="1900" w:type="dxa"/>
            <w:tcBorders>
              <w:top w:val="nil"/>
              <w:left w:val="nil"/>
              <w:bottom w:val="single" w:sz="4" w:space="0" w:color="000000"/>
              <w:right w:val="single" w:sz="4" w:space="0" w:color="000000"/>
            </w:tcBorders>
            <w:shd w:val="clear" w:color="auto" w:fill="auto"/>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2600,00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15</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УАЗ 3303</w:t>
            </w:r>
          </w:p>
        </w:tc>
        <w:tc>
          <w:tcPr>
            <w:tcW w:w="1900" w:type="dxa"/>
            <w:tcBorders>
              <w:top w:val="nil"/>
              <w:left w:val="nil"/>
              <w:bottom w:val="single" w:sz="4" w:space="0" w:color="000000"/>
              <w:right w:val="single" w:sz="4" w:space="0" w:color="000000"/>
            </w:tcBorders>
            <w:shd w:val="clear" w:color="auto" w:fill="auto"/>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1100,00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16</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УАЗ 3962</w:t>
            </w:r>
          </w:p>
        </w:tc>
        <w:tc>
          <w:tcPr>
            <w:tcW w:w="1900" w:type="dxa"/>
            <w:tcBorders>
              <w:top w:val="nil"/>
              <w:left w:val="nil"/>
              <w:bottom w:val="single" w:sz="4" w:space="0" w:color="000000"/>
              <w:right w:val="single" w:sz="4" w:space="0" w:color="000000"/>
            </w:tcBorders>
            <w:shd w:val="clear" w:color="auto" w:fill="auto"/>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1110,00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17</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Трактор МТЗ-82 (БМ-205)</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1650,00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18</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ГАЗ 53А водовоз</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1240,00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19</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Ассенизационная машина ГАЗ 53</w:t>
            </w:r>
          </w:p>
        </w:tc>
        <w:tc>
          <w:tcPr>
            <w:tcW w:w="1900" w:type="dxa"/>
            <w:tcBorders>
              <w:top w:val="nil"/>
              <w:left w:val="nil"/>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1230,00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20</w:t>
            </w:r>
          </w:p>
        </w:tc>
        <w:tc>
          <w:tcPr>
            <w:tcW w:w="7320" w:type="dxa"/>
            <w:tcBorders>
              <w:top w:val="single" w:sz="4" w:space="0" w:color="000000"/>
              <w:left w:val="nil"/>
              <w:bottom w:val="single" w:sz="4" w:space="0" w:color="000000"/>
              <w:right w:val="single" w:sz="4" w:space="0" w:color="000000"/>
            </w:tcBorders>
            <w:shd w:val="clear" w:color="auto" w:fill="auto"/>
            <w:noWrap/>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Грузовой УАЗ 390945</w:t>
            </w:r>
          </w:p>
        </w:tc>
        <w:tc>
          <w:tcPr>
            <w:tcW w:w="1900" w:type="dxa"/>
            <w:tcBorders>
              <w:top w:val="nil"/>
              <w:left w:val="nil"/>
              <w:bottom w:val="single" w:sz="4" w:space="0" w:color="000000"/>
              <w:right w:val="single" w:sz="4" w:space="0" w:color="000000"/>
            </w:tcBorders>
            <w:shd w:val="clear" w:color="auto" w:fill="auto"/>
            <w:noWrap/>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1710,00</w:t>
            </w:r>
          </w:p>
        </w:tc>
      </w:tr>
      <w:tr w:rsidR="008C4E41" w:rsidRPr="0077036F" w:rsidTr="0077036F">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21</w:t>
            </w:r>
          </w:p>
        </w:tc>
        <w:tc>
          <w:tcPr>
            <w:tcW w:w="7320" w:type="dxa"/>
            <w:tcBorders>
              <w:top w:val="single" w:sz="4" w:space="0" w:color="000000"/>
              <w:left w:val="nil"/>
              <w:bottom w:val="single" w:sz="4" w:space="0" w:color="000000"/>
              <w:right w:val="single" w:sz="4" w:space="0" w:color="000000"/>
            </w:tcBorders>
            <w:shd w:val="clear" w:color="auto" w:fill="auto"/>
            <w:noWrap/>
          </w:tcPr>
          <w:p w:rsidR="008C4E41" w:rsidRPr="0077036F" w:rsidRDefault="008C4E41" w:rsidP="0077036F">
            <w:pPr>
              <w:spacing w:after="0" w:line="240" w:lineRule="auto"/>
              <w:rPr>
                <w:rFonts w:ascii="Times New Roman" w:eastAsia="Calibri" w:hAnsi="Times New Roman" w:cs="Times New Roman"/>
                <w:color w:val="000000"/>
                <w:sz w:val="20"/>
                <w:szCs w:val="20"/>
              </w:rPr>
            </w:pPr>
            <w:r w:rsidRPr="0077036F">
              <w:rPr>
                <w:rFonts w:ascii="Times New Roman" w:eastAsia="Calibri" w:hAnsi="Times New Roman" w:cs="Times New Roman"/>
                <w:color w:val="000000"/>
                <w:sz w:val="20"/>
                <w:szCs w:val="20"/>
              </w:rPr>
              <w:t>Машина комбинированная КО-829 Д</w:t>
            </w:r>
            <w:proofErr w:type="gramStart"/>
            <w:r w:rsidRPr="0077036F">
              <w:rPr>
                <w:rFonts w:ascii="Times New Roman" w:eastAsia="Calibri" w:hAnsi="Times New Roman" w:cs="Times New Roman"/>
                <w:color w:val="000000"/>
                <w:sz w:val="20"/>
                <w:szCs w:val="20"/>
              </w:rPr>
              <w:t>1</w:t>
            </w:r>
            <w:proofErr w:type="gramEnd"/>
          </w:p>
        </w:tc>
        <w:tc>
          <w:tcPr>
            <w:tcW w:w="1900" w:type="dxa"/>
            <w:tcBorders>
              <w:top w:val="nil"/>
              <w:left w:val="nil"/>
              <w:bottom w:val="single" w:sz="4" w:space="0" w:color="000000"/>
              <w:right w:val="single" w:sz="4" w:space="0" w:color="000000"/>
            </w:tcBorders>
            <w:shd w:val="clear" w:color="auto" w:fill="auto"/>
            <w:noWrap/>
          </w:tcPr>
          <w:p w:rsidR="008C4E41" w:rsidRPr="0077036F" w:rsidRDefault="008C4E41" w:rsidP="0077036F">
            <w:pPr>
              <w:spacing w:after="0" w:line="240" w:lineRule="auto"/>
              <w:rPr>
                <w:rFonts w:ascii="Times New Roman" w:eastAsia="Calibri" w:hAnsi="Times New Roman" w:cs="Times New Roman"/>
                <w:sz w:val="20"/>
                <w:szCs w:val="20"/>
              </w:rPr>
            </w:pPr>
            <w:r w:rsidRPr="0077036F">
              <w:rPr>
                <w:rFonts w:ascii="Times New Roman" w:eastAsia="Calibri" w:hAnsi="Times New Roman" w:cs="Times New Roman"/>
                <w:sz w:val="20"/>
                <w:szCs w:val="20"/>
              </w:rPr>
              <w:t>2724,00</w:t>
            </w:r>
          </w:p>
        </w:tc>
      </w:tr>
    </w:tbl>
    <w:p w:rsidR="0077036F" w:rsidRPr="00E854F5" w:rsidRDefault="0077036F" w:rsidP="0077036F">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w:t>
      </w:r>
      <w:r>
        <w:rPr>
          <w:rFonts w:ascii="Times New Roman" w:hAnsi="Times New Roman" w:cs="Times New Roman"/>
          <w:sz w:val="20"/>
          <w:szCs w:val="20"/>
        </w:rPr>
        <w:t>2</w:t>
      </w:r>
    </w:p>
    <w:p w:rsidR="0077036F" w:rsidRPr="00E854F5" w:rsidRDefault="0077036F" w:rsidP="0077036F">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77036F" w:rsidRPr="00E854F5" w:rsidRDefault="0077036F" w:rsidP="0077036F">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8C4E41" w:rsidRPr="008C4E41" w:rsidRDefault="0077036F" w:rsidP="0077036F">
      <w:pPr>
        <w:suppressAutoHyphens/>
        <w:spacing w:after="0" w:line="240" w:lineRule="auto"/>
        <w:jc w:val="right"/>
        <w:rPr>
          <w:rFonts w:ascii="Times New Roman" w:eastAsia="Calibri" w:hAnsi="Times New Roman" w:cs="Times New Roman"/>
          <w:lang w:eastAsia="ar-SA"/>
        </w:rPr>
      </w:pPr>
      <w:r w:rsidRPr="00E854F5">
        <w:rPr>
          <w:rFonts w:ascii="Times New Roman" w:hAnsi="Times New Roman" w:cs="Times New Roman"/>
          <w:sz w:val="20"/>
          <w:szCs w:val="20"/>
        </w:rPr>
        <w:t xml:space="preserve">от </w:t>
      </w:r>
      <w:r>
        <w:rPr>
          <w:rFonts w:ascii="Times New Roman" w:hAnsi="Times New Roman" w:cs="Times New Roman"/>
          <w:sz w:val="20"/>
          <w:szCs w:val="20"/>
        </w:rPr>
        <w:t>06</w:t>
      </w:r>
      <w:r w:rsidRPr="00E854F5">
        <w:rPr>
          <w:rFonts w:ascii="Times New Roman" w:hAnsi="Times New Roman" w:cs="Times New Roman"/>
          <w:sz w:val="20"/>
          <w:szCs w:val="20"/>
        </w:rPr>
        <w:t>.</w:t>
      </w:r>
      <w:r>
        <w:rPr>
          <w:rFonts w:ascii="Times New Roman" w:hAnsi="Times New Roman" w:cs="Times New Roman"/>
          <w:sz w:val="20"/>
          <w:szCs w:val="20"/>
        </w:rPr>
        <w:t>02.2017г №28</w:t>
      </w:r>
    </w:p>
    <w:p w:rsidR="008C4E41" w:rsidRPr="008C4E41" w:rsidRDefault="008C4E41" w:rsidP="00856652">
      <w:pPr>
        <w:spacing w:after="0" w:line="240" w:lineRule="auto"/>
        <w:jc w:val="center"/>
        <w:rPr>
          <w:rFonts w:ascii="Times New Roman" w:eastAsia="Calibri" w:hAnsi="Times New Roman" w:cs="Times New Roman"/>
        </w:rPr>
      </w:pPr>
      <w:r w:rsidRPr="008C4E41">
        <w:rPr>
          <w:rFonts w:ascii="Times New Roman" w:eastAsia="Calibri" w:hAnsi="Times New Roman" w:cs="Times New Roman"/>
          <w:b/>
          <w:bCs/>
          <w:iCs/>
        </w:rPr>
        <w:lastRenderedPageBreak/>
        <w:t>Прейскурант стоимости работ по опиловке, спиливанию и вывозу 1 дерева в границах городского поселения Безенчук  на  2017г.</w:t>
      </w:r>
    </w:p>
    <w:tbl>
      <w:tblPr>
        <w:tblW w:w="10080" w:type="dxa"/>
        <w:tblInd w:w="93" w:type="dxa"/>
        <w:tblLook w:val="04A0"/>
      </w:tblPr>
      <w:tblGrid>
        <w:gridCol w:w="860"/>
        <w:gridCol w:w="7320"/>
        <w:gridCol w:w="1900"/>
      </w:tblGrid>
      <w:tr w:rsidR="00856652" w:rsidRPr="0077036F" w:rsidTr="00856652">
        <w:trPr>
          <w:trHeight w:val="85"/>
        </w:trPr>
        <w:tc>
          <w:tcPr>
            <w:tcW w:w="860" w:type="dxa"/>
            <w:tcBorders>
              <w:top w:val="single" w:sz="4" w:space="0" w:color="000000"/>
              <w:left w:val="single" w:sz="4" w:space="0" w:color="000000"/>
              <w:bottom w:val="single" w:sz="4" w:space="0" w:color="000000"/>
              <w:right w:val="single" w:sz="4" w:space="0" w:color="000000"/>
            </w:tcBorders>
            <w:shd w:val="clear" w:color="auto" w:fill="auto"/>
            <w:noWrap/>
            <w:hideMark/>
          </w:tcPr>
          <w:p w:rsidR="00856652" w:rsidRPr="0077036F" w:rsidRDefault="00856652" w:rsidP="00F33E45">
            <w:pPr>
              <w:spacing w:after="0" w:line="240" w:lineRule="auto"/>
              <w:rPr>
                <w:rFonts w:ascii="Times New Roman" w:eastAsia="Calibri" w:hAnsi="Times New Roman" w:cs="Times New Roman"/>
                <w:b/>
                <w:bCs/>
                <w:color w:val="000000"/>
                <w:sz w:val="20"/>
                <w:szCs w:val="20"/>
              </w:rPr>
            </w:pPr>
            <w:r w:rsidRPr="0077036F">
              <w:rPr>
                <w:rFonts w:ascii="Times New Roman" w:eastAsia="Calibri" w:hAnsi="Times New Roman" w:cs="Times New Roman"/>
                <w:b/>
                <w:bCs/>
                <w:color w:val="000000"/>
                <w:sz w:val="20"/>
                <w:szCs w:val="20"/>
              </w:rPr>
              <w:t>№ п.п.</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56652" w:rsidRPr="0077036F" w:rsidRDefault="00856652" w:rsidP="00F33E45">
            <w:pPr>
              <w:spacing w:after="0" w:line="240" w:lineRule="auto"/>
              <w:rPr>
                <w:rFonts w:ascii="Times New Roman" w:eastAsia="Calibri" w:hAnsi="Times New Roman" w:cs="Times New Roman"/>
                <w:b/>
                <w:bCs/>
                <w:color w:val="000000"/>
                <w:sz w:val="20"/>
                <w:szCs w:val="20"/>
              </w:rPr>
            </w:pPr>
            <w:r w:rsidRPr="0077036F">
              <w:rPr>
                <w:rFonts w:ascii="Times New Roman" w:eastAsia="Calibri" w:hAnsi="Times New Roman" w:cs="Times New Roman"/>
                <w:b/>
                <w:bCs/>
                <w:color w:val="000000"/>
                <w:sz w:val="20"/>
                <w:szCs w:val="20"/>
              </w:rPr>
              <w:t>Наименование</w:t>
            </w:r>
          </w:p>
        </w:tc>
        <w:tc>
          <w:tcPr>
            <w:tcW w:w="1900" w:type="dxa"/>
            <w:tcBorders>
              <w:top w:val="single" w:sz="4" w:space="0" w:color="000000"/>
              <w:left w:val="nil"/>
              <w:bottom w:val="single" w:sz="4" w:space="0" w:color="000000"/>
              <w:right w:val="single" w:sz="4" w:space="0" w:color="000000"/>
            </w:tcBorders>
            <w:shd w:val="clear" w:color="auto" w:fill="auto"/>
            <w:hideMark/>
          </w:tcPr>
          <w:p w:rsidR="00856652" w:rsidRPr="0077036F" w:rsidRDefault="00856652" w:rsidP="00F33E45">
            <w:pPr>
              <w:spacing w:after="0" w:line="240" w:lineRule="auto"/>
              <w:rPr>
                <w:rFonts w:ascii="Times New Roman" w:eastAsia="Calibri" w:hAnsi="Times New Roman" w:cs="Times New Roman"/>
                <w:b/>
                <w:bCs/>
                <w:color w:val="000000"/>
                <w:sz w:val="20"/>
                <w:szCs w:val="20"/>
              </w:rPr>
            </w:pPr>
            <w:r w:rsidRPr="0077036F">
              <w:rPr>
                <w:rFonts w:ascii="Times New Roman" w:eastAsia="Calibri" w:hAnsi="Times New Roman" w:cs="Times New Roman"/>
                <w:b/>
                <w:bCs/>
                <w:color w:val="000000"/>
                <w:sz w:val="20"/>
                <w:szCs w:val="20"/>
              </w:rPr>
              <w:t>Сумма (Руб</w:t>
            </w:r>
            <w:proofErr w:type="gramStart"/>
            <w:r w:rsidRPr="0077036F">
              <w:rPr>
                <w:rFonts w:ascii="Times New Roman" w:eastAsia="Calibri" w:hAnsi="Times New Roman" w:cs="Times New Roman"/>
                <w:b/>
                <w:bCs/>
                <w:color w:val="000000"/>
                <w:sz w:val="20"/>
                <w:szCs w:val="20"/>
              </w:rPr>
              <w:t>.к</w:t>
            </w:r>
            <w:proofErr w:type="gramEnd"/>
            <w:r w:rsidRPr="0077036F">
              <w:rPr>
                <w:rFonts w:ascii="Times New Roman" w:eastAsia="Calibri" w:hAnsi="Times New Roman" w:cs="Times New Roman"/>
                <w:b/>
                <w:bCs/>
                <w:color w:val="000000"/>
                <w:sz w:val="20"/>
                <w:szCs w:val="20"/>
              </w:rPr>
              <w:t>оп)</w:t>
            </w:r>
          </w:p>
        </w:tc>
      </w:tr>
      <w:tr w:rsidR="00856652" w:rsidRPr="0077036F" w:rsidTr="00856652">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Calibri" w:hAnsi="Times New Roman" w:cs="Times New Roman"/>
                <w:sz w:val="20"/>
                <w:szCs w:val="20"/>
              </w:rPr>
              <w:t>1</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Calibri" w:hAnsi="Times New Roman" w:cs="Times New Roman"/>
                <w:sz w:val="20"/>
                <w:szCs w:val="20"/>
              </w:rPr>
              <w:t>Опиловка и вывоз 1 дерева</w:t>
            </w:r>
          </w:p>
        </w:tc>
        <w:tc>
          <w:tcPr>
            <w:tcW w:w="1900" w:type="dxa"/>
            <w:tcBorders>
              <w:top w:val="nil"/>
              <w:left w:val="nil"/>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Calibri" w:hAnsi="Times New Roman" w:cs="Times New Roman"/>
                <w:sz w:val="20"/>
                <w:szCs w:val="20"/>
              </w:rPr>
              <w:t>7621,00</w:t>
            </w:r>
          </w:p>
        </w:tc>
      </w:tr>
      <w:tr w:rsidR="00856652" w:rsidRPr="0077036F" w:rsidTr="00856652">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Calibri" w:hAnsi="Times New Roman" w:cs="Times New Roman"/>
                <w:sz w:val="20"/>
                <w:szCs w:val="20"/>
              </w:rPr>
              <w:t>2</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Calibri" w:hAnsi="Times New Roman" w:cs="Times New Roman"/>
                <w:sz w:val="20"/>
                <w:szCs w:val="20"/>
              </w:rPr>
              <w:t>Спиливание и вывоз 1 дерева</w:t>
            </w:r>
          </w:p>
        </w:tc>
        <w:tc>
          <w:tcPr>
            <w:tcW w:w="1900" w:type="dxa"/>
            <w:tcBorders>
              <w:top w:val="nil"/>
              <w:left w:val="nil"/>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Calibri" w:hAnsi="Times New Roman" w:cs="Times New Roman"/>
                <w:sz w:val="20"/>
                <w:szCs w:val="20"/>
              </w:rPr>
              <w:t>14591,00</w:t>
            </w:r>
          </w:p>
        </w:tc>
      </w:tr>
      <w:tr w:rsidR="00856652" w:rsidRPr="0077036F" w:rsidTr="00856652">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Calibri" w:hAnsi="Times New Roman" w:cs="Times New Roman"/>
                <w:sz w:val="20"/>
                <w:szCs w:val="20"/>
              </w:rPr>
              <w:t>3</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Calibri" w:hAnsi="Times New Roman" w:cs="Times New Roman"/>
                <w:sz w:val="20"/>
                <w:szCs w:val="20"/>
              </w:rPr>
              <w:t>Спиливание, корчевание и вывоз 1 дерева</w:t>
            </w:r>
          </w:p>
        </w:tc>
        <w:tc>
          <w:tcPr>
            <w:tcW w:w="1900" w:type="dxa"/>
            <w:tcBorders>
              <w:top w:val="nil"/>
              <w:left w:val="nil"/>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Calibri" w:hAnsi="Times New Roman" w:cs="Times New Roman"/>
                <w:sz w:val="20"/>
                <w:szCs w:val="20"/>
              </w:rPr>
              <w:t>16947,00</w:t>
            </w:r>
          </w:p>
        </w:tc>
      </w:tr>
      <w:tr w:rsidR="00856652" w:rsidRPr="0077036F" w:rsidTr="00856652">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Calibri" w:hAnsi="Times New Roman" w:cs="Times New Roman"/>
                <w:sz w:val="20"/>
                <w:szCs w:val="20"/>
              </w:rPr>
              <w:t>4</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Andale Sans UI" w:hAnsi="Times New Roman" w:cs="Times New Roman"/>
                <w:kern w:val="3"/>
                <w:sz w:val="20"/>
                <w:szCs w:val="20"/>
                <w:lang w:eastAsia="ja-JP" w:bidi="fa-IR"/>
              </w:rPr>
              <w:t>Опиловка 1 дерева</w:t>
            </w:r>
          </w:p>
        </w:tc>
        <w:tc>
          <w:tcPr>
            <w:tcW w:w="1900" w:type="dxa"/>
            <w:tcBorders>
              <w:top w:val="nil"/>
              <w:left w:val="nil"/>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Andale Sans UI" w:hAnsi="Times New Roman" w:cs="Times New Roman"/>
                <w:kern w:val="3"/>
                <w:sz w:val="20"/>
                <w:szCs w:val="20"/>
                <w:lang w:eastAsia="ja-JP" w:bidi="fa-IR"/>
              </w:rPr>
              <w:t>3767,00</w:t>
            </w:r>
          </w:p>
        </w:tc>
      </w:tr>
      <w:tr w:rsidR="00856652" w:rsidRPr="0077036F" w:rsidTr="00856652">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Calibri" w:hAnsi="Times New Roman" w:cs="Times New Roman"/>
                <w:sz w:val="20"/>
                <w:szCs w:val="20"/>
              </w:rPr>
              <w:t>5</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Andale Sans UI" w:hAnsi="Times New Roman" w:cs="Times New Roman"/>
                <w:kern w:val="3"/>
                <w:sz w:val="20"/>
                <w:szCs w:val="20"/>
                <w:lang w:eastAsia="ja-JP" w:bidi="fa-IR"/>
              </w:rPr>
              <w:t>Спиливание 1 дерева</w:t>
            </w:r>
          </w:p>
        </w:tc>
        <w:tc>
          <w:tcPr>
            <w:tcW w:w="1900" w:type="dxa"/>
            <w:tcBorders>
              <w:top w:val="nil"/>
              <w:left w:val="nil"/>
              <w:bottom w:val="single" w:sz="4" w:space="0" w:color="000000"/>
              <w:right w:val="single" w:sz="4" w:space="0" w:color="000000"/>
            </w:tcBorders>
            <w:shd w:val="clear" w:color="auto" w:fill="auto"/>
            <w:noWrap/>
            <w:hideMark/>
          </w:tcPr>
          <w:p w:rsidR="00856652" w:rsidRPr="00856652" w:rsidRDefault="00856652" w:rsidP="00F33E45">
            <w:pPr>
              <w:spacing w:after="0" w:line="240" w:lineRule="auto"/>
              <w:jc w:val="both"/>
              <w:rPr>
                <w:rFonts w:ascii="Times New Roman" w:eastAsia="Calibri" w:hAnsi="Times New Roman" w:cs="Times New Roman"/>
                <w:sz w:val="20"/>
                <w:szCs w:val="20"/>
              </w:rPr>
            </w:pPr>
            <w:r w:rsidRPr="00856652">
              <w:rPr>
                <w:rFonts w:ascii="Times New Roman" w:eastAsia="Andale Sans UI" w:hAnsi="Times New Roman" w:cs="Times New Roman"/>
                <w:kern w:val="3"/>
                <w:sz w:val="20"/>
                <w:szCs w:val="20"/>
                <w:lang w:eastAsia="ja-JP" w:bidi="fa-IR"/>
              </w:rPr>
              <w:t>6178,00</w:t>
            </w:r>
          </w:p>
        </w:tc>
      </w:tr>
    </w:tbl>
    <w:p w:rsidR="00856652" w:rsidRPr="00E854F5" w:rsidRDefault="00856652" w:rsidP="00856652">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w:t>
      </w:r>
      <w:r>
        <w:rPr>
          <w:rFonts w:ascii="Times New Roman" w:hAnsi="Times New Roman" w:cs="Times New Roman"/>
          <w:sz w:val="20"/>
          <w:szCs w:val="20"/>
        </w:rPr>
        <w:t>2</w:t>
      </w:r>
    </w:p>
    <w:p w:rsidR="00856652" w:rsidRPr="00E854F5" w:rsidRDefault="00856652" w:rsidP="00856652">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856652" w:rsidRPr="00E854F5" w:rsidRDefault="00856652" w:rsidP="00856652">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856652" w:rsidRPr="008C4E41" w:rsidRDefault="00856652" w:rsidP="00856652">
      <w:pPr>
        <w:suppressAutoHyphens/>
        <w:spacing w:after="0" w:line="240" w:lineRule="auto"/>
        <w:jc w:val="right"/>
        <w:rPr>
          <w:rFonts w:ascii="Times New Roman" w:eastAsia="Calibri" w:hAnsi="Times New Roman" w:cs="Times New Roman"/>
          <w:lang w:eastAsia="ar-SA"/>
        </w:rPr>
      </w:pPr>
      <w:r w:rsidRPr="00E854F5">
        <w:rPr>
          <w:rFonts w:ascii="Times New Roman" w:hAnsi="Times New Roman" w:cs="Times New Roman"/>
          <w:sz w:val="20"/>
          <w:szCs w:val="20"/>
        </w:rPr>
        <w:t xml:space="preserve">от </w:t>
      </w:r>
      <w:r>
        <w:rPr>
          <w:rFonts w:ascii="Times New Roman" w:hAnsi="Times New Roman" w:cs="Times New Roman"/>
          <w:sz w:val="20"/>
          <w:szCs w:val="20"/>
        </w:rPr>
        <w:t>06</w:t>
      </w:r>
      <w:r w:rsidRPr="00E854F5">
        <w:rPr>
          <w:rFonts w:ascii="Times New Roman" w:hAnsi="Times New Roman" w:cs="Times New Roman"/>
          <w:sz w:val="20"/>
          <w:szCs w:val="20"/>
        </w:rPr>
        <w:t>.</w:t>
      </w:r>
      <w:r>
        <w:rPr>
          <w:rFonts w:ascii="Times New Roman" w:hAnsi="Times New Roman" w:cs="Times New Roman"/>
          <w:sz w:val="20"/>
          <w:szCs w:val="20"/>
        </w:rPr>
        <w:t>02.2017г №28</w:t>
      </w:r>
    </w:p>
    <w:p w:rsidR="008C4E41" w:rsidRPr="008C4E41" w:rsidRDefault="008C4E41" w:rsidP="00856652">
      <w:pPr>
        <w:spacing w:after="0" w:line="240" w:lineRule="auto"/>
        <w:jc w:val="center"/>
        <w:rPr>
          <w:rFonts w:ascii="Times New Roman" w:eastAsia="Calibri" w:hAnsi="Times New Roman" w:cs="Times New Roman"/>
          <w:b/>
        </w:rPr>
      </w:pPr>
      <w:r w:rsidRPr="008C4E41">
        <w:rPr>
          <w:rFonts w:ascii="Times New Roman" w:eastAsia="Calibri" w:hAnsi="Times New Roman" w:cs="Times New Roman"/>
          <w:b/>
          <w:bCs/>
          <w:iCs/>
        </w:rPr>
        <w:t>Прейскурант стоимости работ по укосу сорной растительности в границах городского поселения Безенчук  на  2017г.</w:t>
      </w:r>
    </w:p>
    <w:tbl>
      <w:tblPr>
        <w:tblW w:w="10080" w:type="dxa"/>
        <w:tblInd w:w="93" w:type="dxa"/>
        <w:tblLook w:val="04A0"/>
      </w:tblPr>
      <w:tblGrid>
        <w:gridCol w:w="860"/>
        <w:gridCol w:w="7320"/>
        <w:gridCol w:w="1900"/>
      </w:tblGrid>
      <w:tr w:rsidR="00856652" w:rsidRPr="0077036F" w:rsidTr="00F33E45">
        <w:trPr>
          <w:trHeight w:val="85"/>
        </w:trPr>
        <w:tc>
          <w:tcPr>
            <w:tcW w:w="860" w:type="dxa"/>
            <w:tcBorders>
              <w:top w:val="single" w:sz="4" w:space="0" w:color="000000"/>
              <w:left w:val="single" w:sz="4" w:space="0" w:color="000000"/>
              <w:bottom w:val="single" w:sz="4" w:space="0" w:color="000000"/>
              <w:right w:val="single" w:sz="4" w:space="0" w:color="000000"/>
            </w:tcBorders>
            <w:shd w:val="clear" w:color="auto" w:fill="auto"/>
            <w:noWrap/>
            <w:hideMark/>
          </w:tcPr>
          <w:p w:rsidR="00856652" w:rsidRPr="0077036F" w:rsidRDefault="00856652" w:rsidP="00F33E45">
            <w:pPr>
              <w:spacing w:after="0" w:line="240" w:lineRule="auto"/>
              <w:rPr>
                <w:rFonts w:ascii="Times New Roman" w:eastAsia="Calibri" w:hAnsi="Times New Roman" w:cs="Times New Roman"/>
                <w:b/>
                <w:bCs/>
                <w:color w:val="000000"/>
                <w:sz w:val="20"/>
                <w:szCs w:val="20"/>
              </w:rPr>
            </w:pPr>
            <w:r w:rsidRPr="0077036F">
              <w:rPr>
                <w:rFonts w:ascii="Times New Roman" w:eastAsia="Calibri" w:hAnsi="Times New Roman" w:cs="Times New Roman"/>
                <w:b/>
                <w:bCs/>
                <w:color w:val="000000"/>
                <w:sz w:val="20"/>
                <w:szCs w:val="20"/>
              </w:rPr>
              <w:t>№ п.п.</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56652" w:rsidRPr="0077036F" w:rsidRDefault="00856652" w:rsidP="00F33E45">
            <w:pPr>
              <w:spacing w:after="0" w:line="240" w:lineRule="auto"/>
              <w:rPr>
                <w:rFonts w:ascii="Times New Roman" w:eastAsia="Calibri" w:hAnsi="Times New Roman" w:cs="Times New Roman"/>
                <w:b/>
                <w:bCs/>
                <w:color w:val="000000"/>
                <w:sz w:val="20"/>
                <w:szCs w:val="20"/>
              </w:rPr>
            </w:pPr>
            <w:r w:rsidRPr="0077036F">
              <w:rPr>
                <w:rFonts w:ascii="Times New Roman" w:eastAsia="Calibri" w:hAnsi="Times New Roman" w:cs="Times New Roman"/>
                <w:b/>
                <w:bCs/>
                <w:color w:val="000000"/>
                <w:sz w:val="20"/>
                <w:szCs w:val="20"/>
              </w:rPr>
              <w:t>Наименование</w:t>
            </w:r>
          </w:p>
        </w:tc>
        <w:tc>
          <w:tcPr>
            <w:tcW w:w="1900" w:type="dxa"/>
            <w:tcBorders>
              <w:top w:val="single" w:sz="4" w:space="0" w:color="000000"/>
              <w:left w:val="nil"/>
              <w:bottom w:val="single" w:sz="4" w:space="0" w:color="000000"/>
              <w:right w:val="single" w:sz="4" w:space="0" w:color="000000"/>
            </w:tcBorders>
            <w:shd w:val="clear" w:color="auto" w:fill="auto"/>
            <w:hideMark/>
          </w:tcPr>
          <w:p w:rsidR="00856652" w:rsidRPr="0077036F" w:rsidRDefault="00856652" w:rsidP="00F33E45">
            <w:pPr>
              <w:spacing w:after="0" w:line="240" w:lineRule="auto"/>
              <w:rPr>
                <w:rFonts w:ascii="Times New Roman" w:eastAsia="Calibri" w:hAnsi="Times New Roman" w:cs="Times New Roman"/>
                <w:b/>
                <w:bCs/>
                <w:color w:val="000000"/>
                <w:sz w:val="20"/>
                <w:szCs w:val="20"/>
              </w:rPr>
            </w:pPr>
            <w:r w:rsidRPr="0077036F">
              <w:rPr>
                <w:rFonts w:ascii="Times New Roman" w:eastAsia="Calibri" w:hAnsi="Times New Roman" w:cs="Times New Roman"/>
                <w:b/>
                <w:bCs/>
                <w:color w:val="000000"/>
                <w:sz w:val="20"/>
                <w:szCs w:val="20"/>
              </w:rPr>
              <w:t>Сумма (Руб</w:t>
            </w:r>
            <w:proofErr w:type="gramStart"/>
            <w:r w:rsidRPr="0077036F">
              <w:rPr>
                <w:rFonts w:ascii="Times New Roman" w:eastAsia="Calibri" w:hAnsi="Times New Roman" w:cs="Times New Roman"/>
                <w:b/>
                <w:bCs/>
                <w:color w:val="000000"/>
                <w:sz w:val="20"/>
                <w:szCs w:val="20"/>
              </w:rPr>
              <w:t>.к</w:t>
            </w:r>
            <w:proofErr w:type="gramEnd"/>
            <w:r w:rsidRPr="0077036F">
              <w:rPr>
                <w:rFonts w:ascii="Times New Roman" w:eastAsia="Calibri" w:hAnsi="Times New Roman" w:cs="Times New Roman"/>
                <w:b/>
                <w:bCs/>
                <w:color w:val="000000"/>
                <w:sz w:val="20"/>
                <w:szCs w:val="20"/>
              </w:rPr>
              <w:t>оп)</w:t>
            </w:r>
          </w:p>
        </w:tc>
      </w:tr>
      <w:tr w:rsidR="00856652" w:rsidRPr="00856652" w:rsidTr="00F33E45">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56652" w:rsidRPr="008C4E41" w:rsidRDefault="00856652" w:rsidP="00F33E45">
            <w:pPr>
              <w:spacing w:after="0" w:line="240" w:lineRule="auto"/>
              <w:jc w:val="both"/>
              <w:rPr>
                <w:rFonts w:ascii="Times New Roman" w:eastAsia="Calibri" w:hAnsi="Times New Roman" w:cs="Times New Roman"/>
              </w:rPr>
            </w:pPr>
            <w:r w:rsidRPr="008C4E41">
              <w:rPr>
                <w:rFonts w:ascii="Times New Roman" w:eastAsia="Calibri" w:hAnsi="Times New Roman" w:cs="Times New Roman"/>
              </w:rPr>
              <w:t>1</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56652" w:rsidRPr="008C4E41" w:rsidRDefault="00856652" w:rsidP="00F33E45">
            <w:pPr>
              <w:spacing w:after="0" w:line="240" w:lineRule="auto"/>
              <w:jc w:val="both"/>
              <w:rPr>
                <w:rFonts w:ascii="Times New Roman" w:eastAsia="Calibri" w:hAnsi="Times New Roman" w:cs="Times New Roman"/>
              </w:rPr>
            </w:pPr>
            <w:r w:rsidRPr="008C4E41">
              <w:rPr>
                <w:rFonts w:ascii="Times New Roman" w:eastAsia="Calibri" w:hAnsi="Times New Roman" w:cs="Times New Roman"/>
              </w:rPr>
              <w:t>Укос сорной растительности  1 м</w:t>
            </w:r>
            <w:proofErr w:type="gramStart"/>
            <w:r w:rsidRPr="008C4E41">
              <w:rPr>
                <w:rFonts w:ascii="Times New Roman" w:eastAsia="Calibri" w:hAnsi="Times New Roman" w:cs="Times New Roman"/>
              </w:rPr>
              <w:t>2</w:t>
            </w:r>
            <w:proofErr w:type="gramEnd"/>
          </w:p>
        </w:tc>
        <w:tc>
          <w:tcPr>
            <w:tcW w:w="1900" w:type="dxa"/>
            <w:tcBorders>
              <w:top w:val="nil"/>
              <w:left w:val="nil"/>
              <w:bottom w:val="single" w:sz="4" w:space="0" w:color="000000"/>
              <w:right w:val="single" w:sz="4" w:space="0" w:color="000000"/>
            </w:tcBorders>
            <w:shd w:val="clear" w:color="auto" w:fill="auto"/>
            <w:noWrap/>
            <w:hideMark/>
          </w:tcPr>
          <w:p w:rsidR="00856652" w:rsidRPr="008C4E41" w:rsidRDefault="00856652" w:rsidP="00F33E45">
            <w:pPr>
              <w:spacing w:after="0" w:line="240" w:lineRule="auto"/>
              <w:jc w:val="both"/>
              <w:rPr>
                <w:rFonts w:ascii="Times New Roman" w:eastAsia="Calibri" w:hAnsi="Times New Roman" w:cs="Times New Roman"/>
              </w:rPr>
            </w:pPr>
            <w:r w:rsidRPr="008C4E41">
              <w:rPr>
                <w:rFonts w:ascii="Times New Roman" w:eastAsia="Calibri" w:hAnsi="Times New Roman" w:cs="Times New Roman"/>
              </w:rPr>
              <w:t>1,20</w:t>
            </w:r>
          </w:p>
        </w:tc>
      </w:tr>
      <w:tr w:rsidR="00856652" w:rsidRPr="00856652" w:rsidTr="00F33E45">
        <w:trPr>
          <w:trHeight w:val="85"/>
        </w:trPr>
        <w:tc>
          <w:tcPr>
            <w:tcW w:w="860" w:type="dxa"/>
            <w:tcBorders>
              <w:top w:val="nil"/>
              <w:left w:val="single" w:sz="4" w:space="0" w:color="000000"/>
              <w:bottom w:val="single" w:sz="4" w:space="0" w:color="000000"/>
              <w:right w:val="single" w:sz="4" w:space="0" w:color="000000"/>
            </w:tcBorders>
            <w:shd w:val="clear" w:color="auto" w:fill="auto"/>
            <w:noWrap/>
            <w:hideMark/>
          </w:tcPr>
          <w:p w:rsidR="00856652" w:rsidRPr="008C4E41" w:rsidRDefault="00856652" w:rsidP="00F33E45">
            <w:pPr>
              <w:spacing w:after="0" w:line="240" w:lineRule="auto"/>
              <w:jc w:val="both"/>
              <w:rPr>
                <w:rFonts w:ascii="Times New Roman" w:eastAsia="Calibri" w:hAnsi="Times New Roman" w:cs="Times New Roman"/>
              </w:rPr>
            </w:pPr>
            <w:r w:rsidRPr="008C4E41">
              <w:rPr>
                <w:rFonts w:ascii="Times New Roman" w:eastAsia="Calibri" w:hAnsi="Times New Roman" w:cs="Times New Roman"/>
              </w:rPr>
              <w:t>2</w:t>
            </w:r>
          </w:p>
        </w:tc>
        <w:tc>
          <w:tcPr>
            <w:tcW w:w="7320" w:type="dxa"/>
            <w:tcBorders>
              <w:top w:val="single" w:sz="4" w:space="0" w:color="000000"/>
              <w:left w:val="nil"/>
              <w:bottom w:val="single" w:sz="4" w:space="0" w:color="000000"/>
              <w:right w:val="single" w:sz="4" w:space="0" w:color="000000"/>
            </w:tcBorders>
            <w:shd w:val="clear" w:color="auto" w:fill="auto"/>
            <w:noWrap/>
            <w:hideMark/>
          </w:tcPr>
          <w:p w:rsidR="00856652" w:rsidRPr="008C4E41" w:rsidRDefault="00856652" w:rsidP="00F33E45">
            <w:pPr>
              <w:spacing w:after="0" w:line="240" w:lineRule="auto"/>
              <w:jc w:val="both"/>
              <w:rPr>
                <w:rFonts w:ascii="Times New Roman" w:eastAsia="Calibri" w:hAnsi="Times New Roman" w:cs="Times New Roman"/>
              </w:rPr>
            </w:pPr>
            <w:r w:rsidRPr="008C4E41">
              <w:rPr>
                <w:rFonts w:ascii="Times New Roman" w:eastAsia="Calibri" w:hAnsi="Times New Roman" w:cs="Times New Roman"/>
              </w:rPr>
              <w:t>Сгребание скошенной травы 1 м</w:t>
            </w:r>
            <w:proofErr w:type="gramStart"/>
            <w:r w:rsidRPr="008C4E41">
              <w:rPr>
                <w:rFonts w:ascii="Times New Roman" w:eastAsia="Calibri" w:hAnsi="Times New Roman" w:cs="Times New Roman"/>
              </w:rPr>
              <w:t>2</w:t>
            </w:r>
            <w:proofErr w:type="gramEnd"/>
          </w:p>
        </w:tc>
        <w:tc>
          <w:tcPr>
            <w:tcW w:w="1900" w:type="dxa"/>
            <w:tcBorders>
              <w:top w:val="nil"/>
              <w:left w:val="nil"/>
              <w:bottom w:val="single" w:sz="4" w:space="0" w:color="000000"/>
              <w:right w:val="single" w:sz="4" w:space="0" w:color="000000"/>
            </w:tcBorders>
            <w:shd w:val="clear" w:color="auto" w:fill="auto"/>
            <w:noWrap/>
            <w:hideMark/>
          </w:tcPr>
          <w:p w:rsidR="00856652" w:rsidRPr="008C4E41" w:rsidRDefault="00856652" w:rsidP="00F33E45">
            <w:pPr>
              <w:spacing w:after="0" w:line="240" w:lineRule="auto"/>
              <w:jc w:val="both"/>
              <w:rPr>
                <w:rFonts w:ascii="Times New Roman" w:eastAsia="Calibri" w:hAnsi="Times New Roman" w:cs="Times New Roman"/>
              </w:rPr>
            </w:pPr>
            <w:r w:rsidRPr="008C4E41">
              <w:rPr>
                <w:rFonts w:ascii="Times New Roman" w:eastAsia="Calibri" w:hAnsi="Times New Roman" w:cs="Times New Roman"/>
              </w:rPr>
              <w:t>0,26</w:t>
            </w:r>
          </w:p>
        </w:tc>
      </w:tr>
    </w:tbl>
    <w:p w:rsidR="00EE54CF" w:rsidRPr="007C6115" w:rsidRDefault="00EE54CF" w:rsidP="002F7EB9">
      <w:pPr>
        <w:autoSpaceDE w:val="0"/>
        <w:autoSpaceDN w:val="0"/>
        <w:adjustRightInd w:val="0"/>
        <w:spacing w:after="0" w:line="240" w:lineRule="auto"/>
        <w:jc w:val="both"/>
        <w:rPr>
          <w:rFonts w:ascii="Times New Roman" w:hAnsi="Times New Roman" w:cs="Times New Roman"/>
          <w:sz w:val="8"/>
          <w:szCs w:val="8"/>
        </w:rPr>
      </w:pPr>
    </w:p>
    <w:p w:rsidR="00DD4D2B" w:rsidRPr="000F5F58" w:rsidRDefault="00DD4D2B" w:rsidP="00DD4D2B">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06</w:t>
      </w:r>
      <w:r w:rsidRPr="000F5F58">
        <w:rPr>
          <w:rFonts w:ascii="Times New Roman" w:eastAsia="Calibri" w:hAnsi="Times New Roman" w:cs="Times New Roman"/>
          <w:b/>
        </w:rPr>
        <w:t>.</w:t>
      </w:r>
      <w:r>
        <w:rPr>
          <w:rFonts w:ascii="Times New Roman" w:eastAsia="Calibri" w:hAnsi="Times New Roman" w:cs="Times New Roman"/>
          <w:b/>
        </w:rPr>
        <w:t>02</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2</w:t>
      </w:r>
      <w:r w:rsidR="00CB2528">
        <w:rPr>
          <w:rFonts w:ascii="Times New Roman" w:eastAsia="Calibri" w:hAnsi="Times New Roman" w:cs="Times New Roman"/>
          <w:b/>
        </w:rPr>
        <w:t>9</w:t>
      </w:r>
    </w:p>
    <w:p w:rsidR="00CB2528" w:rsidRPr="00CB2528" w:rsidRDefault="00DD4D2B" w:rsidP="00CB2528">
      <w:pPr>
        <w:pStyle w:val="ConsPlusTitle"/>
        <w:jc w:val="both"/>
        <w:rPr>
          <w:b w:val="0"/>
          <w:i/>
          <w:sz w:val="22"/>
          <w:szCs w:val="22"/>
        </w:rPr>
      </w:pPr>
      <w:r w:rsidRPr="00CB2528">
        <w:rPr>
          <w:b w:val="0"/>
          <w:sz w:val="22"/>
          <w:szCs w:val="22"/>
          <w:lang w:eastAsia="ar-SA"/>
        </w:rPr>
        <w:t>«</w:t>
      </w:r>
      <w:r w:rsidR="00CB2528" w:rsidRPr="00CB2528">
        <w:rPr>
          <w:b w:val="0"/>
          <w:sz w:val="22"/>
          <w:szCs w:val="22"/>
        </w:rPr>
        <w:t xml:space="preserve">О внесении изменений в постановление Администрации городского поселения Безенчук № 17  от 19 января 2017 года «Об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w:t>
      </w:r>
      <w:r w:rsidR="00CB2528" w:rsidRPr="00CB2528">
        <w:rPr>
          <w:b w:val="0"/>
          <w:i/>
          <w:sz w:val="22"/>
          <w:szCs w:val="22"/>
        </w:rPr>
        <w:t>(ПФР)</w:t>
      </w:r>
      <w:r w:rsidR="00CB2528">
        <w:rPr>
          <w:b w:val="0"/>
          <w:i/>
          <w:sz w:val="22"/>
          <w:szCs w:val="22"/>
        </w:rPr>
        <w:t>»</w:t>
      </w:r>
      <w:r w:rsidR="00CB2528" w:rsidRPr="00CB2528">
        <w:rPr>
          <w:b w:val="0"/>
          <w:i/>
          <w:sz w:val="22"/>
          <w:szCs w:val="22"/>
        </w:rPr>
        <w:t xml:space="preserve"> </w:t>
      </w:r>
    </w:p>
    <w:p w:rsidR="00CB2528" w:rsidRPr="00CB2528" w:rsidRDefault="00CB2528" w:rsidP="00CB2528">
      <w:pPr>
        <w:pStyle w:val="a9"/>
        <w:tabs>
          <w:tab w:val="left" w:pos="7513"/>
        </w:tabs>
        <w:spacing w:before="0" w:beforeAutospacing="0" w:after="0" w:afterAutospacing="0"/>
        <w:ind w:firstLine="709"/>
        <w:jc w:val="both"/>
        <w:rPr>
          <w:sz w:val="22"/>
          <w:szCs w:val="22"/>
        </w:rPr>
      </w:pPr>
      <w:proofErr w:type="gramStart"/>
      <w:r w:rsidRPr="00CB2528">
        <w:rPr>
          <w:sz w:val="22"/>
          <w:szCs w:val="22"/>
        </w:rPr>
        <w:t>В соответствии со статьей 14 Федерального закона Российской Федерации от 06.10.2003 г. № 131-ФЗ «Об общих принципах организации местного самоуправления в Российской Федерации», статьей 9 Федерального закона Российской Федерации от 12.01.1996 г. № 8-ФЗ «О погребении и похоронном деле», Порядком о принятии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утвержденного Собранием представителей городского</w:t>
      </w:r>
      <w:proofErr w:type="gramEnd"/>
      <w:r w:rsidRPr="00CB2528">
        <w:rPr>
          <w:sz w:val="22"/>
          <w:szCs w:val="22"/>
        </w:rPr>
        <w:t xml:space="preserve"> поселения Безенчук муниципального района Безенчукский  Самарской области  17.04.2012г.  № 5/28, Уставом городского поселения Безенчук муниципального района Безенчукский Самарской области </w:t>
      </w:r>
    </w:p>
    <w:p w:rsidR="00CB2528" w:rsidRPr="00CB2528" w:rsidRDefault="00CB2528" w:rsidP="00CB2528">
      <w:pPr>
        <w:pStyle w:val="a9"/>
        <w:tabs>
          <w:tab w:val="left" w:pos="7513"/>
        </w:tabs>
        <w:spacing w:before="0" w:beforeAutospacing="0" w:after="0" w:afterAutospacing="0"/>
        <w:jc w:val="center"/>
        <w:rPr>
          <w:sz w:val="22"/>
          <w:szCs w:val="22"/>
        </w:rPr>
      </w:pPr>
      <w:r w:rsidRPr="00CB2528">
        <w:rPr>
          <w:sz w:val="22"/>
          <w:szCs w:val="22"/>
        </w:rPr>
        <w:t>ПОСТАНОВЛЯЮ</w:t>
      </w:r>
    </w:p>
    <w:p w:rsidR="00CB2528" w:rsidRPr="00CB2528" w:rsidRDefault="00CB2528" w:rsidP="00CB2528">
      <w:pPr>
        <w:pStyle w:val="a9"/>
        <w:tabs>
          <w:tab w:val="left" w:pos="7513"/>
        </w:tabs>
        <w:spacing w:before="0" w:beforeAutospacing="0" w:after="0" w:afterAutospacing="0"/>
        <w:ind w:firstLine="567"/>
        <w:jc w:val="both"/>
        <w:rPr>
          <w:sz w:val="22"/>
          <w:szCs w:val="22"/>
        </w:rPr>
      </w:pPr>
      <w:r w:rsidRPr="00CB2528">
        <w:rPr>
          <w:sz w:val="22"/>
          <w:szCs w:val="22"/>
        </w:rPr>
        <w:t>1. Установить стоимость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(приложение № 1).</w:t>
      </w:r>
    </w:p>
    <w:p w:rsidR="00CB2528" w:rsidRPr="00CB2528" w:rsidRDefault="00CB2528" w:rsidP="00CB2528">
      <w:pPr>
        <w:tabs>
          <w:tab w:val="left" w:pos="600"/>
        </w:tabs>
        <w:autoSpaceDE w:val="0"/>
        <w:autoSpaceDN w:val="0"/>
        <w:adjustRightInd w:val="0"/>
        <w:spacing w:after="0" w:line="240" w:lineRule="auto"/>
        <w:jc w:val="both"/>
        <w:rPr>
          <w:rFonts w:ascii="Times New Roman" w:eastAsia="Calibri" w:hAnsi="Times New Roman" w:cs="Times New Roman"/>
        </w:rPr>
      </w:pPr>
      <w:r w:rsidRPr="00CB2528">
        <w:rPr>
          <w:rFonts w:ascii="Times New Roman" w:eastAsia="Calibri" w:hAnsi="Times New Roman" w:cs="Times New Roman"/>
        </w:rPr>
        <w:tab/>
        <w:t>2. Признать утратившим силу приложение № 1 к постановлению администрации городского поселения Безенчук муниципального района Безенчукский Самарской области от 19.01.2017 г. №17</w:t>
      </w:r>
    </w:p>
    <w:p w:rsidR="00CB2528" w:rsidRPr="00CB2528" w:rsidRDefault="00CB2528" w:rsidP="00CB2528">
      <w:pPr>
        <w:spacing w:after="0" w:line="240" w:lineRule="auto"/>
        <w:ind w:firstLine="567"/>
        <w:jc w:val="both"/>
        <w:rPr>
          <w:rFonts w:ascii="Times New Roman" w:eastAsia="Calibri" w:hAnsi="Times New Roman" w:cs="Times New Roman"/>
        </w:rPr>
      </w:pPr>
      <w:r w:rsidRPr="00CB2528">
        <w:rPr>
          <w:rFonts w:ascii="Times New Roman" w:eastAsia="Calibri" w:hAnsi="Times New Roman" w:cs="Times New Roman"/>
        </w:rPr>
        <w:t>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CB2528" w:rsidRPr="00CB2528" w:rsidRDefault="00CB2528" w:rsidP="00CB2528">
      <w:pPr>
        <w:pStyle w:val="ConsPlusTitle"/>
        <w:ind w:firstLine="567"/>
        <w:jc w:val="both"/>
        <w:rPr>
          <w:b w:val="0"/>
          <w:sz w:val="22"/>
          <w:szCs w:val="22"/>
        </w:rPr>
      </w:pPr>
      <w:r w:rsidRPr="00CB2528">
        <w:rPr>
          <w:b w:val="0"/>
          <w:sz w:val="22"/>
          <w:szCs w:val="22"/>
        </w:rPr>
        <w:t xml:space="preserve">4. МУП "ЖКХ Безенчук" при оказании услуг по погребению умерших граждан применять стоимость услуг, предоставляемых согласно гарантированному перечню, определенную настоящим Постановлением. </w:t>
      </w:r>
    </w:p>
    <w:p w:rsidR="00CB2528" w:rsidRPr="00CB2528" w:rsidRDefault="00CB2528" w:rsidP="00CB2528">
      <w:pPr>
        <w:spacing w:after="0" w:line="240" w:lineRule="auto"/>
        <w:ind w:firstLine="567"/>
        <w:jc w:val="both"/>
        <w:rPr>
          <w:rFonts w:ascii="Times New Roman" w:eastAsia="Calibri" w:hAnsi="Times New Roman" w:cs="Times New Roman"/>
        </w:rPr>
      </w:pPr>
      <w:r w:rsidRPr="00CB2528">
        <w:rPr>
          <w:rFonts w:ascii="Times New Roman" w:eastAsia="Calibri" w:hAnsi="Times New Roman" w:cs="Times New Roman"/>
        </w:rPr>
        <w:t xml:space="preserve">5. Настоящее Постановление вступает в силу с 01.02.2017г. </w:t>
      </w:r>
    </w:p>
    <w:p w:rsidR="00CB2528" w:rsidRPr="00CB2528" w:rsidRDefault="00CB2528" w:rsidP="00CB2528">
      <w:pPr>
        <w:pStyle w:val="ConsPlusTitle"/>
        <w:ind w:firstLine="567"/>
        <w:jc w:val="both"/>
        <w:rPr>
          <w:b w:val="0"/>
          <w:sz w:val="22"/>
          <w:szCs w:val="22"/>
        </w:rPr>
      </w:pPr>
      <w:r w:rsidRPr="00CB2528">
        <w:rPr>
          <w:b w:val="0"/>
          <w:sz w:val="22"/>
          <w:szCs w:val="22"/>
        </w:rPr>
        <w:t xml:space="preserve">6. </w:t>
      </w:r>
      <w:proofErr w:type="gramStart"/>
      <w:r w:rsidRPr="00CB2528">
        <w:rPr>
          <w:b w:val="0"/>
          <w:sz w:val="22"/>
          <w:szCs w:val="22"/>
        </w:rPr>
        <w:t>Контроль за</w:t>
      </w:r>
      <w:proofErr w:type="gramEnd"/>
      <w:r w:rsidRPr="00CB2528">
        <w:rPr>
          <w:b w:val="0"/>
          <w:sz w:val="22"/>
          <w:szCs w:val="22"/>
        </w:rPr>
        <w:t xml:space="preserve"> выполнением настоящего Постановления оставляю за собой.</w:t>
      </w:r>
    </w:p>
    <w:p w:rsidR="00DD4D2B" w:rsidRPr="004649F4" w:rsidRDefault="00DD4D2B" w:rsidP="00CB2528">
      <w:pPr>
        <w:tabs>
          <w:tab w:val="left" w:pos="4536"/>
        </w:tabs>
        <w:spacing w:after="0" w:line="240" w:lineRule="auto"/>
        <w:jc w:val="both"/>
        <w:rPr>
          <w:rFonts w:ascii="Times New Roman" w:hAnsi="Times New Roman" w:cs="Times New Roman"/>
          <w:b/>
        </w:rPr>
      </w:pPr>
      <w:r w:rsidRPr="004649F4">
        <w:rPr>
          <w:rFonts w:ascii="Times New Roman" w:hAnsi="Times New Roman" w:cs="Times New Roman"/>
        </w:rPr>
        <w:t xml:space="preserve">Глава городского поселения                                            В.В.Аникин </w:t>
      </w:r>
    </w:p>
    <w:p w:rsidR="00DD4D2B" w:rsidRPr="00E854F5" w:rsidRDefault="00DD4D2B" w:rsidP="00DD4D2B">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DD4D2B" w:rsidRPr="00E854F5" w:rsidRDefault="00DD4D2B" w:rsidP="00DD4D2B">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DD4D2B" w:rsidRPr="00E854F5" w:rsidRDefault="00DD4D2B" w:rsidP="00DD4D2B">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DD4D2B" w:rsidRPr="002F7EB9" w:rsidRDefault="00DD4D2B" w:rsidP="00DD4D2B">
      <w:pPr>
        <w:spacing w:after="0" w:line="240" w:lineRule="auto"/>
        <w:jc w:val="right"/>
        <w:rPr>
          <w:rFonts w:ascii="Times New Roman" w:eastAsia="Calibri" w:hAnsi="Times New Roman" w:cs="Times New Roman"/>
        </w:rPr>
      </w:pPr>
      <w:r w:rsidRPr="00E854F5">
        <w:rPr>
          <w:rFonts w:ascii="Times New Roman" w:hAnsi="Times New Roman" w:cs="Times New Roman"/>
          <w:sz w:val="20"/>
          <w:szCs w:val="20"/>
        </w:rPr>
        <w:t xml:space="preserve">от </w:t>
      </w:r>
      <w:r>
        <w:rPr>
          <w:rFonts w:ascii="Times New Roman" w:hAnsi="Times New Roman" w:cs="Times New Roman"/>
          <w:sz w:val="20"/>
          <w:szCs w:val="20"/>
        </w:rPr>
        <w:t>06</w:t>
      </w:r>
      <w:r w:rsidRPr="00E854F5">
        <w:rPr>
          <w:rFonts w:ascii="Times New Roman" w:hAnsi="Times New Roman" w:cs="Times New Roman"/>
          <w:sz w:val="20"/>
          <w:szCs w:val="20"/>
        </w:rPr>
        <w:t>.</w:t>
      </w:r>
      <w:r>
        <w:rPr>
          <w:rFonts w:ascii="Times New Roman" w:hAnsi="Times New Roman" w:cs="Times New Roman"/>
          <w:sz w:val="20"/>
          <w:szCs w:val="20"/>
        </w:rPr>
        <w:t>02.2017г №2</w:t>
      </w:r>
      <w:r w:rsidR="00B572F6">
        <w:rPr>
          <w:rFonts w:ascii="Times New Roman" w:hAnsi="Times New Roman" w:cs="Times New Roman"/>
          <w:sz w:val="20"/>
          <w:szCs w:val="20"/>
        </w:rPr>
        <w:t>9</w:t>
      </w:r>
    </w:p>
    <w:tbl>
      <w:tblPr>
        <w:tblW w:w="0" w:type="auto"/>
        <w:jc w:val="center"/>
        <w:tblInd w:w="93" w:type="dxa"/>
        <w:tblLayout w:type="fixed"/>
        <w:tblLook w:val="04A0"/>
      </w:tblPr>
      <w:tblGrid>
        <w:gridCol w:w="700"/>
        <w:gridCol w:w="7312"/>
        <w:gridCol w:w="2840"/>
      </w:tblGrid>
      <w:tr w:rsidR="003D38ED" w:rsidRPr="00E54240" w:rsidTr="002F2E56">
        <w:trPr>
          <w:trHeight w:val="300"/>
          <w:jc w:val="center"/>
        </w:trPr>
        <w:tc>
          <w:tcPr>
            <w:tcW w:w="10852" w:type="dxa"/>
            <w:gridSpan w:val="3"/>
            <w:tcBorders>
              <w:top w:val="single" w:sz="8" w:space="0" w:color="auto"/>
              <w:left w:val="single" w:sz="8" w:space="0" w:color="auto"/>
              <w:bottom w:val="single" w:sz="4" w:space="0" w:color="auto"/>
              <w:right w:val="single" w:sz="8" w:space="0" w:color="auto"/>
            </w:tcBorders>
            <w:shd w:val="clear" w:color="auto" w:fill="auto"/>
            <w:noWrap/>
            <w:vAlign w:val="center"/>
            <w:hideMark/>
          </w:tcPr>
          <w:p w:rsidR="003D38ED" w:rsidRPr="00E54240" w:rsidRDefault="003D38ED" w:rsidP="002F2E56">
            <w:pPr>
              <w:autoSpaceDE w:val="0"/>
              <w:autoSpaceDN w:val="0"/>
              <w:adjustRightInd w:val="0"/>
              <w:spacing w:after="0" w:line="240" w:lineRule="auto"/>
              <w:jc w:val="center"/>
              <w:rPr>
                <w:rFonts w:ascii="Times New Roman" w:hAnsi="Times New Roman" w:cs="Times New Roman"/>
                <w:color w:val="000000"/>
                <w:sz w:val="20"/>
                <w:szCs w:val="20"/>
              </w:rPr>
            </w:pPr>
            <w:r w:rsidRPr="00E54240">
              <w:rPr>
                <w:rFonts w:ascii="Times New Roman" w:eastAsia="Calibri" w:hAnsi="Times New Roman" w:cs="Times New Roman"/>
                <w:color w:val="000000"/>
                <w:sz w:val="20"/>
                <w:szCs w:val="20"/>
              </w:rPr>
              <w:t>СТОИМОСТЬ</w:t>
            </w:r>
          </w:p>
          <w:p w:rsidR="003D38ED" w:rsidRPr="00E54240" w:rsidRDefault="003D38ED" w:rsidP="002F2E56">
            <w:pPr>
              <w:spacing w:after="0" w:line="240" w:lineRule="auto"/>
              <w:jc w:val="center"/>
              <w:rPr>
                <w:rFonts w:ascii="Times New Roman" w:hAnsi="Times New Roman" w:cs="Times New Roman"/>
                <w:b/>
                <w:bCs/>
                <w:color w:val="000000"/>
                <w:sz w:val="20"/>
                <w:szCs w:val="20"/>
              </w:rPr>
            </w:pPr>
            <w:r w:rsidRPr="00E54240">
              <w:rPr>
                <w:rFonts w:ascii="Times New Roman" w:eastAsia="Calibri" w:hAnsi="Times New Roman" w:cs="Times New Roman"/>
                <w:color w:val="000000"/>
                <w:sz w:val="20"/>
                <w:szCs w:val="20"/>
              </w:rPr>
              <w:t>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tc>
      </w:tr>
      <w:tr w:rsidR="003D38ED" w:rsidRPr="00E54240" w:rsidTr="00B80035">
        <w:trPr>
          <w:trHeight w:val="75"/>
          <w:jc w:val="center"/>
        </w:trPr>
        <w:tc>
          <w:tcPr>
            <w:tcW w:w="7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D38ED" w:rsidRPr="00E54240" w:rsidRDefault="003D38ED" w:rsidP="004A4E17">
            <w:pPr>
              <w:spacing w:after="0" w:line="240" w:lineRule="auto"/>
              <w:rPr>
                <w:rFonts w:ascii="Times New Roman" w:eastAsia="Calibri" w:hAnsi="Times New Roman" w:cs="Times New Roman"/>
                <w:b/>
                <w:bCs/>
                <w:color w:val="000000"/>
                <w:sz w:val="20"/>
                <w:szCs w:val="20"/>
              </w:rPr>
            </w:pPr>
            <w:r w:rsidRPr="00E54240">
              <w:rPr>
                <w:rFonts w:ascii="Times New Roman" w:eastAsia="Calibri" w:hAnsi="Times New Roman" w:cs="Times New Roman"/>
                <w:b/>
                <w:bCs/>
                <w:color w:val="000000"/>
                <w:sz w:val="20"/>
                <w:szCs w:val="20"/>
              </w:rPr>
              <w:t xml:space="preserve">№ </w:t>
            </w:r>
          </w:p>
        </w:tc>
        <w:tc>
          <w:tcPr>
            <w:tcW w:w="7312" w:type="dxa"/>
            <w:tcBorders>
              <w:top w:val="single" w:sz="8" w:space="0" w:color="auto"/>
              <w:left w:val="nil"/>
              <w:bottom w:val="single" w:sz="4" w:space="0" w:color="auto"/>
              <w:right w:val="single" w:sz="4" w:space="0" w:color="auto"/>
            </w:tcBorders>
            <w:shd w:val="clear" w:color="auto" w:fill="auto"/>
            <w:noWrap/>
            <w:vAlign w:val="center"/>
            <w:hideMark/>
          </w:tcPr>
          <w:p w:rsidR="003D38ED" w:rsidRPr="00E54240" w:rsidRDefault="003D38ED" w:rsidP="00E54240">
            <w:pPr>
              <w:spacing w:after="0" w:line="240" w:lineRule="auto"/>
              <w:rPr>
                <w:rFonts w:ascii="Times New Roman" w:eastAsia="Calibri" w:hAnsi="Times New Roman" w:cs="Times New Roman"/>
                <w:b/>
                <w:bCs/>
                <w:color w:val="000000"/>
                <w:sz w:val="20"/>
                <w:szCs w:val="20"/>
              </w:rPr>
            </w:pPr>
            <w:r w:rsidRPr="00E54240">
              <w:rPr>
                <w:rFonts w:ascii="Times New Roman" w:eastAsia="Calibri" w:hAnsi="Times New Roman" w:cs="Times New Roman"/>
                <w:b/>
                <w:bCs/>
                <w:color w:val="000000"/>
                <w:sz w:val="20"/>
                <w:szCs w:val="20"/>
              </w:rPr>
              <w:t>Вид услуги по погребению</w:t>
            </w:r>
          </w:p>
        </w:tc>
        <w:tc>
          <w:tcPr>
            <w:tcW w:w="2840" w:type="dxa"/>
            <w:tcBorders>
              <w:top w:val="single" w:sz="8" w:space="0" w:color="auto"/>
              <w:left w:val="nil"/>
              <w:bottom w:val="single" w:sz="4" w:space="0" w:color="auto"/>
              <w:right w:val="single" w:sz="8" w:space="0" w:color="auto"/>
            </w:tcBorders>
            <w:shd w:val="clear" w:color="auto" w:fill="auto"/>
            <w:noWrap/>
            <w:vAlign w:val="center"/>
            <w:hideMark/>
          </w:tcPr>
          <w:p w:rsidR="003D38ED" w:rsidRPr="00E54240" w:rsidRDefault="003D38ED" w:rsidP="00E54240">
            <w:pPr>
              <w:spacing w:after="0" w:line="240" w:lineRule="auto"/>
              <w:rPr>
                <w:rFonts w:ascii="Times New Roman" w:eastAsia="Calibri" w:hAnsi="Times New Roman" w:cs="Times New Roman"/>
                <w:b/>
                <w:bCs/>
                <w:color w:val="000000"/>
                <w:sz w:val="20"/>
                <w:szCs w:val="20"/>
              </w:rPr>
            </w:pPr>
            <w:r w:rsidRPr="00E54240">
              <w:rPr>
                <w:rFonts w:ascii="Times New Roman" w:eastAsia="Calibri" w:hAnsi="Times New Roman" w:cs="Times New Roman"/>
                <w:b/>
                <w:bCs/>
                <w:color w:val="000000"/>
                <w:sz w:val="20"/>
                <w:szCs w:val="20"/>
              </w:rPr>
              <w:t>Тариф, руб.</w:t>
            </w:r>
          </w:p>
        </w:tc>
      </w:tr>
      <w:tr w:rsidR="003D38ED" w:rsidRPr="00E54240" w:rsidTr="00B80035">
        <w:trPr>
          <w:trHeight w:val="85"/>
          <w:jc w:val="center"/>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3D38ED" w:rsidRPr="00E54240" w:rsidRDefault="003D38ED" w:rsidP="00E54240">
            <w:pPr>
              <w:spacing w:after="0" w:line="240" w:lineRule="auto"/>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1</w:t>
            </w:r>
          </w:p>
        </w:tc>
        <w:tc>
          <w:tcPr>
            <w:tcW w:w="7312" w:type="dxa"/>
            <w:tcBorders>
              <w:top w:val="nil"/>
              <w:left w:val="nil"/>
              <w:bottom w:val="single" w:sz="4" w:space="0" w:color="auto"/>
              <w:right w:val="single" w:sz="4" w:space="0" w:color="auto"/>
            </w:tcBorders>
            <w:shd w:val="clear" w:color="auto" w:fill="auto"/>
            <w:vAlign w:val="center"/>
            <w:hideMark/>
          </w:tcPr>
          <w:p w:rsidR="003D38ED" w:rsidRPr="00E54240" w:rsidRDefault="003D38ED" w:rsidP="00E54240">
            <w:pPr>
              <w:spacing w:after="0" w:line="240" w:lineRule="auto"/>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Оформление документов, необходимых для погребения</w:t>
            </w:r>
          </w:p>
        </w:tc>
        <w:tc>
          <w:tcPr>
            <w:tcW w:w="2840" w:type="dxa"/>
            <w:tcBorders>
              <w:top w:val="nil"/>
              <w:left w:val="nil"/>
              <w:bottom w:val="single" w:sz="4" w:space="0" w:color="auto"/>
              <w:right w:val="single" w:sz="8" w:space="0" w:color="auto"/>
            </w:tcBorders>
            <w:shd w:val="clear" w:color="auto" w:fill="auto"/>
            <w:noWrap/>
            <w:vAlign w:val="center"/>
            <w:hideMark/>
          </w:tcPr>
          <w:p w:rsidR="003D38ED" w:rsidRPr="00E54240" w:rsidRDefault="003D38ED" w:rsidP="00E54240">
            <w:pPr>
              <w:spacing w:after="0" w:line="240" w:lineRule="auto"/>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Бесплатно</w:t>
            </w:r>
          </w:p>
        </w:tc>
      </w:tr>
      <w:tr w:rsidR="003D38ED" w:rsidRPr="00E54240" w:rsidTr="00B80035">
        <w:trPr>
          <w:trHeight w:val="203"/>
          <w:jc w:val="center"/>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3D38ED" w:rsidRPr="00E54240" w:rsidRDefault="003D38ED" w:rsidP="00E54240">
            <w:pPr>
              <w:spacing w:after="0" w:line="240" w:lineRule="auto"/>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2</w:t>
            </w:r>
          </w:p>
        </w:tc>
        <w:tc>
          <w:tcPr>
            <w:tcW w:w="7312" w:type="dxa"/>
            <w:tcBorders>
              <w:top w:val="nil"/>
              <w:left w:val="nil"/>
              <w:bottom w:val="single" w:sz="4" w:space="0" w:color="auto"/>
              <w:right w:val="single" w:sz="4" w:space="0" w:color="auto"/>
            </w:tcBorders>
            <w:shd w:val="clear" w:color="auto" w:fill="auto"/>
            <w:vAlign w:val="center"/>
            <w:hideMark/>
          </w:tcPr>
          <w:p w:rsidR="003D38ED" w:rsidRPr="00E54240" w:rsidRDefault="003D38ED" w:rsidP="00E54240">
            <w:pPr>
              <w:spacing w:after="0" w:line="240" w:lineRule="auto"/>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Предоставление и доставка гроба и других предметов, необходимых для погребения</w:t>
            </w:r>
          </w:p>
        </w:tc>
        <w:tc>
          <w:tcPr>
            <w:tcW w:w="2840" w:type="dxa"/>
            <w:tcBorders>
              <w:top w:val="nil"/>
              <w:left w:val="nil"/>
              <w:bottom w:val="single" w:sz="4" w:space="0" w:color="auto"/>
              <w:right w:val="single" w:sz="8" w:space="0" w:color="auto"/>
            </w:tcBorders>
            <w:shd w:val="clear" w:color="auto" w:fill="auto"/>
            <w:noWrap/>
            <w:vAlign w:val="center"/>
            <w:hideMark/>
          </w:tcPr>
          <w:p w:rsidR="003D38ED" w:rsidRPr="00E54240" w:rsidRDefault="003D38ED" w:rsidP="00E54240">
            <w:pPr>
              <w:spacing w:after="0" w:line="240" w:lineRule="auto"/>
              <w:jc w:val="right"/>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2712,66</w:t>
            </w:r>
          </w:p>
        </w:tc>
      </w:tr>
      <w:tr w:rsidR="003D38ED" w:rsidRPr="00E54240" w:rsidTr="006340DA">
        <w:trPr>
          <w:trHeight w:val="132"/>
          <w:jc w:val="center"/>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3D38ED" w:rsidRPr="00E54240" w:rsidRDefault="003D38ED" w:rsidP="00E54240">
            <w:pPr>
              <w:spacing w:after="0" w:line="240" w:lineRule="auto"/>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3</w:t>
            </w:r>
          </w:p>
        </w:tc>
        <w:tc>
          <w:tcPr>
            <w:tcW w:w="7312" w:type="dxa"/>
            <w:tcBorders>
              <w:top w:val="single" w:sz="4" w:space="0" w:color="C0C0C0"/>
              <w:left w:val="single" w:sz="4" w:space="0" w:color="C0C0C0"/>
              <w:bottom w:val="single" w:sz="4" w:space="0" w:color="C0C0C0"/>
              <w:right w:val="single" w:sz="4" w:space="0" w:color="C0C0C0"/>
            </w:tcBorders>
            <w:shd w:val="clear" w:color="auto" w:fill="auto"/>
            <w:vAlign w:val="center"/>
            <w:hideMark/>
          </w:tcPr>
          <w:p w:rsidR="003D38ED" w:rsidRPr="00E54240" w:rsidRDefault="003D38ED" w:rsidP="00E54240">
            <w:pPr>
              <w:spacing w:after="0" w:line="240" w:lineRule="auto"/>
              <w:rPr>
                <w:rFonts w:ascii="Times New Roman" w:eastAsia="Calibri" w:hAnsi="Times New Roman" w:cs="Times New Roman"/>
                <w:sz w:val="20"/>
                <w:szCs w:val="20"/>
              </w:rPr>
            </w:pPr>
            <w:r w:rsidRPr="00E54240">
              <w:rPr>
                <w:rFonts w:ascii="Times New Roman" w:eastAsia="Calibri" w:hAnsi="Times New Roman" w:cs="Times New Roman"/>
                <w:sz w:val="20"/>
                <w:szCs w:val="20"/>
              </w:rPr>
              <w:t>Перевозка тела (останков) умершего на кладбище (в крематорий)</w:t>
            </w:r>
          </w:p>
        </w:tc>
        <w:tc>
          <w:tcPr>
            <w:tcW w:w="2840" w:type="dxa"/>
            <w:tcBorders>
              <w:top w:val="nil"/>
              <w:left w:val="single" w:sz="4" w:space="0" w:color="auto"/>
              <w:bottom w:val="single" w:sz="4" w:space="0" w:color="auto"/>
              <w:right w:val="single" w:sz="8" w:space="0" w:color="auto"/>
            </w:tcBorders>
            <w:shd w:val="clear" w:color="auto" w:fill="auto"/>
            <w:noWrap/>
            <w:vAlign w:val="center"/>
            <w:hideMark/>
          </w:tcPr>
          <w:p w:rsidR="003D38ED" w:rsidRPr="00E54240" w:rsidRDefault="003D38ED" w:rsidP="00E54240">
            <w:pPr>
              <w:spacing w:after="0" w:line="240" w:lineRule="auto"/>
              <w:jc w:val="right"/>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599,33</w:t>
            </w:r>
          </w:p>
        </w:tc>
      </w:tr>
      <w:tr w:rsidR="003D38ED" w:rsidRPr="00E54240" w:rsidTr="00B80035">
        <w:trPr>
          <w:trHeight w:val="142"/>
          <w:jc w:val="center"/>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rsidR="003D38ED" w:rsidRPr="00E54240" w:rsidRDefault="003D38ED" w:rsidP="00E54240">
            <w:pPr>
              <w:spacing w:after="0" w:line="240" w:lineRule="auto"/>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lastRenderedPageBreak/>
              <w:t>4</w:t>
            </w:r>
          </w:p>
        </w:tc>
        <w:tc>
          <w:tcPr>
            <w:tcW w:w="7312" w:type="dxa"/>
            <w:tcBorders>
              <w:top w:val="nil"/>
              <w:left w:val="single" w:sz="4" w:space="0" w:color="C0C0C0"/>
              <w:bottom w:val="single" w:sz="4" w:space="0" w:color="C0C0C0"/>
              <w:right w:val="single" w:sz="4" w:space="0" w:color="C0C0C0"/>
            </w:tcBorders>
            <w:shd w:val="clear" w:color="auto" w:fill="auto"/>
            <w:vAlign w:val="center"/>
            <w:hideMark/>
          </w:tcPr>
          <w:p w:rsidR="003D38ED" w:rsidRPr="00E54240" w:rsidRDefault="003D38ED" w:rsidP="00E54240">
            <w:pPr>
              <w:spacing w:after="0" w:line="240" w:lineRule="auto"/>
              <w:rPr>
                <w:rFonts w:ascii="Times New Roman" w:eastAsia="Calibri" w:hAnsi="Times New Roman" w:cs="Times New Roman"/>
                <w:sz w:val="20"/>
                <w:szCs w:val="20"/>
              </w:rPr>
            </w:pPr>
            <w:r w:rsidRPr="00E54240">
              <w:rPr>
                <w:rFonts w:ascii="Times New Roman" w:eastAsia="Calibri" w:hAnsi="Times New Roman" w:cs="Times New Roman"/>
                <w:sz w:val="20"/>
                <w:szCs w:val="20"/>
              </w:rPr>
              <w:t>Погребение (кремация с последующей выдачей урны с прахом)</w:t>
            </w:r>
          </w:p>
        </w:tc>
        <w:tc>
          <w:tcPr>
            <w:tcW w:w="2840" w:type="dxa"/>
            <w:tcBorders>
              <w:top w:val="nil"/>
              <w:left w:val="single" w:sz="4" w:space="0" w:color="auto"/>
              <w:bottom w:val="single" w:sz="4" w:space="0" w:color="auto"/>
              <w:right w:val="single" w:sz="8" w:space="0" w:color="auto"/>
            </w:tcBorders>
            <w:shd w:val="clear" w:color="auto" w:fill="auto"/>
            <w:noWrap/>
            <w:vAlign w:val="center"/>
            <w:hideMark/>
          </w:tcPr>
          <w:p w:rsidR="003D38ED" w:rsidRPr="00E54240" w:rsidRDefault="003D38ED" w:rsidP="00E54240">
            <w:pPr>
              <w:spacing w:after="0" w:line="240" w:lineRule="auto"/>
              <w:jc w:val="right"/>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2250,26</w:t>
            </w:r>
          </w:p>
        </w:tc>
      </w:tr>
      <w:tr w:rsidR="003D38ED" w:rsidRPr="00E54240" w:rsidTr="002F2E56">
        <w:trPr>
          <w:trHeight w:val="112"/>
          <w:jc w:val="center"/>
        </w:trPr>
        <w:tc>
          <w:tcPr>
            <w:tcW w:w="700" w:type="dxa"/>
            <w:tcBorders>
              <w:top w:val="nil"/>
              <w:left w:val="single" w:sz="8" w:space="0" w:color="auto"/>
              <w:bottom w:val="single" w:sz="8" w:space="0" w:color="auto"/>
              <w:right w:val="single" w:sz="4" w:space="0" w:color="auto"/>
            </w:tcBorders>
            <w:shd w:val="clear" w:color="auto" w:fill="auto"/>
            <w:noWrap/>
            <w:vAlign w:val="center"/>
            <w:hideMark/>
          </w:tcPr>
          <w:p w:rsidR="003D38ED" w:rsidRPr="00E54240" w:rsidRDefault="003D38ED" w:rsidP="00E54240">
            <w:pPr>
              <w:spacing w:after="0" w:line="240" w:lineRule="auto"/>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 </w:t>
            </w:r>
          </w:p>
        </w:tc>
        <w:tc>
          <w:tcPr>
            <w:tcW w:w="7312" w:type="dxa"/>
            <w:tcBorders>
              <w:top w:val="single" w:sz="4" w:space="0" w:color="auto"/>
              <w:left w:val="nil"/>
              <w:bottom w:val="single" w:sz="8" w:space="0" w:color="auto"/>
              <w:right w:val="single" w:sz="4" w:space="0" w:color="auto"/>
            </w:tcBorders>
            <w:shd w:val="clear" w:color="auto" w:fill="auto"/>
            <w:vAlign w:val="center"/>
            <w:hideMark/>
          </w:tcPr>
          <w:p w:rsidR="003D38ED" w:rsidRPr="00E54240" w:rsidRDefault="003D38ED" w:rsidP="00E54240">
            <w:pPr>
              <w:spacing w:after="0" w:line="240" w:lineRule="auto"/>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Общая стоимость гарантированного перечня услуг по погребению</w:t>
            </w:r>
          </w:p>
        </w:tc>
        <w:tc>
          <w:tcPr>
            <w:tcW w:w="2840" w:type="dxa"/>
            <w:tcBorders>
              <w:top w:val="nil"/>
              <w:left w:val="nil"/>
              <w:bottom w:val="single" w:sz="8" w:space="0" w:color="auto"/>
              <w:right w:val="single" w:sz="8" w:space="0" w:color="auto"/>
            </w:tcBorders>
            <w:shd w:val="clear" w:color="auto" w:fill="auto"/>
            <w:noWrap/>
            <w:vAlign w:val="center"/>
            <w:hideMark/>
          </w:tcPr>
          <w:p w:rsidR="003D38ED" w:rsidRPr="00E54240" w:rsidRDefault="003D38ED" w:rsidP="00E54240">
            <w:pPr>
              <w:spacing w:after="0" w:line="240" w:lineRule="auto"/>
              <w:jc w:val="right"/>
              <w:rPr>
                <w:rFonts w:ascii="Times New Roman" w:eastAsia="Calibri" w:hAnsi="Times New Roman" w:cs="Times New Roman"/>
                <w:color w:val="000000"/>
                <w:sz w:val="20"/>
                <w:szCs w:val="20"/>
              </w:rPr>
            </w:pPr>
            <w:r w:rsidRPr="00E54240">
              <w:rPr>
                <w:rFonts w:ascii="Times New Roman" w:eastAsia="Calibri" w:hAnsi="Times New Roman" w:cs="Times New Roman"/>
                <w:color w:val="000000"/>
                <w:sz w:val="20"/>
                <w:szCs w:val="20"/>
              </w:rPr>
              <w:t>5562,25</w:t>
            </w:r>
          </w:p>
        </w:tc>
      </w:tr>
    </w:tbl>
    <w:p w:rsidR="007C6115" w:rsidRPr="007C6115" w:rsidRDefault="007C6115" w:rsidP="007C6115">
      <w:pPr>
        <w:spacing w:after="0" w:line="240" w:lineRule="auto"/>
        <w:jc w:val="both"/>
        <w:rPr>
          <w:rFonts w:ascii="Times New Roman" w:eastAsia="Calibri" w:hAnsi="Times New Roman" w:cs="Times New Roman"/>
          <w:b/>
          <w:sz w:val="8"/>
          <w:szCs w:val="8"/>
        </w:rPr>
      </w:pPr>
    </w:p>
    <w:p w:rsidR="007C6115" w:rsidRPr="000F5F58" w:rsidRDefault="007C6115" w:rsidP="007C6115">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06</w:t>
      </w:r>
      <w:r w:rsidRPr="000F5F58">
        <w:rPr>
          <w:rFonts w:ascii="Times New Roman" w:eastAsia="Calibri" w:hAnsi="Times New Roman" w:cs="Times New Roman"/>
          <w:b/>
        </w:rPr>
        <w:t>.</w:t>
      </w:r>
      <w:r>
        <w:rPr>
          <w:rFonts w:ascii="Times New Roman" w:eastAsia="Calibri" w:hAnsi="Times New Roman" w:cs="Times New Roman"/>
          <w:b/>
        </w:rPr>
        <w:t>02</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sidR="006F4804">
        <w:rPr>
          <w:rFonts w:ascii="Times New Roman" w:eastAsia="Calibri" w:hAnsi="Times New Roman" w:cs="Times New Roman"/>
          <w:b/>
        </w:rPr>
        <w:t>31</w:t>
      </w:r>
    </w:p>
    <w:p w:rsidR="002B5CEA" w:rsidRPr="002B5CEA" w:rsidRDefault="007C6115" w:rsidP="002B5CEA">
      <w:pPr>
        <w:tabs>
          <w:tab w:val="left" w:pos="3555"/>
        </w:tabs>
        <w:spacing w:after="0" w:line="240" w:lineRule="auto"/>
        <w:jc w:val="both"/>
        <w:rPr>
          <w:rFonts w:ascii="Times New Roman" w:hAnsi="Times New Roman" w:cs="Times New Roman"/>
        </w:rPr>
      </w:pPr>
      <w:r w:rsidRPr="002B5CEA">
        <w:rPr>
          <w:rFonts w:ascii="Times New Roman" w:hAnsi="Times New Roman" w:cs="Times New Roman"/>
          <w:lang w:eastAsia="ar-SA"/>
        </w:rPr>
        <w:t>«</w:t>
      </w:r>
      <w:r w:rsidR="002B5CEA" w:rsidRPr="002B5CEA">
        <w:rPr>
          <w:rFonts w:ascii="Times New Roman" w:hAnsi="Times New Roman" w:cs="Times New Roman"/>
        </w:rPr>
        <w:t>Об утверждении порядка уведомления муниципальными служащими</w:t>
      </w:r>
      <w:r w:rsidR="002B5CEA">
        <w:rPr>
          <w:rFonts w:ascii="Times New Roman" w:hAnsi="Times New Roman" w:cs="Times New Roman"/>
        </w:rPr>
        <w:t xml:space="preserve"> </w:t>
      </w:r>
      <w:r w:rsidR="002B5CEA" w:rsidRPr="002B5CEA">
        <w:rPr>
          <w:rFonts w:ascii="Times New Roman" w:hAnsi="Times New Roman" w:cs="Times New Roman"/>
        </w:rPr>
        <w:t>Администрации городского поселения Безенчук представителя нанимателя (работодателя) о фактах обращения в целях склонения к</w:t>
      </w:r>
      <w:r w:rsidR="002B5CEA">
        <w:rPr>
          <w:rFonts w:ascii="Times New Roman" w:hAnsi="Times New Roman" w:cs="Times New Roman"/>
        </w:rPr>
        <w:t xml:space="preserve"> </w:t>
      </w:r>
      <w:r w:rsidR="002B5CEA" w:rsidRPr="002B5CEA">
        <w:rPr>
          <w:rFonts w:ascii="Times New Roman" w:hAnsi="Times New Roman" w:cs="Times New Roman"/>
        </w:rPr>
        <w:t>совершению коррупционных правонарушений</w:t>
      </w:r>
      <w:r w:rsidR="002B5CEA">
        <w:rPr>
          <w:rFonts w:ascii="Times New Roman" w:hAnsi="Times New Roman" w:cs="Times New Roman"/>
        </w:rPr>
        <w:t>»</w:t>
      </w:r>
    </w:p>
    <w:p w:rsidR="002B5CEA" w:rsidRPr="002B5CEA" w:rsidRDefault="002B5CEA" w:rsidP="002B5CEA">
      <w:pPr>
        <w:pStyle w:val="a9"/>
        <w:spacing w:before="0" w:beforeAutospacing="0" w:after="0" w:afterAutospacing="0"/>
        <w:jc w:val="both"/>
        <w:rPr>
          <w:sz w:val="22"/>
          <w:szCs w:val="22"/>
        </w:rPr>
      </w:pPr>
      <w:r w:rsidRPr="002B5CEA">
        <w:rPr>
          <w:sz w:val="22"/>
          <w:szCs w:val="22"/>
        </w:rPr>
        <w:t xml:space="preserve">         </w:t>
      </w:r>
      <w:r w:rsidRPr="002B5CEA">
        <w:rPr>
          <w:sz w:val="22"/>
          <w:szCs w:val="22"/>
        </w:rPr>
        <w:tab/>
        <w:t xml:space="preserve">В целях предупреждения и пресечения коррупционных правонарушений в Администрации городского поселения Безенчук в соответствии с </w:t>
      </w:r>
      <w:hyperlink r:id="rId8" w:history="1">
        <w:r w:rsidRPr="002B5CEA">
          <w:rPr>
            <w:rStyle w:val="a4"/>
            <w:color w:val="000000"/>
            <w:sz w:val="22"/>
            <w:szCs w:val="22"/>
          </w:rPr>
          <w:t>пунктом 5 статьи 9</w:t>
        </w:r>
      </w:hyperlink>
      <w:r w:rsidRPr="002B5CEA">
        <w:rPr>
          <w:color w:val="000000"/>
          <w:sz w:val="22"/>
          <w:szCs w:val="22"/>
        </w:rPr>
        <w:t xml:space="preserve"> </w:t>
      </w:r>
      <w:r w:rsidRPr="002B5CEA">
        <w:rPr>
          <w:sz w:val="22"/>
          <w:szCs w:val="22"/>
        </w:rPr>
        <w:t xml:space="preserve">Федерального закона от 25.12.2008 № 273-ФЗ «О противодействии коррупции», руководствуясь Уставом городского поселения Безенчук </w:t>
      </w:r>
    </w:p>
    <w:p w:rsidR="002B5CEA" w:rsidRPr="002B5CEA" w:rsidRDefault="002B5CEA" w:rsidP="00B8430F">
      <w:pPr>
        <w:pStyle w:val="a9"/>
        <w:spacing w:before="0" w:beforeAutospacing="0" w:after="0" w:afterAutospacing="0"/>
        <w:jc w:val="center"/>
        <w:rPr>
          <w:sz w:val="22"/>
          <w:szCs w:val="22"/>
        </w:rPr>
      </w:pPr>
      <w:r w:rsidRPr="002B5CEA">
        <w:rPr>
          <w:sz w:val="22"/>
          <w:szCs w:val="22"/>
        </w:rPr>
        <w:t>ПОСТАНОВЛЯЮ:</w:t>
      </w:r>
    </w:p>
    <w:p w:rsidR="002B5CEA" w:rsidRPr="002B5CEA" w:rsidRDefault="002B5CEA" w:rsidP="002B5CEA">
      <w:pPr>
        <w:pStyle w:val="a9"/>
        <w:spacing w:before="0" w:beforeAutospacing="0" w:after="0" w:afterAutospacing="0"/>
        <w:jc w:val="both"/>
        <w:rPr>
          <w:color w:val="000000"/>
          <w:sz w:val="22"/>
          <w:szCs w:val="22"/>
        </w:rPr>
      </w:pPr>
      <w:r w:rsidRPr="002B5CEA">
        <w:rPr>
          <w:sz w:val="22"/>
          <w:szCs w:val="22"/>
        </w:rPr>
        <w:t xml:space="preserve">1. Утвердить порядок уведомления муниципальными служащими Администрации городского поселения Безенчук представителя нанимателя (работодателя) о фактах обращения в целях склонения их к совершению коррупционных правонарушений согласно </w:t>
      </w:r>
      <w:hyperlink w:anchor="P39" w:history="1">
        <w:r w:rsidRPr="002B5CEA">
          <w:rPr>
            <w:rStyle w:val="a4"/>
            <w:color w:val="000000"/>
            <w:sz w:val="22"/>
            <w:szCs w:val="22"/>
          </w:rPr>
          <w:t>Приложению</w:t>
        </w:r>
      </w:hyperlink>
      <w:r w:rsidRPr="002B5CEA">
        <w:rPr>
          <w:color w:val="000000"/>
          <w:sz w:val="22"/>
          <w:szCs w:val="22"/>
        </w:rPr>
        <w:t>.</w:t>
      </w:r>
    </w:p>
    <w:p w:rsidR="002B5CEA" w:rsidRPr="002B5CEA" w:rsidRDefault="002B5CEA" w:rsidP="002B5CEA">
      <w:pPr>
        <w:pStyle w:val="a9"/>
        <w:spacing w:before="0" w:beforeAutospacing="0" w:after="0" w:afterAutospacing="0"/>
        <w:jc w:val="both"/>
        <w:rPr>
          <w:color w:val="000000"/>
          <w:sz w:val="22"/>
          <w:szCs w:val="22"/>
        </w:rPr>
      </w:pPr>
      <w:r w:rsidRPr="002B5CEA">
        <w:rPr>
          <w:sz w:val="22"/>
          <w:szCs w:val="22"/>
        </w:rPr>
        <w:t>2. Настоящее Постановление вступает в силу со дня его официального опубликования.</w:t>
      </w:r>
    </w:p>
    <w:p w:rsidR="002B5CEA" w:rsidRPr="002B5CEA" w:rsidRDefault="002B5CEA" w:rsidP="002B5CEA">
      <w:pPr>
        <w:pStyle w:val="a9"/>
        <w:spacing w:before="0" w:beforeAutospacing="0" w:after="0" w:afterAutospacing="0"/>
        <w:jc w:val="both"/>
        <w:rPr>
          <w:sz w:val="22"/>
          <w:szCs w:val="22"/>
        </w:rPr>
      </w:pPr>
      <w:r w:rsidRPr="002B5CEA">
        <w:rPr>
          <w:sz w:val="22"/>
          <w:szCs w:val="22"/>
        </w:rPr>
        <w:t xml:space="preserve">3. Опубликовать настоящее Постановление </w:t>
      </w:r>
      <w:proofErr w:type="gramStart"/>
      <w:r w:rsidRPr="002B5CEA">
        <w:rPr>
          <w:sz w:val="22"/>
          <w:szCs w:val="22"/>
        </w:rPr>
        <w:t>в</w:t>
      </w:r>
      <w:proofErr w:type="gramEnd"/>
      <w:r w:rsidRPr="002B5CEA">
        <w:rPr>
          <w:sz w:val="22"/>
          <w:szCs w:val="22"/>
        </w:rPr>
        <w:t xml:space="preserve"> «</w:t>
      </w:r>
      <w:proofErr w:type="gramStart"/>
      <w:r w:rsidRPr="002B5CEA">
        <w:rPr>
          <w:sz w:val="22"/>
          <w:szCs w:val="22"/>
        </w:rPr>
        <w:t>Вестник</w:t>
      </w:r>
      <w:proofErr w:type="gramEnd"/>
      <w:r w:rsidRPr="002B5CEA">
        <w:rPr>
          <w:sz w:val="22"/>
          <w:szCs w:val="22"/>
        </w:rPr>
        <w:t xml:space="preserve"> городского поселения Безенчук» и разместить на официальном сайте Администрации городского поселения Безенчук в сети Интернет. </w:t>
      </w:r>
    </w:p>
    <w:p w:rsidR="002B5CEA" w:rsidRPr="002B5CEA" w:rsidRDefault="002B5CEA" w:rsidP="002B5CEA">
      <w:pPr>
        <w:pStyle w:val="a9"/>
        <w:spacing w:before="0" w:beforeAutospacing="0" w:after="0" w:afterAutospacing="0"/>
        <w:jc w:val="both"/>
        <w:rPr>
          <w:sz w:val="22"/>
          <w:szCs w:val="22"/>
        </w:rPr>
      </w:pPr>
      <w:r w:rsidRPr="002B5CEA">
        <w:rPr>
          <w:sz w:val="22"/>
          <w:szCs w:val="22"/>
        </w:rPr>
        <w:t xml:space="preserve">4. </w:t>
      </w:r>
      <w:proofErr w:type="gramStart"/>
      <w:r w:rsidRPr="002B5CEA">
        <w:rPr>
          <w:sz w:val="22"/>
          <w:szCs w:val="22"/>
        </w:rPr>
        <w:t>Контроль за</w:t>
      </w:r>
      <w:proofErr w:type="gramEnd"/>
      <w:r w:rsidRPr="002B5CEA">
        <w:rPr>
          <w:sz w:val="22"/>
          <w:szCs w:val="22"/>
        </w:rPr>
        <w:t xml:space="preserve"> выполнением настоящего Постановления возложить на заместителя Главы городского поселения Безенчук  (Карахончеву М.Н.)</w:t>
      </w:r>
    </w:p>
    <w:p w:rsidR="007C6115" w:rsidRPr="00704A4F" w:rsidRDefault="007C6115" w:rsidP="002B5CEA">
      <w:pPr>
        <w:pStyle w:val="ConsPlusTitle"/>
        <w:jc w:val="both"/>
        <w:rPr>
          <w:b w:val="0"/>
          <w:sz w:val="22"/>
          <w:szCs w:val="22"/>
        </w:rPr>
      </w:pPr>
      <w:r w:rsidRPr="00704A4F">
        <w:rPr>
          <w:b w:val="0"/>
          <w:sz w:val="22"/>
          <w:szCs w:val="22"/>
        </w:rPr>
        <w:t xml:space="preserve">Глава городского поселения                                            В.В.Аникин </w:t>
      </w:r>
    </w:p>
    <w:p w:rsidR="007C6115" w:rsidRPr="00E854F5" w:rsidRDefault="007C6115" w:rsidP="007C6115">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7C6115" w:rsidRPr="00E854F5" w:rsidRDefault="007C6115" w:rsidP="007C611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7C6115" w:rsidRPr="00E854F5" w:rsidRDefault="007C6115" w:rsidP="007C6115">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3D38ED" w:rsidRPr="00AA685D" w:rsidRDefault="007C6115" w:rsidP="00AA685D">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от 06.02.2017г №</w:t>
      </w:r>
      <w:r w:rsidR="006F4804" w:rsidRPr="00AA685D">
        <w:rPr>
          <w:rFonts w:ascii="Times New Roman" w:hAnsi="Times New Roman" w:cs="Times New Roman"/>
          <w:sz w:val="20"/>
          <w:szCs w:val="20"/>
        </w:rPr>
        <w:t>31</w:t>
      </w:r>
    </w:p>
    <w:p w:rsidR="00AA685D" w:rsidRPr="00AA685D" w:rsidRDefault="00AA685D" w:rsidP="00AA685D">
      <w:pPr>
        <w:pStyle w:val="ConsPlusNormal"/>
        <w:jc w:val="center"/>
        <w:rPr>
          <w:rFonts w:ascii="Times New Roman" w:hAnsi="Times New Roman"/>
          <w:sz w:val="22"/>
          <w:szCs w:val="22"/>
        </w:rPr>
      </w:pPr>
      <w:r w:rsidRPr="00AA685D">
        <w:rPr>
          <w:rFonts w:ascii="Times New Roman" w:hAnsi="Times New Roman"/>
          <w:sz w:val="22"/>
          <w:szCs w:val="22"/>
        </w:rPr>
        <w:t>Порядок</w:t>
      </w:r>
      <w:r w:rsidR="003E4A1C">
        <w:rPr>
          <w:rFonts w:ascii="Times New Roman" w:hAnsi="Times New Roman"/>
          <w:sz w:val="22"/>
          <w:szCs w:val="22"/>
        </w:rPr>
        <w:t xml:space="preserve"> </w:t>
      </w:r>
      <w:r w:rsidRPr="00AA685D">
        <w:rPr>
          <w:rFonts w:ascii="Times New Roman" w:hAnsi="Times New Roman"/>
          <w:sz w:val="22"/>
          <w:szCs w:val="22"/>
        </w:rPr>
        <w:t>уведомления муниципальными служащими Администрации городского поселения Безенчук представителя нанимателя (работодателя) о фактах обращения в целях склонения их к совершению коррупционных правонарушений</w:t>
      </w:r>
    </w:p>
    <w:p w:rsidR="00AA685D" w:rsidRPr="00AA685D" w:rsidRDefault="00AA685D" w:rsidP="00AA685D">
      <w:pPr>
        <w:pStyle w:val="ConsPlusNormal"/>
        <w:jc w:val="center"/>
        <w:outlineLvl w:val="1"/>
        <w:rPr>
          <w:rFonts w:ascii="Times New Roman" w:hAnsi="Times New Roman"/>
          <w:sz w:val="22"/>
          <w:szCs w:val="22"/>
        </w:rPr>
      </w:pPr>
      <w:r w:rsidRPr="00AA685D">
        <w:rPr>
          <w:rFonts w:ascii="Times New Roman" w:hAnsi="Times New Roman"/>
          <w:sz w:val="22"/>
          <w:szCs w:val="22"/>
        </w:rPr>
        <w:t>1. Общие положения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1.1. </w:t>
      </w:r>
      <w:proofErr w:type="gramStart"/>
      <w:r w:rsidRPr="00AA685D">
        <w:rPr>
          <w:rFonts w:ascii="Times New Roman" w:hAnsi="Times New Roman"/>
          <w:color w:val="000000"/>
          <w:sz w:val="22"/>
          <w:szCs w:val="22"/>
        </w:rPr>
        <w:t xml:space="preserve">Настоящий Порядок уведомления муниципальными служащими Администрации городского поселения Безенчук представителя нанимателя (работодателя) о фактах обращения в целях склонения их к совершению коррупционных правонарушений (далее - Порядок) разработан во исполнение положений Федерального </w:t>
      </w:r>
      <w:hyperlink r:id="rId9" w:history="1">
        <w:r w:rsidRPr="00AA685D">
          <w:rPr>
            <w:rFonts w:ascii="Times New Roman" w:hAnsi="Times New Roman"/>
            <w:color w:val="000000"/>
            <w:sz w:val="22"/>
            <w:szCs w:val="22"/>
          </w:rPr>
          <w:t>закона</w:t>
        </w:r>
      </w:hyperlink>
      <w:r w:rsidRPr="00AA685D">
        <w:rPr>
          <w:rFonts w:ascii="Times New Roman" w:hAnsi="Times New Roman"/>
          <w:color w:val="000000"/>
          <w:sz w:val="22"/>
          <w:szCs w:val="22"/>
        </w:rPr>
        <w:t xml:space="preserve"> от 25.12.2008 № 273-ФЗ «О противодействии коррупции» и устанавливает процедуру уведомления муниципальными служащими Администрации городского поселения Безенчук (далее - муниципальные служащие) Главы городского поселения Безенчук (далее - Глава поселения) о фактах обращения</w:t>
      </w:r>
      <w:proofErr w:type="gramEnd"/>
      <w:r w:rsidRPr="00AA685D">
        <w:rPr>
          <w:rFonts w:ascii="Times New Roman" w:hAnsi="Times New Roman"/>
          <w:color w:val="000000"/>
          <w:sz w:val="22"/>
          <w:szCs w:val="22"/>
        </w:rPr>
        <w:t xml:space="preserve"> к ним в целях склонения их к совершению коррупционных правонарушений, порядок регистрации уведомлений, перечень содержащихся в них сведений и порядок организации их проверки.</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1.2. Настоящий Порядок распространяет свое действие на муниципальных служащих Администрации городского поселения Безенчук (далее - Администрация поселения).</w:t>
      </w:r>
    </w:p>
    <w:p w:rsidR="00AA685D" w:rsidRPr="00AA685D" w:rsidRDefault="00AA685D" w:rsidP="00AA685D">
      <w:pPr>
        <w:pStyle w:val="ConsPlusNormal"/>
        <w:ind w:firstLine="540"/>
        <w:jc w:val="both"/>
        <w:rPr>
          <w:rFonts w:ascii="Times New Roman" w:hAnsi="Times New Roman"/>
          <w:color w:val="000000"/>
          <w:sz w:val="22"/>
          <w:szCs w:val="22"/>
        </w:rPr>
      </w:pPr>
      <w:bookmarkStart w:id="0" w:name="P50"/>
      <w:bookmarkEnd w:id="0"/>
      <w:r w:rsidRPr="00AA685D">
        <w:rPr>
          <w:rFonts w:ascii="Times New Roman" w:hAnsi="Times New Roman"/>
          <w:color w:val="000000"/>
          <w:sz w:val="22"/>
          <w:szCs w:val="22"/>
        </w:rPr>
        <w:t>1.3. Муниципальные служащие обязаны уведомлять Главу поселения,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1.4. Невыполнение муниципальным служащим обязанности, предусмотренной </w:t>
      </w:r>
      <w:hyperlink w:anchor="P50" w:history="1">
        <w:r w:rsidRPr="00AA685D">
          <w:rPr>
            <w:rFonts w:ascii="Times New Roman" w:hAnsi="Times New Roman"/>
            <w:color w:val="000000"/>
            <w:sz w:val="22"/>
            <w:szCs w:val="22"/>
          </w:rPr>
          <w:t>пунктом 1.3</w:t>
        </w:r>
      </w:hyperlink>
      <w:r w:rsidRPr="00AA685D">
        <w:rPr>
          <w:rFonts w:ascii="Times New Roman" w:hAnsi="Times New Roman"/>
          <w:color w:val="000000"/>
          <w:sz w:val="22"/>
          <w:szCs w:val="22"/>
        </w:rPr>
        <w:t xml:space="preserve"> настоящего Порядка,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1.5. </w:t>
      </w:r>
      <w:proofErr w:type="gramStart"/>
      <w:r w:rsidRPr="00AA685D">
        <w:rPr>
          <w:rFonts w:ascii="Times New Roman" w:hAnsi="Times New Roman"/>
          <w:color w:val="000000"/>
          <w:sz w:val="22"/>
          <w:szCs w:val="22"/>
        </w:rPr>
        <w:t>Муниципальный служащий, уведомивший Главу поселения, органы прокуратуры или другие государственные органы о фактах обращения в целях склонения его к совершению коррупционного правонарушения, о фактах совершения другими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находится под защитой государства в соответствии с законодательством Российской Федерации.</w:t>
      </w:r>
      <w:proofErr w:type="gramEnd"/>
    </w:p>
    <w:p w:rsidR="00AA685D" w:rsidRPr="00AA685D" w:rsidRDefault="00AA685D" w:rsidP="00AA685D">
      <w:pPr>
        <w:pStyle w:val="ConsPlusNormal"/>
        <w:jc w:val="center"/>
        <w:outlineLvl w:val="1"/>
        <w:rPr>
          <w:rFonts w:ascii="Times New Roman" w:hAnsi="Times New Roman"/>
          <w:color w:val="000000"/>
          <w:sz w:val="22"/>
          <w:szCs w:val="22"/>
        </w:rPr>
      </w:pPr>
      <w:r w:rsidRPr="00AA685D">
        <w:rPr>
          <w:rFonts w:ascii="Times New Roman" w:hAnsi="Times New Roman"/>
          <w:color w:val="000000"/>
          <w:sz w:val="22"/>
          <w:szCs w:val="22"/>
        </w:rPr>
        <w:t>2. Порядок уведомления  муниципальными служащими о фактах обращения в целях склонения их к совершению коррупционных правонарушений</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2.1. Уведомление о фактах обращения в целях склонения муниципального служащего к совершению коррупционных правонарушений (далее - уведомление) осуществляется муниципальным служащим в письменном виде в день такого обращения.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Муниципальный служащий представляет </w:t>
      </w:r>
      <w:hyperlink w:anchor="P136" w:history="1">
        <w:r w:rsidRPr="00AA685D">
          <w:rPr>
            <w:rFonts w:ascii="Times New Roman" w:hAnsi="Times New Roman"/>
            <w:color w:val="000000"/>
            <w:sz w:val="22"/>
            <w:szCs w:val="22"/>
          </w:rPr>
          <w:t>уведомление</w:t>
        </w:r>
      </w:hyperlink>
      <w:r w:rsidRPr="00AA685D">
        <w:rPr>
          <w:rFonts w:ascii="Times New Roman" w:hAnsi="Times New Roman"/>
          <w:color w:val="000000"/>
          <w:sz w:val="22"/>
          <w:szCs w:val="22"/>
        </w:rPr>
        <w:t xml:space="preserve"> по форме согласно Приложению № 1 к настоящему Порядку на имя Главы поселения в Администрацию городского поселения Безенчук.</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  </w:t>
      </w:r>
      <w:proofErr w:type="gramStart"/>
      <w:r w:rsidRPr="00AA685D">
        <w:rPr>
          <w:rFonts w:ascii="Times New Roman" w:hAnsi="Times New Roman"/>
          <w:color w:val="000000"/>
          <w:sz w:val="22"/>
          <w:szCs w:val="22"/>
        </w:rPr>
        <w:t>При нахождении муниципального служащего вне пределов постоянного места прохождения службы или в период времени, свободного от исполнения им служебных обязанностей, о факте склонения его к совершению коррупционных правонарушений он обязан сообщить Главе поселения по любым доступным средствам связи (по почте, каналам факсимильной связи либо информационным системам общего пользования), а по прибытии к постоянному месту прохождения службы не позднее одного рабочего</w:t>
      </w:r>
      <w:proofErr w:type="gramEnd"/>
      <w:r w:rsidRPr="00AA685D">
        <w:rPr>
          <w:rFonts w:ascii="Times New Roman" w:hAnsi="Times New Roman"/>
          <w:color w:val="000000"/>
          <w:sz w:val="22"/>
          <w:szCs w:val="22"/>
        </w:rPr>
        <w:t xml:space="preserve"> дня представить уведомление в соответствии с настоящим Порядком.</w:t>
      </w:r>
    </w:p>
    <w:p w:rsidR="00AA685D" w:rsidRPr="00AA685D" w:rsidRDefault="00AA685D" w:rsidP="00AA685D">
      <w:pPr>
        <w:pStyle w:val="ConsPlusNormal"/>
        <w:ind w:firstLine="540"/>
        <w:jc w:val="both"/>
        <w:rPr>
          <w:rFonts w:ascii="Times New Roman" w:hAnsi="Times New Roman"/>
          <w:color w:val="000000"/>
          <w:sz w:val="22"/>
          <w:szCs w:val="22"/>
        </w:rPr>
      </w:pPr>
      <w:bookmarkStart w:id="1" w:name="P61"/>
      <w:bookmarkEnd w:id="1"/>
      <w:r w:rsidRPr="00AA685D">
        <w:rPr>
          <w:rFonts w:ascii="Times New Roman" w:hAnsi="Times New Roman"/>
          <w:color w:val="000000"/>
          <w:sz w:val="22"/>
          <w:szCs w:val="22"/>
        </w:rPr>
        <w:lastRenderedPageBreak/>
        <w:t xml:space="preserve">2.2. </w:t>
      </w:r>
      <w:proofErr w:type="gramStart"/>
      <w:r w:rsidRPr="00AA685D">
        <w:rPr>
          <w:rFonts w:ascii="Times New Roman" w:hAnsi="Times New Roman"/>
          <w:color w:val="000000"/>
          <w:sz w:val="22"/>
          <w:szCs w:val="22"/>
        </w:rPr>
        <w:t>Муниципальный служащий, которому стало известно о факте обращения каких-либо лиц к иным муниципальным служащим в связи с исполнением служебных обязанностей в целях склонения их к совершению коррупционных правонарушений либо о фактах совершения другими муниципальными служащими коррупционных правонарушений, непредставления сведений либо представления заведомо недостоверных или неполных сведений о доходах, об имуществе и обязательствах имущественного характера, вправе уведомить об этом Главу поселения</w:t>
      </w:r>
      <w:proofErr w:type="gramEnd"/>
      <w:r w:rsidRPr="00AA685D">
        <w:rPr>
          <w:rFonts w:ascii="Times New Roman" w:hAnsi="Times New Roman"/>
          <w:color w:val="000000"/>
          <w:sz w:val="22"/>
          <w:szCs w:val="22"/>
        </w:rPr>
        <w:t xml:space="preserve"> в соответствии с настоящим Порядком.</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2.3. В </w:t>
      </w:r>
      <w:hyperlink w:anchor="P136" w:history="1">
        <w:r w:rsidRPr="00AA685D">
          <w:rPr>
            <w:rFonts w:ascii="Times New Roman" w:hAnsi="Times New Roman"/>
            <w:color w:val="000000"/>
            <w:sz w:val="22"/>
            <w:szCs w:val="22"/>
          </w:rPr>
          <w:t>уведомлении</w:t>
        </w:r>
      </w:hyperlink>
      <w:r w:rsidRPr="00AA685D">
        <w:rPr>
          <w:rFonts w:ascii="Times New Roman" w:hAnsi="Times New Roman"/>
          <w:color w:val="000000"/>
          <w:sz w:val="22"/>
          <w:szCs w:val="22"/>
        </w:rPr>
        <w:t xml:space="preserve"> указываются сведения согласно </w:t>
      </w:r>
      <w:hyperlink w:anchor="P213" w:history="1">
        <w:r w:rsidRPr="00AA685D">
          <w:rPr>
            <w:rFonts w:ascii="Times New Roman" w:hAnsi="Times New Roman"/>
            <w:color w:val="000000"/>
            <w:sz w:val="22"/>
            <w:szCs w:val="22"/>
          </w:rPr>
          <w:t>Приложению № 2</w:t>
        </w:r>
      </w:hyperlink>
      <w:r w:rsidRPr="00AA685D">
        <w:rPr>
          <w:rFonts w:ascii="Times New Roman" w:hAnsi="Times New Roman"/>
          <w:color w:val="000000"/>
          <w:sz w:val="22"/>
          <w:szCs w:val="22"/>
        </w:rPr>
        <w:t xml:space="preserve"> к настоящему Порядку.</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К уведомлению прикладываются материалы, подтверждающие обстоятельства обращения.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2.4. Запрещается составление уведомления от имени другого лица (лиц).</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2.5. Муниципальный служащий обязан уведомить органы прокуратуры о фактах обращения в целях склонения к совершению коррупционных правонарушений и сообщить об этом в письменной форме Главе поселения в соответствии с настоящим Порядком.</w:t>
      </w:r>
    </w:p>
    <w:p w:rsidR="00AA685D" w:rsidRPr="00AA685D" w:rsidRDefault="00AA685D" w:rsidP="00680343">
      <w:pPr>
        <w:pStyle w:val="ConsPlusNormal"/>
        <w:jc w:val="center"/>
        <w:outlineLvl w:val="1"/>
        <w:rPr>
          <w:rFonts w:ascii="Times New Roman" w:hAnsi="Times New Roman"/>
          <w:color w:val="000000"/>
          <w:sz w:val="22"/>
          <w:szCs w:val="22"/>
        </w:rPr>
      </w:pPr>
      <w:r w:rsidRPr="00AA685D">
        <w:rPr>
          <w:rFonts w:ascii="Times New Roman" w:hAnsi="Times New Roman"/>
          <w:color w:val="000000"/>
          <w:sz w:val="22"/>
          <w:szCs w:val="22"/>
        </w:rPr>
        <w:t>3. Порядок регистрации уведомления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3.1. Регистрация </w:t>
      </w:r>
      <w:hyperlink w:anchor="P136" w:history="1">
        <w:r w:rsidRPr="00AA685D">
          <w:rPr>
            <w:rFonts w:ascii="Times New Roman" w:hAnsi="Times New Roman"/>
            <w:color w:val="000000"/>
            <w:sz w:val="22"/>
            <w:szCs w:val="22"/>
          </w:rPr>
          <w:t>уведомления</w:t>
        </w:r>
      </w:hyperlink>
      <w:r w:rsidRPr="00AA685D">
        <w:rPr>
          <w:rFonts w:ascii="Times New Roman" w:hAnsi="Times New Roman"/>
          <w:color w:val="000000"/>
          <w:sz w:val="22"/>
          <w:szCs w:val="22"/>
        </w:rPr>
        <w:t xml:space="preserve"> осуществляется специалистом выполняющий функцию делопроизводства Администрации городского поселения Безенчук.</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Отказ в принятии и регистрации уведомления не допускается.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3.2. </w:t>
      </w:r>
      <w:proofErr w:type="gramStart"/>
      <w:r w:rsidRPr="00AA685D">
        <w:rPr>
          <w:rFonts w:ascii="Times New Roman" w:hAnsi="Times New Roman"/>
          <w:color w:val="000000"/>
          <w:sz w:val="22"/>
          <w:szCs w:val="22"/>
        </w:rPr>
        <w:t xml:space="preserve">Уведомление, поступившее по почте, каналам факсимильной связи либо информационным системам общего пользования или поданное муниципальным служащим непосредственно в организационный отдел, незамедлительно в день поступления регистрируется в </w:t>
      </w:r>
      <w:hyperlink w:anchor="P242" w:history="1">
        <w:r w:rsidRPr="00AA685D">
          <w:rPr>
            <w:rFonts w:ascii="Times New Roman" w:hAnsi="Times New Roman"/>
            <w:color w:val="000000"/>
            <w:sz w:val="22"/>
            <w:szCs w:val="22"/>
          </w:rPr>
          <w:t>журнале</w:t>
        </w:r>
      </w:hyperlink>
      <w:r w:rsidRPr="00AA685D">
        <w:rPr>
          <w:rFonts w:ascii="Times New Roman" w:hAnsi="Times New Roman"/>
          <w:color w:val="000000"/>
          <w:sz w:val="22"/>
          <w:szCs w:val="22"/>
        </w:rPr>
        <w:t xml:space="preserve"> регистрации уведомлений муниципальных служащих о фактах обращения в целях склонения их к совершению коррупционных правонарушений (далее - Журнал), который должен быть прошит и пронумерован, а также заверен оттиском печати Администрации поселения.</w:t>
      </w:r>
      <w:proofErr w:type="gramEnd"/>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Форма </w:t>
      </w:r>
      <w:hyperlink w:anchor="P242" w:history="1">
        <w:r w:rsidRPr="00AA685D">
          <w:rPr>
            <w:rFonts w:ascii="Times New Roman" w:hAnsi="Times New Roman"/>
            <w:color w:val="000000"/>
            <w:sz w:val="22"/>
            <w:szCs w:val="22"/>
          </w:rPr>
          <w:t>Журнала</w:t>
        </w:r>
      </w:hyperlink>
      <w:r w:rsidRPr="00AA685D">
        <w:rPr>
          <w:rFonts w:ascii="Times New Roman" w:hAnsi="Times New Roman"/>
          <w:color w:val="000000"/>
          <w:sz w:val="22"/>
          <w:szCs w:val="22"/>
        </w:rPr>
        <w:t xml:space="preserve"> установлена в Приложении № 3 к настоящему Порядку.</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3.3. </w:t>
      </w:r>
      <w:proofErr w:type="gramStart"/>
      <w:r w:rsidRPr="00AA685D">
        <w:rPr>
          <w:rFonts w:ascii="Times New Roman" w:hAnsi="Times New Roman"/>
          <w:color w:val="000000"/>
          <w:sz w:val="22"/>
          <w:szCs w:val="22"/>
        </w:rPr>
        <w:t xml:space="preserve">Специалист администрации городского поселения Безенчук, принявший уведомление, в день его регистрации в Журнале обязан выдать муниципальному служащему, представившему уведомление, под роспись </w:t>
      </w:r>
      <w:hyperlink w:anchor="P291" w:history="1">
        <w:r w:rsidRPr="00AA685D">
          <w:rPr>
            <w:rFonts w:ascii="Times New Roman" w:hAnsi="Times New Roman"/>
            <w:color w:val="000000"/>
            <w:sz w:val="22"/>
            <w:szCs w:val="22"/>
          </w:rPr>
          <w:t>талон-уведомление</w:t>
        </w:r>
      </w:hyperlink>
      <w:r w:rsidRPr="00AA685D">
        <w:rPr>
          <w:rFonts w:ascii="Times New Roman" w:hAnsi="Times New Roman"/>
          <w:color w:val="000000"/>
          <w:sz w:val="22"/>
          <w:szCs w:val="22"/>
        </w:rPr>
        <w:t xml:space="preserve"> о принятии уведомления муниципального служащего о фактах обращения в целях склонения к совершению коррупционных правонарушений (далее - талон-уведомление) с указанием данных о лице, принявшем уведомление, даты и времени его принятия.</w:t>
      </w:r>
      <w:proofErr w:type="gramEnd"/>
    </w:p>
    <w:p w:rsidR="00AA685D" w:rsidRPr="00AA685D" w:rsidRDefault="004F7BA1" w:rsidP="00AA685D">
      <w:pPr>
        <w:pStyle w:val="ConsPlusNormal"/>
        <w:ind w:firstLine="540"/>
        <w:jc w:val="both"/>
        <w:rPr>
          <w:rFonts w:ascii="Times New Roman" w:hAnsi="Times New Roman"/>
          <w:color w:val="000000"/>
          <w:sz w:val="22"/>
          <w:szCs w:val="22"/>
        </w:rPr>
      </w:pPr>
      <w:hyperlink w:anchor="P291" w:history="1">
        <w:r w:rsidR="00AA685D" w:rsidRPr="00AA685D">
          <w:rPr>
            <w:rFonts w:ascii="Times New Roman" w:hAnsi="Times New Roman"/>
            <w:color w:val="000000"/>
            <w:sz w:val="22"/>
            <w:szCs w:val="22"/>
          </w:rPr>
          <w:t>Талон-уведомление</w:t>
        </w:r>
      </w:hyperlink>
      <w:r w:rsidR="00AA685D" w:rsidRPr="00AA685D">
        <w:rPr>
          <w:rFonts w:ascii="Times New Roman" w:hAnsi="Times New Roman"/>
          <w:color w:val="000000"/>
          <w:sz w:val="22"/>
          <w:szCs w:val="22"/>
        </w:rPr>
        <w:t xml:space="preserve"> состоит из двух частей: корешка талона-уведомления и талона-уведомления в соответствии с Приложением № 4 к настоящему Порядку.</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После заполнения корешок талона-уведомления остается у специалиста Администрации городского поселения Безенчук, а талон-уведомление вручается муниципальному служащему, представившему уведомление.</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В случае если уведомление поступило по почте, </w:t>
      </w:r>
      <w:hyperlink w:anchor="P291" w:history="1">
        <w:r w:rsidRPr="00AA685D">
          <w:rPr>
            <w:rFonts w:ascii="Times New Roman" w:hAnsi="Times New Roman"/>
            <w:color w:val="000000"/>
            <w:sz w:val="22"/>
            <w:szCs w:val="22"/>
          </w:rPr>
          <w:t>талон-уведомление</w:t>
        </w:r>
      </w:hyperlink>
      <w:r w:rsidRPr="00AA685D">
        <w:rPr>
          <w:rFonts w:ascii="Times New Roman" w:hAnsi="Times New Roman"/>
          <w:color w:val="000000"/>
          <w:sz w:val="22"/>
          <w:szCs w:val="22"/>
        </w:rPr>
        <w:t xml:space="preserve"> направляется муниципальному служащему, направившему уведомление, по почте заказным письмом в день регистрации уведомления в Журнале.</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Невыдача талона-уведомления уполномоченным лицом не допускается.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3.4. Проведение проверки без регистрации уведомления в установленном порядке запрещается.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3.5. Запрещается отражать в </w:t>
      </w:r>
      <w:hyperlink w:anchor="P242" w:history="1">
        <w:r w:rsidRPr="00AA685D">
          <w:rPr>
            <w:rFonts w:ascii="Times New Roman" w:hAnsi="Times New Roman"/>
            <w:color w:val="000000"/>
            <w:sz w:val="22"/>
            <w:szCs w:val="22"/>
          </w:rPr>
          <w:t>Журнале</w:t>
        </w:r>
      </w:hyperlink>
      <w:r w:rsidRPr="00AA685D">
        <w:rPr>
          <w:rFonts w:ascii="Times New Roman" w:hAnsi="Times New Roman"/>
          <w:color w:val="000000"/>
          <w:sz w:val="22"/>
          <w:szCs w:val="22"/>
        </w:rPr>
        <w:t xml:space="preserve"> ставшие известными сведения о частной жизни заявителя, его личной и семейной тайне, а также иную конфиденциальную информацию, охраняемую законом.</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3.6. Журнал хранится в Администрации городского поселения Безенчук 5 лет со дня регистрации в нем последнего уведомления.</w:t>
      </w:r>
    </w:p>
    <w:p w:rsidR="00AA685D" w:rsidRPr="00AA685D" w:rsidRDefault="00AA685D" w:rsidP="00B167AB">
      <w:pPr>
        <w:pStyle w:val="ConsPlusNormal"/>
        <w:jc w:val="center"/>
        <w:outlineLvl w:val="1"/>
        <w:rPr>
          <w:rFonts w:ascii="Times New Roman" w:hAnsi="Times New Roman"/>
          <w:color w:val="000000"/>
          <w:sz w:val="22"/>
          <w:szCs w:val="22"/>
        </w:rPr>
      </w:pPr>
      <w:r w:rsidRPr="00AA685D">
        <w:rPr>
          <w:rFonts w:ascii="Times New Roman" w:hAnsi="Times New Roman"/>
          <w:color w:val="000000"/>
          <w:sz w:val="22"/>
          <w:szCs w:val="22"/>
        </w:rPr>
        <w:t>4. Порядок организации проверки содержащихся в уведомлении сведений</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4.1. Специалист Администрации городского поселения  в течение одного рабочего дня </w:t>
      </w:r>
      <w:proofErr w:type="gramStart"/>
      <w:r w:rsidRPr="00AA685D">
        <w:rPr>
          <w:rFonts w:ascii="Times New Roman" w:hAnsi="Times New Roman"/>
          <w:color w:val="000000"/>
          <w:sz w:val="22"/>
          <w:szCs w:val="22"/>
        </w:rPr>
        <w:t>с даты регистрации</w:t>
      </w:r>
      <w:proofErr w:type="gramEnd"/>
      <w:r w:rsidRPr="00AA685D">
        <w:rPr>
          <w:rFonts w:ascii="Times New Roman" w:hAnsi="Times New Roman"/>
          <w:color w:val="000000"/>
          <w:sz w:val="22"/>
          <w:szCs w:val="22"/>
        </w:rPr>
        <w:t xml:space="preserve"> </w:t>
      </w:r>
      <w:hyperlink w:anchor="P136" w:history="1">
        <w:r w:rsidRPr="00AA685D">
          <w:rPr>
            <w:rFonts w:ascii="Times New Roman" w:hAnsi="Times New Roman"/>
            <w:color w:val="000000"/>
            <w:sz w:val="22"/>
            <w:szCs w:val="22"/>
          </w:rPr>
          <w:t>уведомления</w:t>
        </w:r>
      </w:hyperlink>
      <w:r w:rsidRPr="00AA685D">
        <w:rPr>
          <w:rFonts w:ascii="Times New Roman" w:hAnsi="Times New Roman"/>
          <w:color w:val="000000"/>
          <w:sz w:val="22"/>
          <w:szCs w:val="22"/>
        </w:rPr>
        <w:t xml:space="preserve"> направляет его для проверки сведений, содержащихся в нем, заместителю Главы поселения, уполномоченному осуществлять проверки содержащихся в уведомлениях сведений (далее - ответственное лицо).</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4.2. Ответственное лицо при проведении проверки содержащихся в уведомлениях сведений обязано обеспечить объективную, всестороннюю и своевременную проверку сведений, содержащихся в уведомлениях.</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4.3. В проведении проверки не может участвовать муниципальный служащий, прямо или косвенно заинтересованный в ее результатах.</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4.4. Ответственное лицо, осуществляющее проверку сведений, содержащихся в </w:t>
      </w:r>
      <w:hyperlink w:anchor="P136" w:history="1">
        <w:r w:rsidRPr="00AA685D">
          <w:rPr>
            <w:rFonts w:ascii="Times New Roman" w:hAnsi="Times New Roman"/>
            <w:color w:val="000000"/>
            <w:sz w:val="22"/>
            <w:szCs w:val="22"/>
          </w:rPr>
          <w:t>уведомлении</w:t>
        </w:r>
      </w:hyperlink>
      <w:r w:rsidRPr="00AA685D">
        <w:rPr>
          <w:rFonts w:ascii="Times New Roman" w:hAnsi="Times New Roman"/>
          <w:color w:val="000000"/>
          <w:sz w:val="22"/>
          <w:szCs w:val="22"/>
        </w:rPr>
        <w:t>, не вправе разглашать сведения, ставшие ему известными в ходе проверочных мероприятий. Разглашение сведений, полученных в ходе проведения проверки, влечет за собой ответственность, предусмотренную законодательством РФ.</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4.5. Ответственное лицо проводит проверку сведений, содержащихся в уведомлении, в течение пяти рабочих дней </w:t>
      </w:r>
      <w:proofErr w:type="gramStart"/>
      <w:r w:rsidRPr="00AA685D">
        <w:rPr>
          <w:rFonts w:ascii="Times New Roman" w:hAnsi="Times New Roman"/>
          <w:color w:val="000000"/>
          <w:sz w:val="22"/>
          <w:szCs w:val="22"/>
        </w:rPr>
        <w:t>с даты регистрации</w:t>
      </w:r>
      <w:proofErr w:type="gramEnd"/>
      <w:r w:rsidRPr="00AA685D">
        <w:rPr>
          <w:rFonts w:ascii="Times New Roman" w:hAnsi="Times New Roman"/>
          <w:color w:val="000000"/>
          <w:sz w:val="22"/>
          <w:szCs w:val="22"/>
        </w:rPr>
        <w:t xml:space="preserve"> уведомления.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4.6. В ходе проверки проверяется наличие в действиях (бездействии), которые предлагается совершить муниципальному служащему, признаков коррупционного правонарушения.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4.7. По результатам проверки </w:t>
      </w:r>
      <w:hyperlink w:anchor="P136" w:history="1">
        <w:r w:rsidRPr="00AA685D">
          <w:rPr>
            <w:rFonts w:ascii="Times New Roman" w:hAnsi="Times New Roman"/>
            <w:color w:val="000000"/>
            <w:sz w:val="22"/>
            <w:szCs w:val="22"/>
          </w:rPr>
          <w:t>уведомления</w:t>
        </w:r>
      </w:hyperlink>
      <w:r w:rsidRPr="00AA685D">
        <w:rPr>
          <w:rFonts w:ascii="Times New Roman" w:hAnsi="Times New Roman"/>
          <w:color w:val="000000"/>
          <w:sz w:val="22"/>
          <w:szCs w:val="22"/>
        </w:rPr>
        <w:t xml:space="preserve"> не позднее двух рабочих дней со дня окончания проверки оформляется письменное заключение о наличии (отсутствии) в действиях (бездействии), указанных в уведомлении, признаков коррупционного правонарушения, которое подписывается уполномоченным должностным лицом и в день подписания направляется Главе поселения.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В заключении о наличии (отсутствии) в действиях (бездействии), указанных в уведомлении, признаков коррупционного правонарушения указываются: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сроки проведения проверки;</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lastRenderedPageBreak/>
        <w:t>составитель уведомления и обстоятельства, послужившие основанием для проведения проверки;</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обстоятельства склонения уведомителя к совершению коррупционного правонарушения;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выявленные признаки коррупционного правонарушения либо отсутствие признаков коррупционного правонарушения;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меры, рекомендуемые для разрешения сложившейся ситуации.</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4.8. Если по результатам проверки обстоятельства, содержащиеся в </w:t>
      </w:r>
      <w:hyperlink w:anchor="P136" w:history="1">
        <w:r w:rsidRPr="00AA685D">
          <w:rPr>
            <w:rFonts w:ascii="Times New Roman" w:hAnsi="Times New Roman"/>
            <w:color w:val="000000"/>
            <w:sz w:val="22"/>
            <w:szCs w:val="22"/>
          </w:rPr>
          <w:t>уведомлении</w:t>
        </w:r>
      </w:hyperlink>
      <w:r w:rsidRPr="00AA685D">
        <w:rPr>
          <w:rFonts w:ascii="Times New Roman" w:hAnsi="Times New Roman"/>
          <w:color w:val="000000"/>
          <w:sz w:val="22"/>
          <w:szCs w:val="22"/>
        </w:rPr>
        <w:t xml:space="preserve"> о факте обращения к муниципальному служащему в целях склонения его к совершению коррупционных правонарушений, подтвердились, то Глава </w:t>
      </w:r>
      <w:proofErr w:type="gramStart"/>
      <w:r w:rsidRPr="00AA685D">
        <w:rPr>
          <w:rFonts w:ascii="Times New Roman" w:hAnsi="Times New Roman"/>
          <w:color w:val="000000"/>
          <w:sz w:val="22"/>
          <w:szCs w:val="22"/>
        </w:rPr>
        <w:t>поселения</w:t>
      </w:r>
      <w:proofErr w:type="gramEnd"/>
      <w:r w:rsidRPr="00AA685D">
        <w:rPr>
          <w:rFonts w:ascii="Times New Roman" w:hAnsi="Times New Roman"/>
          <w:color w:val="000000"/>
          <w:sz w:val="22"/>
          <w:szCs w:val="22"/>
        </w:rPr>
        <w:t xml:space="preserve">  а в течение пяти рабочих дней со дня получения заключения о наличии в действиях (бездействии), указанных в уведомлении, признаков коррупционного правонарушения направляет в правоохранительные органы информацию о факте обращения к муниципальному служащему в целях склонения его к совершению коррупционного правонарушения.</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4.9. </w:t>
      </w:r>
      <w:proofErr w:type="gramStart"/>
      <w:r w:rsidRPr="00AA685D">
        <w:rPr>
          <w:rFonts w:ascii="Times New Roman" w:hAnsi="Times New Roman"/>
          <w:color w:val="000000"/>
          <w:sz w:val="22"/>
          <w:szCs w:val="22"/>
        </w:rPr>
        <w:t>Государственная защита муниципального служащего, уведомившего Главу поселения, органы прокуратуры или другие государственные органы о фактах обращения в целях склонения его к совершению коррупционного правонарушения, о фактах обращения к иным муниципальным служащим в связи с исполнением служебных обязанностей каких-либо лиц в целях склонения их к совершению коррупционных правонарушений, в связи с его участием в уголовном судопроизводстве в качестве потерпевшего или свидетеля</w:t>
      </w:r>
      <w:proofErr w:type="gramEnd"/>
      <w:r w:rsidRPr="00AA685D">
        <w:rPr>
          <w:rFonts w:ascii="Times New Roman" w:hAnsi="Times New Roman"/>
          <w:color w:val="000000"/>
          <w:sz w:val="22"/>
          <w:szCs w:val="22"/>
        </w:rPr>
        <w:t xml:space="preserve"> обеспечивается в порядке и на условиях, установленных Федеральным </w:t>
      </w:r>
      <w:hyperlink r:id="rId10" w:history="1">
        <w:r w:rsidRPr="00AA685D">
          <w:rPr>
            <w:rFonts w:ascii="Times New Roman" w:hAnsi="Times New Roman"/>
            <w:color w:val="000000"/>
            <w:sz w:val="22"/>
            <w:szCs w:val="22"/>
          </w:rPr>
          <w:t>законом</w:t>
        </w:r>
      </w:hyperlink>
      <w:r w:rsidRPr="00AA685D">
        <w:rPr>
          <w:rFonts w:ascii="Times New Roman" w:hAnsi="Times New Roman"/>
          <w:color w:val="000000"/>
          <w:sz w:val="22"/>
          <w:szCs w:val="22"/>
        </w:rPr>
        <w:t xml:space="preserve"> от 20.08.2004 № 119-ФЗ «О государственной защите потерпевших, свидетелей и иных участников уголовного судопроизводства».</w:t>
      </w:r>
    </w:p>
    <w:p w:rsidR="00AA685D" w:rsidRPr="00AA685D" w:rsidRDefault="00AA685D" w:rsidP="00AA685D">
      <w:pPr>
        <w:pStyle w:val="ConsPlusNormal"/>
        <w:ind w:firstLine="540"/>
        <w:jc w:val="both"/>
        <w:rPr>
          <w:rFonts w:ascii="Times New Roman" w:hAnsi="Times New Roman"/>
          <w:color w:val="000000"/>
          <w:sz w:val="22"/>
          <w:szCs w:val="22"/>
        </w:rPr>
      </w:pPr>
      <w:r w:rsidRPr="00AA685D">
        <w:rPr>
          <w:rFonts w:ascii="Times New Roman" w:hAnsi="Times New Roman"/>
          <w:color w:val="000000"/>
          <w:sz w:val="22"/>
          <w:szCs w:val="22"/>
        </w:rPr>
        <w:t xml:space="preserve">4.10. </w:t>
      </w:r>
      <w:proofErr w:type="gramStart"/>
      <w:r w:rsidRPr="00AA685D">
        <w:rPr>
          <w:rFonts w:ascii="Times New Roman" w:hAnsi="Times New Roman"/>
          <w:color w:val="000000"/>
          <w:sz w:val="22"/>
          <w:szCs w:val="22"/>
        </w:rPr>
        <w:t>В отношении муниципального служащего, уведомившего Главу поселения, органы прокуратуры или другие государственные органы о фактах обращения в целях склонения его к совершению коррупционного правонарушения, о фактах обращения к иным муниципальным служащим в связи с исполнением служебных обязанностей каких-либо лиц в целях склонения их к совершению коррупционных правонарушений, обеспечиваются гарантии, предотвращающие его неправомерное увольнение, перевод на нижестоящую должность, лишение или снижение</w:t>
      </w:r>
      <w:proofErr w:type="gramEnd"/>
      <w:r w:rsidRPr="00AA685D">
        <w:rPr>
          <w:rFonts w:ascii="Times New Roman" w:hAnsi="Times New Roman"/>
          <w:color w:val="000000"/>
          <w:sz w:val="22"/>
          <w:szCs w:val="22"/>
        </w:rPr>
        <w:t xml:space="preserve"> размера премии, перенос времени отпуска, привлечение к дисциплинарной ответственности до завершения проверки представленного муниципальным служащим уведомления.</w:t>
      </w:r>
    </w:p>
    <w:p w:rsidR="00AA685D" w:rsidRPr="00B167AB" w:rsidRDefault="00AA685D" w:rsidP="00B167AB">
      <w:pPr>
        <w:pStyle w:val="ConsPlusNormal"/>
        <w:jc w:val="right"/>
        <w:outlineLvl w:val="1"/>
        <w:rPr>
          <w:rFonts w:ascii="Times New Roman" w:hAnsi="Times New Roman"/>
        </w:rPr>
      </w:pPr>
      <w:r w:rsidRPr="00B167AB">
        <w:rPr>
          <w:rFonts w:ascii="Times New Roman" w:hAnsi="Times New Roman"/>
        </w:rPr>
        <w:t>Приложение № 1</w:t>
      </w:r>
    </w:p>
    <w:p w:rsidR="00AA685D" w:rsidRPr="00B167AB" w:rsidRDefault="00AA685D" w:rsidP="00B167AB">
      <w:pPr>
        <w:pStyle w:val="ConsPlusNormal"/>
        <w:jc w:val="right"/>
        <w:rPr>
          <w:rFonts w:ascii="Times New Roman" w:hAnsi="Times New Roman"/>
        </w:rPr>
      </w:pPr>
      <w:r w:rsidRPr="00B167AB">
        <w:rPr>
          <w:rFonts w:ascii="Times New Roman" w:hAnsi="Times New Roman"/>
        </w:rPr>
        <w:t xml:space="preserve">к Порядку уведомления муниципальными служащими </w:t>
      </w:r>
    </w:p>
    <w:p w:rsidR="00AA685D" w:rsidRPr="00B167AB" w:rsidRDefault="00AA685D" w:rsidP="00B167AB">
      <w:pPr>
        <w:pStyle w:val="ConsPlusNormal"/>
        <w:jc w:val="right"/>
        <w:rPr>
          <w:rFonts w:ascii="Times New Roman" w:hAnsi="Times New Roman"/>
        </w:rPr>
      </w:pPr>
      <w:r w:rsidRPr="00B167AB">
        <w:rPr>
          <w:rFonts w:ascii="Times New Roman" w:hAnsi="Times New Roman"/>
        </w:rPr>
        <w:t xml:space="preserve">Администрации городского поселения Безенчук </w:t>
      </w:r>
    </w:p>
    <w:p w:rsidR="00AA685D" w:rsidRPr="00B167AB" w:rsidRDefault="00AA685D" w:rsidP="00B167AB">
      <w:pPr>
        <w:pStyle w:val="ConsPlusNormal"/>
        <w:jc w:val="right"/>
        <w:rPr>
          <w:rFonts w:ascii="Times New Roman" w:hAnsi="Times New Roman"/>
        </w:rPr>
      </w:pPr>
      <w:r w:rsidRPr="00B167AB">
        <w:rPr>
          <w:rFonts w:ascii="Times New Roman" w:hAnsi="Times New Roman"/>
        </w:rPr>
        <w:t xml:space="preserve">представителя нанимателя (работодателя) о фактах обращения </w:t>
      </w:r>
    </w:p>
    <w:p w:rsidR="00AA685D" w:rsidRPr="00B167AB" w:rsidRDefault="00AA685D" w:rsidP="00B167AB">
      <w:pPr>
        <w:pStyle w:val="ConsPlusNormal"/>
        <w:jc w:val="right"/>
        <w:rPr>
          <w:rFonts w:ascii="Times New Roman" w:hAnsi="Times New Roman"/>
        </w:rPr>
      </w:pPr>
      <w:r w:rsidRPr="00B167AB">
        <w:rPr>
          <w:rFonts w:ascii="Times New Roman" w:hAnsi="Times New Roman"/>
        </w:rPr>
        <w:t xml:space="preserve">в целях склонения их к совершению </w:t>
      </w:r>
    </w:p>
    <w:p w:rsidR="00AA685D" w:rsidRPr="00AA685D" w:rsidRDefault="00AA685D" w:rsidP="00B167AB">
      <w:pPr>
        <w:pStyle w:val="ConsPlusNormal"/>
        <w:jc w:val="right"/>
        <w:rPr>
          <w:rFonts w:ascii="Times New Roman" w:hAnsi="Times New Roman"/>
          <w:sz w:val="22"/>
          <w:szCs w:val="22"/>
        </w:rPr>
      </w:pPr>
      <w:r w:rsidRPr="00B167AB">
        <w:rPr>
          <w:rFonts w:ascii="Times New Roman" w:hAnsi="Times New Roman"/>
        </w:rPr>
        <w:t>коррупционных правонарушений</w:t>
      </w:r>
    </w:p>
    <w:p w:rsidR="00AA685D" w:rsidRPr="00AA685D" w:rsidRDefault="00AA685D" w:rsidP="00AA685D">
      <w:pPr>
        <w:pStyle w:val="ConsPlusNormal"/>
        <w:jc w:val="both"/>
        <w:rPr>
          <w:rFonts w:ascii="Times New Roman" w:hAnsi="Times New Roman"/>
          <w:sz w:val="22"/>
          <w:szCs w:val="22"/>
        </w:rPr>
      </w:pP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w:t>
      </w:r>
      <w:r w:rsidR="006D1C34">
        <w:rPr>
          <w:rFonts w:ascii="Times New Roman" w:hAnsi="Times New Roman" w:cs="Times New Roman"/>
          <w:sz w:val="22"/>
          <w:szCs w:val="22"/>
        </w:rPr>
        <w:t xml:space="preserve">                                                                                          </w:t>
      </w:r>
      <w:r w:rsidRPr="00AA685D">
        <w:rPr>
          <w:rFonts w:ascii="Times New Roman" w:hAnsi="Times New Roman" w:cs="Times New Roman"/>
          <w:sz w:val="22"/>
          <w:szCs w:val="22"/>
        </w:rPr>
        <w:t xml:space="preserve">   Главе   городского поселения Безенчук                             </w:t>
      </w:r>
    </w:p>
    <w:p w:rsidR="00AA685D" w:rsidRPr="006D1C34" w:rsidRDefault="00AA685D" w:rsidP="00AA685D">
      <w:pPr>
        <w:pStyle w:val="ConsPlusNonformat"/>
        <w:jc w:val="both"/>
        <w:rPr>
          <w:rFonts w:ascii="Times New Roman" w:hAnsi="Times New Roman" w:cs="Times New Roman"/>
          <w:sz w:val="22"/>
          <w:szCs w:val="22"/>
          <w:u w:val="single"/>
        </w:rPr>
      </w:pPr>
      <w:r w:rsidRPr="00AA685D">
        <w:rPr>
          <w:rFonts w:ascii="Times New Roman" w:hAnsi="Times New Roman" w:cs="Times New Roman"/>
          <w:sz w:val="22"/>
          <w:szCs w:val="22"/>
        </w:rPr>
        <w:t xml:space="preserve">                                                         </w:t>
      </w:r>
      <w:r w:rsidR="006D1C34">
        <w:rPr>
          <w:rFonts w:ascii="Times New Roman" w:hAnsi="Times New Roman" w:cs="Times New Roman"/>
          <w:sz w:val="22"/>
          <w:szCs w:val="22"/>
        </w:rPr>
        <w:t xml:space="preserve">                                                                                                 </w:t>
      </w:r>
      <w:r w:rsidRPr="006D1C34">
        <w:rPr>
          <w:rFonts w:ascii="Times New Roman" w:hAnsi="Times New Roman" w:cs="Times New Roman"/>
          <w:sz w:val="22"/>
          <w:szCs w:val="22"/>
          <w:u w:val="single"/>
        </w:rPr>
        <w:t xml:space="preserve"> (Ф.И.О.)</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w:t>
      </w:r>
    </w:p>
    <w:p w:rsidR="00AA685D" w:rsidRPr="00AA685D" w:rsidRDefault="00AA685D" w:rsidP="006D1C34">
      <w:pPr>
        <w:pStyle w:val="ConsPlusNonformat"/>
        <w:ind w:firstLine="5812"/>
        <w:jc w:val="both"/>
        <w:rPr>
          <w:rFonts w:ascii="Times New Roman" w:hAnsi="Times New Roman" w:cs="Times New Roman"/>
          <w:sz w:val="22"/>
          <w:szCs w:val="22"/>
        </w:rPr>
      </w:pPr>
      <w:r w:rsidRPr="00AA685D">
        <w:rPr>
          <w:rFonts w:ascii="Times New Roman" w:hAnsi="Times New Roman" w:cs="Times New Roman"/>
          <w:sz w:val="22"/>
          <w:szCs w:val="22"/>
        </w:rPr>
        <w:t xml:space="preserve">                 </w:t>
      </w:r>
      <w:r w:rsidR="006D1C34">
        <w:rPr>
          <w:rFonts w:ascii="Times New Roman" w:hAnsi="Times New Roman" w:cs="Times New Roman"/>
          <w:sz w:val="22"/>
          <w:szCs w:val="22"/>
        </w:rPr>
        <w:t xml:space="preserve">    </w:t>
      </w:r>
      <w:r w:rsidRPr="00AA685D">
        <w:rPr>
          <w:rFonts w:ascii="Times New Roman" w:hAnsi="Times New Roman" w:cs="Times New Roman"/>
          <w:sz w:val="22"/>
          <w:szCs w:val="22"/>
        </w:rPr>
        <w:t>от _______________________________</w:t>
      </w:r>
    </w:p>
    <w:p w:rsidR="00AA685D" w:rsidRPr="00AA685D" w:rsidRDefault="00AA685D" w:rsidP="006D1C34">
      <w:pPr>
        <w:pStyle w:val="ConsPlusNonformat"/>
        <w:ind w:firstLine="5812"/>
        <w:jc w:val="both"/>
        <w:rPr>
          <w:rFonts w:ascii="Times New Roman" w:hAnsi="Times New Roman" w:cs="Times New Roman"/>
          <w:sz w:val="22"/>
          <w:szCs w:val="22"/>
        </w:rPr>
      </w:pPr>
      <w:r w:rsidRPr="00AA685D">
        <w:rPr>
          <w:rFonts w:ascii="Times New Roman" w:hAnsi="Times New Roman" w:cs="Times New Roman"/>
          <w:sz w:val="22"/>
          <w:szCs w:val="22"/>
        </w:rPr>
        <w:t xml:space="preserve">                                                      (должность)</w:t>
      </w:r>
    </w:p>
    <w:p w:rsidR="00AA685D" w:rsidRPr="00AA685D" w:rsidRDefault="00AA685D" w:rsidP="006D1C34">
      <w:pPr>
        <w:pStyle w:val="ConsPlusNonformat"/>
        <w:ind w:firstLine="5812"/>
        <w:jc w:val="both"/>
        <w:rPr>
          <w:rFonts w:ascii="Times New Roman" w:hAnsi="Times New Roman" w:cs="Times New Roman"/>
          <w:sz w:val="22"/>
          <w:szCs w:val="22"/>
        </w:rPr>
      </w:pPr>
      <w:r w:rsidRPr="00AA685D">
        <w:rPr>
          <w:rFonts w:ascii="Times New Roman" w:hAnsi="Times New Roman" w:cs="Times New Roman"/>
          <w:sz w:val="22"/>
          <w:szCs w:val="22"/>
        </w:rPr>
        <w:t xml:space="preserve">             </w:t>
      </w:r>
      <w:r w:rsidR="006D1C34">
        <w:rPr>
          <w:rFonts w:ascii="Times New Roman" w:hAnsi="Times New Roman" w:cs="Times New Roman"/>
          <w:sz w:val="22"/>
          <w:szCs w:val="22"/>
        </w:rPr>
        <w:t xml:space="preserve">  </w:t>
      </w:r>
      <w:r w:rsidRPr="00AA685D">
        <w:rPr>
          <w:rFonts w:ascii="Times New Roman" w:hAnsi="Times New Roman" w:cs="Times New Roman"/>
          <w:sz w:val="22"/>
          <w:szCs w:val="22"/>
        </w:rPr>
        <w:t xml:space="preserve">     __________________________________</w:t>
      </w:r>
    </w:p>
    <w:p w:rsidR="00AA685D" w:rsidRPr="00AA685D" w:rsidRDefault="00AA685D" w:rsidP="006D1C34">
      <w:pPr>
        <w:pStyle w:val="ConsPlusNonformat"/>
        <w:ind w:firstLine="5812"/>
        <w:jc w:val="both"/>
        <w:rPr>
          <w:rFonts w:ascii="Times New Roman" w:hAnsi="Times New Roman" w:cs="Times New Roman"/>
          <w:sz w:val="22"/>
          <w:szCs w:val="22"/>
        </w:rPr>
      </w:pPr>
      <w:r w:rsidRPr="00AA685D">
        <w:rPr>
          <w:rFonts w:ascii="Times New Roman" w:hAnsi="Times New Roman" w:cs="Times New Roman"/>
          <w:sz w:val="22"/>
          <w:szCs w:val="22"/>
        </w:rPr>
        <w:t xml:space="preserve">                              (структурное подразделение)</w:t>
      </w:r>
    </w:p>
    <w:p w:rsidR="00AA685D" w:rsidRPr="00AA685D" w:rsidRDefault="00AA685D" w:rsidP="006D1C34">
      <w:pPr>
        <w:pStyle w:val="ConsPlusNonformat"/>
        <w:ind w:firstLine="5812"/>
        <w:jc w:val="both"/>
        <w:rPr>
          <w:rFonts w:ascii="Times New Roman" w:hAnsi="Times New Roman" w:cs="Times New Roman"/>
          <w:sz w:val="22"/>
          <w:szCs w:val="22"/>
        </w:rPr>
      </w:pPr>
      <w:r w:rsidRPr="00AA685D">
        <w:rPr>
          <w:rFonts w:ascii="Times New Roman" w:hAnsi="Times New Roman" w:cs="Times New Roman"/>
          <w:sz w:val="22"/>
          <w:szCs w:val="22"/>
        </w:rPr>
        <w:t xml:space="preserve">                 __________________________________</w:t>
      </w:r>
    </w:p>
    <w:p w:rsidR="00AA685D" w:rsidRPr="00AA685D" w:rsidRDefault="00AA685D" w:rsidP="006D1C34">
      <w:pPr>
        <w:pStyle w:val="ConsPlusNonformat"/>
        <w:ind w:firstLine="5812"/>
        <w:jc w:val="both"/>
        <w:rPr>
          <w:rFonts w:ascii="Times New Roman" w:hAnsi="Times New Roman" w:cs="Times New Roman"/>
          <w:sz w:val="22"/>
          <w:szCs w:val="22"/>
        </w:rPr>
      </w:pPr>
      <w:r w:rsidRPr="00AA685D">
        <w:rPr>
          <w:rFonts w:ascii="Times New Roman" w:hAnsi="Times New Roman" w:cs="Times New Roman"/>
          <w:sz w:val="22"/>
          <w:szCs w:val="22"/>
        </w:rPr>
        <w:t xml:space="preserve">                                                     (Ф.И.О.)</w:t>
      </w:r>
    </w:p>
    <w:p w:rsidR="00AA685D" w:rsidRPr="00AA685D" w:rsidRDefault="00AA685D" w:rsidP="00B167AB">
      <w:pPr>
        <w:pStyle w:val="ConsPlusNonformat"/>
        <w:jc w:val="center"/>
        <w:rPr>
          <w:rFonts w:ascii="Times New Roman" w:hAnsi="Times New Roman" w:cs="Times New Roman"/>
          <w:sz w:val="22"/>
          <w:szCs w:val="22"/>
        </w:rPr>
      </w:pPr>
      <w:bookmarkStart w:id="2" w:name="P136"/>
      <w:bookmarkEnd w:id="2"/>
      <w:r w:rsidRPr="00AA685D">
        <w:rPr>
          <w:rFonts w:ascii="Times New Roman" w:hAnsi="Times New Roman" w:cs="Times New Roman"/>
          <w:sz w:val="22"/>
          <w:szCs w:val="22"/>
        </w:rPr>
        <w:t>УВЕДОМЛЕНИЕ</w:t>
      </w:r>
    </w:p>
    <w:p w:rsidR="00AA685D" w:rsidRPr="00AA685D" w:rsidRDefault="00AA685D" w:rsidP="00B167AB">
      <w:pPr>
        <w:pStyle w:val="ConsPlusNonformat"/>
        <w:jc w:val="center"/>
        <w:rPr>
          <w:rFonts w:ascii="Times New Roman" w:hAnsi="Times New Roman" w:cs="Times New Roman"/>
          <w:sz w:val="22"/>
          <w:szCs w:val="22"/>
        </w:rPr>
      </w:pPr>
      <w:r w:rsidRPr="00AA685D">
        <w:rPr>
          <w:rFonts w:ascii="Times New Roman" w:hAnsi="Times New Roman" w:cs="Times New Roman"/>
          <w:sz w:val="22"/>
          <w:szCs w:val="22"/>
        </w:rPr>
        <w:t>о факте обращения к муниципальному служащему</w:t>
      </w:r>
      <w:r w:rsidR="00B167AB">
        <w:rPr>
          <w:rFonts w:ascii="Times New Roman" w:hAnsi="Times New Roman" w:cs="Times New Roman"/>
          <w:sz w:val="22"/>
          <w:szCs w:val="22"/>
        </w:rPr>
        <w:t xml:space="preserve"> </w:t>
      </w:r>
      <w:r w:rsidRPr="00AA685D">
        <w:rPr>
          <w:rFonts w:ascii="Times New Roman" w:hAnsi="Times New Roman" w:cs="Times New Roman"/>
          <w:sz w:val="22"/>
          <w:szCs w:val="22"/>
        </w:rPr>
        <w:t>Администрации городского поселения Безенчук</w:t>
      </w:r>
    </w:p>
    <w:p w:rsidR="00AA685D" w:rsidRPr="00AA685D" w:rsidRDefault="00AA685D" w:rsidP="00B167AB">
      <w:pPr>
        <w:pStyle w:val="ConsPlusNonformat"/>
        <w:jc w:val="center"/>
        <w:rPr>
          <w:rFonts w:ascii="Times New Roman" w:hAnsi="Times New Roman" w:cs="Times New Roman"/>
          <w:sz w:val="22"/>
          <w:szCs w:val="22"/>
        </w:rPr>
      </w:pPr>
      <w:r w:rsidRPr="00AA685D">
        <w:rPr>
          <w:rFonts w:ascii="Times New Roman" w:hAnsi="Times New Roman" w:cs="Times New Roman"/>
          <w:sz w:val="22"/>
          <w:szCs w:val="22"/>
        </w:rPr>
        <w:t>в целях склонения</w:t>
      </w:r>
      <w:r w:rsidR="00B167AB">
        <w:rPr>
          <w:rFonts w:ascii="Times New Roman" w:hAnsi="Times New Roman" w:cs="Times New Roman"/>
          <w:sz w:val="22"/>
          <w:szCs w:val="22"/>
        </w:rPr>
        <w:t xml:space="preserve"> </w:t>
      </w:r>
      <w:r w:rsidRPr="00AA685D">
        <w:rPr>
          <w:rFonts w:ascii="Times New Roman" w:hAnsi="Times New Roman" w:cs="Times New Roman"/>
          <w:sz w:val="22"/>
          <w:szCs w:val="22"/>
        </w:rPr>
        <w:t>к совершению коррупционного правонарушения</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1.   Уведомляю   о   факте   обращения   в  целях  склонения  к  совершению</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коррупционного  правонарушения  (далее  -  склонение  к  правонарушению) со стороны</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w:t>
      </w:r>
      <w:proofErr w:type="gramStart"/>
      <w:r w:rsidRPr="00AA685D">
        <w:rPr>
          <w:rFonts w:ascii="Times New Roman" w:hAnsi="Times New Roman" w:cs="Times New Roman"/>
          <w:sz w:val="22"/>
          <w:szCs w:val="22"/>
        </w:rPr>
        <w:t>(указываются все известные сведения о физическом (юридическом) лице,</w:t>
      </w:r>
      <w:proofErr w:type="gramEnd"/>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w:t>
      </w:r>
      <w:proofErr w:type="gramStart"/>
      <w:r w:rsidRPr="00AA685D">
        <w:rPr>
          <w:rFonts w:ascii="Times New Roman" w:hAnsi="Times New Roman" w:cs="Times New Roman"/>
          <w:sz w:val="22"/>
          <w:szCs w:val="22"/>
        </w:rPr>
        <w:t>склоняющем</w:t>
      </w:r>
      <w:proofErr w:type="gramEnd"/>
      <w:r w:rsidRPr="00AA685D">
        <w:rPr>
          <w:rFonts w:ascii="Times New Roman" w:hAnsi="Times New Roman" w:cs="Times New Roman"/>
          <w:sz w:val="22"/>
          <w:szCs w:val="22"/>
        </w:rPr>
        <w:t xml:space="preserve"> к правонарушению)</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2. Склонение к правонарушению производилось в целях осуществления</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(описываются действия (бездействие), которые предлагается совершить)</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3. Склонение к правонарушению осуществлялось посредством</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(способ склонения: подкуп, угроза, обман, насилие, обещание и т.д.)</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lastRenderedPageBreak/>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4. Склонение к правонарушению произошло в ______ "____" _______ 20__ г.</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(время)</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(город, адрес)</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5. Склонение к правонарушению производилось</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(обстоятельства обращения: телефонный разговор, личная встреча, почта и др.)</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6.</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w:t>
      </w:r>
      <w:proofErr w:type="gramStart"/>
      <w:r w:rsidRPr="00AA685D">
        <w:rPr>
          <w:rFonts w:ascii="Times New Roman" w:hAnsi="Times New Roman" w:cs="Times New Roman"/>
          <w:sz w:val="22"/>
          <w:szCs w:val="22"/>
        </w:rPr>
        <w:t>(информация о согласии или об отказе принять предложение лица</w:t>
      </w:r>
      <w:proofErr w:type="gramEnd"/>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о совершении коррупционного правонарушения)</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7.</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w:t>
      </w:r>
      <w:proofErr w:type="gramStart"/>
      <w:r w:rsidRPr="00AA685D">
        <w:rPr>
          <w:rFonts w:ascii="Times New Roman" w:hAnsi="Times New Roman" w:cs="Times New Roman"/>
          <w:sz w:val="22"/>
          <w:szCs w:val="22"/>
        </w:rPr>
        <w:t>(дополнительная информация, которую муниципальный служащий считает</w:t>
      </w:r>
      <w:proofErr w:type="gramEnd"/>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необходимым сообщить)</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8.</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(информация </w:t>
      </w:r>
      <w:proofErr w:type="gramStart"/>
      <w:r w:rsidRPr="00AA685D">
        <w:rPr>
          <w:rFonts w:ascii="Times New Roman" w:hAnsi="Times New Roman" w:cs="Times New Roman"/>
          <w:sz w:val="22"/>
          <w:szCs w:val="22"/>
        </w:rPr>
        <w:t>о направлении уведомления о факте обращения в целях склонения к совершению коррупционного правонарушения в органы</w:t>
      </w:r>
      <w:proofErr w:type="gramEnd"/>
      <w:r w:rsidRPr="00AA685D">
        <w:rPr>
          <w:rFonts w:ascii="Times New Roman" w:hAnsi="Times New Roman" w:cs="Times New Roman"/>
          <w:sz w:val="22"/>
          <w:szCs w:val="22"/>
        </w:rPr>
        <w:t xml:space="preserve"> прокуратуры,  иные государственные органы)</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__________________________________________________________________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_________________________________   ____________   ___________</w:t>
      </w:r>
    </w:p>
    <w:p w:rsidR="00AA685D" w:rsidRPr="00AA685D" w:rsidRDefault="00AA685D" w:rsidP="00AA685D">
      <w:pPr>
        <w:pStyle w:val="ConsPlusNonformat"/>
        <w:jc w:val="both"/>
        <w:rPr>
          <w:rFonts w:ascii="Times New Roman" w:hAnsi="Times New Roman" w:cs="Times New Roman"/>
          <w:sz w:val="22"/>
          <w:szCs w:val="22"/>
        </w:rPr>
      </w:pPr>
      <w:r w:rsidRPr="00AA685D">
        <w:rPr>
          <w:rFonts w:ascii="Times New Roman" w:hAnsi="Times New Roman" w:cs="Times New Roman"/>
          <w:sz w:val="22"/>
          <w:szCs w:val="22"/>
        </w:rPr>
        <w:t xml:space="preserve">  (дата составления уведомления)      (подпись)      (инициалы и фамилия)</w:t>
      </w:r>
    </w:p>
    <w:p w:rsidR="00AA685D" w:rsidRPr="00433EE9" w:rsidRDefault="00AA685D" w:rsidP="00433EE9">
      <w:pPr>
        <w:pStyle w:val="ConsPlusNormal"/>
        <w:jc w:val="right"/>
        <w:outlineLvl w:val="1"/>
        <w:rPr>
          <w:rFonts w:ascii="Times New Roman" w:hAnsi="Times New Roman"/>
        </w:rPr>
      </w:pPr>
      <w:r w:rsidRPr="00433EE9">
        <w:rPr>
          <w:rFonts w:ascii="Times New Roman" w:hAnsi="Times New Roman"/>
        </w:rPr>
        <w:t>Приложение № 2</w:t>
      </w:r>
    </w:p>
    <w:p w:rsidR="00AA685D" w:rsidRPr="00433EE9" w:rsidRDefault="00AA685D" w:rsidP="00433EE9">
      <w:pPr>
        <w:pStyle w:val="ConsPlusNormal"/>
        <w:jc w:val="right"/>
        <w:rPr>
          <w:rFonts w:ascii="Times New Roman" w:hAnsi="Times New Roman"/>
        </w:rPr>
      </w:pPr>
      <w:r w:rsidRPr="00433EE9">
        <w:rPr>
          <w:rFonts w:ascii="Times New Roman" w:hAnsi="Times New Roman"/>
        </w:rPr>
        <w:t xml:space="preserve">к Порядку уведомления муниципальными служащими </w:t>
      </w:r>
    </w:p>
    <w:p w:rsidR="00AA685D" w:rsidRPr="00433EE9" w:rsidRDefault="00AA685D" w:rsidP="00433EE9">
      <w:pPr>
        <w:pStyle w:val="ConsPlusNormal"/>
        <w:jc w:val="right"/>
        <w:rPr>
          <w:rFonts w:ascii="Times New Roman" w:hAnsi="Times New Roman"/>
        </w:rPr>
      </w:pPr>
      <w:r w:rsidRPr="00433EE9">
        <w:rPr>
          <w:rFonts w:ascii="Times New Roman" w:hAnsi="Times New Roman"/>
        </w:rPr>
        <w:t xml:space="preserve">Администрации городского поселения Безенчук </w:t>
      </w:r>
    </w:p>
    <w:p w:rsidR="00AA685D" w:rsidRPr="00433EE9" w:rsidRDefault="00AA685D" w:rsidP="00433EE9">
      <w:pPr>
        <w:pStyle w:val="ConsPlusNormal"/>
        <w:jc w:val="right"/>
        <w:rPr>
          <w:rFonts w:ascii="Times New Roman" w:hAnsi="Times New Roman"/>
        </w:rPr>
      </w:pPr>
      <w:r w:rsidRPr="00433EE9">
        <w:rPr>
          <w:rFonts w:ascii="Times New Roman" w:hAnsi="Times New Roman"/>
        </w:rPr>
        <w:t xml:space="preserve">представителя нанимателя (работодателя) о фактах обращения </w:t>
      </w:r>
    </w:p>
    <w:p w:rsidR="00AA685D" w:rsidRPr="00433EE9" w:rsidRDefault="00AA685D" w:rsidP="00433EE9">
      <w:pPr>
        <w:pStyle w:val="ConsPlusNormal"/>
        <w:jc w:val="right"/>
        <w:rPr>
          <w:rFonts w:ascii="Times New Roman" w:hAnsi="Times New Roman"/>
        </w:rPr>
      </w:pPr>
      <w:r w:rsidRPr="00433EE9">
        <w:rPr>
          <w:rFonts w:ascii="Times New Roman" w:hAnsi="Times New Roman"/>
        </w:rPr>
        <w:t xml:space="preserve">в целях склонения их к совершению </w:t>
      </w:r>
    </w:p>
    <w:p w:rsidR="00AA685D" w:rsidRPr="00433EE9" w:rsidRDefault="00AA685D" w:rsidP="00433EE9">
      <w:pPr>
        <w:pStyle w:val="ConsPlusNormal"/>
        <w:jc w:val="right"/>
        <w:rPr>
          <w:rFonts w:ascii="Times New Roman" w:hAnsi="Times New Roman"/>
        </w:rPr>
      </w:pPr>
      <w:r w:rsidRPr="00433EE9">
        <w:rPr>
          <w:rFonts w:ascii="Times New Roman" w:hAnsi="Times New Roman"/>
        </w:rPr>
        <w:t>коррупционных правонарушений</w:t>
      </w:r>
    </w:p>
    <w:p w:rsidR="00AA685D" w:rsidRPr="00AA685D" w:rsidRDefault="00AA685D" w:rsidP="0001614E">
      <w:pPr>
        <w:pStyle w:val="ConsPlusNormal"/>
        <w:jc w:val="center"/>
        <w:rPr>
          <w:rFonts w:ascii="Times New Roman" w:hAnsi="Times New Roman"/>
          <w:sz w:val="22"/>
          <w:szCs w:val="22"/>
        </w:rPr>
      </w:pPr>
      <w:bookmarkStart w:id="3" w:name="P213"/>
      <w:bookmarkEnd w:id="3"/>
      <w:r w:rsidRPr="00AA685D">
        <w:rPr>
          <w:rFonts w:ascii="Times New Roman" w:hAnsi="Times New Roman"/>
          <w:sz w:val="22"/>
          <w:szCs w:val="22"/>
        </w:rPr>
        <w:t>ПЕРЕЧЕНЬ</w:t>
      </w:r>
      <w:r w:rsidR="0001614E">
        <w:rPr>
          <w:rFonts w:ascii="Times New Roman" w:hAnsi="Times New Roman"/>
          <w:sz w:val="22"/>
          <w:szCs w:val="22"/>
        </w:rPr>
        <w:t xml:space="preserve"> </w:t>
      </w:r>
      <w:r w:rsidRPr="00AA685D">
        <w:rPr>
          <w:rFonts w:ascii="Times New Roman" w:hAnsi="Times New Roman"/>
          <w:sz w:val="22"/>
          <w:szCs w:val="22"/>
        </w:rPr>
        <w:t>СВЕДЕНИЙ, СОДЕРЖАЩИХСЯ В УВЕДОМЛЕНИЯХ О ФАКТАХ ОБРАЩЕНИЯ</w:t>
      </w:r>
    </w:p>
    <w:p w:rsidR="00AA685D" w:rsidRPr="00AA685D" w:rsidRDefault="00AA685D" w:rsidP="0001614E">
      <w:pPr>
        <w:pStyle w:val="ConsPlusNormal"/>
        <w:jc w:val="center"/>
        <w:rPr>
          <w:rFonts w:ascii="Times New Roman" w:hAnsi="Times New Roman"/>
          <w:sz w:val="22"/>
          <w:szCs w:val="22"/>
        </w:rPr>
      </w:pPr>
      <w:r w:rsidRPr="00AA685D">
        <w:rPr>
          <w:rFonts w:ascii="Times New Roman" w:hAnsi="Times New Roman"/>
          <w:sz w:val="22"/>
          <w:szCs w:val="22"/>
        </w:rPr>
        <w:t>В ЦЕЛЯХ СКЛОНЕНИЯ МУНИЦИПАЛЬНОГО СЛУЖАЩЕГО</w:t>
      </w:r>
      <w:r w:rsidR="00B6665B">
        <w:rPr>
          <w:rFonts w:ascii="Times New Roman" w:hAnsi="Times New Roman"/>
          <w:sz w:val="22"/>
          <w:szCs w:val="22"/>
        </w:rPr>
        <w:t xml:space="preserve"> </w:t>
      </w:r>
      <w:r w:rsidRPr="00AA685D">
        <w:rPr>
          <w:rFonts w:ascii="Times New Roman" w:hAnsi="Times New Roman"/>
          <w:sz w:val="22"/>
          <w:szCs w:val="22"/>
        </w:rPr>
        <w:t>АДМИНИСТРАЦИИ ГОРОДСКОГО ПОСЕЛЕНИЯ БЕЗЕНЧУК К СОВЕРШЕНИЮ КОРРУПЦИОННЫХ ПРАВОНАРУШЕНИЙ</w:t>
      </w:r>
    </w:p>
    <w:p w:rsidR="00AA685D" w:rsidRPr="00AA685D" w:rsidRDefault="00AA685D" w:rsidP="00AA685D">
      <w:pPr>
        <w:pStyle w:val="ConsPlusNormal"/>
        <w:ind w:firstLine="540"/>
        <w:jc w:val="both"/>
        <w:rPr>
          <w:rFonts w:ascii="Times New Roman" w:hAnsi="Times New Roman"/>
          <w:sz w:val="22"/>
          <w:szCs w:val="22"/>
        </w:rPr>
      </w:pPr>
      <w:r w:rsidRPr="00AA685D">
        <w:rPr>
          <w:rFonts w:ascii="Times New Roman" w:hAnsi="Times New Roman"/>
          <w:sz w:val="22"/>
          <w:szCs w:val="22"/>
        </w:rPr>
        <w:t>1. Должность, фамилия, имя, отчество муниципального служащего, представившего уведомление.</w:t>
      </w:r>
    </w:p>
    <w:p w:rsidR="00AA685D" w:rsidRPr="00AA685D" w:rsidRDefault="00AA685D" w:rsidP="00AA685D">
      <w:pPr>
        <w:pStyle w:val="ConsPlusNormal"/>
        <w:ind w:firstLine="540"/>
        <w:jc w:val="both"/>
        <w:rPr>
          <w:rFonts w:ascii="Times New Roman" w:hAnsi="Times New Roman"/>
          <w:sz w:val="22"/>
          <w:szCs w:val="22"/>
        </w:rPr>
      </w:pPr>
      <w:r w:rsidRPr="00AA685D">
        <w:rPr>
          <w:rFonts w:ascii="Times New Roman" w:hAnsi="Times New Roman"/>
          <w:sz w:val="22"/>
          <w:szCs w:val="22"/>
        </w:rPr>
        <w:t>2. Описание обстоятельств, при которых стало известно о случаях обращения к муниципальному служащему в связи с исполнением им служебных обязанностей каких-либо лиц в целях склонения его к совершению коррупционных правонарушений (дата, время, место, другие условия).</w:t>
      </w:r>
    </w:p>
    <w:p w:rsidR="00AA685D" w:rsidRPr="00AA685D" w:rsidRDefault="00AA685D" w:rsidP="00AA685D">
      <w:pPr>
        <w:pStyle w:val="ConsPlusNormal"/>
        <w:ind w:firstLine="540"/>
        <w:jc w:val="both"/>
        <w:rPr>
          <w:rFonts w:ascii="Times New Roman" w:hAnsi="Times New Roman"/>
          <w:sz w:val="22"/>
          <w:szCs w:val="22"/>
        </w:rPr>
      </w:pPr>
      <w:r w:rsidRPr="00AA685D">
        <w:rPr>
          <w:rFonts w:ascii="Times New Roman" w:hAnsi="Times New Roman"/>
          <w:sz w:val="22"/>
          <w:szCs w:val="22"/>
        </w:rPr>
        <w:t xml:space="preserve">Если уведомление направляется муниципальным служащим в отношении лиц, указанных в </w:t>
      </w:r>
      <w:hyperlink w:anchor="P61" w:history="1">
        <w:r w:rsidRPr="00AA685D">
          <w:rPr>
            <w:rFonts w:ascii="Times New Roman" w:hAnsi="Times New Roman"/>
            <w:color w:val="000000"/>
            <w:sz w:val="22"/>
            <w:szCs w:val="22"/>
          </w:rPr>
          <w:t>пункте 2.2</w:t>
        </w:r>
      </w:hyperlink>
      <w:r w:rsidRPr="00AA685D">
        <w:rPr>
          <w:rFonts w:ascii="Times New Roman" w:hAnsi="Times New Roman"/>
          <w:sz w:val="22"/>
          <w:szCs w:val="22"/>
        </w:rPr>
        <w:t xml:space="preserve"> Порядка уведомления муниципальными служащими Администрации  поселения  Главы поселения о фактах обращения в целях склонения их к совершению коррупционных правонарушений, указывается фамилия, имя, отчество и должность муниципального служащего, которого склоняют к совершению коррупционных правонарушений.</w:t>
      </w:r>
    </w:p>
    <w:p w:rsidR="00AA685D" w:rsidRPr="00AA685D" w:rsidRDefault="00AA685D" w:rsidP="00AA685D">
      <w:pPr>
        <w:pStyle w:val="ConsPlusNormal"/>
        <w:ind w:firstLine="540"/>
        <w:jc w:val="both"/>
        <w:rPr>
          <w:rFonts w:ascii="Times New Roman" w:hAnsi="Times New Roman"/>
          <w:sz w:val="22"/>
          <w:szCs w:val="22"/>
        </w:rPr>
      </w:pPr>
      <w:r w:rsidRPr="00AA685D">
        <w:rPr>
          <w:rFonts w:ascii="Times New Roman" w:hAnsi="Times New Roman"/>
          <w:sz w:val="22"/>
          <w:szCs w:val="22"/>
        </w:rPr>
        <w:t>3. Подробные сведения о коррупционных правонарушениях (сущность коррупционных правонарушений), которые должен совершить муниципальный служащий по просьбе обратившихся лиц (о факте обращения каких-либо лиц к иным муниципальным служащим в связи с исполнением должностных обязанностей в целях склонения их к совершению коррупционных правонарушений либо о фактах совершения муниципальными служащими коррупционных правонарушений).</w:t>
      </w:r>
    </w:p>
    <w:p w:rsidR="00AA685D" w:rsidRPr="00AA685D" w:rsidRDefault="00AA685D" w:rsidP="00AA685D">
      <w:pPr>
        <w:pStyle w:val="ConsPlusNormal"/>
        <w:ind w:firstLine="540"/>
        <w:jc w:val="both"/>
        <w:rPr>
          <w:rFonts w:ascii="Times New Roman" w:hAnsi="Times New Roman"/>
          <w:sz w:val="22"/>
          <w:szCs w:val="22"/>
        </w:rPr>
      </w:pPr>
      <w:r w:rsidRPr="00AA685D">
        <w:rPr>
          <w:rFonts w:ascii="Times New Roman" w:hAnsi="Times New Roman"/>
          <w:sz w:val="22"/>
          <w:szCs w:val="22"/>
        </w:rPr>
        <w:t>4. Все известные сведения о физическом (юридическом) лице, склоняющем к совершению коррупционного правонарушения (фамилия, имя, отчество, должность, наименование организации и иные известные сведения).</w:t>
      </w:r>
    </w:p>
    <w:p w:rsidR="00AA685D" w:rsidRPr="00AA685D" w:rsidRDefault="00AA685D" w:rsidP="00AA685D">
      <w:pPr>
        <w:pStyle w:val="ConsPlusNormal"/>
        <w:ind w:firstLine="540"/>
        <w:jc w:val="both"/>
        <w:rPr>
          <w:rFonts w:ascii="Times New Roman" w:hAnsi="Times New Roman"/>
          <w:sz w:val="22"/>
          <w:szCs w:val="22"/>
        </w:rPr>
      </w:pPr>
      <w:r w:rsidRPr="00AA685D">
        <w:rPr>
          <w:rFonts w:ascii="Times New Roman" w:hAnsi="Times New Roman"/>
          <w:sz w:val="22"/>
          <w:szCs w:val="22"/>
        </w:rPr>
        <w:t>5. Способ и обстоятельства склонения к совершению коррупционного правонарушения (телефонный разговор, личная встреча, почтовое отправление или иное), а также информация об отказе (согласии) принять предложение лица о совершении коррупционного правонарушения.</w:t>
      </w:r>
    </w:p>
    <w:p w:rsidR="00AA685D" w:rsidRPr="00AA685D" w:rsidRDefault="00AA685D" w:rsidP="00AA685D">
      <w:pPr>
        <w:pStyle w:val="ConsPlusNormal"/>
        <w:ind w:firstLine="540"/>
        <w:jc w:val="both"/>
        <w:rPr>
          <w:rFonts w:ascii="Times New Roman" w:hAnsi="Times New Roman"/>
          <w:sz w:val="22"/>
          <w:szCs w:val="22"/>
        </w:rPr>
      </w:pPr>
      <w:r w:rsidRPr="00AA685D">
        <w:rPr>
          <w:rFonts w:ascii="Times New Roman" w:hAnsi="Times New Roman"/>
          <w:sz w:val="22"/>
          <w:szCs w:val="22"/>
        </w:rPr>
        <w:t xml:space="preserve">6. Информация </w:t>
      </w:r>
      <w:proofErr w:type="gramStart"/>
      <w:r w:rsidRPr="00AA685D">
        <w:rPr>
          <w:rFonts w:ascii="Times New Roman" w:hAnsi="Times New Roman"/>
          <w:sz w:val="22"/>
          <w:szCs w:val="22"/>
        </w:rPr>
        <w:t>о направлении уведомления о факте обращения в целях склонения к совершению правонарушения в органы</w:t>
      </w:r>
      <w:proofErr w:type="gramEnd"/>
      <w:r w:rsidRPr="00AA685D">
        <w:rPr>
          <w:rFonts w:ascii="Times New Roman" w:hAnsi="Times New Roman"/>
          <w:sz w:val="22"/>
          <w:szCs w:val="22"/>
        </w:rPr>
        <w:t xml:space="preserve"> прокуратуры, иные государственные органы в случае, если указанная информация была направлена муниципальным служащим в соответствующие органы.</w:t>
      </w:r>
    </w:p>
    <w:p w:rsidR="00AA685D" w:rsidRPr="00AA685D" w:rsidRDefault="00AA685D" w:rsidP="00AA685D">
      <w:pPr>
        <w:pStyle w:val="ConsPlusNormal"/>
        <w:ind w:firstLine="540"/>
        <w:jc w:val="both"/>
        <w:rPr>
          <w:rFonts w:ascii="Times New Roman" w:hAnsi="Times New Roman"/>
          <w:sz w:val="22"/>
          <w:szCs w:val="22"/>
        </w:rPr>
      </w:pPr>
      <w:r w:rsidRPr="00AA685D">
        <w:rPr>
          <w:rFonts w:ascii="Times New Roman" w:hAnsi="Times New Roman"/>
          <w:sz w:val="22"/>
          <w:szCs w:val="22"/>
        </w:rPr>
        <w:lastRenderedPageBreak/>
        <w:t>7. Подпись, фамилия, инициалы муниципального служащего, написавшего уведомление, дата составления уведомления.</w:t>
      </w:r>
    </w:p>
    <w:p w:rsidR="00AA685D" w:rsidRPr="0050162C" w:rsidRDefault="00AA685D" w:rsidP="0050162C">
      <w:pPr>
        <w:pStyle w:val="ConsPlusNormal"/>
        <w:jc w:val="right"/>
        <w:outlineLvl w:val="1"/>
        <w:rPr>
          <w:rFonts w:ascii="Times New Roman" w:hAnsi="Times New Roman"/>
        </w:rPr>
      </w:pPr>
      <w:r w:rsidRPr="0050162C">
        <w:rPr>
          <w:rFonts w:ascii="Times New Roman" w:hAnsi="Times New Roman"/>
        </w:rPr>
        <w:t>Приложение № 3</w:t>
      </w:r>
    </w:p>
    <w:p w:rsidR="00AA685D" w:rsidRPr="0050162C" w:rsidRDefault="00AA685D" w:rsidP="0050162C">
      <w:pPr>
        <w:pStyle w:val="ConsPlusNormal"/>
        <w:jc w:val="right"/>
        <w:rPr>
          <w:rFonts w:ascii="Times New Roman" w:hAnsi="Times New Roman"/>
        </w:rPr>
      </w:pPr>
      <w:r w:rsidRPr="0050162C">
        <w:rPr>
          <w:rFonts w:ascii="Times New Roman" w:hAnsi="Times New Roman"/>
        </w:rPr>
        <w:t xml:space="preserve">к Порядку уведомления муниципальными служащими </w:t>
      </w:r>
    </w:p>
    <w:p w:rsidR="00AA685D" w:rsidRPr="0050162C" w:rsidRDefault="00AA685D" w:rsidP="0050162C">
      <w:pPr>
        <w:pStyle w:val="ConsPlusNormal"/>
        <w:jc w:val="right"/>
        <w:rPr>
          <w:rFonts w:ascii="Times New Roman" w:hAnsi="Times New Roman"/>
        </w:rPr>
      </w:pPr>
      <w:r w:rsidRPr="0050162C">
        <w:rPr>
          <w:rFonts w:ascii="Times New Roman" w:hAnsi="Times New Roman"/>
        </w:rPr>
        <w:t xml:space="preserve">Администрации городского поселения Безенчук </w:t>
      </w:r>
    </w:p>
    <w:p w:rsidR="00AA685D" w:rsidRPr="0050162C" w:rsidRDefault="00AA685D" w:rsidP="0050162C">
      <w:pPr>
        <w:pStyle w:val="ConsPlusNormal"/>
        <w:jc w:val="right"/>
        <w:rPr>
          <w:rFonts w:ascii="Times New Roman" w:hAnsi="Times New Roman"/>
        </w:rPr>
      </w:pPr>
      <w:r w:rsidRPr="0050162C">
        <w:rPr>
          <w:rFonts w:ascii="Times New Roman" w:hAnsi="Times New Roman"/>
        </w:rPr>
        <w:t xml:space="preserve">представителя нанимателя (работодателя) о фактах обращения </w:t>
      </w:r>
    </w:p>
    <w:p w:rsidR="00AA685D" w:rsidRPr="0050162C" w:rsidRDefault="00AA685D" w:rsidP="0050162C">
      <w:pPr>
        <w:pStyle w:val="ConsPlusNormal"/>
        <w:jc w:val="right"/>
        <w:rPr>
          <w:rFonts w:ascii="Times New Roman" w:hAnsi="Times New Roman"/>
        </w:rPr>
      </w:pPr>
      <w:r w:rsidRPr="0050162C">
        <w:rPr>
          <w:rFonts w:ascii="Times New Roman" w:hAnsi="Times New Roman"/>
        </w:rPr>
        <w:t xml:space="preserve">в целях склонения их к совершению </w:t>
      </w:r>
    </w:p>
    <w:p w:rsidR="00AA685D" w:rsidRPr="0050162C" w:rsidRDefault="00AA685D" w:rsidP="0050162C">
      <w:pPr>
        <w:pStyle w:val="ConsPlusNormal"/>
        <w:jc w:val="right"/>
        <w:rPr>
          <w:rFonts w:ascii="Times New Roman" w:hAnsi="Times New Roman"/>
        </w:rPr>
      </w:pPr>
      <w:r w:rsidRPr="0050162C">
        <w:rPr>
          <w:rFonts w:ascii="Times New Roman" w:hAnsi="Times New Roman"/>
        </w:rPr>
        <w:t>коррупционных правонарушений</w:t>
      </w:r>
    </w:p>
    <w:p w:rsidR="00AA685D" w:rsidRPr="00AA685D" w:rsidRDefault="00AA685D" w:rsidP="0050162C">
      <w:pPr>
        <w:pStyle w:val="ConsPlusNormal"/>
        <w:jc w:val="center"/>
        <w:rPr>
          <w:rFonts w:ascii="Times New Roman" w:hAnsi="Times New Roman"/>
          <w:sz w:val="22"/>
          <w:szCs w:val="22"/>
        </w:rPr>
      </w:pPr>
      <w:bookmarkStart w:id="4" w:name="P242"/>
      <w:bookmarkEnd w:id="4"/>
      <w:r w:rsidRPr="00AA685D">
        <w:rPr>
          <w:rFonts w:ascii="Times New Roman" w:hAnsi="Times New Roman"/>
          <w:sz w:val="22"/>
          <w:szCs w:val="22"/>
        </w:rPr>
        <w:t>ЖУРНАЛ</w:t>
      </w:r>
    </w:p>
    <w:p w:rsidR="00AA685D" w:rsidRPr="00AA685D" w:rsidRDefault="00AA685D" w:rsidP="0050162C">
      <w:pPr>
        <w:pStyle w:val="ConsPlusNormal"/>
        <w:jc w:val="center"/>
        <w:rPr>
          <w:rFonts w:ascii="Times New Roman" w:hAnsi="Times New Roman"/>
          <w:sz w:val="22"/>
          <w:szCs w:val="22"/>
        </w:rPr>
      </w:pPr>
      <w:r w:rsidRPr="00AA685D">
        <w:rPr>
          <w:rFonts w:ascii="Times New Roman" w:hAnsi="Times New Roman"/>
          <w:sz w:val="22"/>
          <w:szCs w:val="22"/>
        </w:rPr>
        <w:t>регистрации уведомлений муниципальных служащих Администрации</w:t>
      </w:r>
      <w:r w:rsidR="00B6665B">
        <w:rPr>
          <w:rFonts w:ascii="Times New Roman" w:hAnsi="Times New Roman"/>
          <w:sz w:val="22"/>
          <w:szCs w:val="22"/>
        </w:rPr>
        <w:t xml:space="preserve"> </w:t>
      </w:r>
      <w:r w:rsidRPr="00AA685D">
        <w:rPr>
          <w:rFonts w:ascii="Times New Roman" w:hAnsi="Times New Roman"/>
          <w:sz w:val="22"/>
          <w:szCs w:val="22"/>
        </w:rPr>
        <w:t>городского поселения Безенчук</w:t>
      </w:r>
      <w:r w:rsidR="0050162C">
        <w:rPr>
          <w:rFonts w:ascii="Times New Roman" w:hAnsi="Times New Roman"/>
          <w:sz w:val="22"/>
          <w:szCs w:val="22"/>
        </w:rPr>
        <w:t xml:space="preserve"> </w:t>
      </w:r>
      <w:r w:rsidRPr="00AA685D">
        <w:rPr>
          <w:rFonts w:ascii="Times New Roman" w:hAnsi="Times New Roman"/>
          <w:sz w:val="22"/>
          <w:szCs w:val="22"/>
        </w:rPr>
        <w:t>о фактах обращения в целях склонения их к совершению</w:t>
      </w:r>
      <w:r w:rsidR="00B6665B">
        <w:rPr>
          <w:rFonts w:ascii="Times New Roman" w:hAnsi="Times New Roman"/>
          <w:sz w:val="22"/>
          <w:szCs w:val="22"/>
        </w:rPr>
        <w:t xml:space="preserve"> </w:t>
      </w:r>
      <w:r w:rsidRPr="00AA685D">
        <w:rPr>
          <w:rFonts w:ascii="Times New Roman" w:hAnsi="Times New Roman"/>
          <w:sz w:val="22"/>
          <w:szCs w:val="22"/>
        </w:rPr>
        <w:t>коррупционных правонарушений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6"/>
        <w:gridCol w:w="1092"/>
        <w:gridCol w:w="1191"/>
        <w:gridCol w:w="907"/>
        <w:gridCol w:w="1020"/>
        <w:gridCol w:w="1318"/>
        <w:gridCol w:w="1407"/>
        <w:gridCol w:w="2732"/>
        <w:gridCol w:w="1020"/>
      </w:tblGrid>
      <w:tr w:rsidR="00AA685D" w:rsidRPr="00CA6BB5" w:rsidTr="00B22FB5">
        <w:tc>
          <w:tcPr>
            <w:tcW w:w="346" w:type="dxa"/>
          </w:tcPr>
          <w:p w:rsidR="00AA685D" w:rsidRPr="00CA6BB5" w:rsidRDefault="00AA685D" w:rsidP="00AA685D">
            <w:pPr>
              <w:pStyle w:val="ConsPlusNormal"/>
              <w:jc w:val="both"/>
              <w:rPr>
                <w:rFonts w:ascii="Times New Roman" w:hAnsi="Times New Roman"/>
              </w:rPr>
            </w:pPr>
            <w:r w:rsidRPr="00CA6BB5">
              <w:rPr>
                <w:rFonts w:ascii="Times New Roman" w:hAnsi="Times New Roman"/>
              </w:rPr>
              <w:t xml:space="preserve">N </w:t>
            </w:r>
            <w:proofErr w:type="gramStart"/>
            <w:r w:rsidRPr="00CA6BB5">
              <w:rPr>
                <w:rFonts w:ascii="Times New Roman" w:hAnsi="Times New Roman"/>
              </w:rPr>
              <w:t>п</w:t>
            </w:r>
            <w:proofErr w:type="gramEnd"/>
            <w:r w:rsidRPr="00CA6BB5">
              <w:rPr>
                <w:rFonts w:ascii="Times New Roman" w:hAnsi="Times New Roman"/>
              </w:rPr>
              <w:t>/п</w:t>
            </w:r>
          </w:p>
        </w:tc>
        <w:tc>
          <w:tcPr>
            <w:tcW w:w="1092"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Регистрационный номер</w:t>
            </w:r>
          </w:p>
        </w:tc>
        <w:tc>
          <w:tcPr>
            <w:tcW w:w="1191"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Дата и время принятия уведомления</w:t>
            </w:r>
          </w:p>
        </w:tc>
        <w:tc>
          <w:tcPr>
            <w:tcW w:w="907"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Ф.И.О., должность лица, подавшего уведомление</w:t>
            </w:r>
          </w:p>
        </w:tc>
        <w:tc>
          <w:tcPr>
            <w:tcW w:w="1020"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Краткое содержание уведомления</w:t>
            </w:r>
          </w:p>
        </w:tc>
        <w:tc>
          <w:tcPr>
            <w:tcW w:w="1318"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Ф.И.О. должностного лица, принявшего уведомление, подпись, дата</w:t>
            </w:r>
          </w:p>
        </w:tc>
        <w:tc>
          <w:tcPr>
            <w:tcW w:w="1407"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Отметка о передаче уведомления ответственному лицу для проведения проверки</w:t>
            </w:r>
          </w:p>
        </w:tc>
        <w:tc>
          <w:tcPr>
            <w:tcW w:w="2732"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Результат проверки уведомления с указанием на составленное заключение о наличии (отсутствии) в действиях (бездействии), указанных в уведомлении, признаков коррупционного правонарушения</w:t>
            </w:r>
          </w:p>
        </w:tc>
        <w:tc>
          <w:tcPr>
            <w:tcW w:w="1020"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Особые отметки</w:t>
            </w:r>
          </w:p>
        </w:tc>
      </w:tr>
      <w:tr w:rsidR="00AA685D" w:rsidRPr="00CA6BB5" w:rsidTr="00B22FB5">
        <w:tc>
          <w:tcPr>
            <w:tcW w:w="346" w:type="dxa"/>
          </w:tcPr>
          <w:p w:rsidR="00AA685D" w:rsidRPr="00CA6BB5" w:rsidRDefault="00AA685D" w:rsidP="00AA685D">
            <w:pPr>
              <w:pStyle w:val="ConsPlusNormal"/>
              <w:jc w:val="both"/>
              <w:rPr>
                <w:rFonts w:ascii="Times New Roman" w:hAnsi="Times New Roman"/>
              </w:rPr>
            </w:pPr>
            <w:r w:rsidRPr="00CA6BB5">
              <w:rPr>
                <w:rFonts w:ascii="Times New Roman" w:hAnsi="Times New Roman"/>
              </w:rPr>
              <w:t>1</w:t>
            </w:r>
          </w:p>
        </w:tc>
        <w:tc>
          <w:tcPr>
            <w:tcW w:w="1092"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2</w:t>
            </w:r>
          </w:p>
        </w:tc>
        <w:tc>
          <w:tcPr>
            <w:tcW w:w="1191"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3</w:t>
            </w:r>
          </w:p>
        </w:tc>
        <w:tc>
          <w:tcPr>
            <w:tcW w:w="907"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4</w:t>
            </w:r>
          </w:p>
        </w:tc>
        <w:tc>
          <w:tcPr>
            <w:tcW w:w="1020"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5</w:t>
            </w:r>
          </w:p>
        </w:tc>
        <w:tc>
          <w:tcPr>
            <w:tcW w:w="1318"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6</w:t>
            </w:r>
          </w:p>
        </w:tc>
        <w:tc>
          <w:tcPr>
            <w:tcW w:w="1407"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7</w:t>
            </w:r>
          </w:p>
        </w:tc>
        <w:tc>
          <w:tcPr>
            <w:tcW w:w="2732"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8</w:t>
            </w:r>
          </w:p>
        </w:tc>
        <w:tc>
          <w:tcPr>
            <w:tcW w:w="1020" w:type="dxa"/>
          </w:tcPr>
          <w:p w:rsidR="00AA685D" w:rsidRPr="00CA6BB5" w:rsidRDefault="00AA685D" w:rsidP="00B22FB5">
            <w:pPr>
              <w:pStyle w:val="ConsPlusNormal"/>
              <w:ind w:firstLine="0"/>
              <w:jc w:val="both"/>
              <w:rPr>
                <w:rFonts w:ascii="Times New Roman" w:hAnsi="Times New Roman"/>
              </w:rPr>
            </w:pPr>
            <w:r w:rsidRPr="00CA6BB5">
              <w:rPr>
                <w:rFonts w:ascii="Times New Roman" w:hAnsi="Times New Roman"/>
              </w:rPr>
              <w:t>9</w:t>
            </w:r>
          </w:p>
        </w:tc>
      </w:tr>
      <w:tr w:rsidR="00AA685D" w:rsidRPr="00CA6BB5" w:rsidTr="00B22FB5">
        <w:tc>
          <w:tcPr>
            <w:tcW w:w="346" w:type="dxa"/>
          </w:tcPr>
          <w:p w:rsidR="00AA685D" w:rsidRPr="00CA6BB5" w:rsidRDefault="00AA685D" w:rsidP="00AA685D">
            <w:pPr>
              <w:pStyle w:val="ConsPlusNormal"/>
              <w:jc w:val="both"/>
              <w:rPr>
                <w:rFonts w:ascii="Times New Roman" w:hAnsi="Times New Roman"/>
              </w:rPr>
            </w:pPr>
          </w:p>
        </w:tc>
        <w:tc>
          <w:tcPr>
            <w:tcW w:w="1092" w:type="dxa"/>
          </w:tcPr>
          <w:p w:rsidR="00AA685D" w:rsidRPr="00CA6BB5" w:rsidRDefault="00AA685D" w:rsidP="00B22FB5">
            <w:pPr>
              <w:pStyle w:val="ConsPlusNormal"/>
              <w:ind w:firstLine="0"/>
              <w:jc w:val="both"/>
              <w:rPr>
                <w:rFonts w:ascii="Times New Roman" w:hAnsi="Times New Roman"/>
              </w:rPr>
            </w:pPr>
          </w:p>
        </w:tc>
        <w:tc>
          <w:tcPr>
            <w:tcW w:w="1191" w:type="dxa"/>
          </w:tcPr>
          <w:p w:rsidR="00AA685D" w:rsidRPr="00CA6BB5" w:rsidRDefault="00AA685D" w:rsidP="00B22FB5">
            <w:pPr>
              <w:pStyle w:val="ConsPlusNormal"/>
              <w:ind w:firstLine="0"/>
              <w:jc w:val="both"/>
              <w:rPr>
                <w:rFonts w:ascii="Times New Roman" w:hAnsi="Times New Roman"/>
              </w:rPr>
            </w:pPr>
          </w:p>
        </w:tc>
        <w:tc>
          <w:tcPr>
            <w:tcW w:w="907" w:type="dxa"/>
          </w:tcPr>
          <w:p w:rsidR="00AA685D" w:rsidRPr="00CA6BB5" w:rsidRDefault="00AA685D" w:rsidP="00B22FB5">
            <w:pPr>
              <w:pStyle w:val="ConsPlusNormal"/>
              <w:ind w:firstLine="0"/>
              <w:jc w:val="both"/>
              <w:rPr>
                <w:rFonts w:ascii="Times New Roman" w:hAnsi="Times New Roman"/>
              </w:rPr>
            </w:pPr>
          </w:p>
        </w:tc>
        <w:tc>
          <w:tcPr>
            <w:tcW w:w="1020" w:type="dxa"/>
          </w:tcPr>
          <w:p w:rsidR="00AA685D" w:rsidRPr="00CA6BB5" w:rsidRDefault="00AA685D" w:rsidP="00B22FB5">
            <w:pPr>
              <w:pStyle w:val="ConsPlusNormal"/>
              <w:ind w:firstLine="0"/>
              <w:jc w:val="both"/>
              <w:rPr>
                <w:rFonts w:ascii="Times New Roman" w:hAnsi="Times New Roman"/>
              </w:rPr>
            </w:pPr>
          </w:p>
        </w:tc>
        <w:tc>
          <w:tcPr>
            <w:tcW w:w="1318" w:type="dxa"/>
          </w:tcPr>
          <w:p w:rsidR="00AA685D" w:rsidRPr="00CA6BB5" w:rsidRDefault="00AA685D" w:rsidP="00B22FB5">
            <w:pPr>
              <w:pStyle w:val="ConsPlusNormal"/>
              <w:ind w:firstLine="0"/>
              <w:jc w:val="both"/>
              <w:rPr>
                <w:rFonts w:ascii="Times New Roman" w:hAnsi="Times New Roman"/>
              </w:rPr>
            </w:pPr>
          </w:p>
        </w:tc>
        <w:tc>
          <w:tcPr>
            <w:tcW w:w="1407" w:type="dxa"/>
          </w:tcPr>
          <w:p w:rsidR="00AA685D" w:rsidRPr="00CA6BB5" w:rsidRDefault="00AA685D" w:rsidP="00B22FB5">
            <w:pPr>
              <w:pStyle w:val="ConsPlusNormal"/>
              <w:ind w:firstLine="0"/>
              <w:jc w:val="both"/>
              <w:rPr>
                <w:rFonts w:ascii="Times New Roman" w:hAnsi="Times New Roman"/>
              </w:rPr>
            </w:pPr>
          </w:p>
        </w:tc>
        <w:tc>
          <w:tcPr>
            <w:tcW w:w="2732" w:type="dxa"/>
          </w:tcPr>
          <w:p w:rsidR="00AA685D" w:rsidRPr="00CA6BB5" w:rsidRDefault="00AA685D" w:rsidP="00B22FB5">
            <w:pPr>
              <w:pStyle w:val="ConsPlusNormal"/>
              <w:ind w:firstLine="0"/>
              <w:jc w:val="both"/>
              <w:rPr>
                <w:rFonts w:ascii="Times New Roman" w:hAnsi="Times New Roman"/>
              </w:rPr>
            </w:pPr>
          </w:p>
        </w:tc>
        <w:tc>
          <w:tcPr>
            <w:tcW w:w="1020" w:type="dxa"/>
          </w:tcPr>
          <w:p w:rsidR="00AA685D" w:rsidRPr="00CA6BB5" w:rsidRDefault="00AA685D" w:rsidP="00B22FB5">
            <w:pPr>
              <w:pStyle w:val="ConsPlusNormal"/>
              <w:ind w:firstLine="0"/>
              <w:jc w:val="both"/>
              <w:rPr>
                <w:rFonts w:ascii="Times New Roman" w:hAnsi="Times New Roman"/>
              </w:rPr>
            </w:pPr>
          </w:p>
        </w:tc>
      </w:tr>
    </w:tbl>
    <w:p w:rsidR="00AA685D" w:rsidRPr="00160515" w:rsidRDefault="00AA685D" w:rsidP="00160515">
      <w:pPr>
        <w:pStyle w:val="ConsPlusNormal"/>
        <w:jc w:val="right"/>
        <w:outlineLvl w:val="1"/>
        <w:rPr>
          <w:rFonts w:ascii="Times New Roman" w:hAnsi="Times New Roman"/>
        </w:rPr>
      </w:pPr>
      <w:r w:rsidRPr="00160515">
        <w:rPr>
          <w:rFonts w:ascii="Times New Roman" w:hAnsi="Times New Roman"/>
        </w:rPr>
        <w:t>Приложение № 4</w:t>
      </w:r>
    </w:p>
    <w:p w:rsidR="00AA685D" w:rsidRPr="00160515" w:rsidRDefault="00AA685D" w:rsidP="00160515">
      <w:pPr>
        <w:pStyle w:val="ConsPlusNormal"/>
        <w:jc w:val="right"/>
        <w:rPr>
          <w:rFonts w:ascii="Times New Roman" w:hAnsi="Times New Roman"/>
        </w:rPr>
      </w:pPr>
      <w:r w:rsidRPr="00160515">
        <w:rPr>
          <w:rFonts w:ascii="Times New Roman" w:hAnsi="Times New Roman"/>
        </w:rPr>
        <w:t xml:space="preserve">к Порядку уведомления муниципальными служащими </w:t>
      </w:r>
    </w:p>
    <w:p w:rsidR="00AA685D" w:rsidRPr="00160515" w:rsidRDefault="00AA685D" w:rsidP="00160515">
      <w:pPr>
        <w:pStyle w:val="ConsPlusNormal"/>
        <w:jc w:val="right"/>
        <w:rPr>
          <w:rFonts w:ascii="Times New Roman" w:hAnsi="Times New Roman"/>
        </w:rPr>
      </w:pPr>
      <w:r w:rsidRPr="00160515">
        <w:rPr>
          <w:rFonts w:ascii="Times New Roman" w:hAnsi="Times New Roman"/>
        </w:rPr>
        <w:t xml:space="preserve">Администрации городского поселения Безенчук </w:t>
      </w:r>
    </w:p>
    <w:p w:rsidR="00AA685D" w:rsidRPr="00160515" w:rsidRDefault="00AA685D" w:rsidP="00160515">
      <w:pPr>
        <w:pStyle w:val="ConsPlusNormal"/>
        <w:jc w:val="right"/>
        <w:rPr>
          <w:rFonts w:ascii="Times New Roman" w:hAnsi="Times New Roman"/>
        </w:rPr>
      </w:pPr>
      <w:r w:rsidRPr="00160515">
        <w:rPr>
          <w:rFonts w:ascii="Times New Roman" w:hAnsi="Times New Roman"/>
        </w:rPr>
        <w:t xml:space="preserve">представителя нанимателя (работодателя) о фактах обращения </w:t>
      </w:r>
    </w:p>
    <w:p w:rsidR="00AA685D" w:rsidRPr="00160515" w:rsidRDefault="00AA685D" w:rsidP="00160515">
      <w:pPr>
        <w:pStyle w:val="ConsPlusNormal"/>
        <w:jc w:val="right"/>
        <w:rPr>
          <w:rFonts w:ascii="Times New Roman" w:hAnsi="Times New Roman"/>
        </w:rPr>
      </w:pPr>
      <w:r w:rsidRPr="00160515">
        <w:rPr>
          <w:rFonts w:ascii="Times New Roman" w:hAnsi="Times New Roman"/>
        </w:rPr>
        <w:t xml:space="preserve">в целях склонения их к совершению </w:t>
      </w:r>
    </w:p>
    <w:p w:rsidR="00AA685D" w:rsidRPr="00160515" w:rsidRDefault="00AA685D" w:rsidP="00160515">
      <w:pPr>
        <w:pStyle w:val="ConsPlusNormal"/>
        <w:jc w:val="right"/>
        <w:rPr>
          <w:rFonts w:ascii="Times New Roman" w:hAnsi="Times New Roman"/>
        </w:rPr>
      </w:pPr>
      <w:r w:rsidRPr="00160515">
        <w:rPr>
          <w:rFonts w:ascii="Times New Roman" w:hAnsi="Times New Roman"/>
        </w:rPr>
        <w:t>коррупционных правонарушений</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w:t>
      </w:r>
      <w:r w:rsidR="00785081">
        <w:rPr>
          <w:rFonts w:ascii="Times New Roman" w:hAnsi="Times New Roman" w:cs="Times New Roman"/>
        </w:rPr>
        <w:t>-</w:t>
      </w:r>
      <w:r w:rsidRPr="00AA685D">
        <w:rPr>
          <w:rFonts w:ascii="Times New Roman" w:hAnsi="Times New Roman" w:cs="Times New Roman"/>
        </w:rPr>
        <w:t>┬───────────────────────┐</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КОРЕШОК ТАЛОНА-УВЕДОМЛЕНИЯ  ТАЛОН-УВЕДОМЛЕНИЕ      </w:t>
      </w:r>
      <w:r w:rsidR="00785081">
        <w:rPr>
          <w:rFonts w:ascii="Times New Roman" w:hAnsi="Times New Roman" w:cs="Times New Roman"/>
        </w:rPr>
        <w:t xml:space="preserve">           </w:t>
      </w:r>
      <w:r w:rsidRPr="00AA685D">
        <w:rPr>
          <w:rFonts w:ascii="Times New Roman" w:hAnsi="Times New Roman" w:cs="Times New Roman"/>
        </w:rPr>
        <w:t xml:space="preserve">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N ___________               </w:t>
      </w:r>
      <w:r w:rsidR="00785081">
        <w:rPr>
          <w:rFonts w:ascii="Times New Roman" w:hAnsi="Times New Roman" w:cs="Times New Roman"/>
        </w:rPr>
        <w:t xml:space="preserve">                     </w:t>
      </w:r>
      <w:r w:rsidRPr="00AA685D">
        <w:rPr>
          <w:rFonts w:ascii="Times New Roman" w:hAnsi="Times New Roman" w:cs="Times New Roman"/>
        </w:rPr>
        <w:t xml:space="preserve">       </w:t>
      </w:r>
      <w:r w:rsidR="00785081">
        <w:rPr>
          <w:rFonts w:ascii="Times New Roman" w:hAnsi="Times New Roman" w:cs="Times New Roman"/>
        </w:rPr>
        <w:t xml:space="preserve"> </w:t>
      </w:r>
      <w:r w:rsidRPr="00AA685D">
        <w:rPr>
          <w:rFonts w:ascii="Times New Roman" w:hAnsi="Times New Roman" w:cs="Times New Roman"/>
        </w:rPr>
        <w:t xml:space="preserve">│ N ___________               </w:t>
      </w:r>
      <w:r w:rsidR="00785081">
        <w:rPr>
          <w:rFonts w:ascii="Times New Roman" w:hAnsi="Times New Roman" w:cs="Times New Roman"/>
        </w:rPr>
        <w:t xml:space="preserve">                     </w:t>
      </w:r>
      <w:r w:rsidRPr="00AA685D">
        <w:rPr>
          <w:rFonts w:ascii="Times New Roman" w:hAnsi="Times New Roman" w:cs="Times New Roman"/>
        </w:rPr>
        <w:t xml:space="preserve">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Уведомление принято </w:t>
      </w:r>
      <w:proofErr w:type="gramStart"/>
      <w:r w:rsidRPr="00AA685D">
        <w:rPr>
          <w:rFonts w:ascii="Times New Roman" w:hAnsi="Times New Roman" w:cs="Times New Roman"/>
        </w:rPr>
        <w:t>от</w:t>
      </w:r>
      <w:proofErr w:type="gramEnd"/>
      <w:r w:rsidRPr="00AA685D">
        <w:rPr>
          <w:rFonts w:ascii="Times New Roman" w:hAnsi="Times New Roman" w:cs="Times New Roman"/>
        </w:rPr>
        <w:t xml:space="preserve"> ___________</w:t>
      </w:r>
      <w:r w:rsidR="00785081">
        <w:rPr>
          <w:rFonts w:ascii="Times New Roman" w:hAnsi="Times New Roman" w:cs="Times New Roman"/>
        </w:rPr>
        <w:t xml:space="preserve">    </w:t>
      </w:r>
      <w:r w:rsidRPr="00AA685D">
        <w:rPr>
          <w:rFonts w:ascii="Times New Roman" w:hAnsi="Times New Roman" w:cs="Times New Roman"/>
        </w:rPr>
        <w:t xml:space="preserve"> │ Уведомление принято от ___________ </w:t>
      </w:r>
      <w:r w:rsidR="00785081">
        <w:rPr>
          <w:rFonts w:ascii="Times New Roman" w:hAnsi="Times New Roman" w:cs="Times New Roman"/>
        </w:rPr>
        <w:t xml:space="preserve">   </w:t>
      </w:r>
      <w:r w:rsidRPr="00AA685D">
        <w:rPr>
          <w:rFonts w:ascii="Times New Roman" w:hAnsi="Times New Roman" w:cs="Times New Roman"/>
        </w:rPr>
        <w:t>│</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__________________________________ </w:t>
      </w:r>
      <w:r w:rsidR="00785081">
        <w:rPr>
          <w:rFonts w:ascii="Times New Roman" w:hAnsi="Times New Roman" w:cs="Times New Roman"/>
        </w:rPr>
        <w:t xml:space="preserve"> </w:t>
      </w:r>
      <w:r w:rsidRPr="00AA685D">
        <w:rPr>
          <w:rFonts w:ascii="Times New Roman" w:hAnsi="Times New Roman" w:cs="Times New Roman"/>
        </w:rPr>
        <w:t>│ __________________________________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__________________________________ </w:t>
      </w:r>
      <w:r w:rsidR="00785081">
        <w:rPr>
          <w:rFonts w:ascii="Times New Roman" w:hAnsi="Times New Roman" w:cs="Times New Roman"/>
        </w:rPr>
        <w:t xml:space="preserve"> </w:t>
      </w:r>
      <w:r w:rsidRPr="00AA685D">
        <w:rPr>
          <w:rFonts w:ascii="Times New Roman" w:hAnsi="Times New Roman" w:cs="Times New Roman"/>
        </w:rPr>
        <w:t>│ __________________________________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(Ф.И.О. муниципального служащего) </w:t>
      </w:r>
      <w:r w:rsidR="00785081">
        <w:rPr>
          <w:rFonts w:ascii="Times New Roman" w:hAnsi="Times New Roman" w:cs="Times New Roman"/>
        </w:rPr>
        <w:t xml:space="preserve">     </w:t>
      </w:r>
      <w:r w:rsidRPr="00AA685D">
        <w:rPr>
          <w:rFonts w:ascii="Times New Roman" w:hAnsi="Times New Roman" w:cs="Times New Roman"/>
        </w:rPr>
        <w:t xml:space="preserve"> │ (Ф.И.О. муниципального служащего) </w:t>
      </w:r>
      <w:r w:rsidR="00785081">
        <w:rPr>
          <w:rFonts w:ascii="Times New Roman" w:hAnsi="Times New Roman" w:cs="Times New Roman"/>
        </w:rPr>
        <w:t xml:space="preserve">   </w:t>
      </w:r>
      <w:r w:rsidRPr="00AA685D">
        <w:rPr>
          <w:rFonts w:ascii="Times New Roman" w:hAnsi="Times New Roman" w:cs="Times New Roman"/>
        </w:rPr>
        <w:t xml:space="preserve">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Краткое содержание уведомления ___ </w:t>
      </w:r>
      <w:r w:rsidR="00785081">
        <w:rPr>
          <w:rFonts w:ascii="Times New Roman" w:hAnsi="Times New Roman" w:cs="Times New Roman"/>
        </w:rPr>
        <w:t xml:space="preserve">     </w:t>
      </w:r>
      <w:r w:rsidRPr="00AA685D">
        <w:rPr>
          <w:rFonts w:ascii="Times New Roman" w:hAnsi="Times New Roman" w:cs="Times New Roman"/>
        </w:rPr>
        <w:t xml:space="preserve">│ Краткое содержание уведомления ___ </w:t>
      </w:r>
      <w:r w:rsidR="00785081">
        <w:rPr>
          <w:rFonts w:ascii="Times New Roman" w:hAnsi="Times New Roman" w:cs="Times New Roman"/>
        </w:rPr>
        <w:t xml:space="preserve">    </w:t>
      </w:r>
      <w:r w:rsidRPr="00AA685D">
        <w:rPr>
          <w:rFonts w:ascii="Times New Roman" w:hAnsi="Times New Roman" w:cs="Times New Roman"/>
        </w:rPr>
        <w:t>│</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__________________________________ </w:t>
      </w:r>
      <w:r w:rsidR="00785081">
        <w:rPr>
          <w:rFonts w:ascii="Times New Roman" w:hAnsi="Times New Roman" w:cs="Times New Roman"/>
        </w:rPr>
        <w:t xml:space="preserve"> </w:t>
      </w:r>
      <w:r w:rsidRPr="00AA685D">
        <w:rPr>
          <w:rFonts w:ascii="Times New Roman" w:hAnsi="Times New Roman" w:cs="Times New Roman"/>
        </w:rPr>
        <w:t>│ __________________________________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__________________________________ </w:t>
      </w:r>
      <w:r w:rsidR="00785081">
        <w:rPr>
          <w:rFonts w:ascii="Times New Roman" w:hAnsi="Times New Roman" w:cs="Times New Roman"/>
        </w:rPr>
        <w:t xml:space="preserve"> </w:t>
      </w:r>
      <w:r w:rsidRPr="00AA685D">
        <w:rPr>
          <w:rFonts w:ascii="Times New Roman" w:hAnsi="Times New Roman" w:cs="Times New Roman"/>
        </w:rPr>
        <w:t>│ __________________________________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__________________________________ </w:t>
      </w:r>
      <w:r w:rsidR="00785081">
        <w:rPr>
          <w:rFonts w:ascii="Times New Roman" w:hAnsi="Times New Roman" w:cs="Times New Roman"/>
        </w:rPr>
        <w:t xml:space="preserve"> </w:t>
      </w:r>
      <w:r w:rsidRPr="00AA685D">
        <w:rPr>
          <w:rFonts w:ascii="Times New Roman" w:hAnsi="Times New Roman" w:cs="Times New Roman"/>
        </w:rPr>
        <w:t>│ __________________________________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__________________________________ </w:t>
      </w:r>
      <w:r w:rsidR="00785081">
        <w:rPr>
          <w:rFonts w:ascii="Times New Roman" w:hAnsi="Times New Roman" w:cs="Times New Roman"/>
        </w:rPr>
        <w:t xml:space="preserve"> </w:t>
      </w:r>
      <w:r w:rsidRPr="00AA685D">
        <w:rPr>
          <w:rFonts w:ascii="Times New Roman" w:hAnsi="Times New Roman" w:cs="Times New Roman"/>
        </w:rPr>
        <w:t>│ __________________________________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__________________________________ </w:t>
      </w:r>
      <w:r w:rsidR="00785081">
        <w:rPr>
          <w:rFonts w:ascii="Times New Roman" w:hAnsi="Times New Roman" w:cs="Times New Roman"/>
        </w:rPr>
        <w:t xml:space="preserve"> </w:t>
      </w:r>
      <w:r w:rsidRPr="00AA685D">
        <w:rPr>
          <w:rFonts w:ascii="Times New Roman" w:hAnsi="Times New Roman" w:cs="Times New Roman"/>
        </w:rPr>
        <w:t>│ __________________________________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__________________________________ </w:t>
      </w:r>
      <w:r w:rsidR="00785081">
        <w:rPr>
          <w:rFonts w:ascii="Times New Roman" w:hAnsi="Times New Roman" w:cs="Times New Roman"/>
        </w:rPr>
        <w:t xml:space="preserve"> </w:t>
      </w:r>
      <w:r w:rsidRPr="00AA685D">
        <w:rPr>
          <w:rFonts w:ascii="Times New Roman" w:hAnsi="Times New Roman" w:cs="Times New Roman"/>
        </w:rPr>
        <w:t>│ __________________________________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w:t>
      </w:r>
      <w:r w:rsidR="00785081">
        <w:rPr>
          <w:rFonts w:ascii="Times New Roman" w:hAnsi="Times New Roman" w:cs="Times New Roman"/>
        </w:rPr>
        <w:t xml:space="preserve">                                  </w:t>
      </w:r>
      <w:r w:rsidRPr="00AA685D">
        <w:rPr>
          <w:rFonts w:ascii="Times New Roman" w:hAnsi="Times New Roman" w:cs="Times New Roman"/>
        </w:rPr>
        <w:t xml:space="preserve">     </w:t>
      </w:r>
      <w:r w:rsidR="00785081">
        <w:rPr>
          <w:rFonts w:ascii="Times New Roman" w:hAnsi="Times New Roman" w:cs="Times New Roman"/>
        </w:rPr>
        <w:t xml:space="preserve"> </w:t>
      </w:r>
      <w:proofErr w:type="spellStart"/>
      <w:r w:rsidRPr="00AA685D">
        <w:rPr>
          <w:rFonts w:ascii="Times New Roman" w:hAnsi="Times New Roman" w:cs="Times New Roman"/>
        </w:rPr>
        <w:t>│</w:t>
      </w:r>
      <w:proofErr w:type="spellEnd"/>
      <w:r w:rsidRPr="00AA685D">
        <w:rPr>
          <w:rFonts w:ascii="Times New Roman" w:hAnsi="Times New Roman" w:cs="Times New Roman"/>
        </w:rPr>
        <w:t xml:space="preserve"> Уведомление принято:               </w:t>
      </w:r>
      <w:r w:rsidR="00785081">
        <w:rPr>
          <w:rFonts w:ascii="Times New Roman" w:hAnsi="Times New Roman" w:cs="Times New Roman"/>
        </w:rPr>
        <w:t xml:space="preserve">                </w:t>
      </w:r>
      <w:r w:rsidRPr="00AA685D">
        <w:rPr>
          <w:rFonts w:ascii="Times New Roman" w:hAnsi="Times New Roman" w:cs="Times New Roman"/>
        </w:rPr>
        <w:t>│</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__________________________________ </w:t>
      </w:r>
      <w:r w:rsidR="00785081">
        <w:rPr>
          <w:rFonts w:ascii="Times New Roman" w:hAnsi="Times New Roman" w:cs="Times New Roman"/>
        </w:rPr>
        <w:t xml:space="preserve"> </w:t>
      </w:r>
      <w:r w:rsidRPr="00AA685D">
        <w:rPr>
          <w:rFonts w:ascii="Times New Roman" w:hAnsi="Times New Roman" w:cs="Times New Roman"/>
        </w:rPr>
        <w:t>│ __________________________________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proofErr w:type="gramStart"/>
      <w:r w:rsidRPr="00AA685D">
        <w:rPr>
          <w:rFonts w:ascii="Times New Roman" w:hAnsi="Times New Roman" w:cs="Times New Roman"/>
        </w:rPr>
        <w:t xml:space="preserve">│     (подпись и должность лица,  </w:t>
      </w:r>
      <w:r w:rsidR="00785081">
        <w:rPr>
          <w:rFonts w:ascii="Times New Roman" w:hAnsi="Times New Roman" w:cs="Times New Roman"/>
        </w:rPr>
        <w:t xml:space="preserve">             </w:t>
      </w:r>
      <w:r w:rsidRPr="00AA685D">
        <w:rPr>
          <w:rFonts w:ascii="Times New Roman" w:hAnsi="Times New Roman" w:cs="Times New Roman"/>
        </w:rPr>
        <w:t xml:space="preserve">   </w:t>
      </w:r>
      <w:r w:rsidR="00785081">
        <w:rPr>
          <w:rFonts w:ascii="Times New Roman" w:hAnsi="Times New Roman" w:cs="Times New Roman"/>
        </w:rPr>
        <w:t xml:space="preserve"> </w:t>
      </w:r>
      <w:r w:rsidRPr="00AA685D">
        <w:rPr>
          <w:rFonts w:ascii="Times New Roman" w:hAnsi="Times New Roman" w:cs="Times New Roman"/>
        </w:rPr>
        <w:t xml:space="preserve">│       (Ф.И.О. и должность лица,   </w:t>
      </w:r>
      <w:r w:rsidR="00785081">
        <w:rPr>
          <w:rFonts w:ascii="Times New Roman" w:hAnsi="Times New Roman" w:cs="Times New Roman"/>
        </w:rPr>
        <w:t xml:space="preserve">              </w:t>
      </w:r>
      <w:r w:rsidRPr="00AA685D">
        <w:rPr>
          <w:rFonts w:ascii="Times New Roman" w:hAnsi="Times New Roman" w:cs="Times New Roman"/>
        </w:rPr>
        <w:t xml:space="preserve"> │</w:t>
      </w:r>
      <w:proofErr w:type="gramEnd"/>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proofErr w:type="gramStart"/>
      <w:r w:rsidRPr="00AA685D">
        <w:rPr>
          <w:rFonts w:ascii="Times New Roman" w:hAnsi="Times New Roman" w:cs="Times New Roman"/>
        </w:rPr>
        <w:t xml:space="preserve">│       принявшего уведомление)  </w:t>
      </w:r>
      <w:r w:rsidR="00785081">
        <w:rPr>
          <w:rFonts w:ascii="Times New Roman" w:hAnsi="Times New Roman" w:cs="Times New Roman"/>
        </w:rPr>
        <w:t xml:space="preserve">             </w:t>
      </w:r>
      <w:r w:rsidRPr="00AA685D">
        <w:rPr>
          <w:rFonts w:ascii="Times New Roman" w:hAnsi="Times New Roman" w:cs="Times New Roman"/>
        </w:rPr>
        <w:t xml:space="preserve">    </w:t>
      </w:r>
      <w:r w:rsidR="00785081">
        <w:rPr>
          <w:rFonts w:ascii="Times New Roman" w:hAnsi="Times New Roman" w:cs="Times New Roman"/>
        </w:rPr>
        <w:t xml:space="preserve"> </w:t>
      </w:r>
      <w:r w:rsidRPr="00AA685D">
        <w:rPr>
          <w:rFonts w:ascii="Times New Roman" w:hAnsi="Times New Roman" w:cs="Times New Roman"/>
        </w:rPr>
        <w:t xml:space="preserve">│       принявшего уведомление)      </w:t>
      </w:r>
      <w:r w:rsidR="00785081">
        <w:rPr>
          <w:rFonts w:ascii="Times New Roman" w:hAnsi="Times New Roman" w:cs="Times New Roman"/>
        </w:rPr>
        <w:t xml:space="preserve">            </w:t>
      </w:r>
      <w:r w:rsidRPr="00AA685D">
        <w:rPr>
          <w:rFonts w:ascii="Times New Roman" w:hAnsi="Times New Roman" w:cs="Times New Roman"/>
        </w:rPr>
        <w:t>│</w:t>
      </w:r>
      <w:proofErr w:type="gramEnd"/>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 ______________ 20____ г.    </w:t>
      </w:r>
      <w:r w:rsidR="00785081">
        <w:rPr>
          <w:rFonts w:ascii="Times New Roman" w:hAnsi="Times New Roman" w:cs="Times New Roman"/>
        </w:rPr>
        <w:t xml:space="preserve">         </w:t>
      </w:r>
      <w:r w:rsidRPr="00AA685D">
        <w:rPr>
          <w:rFonts w:ascii="Times New Roman" w:hAnsi="Times New Roman" w:cs="Times New Roman"/>
        </w:rPr>
        <w:t>│ __________________________________</w:t>
      </w:r>
      <w:r w:rsidR="00785081">
        <w:rPr>
          <w:rFonts w:ascii="Times New Roman" w:hAnsi="Times New Roman" w:cs="Times New Roman"/>
        </w:rPr>
        <w:t xml:space="preserve"> </w:t>
      </w:r>
      <w:r w:rsidRPr="00AA685D">
        <w:rPr>
          <w:rFonts w:ascii="Times New Roman" w:hAnsi="Times New Roman" w:cs="Times New Roman"/>
        </w:rPr>
        <w:t>│</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__________________________________ </w:t>
      </w:r>
      <w:r w:rsidR="00785081">
        <w:rPr>
          <w:rFonts w:ascii="Times New Roman" w:hAnsi="Times New Roman" w:cs="Times New Roman"/>
        </w:rPr>
        <w:t xml:space="preserve"> </w:t>
      </w:r>
      <w:r w:rsidRPr="00AA685D">
        <w:rPr>
          <w:rFonts w:ascii="Times New Roman" w:hAnsi="Times New Roman" w:cs="Times New Roman"/>
        </w:rPr>
        <w:t xml:space="preserve">│         (номер по Журналу)        </w:t>
      </w:r>
      <w:r w:rsidR="00785081">
        <w:rPr>
          <w:rFonts w:ascii="Times New Roman" w:hAnsi="Times New Roman" w:cs="Times New Roman"/>
        </w:rPr>
        <w:t xml:space="preserve">                  </w:t>
      </w:r>
      <w:r w:rsidRPr="00AA685D">
        <w:rPr>
          <w:rFonts w:ascii="Times New Roman" w:hAnsi="Times New Roman" w:cs="Times New Roman"/>
        </w:rPr>
        <w:t xml:space="preserve"> </w:t>
      </w:r>
      <w:r w:rsidR="00D15B35" w:rsidRPr="00AA685D">
        <w:rPr>
          <w:rFonts w:ascii="Times New Roman" w:hAnsi="Times New Roman" w:cs="Times New Roman"/>
        </w:rPr>
        <w:t>│</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proofErr w:type="gramStart"/>
      <w:r w:rsidRPr="00AA685D">
        <w:rPr>
          <w:rFonts w:ascii="Times New Roman" w:hAnsi="Times New Roman" w:cs="Times New Roman"/>
        </w:rPr>
        <w:t xml:space="preserve">│    (подпись лица, получившего   </w:t>
      </w:r>
      <w:r w:rsidR="00785081">
        <w:rPr>
          <w:rFonts w:ascii="Times New Roman" w:hAnsi="Times New Roman" w:cs="Times New Roman"/>
        </w:rPr>
        <w:t xml:space="preserve">             </w:t>
      </w:r>
      <w:r w:rsidRPr="00AA685D">
        <w:rPr>
          <w:rFonts w:ascii="Times New Roman" w:hAnsi="Times New Roman" w:cs="Times New Roman"/>
        </w:rPr>
        <w:t xml:space="preserve">   │ "____" ______________ 20 ____ г.  </w:t>
      </w:r>
      <w:r w:rsidR="00785081">
        <w:rPr>
          <w:rFonts w:ascii="Times New Roman" w:hAnsi="Times New Roman" w:cs="Times New Roman"/>
        </w:rPr>
        <w:t xml:space="preserve">        </w:t>
      </w:r>
      <w:r w:rsidRPr="00AA685D">
        <w:rPr>
          <w:rFonts w:ascii="Times New Roman" w:hAnsi="Times New Roman" w:cs="Times New Roman"/>
        </w:rPr>
        <w:t xml:space="preserve"> │</w:t>
      </w:r>
      <w:proofErr w:type="gramEnd"/>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proofErr w:type="gramStart"/>
      <w:r w:rsidRPr="00AA685D">
        <w:rPr>
          <w:rFonts w:ascii="Times New Roman" w:hAnsi="Times New Roman" w:cs="Times New Roman"/>
        </w:rPr>
        <w:t xml:space="preserve">│        талон-уведомление)          </w:t>
      </w:r>
      <w:r w:rsidR="00785081">
        <w:rPr>
          <w:rFonts w:ascii="Times New Roman" w:hAnsi="Times New Roman" w:cs="Times New Roman"/>
        </w:rPr>
        <w:t xml:space="preserve">                   </w:t>
      </w:r>
      <w:r w:rsidRPr="00AA685D">
        <w:rPr>
          <w:rFonts w:ascii="Times New Roman" w:hAnsi="Times New Roman" w:cs="Times New Roman"/>
        </w:rPr>
        <w:t xml:space="preserve">│                                  </w:t>
      </w:r>
      <w:r w:rsidR="00785081">
        <w:rPr>
          <w:rFonts w:ascii="Times New Roman" w:hAnsi="Times New Roman" w:cs="Times New Roman"/>
        </w:rPr>
        <w:t xml:space="preserve">                            </w:t>
      </w:r>
      <w:r w:rsidR="00D15B35">
        <w:rPr>
          <w:rFonts w:ascii="Times New Roman" w:hAnsi="Times New Roman" w:cs="Times New Roman"/>
        </w:rPr>
        <w:t xml:space="preserve">  </w:t>
      </w:r>
      <w:r w:rsidR="00785081">
        <w:rPr>
          <w:rFonts w:ascii="Times New Roman" w:hAnsi="Times New Roman" w:cs="Times New Roman"/>
        </w:rPr>
        <w:t xml:space="preserve">      </w:t>
      </w:r>
      <w:proofErr w:type="spellStart"/>
      <w:r w:rsidR="00D15B35" w:rsidRPr="00AA685D">
        <w:rPr>
          <w:rFonts w:ascii="Times New Roman" w:hAnsi="Times New Roman" w:cs="Times New Roman"/>
        </w:rPr>
        <w:t>│</w:t>
      </w:r>
      <w:proofErr w:type="spellEnd"/>
      <w:r w:rsidRPr="00AA685D">
        <w:rPr>
          <w:rFonts w:ascii="Times New Roman" w:hAnsi="Times New Roman" w:cs="Times New Roman"/>
        </w:rPr>
        <w:t xml:space="preserve">  </w:t>
      </w:r>
      <w:proofErr w:type="gramEnd"/>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"____" ______________ 20 ____ г.  </w:t>
      </w:r>
      <w:r w:rsidR="00785081">
        <w:rPr>
          <w:rFonts w:ascii="Times New Roman" w:hAnsi="Times New Roman" w:cs="Times New Roman"/>
        </w:rPr>
        <w:t xml:space="preserve">         </w:t>
      </w:r>
      <w:r w:rsidRPr="00AA685D">
        <w:rPr>
          <w:rFonts w:ascii="Times New Roman" w:hAnsi="Times New Roman" w:cs="Times New Roman"/>
        </w:rPr>
        <w:t xml:space="preserve"> │ _________________________________</w:t>
      </w:r>
      <w:r w:rsidR="00D15B35">
        <w:rPr>
          <w:rFonts w:ascii="Times New Roman" w:hAnsi="Times New Roman" w:cs="Times New Roman"/>
        </w:rPr>
        <w:t xml:space="preserve"> </w:t>
      </w:r>
      <w:r w:rsidRPr="00AA685D">
        <w:rPr>
          <w:rFonts w:ascii="Times New Roman" w:hAnsi="Times New Roman" w:cs="Times New Roman"/>
        </w:rPr>
        <w:t xml:space="preserve"> │</w:t>
      </w:r>
    </w:p>
    <w:p w:rsidR="00AA685D" w:rsidRPr="00AA685D" w:rsidRDefault="00AA685D" w:rsidP="00AA685D">
      <w:pPr>
        <w:autoSpaceDE w:val="0"/>
        <w:autoSpaceDN w:val="0"/>
        <w:adjustRightInd w:val="0"/>
        <w:spacing w:after="0" w:line="240" w:lineRule="auto"/>
        <w:jc w:val="both"/>
        <w:rPr>
          <w:rFonts w:ascii="Times New Roman" w:hAnsi="Times New Roman" w:cs="Times New Roman"/>
        </w:rPr>
      </w:pPr>
      <w:proofErr w:type="gramStart"/>
      <w:r w:rsidRPr="00AA685D">
        <w:rPr>
          <w:rFonts w:ascii="Times New Roman" w:hAnsi="Times New Roman" w:cs="Times New Roman"/>
        </w:rPr>
        <w:t xml:space="preserve">│                                  </w:t>
      </w:r>
      <w:r w:rsidR="00785081">
        <w:rPr>
          <w:rFonts w:ascii="Times New Roman" w:hAnsi="Times New Roman" w:cs="Times New Roman"/>
        </w:rPr>
        <w:t xml:space="preserve">                                   </w:t>
      </w:r>
      <w:r w:rsidRPr="00AA685D">
        <w:rPr>
          <w:rFonts w:ascii="Times New Roman" w:hAnsi="Times New Roman" w:cs="Times New Roman"/>
        </w:rPr>
        <w:t xml:space="preserve">  </w:t>
      </w:r>
      <w:proofErr w:type="spellStart"/>
      <w:r w:rsidRPr="00AA685D">
        <w:rPr>
          <w:rFonts w:ascii="Times New Roman" w:hAnsi="Times New Roman" w:cs="Times New Roman"/>
        </w:rPr>
        <w:t>│</w:t>
      </w:r>
      <w:proofErr w:type="spellEnd"/>
      <w:r w:rsidRPr="00AA685D">
        <w:rPr>
          <w:rFonts w:ascii="Times New Roman" w:hAnsi="Times New Roman" w:cs="Times New Roman"/>
        </w:rPr>
        <w:t xml:space="preserve">     (подпись должностного лица,   </w:t>
      </w:r>
      <w:r w:rsidR="00785081">
        <w:rPr>
          <w:rFonts w:ascii="Times New Roman" w:hAnsi="Times New Roman" w:cs="Times New Roman"/>
        </w:rPr>
        <w:t xml:space="preserve">           </w:t>
      </w:r>
      <w:r w:rsidRPr="00AA685D">
        <w:rPr>
          <w:rFonts w:ascii="Times New Roman" w:hAnsi="Times New Roman" w:cs="Times New Roman"/>
        </w:rPr>
        <w:t xml:space="preserve"> │</w:t>
      </w:r>
      <w:proofErr w:type="gramEnd"/>
    </w:p>
    <w:p w:rsidR="00785081" w:rsidRDefault="00AA685D" w:rsidP="00AA685D">
      <w:pPr>
        <w:autoSpaceDE w:val="0"/>
        <w:autoSpaceDN w:val="0"/>
        <w:adjustRightInd w:val="0"/>
        <w:spacing w:after="0" w:line="240" w:lineRule="auto"/>
        <w:jc w:val="both"/>
        <w:rPr>
          <w:rFonts w:ascii="Times New Roman" w:hAnsi="Times New Roman" w:cs="Times New Roman"/>
        </w:rPr>
      </w:pPr>
      <w:r w:rsidRPr="00AA685D">
        <w:rPr>
          <w:rFonts w:ascii="Times New Roman" w:hAnsi="Times New Roman" w:cs="Times New Roman"/>
        </w:rPr>
        <w:t xml:space="preserve">│ </w:t>
      </w:r>
      <w:r w:rsidR="00785081">
        <w:rPr>
          <w:rFonts w:ascii="Times New Roman" w:hAnsi="Times New Roman" w:cs="Times New Roman"/>
        </w:rPr>
        <w:t xml:space="preserve">                                                                      </w:t>
      </w:r>
      <w:proofErr w:type="spellStart"/>
      <w:r w:rsidRPr="00AA685D">
        <w:rPr>
          <w:rFonts w:ascii="Times New Roman" w:hAnsi="Times New Roman" w:cs="Times New Roman"/>
        </w:rPr>
        <w:t>│</w:t>
      </w:r>
      <w:proofErr w:type="spellEnd"/>
      <w:r w:rsidRPr="00AA685D">
        <w:rPr>
          <w:rFonts w:ascii="Times New Roman" w:hAnsi="Times New Roman" w:cs="Times New Roman"/>
        </w:rPr>
        <w:t xml:space="preserve">       </w:t>
      </w:r>
      <w:proofErr w:type="gramStart"/>
      <w:r w:rsidRPr="00AA685D">
        <w:rPr>
          <w:rFonts w:ascii="Times New Roman" w:hAnsi="Times New Roman" w:cs="Times New Roman"/>
        </w:rPr>
        <w:t>принявшего</w:t>
      </w:r>
      <w:proofErr w:type="gramEnd"/>
      <w:r w:rsidRPr="00AA685D">
        <w:rPr>
          <w:rFonts w:ascii="Times New Roman" w:hAnsi="Times New Roman" w:cs="Times New Roman"/>
        </w:rPr>
        <w:t xml:space="preserve"> уведомление)   </w:t>
      </w:r>
      <w:r w:rsidR="00785081">
        <w:rPr>
          <w:rFonts w:ascii="Times New Roman" w:hAnsi="Times New Roman" w:cs="Times New Roman"/>
        </w:rPr>
        <w:t xml:space="preserve">    </w:t>
      </w:r>
      <w:r w:rsidRPr="00AA685D">
        <w:rPr>
          <w:rFonts w:ascii="Times New Roman" w:hAnsi="Times New Roman" w:cs="Times New Roman"/>
        </w:rPr>
        <w:t xml:space="preserve">   </w:t>
      </w:r>
      <w:r w:rsidR="00785081">
        <w:rPr>
          <w:rFonts w:ascii="Times New Roman" w:hAnsi="Times New Roman" w:cs="Times New Roman"/>
        </w:rPr>
        <w:t xml:space="preserve">        </w:t>
      </w:r>
      <w:r w:rsidR="00785081" w:rsidRPr="00AA685D">
        <w:rPr>
          <w:rFonts w:ascii="Times New Roman" w:hAnsi="Times New Roman" w:cs="Times New Roman"/>
        </w:rPr>
        <w:t>│</w:t>
      </w:r>
      <w:r w:rsidR="00785081">
        <w:rPr>
          <w:rFonts w:ascii="Times New Roman" w:hAnsi="Times New Roman" w:cs="Times New Roman"/>
        </w:rPr>
        <w:t xml:space="preserve"> </w:t>
      </w:r>
    </w:p>
    <w:p w:rsidR="00AA685D" w:rsidRPr="00AA685D" w:rsidRDefault="00785081" w:rsidP="00AA685D">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00AA685D" w:rsidRPr="00AA685D">
        <w:rPr>
          <w:rFonts w:ascii="Times New Roman" w:hAnsi="Times New Roman" w:cs="Times New Roman"/>
        </w:rPr>
        <w:t>─</w:t>
      </w:r>
      <w:r>
        <w:rPr>
          <w:rFonts w:ascii="Times New Roman" w:hAnsi="Times New Roman" w:cs="Times New Roman"/>
        </w:rPr>
        <w:t>--------------------------------------------------</w:t>
      </w:r>
      <w:r w:rsidR="00AA685D" w:rsidRPr="00AA685D">
        <w:rPr>
          <w:rFonts w:ascii="Times New Roman" w:hAnsi="Times New Roman" w:cs="Times New Roman"/>
        </w:rPr>
        <w:t>─┴─────────────────────</w:t>
      </w:r>
      <w:r>
        <w:rPr>
          <w:rFonts w:ascii="Times New Roman" w:hAnsi="Times New Roman" w:cs="Times New Roman"/>
        </w:rPr>
        <w:t xml:space="preserve"> </w:t>
      </w:r>
      <w:r w:rsidR="00AA685D" w:rsidRPr="00AA685D">
        <w:rPr>
          <w:rFonts w:ascii="Times New Roman" w:hAnsi="Times New Roman" w:cs="Times New Roman"/>
        </w:rPr>
        <w:t>──┘</w:t>
      </w:r>
    </w:p>
    <w:p w:rsidR="000B073F" w:rsidRPr="000F5F58" w:rsidRDefault="000B073F" w:rsidP="000B073F">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06</w:t>
      </w:r>
      <w:r w:rsidRPr="000F5F58">
        <w:rPr>
          <w:rFonts w:ascii="Times New Roman" w:eastAsia="Calibri" w:hAnsi="Times New Roman" w:cs="Times New Roman"/>
          <w:b/>
        </w:rPr>
        <w:t>.</w:t>
      </w:r>
      <w:r>
        <w:rPr>
          <w:rFonts w:ascii="Times New Roman" w:eastAsia="Calibri" w:hAnsi="Times New Roman" w:cs="Times New Roman"/>
          <w:b/>
        </w:rPr>
        <w:t>02</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3</w:t>
      </w:r>
      <w:r w:rsidR="00034D44">
        <w:rPr>
          <w:rFonts w:ascii="Times New Roman" w:eastAsia="Calibri" w:hAnsi="Times New Roman" w:cs="Times New Roman"/>
          <w:b/>
        </w:rPr>
        <w:t>5</w:t>
      </w:r>
    </w:p>
    <w:p w:rsidR="00A062F9" w:rsidRPr="00A062F9" w:rsidRDefault="000B073F" w:rsidP="00A062F9">
      <w:pPr>
        <w:spacing w:after="0" w:line="240" w:lineRule="auto"/>
        <w:jc w:val="both"/>
        <w:rPr>
          <w:rFonts w:ascii="Times New Roman" w:hAnsi="Times New Roman" w:cs="Times New Roman"/>
        </w:rPr>
      </w:pPr>
      <w:r w:rsidRPr="00A062F9">
        <w:rPr>
          <w:rFonts w:ascii="Times New Roman" w:hAnsi="Times New Roman" w:cs="Times New Roman"/>
          <w:lang w:eastAsia="ar-SA"/>
        </w:rPr>
        <w:t>«</w:t>
      </w:r>
      <w:r w:rsidR="00A062F9" w:rsidRPr="00A062F9">
        <w:rPr>
          <w:rFonts w:ascii="Times New Roman" w:hAnsi="Times New Roman" w:cs="Times New Roman"/>
        </w:rPr>
        <w:t>Об утверждении Порядка предоставления</w:t>
      </w:r>
      <w:r w:rsidR="00A062F9">
        <w:rPr>
          <w:rFonts w:ascii="Times New Roman" w:hAnsi="Times New Roman" w:cs="Times New Roman"/>
        </w:rPr>
        <w:t xml:space="preserve"> </w:t>
      </w:r>
      <w:r w:rsidR="00A062F9" w:rsidRPr="00A062F9">
        <w:rPr>
          <w:rFonts w:ascii="Times New Roman" w:hAnsi="Times New Roman" w:cs="Times New Roman"/>
        </w:rPr>
        <w:t>в 2017 году субсидий за счет средств бюджета городского поселения Безенчук гражданам, ведущим личное подсобное хозяйство в целях возмещения</w:t>
      </w:r>
      <w:r w:rsidR="00A062F9">
        <w:rPr>
          <w:rFonts w:ascii="Times New Roman" w:hAnsi="Times New Roman" w:cs="Times New Roman"/>
        </w:rPr>
        <w:t xml:space="preserve"> </w:t>
      </w:r>
      <w:r w:rsidR="00A062F9" w:rsidRPr="00A062F9">
        <w:rPr>
          <w:rFonts w:ascii="Times New Roman" w:hAnsi="Times New Roman" w:cs="Times New Roman"/>
        </w:rPr>
        <w:t>затрат, понесённых в связи с производством сельскохозяйственной</w:t>
      </w:r>
      <w:r w:rsidR="00A062F9">
        <w:rPr>
          <w:rFonts w:ascii="Times New Roman" w:hAnsi="Times New Roman" w:cs="Times New Roman"/>
        </w:rPr>
        <w:t xml:space="preserve"> </w:t>
      </w:r>
      <w:r w:rsidR="00A062F9" w:rsidRPr="00A062F9">
        <w:rPr>
          <w:rFonts w:ascii="Times New Roman" w:hAnsi="Times New Roman" w:cs="Times New Roman"/>
        </w:rPr>
        <w:t>продукции в части расходов на содержание коров</w:t>
      </w:r>
      <w:r w:rsidR="00A062F9">
        <w:rPr>
          <w:rFonts w:ascii="Times New Roman" w:hAnsi="Times New Roman" w:cs="Times New Roman"/>
        </w:rPr>
        <w:t>»</w:t>
      </w:r>
    </w:p>
    <w:p w:rsidR="00A062F9" w:rsidRPr="00A062F9" w:rsidRDefault="00A062F9" w:rsidP="00A062F9">
      <w:pPr>
        <w:spacing w:after="0" w:line="240" w:lineRule="auto"/>
        <w:ind w:firstLine="708"/>
        <w:jc w:val="both"/>
        <w:rPr>
          <w:rFonts w:ascii="Times New Roman" w:hAnsi="Times New Roman" w:cs="Times New Roman"/>
        </w:rPr>
      </w:pPr>
      <w:proofErr w:type="gramStart"/>
      <w:r w:rsidRPr="00A062F9">
        <w:rPr>
          <w:rFonts w:ascii="Times New Roman" w:hAnsi="Times New Roman" w:cs="Times New Roman"/>
        </w:rPr>
        <w:t xml:space="preserve">В соответствии с пунктом 28 статьи 14 Федерального закона от 06.10.2003г. №131-ФЗ «Об общих принципах организации местного самоуправления в Российской Федерации», статьей 78 Бюджетного кодекса РФ, а также во исполнение постановления Администрации городского поселения Безенчук от 09.12.2013г. № 261 «Об установлении расходных обязательств городского поселения Безенчук муниципального района Безенчукский Самарской области </w:t>
      </w:r>
      <w:r w:rsidRPr="00A062F9">
        <w:rPr>
          <w:rFonts w:ascii="Times New Roman" w:hAnsi="Times New Roman" w:cs="Times New Roman"/>
        </w:rPr>
        <w:lastRenderedPageBreak/>
        <w:t>по предоставлению субсидий на развитие сельско-хозяйственного производства в</w:t>
      </w:r>
      <w:proofErr w:type="gramEnd"/>
      <w:r w:rsidRPr="00A062F9">
        <w:rPr>
          <w:rFonts w:ascii="Times New Roman" w:hAnsi="Times New Roman" w:cs="Times New Roman"/>
        </w:rPr>
        <w:t xml:space="preserve"> </w:t>
      </w:r>
      <w:proofErr w:type="gramStart"/>
      <w:r w:rsidRPr="00A062F9">
        <w:rPr>
          <w:rFonts w:ascii="Times New Roman" w:hAnsi="Times New Roman" w:cs="Times New Roman"/>
        </w:rPr>
        <w:t>рамках</w:t>
      </w:r>
      <w:proofErr w:type="gramEnd"/>
      <w:r w:rsidRPr="00A062F9">
        <w:rPr>
          <w:rFonts w:ascii="Times New Roman" w:hAnsi="Times New Roman" w:cs="Times New Roman"/>
        </w:rPr>
        <w:t xml:space="preserve"> субсидий, предоставляемых из областного бюджета для софинансирования расходных обязательств по вопросам местного значения с учетом выполнения показателей социально-экономического развития»</w:t>
      </w:r>
    </w:p>
    <w:p w:rsidR="00A062F9" w:rsidRPr="00A062F9" w:rsidRDefault="00A062F9" w:rsidP="00A062F9">
      <w:pPr>
        <w:spacing w:after="0" w:line="240" w:lineRule="auto"/>
        <w:ind w:firstLine="709"/>
        <w:jc w:val="center"/>
        <w:rPr>
          <w:rFonts w:ascii="Times New Roman" w:hAnsi="Times New Roman" w:cs="Times New Roman"/>
        </w:rPr>
      </w:pPr>
      <w:r w:rsidRPr="00A062F9">
        <w:rPr>
          <w:rFonts w:ascii="Times New Roman" w:hAnsi="Times New Roman" w:cs="Times New Roman"/>
        </w:rPr>
        <w:t>ПОСТАНОВЛЯЮ:</w:t>
      </w:r>
    </w:p>
    <w:p w:rsidR="00A062F9" w:rsidRPr="00A062F9" w:rsidRDefault="00A062F9" w:rsidP="00A062F9">
      <w:pPr>
        <w:spacing w:after="0" w:line="240" w:lineRule="auto"/>
        <w:ind w:firstLine="567"/>
        <w:jc w:val="both"/>
        <w:rPr>
          <w:rFonts w:ascii="Times New Roman" w:hAnsi="Times New Roman" w:cs="Times New Roman"/>
        </w:rPr>
      </w:pPr>
      <w:r w:rsidRPr="00A062F9">
        <w:rPr>
          <w:rFonts w:ascii="Times New Roman" w:hAnsi="Times New Roman" w:cs="Times New Roman"/>
        </w:rPr>
        <w:t>1. Утвердить прилагаемый Порядок предоставления 2017 году субсидий за счет средств бюджета городского поселения Безенчук гражданам, ведущим личное подсобное хозяйство в целях возмещения затрат, понесенных в связи с производством сельскохозяйственной продукции в части расходов на содержание коров»  согласно приложению 1.</w:t>
      </w:r>
    </w:p>
    <w:p w:rsidR="00A062F9" w:rsidRPr="00A062F9" w:rsidRDefault="00A062F9" w:rsidP="00A062F9">
      <w:pPr>
        <w:pStyle w:val="ConsPlusTitle"/>
        <w:ind w:firstLine="567"/>
        <w:jc w:val="both"/>
        <w:rPr>
          <w:b w:val="0"/>
          <w:sz w:val="22"/>
          <w:szCs w:val="22"/>
        </w:rPr>
      </w:pPr>
      <w:r w:rsidRPr="00A062F9">
        <w:rPr>
          <w:b w:val="0"/>
          <w:sz w:val="22"/>
          <w:szCs w:val="22"/>
        </w:rPr>
        <w:t>2.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A062F9" w:rsidRPr="00A062F9" w:rsidRDefault="00A062F9" w:rsidP="00A062F9">
      <w:pPr>
        <w:pStyle w:val="ConsPlusTitle"/>
        <w:ind w:firstLine="567"/>
        <w:jc w:val="both"/>
        <w:rPr>
          <w:b w:val="0"/>
          <w:sz w:val="22"/>
          <w:szCs w:val="22"/>
        </w:rPr>
      </w:pPr>
      <w:r w:rsidRPr="00A062F9">
        <w:rPr>
          <w:b w:val="0"/>
          <w:sz w:val="22"/>
          <w:szCs w:val="22"/>
        </w:rPr>
        <w:t>3.  Настоящее Постановление вступает в силу с 01.01.2017 г.</w:t>
      </w:r>
    </w:p>
    <w:p w:rsidR="00A062F9" w:rsidRPr="00A062F9" w:rsidRDefault="00A062F9" w:rsidP="00A062F9">
      <w:pPr>
        <w:spacing w:after="0" w:line="240" w:lineRule="auto"/>
        <w:ind w:firstLine="567"/>
        <w:jc w:val="both"/>
        <w:rPr>
          <w:rFonts w:ascii="Times New Roman" w:hAnsi="Times New Roman" w:cs="Times New Roman"/>
        </w:rPr>
      </w:pPr>
      <w:r w:rsidRPr="00A062F9">
        <w:rPr>
          <w:rFonts w:ascii="Times New Roman" w:hAnsi="Times New Roman" w:cs="Times New Roman"/>
        </w:rPr>
        <w:t xml:space="preserve">4. </w:t>
      </w:r>
      <w:proofErr w:type="gramStart"/>
      <w:r w:rsidRPr="00A062F9">
        <w:rPr>
          <w:rFonts w:ascii="Times New Roman" w:hAnsi="Times New Roman" w:cs="Times New Roman"/>
        </w:rPr>
        <w:t>Контроль за</w:t>
      </w:r>
      <w:proofErr w:type="gramEnd"/>
      <w:r w:rsidRPr="00A062F9">
        <w:rPr>
          <w:rFonts w:ascii="Times New Roman" w:hAnsi="Times New Roman" w:cs="Times New Roman"/>
        </w:rPr>
        <w:t xml:space="preserve"> выполнением настоящего Постановления  оставляю за собой.</w:t>
      </w:r>
    </w:p>
    <w:p w:rsidR="000B073F" w:rsidRPr="00A062F9" w:rsidRDefault="000B073F" w:rsidP="003A4791">
      <w:pPr>
        <w:spacing w:after="0" w:line="240" w:lineRule="auto"/>
        <w:jc w:val="both"/>
        <w:rPr>
          <w:rFonts w:ascii="Times New Roman" w:hAnsi="Times New Roman" w:cs="Times New Roman"/>
        </w:rPr>
      </w:pPr>
      <w:r w:rsidRPr="00A062F9">
        <w:rPr>
          <w:rFonts w:ascii="Times New Roman" w:hAnsi="Times New Roman" w:cs="Times New Roman"/>
        </w:rPr>
        <w:t xml:space="preserve">Глава городского поселения                                            В.В.Аникин </w:t>
      </w:r>
    </w:p>
    <w:p w:rsidR="000B073F" w:rsidRPr="00E854F5" w:rsidRDefault="000B073F" w:rsidP="000B073F">
      <w:pPr>
        <w:widowControl w:val="0"/>
        <w:autoSpaceDE w:val="0"/>
        <w:autoSpaceDN w:val="0"/>
        <w:adjustRightInd w:val="0"/>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Приложение №1</w:t>
      </w:r>
    </w:p>
    <w:p w:rsidR="000B073F" w:rsidRPr="00E854F5" w:rsidRDefault="000B073F" w:rsidP="000B073F">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0B073F" w:rsidRPr="00E854F5" w:rsidRDefault="000B073F" w:rsidP="000B073F">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0B073F" w:rsidRPr="00AA685D" w:rsidRDefault="000B073F" w:rsidP="000B073F">
      <w:pPr>
        <w:spacing w:after="0" w:line="240" w:lineRule="auto"/>
        <w:jc w:val="right"/>
        <w:rPr>
          <w:rFonts w:ascii="Times New Roman" w:hAnsi="Times New Roman" w:cs="Times New Roman"/>
          <w:sz w:val="20"/>
          <w:szCs w:val="20"/>
        </w:rPr>
      </w:pPr>
      <w:r w:rsidRPr="00AA685D">
        <w:rPr>
          <w:rFonts w:ascii="Times New Roman" w:hAnsi="Times New Roman" w:cs="Times New Roman"/>
          <w:sz w:val="20"/>
          <w:szCs w:val="20"/>
        </w:rPr>
        <w:t>от 06.02.2017г №3</w:t>
      </w:r>
      <w:r w:rsidR="00034D44">
        <w:rPr>
          <w:rFonts w:ascii="Times New Roman" w:hAnsi="Times New Roman" w:cs="Times New Roman"/>
          <w:sz w:val="20"/>
          <w:szCs w:val="20"/>
        </w:rPr>
        <w:t>5</w:t>
      </w:r>
    </w:p>
    <w:p w:rsidR="000F26F7" w:rsidRPr="000F26F7" w:rsidRDefault="000F26F7" w:rsidP="000F26F7">
      <w:pPr>
        <w:spacing w:after="0" w:line="240" w:lineRule="auto"/>
        <w:jc w:val="center"/>
        <w:rPr>
          <w:rFonts w:ascii="Times New Roman" w:hAnsi="Times New Roman" w:cs="Times New Roman"/>
        </w:rPr>
      </w:pPr>
      <w:r w:rsidRPr="000F26F7">
        <w:rPr>
          <w:rFonts w:ascii="Times New Roman" w:hAnsi="Times New Roman" w:cs="Times New Roman"/>
        </w:rPr>
        <w:t>Порядок предоставления средств в 2017 году субсидий за счет бюджета городского поселения Безенчук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содержание коров</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 xml:space="preserve">1. </w:t>
      </w:r>
      <w:proofErr w:type="gramStart"/>
      <w:r w:rsidRPr="000F26F7">
        <w:rPr>
          <w:rFonts w:ascii="Times New Roman" w:hAnsi="Times New Roman" w:cs="Times New Roman"/>
        </w:rPr>
        <w:t>Настоящий Порядок определяет механизм предоставления в 2017 году субсидий за счёт средств местного бюджета гражданам, ведущим личное подсобное хозяйство на территории городского поселения Безенчук муниципального района Безенчук Самарской области (далее - городское поселение), в целях возмещения затрат, понесённых в связи с производством сельскохозяйственной продукции в части расходов на содержание коров (далее – субсидии).</w:t>
      </w:r>
      <w:proofErr w:type="gramEnd"/>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 xml:space="preserve">2. Субсидии предоставляются </w:t>
      </w:r>
      <w:proofErr w:type="gramStart"/>
      <w:r w:rsidRPr="000F26F7">
        <w:rPr>
          <w:rFonts w:ascii="Times New Roman" w:hAnsi="Times New Roman" w:cs="Times New Roman"/>
        </w:rPr>
        <w:t>в соответствии со сводной бюджетной росписью бюджета городского поселения на соответствующий финансовый год в пределах лимитов бюджетных обязательств по предоставлению</w:t>
      </w:r>
      <w:proofErr w:type="gramEnd"/>
      <w:r w:rsidRPr="000F26F7">
        <w:rPr>
          <w:rFonts w:ascii="Times New Roman" w:hAnsi="Times New Roman" w:cs="Times New Roman"/>
        </w:rPr>
        <w:t xml:space="preserve"> субсидий, утвержденных в установленном порядке для администрации городского  поселения Безенчук муниципального района Безенчукский Самарской области (далее – администрация).</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3. Субсидии предоставляются гражданам, ведущим личное подсобное хозяйство на территории городского поселения  в соответствии с Федеральным законом «О личном подсобном хозяйстве» (далее – производители), в целях возмещения затрат понесённых в связи с производством сельскохозяйственной продукции в части расходов на содержание коров.</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4. Субсидии не предоставляются производителям, личное подсобное хозяйство которых не учтено в похозяйственной книге.</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5. Субсидии предоставляются производителям, соответствующим требованиям пунктов 3, 4 настоящего Порядка (далее – получатели), в целях возмещения затрат в связи с производством сельскохозяйственной продукции в части расходов на содержание коров (за исключением затрат, ранее возмещённых в соответствии с действующим законодательством).</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6. Субсидии предоставляются получателям при соблюдении ими условия отсутствия выявленных в ходе проверок, администрацией недостоверных сведений в документах, представленных получателями в соответствии с пунктом 8 настоящего Порядка, а также фактов неправомерного получения субсидии.</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 xml:space="preserve">7. Размер субсидии, предоставляемой получателю, определяется как произведение количества коров, которые учтены в похозяйственной книге на дату не </w:t>
      </w:r>
      <w:proofErr w:type="gramStart"/>
      <w:r w:rsidRPr="000F26F7">
        <w:rPr>
          <w:rFonts w:ascii="Times New Roman" w:hAnsi="Times New Roman" w:cs="Times New Roman"/>
        </w:rPr>
        <w:t>позднее</w:t>
      </w:r>
      <w:proofErr w:type="gramEnd"/>
      <w:r w:rsidRPr="000F26F7">
        <w:rPr>
          <w:rFonts w:ascii="Times New Roman" w:hAnsi="Times New Roman" w:cs="Times New Roman"/>
        </w:rPr>
        <w:t xml:space="preserve"> чем за 30 дней до даты подачи заявления о предоставлении  субсидии,  и  ставки   расчёта   размера  субсидии,   равной  580  рублей на одну корову.</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8. В целях получения субсидии производителем представляются не позднее 1 ноября текущего финансового года в администрацию, в пределах границ которого производитель осуществляет свою деятельность, следующие документы:</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заявление о предоставлении субсидии с указанием почтового адреса и контактного телефона производителя;</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справка-расчёт о причитающейся производителю субсидии по форме согласно приложению  к настоящему Порядку;</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копия паспорта производителя, заверенная главой администрации или уполномоченным им лицом;</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копия документа с указанием номера счёта, открытого производителю в российской  кредитной организации.</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9. Администрация в целях предоставления субсидий осуществляет:</w:t>
      </w:r>
    </w:p>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регистрацию заявлений о предоставлении субсидий в порядке их поступления в специальном журнале, листы которого должны быть пронумерованы, прошнурованы, скреплены печатью администрации;</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рассмотрение документов, предусмотренных пунктом 8 настоящего Порядка, и принятие решения о предоставлении получателю субсидии или отказе в её предоставлении в течение 20 рабочих дней со дня регистрации заявления о предоставлении субсидии.</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Предоставление субсидии осуществляется путем перечисления суммы субсидии на счёт, открытый получателю в российской кредитной организации.</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Основаниями для отказа в предоставлении производителю субсидии являются:</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несоответствие производителя требованиям пунктов 3, 4  настоящего Порядка;</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lastRenderedPageBreak/>
        <w:t>отсутствие, недостаточность или использование администрацией  в полном объёме лимитов бюджетных обязательств по предоставлению субсидий, утвержденных в установленном порядке для администрации;</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представление документов, указанных в пункте 8 настоящего Порядка, с нарушением сроков, установленных пунктом 8 настоящего Порядка, не в полном объеме и (или) не соответствующих требованиям действующего законодательства.</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В случае принятия решения об отказе в предоставлении субсидии представленные производителем документы подлежат возврату с мотивированным отказом (в письменной форме).</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Производитель после устранения причин, послуживших основанием для отказа в предоставлении субсидии, вправе вновь обратиться с заявлением о предоставлении субсидии в срок, установленный пунктом 8 настоящего Порядка.</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10. Администрация вправе привлекать кредитные организации для перечисления получателям субсидий при условии заключения соглашения поселения с кредитной организацией в порядке, установленном действующим законодательством, предусмотрев в нем возможность перечисления общей суммы субсидий на счёт российской кредитной организации для последующего зачисления на счета получателей.</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11. В случае нарушения получателем условий, предусмотренных пунктом 6 настоящего Порядка, получатель обязан в течение 10 дней со дня получения письменного требования администрации о возврате субсидии или её части возвратить в доход местного бюджета предоставленную субсидию или её часть, полученную неправомерно.</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В случае если субсидия или её часть не возвращена в установленный срок, она взыскивается в доход местного бюджета в порядке, установленном действующим законодательством.</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12. Администрация осуществляет обязательную проверку соблюдения условий, целей и порядка предоставления субсидий их получателями.</w:t>
      </w:r>
    </w:p>
    <w:p w:rsidR="000F26F7" w:rsidRPr="000F26F7" w:rsidRDefault="000F26F7" w:rsidP="000F26F7">
      <w:pPr>
        <w:spacing w:after="0" w:line="240" w:lineRule="auto"/>
        <w:ind w:firstLine="708"/>
        <w:jc w:val="both"/>
        <w:rPr>
          <w:rFonts w:ascii="Times New Roman" w:hAnsi="Times New Roman" w:cs="Times New Roman"/>
        </w:rPr>
      </w:pPr>
      <w:r w:rsidRPr="000F26F7">
        <w:rPr>
          <w:rFonts w:ascii="Times New Roman" w:hAnsi="Times New Roman" w:cs="Times New Roman"/>
        </w:rPr>
        <w:t>Органы государственного (муниципального) финансового контроля при проведении ревизий (проверок) осуществляют проверку соблюдения условий, целей и порядка предоставления субсидий их получателями.</w:t>
      </w:r>
    </w:p>
    <w:tbl>
      <w:tblPr>
        <w:tblW w:w="6379" w:type="dxa"/>
        <w:tblCellSpacing w:w="0" w:type="dxa"/>
        <w:tblInd w:w="4678" w:type="dxa"/>
        <w:tblCellMar>
          <w:left w:w="0" w:type="dxa"/>
          <w:right w:w="0" w:type="dxa"/>
        </w:tblCellMar>
        <w:tblLook w:val="04A0"/>
      </w:tblPr>
      <w:tblGrid>
        <w:gridCol w:w="6379"/>
      </w:tblGrid>
      <w:tr w:rsidR="00771547" w:rsidRPr="000F26F7" w:rsidTr="003C5B2E">
        <w:trPr>
          <w:tblCellSpacing w:w="0" w:type="dxa"/>
        </w:trPr>
        <w:tc>
          <w:tcPr>
            <w:tcW w:w="6379" w:type="dxa"/>
            <w:vAlign w:val="center"/>
            <w:hideMark/>
          </w:tcPr>
          <w:p w:rsidR="00771547" w:rsidRPr="000F26F7" w:rsidRDefault="00771547" w:rsidP="000F26F7">
            <w:pPr>
              <w:spacing w:after="0" w:line="240" w:lineRule="auto"/>
              <w:jc w:val="both"/>
              <w:rPr>
                <w:rFonts w:ascii="Times New Roman" w:hAnsi="Times New Roman" w:cs="Times New Roman"/>
              </w:rPr>
            </w:pPr>
            <w:r w:rsidRPr="000F26F7">
              <w:rPr>
                <w:rFonts w:ascii="Times New Roman" w:hAnsi="Times New Roman" w:cs="Times New Roman"/>
              </w:rPr>
              <w:t>                               Приложение</w:t>
            </w:r>
          </w:p>
          <w:p w:rsidR="00771547" w:rsidRPr="000F26F7" w:rsidRDefault="00771547" w:rsidP="003C5B2E">
            <w:pPr>
              <w:tabs>
                <w:tab w:val="left" w:pos="7027"/>
                <w:tab w:val="left" w:pos="7310"/>
              </w:tabs>
              <w:spacing w:after="0" w:line="240" w:lineRule="auto"/>
              <w:jc w:val="both"/>
              <w:rPr>
                <w:rFonts w:ascii="Times New Roman" w:hAnsi="Times New Roman" w:cs="Times New Roman"/>
              </w:rPr>
            </w:pPr>
            <w:r w:rsidRPr="000F26F7">
              <w:rPr>
                <w:rFonts w:ascii="Times New Roman" w:hAnsi="Times New Roman" w:cs="Times New Roman"/>
              </w:rPr>
              <w:t>к Порядку предоставления</w:t>
            </w:r>
            <w:proofErr w:type="gramStart"/>
            <w:r w:rsidR="003C5B2E">
              <w:rPr>
                <w:rFonts w:ascii="Times New Roman" w:hAnsi="Times New Roman" w:cs="Times New Roman"/>
              </w:rPr>
              <w:t xml:space="preserve"> </w:t>
            </w:r>
            <w:r w:rsidRPr="000F26F7">
              <w:rPr>
                <w:rFonts w:ascii="Times New Roman" w:hAnsi="Times New Roman" w:cs="Times New Roman"/>
              </w:rPr>
              <w:t>В</w:t>
            </w:r>
            <w:proofErr w:type="gramEnd"/>
            <w:r w:rsidRPr="000F26F7">
              <w:rPr>
                <w:rFonts w:ascii="Times New Roman" w:hAnsi="Times New Roman" w:cs="Times New Roman"/>
              </w:rPr>
              <w:t xml:space="preserve"> 2017 году субсидий за счет бюджета городского</w:t>
            </w:r>
            <w:r w:rsidR="003C5B2E">
              <w:rPr>
                <w:rFonts w:ascii="Times New Roman" w:hAnsi="Times New Roman" w:cs="Times New Roman"/>
              </w:rPr>
              <w:t xml:space="preserve"> </w:t>
            </w:r>
            <w:r w:rsidRPr="000F26F7">
              <w:rPr>
                <w:rFonts w:ascii="Times New Roman" w:hAnsi="Times New Roman" w:cs="Times New Roman"/>
              </w:rPr>
              <w:t>поселения Безенчук гражданам, ведущим личное подсобное хозяйство в целях       возмещения»</w:t>
            </w:r>
            <w:r w:rsidR="003C5B2E">
              <w:rPr>
                <w:rFonts w:ascii="Times New Roman" w:hAnsi="Times New Roman" w:cs="Times New Roman"/>
              </w:rPr>
              <w:t xml:space="preserve"> </w:t>
            </w:r>
            <w:r w:rsidRPr="000F26F7">
              <w:rPr>
                <w:rFonts w:ascii="Times New Roman" w:hAnsi="Times New Roman" w:cs="Times New Roman"/>
              </w:rPr>
              <w:t>затрат в связи с производством сельскохозяйственной</w:t>
            </w:r>
            <w:r w:rsidR="003C5B2E">
              <w:rPr>
                <w:rFonts w:ascii="Times New Roman" w:hAnsi="Times New Roman" w:cs="Times New Roman"/>
              </w:rPr>
              <w:t xml:space="preserve"> </w:t>
            </w:r>
            <w:r w:rsidRPr="000F26F7">
              <w:rPr>
                <w:rFonts w:ascii="Times New Roman" w:hAnsi="Times New Roman" w:cs="Times New Roman"/>
              </w:rPr>
              <w:t>продукции в части расходов на содержание коров»</w:t>
            </w:r>
          </w:p>
        </w:tc>
      </w:tr>
    </w:tbl>
    <w:p w:rsidR="000F26F7" w:rsidRPr="000F26F7" w:rsidRDefault="000F26F7" w:rsidP="00703A9A">
      <w:pPr>
        <w:spacing w:after="0" w:line="240" w:lineRule="auto"/>
        <w:jc w:val="center"/>
        <w:rPr>
          <w:rFonts w:ascii="Times New Roman" w:hAnsi="Times New Roman" w:cs="Times New Roman"/>
          <w:b/>
        </w:rPr>
      </w:pPr>
      <w:r w:rsidRPr="000F26F7">
        <w:rPr>
          <w:rFonts w:ascii="Times New Roman" w:hAnsi="Times New Roman" w:cs="Times New Roman"/>
          <w:b/>
        </w:rPr>
        <w:t>Справка-расчёт</w:t>
      </w:r>
      <w:r w:rsidR="00703A9A">
        <w:rPr>
          <w:rFonts w:ascii="Times New Roman" w:hAnsi="Times New Roman" w:cs="Times New Roman"/>
          <w:b/>
        </w:rPr>
        <w:t xml:space="preserve"> </w:t>
      </w:r>
      <w:r w:rsidRPr="000F26F7">
        <w:rPr>
          <w:rFonts w:ascii="Times New Roman" w:hAnsi="Times New Roman" w:cs="Times New Roman"/>
          <w:b/>
        </w:rPr>
        <w:t>для предоставления</w:t>
      </w:r>
      <w:r w:rsidR="00703A9A">
        <w:rPr>
          <w:rFonts w:ascii="Times New Roman" w:hAnsi="Times New Roman" w:cs="Times New Roman"/>
          <w:b/>
        </w:rPr>
        <w:t xml:space="preserve"> </w:t>
      </w:r>
      <w:r w:rsidRPr="000F26F7">
        <w:rPr>
          <w:rFonts w:ascii="Times New Roman" w:hAnsi="Times New Roman" w:cs="Times New Roman"/>
          <w:b/>
        </w:rPr>
        <w:t>в 2017 году субсидий за счет бюджета городского</w:t>
      </w:r>
      <w:r w:rsidR="00703A9A">
        <w:rPr>
          <w:rFonts w:ascii="Times New Roman" w:hAnsi="Times New Roman" w:cs="Times New Roman"/>
          <w:b/>
        </w:rPr>
        <w:t xml:space="preserve"> </w:t>
      </w:r>
      <w:r w:rsidRPr="000F26F7">
        <w:rPr>
          <w:rFonts w:ascii="Times New Roman" w:hAnsi="Times New Roman" w:cs="Times New Roman"/>
          <w:b/>
        </w:rPr>
        <w:t>поселения Безенчук гражданам, ведущим</w:t>
      </w:r>
      <w:r w:rsidR="00703A9A">
        <w:rPr>
          <w:rFonts w:ascii="Times New Roman" w:hAnsi="Times New Roman" w:cs="Times New Roman"/>
          <w:b/>
        </w:rPr>
        <w:t xml:space="preserve"> </w:t>
      </w:r>
      <w:r w:rsidRPr="000F26F7">
        <w:rPr>
          <w:rFonts w:ascii="Times New Roman" w:hAnsi="Times New Roman" w:cs="Times New Roman"/>
          <w:b/>
        </w:rPr>
        <w:t>личное подсобное хозяйство в целях   возмещения»</w:t>
      </w:r>
      <w:r w:rsidR="00703A9A">
        <w:rPr>
          <w:rFonts w:ascii="Times New Roman" w:hAnsi="Times New Roman" w:cs="Times New Roman"/>
          <w:b/>
        </w:rPr>
        <w:t xml:space="preserve"> </w:t>
      </w:r>
      <w:r w:rsidRPr="000F26F7">
        <w:rPr>
          <w:rFonts w:ascii="Times New Roman" w:hAnsi="Times New Roman" w:cs="Times New Roman"/>
          <w:b/>
        </w:rPr>
        <w:t>затрат в связи с производством</w:t>
      </w:r>
    </w:p>
    <w:p w:rsidR="000F26F7" w:rsidRPr="000F26F7" w:rsidRDefault="00703A9A" w:rsidP="00703A9A">
      <w:pPr>
        <w:spacing w:after="0" w:line="240" w:lineRule="auto"/>
        <w:jc w:val="center"/>
        <w:rPr>
          <w:rFonts w:ascii="Times New Roman" w:hAnsi="Times New Roman" w:cs="Times New Roman"/>
          <w:b/>
        </w:rPr>
      </w:pPr>
      <w:r w:rsidRPr="000F26F7">
        <w:rPr>
          <w:rFonts w:ascii="Times New Roman" w:hAnsi="Times New Roman" w:cs="Times New Roman"/>
          <w:b/>
        </w:rPr>
        <w:t>С</w:t>
      </w:r>
      <w:r w:rsidR="000F26F7" w:rsidRPr="000F26F7">
        <w:rPr>
          <w:rFonts w:ascii="Times New Roman" w:hAnsi="Times New Roman" w:cs="Times New Roman"/>
          <w:b/>
        </w:rPr>
        <w:t>ельскохозяйственной</w:t>
      </w:r>
      <w:r>
        <w:rPr>
          <w:rFonts w:ascii="Times New Roman" w:hAnsi="Times New Roman" w:cs="Times New Roman"/>
          <w:b/>
        </w:rPr>
        <w:t xml:space="preserve"> </w:t>
      </w:r>
      <w:r w:rsidR="000F26F7" w:rsidRPr="000F26F7">
        <w:rPr>
          <w:rFonts w:ascii="Times New Roman" w:hAnsi="Times New Roman" w:cs="Times New Roman"/>
          <w:b/>
        </w:rPr>
        <w:t>продукции в части расходов на содержание коров</w:t>
      </w:r>
    </w:p>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________________________________________(И.О.Фамилия гражданина, ведущего личное подсобное хозяйство)</w:t>
      </w:r>
    </w:p>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xml:space="preserve">ИНН ______________________________ </w:t>
      </w:r>
      <w:proofErr w:type="gramStart"/>
      <w:r w:rsidRPr="000F26F7">
        <w:rPr>
          <w:rFonts w:ascii="Times New Roman" w:hAnsi="Times New Roman" w:cs="Times New Roman"/>
        </w:rPr>
        <w:t>л</w:t>
      </w:r>
      <w:proofErr w:type="gramEnd"/>
      <w:r w:rsidRPr="000F26F7">
        <w:rPr>
          <w:rFonts w:ascii="Times New Roman" w:hAnsi="Times New Roman" w:cs="Times New Roman"/>
        </w:rPr>
        <w:t>/счёт _____________________________________</w:t>
      </w:r>
    </w:p>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наименование кредитной организации ______________________________________________________________________________</w:t>
      </w:r>
    </w:p>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xml:space="preserve">БИК ________________________________________ </w:t>
      </w:r>
      <w:proofErr w:type="gramStart"/>
      <w:r w:rsidRPr="000F26F7">
        <w:rPr>
          <w:rFonts w:ascii="Times New Roman" w:hAnsi="Times New Roman" w:cs="Times New Roman"/>
        </w:rPr>
        <w:t>кор/счёт</w:t>
      </w:r>
      <w:proofErr w:type="gramEnd"/>
      <w:r w:rsidRPr="000F26F7">
        <w:rPr>
          <w:rFonts w:ascii="Times New Roman" w:hAnsi="Times New Roman" w:cs="Times New Roman"/>
        </w:rPr>
        <w:t xml:space="preserve"> _________________________    за 20___год.                        </w:t>
      </w:r>
    </w:p>
    <w:tbl>
      <w:tblPr>
        <w:tblW w:w="9846" w:type="dxa"/>
        <w:tblCellSpacing w:w="0" w:type="dxa"/>
        <w:tblCellMar>
          <w:left w:w="0" w:type="dxa"/>
          <w:right w:w="0" w:type="dxa"/>
        </w:tblCellMar>
        <w:tblLook w:val="04A0"/>
      </w:tblPr>
      <w:tblGrid>
        <w:gridCol w:w="2410"/>
        <w:gridCol w:w="2291"/>
        <w:gridCol w:w="1855"/>
        <w:gridCol w:w="3225"/>
        <w:gridCol w:w="65"/>
      </w:tblGrid>
      <w:tr w:rsidR="000F26F7" w:rsidRPr="000F26F7" w:rsidTr="00F33E45">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Наименование</w:t>
            </w:r>
          </w:p>
          <w:p w:rsidR="000F26F7" w:rsidRPr="000F26F7" w:rsidRDefault="000F26F7" w:rsidP="000F26F7">
            <w:pPr>
              <w:spacing w:after="0" w:line="240" w:lineRule="auto"/>
              <w:ind w:firstLine="567"/>
              <w:jc w:val="both"/>
              <w:rPr>
                <w:rFonts w:ascii="Times New Roman" w:hAnsi="Times New Roman" w:cs="Times New Roman"/>
              </w:rPr>
            </w:pPr>
            <w:r w:rsidRPr="000F26F7">
              <w:rPr>
                <w:rFonts w:ascii="Times New Roman" w:hAnsi="Times New Roman" w:cs="Times New Roman"/>
              </w:rPr>
              <w:t>сельскохозяйственных животных</w:t>
            </w:r>
          </w:p>
        </w:tc>
        <w:tc>
          <w:tcPr>
            <w:tcW w:w="2291"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Поголовье согласно</w:t>
            </w:r>
          </w:p>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похозяйственной книге, голов</w:t>
            </w:r>
          </w:p>
        </w:tc>
        <w:tc>
          <w:tcPr>
            <w:tcW w:w="1855"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Ставка субсидии, рублей</w:t>
            </w:r>
          </w:p>
        </w:tc>
        <w:tc>
          <w:tcPr>
            <w:tcW w:w="3225"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Сумма причитающейся субсидии, рублей</w:t>
            </w:r>
          </w:p>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(гр.2 х гр.3)</w:t>
            </w:r>
          </w:p>
        </w:tc>
        <w:tc>
          <w:tcPr>
            <w:tcW w:w="0" w:type="auto"/>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w:t>
            </w:r>
          </w:p>
        </w:tc>
      </w:tr>
      <w:tr w:rsidR="000F26F7" w:rsidRPr="000F26F7" w:rsidTr="00F33E45">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1</w:t>
            </w:r>
          </w:p>
        </w:tc>
        <w:tc>
          <w:tcPr>
            <w:tcW w:w="2291"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2</w:t>
            </w:r>
          </w:p>
        </w:tc>
        <w:tc>
          <w:tcPr>
            <w:tcW w:w="1855"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3</w:t>
            </w:r>
          </w:p>
        </w:tc>
        <w:tc>
          <w:tcPr>
            <w:tcW w:w="3225"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4</w:t>
            </w:r>
          </w:p>
        </w:tc>
        <w:tc>
          <w:tcPr>
            <w:tcW w:w="0" w:type="auto"/>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w:t>
            </w:r>
          </w:p>
        </w:tc>
      </w:tr>
      <w:tr w:rsidR="000F26F7" w:rsidRPr="000F26F7" w:rsidTr="00F33E45">
        <w:trPr>
          <w:tblCellSpacing w:w="0" w:type="dxa"/>
        </w:trPr>
        <w:tc>
          <w:tcPr>
            <w:tcW w:w="2410"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Коровы</w:t>
            </w:r>
          </w:p>
        </w:tc>
        <w:tc>
          <w:tcPr>
            <w:tcW w:w="2291"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w:t>
            </w:r>
          </w:p>
        </w:tc>
        <w:tc>
          <w:tcPr>
            <w:tcW w:w="1855"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Х</w:t>
            </w:r>
          </w:p>
        </w:tc>
        <w:tc>
          <w:tcPr>
            <w:tcW w:w="3225"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w:t>
            </w:r>
          </w:p>
        </w:tc>
        <w:tc>
          <w:tcPr>
            <w:tcW w:w="65" w:type="dxa"/>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w:t>
            </w:r>
          </w:p>
        </w:tc>
      </w:tr>
      <w:tr w:rsidR="000F26F7" w:rsidRPr="000F26F7" w:rsidTr="00832595">
        <w:trPr>
          <w:trHeight w:val="85"/>
          <w:tblCellSpacing w:w="0" w:type="dxa"/>
        </w:trPr>
        <w:tc>
          <w:tcPr>
            <w:tcW w:w="2410"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Всего</w:t>
            </w:r>
          </w:p>
        </w:tc>
        <w:tc>
          <w:tcPr>
            <w:tcW w:w="2291"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Х</w:t>
            </w:r>
          </w:p>
        </w:tc>
        <w:tc>
          <w:tcPr>
            <w:tcW w:w="1855"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Х</w:t>
            </w:r>
          </w:p>
        </w:tc>
        <w:tc>
          <w:tcPr>
            <w:tcW w:w="3225" w:type="dxa"/>
            <w:tcBorders>
              <w:top w:val="single" w:sz="4" w:space="0" w:color="auto"/>
              <w:left w:val="single" w:sz="4" w:space="0" w:color="auto"/>
              <w:bottom w:val="single" w:sz="4" w:space="0" w:color="auto"/>
              <w:right w:val="single" w:sz="4" w:space="0" w:color="auto"/>
            </w:tcBorders>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w:t>
            </w:r>
          </w:p>
        </w:tc>
        <w:tc>
          <w:tcPr>
            <w:tcW w:w="65" w:type="dxa"/>
            <w:vAlign w:val="center"/>
            <w:hideMark/>
          </w:tcPr>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w:t>
            </w:r>
          </w:p>
        </w:tc>
      </w:tr>
    </w:tbl>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Гражданин, ведущий личное подсобное хозяйство                                                        ______________________                                                                          _____________</w:t>
      </w:r>
    </w:p>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xml:space="preserve">(ФИО)            (подпись)                 </w:t>
      </w:r>
    </w:p>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Глава администрации городского поселения или</w:t>
      </w:r>
    </w:p>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уполномоченное им лицо                                                     </w:t>
      </w:r>
    </w:p>
    <w:p w:rsidR="00832595"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xml:space="preserve">_____________________                                                                               </w:t>
      </w:r>
    </w:p>
    <w:p w:rsidR="00832595"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xml:space="preserve">(ФИО)  (подпись)                                                                                                                </w:t>
      </w:r>
    </w:p>
    <w:p w:rsidR="000F26F7" w:rsidRPr="000F26F7" w:rsidRDefault="000F26F7" w:rsidP="000F26F7">
      <w:pPr>
        <w:spacing w:after="0" w:line="240" w:lineRule="auto"/>
        <w:jc w:val="both"/>
        <w:rPr>
          <w:rFonts w:ascii="Times New Roman" w:hAnsi="Times New Roman" w:cs="Times New Roman"/>
        </w:rPr>
      </w:pPr>
      <w:r w:rsidRPr="000F26F7">
        <w:rPr>
          <w:rFonts w:ascii="Times New Roman" w:hAnsi="Times New Roman" w:cs="Times New Roman"/>
        </w:rPr>
        <w:t xml:space="preserve"> Дата     МП              </w:t>
      </w:r>
    </w:p>
    <w:p w:rsidR="00EE54CF" w:rsidRDefault="00EE54CF" w:rsidP="00EE61CC">
      <w:pPr>
        <w:autoSpaceDE w:val="0"/>
        <w:autoSpaceDN w:val="0"/>
        <w:adjustRightInd w:val="0"/>
        <w:spacing w:after="0" w:line="240" w:lineRule="auto"/>
        <w:jc w:val="both"/>
        <w:rPr>
          <w:rFonts w:ascii="Times New Roman" w:hAnsi="Times New Roman" w:cs="Times New Roman"/>
          <w:sz w:val="8"/>
          <w:szCs w:val="8"/>
        </w:rPr>
      </w:pPr>
    </w:p>
    <w:p w:rsidR="006F7B0B" w:rsidRPr="009270DD" w:rsidRDefault="006F7B0B" w:rsidP="00CB6E8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EE384A">
        <w:rPr>
          <w:rFonts w:ascii="Times New Roman" w:hAnsi="Times New Roman" w:cs="Times New Roman"/>
          <w:b/>
        </w:rPr>
        <w:t>10</w:t>
      </w:r>
      <w:r w:rsidRPr="009270DD">
        <w:rPr>
          <w:rFonts w:ascii="Times New Roman" w:hAnsi="Times New Roman" w:cs="Times New Roman"/>
          <w:b/>
        </w:rPr>
        <w:t>.</w:t>
      </w:r>
      <w:r w:rsidR="00EE384A">
        <w:rPr>
          <w:rFonts w:ascii="Times New Roman" w:hAnsi="Times New Roman" w:cs="Times New Roman"/>
          <w:b/>
        </w:rPr>
        <w:t>0</w:t>
      </w:r>
      <w:r>
        <w:rPr>
          <w:rFonts w:ascii="Times New Roman" w:hAnsi="Times New Roman" w:cs="Times New Roman"/>
          <w:b/>
        </w:rPr>
        <w:t>2</w:t>
      </w:r>
      <w:r w:rsidRPr="009270DD">
        <w:rPr>
          <w:rFonts w:ascii="Times New Roman" w:hAnsi="Times New Roman" w:cs="Times New Roman"/>
          <w:b/>
        </w:rPr>
        <w:t>.201</w:t>
      </w:r>
      <w:r w:rsidR="00EE384A">
        <w:rPr>
          <w:rFonts w:ascii="Times New Roman" w:hAnsi="Times New Roman" w:cs="Times New Roman"/>
          <w:b/>
        </w:rPr>
        <w:t>7</w:t>
      </w:r>
      <w:r w:rsidRPr="009270DD">
        <w:rPr>
          <w:rFonts w:ascii="Times New Roman" w:hAnsi="Times New Roman" w:cs="Times New Roman"/>
          <w:b/>
        </w:rPr>
        <w:t>г  №</w:t>
      </w:r>
      <w:r w:rsidR="00DC2658">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1</w:t>
      </w:r>
      <w:r w:rsidR="003A16AC">
        <w:rPr>
          <w:rFonts w:ascii="Times New Roman" w:hAnsi="Times New Roman" w:cs="Times New Roman"/>
          <w:b/>
        </w:rPr>
        <w:t>9</w:t>
      </w:r>
    </w:p>
    <w:p w:rsidR="003A16AC" w:rsidRPr="003A16AC" w:rsidRDefault="006F7B0B" w:rsidP="003A16AC">
      <w:pPr>
        <w:spacing w:after="0" w:line="240" w:lineRule="auto"/>
        <w:jc w:val="both"/>
        <w:rPr>
          <w:rFonts w:ascii="Times New Roman" w:eastAsia="Calibri" w:hAnsi="Times New Roman" w:cs="Times New Roman"/>
          <w:bCs/>
        </w:rPr>
      </w:pPr>
      <w:r w:rsidRPr="003A16AC">
        <w:rPr>
          <w:rFonts w:ascii="Times New Roman" w:hAnsi="Times New Roman" w:cs="Times New Roman"/>
        </w:rPr>
        <w:t>«</w:t>
      </w:r>
      <w:r w:rsidR="003A16AC" w:rsidRPr="003A16AC">
        <w:rPr>
          <w:rFonts w:ascii="Times New Roman" w:eastAsia="Calibri" w:hAnsi="Times New Roman" w:cs="Times New Roman"/>
          <w:bCs/>
        </w:rPr>
        <w:t xml:space="preserve">О </w:t>
      </w:r>
      <w:r w:rsidR="003A16AC" w:rsidRPr="003A16AC">
        <w:rPr>
          <w:rFonts w:ascii="Times New Roman" w:eastAsia="Calibri" w:hAnsi="Times New Roman" w:cs="Times New Roman"/>
        </w:rPr>
        <w:t>предварительном одобрении проекта решения «О внесении изменений</w:t>
      </w:r>
      <w:r w:rsidR="00EE384A">
        <w:rPr>
          <w:rFonts w:ascii="Times New Roman" w:hAnsi="Times New Roman" w:cs="Times New Roman"/>
        </w:rPr>
        <w:t xml:space="preserve"> </w:t>
      </w:r>
      <w:r w:rsidR="003A16AC" w:rsidRPr="003A16AC">
        <w:rPr>
          <w:rFonts w:ascii="Times New Roman" w:eastAsia="Calibri" w:hAnsi="Times New Roman" w:cs="Times New Roman"/>
        </w:rPr>
        <w:t xml:space="preserve">в Устав </w:t>
      </w:r>
      <w:r w:rsidR="003A16AC" w:rsidRPr="003A16AC">
        <w:rPr>
          <w:rFonts w:ascii="Times New Roman" w:eastAsia="Calibri" w:hAnsi="Times New Roman" w:cs="Times New Roman"/>
          <w:bCs/>
        </w:rPr>
        <w:t>городского поселения Безенчук муниципального района Безенчукский</w:t>
      </w:r>
      <w:r w:rsidR="003A16AC" w:rsidRPr="003A16AC">
        <w:rPr>
          <w:rFonts w:ascii="Times New Roman" w:eastAsia="Calibri" w:hAnsi="Times New Roman" w:cs="Times New Roman"/>
        </w:rPr>
        <w:t xml:space="preserve"> </w:t>
      </w:r>
      <w:r w:rsidR="003A16AC" w:rsidRPr="003A16AC">
        <w:rPr>
          <w:rFonts w:ascii="Times New Roman" w:eastAsia="Calibri" w:hAnsi="Times New Roman" w:cs="Times New Roman"/>
          <w:bCs/>
        </w:rPr>
        <w:t>Самарской области» и вынесении проекта на публичные слушания</w:t>
      </w:r>
      <w:r w:rsidR="003A16AC">
        <w:rPr>
          <w:rFonts w:ascii="Times New Roman" w:hAnsi="Times New Roman" w:cs="Times New Roman"/>
          <w:bCs/>
        </w:rPr>
        <w:t>»</w:t>
      </w:r>
    </w:p>
    <w:p w:rsidR="003A16AC" w:rsidRPr="003A16AC" w:rsidRDefault="003A16AC" w:rsidP="003A16AC">
      <w:pPr>
        <w:spacing w:after="0" w:line="240" w:lineRule="auto"/>
        <w:ind w:firstLine="709"/>
        <w:jc w:val="both"/>
        <w:rPr>
          <w:rFonts w:ascii="Times New Roman" w:eastAsia="Calibri" w:hAnsi="Times New Roman" w:cs="Times New Roman"/>
        </w:rPr>
      </w:pPr>
      <w:r w:rsidRPr="003A16AC">
        <w:rPr>
          <w:rFonts w:ascii="Times New Roman" w:eastAsia="Calibri" w:hAnsi="Times New Roman" w:cs="Times New Roman"/>
        </w:rPr>
        <w:t xml:space="preserve">В соответствии со статьями 28 и 44 Федерального закона от 06.10.2003 № 131-ФЗ «Об общих принципах организации местного самоуправления в Российской Федерации» Собрание представителей </w:t>
      </w:r>
      <w:r w:rsidRPr="003A16AC">
        <w:rPr>
          <w:rFonts w:ascii="Times New Roman" w:eastAsia="Calibri" w:hAnsi="Times New Roman" w:cs="Times New Roman"/>
          <w:bCs/>
        </w:rPr>
        <w:t>городского поселения Безенчук муниципального района Безенчукский</w:t>
      </w:r>
      <w:r w:rsidRPr="003A16AC">
        <w:rPr>
          <w:rFonts w:ascii="Times New Roman" w:eastAsia="Calibri" w:hAnsi="Times New Roman" w:cs="Times New Roman"/>
          <w:noProof/>
        </w:rPr>
        <w:t xml:space="preserve"> </w:t>
      </w:r>
      <w:r w:rsidRPr="003A16AC">
        <w:rPr>
          <w:rFonts w:ascii="Times New Roman" w:eastAsia="Calibri" w:hAnsi="Times New Roman" w:cs="Times New Roman"/>
        </w:rPr>
        <w:t>Самарской области третьего созыва</w:t>
      </w:r>
    </w:p>
    <w:p w:rsidR="003A16AC" w:rsidRPr="003A16AC" w:rsidRDefault="003A16AC" w:rsidP="003A16AC">
      <w:pPr>
        <w:spacing w:after="0" w:line="240" w:lineRule="auto"/>
        <w:ind w:firstLine="709"/>
        <w:jc w:val="center"/>
        <w:rPr>
          <w:rFonts w:ascii="Times New Roman" w:eastAsia="Calibri" w:hAnsi="Times New Roman" w:cs="Times New Roman"/>
        </w:rPr>
      </w:pPr>
      <w:r w:rsidRPr="003A16AC">
        <w:rPr>
          <w:rFonts w:ascii="Times New Roman" w:eastAsia="Calibri" w:hAnsi="Times New Roman" w:cs="Times New Roman"/>
        </w:rPr>
        <w:t>РЕШИЛО:</w:t>
      </w:r>
    </w:p>
    <w:p w:rsidR="003A16AC" w:rsidRPr="003A16AC" w:rsidRDefault="003A16AC" w:rsidP="003A16AC">
      <w:pPr>
        <w:pStyle w:val="af2"/>
        <w:widowControl w:val="0"/>
        <w:numPr>
          <w:ilvl w:val="0"/>
          <w:numId w:val="32"/>
        </w:numPr>
        <w:tabs>
          <w:tab w:val="num" w:pos="0"/>
          <w:tab w:val="left" w:pos="284"/>
          <w:tab w:val="num" w:pos="1720"/>
        </w:tabs>
        <w:autoSpaceDE w:val="0"/>
        <w:autoSpaceDN w:val="0"/>
        <w:adjustRightInd w:val="0"/>
        <w:ind w:left="0" w:firstLine="0"/>
        <w:jc w:val="both"/>
      </w:pPr>
      <w:r w:rsidRPr="003A16AC">
        <w:t xml:space="preserve">Предварительно одобрить проект решения Собрания представителей </w:t>
      </w:r>
      <w:r w:rsidRPr="003A16AC">
        <w:rPr>
          <w:bCs/>
        </w:rPr>
        <w:t>городского поселения Безенчук муниципального района Безенчукский</w:t>
      </w:r>
      <w:r w:rsidRPr="003A16AC">
        <w:t xml:space="preserve"> Самарской области «</w:t>
      </w:r>
      <w:r w:rsidRPr="003A16AC">
        <w:rPr>
          <w:bCs/>
        </w:rPr>
        <w:t>О внесении изменений в Устав</w:t>
      </w:r>
      <w:r w:rsidRPr="003A16AC">
        <w:rPr>
          <w:b/>
          <w:bCs/>
        </w:rPr>
        <w:t xml:space="preserve"> </w:t>
      </w:r>
      <w:r w:rsidRPr="003A16AC">
        <w:rPr>
          <w:bCs/>
        </w:rPr>
        <w:t xml:space="preserve">городского </w:t>
      </w:r>
      <w:r w:rsidRPr="003A16AC">
        <w:rPr>
          <w:bCs/>
        </w:rPr>
        <w:lastRenderedPageBreak/>
        <w:t>поселения Безенчук муниципального района Безенчукский</w:t>
      </w:r>
      <w:r w:rsidRPr="003A16AC">
        <w:t xml:space="preserve"> Самарской области» (приложение к настоящему решению).</w:t>
      </w:r>
    </w:p>
    <w:p w:rsidR="003A16AC" w:rsidRPr="003A16AC" w:rsidRDefault="003A16AC" w:rsidP="003A16AC">
      <w:pPr>
        <w:pStyle w:val="af2"/>
        <w:widowControl w:val="0"/>
        <w:numPr>
          <w:ilvl w:val="0"/>
          <w:numId w:val="32"/>
        </w:numPr>
        <w:tabs>
          <w:tab w:val="num" w:pos="0"/>
          <w:tab w:val="left" w:pos="284"/>
          <w:tab w:val="num" w:pos="1720"/>
        </w:tabs>
        <w:autoSpaceDE w:val="0"/>
        <w:autoSpaceDN w:val="0"/>
        <w:adjustRightInd w:val="0"/>
        <w:ind w:left="0" w:firstLine="0"/>
        <w:jc w:val="both"/>
        <w:rPr>
          <w:bCs/>
        </w:rPr>
      </w:pPr>
      <w:proofErr w:type="gramStart"/>
      <w:r w:rsidRPr="003A16AC">
        <w:t xml:space="preserve">В целях обсуждения проекта решения Собрания представителей </w:t>
      </w:r>
      <w:r w:rsidRPr="003A16AC">
        <w:rPr>
          <w:bCs/>
        </w:rPr>
        <w:t>городского поселения Безенчук муниципального района Безенчукский</w:t>
      </w:r>
      <w:r w:rsidRPr="003A16AC">
        <w:t xml:space="preserve"> Самарской области «</w:t>
      </w:r>
      <w:r w:rsidRPr="003A16AC">
        <w:rPr>
          <w:bCs/>
        </w:rPr>
        <w:t>О внесении изменений в Устав</w:t>
      </w:r>
      <w:r w:rsidRPr="003A16AC">
        <w:rPr>
          <w:b/>
          <w:bCs/>
        </w:rPr>
        <w:t xml:space="preserve"> </w:t>
      </w:r>
      <w:r w:rsidRPr="003A16AC">
        <w:rPr>
          <w:bCs/>
        </w:rPr>
        <w:t>городского поселения Безенчук муниципального района Безенчукский</w:t>
      </w:r>
      <w:r w:rsidRPr="003A16AC">
        <w:t xml:space="preserve"> Самарской области» провести на территории </w:t>
      </w:r>
      <w:r w:rsidRPr="003A16AC">
        <w:rPr>
          <w:bCs/>
        </w:rPr>
        <w:t>городского поселения Безенчук муниципального района Безенчукский</w:t>
      </w:r>
      <w:r w:rsidRPr="003A16AC">
        <w:t xml:space="preserve"> Самарской области публичные слушания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w:t>
      </w:r>
      <w:proofErr w:type="gramEnd"/>
      <w:r w:rsidRPr="003A16AC">
        <w:t xml:space="preserve"> решением Собрания представителей городского поселения Безенчук муниципального района Безенчукский Самарской области от </w:t>
      </w:r>
      <w:r w:rsidRPr="003A16AC">
        <w:rPr>
          <w:color w:val="000000"/>
        </w:rPr>
        <w:t>19.02.2010 № 209</w:t>
      </w:r>
      <w:r w:rsidRPr="003A16AC">
        <w:t>.</w:t>
      </w:r>
    </w:p>
    <w:p w:rsidR="003A16AC" w:rsidRPr="003A16AC" w:rsidRDefault="003A16AC" w:rsidP="003A16AC">
      <w:pPr>
        <w:pStyle w:val="af2"/>
        <w:widowControl w:val="0"/>
        <w:numPr>
          <w:ilvl w:val="0"/>
          <w:numId w:val="32"/>
        </w:numPr>
        <w:tabs>
          <w:tab w:val="num" w:pos="0"/>
          <w:tab w:val="left" w:pos="284"/>
          <w:tab w:val="num" w:pos="1720"/>
        </w:tabs>
        <w:autoSpaceDE w:val="0"/>
        <w:autoSpaceDN w:val="0"/>
        <w:adjustRightInd w:val="0"/>
        <w:ind w:left="0" w:firstLine="0"/>
        <w:jc w:val="both"/>
      </w:pPr>
      <w:r w:rsidRPr="003A16AC">
        <w:t xml:space="preserve">Срок проведения публичных слушаний составляет </w:t>
      </w:r>
      <w:r w:rsidRPr="003A16AC">
        <w:rPr>
          <w:noProof/>
        </w:rPr>
        <w:t>20 (двадцать)</w:t>
      </w:r>
      <w:r w:rsidRPr="003A16AC">
        <w:t xml:space="preserve"> дней с </w:t>
      </w:r>
      <w:r w:rsidRPr="003A16AC">
        <w:rPr>
          <w:noProof/>
        </w:rPr>
        <w:t>27 февраля 2017 года по 18 марта 2017 года</w:t>
      </w:r>
      <w:r w:rsidRPr="003A16AC">
        <w:t>.</w:t>
      </w:r>
    </w:p>
    <w:p w:rsidR="003A16AC" w:rsidRPr="003A16AC" w:rsidRDefault="003A16AC" w:rsidP="003A16AC">
      <w:pPr>
        <w:pStyle w:val="af2"/>
        <w:widowControl w:val="0"/>
        <w:numPr>
          <w:ilvl w:val="0"/>
          <w:numId w:val="32"/>
        </w:numPr>
        <w:tabs>
          <w:tab w:val="num" w:pos="0"/>
          <w:tab w:val="left" w:pos="284"/>
          <w:tab w:val="num" w:pos="1720"/>
        </w:tabs>
        <w:autoSpaceDE w:val="0"/>
        <w:autoSpaceDN w:val="0"/>
        <w:adjustRightInd w:val="0"/>
        <w:ind w:left="0" w:firstLine="0"/>
        <w:jc w:val="both"/>
        <w:rPr>
          <w:bCs/>
        </w:rPr>
      </w:pPr>
      <w:proofErr w:type="gramStart"/>
      <w:r w:rsidRPr="003A16AC">
        <w:t xml:space="preserve">Обсуждение проекта решения Собрания представителей </w:t>
      </w:r>
      <w:r w:rsidRPr="003A16AC">
        <w:rPr>
          <w:bCs/>
        </w:rPr>
        <w:t>городского поселения Безенчук муниципального района Безенчукский</w:t>
      </w:r>
      <w:r w:rsidRPr="003A16AC">
        <w:rPr>
          <w:noProof/>
        </w:rPr>
        <w:t xml:space="preserve"> </w:t>
      </w:r>
      <w:r w:rsidRPr="003A16AC">
        <w:t>Самарской области «</w:t>
      </w:r>
      <w:r w:rsidRPr="003A16AC">
        <w:rPr>
          <w:bCs/>
        </w:rPr>
        <w:t>О внесении изменений в Устав</w:t>
      </w:r>
      <w:r w:rsidRPr="003A16AC">
        <w:rPr>
          <w:b/>
          <w:bCs/>
        </w:rPr>
        <w:t xml:space="preserve"> </w:t>
      </w:r>
      <w:r w:rsidRPr="003A16AC">
        <w:rPr>
          <w:bCs/>
        </w:rPr>
        <w:t>городского поселения Безенчук муниципального района Безенчукский</w:t>
      </w:r>
      <w:r w:rsidRPr="003A16AC">
        <w:t xml:space="preserve"> Самарской области», а также учет представленных жителями поселения и иными заинтересованными лицами замечаний и предложений по проекту решения Собрания представителей </w:t>
      </w:r>
      <w:r w:rsidRPr="003A16AC">
        <w:rPr>
          <w:bCs/>
        </w:rPr>
        <w:t>городского поселения Безенчук муниципального района Безенчукский</w:t>
      </w:r>
      <w:r w:rsidRPr="003A16AC">
        <w:t xml:space="preserve"> Самарской области «</w:t>
      </w:r>
      <w:r w:rsidRPr="003A16AC">
        <w:rPr>
          <w:bCs/>
        </w:rPr>
        <w:t>О внесении изменений в Устав</w:t>
      </w:r>
      <w:r w:rsidRPr="003A16AC">
        <w:rPr>
          <w:b/>
          <w:bCs/>
        </w:rPr>
        <w:t xml:space="preserve"> </w:t>
      </w:r>
      <w:r w:rsidRPr="003A16AC">
        <w:rPr>
          <w:bCs/>
        </w:rPr>
        <w:t>городского поселения Безенчук</w:t>
      </w:r>
      <w:proofErr w:type="gramEnd"/>
      <w:r w:rsidRPr="003A16AC">
        <w:rPr>
          <w:bCs/>
        </w:rPr>
        <w:t xml:space="preserve"> муниципального района Безенчукский</w:t>
      </w:r>
      <w:r w:rsidRPr="003A16AC">
        <w:rPr>
          <w:noProof/>
        </w:rPr>
        <w:t xml:space="preserve"> </w:t>
      </w:r>
      <w:r w:rsidRPr="003A16AC">
        <w:t xml:space="preserve">Самарской области» осуществляется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от </w:t>
      </w:r>
      <w:r w:rsidRPr="003A16AC">
        <w:rPr>
          <w:color w:val="000000"/>
        </w:rPr>
        <w:t>19.02.2010 № 209</w:t>
      </w:r>
      <w:r w:rsidRPr="003A16AC">
        <w:rPr>
          <w:bCs/>
        </w:rPr>
        <w:t>.</w:t>
      </w:r>
    </w:p>
    <w:p w:rsidR="003A16AC" w:rsidRPr="003A16AC" w:rsidRDefault="003A16AC" w:rsidP="003A16AC">
      <w:pPr>
        <w:pStyle w:val="af2"/>
        <w:widowControl w:val="0"/>
        <w:numPr>
          <w:ilvl w:val="0"/>
          <w:numId w:val="32"/>
        </w:numPr>
        <w:tabs>
          <w:tab w:val="num" w:pos="0"/>
          <w:tab w:val="left" w:pos="284"/>
          <w:tab w:val="num" w:pos="1720"/>
        </w:tabs>
        <w:autoSpaceDE w:val="0"/>
        <w:autoSpaceDN w:val="0"/>
        <w:adjustRightInd w:val="0"/>
        <w:ind w:left="0" w:firstLine="0"/>
        <w:jc w:val="both"/>
      </w:pPr>
      <w:r w:rsidRPr="003A16AC">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w:t>
      </w:r>
      <w:r w:rsidRPr="003A16AC">
        <w:rPr>
          <w:bCs/>
        </w:rPr>
        <w:t>городского поселения Безенчук муниципального района Безенчукский</w:t>
      </w:r>
      <w:r w:rsidRPr="003A16AC">
        <w:t xml:space="preserve"> Самарской области.</w:t>
      </w:r>
    </w:p>
    <w:p w:rsidR="003A16AC" w:rsidRPr="003A16AC" w:rsidRDefault="003A16AC" w:rsidP="003A16AC">
      <w:pPr>
        <w:pStyle w:val="af2"/>
        <w:widowControl w:val="0"/>
        <w:numPr>
          <w:ilvl w:val="0"/>
          <w:numId w:val="32"/>
        </w:numPr>
        <w:tabs>
          <w:tab w:val="num" w:pos="0"/>
          <w:tab w:val="left" w:pos="284"/>
          <w:tab w:val="num" w:pos="1720"/>
        </w:tabs>
        <w:autoSpaceDE w:val="0"/>
        <w:autoSpaceDN w:val="0"/>
        <w:adjustRightInd w:val="0"/>
        <w:ind w:left="0" w:firstLine="0"/>
        <w:jc w:val="both"/>
      </w:pPr>
      <w:r w:rsidRPr="003A16AC">
        <w:t>Место проведения публичных слушаний (место ведения протокола публичных слушаний) – 446250, Самарская область, Безенчукский район, поселок городского типа Безенчук, ул. Нефтяников, д. 12.</w:t>
      </w:r>
    </w:p>
    <w:p w:rsidR="003A16AC" w:rsidRPr="003A16AC" w:rsidRDefault="003A16AC" w:rsidP="003A16AC">
      <w:pPr>
        <w:pStyle w:val="af2"/>
        <w:widowControl w:val="0"/>
        <w:numPr>
          <w:ilvl w:val="0"/>
          <w:numId w:val="32"/>
        </w:numPr>
        <w:tabs>
          <w:tab w:val="num" w:pos="0"/>
          <w:tab w:val="left" w:pos="284"/>
          <w:tab w:val="num" w:pos="1720"/>
        </w:tabs>
        <w:autoSpaceDE w:val="0"/>
        <w:autoSpaceDN w:val="0"/>
        <w:adjustRightInd w:val="0"/>
        <w:ind w:left="0" w:firstLine="0"/>
        <w:jc w:val="both"/>
      </w:pPr>
      <w:proofErr w:type="gramStart"/>
      <w:r w:rsidRPr="003A16AC">
        <w:t>Мероприятие по информир</w:t>
      </w:r>
      <w:bookmarkStart w:id="5" w:name="_GoBack"/>
      <w:bookmarkEnd w:id="5"/>
      <w:r w:rsidRPr="003A16AC">
        <w:t xml:space="preserve">ованию жителей поселения по вопросу обсуждения проекта решения Собрания представителей </w:t>
      </w:r>
      <w:r w:rsidRPr="003A16AC">
        <w:rPr>
          <w:bCs/>
        </w:rPr>
        <w:t>городского поселения Безенчук муниципального района Безенчукский</w:t>
      </w:r>
      <w:r w:rsidRPr="003A16AC">
        <w:t xml:space="preserve"> Самарской области «</w:t>
      </w:r>
      <w:r w:rsidRPr="003A16AC">
        <w:rPr>
          <w:bCs/>
        </w:rPr>
        <w:t>О внесении изменений в Устав</w:t>
      </w:r>
      <w:r w:rsidRPr="003A16AC">
        <w:rPr>
          <w:b/>
          <w:bCs/>
        </w:rPr>
        <w:t xml:space="preserve"> </w:t>
      </w:r>
      <w:r w:rsidRPr="003A16AC">
        <w:rPr>
          <w:bCs/>
        </w:rPr>
        <w:t>городского поселения Безенчук муниципального района Безенчукский</w:t>
      </w:r>
      <w:r w:rsidRPr="003A16AC">
        <w:t xml:space="preserve"> Самарской области» состоится 1 марта 2017 года в 19.00 часов по адресу: 446250, Самарская область, Безенчукский район, поселок городского типа Безенчук, ул. Нефтяников, д. 12.</w:t>
      </w:r>
      <w:proofErr w:type="gramEnd"/>
    </w:p>
    <w:p w:rsidR="003A16AC" w:rsidRPr="003A16AC" w:rsidRDefault="003A16AC" w:rsidP="003A16AC">
      <w:pPr>
        <w:pStyle w:val="af2"/>
        <w:widowControl w:val="0"/>
        <w:numPr>
          <w:ilvl w:val="0"/>
          <w:numId w:val="32"/>
        </w:numPr>
        <w:tabs>
          <w:tab w:val="num" w:pos="0"/>
          <w:tab w:val="left" w:pos="284"/>
          <w:tab w:val="num" w:pos="1720"/>
        </w:tabs>
        <w:autoSpaceDE w:val="0"/>
        <w:autoSpaceDN w:val="0"/>
        <w:adjustRightInd w:val="0"/>
        <w:ind w:left="0" w:firstLine="0"/>
        <w:jc w:val="both"/>
      </w:pPr>
      <w:r w:rsidRPr="003A16AC">
        <w:t xml:space="preserve">Назначить лицом, ответственным за ведение протокола публичных слушаний и протокола мероприятия по информированию жителей </w:t>
      </w:r>
      <w:r w:rsidRPr="003A16AC">
        <w:rPr>
          <w:bCs/>
        </w:rPr>
        <w:t>городского поселения Безенчук муниципального района Безенчукский</w:t>
      </w:r>
      <w:r w:rsidRPr="003A16AC">
        <w:t xml:space="preserve"> Самарской области по вопросу публичных слушаний, главного специалиста Администрации городского поселения </w:t>
      </w:r>
      <w:r w:rsidRPr="003A16AC">
        <w:rPr>
          <w:bCs/>
        </w:rPr>
        <w:t>Безенчук муниципального района Безенчукский</w:t>
      </w:r>
      <w:r w:rsidRPr="003A16AC">
        <w:t xml:space="preserve"> Самарской области И.Н.Левина. </w:t>
      </w:r>
    </w:p>
    <w:p w:rsidR="003A16AC" w:rsidRPr="003A16AC" w:rsidRDefault="003A16AC" w:rsidP="003A16AC">
      <w:pPr>
        <w:widowControl w:val="0"/>
        <w:tabs>
          <w:tab w:val="num" w:pos="0"/>
          <w:tab w:val="left" w:pos="284"/>
          <w:tab w:val="num" w:pos="1720"/>
        </w:tabs>
        <w:autoSpaceDE w:val="0"/>
        <w:autoSpaceDN w:val="0"/>
        <w:adjustRightInd w:val="0"/>
        <w:spacing w:after="0" w:line="240" w:lineRule="auto"/>
        <w:jc w:val="both"/>
        <w:rPr>
          <w:rFonts w:ascii="Times New Roman" w:eastAsia="Calibri" w:hAnsi="Times New Roman" w:cs="Times New Roman"/>
        </w:rPr>
      </w:pPr>
      <w:r>
        <w:rPr>
          <w:rFonts w:ascii="Times New Roman" w:hAnsi="Times New Roman" w:cs="Times New Roman"/>
        </w:rPr>
        <w:t xml:space="preserve">9. </w:t>
      </w:r>
      <w:r w:rsidRPr="003A16AC">
        <w:rPr>
          <w:rFonts w:ascii="Times New Roman" w:eastAsia="Calibri" w:hAnsi="Times New Roman" w:cs="Times New Roman"/>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rsidR="003A16AC" w:rsidRPr="003A16AC" w:rsidRDefault="003A16AC" w:rsidP="003A16AC">
      <w:pPr>
        <w:widowControl w:val="0"/>
        <w:tabs>
          <w:tab w:val="left" w:pos="-142"/>
          <w:tab w:val="left" w:pos="284"/>
        </w:tabs>
        <w:autoSpaceDE w:val="0"/>
        <w:autoSpaceDN w:val="0"/>
        <w:adjustRightInd w:val="0"/>
        <w:spacing w:after="0" w:line="240" w:lineRule="auto"/>
        <w:jc w:val="both"/>
        <w:rPr>
          <w:rFonts w:ascii="Times New Roman" w:eastAsia="Calibri" w:hAnsi="Times New Roman" w:cs="Times New Roman"/>
        </w:rPr>
      </w:pPr>
      <w:r w:rsidRPr="003A16AC">
        <w:rPr>
          <w:rFonts w:ascii="Times New Roman" w:eastAsia="Calibri" w:hAnsi="Times New Roman" w:cs="Times New Roman"/>
        </w:rPr>
        <w:t xml:space="preserve">10. Прием замечаний и предложений по вопросу публичных слушаний оканчивается </w:t>
      </w:r>
      <w:r w:rsidRPr="003A16AC">
        <w:rPr>
          <w:rFonts w:ascii="Times New Roman" w:eastAsia="Calibri" w:hAnsi="Times New Roman" w:cs="Times New Roman"/>
          <w:noProof/>
        </w:rPr>
        <w:t>15 марта</w:t>
      </w:r>
      <w:r w:rsidRPr="003A16AC">
        <w:rPr>
          <w:rFonts w:ascii="Times New Roman" w:eastAsia="Calibri" w:hAnsi="Times New Roman" w:cs="Times New Roman"/>
        </w:rPr>
        <w:t xml:space="preserve"> 2017 года.</w:t>
      </w:r>
    </w:p>
    <w:p w:rsidR="003A16AC" w:rsidRPr="003A16AC" w:rsidRDefault="003A16AC" w:rsidP="003A16AC">
      <w:pPr>
        <w:widowControl w:val="0"/>
        <w:tabs>
          <w:tab w:val="left" w:pos="-142"/>
          <w:tab w:val="left" w:pos="284"/>
        </w:tabs>
        <w:autoSpaceDE w:val="0"/>
        <w:autoSpaceDN w:val="0"/>
        <w:adjustRightInd w:val="0"/>
        <w:spacing w:after="0" w:line="240" w:lineRule="auto"/>
        <w:jc w:val="both"/>
        <w:rPr>
          <w:rFonts w:ascii="Times New Roman" w:eastAsia="Calibri" w:hAnsi="Times New Roman" w:cs="Times New Roman"/>
          <w:noProof/>
        </w:rPr>
      </w:pPr>
      <w:r w:rsidRPr="003A16AC">
        <w:rPr>
          <w:rFonts w:ascii="Times New Roman" w:eastAsia="Calibri" w:hAnsi="Times New Roman" w:cs="Times New Roman"/>
        </w:rPr>
        <w:t xml:space="preserve">11. Опубликовать настоящее решение, проект решения Собрания представителей </w:t>
      </w:r>
      <w:r w:rsidRPr="003A16AC">
        <w:rPr>
          <w:rFonts w:ascii="Times New Roman" w:eastAsia="Calibri" w:hAnsi="Times New Roman" w:cs="Times New Roman"/>
          <w:bCs/>
        </w:rPr>
        <w:t>городского поселения Безенчук муниципального района Безенчукский</w:t>
      </w:r>
      <w:r w:rsidRPr="003A16AC">
        <w:rPr>
          <w:rFonts w:ascii="Times New Roman" w:eastAsia="Calibri" w:hAnsi="Times New Roman" w:cs="Times New Roman"/>
          <w:noProof/>
        </w:rPr>
        <w:t xml:space="preserve"> Самарской области «О внесении изменений в Устав </w:t>
      </w:r>
      <w:r w:rsidRPr="003A16AC">
        <w:rPr>
          <w:rFonts w:ascii="Times New Roman" w:eastAsia="Calibri" w:hAnsi="Times New Roman" w:cs="Times New Roman"/>
          <w:bCs/>
        </w:rPr>
        <w:t>городского поселения Безенчук муниципального района Безенчукский</w:t>
      </w:r>
      <w:r w:rsidRPr="003A16AC">
        <w:rPr>
          <w:rFonts w:ascii="Times New Roman" w:eastAsia="Calibri" w:hAnsi="Times New Roman" w:cs="Times New Roman"/>
        </w:rPr>
        <w:t xml:space="preserve"> </w:t>
      </w:r>
      <w:r w:rsidRPr="003A16AC">
        <w:rPr>
          <w:rFonts w:ascii="Times New Roman" w:eastAsia="Calibri" w:hAnsi="Times New Roman" w:cs="Times New Roman"/>
          <w:noProof/>
        </w:rPr>
        <w:t>Самарской области» (приложение к настоящему решению) в газете «</w:t>
      </w:r>
      <w:r w:rsidRPr="003A16AC">
        <w:rPr>
          <w:rFonts w:ascii="Times New Roman" w:eastAsia="Calibri" w:hAnsi="Times New Roman" w:cs="Times New Roman"/>
          <w:bCs/>
          <w:snapToGrid w:val="0"/>
        </w:rPr>
        <w:t>Вестник городского поселения Безенчук</w:t>
      </w:r>
      <w:r w:rsidRPr="003A16AC">
        <w:rPr>
          <w:rFonts w:ascii="Times New Roman" w:eastAsia="Calibri" w:hAnsi="Times New Roman" w:cs="Times New Roman"/>
          <w:noProof/>
        </w:rPr>
        <w:t>».</w:t>
      </w:r>
    </w:p>
    <w:p w:rsidR="003A16AC" w:rsidRPr="003A16AC" w:rsidRDefault="003A16AC" w:rsidP="003A16AC">
      <w:pPr>
        <w:widowControl w:val="0"/>
        <w:tabs>
          <w:tab w:val="left" w:pos="-142"/>
          <w:tab w:val="left" w:pos="284"/>
        </w:tabs>
        <w:autoSpaceDE w:val="0"/>
        <w:autoSpaceDN w:val="0"/>
        <w:adjustRightInd w:val="0"/>
        <w:spacing w:after="0" w:line="240" w:lineRule="auto"/>
        <w:jc w:val="both"/>
        <w:rPr>
          <w:rFonts w:ascii="Times New Roman" w:eastAsia="Calibri" w:hAnsi="Times New Roman" w:cs="Times New Roman"/>
        </w:rPr>
      </w:pPr>
      <w:r w:rsidRPr="003A16AC">
        <w:rPr>
          <w:rFonts w:ascii="Times New Roman" w:eastAsia="Calibri" w:hAnsi="Times New Roman" w:cs="Times New Roman"/>
        </w:rPr>
        <w:t>12. Настоящее решение вступает в силу со дня его официального опубликования.</w:t>
      </w:r>
    </w:p>
    <w:p w:rsidR="006F7B0B" w:rsidRPr="00893C27" w:rsidRDefault="006F7B0B" w:rsidP="003A16AC">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sidR="00DC2658">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6F7B0B" w:rsidRDefault="006F7B0B" w:rsidP="0041295A">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sidR="00DC2658">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FC485B" w:rsidRPr="00CB6E8A" w:rsidRDefault="00FC485B" w:rsidP="0041295A">
      <w:pPr>
        <w:widowControl w:val="0"/>
        <w:suppressAutoHyphens/>
        <w:spacing w:after="0" w:line="240" w:lineRule="auto"/>
        <w:jc w:val="both"/>
        <w:rPr>
          <w:rFonts w:ascii="Times New Roman" w:eastAsia="Calibri" w:hAnsi="Times New Roman" w:cs="Times New Roman"/>
          <w:sz w:val="8"/>
          <w:szCs w:val="8"/>
        </w:rPr>
      </w:pPr>
    </w:p>
    <w:p w:rsidR="0042046C" w:rsidRPr="00E944F6" w:rsidRDefault="0042046C" w:rsidP="0041295A">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42046C" w:rsidRPr="00E944F6" w:rsidRDefault="0042046C" w:rsidP="0042046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42046C" w:rsidRPr="00E944F6" w:rsidRDefault="0042046C" w:rsidP="0042046C">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42046C" w:rsidRDefault="0042046C" w:rsidP="0042046C">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sidR="00EE384A">
        <w:rPr>
          <w:rFonts w:ascii="Times New Roman" w:hAnsi="Times New Roman" w:cs="Times New Roman"/>
          <w:bCs/>
          <w:sz w:val="20"/>
          <w:szCs w:val="20"/>
        </w:rPr>
        <w:t>10</w:t>
      </w:r>
      <w:r w:rsidRPr="00E944F6">
        <w:rPr>
          <w:rFonts w:ascii="Times New Roman" w:hAnsi="Times New Roman" w:cs="Times New Roman"/>
          <w:bCs/>
          <w:sz w:val="20"/>
          <w:szCs w:val="20"/>
        </w:rPr>
        <w:t>.</w:t>
      </w:r>
      <w:r w:rsidR="00EE384A">
        <w:rPr>
          <w:rFonts w:ascii="Times New Roman" w:hAnsi="Times New Roman" w:cs="Times New Roman"/>
          <w:bCs/>
          <w:sz w:val="20"/>
          <w:szCs w:val="20"/>
        </w:rPr>
        <w:t>0</w:t>
      </w:r>
      <w:r>
        <w:rPr>
          <w:rFonts w:ascii="Times New Roman" w:hAnsi="Times New Roman" w:cs="Times New Roman"/>
          <w:bCs/>
          <w:sz w:val="20"/>
          <w:szCs w:val="20"/>
        </w:rPr>
        <w:t>2</w:t>
      </w:r>
      <w:r w:rsidRPr="00E944F6">
        <w:rPr>
          <w:rFonts w:ascii="Times New Roman" w:hAnsi="Times New Roman" w:cs="Times New Roman"/>
          <w:bCs/>
          <w:sz w:val="20"/>
          <w:szCs w:val="20"/>
        </w:rPr>
        <w:t>. 201</w:t>
      </w:r>
      <w:r w:rsidR="00EE384A">
        <w:rPr>
          <w:rFonts w:ascii="Times New Roman" w:hAnsi="Times New Roman" w:cs="Times New Roman"/>
          <w:bCs/>
          <w:sz w:val="20"/>
          <w:szCs w:val="20"/>
        </w:rPr>
        <w:t>7</w:t>
      </w:r>
      <w:r w:rsidRPr="00E944F6">
        <w:rPr>
          <w:rFonts w:ascii="Times New Roman" w:hAnsi="Times New Roman" w:cs="Times New Roman"/>
          <w:bCs/>
          <w:sz w:val="20"/>
          <w:szCs w:val="20"/>
        </w:rPr>
        <w:t xml:space="preserve"> г. №</w:t>
      </w:r>
      <w:r>
        <w:rPr>
          <w:rFonts w:ascii="Times New Roman" w:hAnsi="Times New Roman" w:cs="Times New Roman"/>
          <w:bCs/>
          <w:sz w:val="20"/>
          <w:szCs w:val="20"/>
        </w:rPr>
        <w:t>1</w:t>
      </w:r>
      <w:r w:rsidRPr="00E944F6">
        <w:rPr>
          <w:rFonts w:ascii="Times New Roman" w:hAnsi="Times New Roman" w:cs="Times New Roman"/>
          <w:bCs/>
          <w:sz w:val="20"/>
          <w:szCs w:val="20"/>
        </w:rPr>
        <w:t>/1</w:t>
      </w:r>
      <w:r w:rsidR="00EE384A">
        <w:rPr>
          <w:rFonts w:ascii="Times New Roman" w:hAnsi="Times New Roman" w:cs="Times New Roman"/>
          <w:bCs/>
          <w:sz w:val="20"/>
          <w:szCs w:val="20"/>
        </w:rPr>
        <w:t>9</w:t>
      </w:r>
    </w:p>
    <w:p w:rsidR="00997807" w:rsidRPr="009E4259" w:rsidRDefault="00997807" w:rsidP="00817357">
      <w:pPr>
        <w:pStyle w:val="3"/>
        <w:numPr>
          <w:ilvl w:val="0"/>
          <w:numId w:val="0"/>
        </w:numPr>
        <w:tabs>
          <w:tab w:val="left" w:pos="3210"/>
          <w:tab w:val="center" w:pos="4677"/>
        </w:tabs>
        <w:jc w:val="center"/>
        <w:rPr>
          <w:b/>
          <w:sz w:val="22"/>
          <w:szCs w:val="22"/>
        </w:rPr>
      </w:pPr>
      <w:r w:rsidRPr="009E4259">
        <w:rPr>
          <w:b/>
          <w:sz w:val="22"/>
          <w:szCs w:val="22"/>
        </w:rPr>
        <w:t>РЕШЕНИЕ ПРОЕКТ</w:t>
      </w:r>
    </w:p>
    <w:p w:rsidR="00997807" w:rsidRPr="009E4259" w:rsidRDefault="00997807" w:rsidP="00817357">
      <w:pPr>
        <w:pStyle w:val="3"/>
        <w:numPr>
          <w:ilvl w:val="0"/>
          <w:numId w:val="0"/>
        </w:numPr>
        <w:jc w:val="center"/>
        <w:rPr>
          <w:b/>
          <w:sz w:val="22"/>
          <w:szCs w:val="22"/>
        </w:rPr>
      </w:pPr>
      <w:r w:rsidRPr="009E4259">
        <w:rPr>
          <w:b/>
          <w:sz w:val="22"/>
          <w:szCs w:val="22"/>
        </w:rPr>
        <w:t>от  -- .2017г</w:t>
      </w:r>
      <w:proofErr w:type="gramStart"/>
      <w:r w:rsidRPr="009E4259">
        <w:rPr>
          <w:b/>
          <w:sz w:val="22"/>
          <w:szCs w:val="22"/>
        </w:rPr>
        <w:t xml:space="preserve">   №  /--</w:t>
      </w:r>
      <w:proofErr w:type="gramEnd"/>
    </w:p>
    <w:p w:rsidR="00997807" w:rsidRPr="009E4259" w:rsidRDefault="00997807" w:rsidP="00817357">
      <w:pPr>
        <w:spacing w:after="0" w:line="240" w:lineRule="auto"/>
        <w:jc w:val="center"/>
        <w:rPr>
          <w:rFonts w:ascii="Times New Roman" w:eastAsia="Calibri" w:hAnsi="Times New Roman" w:cs="Times New Roman"/>
          <w:bCs/>
        </w:rPr>
      </w:pPr>
      <w:r w:rsidRPr="009E4259">
        <w:rPr>
          <w:rFonts w:ascii="Times New Roman" w:eastAsia="Calibri" w:hAnsi="Times New Roman" w:cs="Times New Roman"/>
          <w:bCs/>
        </w:rPr>
        <w:t>О внесении изменений в Устав городского поселения Безенчук муниципального района Безенчукский</w:t>
      </w:r>
      <w:r w:rsidRPr="009E4259">
        <w:rPr>
          <w:rFonts w:ascii="Times New Roman" w:eastAsia="Calibri" w:hAnsi="Times New Roman" w:cs="Times New Roman"/>
        </w:rPr>
        <w:t xml:space="preserve"> </w:t>
      </w:r>
      <w:r w:rsidRPr="009E4259">
        <w:rPr>
          <w:rFonts w:ascii="Times New Roman" w:eastAsia="Calibri" w:hAnsi="Times New Roman" w:cs="Times New Roman"/>
          <w:bCs/>
        </w:rPr>
        <w:t>Самарской области</w:t>
      </w:r>
    </w:p>
    <w:p w:rsidR="00997807" w:rsidRPr="009E4259" w:rsidRDefault="00997807" w:rsidP="00817357">
      <w:pPr>
        <w:spacing w:after="0" w:line="240" w:lineRule="auto"/>
        <w:ind w:firstLine="709"/>
        <w:jc w:val="both"/>
        <w:rPr>
          <w:rFonts w:ascii="Times New Roman" w:eastAsia="Calibri" w:hAnsi="Times New Roman" w:cs="Times New Roman"/>
        </w:rPr>
      </w:pPr>
      <w:proofErr w:type="gramStart"/>
      <w:r w:rsidRPr="009E4259">
        <w:rPr>
          <w:rFonts w:ascii="Times New Roman" w:eastAsia="Calibri" w:hAnsi="Times New Roman" w:cs="Times New Roman"/>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9E4259">
        <w:rPr>
          <w:rFonts w:ascii="Times New Roman" w:eastAsia="Calibri" w:hAnsi="Times New Roman" w:cs="Times New Roman"/>
          <w:bCs/>
        </w:rPr>
        <w:t xml:space="preserve">городского поселения Безенчук муниципального района </w:t>
      </w:r>
      <w:r w:rsidRPr="009E4259">
        <w:rPr>
          <w:rFonts w:ascii="Times New Roman" w:eastAsia="Calibri" w:hAnsi="Times New Roman" w:cs="Times New Roman"/>
          <w:bCs/>
        </w:rPr>
        <w:lastRenderedPageBreak/>
        <w:t>Безенчукский</w:t>
      </w:r>
      <w:r w:rsidRPr="009E4259">
        <w:rPr>
          <w:rFonts w:ascii="Times New Roman" w:eastAsia="Calibri" w:hAnsi="Times New Roman" w:cs="Times New Roman"/>
        </w:rPr>
        <w:t xml:space="preserve"> Самарской области «О внесении изменений в Устав </w:t>
      </w:r>
      <w:r w:rsidRPr="009E4259">
        <w:rPr>
          <w:rFonts w:ascii="Times New Roman" w:eastAsia="Calibri" w:hAnsi="Times New Roman" w:cs="Times New Roman"/>
          <w:bCs/>
        </w:rPr>
        <w:t>городского поселения Безенчук муниципального района Безенчукский</w:t>
      </w:r>
      <w:r w:rsidRPr="009E4259">
        <w:rPr>
          <w:rFonts w:ascii="Times New Roman" w:eastAsia="Calibri" w:hAnsi="Times New Roman" w:cs="Times New Roman"/>
        </w:rPr>
        <w:t xml:space="preserve"> Самарской области» от _______ 2017 года, Собрание представителей </w:t>
      </w:r>
      <w:r w:rsidRPr="009E4259">
        <w:rPr>
          <w:rFonts w:ascii="Times New Roman" w:eastAsia="Calibri" w:hAnsi="Times New Roman" w:cs="Times New Roman"/>
          <w:bCs/>
        </w:rPr>
        <w:t>городского поселения Безенчук</w:t>
      </w:r>
      <w:proofErr w:type="gramEnd"/>
      <w:r w:rsidRPr="009E4259">
        <w:rPr>
          <w:rFonts w:ascii="Times New Roman" w:eastAsia="Calibri" w:hAnsi="Times New Roman" w:cs="Times New Roman"/>
          <w:bCs/>
        </w:rPr>
        <w:t xml:space="preserve"> муниципального района Безенчукский</w:t>
      </w:r>
      <w:r w:rsidRPr="009E4259">
        <w:rPr>
          <w:rFonts w:ascii="Times New Roman" w:eastAsia="Calibri" w:hAnsi="Times New Roman" w:cs="Times New Roman"/>
        </w:rPr>
        <w:t xml:space="preserve"> Самарской области третьего созыва</w:t>
      </w:r>
    </w:p>
    <w:p w:rsidR="00997807" w:rsidRPr="009E4259" w:rsidRDefault="00997807" w:rsidP="00817357">
      <w:pPr>
        <w:spacing w:after="0" w:line="240" w:lineRule="auto"/>
        <w:ind w:firstLine="709"/>
        <w:jc w:val="center"/>
        <w:rPr>
          <w:rFonts w:ascii="Times New Roman" w:eastAsia="Calibri" w:hAnsi="Times New Roman" w:cs="Times New Roman"/>
        </w:rPr>
      </w:pPr>
      <w:r w:rsidRPr="009E4259">
        <w:rPr>
          <w:rFonts w:ascii="Times New Roman" w:eastAsia="Calibri" w:hAnsi="Times New Roman" w:cs="Times New Roman"/>
        </w:rPr>
        <w:t>РЕШИЛО:</w:t>
      </w:r>
    </w:p>
    <w:p w:rsidR="00997807" w:rsidRPr="00E960D5" w:rsidRDefault="00997807" w:rsidP="00817357">
      <w:pPr>
        <w:numPr>
          <w:ilvl w:val="0"/>
          <w:numId w:val="33"/>
        </w:numPr>
        <w:tabs>
          <w:tab w:val="clear" w:pos="720"/>
          <w:tab w:val="num" w:pos="200"/>
          <w:tab w:val="left" w:pos="1200"/>
        </w:tabs>
        <w:autoSpaceDN w:val="0"/>
        <w:adjustRightInd w:val="0"/>
        <w:spacing w:after="0" w:line="240" w:lineRule="auto"/>
        <w:ind w:left="0" w:firstLine="700"/>
        <w:jc w:val="both"/>
        <w:rPr>
          <w:rFonts w:ascii="Times New Roman" w:eastAsia="Calibri" w:hAnsi="Times New Roman" w:cs="Times New Roman"/>
        </w:rPr>
      </w:pPr>
      <w:r w:rsidRPr="00E960D5">
        <w:rPr>
          <w:rFonts w:ascii="Times New Roman" w:eastAsia="Calibri" w:hAnsi="Times New Roman" w:cs="Times New Roman"/>
        </w:rPr>
        <w:t xml:space="preserve">Внести следующие изменения в Устав </w:t>
      </w:r>
      <w:r w:rsidRPr="00E960D5">
        <w:rPr>
          <w:rFonts w:ascii="Times New Roman" w:eastAsia="Calibri" w:hAnsi="Times New Roman" w:cs="Times New Roman"/>
          <w:bCs/>
        </w:rPr>
        <w:t>городского поселения Безенчук муниципального района Безенчукский</w:t>
      </w:r>
      <w:r w:rsidRPr="00E960D5">
        <w:rPr>
          <w:rFonts w:ascii="Times New Roman" w:eastAsia="Calibri" w:hAnsi="Times New Roman" w:cs="Times New Roman"/>
        </w:rPr>
        <w:t xml:space="preserve"> Самарской области, принятый решением Собрания представителей </w:t>
      </w:r>
      <w:r w:rsidRPr="00E960D5">
        <w:rPr>
          <w:rFonts w:ascii="Times New Roman" w:eastAsia="Calibri" w:hAnsi="Times New Roman" w:cs="Times New Roman"/>
          <w:bCs/>
        </w:rPr>
        <w:t>городского поселения Безенчук муниципального района Безенчукский</w:t>
      </w:r>
      <w:r w:rsidRPr="00E960D5">
        <w:rPr>
          <w:rFonts w:ascii="Times New Roman" w:eastAsia="Calibri" w:hAnsi="Times New Roman" w:cs="Times New Roman"/>
        </w:rPr>
        <w:t xml:space="preserve"> Самарской области от 29.06.2015 № 1/75 (далее – Устав):</w:t>
      </w:r>
    </w:p>
    <w:p w:rsidR="00997807" w:rsidRPr="00E960D5" w:rsidRDefault="00997807" w:rsidP="00817357">
      <w:pPr>
        <w:tabs>
          <w:tab w:val="left" w:pos="1200"/>
        </w:tabs>
        <w:autoSpaceDN w:val="0"/>
        <w:adjustRightInd w:val="0"/>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1) последний абзац статьи 7 Устава изложить в следующей редакции:</w:t>
      </w:r>
    </w:p>
    <w:p w:rsidR="00997807" w:rsidRPr="00E960D5" w:rsidRDefault="00997807" w:rsidP="00817357">
      <w:pPr>
        <w:spacing w:after="0" w:line="240" w:lineRule="auto"/>
        <w:ind w:firstLine="700"/>
        <w:jc w:val="both"/>
        <w:rPr>
          <w:rFonts w:ascii="Times New Roman" w:eastAsia="Calibri" w:hAnsi="Times New Roman" w:cs="Times New Roman"/>
        </w:rPr>
      </w:pPr>
      <w:proofErr w:type="gramStart"/>
      <w:r w:rsidRPr="00E960D5">
        <w:rPr>
          <w:rFonts w:ascii="Times New Roman" w:eastAsia="Calibri" w:hAnsi="Times New Roman" w:cs="Times New Roman"/>
        </w:rPr>
        <w:t>«Полномочия по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осуществляются с учетом положений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w:t>
      </w:r>
      <w:proofErr w:type="gramEnd"/>
      <w:r w:rsidRPr="00E960D5">
        <w:rPr>
          <w:rFonts w:ascii="Times New Roman" w:eastAsia="Calibri" w:hAnsi="Times New Roman" w:cs="Times New Roman"/>
        </w:rPr>
        <w:t xml:space="preserve"> деятельности и рекламы на территории Самарской области</w:t>
      </w:r>
      <w:proofErr w:type="gramStart"/>
      <w:r w:rsidRPr="00E960D5">
        <w:rPr>
          <w:rFonts w:ascii="Times New Roman" w:eastAsia="Calibri" w:hAnsi="Times New Roman" w:cs="Times New Roman"/>
        </w:rPr>
        <w:t>.»;</w:t>
      </w:r>
      <w:proofErr w:type="gramEnd"/>
    </w:p>
    <w:p w:rsidR="00997807" w:rsidRPr="00E960D5" w:rsidRDefault="00997807" w:rsidP="00817357">
      <w:pPr>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2) пункт 1 статьи 8 Устава дополнить подпунктом 14 следующего содержания:</w:t>
      </w:r>
    </w:p>
    <w:p w:rsidR="00997807" w:rsidRPr="00E960D5" w:rsidRDefault="00997807" w:rsidP="00817357">
      <w:pPr>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«14)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roofErr w:type="gramStart"/>
      <w:r w:rsidRPr="00E960D5">
        <w:rPr>
          <w:rFonts w:ascii="Times New Roman" w:eastAsia="Calibri" w:hAnsi="Times New Roman" w:cs="Times New Roman"/>
        </w:rPr>
        <w:t>.»</w:t>
      </w:r>
      <w:proofErr w:type="gramEnd"/>
      <w:r w:rsidRPr="00E960D5">
        <w:rPr>
          <w:rFonts w:ascii="Times New Roman" w:eastAsia="Calibri" w:hAnsi="Times New Roman" w:cs="Times New Roman"/>
        </w:rPr>
        <w:t>;</w:t>
      </w:r>
    </w:p>
    <w:p w:rsidR="00997807" w:rsidRPr="00E960D5" w:rsidRDefault="00997807" w:rsidP="00817357">
      <w:pPr>
        <w:pStyle w:val="22"/>
        <w:tabs>
          <w:tab w:val="left" w:pos="1200"/>
        </w:tabs>
        <w:ind w:firstLine="700"/>
        <w:rPr>
          <w:i w:val="0"/>
          <w:szCs w:val="22"/>
          <w:lang w:val="ru-RU"/>
        </w:rPr>
      </w:pPr>
      <w:r w:rsidRPr="00E960D5">
        <w:rPr>
          <w:i w:val="0"/>
          <w:szCs w:val="22"/>
          <w:lang w:val="ru-RU"/>
        </w:rPr>
        <w:t>3) пункт 1.1 статьи 10 Устава после слов «Законами Самарской области» дополнить словами «в случаях, установленных федеральными законами</w:t>
      </w:r>
      <w:proofErr w:type="gramStart"/>
      <w:r w:rsidRPr="00E960D5">
        <w:rPr>
          <w:i w:val="0"/>
          <w:szCs w:val="22"/>
          <w:lang w:val="ru-RU"/>
        </w:rPr>
        <w:t>,»</w:t>
      </w:r>
      <w:proofErr w:type="gramEnd"/>
      <w:r w:rsidRPr="00E960D5">
        <w:rPr>
          <w:i w:val="0"/>
          <w:szCs w:val="22"/>
          <w:lang w:val="ru-RU"/>
        </w:rPr>
        <w:t>;</w:t>
      </w:r>
    </w:p>
    <w:p w:rsidR="00997807" w:rsidRPr="00E960D5" w:rsidRDefault="00997807" w:rsidP="00817357">
      <w:pPr>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4) дополнить пункт 1 статьи 38 Устава подпунктом 10.1 следующего содержания:</w:t>
      </w:r>
    </w:p>
    <w:p w:rsidR="00997807" w:rsidRPr="00E960D5" w:rsidRDefault="00997807" w:rsidP="00817357">
      <w:pPr>
        <w:spacing w:after="0" w:line="240" w:lineRule="auto"/>
        <w:ind w:firstLine="700"/>
        <w:jc w:val="both"/>
        <w:rPr>
          <w:rFonts w:ascii="Times New Roman" w:eastAsia="Calibri" w:hAnsi="Times New Roman" w:cs="Times New Roman"/>
        </w:rPr>
      </w:pPr>
      <w:proofErr w:type="gramStart"/>
      <w:r w:rsidRPr="00E960D5">
        <w:rPr>
          <w:rFonts w:ascii="Times New Roman" w:eastAsia="Calibri" w:hAnsi="Times New Roman" w:cs="Times New Roman"/>
        </w:rPr>
        <w:t>«10.1)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E960D5">
        <w:rPr>
          <w:rFonts w:ascii="Times New Roman" w:eastAsia="Calibri" w:hAnsi="Times New Roman" w:cs="Times New Roman"/>
        </w:rPr>
        <w:t xml:space="preserve">, </w:t>
      </w:r>
      <w:proofErr w:type="gramStart"/>
      <w:r w:rsidRPr="00E960D5">
        <w:rPr>
          <w:rFonts w:ascii="Times New Roman" w:eastAsia="Calibri" w:hAnsi="Times New Roman" w:cs="Times New Roman"/>
        </w:rPr>
        <w:t>расположенных</w:t>
      </w:r>
      <w:proofErr w:type="gramEnd"/>
      <w:r w:rsidRPr="00E960D5">
        <w:rPr>
          <w:rFonts w:ascii="Times New Roman" w:eastAsia="Calibri" w:hAnsi="Times New Roman" w:cs="Times New Roman"/>
        </w:rPr>
        <w:t xml:space="preserve"> за пределами территории Российской Федерации, владеть и (или) пользоваться иностранными финансовыми инструментами»;»;</w:t>
      </w:r>
    </w:p>
    <w:p w:rsidR="00997807" w:rsidRPr="00E960D5" w:rsidRDefault="00997807" w:rsidP="00817357">
      <w:pPr>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 xml:space="preserve">5) в статье 41 Устава: </w:t>
      </w:r>
    </w:p>
    <w:p w:rsidR="00997807" w:rsidRPr="00E960D5" w:rsidRDefault="00997807" w:rsidP="00817357">
      <w:pPr>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а) пункт 2 дополнить абзацем следующего содержания:</w:t>
      </w:r>
    </w:p>
    <w:p w:rsidR="00997807" w:rsidRPr="00E960D5" w:rsidRDefault="00997807" w:rsidP="00817357">
      <w:pPr>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roofErr w:type="gramStart"/>
      <w:r w:rsidRPr="00E960D5">
        <w:rPr>
          <w:rFonts w:ascii="Times New Roman" w:eastAsia="Calibri" w:hAnsi="Times New Roman" w:cs="Times New Roman"/>
        </w:rPr>
        <w:t>.»;</w:t>
      </w:r>
      <w:proofErr w:type="gramEnd"/>
    </w:p>
    <w:p w:rsidR="00997807" w:rsidRPr="00E960D5" w:rsidRDefault="00997807" w:rsidP="00817357">
      <w:pPr>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 xml:space="preserve">б) пункт 7 после слова «подотчетен» дополнить словами «населению поселения и»; </w:t>
      </w:r>
    </w:p>
    <w:p w:rsidR="00997807" w:rsidRPr="00E960D5" w:rsidRDefault="00997807" w:rsidP="00817357">
      <w:pPr>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в) пункты 12 и 13 изложить в следующей редакции:</w:t>
      </w:r>
    </w:p>
    <w:p w:rsidR="00997807" w:rsidRPr="00E960D5" w:rsidRDefault="00997807" w:rsidP="00817357">
      <w:pPr>
        <w:spacing w:after="0" w:line="240" w:lineRule="auto"/>
        <w:ind w:firstLine="697"/>
        <w:jc w:val="both"/>
        <w:rPr>
          <w:rFonts w:ascii="Times New Roman" w:eastAsia="Calibri" w:hAnsi="Times New Roman" w:cs="Times New Roman"/>
        </w:rPr>
      </w:pPr>
      <w:r w:rsidRPr="00E960D5">
        <w:rPr>
          <w:rFonts w:ascii="Times New Roman" w:eastAsia="Calibri" w:hAnsi="Times New Roman" w:cs="Times New Roman"/>
        </w:rPr>
        <w:t xml:space="preserve">«12. </w:t>
      </w:r>
      <w:proofErr w:type="gramStart"/>
      <w:r w:rsidRPr="00E960D5">
        <w:rPr>
          <w:rFonts w:ascii="Times New Roman" w:eastAsia="Calibri" w:hAnsi="Times New Roman" w:cs="Times New Roman"/>
        </w:rPr>
        <w:t>В случае досрочного прекращения полномочий Главы поселения,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временного отсутствия Главы поселения, невозможности выполнения им своих обязанностей (отпуск, служебная командировка, болезнь и др.) его полномочия временно исполняет заместитель Главы поселения.</w:t>
      </w:r>
      <w:proofErr w:type="gramEnd"/>
    </w:p>
    <w:p w:rsidR="00997807" w:rsidRPr="00E960D5" w:rsidRDefault="00997807" w:rsidP="00817357">
      <w:pPr>
        <w:widowControl w:val="0"/>
        <w:autoSpaceDE w:val="0"/>
        <w:autoSpaceDN w:val="0"/>
        <w:adjustRightInd w:val="0"/>
        <w:spacing w:after="0" w:line="240" w:lineRule="auto"/>
        <w:ind w:firstLine="697"/>
        <w:jc w:val="both"/>
        <w:rPr>
          <w:rFonts w:ascii="Times New Roman" w:eastAsia="Calibri" w:hAnsi="Times New Roman" w:cs="Times New Roman"/>
        </w:rPr>
      </w:pPr>
      <w:r w:rsidRPr="00E960D5">
        <w:rPr>
          <w:rFonts w:ascii="Times New Roman" w:eastAsia="Calibri" w:hAnsi="Times New Roman" w:cs="Times New Roman"/>
        </w:rPr>
        <w:t>13. В случае отсутствия Главы поселения по основаниям, предусмотренным пунктом 12 настоящей статьи, и отсутствия заместителя Главы поселения обязанности по осуществлению полномочий Главы поселения выполняет должностное лицо местного самоуправления, назначенное в соответствии с распоряжением Главы поселения</w:t>
      </w:r>
      <w:proofErr w:type="gramStart"/>
      <w:r w:rsidRPr="00E960D5">
        <w:rPr>
          <w:rFonts w:ascii="Times New Roman" w:eastAsia="Calibri" w:hAnsi="Times New Roman" w:cs="Times New Roman"/>
        </w:rPr>
        <w:t>.»;</w:t>
      </w:r>
      <w:proofErr w:type="gramEnd"/>
    </w:p>
    <w:p w:rsidR="00997807" w:rsidRPr="00E960D5" w:rsidRDefault="00997807" w:rsidP="00817357">
      <w:pPr>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 xml:space="preserve">6) в статье 44 Устава: </w:t>
      </w:r>
    </w:p>
    <w:p w:rsidR="00997807" w:rsidRPr="00E960D5" w:rsidRDefault="00997807" w:rsidP="00817357">
      <w:pPr>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а) пункт 1 дополнить подпунктом 14.1 следующего содержания:</w:t>
      </w:r>
    </w:p>
    <w:p w:rsidR="00997807" w:rsidRPr="00E960D5" w:rsidRDefault="00997807" w:rsidP="00817357">
      <w:pPr>
        <w:spacing w:after="0" w:line="240" w:lineRule="auto"/>
        <w:ind w:firstLine="700"/>
        <w:jc w:val="both"/>
        <w:rPr>
          <w:rFonts w:ascii="Times New Roman" w:eastAsia="Calibri" w:hAnsi="Times New Roman" w:cs="Times New Roman"/>
        </w:rPr>
      </w:pPr>
      <w:proofErr w:type="gramStart"/>
      <w:r w:rsidRPr="00E960D5">
        <w:rPr>
          <w:rFonts w:ascii="Times New Roman" w:eastAsia="Calibri" w:hAnsi="Times New Roman" w:cs="Times New Roman"/>
        </w:rPr>
        <w:t>«14.1)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E960D5">
        <w:rPr>
          <w:rFonts w:ascii="Times New Roman" w:eastAsia="Calibri" w:hAnsi="Times New Roman" w:cs="Times New Roman"/>
        </w:rPr>
        <w:t xml:space="preserve">, </w:t>
      </w:r>
      <w:proofErr w:type="gramStart"/>
      <w:r w:rsidRPr="00E960D5">
        <w:rPr>
          <w:rFonts w:ascii="Times New Roman" w:eastAsia="Calibri" w:hAnsi="Times New Roman" w:cs="Times New Roman"/>
        </w:rPr>
        <w:t>расположенных</w:t>
      </w:r>
      <w:proofErr w:type="gramEnd"/>
      <w:r w:rsidRPr="00E960D5">
        <w:rPr>
          <w:rFonts w:ascii="Times New Roman" w:eastAsia="Calibri" w:hAnsi="Times New Roman" w:cs="Times New Roman"/>
        </w:rPr>
        <w:t xml:space="preserve"> за пределами территории Российской Федерации, владеть и (или) пользоваться иностранными финансовыми инструментами»;»;</w:t>
      </w:r>
    </w:p>
    <w:p w:rsidR="00997807" w:rsidRPr="00E960D5" w:rsidRDefault="00997807" w:rsidP="00817357">
      <w:pPr>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б) пункты 2 – 4 признать утратившими силу;</w:t>
      </w:r>
    </w:p>
    <w:p w:rsidR="00997807" w:rsidRPr="00E960D5" w:rsidRDefault="00997807" w:rsidP="00817357">
      <w:pPr>
        <w:spacing w:after="0" w:line="240" w:lineRule="auto"/>
        <w:ind w:firstLine="709"/>
        <w:jc w:val="both"/>
        <w:rPr>
          <w:rFonts w:ascii="Times New Roman" w:eastAsia="Calibri" w:hAnsi="Times New Roman" w:cs="Times New Roman"/>
        </w:rPr>
      </w:pPr>
      <w:r w:rsidRPr="00E960D5">
        <w:rPr>
          <w:rFonts w:ascii="Times New Roman" w:eastAsia="Calibri" w:hAnsi="Times New Roman" w:cs="Times New Roman"/>
        </w:rPr>
        <w:t xml:space="preserve">7) в статье 46 Устава: </w:t>
      </w:r>
    </w:p>
    <w:p w:rsidR="00997807" w:rsidRPr="00E960D5" w:rsidRDefault="00997807" w:rsidP="00817357">
      <w:pPr>
        <w:spacing w:after="0" w:line="240" w:lineRule="auto"/>
        <w:ind w:firstLine="709"/>
        <w:jc w:val="both"/>
        <w:rPr>
          <w:rFonts w:ascii="Times New Roman" w:eastAsia="Calibri" w:hAnsi="Times New Roman" w:cs="Times New Roman"/>
        </w:rPr>
      </w:pPr>
      <w:r w:rsidRPr="00E960D5">
        <w:rPr>
          <w:rFonts w:ascii="Times New Roman" w:eastAsia="Calibri" w:hAnsi="Times New Roman" w:cs="Times New Roman"/>
        </w:rPr>
        <w:t>а) пункт 20 изложить в следующей редакции:</w:t>
      </w:r>
    </w:p>
    <w:p w:rsidR="00997807" w:rsidRPr="00E960D5" w:rsidRDefault="00997807" w:rsidP="00817357">
      <w:pPr>
        <w:spacing w:after="0" w:line="240" w:lineRule="auto"/>
        <w:ind w:firstLine="709"/>
        <w:jc w:val="both"/>
        <w:rPr>
          <w:rFonts w:ascii="Times New Roman" w:eastAsia="Calibri" w:hAnsi="Times New Roman" w:cs="Times New Roman"/>
        </w:rPr>
      </w:pPr>
      <w:proofErr w:type="gramStart"/>
      <w:r w:rsidRPr="00E960D5">
        <w:rPr>
          <w:rFonts w:ascii="Times New Roman" w:eastAsia="Calibri" w:hAnsi="Times New Roman" w:cs="Times New Roman"/>
        </w:rPr>
        <w:t>«20)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997807" w:rsidRPr="00E960D5" w:rsidRDefault="00997807" w:rsidP="00817357">
      <w:pPr>
        <w:spacing w:after="0" w:line="240" w:lineRule="auto"/>
        <w:ind w:firstLine="709"/>
        <w:jc w:val="both"/>
        <w:rPr>
          <w:rFonts w:ascii="Times New Roman" w:eastAsia="Calibri" w:hAnsi="Times New Roman" w:cs="Times New Roman"/>
        </w:rPr>
      </w:pPr>
      <w:r w:rsidRPr="00E960D5">
        <w:rPr>
          <w:rFonts w:ascii="Times New Roman" w:eastAsia="Calibri" w:hAnsi="Times New Roman" w:cs="Times New Roman"/>
        </w:rPr>
        <w:t>б) дополнить пунктом 20.1 следующего содержания:</w:t>
      </w:r>
    </w:p>
    <w:p w:rsidR="00997807" w:rsidRPr="00E960D5" w:rsidRDefault="00997807" w:rsidP="00817357">
      <w:pPr>
        <w:spacing w:after="0" w:line="240" w:lineRule="auto"/>
        <w:ind w:firstLine="709"/>
        <w:jc w:val="both"/>
        <w:rPr>
          <w:rFonts w:ascii="Times New Roman" w:eastAsia="Calibri" w:hAnsi="Times New Roman" w:cs="Times New Roman"/>
        </w:rPr>
      </w:pPr>
      <w:r w:rsidRPr="00E960D5">
        <w:rPr>
          <w:rFonts w:ascii="Times New Roman" w:eastAsia="Calibri" w:hAnsi="Times New Roman" w:cs="Times New Roman"/>
        </w:rPr>
        <w:t>«20.1) осуществление полномочий, предусмотренных Федеральным законом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roofErr w:type="gramStart"/>
      <w:r w:rsidRPr="00E960D5">
        <w:rPr>
          <w:rFonts w:ascii="Times New Roman" w:eastAsia="Calibri" w:hAnsi="Times New Roman" w:cs="Times New Roman"/>
        </w:rPr>
        <w:t>;»</w:t>
      </w:r>
      <w:proofErr w:type="gramEnd"/>
      <w:r w:rsidRPr="00E960D5">
        <w:rPr>
          <w:rFonts w:ascii="Times New Roman" w:eastAsia="Calibri" w:hAnsi="Times New Roman" w:cs="Times New Roman"/>
        </w:rPr>
        <w:t>;</w:t>
      </w:r>
    </w:p>
    <w:p w:rsidR="00997807" w:rsidRPr="00E960D5" w:rsidRDefault="00997807" w:rsidP="00817357">
      <w:pPr>
        <w:spacing w:after="0" w:line="240" w:lineRule="auto"/>
        <w:ind w:firstLine="709"/>
        <w:jc w:val="both"/>
        <w:rPr>
          <w:rFonts w:ascii="Times New Roman" w:eastAsia="Calibri" w:hAnsi="Times New Roman" w:cs="Times New Roman"/>
        </w:rPr>
      </w:pPr>
      <w:r w:rsidRPr="00E960D5">
        <w:rPr>
          <w:rFonts w:ascii="Times New Roman" w:eastAsia="Calibri" w:hAnsi="Times New Roman" w:cs="Times New Roman"/>
        </w:rPr>
        <w:lastRenderedPageBreak/>
        <w:t>8) в пункте 4 статьи 51 Устава слова «(государственной службы)» исключить, слова «профессиональным знаниям и навыкам, необходимым для исполнения должностных обязанностей» заменить словами «направлению подготовки, необходимым для замещения должностей муниципальной службы»;</w:t>
      </w:r>
    </w:p>
    <w:p w:rsidR="00997807" w:rsidRPr="00E960D5" w:rsidRDefault="00997807" w:rsidP="00817357">
      <w:pPr>
        <w:pStyle w:val="af2"/>
        <w:tabs>
          <w:tab w:val="left" w:pos="1134"/>
        </w:tabs>
        <w:ind w:left="0" w:firstLine="709"/>
        <w:jc w:val="both"/>
        <w:rPr>
          <w:sz w:val="22"/>
          <w:szCs w:val="22"/>
        </w:rPr>
      </w:pPr>
      <w:r w:rsidRPr="00E960D5">
        <w:rPr>
          <w:sz w:val="22"/>
          <w:szCs w:val="22"/>
        </w:rPr>
        <w:t>9) пункты 1 и 2 статьи 56 Устава изложить в следующей редакции:</w:t>
      </w:r>
    </w:p>
    <w:p w:rsidR="00997807" w:rsidRPr="00E960D5" w:rsidRDefault="00997807" w:rsidP="00817357">
      <w:pPr>
        <w:pStyle w:val="af2"/>
        <w:tabs>
          <w:tab w:val="left" w:pos="1134"/>
        </w:tabs>
        <w:ind w:left="0" w:firstLine="709"/>
        <w:jc w:val="both"/>
        <w:rPr>
          <w:sz w:val="22"/>
          <w:szCs w:val="22"/>
        </w:rPr>
      </w:pPr>
      <w:r w:rsidRPr="00E960D5">
        <w:rPr>
          <w:sz w:val="22"/>
          <w:szCs w:val="22"/>
        </w:rPr>
        <w:t xml:space="preserve">«1. </w:t>
      </w:r>
      <w:proofErr w:type="gramStart"/>
      <w:r w:rsidRPr="00E960D5">
        <w:rPr>
          <w:sz w:val="22"/>
          <w:szCs w:val="22"/>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roofErr w:type="gramEnd"/>
    </w:p>
    <w:p w:rsidR="00997807" w:rsidRPr="00E960D5" w:rsidRDefault="00997807" w:rsidP="00817357">
      <w:pPr>
        <w:pStyle w:val="af2"/>
        <w:tabs>
          <w:tab w:val="left" w:pos="1134"/>
        </w:tabs>
        <w:ind w:left="0" w:firstLine="709"/>
        <w:jc w:val="both"/>
        <w:rPr>
          <w:sz w:val="22"/>
          <w:szCs w:val="22"/>
        </w:rPr>
      </w:pPr>
      <w:r w:rsidRPr="00E960D5">
        <w:rPr>
          <w:sz w:val="22"/>
          <w:szCs w:val="22"/>
        </w:rPr>
        <w:t xml:space="preserve">2. Проект Устава поселения, проект решения Собрания представителей поселения о внесении изменений и дополнений в Устав поселения не </w:t>
      </w:r>
      <w:proofErr w:type="gramStart"/>
      <w:r w:rsidRPr="00E960D5">
        <w:rPr>
          <w:sz w:val="22"/>
          <w:szCs w:val="22"/>
        </w:rPr>
        <w:t>позднее</w:t>
      </w:r>
      <w:proofErr w:type="gramEnd"/>
      <w:r w:rsidRPr="00E960D5">
        <w:rPr>
          <w:sz w:val="22"/>
          <w:szCs w:val="22"/>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предложений по указанным проектам, а также порядка участия граждан в обсуждении указанных проектов, составленного с учетом требований настоящего Устава. </w:t>
      </w:r>
      <w:proofErr w:type="gramStart"/>
      <w:r w:rsidRPr="00E960D5">
        <w:rPr>
          <w:sz w:val="22"/>
          <w:szCs w:val="22"/>
        </w:rPr>
        <w:t>Не требуется официальное опубликование (обнародование) порядка учета предложений по проекту решения Собрания представителей поселения о внесении изменений и дополнений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w:t>
      </w:r>
      <w:proofErr w:type="gramEnd"/>
      <w:r w:rsidRPr="00E960D5">
        <w:rPr>
          <w:sz w:val="22"/>
          <w:szCs w:val="22"/>
        </w:rPr>
        <w:t xml:space="preserve"> с этими нормативными правовыми актами</w:t>
      </w:r>
      <w:proofErr w:type="gramStart"/>
      <w:r w:rsidRPr="00E960D5">
        <w:rPr>
          <w:sz w:val="22"/>
          <w:szCs w:val="22"/>
        </w:rPr>
        <w:t>.»;</w:t>
      </w:r>
      <w:proofErr w:type="gramEnd"/>
    </w:p>
    <w:p w:rsidR="00997807" w:rsidRPr="00E960D5" w:rsidRDefault="00997807" w:rsidP="00817357">
      <w:pPr>
        <w:spacing w:after="0" w:line="240" w:lineRule="auto"/>
        <w:ind w:firstLine="709"/>
        <w:jc w:val="both"/>
        <w:rPr>
          <w:rFonts w:ascii="Times New Roman" w:eastAsia="Calibri" w:hAnsi="Times New Roman" w:cs="Times New Roman"/>
        </w:rPr>
      </w:pPr>
      <w:r w:rsidRPr="00E960D5">
        <w:rPr>
          <w:rFonts w:ascii="Times New Roman" w:eastAsia="Calibri" w:hAnsi="Times New Roman" w:cs="Times New Roman"/>
        </w:rPr>
        <w:t xml:space="preserve">10) в подпункте 2 пункта 1 статьи 86 Устава </w:t>
      </w:r>
      <w:r w:rsidRPr="00E960D5">
        <w:rPr>
          <w:rFonts w:ascii="Times New Roman" w:eastAsia="MS Mincho" w:hAnsi="Times New Roman" w:cs="Times New Roman"/>
        </w:rPr>
        <w:t>слова «нецелевое расходование субвенций из федерального бюджета или бюджета Самарской области» заменить словами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p>
    <w:p w:rsidR="00997807" w:rsidRPr="00E960D5" w:rsidRDefault="00997807" w:rsidP="00817357">
      <w:pPr>
        <w:tabs>
          <w:tab w:val="left" w:pos="1200"/>
        </w:tabs>
        <w:autoSpaceDN w:val="0"/>
        <w:adjustRightInd w:val="0"/>
        <w:spacing w:after="0" w:line="240" w:lineRule="auto"/>
        <w:ind w:firstLine="709"/>
        <w:jc w:val="both"/>
        <w:rPr>
          <w:rFonts w:ascii="Times New Roman" w:eastAsia="Calibri" w:hAnsi="Times New Roman" w:cs="Times New Roman"/>
        </w:rPr>
      </w:pPr>
      <w:r w:rsidRPr="00E960D5">
        <w:rPr>
          <w:rFonts w:ascii="Times New Roman" w:eastAsia="Calibri" w:hAnsi="Times New Roman" w:cs="Times New Roman"/>
        </w:rPr>
        <w:t xml:space="preserve">2. Поручить Главе </w:t>
      </w:r>
      <w:r w:rsidRPr="00E960D5">
        <w:rPr>
          <w:rFonts w:ascii="Times New Roman" w:eastAsia="Calibri" w:hAnsi="Times New Roman" w:cs="Times New Roman"/>
          <w:bCs/>
        </w:rPr>
        <w:t>городского поселения Безенчук муниципального района Безенчукский</w:t>
      </w:r>
      <w:r w:rsidRPr="00E960D5">
        <w:rPr>
          <w:rFonts w:ascii="Times New Roman" w:eastAsia="Calibri" w:hAnsi="Times New Roman" w:cs="Times New Roman"/>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997807" w:rsidRPr="00E960D5" w:rsidRDefault="00997807" w:rsidP="00817357">
      <w:pPr>
        <w:tabs>
          <w:tab w:val="left" w:pos="1200"/>
        </w:tabs>
        <w:autoSpaceDN w:val="0"/>
        <w:adjustRightInd w:val="0"/>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 xml:space="preserve">3. После государственной регистрации вносимых настоящим Решением изменений в Устав </w:t>
      </w:r>
      <w:r w:rsidRPr="00E960D5">
        <w:rPr>
          <w:rFonts w:ascii="Times New Roman" w:eastAsia="Calibri" w:hAnsi="Times New Roman" w:cs="Times New Roman"/>
          <w:bCs/>
        </w:rPr>
        <w:t>городского поселения Безенчук муниципального района Безенчукский</w:t>
      </w:r>
      <w:r w:rsidRPr="00E960D5">
        <w:rPr>
          <w:rFonts w:ascii="Times New Roman" w:eastAsia="Calibri" w:hAnsi="Times New Roman" w:cs="Times New Roman"/>
        </w:rPr>
        <w:t xml:space="preserve"> Самарской области осуществить официальное опубликование настоящего Решения в газете </w:t>
      </w:r>
      <w:r w:rsidRPr="00E960D5">
        <w:rPr>
          <w:rFonts w:ascii="Times New Roman" w:eastAsia="Calibri" w:hAnsi="Times New Roman" w:cs="Times New Roman"/>
          <w:bCs/>
          <w:snapToGrid w:val="0"/>
        </w:rPr>
        <w:t>«Вестник городского поселения Безенчук».</w:t>
      </w:r>
    </w:p>
    <w:p w:rsidR="00997807" w:rsidRPr="00E960D5" w:rsidRDefault="00997807" w:rsidP="00817357">
      <w:pPr>
        <w:tabs>
          <w:tab w:val="left" w:pos="1200"/>
        </w:tabs>
        <w:autoSpaceDN w:val="0"/>
        <w:adjustRightInd w:val="0"/>
        <w:spacing w:after="0" w:line="240" w:lineRule="auto"/>
        <w:ind w:firstLine="700"/>
        <w:jc w:val="both"/>
        <w:rPr>
          <w:rFonts w:ascii="Times New Roman" w:eastAsia="Calibri" w:hAnsi="Times New Roman" w:cs="Times New Roman"/>
        </w:rPr>
      </w:pPr>
      <w:r w:rsidRPr="00E960D5">
        <w:rPr>
          <w:rFonts w:ascii="Times New Roman" w:eastAsia="Calibri" w:hAnsi="Times New Roman" w:cs="Times New Roman"/>
        </w:rPr>
        <w:t>4. Настоящее Решение вступает в силу со дня его официального опубликования, за исключением подпункта «б» подпункта 7 пункта 1 настоящего Решения.</w:t>
      </w:r>
    </w:p>
    <w:p w:rsidR="00997807" w:rsidRPr="00E960D5" w:rsidRDefault="00997807" w:rsidP="00817357">
      <w:pPr>
        <w:tabs>
          <w:tab w:val="left" w:pos="1200"/>
        </w:tabs>
        <w:autoSpaceDN w:val="0"/>
        <w:adjustRightInd w:val="0"/>
        <w:spacing w:after="0" w:line="240" w:lineRule="auto"/>
        <w:ind w:firstLine="700"/>
        <w:jc w:val="both"/>
        <w:rPr>
          <w:rFonts w:ascii="Times New Roman" w:hAnsi="Times New Roman" w:cs="Times New Roman"/>
        </w:rPr>
      </w:pPr>
      <w:r w:rsidRPr="00E960D5">
        <w:rPr>
          <w:rFonts w:ascii="Times New Roman" w:eastAsia="Calibri" w:hAnsi="Times New Roman" w:cs="Times New Roman"/>
        </w:rPr>
        <w:t xml:space="preserve">Подпункт «б» подпункта 7 пункта 1 настоящего Решения вступает в силу по истечении </w:t>
      </w:r>
      <w:proofErr w:type="gramStart"/>
      <w:r w:rsidRPr="00E960D5">
        <w:rPr>
          <w:rFonts w:ascii="Times New Roman" w:eastAsia="Calibri" w:hAnsi="Times New Roman" w:cs="Times New Roman"/>
        </w:rPr>
        <w:t xml:space="preserve">срока полномочий Собрания представителей </w:t>
      </w:r>
      <w:r w:rsidRPr="00E960D5">
        <w:rPr>
          <w:rFonts w:ascii="Times New Roman" w:eastAsia="Calibri" w:hAnsi="Times New Roman" w:cs="Times New Roman"/>
          <w:bCs/>
        </w:rPr>
        <w:t>городского поселения</w:t>
      </w:r>
      <w:proofErr w:type="gramEnd"/>
      <w:r w:rsidRPr="00E960D5">
        <w:rPr>
          <w:rFonts w:ascii="Times New Roman" w:eastAsia="Calibri" w:hAnsi="Times New Roman" w:cs="Times New Roman"/>
          <w:bCs/>
        </w:rPr>
        <w:t xml:space="preserve"> Безенчук муниципального района Безенчукский</w:t>
      </w:r>
      <w:r w:rsidRPr="00E960D5">
        <w:rPr>
          <w:rFonts w:ascii="Times New Roman" w:eastAsia="Calibri" w:hAnsi="Times New Roman" w:cs="Times New Roman"/>
        </w:rPr>
        <w:t xml:space="preserve"> Самарской области, принявшего настоящие Решение.</w:t>
      </w:r>
    </w:p>
    <w:p w:rsidR="00997807" w:rsidRPr="00893C27" w:rsidRDefault="00997807" w:rsidP="00817357">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997807" w:rsidRDefault="00997807" w:rsidP="00817357">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0C6A73" w:rsidRPr="000C6A73" w:rsidRDefault="000C6A73" w:rsidP="000C6A73">
      <w:pPr>
        <w:spacing w:after="0" w:line="240" w:lineRule="auto"/>
        <w:jc w:val="both"/>
        <w:rPr>
          <w:rFonts w:ascii="Times New Roman" w:hAnsi="Times New Roman" w:cs="Times New Roman"/>
          <w:b/>
          <w:sz w:val="8"/>
          <w:szCs w:val="8"/>
        </w:rPr>
      </w:pPr>
    </w:p>
    <w:p w:rsidR="000C6A73" w:rsidRPr="009270DD" w:rsidRDefault="000C6A73" w:rsidP="000C6A73">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10</w:t>
      </w:r>
      <w:r w:rsidRPr="009270DD">
        <w:rPr>
          <w:rFonts w:ascii="Times New Roman" w:hAnsi="Times New Roman" w:cs="Times New Roman"/>
          <w:b/>
        </w:rPr>
        <w:t>.</w:t>
      </w:r>
      <w:r>
        <w:rPr>
          <w:rFonts w:ascii="Times New Roman" w:hAnsi="Times New Roman" w:cs="Times New Roman"/>
          <w:b/>
        </w:rPr>
        <w:t>02</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sidR="00F33E45">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19</w:t>
      </w:r>
    </w:p>
    <w:p w:rsidR="00F33E45" w:rsidRPr="00B05E3F" w:rsidRDefault="000C6A73" w:rsidP="00B05E3F">
      <w:pPr>
        <w:spacing w:after="0" w:line="240" w:lineRule="auto"/>
        <w:jc w:val="both"/>
        <w:rPr>
          <w:rFonts w:ascii="Times New Roman" w:hAnsi="Times New Roman" w:cs="Times New Roman"/>
        </w:rPr>
      </w:pPr>
      <w:r w:rsidRPr="00B05E3F">
        <w:rPr>
          <w:rFonts w:ascii="Times New Roman" w:hAnsi="Times New Roman" w:cs="Times New Roman"/>
        </w:rPr>
        <w:t>«</w:t>
      </w:r>
      <w:r w:rsidR="00F33E45" w:rsidRPr="00B05E3F">
        <w:rPr>
          <w:rFonts w:ascii="Times New Roman"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1/17 от 15.12.2016г. «</w:t>
      </w:r>
      <w:r w:rsidR="00F33E45" w:rsidRPr="00B05E3F">
        <w:rPr>
          <w:rFonts w:ascii="Times New Roman" w:eastAsia="Calibri" w:hAnsi="Times New Roman" w:cs="Times New Roman"/>
        </w:rPr>
        <w:t>Об утверждении бюджета городского поселения Безенчук муниципального района Безенчукский Самарской области на 2017 год и плановый период 2018-2019г.г.</w:t>
      </w:r>
      <w:r w:rsidR="00F33E45" w:rsidRPr="00B05E3F">
        <w:rPr>
          <w:rFonts w:ascii="Times New Roman" w:hAnsi="Times New Roman" w:cs="Times New Roman"/>
        </w:rPr>
        <w:t>»</w:t>
      </w:r>
    </w:p>
    <w:p w:rsidR="00F33E45" w:rsidRPr="00B05E3F" w:rsidRDefault="00F33E45" w:rsidP="00B05E3F">
      <w:pPr>
        <w:tabs>
          <w:tab w:val="left" w:pos="-360"/>
        </w:tabs>
        <w:spacing w:after="0" w:line="240" w:lineRule="auto"/>
        <w:jc w:val="both"/>
        <w:rPr>
          <w:rFonts w:ascii="Times New Roman" w:hAnsi="Times New Roman" w:cs="Times New Roman"/>
        </w:rPr>
      </w:pPr>
      <w:r w:rsidRPr="00B05E3F">
        <w:rPr>
          <w:rFonts w:ascii="Times New Roman" w:hAnsi="Times New Roman" w:cs="Times New Roman"/>
        </w:rPr>
        <w:tab/>
      </w:r>
      <w:proofErr w:type="gramStart"/>
      <w:r w:rsidRPr="00B05E3F">
        <w:rPr>
          <w:rFonts w:ascii="Times New Roman"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1/18 от 28.12.2016г.  «О бюджете городского поселения Безенчук муниципального района Безенчукский Самарской области на 2017 год и плановый период 2018 и 2019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w:t>
      </w:r>
      <w:proofErr w:type="gramEnd"/>
      <w:r w:rsidRPr="00B05E3F">
        <w:rPr>
          <w:rFonts w:ascii="Times New Roman" w:hAnsi="Times New Roman" w:cs="Times New Roman"/>
        </w:rPr>
        <w:t xml:space="preserve"> Безенчукский Самарской области третьего созыва,</w:t>
      </w:r>
    </w:p>
    <w:p w:rsidR="00F33E45" w:rsidRPr="00B05E3F" w:rsidRDefault="00F33E45" w:rsidP="00B05E3F">
      <w:pPr>
        <w:tabs>
          <w:tab w:val="left" w:pos="-360"/>
        </w:tabs>
        <w:spacing w:after="0" w:line="240" w:lineRule="auto"/>
        <w:jc w:val="center"/>
        <w:rPr>
          <w:rFonts w:ascii="Times New Roman" w:hAnsi="Times New Roman" w:cs="Times New Roman"/>
        </w:rPr>
      </w:pPr>
      <w:r w:rsidRPr="00B05E3F">
        <w:rPr>
          <w:rFonts w:ascii="Times New Roman" w:hAnsi="Times New Roman" w:cs="Times New Roman"/>
        </w:rPr>
        <w:t>РЕШИЛО:</w:t>
      </w:r>
    </w:p>
    <w:p w:rsidR="00F33E45" w:rsidRPr="00B05E3F" w:rsidRDefault="00F33E45" w:rsidP="00B05E3F">
      <w:pPr>
        <w:spacing w:after="0" w:line="240" w:lineRule="auto"/>
        <w:jc w:val="both"/>
        <w:rPr>
          <w:rFonts w:ascii="Times New Roman" w:hAnsi="Times New Roman" w:cs="Times New Roman"/>
        </w:rPr>
      </w:pPr>
      <w:r w:rsidRPr="00B05E3F">
        <w:rPr>
          <w:rFonts w:ascii="Times New Roman"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1/18 от 28.12.2016 г. «О бюджете городского поселения Безенчук муниципального района Безенчукский Самарской области на 2017 год и плановый период 2018 и 2019 годов» следующие изменения:</w:t>
      </w:r>
    </w:p>
    <w:p w:rsidR="00F33E45" w:rsidRPr="00B05E3F" w:rsidRDefault="00F33E45" w:rsidP="00B05E3F">
      <w:pPr>
        <w:spacing w:after="0" w:line="240" w:lineRule="auto"/>
        <w:jc w:val="both"/>
        <w:rPr>
          <w:rFonts w:ascii="Times New Roman" w:hAnsi="Times New Roman" w:cs="Times New Roman"/>
        </w:rPr>
      </w:pPr>
      <w:r w:rsidRPr="00B05E3F">
        <w:rPr>
          <w:rFonts w:ascii="Times New Roman" w:hAnsi="Times New Roman" w:cs="Times New Roman"/>
        </w:rPr>
        <w:t>1.1. В статье 1 в части 1, сумму по общему объему доходов «58975» заменить на «57827».</w:t>
      </w:r>
    </w:p>
    <w:p w:rsidR="00F33E45" w:rsidRPr="00B05E3F" w:rsidRDefault="00F33E45" w:rsidP="00B05E3F">
      <w:pPr>
        <w:spacing w:after="0" w:line="240" w:lineRule="auto"/>
        <w:jc w:val="both"/>
        <w:rPr>
          <w:rFonts w:ascii="Times New Roman" w:hAnsi="Times New Roman" w:cs="Times New Roman"/>
        </w:rPr>
      </w:pPr>
      <w:r w:rsidRPr="00B05E3F">
        <w:rPr>
          <w:rFonts w:ascii="Times New Roman" w:hAnsi="Times New Roman" w:cs="Times New Roman"/>
        </w:rPr>
        <w:t>1.2. В статье 1 в части 1, сумму по общему объему расходов «56787» заменить на «67581».</w:t>
      </w:r>
    </w:p>
    <w:p w:rsidR="00F33E45" w:rsidRPr="00B05E3F" w:rsidRDefault="00F33E45" w:rsidP="00B05E3F">
      <w:pPr>
        <w:spacing w:after="0" w:line="240" w:lineRule="auto"/>
        <w:jc w:val="both"/>
        <w:rPr>
          <w:rFonts w:ascii="Times New Roman" w:hAnsi="Times New Roman" w:cs="Times New Roman"/>
        </w:rPr>
      </w:pPr>
      <w:r w:rsidRPr="00B05E3F">
        <w:rPr>
          <w:rFonts w:ascii="Times New Roman" w:hAnsi="Times New Roman" w:cs="Times New Roman"/>
        </w:rPr>
        <w:t>1.3. Утвердить ведомственную структуру расходов бюджета городского поселения Безенчук муниципального района Безенчукский Самарской области  на 2017 год согласно приложению №1 к настоящему Решению.</w:t>
      </w:r>
    </w:p>
    <w:p w:rsidR="00F33E45" w:rsidRPr="00B05E3F" w:rsidRDefault="00F33E45" w:rsidP="00B05E3F">
      <w:pPr>
        <w:spacing w:after="0" w:line="240" w:lineRule="auto"/>
        <w:jc w:val="both"/>
        <w:rPr>
          <w:rFonts w:ascii="Times New Roman" w:hAnsi="Times New Roman" w:cs="Times New Roman"/>
        </w:rPr>
      </w:pPr>
      <w:r w:rsidRPr="00B05E3F">
        <w:rPr>
          <w:rFonts w:ascii="Times New Roman" w:hAnsi="Times New Roman" w:cs="Times New Roman"/>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2017 год согласно Приложению №2 к настоящему Решению.  </w:t>
      </w:r>
    </w:p>
    <w:p w:rsidR="00F33E45" w:rsidRPr="00B05E3F" w:rsidRDefault="00F33E45" w:rsidP="00B05E3F">
      <w:pPr>
        <w:spacing w:after="0" w:line="240" w:lineRule="auto"/>
        <w:jc w:val="both"/>
        <w:rPr>
          <w:rFonts w:ascii="Times New Roman" w:hAnsi="Times New Roman" w:cs="Times New Roman"/>
        </w:rPr>
      </w:pPr>
      <w:r w:rsidRPr="00B05E3F">
        <w:rPr>
          <w:rFonts w:ascii="Times New Roman" w:hAnsi="Times New Roman" w:cs="Times New Roman"/>
        </w:rPr>
        <w:lastRenderedPageBreak/>
        <w:t>1.5.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2017 год согласно приложению № 3 к настоящему Решению.</w:t>
      </w:r>
    </w:p>
    <w:p w:rsidR="00F33E45" w:rsidRPr="00B05E3F" w:rsidRDefault="00F33E45" w:rsidP="00B05E3F">
      <w:pPr>
        <w:spacing w:after="0" w:line="240" w:lineRule="auto"/>
        <w:jc w:val="both"/>
        <w:rPr>
          <w:rFonts w:ascii="Times New Roman" w:hAnsi="Times New Roman" w:cs="Times New Roman"/>
        </w:rPr>
      </w:pPr>
      <w:r w:rsidRPr="00B05E3F">
        <w:rPr>
          <w:rFonts w:ascii="Times New Roman" w:hAnsi="Times New Roman" w:cs="Times New Roman"/>
        </w:rPr>
        <w:t>2.  Настоящее Решение вступает в силу после официального опубликования (обнародования).</w:t>
      </w:r>
    </w:p>
    <w:p w:rsidR="00F33E45" w:rsidRPr="00B05E3F" w:rsidRDefault="00F33E45" w:rsidP="00B05E3F">
      <w:pPr>
        <w:tabs>
          <w:tab w:val="left" w:pos="-360"/>
        </w:tabs>
        <w:spacing w:after="0" w:line="240" w:lineRule="auto"/>
        <w:jc w:val="both"/>
        <w:rPr>
          <w:rFonts w:ascii="Times New Roman" w:hAnsi="Times New Roman" w:cs="Times New Roman"/>
        </w:rPr>
      </w:pPr>
      <w:r w:rsidRPr="00B05E3F">
        <w:rPr>
          <w:rFonts w:ascii="Times New Roman" w:hAnsi="Times New Roman" w:cs="Times New Roman"/>
        </w:rPr>
        <w:t>3. Опубликовать настоящее Решение в газете «Вестник городского поселения Безенчук».</w:t>
      </w:r>
    </w:p>
    <w:p w:rsidR="00F33E45" w:rsidRPr="00B05E3F" w:rsidRDefault="00F33E45" w:rsidP="00B05E3F">
      <w:pPr>
        <w:pStyle w:val="22"/>
        <w:tabs>
          <w:tab w:val="num" w:pos="709"/>
        </w:tabs>
        <w:rPr>
          <w:i w:val="0"/>
          <w:szCs w:val="22"/>
          <w:lang w:val="ru-RU"/>
        </w:rPr>
      </w:pPr>
      <w:r w:rsidRPr="00B05E3F">
        <w:rPr>
          <w:i w:val="0"/>
          <w:szCs w:val="22"/>
          <w:lang w:val="ru-RU"/>
        </w:rPr>
        <w:t xml:space="preserve">4. </w:t>
      </w:r>
      <w:proofErr w:type="gramStart"/>
      <w:r w:rsidRPr="00B05E3F">
        <w:rPr>
          <w:i w:val="0"/>
          <w:szCs w:val="22"/>
          <w:lang w:val="ru-RU"/>
        </w:rPr>
        <w:t>Разместить</w:t>
      </w:r>
      <w:proofErr w:type="gramEnd"/>
      <w:r w:rsidRPr="00B05E3F">
        <w:rPr>
          <w:i w:val="0"/>
          <w:szCs w:val="22"/>
          <w:lang w:val="ru-RU"/>
        </w:rPr>
        <w:t xml:space="preserve"> настоящее решение на официальном сайте городского поселения Безенчук</w:t>
      </w:r>
    </w:p>
    <w:p w:rsidR="00F33E45" w:rsidRPr="00B05E3F" w:rsidRDefault="00F33E45" w:rsidP="00B05E3F">
      <w:pPr>
        <w:pStyle w:val="22"/>
        <w:tabs>
          <w:tab w:val="left" w:pos="0"/>
        </w:tabs>
        <w:ind w:hanging="142"/>
        <w:rPr>
          <w:i w:val="0"/>
          <w:szCs w:val="22"/>
          <w:lang w:val="ru-RU"/>
        </w:rPr>
      </w:pPr>
      <w:r w:rsidRPr="00B05E3F">
        <w:rPr>
          <w:i w:val="0"/>
          <w:szCs w:val="22"/>
          <w:lang w:val="ru-RU"/>
        </w:rPr>
        <w:t xml:space="preserve">  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F33E45" w:rsidRPr="00B05E3F" w:rsidRDefault="00F33E45" w:rsidP="00B05E3F">
      <w:pPr>
        <w:pStyle w:val="22"/>
        <w:tabs>
          <w:tab w:val="left" w:pos="142"/>
        </w:tabs>
        <w:rPr>
          <w:i w:val="0"/>
          <w:szCs w:val="22"/>
          <w:lang w:val="ru-RU"/>
        </w:rPr>
      </w:pPr>
      <w:r w:rsidRPr="00B05E3F">
        <w:rPr>
          <w:i w:val="0"/>
          <w:szCs w:val="22"/>
          <w:lang w:val="ru-RU"/>
        </w:rPr>
        <w:t xml:space="preserve">6. </w:t>
      </w:r>
      <w:proofErr w:type="gramStart"/>
      <w:r w:rsidRPr="00B05E3F">
        <w:rPr>
          <w:i w:val="0"/>
          <w:szCs w:val="22"/>
          <w:lang w:val="ru-RU"/>
        </w:rPr>
        <w:t>Контроль за</w:t>
      </w:r>
      <w:proofErr w:type="gramEnd"/>
      <w:r w:rsidRPr="00B05E3F">
        <w:rPr>
          <w:i w:val="0"/>
          <w:szCs w:val="22"/>
          <w:lang w:val="ru-RU"/>
        </w:rPr>
        <w:t xml:space="preserve"> исполнением Решения возложить на Председателя Собрания представителей городского поселения Безенчук.  </w:t>
      </w:r>
    </w:p>
    <w:p w:rsidR="000C6A73" w:rsidRPr="00893C27" w:rsidRDefault="000C6A73" w:rsidP="00F33E45">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0C6A73" w:rsidRDefault="000C6A73" w:rsidP="000C6A73">
      <w:pPr>
        <w:tabs>
          <w:tab w:val="num" w:pos="200"/>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0C6A73" w:rsidRPr="00CB6E8A" w:rsidRDefault="000C6A73" w:rsidP="000C6A73">
      <w:pPr>
        <w:widowControl w:val="0"/>
        <w:suppressAutoHyphens/>
        <w:spacing w:after="0" w:line="240" w:lineRule="auto"/>
        <w:jc w:val="both"/>
        <w:rPr>
          <w:rFonts w:ascii="Times New Roman" w:eastAsia="Calibri" w:hAnsi="Times New Roman" w:cs="Times New Roman"/>
          <w:sz w:val="8"/>
          <w:szCs w:val="8"/>
        </w:rPr>
      </w:pPr>
    </w:p>
    <w:p w:rsidR="000C6A73" w:rsidRPr="00E944F6" w:rsidRDefault="000C6A73" w:rsidP="000C6A73">
      <w:pPr>
        <w:pStyle w:val="29"/>
        <w:spacing w:after="0" w:line="240" w:lineRule="auto"/>
        <w:ind w:left="0"/>
        <w:jc w:val="right"/>
        <w:rPr>
          <w:bCs/>
          <w:sz w:val="20"/>
          <w:szCs w:val="20"/>
        </w:rPr>
      </w:pPr>
      <w:r w:rsidRPr="00E944F6">
        <w:rPr>
          <w:bCs/>
          <w:sz w:val="20"/>
          <w:szCs w:val="20"/>
        </w:rPr>
        <w:t>Приложение №</w:t>
      </w:r>
      <w:r>
        <w:rPr>
          <w:bCs/>
          <w:sz w:val="20"/>
          <w:szCs w:val="20"/>
        </w:rPr>
        <w:t>1</w:t>
      </w:r>
    </w:p>
    <w:p w:rsidR="000C6A73" w:rsidRPr="00E944F6" w:rsidRDefault="000C6A73" w:rsidP="000C6A73">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0C6A73" w:rsidRPr="00E944F6" w:rsidRDefault="000C6A73" w:rsidP="000C6A73">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0C6A73" w:rsidRDefault="000C6A73" w:rsidP="000C6A73">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10</w:t>
      </w:r>
      <w:r w:rsidRPr="00E944F6">
        <w:rPr>
          <w:rFonts w:ascii="Times New Roman" w:hAnsi="Times New Roman" w:cs="Times New Roman"/>
          <w:bCs/>
          <w:sz w:val="20"/>
          <w:szCs w:val="20"/>
        </w:rPr>
        <w:t>.</w:t>
      </w:r>
      <w:r>
        <w:rPr>
          <w:rFonts w:ascii="Times New Roman" w:hAnsi="Times New Roman" w:cs="Times New Roman"/>
          <w:bCs/>
          <w:sz w:val="20"/>
          <w:szCs w:val="20"/>
        </w:rPr>
        <w:t>02</w:t>
      </w:r>
      <w:r w:rsidRPr="00E944F6">
        <w:rPr>
          <w:rFonts w:ascii="Times New Roman" w:hAnsi="Times New Roman" w:cs="Times New Roman"/>
          <w:bCs/>
          <w:sz w:val="20"/>
          <w:szCs w:val="20"/>
        </w:rPr>
        <w:t>. 201</w:t>
      </w:r>
      <w:r>
        <w:rPr>
          <w:rFonts w:ascii="Times New Roman" w:hAnsi="Times New Roman" w:cs="Times New Roman"/>
          <w:bCs/>
          <w:sz w:val="20"/>
          <w:szCs w:val="20"/>
        </w:rPr>
        <w:t>7</w:t>
      </w:r>
      <w:r w:rsidRPr="00E944F6">
        <w:rPr>
          <w:rFonts w:ascii="Times New Roman" w:hAnsi="Times New Roman" w:cs="Times New Roman"/>
          <w:bCs/>
          <w:sz w:val="20"/>
          <w:szCs w:val="20"/>
        </w:rPr>
        <w:t xml:space="preserve"> г. №</w:t>
      </w:r>
      <w:r w:rsidR="00562551">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9</w:t>
      </w:r>
    </w:p>
    <w:tbl>
      <w:tblPr>
        <w:tblW w:w="11080" w:type="dxa"/>
        <w:tblInd w:w="108" w:type="dxa"/>
        <w:tblLayout w:type="fixed"/>
        <w:tblLook w:val="04A0"/>
      </w:tblPr>
      <w:tblGrid>
        <w:gridCol w:w="569"/>
        <w:gridCol w:w="4534"/>
        <w:gridCol w:w="448"/>
        <w:gridCol w:w="439"/>
        <w:gridCol w:w="1240"/>
        <w:gridCol w:w="456"/>
        <w:gridCol w:w="1267"/>
        <w:gridCol w:w="1056"/>
        <w:gridCol w:w="1071"/>
      </w:tblGrid>
      <w:tr w:rsidR="00005FE7" w:rsidRPr="00005FE7" w:rsidTr="008F3906">
        <w:trPr>
          <w:trHeight w:val="95"/>
        </w:trPr>
        <w:tc>
          <w:tcPr>
            <w:tcW w:w="11080" w:type="dxa"/>
            <w:gridSpan w:val="9"/>
            <w:tcBorders>
              <w:top w:val="nil"/>
              <w:left w:val="nil"/>
              <w:bottom w:val="nil"/>
              <w:right w:val="nil"/>
            </w:tcBorders>
            <w:shd w:val="clear" w:color="auto" w:fill="auto"/>
            <w:vAlign w:val="bottom"/>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Ведомственная структура расходов бюджета городского поселения Безенчук муниципального района Безенчукский Самарской области на 2017 год</w:t>
            </w:r>
          </w:p>
        </w:tc>
      </w:tr>
      <w:tr w:rsidR="008F3906" w:rsidRPr="00005FE7" w:rsidTr="008F3906">
        <w:trPr>
          <w:trHeight w:val="549"/>
        </w:trPr>
        <w:tc>
          <w:tcPr>
            <w:tcW w:w="569" w:type="dxa"/>
            <w:tcBorders>
              <w:top w:val="single" w:sz="4" w:space="0" w:color="000000"/>
              <w:left w:val="single" w:sz="4" w:space="0" w:color="000000"/>
              <w:bottom w:val="nil"/>
              <w:right w:val="nil"/>
            </w:tcBorders>
            <w:shd w:val="clear" w:color="auto" w:fill="auto"/>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код ГРБ</w:t>
            </w:r>
          </w:p>
        </w:tc>
        <w:tc>
          <w:tcPr>
            <w:tcW w:w="45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48" w:type="dxa"/>
            <w:tcBorders>
              <w:top w:val="single" w:sz="4" w:space="0" w:color="auto"/>
              <w:left w:val="nil"/>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Рз</w:t>
            </w:r>
          </w:p>
        </w:tc>
        <w:tc>
          <w:tcPr>
            <w:tcW w:w="439" w:type="dxa"/>
            <w:tcBorders>
              <w:top w:val="single" w:sz="4" w:space="0" w:color="auto"/>
              <w:left w:val="nil"/>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proofErr w:type="gramStart"/>
            <w:r w:rsidRPr="00005FE7">
              <w:rPr>
                <w:rFonts w:ascii="Times New Roman" w:eastAsia="Times New Roman" w:hAnsi="Times New Roman" w:cs="Times New Roman"/>
                <w:b/>
                <w:bCs/>
                <w:sz w:val="16"/>
                <w:szCs w:val="16"/>
                <w:lang w:eastAsia="ru-RU"/>
              </w:rPr>
              <w:t>ПР</w:t>
            </w:r>
            <w:proofErr w:type="gramEnd"/>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ЦСР</w:t>
            </w:r>
          </w:p>
        </w:tc>
        <w:tc>
          <w:tcPr>
            <w:tcW w:w="456" w:type="dxa"/>
            <w:tcBorders>
              <w:top w:val="single" w:sz="4" w:space="0" w:color="auto"/>
              <w:left w:val="nil"/>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ВР</w:t>
            </w:r>
          </w:p>
        </w:tc>
        <w:tc>
          <w:tcPr>
            <w:tcW w:w="1267" w:type="dxa"/>
            <w:tcBorders>
              <w:top w:val="single" w:sz="4" w:space="0" w:color="auto"/>
              <w:left w:val="nil"/>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План, тыс. руб.</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изм. +/-</w:t>
            </w:r>
          </w:p>
        </w:tc>
        <w:tc>
          <w:tcPr>
            <w:tcW w:w="1071" w:type="dxa"/>
            <w:tcBorders>
              <w:top w:val="single" w:sz="4" w:space="0" w:color="auto"/>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Итого, тыс. руб.</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208</w:t>
            </w:r>
          </w:p>
        </w:tc>
        <w:tc>
          <w:tcPr>
            <w:tcW w:w="4534"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Общегосударственные вопросы</w:t>
            </w:r>
          </w:p>
        </w:tc>
        <w:tc>
          <w:tcPr>
            <w:tcW w:w="448" w:type="dxa"/>
            <w:tcBorders>
              <w:top w:val="nil"/>
              <w:left w:val="nil"/>
              <w:bottom w:val="single" w:sz="4" w:space="0" w:color="auto"/>
              <w:right w:val="single" w:sz="4" w:space="0" w:color="auto"/>
            </w:tcBorders>
            <w:shd w:val="clear" w:color="auto" w:fill="auto"/>
            <w:noWrap/>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noWrap/>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40" w:type="dxa"/>
            <w:tcBorders>
              <w:top w:val="nil"/>
              <w:left w:val="nil"/>
              <w:bottom w:val="single" w:sz="4" w:space="0" w:color="auto"/>
              <w:right w:val="single" w:sz="4" w:space="0" w:color="auto"/>
            </w:tcBorders>
            <w:shd w:val="clear" w:color="auto" w:fill="auto"/>
            <w:noWrap/>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nil"/>
              <w:bottom w:val="single" w:sz="4" w:space="0" w:color="auto"/>
              <w:right w:val="single" w:sz="4" w:space="0" w:color="auto"/>
            </w:tcBorders>
            <w:shd w:val="clear" w:color="auto" w:fill="auto"/>
            <w:noWrap/>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1198,00000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-81,00000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1117,00000</w:t>
            </w:r>
          </w:p>
        </w:tc>
      </w:tr>
      <w:tr w:rsidR="00005FE7" w:rsidRPr="00005FE7" w:rsidTr="008F3906">
        <w:trPr>
          <w:trHeight w:val="420"/>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990 00 11010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1198,00000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-81,00000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1117,00000</w:t>
            </w:r>
          </w:p>
        </w:tc>
      </w:tr>
      <w:tr w:rsidR="00005FE7" w:rsidRPr="00005FE7" w:rsidTr="008F3906">
        <w:trPr>
          <w:trHeight w:val="14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990 0011010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1198,00000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-81,00000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1117,00000</w:t>
            </w:r>
          </w:p>
        </w:tc>
      </w:tr>
      <w:tr w:rsidR="00005FE7" w:rsidRPr="00005FE7" w:rsidTr="008F3906">
        <w:trPr>
          <w:trHeight w:val="33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641</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0,00000</w:t>
            </w:r>
          </w:p>
        </w:tc>
      </w:tr>
      <w:tr w:rsidR="00326F5D" w:rsidRPr="00005FE7" w:rsidTr="008F3906">
        <w:trPr>
          <w:trHeight w:val="39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000000" w:fill="FFFFFF"/>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48" w:type="dxa"/>
            <w:tcBorders>
              <w:top w:val="nil"/>
              <w:left w:val="nil"/>
              <w:bottom w:val="single" w:sz="4" w:space="0" w:color="000000"/>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990 00 11030</w:t>
            </w:r>
          </w:p>
        </w:tc>
        <w:tc>
          <w:tcPr>
            <w:tcW w:w="456" w:type="dxa"/>
            <w:tcBorders>
              <w:top w:val="nil"/>
              <w:left w:val="nil"/>
              <w:bottom w:val="single" w:sz="4" w:space="0" w:color="000000"/>
              <w:right w:val="nil"/>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119"/>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990 00 11030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990 00 11030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Уплата налогов, сборов и иных платежей</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990 00 11030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850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208</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7601,00000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-1567,00000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6034,00000</w:t>
            </w:r>
          </w:p>
        </w:tc>
      </w:tr>
      <w:tr w:rsidR="00005FE7" w:rsidRPr="00005FE7" w:rsidTr="008F3906">
        <w:trPr>
          <w:trHeight w:val="311"/>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990 00 11020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7099,00000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-1468,00000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5631,00000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990 00 11020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w:t>
            </w:r>
          </w:p>
        </w:tc>
        <w:tc>
          <w:tcPr>
            <w:tcW w:w="1267" w:type="dxa"/>
            <w:tcBorders>
              <w:top w:val="nil"/>
              <w:left w:val="single" w:sz="4" w:space="0" w:color="auto"/>
              <w:bottom w:val="nil"/>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5665,00000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-1173,00000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4492,00000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990 00 11020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1364,00000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-295,00000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1069,00000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Уплата налогов, сборов и иных платежей</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990 00 11020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850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70,00000</w:t>
            </w:r>
          </w:p>
        </w:tc>
      </w:tr>
      <w:tr w:rsidR="00005FE7" w:rsidRPr="00005FE7" w:rsidTr="008F3906">
        <w:trPr>
          <w:trHeight w:val="159"/>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138,40000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-9,40000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129,00000</w:t>
            </w:r>
          </w:p>
        </w:tc>
      </w:tr>
      <w:tr w:rsidR="00005FE7" w:rsidRPr="00005FE7" w:rsidTr="008F3906">
        <w:trPr>
          <w:trHeight w:val="142"/>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138,40000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-9,40000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129,00000</w:t>
            </w:r>
          </w:p>
        </w:tc>
      </w:tr>
      <w:tr w:rsidR="00005FE7" w:rsidRPr="00005FE7" w:rsidTr="008F3906">
        <w:trPr>
          <w:trHeight w:val="247"/>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720 00 11000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257,60000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-89,60000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168,00000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720 00 11000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257,60000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-89,60000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168,00000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r>
      <w:tr w:rsidR="00005FE7" w:rsidRPr="00005FE7" w:rsidTr="008F3906">
        <w:trPr>
          <w:trHeight w:val="563"/>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005FE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межбюджетные трансферты</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005FE7">
              <w:rPr>
                <w:rFonts w:ascii="Times New Roman" w:eastAsia="Times New Roman" w:hAnsi="Times New Roman" w:cs="Times New Roman"/>
                <w:b/>
                <w:bCs/>
                <w:sz w:val="16"/>
                <w:szCs w:val="16"/>
                <w:lang w:eastAsia="ru-RU"/>
              </w:rPr>
              <w:t>о(</w:t>
            </w:r>
            <w:proofErr w:type="gramEnd"/>
            <w:r w:rsidRPr="00005FE7">
              <w:rPr>
                <w:rFonts w:ascii="Times New Roman" w:eastAsia="Times New Roman" w:hAnsi="Times New Roman" w:cs="Times New Roman"/>
                <w:b/>
                <w:bCs/>
                <w:sz w:val="16"/>
                <w:szCs w:val="16"/>
                <w:lang w:eastAsia="ru-RU"/>
              </w:rPr>
              <w:t>финансово-бюджетного)надзора</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r>
      <w:tr w:rsidR="00005FE7" w:rsidRPr="00005FE7" w:rsidTr="00117A49">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005FE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межбюджетные трансферты</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Резервные фонды</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11</w:t>
            </w:r>
          </w:p>
        </w:tc>
        <w:tc>
          <w:tcPr>
            <w:tcW w:w="1240" w:type="dxa"/>
            <w:tcBorders>
              <w:top w:val="nil"/>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500,00000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Резервные фонды</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jc w:val="center"/>
              <w:rPr>
                <w:rFonts w:ascii="Times New Roman" w:eastAsia="Times New Roman" w:hAnsi="Times New Roman" w:cs="Times New Roman"/>
                <w:color w:val="5C5C5C"/>
                <w:sz w:val="16"/>
                <w:szCs w:val="16"/>
                <w:lang w:eastAsia="ru-RU"/>
              </w:rPr>
            </w:pPr>
            <w:r w:rsidRPr="00005FE7">
              <w:rPr>
                <w:rFonts w:ascii="Times New Roman" w:eastAsia="Times New Roman" w:hAnsi="Times New Roman" w:cs="Times New Roman"/>
                <w:color w:val="5C5C5C"/>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lastRenderedPageBreak/>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Резервные средства</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jc w:val="center"/>
              <w:rPr>
                <w:rFonts w:ascii="Times New Roman" w:eastAsia="Times New Roman" w:hAnsi="Times New Roman" w:cs="Times New Roman"/>
                <w:color w:val="5C5C5C"/>
                <w:sz w:val="16"/>
                <w:szCs w:val="16"/>
                <w:lang w:eastAsia="ru-RU"/>
              </w:rPr>
            </w:pPr>
            <w:r w:rsidRPr="00005FE7">
              <w:rPr>
                <w:rFonts w:ascii="Times New Roman" w:eastAsia="Times New Roman" w:hAnsi="Times New Roman" w:cs="Times New Roman"/>
                <w:color w:val="5C5C5C"/>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870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r>
      <w:tr w:rsidR="00005FE7" w:rsidRPr="00005FE7" w:rsidTr="008F3906">
        <w:trPr>
          <w:trHeight w:val="22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Другие общегосударственные вопросы</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261,00000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800,00000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1061,00000</w:t>
            </w:r>
          </w:p>
        </w:tc>
      </w:tr>
      <w:tr w:rsidR="00005FE7" w:rsidRPr="00005FE7" w:rsidTr="008F3906">
        <w:trPr>
          <w:trHeight w:val="239"/>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710 00 40000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220,00000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750,00000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970,00000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nil"/>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710 00 20000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220,00000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750,00000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970,00000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single" w:sz="4" w:space="0" w:color="000000"/>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w:t>
            </w:r>
          </w:p>
        </w:tc>
        <w:tc>
          <w:tcPr>
            <w:tcW w:w="448" w:type="dxa"/>
            <w:tcBorders>
              <w:top w:val="nil"/>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nil"/>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41,00000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41,00000</w:t>
            </w:r>
          </w:p>
        </w:tc>
      </w:tr>
      <w:tr w:rsidR="00005FE7" w:rsidRPr="00005FE7" w:rsidTr="008F3906">
        <w:trPr>
          <w:trHeight w:val="270"/>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nil"/>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005FE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48"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single" w:sz="4" w:space="0" w:color="000000"/>
              <w:left w:val="nil"/>
              <w:bottom w:val="nil"/>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41,00000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41,00000</w:t>
            </w:r>
          </w:p>
        </w:tc>
      </w:tr>
      <w:tr w:rsidR="00005FE7" w:rsidRPr="00005FE7" w:rsidTr="008F3906">
        <w:trPr>
          <w:trHeight w:val="19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межбюджетные трансферты</w:t>
            </w:r>
          </w:p>
        </w:tc>
        <w:tc>
          <w:tcPr>
            <w:tcW w:w="448"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single" w:sz="4" w:space="0" w:color="000000"/>
              <w:left w:val="nil"/>
              <w:bottom w:val="nil"/>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41,00000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41,00000</w:t>
            </w:r>
          </w:p>
        </w:tc>
      </w:tr>
      <w:tr w:rsidR="00005FE7" w:rsidRPr="00005FE7" w:rsidTr="008F3906">
        <w:trPr>
          <w:trHeight w:val="283"/>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48"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99 0 00 20000</w:t>
            </w:r>
          </w:p>
        </w:tc>
        <w:tc>
          <w:tcPr>
            <w:tcW w:w="456" w:type="dxa"/>
            <w:tcBorders>
              <w:top w:val="single" w:sz="4" w:space="0" w:color="000000"/>
              <w:left w:val="nil"/>
              <w:bottom w:val="nil"/>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w:t>
            </w:r>
          </w:p>
        </w:tc>
        <w:tc>
          <w:tcPr>
            <w:tcW w:w="448"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99 0 00 02000</w:t>
            </w:r>
          </w:p>
        </w:tc>
        <w:tc>
          <w:tcPr>
            <w:tcW w:w="456" w:type="dxa"/>
            <w:tcBorders>
              <w:top w:val="single" w:sz="4" w:space="0" w:color="000000"/>
              <w:left w:val="nil"/>
              <w:bottom w:val="nil"/>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48"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39"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005FE7">
              <w:rPr>
                <w:rFonts w:ascii="Times New Roman" w:eastAsia="Times New Roman" w:hAnsi="Times New Roman" w:cs="Times New Roman"/>
                <w:b/>
                <w:bCs/>
                <w:sz w:val="16"/>
                <w:szCs w:val="16"/>
                <w:lang w:eastAsia="ru-RU"/>
              </w:rPr>
              <w:t>,г</w:t>
            </w:r>
            <w:proofErr w:type="gramEnd"/>
            <w:r w:rsidRPr="00005FE7">
              <w:rPr>
                <w:rFonts w:ascii="Times New Roman" w:eastAsia="Times New Roman" w:hAnsi="Times New Roman" w:cs="Times New Roman"/>
                <w:b/>
                <w:bCs/>
                <w:sz w:val="16"/>
                <w:szCs w:val="16"/>
                <w:lang w:eastAsia="ru-RU"/>
              </w:rPr>
              <w:t>ражданская оборона</w:t>
            </w:r>
          </w:p>
        </w:tc>
        <w:tc>
          <w:tcPr>
            <w:tcW w:w="448"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861,00000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861,00000</w:t>
            </w:r>
          </w:p>
        </w:tc>
      </w:tr>
      <w:tr w:rsidR="00005FE7" w:rsidRPr="00005FE7" w:rsidTr="008F3906">
        <w:trPr>
          <w:trHeight w:val="319"/>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73 0 00 00000</w:t>
            </w:r>
          </w:p>
        </w:tc>
        <w:tc>
          <w:tcPr>
            <w:tcW w:w="456" w:type="dxa"/>
            <w:tcBorders>
              <w:top w:val="single" w:sz="4" w:space="0" w:color="auto"/>
              <w:left w:val="nil"/>
              <w:bottom w:val="single" w:sz="4" w:space="0" w:color="auto"/>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861,00000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861,00000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nil"/>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48" w:type="dxa"/>
            <w:tcBorders>
              <w:top w:val="nil"/>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73 0 00 20000</w:t>
            </w:r>
          </w:p>
        </w:tc>
        <w:tc>
          <w:tcPr>
            <w:tcW w:w="456" w:type="dxa"/>
            <w:tcBorders>
              <w:top w:val="nil"/>
              <w:left w:val="nil"/>
              <w:bottom w:val="nil"/>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nil"/>
              <w:bottom w:val="nil"/>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861,00000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861,00000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single" w:sz="4" w:space="0" w:color="auto"/>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(03)</w:t>
            </w:r>
          </w:p>
        </w:tc>
        <w:tc>
          <w:tcPr>
            <w:tcW w:w="448" w:type="dxa"/>
            <w:tcBorders>
              <w:top w:val="single" w:sz="4" w:space="0" w:color="auto"/>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73 0 00 72400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single" w:sz="4" w:space="0" w:color="auto"/>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8F3906"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48"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nil"/>
              <w:bottom w:val="nil"/>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1814,00000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1814,00000</w:t>
            </w:r>
          </w:p>
        </w:tc>
      </w:tr>
      <w:tr w:rsidR="008F3906"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w:t>
            </w:r>
          </w:p>
        </w:tc>
        <w:tc>
          <w:tcPr>
            <w:tcW w:w="448"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single" w:sz="4" w:space="0" w:color="auto"/>
              <w:left w:val="single" w:sz="4" w:space="0" w:color="auto"/>
              <w:bottom w:val="nil"/>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r>
      <w:tr w:rsidR="00F27C89" w:rsidRPr="00005FE7" w:rsidTr="008F3906">
        <w:trPr>
          <w:trHeight w:val="293"/>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005FE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48"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single" w:sz="4" w:space="0" w:color="auto"/>
              <w:left w:val="single" w:sz="4" w:space="0" w:color="auto"/>
              <w:bottom w:val="nil"/>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r>
      <w:tr w:rsidR="00F27C89"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nil"/>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межбюджетные трансферты</w:t>
            </w:r>
          </w:p>
        </w:tc>
        <w:tc>
          <w:tcPr>
            <w:tcW w:w="448" w:type="dxa"/>
            <w:tcBorders>
              <w:top w:val="nil"/>
              <w:left w:val="nil"/>
              <w:bottom w:val="nil"/>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w:t>
            </w:r>
          </w:p>
        </w:tc>
        <w:tc>
          <w:tcPr>
            <w:tcW w:w="1240" w:type="dxa"/>
            <w:tcBorders>
              <w:top w:val="nil"/>
              <w:left w:val="nil"/>
              <w:bottom w:val="nil"/>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nil"/>
              <w:left w:val="nil"/>
              <w:bottom w:val="nil"/>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267" w:type="dxa"/>
            <w:tcBorders>
              <w:top w:val="single" w:sz="4" w:space="0" w:color="auto"/>
              <w:left w:val="single" w:sz="4" w:space="0" w:color="auto"/>
              <w:bottom w:val="nil"/>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r>
      <w:tr w:rsidR="00326F5D" w:rsidRPr="00005FE7" w:rsidTr="008F3906">
        <w:trPr>
          <w:trHeight w:val="142"/>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single" w:sz="4" w:space="0" w:color="auto"/>
              <w:left w:val="single" w:sz="4" w:space="0" w:color="auto"/>
              <w:bottom w:val="single" w:sz="4" w:space="0" w:color="auto"/>
              <w:right w:val="single" w:sz="4" w:space="0" w:color="auto"/>
            </w:tcBorders>
            <w:shd w:val="clear" w:color="000000" w:fill="FFFFFF"/>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005FE7">
              <w:rPr>
                <w:rFonts w:ascii="Times New Roman" w:eastAsia="Times New Roman" w:hAnsi="Times New Roman" w:cs="Times New Roman"/>
                <w:sz w:val="16"/>
                <w:szCs w:val="16"/>
                <w:lang w:eastAsia="ru-RU"/>
              </w:rPr>
              <w:t xml:space="preserve"> ,</w:t>
            </w:r>
            <w:proofErr w:type="gramEnd"/>
            <w:r w:rsidRPr="00005FE7">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48"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79 0 00 00000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1172,00000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1172,00000</w:t>
            </w:r>
          </w:p>
        </w:tc>
      </w:tr>
      <w:tr w:rsidR="00326F5D"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000000" w:fill="FFFFFF"/>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8"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79 0 00 20000</w:t>
            </w:r>
          </w:p>
        </w:tc>
        <w:tc>
          <w:tcPr>
            <w:tcW w:w="4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1172,00000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1172,00000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Национальная экономика</w:t>
            </w:r>
          </w:p>
        </w:tc>
        <w:tc>
          <w:tcPr>
            <w:tcW w:w="448"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Сельское хозяйство и рыболовство</w:t>
            </w:r>
          </w:p>
        </w:tc>
        <w:tc>
          <w:tcPr>
            <w:tcW w:w="448"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28,00000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28,00000</w:t>
            </w:r>
          </w:p>
        </w:tc>
      </w:tr>
      <w:tr w:rsidR="008F3906" w:rsidRPr="00005FE7" w:rsidTr="008F3906">
        <w:trPr>
          <w:trHeight w:val="344"/>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48"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9940072003</w:t>
            </w:r>
          </w:p>
        </w:tc>
        <w:tc>
          <w:tcPr>
            <w:tcW w:w="456" w:type="dxa"/>
            <w:tcBorders>
              <w:top w:val="nil"/>
              <w:left w:val="nil"/>
              <w:bottom w:val="single" w:sz="4" w:space="0" w:color="auto"/>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810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28,00000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28,00000</w:t>
            </w:r>
          </w:p>
        </w:tc>
      </w:tr>
      <w:tr w:rsidR="00326F5D"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nil"/>
              <w:right w:val="single" w:sz="4" w:space="0" w:color="000000"/>
            </w:tcBorders>
            <w:shd w:val="clear" w:color="000000" w:fill="FFFFFF"/>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Дорожное хозяйство (Дорожные фонды)</w:t>
            </w:r>
          </w:p>
        </w:tc>
        <w:tc>
          <w:tcPr>
            <w:tcW w:w="448" w:type="dxa"/>
            <w:tcBorders>
              <w:top w:val="nil"/>
              <w:left w:val="nil"/>
              <w:bottom w:val="nil"/>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8087,00000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4946,26415</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13033,26415</w:t>
            </w:r>
          </w:p>
        </w:tc>
      </w:tr>
      <w:tr w:rsidR="00326F5D" w:rsidRPr="00005FE7" w:rsidTr="008F3906">
        <w:trPr>
          <w:trHeight w:val="24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single" w:sz="4" w:space="0" w:color="auto"/>
              <w:left w:val="single" w:sz="4" w:space="0" w:color="auto"/>
              <w:bottom w:val="single" w:sz="4" w:space="0" w:color="auto"/>
              <w:right w:val="single" w:sz="4" w:space="0" w:color="auto"/>
            </w:tcBorders>
            <w:shd w:val="clear" w:color="000000" w:fill="FFFFFF"/>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48"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74 0 00 00000</w:t>
            </w:r>
          </w:p>
        </w:tc>
        <w:tc>
          <w:tcPr>
            <w:tcW w:w="456" w:type="dxa"/>
            <w:tcBorders>
              <w:top w:val="single" w:sz="4" w:space="0" w:color="auto"/>
              <w:left w:val="nil"/>
              <w:bottom w:val="single" w:sz="4" w:space="0" w:color="auto"/>
              <w:right w:val="nil"/>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8087,00000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4946,26415</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13033,26415</w:t>
            </w:r>
          </w:p>
        </w:tc>
      </w:tr>
      <w:tr w:rsidR="00326F5D" w:rsidRPr="00005FE7" w:rsidTr="008F3906">
        <w:trPr>
          <w:trHeight w:val="269"/>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nil"/>
              <w:right w:val="single" w:sz="4" w:space="0" w:color="000000"/>
            </w:tcBorders>
            <w:shd w:val="clear" w:color="000000" w:fill="FFFFFF"/>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48" w:type="dxa"/>
            <w:tcBorders>
              <w:top w:val="nil"/>
              <w:left w:val="nil"/>
              <w:bottom w:val="nil"/>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74 0 00 20000</w:t>
            </w:r>
          </w:p>
        </w:tc>
        <w:tc>
          <w:tcPr>
            <w:tcW w:w="456" w:type="dxa"/>
            <w:tcBorders>
              <w:top w:val="nil"/>
              <w:left w:val="nil"/>
              <w:bottom w:val="nil"/>
              <w:right w:val="nil"/>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8087,00000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4946,26415</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13033,26415</w:t>
            </w:r>
          </w:p>
        </w:tc>
      </w:tr>
      <w:tr w:rsidR="00326F5D"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single" w:sz="4" w:space="0" w:color="auto"/>
              <w:left w:val="single" w:sz="4" w:space="0" w:color="auto"/>
              <w:bottom w:val="single" w:sz="4" w:space="0" w:color="auto"/>
              <w:right w:val="single" w:sz="4" w:space="0" w:color="auto"/>
            </w:tcBorders>
            <w:shd w:val="clear" w:color="000000" w:fill="FFFFFF"/>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48"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74 0 00 72400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8F3906"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Жилищно-коммунальное хозяйство</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Жилищное хозяйство</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1073,00000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1073,00000</w:t>
            </w:r>
          </w:p>
        </w:tc>
      </w:tr>
      <w:tr w:rsidR="00005FE7" w:rsidRPr="00005FE7" w:rsidTr="008F3906">
        <w:trPr>
          <w:trHeight w:val="108"/>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71 0 00 00000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1073,00000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1073,00000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71 0 00 20000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1073,00000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-802,00000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271,00000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71 0 0072004</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802,00000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802,00000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Коммунальное хозяйство</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2500,00000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5085,00000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7585,00000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2015-2017гг"</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75 0 00 00000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1500,00000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7585,00000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Бюджетные инвестиции </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75 0 00 00000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1500,00000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2000,00000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Поддержка  коммунального хозяйства</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99 0 00 00000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810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nil"/>
              <w:right w:val="single" w:sz="4" w:space="0" w:color="auto"/>
            </w:tcBorders>
            <w:shd w:val="clear" w:color="auto" w:fill="auto"/>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5585,00000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5585,00000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Бюджетные инвестиции </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99 0 00 00000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450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c>
          <w:tcPr>
            <w:tcW w:w="1056" w:type="dxa"/>
            <w:tcBorders>
              <w:top w:val="single" w:sz="4" w:space="0" w:color="auto"/>
              <w:left w:val="nil"/>
              <w:bottom w:val="nil"/>
              <w:right w:val="single" w:sz="4" w:space="0" w:color="auto"/>
            </w:tcBorders>
            <w:shd w:val="clear" w:color="auto" w:fill="auto"/>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Благоустройство</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28824,00000</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1611,00000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30435,00000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i/>
                <w:iCs/>
                <w:sz w:val="16"/>
                <w:szCs w:val="16"/>
                <w:lang w:eastAsia="ru-RU"/>
              </w:rPr>
            </w:pPr>
            <w:r w:rsidRPr="00005FE7">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23000,00000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20600,00000</w:t>
            </w:r>
          </w:p>
        </w:tc>
      </w:tr>
      <w:tr w:rsidR="00005FE7" w:rsidRPr="00005FE7" w:rsidTr="008F3906">
        <w:trPr>
          <w:trHeight w:val="221"/>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76 0 00 00000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23000,00000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20600,00000</w:t>
            </w:r>
          </w:p>
        </w:tc>
      </w:tr>
      <w:tr w:rsidR="00005FE7" w:rsidRPr="00005FE7" w:rsidTr="008F3906">
        <w:trPr>
          <w:trHeight w:val="401"/>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76 0 00 60000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611</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23000,00000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20600,00000</w:t>
            </w:r>
          </w:p>
        </w:tc>
      </w:tr>
      <w:tr w:rsidR="008F3906"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76 0 00 72400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611</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r>
      <w:tr w:rsidR="00326F5D"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lastRenderedPageBreak/>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i/>
                <w:iCs/>
                <w:sz w:val="16"/>
                <w:szCs w:val="16"/>
                <w:lang w:eastAsia="ru-RU"/>
              </w:rPr>
            </w:pPr>
            <w:r w:rsidRPr="00005FE7">
              <w:rPr>
                <w:rFonts w:ascii="Times New Roman" w:eastAsia="Times New Roman" w:hAnsi="Times New Roman" w:cs="Times New Roman"/>
                <w:b/>
                <w:bCs/>
                <w:i/>
                <w:iCs/>
                <w:sz w:val="16"/>
                <w:szCs w:val="16"/>
                <w:lang w:eastAsia="ru-RU"/>
              </w:rPr>
              <w:t>Уличное освещение</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1300,00000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1300,00000</w:t>
            </w:r>
          </w:p>
        </w:tc>
      </w:tr>
      <w:tr w:rsidR="008F3906"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76 0 00 00000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r>
      <w:tr w:rsidR="008F3906"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Бюджетные инвестиции</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76 0 00 000000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r>
      <w:tr w:rsidR="008F3906" w:rsidRPr="00005FE7" w:rsidTr="008F3906">
        <w:trPr>
          <w:trHeight w:val="480"/>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70 0 00 00000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r>
      <w:tr w:rsidR="00326F5D"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70 0 00 20000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r>
      <w:tr w:rsidR="008F3906"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i/>
                <w:iCs/>
                <w:sz w:val="16"/>
                <w:szCs w:val="16"/>
                <w:lang w:eastAsia="ru-RU"/>
              </w:rPr>
            </w:pPr>
            <w:r w:rsidRPr="00005FE7">
              <w:rPr>
                <w:rFonts w:ascii="Times New Roman" w:eastAsia="Times New Roman" w:hAnsi="Times New Roman" w:cs="Times New Roman"/>
                <w:b/>
                <w:bCs/>
                <w:i/>
                <w:iCs/>
                <w:sz w:val="16"/>
                <w:szCs w:val="16"/>
                <w:lang w:eastAsia="ru-RU"/>
              </w:rPr>
              <w:t>Организация и содержание мест захоронения</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180,00000</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r>
      <w:tr w:rsidR="008F3906"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76 1 00 00000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180,00000</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r>
      <w:tr w:rsidR="008F3906"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76 1 00 20000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120,00000</w:t>
            </w:r>
          </w:p>
        </w:tc>
        <w:tc>
          <w:tcPr>
            <w:tcW w:w="1056"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180,00000</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i/>
                <w:iCs/>
                <w:sz w:val="16"/>
                <w:szCs w:val="16"/>
                <w:lang w:eastAsia="ru-RU"/>
              </w:rPr>
            </w:pPr>
            <w:r w:rsidRPr="00005FE7">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4404,00000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3831,00000</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8235,00000</w:t>
            </w:r>
          </w:p>
        </w:tc>
      </w:tr>
      <w:tr w:rsidR="00005FE7" w:rsidRPr="00005FE7" w:rsidTr="008F3906">
        <w:trPr>
          <w:trHeight w:val="284"/>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76 0 00 00000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4404,00000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3831,00000</w:t>
            </w:r>
          </w:p>
        </w:tc>
        <w:tc>
          <w:tcPr>
            <w:tcW w:w="1071" w:type="dxa"/>
            <w:tcBorders>
              <w:top w:val="nil"/>
              <w:left w:val="nil"/>
              <w:bottom w:val="single" w:sz="4" w:space="0" w:color="auto"/>
              <w:right w:val="single" w:sz="4" w:space="0" w:color="auto"/>
            </w:tcBorders>
            <w:shd w:val="clear" w:color="000000" w:fill="FFFFFF"/>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8235,00000</w:t>
            </w:r>
          </w:p>
        </w:tc>
      </w:tr>
      <w:tr w:rsidR="00005FE7" w:rsidRPr="00005FE7" w:rsidTr="008F3906">
        <w:trPr>
          <w:trHeight w:val="16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76 0 00 20000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3641,00000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3831,00000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7472,00000</w:t>
            </w:r>
          </w:p>
        </w:tc>
      </w:tr>
      <w:tr w:rsidR="00005FE7" w:rsidRPr="00005FE7" w:rsidTr="008F3906">
        <w:trPr>
          <w:trHeight w:val="271"/>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76 0 0072004</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763,00000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-763,00000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Культура и кинематография</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Культура</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4000,00000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"Развитие культуры в гп Безенчук на 2017-2019гг"</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r>
      <w:tr w:rsidR="00005FE7" w:rsidRPr="00005FE7" w:rsidTr="008F3906">
        <w:trPr>
          <w:trHeight w:val="660"/>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005FE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межбюджетные трансферты</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r>
      <w:tr w:rsidR="00005FE7" w:rsidRPr="00005FE7" w:rsidTr="008F3906">
        <w:trPr>
          <w:trHeight w:val="85"/>
        </w:trPr>
        <w:tc>
          <w:tcPr>
            <w:tcW w:w="569" w:type="dxa"/>
            <w:tcBorders>
              <w:top w:val="nil"/>
              <w:left w:val="single" w:sz="4" w:space="0" w:color="auto"/>
              <w:bottom w:val="nil"/>
              <w:right w:val="nil"/>
            </w:tcBorders>
            <w:shd w:val="clear" w:color="auto" w:fill="auto"/>
            <w:noWrap/>
            <w:vAlign w:val="bottom"/>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34" w:type="dxa"/>
            <w:tcBorders>
              <w:top w:val="nil"/>
              <w:left w:val="single" w:sz="4" w:space="0" w:color="000000"/>
              <w:bottom w:val="single" w:sz="4" w:space="0" w:color="000000"/>
              <w:right w:val="single" w:sz="4" w:space="0" w:color="000000"/>
            </w:tcBorders>
            <w:shd w:val="clear" w:color="auto" w:fill="auto"/>
            <w:noWrap/>
            <w:vAlign w:val="bottom"/>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Всего расходов</w:t>
            </w:r>
          </w:p>
        </w:tc>
        <w:tc>
          <w:tcPr>
            <w:tcW w:w="448"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005FE7" w:rsidRPr="00005FE7" w:rsidRDefault="00005FE7" w:rsidP="00326F5D">
            <w:pPr>
              <w:spacing w:after="0" w:line="240" w:lineRule="auto"/>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67" w:type="dxa"/>
            <w:tcBorders>
              <w:top w:val="nil"/>
              <w:left w:val="single" w:sz="4" w:space="0" w:color="auto"/>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56787,00000</w:t>
            </w:r>
          </w:p>
        </w:tc>
        <w:tc>
          <w:tcPr>
            <w:tcW w:w="1056"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10794,26415</w:t>
            </w:r>
          </w:p>
        </w:tc>
        <w:tc>
          <w:tcPr>
            <w:tcW w:w="1071" w:type="dxa"/>
            <w:tcBorders>
              <w:top w:val="nil"/>
              <w:left w:val="nil"/>
              <w:bottom w:val="single" w:sz="4" w:space="0" w:color="auto"/>
              <w:right w:val="single" w:sz="4" w:space="0" w:color="auto"/>
            </w:tcBorders>
            <w:shd w:val="clear" w:color="auto" w:fill="auto"/>
            <w:noWrap/>
            <w:vAlign w:val="center"/>
            <w:hideMark/>
          </w:tcPr>
          <w:p w:rsidR="00005FE7" w:rsidRPr="00005FE7" w:rsidRDefault="00005FE7" w:rsidP="00326F5D">
            <w:pPr>
              <w:spacing w:after="0" w:line="240" w:lineRule="auto"/>
              <w:jc w:val="right"/>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67581,26415</w:t>
            </w:r>
          </w:p>
        </w:tc>
      </w:tr>
    </w:tbl>
    <w:p w:rsidR="00607C77" w:rsidRPr="00E944F6" w:rsidRDefault="00607C77" w:rsidP="00607C77">
      <w:pPr>
        <w:pStyle w:val="29"/>
        <w:spacing w:after="0" w:line="240" w:lineRule="auto"/>
        <w:ind w:left="0"/>
        <w:jc w:val="right"/>
        <w:rPr>
          <w:bCs/>
          <w:sz w:val="20"/>
          <w:szCs w:val="20"/>
        </w:rPr>
      </w:pPr>
      <w:r w:rsidRPr="00E944F6">
        <w:rPr>
          <w:bCs/>
          <w:sz w:val="20"/>
          <w:szCs w:val="20"/>
        </w:rPr>
        <w:t>Приложение №</w:t>
      </w:r>
      <w:r>
        <w:rPr>
          <w:bCs/>
          <w:sz w:val="20"/>
          <w:szCs w:val="20"/>
        </w:rPr>
        <w:t>2</w:t>
      </w:r>
    </w:p>
    <w:p w:rsidR="00607C77" w:rsidRPr="00E944F6" w:rsidRDefault="00607C77" w:rsidP="00607C77">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607C77" w:rsidRPr="00E944F6" w:rsidRDefault="00607C77" w:rsidP="00607C77">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607C77" w:rsidRDefault="00607C77" w:rsidP="00607C77">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10</w:t>
      </w:r>
      <w:r w:rsidRPr="00E944F6">
        <w:rPr>
          <w:rFonts w:ascii="Times New Roman" w:hAnsi="Times New Roman" w:cs="Times New Roman"/>
          <w:bCs/>
          <w:sz w:val="20"/>
          <w:szCs w:val="20"/>
        </w:rPr>
        <w:t>.</w:t>
      </w:r>
      <w:r>
        <w:rPr>
          <w:rFonts w:ascii="Times New Roman" w:hAnsi="Times New Roman" w:cs="Times New Roman"/>
          <w:bCs/>
          <w:sz w:val="20"/>
          <w:szCs w:val="20"/>
        </w:rPr>
        <w:t>02</w:t>
      </w:r>
      <w:r w:rsidRPr="00E944F6">
        <w:rPr>
          <w:rFonts w:ascii="Times New Roman" w:hAnsi="Times New Roman" w:cs="Times New Roman"/>
          <w:bCs/>
          <w:sz w:val="20"/>
          <w:szCs w:val="20"/>
        </w:rPr>
        <w:t>. 201</w:t>
      </w:r>
      <w:r>
        <w:rPr>
          <w:rFonts w:ascii="Times New Roman" w:hAnsi="Times New Roman" w:cs="Times New Roman"/>
          <w:bCs/>
          <w:sz w:val="20"/>
          <w:szCs w:val="20"/>
        </w:rPr>
        <w:t>7</w:t>
      </w:r>
      <w:r w:rsidRPr="00E944F6">
        <w:rPr>
          <w:rFonts w:ascii="Times New Roman" w:hAnsi="Times New Roman" w:cs="Times New Roman"/>
          <w:bCs/>
          <w:sz w:val="20"/>
          <w:szCs w:val="20"/>
        </w:rPr>
        <w:t xml:space="preserve"> г. №</w:t>
      </w:r>
      <w:r>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9</w:t>
      </w:r>
    </w:p>
    <w:tbl>
      <w:tblPr>
        <w:tblW w:w="10967" w:type="dxa"/>
        <w:tblInd w:w="108" w:type="dxa"/>
        <w:tblLayout w:type="fixed"/>
        <w:tblLook w:val="04A0"/>
      </w:tblPr>
      <w:tblGrid>
        <w:gridCol w:w="5247"/>
        <w:gridCol w:w="379"/>
        <w:gridCol w:w="409"/>
        <w:gridCol w:w="1246"/>
        <w:gridCol w:w="456"/>
        <w:gridCol w:w="1103"/>
        <w:gridCol w:w="1056"/>
        <w:gridCol w:w="1071"/>
      </w:tblGrid>
      <w:tr w:rsidR="00005FE7" w:rsidRPr="00005FE7" w:rsidTr="008F3906">
        <w:trPr>
          <w:trHeight w:val="107"/>
        </w:trPr>
        <w:tc>
          <w:tcPr>
            <w:tcW w:w="10967" w:type="dxa"/>
            <w:gridSpan w:val="8"/>
            <w:tcBorders>
              <w:top w:val="nil"/>
              <w:left w:val="nil"/>
              <w:bottom w:val="single" w:sz="4" w:space="0" w:color="auto"/>
              <w:right w:val="nil"/>
            </w:tcBorders>
            <w:shd w:val="clear" w:color="auto" w:fill="auto"/>
            <w:vAlign w:val="bottom"/>
            <w:hideMark/>
          </w:tcPr>
          <w:p w:rsidR="00005FE7" w:rsidRPr="00005FE7" w:rsidRDefault="00005FE7" w:rsidP="008F3906">
            <w:pPr>
              <w:spacing w:after="0" w:line="240" w:lineRule="auto"/>
              <w:jc w:val="center"/>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2017 год</w:t>
            </w:r>
          </w:p>
        </w:tc>
      </w:tr>
      <w:tr w:rsidR="00005FE7" w:rsidRPr="00005FE7" w:rsidTr="009E3BB0">
        <w:trPr>
          <w:trHeight w:val="247"/>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tcBorders>
              <w:top w:val="nil"/>
              <w:left w:val="nil"/>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Рз</w:t>
            </w:r>
          </w:p>
        </w:tc>
        <w:tc>
          <w:tcPr>
            <w:tcW w:w="409" w:type="dxa"/>
            <w:tcBorders>
              <w:top w:val="nil"/>
              <w:left w:val="nil"/>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proofErr w:type="gramStart"/>
            <w:r w:rsidRPr="00005FE7">
              <w:rPr>
                <w:rFonts w:ascii="Times New Roman" w:eastAsia="Times New Roman" w:hAnsi="Times New Roman" w:cs="Times New Roman"/>
                <w:b/>
                <w:bCs/>
                <w:sz w:val="16"/>
                <w:szCs w:val="16"/>
                <w:lang w:eastAsia="ru-RU"/>
              </w:rPr>
              <w:t>ПР</w:t>
            </w:r>
            <w:proofErr w:type="gramEnd"/>
          </w:p>
        </w:tc>
        <w:tc>
          <w:tcPr>
            <w:tcW w:w="1246" w:type="dxa"/>
            <w:tcBorders>
              <w:top w:val="nil"/>
              <w:left w:val="nil"/>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ЦСР</w:t>
            </w:r>
          </w:p>
        </w:tc>
        <w:tc>
          <w:tcPr>
            <w:tcW w:w="456" w:type="dxa"/>
            <w:tcBorders>
              <w:top w:val="nil"/>
              <w:left w:val="nil"/>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ВР</w:t>
            </w:r>
          </w:p>
        </w:tc>
        <w:tc>
          <w:tcPr>
            <w:tcW w:w="1103" w:type="dxa"/>
            <w:tcBorders>
              <w:top w:val="nil"/>
              <w:left w:val="nil"/>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План, тыс. руб.</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изм.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Итого, тыс. руб.</w:t>
            </w:r>
          </w:p>
        </w:tc>
      </w:tr>
      <w:tr w:rsidR="00005FE7" w:rsidRPr="00005FE7" w:rsidTr="009E3BB0">
        <w:trPr>
          <w:trHeight w:val="85"/>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0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24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r>
      <w:tr w:rsidR="00005FE7" w:rsidRPr="00005FE7" w:rsidTr="009E3BB0">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02</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1198,00000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-81,00000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1117,00000</w:t>
            </w:r>
          </w:p>
        </w:tc>
      </w:tr>
      <w:tr w:rsidR="00005FE7" w:rsidRPr="00005FE7" w:rsidTr="009E3BB0">
        <w:trPr>
          <w:trHeight w:val="121"/>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1198,00000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-81,00000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1117,00000</w:t>
            </w:r>
          </w:p>
        </w:tc>
      </w:tr>
      <w:tr w:rsidR="00005FE7" w:rsidRPr="00005FE7" w:rsidTr="009E3BB0">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990 0011010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1198,00000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-81,00000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1117,00000</w:t>
            </w:r>
          </w:p>
        </w:tc>
      </w:tr>
      <w:tr w:rsidR="00005FE7" w:rsidRPr="00005FE7" w:rsidTr="008F3906">
        <w:trPr>
          <w:trHeight w:val="270"/>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0,00000</w:t>
            </w:r>
          </w:p>
        </w:tc>
      </w:tr>
      <w:tr w:rsidR="008F3906" w:rsidRPr="00005FE7" w:rsidTr="008F3906">
        <w:trPr>
          <w:trHeight w:val="271"/>
        </w:trPr>
        <w:tc>
          <w:tcPr>
            <w:tcW w:w="5247" w:type="dxa"/>
            <w:tcBorders>
              <w:top w:val="nil"/>
              <w:left w:val="single" w:sz="4" w:space="0" w:color="000000"/>
              <w:bottom w:val="single" w:sz="4" w:space="0" w:color="000000"/>
              <w:right w:val="single" w:sz="4" w:space="0" w:color="000000"/>
            </w:tcBorders>
            <w:shd w:val="clear" w:color="000000" w:fill="FFFFFF"/>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79" w:type="dxa"/>
            <w:tcBorders>
              <w:top w:val="nil"/>
              <w:left w:val="nil"/>
              <w:bottom w:val="single" w:sz="4" w:space="0" w:color="000000"/>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990 00 11030</w:t>
            </w:r>
          </w:p>
        </w:tc>
        <w:tc>
          <w:tcPr>
            <w:tcW w:w="456" w:type="dxa"/>
            <w:tcBorders>
              <w:top w:val="nil"/>
              <w:left w:val="nil"/>
              <w:bottom w:val="single" w:sz="4" w:space="0" w:color="000000"/>
              <w:right w:val="nil"/>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26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990 00 11030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3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990 00 11030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990 00 11030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850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7601,00000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-1567,00000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6034,00000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990 00 11020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7099,00000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-1468,00000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5631,00000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990 00 11020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w:t>
            </w:r>
          </w:p>
        </w:tc>
        <w:tc>
          <w:tcPr>
            <w:tcW w:w="1103" w:type="dxa"/>
            <w:tcBorders>
              <w:top w:val="nil"/>
              <w:left w:val="single" w:sz="4" w:space="0" w:color="auto"/>
              <w:bottom w:val="nil"/>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5665,00000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-1173,00000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4492,00000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990 00 11020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single" w:sz="4" w:space="0" w:color="auto"/>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1364,00000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-295,00000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1069,00000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990 00 11020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850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138,40000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-9,40000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129,00000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138,40000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-9,40000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129,00000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720 00 11000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257,60000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-89,60000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168,00000</w:t>
            </w:r>
          </w:p>
        </w:tc>
      </w:tr>
      <w:tr w:rsidR="00005FE7" w:rsidRPr="00005FE7" w:rsidTr="008F3906">
        <w:trPr>
          <w:trHeight w:val="197"/>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720 00 11000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257,60000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-89,60000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168,00000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r>
      <w:tr w:rsidR="00005FE7" w:rsidRPr="00005FE7" w:rsidTr="008F3906">
        <w:trPr>
          <w:trHeight w:val="760"/>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lastRenderedPageBreak/>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005FE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106,00000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005FE7">
              <w:rPr>
                <w:rFonts w:ascii="Times New Roman" w:eastAsia="Times New Roman" w:hAnsi="Times New Roman" w:cs="Times New Roman"/>
                <w:b/>
                <w:bCs/>
                <w:sz w:val="16"/>
                <w:szCs w:val="16"/>
                <w:lang w:eastAsia="ru-RU"/>
              </w:rPr>
              <w:t>о(</w:t>
            </w:r>
            <w:proofErr w:type="gramEnd"/>
            <w:r w:rsidRPr="00005FE7">
              <w:rPr>
                <w:rFonts w:ascii="Times New Roman" w:eastAsia="Times New Roman" w:hAnsi="Times New Roman" w:cs="Times New Roman"/>
                <w:b/>
                <w:bCs/>
                <w:sz w:val="16"/>
                <w:szCs w:val="16"/>
                <w:lang w:eastAsia="ru-RU"/>
              </w:rPr>
              <w:t>финансово-бюджетного)надзора</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06</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06</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r>
      <w:tr w:rsidR="00005FE7" w:rsidRPr="00005FE7" w:rsidTr="008F3906">
        <w:trPr>
          <w:trHeight w:val="67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005FE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06</w:t>
            </w:r>
          </w:p>
        </w:tc>
        <w:tc>
          <w:tcPr>
            <w:tcW w:w="1246" w:type="dxa"/>
            <w:tcBorders>
              <w:top w:val="nil"/>
              <w:left w:val="nil"/>
              <w:bottom w:val="single" w:sz="4" w:space="0" w:color="000000"/>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r>
      <w:tr w:rsidR="00005FE7" w:rsidRPr="00005FE7" w:rsidTr="008F3906">
        <w:trPr>
          <w:trHeight w:val="127"/>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06</w:t>
            </w:r>
          </w:p>
        </w:tc>
        <w:tc>
          <w:tcPr>
            <w:tcW w:w="1246" w:type="dxa"/>
            <w:tcBorders>
              <w:top w:val="nil"/>
              <w:left w:val="nil"/>
              <w:bottom w:val="single" w:sz="4" w:space="0" w:color="000000"/>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11</w:t>
            </w:r>
          </w:p>
        </w:tc>
        <w:tc>
          <w:tcPr>
            <w:tcW w:w="1246" w:type="dxa"/>
            <w:tcBorders>
              <w:top w:val="nil"/>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500,00000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Резервные фонды</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w:t>
            </w:r>
          </w:p>
        </w:tc>
        <w:tc>
          <w:tcPr>
            <w:tcW w:w="1246" w:type="dxa"/>
            <w:tcBorders>
              <w:top w:val="single" w:sz="4" w:space="0" w:color="auto"/>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color w:val="5C5C5C"/>
                <w:sz w:val="16"/>
                <w:szCs w:val="16"/>
                <w:lang w:eastAsia="ru-RU"/>
              </w:rPr>
            </w:pPr>
            <w:r w:rsidRPr="00005FE7">
              <w:rPr>
                <w:rFonts w:ascii="Times New Roman" w:eastAsia="Times New Roman" w:hAnsi="Times New Roman" w:cs="Times New Roman"/>
                <w:color w:val="5C5C5C"/>
                <w:sz w:val="16"/>
                <w:szCs w:val="16"/>
                <w:lang w:eastAsia="ru-RU"/>
              </w:rPr>
              <w:t>99 1 0079990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w:t>
            </w:r>
          </w:p>
        </w:tc>
        <w:tc>
          <w:tcPr>
            <w:tcW w:w="1246"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color w:val="5C5C5C"/>
                <w:sz w:val="16"/>
                <w:szCs w:val="16"/>
                <w:lang w:eastAsia="ru-RU"/>
              </w:rPr>
            </w:pPr>
            <w:r w:rsidRPr="00005FE7">
              <w:rPr>
                <w:rFonts w:ascii="Times New Roman" w:eastAsia="Times New Roman" w:hAnsi="Times New Roman" w:cs="Times New Roman"/>
                <w:color w:val="5C5C5C"/>
                <w:sz w:val="16"/>
                <w:szCs w:val="16"/>
                <w:lang w:eastAsia="ru-RU"/>
              </w:rPr>
              <w:t>99 1 0079990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870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261,00000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800,00000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1061,00000</w:t>
            </w:r>
          </w:p>
        </w:tc>
      </w:tr>
      <w:tr w:rsidR="00005FE7" w:rsidRPr="00005FE7" w:rsidTr="008F3906">
        <w:trPr>
          <w:trHeight w:val="2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710 00 20000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220,00000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750,00000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970,00000</w:t>
            </w:r>
          </w:p>
        </w:tc>
      </w:tr>
      <w:tr w:rsidR="00005FE7" w:rsidRPr="00005FE7" w:rsidTr="008F3906">
        <w:trPr>
          <w:trHeight w:val="240"/>
        </w:trPr>
        <w:tc>
          <w:tcPr>
            <w:tcW w:w="5247" w:type="dxa"/>
            <w:tcBorders>
              <w:top w:val="nil"/>
              <w:left w:val="single" w:sz="4" w:space="0" w:color="000000"/>
              <w:bottom w:val="nil"/>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220,00000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750,00000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970,00000</w:t>
            </w:r>
          </w:p>
        </w:tc>
      </w:tr>
      <w:tr w:rsidR="00005FE7" w:rsidRPr="00005FE7" w:rsidTr="008F3906">
        <w:trPr>
          <w:trHeight w:val="85"/>
        </w:trPr>
        <w:tc>
          <w:tcPr>
            <w:tcW w:w="5247" w:type="dxa"/>
            <w:tcBorders>
              <w:top w:val="single" w:sz="4" w:space="0" w:color="000000"/>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nil"/>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6" w:type="dxa"/>
            <w:tcBorders>
              <w:top w:val="nil"/>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990 00 78210</w:t>
            </w:r>
          </w:p>
        </w:tc>
        <w:tc>
          <w:tcPr>
            <w:tcW w:w="456" w:type="dxa"/>
            <w:tcBorders>
              <w:top w:val="nil"/>
              <w:left w:val="nil"/>
              <w:bottom w:val="nil"/>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41,00000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41,00000</w:t>
            </w:r>
          </w:p>
        </w:tc>
      </w:tr>
      <w:tr w:rsidR="00005FE7" w:rsidRPr="00005FE7" w:rsidTr="008F3906">
        <w:trPr>
          <w:trHeight w:val="686"/>
        </w:trPr>
        <w:tc>
          <w:tcPr>
            <w:tcW w:w="5247" w:type="dxa"/>
            <w:tcBorders>
              <w:top w:val="nil"/>
              <w:left w:val="single" w:sz="4" w:space="0" w:color="000000"/>
              <w:bottom w:val="nil"/>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005FE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6"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single" w:sz="4" w:space="0" w:color="000000"/>
              <w:left w:val="nil"/>
              <w:bottom w:val="nil"/>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41,00000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41,00000</w:t>
            </w:r>
          </w:p>
        </w:tc>
      </w:tr>
      <w:tr w:rsidR="00005FE7" w:rsidRPr="00005FE7" w:rsidTr="008F3906">
        <w:trPr>
          <w:trHeight w:val="85"/>
        </w:trPr>
        <w:tc>
          <w:tcPr>
            <w:tcW w:w="5247" w:type="dxa"/>
            <w:tcBorders>
              <w:top w:val="single" w:sz="4" w:space="0" w:color="auto"/>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межбюджетные трансферты</w:t>
            </w:r>
          </w:p>
        </w:tc>
        <w:tc>
          <w:tcPr>
            <w:tcW w:w="379"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6"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single" w:sz="4" w:space="0" w:color="000000"/>
              <w:left w:val="nil"/>
              <w:bottom w:val="nil"/>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41,00000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41,00000</w:t>
            </w:r>
          </w:p>
        </w:tc>
      </w:tr>
      <w:tr w:rsidR="00005FE7" w:rsidRPr="00005FE7" w:rsidTr="008F3906">
        <w:trPr>
          <w:trHeight w:val="85"/>
        </w:trPr>
        <w:tc>
          <w:tcPr>
            <w:tcW w:w="5247" w:type="dxa"/>
            <w:tcBorders>
              <w:top w:val="nil"/>
              <w:left w:val="single" w:sz="4" w:space="0" w:color="000000"/>
              <w:bottom w:val="nil"/>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409"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w:t>
            </w:r>
          </w:p>
        </w:tc>
        <w:tc>
          <w:tcPr>
            <w:tcW w:w="1246"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99 0 00 02000</w:t>
            </w:r>
          </w:p>
        </w:tc>
        <w:tc>
          <w:tcPr>
            <w:tcW w:w="456" w:type="dxa"/>
            <w:tcBorders>
              <w:top w:val="single" w:sz="4" w:space="0" w:color="000000"/>
              <w:left w:val="nil"/>
              <w:bottom w:val="nil"/>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w:t>
            </w:r>
          </w:p>
        </w:tc>
      </w:tr>
      <w:tr w:rsidR="00005FE7" w:rsidRPr="00005FE7" w:rsidTr="008F3906">
        <w:trPr>
          <w:trHeight w:val="85"/>
        </w:trPr>
        <w:tc>
          <w:tcPr>
            <w:tcW w:w="5247" w:type="dxa"/>
            <w:tcBorders>
              <w:top w:val="single" w:sz="4" w:space="0" w:color="auto"/>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09"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46"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255"/>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005FE7">
              <w:rPr>
                <w:rFonts w:ascii="Times New Roman" w:eastAsia="Times New Roman" w:hAnsi="Times New Roman" w:cs="Times New Roman"/>
                <w:b/>
                <w:bCs/>
                <w:sz w:val="16"/>
                <w:szCs w:val="16"/>
                <w:lang w:eastAsia="ru-RU"/>
              </w:rPr>
              <w:t>,г</w:t>
            </w:r>
            <w:proofErr w:type="gramEnd"/>
            <w:r w:rsidRPr="00005FE7">
              <w:rPr>
                <w:rFonts w:ascii="Times New Roman" w:eastAsia="Times New Roman" w:hAnsi="Times New Roman" w:cs="Times New Roman"/>
                <w:b/>
                <w:bCs/>
                <w:sz w:val="16"/>
                <w:szCs w:val="16"/>
                <w:lang w:eastAsia="ru-RU"/>
              </w:rPr>
              <w:t>ражданская оборона</w:t>
            </w:r>
          </w:p>
        </w:tc>
        <w:tc>
          <w:tcPr>
            <w:tcW w:w="379"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03</w:t>
            </w:r>
          </w:p>
        </w:tc>
        <w:tc>
          <w:tcPr>
            <w:tcW w:w="409"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09</w:t>
            </w:r>
          </w:p>
        </w:tc>
        <w:tc>
          <w:tcPr>
            <w:tcW w:w="1246" w:type="dxa"/>
            <w:tcBorders>
              <w:top w:val="single" w:sz="4" w:space="0" w:color="000000"/>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861,00000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861,00000</w:t>
            </w:r>
          </w:p>
        </w:tc>
      </w:tr>
      <w:tr w:rsidR="00005FE7" w:rsidRPr="00005FE7" w:rsidTr="008F3906">
        <w:trPr>
          <w:trHeight w:val="85"/>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379" w:type="dxa"/>
            <w:tcBorders>
              <w:top w:val="single" w:sz="4" w:space="0" w:color="auto"/>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09" w:type="dxa"/>
            <w:tcBorders>
              <w:top w:val="single" w:sz="4" w:space="0" w:color="auto"/>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6" w:type="dxa"/>
            <w:tcBorders>
              <w:top w:val="single" w:sz="4" w:space="0" w:color="auto"/>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73 0 00 00000</w:t>
            </w:r>
          </w:p>
        </w:tc>
        <w:tc>
          <w:tcPr>
            <w:tcW w:w="456" w:type="dxa"/>
            <w:tcBorders>
              <w:top w:val="single" w:sz="4" w:space="0" w:color="auto"/>
              <w:left w:val="nil"/>
              <w:bottom w:val="single" w:sz="4" w:space="0" w:color="auto"/>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861,00000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861,00000</w:t>
            </w:r>
          </w:p>
        </w:tc>
      </w:tr>
      <w:tr w:rsidR="00005FE7" w:rsidRPr="00005FE7" w:rsidTr="008F3906">
        <w:trPr>
          <w:trHeight w:val="185"/>
        </w:trPr>
        <w:tc>
          <w:tcPr>
            <w:tcW w:w="5247" w:type="dxa"/>
            <w:tcBorders>
              <w:top w:val="nil"/>
              <w:left w:val="single" w:sz="4" w:space="0" w:color="000000"/>
              <w:bottom w:val="nil"/>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09" w:type="dxa"/>
            <w:tcBorders>
              <w:top w:val="nil"/>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6" w:type="dxa"/>
            <w:tcBorders>
              <w:top w:val="nil"/>
              <w:left w:val="nil"/>
              <w:bottom w:val="nil"/>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73 0 00 20030</w:t>
            </w:r>
          </w:p>
        </w:tc>
        <w:tc>
          <w:tcPr>
            <w:tcW w:w="456" w:type="dxa"/>
            <w:tcBorders>
              <w:top w:val="nil"/>
              <w:left w:val="nil"/>
              <w:bottom w:val="nil"/>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nil"/>
              <w:bottom w:val="nil"/>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861,00000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861,00000</w:t>
            </w:r>
          </w:p>
        </w:tc>
      </w:tr>
      <w:tr w:rsidR="00005FE7" w:rsidRPr="00005FE7" w:rsidTr="008F3906">
        <w:trPr>
          <w:trHeight w:val="85"/>
        </w:trPr>
        <w:tc>
          <w:tcPr>
            <w:tcW w:w="5247" w:type="dxa"/>
            <w:tcBorders>
              <w:top w:val="single" w:sz="4" w:space="0" w:color="auto"/>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(03)</w:t>
            </w:r>
          </w:p>
        </w:tc>
        <w:tc>
          <w:tcPr>
            <w:tcW w:w="379" w:type="dxa"/>
            <w:tcBorders>
              <w:top w:val="single" w:sz="4" w:space="0" w:color="auto"/>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09" w:type="dxa"/>
            <w:tcBorders>
              <w:top w:val="single" w:sz="4" w:space="0" w:color="auto"/>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6" w:type="dxa"/>
            <w:tcBorders>
              <w:top w:val="single" w:sz="4" w:space="0" w:color="auto"/>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73 0 00 72400</w:t>
            </w:r>
          </w:p>
        </w:tc>
        <w:tc>
          <w:tcPr>
            <w:tcW w:w="456" w:type="dxa"/>
            <w:tcBorders>
              <w:top w:val="single" w:sz="4" w:space="0" w:color="auto"/>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single" w:sz="4" w:space="0" w:color="auto"/>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03</w:t>
            </w:r>
          </w:p>
        </w:tc>
        <w:tc>
          <w:tcPr>
            <w:tcW w:w="40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14</w:t>
            </w:r>
          </w:p>
        </w:tc>
        <w:tc>
          <w:tcPr>
            <w:tcW w:w="124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nil"/>
              <w:bottom w:val="nil"/>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1814,00000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0,00000</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1814,00000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0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single" w:sz="4" w:space="0" w:color="auto"/>
              <w:left w:val="single" w:sz="4" w:space="0" w:color="auto"/>
              <w:bottom w:val="nil"/>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r>
      <w:tr w:rsidR="008F3906" w:rsidRPr="00005FE7" w:rsidTr="008F3906">
        <w:trPr>
          <w:trHeight w:val="568"/>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005FE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0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w:t>
            </w:r>
          </w:p>
        </w:tc>
        <w:tc>
          <w:tcPr>
            <w:tcW w:w="1246" w:type="dxa"/>
            <w:tcBorders>
              <w:top w:val="nil"/>
              <w:left w:val="nil"/>
              <w:bottom w:val="single" w:sz="4" w:space="0" w:color="000000"/>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single" w:sz="4" w:space="0" w:color="auto"/>
              <w:left w:val="single" w:sz="4" w:space="0" w:color="auto"/>
              <w:bottom w:val="nil"/>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r>
      <w:tr w:rsidR="008F3906" w:rsidRPr="00005FE7" w:rsidTr="008F3906">
        <w:trPr>
          <w:trHeight w:val="85"/>
        </w:trPr>
        <w:tc>
          <w:tcPr>
            <w:tcW w:w="5247" w:type="dxa"/>
            <w:tcBorders>
              <w:top w:val="nil"/>
              <w:left w:val="single" w:sz="4" w:space="0" w:color="000000"/>
              <w:bottom w:val="nil"/>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nil"/>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09" w:type="dxa"/>
            <w:tcBorders>
              <w:top w:val="nil"/>
              <w:left w:val="nil"/>
              <w:bottom w:val="nil"/>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w:t>
            </w:r>
          </w:p>
        </w:tc>
        <w:tc>
          <w:tcPr>
            <w:tcW w:w="1246" w:type="dxa"/>
            <w:tcBorders>
              <w:top w:val="nil"/>
              <w:left w:val="nil"/>
              <w:bottom w:val="nil"/>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nil"/>
              <w:left w:val="nil"/>
              <w:bottom w:val="nil"/>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103" w:type="dxa"/>
            <w:tcBorders>
              <w:top w:val="single" w:sz="4" w:space="0" w:color="auto"/>
              <w:left w:val="single" w:sz="4" w:space="0" w:color="auto"/>
              <w:bottom w:val="nil"/>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642,00000</w:t>
            </w:r>
          </w:p>
        </w:tc>
      </w:tr>
      <w:tr w:rsidR="008F3906" w:rsidRPr="00005FE7" w:rsidTr="008F3906">
        <w:trPr>
          <w:trHeight w:val="85"/>
        </w:trPr>
        <w:tc>
          <w:tcPr>
            <w:tcW w:w="5247" w:type="dxa"/>
            <w:tcBorders>
              <w:top w:val="single" w:sz="4" w:space="0" w:color="auto"/>
              <w:left w:val="single" w:sz="4" w:space="0" w:color="auto"/>
              <w:bottom w:val="single" w:sz="4" w:space="0" w:color="auto"/>
              <w:right w:val="single" w:sz="4" w:space="0" w:color="auto"/>
            </w:tcBorders>
            <w:shd w:val="clear" w:color="000000" w:fill="FFFFFF"/>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005FE7">
              <w:rPr>
                <w:rFonts w:ascii="Times New Roman" w:eastAsia="Times New Roman" w:hAnsi="Times New Roman" w:cs="Times New Roman"/>
                <w:sz w:val="16"/>
                <w:szCs w:val="16"/>
                <w:lang w:eastAsia="ru-RU"/>
              </w:rPr>
              <w:t xml:space="preserve"> ,</w:t>
            </w:r>
            <w:proofErr w:type="gramEnd"/>
            <w:r w:rsidRPr="00005FE7">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379"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09"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w:t>
            </w:r>
          </w:p>
        </w:tc>
        <w:tc>
          <w:tcPr>
            <w:tcW w:w="1246"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79 0 00 00000</w:t>
            </w:r>
          </w:p>
        </w:tc>
        <w:tc>
          <w:tcPr>
            <w:tcW w:w="456"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1172,00000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1172,00000</w:t>
            </w:r>
          </w:p>
        </w:tc>
      </w:tr>
      <w:tr w:rsidR="008F3906"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000000" w:fill="FFFFFF"/>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409"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14</w:t>
            </w:r>
          </w:p>
        </w:tc>
        <w:tc>
          <w:tcPr>
            <w:tcW w:w="124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79 0 00 20090</w:t>
            </w:r>
          </w:p>
        </w:tc>
        <w:tc>
          <w:tcPr>
            <w:tcW w:w="4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1172,00000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1172,00000</w:t>
            </w:r>
          </w:p>
        </w:tc>
      </w:tr>
      <w:tr w:rsidR="00005FE7" w:rsidRPr="00005FE7" w:rsidTr="008F3906">
        <w:trPr>
          <w:trHeight w:val="85"/>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0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4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04</w:t>
            </w:r>
          </w:p>
        </w:tc>
        <w:tc>
          <w:tcPr>
            <w:tcW w:w="40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05</w:t>
            </w:r>
          </w:p>
        </w:tc>
        <w:tc>
          <w:tcPr>
            <w:tcW w:w="124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28,00000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28,00000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37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409"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9940072003</w:t>
            </w:r>
          </w:p>
        </w:tc>
        <w:tc>
          <w:tcPr>
            <w:tcW w:w="456" w:type="dxa"/>
            <w:tcBorders>
              <w:top w:val="nil"/>
              <w:left w:val="nil"/>
              <w:bottom w:val="single" w:sz="4" w:space="0" w:color="auto"/>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810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28,00000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28,00000</w:t>
            </w:r>
          </w:p>
        </w:tc>
      </w:tr>
      <w:tr w:rsidR="008F3906" w:rsidRPr="00005FE7" w:rsidTr="008F3906">
        <w:trPr>
          <w:trHeight w:val="85"/>
        </w:trPr>
        <w:tc>
          <w:tcPr>
            <w:tcW w:w="5247" w:type="dxa"/>
            <w:tcBorders>
              <w:top w:val="nil"/>
              <w:left w:val="single" w:sz="4" w:space="0" w:color="000000"/>
              <w:bottom w:val="nil"/>
              <w:right w:val="single" w:sz="4" w:space="0" w:color="000000"/>
            </w:tcBorders>
            <w:shd w:val="clear" w:color="000000" w:fill="FFFFFF"/>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nil"/>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04</w:t>
            </w:r>
          </w:p>
        </w:tc>
        <w:tc>
          <w:tcPr>
            <w:tcW w:w="409" w:type="dxa"/>
            <w:tcBorders>
              <w:top w:val="nil"/>
              <w:left w:val="nil"/>
              <w:bottom w:val="nil"/>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09</w:t>
            </w:r>
          </w:p>
        </w:tc>
        <w:tc>
          <w:tcPr>
            <w:tcW w:w="1246" w:type="dxa"/>
            <w:tcBorders>
              <w:top w:val="nil"/>
              <w:left w:val="nil"/>
              <w:bottom w:val="nil"/>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8087,00000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4946,26415</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13033,26415</w:t>
            </w:r>
          </w:p>
        </w:tc>
      </w:tr>
      <w:tr w:rsidR="008F3906" w:rsidRPr="00005FE7" w:rsidTr="008F3906">
        <w:trPr>
          <w:trHeight w:val="245"/>
        </w:trPr>
        <w:tc>
          <w:tcPr>
            <w:tcW w:w="5247" w:type="dxa"/>
            <w:tcBorders>
              <w:top w:val="single" w:sz="4" w:space="0" w:color="auto"/>
              <w:left w:val="single" w:sz="4" w:space="0" w:color="auto"/>
              <w:bottom w:val="single" w:sz="4" w:space="0" w:color="auto"/>
              <w:right w:val="single" w:sz="4" w:space="0" w:color="auto"/>
            </w:tcBorders>
            <w:shd w:val="clear" w:color="000000" w:fill="FFFFFF"/>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379"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409"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6"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74 0 00 00000</w:t>
            </w:r>
          </w:p>
        </w:tc>
        <w:tc>
          <w:tcPr>
            <w:tcW w:w="456" w:type="dxa"/>
            <w:tcBorders>
              <w:top w:val="single" w:sz="4" w:space="0" w:color="auto"/>
              <w:left w:val="nil"/>
              <w:bottom w:val="single" w:sz="4" w:space="0" w:color="auto"/>
              <w:right w:val="nil"/>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8087,00000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4946,26415</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13033,26415</w:t>
            </w:r>
          </w:p>
        </w:tc>
      </w:tr>
      <w:tr w:rsidR="008F3906" w:rsidRPr="00005FE7" w:rsidTr="008F3906">
        <w:trPr>
          <w:trHeight w:val="85"/>
        </w:trPr>
        <w:tc>
          <w:tcPr>
            <w:tcW w:w="5247" w:type="dxa"/>
            <w:tcBorders>
              <w:top w:val="nil"/>
              <w:left w:val="single" w:sz="4" w:space="0" w:color="000000"/>
              <w:bottom w:val="nil"/>
              <w:right w:val="single" w:sz="4" w:space="0" w:color="000000"/>
            </w:tcBorders>
            <w:shd w:val="clear" w:color="000000" w:fill="FFFFFF"/>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nil"/>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409" w:type="dxa"/>
            <w:tcBorders>
              <w:top w:val="nil"/>
              <w:left w:val="nil"/>
              <w:bottom w:val="nil"/>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6" w:type="dxa"/>
            <w:tcBorders>
              <w:top w:val="nil"/>
              <w:left w:val="nil"/>
              <w:bottom w:val="nil"/>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74 0 00 20040</w:t>
            </w:r>
          </w:p>
        </w:tc>
        <w:tc>
          <w:tcPr>
            <w:tcW w:w="456" w:type="dxa"/>
            <w:tcBorders>
              <w:top w:val="nil"/>
              <w:left w:val="nil"/>
              <w:bottom w:val="nil"/>
              <w:right w:val="nil"/>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8087,00000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4946,26415</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13033,26415</w:t>
            </w:r>
          </w:p>
        </w:tc>
      </w:tr>
      <w:tr w:rsidR="008F3906" w:rsidRPr="00005FE7" w:rsidTr="008F3906">
        <w:trPr>
          <w:trHeight w:val="150"/>
        </w:trPr>
        <w:tc>
          <w:tcPr>
            <w:tcW w:w="5247" w:type="dxa"/>
            <w:tcBorders>
              <w:top w:val="single" w:sz="4" w:space="0" w:color="auto"/>
              <w:left w:val="single" w:sz="4" w:space="0" w:color="auto"/>
              <w:bottom w:val="single" w:sz="4" w:space="0" w:color="auto"/>
              <w:right w:val="single" w:sz="4" w:space="0" w:color="auto"/>
            </w:tcBorders>
            <w:shd w:val="clear" w:color="000000" w:fill="FFFFFF"/>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379"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04</w:t>
            </w:r>
          </w:p>
        </w:tc>
        <w:tc>
          <w:tcPr>
            <w:tcW w:w="409"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09</w:t>
            </w:r>
          </w:p>
        </w:tc>
        <w:tc>
          <w:tcPr>
            <w:tcW w:w="1246"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74 0 00 72400</w:t>
            </w:r>
          </w:p>
        </w:tc>
        <w:tc>
          <w:tcPr>
            <w:tcW w:w="456" w:type="dxa"/>
            <w:tcBorders>
              <w:top w:val="single" w:sz="4" w:space="0" w:color="auto"/>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1073,00000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1073,00000</w:t>
            </w:r>
          </w:p>
        </w:tc>
      </w:tr>
      <w:tr w:rsidR="00005FE7" w:rsidRPr="00005FE7" w:rsidTr="008F3906">
        <w:trPr>
          <w:trHeight w:val="136"/>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71 0 00 00000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1073,00000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1073,00000</w:t>
            </w:r>
          </w:p>
        </w:tc>
      </w:tr>
      <w:tr w:rsidR="00005FE7" w:rsidRPr="00005FE7" w:rsidTr="008F3906">
        <w:trPr>
          <w:trHeight w:val="227"/>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71 0 00 20000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1073,00000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-802,00000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271,00000</w:t>
            </w:r>
          </w:p>
        </w:tc>
      </w:tr>
      <w:tr w:rsidR="00005FE7" w:rsidRPr="00005FE7" w:rsidTr="008F3906">
        <w:trPr>
          <w:trHeight w:val="149"/>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71 0 00 72004</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802,00000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802,00000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02</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2500,00000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5085,00000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7585,00000</w:t>
            </w:r>
          </w:p>
        </w:tc>
      </w:tr>
      <w:tr w:rsidR="00005FE7" w:rsidRPr="00005FE7" w:rsidTr="008F3906">
        <w:trPr>
          <w:trHeight w:val="85"/>
        </w:trPr>
        <w:tc>
          <w:tcPr>
            <w:tcW w:w="5247" w:type="dxa"/>
            <w:tcBorders>
              <w:top w:val="nil"/>
              <w:left w:val="single" w:sz="4" w:space="0" w:color="auto"/>
              <w:bottom w:val="single" w:sz="4" w:space="0" w:color="auto"/>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2015-2017гг"</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75 0 00 00000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1500,00000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7585,00000</w:t>
            </w:r>
          </w:p>
        </w:tc>
      </w:tr>
      <w:tr w:rsidR="00005FE7" w:rsidRPr="00005FE7" w:rsidTr="008F3906">
        <w:trPr>
          <w:trHeight w:val="85"/>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Бюджетные инвестиции </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75 0 00 00000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1500,00000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500,00000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2000,00000</w:t>
            </w:r>
          </w:p>
        </w:tc>
      </w:tr>
      <w:tr w:rsidR="00005FE7" w:rsidRPr="00005FE7" w:rsidTr="008F3906">
        <w:trPr>
          <w:trHeight w:val="85"/>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Поддержка  коммунального хозяйства</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99 0 00 00000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810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nil"/>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5585,00000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5585,00000</w:t>
            </w:r>
          </w:p>
        </w:tc>
      </w:tr>
      <w:tr w:rsidR="00005FE7" w:rsidRPr="00005FE7" w:rsidTr="008F3906">
        <w:trPr>
          <w:trHeight w:val="85"/>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Бюджетные инвестиции</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02</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99 5 00 00000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450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c>
          <w:tcPr>
            <w:tcW w:w="1056" w:type="dxa"/>
            <w:tcBorders>
              <w:top w:val="single" w:sz="4" w:space="0" w:color="auto"/>
              <w:left w:val="nil"/>
              <w:bottom w:val="nil"/>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lastRenderedPageBreak/>
              <w:t>Благоустройство</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28824,00000</w:t>
            </w:r>
          </w:p>
        </w:tc>
        <w:tc>
          <w:tcPr>
            <w:tcW w:w="1056" w:type="dxa"/>
            <w:tcBorders>
              <w:top w:val="single" w:sz="4" w:space="0" w:color="auto"/>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1611,00000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30435,00000</w:t>
            </w:r>
          </w:p>
        </w:tc>
      </w:tr>
      <w:tr w:rsidR="00005FE7" w:rsidRPr="00005FE7" w:rsidTr="008F3906">
        <w:trPr>
          <w:trHeight w:val="128"/>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i/>
                <w:iCs/>
                <w:sz w:val="16"/>
                <w:szCs w:val="16"/>
                <w:lang w:eastAsia="ru-RU"/>
              </w:rPr>
            </w:pPr>
            <w:r w:rsidRPr="00005FE7">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23000,00000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20600,00000</w:t>
            </w:r>
          </w:p>
        </w:tc>
      </w:tr>
      <w:tr w:rsidR="00005FE7" w:rsidRPr="00005FE7" w:rsidTr="008F3906">
        <w:trPr>
          <w:trHeight w:val="41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76 0 00 00000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23000,00000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20600,00000</w:t>
            </w:r>
          </w:p>
        </w:tc>
      </w:tr>
      <w:tr w:rsidR="00005FE7" w:rsidRPr="00005FE7" w:rsidTr="008F3906">
        <w:trPr>
          <w:trHeight w:val="480"/>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76 0 00 60060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611</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23000,00000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20600,00000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76 0 00 72400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611</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r>
      <w:tr w:rsidR="008F3906"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i/>
                <w:iCs/>
                <w:sz w:val="16"/>
                <w:szCs w:val="16"/>
                <w:lang w:eastAsia="ru-RU"/>
              </w:rPr>
            </w:pPr>
            <w:r w:rsidRPr="00005FE7">
              <w:rPr>
                <w:rFonts w:ascii="Times New Roman" w:eastAsia="Times New Roman" w:hAnsi="Times New Roman" w:cs="Times New Roman"/>
                <w:b/>
                <w:bCs/>
                <w:i/>
                <w:iCs/>
                <w:sz w:val="16"/>
                <w:szCs w:val="16"/>
                <w:lang w:eastAsia="ru-RU"/>
              </w:rPr>
              <w:t>Уличное освещение</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1300,00000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1300,00000</w:t>
            </w:r>
          </w:p>
        </w:tc>
      </w:tr>
      <w:tr w:rsidR="00005FE7" w:rsidRPr="00005FE7" w:rsidTr="008F3906">
        <w:trPr>
          <w:trHeight w:val="14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76 0 00 00000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Бюджетные инвестиции</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76 0 00 000000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1000,00000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70 0 00 20010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r>
      <w:tr w:rsidR="008F3906"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70 0 00 20000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i/>
                <w:iCs/>
                <w:sz w:val="16"/>
                <w:szCs w:val="16"/>
                <w:lang w:eastAsia="ru-RU"/>
              </w:rPr>
            </w:pPr>
            <w:r w:rsidRPr="00005FE7">
              <w:rPr>
                <w:rFonts w:ascii="Times New Roman" w:eastAsia="Times New Roman" w:hAnsi="Times New Roman" w:cs="Times New Roman"/>
                <w:b/>
                <w:bCs/>
                <w:i/>
                <w:iCs/>
                <w:sz w:val="16"/>
                <w:szCs w:val="16"/>
                <w:lang w:eastAsia="ru-RU"/>
              </w:rPr>
              <w:t>Организация и содержание мест захоронения</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180,00000</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r>
      <w:tr w:rsidR="00005FE7" w:rsidRPr="00005FE7" w:rsidTr="008F3906">
        <w:trPr>
          <w:trHeight w:val="109"/>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76 1 00 00000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180,00000</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r>
      <w:tr w:rsidR="00005FE7" w:rsidRPr="00005FE7" w:rsidTr="008F3906">
        <w:trPr>
          <w:trHeight w:val="88"/>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76 1 00 20610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120,00000</w:t>
            </w:r>
          </w:p>
        </w:tc>
        <w:tc>
          <w:tcPr>
            <w:tcW w:w="1056"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180,00000</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300,00000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i/>
                <w:iCs/>
                <w:sz w:val="16"/>
                <w:szCs w:val="16"/>
                <w:lang w:eastAsia="ru-RU"/>
              </w:rPr>
            </w:pPr>
            <w:r w:rsidRPr="00005FE7">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4404,00000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3831,00000</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8235,00000</w:t>
            </w:r>
          </w:p>
        </w:tc>
      </w:tr>
      <w:tr w:rsidR="00005FE7" w:rsidRPr="00005FE7" w:rsidTr="008F3906">
        <w:trPr>
          <w:trHeight w:val="142"/>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76 0 00 00000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4404,00000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3831,00000</w:t>
            </w:r>
          </w:p>
        </w:tc>
        <w:tc>
          <w:tcPr>
            <w:tcW w:w="1071" w:type="dxa"/>
            <w:tcBorders>
              <w:top w:val="nil"/>
              <w:left w:val="nil"/>
              <w:bottom w:val="single" w:sz="4" w:space="0" w:color="auto"/>
              <w:right w:val="single" w:sz="4" w:space="0" w:color="auto"/>
            </w:tcBorders>
            <w:shd w:val="clear" w:color="000000" w:fill="FFFFFF"/>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8235,00000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3641,00000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3831,00000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7472,00000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05</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03</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76 0 0072004</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240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763,00000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-763,00000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08</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01</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4000,00000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МП "Развитие культуры в гп Безенчук на 2017-2019гг"</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08</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0,00000</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r>
      <w:tr w:rsidR="00005FE7" w:rsidRPr="00005FE7" w:rsidTr="008F3906">
        <w:trPr>
          <w:trHeight w:val="508"/>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005FE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08</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r>
      <w:tr w:rsidR="00005FE7" w:rsidRPr="00005FE7" w:rsidTr="008F3906">
        <w:trPr>
          <w:trHeight w:val="85"/>
        </w:trPr>
        <w:tc>
          <w:tcPr>
            <w:tcW w:w="5247" w:type="dxa"/>
            <w:tcBorders>
              <w:top w:val="nil"/>
              <w:left w:val="single" w:sz="4" w:space="0" w:color="auto"/>
              <w:bottom w:val="single" w:sz="4" w:space="0" w:color="auto"/>
              <w:right w:val="single" w:sz="4" w:space="0" w:color="auto"/>
            </w:tcBorders>
            <w:shd w:val="clear" w:color="auto" w:fill="auto"/>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08</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01</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99 0 00 78210</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540</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4000,00000</w:t>
            </w:r>
          </w:p>
        </w:tc>
      </w:tr>
      <w:tr w:rsidR="00005FE7" w:rsidRPr="00005FE7" w:rsidTr="008F3906">
        <w:trPr>
          <w:trHeight w:val="85"/>
        </w:trPr>
        <w:tc>
          <w:tcPr>
            <w:tcW w:w="5247" w:type="dxa"/>
            <w:tcBorders>
              <w:top w:val="nil"/>
              <w:left w:val="single" w:sz="4" w:space="0" w:color="000000"/>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09"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246" w:type="dxa"/>
            <w:tcBorders>
              <w:top w:val="nil"/>
              <w:left w:val="nil"/>
              <w:bottom w:val="single" w:sz="4" w:space="0" w:color="000000"/>
              <w:right w:val="single" w:sz="4" w:space="0" w:color="000000"/>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 </w:t>
            </w:r>
          </w:p>
        </w:tc>
        <w:tc>
          <w:tcPr>
            <w:tcW w:w="1103" w:type="dxa"/>
            <w:tcBorders>
              <w:top w:val="nil"/>
              <w:left w:val="single" w:sz="4" w:space="0" w:color="auto"/>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56787,00000</w:t>
            </w:r>
          </w:p>
        </w:tc>
        <w:tc>
          <w:tcPr>
            <w:tcW w:w="1056"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sz w:val="16"/>
                <w:szCs w:val="16"/>
                <w:lang w:eastAsia="ru-RU"/>
              </w:rPr>
            </w:pPr>
            <w:r w:rsidRPr="00005FE7">
              <w:rPr>
                <w:rFonts w:ascii="Times New Roman" w:eastAsia="Times New Roman" w:hAnsi="Times New Roman" w:cs="Times New Roman"/>
                <w:sz w:val="16"/>
                <w:szCs w:val="16"/>
                <w:lang w:eastAsia="ru-RU"/>
              </w:rPr>
              <w:t>10794,26415</w:t>
            </w:r>
          </w:p>
        </w:tc>
        <w:tc>
          <w:tcPr>
            <w:tcW w:w="1071" w:type="dxa"/>
            <w:tcBorders>
              <w:top w:val="nil"/>
              <w:left w:val="nil"/>
              <w:bottom w:val="single" w:sz="4" w:space="0" w:color="auto"/>
              <w:right w:val="single" w:sz="4" w:space="0" w:color="auto"/>
            </w:tcBorders>
            <w:shd w:val="clear" w:color="auto" w:fill="auto"/>
            <w:noWrap/>
            <w:hideMark/>
          </w:tcPr>
          <w:p w:rsidR="00005FE7" w:rsidRPr="00005FE7" w:rsidRDefault="00005FE7" w:rsidP="008F3906">
            <w:pPr>
              <w:spacing w:after="0" w:line="240" w:lineRule="auto"/>
              <w:jc w:val="both"/>
              <w:rPr>
                <w:rFonts w:ascii="Times New Roman" w:eastAsia="Times New Roman" w:hAnsi="Times New Roman" w:cs="Times New Roman"/>
                <w:b/>
                <w:bCs/>
                <w:sz w:val="16"/>
                <w:szCs w:val="16"/>
                <w:lang w:eastAsia="ru-RU"/>
              </w:rPr>
            </w:pPr>
            <w:r w:rsidRPr="00005FE7">
              <w:rPr>
                <w:rFonts w:ascii="Times New Roman" w:eastAsia="Times New Roman" w:hAnsi="Times New Roman" w:cs="Times New Roman"/>
                <w:b/>
                <w:bCs/>
                <w:sz w:val="16"/>
                <w:szCs w:val="16"/>
                <w:lang w:eastAsia="ru-RU"/>
              </w:rPr>
              <w:t>67581,26415</w:t>
            </w:r>
          </w:p>
        </w:tc>
      </w:tr>
    </w:tbl>
    <w:p w:rsidR="00607C77" w:rsidRPr="00E944F6" w:rsidRDefault="00607C77" w:rsidP="00607C77">
      <w:pPr>
        <w:pStyle w:val="29"/>
        <w:spacing w:after="0" w:line="240" w:lineRule="auto"/>
        <w:ind w:left="0"/>
        <w:jc w:val="right"/>
        <w:rPr>
          <w:bCs/>
          <w:sz w:val="20"/>
          <w:szCs w:val="20"/>
        </w:rPr>
      </w:pPr>
      <w:r w:rsidRPr="00E944F6">
        <w:rPr>
          <w:bCs/>
          <w:sz w:val="20"/>
          <w:szCs w:val="20"/>
        </w:rPr>
        <w:t>Приложение №</w:t>
      </w:r>
      <w:r>
        <w:rPr>
          <w:bCs/>
          <w:sz w:val="20"/>
          <w:szCs w:val="20"/>
        </w:rPr>
        <w:t>3</w:t>
      </w:r>
    </w:p>
    <w:p w:rsidR="00607C77" w:rsidRPr="00E944F6" w:rsidRDefault="00607C77" w:rsidP="00607C77">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к Решению Собрания представителей</w:t>
      </w:r>
    </w:p>
    <w:p w:rsidR="00607C77" w:rsidRPr="00E944F6" w:rsidRDefault="00607C77" w:rsidP="00607C77">
      <w:pPr>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городского поселения </w:t>
      </w:r>
      <w:r w:rsidRPr="00E944F6">
        <w:rPr>
          <w:rFonts w:ascii="Times New Roman" w:hAnsi="Times New Roman" w:cs="Times New Roman"/>
          <w:noProof/>
          <w:sz w:val="20"/>
          <w:szCs w:val="20"/>
        </w:rPr>
        <w:t>Безенчук</w:t>
      </w:r>
    </w:p>
    <w:p w:rsidR="00607C77" w:rsidRDefault="00607C77" w:rsidP="00607C77">
      <w:pPr>
        <w:widowControl w:val="0"/>
        <w:suppressAutoHyphens/>
        <w:spacing w:after="0" w:line="240" w:lineRule="auto"/>
        <w:jc w:val="right"/>
        <w:rPr>
          <w:rFonts w:ascii="Times New Roman" w:hAnsi="Times New Roman" w:cs="Times New Roman"/>
          <w:bCs/>
          <w:sz w:val="20"/>
          <w:szCs w:val="20"/>
        </w:rPr>
      </w:pPr>
      <w:r w:rsidRPr="00E944F6">
        <w:rPr>
          <w:rFonts w:ascii="Times New Roman" w:hAnsi="Times New Roman" w:cs="Times New Roman"/>
          <w:bCs/>
          <w:sz w:val="20"/>
          <w:szCs w:val="20"/>
        </w:rPr>
        <w:t xml:space="preserve">от </w:t>
      </w:r>
      <w:r>
        <w:rPr>
          <w:rFonts w:ascii="Times New Roman" w:hAnsi="Times New Roman" w:cs="Times New Roman"/>
          <w:bCs/>
          <w:sz w:val="20"/>
          <w:szCs w:val="20"/>
        </w:rPr>
        <w:t>10</w:t>
      </w:r>
      <w:r w:rsidRPr="00E944F6">
        <w:rPr>
          <w:rFonts w:ascii="Times New Roman" w:hAnsi="Times New Roman" w:cs="Times New Roman"/>
          <w:bCs/>
          <w:sz w:val="20"/>
          <w:szCs w:val="20"/>
        </w:rPr>
        <w:t>.</w:t>
      </w:r>
      <w:r>
        <w:rPr>
          <w:rFonts w:ascii="Times New Roman" w:hAnsi="Times New Roman" w:cs="Times New Roman"/>
          <w:bCs/>
          <w:sz w:val="20"/>
          <w:szCs w:val="20"/>
        </w:rPr>
        <w:t>02</w:t>
      </w:r>
      <w:r w:rsidRPr="00E944F6">
        <w:rPr>
          <w:rFonts w:ascii="Times New Roman" w:hAnsi="Times New Roman" w:cs="Times New Roman"/>
          <w:bCs/>
          <w:sz w:val="20"/>
          <w:szCs w:val="20"/>
        </w:rPr>
        <w:t>. 201</w:t>
      </w:r>
      <w:r>
        <w:rPr>
          <w:rFonts w:ascii="Times New Roman" w:hAnsi="Times New Roman" w:cs="Times New Roman"/>
          <w:bCs/>
          <w:sz w:val="20"/>
          <w:szCs w:val="20"/>
        </w:rPr>
        <w:t>7</w:t>
      </w:r>
      <w:r w:rsidRPr="00E944F6">
        <w:rPr>
          <w:rFonts w:ascii="Times New Roman" w:hAnsi="Times New Roman" w:cs="Times New Roman"/>
          <w:bCs/>
          <w:sz w:val="20"/>
          <w:szCs w:val="20"/>
        </w:rPr>
        <w:t xml:space="preserve"> г. №</w:t>
      </w:r>
      <w:r>
        <w:rPr>
          <w:rFonts w:ascii="Times New Roman" w:hAnsi="Times New Roman" w:cs="Times New Roman"/>
          <w:bCs/>
          <w:sz w:val="20"/>
          <w:szCs w:val="20"/>
        </w:rPr>
        <w:t>2</w:t>
      </w:r>
      <w:r w:rsidRPr="00E944F6">
        <w:rPr>
          <w:rFonts w:ascii="Times New Roman" w:hAnsi="Times New Roman" w:cs="Times New Roman"/>
          <w:bCs/>
          <w:sz w:val="20"/>
          <w:szCs w:val="20"/>
        </w:rPr>
        <w:t>/1</w:t>
      </w:r>
      <w:r>
        <w:rPr>
          <w:rFonts w:ascii="Times New Roman" w:hAnsi="Times New Roman" w:cs="Times New Roman"/>
          <w:bCs/>
          <w:sz w:val="20"/>
          <w:szCs w:val="20"/>
        </w:rPr>
        <w:t>9</w:t>
      </w:r>
    </w:p>
    <w:tbl>
      <w:tblPr>
        <w:tblW w:w="11000" w:type="dxa"/>
        <w:tblInd w:w="89" w:type="dxa"/>
        <w:tblLayout w:type="fixed"/>
        <w:tblLook w:val="04A0"/>
      </w:tblPr>
      <w:tblGrid>
        <w:gridCol w:w="730"/>
        <w:gridCol w:w="1132"/>
        <w:gridCol w:w="852"/>
        <w:gridCol w:w="4820"/>
        <w:gridCol w:w="1099"/>
        <w:gridCol w:w="1134"/>
        <w:gridCol w:w="35"/>
        <w:gridCol w:w="1099"/>
        <w:gridCol w:w="99"/>
      </w:tblGrid>
      <w:tr w:rsidR="00595942" w:rsidRPr="009E3BB0" w:rsidTr="00461BCE">
        <w:trPr>
          <w:trHeight w:val="243"/>
        </w:trPr>
        <w:tc>
          <w:tcPr>
            <w:tcW w:w="11000" w:type="dxa"/>
            <w:gridSpan w:val="9"/>
            <w:tcBorders>
              <w:top w:val="nil"/>
              <w:left w:val="single" w:sz="4" w:space="0" w:color="auto"/>
              <w:bottom w:val="single" w:sz="4" w:space="0" w:color="auto"/>
              <w:right w:val="single" w:sz="4" w:space="0" w:color="auto"/>
            </w:tcBorders>
            <w:shd w:val="clear" w:color="auto" w:fill="auto"/>
            <w:vAlign w:val="center"/>
            <w:hideMark/>
          </w:tcPr>
          <w:p w:rsidR="00595942" w:rsidRPr="009E3BB0" w:rsidRDefault="0059594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b/>
                <w:bCs/>
                <w:sz w:val="16"/>
                <w:szCs w:val="16"/>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2017 год</w:t>
            </w:r>
          </w:p>
        </w:tc>
      </w:tr>
      <w:tr w:rsidR="005F7E52" w:rsidRPr="009E3BB0" w:rsidTr="00461BCE">
        <w:trPr>
          <w:trHeight w:val="990"/>
        </w:trPr>
        <w:tc>
          <w:tcPr>
            <w:tcW w:w="730" w:type="dxa"/>
            <w:tcBorders>
              <w:top w:val="nil"/>
              <w:left w:val="single" w:sz="4" w:space="0" w:color="auto"/>
              <w:bottom w:val="single" w:sz="4" w:space="0" w:color="auto"/>
              <w:right w:val="single" w:sz="4" w:space="0" w:color="auto"/>
            </w:tcBorders>
            <w:shd w:val="clear" w:color="auto" w:fill="auto"/>
            <w:vAlign w:val="center"/>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Код администратора</w:t>
            </w:r>
          </w:p>
        </w:tc>
        <w:tc>
          <w:tcPr>
            <w:tcW w:w="1984" w:type="dxa"/>
            <w:gridSpan w:val="2"/>
            <w:tcBorders>
              <w:top w:val="nil"/>
              <w:left w:val="nil"/>
              <w:bottom w:val="single" w:sz="4" w:space="0" w:color="auto"/>
              <w:right w:val="single" w:sz="4" w:space="0" w:color="auto"/>
            </w:tcBorders>
            <w:shd w:val="clear" w:color="auto" w:fill="auto"/>
            <w:vAlign w:val="center"/>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088" w:type="dxa"/>
            <w:gridSpan w:val="4"/>
            <w:tcBorders>
              <w:top w:val="nil"/>
              <w:left w:val="nil"/>
              <w:bottom w:val="single" w:sz="4" w:space="0" w:color="auto"/>
              <w:right w:val="single" w:sz="4" w:space="0" w:color="auto"/>
            </w:tcBorders>
            <w:shd w:val="clear" w:color="auto" w:fill="auto"/>
            <w:vAlign w:val="center"/>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198" w:type="dxa"/>
            <w:gridSpan w:val="2"/>
            <w:tcBorders>
              <w:top w:val="nil"/>
              <w:left w:val="nil"/>
              <w:bottom w:val="single" w:sz="4" w:space="0" w:color="auto"/>
              <w:right w:val="single" w:sz="4" w:space="0" w:color="auto"/>
            </w:tcBorders>
            <w:shd w:val="clear" w:color="auto" w:fill="auto"/>
            <w:vAlign w:val="center"/>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Сумма                                               тыс. руб.</w:t>
            </w:r>
          </w:p>
        </w:tc>
      </w:tr>
      <w:tr w:rsidR="005F7E52" w:rsidRPr="009E3BB0" w:rsidTr="00461BCE">
        <w:trPr>
          <w:trHeight w:val="87"/>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i/>
                <w:iCs/>
                <w:sz w:val="16"/>
                <w:szCs w:val="16"/>
                <w:lang w:eastAsia="ru-RU"/>
              </w:rPr>
            </w:pPr>
            <w:r w:rsidRPr="009E3BB0">
              <w:rPr>
                <w:rFonts w:ascii="Times New Roman" w:eastAsia="Times New Roman" w:hAnsi="Times New Roman" w:cs="Times New Roman"/>
                <w:b/>
                <w:bCs/>
                <w:i/>
                <w:iCs/>
                <w:sz w:val="16"/>
                <w:szCs w:val="16"/>
                <w:lang w:eastAsia="ru-RU"/>
              </w:rPr>
              <w:t xml:space="preserve"> 01 00 </w:t>
            </w:r>
            <w:proofErr w:type="spellStart"/>
            <w:r w:rsidRPr="009E3BB0">
              <w:rPr>
                <w:rFonts w:ascii="Times New Roman" w:eastAsia="Times New Roman" w:hAnsi="Times New Roman" w:cs="Times New Roman"/>
                <w:b/>
                <w:bCs/>
                <w:i/>
                <w:iCs/>
                <w:sz w:val="16"/>
                <w:szCs w:val="16"/>
                <w:lang w:eastAsia="ru-RU"/>
              </w:rPr>
              <w:t>00</w:t>
            </w:r>
            <w:proofErr w:type="spellEnd"/>
            <w:r w:rsidRPr="009E3BB0">
              <w:rPr>
                <w:rFonts w:ascii="Times New Roman" w:eastAsia="Times New Roman" w:hAnsi="Times New Roman" w:cs="Times New Roman"/>
                <w:b/>
                <w:bCs/>
                <w:i/>
                <w:iCs/>
                <w:sz w:val="16"/>
                <w:szCs w:val="16"/>
                <w:lang w:eastAsia="ru-RU"/>
              </w:rPr>
              <w:t xml:space="preserve"> </w:t>
            </w:r>
            <w:proofErr w:type="spellStart"/>
            <w:r w:rsidRPr="009E3BB0">
              <w:rPr>
                <w:rFonts w:ascii="Times New Roman" w:eastAsia="Times New Roman" w:hAnsi="Times New Roman" w:cs="Times New Roman"/>
                <w:b/>
                <w:bCs/>
                <w:i/>
                <w:iCs/>
                <w:sz w:val="16"/>
                <w:szCs w:val="16"/>
                <w:lang w:eastAsia="ru-RU"/>
              </w:rPr>
              <w:t>00</w:t>
            </w:r>
            <w:proofErr w:type="spellEnd"/>
            <w:r w:rsidRPr="009E3BB0">
              <w:rPr>
                <w:rFonts w:ascii="Times New Roman" w:eastAsia="Times New Roman" w:hAnsi="Times New Roman" w:cs="Times New Roman"/>
                <w:b/>
                <w:bCs/>
                <w:i/>
                <w:iCs/>
                <w:sz w:val="16"/>
                <w:szCs w:val="16"/>
                <w:lang w:eastAsia="ru-RU"/>
              </w:rPr>
              <w:t xml:space="preserve"> </w:t>
            </w:r>
            <w:proofErr w:type="spellStart"/>
            <w:r w:rsidRPr="009E3BB0">
              <w:rPr>
                <w:rFonts w:ascii="Times New Roman" w:eastAsia="Times New Roman" w:hAnsi="Times New Roman" w:cs="Times New Roman"/>
                <w:b/>
                <w:bCs/>
                <w:i/>
                <w:iCs/>
                <w:sz w:val="16"/>
                <w:szCs w:val="16"/>
                <w:lang w:eastAsia="ru-RU"/>
              </w:rPr>
              <w:t>00</w:t>
            </w:r>
            <w:proofErr w:type="spellEnd"/>
            <w:r w:rsidRPr="009E3BB0">
              <w:rPr>
                <w:rFonts w:ascii="Times New Roman" w:eastAsia="Times New Roman" w:hAnsi="Times New Roman" w:cs="Times New Roman"/>
                <w:b/>
                <w:bCs/>
                <w:i/>
                <w:iCs/>
                <w:sz w:val="16"/>
                <w:szCs w:val="16"/>
                <w:lang w:eastAsia="ru-RU"/>
              </w:rPr>
              <w:t xml:space="preserve"> 0000 000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9 754</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 </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 xml:space="preserve"> 01 02 00 </w:t>
            </w:r>
            <w:proofErr w:type="spellStart"/>
            <w:r w:rsidRPr="009E3BB0">
              <w:rPr>
                <w:rFonts w:ascii="Times New Roman" w:eastAsia="Times New Roman" w:hAnsi="Times New Roman" w:cs="Times New Roman"/>
                <w:b/>
                <w:bCs/>
                <w:sz w:val="16"/>
                <w:szCs w:val="16"/>
                <w:lang w:eastAsia="ru-RU"/>
              </w:rPr>
              <w:t>00</w:t>
            </w:r>
            <w:proofErr w:type="spellEnd"/>
            <w:r w:rsidRPr="009E3BB0">
              <w:rPr>
                <w:rFonts w:ascii="Times New Roman" w:eastAsia="Times New Roman" w:hAnsi="Times New Roman" w:cs="Times New Roman"/>
                <w:b/>
                <w:bCs/>
                <w:sz w:val="16"/>
                <w:szCs w:val="16"/>
                <w:lang w:eastAsia="ru-RU"/>
              </w:rPr>
              <w:t xml:space="preserve"> </w:t>
            </w:r>
            <w:proofErr w:type="spellStart"/>
            <w:r w:rsidRPr="009E3BB0">
              <w:rPr>
                <w:rFonts w:ascii="Times New Roman" w:eastAsia="Times New Roman" w:hAnsi="Times New Roman" w:cs="Times New Roman"/>
                <w:b/>
                <w:bCs/>
                <w:sz w:val="16"/>
                <w:szCs w:val="16"/>
                <w:lang w:eastAsia="ru-RU"/>
              </w:rPr>
              <w:t>00</w:t>
            </w:r>
            <w:proofErr w:type="spellEnd"/>
            <w:r w:rsidRPr="009E3BB0">
              <w:rPr>
                <w:rFonts w:ascii="Times New Roman" w:eastAsia="Times New Roman" w:hAnsi="Times New Roman" w:cs="Times New Roman"/>
                <w:b/>
                <w:bCs/>
                <w:sz w:val="16"/>
                <w:szCs w:val="16"/>
                <w:lang w:eastAsia="ru-RU"/>
              </w:rPr>
              <w:t xml:space="preserve"> 0000 000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color w:val="000000"/>
                <w:sz w:val="16"/>
                <w:szCs w:val="16"/>
                <w:lang w:eastAsia="ru-RU"/>
              </w:rPr>
            </w:pPr>
            <w:r w:rsidRPr="009E3BB0">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0</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noWrap/>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01 02 00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0000 700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color w:val="000000"/>
                <w:sz w:val="16"/>
                <w:szCs w:val="16"/>
                <w:lang w:eastAsia="ru-RU"/>
              </w:rPr>
            </w:pPr>
            <w:r w:rsidRPr="009E3BB0">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0</w:t>
            </w:r>
          </w:p>
        </w:tc>
      </w:tr>
      <w:tr w:rsidR="005F7E52" w:rsidRPr="009E3BB0" w:rsidTr="00461BCE">
        <w:trPr>
          <w:trHeight w:val="169"/>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noWrap/>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01 02 00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10 0000 710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noWrap/>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01 02 00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0000 800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0</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01 02 00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10 0000 810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 xml:space="preserve"> 01 03 00 </w:t>
            </w:r>
            <w:proofErr w:type="spellStart"/>
            <w:r w:rsidRPr="009E3BB0">
              <w:rPr>
                <w:rFonts w:ascii="Times New Roman" w:eastAsia="Times New Roman" w:hAnsi="Times New Roman" w:cs="Times New Roman"/>
                <w:b/>
                <w:bCs/>
                <w:sz w:val="16"/>
                <w:szCs w:val="16"/>
                <w:lang w:eastAsia="ru-RU"/>
              </w:rPr>
              <w:t>00</w:t>
            </w:r>
            <w:proofErr w:type="spellEnd"/>
            <w:r w:rsidRPr="009E3BB0">
              <w:rPr>
                <w:rFonts w:ascii="Times New Roman" w:eastAsia="Times New Roman" w:hAnsi="Times New Roman" w:cs="Times New Roman"/>
                <w:b/>
                <w:bCs/>
                <w:sz w:val="16"/>
                <w:szCs w:val="16"/>
                <w:lang w:eastAsia="ru-RU"/>
              </w:rPr>
              <w:t xml:space="preserve"> </w:t>
            </w:r>
            <w:proofErr w:type="spellStart"/>
            <w:r w:rsidRPr="009E3BB0">
              <w:rPr>
                <w:rFonts w:ascii="Times New Roman" w:eastAsia="Times New Roman" w:hAnsi="Times New Roman" w:cs="Times New Roman"/>
                <w:b/>
                <w:bCs/>
                <w:sz w:val="16"/>
                <w:szCs w:val="16"/>
                <w:lang w:eastAsia="ru-RU"/>
              </w:rPr>
              <w:t>00</w:t>
            </w:r>
            <w:proofErr w:type="spellEnd"/>
            <w:r w:rsidRPr="009E3BB0">
              <w:rPr>
                <w:rFonts w:ascii="Times New Roman" w:eastAsia="Times New Roman" w:hAnsi="Times New Roman" w:cs="Times New Roman"/>
                <w:b/>
                <w:bCs/>
                <w:sz w:val="16"/>
                <w:szCs w:val="16"/>
                <w:lang w:eastAsia="ru-RU"/>
              </w:rPr>
              <w:t xml:space="preserve"> 0000 000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color w:val="000000"/>
                <w:sz w:val="16"/>
                <w:szCs w:val="16"/>
                <w:lang w:eastAsia="ru-RU"/>
              </w:rPr>
            </w:pPr>
            <w:r w:rsidRPr="009E3BB0">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0</w:t>
            </w:r>
          </w:p>
        </w:tc>
      </w:tr>
      <w:tr w:rsidR="005F7E52" w:rsidRPr="009E3BB0" w:rsidTr="00461BCE">
        <w:trPr>
          <w:trHeight w:val="284"/>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01 03 00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0000 700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0</w:t>
            </w:r>
          </w:p>
        </w:tc>
      </w:tr>
      <w:tr w:rsidR="005F7E52" w:rsidRPr="009E3BB0" w:rsidTr="00461BCE">
        <w:trPr>
          <w:trHeight w:val="189"/>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01 03 00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10 0000 710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color w:val="000000"/>
                <w:sz w:val="16"/>
                <w:szCs w:val="16"/>
                <w:lang w:eastAsia="ru-RU"/>
              </w:rPr>
            </w:pPr>
            <w:r w:rsidRPr="009E3BB0">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300"/>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01 03 00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0000 800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color w:val="000000"/>
                <w:sz w:val="16"/>
                <w:szCs w:val="16"/>
                <w:lang w:eastAsia="ru-RU"/>
              </w:rPr>
            </w:pPr>
            <w:r w:rsidRPr="009E3BB0">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0</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01 03 00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10 0000 810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 xml:space="preserve"> 01 05 00 </w:t>
            </w:r>
            <w:proofErr w:type="spellStart"/>
            <w:r w:rsidRPr="009E3BB0">
              <w:rPr>
                <w:rFonts w:ascii="Times New Roman" w:eastAsia="Times New Roman" w:hAnsi="Times New Roman" w:cs="Times New Roman"/>
                <w:b/>
                <w:bCs/>
                <w:sz w:val="16"/>
                <w:szCs w:val="16"/>
                <w:lang w:eastAsia="ru-RU"/>
              </w:rPr>
              <w:t>00</w:t>
            </w:r>
            <w:proofErr w:type="spellEnd"/>
            <w:r w:rsidRPr="009E3BB0">
              <w:rPr>
                <w:rFonts w:ascii="Times New Roman" w:eastAsia="Times New Roman" w:hAnsi="Times New Roman" w:cs="Times New Roman"/>
                <w:b/>
                <w:bCs/>
                <w:sz w:val="16"/>
                <w:szCs w:val="16"/>
                <w:lang w:eastAsia="ru-RU"/>
              </w:rPr>
              <w:t xml:space="preserve"> </w:t>
            </w:r>
            <w:proofErr w:type="spellStart"/>
            <w:r w:rsidRPr="009E3BB0">
              <w:rPr>
                <w:rFonts w:ascii="Times New Roman" w:eastAsia="Times New Roman" w:hAnsi="Times New Roman" w:cs="Times New Roman"/>
                <w:b/>
                <w:bCs/>
                <w:sz w:val="16"/>
                <w:szCs w:val="16"/>
                <w:lang w:eastAsia="ru-RU"/>
              </w:rPr>
              <w:t>00</w:t>
            </w:r>
            <w:proofErr w:type="spellEnd"/>
            <w:r w:rsidRPr="009E3BB0">
              <w:rPr>
                <w:rFonts w:ascii="Times New Roman" w:eastAsia="Times New Roman" w:hAnsi="Times New Roman" w:cs="Times New Roman"/>
                <w:b/>
                <w:bCs/>
                <w:sz w:val="16"/>
                <w:szCs w:val="16"/>
                <w:lang w:eastAsia="ru-RU"/>
              </w:rPr>
              <w:t xml:space="preserve"> 0000 000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9 754</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01 05 00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0000 500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Увеличение остатков средств бюджетов</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57 827</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01 05 02 00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0000 500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Увеличение прочих остатков средств бюджетов</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57 827</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01 05 02 01 00 0000 510</w:t>
            </w:r>
          </w:p>
        </w:tc>
        <w:tc>
          <w:tcPr>
            <w:tcW w:w="7088" w:type="dxa"/>
            <w:gridSpan w:val="4"/>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57 827</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01 05 02 01 10 0000 510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color w:val="000000"/>
                <w:sz w:val="16"/>
                <w:szCs w:val="16"/>
                <w:lang w:eastAsia="ru-RU"/>
              </w:rPr>
            </w:pPr>
            <w:r w:rsidRPr="009E3BB0">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57 827</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01 05 00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0000 600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color w:val="000000"/>
                <w:sz w:val="16"/>
                <w:szCs w:val="16"/>
                <w:lang w:eastAsia="ru-RU"/>
              </w:rPr>
            </w:pPr>
            <w:r w:rsidRPr="009E3BB0">
              <w:rPr>
                <w:rFonts w:ascii="Times New Roman" w:eastAsia="Times New Roman" w:hAnsi="Times New Roman" w:cs="Times New Roman"/>
                <w:color w:val="000000"/>
                <w:sz w:val="16"/>
                <w:szCs w:val="16"/>
                <w:lang w:eastAsia="ru-RU"/>
              </w:rPr>
              <w:t>Уменьшение остатков средств бюджетов</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67 581</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01 05 02 00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0000 600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color w:val="000000"/>
                <w:sz w:val="16"/>
                <w:szCs w:val="16"/>
                <w:lang w:eastAsia="ru-RU"/>
              </w:rPr>
            </w:pPr>
            <w:r w:rsidRPr="009E3BB0">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67 581</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lastRenderedPageBreak/>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01 05 02 01 00 0000 610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67 581</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01 05 02 01 10 0000 610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67 581</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 xml:space="preserve"> 01 06 00 </w:t>
            </w:r>
            <w:proofErr w:type="spellStart"/>
            <w:r w:rsidRPr="009E3BB0">
              <w:rPr>
                <w:rFonts w:ascii="Times New Roman" w:eastAsia="Times New Roman" w:hAnsi="Times New Roman" w:cs="Times New Roman"/>
                <w:b/>
                <w:bCs/>
                <w:sz w:val="16"/>
                <w:szCs w:val="16"/>
                <w:lang w:eastAsia="ru-RU"/>
              </w:rPr>
              <w:t>00</w:t>
            </w:r>
            <w:proofErr w:type="spellEnd"/>
            <w:r w:rsidRPr="009E3BB0">
              <w:rPr>
                <w:rFonts w:ascii="Times New Roman" w:eastAsia="Times New Roman" w:hAnsi="Times New Roman" w:cs="Times New Roman"/>
                <w:b/>
                <w:bCs/>
                <w:sz w:val="16"/>
                <w:szCs w:val="16"/>
                <w:lang w:eastAsia="ru-RU"/>
              </w:rPr>
              <w:t xml:space="preserve"> </w:t>
            </w:r>
            <w:proofErr w:type="spellStart"/>
            <w:r w:rsidRPr="009E3BB0">
              <w:rPr>
                <w:rFonts w:ascii="Times New Roman" w:eastAsia="Times New Roman" w:hAnsi="Times New Roman" w:cs="Times New Roman"/>
                <w:b/>
                <w:bCs/>
                <w:sz w:val="16"/>
                <w:szCs w:val="16"/>
                <w:lang w:eastAsia="ru-RU"/>
              </w:rPr>
              <w:t>00</w:t>
            </w:r>
            <w:proofErr w:type="spellEnd"/>
            <w:r w:rsidRPr="009E3BB0">
              <w:rPr>
                <w:rFonts w:ascii="Times New Roman" w:eastAsia="Times New Roman" w:hAnsi="Times New Roman" w:cs="Times New Roman"/>
                <w:b/>
                <w:bCs/>
                <w:sz w:val="16"/>
                <w:szCs w:val="16"/>
                <w:lang w:eastAsia="ru-RU"/>
              </w:rPr>
              <w:t xml:space="preserve"> 0000 000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0</w:t>
            </w:r>
          </w:p>
        </w:tc>
      </w:tr>
      <w:tr w:rsidR="005F7E52" w:rsidRPr="009E3BB0" w:rsidTr="00461BCE">
        <w:trPr>
          <w:trHeight w:val="126"/>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single" w:sz="4" w:space="0" w:color="969696"/>
              <w:left w:val="nil"/>
              <w:bottom w:val="single" w:sz="4" w:space="0" w:color="969696"/>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 xml:space="preserve">01 06 04 00 </w:t>
            </w:r>
            <w:proofErr w:type="spellStart"/>
            <w:r w:rsidRPr="009E3BB0">
              <w:rPr>
                <w:rFonts w:ascii="Times New Roman" w:eastAsia="Times New Roman" w:hAnsi="Times New Roman" w:cs="Times New Roman"/>
                <w:b/>
                <w:bCs/>
                <w:sz w:val="16"/>
                <w:szCs w:val="16"/>
                <w:lang w:eastAsia="ru-RU"/>
              </w:rPr>
              <w:t>00</w:t>
            </w:r>
            <w:proofErr w:type="spellEnd"/>
            <w:r w:rsidRPr="009E3BB0">
              <w:rPr>
                <w:rFonts w:ascii="Times New Roman" w:eastAsia="Times New Roman" w:hAnsi="Times New Roman" w:cs="Times New Roman"/>
                <w:b/>
                <w:bCs/>
                <w:sz w:val="16"/>
                <w:szCs w:val="16"/>
                <w:lang w:eastAsia="ru-RU"/>
              </w:rPr>
              <w:t xml:space="preserve"> 0000 000</w:t>
            </w:r>
          </w:p>
        </w:tc>
        <w:tc>
          <w:tcPr>
            <w:tcW w:w="7088" w:type="dxa"/>
            <w:gridSpan w:val="4"/>
            <w:tcBorders>
              <w:top w:val="single" w:sz="4" w:space="0" w:color="969696"/>
              <w:left w:val="nil"/>
              <w:bottom w:val="single" w:sz="4" w:space="0" w:color="969696"/>
              <w:right w:val="single" w:sz="4" w:space="0" w:color="969696"/>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198" w:type="dxa"/>
            <w:gridSpan w:val="2"/>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0</w:t>
            </w:r>
          </w:p>
        </w:tc>
      </w:tr>
      <w:tr w:rsidR="005F7E52" w:rsidRPr="009E3BB0" w:rsidTr="00461BCE">
        <w:trPr>
          <w:trHeight w:val="612"/>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969696"/>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01 06 04 00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0000 800</w:t>
            </w:r>
          </w:p>
        </w:tc>
        <w:tc>
          <w:tcPr>
            <w:tcW w:w="7088" w:type="dxa"/>
            <w:gridSpan w:val="4"/>
            <w:tcBorders>
              <w:top w:val="nil"/>
              <w:left w:val="nil"/>
              <w:bottom w:val="single" w:sz="4" w:space="0" w:color="969696"/>
              <w:right w:val="single" w:sz="4" w:space="0" w:color="969696"/>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color w:val="000000"/>
                <w:sz w:val="16"/>
                <w:szCs w:val="16"/>
                <w:lang w:eastAsia="ru-RU"/>
              </w:rPr>
            </w:pPr>
            <w:r w:rsidRPr="009E3BB0">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98" w:type="dxa"/>
            <w:gridSpan w:val="2"/>
            <w:tcBorders>
              <w:top w:val="nil"/>
              <w:left w:val="single" w:sz="4" w:space="0" w:color="auto"/>
              <w:bottom w:val="single" w:sz="4" w:space="0" w:color="969696"/>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0</w:t>
            </w:r>
          </w:p>
        </w:tc>
      </w:tr>
      <w:tr w:rsidR="005F7E52" w:rsidRPr="009E3BB0" w:rsidTr="00461BCE">
        <w:trPr>
          <w:trHeight w:val="270"/>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969696"/>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01 06 04 00 01 0000 810</w:t>
            </w:r>
          </w:p>
        </w:tc>
        <w:tc>
          <w:tcPr>
            <w:tcW w:w="7088" w:type="dxa"/>
            <w:gridSpan w:val="4"/>
            <w:tcBorders>
              <w:top w:val="nil"/>
              <w:left w:val="nil"/>
              <w:bottom w:val="single" w:sz="4" w:space="0" w:color="969696"/>
              <w:right w:val="single" w:sz="4" w:space="0" w:color="969696"/>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198" w:type="dxa"/>
            <w:gridSpan w:val="2"/>
            <w:tcBorders>
              <w:top w:val="nil"/>
              <w:left w:val="single" w:sz="4" w:space="0" w:color="auto"/>
              <w:bottom w:val="single" w:sz="4" w:space="0" w:color="969696"/>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single" w:sz="4" w:space="0" w:color="auto"/>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 xml:space="preserve"> 01 06 05 00 </w:t>
            </w:r>
            <w:proofErr w:type="spellStart"/>
            <w:r w:rsidRPr="009E3BB0">
              <w:rPr>
                <w:rFonts w:ascii="Times New Roman" w:eastAsia="Times New Roman" w:hAnsi="Times New Roman" w:cs="Times New Roman"/>
                <w:b/>
                <w:bCs/>
                <w:sz w:val="16"/>
                <w:szCs w:val="16"/>
                <w:lang w:eastAsia="ru-RU"/>
              </w:rPr>
              <w:t>00</w:t>
            </w:r>
            <w:proofErr w:type="spellEnd"/>
            <w:r w:rsidRPr="009E3BB0">
              <w:rPr>
                <w:rFonts w:ascii="Times New Roman" w:eastAsia="Times New Roman" w:hAnsi="Times New Roman" w:cs="Times New Roman"/>
                <w:b/>
                <w:bCs/>
                <w:sz w:val="16"/>
                <w:szCs w:val="16"/>
                <w:lang w:eastAsia="ru-RU"/>
              </w:rPr>
              <w:t xml:space="preserve"> 0000 000</w:t>
            </w:r>
          </w:p>
        </w:tc>
        <w:tc>
          <w:tcPr>
            <w:tcW w:w="7088" w:type="dxa"/>
            <w:gridSpan w:val="4"/>
            <w:tcBorders>
              <w:top w:val="single" w:sz="4" w:space="0" w:color="auto"/>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198" w:type="dxa"/>
            <w:gridSpan w:val="2"/>
            <w:tcBorders>
              <w:top w:val="single" w:sz="4" w:space="0" w:color="auto"/>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b/>
                <w:bCs/>
                <w:sz w:val="16"/>
                <w:szCs w:val="16"/>
                <w:lang w:eastAsia="ru-RU"/>
              </w:rPr>
            </w:pPr>
            <w:r w:rsidRPr="009E3BB0">
              <w:rPr>
                <w:rFonts w:ascii="Times New Roman" w:eastAsia="Times New Roman" w:hAnsi="Times New Roman" w:cs="Times New Roman"/>
                <w:b/>
                <w:bCs/>
                <w:sz w:val="16"/>
                <w:szCs w:val="16"/>
                <w:lang w:eastAsia="ru-RU"/>
              </w:rPr>
              <w:t>0</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01 06 05 00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0000 600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color w:val="000000"/>
                <w:sz w:val="16"/>
                <w:szCs w:val="16"/>
                <w:lang w:eastAsia="ru-RU"/>
              </w:rPr>
            </w:pPr>
            <w:r w:rsidRPr="009E3BB0">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0</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01 06 05 01 10 0000 640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239"/>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01 06 05 02 10 0000 640</w:t>
            </w:r>
          </w:p>
        </w:tc>
        <w:tc>
          <w:tcPr>
            <w:tcW w:w="7088" w:type="dxa"/>
            <w:gridSpan w:val="4"/>
            <w:tcBorders>
              <w:top w:val="nil"/>
              <w:left w:val="nil"/>
              <w:bottom w:val="nil"/>
              <w:right w:val="nil"/>
            </w:tcBorders>
            <w:shd w:val="clear" w:color="auto" w:fill="auto"/>
            <w:hideMark/>
          </w:tcPr>
          <w:p w:rsidR="005F7E52" w:rsidRPr="009E3BB0" w:rsidRDefault="005F7E52" w:rsidP="009E3BB0">
            <w:pPr>
              <w:spacing w:after="0" w:line="240" w:lineRule="auto"/>
              <w:jc w:val="both"/>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198" w:type="dxa"/>
            <w:gridSpan w:val="2"/>
            <w:tcBorders>
              <w:top w:val="nil"/>
              <w:left w:val="single" w:sz="4" w:space="0" w:color="auto"/>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10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01 06 05 00 </w:t>
            </w:r>
            <w:proofErr w:type="spellStart"/>
            <w:r w:rsidRPr="009E3BB0">
              <w:rPr>
                <w:rFonts w:ascii="Times New Roman" w:eastAsia="Times New Roman" w:hAnsi="Times New Roman" w:cs="Times New Roman"/>
                <w:sz w:val="16"/>
                <w:szCs w:val="16"/>
                <w:lang w:eastAsia="ru-RU"/>
              </w:rPr>
              <w:t>00</w:t>
            </w:r>
            <w:proofErr w:type="spellEnd"/>
            <w:r w:rsidRPr="009E3BB0">
              <w:rPr>
                <w:rFonts w:ascii="Times New Roman" w:eastAsia="Times New Roman" w:hAnsi="Times New Roman" w:cs="Times New Roman"/>
                <w:sz w:val="16"/>
                <w:szCs w:val="16"/>
                <w:lang w:eastAsia="ru-RU"/>
              </w:rPr>
              <w:t xml:space="preserve"> 0000 500</w:t>
            </w:r>
          </w:p>
        </w:tc>
        <w:tc>
          <w:tcPr>
            <w:tcW w:w="7088" w:type="dxa"/>
            <w:gridSpan w:val="4"/>
            <w:tcBorders>
              <w:top w:val="single" w:sz="4" w:space="0" w:color="auto"/>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F7E52" w:rsidRPr="009E3BB0" w:rsidTr="00461BCE">
        <w:trPr>
          <w:trHeight w:val="33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01 06 05 01 10 0000 540</w:t>
            </w:r>
          </w:p>
        </w:tc>
        <w:tc>
          <w:tcPr>
            <w:tcW w:w="7088" w:type="dxa"/>
            <w:gridSpan w:val="4"/>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jc w:val="right"/>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0</w:t>
            </w:r>
          </w:p>
        </w:tc>
      </w:tr>
      <w:tr w:rsidR="005F7E52" w:rsidRPr="009E3BB0" w:rsidTr="00461BCE">
        <w:trPr>
          <w:trHeight w:val="85"/>
        </w:trPr>
        <w:tc>
          <w:tcPr>
            <w:tcW w:w="730" w:type="dxa"/>
            <w:tcBorders>
              <w:top w:val="nil"/>
              <w:left w:val="single" w:sz="4" w:space="0" w:color="auto"/>
              <w:bottom w:val="single" w:sz="4" w:space="0" w:color="auto"/>
              <w:right w:val="single" w:sz="4" w:space="0" w:color="auto"/>
            </w:tcBorders>
            <w:shd w:val="clear" w:color="auto" w:fill="auto"/>
            <w:noWrap/>
            <w:hideMark/>
          </w:tcPr>
          <w:p w:rsidR="005F7E52" w:rsidRPr="009E3BB0" w:rsidRDefault="005F7E52" w:rsidP="009E3BB0">
            <w:pPr>
              <w:spacing w:after="0" w:line="240" w:lineRule="auto"/>
              <w:jc w:val="center"/>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208</w:t>
            </w:r>
          </w:p>
        </w:tc>
        <w:tc>
          <w:tcPr>
            <w:tcW w:w="1984" w:type="dxa"/>
            <w:gridSpan w:val="2"/>
            <w:tcBorders>
              <w:top w:val="nil"/>
              <w:left w:val="nil"/>
              <w:bottom w:val="single" w:sz="4" w:space="0" w:color="auto"/>
              <w:right w:val="single" w:sz="4" w:space="0" w:color="auto"/>
            </w:tcBorders>
            <w:shd w:val="clear" w:color="auto" w:fill="auto"/>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xml:space="preserve"> 01 06 05 02 10 0000 540</w:t>
            </w:r>
          </w:p>
        </w:tc>
        <w:tc>
          <w:tcPr>
            <w:tcW w:w="7088" w:type="dxa"/>
            <w:gridSpan w:val="4"/>
            <w:tcBorders>
              <w:top w:val="nil"/>
              <w:left w:val="nil"/>
              <w:bottom w:val="single" w:sz="4" w:space="0" w:color="auto"/>
              <w:right w:val="single" w:sz="4" w:space="0" w:color="auto"/>
            </w:tcBorders>
            <w:shd w:val="clear" w:color="auto" w:fill="auto"/>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198" w:type="dxa"/>
            <w:gridSpan w:val="2"/>
            <w:tcBorders>
              <w:top w:val="nil"/>
              <w:left w:val="nil"/>
              <w:bottom w:val="single" w:sz="4" w:space="0" w:color="auto"/>
              <w:right w:val="single" w:sz="4" w:space="0" w:color="auto"/>
            </w:tcBorders>
            <w:shd w:val="clear" w:color="auto" w:fill="auto"/>
            <w:noWrap/>
            <w:vAlign w:val="bottom"/>
            <w:hideMark/>
          </w:tcPr>
          <w:p w:rsidR="005F7E52" w:rsidRPr="009E3BB0" w:rsidRDefault="005F7E52" w:rsidP="009E3BB0">
            <w:pPr>
              <w:spacing w:after="0" w:line="240" w:lineRule="auto"/>
              <w:rPr>
                <w:rFonts w:ascii="Times New Roman" w:eastAsia="Times New Roman" w:hAnsi="Times New Roman" w:cs="Times New Roman"/>
                <w:sz w:val="16"/>
                <w:szCs w:val="16"/>
                <w:lang w:eastAsia="ru-RU"/>
              </w:rPr>
            </w:pPr>
            <w:r w:rsidRPr="009E3BB0">
              <w:rPr>
                <w:rFonts w:ascii="Times New Roman" w:eastAsia="Times New Roman" w:hAnsi="Times New Roman" w:cs="Times New Roman"/>
                <w:sz w:val="16"/>
                <w:szCs w:val="16"/>
                <w:lang w:eastAsia="ru-RU"/>
              </w:rPr>
              <w:t> </w:t>
            </w:r>
          </w:p>
        </w:tc>
      </w:tr>
      <w:tr w:rsidR="00563601" w:rsidRPr="00563601" w:rsidTr="00461BCE">
        <w:trPr>
          <w:gridAfter w:val="1"/>
          <w:wAfter w:w="99" w:type="dxa"/>
          <w:trHeight w:val="95"/>
        </w:trPr>
        <w:tc>
          <w:tcPr>
            <w:tcW w:w="10901" w:type="dxa"/>
            <w:gridSpan w:val="8"/>
            <w:tcBorders>
              <w:top w:val="nil"/>
              <w:left w:val="nil"/>
              <w:bottom w:val="nil"/>
              <w:right w:val="nil"/>
            </w:tcBorders>
            <w:shd w:val="clear" w:color="auto" w:fill="auto"/>
            <w:vAlign w:val="bottom"/>
            <w:hideMark/>
          </w:tcPr>
          <w:p w:rsidR="00563601" w:rsidRPr="00563601" w:rsidRDefault="00563601" w:rsidP="00563601">
            <w:pPr>
              <w:spacing w:after="0" w:line="240" w:lineRule="auto"/>
              <w:jc w:val="center"/>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Поступление доходов в бюджет городского  поселения Безенчук муниципального района Безенчукский Самарской области  в 2017 году по основным источникам в разрезе классификации доходов Российской Федерации</w:t>
            </w:r>
          </w:p>
        </w:tc>
      </w:tr>
      <w:tr w:rsidR="005F7E52" w:rsidRPr="00563601" w:rsidTr="00461BCE">
        <w:trPr>
          <w:gridAfter w:val="1"/>
          <w:wAfter w:w="99" w:type="dxa"/>
          <w:trHeight w:val="255"/>
        </w:trPr>
        <w:tc>
          <w:tcPr>
            <w:tcW w:w="1862"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5F7E52" w:rsidRPr="00563601" w:rsidRDefault="005F7E52" w:rsidP="005F7E52">
            <w:pPr>
              <w:spacing w:after="0" w:line="240" w:lineRule="auto"/>
              <w:jc w:val="center"/>
              <w:rPr>
                <w:rFonts w:ascii="Times New Roman" w:eastAsia="Times New Roman" w:hAnsi="Times New Roman" w:cs="Times New Roman"/>
                <w:i/>
                <w:iCs/>
                <w:sz w:val="16"/>
                <w:szCs w:val="16"/>
                <w:lang w:eastAsia="ru-RU"/>
              </w:rPr>
            </w:pPr>
            <w:r w:rsidRPr="00563601">
              <w:rPr>
                <w:rFonts w:ascii="Times New Roman" w:eastAsia="Times New Roman" w:hAnsi="Times New Roman" w:cs="Times New Roman"/>
                <w:i/>
                <w:iCs/>
                <w:sz w:val="16"/>
                <w:szCs w:val="16"/>
                <w:lang w:eastAsia="ru-RU"/>
              </w:rPr>
              <w:t>Код</w:t>
            </w:r>
          </w:p>
        </w:tc>
        <w:tc>
          <w:tcPr>
            <w:tcW w:w="5672"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5F7E52" w:rsidRPr="00563601" w:rsidRDefault="005F7E52" w:rsidP="005F7E52">
            <w:pPr>
              <w:spacing w:after="0" w:line="240" w:lineRule="auto"/>
              <w:jc w:val="center"/>
              <w:rPr>
                <w:rFonts w:ascii="Times New Roman" w:eastAsia="Times New Roman" w:hAnsi="Times New Roman" w:cs="Times New Roman"/>
                <w:i/>
                <w:iCs/>
                <w:sz w:val="16"/>
                <w:szCs w:val="16"/>
                <w:lang w:eastAsia="ru-RU"/>
              </w:rPr>
            </w:pPr>
            <w:r w:rsidRPr="00563601">
              <w:rPr>
                <w:rFonts w:ascii="Times New Roman" w:eastAsia="Times New Roman" w:hAnsi="Times New Roman" w:cs="Times New Roman"/>
                <w:i/>
                <w:iCs/>
                <w:sz w:val="16"/>
                <w:szCs w:val="16"/>
                <w:lang w:eastAsia="ru-RU"/>
              </w:rPr>
              <w:t>Наименование источника</w:t>
            </w:r>
          </w:p>
        </w:tc>
        <w:tc>
          <w:tcPr>
            <w:tcW w:w="109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F7E52" w:rsidRPr="00563601" w:rsidRDefault="005F7E52" w:rsidP="005F7E52">
            <w:pPr>
              <w:spacing w:after="0" w:line="240" w:lineRule="auto"/>
              <w:jc w:val="center"/>
              <w:rPr>
                <w:rFonts w:ascii="Times New Roman" w:eastAsia="Times New Roman" w:hAnsi="Times New Roman" w:cs="Times New Roman"/>
                <w:i/>
                <w:iCs/>
                <w:sz w:val="16"/>
                <w:szCs w:val="16"/>
                <w:lang w:eastAsia="ru-RU"/>
              </w:rPr>
            </w:pPr>
            <w:r w:rsidRPr="00563601">
              <w:rPr>
                <w:rFonts w:ascii="Times New Roman" w:eastAsia="Times New Roman" w:hAnsi="Times New Roman" w:cs="Times New Roman"/>
                <w:i/>
                <w:iCs/>
                <w:sz w:val="16"/>
                <w:szCs w:val="16"/>
                <w:lang w:eastAsia="ru-RU"/>
              </w:rPr>
              <w:t>План на год, тыс</w:t>
            </w:r>
            <w:proofErr w:type="gramStart"/>
            <w:r w:rsidRPr="00563601">
              <w:rPr>
                <w:rFonts w:ascii="Times New Roman" w:eastAsia="Times New Roman" w:hAnsi="Times New Roman" w:cs="Times New Roman"/>
                <w:i/>
                <w:iCs/>
                <w:sz w:val="16"/>
                <w:szCs w:val="16"/>
                <w:lang w:eastAsia="ru-RU"/>
              </w:rPr>
              <w:t>.р</w:t>
            </w:r>
            <w:proofErr w:type="gramEnd"/>
            <w:r w:rsidRPr="00563601">
              <w:rPr>
                <w:rFonts w:ascii="Times New Roman" w:eastAsia="Times New Roman" w:hAnsi="Times New Roman" w:cs="Times New Roman"/>
                <w:i/>
                <w:iCs/>
                <w:sz w:val="16"/>
                <w:szCs w:val="16"/>
                <w:lang w:eastAsia="ru-RU"/>
              </w:rPr>
              <w:t xml:space="preserve">уб. </w:t>
            </w:r>
          </w:p>
        </w:tc>
        <w:tc>
          <w:tcPr>
            <w:tcW w:w="113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5F7E52" w:rsidRPr="00563601" w:rsidRDefault="005F7E52" w:rsidP="005F7E52">
            <w:pPr>
              <w:spacing w:after="0" w:line="240" w:lineRule="auto"/>
              <w:jc w:val="center"/>
              <w:rPr>
                <w:rFonts w:ascii="Times New Roman" w:eastAsia="Times New Roman" w:hAnsi="Times New Roman" w:cs="Times New Roman"/>
                <w:i/>
                <w:iCs/>
                <w:sz w:val="16"/>
                <w:szCs w:val="16"/>
                <w:lang w:eastAsia="ru-RU"/>
              </w:rPr>
            </w:pPr>
            <w:r w:rsidRPr="00563601">
              <w:rPr>
                <w:rFonts w:ascii="Times New Roman" w:eastAsia="Times New Roman" w:hAnsi="Times New Roman" w:cs="Times New Roman"/>
                <w:i/>
                <w:iCs/>
                <w:sz w:val="16"/>
                <w:szCs w:val="16"/>
                <w:lang w:eastAsia="ru-RU"/>
              </w:rPr>
              <w:t>Изменения (+/-) тыс</w:t>
            </w:r>
            <w:proofErr w:type="gramStart"/>
            <w:r w:rsidRPr="00563601">
              <w:rPr>
                <w:rFonts w:ascii="Times New Roman" w:eastAsia="Times New Roman" w:hAnsi="Times New Roman" w:cs="Times New Roman"/>
                <w:i/>
                <w:iCs/>
                <w:sz w:val="16"/>
                <w:szCs w:val="16"/>
                <w:lang w:eastAsia="ru-RU"/>
              </w:rPr>
              <w:t>.р</w:t>
            </w:r>
            <w:proofErr w:type="gramEnd"/>
            <w:r w:rsidRPr="00563601">
              <w:rPr>
                <w:rFonts w:ascii="Times New Roman" w:eastAsia="Times New Roman" w:hAnsi="Times New Roman" w:cs="Times New Roman"/>
                <w:i/>
                <w:iCs/>
                <w:sz w:val="16"/>
                <w:szCs w:val="16"/>
                <w:lang w:eastAsia="ru-RU"/>
              </w:rPr>
              <w:t xml:space="preserve">уб. </w:t>
            </w:r>
          </w:p>
        </w:tc>
        <w:tc>
          <w:tcPr>
            <w:tcW w:w="1134"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rsidR="005F7E52" w:rsidRPr="00563601" w:rsidRDefault="005F7E52" w:rsidP="005F7E52">
            <w:pPr>
              <w:spacing w:after="0" w:line="240" w:lineRule="auto"/>
              <w:jc w:val="center"/>
              <w:rPr>
                <w:rFonts w:ascii="Times New Roman" w:eastAsia="Times New Roman" w:hAnsi="Times New Roman" w:cs="Times New Roman"/>
                <w:i/>
                <w:iCs/>
                <w:sz w:val="16"/>
                <w:szCs w:val="16"/>
                <w:lang w:eastAsia="ru-RU"/>
              </w:rPr>
            </w:pPr>
            <w:r w:rsidRPr="00563601">
              <w:rPr>
                <w:rFonts w:ascii="Times New Roman" w:eastAsia="Times New Roman" w:hAnsi="Times New Roman" w:cs="Times New Roman"/>
                <w:i/>
                <w:iCs/>
                <w:sz w:val="16"/>
                <w:szCs w:val="16"/>
                <w:lang w:eastAsia="ru-RU"/>
              </w:rPr>
              <w:t>Итого на год, тыс</w:t>
            </w:r>
            <w:proofErr w:type="gramStart"/>
            <w:r w:rsidRPr="00563601">
              <w:rPr>
                <w:rFonts w:ascii="Times New Roman" w:eastAsia="Times New Roman" w:hAnsi="Times New Roman" w:cs="Times New Roman"/>
                <w:i/>
                <w:iCs/>
                <w:sz w:val="16"/>
                <w:szCs w:val="16"/>
                <w:lang w:eastAsia="ru-RU"/>
              </w:rPr>
              <w:t>.р</w:t>
            </w:r>
            <w:proofErr w:type="gramEnd"/>
            <w:r w:rsidRPr="00563601">
              <w:rPr>
                <w:rFonts w:ascii="Times New Roman" w:eastAsia="Times New Roman" w:hAnsi="Times New Roman" w:cs="Times New Roman"/>
                <w:i/>
                <w:iCs/>
                <w:sz w:val="16"/>
                <w:szCs w:val="16"/>
                <w:lang w:eastAsia="ru-RU"/>
              </w:rPr>
              <w:t xml:space="preserve">уб. </w:t>
            </w:r>
          </w:p>
        </w:tc>
      </w:tr>
      <w:tr w:rsidR="005F7E52" w:rsidRPr="00563601" w:rsidTr="00461BCE">
        <w:trPr>
          <w:gridAfter w:val="1"/>
          <w:wAfter w:w="99" w:type="dxa"/>
          <w:trHeight w:val="184"/>
        </w:trPr>
        <w:tc>
          <w:tcPr>
            <w:tcW w:w="1862" w:type="dxa"/>
            <w:gridSpan w:val="2"/>
            <w:vMerge/>
            <w:tcBorders>
              <w:top w:val="single" w:sz="4" w:space="0" w:color="auto"/>
              <w:left w:val="single" w:sz="4" w:space="0" w:color="auto"/>
              <w:bottom w:val="single" w:sz="4" w:space="0" w:color="auto"/>
              <w:right w:val="single" w:sz="4" w:space="0" w:color="auto"/>
            </w:tcBorders>
            <w:vAlign w:val="center"/>
            <w:hideMark/>
          </w:tcPr>
          <w:p w:rsidR="005F7E52" w:rsidRPr="00563601" w:rsidRDefault="005F7E52" w:rsidP="005F7E52">
            <w:pPr>
              <w:spacing w:after="0" w:line="240" w:lineRule="auto"/>
              <w:rPr>
                <w:rFonts w:ascii="Times New Roman" w:eastAsia="Times New Roman" w:hAnsi="Times New Roman" w:cs="Times New Roman"/>
                <w:i/>
                <w:iCs/>
                <w:sz w:val="16"/>
                <w:szCs w:val="16"/>
                <w:lang w:eastAsia="ru-RU"/>
              </w:rPr>
            </w:pPr>
          </w:p>
        </w:tc>
        <w:tc>
          <w:tcPr>
            <w:tcW w:w="5672" w:type="dxa"/>
            <w:gridSpan w:val="2"/>
            <w:vMerge/>
            <w:tcBorders>
              <w:top w:val="single" w:sz="4" w:space="0" w:color="auto"/>
              <w:left w:val="single" w:sz="4" w:space="0" w:color="auto"/>
              <w:bottom w:val="single" w:sz="4" w:space="0" w:color="auto"/>
              <w:right w:val="single" w:sz="4" w:space="0" w:color="auto"/>
            </w:tcBorders>
            <w:vAlign w:val="center"/>
            <w:hideMark/>
          </w:tcPr>
          <w:p w:rsidR="005F7E52" w:rsidRPr="00563601" w:rsidRDefault="005F7E52" w:rsidP="005F7E52">
            <w:pPr>
              <w:spacing w:after="0" w:line="240" w:lineRule="auto"/>
              <w:rPr>
                <w:rFonts w:ascii="Times New Roman" w:eastAsia="Times New Roman" w:hAnsi="Times New Roman" w:cs="Times New Roman"/>
                <w:i/>
                <w:iCs/>
                <w:sz w:val="16"/>
                <w:szCs w:val="16"/>
                <w:lang w:eastAsia="ru-RU"/>
              </w:rPr>
            </w:pPr>
          </w:p>
        </w:tc>
        <w:tc>
          <w:tcPr>
            <w:tcW w:w="1099" w:type="dxa"/>
            <w:vMerge/>
            <w:tcBorders>
              <w:top w:val="single" w:sz="4" w:space="0" w:color="auto"/>
              <w:left w:val="single" w:sz="4" w:space="0" w:color="auto"/>
              <w:bottom w:val="single" w:sz="4" w:space="0" w:color="000000"/>
              <w:right w:val="single" w:sz="4" w:space="0" w:color="auto"/>
            </w:tcBorders>
            <w:vAlign w:val="center"/>
            <w:hideMark/>
          </w:tcPr>
          <w:p w:rsidR="005F7E52" w:rsidRPr="00563601" w:rsidRDefault="005F7E52" w:rsidP="005F7E52">
            <w:pPr>
              <w:spacing w:after="0" w:line="240" w:lineRule="auto"/>
              <w:rPr>
                <w:rFonts w:ascii="Times New Roman" w:eastAsia="Times New Roman" w:hAnsi="Times New Roman" w:cs="Times New Roman"/>
                <w:i/>
                <w:iCs/>
                <w:sz w:val="16"/>
                <w:szCs w:val="16"/>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5F7E52" w:rsidRPr="00563601" w:rsidRDefault="005F7E52" w:rsidP="005F7E52">
            <w:pPr>
              <w:spacing w:after="0" w:line="240" w:lineRule="auto"/>
              <w:rPr>
                <w:rFonts w:ascii="Times New Roman" w:eastAsia="Times New Roman" w:hAnsi="Times New Roman" w:cs="Times New Roman"/>
                <w:i/>
                <w:iCs/>
                <w:sz w:val="16"/>
                <w:szCs w:val="16"/>
                <w:lang w:eastAsia="ru-RU"/>
              </w:rPr>
            </w:pPr>
          </w:p>
        </w:tc>
        <w:tc>
          <w:tcPr>
            <w:tcW w:w="1134" w:type="dxa"/>
            <w:gridSpan w:val="2"/>
            <w:vMerge/>
            <w:tcBorders>
              <w:top w:val="single" w:sz="4" w:space="0" w:color="auto"/>
              <w:left w:val="single" w:sz="4" w:space="0" w:color="auto"/>
              <w:bottom w:val="single" w:sz="4" w:space="0" w:color="000000"/>
              <w:right w:val="single" w:sz="4" w:space="0" w:color="auto"/>
            </w:tcBorders>
            <w:vAlign w:val="center"/>
            <w:hideMark/>
          </w:tcPr>
          <w:p w:rsidR="005F7E52" w:rsidRPr="00563601" w:rsidRDefault="005F7E52" w:rsidP="005F7E52">
            <w:pPr>
              <w:spacing w:after="0" w:line="240" w:lineRule="auto"/>
              <w:rPr>
                <w:rFonts w:ascii="Times New Roman" w:eastAsia="Times New Roman" w:hAnsi="Times New Roman" w:cs="Times New Roman"/>
                <w:i/>
                <w:iCs/>
                <w:sz w:val="16"/>
                <w:szCs w:val="16"/>
                <w:lang w:eastAsia="ru-RU"/>
              </w:rPr>
            </w:pP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1 00 00000 00 0000 000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Налоговые и неналоговые доходы</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57224,17000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-1186,17000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56037,66000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1 01 00000 00 0000 000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Налоги на прибыль, доходы</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22000,00000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1000,00000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23000,00000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1 01 02000 01 0000 110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НДФЛ</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22000,00000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1000,00000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23000,00000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1 05 00000 00 0000 000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Налоги на совокупный доход</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200,00000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0,00000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200,00000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1 05 03000 01 0000 110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Единый сельскохозяйственный налог</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200,00000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200,00000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 xml:space="preserve">1 06 00000 00 0000 110 </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Налоги на имущество</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21200,00000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0,00000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21200,00000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1 06 01030 13 0000 110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Налог на имущество физических лиц</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3000,00000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3000,00000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1 06 06000 13 0000 110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Земельный налог</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18200,00000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18200,00000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1 03 00000 00 0000 000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10274,17000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-2186,17000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8087,66000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1 03 02041 01 0000 110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6932,00000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-1082,00000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5850,00000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1 03 02042 01 0000 110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0,17000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-552,17000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-552,34000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1 03 02070 01 0000 110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3289,00000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-527,00000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2762,00000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1 03 02080 01 0000 110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53,00000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-25,00000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28,00000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1 09 00000 00 0000 000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563601">
              <w:rPr>
                <w:rFonts w:ascii="Times New Roman" w:eastAsia="Times New Roman" w:hAnsi="Times New Roman" w:cs="Times New Roman"/>
                <w:b/>
                <w:bCs/>
                <w:sz w:val="16"/>
                <w:szCs w:val="16"/>
                <w:lang w:eastAsia="ru-RU"/>
              </w:rPr>
              <w:t>,с</w:t>
            </w:r>
            <w:proofErr w:type="gramEnd"/>
            <w:r w:rsidRPr="00563601">
              <w:rPr>
                <w:rFonts w:ascii="Times New Roman" w:eastAsia="Times New Roman" w:hAnsi="Times New Roman" w:cs="Times New Roman"/>
                <w:b/>
                <w:bCs/>
                <w:sz w:val="16"/>
                <w:szCs w:val="16"/>
                <w:lang w:eastAsia="ru-RU"/>
              </w:rPr>
              <w:t>борам и иным обязательным платежам</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0,00000</w:t>
            </w:r>
          </w:p>
        </w:tc>
      </w:tr>
      <w:tr w:rsidR="005F7E52" w:rsidRPr="00563601" w:rsidTr="00461BCE">
        <w:trPr>
          <w:gridAfter w:val="1"/>
          <w:wAfter w:w="99" w:type="dxa"/>
          <w:trHeight w:val="142"/>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1 11 00000 00 0000 000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099" w:type="dxa"/>
            <w:tcBorders>
              <w:top w:val="nil"/>
              <w:left w:val="nil"/>
              <w:bottom w:val="nil"/>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1850,00000</w:t>
            </w:r>
          </w:p>
        </w:tc>
        <w:tc>
          <w:tcPr>
            <w:tcW w:w="1134" w:type="dxa"/>
            <w:tcBorders>
              <w:top w:val="nil"/>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0,00000</w:t>
            </w:r>
          </w:p>
        </w:tc>
        <w:tc>
          <w:tcPr>
            <w:tcW w:w="1134" w:type="dxa"/>
            <w:gridSpan w:val="2"/>
            <w:tcBorders>
              <w:top w:val="nil"/>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1850,00000</w:t>
            </w:r>
          </w:p>
        </w:tc>
      </w:tr>
      <w:tr w:rsidR="005F7E52" w:rsidRPr="00563601" w:rsidTr="00461BCE">
        <w:trPr>
          <w:gridAfter w:val="1"/>
          <w:wAfter w:w="99" w:type="dxa"/>
          <w:trHeight w:val="263"/>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1 11 05013 13 0000 120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Доходы</w:t>
            </w:r>
            <w:proofErr w:type="gramStart"/>
            <w:r w:rsidRPr="00563601">
              <w:rPr>
                <w:rFonts w:ascii="Times New Roman" w:eastAsia="Times New Roman" w:hAnsi="Times New Roman" w:cs="Times New Roman"/>
                <w:sz w:val="16"/>
                <w:szCs w:val="16"/>
                <w:lang w:eastAsia="ru-RU"/>
              </w:rPr>
              <w:t>,п</w:t>
            </w:r>
            <w:proofErr w:type="gramEnd"/>
            <w:r w:rsidRPr="00563601">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099" w:type="dxa"/>
            <w:tcBorders>
              <w:top w:val="single" w:sz="4" w:space="0" w:color="auto"/>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1300,00000</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1300,00000</w:t>
            </w:r>
          </w:p>
        </w:tc>
      </w:tr>
      <w:tr w:rsidR="005F7E52" w:rsidRPr="00563601" w:rsidTr="00461BCE">
        <w:trPr>
          <w:gridAfter w:val="1"/>
          <w:wAfter w:w="99" w:type="dxa"/>
          <w:trHeight w:val="317"/>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1 11 05025 13 0000 120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0,00000</w:t>
            </w:r>
          </w:p>
        </w:tc>
      </w:tr>
      <w:tr w:rsidR="005F7E52" w:rsidRPr="00563601" w:rsidTr="00461BCE">
        <w:trPr>
          <w:gridAfter w:val="1"/>
          <w:wAfter w:w="99" w:type="dxa"/>
          <w:trHeight w:val="223"/>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1 11 05035 13 0000 120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563601">
              <w:rPr>
                <w:rFonts w:ascii="Times New Roman" w:eastAsia="Times New Roman" w:hAnsi="Times New Roman" w:cs="Times New Roman"/>
                <w:sz w:val="16"/>
                <w:szCs w:val="16"/>
                <w:lang w:eastAsia="ru-RU"/>
              </w:rPr>
              <w:t>й(</w:t>
            </w:r>
            <w:proofErr w:type="gramEnd"/>
            <w:r w:rsidRPr="00563601">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550,00000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550,00000</w:t>
            </w:r>
          </w:p>
        </w:tc>
      </w:tr>
      <w:tr w:rsidR="005F7E52" w:rsidRPr="00563601" w:rsidTr="00461BCE">
        <w:trPr>
          <w:gridAfter w:val="1"/>
          <w:wAfter w:w="99" w:type="dxa"/>
          <w:trHeight w:val="112"/>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1 14 00000 00 0000 000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099" w:type="dxa"/>
            <w:tcBorders>
              <w:top w:val="nil"/>
              <w:left w:val="nil"/>
              <w:bottom w:val="nil"/>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1700,00000</w:t>
            </w:r>
          </w:p>
        </w:tc>
        <w:tc>
          <w:tcPr>
            <w:tcW w:w="1134" w:type="dxa"/>
            <w:tcBorders>
              <w:top w:val="nil"/>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1134" w:type="dxa"/>
            <w:gridSpan w:val="2"/>
            <w:tcBorders>
              <w:top w:val="nil"/>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1700,00000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1 14 02053 13 0000 410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1099" w:type="dxa"/>
            <w:tcBorders>
              <w:top w:val="single" w:sz="4" w:space="0" w:color="auto"/>
              <w:left w:val="nil"/>
              <w:bottom w:val="nil"/>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1000,00000</w:t>
            </w:r>
          </w:p>
        </w:tc>
        <w:tc>
          <w:tcPr>
            <w:tcW w:w="1134" w:type="dxa"/>
            <w:tcBorders>
              <w:top w:val="single" w:sz="4" w:space="0" w:color="auto"/>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1134" w:type="dxa"/>
            <w:gridSpan w:val="2"/>
            <w:tcBorders>
              <w:top w:val="single" w:sz="4" w:space="0" w:color="auto"/>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1000,00000</w:t>
            </w:r>
          </w:p>
        </w:tc>
      </w:tr>
      <w:tr w:rsidR="005F7E52" w:rsidRPr="00563601" w:rsidTr="00461BCE">
        <w:trPr>
          <w:gridAfter w:val="1"/>
          <w:wAfter w:w="99" w:type="dxa"/>
          <w:trHeight w:val="142"/>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1 14 06013 13 0000 430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Доходы от продажи земельных участков, гос</w:t>
            </w:r>
            <w:proofErr w:type="gramStart"/>
            <w:r w:rsidRPr="00563601">
              <w:rPr>
                <w:rFonts w:ascii="Times New Roman" w:eastAsia="Times New Roman" w:hAnsi="Times New Roman" w:cs="Times New Roman"/>
                <w:sz w:val="16"/>
                <w:szCs w:val="16"/>
                <w:lang w:eastAsia="ru-RU"/>
              </w:rPr>
              <w:t>.с</w:t>
            </w:r>
            <w:proofErr w:type="gramEnd"/>
            <w:r w:rsidRPr="00563601">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1099" w:type="dxa"/>
            <w:tcBorders>
              <w:top w:val="single" w:sz="4" w:space="0" w:color="auto"/>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700,00000</w:t>
            </w:r>
          </w:p>
        </w:tc>
        <w:tc>
          <w:tcPr>
            <w:tcW w:w="1134" w:type="dxa"/>
            <w:tcBorders>
              <w:top w:val="single" w:sz="4" w:space="0" w:color="auto"/>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1134" w:type="dxa"/>
            <w:gridSpan w:val="2"/>
            <w:tcBorders>
              <w:top w:val="single" w:sz="4" w:space="0" w:color="auto"/>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700,00000</w:t>
            </w:r>
          </w:p>
        </w:tc>
      </w:tr>
      <w:tr w:rsidR="005F7E52" w:rsidRPr="00563601" w:rsidTr="00461BCE">
        <w:trPr>
          <w:gridAfter w:val="1"/>
          <w:wAfter w:w="99" w:type="dxa"/>
          <w:trHeight w:val="351"/>
        </w:trPr>
        <w:tc>
          <w:tcPr>
            <w:tcW w:w="1862" w:type="dxa"/>
            <w:gridSpan w:val="2"/>
            <w:tcBorders>
              <w:top w:val="nil"/>
              <w:left w:val="single" w:sz="4" w:space="0" w:color="auto"/>
              <w:bottom w:val="single" w:sz="4" w:space="0" w:color="auto"/>
              <w:right w:val="single" w:sz="4" w:space="0" w:color="auto"/>
            </w:tcBorders>
            <w:shd w:val="clear" w:color="000000" w:fill="FFFFFF"/>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1 16 33050 13 0000 140</w:t>
            </w:r>
          </w:p>
        </w:tc>
        <w:tc>
          <w:tcPr>
            <w:tcW w:w="5672" w:type="dxa"/>
            <w:gridSpan w:val="2"/>
            <w:tcBorders>
              <w:top w:val="nil"/>
              <w:left w:val="nil"/>
              <w:bottom w:val="single" w:sz="4" w:space="0" w:color="auto"/>
              <w:right w:val="single" w:sz="4" w:space="0" w:color="auto"/>
            </w:tcBorders>
            <w:shd w:val="clear" w:color="000000" w:fill="FFFFFF"/>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Денежные взыскани</w:t>
            </w:r>
            <w:proofErr w:type="gramStart"/>
            <w:r w:rsidRPr="00563601">
              <w:rPr>
                <w:rFonts w:ascii="Times New Roman" w:eastAsia="Times New Roman" w:hAnsi="Times New Roman" w:cs="Times New Roman"/>
                <w:b/>
                <w:bCs/>
                <w:sz w:val="16"/>
                <w:szCs w:val="16"/>
                <w:lang w:eastAsia="ru-RU"/>
              </w:rPr>
              <w:t>я(</w:t>
            </w:r>
            <w:proofErr w:type="gramEnd"/>
            <w:r w:rsidRPr="00563601">
              <w:rPr>
                <w:rFonts w:ascii="Times New Roman" w:eastAsia="Times New Roman" w:hAnsi="Times New Roman" w:cs="Times New Roman"/>
                <w:b/>
                <w:bCs/>
                <w:sz w:val="16"/>
                <w:szCs w:val="16"/>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 </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 </w:t>
            </w:r>
          </w:p>
        </w:tc>
        <w:tc>
          <w:tcPr>
            <w:tcW w:w="1134" w:type="dxa"/>
            <w:gridSpan w:val="2"/>
            <w:tcBorders>
              <w:top w:val="single" w:sz="4" w:space="0" w:color="auto"/>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1 17 01050 13 0000 180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1099" w:type="dxa"/>
            <w:tcBorders>
              <w:top w:val="nil"/>
              <w:left w:val="nil"/>
              <w:bottom w:val="nil"/>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 </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2 00 00000 00 0000 000</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Безвозмездные поступления</w:t>
            </w:r>
          </w:p>
        </w:tc>
        <w:tc>
          <w:tcPr>
            <w:tcW w:w="1099" w:type="dxa"/>
            <w:tcBorders>
              <w:top w:val="single" w:sz="4" w:space="0" w:color="auto"/>
              <w:left w:val="nil"/>
              <w:bottom w:val="nil"/>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1751,00000</w:t>
            </w:r>
          </w:p>
        </w:tc>
        <w:tc>
          <w:tcPr>
            <w:tcW w:w="1134" w:type="dxa"/>
            <w:tcBorders>
              <w:top w:val="nil"/>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39,00000</w:t>
            </w:r>
          </w:p>
        </w:tc>
        <w:tc>
          <w:tcPr>
            <w:tcW w:w="1134" w:type="dxa"/>
            <w:gridSpan w:val="2"/>
            <w:tcBorders>
              <w:top w:val="nil"/>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1790,00000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2 02 01001 00 0000 151</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099" w:type="dxa"/>
            <w:tcBorders>
              <w:top w:val="single" w:sz="4" w:space="0" w:color="auto"/>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color w:val="000000"/>
                <w:sz w:val="16"/>
                <w:szCs w:val="16"/>
                <w:lang w:eastAsia="ru-RU"/>
              </w:rPr>
            </w:pPr>
            <w:r w:rsidRPr="00563601">
              <w:rPr>
                <w:rFonts w:ascii="Times New Roman" w:eastAsia="Times New Roman" w:hAnsi="Times New Roman" w:cs="Times New Roman"/>
                <w:color w:val="000000"/>
                <w:sz w:val="16"/>
                <w:szCs w:val="16"/>
                <w:lang w:eastAsia="ru-RU"/>
              </w:rPr>
              <w:t>960,00000</w:t>
            </w:r>
          </w:p>
        </w:tc>
        <w:tc>
          <w:tcPr>
            <w:tcW w:w="1134" w:type="dxa"/>
            <w:tcBorders>
              <w:top w:val="single" w:sz="4" w:space="0" w:color="auto"/>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 </w:t>
            </w:r>
          </w:p>
        </w:tc>
        <w:tc>
          <w:tcPr>
            <w:tcW w:w="1134" w:type="dxa"/>
            <w:gridSpan w:val="2"/>
            <w:tcBorders>
              <w:top w:val="single" w:sz="4" w:space="0" w:color="auto"/>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960,00000</w:t>
            </w:r>
          </w:p>
        </w:tc>
      </w:tr>
      <w:tr w:rsidR="005F7E52" w:rsidRPr="00563601" w:rsidTr="00461BCE">
        <w:trPr>
          <w:gridAfter w:val="1"/>
          <w:wAfter w:w="99" w:type="dxa"/>
          <w:trHeight w:val="85"/>
        </w:trPr>
        <w:tc>
          <w:tcPr>
            <w:tcW w:w="1862"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rPr>
                <w:rFonts w:ascii="Times New Roman" w:eastAsia="Times New Roman" w:hAnsi="Times New Roman" w:cs="Times New Roman"/>
                <w:color w:val="000000"/>
                <w:sz w:val="16"/>
                <w:szCs w:val="16"/>
                <w:lang w:eastAsia="ru-RU"/>
              </w:rPr>
            </w:pPr>
            <w:r w:rsidRPr="00563601">
              <w:rPr>
                <w:rFonts w:ascii="Times New Roman" w:eastAsia="Times New Roman" w:hAnsi="Times New Roman" w:cs="Times New Roman"/>
                <w:color w:val="000000"/>
                <w:sz w:val="16"/>
                <w:szCs w:val="16"/>
                <w:lang w:eastAsia="ru-RU"/>
              </w:rPr>
              <w:t>2 02 20041 13 0000 151</w:t>
            </w:r>
          </w:p>
        </w:tc>
        <w:tc>
          <w:tcPr>
            <w:tcW w:w="567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color w:val="000000"/>
                <w:sz w:val="16"/>
                <w:szCs w:val="16"/>
                <w:lang w:eastAsia="ru-RU"/>
              </w:rPr>
            </w:pPr>
            <w:r w:rsidRPr="00563601">
              <w:rPr>
                <w:rFonts w:ascii="Times New Roman" w:eastAsia="Times New Roman" w:hAnsi="Times New Roman" w:cs="Times New Roman"/>
                <w:color w:val="000000"/>
                <w:sz w:val="16"/>
                <w:szCs w:val="16"/>
                <w:lang w:eastAsia="ru-RU"/>
              </w:rPr>
              <w:t> </w:t>
            </w:r>
          </w:p>
        </w:tc>
        <w:tc>
          <w:tcPr>
            <w:tcW w:w="1134" w:type="dxa"/>
            <w:tcBorders>
              <w:top w:val="single" w:sz="4" w:space="0" w:color="auto"/>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1134" w:type="dxa"/>
            <w:gridSpan w:val="2"/>
            <w:tcBorders>
              <w:top w:val="single" w:sz="4" w:space="0" w:color="auto"/>
              <w:left w:val="nil"/>
              <w:bottom w:val="nil"/>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0,00000</w:t>
            </w:r>
          </w:p>
        </w:tc>
      </w:tr>
      <w:tr w:rsidR="005F7E52" w:rsidRPr="00563601" w:rsidTr="00461BCE">
        <w:trPr>
          <w:gridAfter w:val="1"/>
          <w:wAfter w:w="99" w:type="dxa"/>
          <w:trHeight w:val="85"/>
        </w:trPr>
        <w:tc>
          <w:tcPr>
            <w:tcW w:w="1862" w:type="dxa"/>
            <w:gridSpan w:val="2"/>
            <w:tcBorders>
              <w:top w:val="nil"/>
              <w:left w:val="single" w:sz="4" w:space="0" w:color="auto"/>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rPr>
                <w:rFonts w:ascii="Times New Roman" w:eastAsia="Times New Roman" w:hAnsi="Times New Roman" w:cs="Times New Roman"/>
                <w:color w:val="000000"/>
                <w:sz w:val="16"/>
                <w:szCs w:val="16"/>
                <w:lang w:eastAsia="ru-RU"/>
              </w:rPr>
            </w:pPr>
            <w:r w:rsidRPr="00563601">
              <w:rPr>
                <w:rFonts w:ascii="Times New Roman" w:eastAsia="Times New Roman" w:hAnsi="Times New Roman" w:cs="Times New Roman"/>
                <w:color w:val="000000"/>
                <w:sz w:val="16"/>
                <w:szCs w:val="16"/>
                <w:lang w:eastAsia="ru-RU"/>
              </w:rPr>
              <w:t>2 02 29999 13 0000 151</w:t>
            </w:r>
          </w:p>
        </w:tc>
        <w:tc>
          <w:tcPr>
            <w:tcW w:w="5672" w:type="dxa"/>
            <w:gridSpan w:val="2"/>
            <w:tcBorders>
              <w:top w:val="nil"/>
              <w:left w:val="single" w:sz="4"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Прочие субсидии бюджетам поселений</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791,00000</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color w:val="000000"/>
                <w:sz w:val="16"/>
                <w:szCs w:val="16"/>
                <w:lang w:eastAsia="ru-RU"/>
              </w:rPr>
            </w:pPr>
            <w:r w:rsidRPr="00563601">
              <w:rPr>
                <w:rFonts w:ascii="Times New Roman" w:eastAsia="Times New Roman" w:hAnsi="Times New Roman" w:cs="Times New Roman"/>
                <w:color w:val="000000"/>
                <w:sz w:val="16"/>
                <w:szCs w:val="16"/>
                <w:lang w:eastAsia="ru-RU"/>
              </w:rPr>
              <w:t>39,00000</w:t>
            </w:r>
          </w:p>
        </w:tc>
        <w:tc>
          <w:tcPr>
            <w:tcW w:w="1134" w:type="dxa"/>
            <w:gridSpan w:val="2"/>
            <w:tcBorders>
              <w:top w:val="single" w:sz="4" w:space="0" w:color="auto"/>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color w:val="000000"/>
                <w:sz w:val="16"/>
                <w:szCs w:val="16"/>
                <w:lang w:eastAsia="ru-RU"/>
              </w:rPr>
            </w:pPr>
            <w:r w:rsidRPr="00563601">
              <w:rPr>
                <w:rFonts w:ascii="Times New Roman" w:eastAsia="Times New Roman" w:hAnsi="Times New Roman" w:cs="Times New Roman"/>
                <w:color w:val="000000"/>
                <w:sz w:val="16"/>
                <w:szCs w:val="16"/>
                <w:lang w:eastAsia="ru-RU"/>
              </w:rPr>
              <w:t>830,00000</w:t>
            </w:r>
          </w:p>
        </w:tc>
      </w:tr>
      <w:tr w:rsidR="005F7E52" w:rsidRPr="00563601" w:rsidTr="00461BCE">
        <w:trPr>
          <w:gridAfter w:val="1"/>
          <w:wAfter w:w="99" w:type="dxa"/>
          <w:trHeight w:val="85"/>
        </w:trPr>
        <w:tc>
          <w:tcPr>
            <w:tcW w:w="1862" w:type="dxa"/>
            <w:gridSpan w:val="2"/>
            <w:tcBorders>
              <w:top w:val="nil"/>
              <w:left w:val="single" w:sz="8" w:space="0" w:color="auto"/>
              <w:bottom w:val="single" w:sz="4" w:space="0" w:color="auto"/>
              <w:right w:val="single" w:sz="4" w:space="0" w:color="auto"/>
            </w:tcBorders>
            <w:shd w:val="clear" w:color="auto" w:fill="auto"/>
            <w:hideMark/>
          </w:tcPr>
          <w:p w:rsidR="005F7E52" w:rsidRPr="00563601" w:rsidRDefault="005F7E52" w:rsidP="005F7E52">
            <w:pPr>
              <w:spacing w:after="0" w:line="240" w:lineRule="auto"/>
              <w:jc w:val="center"/>
              <w:rPr>
                <w:rFonts w:ascii="Times New Roman" w:eastAsia="Times New Roman" w:hAnsi="Times New Roman" w:cs="Times New Roman"/>
                <w:sz w:val="16"/>
                <w:szCs w:val="16"/>
                <w:lang w:eastAsia="ru-RU"/>
              </w:rPr>
            </w:pPr>
            <w:r w:rsidRPr="00563601">
              <w:rPr>
                <w:rFonts w:ascii="Times New Roman" w:eastAsia="Times New Roman" w:hAnsi="Times New Roman" w:cs="Times New Roman"/>
                <w:sz w:val="16"/>
                <w:szCs w:val="16"/>
                <w:lang w:eastAsia="ru-RU"/>
              </w:rPr>
              <w:t> </w:t>
            </w:r>
          </w:p>
        </w:tc>
        <w:tc>
          <w:tcPr>
            <w:tcW w:w="5672" w:type="dxa"/>
            <w:gridSpan w:val="2"/>
            <w:tcBorders>
              <w:top w:val="nil"/>
              <w:left w:val="nil"/>
              <w:bottom w:val="single" w:sz="4" w:space="0" w:color="auto"/>
              <w:right w:val="single" w:sz="4" w:space="0" w:color="auto"/>
            </w:tcBorders>
            <w:shd w:val="clear" w:color="auto" w:fill="auto"/>
            <w:hideMark/>
          </w:tcPr>
          <w:p w:rsidR="005F7E52" w:rsidRPr="00563601" w:rsidRDefault="005F7E52" w:rsidP="005F7E52">
            <w:pPr>
              <w:spacing w:after="0" w:line="240" w:lineRule="auto"/>
              <w:jc w:val="center"/>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ВСЕГО доходов</w:t>
            </w:r>
          </w:p>
        </w:tc>
        <w:tc>
          <w:tcPr>
            <w:tcW w:w="1099" w:type="dxa"/>
            <w:tcBorders>
              <w:top w:val="nil"/>
              <w:left w:val="nil"/>
              <w:bottom w:val="single" w:sz="4" w:space="0" w:color="auto"/>
              <w:right w:val="single" w:sz="4" w:space="0" w:color="auto"/>
            </w:tcBorders>
            <w:shd w:val="clear" w:color="auto" w:fill="auto"/>
            <w:vAlign w:val="center"/>
            <w:hideMark/>
          </w:tcPr>
          <w:p w:rsidR="005F7E52" w:rsidRPr="00563601" w:rsidRDefault="005F7E52" w:rsidP="005F7E52">
            <w:pPr>
              <w:spacing w:after="0" w:line="240" w:lineRule="auto"/>
              <w:jc w:val="right"/>
              <w:rPr>
                <w:rFonts w:ascii="Times New Roman" w:eastAsia="Times New Roman" w:hAnsi="Times New Roman" w:cs="Times New Roman"/>
                <w:b/>
                <w:bCs/>
                <w:sz w:val="16"/>
                <w:szCs w:val="16"/>
                <w:lang w:eastAsia="ru-RU"/>
              </w:rPr>
            </w:pPr>
            <w:r w:rsidRPr="00563601">
              <w:rPr>
                <w:rFonts w:ascii="Times New Roman" w:eastAsia="Times New Roman" w:hAnsi="Times New Roman" w:cs="Times New Roman"/>
                <w:b/>
                <w:bCs/>
                <w:sz w:val="16"/>
                <w:szCs w:val="16"/>
                <w:lang w:eastAsia="ru-RU"/>
              </w:rPr>
              <w:t>58975,17000</w:t>
            </w:r>
          </w:p>
        </w:tc>
        <w:tc>
          <w:tcPr>
            <w:tcW w:w="1134" w:type="dxa"/>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color w:val="000000"/>
                <w:sz w:val="16"/>
                <w:szCs w:val="16"/>
                <w:lang w:eastAsia="ru-RU"/>
              </w:rPr>
            </w:pPr>
            <w:r w:rsidRPr="00563601">
              <w:rPr>
                <w:rFonts w:ascii="Times New Roman" w:eastAsia="Times New Roman" w:hAnsi="Times New Roman" w:cs="Times New Roman"/>
                <w:b/>
                <w:bCs/>
                <w:color w:val="000000"/>
                <w:sz w:val="16"/>
                <w:szCs w:val="16"/>
                <w:lang w:eastAsia="ru-RU"/>
              </w:rPr>
              <w:t>-1147,17000</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5F7E52" w:rsidRPr="00563601" w:rsidRDefault="005F7E52" w:rsidP="005F7E52">
            <w:pPr>
              <w:spacing w:after="0" w:line="240" w:lineRule="auto"/>
              <w:jc w:val="right"/>
              <w:rPr>
                <w:rFonts w:ascii="Times New Roman" w:eastAsia="Times New Roman" w:hAnsi="Times New Roman" w:cs="Times New Roman"/>
                <w:b/>
                <w:bCs/>
                <w:color w:val="000000"/>
                <w:sz w:val="16"/>
                <w:szCs w:val="16"/>
                <w:lang w:eastAsia="ru-RU"/>
              </w:rPr>
            </w:pPr>
            <w:r w:rsidRPr="00563601">
              <w:rPr>
                <w:rFonts w:ascii="Times New Roman" w:eastAsia="Times New Roman" w:hAnsi="Times New Roman" w:cs="Times New Roman"/>
                <w:b/>
                <w:bCs/>
                <w:color w:val="000000"/>
                <w:sz w:val="16"/>
                <w:szCs w:val="16"/>
                <w:lang w:eastAsia="ru-RU"/>
              </w:rPr>
              <w:t>57827,66000</w:t>
            </w:r>
          </w:p>
        </w:tc>
      </w:tr>
    </w:tbl>
    <w:p w:rsidR="00DD01F4" w:rsidRPr="00DD01F4" w:rsidRDefault="00DD01F4" w:rsidP="00D73E9C">
      <w:pPr>
        <w:spacing w:after="0" w:line="240" w:lineRule="auto"/>
        <w:jc w:val="both"/>
        <w:rPr>
          <w:rFonts w:ascii="Times New Roman" w:hAnsi="Times New Roman" w:cs="Times New Roman"/>
          <w:b/>
          <w:sz w:val="8"/>
          <w:szCs w:val="8"/>
        </w:rPr>
      </w:pPr>
    </w:p>
    <w:p w:rsidR="00D73E9C" w:rsidRPr="009270DD" w:rsidRDefault="00D73E9C" w:rsidP="00D73E9C">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10</w:t>
      </w:r>
      <w:r w:rsidRPr="009270DD">
        <w:rPr>
          <w:rFonts w:ascii="Times New Roman" w:hAnsi="Times New Roman" w:cs="Times New Roman"/>
          <w:b/>
        </w:rPr>
        <w:t>.</w:t>
      </w:r>
      <w:r>
        <w:rPr>
          <w:rFonts w:ascii="Times New Roman" w:hAnsi="Times New Roman" w:cs="Times New Roman"/>
          <w:b/>
        </w:rPr>
        <w:t>02</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sidR="00D73A5C">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19</w:t>
      </w:r>
    </w:p>
    <w:p w:rsidR="00DD01F4" w:rsidRPr="00DD01F4" w:rsidRDefault="00D73E9C" w:rsidP="00DD01F4">
      <w:pPr>
        <w:tabs>
          <w:tab w:val="left" w:pos="284"/>
        </w:tabs>
        <w:spacing w:after="0" w:line="240" w:lineRule="auto"/>
        <w:jc w:val="both"/>
        <w:rPr>
          <w:rFonts w:ascii="Times New Roman" w:eastAsia="Calibri" w:hAnsi="Times New Roman" w:cs="Times New Roman"/>
        </w:rPr>
      </w:pPr>
      <w:r w:rsidRPr="00DD01F4">
        <w:rPr>
          <w:rFonts w:ascii="Times New Roman" w:hAnsi="Times New Roman" w:cs="Times New Roman"/>
        </w:rPr>
        <w:lastRenderedPageBreak/>
        <w:t>«</w:t>
      </w:r>
      <w:r w:rsidR="00DD01F4" w:rsidRPr="00DD01F4">
        <w:rPr>
          <w:rFonts w:ascii="Times New Roman" w:eastAsia="Calibri" w:hAnsi="Times New Roman" w:cs="Times New Roman"/>
        </w:rPr>
        <w:t xml:space="preserve">Об утверждении </w:t>
      </w:r>
      <w:proofErr w:type="gramStart"/>
      <w:r w:rsidR="00DD01F4" w:rsidRPr="00DD01F4">
        <w:rPr>
          <w:rFonts w:ascii="Times New Roman" w:eastAsia="Calibri" w:hAnsi="Times New Roman" w:cs="Times New Roman"/>
        </w:rPr>
        <w:t>Программы комплексного развития систем коммунальной инфраструктуры городского поселения</w:t>
      </w:r>
      <w:proofErr w:type="gramEnd"/>
      <w:r w:rsidR="00DD01F4" w:rsidRPr="00DD01F4">
        <w:rPr>
          <w:rFonts w:ascii="Times New Roman" w:eastAsia="Calibri" w:hAnsi="Times New Roman" w:cs="Times New Roman"/>
        </w:rPr>
        <w:t xml:space="preserve"> Безенчук муниципального района Безенчукский Самарской области на период с 2017 года по 2027 годы</w:t>
      </w:r>
      <w:r w:rsidR="00DD01F4">
        <w:rPr>
          <w:rFonts w:ascii="Times New Roman" w:hAnsi="Times New Roman" w:cs="Times New Roman"/>
        </w:rPr>
        <w:t>»</w:t>
      </w:r>
    </w:p>
    <w:p w:rsidR="00DD01F4" w:rsidRPr="00DD01F4" w:rsidRDefault="00DD01F4" w:rsidP="00DD01F4">
      <w:pPr>
        <w:tabs>
          <w:tab w:val="left" w:pos="284"/>
        </w:tabs>
        <w:spacing w:after="0" w:line="240" w:lineRule="auto"/>
        <w:jc w:val="both"/>
        <w:rPr>
          <w:rFonts w:ascii="Times New Roman" w:eastAsia="Calibri" w:hAnsi="Times New Roman" w:cs="Times New Roman"/>
        </w:rPr>
      </w:pPr>
      <w:r w:rsidRPr="00DD01F4">
        <w:rPr>
          <w:rFonts w:ascii="Times New Roman" w:eastAsia="Calibri" w:hAnsi="Times New Roman" w:cs="Times New Roman"/>
        </w:rPr>
        <w:tab/>
      </w:r>
      <w:proofErr w:type="gramStart"/>
      <w:r w:rsidRPr="00DD01F4">
        <w:rPr>
          <w:rFonts w:ascii="Times New Roman" w:eastAsia="Calibri" w:hAnsi="Times New Roman" w:cs="Times New Roman"/>
        </w:rPr>
        <w:t>Рассмотрев проект Программы</w:t>
      </w:r>
      <w:r w:rsidRPr="00DD01F4">
        <w:rPr>
          <w:rFonts w:ascii="Times New Roman" w:eastAsia="Calibri" w:hAnsi="Times New Roman" w:cs="Times New Roman"/>
          <w:b/>
        </w:rPr>
        <w:t xml:space="preserve"> </w:t>
      </w:r>
      <w:r w:rsidRPr="00DD01F4">
        <w:rPr>
          <w:rFonts w:ascii="Times New Roman" w:eastAsia="Calibri" w:hAnsi="Times New Roman" w:cs="Times New Roman"/>
        </w:rPr>
        <w:t>комплексного развития систем коммунальной инфраструктуры городского поселения Безенчук муниципального района Безенчукский Самарской области на период с 2017 года по 2027 годы, руководствуясь постановлением Правительства Российской Федерации № 502 от 14.06.2013 «Об утверждении требований к программам комплексного развития систем коммунальной инфраструктуры поселений, городских округов», Уставом городского поселения Безенчук, Собрание представителей городского поселения Безенчук</w:t>
      </w:r>
      <w:proofErr w:type="gramEnd"/>
    </w:p>
    <w:p w:rsidR="00DD01F4" w:rsidRPr="00DD01F4" w:rsidRDefault="00DD01F4" w:rsidP="00DD01F4">
      <w:pPr>
        <w:tabs>
          <w:tab w:val="left" w:pos="284"/>
        </w:tabs>
        <w:spacing w:after="0" w:line="240" w:lineRule="auto"/>
        <w:jc w:val="center"/>
        <w:rPr>
          <w:rFonts w:ascii="Times New Roman" w:eastAsia="Calibri" w:hAnsi="Times New Roman" w:cs="Times New Roman"/>
        </w:rPr>
      </w:pPr>
      <w:r w:rsidRPr="00DD01F4">
        <w:rPr>
          <w:rFonts w:ascii="Times New Roman" w:eastAsia="Calibri" w:hAnsi="Times New Roman" w:cs="Times New Roman"/>
        </w:rPr>
        <w:t>РЕШИЛО:</w:t>
      </w:r>
    </w:p>
    <w:p w:rsidR="00DD01F4" w:rsidRPr="00DD01F4" w:rsidRDefault="00DD01F4" w:rsidP="00DD01F4">
      <w:pPr>
        <w:pStyle w:val="af2"/>
        <w:numPr>
          <w:ilvl w:val="0"/>
          <w:numId w:val="34"/>
        </w:numPr>
        <w:tabs>
          <w:tab w:val="left" w:pos="284"/>
        </w:tabs>
        <w:ind w:left="0" w:firstLine="0"/>
        <w:jc w:val="both"/>
        <w:rPr>
          <w:sz w:val="22"/>
          <w:szCs w:val="22"/>
        </w:rPr>
      </w:pPr>
      <w:r w:rsidRPr="00DD01F4">
        <w:rPr>
          <w:sz w:val="22"/>
          <w:szCs w:val="22"/>
        </w:rPr>
        <w:t>Утвердить Программу</w:t>
      </w:r>
      <w:r w:rsidRPr="00DD01F4">
        <w:rPr>
          <w:b/>
          <w:sz w:val="22"/>
          <w:szCs w:val="22"/>
        </w:rPr>
        <w:t xml:space="preserve"> </w:t>
      </w:r>
      <w:r w:rsidRPr="00DD01F4">
        <w:rPr>
          <w:sz w:val="22"/>
          <w:szCs w:val="22"/>
        </w:rPr>
        <w:t>комплексного развития систем коммунальной инфраструктуры городского поселения Безенчук муниципального района Безенчукский Самарской области на период с 2017 года по 2027 годы согласно приложению к настоящему Решению.</w:t>
      </w:r>
    </w:p>
    <w:p w:rsidR="00DD01F4" w:rsidRPr="00DD01F4" w:rsidRDefault="00DD01F4" w:rsidP="00DD01F4">
      <w:pPr>
        <w:pStyle w:val="af2"/>
        <w:numPr>
          <w:ilvl w:val="0"/>
          <w:numId w:val="34"/>
        </w:numPr>
        <w:tabs>
          <w:tab w:val="left" w:pos="284"/>
        </w:tabs>
        <w:ind w:left="0" w:firstLine="0"/>
        <w:jc w:val="both"/>
        <w:rPr>
          <w:sz w:val="22"/>
          <w:szCs w:val="22"/>
        </w:rPr>
      </w:pPr>
      <w:r w:rsidRPr="00DD01F4">
        <w:rPr>
          <w:sz w:val="22"/>
          <w:szCs w:val="22"/>
        </w:rPr>
        <w:t>Настоящее Решение вступает в силу со дня его официального опубликования.</w:t>
      </w:r>
    </w:p>
    <w:p w:rsidR="00DD01F4" w:rsidRPr="00DD01F4" w:rsidRDefault="00DD01F4" w:rsidP="00DD01F4">
      <w:pPr>
        <w:pStyle w:val="af2"/>
        <w:numPr>
          <w:ilvl w:val="0"/>
          <w:numId w:val="34"/>
        </w:numPr>
        <w:tabs>
          <w:tab w:val="left" w:pos="284"/>
        </w:tabs>
        <w:ind w:left="0" w:firstLine="0"/>
        <w:jc w:val="both"/>
        <w:rPr>
          <w:sz w:val="22"/>
          <w:szCs w:val="22"/>
        </w:rPr>
      </w:pPr>
      <w:r w:rsidRPr="00DD01F4">
        <w:rPr>
          <w:sz w:val="22"/>
          <w:szCs w:val="22"/>
        </w:rPr>
        <w:t>Опубликовать настоящее Решение в газете «Вестник городского поселения Безенчук».</w:t>
      </w:r>
    </w:p>
    <w:p w:rsidR="00DD01F4" w:rsidRPr="00DD01F4" w:rsidRDefault="00DD01F4" w:rsidP="00DD01F4">
      <w:pPr>
        <w:numPr>
          <w:ilvl w:val="0"/>
          <w:numId w:val="34"/>
        </w:numPr>
        <w:tabs>
          <w:tab w:val="left" w:pos="284"/>
        </w:tabs>
        <w:spacing w:after="0" w:line="240" w:lineRule="auto"/>
        <w:ind w:left="0" w:firstLine="0"/>
        <w:jc w:val="both"/>
        <w:rPr>
          <w:rFonts w:ascii="Times New Roman" w:eastAsia="Calibri" w:hAnsi="Times New Roman" w:cs="Times New Roman"/>
        </w:rPr>
      </w:pPr>
      <w:proofErr w:type="gramStart"/>
      <w:r w:rsidRPr="00DD01F4">
        <w:rPr>
          <w:rFonts w:ascii="Times New Roman" w:eastAsia="Calibri" w:hAnsi="Times New Roman" w:cs="Times New Roman"/>
        </w:rPr>
        <w:t>Контроль за</w:t>
      </w:r>
      <w:proofErr w:type="gramEnd"/>
      <w:r w:rsidRPr="00DD01F4">
        <w:rPr>
          <w:rFonts w:ascii="Times New Roman" w:eastAsia="Calibri" w:hAnsi="Times New Roman" w:cs="Times New Roman"/>
        </w:rPr>
        <w:t xml:space="preserve"> исполнением настоящего Решения возложить на постоянную комиссию по жилищно–коммунальному хозяйству, транспорту, связи и дорожному строительству.</w:t>
      </w:r>
    </w:p>
    <w:p w:rsidR="00D73E9C" w:rsidRPr="00893C27" w:rsidRDefault="00D73E9C" w:rsidP="00DD01F4">
      <w:pPr>
        <w:tabs>
          <w:tab w:val="left" w:pos="284"/>
        </w:tabs>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D73E9C" w:rsidRDefault="00D73E9C" w:rsidP="00DD01F4">
      <w:pPr>
        <w:tabs>
          <w:tab w:val="num" w:pos="200"/>
          <w:tab w:val="left" w:pos="284"/>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D73E9C" w:rsidRPr="00CB6E8A" w:rsidRDefault="00D73E9C" w:rsidP="00D73E9C">
      <w:pPr>
        <w:widowControl w:val="0"/>
        <w:suppressAutoHyphens/>
        <w:spacing w:after="0" w:line="240" w:lineRule="auto"/>
        <w:jc w:val="both"/>
        <w:rPr>
          <w:rFonts w:ascii="Times New Roman" w:eastAsia="Calibri" w:hAnsi="Times New Roman" w:cs="Times New Roman"/>
          <w:sz w:val="8"/>
          <w:szCs w:val="8"/>
        </w:rPr>
      </w:pPr>
    </w:p>
    <w:p w:rsidR="00C07960" w:rsidRPr="00C07960" w:rsidRDefault="00C07960" w:rsidP="00C07960">
      <w:pPr>
        <w:pStyle w:val="29"/>
        <w:spacing w:after="0" w:line="240" w:lineRule="auto"/>
        <w:ind w:left="0"/>
        <w:jc w:val="both"/>
        <w:rPr>
          <w:sz w:val="22"/>
          <w:szCs w:val="22"/>
        </w:rPr>
      </w:pPr>
      <w:r w:rsidRPr="00C07960">
        <w:rPr>
          <w:bCs/>
          <w:sz w:val="22"/>
          <w:szCs w:val="22"/>
        </w:rPr>
        <w:t xml:space="preserve">С </w:t>
      </w:r>
      <w:r w:rsidR="00D73E9C" w:rsidRPr="00C07960">
        <w:rPr>
          <w:bCs/>
          <w:sz w:val="22"/>
          <w:szCs w:val="22"/>
        </w:rPr>
        <w:t>Приложение</w:t>
      </w:r>
      <w:r w:rsidRPr="00C07960">
        <w:rPr>
          <w:bCs/>
          <w:sz w:val="22"/>
          <w:szCs w:val="22"/>
        </w:rPr>
        <w:t>м</w:t>
      </w:r>
      <w:r w:rsidR="00D73E9C" w:rsidRPr="00C07960">
        <w:rPr>
          <w:bCs/>
          <w:sz w:val="22"/>
          <w:szCs w:val="22"/>
        </w:rPr>
        <w:t xml:space="preserve"> №1</w:t>
      </w:r>
      <w:r w:rsidRPr="00C07960">
        <w:rPr>
          <w:bCs/>
          <w:sz w:val="22"/>
          <w:szCs w:val="22"/>
        </w:rPr>
        <w:t xml:space="preserve"> </w:t>
      </w:r>
      <w:r w:rsidR="00D73E9C" w:rsidRPr="00C07960">
        <w:rPr>
          <w:bCs/>
          <w:sz w:val="22"/>
          <w:szCs w:val="22"/>
        </w:rPr>
        <w:t>к Решению Собрания представителей</w:t>
      </w:r>
      <w:r w:rsidRPr="00C07960">
        <w:rPr>
          <w:bCs/>
          <w:sz w:val="22"/>
          <w:szCs w:val="22"/>
        </w:rPr>
        <w:t xml:space="preserve"> </w:t>
      </w:r>
      <w:r w:rsidR="00D73E9C" w:rsidRPr="00C07960">
        <w:rPr>
          <w:bCs/>
          <w:sz w:val="22"/>
          <w:szCs w:val="22"/>
        </w:rPr>
        <w:t xml:space="preserve">городского поселения </w:t>
      </w:r>
      <w:r w:rsidR="00D73E9C" w:rsidRPr="00C07960">
        <w:rPr>
          <w:noProof/>
          <w:sz w:val="22"/>
          <w:szCs w:val="22"/>
        </w:rPr>
        <w:t>Безенчук</w:t>
      </w:r>
      <w:r w:rsidRPr="00C07960">
        <w:rPr>
          <w:noProof/>
          <w:sz w:val="22"/>
          <w:szCs w:val="22"/>
        </w:rPr>
        <w:t xml:space="preserve"> </w:t>
      </w:r>
      <w:r w:rsidR="00D73E9C" w:rsidRPr="00C07960">
        <w:rPr>
          <w:bCs/>
          <w:sz w:val="22"/>
          <w:szCs w:val="22"/>
        </w:rPr>
        <w:t>от 10.02. 2017 г. №</w:t>
      </w:r>
      <w:r w:rsidR="00DD01F4" w:rsidRPr="00C07960">
        <w:rPr>
          <w:bCs/>
          <w:sz w:val="22"/>
          <w:szCs w:val="22"/>
        </w:rPr>
        <w:t>3</w:t>
      </w:r>
      <w:r w:rsidR="00D73E9C" w:rsidRPr="00C07960">
        <w:rPr>
          <w:bCs/>
          <w:sz w:val="22"/>
          <w:szCs w:val="22"/>
        </w:rPr>
        <w:t>/19</w:t>
      </w:r>
      <w:r w:rsidRPr="00C07960">
        <w:rPr>
          <w:sz w:val="22"/>
          <w:szCs w:val="22"/>
        </w:rPr>
        <w:t xml:space="preserve"> можно ознакомиться на </w:t>
      </w:r>
      <w:r w:rsidRPr="00C07960">
        <w:rPr>
          <w:bCs/>
          <w:sz w:val="22"/>
          <w:szCs w:val="22"/>
        </w:rPr>
        <w:t>официальном сайте городского поселения Безенчук в сети Интернет</w:t>
      </w:r>
      <w:r w:rsidRPr="00C07960">
        <w:rPr>
          <w:sz w:val="22"/>
          <w:szCs w:val="22"/>
        </w:rPr>
        <w:t xml:space="preserve"> по адресу: http://www.bezenchukgp.ru/activity/resheniya-2017</w:t>
      </w:r>
    </w:p>
    <w:p w:rsidR="007D731F" w:rsidRPr="007D731F" w:rsidRDefault="007D731F" w:rsidP="00BC6BAF">
      <w:pPr>
        <w:spacing w:after="0" w:line="240" w:lineRule="auto"/>
        <w:jc w:val="both"/>
        <w:rPr>
          <w:rFonts w:ascii="Times New Roman" w:hAnsi="Times New Roman" w:cs="Times New Roman"/>
          <w:b/>
          <w:sz w:val="8"/>
          <w:szCs w:val="8"/>
        </w:rPr>
      </w:pPr>
    </w:p>
    <w:p w:rsidR="00BC6BAF" w:rsidRPr="009270DD" w:rsidRDefault="00BC6BAF" w:rsidP="00BC6BAF">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10</w:t>
      </w:r>
      <w:r w:rsidRPr="009270DD">
        <w:rPr>
          <w:rFonts w:ascii="Times New Roman" w:hAnsi="Times New Roman" w:cs="Times New Roman"/>
          <w:b/>
        </w:rPr>
        <w:t>.</w:t>
      </w:r>
      <w:r>
        <w:rPr>
          <w:rFonts w:ascii="Times New Roman" w:hAnsi="Times New Roman" w:cs="Times New Roman"/>
          <w:b/>
        </w:rPr>
        <w:t>02</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sidR="0013013B">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19</w:t>
      </w:r>
    </w:p>
    <w:p w:rsidR="0013013B" w:rsidRPr="0013013B" w:rsidRDefault="00BC6BAF" w:rsidP="0013013B">
      <w:pPr>
        <w:autoSpaceDE w:val="0"/>
        <w:autoSpaceDN w:val="0"/>
        <w:adjustRightInd w:val="0"/>
        <w:spacing w:after="0" w:line="240" w:lineRule="auto"/>
        <w:jc w:val="both"/>
        <w:rPr>
          <w:rFonts w:ascii="Times New Roman" w:eastAsia="Calibri" w:hAnsi="Times New Roman" w:cs="Times New Roman"/>
        </w:rPr>
      </w:pPr>
      <w:r w:rsidRPr="0013013B">
        <w:rPr>
          <w:rFonts w:ascii="Times New Roman" w:hAnsi="Times New Roman" w:cs="Times New Roman"/>
        </w:rPr>
        <w:t>«</w:t>
      </w:r>
      <w:r w:rsidR="0013013B" w:rsidRPr="0013013B">
        <w:rPr>
          <w:rFonts w:ascii="Times New Roman" w:eastAsia="Calibri" w:hAnsi="Times New Roman" w:cs="Times New Roman"/>
        </w:rPr>
        <w:t>Об утверждении прогнозного плана приватизации муниципального имущества городского поселения Безенчук муниципального района Безенчукский Самарской области на 2017 год»</w:t>
      </w:r>
    </w:p>
    <w:p w:rsidR="0013013B" w:rsidRPr="0013013B" w:rsidRDefault="0013013B" w:rsidP="0013013B">
      <w:pPr>
        <w:autoSpaceDE w:val="0"/>
        <w:autoSpaceDN w:val="0"/>
        <w:adjustRightInd w:val="0"/>
        <w:spacing w:after="0" w:line="240" w:lineRule="auto"/>
        <w:ind w:firstLine="709"/>
        <w:jc w:val="both"/>
        <w:rPr>
          <w:rFonts w:ascii="Times New Roman" w:eastAsia="Calibri" w:hAnsi="Times New Roman" w:cs="Times New Roman"/>
        </w:rPr>
      </w:pPr>
      <w:proofErr w:type="gramStart"/>
      <w:r w:rsidRPr="0013013B">
        <w:rPr>
          <w:rFonts w:ascii="Times New Roman" w:eastAsia="Calibri" w:hAnsi="Times New Roman" w:cs="Times New Roman"/>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w:t>
      </w:r>
      <w:proofErr w:type="gramEnd"/>
      <w:r w:rsidRPr="0013013B">
        <w:rPr>
          <w:rFonts w:ascii="Times New Roman" w:eastAsia="Calibri" w:hAnsi="Times New Roman" w:cs="Times New Roman"/>
        </w:rPr>
        <w:t>,  в целях пополнения доходной части бюджета</w:t>
      </w:r>
      <w:r w:rsidRPr="0013013B">
        <w:rPr>
          <w:rFonts w:ascii="Times New Roman" w:eastAsia="Calibri" w:hAnsi="Times New Roman" w:cs="Times New Roman"/>
          <w:b/>
        </w:rPr>
        <w:t xml:space="preserve"> </w:t>
      </w:r>
      <w:r w:rsidRPr="0013013B">
        <w:rPr>
          <w:rFonts w:ascii="Times New Roman" w:eastAsia="Calibri" w:hAnsi="Times New Roman" w:cs="Times New Roman"/>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третьего созыва </w:t>
      </w:r>
    </w:p>
    <w:p w:rsidR="0013013B" w:rsidRPr="0013013B" w:rsidRDefault="0013013B" w:rsidP="0013013B">
      <w:pPr>
        <w:autoSpaceDE w:val="0"/>
        <w:autoSpaceDN w:val="0"/>
        <w:adjustRightInd w:val="0"/>
        <w:spacing w:after="0" w:line="240" w:lineRule="auto"/>
        <w:ind w:firstLine="709"/>
        <w:jc w:val="center"/>
        <w:rPr>
          <w:rFonts w:ascii="Times New Roman" w:eastAsia="Calibri" w:hAnsi="Times New Roman" w:cs="Times New Roman"/>
        </w:rPr>
      </w:pPr>
      <w:r w:rsidRPr="0013013B">
        <w:rPr>
          <w:rFonts w:ascii="Times New Roman" w:eastAsia="Calibri" w:hAnsi="Times New Roman" w:cs="Times New Roman"/>
        </w:rPr>
        <w:t>РЕШИЛО:</w:t>
      </w:r>
    </w:p>
    <w:p w:rsidR="0013013B" w:rsidRPr="0013013B" w:rsidRDefault="0013013B" w:rsidP="0013013B">
      <w:pPr>
        <w:spacing w:after="0" w:line="240" w:lineRule="auto"/>
        <w:ind w:firstLine="709"/>
        <w:jc w:val="both"/>
        <w:rPr>
          <w:rFonts w:ascii="Times New Roman" w:eastAsia="Calibri" w:hAnsi="Times New Roman" w:cs="Times New Roman"/>
        </w:rPr>
      </w:pPr>
      <w:r w:rsidRPr="0013013B">
        <w:rPr>
          <w:rFonts w:ascii="Times New Roman" w:eastAsia="Calibri" w:hAnsi="Times New Roman" w:cs="Times New Roman"/>
        </w:rPr>
        <w:t>1. Утвердить прогнозный план приватизации муниципального имущества городского поселения Безенчук муниципального района Безенчукский Самарской области на 2017 год, согласно приложению № 1.</w:t>
      </w:r>
    </w:p>
    <w:p w:rsidR="0013013B" w:rsidRPr="0013013B" w:rsidRDefault="0013013B" w:rsidP="0013013B">
      <w:pPr>
        <w:spacing w:after="0" w:line="240" w:lineRule="auto"/>
        <w:ind w:firstLine="709"/>
        <w:jc w:val="both"/>
        <w:rPr>
          <w:rFonts w:ascii="Times New Roman" w:eastAsia="Calibri" w:hAnsi="Times New Roman" w:cs="Times New Roman"/>
        </w:rPr>
      </w:pPr>
      <w:r w:rsidRPr="0013013B">
        <w:rPr>
          <w:rFonts w:ascii="Times New Roman" w:eastAsia="Calibri" w:hAnsi="Times New Roman" w:cs="Times New Roman"/>
        </w:rPr>
        <w:t>2. Опубликовать настоящее решение в газете «Вестник городского поселения Безенчук» и на официальном сайте городского поселения Безенчук.</w:t>
      </w:r>
    </w:p>
    <w:p w:rsidR="0013013B" w:rsidRPr="0013013B" w:rsidRDefault="0013013B" w:rsidP="0013013B">
      <w:pPr>
        <w:spacing w:after="0" w:line="240" w:lineRule="auto"/>
        <w:ind w:firstLine="709"/>
        <w:jc w:val="both"/>
        <w:rPr>
          <w:rFonts w:ascii="Times New Roman" w:eastAsia="Calibri" w:hAnsi="Times New Roman" w:cs="Times New Roman"/>
        </w:rPr>
      </w:pPr>
      <w:r w:rsidRPr="0013013B">
        <w:rPr>
          <w:rFonts w:ascii="Times New Roman" w:eastAsia="Calibri" w:hAnsi="Times New Roman" w:cs="Times New Roman"/>
        </w:rPr>
        <w:t>3. Настоящее решение вступает в силу с момента его опубликования.</w:t>
      </w:r>
    </w:p>
    <w:p w:rsidR="00BC6BAF" w:rsidRPr="00893C27" w:rsidRDefault="00BC6BAF" w:rsidP="0013013B">
      <w:pPr>
        <w:tabs>
          <w:tab w:val="left" w:pos="284"/>
        </w:tabs>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BC6BAF" w:rsidRDefault="00BC6BAF" w:rsidP="00BC6BAF">
      <w:pPr>
        <w:tabs>
          <w:tab w:val="num" w:pos="200"/>
          <w:tab w:val="left" w:pos="284"/>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BC6BAF" w:rsidRPr="00CB6E8A" w:rsidRDefault="00BC6BAF" w:rsidP="00BC6BAF">
      <w:pPr>
        <w:widowControl w:val="0"/>
        <w:suppressAutoHyphens/>
        <w:spacing w:after="0" w:line="240" w:lineRule="auto"/>
        <w:jc w:val="both"/>
        <w:rPr>
          <w:rFonts w:ascii="Times New Roman" w:eastAsia="Calibri" w:hAnsi="Times New Roman" w:cs="Times New Roman"/>
          <w:sz w:val="8"/>
          <w:szCs w:val="8"/>
        </w:rPr>
      </w:pPr>
    </w:p>
    <w:p w:rsidR="00BC6BAF" w:rsidRPr="00D06120" w:rsidRDefault="00BC6BAF" w:rsidP="00BC6BAF">
      <w:pPr>
        <w:pStyle w:val="29"/>
        <w:spacing w:after="0" w:line="240" w:lineRule="auto"/>
        <w:ind w:left="0"/>
        <w:jc w:val="right"/>
        <w:rPr>
          <w:bCs/>
          <w:sz w:val="20"/>
          <w:szCs w:val="20"/>
        </w:rPr>
      </w:pPr>
      <w:r w:rsidRPr="00D06120">
        <w:rPr>
          <w:bCs/>
          <w:sz w:val="20"/>
          <w:szCs w:val="20"/>
        </w:rPr>
        <w:t>Приложение №1</w:t>
      </w:r>
    </w:p>
    <w:p w:rsidR="00BC6BAF" w:rsidRPr="00D06120" w:rsidRDefault="00BC6BAF" w:rsidP="00BC6BAF">
      <w:pPr>
        <w:spacing w:after="0" w:line="240" w:lineRule="auto"/>
        <w:jc w:val="right"/>
        <w:rPr>
          <w:rFonts w:ascii="Times New Roman" w:hAnsi="Times New Roman" w:cs="Times New Roman"/>
          <w:bCs/>
          <w:sz w:val="20"/>
          <w:szCs w:val="20"/>
        </w:rPr>
      </w:pPr>
      <w:r w:rsidRPr="00D06120">
        <w:rPr>
          <w:rFonts w:ascii="Times New Roman" w:hAnsi="Times New Roman" w:cs="Times New Roman"/>
          <w:bCs/>
          <w:sz w:val="20"/>
          <w:szCs w:val="20"/>
        </w:rPr>
        <w:t>к Решению Собрания представителей</w:t>
      </w:r>
    </w:p>
    <w:p w:rsidR="00BC6BAF" w:rsidRPr="00D06120" w:rsidRDefault="00BC6BAF" w:rsidP="00817A47">
      <w:pPr>
        <w:spacing w:after="0" w:line="240" w:lineRule="auto"/>
        <w:jc w:val="right"/>
        <w:rPr>
          <w:rFonts w:ascii="Times New Roman" w:hAnsi="Times New Roman" w:cs="Times New Roman"/>
          <w:bCs/>
          <w:sz w:val="20"/>
          <w:szCs w:val="20"/>
        </w:rPr>
      </w:pPr>
      <w:r w:rsidRPr="00D06120">
        <w:rPr>
          <w:rFonts w:ascii="Times New Roman" w:hAnsi="Times New Roman" w:cs="Times New Roman"/>
          <w:bCs/>
          <w:sz w:val="20"/>
          <w:szCs w:val="20"/>
        </w:rPr>
        <w:t xml:space="preserve">городского поселения </w:t>
      </w:r>
      <w:r w:rsidRPr="00D06120">
        <w:rPr>
          <w:rFonts w:ascii="Times New Roman" w:hAnsi="Times New Roman" w:cs="Times New Roman"/>
          <w:noProof/>
          <w:sz w:val="20"/>
          <w:szCs w:val="20"/>
        </w:rPr>
        <w:t>Безенчук</w:t>
      </w:r>
    </w:p>
    <w:p w:rsidR="00BC6BAF" w:rsidRPr="00D06120" w:rsidRDefault="00BC6BAF" w:rsidP="00817A47">
      <w:pPr>
        <w:tabs>
          <w:tab w:val="left" w:pos="1200"/>
        </w:tabs>
        <w:autoSpaceDN w:val="0"/>
        <w:adjustRightInd w:val="0"/>
        <w:spacing w:after="0" w:line="240" w:lineRule="auto"/>
        <w:ind w:firstLine="700"/>
        <w:jc w:val="right"/>
        <w:rPr>
          <w:rFonts w:ascii="Calibri" w:eastAsia="Calibri" w:hAnsi="Calibri" w:cs="Times New Roman"/>
          <w:sz w:val="28"/>
          <w:szCs w:val="28"/>
        </w:rPr>
      </w:pPr>
      <w:r w:rsidRPr="00D06120">
        <w:rPr>
          <w:rFonts w:ascii="Times New Roman" w:hAnsi="Times New Roman" w:cs="Times New Roman"/>
          <w:bCs/>
          <w:sz w:val="20"/>
          <w:szCs w:val="20"/>
        </w:rPr>
        <w:t>от 10.02. 2017 г. №</w:t>
      </w:r>
      <w:r w:rsidR="0013013B">
        <w:rPr>
          <w:rFonts w:ascii="Times New Roman" w:hAnsi="Times New Roman" w:cs="Times New Roman"/>
          <w:bCs/>
          <w:sz w:val="20"/>
          <w:szCs w:val="20"/>
        </w:rPr>
        <w:t>4</w:t>
      </w:r>
      <w:r w:rsidRPr="00D06120">
        <w:rPr>
          <w:rFonts w:ascii="Times New Roman" w:hAnsi="Times New Roman" w:cs="Times New Roman"/>
          <w:bCs/>
          <w:sz w:val="20"/>
          <w:szCs w:val="20"/>
        </w:rPr>
        <w:t>/19</w:t>
      </w:r>
    </w:p>
    <w:p w:rsidR="00817A47" w:rsidRPr="00817A47" w:rsidRDefault="00817A47" w:rsidP="00817A47">
      <w:pPr>
        <w:spacing w:after="0" w:line="240" w:lineRule="auto"/>
        <w:jc w:val="center"/>
        <w:rPr>
          <w:rFonts w:ascii="Times New Roman" w:eastAsia="Calibri" w:hAnsi="Times New Roman" w:cs="Times New Roman"/>
        </w:rPr>
      </w:pPr>
      <w:r w:rsidRPr="00817A47">
        <w:rPr>
          <w:rFonts w:ascii="Times New Roman" w:eastAsia="Calibri" w:hAnsi="Times New Roman" w:cs="Times New Roman"/>
        </w:rPr>
        <w:t>Прогнозный план приватизации муниципального имущества</w:t>
      </w:r>
      <w:r>
        <w:rPr>
          <w:rFonts w:ascii="Times New Roman" w:hAnsi="Times New Roman" w:cs="Times New Roman"/>
        </w:rPr>
        <w:t xml:space="preserve"> </w:t>
      </w:r>
      <w:r w:rsidRPr="00817A47">
        <w:rPr>
          <w:rFonts w:ascii="Times New Roman" w:eastAsia="Calibri" w:hAnsi="Times New Roman" w:cs="Times New Roman"/>
        </w:rPr>
        <w:t xml:space="preserve"> городского поселения Безенчук муниципального района Безенчукский Самарской области на 2017 год</w:t>
      </w:r>
    </w:p>
    <w:tbl>
      <w:tblPr>
        <w:tblW w:w="11057" w:type="dxa"/>
        <w:tblInd w:w="108" w:type="dxa"/>
        <w:tblLayout w:type="fixed"/>
        <w:tblLook w:val="04A0"/>
      </w:tblPr>
      <w:tblGrid>
        <w:gridCol w:w="568"/>
        <w:gridCol w:w="2693"/>
        <w:gridCol w:w="1985"/>
        <w:gridCol w:w="851"/>
        <w:gridCol w:w="850"/>
        <w:gridCol w:w="850"/>
        <w:gridCol w:w="1276"/>
        <w:gridCol w:w="1134"/>
        <w:gridCol w:w="850"/>
      </w:tblGrid>
      <w:tr w:rsidR="00817A47" w:rsidRPr="00CC7A59" w:rsidTr="00350DFF">
        <w:trPr>
          <w:trHeight w:val="936"/>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817A47" w:rsidRPr="00CC7A59" w:rsidRDefault="00817A47" w:rsidP="00817A47">
            <w:pPr>
              <w:spacing w:after="0" w:line="240" w:lineRule="auto"/>
              <w:jc w:val="both"/>
              <w:rPr>
                <w:rFonts w:ascii="Times New Roman" w:eastAsia="Calibri" w:hAnsi="Times New Roman" w:cs="Times New Roman"/>
                <w:b/>
                <w:bCs/>
                <w:color w:val="000000"/>
                <w:sz w:val="16"/>
                <w:szCs w:val="16"/>
              </w:rPr>
            </w:pPr>
            <w:r w:rsidRPr="00CC7A59">
              <w:rPr>
                <w:rFonts w:ascii="Times New Roman" w:eastAsia="Calibri" w:hAnsi="Times New Roman" w:cs="Times New Roman"/>
                <w:b/>
                <w:bCs/>
                <w:color w:val="000000"/>
                <w:sz w:val="16"/>
                <w:szCs w:val="16"/>
              </w:rPr>
              <w:t>№</w:t>
            </w:r>
            <w:proofErr w:type="gramStart"/>
            <w:r w:rsidRPr="00CC7A59">
              <w:rPr>
                <w:rFonts w:ascii="Times New Roman" w:eastAsia="Calibri" w:hAnsi="Times New Roman" w:cs="Times New Roman"/>
                <w:b/>
                <w:bCs/>
                <w:color w:val="000000"/>
                <w:sz w:val="16"/>
                <w:szCs w:val="16"/>
              </w:rPr>
              <w:t>п</w:t>
            </w:r>
            <w:proofErr w:type="gramEnd"/>
            <w:r w:rsidRPr="00CC7A59">
              <w:rPr>
                <w:rFonts w:ascii="Times New Roman" w:eastAsia="Calibri" w:hAnsi="Times New Roman" w:cs="Times New Roman"/>
                <w:b/>
                <w:bCs/>
                <w:color w:val="000000"/>
                <w:sz w:val="16"/>
                <w:szCs w:val="16"/>
              </w:rPr>
              <w:t>/п</w:t>
            </w:r>
          </w:p>
        </w:tc>
        <w:tc>
          <w:tcPr>
            <w:tcW w:w="2693" w:type="dxa"/>
            <w:tcBorders>
              <w:top w:val="single" w:sz="4" w:space="0" w:color="auto"/>
              <w:left w:val="nil"/>
              <w:bottom w:val="single" w:sz="4" w:space="0" w:color="auto"/>
              <w:right w:val="single" w:sz="4" w:space="0" w:color="auto"/>
            </w:tcBorders>
            <w:shd w:val="clear" w:color="auto" w:fill="auto"/>
            <w:hideMark/>
          </w:tcPr>
          <w:p w:rsidR="00817A47" w:rsidRPr="00CC7A59" w:rsidRDefault="00817A47" w:rsidP="00817A47">
            <w:pPr>
              <w:spacing w:after="0" w:line="240" w:lineRule="auto"/>
              <w:jc w:val="both"/>
              <w:rPr>
                <w:rFonts w:ascii="Times New Roman" w:eastAsia="Calibri" w:hAnsi="Times New Roman" w:cs="Times New Roman"/>
                <w:b/>
                <w:bCs/>
                <w:color w:val="000000"/>
                <w:sz w:val="16"/>
                <w:szCs w:val="16"/>
              </w:rPr>
            </w:pPr>
            <w:r w:rsidRPr="00CC7A59">
              <w:rPr>
                <w:rFonts w:ascii="Times New Roman" w:eastAsia="Calibri" w:hAnsi="Times New Roman" w:cs="Times New Roman"/>
                <w:b/>
                <w:bCs/>
                <w:color w:val="000000"/>
                <w:sz w:val="16"/>
                <w:szCs w:val="16"/>
              </w:rPr>
              <w:t>Наименование объекта</w:t>
            </w:r>
          </w:p>
        </w:tc>
        <w:tc>
          <w:tcPr>
            <w:tcW w:w="1985" w:type="dxa"/>
            <w:tcBorders>
              <w:top w:val="single" w:sz="4" w:space="0" w:color="auto"/>
              <w:left w:val="nil"/>
              <w:bottom w:val="single" w:sz="4" w:space="0" w:color="auto"/>
              <w:right w:val="single" w:sz="4" w:space="0" w:color="auto"/>
            </w:tcBorders>
            <w:shd w:val="clear" w:color="auto" w:fill="auto"/>
            <w:hideMark/>
          </w:tcPr>
          <w:p w:rsidR="00817A47" w:rsidRPr="00CC7A59" w:rsidRDefault="00817A47" w:rsidP="00817A47">
            <w:pPr>
              <w:spacing w:after="0" w:line="240" w:lineRule="auto"/>
              <w:jc w:val="both"/>
              <w:rPr>
                <w:rFonts w:ascii="Times New Roman" w:eastAsia="Calibri" w:hAnsi="Times New Roman" w:cs="Times New Roman"/>
                <w:b/>
                <w:bCs/>
                <w:color w:val="000000"/>
                <w:sz w:val="16"/>
                <w:szCs w:val="16"/>
              </w:rPr>
            </w:pPr>
            <w:r w:rsidRPr="00CC7A59">
              <w:rPr>
                <w:rFonts w:ascii="Times New Roman" w:eastAsia="Calibri" w:hAnsi="Times New Roman" w:cs="Times New Roman"/>
                <w:b/>
                <w:bCs/>
                <w:color w:val="000000"/>
                <w:sz w:val="16"/>
                <w:szCs w:val="16"/>
              </w:rPr>
              <w:t>адрес местоположения объекта</w:t>
            </w:r>
          </w:p>
        </w:tc>
        <w:tc>
          <w:tcPr>
            <w:tcW w:w="851" w:type="dxa"/>
            <w:tcBorders>
              <w:top w:val="single" w:sz="4" w:space="0" w:color="auto"/>
              <w:left w:val="nil"/>
              <w:bottom w:val="single" w:sz="4" w:space="0" w:color="auto"/>
              <w:right w:val="single" w:sz="4" w:space="0" w:color="auto"/>
            </w:tcBorders>
            <w:shd w:val="clear" w:color="auto" w:fill="auto"/>
            <w:hideMark/>
          </w:tcPr>
          <w:p w:rsidR="00817A47" w:rsidRPr="00CC7A59" w:rsidRDefault="00817A47" w:rsidP="00817A47">
            <w:pPr>
              <w:spacing w:after="0" w:line="240" w:lineRule="auto"/>
              <w:jc w:val="both"/>
              <w:rPr>
                <w:rFonts w:ascii="Times New Roman" w:eastAsia="Calibri" w:hAnsi="Times New Roman" w:cs="Times New Roman"/>
                <w:b/>
                <w:bCs/>
                <w:color w:val="000000"/>
                <w:sz w:val="16"/>
                <w:szCs w:val="16"/>
              </w:rPr>
            </w:pPr>
            <w:r w:rsidRPr="00CC7A59">
              <w:rPr>
                <w:rFonts w:ascii="Times New Roman" w:eastAsia="Calibri" w:hAnsi="Times New Roman" w:cs="Times New Roman"/>
                <w:b/>
                <w:bCs/>
                <w:color w:val="000000"/>
                <w:sz w:val="16"/>
                <w:szCs w:val="16"/>
              </w:rPr>
              <w:t>площадь, кв</w:t>
            </w:r>
            <w:proofErr w:type="gramStart"/>
            <w:r w:rsidRPr="00CC7A59">
              <w:rPr>
                <w:rFonts w:ascii="Times New Roman" w:eastAsia="Calibri" w:hAnsi="Times New Roman" w:cs="Times New Roman"/>
                <w:b/>
                <w:bCs/>
                <w:color w:val="000000"/>
                <w:sz w:val="16"/>
                <w:szCs w:val="16"/>
              </w:rPr>
              <w:t>.м</w:t>
            </w:r>
            <w:proofErr w:type="gramEnd"/>
          </w:p>
        </w:tc>
        <w:tc>
          <w:tcPr>
            <w:tcW w:w="850" w:type="dxa"/>
            <w:tcBorders>
              <w:top w:val="single" w:sz="4" w:space="0" w:color="auto"/>
              <w:left w:val="nil"/>
              <w:bottom w:val="single" w:sz="4" w:space="0" w:color="auto"/>
              <w:right w:val="single" w:sz="4" w:space="0" w:color="auto"/>
            </w:tcBorders>
            <w:shd w:val="clear" w:color="auto" w:fill="auto"/>
            <w:hideMark/>
          </w:tcPr>
          <w:p w:rsidR="00817A47" w:rsidRPr="00CC7A59" w:rsidRDefault="00817A47" w:rsidP="00817A47">
            <w:pPr>
              <w:spacing w:after="0" w:line="240" w:lineRule="auto"/>
              <w:jc w:val="both"/>
              <w:rPr>
                <w:rFonts w:ascii="Times New Roman" w:eastAsia="Calibri" w:hAnsi="Times New Roman" w:cs="Times New Roman"/>
                <w:b/>
                <w:bCs/>
                <w:color w:val="000000"/>
                <w:sz w:val="16"/>
                <w:szCs w:val="16"/>
              </w:rPr>
            </w:pPr>
            <w:r w:rsidRPr="00CC7A59">
              <w:rPr>
                <w:rFonts w:ascii="Times New Roman" w:eastAsia="Calibri" w:hAnsi="Times New Roman" w:cs="Times New Roman"/>
                <w:b/>
                <w:bCs/>
                <w:color w:val="000000"/>
                <w:sz w:val="16"/>
                <w:szCs w:val="16"/>
              </w:rPr>
              <w:t>год постройки</w:t>
            </w:r>
            <w:r w:rsidRPr="00CC7A59">
              <w:rPr>
                <w:rFonts w:ascii="Times New Roman" w:eastAsia="Calibri" w:hAnsi="Times New Roman" w:cs="Times New Roman"/>
                <w:b/>
                <w:bCs/>
                <w:color w:val="000000"/>
                <w:sz w:val="16"/>
                <w:szCs w:val="16"/>
                <w:lang w:val="en-US"/>
              </w:rPr>
              <w:t>/</w:t>
            </w:r>
            <w:r w:rsidRPr="00CC7A59">
              <w:rPr>
                <w:rFonts w:ascii="Times New Roman" w:eastAsia="Calibri" w:hAnsi="Times New Roman" w:cs="Times New Roman"/>
                <w:b/>
                <w:bCs/>
                <w:color w:val="000000"/>
                <w:sz w:val="16"/>
                <w:szCs w:val="16"/>
              </w:rPr>
              <w:t>выпуска</w:t>
            </w:r>
          </w:p>
        </w:tc>
        <w:tc>
          <w:tcPr>
            <w:tcW w:w="850" w:type="dxa"/>
            <w:tcBorders>
              <w:top w:val="single" w:sz="4" w:space="0" w:color="auto"/>
              <w:left w:val="nil"/>
              <w:bottom w:val="single" w:sz="4" w:space="0" w:color="auto"/>
              <w:right w:val="single" w:sz="4" w:space="0" w:color="auto"/>
            </w:tcBorders>
            <w:shd w:val="clear" w:color="auto" w:fill="auto"/>
            <w:hideMark/>
          </w:tcPr>
          <w:p w:rsidR="00817A47" w:rsidRPr="00CC7A59" w:rsidRDefault="00817A47" w:rsidP="00817A47">
            <w:pPr>
              <w:spacing w:after="0" w:line="240" w:lineRule="auto"/>
              <w:jc w:val="both"/>
              <w:rPr>
                <w:rFonts w:ascii="Times New Roman" w:eastAsia="Calibri" w:hAnsi="Times New Roman" w:cs="Times New Roman"/>
                <w:b/>
                <w:bCs/>
                <w:color w:val="000000"/>
                <w:sz w:val="16"/>
                <w:szCs w:val="16"/>
              </w:rPr>
            </w:pPr>
            <w:r w:rsidRPr="00CC7A59">
              <w:rPr>
                <w:rFonts w:ascii="Times New Roman" w:eastAsia="Calibri" w:hAnsi="Times New Roman" w:cs="Times New Roman"/>
                <w:b/>
                <w:bCs/>
                <w:color w:val="000000"/>
                <w:sz w:val="16"/>
                <w:szCs w:val="16"/>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hideMark/>
          </w:tcPr>
          <w:p w:rsidR="00817A47" w:rsidRPr="00CC7A59" w:rsidRDefault="00817A47" w:rsidP="00817A47">
            <w:pPr>
              <w:spacing w:after="0" w:line="240" w:lineRule="auto"/>
              <w:jc w:val="both"/>
              <w:rPr>
                <w:rFonts w:ascii="Times New Roman" w:eastAsia="Calibri" w:hAnsi="Times New Roman" w:cs="Times New Roman"/>
                <w:b/>
                <w:bCs/>
                <w:color w:val="000000"/>
                <w:sz w:val="16"/>
                <w:szCs w:val="16"/>
              </w:rPr>
            </w:pPr>
            <w:r w:rsidRPr="00CC7A59">
              <w:rPr>
                <w:rFonts w:ascii="Times New Roman" w:eastAsia="Calibri" w:hAnsi="Times New Roman" w:cs="Times New Roman"/>
                <w:b/>
                <w:bCs/>
                <w:color w:val="000000"/>
                <w:sz w:val="16"/>
                <w:szCs w:val="16"/>
              </w:rPr>
              <w:t>Предполагаемый срок приватизации</w:t>
            </w:r>
          </w:p>
        </w:tc>
        <w:tc>
          <w:tcPr>
            <w:tcW w:w="1134" w:type="dxa"/>
            <w:tcBorders>
              <w:top w:val="single" w:sz="4" w:space="0" w:color="auto"/>
              <w:left w:val="nil"/>
              <w:bottom w:val="single" w:sz="4" w:space="0" w:color="auto"/>
              <w:right w:val="single" w:sz="4" w:space="0" w:color="auto"/>
            </w:tcBorders>
            <w:shd w:val="clear" w:color="auto" w:fill="auto"/>
            <w:hideMark/>
          </w:tcPr>
          <w:p w:rsidR="00817A47" w:rsidRPr="00CC7A59" w:rsidRDefault="00817A47" w:rsidP="00817A47">
            <w:pPr>
              <w:spacing w:after="0" w:line="240" w:lineRule="auto"/>
              <w:jc w:val="both"/>
              <w:rPr>
                <w:rFonts w:ascii="Times New Roman" w:eastAsia="Calibri" w:hAnsi="Times New Roman" w:cs="Times New Roman"/>
                <w:b/>
                <w:bCs/>
                <w:color w:val="000000"/>
                <w:sz w:val="16"/>
                <w:szCs w:val="16"/>
              </w:rPr>
            </w:pPr>
            <w:r w:rsidRPr="00CC7A59">
              <w:rPr>
                <w:rFonts w:ascii="Times New Roman" w:eastAsia="Calibri" w:hAnsi="Times New Roman" w:cs="Times New Roman"/>
                <w:b/>
                <w:bCs/>
                <w:color w:val="000000"/>
                <w:sz w:val="16"/>
                <w:szCs w:val="16"/>
              </w:rPr>
              <w:t>Ориентировочная стоимость реализации</w:t>
            </w:r>
          </w:p>
        </w:tc>
        <w:tc>
          <w:tcPr>
            <w:tcW w:w="850" w:type="dxa"/>
            <w:tcBorders>
              <w:top w:val="single" w:sz="4" w:space="0" w:color="auto"/>
              <w:left w:val="nil"/>
              <w:bottom w:val="single" w:sz="4" w:space="0" w:color="auto"/>
              <w:right w:val="single" w:sz="4" w:space="0" w:color="auto"/>
            </w:tcBorders>
            <w:shd w:val="clear" w:color="auto" w:fill="auto"/>
            <w:hideMark/>
          </w:tcPr>
          <w:p w:rsidR="00817A47" w:rsidRPr="00CC7A59" w:rsidRDefault="00817A47" w:rsidP="00817A47">
            <w:pPr>
              <w:spacing w:after="0" w:line="240" w:lineRule="auto"/>
              <w:jc w:val="both"/>
              <w:rPr>
                <w:rFonts w:ascii="Times New Roman" w:eastAsia="Calibri" w:hAnsi="Times New Roman" w:cs="Times New Roman"/>
                <w:b/>
                <w:bCs/>
                <w:color w:val="000000"/>
                <w:sz w:val="16"/>
                <w:szCs w:val="16"/>
              </w:rPr>
            </w:pPr>
            <w:r w:rsidRPr="00CC7A59">
              <w:rPr>
                <w:rFonts w:ascii="Times New Roman" w:eastAsia="Calibri" w:hAnsi="Times New Roman" w:cs="Times New Roman"/>
                <w:b/>
                <w:bCs/>
                <w:color w:val="000000"/>
                <w:sz w:val="16"/>
                <w:szCs w:val="16"/>
              </w:rPr>
              <w:t>предполагаемый способ приватизации</w:t>
            </w:r>
          </w:p>
        </w:tc>
      </w:tr>
      <w:tr w:rsidR="00817A47" w:rsidRPr="00CC7A59" w:rsidTr="00350DFF">
        <w:trPr>
          <w:trHeight w:val="142"/>
        </w:trPr>
        <w:tc>
          <w:tcPr>
            <w:tcW w:w="568" w:type="dxa"/>
            <w:tcBorders>
              <w:top w:val="nil"/>
              <w:left w:val="single" w:sz="4" w:space="0" w:color="auto"/>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1</w:t>
            </w:r>
          </w:p>
        </w:tc>
        <w:tc>
          <w:tcPr>
            <w:tcW w:w="2693"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Здание бани № 1, назначение: нежилое здание, расположенное на земельном участке, разрешенное использование: под объектом недвижимости и прилегающей территории, кадастровый номер 63:12:1403035:39</w:t>
            </w:r>
          </w:p>
        </w:tc>
        <w:tc>
          <w:tcPr>
            <w:tcW w:w="1985"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proofErr w:type="gramStart"/>
            <w:r w:rsidRPr="00CC7A59">
              <w:rPr>
                <w:rFonts w:ascii="Times New Roman" w:eastAsia="Calibri" w:hAnsi="Times New Roman" w:cs="Times New Roman"/>
                <w:color w:val="000000"/>
                <w:sz w:val="16"/>
                <w:szCs w:val="16"/>
              </w:rPr>
              <w:t>Самарская область, Безенчукский район,  п.г.т. Безенчук, ул. Солодухина, д. 10</w:t>
            </w:r>
            <w:proofErr w:type="gramEnd"/>
          </w:p>
        </w:tc>
        <w:tc>
          <w:tcPr>
            <w:tcW w:w="851"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здания – 254,2</w:t>
            </w:r>
          </w:p>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 xml:space="preserve">зем. </w:t>
            </w:r>
            <w:proofErr w:type="gramStart"/>
            <w:r w:rsidRPr="00CC7A59">
              <w:rPr>
                <w:rFonts w:ascii="Times New Roman" w:eastAsia="Calibri" w:hAnsi="Times New Roman" w:cs="Times New Roman"/>
                <w:color w:val="000000"/>
                <w:sz w:val="16"/>
                <w:szCs w:val="16"/>
              </w:rPr>
              <w:t>уч-ка</w:t>
            </w:r>
            <w:proofErr w:type="gramEnd"/>
            <w:r w:rsidRPr="00CC7A59">
              <w:rPr>
                <w:rFonts w:ascii="Times New Roman" w:eastAsia="Calibri" w:hAnsi="Times New Roman" w:cs="Times New Roman"/>
                <w:color w:val="000000"/>
                <w:sz w:val="16"/>
                <w:szCs w:val="16"/>
              </w:rPr>
              <w:t>- 2523</w:t>
            </w:r>
          </w:p>
        </w:tc>
        <w:tc>
          <w:tcPr>
            <w:tcW w:w="850"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1960</w:t>
            </w:r>
          </w:p>
        </w:tc>
        <w:tc>
          <w:tcPr>
            <w:tcW w:w="850"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w:t>
            </w:r>
          </w:p>
        </w:tc>
        <w:tc>
          <w:tcPr>
            <w:tcW w:w="1276"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1 полугодие 2017</w:t>
            </w:r>
          </w:p>
        </w:tc>
        <w:tc>
          <w:tcPr>
            <w:tcW w:w="1134"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980 000 руб. (отчет об оценки ИП Жуплатова А.П.)</w:t>
            </w:r>
          </w:p>
        </w:tc>
        <w:tc>
          <w:tcPr>
            <w:tcW w:w="850"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аукцион</w:t>
            </w:r>
          </w:p>
        </w:tc>
      </w:tr>
      <w:tr w:rsidR="00817A47" w:rsidRPr="00CC7A59" w:rsidTr="00350DFF">
        <w:trPr>
          <w:trHeight w:val="662"/>
        </w:trPr>
        <w:tc>
          <w:tcPr>
            <w:tcW w:w="568" w:type="dxa"/>
            <w:tcBorders>
              <w:top w:val="nil"/>
              <w:left w:val="single" w:sz="4" w:space="0" w:color="auto"/>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2</w:t>
            </w:r>
          </w:p>
        </w:tc>
        <w:tc>
          <w:tcPr>
            <w:tcW w:w="2693"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Помещение, назначение: нежилое помещение</w:t>
            </w:r>
          </w:p>
        </w:tc>
        <w:tc>
          <w:tcPr>
            <w:tcW w:w="1985"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proofErr w:type="gramStart"/>
            <w:r w:rsidRPr="00CC7A59">
              <w:rPr>
                <w:rFonts w:ascii="Times New Roman" w:eastAsia="Calibri" w:hAnsi="Times New Roman" w:cs="Times New Roman"/>
                <w:color w:val="000000"/>
                <w:sz w:val="16"/>
                <w:szCs w:val="16"/>
              </w:rPr>
              <w:t>Самарская область Безенчукский район, п.г.т. Безенчук, ул. Чапаева, д.21, кв б/н</w:t>
            </w:r>
            <w:proofErr w:type="gramEnd"/>
          </w:p>
        </w:tc>
        <w:tc>
          <w:tcPr>
            <w:tcW w:w="851"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12,2</w:t>
            </w:r>
          </w:p>
        </w:tc>
        <w:tc>
          <w:tcPr>
            <w:tcW w:w="850"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1976</w:t>
            </w:r>
          </w:p>
        </w:tc>
        <w:tc>
          <w:tcPr>
            <w:tcW w:w="850"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w:t>
            </w:r>
          </w:p>
        </w:tc>
        <w:tc>
          <w:tcPr>
            <w:tcW w:w="1276"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1 полугодие</w:t>
            </w:r>
          </w:p>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2017</w:t>
            </w:r>
          </w:p>
        </w:tc>
        <w:tc>
          <w:tcPr>
            <w:tcW w:w="1134"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225 000 руб.</w:t>
            </w:r>
          </w:p>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(отчет об оценки ИП Жуплатова А.П.)</w:t>
            </w:r>
          </w:p>
        </w:tc>
        <w:tc>
          <w:tcPr>
            <w:tcW w:w="850"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аукцион</w:t>
            </w:r>
          </w:p>
        </w:tc>
      </w:tr>
      <w:tr w:rsidR="00817A47" w:rsidRPr="00CC7A59" w:rsidTr="00350DFF">
        <w:trPr>
          <w:trHeight w:val="85"/>
        </w:trPr>
        <w:tc>
          <w:tcPr>
            <w:tcW w:w="568" w:type="dxa"/>
            <w:tcBorders>
              <w:top w:val="nil"/>
              <w:left w:val="single" w:sz="4" w:space="0" w:color="auto"/>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х</w:t>
            </w:r>
          </w:p>
        </w:tc>
        <w:tc>
          <w:tcPr>
            <w:tcW w:w="2693"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b/>
                <w:color w:val="000000"/>
                <w:sz w:val="16"/>
                <w:szCs w:val="16"/>
              </w:rPr>
            </w:pPr>
            <w:r w:rsidRPr="00CC7A59">
              <w:rPr>
                <w:rFonts w:ascii="Times New Roman" w:eastAsia="Calibri" w:hAnsi="Times New Roman" w:cs="Times New Roman"/>
                <w:b/>
                <w:color w:val="000000"/>
                <w:sz w:val="16"/>
                <w:szCs w:val="16"/>
              </w:rPr>
              <w:t>ИТОГО</w:t>
            </w:r>
          </w:p>
        </w:tc>
        <w:tc>
          <w:tcPr>
            <w:tcW w:w="1985"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х</w:t>
            </w:r>
          </w:p>
        </w:tc>
        <w:tc>
          <w:tcPr>
            <w:tcW w:w="851"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p>
        </w:tc>
        <w:tc>
          <w:tcPr>
            <w:tcW w:w="850"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х</w:t>
            </w:r>
          </w:p>
        </w:tc>
        <w:tc>
          <w:tcPr>
            <w:tcW w:w="850"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х</w:t>
            </w:r>
          </w:p>
        </w:tc>
        <w:tc>
          <w:tcPr>
            <w:tcW w:w="1276"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х</w:t>
            </w:r>
          </w:p>
        </w:tc>
        <w:tc>
          <w:tcPr>
            <w:tcW w:w="1134"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b/>
                <w:color w:val="000000"/>
                <w:sz w:val="16"/>
                <w:szCs w:val="16"/>
              </w:rPr>
            </w:pPr>
            <w:r w:rsidRPr="00CC7A59">
              <w:rPr>
                <w:rFonts w:ascii="Times New Roman" w:eastAsia="Calibri" w:hAnsi="Times New Roman" w:cs="Times New Roman"/>
                <w:b/>
                <w:color w:val="000000"/>
                <w:sz w:val="16"/>
                <w:szCs w:val="16"/>
              </w:rPr>
              <w:t>1 205 000</w:t>
            </w:r>
          </w:p>
        </w:tc>
        <w:tc>
          <w:tcPr>
            <w:tcW w:w="850" w:type="dxa"/>
            <w:tcBorders>
              <w:top w:val="nil"/>
              <w:left w:val="nil"/>
              <w:bottom w:val="single" w:sz="4" w:space="0" w:color="auto"/>
              <w:right w:val="single" w:sz="4" w:space="0" w:color="auto"/>
            </w:tcBorders>
            <w:shd w:val="clear" w:color="auto" w:fill="auto"/>
          </w:tcPr>
          <w:p w:rsidR="00817A47" w:rsidRPr="00CC7A59" w:rsidRDefault="00817A47" w:rsidP="00817A47">
            <w:pPr>
              <w:spacing w:after="0" w:line="240" w:lineRule="auto"/>
              <w:jc w:val="both"/>
              <w:rPr>
                <w:rFonts w:ascii="Times New Roman" w:eastAsia="Calibri" w:hAnsi="Times New Roman" w:cs="Times New Roman"/>
                <w:color w:val="000000"/>
                <w:sz w:val="16"/>
                <w:szCs w:val="16"/>
              </w:rPr>
            </w:pPr>
            <w:r w:rsidRPr="00CC7A59">
              <w:rPr>
                <w:rFonts w:ascii="Times New Roman" w:eastAsia="Calibri" w:hAnsi="Times New Roman" w:cs="Times New Roman"/>
                <w:color w:val="000000"/>
                <w:sz w:val="16"/>
                <w:szCs w:val="16"/>
              </w:rPr>
              <w:t>х</w:t>
            </w:r>
          </w:p>
        </w:tc>
      </w:tr>
    </w:tbl>
    <w:p w:rsidR="00817A47" w:rsidRPr="006A7709" w:rsidRDefault="00817A47" w:rsidP="00817A47">
      <w:pPr>
        <w:pStyle w:val="ab"/>
        <w:tabs>
          <w:tab w:val="left" w:pos="3645"/>
          <w:tab w:val="left" w:pos="6390"/>
        </w:tabs>
        <w:jc w:val="left"/>
        <w:rPr>
          <w:sz w:val="8"/>
          <w:szCs w:val="8"/>
        </w:rPr>
      </w:pPr>
    </w:p>
    <w:p w:rsidR="003C4302" w:rsidRPr="009270DD" w:rsidRDefault="003C4302" w:rsidP="003C4302">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10</w:t>
      </w:r>
      <w:r w:rsidRPr="009270DD">
        <w:rPr>
          <w:rFonts w:ascii="Times New Roman" w:hAnsi="Times New Roman" w:cs="Times New Roman"/>
          <w:b/>
        </w:rPr>
        <w:t>.</w:t>
      </w:r>
      <w:r>
        <w:rPr>
          <w:rFonts w:ascii="Times New Roman" w:hAnsi="Times New Roman" w:cs="Times New Roman"/>
          <w:b/>
        </w:rPr>
        <w:t>02</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sidR="00C32C74">
        <w:rPr>
          <w:rFonts w:ascii="Times New Roman" w:hAnsi="Times New Roman" w:cs="Times New Roman"/>
          <w:b/>
        </w:rPr>
        <w:t>5</w:t>
      </w:r>
      <w:r w:rsidRPr="009270DD">
        <w:rPr>
          <w:rFonts w:ascii="Times New Roman" w:hAnsi="Times New Roman" w:cs="Times New Roman"/>
          <w:b/>
        </w:rPr>
        <w:t>/</w:t>
      </w:r>
      <w:r>
        <w:rPr>
          <w:rFonts w:ascii="Times New Roman" w:hAnsi="Times New Roman" w:cs="Times New Roman"/>
          <w:b/>
        </w:rPr>
        <w:t>19</w:t>
      </w:r>
    </w:p>
    <w:p w:rsidR="00191D35" w:rsidRPr="00191D35" w:rsidRDefault="003C4302" w:rsidP="00191D35">
      <w:pPr>
        <w:spacing w:after="0" w:line="240" w:lineRule="auto"/>
        <w:jc w:val="both"/>
        <w:rPr>
          <w:rFonts w:ascii="Times New Roman" w:hAnsi="Times New Roman" w:cs="Times New Roman"/>
        </w:rPr>
      </w:pPr>
      <w:r w:rsidRPr="00191D35">
        <w:rPr>
          <w:rFonts w:ascii="Times New Roman" w:hAnsi="Times New Roman" w:cs="Times New Roman"/>
        </w:rPr>
        <w:lastRenderedPageBreak/>
        <w:t>«</w:t>
      </w:r>
      <w:r w:rsidR="00191D35" w:rsidRPr="00191D35">
        <w:rPr>
          <w:rFonts w:ascii="Times New Roman" w:hAnsi="Times New Roman" w:cs="Times New Roman"/>
        </w:rPr>
        <w:t>Об утверждении Порядка сообщения Главой городского поселения Безенчук муниципального района Безенчукский и депутатами Собрания представителей городского поселения Безенчук муниципального района Безенчукский,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91D35" w:rsidRPr="00191D35" w:rsidRDefault="00191D35" w:rsidP="00191D35">
      <w:pPr>
        <w:spacing w:after="0" w:line="240" w:lineRule="auto"/>
        <w:ind w:firstLine="709"/>
        <w:jc w:val="both"/>
        <w:rPr>
          <w:rFonts w:ascii="Times New Roman" w:hAnsi="Times New Roman" w:cs="Times New Roman"/>
        </w:rPr>
      </w:pPr>
      <w:proofErr w:type="gramStart"/>
      <w:r w:rsidRPr="00191D35">
        <w:rPr>
          <w:rFonts w:ascii="Times New Roman" w:hAnsi="Times New Roman" w:cs="Times New Roman"/>
        </w:rPr>
        <w:t>В соответствии с частью 4.1 статьи 12.1 Федерального закона от 25.12.2008 № 273-ФЗ «О противодействии коррупции», пунктом 8 Указа Президента Российской Федерации от 22.12.2015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w:t>
      </w:r>
      <w:proofErr w:type="gramEnd"/>
      <w:r w:rsidRPr="00191D35">
        <w:rPr>
          <w:rFonts w:ascii="Times New Roman" w:hAnsi="Times New Roman" w:cs="Times New Roman"/>
        </w:rPr>
        <w:t xml:space="preserve"> изменений в некоторые акты Президента Российской Федерации», Собрание представителей городского поселения Безенчук муниципального района Безенчукский третьего созыва</w:t>
      </w:r>
    </w:p>
    <w:p w:rsidR="00191D35" w:rsidRPr="00191D35" w:rsidRDefault="00191D35" w:rsidP="00191D35">
      <w:pPr>
        <w:spacing w:after="0" w:line="240" w:lineRule="auto"/>
        <w:ind w:firstLine="709"/>
        <w:jc w:val="center"/>
        <w:rPr>
          <w:rFonts w:ascii="Times New Roman" w:hAnsi="Times New Roman" w:cs="Times New Roman"/>
        </w:rPr>
      </w:pPr>
      <w:r w:rsidRPr="00191D35">
        <w:rPr>
          <w:rFonts w:ascii="Times New Roman" w:hAnsi="Times New Roman" w:cs="Times New Roman"/>
        </w:rPr>
        <w:t>РЕШИЛО:</w:t>
      </w:r>
    </w:p>
    <w:p w:rsidR="00191D35" w:rsidRPr="00191D35" w:rsidRDefault="00191D35" w:rsidP="00191D35">
      <w:pPr>
        <w:spacing w:after="0" w:line="240" w:lineRule="auto"/>
        <w:ind w:firstLine="709"/>
        <w:jc w:val="both"/>
        <w:rPr>
          <w:rFonts w:ascii="Times New Roman" w:hAnsi="Times New Roman" w:cs="Times New Roman"/>
        </w:rPr>
      </w:pPr>
      <w:r w:rsidRPr="00191D35">
        <w:rPr>
          <w:rFonts w:ascii="Times New Roman" w:hAnsi="Times New Roman" w:cs="Times New Roman"/>
        </w:rPr>
        <w:t>1. Утвердить прилагаемый Порядок сообщения Главой городского поселения Безенчук муниципального района Безенчукский и депутатами Собрания представителей городского поселения Безенчук  муниципального района Безенчукский,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191D35" w:rsidRPr="00191D35" w:rsidRDefault="00191D35" w:rsidP="00191D35">
      <w:pPr>
        <w:spacing w:after="0" w:line="240" w:lineRule="auto"/>
        <w:ind w:firstLine="709"/>
        <w:jc w:val="both"/>
        <w:rPr>
          <w:rFonts w:ascii="Times New Roman" w:hAnsi="Times New Roman" w:cs="Times New Roman"/>
        </w:rPr>
      </w:pPr>
      <w:r w:rsidRPr="00191D35">
        <w:rPr>
          <w:rFonts w:ascii="Times New Roman" w:hAnsi="Times New Roman" w:cs="Times New Roman"/>
        </w:rPr>
        <w:t>2. Опубликовать настоящее решение в газете «Вестник городского поселения Безенчук».</w:t>
      </w:r>
    </w:p>
    <w:p w:rsidR="00191D35" w:rsidRPr="00191D35" w:rsidRDefault="00191D35" w:rsidP="00191D35">
      <w:pPr>
        <w:spacing w:after="0" w:line="240" w:lineRule="auto"/>
        <w:ind w:firstLine="709"/>
        <w:jc w:val="both"/>
        <w:rPr>
          <w:rFonts w:ascii="Times New Roman" w:hAnsi="Times New Roman" w:cs="Times New Roman"/>
        </w:rPr>
      </w:pPr>
      <w:r w:rsidRPr="00191D35">
        <w:rPr>
          <w:rFonts w:ascii="Times New Roman" w:hAnsi="Times New Roman" w:cs="Times New Roman"/>
        </w:rPr>
        <w:t xml:space="preserve">3. </w:t>
      </w:r>
      <w:proofErr w:type="gramStart"/>
      <w:r w:rsidRPr="00191D35">
        <w:rPr>
          <w:rFonts w:ascii="Times New Roman" w:hAnsi="Times New Roman" w:cs="Times New Roman"/>
        </w:rPr>
        <w:t>Разместить</w:t>
      </w:r>
      <w:proofErr w:type="gramEnd"/>
      <w:r w:rsidRPr="00191D35">
        <w:rPr>
          <w:rFonts w:ascii="Times New Roman" w:hAnsi="Times New Roman" w:cs="Times New Roman"/>
        </w:rPr>
        <w:t xml:space="preserve"> настоящее решение на официальном сайте городского поселения Безенчук в сети Интернет.</w:t>
      </w:r>
    </w:p>
    <w:p w:rsidR="00191D35" w:rsidRPr="00191D35" w:rsidRDefault="00191D35" w:rsidP="00191D35">
      <w:pPr>
        <w:spacing w:after="0" w:line="240" w:lineRule="auto"/>
        <w:ind w:firstLine="709"/>
        <w:jc w:val="both"/>
        <w:rPr>
          <w:rFonts w:ascii="Times New Roman" w:hAnsi="Times New Roman" w:cs="Times New Roman"/>
        </w:rPr>
      </w:pPr>
      <w:r w:rsidRPr="00191D35">
        <w:rPr>
          <w:rFonts w:ascii="Times New Roman" w:hAnsi="Times New Roman" w:cs="Times New Roman"/>
        </w:rPr>
        <w:t>4. Настоящее решение вступает в силу со дня официального опубликования.</w:t>
      </w:r>
    </w:p>
    <w:p w:rsidR="003C4302" w:rsidRPr="00893C27" w:rsidRDefault="003C4302" w:rsidP="00191D35">
      <w:pPr>
        <w:autoSpaceDE w:val="0"/>
        <w:autoSpaceDN w:val="0"/>
        <w:adjustRightInd w:val="0"/>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3C4302" w:rsidRDefault="003C4302" w:rsidP="003C4302">
      <w:pPr>
        <w:tabs>
          <w:tab w:val="num" w:pos="200"/>
          <w:tab w:val="left" w:pos="284"/>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3C4302" w:rsidRPr="00CB6E8A" w:rsidRDefault="003C4302" w:rsidP="003C4302">
      <w:pPr>
        <w:widowControl w:val="0"/>
        <w:suppressAutoHyphens/>
        <w:spacing w:after="0" w:line="240" w:lineRule="auto"/>
        <w:jc w:val="both"/>
        <w:rPr>
          <w:rFonts w:ascii="Times New Roman" w:eastAsia="Calibri" w:hAnsi="Times New Roman" w:cs="Times New Roman"/>
          <w:sz w:val="8"/>
          <w:szCs w:val="8"/>
        </w:rPr>
      </w:pPr>
    </w:p>
    <w:p w:rsidR="003C4302" w:rsidRPr="00D06120" w:rsidRDefault="003C4302" w:rsidP="003C4302">
      <w:pPr>
        <w:pStyle w:val="29"/>
        <w:spacing w:after="0" w:line="240" w:lineRule="auto"/>
        <w:ind w:left="0"/>
        <w:jc w:val="right"/>
        <w:rPr>
          <w:bCs/>
          <w:sz w:val="20"/>
          <w:szCs w:val="20"/>
        </w:rPr>
      </w:pPr>
      <w:r w:rsidRPr="00D06120">
        <w:rPr>
          <w:bCs/>
          <w:sz w:val="20"/>
          <w:szCs w:val="20"/>
        </w:rPr>
        <w:t>Приложение №1</w:t>
      </w:r>
    </w:p>
    <w:p w:rsidR="003C4302" w:rsidRPr="00D06120" w:rsidRDefault="003C4302" w:rsidP="003C4302">
      <w:pPr>
        <w:spacing w:after="0" w:line="240" w:lineRule="auto"/>
        <w:jc w:val="right"/>
        <w:rPr>
          <w:rFonts w:ascii="Times New Roman" w:hAnsi="Times New Roman" w:cs="Times New Roman"/>
          <w:bCs/>
          <w:sz w:val="20"/>
          <w:szCs w:val="20"/>
        </w:rPr>
      </w:pPr>
      <w:r w:rsidRPr="00D06120">
        <w:rPr>
          <w:rFonts w:ascii="Times New Roman" w:hAnsi="Times New Roman" w:cs="Times New Roman"/>
          <w:bCs/>
          <w:sz w:val="20"/>
          <w:szCs w:val="20"/>
        </w:rPr>
        <w:t>к Решению Собрания представителей</w:t>
      </w:r>
    </w:p>
    <w:p w:rsidR="003C4302" w:rsidRPr="00D06120" w:rsidRDefault="003C4302" w:rsidP="003C4302">
      <w:pPr>
        <w:spacing w:after="0" w:line="240" w:lineRule="auto"/>
        <w:jc w:val="right"/>
        <w:rPr>
          <w:rFonts w:ascii="Times New Roman" w:hAnsi="Times New Roman" w:cs="Times New Roman"/>
          <w:bCs/>
          <w:sz w:val="20"/>
          <w:szCs w:val="20"/>
        </w:rPr>
      </w:pPr>
      <w:r w:rsidRPr="00D06120">
        <w:rPr>
          <w:rFonts w:ascii="Times New Roman" w:hAnsi="Times New Roman" w:cs="Times New Roman"/>
          <w:bCs/>
          <w:sz w:val="20"/>
          <w:szCs w:val="20"/>
        </w:rPr>
        <w:t xml:space="preserve">городского поселения </w:t>
      </w:r>
      <w:r w:rsidRPr="00D06120">
        <w:rPr>
          <w:rFonts w:ascii="Times New Roman" w:hAnsi="Times New Roman" w:cs="Times New Roman"/>
          <w:noProof/>
          <w:sz w:val="20"/>
          <w:szCs w:val="20"/>
        </w:rPr>
        <w:t>Безенчук</w:t>
      </w:r>
    </w:p>
    <w:p w:rsidR="003C4302" w:rsidRPr="00D06120" w:rsidRDefault="003C4302" w:rsidP="003C4302">
      <w:pPr>
        <w:tabs>
          <w:tab w:val="left" w:pos="1200"/>
        </w:tabs>
        <w:autoSpaceDN w:val="0"/>
        <w:adjustRightInd w:val="0"/>
        <w:spacing w:after="0" w:line="240" w:lineRule="auto"/>
        <w:ind w:firstLine="700"/>
        <w:jc w:val="right"/>
        <w:rPr>
          <w:rFonts w:ascii="Calibri" w:eastAsia="Calibri" w:hAnsi="Calibri" w:cs="Times New Roman"/>
          <w:sz w:val="28"/>
          <w:szCs w:val="28"/>
        </w:rPr>
      </w:pPr>
      <w:r w:rsidRPr="00D06120">
        <w:rPr>
          <w:rFonts w:ascii="Times New Roman" w:hAnsi="Times New Roman" w:cs="Times New Roman"/>
          <w:bCs/>
          <w:sz w:val="20"/>
          <w:szCs w:val="20"/>
        </w:rPr>
        <w:t>от 10.02. 2017 г. №</w:t>
      </w:r>
      <w:r w:rsidR="00804B63">
        <w:rPr>
          <w:rFonts w:ascii="Times New Roman" w:hAnsi="Times New Roman" w:cs="Times New Roman"/>
          <w:bCs/>
          <w:sz w:val="20"/>
          <w:szCs w:val="20"/>
        </w:rPr>
        <w:t>5</w:t>
      </w:r>
      <w:r w:rsidRPr="00D06120">
        <w:rPr>
          <w:rFonts w:ascii="Times New Roman" w:hAnsi="Times New Roman" w:cs="Times New Roman"/>
          <w:bCs/>
          <w:sz w:val="20"/>
          <w:szCs w:val="20"/>
        </w:rPr>
        <w:t>/19</w:t>
      </w:r>
    </w:p>
    <w:p w:rsidR="00D451B0" w:rsidRPr="00D451B0" w:rsidRDefault="00D451B0" w:rsidP="00D451B0">
      <w:pPr>
        <w:autoSpaceDE w:val="0"/>
        <w:autoSpaceDN w:val="0"/>
        <w:adjustRightInd w:val="0"/>
        <w:spacing w:after="0" w:line="240" w:lineRule="auto"/>
        <w:jc w:val="center"/>
        <w:rPr>
          <w:rFonts w:ascii="Times New Roman" w:hAnsi="Times New Roman" w:cs="Times New Roman"/>
        </w:rPr>
      </w:pPr>
      <w:r w:rsidRPr="00D451B0">
        <w:rPr>
          <w:rFonts w:ascii="Times New Roman" w:hAnsi="Times New Roman" w:cs="Times New Roman"/>
        </w:rPr>
        <w:t>ПОРЯДОК сообщения Главой городского поселения Безенчук муниципального района Безенчукский и депутатами Собрания представителей городского поселения Безенчук муниципального района Безенчукский,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 xml:space="preserve">1. </w:t>
      </w:r>
      <w:proofErr w:type="gramStart"/>
      <w:r w:rsidRPr="00D451B0">
        <w:rPr>
          <w:rFonts w:ascii="Times New Roman" w:hAnsi="Times New Roman" w:cs="Times New Roman"/>
        </w:rPr>
        <w:t>Порядок сообщения Главой городского поселения Безенчук муниципального района Безенчукский (далее по тексту - Глава поселения) и депутатами Собрания представителей городского поселения Безенчук муниципального района Безенчукский (далее по тексту – депутаты), о возникновении личной заинтересованности при осуществлении полномочий, которая приводит или может привести к конфликту интересов (далее по тексту - Порядок) определяет процедуру сообщения о возникновении личной заинтересованности при осуществлении полномочий, которая приводит или</w:t>
      </w:r>
      <w:proofErr w:type="gramEnd"/>
      <w:r w:rsidRPr="00D451B0">
        <w:rPr>
          <w:rFonts w:ascii="Times New Roman" w:hAnsi="Times New Roman" w:cs="Times New Roman"/>
        </w:rPr>
        <w:t xml:space="preserve"> может привести к конфликту интересов.</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 xml:space="preserve">2. Глава поселения и депутаты, обязаны в соответствии с законодательством Российской Федерации о противодействии коррупции </w:t>
      </w:r>
      <w:proofErr w:type="gramStart"/>
      <w:r w:rsidRPr="00D451B0">
        <w:rPr>
          <w:rFonts w:ascii="Times New Roman" w:hAnsi="Times New Roman" w:cs="Times New Roman"/>
        </w:rPr>
        <w:t>сообщать</w:t>
      </w:r>
      <w:proofErr w:type="gramEnd"/>
      <w:r w:rsidRPr="00D451B0">
        <w:rPr>
          <w:rFonts w:ascii="Times New Roman" w:hAnsi="Times New Roman" w:cs="Times New Roman"/>
        </w:rPr>
        <w:t xml:space="preserve"> о возникновении личной заинтересованности при исполнении должностных обязанностей, которая приводит или может привести к конфликту интересов, а также принимать меры по предотвращению или урегулированию конфликта интересов.</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3. Под конфликтом интересов в настоящем Порядке понимается ситуация, при которой личная заинтересованность (прямая или косвенная) Главы поселения, депутата, влияет или может повлиять на надлежащее, объективное и беспристрастное осуществление им полномочий.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proofErr w:type="gramStart"/>
      <w:r w:rsidRPr="00D451B0">
        <w:rPr>
          <w:rFonts w:ascii="Times New Roman" w:hAnsi="Times New Roman" w:cs="Times New Roman"/>
        </w:rPr>
        <w:t>Под личной заинтересованностью в настоящем Порядке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пункте 2 настоящего Порядка,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w:t>
      </w:r>
      <w:proofErr w:type="gramEnd"/>
      <w:r w:rsidRPr="00D451B0">
        <w:rPr>
          <w:rFonts w:ascii="Times New Roman" w:hAnsi="Times New Roman" w:cs="Times New Roman"/>
        </w:rPr>
        <w:t xml:space="preserve"> и супругами детей), гражданами или организациями, с которыми лицо, указанное в пункте 2 настоящего Порядка, и (или) лица, состоящие с ним в близком родстве или свойстве, связаны имущественными, корпоративными или иными близкими отношениями.</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 xml:space="preserve">4. Сообщение о возникновении личной заинтересованности оформляется </w:t>
      </w:r>
      <w:proofErr w:type="gramStart"/>
      <w:r w:rsidRPr="00D451B0">
        <w:rPr>
          <w:rFonts w:ascii="Times New Roman" w:hAnsi="Times New Roman" w:cs="Times New Roman"/>
        </w:rPr>
        <w:t>в двух экземплярах в письменной форме в виде уведомления о возникновении личной заинтересованности при осуществлении</w:t>
      </w:r>
      <w:proofErr w:type="gramEnd"/>
      <w:r w:rsidRPr="00D451B0">
        <w:rPr>
          <w:rFonts w:ascii="Times New Roman" w:hAnsi="Times New Roman" w:cs="Times New Roman"/>
        </w:rPr>
        <w:t xml:space="preserve"> полномочий, которая приводит или может привести к конфликту интересов (далее - уведомление).</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Уведомление составляется по форме согласно приложению 1 к настоящему Порядку.</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 xml:space="preserve">5. </w:t>
      </w:r>
      <w:proofErr w:type="gramStart"/>
      <w:r w:rsidRPr="00D451B0">
        <w:rPr>
          <w:rFonts w:ascii="Times New Roman" w:hAnsi="Times New Roman" w:cs="Times New Roman"/>
        </w:rPr>
        <w:t>Глава поселения, депутаты, обязаны направить уведомление в постоянную комиссию Собрания представителей городского поселения Безенчук муниципального района Безенчукский (далее - комиссия), в тот же день, когда им стало известно о личной заинтересованности при осуществлении полномочий, которая приводит или может привести к конфликту интересов (при невозможности направления уведомления в тот же день, не позднее рабочего дня, следующего за днем, когда им стало известно</w:t>
      </w:r>
      <w:proofErr w:type="gramEnd"/>
      <w:r w:rsidRPr="00D451B0">
        <w:rPr>
          <w:rFonts w:ascii="Times New Roman" w:hAnsi="Times New Roman" w:cs="Times New Roman"/>
        </w:rPr>
        <w:t xml:space="preserve"> о возникновении личной заинтересованности при осуществлении полномочий, которая приводит или может привести к конфликту интересов).</w:t>
      </w:r>
    </w:p>
    <w:p w:rsidR="00EF642E"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В случае если Глава поселения, депутат, не имеет возможности передать уведомление лично, оно должно быть им направлено в адрес комиссии заказным письмом с уведомлением о вручении и описью вложения.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lastRenderedPageBreak/>
        <w:t>Глава поселения, депутаты, направляют уведомление в постоянную комиссию Собрания представителей городского поселения Безенчук муниципального района Безенчукский (далее - комиссия), положение о которой принимается Собранием представителей городского поселения Безенчук муниципального района Безенчукский.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5.1.Комиссия образуется решением Собрания представителей городского поселения Безенчук муниципального района Безенчукский.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5.2. Комиссия формируется в составе семи</w:t>
      </w:r>
      <w:r w:rsidRPr="00D451B0">
        <w:rPr>
          <w:rFonts w:ascii="Times New Roman" w:hAnsi="Times New Roman" w:cs="Times New Roman"/>
          <w:i/>
        </w:rPr>
        <w:t xml:space="preserve">  </w:t>
      </w:r>
      <w:r w:rsidRPr="00D451B0">
        <w:rPr>
          <w:rFonts w:ascii="Times New Roman" w:hAnsi="Times New Roman" w:cs="Times New Roman"/>
        </w:rPr>
        <w:t>членов комиссии.</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5.3. В состав комиссии входят председатель, заместитель председателя, секретарь, а также иные члены комиссии.</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5.4</w:t>
      </w:r>
      <w:proofErr w:type="gramStart"/>
      <w:r w:rsidRPr="00D451B0">
        <w:rPr>
          <w:rFonts w:ascii="Times New Roman" w:hAnsi="Times New Roman" w:cs="Times New Roman"/>
        </w:rPr>
        <w:t xml:space="preserve"> В</w:t>
      </w:r>
      <w:proofErr w:type="gramEnd"/>
      <w:r w:rsidRPr="00D451B0">
        <w:rPr>
          <w:rFonts w:ascii="Times New Roman" w:hAnsi="Times New Roman" w:cs="Times New Roman"/>
        </w:rPr>
        <w:t>се члены комиссии при принятии решений обладают равными правами. В случае временного отсутствия председателя комиссии его обязанности на период его отсутствия  возлагаются на заместителя председателя комиссии.</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6. В состав комиссии могут входить:</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 депутаты Собрания представителей городского поселения Безенчук;</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 муниципальные служащие, замещающие должности муниципальной службы в Администрации городского поселения Безенчук муниципального района Безенчукский;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 представители научных организаций и образовательных учреждений среднего, высшего и дополнительного профессионального образования в качестве экспертов.</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 xml:space="preserve">7. Лица, указанные в пункте </w:t>
      </w:r>
      <w:hyperlink r:id="rId11" w:history="1">
        <w:r w:rsidRPr="00D451B0">
          <w:rPr>
            <w:rStyle w:val="a4"/>
            <w:rFonts w:ascii="Times New Roman" w:hAnsi="Times New Roman" w:cs="Times New Roman"/>
            <w:bCs/>
            <w:color w:val="auto"/>
          </w:rPr>
          <w:t>6</w:t>
        </w:r>
      </w:hyperlink>
      <w:r w:rsidRPr="00D451B0">
        <w:rPr>
          <w:rFonts w:ascii="Times New Roman" w:hAnsi="Times New Roman" w:cs="Times New Roman"/>
          <w:bCs/>
        </w:rPr>
        <w:t xml:space="preserve"> настоящего  Положения, включаются в состав комиссии по согласованию с соответствующими органами, организациями, учреждениями, объединениями (отделениями) на основании </w:t>
      </w:r>
      <w:proofErr w:type="gramStart"/>
      <w:r w:rsidRPr="00D451B0">
        <w:rPr>
          <w:rFonts w:ascii="Times New Roman" w:hAnsi="Times New Roman" w:cs="Times New Roman"/>
          <w:bCs/>
        </w:rPr>
        <w:t xml:space="preserve">запроса председателя Собрания представителей </w:t>
      </w:r>
      <w:r w:rsidRPr="00D451B0">
        <w:rPr>
          <w:rFonts w:ascii="Times New Roman" w:hAnsi="Times New Roman" w:cs="Times New Roman"/>
        </w:rPr>
        <w:t>городского поселения</w:t>
      </w:r>
      <w:proofErr w:type="gramEnd"/>
      <w:r w:rsidRPr="00D451B0">
        <w:rPr>
          <w:rFonts w:ascii="Times New Roman" w:hAnsi="Times New Roman" w:cs="Times New Roman"/>
        </w:rPr>
        <w:t xml:space="preserve"> Безенчук</w:t>
      </w:r>
      <w:r w:rsidRPr="00D451B0">
        <w:rPr>
          <w:rFonts w:ascii="Times New Roman" w:hAnsi="Times New Roman" w:cs="Times New Roman"/>
          <w:bCs/>
        </w:rPr>
        <w:t xml:space="preserve"> муниципального района Безенчукский.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Комиссия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8. В уведомлении указывается следующая информация: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1) фамилия, имя, отчество Главы поселения или депутата;</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2) наименование замещаемой должности;</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3) излагаемая в свободной форме информация о ситуации, при которой личная заинтересованность (прямая или косвенная) влияет или может повлиять на надлежащее, объективное и беспристрастное осуществление полномочий;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4) описание полномочий, на осуществление которых может негативно повлиять либо негативно влияет личная заинтересованность;</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5) дата направления уведомления;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6) личная подпись.</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 xml:space="preserve">9. </w:t>
      </w:r>
      <w:proofErr w:type="gramStart"/>
      <w:r w:rsidRPr="00D451B0">
        <w:rPr>
          <w:rFonts w:ascii="Times New Roman" w:hAnsi="Times New Roman" w:cs="Times New Roman"/>
        </w:rPr>
        <w:t>К уведомлению могут прилагаться имеющиеся в распоряжении лица, направившего уведомление, материалы, подтверждающие суть изложенного в уведомлении.</w:t>
      </w:r>
      <w:proofErr w:type="gramEnd"/>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10. Уведомление подлежит регистрации председателем  Собрания представителей городского поселения Безенчук муниципального района Безенчукский (далее по тексту - уполномоченное должностное лицо), в журнале регистрации уведомлений о возникновении личной заинтересованности при осуществлении полномочий, которая приводит или может привести к конфликту интересов (далее - журнал регистрации уведомлений).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Форма журнала указана в приложении 2 к настоящему Порядку.</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11. Листы журнала регистрации уведомлений должны быть пронумерованы, прошнурованы и скреплены подписью уполномоченного должностного лица.</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12. В журнале регистрации уведомлений указываются: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1) порядковый номер уведомления;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2) дата и время принятия уведомления;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3) фамилия, имя, отчество лица, представившего уведомление;</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4) краткое содержание уведомления;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5) фамилия, имя, отчество лица, зарегистрировавшего уведомление;</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6) подпись лица, зарегистрировавшего уведомление;</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7) дата и время передачи уведомления председателю комиссии.</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13. На уведомлении ставится отметка о его поступлении посредством указания даты поступления и входящего номера.</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14. Один экземпляр уведомления с отметкой о принятии передается Главе поселения, депутату, один экземпляр направляется председателю комиссии.</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При поступлении уведомления заказным письмом уполномоченное должностное лицо, направляет один экземпляр уведомления с отметкой о принятии по указанному в письме адресу в течение трех рабочих дней со дня регистрации.</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15. При поступлении уведомления от Главы поселения, депутата, председатель комиссии принимает решение о проведении заседания комиссии. Заседание комиссии проводится в течение трех дней со дня поступления уведомления.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16. По результатам рассмотрения уведомления комиссия принимает одно из следующих решений: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1) признать, что при осуществлении полномочий Главой поселения, депутатом, конфликт интересов отсутствует;</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lastRenderedPageBreak/>
        <w:t>2) признать, что при осуществлении полномочий Главой поселения, депутатом, личная заинтересованность приводит или может привести к конфликту интересов;</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3) признать, что Главой поселения, депутатом, не соблюдались требования об урегулировании конфликта интересов.</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17. В случае принятия комиссией решений, предусмотренных подпунктами 2 и 3 пункта 16 настоящего Порядка, решение комиссии и приложенные к нему документы направляются в Собрание представителей городского поселения Безенчук муниципального района Безенчукский в течени</w:t>
      </w:r>
      <w:proofErr w:type="gramStart"/>
      <w:r w:rsidRPr="00D451B0">
        <w:rPr>
          <w:rFonts w:ascii="Times New Roman" w:hAnsi="Times New Roman" w:cs="Times New Roman"/>
        </w:rPr>
        <w:t>и</w:t>
      </w:r>
      <w:proofErr w:type="gramEnd"/>
      <w:r w:rsidRPr="00D451B0">
        <w:rPr>
          <w:rFonts w:ascii="Times New Roman" w:hAnsi="Times New Roman" w:cs="Times New Roman"/>
        </w:rPr>
        <w:t xml:space="preserve"> трех дней со дня принятия решения и подлежат рассмотрению на ближайшем заседании Собрания представителей городского поселения Безенчук муниципального района Безенчукский.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18. Решения комиссии оформляются протоколами, которые подписывают члены комиссии, принимавшие участие в ее заседании.</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18.1. В протоколе заседания комиссии указываются: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а) дата заседания комиссии, фамилии, имена, отчества членов комиссии и других лиц, присутствующих на заседании;</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б) формулировка каждого из рассматриваемых на заседании комиссии вопросов с указанием фамилии, имени, отчества, должности, в отношении которого рассматривается вопрос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в) предъявляемые к Главе, депутату претензии, материалы, на которых они основываются;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г) содержание пояснений Главы,  депутата  и других лиц по существу предъявляемых претензий;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д) фамилии, имена, отчества выступивших на заседании лиц и краткое изложение их выступлений;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е) источник информации, содержащей основания для проведения заседания комиссии, дата поступления информации в Собрание представителей городского поселения Безенчук муниципального района Безенчукский;</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ж) другие сведения;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bCs/>
        </w:rPr>
      </w:pPr>
      <w:r w:rsidRPr="00D451B0">
        <w:rPr>
          <w:rFonts w:ascii="Times New Roman" w:hAnsi="Times New Roman" w:cs="Times New Roman"/>
          <w:bCs/>
        </w:rPr>
        <w:t>з) результаты голосования;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bCs/>
        </w:rPr>
        <w:t>и) решение и обоснование его принятия</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 xml:space="preserve">19. Собрание представителей городского поселения Безенчук муниципального района Безенчукский рассматривает поступившее решение комиссии и принимает решение о принятии мер по предотвращению или урегулированию конфликта интересов в соответствии с действующим  законодательством Российской Федерации, Регламентом   Собрания представителей городского поселения Безенчук, Уставом городского поселения </w:t>
      </w:r>
      <w:proofErr w:type="gramStart"/>
      <w:r w:rsidRPr="00D451B0">
        <w:rPr>
          <w:rFonts w:ascii="Times New Roman" w:hAnsi="Times New Roman" w:cs="Times New Roman"/>
        </w:rPr>
        <w:t>Безенчук</w:t>
      </w:r>
      <w:proofErr w:type="gramEnd"/>
      <w:r w:rsidRPr="00D451B0">
        <w:rPr>
          <w:rFonts w:ascii="Times New Roman" w:hAnsi="Times New Roman" w:cs="Times New Roman"/>
        </w:rPr>
        <w:t xml:space="preserve"> а именно:</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 Непринятие Главой,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Российской Федерации;</w:t>
      </w:r>
    </w:p>
    <w:p w:rsidR="00D451B0" w:rsidRPr="00D451B0" w:rsidRDefault="00D451B0" w:rsidP="00D451B0">
      <w:pPr>
        <w:autoSpaceDE w:val="0"/>
        <w:autoSpaceDN w:val="0"/>
        <w:adjustRightInd w:val="0"/>
        <w:spacing w:after="0" w:line="240" w:lineRule="auto"/>
        <w:ind w:firstLine="540"/>
        <w:jc w:val="both"/>
        <w:rPr>
          <w:rFonts w:ascii="Times New Roman" w:hAnsi="Times New Roman" w:cs="Times New Roman"/>
        </w:rPr>
      </w:pPr>
      <w:r w:rsidRPr="00D451B0">
        <w:rPr>
          <w:rFonts w:ascii="Times New Roman" w:hAnsi="Times New Roman" w:cs="Times New Roman"/>
        </w:rPr>
        <w:t>- Предотвращение и урегулирование конфликта интересов, стороной которого является депутат, осуществляются путем отвода или самоотвода указанного лица в случаях и порядке, предусмотренных законодательством Российской Федерации.</w:t>
      </w:r>
    </w:p>
    <w:p w:rsidR="00D451B0" w:rsidRPr="00D451B0" w:rsidRDefault="00D451B0" w:rsidP="00D451B0">
      <w:pPr>
        <w:autoSpaceDE w:val="0"/>
        <w:autoSpaceDN w:val="0"/>
        <w:adjustRightInd w:val="0"/>
        <w:spacing w:after="0" w:line="240" w:lineRule="auto"/>
        <w:ind w:firstLine="709"/>
        <w:jc w:val="both"/>
        <w:rPr>
          <w:rFonts w:ascii="Times New Roman" w:hAnsi="Times New Roman" w:cs="Times New Roman"/>
        </w:rPr>
      </w:pPr>
      <w:r w:rsidRPr="00D451B0">
        <w:rPr>
          <w:rFonts w:ascii="Times New Roman" w:hAnsi="Times New Roman" w:cs="Times New Roman"/>
        </w:rPr>
        <w:t>20. Уведомление после его рассмотрения приобщается к личному делу Главы поселения. Уведомление депутата хранятся в Собрании представителей городского поселения Безенчук муниципального района Безенчукский.</w:t>
      </w:r>
    </w:p>
    <w:p w:rsidR="000D7DD7" w:rsidRPr="000D7DD7" w:rsidRDefault="000D7DD7" w:rsidP="000D7DD7">
      <w:pPr>
        <w:tabs>
          <w:tab w:val="left" w:pos="10080"/>
        </w:tabs>
        <w:spacing w:after="0" w:line="240" w:lineRule="auto"/>
        <w:ind w:left="4536"/>
        <w:jc w:val="right"/>
        <w:rPr>
          <w:rFonts w:ascii="Times New Roman" w:hAnsi="Times New Roman" w:cs="Times New Roman"/>
          <w:sz w:val="20"/>
          <w:szCs w:val="20"/>
        </w:rPr>
      </w:pPr>
      <w:r w:rsidRPr="000D7DD7">
        <w:rPr>
          <w:rFonts w:ascii="Times New Roman" w:hAnsi="Times New Roman" w:cs="Times New Roman"/>
          <w:sz w:val="20"/>
          <w:szCs w:val="20"/>
        </w:rPr>
        <w:t>ПРИЛОЖЕНИЕ 1</w:t>
      </w:r>
    </w:p>
    <w:p w:rsidR="000D7DD7" w:rsidRPr="000D7DD7" w:rsidRDefault="000D7DD7" w:rsidP="000D7DD7">
      <w:pPr>
        <w:tabs>
          <w:tab w:val="left" w:pos="10080"/>
        </w:tabs>
        <w:spacing w:after="0" w:line="240" w:lineRule="auto"/>
        <w:ind w:left="4536"/>
        <w:jc w:val="right"/>
        <w:rPr>
          <w:rFonts w:ascii="Times New Roman" w:hAnsi="Times New Roman" w:cs="Times New Roman"/>
          <w:sz w:val="20"/>
          <w:szCs w:val="20"/>
        </w:rPr>
      </w:pPr>
      <w:r w:rsidRPr="000D7DD7">
        <w:rPr>
          <w:rFonts w:ascii="Times New Roman" w:hAnsi="Times New Roman" w:cs="Times New Roman"/>
          <w:sz w:val="20"/>
          <w:szCs w:val="20"/>
        </w:rPr>
        <w:t>к Порядку сообщения Главой городского поселения Безенчук муниципального района Безенчукский, депутатами Собрания представителей городского поселения Безенчук муниципального района Безенчукский,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0D7DD7" w:rsidRPr="000D7DD7" w:rsidRDefault="000D7DD7" w:rsidP="000D7DD7">
      <w:pPr>
        <w:tabs>
          <w:tab w:val="left" w:pos="10080"/>
        </w:tabs>
        <w:spacing w:after="0" w:line="240" w:lineRule="auto"/>
        <w:jc w:val="both"/>
        <w:rPr>
          <w:rFonts w:ascii="Times New Roman" w:hAnsi="Times New Roman" w:cs="Times New Roman"/>
        </w:rPr>
      </w:pPr>
    </w:p>
    <w:p w:rsidR="000D7DD7" w:rsidRDefault="000D7DD7" w:rsidP="000D7DD7">
      <w:pPr>
        <w:pStyle w:val="ConsPlusNonformat"/>
        <w:jc w:val="right"/>
        <w:rPr>
          <w:rFonts w:ascii="Times New Roman" w:hAnsi="Times New Roman" w:cs="Times New Roman"/>
          <w:sz w:val="22"/>
          <w:szCs w:val="22"/>
        </w:rPr>
      </w:pPr>
      <w:r w:rsidRPr="000D7DD7">
        <w:rPr>
          <w:rFonts w:ascii="Times New Roman" w:hAnsi="Times New Roman" w:cs="Times New Roman"/>
          <w:sz w:val="22"/>
          <w:szCs w:val="22"/>
        </w:rPr>
        <w:t xml:space="preserve">В профильную комиссию Собрания представителей городского поселения Безенчук </w:t>
      </w:r>
    </w:p>
    <w:p w:rsidR="000D7DD7" w:rsidRPr="000D7DD7" w:rsidRDefault="000D7DD7" w:rsidP="000D7DD7">
      <w:pPr>
        <w:pStyle w:val="ConsPlusNonformat"/>
        <w:jc w:val="right"/>
        <w:rPr>
          <w:rFonts w:ascii="Times New Roman" w:hAnsi="Times New Roman" w:cs="Times New Roman"/>
          <w:sz w:val="22"/>
          <w:szCs w:val="22"/>
        </w:rPr>
      </w:pPr>
      <w:r w:rsidRPr="000D7DD7">
        <w:rPr>
          <w:rFonts w:ascii="Times New Roman" w:hAnsi="Times New Roman" w:cs="Times New Roman"/>
          <w:sz w:val="22"/>
          <w:szCs w:val="22"/>
        </w:rPr>
        <w:t>муниципального района Безенчукский</w:t>
      </w:r>
    </w:p>
    <w:p w:rsidR="000D7DD7" w:rsidRPr="000D7DD7" w:rsidRDefault="000D7DD7" w:rsidP="000D7DD7">
      <w:pPr>
        <w:pStyle w:val="ConsPlusNonformat"/>
        <w:jc w:val="right"/>
        <w:rPr>
          <w:rFonts w:ascii="Times New Roman" w:hAnsi="Times New Roman" w:cs="Times New Roman"/>
          <w:sz w:val="22"/>
          <w:szCs w:val="22"/>
        </w:rPr>
      </w:pPr>
      <w:r w:rsidRPr="000D7DD7">
        <w:rPr>
          <w:rFonts w:ascii="Times New Roman" w:hAnsi="Times New Roman" w:cs="Times New Roman"/>
          <w:sz w:val="22"/>
          <w:szCs w:val="22"/>
        </w:rPr>
        <w:t>от ____________________________________________</w:t>
      </w:r>
    </w:p>
    <w:p w:rsidR="000D7DD7" w:rsidRPr="000D7DD7" w:rsidRDefault="000D7DD7" w:rsidP="000D7DD7">
      <w:pPr>
        <w:pStyle w:val="ConsPlusNonformat"/>
        <w:jc w:val="right"/>
        <w:rPr>
          <w:rFonts w:ascii="Times New Roman" w:hAnsi="Times New Roman" w:cs="Times New Roman"/>
          <w:sz w:val="22"/>
          <w:szCs w:val="22"/>
        </w:rPr>
      </w:pPr>
      <w:r w:rsidRPr="000D7DD7">
        <w:rPr>
          <w:rFonts w:ascii="Times New Roman" w:hAnsi="Times New Roman" w:cs="Times New Roman"/>
          <w:sz w:val="22"/>
          <w:szCs w:val="22"/>
        </w:rPr>
        <w:t>_______________________________________________</w:t>
      </w:r>
    </w:p>
    <w:p w:rsidR="000D7DD7" w:rsidRPr="000D7DD7" w:rsidRDefault="000D7DD7" w:rsidP="000D7DD7">
      <w:pPr>
        <w:pStyle w:val="ConsPlusNonformat"/>
        <w:jc w:val="right"/>
        <w:rPr>
          <w:rFonts w:ascii="Times New Roman" w:hAnsi="Times New Roman" w:cs="Times New Roman"/>
          <w:sz w:val="22"/>
          <w:szCs w:val="22"/>
        </w:rPr>
      </w:pPr>
      <w:r w:rsidRPr="000D7DD7">
        <w:rPr>
          <w:rFonts w:ascii="Times New Roman" w:hAnsi="Times New Roman" w:cs="Times New Roman"/>
          <w:sz w:val="22"/>
          <w:szCs w:val="22"/>
        </w:rPr>
        <w:t>(ФИО лица, направляющего уведомление)</w:t>
      </w:r>
    </w:p>
    <w:p w:rsidR="000D7DD7" w:rsidRPr="000D7DD7" w:rsidRDefault="000D7DD7" w:rsidP="000D7DD7">
      <w:pPr>
        <w:pStyle w:val="ConsPlusNonformat"/>
        <w:jc w:val="both"/>
        <w:rPr>
          <w:rFonts w:ascii="Times New Roman" w:hAnsi="Times New Roman" w:cs="Times New Roman"/>
          <w:sz w:val="22"/>
          <w:szCs w:val="22"/>
        </w:rPr>
      </w:pPr>
      <w:bookmarkStart w:id="6" w:name="P89"/>
      <w:bookmarkEnd w:id="6"/>
    </w:p>
    <w:p w:rsidR="000D7DD7" w:rsidRPr="000D7DD7" w:rsidRDefault="000D7DD7" w:rsidP="000D7DD7">
      <w:pPr>
        <w:pStyle w:val="ConsPlusNonformat"/>
        <w:jc w:val="center"/>
        <w:rPr>
          <w:rFonts w:ascii="Times New Roman" w:hAnsi="Times New Roman" w:cs="Times New Roman"/>
          <w:b/>
          <w:sz w:val="22"/>
          <w:szCs w:val="22"/>
        </w:rPr>
      </w:pPr>
      <w:r w:rsidRPr="000D7DD7">
        <w:rPr>
          <w:rFonts w:ascii="Times New Roman" w:hAnsi="Times New Roman" w:cs="Times New Roman"/>
          <w:b/>
          <w:sz w:val="22"/>
          <w:szCs w:val="22"/>
        </w:rPr>
        <w:t>УВЕДОМЛЕНИЕ</w:t>
      </w:r>
    </w:p>
    <w:p w:rsidR="000D7DD7" w:rsidRPr="000D7DD7" w:rsidRDefault="000D7DD7" w:rsidP="000D7DD7">
      <w:pPr>
        <w:pStyle w:val="ConsPlusNonformat"/>
        <w:jc w:val="center"/>
        <w:rPr>
          <w:rFonts w:ascii="Times New Roman" w:hAnsi="Times New Roman" w:cs="Times New Roman"/>
          <w:sz w:val="22"/>
          <w:szCs w:val="22"/>
        </w:rPr>
      </w:pPr>
      <w:r w:rsidRPr="000D7DD7">
        <w:rPr>
          <w:rFonts w:ascii="Times New Roman" w:hAnsi="Times New Roman" w:cs="Times New Roman"/>
          <w:sz w:val="22"/>
          <w:szCs w:val="22"/>
        </w:rPr>
        <w:t>о возникновении личной заинтересованности</w:t>
      </w:r>
    </w:p>
    <w:p w:rsidR="000D7DD7" w:rsidRPr="000D7DD7" w:rsidRDefault="000D7DD7" w:rsidP="000D7DD7">
      <w:pPr>
        <w:pStyle w:val="ConsPlusNonformat"/>
        <w:jc w:val="center"/>
        <w:rPr>
          <w:rFonts w:ascii="Times New Roman" w:hAnsi="Times New Roman" w:cs="Times New Roman"/>
          <w:sz w:val="22"/>
          <w:szCs w:val="22"/>
        </w:rPr>
      </w:pPr>
      <w:r w:rsidRPr="000D7DD7">
        <w:rPr>
          <w:rFonts w:ascii="Times New Roman" w:hAnsi="Times New Roman" w:cs="Times New Roman"/>
          <w:sz w:val="22"/>
          <w:szCs w:val="22"/>
        </w:rPr>
        <w:t>при осуществлении полномочий</w:t>
      </w:r>
    </w:p>
    <w:p w:rsidR="000D7DD7" w:rsidRPr="000D7DD7" w:rsidRDefault="000D7DD7" w:rsidP="000D7DD7">
      <w:pPr>
        <w:pStyle w:val="ConsPlusNonformat"/>
        <w:jc w:val="both"/>
        <w:rPr>
          <w:rFonts w:ascii="Times New Roman" w:hAnsi="Times New Roman" w:cs="Times New Roman"/>
          <w:sz w:val="22"/>
          <w:szCs w:val="22"/>
        </w:rPr>
      </w:pP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 xml:space="preserve">В соответствии с </w:t>
      </w:r>
      <w:hyperlink r:id="rId12" w:history="1">
        <w:r w:rsidRPr="000D7DD7">
          <w:rPr>
            <w:rFonts w:ascii="Times New Roman" w:hAnsi="Times New Roman" w:cs="Times New Roman"/>
            <w:sz w:val="22"/>
            <w:szCs w:val="22"/>
          </w:rPr>
          <w:t>частью 4.1 статьи 12.1</w:t>
        </w:r>
      </w:hyperlink>
      <w:r w:rsidRPr="000D7DD7">
        <w:rPr>
          <w:rFonts w:ascii="Times New Roman" w:hAnsi="Times New Roman" w:cs="Times New Roman"/>
          <w:sz w:val="22"/>
          <w:szCs w:val="22"/>
        </w:rPr>
        <w:t xml:space="preserve"> Федерального закона от 25.12.2008 № 273-ФЗ «О противодействии коррупции» сообщаю о том, что:</w:t>
      </w:r>
    </w:p>
    <w:p w:rsidR="000D7DD7" w:rsidRPr="000D7DD7" w:rsidRDefault="000D7DD7" w:rsidP="000D7DD7">
      <w:pPr>
        <w:pStyle w:val="ConsPlusNonformat"/>
        <w:ind w:firstLine="567"/>
        <w:jc w:val="both"/>
        <w:rPr>
          <w:rFonts w:ascii="Times New Roman" w:hAnsi="Times New Roman" w:cs="Times New Roman"/>
          <w:sz w:val="22"/>
          <w:szCs w:val="22"/>
        </w:rPr>
      </w:pPr>
      <w:r w:rsidRPr="000D7DD7">
        <w:rPr>
          <w:rFonts w:ascii="Times New Roman" w:hAnsi="Times New Roman" w:cs="Times New Roman"/>
          <w:sz w:val="22"/>
          <w:szCs w:val="22"/>
        </w:rPr>
        <w:t>1. ______________________________________________________________</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____________________________________________________________________</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____________________________________________________________________</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lastRenderedPageBreak/>
        <w:t>(излагается информация о ситуации, при которой личная заинтересованность (прямая или косвенная) лица,  влияет или может повлиять на надлежащее, объективное и беспристрастное осуществление им своих полномочий)</w:t>
      </w:r>
    </w:p>
    <w:p w:rsidR="000D7DD7" w:rsidRPr="000D7DD7" w:rsidRDefault="000D7DD7" w:rsidP="000D7DD7">
      <w:pPr>
        <w:pStyle w:val="ConsPlusNonformat"/>
        <w:ind w:firstLine="567"/>
        <w:jc w:val="both"/>
        <w:rPr>
          <w:rFonts w:ascii="Times New Roman" w:hAnsi="Times New Roman" w:cs="Times New Roman"/>
          <w:sz w:val="22"/>
          <w:szCs w:val="22"/>
        </w:rPr>
      </w:pPr>
      <w:r w:rsidRPr="000D7DD7">
        <w:rPr>
          <w:rFonts w:ascii="Times New Roman" w:hAnsi="Times New Roman" w:cs="Times New Roman"/>
          <w:sz w:val="22"/>
          <w:szCs w:val="22"/>
        </w:rPr>
        <w:t>2. ______________________________________________________________</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____________________________________________________________________</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____________________________________________________________________</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(описываются полномочия, на осуществление которых может негативно повлиять либо негативно влияет личная заинтересованность)</w:t>
      </w:r>
    </w:p>
    <w:p w:rsidR="000D7DD7" w:rsidRPr="000D7DD7" w:rsidRDefault="000D7DD7" w:rsidP="000D7DD7">
      <w:pPr>
        <w:pStyle w:val="ConsPlusNonformat"/>
        <w:ind w:firstLine="567"/>
        <w:jc w:val="both"/>
        <w:rPr>
          <w:rFonts w:ascii="Times New Roman" w:hAnsi="Times New Roman" w:cs="Times New Roman"/>
          <w:sz w:val="22"/>
          <w:szCs w:val="22"/>
        </w:rPr>
      </w:pPr>
      <w:r w:rsidRPr="000D7DD7">
        <w:rPr>
          <w:rFonts w:ascii="Times New Roman" w:hAnsi="Times New Roman" w:cs="Times New Roman"/>
          <w:sz w:val="22"/>
          <w:szCs w:val="22"/>
        </w:rPr>
        <w:t>3.______________________________________________________________</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____________________________________________________________________</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____________________________________________________________________</w:t>
      </w:r>
    </w:p>
    <w:p w:rsidR="000D7DD7" w:rsidRPr="000D7DD7" w:rsidRDefault="000D7DD7" w:rsidP="000D7DD7">
      <w:pPr>
        <w:pStyle w:val="ConsPlusNonformat"/>
        <w:ind w:firstLine="567"/>
        <w:jc w:val="both"/>
        <w:rPr>
          <w:rFonts w:ascii="Times New Roman" w:hAnsi="Times New Roman" w:cs="Times New Roman"/>
          <w:sz w:val="22"/>
          <w:szCs w:val="22"/>
        </w:rPr>
      </w:pPr>
      <w:r w:rsidRPr="000D7DD7">
        <w:rPr>
          <w:rFonts w:ascii="Times New Roman" w:hAnsi="Times New Roman" w:cs="Times New Roman"/>
          <w:sz w:val="22"/>
          <w:szCs w:val="22"/>
        </w:rPr>
        <w:t xml:space="preserve"> (дополнительные сведения, предложения по урегулированию конфликта интересов (при наличии))</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Приложение: ______________________________________________________ (при наличии).</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___________________________________</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(личная подпись лица)</w:t>
      </w:r>
    </w:p>
    <w:p w:rsidR="000D7DD7" w:rsidRPr="000D7DD7" w:rsidRDefault="000D7DD7" w:rsidP="000D7DD7">
      <w:pPr>
        <w:pStyle w:val="ConsPlusNonformat"/>
        <w:jc w:val="both"/>
        <w:rPr>
          <w:rFonts w:ascii="Times New Roman" w:hAnsi="Times New Roman" w:cs="Times New Roman"/>
          <w:sz w:val="22"/>
          <w:szCs w:val="22"/>
        </w:rPr>
      </w:pPr>
      <w:r w:rsidRPr="000D7DD7">
        <w:rPr>
          <w:rFonts w:ascii="Times New Roman" w:hAnsi="Times New Roman" w:cs="Times New Roman"/>
          <w:sz w:val="22"/>
          <w:szCs w:val="22"/>
        </w:rPr>
        <w:t>«____» _____________ 20______ года</w:t>
      </w:r>
    </w:p>
    <w:p w:rsidR="00D8634A" w:rsidRPr="000D7DD7" w:rsidRDefault="00D8634A" w:rsidP="00D8634A">
      <w:pPr>
        <w:tabs>
          <w:tab w:val="left" w:pos="10080"/>
        </w:tabs>
        <w:spacing w:after="0" w:line="240" w:lineRule="auto"/>
        <w:ind w:left="4536"/>
        <w:jc w:val="right"/>
        <w:rPr>
          <w:rFonts w:ascii="Times New Roman" w:hAnsi="Times New Roman" w:cs="Times New Roman"/>
          <w:sz w:val="20"/>
          <w:szCs w:val="20"/>
        </w:rPr>
      </w:pPr>
      <w:r w:rsidRPr="000D7DD7">
        <w:rPr>
          <w:rFonts w:ascii="Times New Roman" w:hAnsi="Times New Roman" w:cs="Times New Roman"/>
          <w:sz w:val="20"/>
          <w:szCs w:val="20"/>
        </w:rPr>
        <w:t xml:space="preserve">ПРИЛОЖЕНИЕ </w:t>
      </w:r>
      <w:r>
        <w:rPr>
          <w:rFonts w:ascii="Times New Roman" w:hAnsi="Times New Roman" w:cs="Times New Roman"/>
          <w:sz w:val="20"/>
          <w:szCs w:val="20"/>
        </w:rPr>
        <w:t>2</w:t>
      </w:r>
    </w:p>
    <w:p w:rsidR="00D8634A" w:rsidRPr="006D51CA" w:rsidRDefault="00D8634A" w:rsidP="006D51CA">
      <w:pPr>
        <w:tabs>
          <w:tab w:val="left" w:pos="10080"/>
        </w:tabs>
        <w:spacing w:after="0" w:line="240" w:lineRule="auto"/>
        <w:ind w:left="3828"/>
        <w:jc w:val="right"/>
        <w:rPr>
          <w:rFonts w:ascii="Times New Roman" w:hAnsi="Times New Roman" w:cs="Times New Roman"/>
          <w:sz w:val="20"/>
          <w:szCs w:val="20"/>
        </w:rPr>
      </w:pPr>
      <w:r w:rsidRPr="006D51CA">
        <w:rPr>
          <w:rFonts w:ascii="Times New Roman" w:hAnsi="Times New Roman" w:cs="Times New Roman"/>
          <w:sz w:val="20"/>
          <w:szCs w:val="20"/>
        </w:rPr>
        <w:t>к Порядку сообщения Главой городского поселения Безенчук муниципального района Безенчукский, депутатами Собрания представителей городского поселения Безенчук муниципального района Безенчукский,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AB5242" w:rsidRPr="00AB5242" w:rsidRDefault="00AB5242" w:rsidP="00AB5242">
      <w:pPr>
        <w:pStyle w:val="ConsPlusNonformat"/>
        <w:jc w:val="center"/>
        <w:rPr>
          <w:rFonts w:ascii="Times New Roman" w:hAnsi="Times New Roman" w:cs="Times New Roman"/>
          <w:sz w:val="22"/>
          <w:szCs w:val="22"/>
        </w:rPr>
      </w:pPr>
      <w:r w:rsidRPr="00AB5242">
        <w:rPr>
          <w:rFonts w:ascii="Times New Roman" w:hAnsi="Times New Roman" w:cs="Times New Roman"/>
          <w:sz w:val="22"/>
          <w:szCs w:val="22"/>
        </w:rPr>
        <w:t>ЖУРНАЛ регистрации уведомлений о возникновении личной заинтересованности</w:t>
      </w:r>
    </w:p>
    <w:p w:rsidR="00AB5242" w:rsidRPr="00AB5242" w:rsidRDefault="00AB5242" w:rsidP="00AB5242">
      <w:pPr>
        <w:pStyle w:val="ConsPlusNonformat"/>
        <w:jc w:val="center"/>
        <w:rPr>
          <w:rFonts w:ascii="Times New Roman" w:hAnsi="Times New Roman" w:cs="Times New Roman"/>
          <w:sz w:val="22"/>
          <w:szCs w:val="22"/>
        </w:rPr>
      </w:pPr>
      <w:r w:rsidRPr="00AB5242">
        <w:rPr>
          <w:rFonts w:ascii="Times New Roman" w:hAnsi="Times New Roman" w:cs="Times New Roman"/>
          <w:sz w:val="22"/>
          <w:szCs w:val="22"/>
        </w:rPr>
        <w:t xml:space="preserve">при осуществлении полномочий, </w:t>
      </w:r>
      <w:proofErr w:type="gramStart"/>
      <w:r w:rsidRPr="00AB5242">
        <w:rPr>
          <w:rFonts w:ascii="Times New Roman" w:hAnsi="Times New Roman" w:cs="Times New Roman"/>
          <w:sz w:val="22"/>
          <w:szCs w:val="22"/>
        </w:rPr>
        <w:t>которая</w:t>
      </w:r>
      <w:proofErr w:type="gramEnd"/>
      <w:r w:rsidRPr="00AB5242">
        <w:rPr>
          <w:rFonts w:ascii="Times New Roman" w:hAnsi="Times New Roman" w:cs="Times New Roman"/>
          <w:sz w:val="22"/>
          <w:szCs w:val="22"/>
        </w:rPr>
        <w:t xml:space="preserve"> приводит или может привести к конфликту интересов</w:t>
      </w:r>
    </w:p>
    <w:tbl>
      <w:tblPr>
        <w:tblW w:w="10470" w:type="dxa"/>
        <w:jc w:val="center"/>
        <w:tblInd w:w="-8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19"/>
        <w:gridCol w:w="1422"/>
        <w:gridCol w:w="1706"/>
        <w:gridCol w:w="1775"/>
        <w:gridCol w:w="1676"/>
        <w:gridCol w:w="2330"/>
        <w:gridCol w:w="942"/>
      </w:tblGrid>
      <w:tr w:rsidR="00AB5242" w:rsidRPr="00AB5242" w:rsidTr="00AB5242">
        <w:trPr>
          <w:jc w:val="center"/>
        </w:trPr>
        <w:tc>
          <w:tcPr>
            <w:tcW w:w="619" w:type="dxa"/>
          </w:tcPr>
          <w:p w:rsidR="00AB5242" w:rsidRPr="00AB5242" w:rsidRDefault="00AB5242" w:rsidP="00AB5242">
            <w:pPr>
              <w:pStyle w:val="ConsPlusNormal"/>
              <w:jc w:val="both"/>
              <w:rPr>
                <w:rFonts w:ascii="Times New Roman" w:hAnsi="Times New Roman"/>
                <w:sz w:val="16"/>
                <w:szCs w:val="16"/>
              </w:rPr>
            </w:pPr>
            <w:r w:rsidRPr="00AB5242">
              <w:rPr>
                <w:rFonts w:ascii="Times New Roman" w:hAnsi="Times New Roman"/>
                <w:sz w:val="16"/>
                <w:szCs w:val="16"/>
              </w:rPr>
              <w:t xml:space="preserve">№ </w:t>
            </w:r>
            <w:proofErr w:type="gramStart"/>
            <w:r w:rsidRPr="00AB5242">
              <w:rPr>
                <w:rFonts w:ascii="Times New Roman" w:hAnsi="Times New Roman"/>
                <w:sz w:val="16"/>
                <w:szCs w:val="16"/>
              </w:rPr>
              <w:t>п</w:t>
            </w:r>
            <w:proofErr w:type="gramEnd"/>
            <w:r w:rsidRPr="00AB5242">
              <w:rPr>
                <w:rFonts w:ascii="Times New Roman" w:hAnsi="Times New Roman"/>
                <w:sz w:val="16"/>
                <w:szCs w:val="16"/>
              </w:rPr>
              <w:t>/п</w:t>
            </w:r>
          </w:p>
        </w:tc>
        <w:tc>
          <w:tcPr>
            <w:tcW w:w="1422" w:type="dxa"/>
          </w:tcPr>
          <w:p w:rsidR="00AB5242" w:rsidRPr="00AB5242" w:rsidRDefault="00AB5242" w:rsidP="00AB5242">
            <w:pPr>
              <w:pStyle w:val="ConsPlusNormal"/>
              <w:ind w:firstLine="0"/>
              <w:jc w:val="both"/>
              <w:rPr>
                <w:rFonts w:ascii="Times New Roman" w:hAnsi="Times New Roman"/>
                <w:sz w:val="16"/>
                <w:szCs w:val="16"/>
              </w:rPr>
            </w:pPr>
            <w:r w:rsidRPr="00AB5242">
              <w:rPr>
                <w:rFonts w:ascii="Times New Roman" w:hAnsi="Times New Roman"/>
                <w:sz w:val="16"/>
                <w:szCs w:val="16"/>
              </w:rPr>
              <w:t>Дата и время принятия уведомления</w:t>
            </w:r>
          </w:p>
        </w:tc>
        <w:tc>
          <w:tcPr>
            <w:tcW w:w="1706" w:type="dxa"/>
          </w:tcPr>
          <w:p w:rsidR="00AB5242" w:rsidRPr="00AB5242" w:rsidRDefault="00AB5242" w:rsidP="00AB5242">
            <w:pPr>
              <w:pStyle w:val="ConsPlusNormal"/>
              <w:ind w:firstLine="0"/>
              <w:jc w:val="both"/>
              <w:rPr>
                <w:rFonts w:ascii="Times New Roman" w:hAnsi="Times New Roman"/>
                <w:sz w:val="16"/>
                <w:szCs w:val="16"/>
              </w:rPr>
            </w:pPr>
            <w:r w:rsidRPr="00AB5242">
              <w:rPr>
                <w:rFonts w:ascii="Times New Roman" w:hAnsi="Times New Roman"/>
                <w:sz w:val="16"/>
                <w:szCs w:val="16"/>
              </w:rPr>
              <w:t>Ф.И.О. лица,  представившего уведомление</w:t>
            </w:r>
          </w:p>
        </w:tc>
        <w:tc>
          <w:tcPr>
            <w:tcW w:w="1775" w:type="dxa"/>
          </w:tcPr>
          <w:p w:rsidR="00AB5242" w:rsidRPr="00AB5242" w:rsidRDefault="00AB5242" w:rsidP="00AB5242">
            <w:pPr>
              <w:pStyle w:val="ConsPlusNormal"/>
              <w:ind w:firstLine="0"/>
              <w:jc w:val="both"/>
              <w:rPr>
                <w:rFonts w:ascii="Times New Roman" w:hAnsi="Times New Roman"/>
                <w:sz w:val="16"/>
                <w:szCs w:val="16"/>
              </w:rPr>
            </w:pPr>
            <w:r w:rsidRPr="00AB5242">
              <w:rPr>
                <w:rFonts w:ascii="Times New Roman" w:hAnsi="Times New Roman"/>
                <w:sz w:val="16"/>
                <w:szCs w:val="16"/>
              </w:rPr>
              <w:t>Ф.И.О. лица, зарегистрировавшего уведомление</w:t>
            </w:r>
          </w:p>
        </w:tc>
        <w:tc>
          <w:tcPr>
            <w:tcW w:w="1676" w:type="dxa"/>
          </w:tcPr>
          <w:p w:rsidR="00AB5242" w:rsidRPr="00AB5242" w:rsidRDefault="00AB5242" w:rsidP="00AB5242">
            <w:pPr>
              <w:pStyle w:val="ConsPlusNormal"/>
              <w:ind w:firstLine="0"/>
              <w:jc w:val="both"/>
              <w:rPr>
                <w:rFonts w:ascii="Times New Roman" w:hAnsi="Times New Roman"/>
                <w:sz w:val="16"/>
                <w:szCs w:val="16"/>
              </w:rPr>
            </w:pPr>
            <w:r w:rsidRPr="00AB5242">
              <w:rPr>
                <w:rFonts w:ascii="Times New Roman" w:hAnsi="Times New Roman"/>
                <w:sz w:val="16"/>
                <w:szCs w:val="16"/>
              </w:rPr>
              <w:t>Подпись лица, зарегистрировавшего уведомление</w:t>
            </w:r>
          </w:p>
        </w:tc>
        <w:tc>
          <w:tcPr>
            <w:tcW w:w="2330" w:type="dxa"/>
          </w:tcPr>
          <w:p w:rsidR="00AB5242" w:rsidRPr="00AB5242" w:rsidRDefault="00AB5242" w:rsidP="00AB5242">
            <w:pPr>
              <w:pStyle w:val="ConsPlusNormal"/>
              <w:ind w:hanging="6"/>
              <w:jc w:val="both"/>
              <w:rPr>
                <w:rFonts w:ascii="Times New Roman" w:hAnsi="Times New Roman"/>
                <w:sz w:val="16"/>
                <w:szCs w:val="16"/>
              </w:rPr>
            </w:pPr>
            <w:r w:rsidRPr="00AB5242">
              <w:rPr>
                <w:rFonts w:ascii="Times New Roman" w:hAnsi="Times New Roman"/>
                <w:sz w:val="16"/>
                <w:szCs w:val="16"/>
              </w:rPr>
              <w:t>Дата и время передачи уведомления председателю комиссии</w:t>
            </w:r>
          </w:p>
        </w:tc>
        <w:tc>
          <w:tcPr>
            <w:tcW w:w="942" w:type="dxa"/>
          </w:tcPr>
          <w:p w:rsidR="00AB5242" w:rsidRPr="00AB5242" w:rsidRDefault="00AB5242" w:rsidP="00AB5242">
            <w:pPr>
              <w:pStyle w:val="ConsPlusNormal"/>
              <w:ind w:firstLine="0"/>
              <w:jc w:val="both"/>
              <w:rPr>
                <w:rFonts w:ascii="Times New Roman" w:hAnsi="Times New Roman"/>
                <w:sz w:val="16"/>
                <w:szCs w:val="16"/>
              </w:rPr>
            </w:pPr>
            <w:r w:rsidRPr="00AB5242">
              <w:rPr>
                <w:rFonts w:ascii="Times New Roman" w:hAnsi="Times New Roman"/>
                <w:sz w:val="16"/>
                <w:szCs w:val="16"/>
              </w:rPr>
              <w:t>Особые отметки</w:t>
            </w:r>
          </w:p>
        </w:tc>
      </w:tr>
      <w:tr w:rsidR="00AB5242" w:rsidRPr="00AB5242" w:rsidTr="00AB5242">
        <w:trPr>
          <w:jc w:val="center"/>
        </w:trPr>
        <w:tc>
          <w:tcPr>
            <w:tcW w:w="619" w:type="dxa"/>
          </w:tcPr>
          <w:p w:rsidR="00AB5242" w:rsidRPr="00AB5242" w:rsidRDefault="00AB5242" w:rsidP="00AB5242">
            <w:pPr>
              <w:pStyle w:val="ConsPlusNormal"/>
              <w:jc w:val="both"/>
              <w:rPr>
                <w:rFonts w:ascii="Times New Roman" w:hAnsi="Times New Roman"/>
                <w:sz w:val="16"/>
                <w:szCs w:val="16"/>
              </w:rPr>
            </w:pPr>
            <w:r w:rsidRPr="00AB5242">
              <w:rPr>
                <w:rFonts w:ascii="Times New Roman" w:hAnsi="Times New Roman"/>
                <w:sz w:val="16"/>
                <w:szCs w:val="16"/>
              </w:rPr>
              <w:t>1</w:t>
            </w:r>
          </w:p>
        </w:tc>
        <w:tc>
          <w:tcPr>
            <w:tcW w:w="1422" w:type="dxa"/>
          </w:tcPr>
          <w:p w:rsidR="00AB5242" w:rsidRPr="00AB5242" w:rsidRDefault="00AB5242" w:rsidP="00AB5242">
            <w:pPr>
              <w:pStyle w:val="ConsPlusNormal"/>
              <w:jc w:val="both"/>
              <w:rPr>
                <w:rFonts w:ascii="Times New Roman" w:hAnsi="Times New Roman"/>
                <w:sz w:val="16"/>
                <w:szCs w:val="16"/>
              </w:rPr>
            </w:pPr>
            <w:r w:rsidRPr="00AB5242">
              <w:rPr>
                <w:rFonts w:ascii="Times New Roman" w:hAnsi="Times New Roman"/>
                <w:sz w:val="16"/>
                <w:szCs w:val="16"/>
              </w:rPr>
              <w:t>2</w:t>
            </w:r>
          </w:p>
        </w:tc>
        <w:tc>
          <w:tcPr>
            <w:tcW w:w="1706" w:type="dxa"/>
          </w:tcPr>
          <w:p w:rsidR="00AB5242" w:rsidRPr="00AB5242" w:rsidRDefault="00AB5242" w:rsidP="00AB5242">
            <w:pPr>
              <w:pStyle w:val="ConsPlusNormal"/>
              <w:jc w:val="both"/>
              <w:rPr>
                <w:rFonts w:ascii="Times New Roman" w:hAnsi="Times New Roman"/>
                <w:sz w:val="16"/>
                <w:szCs w:val="16"/>
              </w:rPr>
            </w:pPr>
            <w:r w:rsidRPr="00AB5242">
              <w:rPr>
                <w:rFonts w:ascii="Times New Roman" w:hAnsi="Times New Roman"/>
                <w:sz w:val="16"/>
                <w:szCs w:val="16"/>
              </w:rPr>
              <w:t>3</w:t>
            </w:r>
          </w:p>
        </w:tc>
        <w:tc>
          <w:tcPr>
            <w:tcW w:w="1775" w:type="dxa"/>
          </w:tcPr>
          <w:p w:rsidR="00AB5242" w:rsidRPr="00AB5242" w:rsidRDefault="00AB5242" w:rsidP="00AB5242">
            <w:pPr>
              <w:pStyle w:val="ConsPlusNormal"/>
              <w:jc w:val="both"/>
              <w:rPr>
                <w:rFonts w:ascii="Times New Roman" w:hAnsi="Times New Roman"/>
                <w:sz w:val="16"/>
                <w:szCs w:val="16"/>
              </w:rPr>
            </w:pPr>
            <w:r w:rsidRPr="00AB5242">
              <w:rPr>
                <w:rFonts w:ascii="Times New Roman" w:hAnsi="Times New Roman"/>
                <w:sz w:val="16"/>
                <w:szCs w:val="16"/>
              </w:rPr>
              <w:t>4</w:t>
            </w:r>
          </w:p>
        </w:tc>
        <w:tc>
          <w:tcPr>
            <w:tcW w:w="1676" w:type="dxa"/>
          </w:tcPr>
          <w:p w:rsidR="00AB5242" w:rsidRPr="00AB5242" w:rsidRDefault="00AB5242" w:rsidP="00AB5242">
            <w:pPr>
              <w:pStyle w:val="ConsPlusNormal"/>
              <w:jc w:val="both"/>
              <w:rPr>
                <w:rFonts w:ascii="Times New Roman" w:hAnsi="Times New Roman"/>
                <w:sz w:val="16"/>
                <w:szCs w:val="16"/>
              </w:rPr>
            </w:pPr>
            <w:r w:rsidRPr="00AB5242">
              <w:rPr>
                <w:rFonts w:ascii="Times New Roman" w:hAnsi="Times New Roman"/>
                <w:sz w:val="16"/>
                <w:szCs w:val="16"/>
              </w:rPr>
              <w:t>5</w:t>
            </w:r>
          </w:p>
        </w:tc>
        <w:tc>
          <w:tcPr>
            <w:tcW w:w="2330" w:type="dxa"/>
          </w:tcPr>
          <w:p w:rsidR="00AB5242" w:rsidRPr="00AB5242" w:rsidRDefault="00AB5242" w:rsidP="00AB5242">
            <w:pPr>
              <w:pStyle w:val="ConsPlusNormal"/>
              <w:jc w:val="both"/>
              <w:rPr>
                <w:rFonts w:ascii="Times New Roman" w:hAnsi="Times New Roman"/>
                <w:sz w:val="16"/>
                <w:szCs w:val="16"/>
              </w:rPr>
            </w:pPr>
            <w:r w:rsidRPr="00AB5242">
              <w:rPr>
                <w:rFonts w:ascii="Times New Roman" w:hAnsi="Times New Roman"/>
                <w:sz w:val="16"/>
                <w:szCs w:val="16"/>
              </w:rPr>
              <w:t>6</w:t>
            </w:r>
          </w:p>
        </w:tc>
        <w:tc>
          <w:tcPr>
            <w:tcW w:w="942" w:type="dxa"/>
          </w:tcPr>
          <w:p w:rsidR="00AB5242" w:rsidRPr="00AB5242" w:rsidRDefault="00AB5242" w:rsidP="00AB5242">
            <w:pPr>
              <w:pStyle w:val="ConsPlusNormal"/>
              <w:jc w:val="both"/>
              <w:rPr>
                <w:rFonts w:ascii="Times New Roman" w:hAnsi="Times New Roman"/>
                <w:sz w:val="16"/>
                <w:szCs w:val="16"/>
              </w:rPr>
            </w:pPr>
            <w:r w:rsidRPr="00AB5242">
              <w:rPr>
                <w:rFonts w:ascii="Times New Roman" w:hAnsi="Times New Roman"/>
                <w:sz w:val="16"/>
                <w:szCs w:val="16"/>
              </w:rPr>
              <w:t>7</w:t>
            </w:r>
          </w:p>
        </w:tc>
      </w:tr>
      <w:tr w:rsidR="00AB5242" w:rsidRPr="00AB5242" w:rsidTr="00AB5242">
        <w:trPr>
          <w:jc w:val="center"/>
        </w:trPr>
        <w:tc>
          <w:tcPr>
            <w:tcW w:w="619" w:type="dxa"/>
          </w:tcPr>
          <w:p w:rsidR="00AB5242" w:rsidRPr="00AB5242" w:rsidRDefault="00AB5242" w:rsidP="00AB5242">
            <w:pPr>
              <w:pStyle w:val="ConsPlusNormal"/>
              <w:jc w:val="both"/>
              <w:rPr>
                <w:rFonts w:ascii="Times New Roman" w:hAnsi="Times New Roman"/>
                <w:sz w:val="16"/>
                <w:szCs w:val="16"/>
              </w:rPr>
            </w:pPr>
          </w:p>
        </w:tc>
        <w:tc>
          <w:tcPr>
            <w:tcW w:w="1422" w:type="dxa"/>
          </w:tcPr>
          <w:p w:rsidR="00AB5242" w:rsidRPr="00AB5242" w:rsidRDefault="00AB5242" w:rsidP="00AB5242">
            <w:pPr>
              <w:pStyle w:val="ConsPlusNormal"/>
              <w:jc w:val="both"/>
              <w:rPr>
                <w:rFonts w:ascii="Times New Roman" w:hAnsi="Times New Roman"/>
                <w:sz w:val="16"/>
                <w:szCs w:val="16"/>
              </w:rPr>
            </w:pPr>
          </w:p>
        </w:tc>
        <w:tc>
          <w:tcPr>
            <w:tcW w:w="1706" w:type="dxa"/>
          </w:tcPr>
          <w:p w:rsidR="00AB5242" w:rsidRPr="00AB5242" w:rsidRDefault="00AB5242" w:rsidP="00AB5242">
            <w:pPr>
              <w:pStyle w:val="ConsPlusNormal"/>
              <w:jc w:val="both"/>
              <w:rPr>
                <w:rFonts w:ascii="Times New Roman" w:hAnsi="Times New Roman"/>
                <w:sz w:val="16"/>
                <w:szCs w:val="16"/>
              </w:rPr>
            </w:pPr>
          </w:p>
        </w:tc>
        <w:tc>
          <w:tcPr>
            <w:tcW w:w="1775" w:type="dxa"/>
          </w:tcPr>
          <w:p w:rsidR="00AB5242" w:rsidRPr="00AB5242" w:rsidRDefault="00AB5242" w:rsidP="00AB5242">
            <w:pPr>
              <w:pStyle w:val="ConsPlusNormal"/>
              <w:jc w:val="both"/>
              <w:rPr>
                <w:rFonts w:ascii="Times New Roman" w:hAnsi="Times New Roman"/>
                <w:sz w:val="16"/>
                <w:szCs w:val="16"/>
              </w:rPr>
            </w:pPr>
          </w:p>
        </w:tc>
        <w:tc>
          <w:tcPr>
            <w:tcW w:w="1676" w:type="dxa"/>
          </w:tcPr>
          <w:p w:rsidR="00AB5242" w:rsidRPr="00AB5242" w:rsidRDefault="00AB5242" w:rsidP="00AB5242">
            <w:pPr>
              <w:pStyle w:val="ConsPlusNormal"/>
              <w:jc w:val="both"/>
              <w:rPr>
                <w:rFonts w:ascii="Times New Roman" w:hAnsi="Times New Roman"/>
                <w:sz w:val="16"/>
                <w:szCs w:val="16"/>
              </w:rPr>
            </w:pPr>
          </w:p>
        </w:tc>
        <w:tc>
          <w:tcPr>
            <w:tcW w:w="2330" w:type="dxa"/>
          </w:tcPr>
          <w:p w:rsidR="00AB5242" w:rsidRPr="00AB5242" w:rsidRDefault="00AB5242" w:rsidP="00AB5242">
            <w:pPr>
              <w:pStyle w:val="ConsPlusNormal"/>
              <w:jc w:val="both"/>
              <w:rPr>
                <w:rFonts w:ascii="Times New Roman" w:hAnsi="Times New Roman"/>
                <w:sz w:val="16"/>
                <w:szCs w:val="16"/>
              </w:rPr>
            </w:pPr>
          </w:p>
        </w:tc>
        <w:tc>
          <w:tcPr>
            <w:tcW w:w="942" w:type="dxa"/>
          </w:tcPr>
          <w:p w:rsidR="00AB5242" w:rsidRPr="00AB5242" w:rsidRDefault="00AB5242" w:rsidP="00AB5242">
            <w:pPr>
              <w:pStyle w:val="ConsPlusNormal"/>
              <w:jc w:val="both"/>
              <w:rPr>
                <w:rFonts w:ascii="Times New Roman" w:hAnsi="Times New Roman"/>
                <w:sz w:val="16"/>
                <w:szCs w:val="16"/>
              </w:rPr>
            </w:pPr>
          </w:p>
        </w:tc>
      </w:tr>
    </w:tbl>
    <w:p w:rsidR="0007664A" w:rsidRPr="0007664A" w:rsidRDefault="0007664A" w:rsidP="0007664A">
      <w:pPr>
        <w:spacing w:after="0" w:line="240" w:lineRule="auto"/>
        <w:jc w:val="both"/>
        <w:rPr>
          <w:rFonts w:ascii="Times New Roman" w:hAnsi="Times New Roman" w:cs="Times New Roman"/>
          <w:b/>
          <w:sz w:val="8"/>
          <w:szCs w:val="8"/>
        </w:rPr>
      </w:pPr>
    </w:p>
    <w:p w:rsidR="0007664A" w:rsidRPr="009270DD" w:rsidRDefault="0007664A" w:rsidP="0007664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10</w:t>
      </w:r>
      <w:r w:rsidRPr="009270DD">
        <w:rPr>
          <w:rFonts w:ascii="Times New Roman" w:hAnsi="Times New Roman" w:cs="Times New Roman"/>
          <w:b/>
        </w:rPr>
        <w:t>.</w:t>
      </w:r>
      <w:r>
        <w:rPr>
          <w:rFonts w:ascii="Times New Roman" w:hAnsi="Times New Roman" w:cs="Times New Roman"/>
          <w:b/>
        </w:rPr>
        <w:t>02</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sidR="003D28B4">
        <w:rPr>
          <w:rFonts w:ascii="Times New Roman" w:hAnsi="Times New Roman" w:cs="Times New Roman"/>
          <w:b/>
        </w:rPr>
        <w:t>6</w:t>
      </w:r>
      <w:r w:rsidRPr="009270DD">
        <w:rPr>
          <w:rFonts w:ascii="Times New Roman" w:hAnsi="Times New Roman" w:cs="Times New Roman"/>
          <w:b/>
        </w:rPr>
        <w:t>/</w:t>
      </w:r>
      <w:r>
        <w:rPr>
          <w:rFonts w:ascii="Times New Roman" w:hAnsi="Times New Roman" w:cs="Times New Roman"/>
          <w:b/>
        </w:rPr>
        <w:t>19</w:t>
      </w:r>
    </w:p>
    <w:p w:rsidR="00F67FF3" w:rsidRPr="00F67FF3" w:rsidRDefault="0007664A" w:rsidP="00F67FF3">
      <w:pPr>
        <w:spacing w:after="0" w:line="240" w:lineRule="auto"/>
        <w:jc w:val="both"/>
        <w:outlineLvl w:val="0"/>
        <w:rPr>
          <w:rFonts w:ascii="Times New Roman" w:hAnsi="Times New Roman" w:cs="Times New Roman"/>
        </w:rPr>
      </w:pPr>
      <w:r w:rsidRPr="00F67FF3">
        <w:rPr>
          <w:rFonts w:ascii="Times New Roman" w:hAnsi="Times New Roman" w:cs="Times New Roman"/>
        </w:rPr>
        <w:t>«</w:t>
      </w:r>
      <w:r w:rsidR="00F67FF3" w:rsidRPr="00F67FF3">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00F67FF3" w:rsidRPr="00F67FF3">
        <w:rPr>
          <w:rFonts w:ascii="Times New Roman" w:hAnsi="Times New Roman" w:cs="Times New Roman"/>
          <w:bCs/>
        </w:rPr>
        <w:t xml:space="preserve"> от 12.12.2013г № 4/52</w:t>
      </w:r>
    </w:p>
    <w:p w:rsidR="00F67FF3" w:rsidRPr="00F67FF3" w:rsidRDefault="00F67FF3" w:rsidP="00F67FF3">
      <w:pPr>
        <w:spacing w:after="0" w:line="240" w:lineRule="auto"/>
        <w:ind w:firstLine="709"/>
        <w:jc w:val="both"/>
        <w:rPr>
          <w:rFonts w:ascii="Times New Roman" w:hAnsi="Times New Roman" w:cs="Times New Roman"/>
        </w:rPr>
      </w:pPr>
      <w:proofErr w:type="gramStart"/>
      <w:r w:rsidRPr="00F67FF3">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F67FF3" w:rsidDel="00D70CBE">
        <w:rPr>
          <w:rFonts w:ascii="Times New Roman" w:hAnsi="Times New Roman" w:cs="Times New Roman"/>
        </w:rPr>
        <w:t xml:space="preserve"> </w:t>
      </w:r>
      <w:r w:rsidRPr="00F67FF3">
        <w:rPr>
          <w:rFonts w:ascii="Times New Roman" w:hAnsi="Times New Roman" w:cs="Times New Roman"/>
        </w:rPr>
        <w:t>Самарской области от 12.12.2013г № 4/52</w:t>
      </w:r>
      <w:proofErr w:type="gramEnd"/>
      <w:r w:rsidRPr="00F67FF3">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третьего созыва</w:t>
      </w:r>
    </w:p>
    <w:p w:rsidR="00F67FF3" w:rsidRPr="00F67FF3" w:rsidRDefault="00F67FF3" w:rsidP="00F67FF3">
      <w:pPr>
        <w:autoSpaceDE w:val="0"/>
        <w:autoSpaceDN w:val="0"/>
        <w:adjustRightInd w:val="0"/>
        <w:spacing w:after="0" w:line="240" w:lineRule="auto"/>
        <w:ind w:firstLine="709"/>
        <w:jc w:val="center"/>
        <w:rPr>
          <w:rFonts w:ascii="Times New Roman" w:hAnsi="Times New Roman" w:cs="Times New Roman"/>
        </w:rPr>
      </w:pPr>
      <w:r w:rsidRPr="00F67FF3">
        <w:rPr>
          <w:rFonts w:ascii="Times New Roman" w:hAnsi="Times New Roman" w:cs="Times New Roman"/>
        </w:rPr>
        <w:t>РЕШИЛО:</w:t>
      </w:r>
    </w:p>
    <w:p w:rsidR="00F67FF3" w:rsidRPr="00F67FF3" w:rsidRDefault="00F67FF3" w:rsidP="00F67FF3">
      <w:pPr>
        <w:spacing w:after="0" w:line="240" w:lineRule="auto"/>
        <w:ind w:firstLine="700"/>
        <w:jc w:val="both"/>
        <w:rPr>
          <w:rFonts w:ascii="Times New Roman" w:hAnsi="Times New Roman" w:cs="Times New Roman"/>
          <w:bCs/>
        </w:rPr>
      </w:pPr>
      <w:r w:rsidRPr="00F67FF3">
        <w:rPr>
          <w:rFonts w:ascii="Times New Roman" w:hAnsi="Times New Roman" w:cs="Times New Roman"/>
        </w:rPr>
        <w:t>1. Внести в Правила землепользования и застройки городского поселения Безенчук муниципального района Безенчукский</w:t>
      </w:r>
      <w:r w:rsidRPr="00F67FF3" w:rsidDel="00D70CBE">
        <w:rPr>
          <w:rFonts w:ascii="Times New Roman" w:hAnsi="Times New Roman" w:cs="Times New Roman"/>
        </w:rPr>
        <w:t xml:space="preserve"> </w:t>
      </w:r>
      <w:r w:rsidRPr="00F67FF3">
        <w:rPr>
          <w:rFonts w:ascii="Times New Roman" w:hAnsi="Times New Roman" w:cs="Times New Roman"/>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F67FF3">
        <w:rPr>
          <w:rFonts w:ascii="Times New Roman" w:hAnsi="Times New Roman" w:cs="Times New Roman"/>
          <w:bCs/>
        </w:rPr>
        <w:t xml:space="preserve"> от 12.12.2013 № 4/52,</w:t>
      </w:r>
      <w:r w:rsidRPr="00F67FF3">
        <w:rPr>
          <w:rFonts w:ascii="Times New Roman" w:hAnsi="Times New Roman" w:cs="Times New Roman"/>
          <w:b/>
        </w:rPr>
        <w:t xml:space="preserve"> </w:t>
      </w:r>
      <w:r w:rsidRPr="00F67FF3">
        <w:rPr>
          <w:rFonts w:ascii="Times New Roman" w:hAnsi="Times New Roman" w:cs="Times New Roman"/>
        </w:rPr>
        <w:t>изменения в части изменения границ территориальных зон застройки  согласно</w:t>
      </w:r>
      <w:r w:rsidRPr="00F67FF3">
        <w:rPr>
          <w:rFonts w:ascii="Times New Roman" w:hAnsi="Times New Roman" w:cs="Times New Roman"/>
          <w:b/>
        </w:rPr>
        <w:t xml:space="preserve"> </w:t>
      </w:r>
      <w:r w:rsidRPr="00F67FF3">
        <w:rPr>
          <w:rFonts w:ascii="Times New Roman" w:hAnsi="Times New Roman" w:cs="Times New Roman"/>
        </w:rPr>
        <w:t>Приложению 1.</w:t>
      </w:r>
    </w:p>
    <w:p w:rsidR="00F67FF3" w:rsidRPr="00F67FF3" w:rsidRDefault="00F67FF3" w:rsidP="00F67FF3">
      <w:pPr>
        <w:spacing w:after="0" w:line="240" w:lineRule="auto"/>
        <w:ind w:firstLine="709"/>
        <w:jc w:val="both"/>
        <w:rPr>
          <w:rFonts w:ascii="Times New Roman" w:hAnsi="Times New Roman" w:cs="Times New Roman"/>
        </w:rPr>
      </w:pPr>
      <w:r w:rsidRPr="00F67FF3">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F67FF3" w:rsidRPr="00F67FF3" w:rsidRDefault="00F67FF3" w:rsidP="00F67FF3">
      <w:pPr>
        <w:spacing w:after="0" w:line="240" w:lineRule="auto"/>
        <w:ind w:firstLine="709"/>
        <w:jc w:val="both"/>
        <w:rPr>
          <w:rFonts w:ascii="Times New Roman" w:hAnsi="Times New Roman" w:cs="Times New Roman"/>
        </w:rPr>
      </w:pPr>
      <w:r w:rsidRPr="00F67FF3">
        <w:rPr>
          <w:rFonts w:ascii="Times New Roman" w:hAnsi="Times New Roman" w:cs="Times New Roman"/>
        </w:rPr>
        <w:t xml:space="preserve">3. </w:t>
      </w:r>
      <w:proofErr w:type="gramStart"/>
      <w:r w:rsidRPr="00F67FF3">
        <w:rPr>
          <w:rFonts w:ascii="Times New Roman" w:hAnsi="Times New Roman" w:cs="Times New Roman"/>
        </w:rPr>
        <w:t>Разместить</w:t>
      </w:r>
      <w:proofErr w:type="gramEnd"/>
      <w:r w:rsidRPr="00F67FF3">
        <w:rPr>
          <w:rFonts w:ascii="Times New Roman" w:hAnsi="Times New Roman" w:cs="Times New Roman"/>
        </w:rPr>
        <w:t xml:space="preserve"> настоящее решение на официальном сайте городского поселения Безенчук в сети Интернет.</w:t>
      </w:r>
    </w:p>
    <w:p w:rsidR="00F67FF3" w:rsidRPr="00F67FF3" w:rsidRDefault="00F67FF3" w:rsidP="00F67FF3">
      <w:pPr>
        <w:spacing w:after="0" w:line="240" w:lineRule="auto"/>
        <w:ind w:firstLine="709"/>
        <w:jc w:val="both"/>
        <w:rPr>
          <w:rFonts w:ascii="Times New Roman" w:hAnsi="Times New Roman" w:cs="Times New Roman"/>
        </w:rPr>
      </w:pPr>
      <w:r w:rsidRPr="00F67FF3">
        <w:rPr>
          <w:rFonts w:ascii="Times New Roman" w:hAnsi="Times New Roman" w:cs="Times New Roman"/>
        </w:rPr>
        <w:t>4. Настоящее решение вступает в силу со дня его официального опубликования.</w:t>
      </w:r>
    </w:p>
    <w:p w:rsidR="0007664A" w:rsidRPr="00893C27" w:rsidRDefault="0007664A" w:rsidP="00F67FF3">
      <w:pPr>
        <w:spacing w:after="0" w:line="240" w:lineRule="auto"/>
        <w:jc w:val="both"/>
        <w:rPr>
          <w:rFonts w:ascii="Times New Roman" w:hAnsi="Times New Roman" w:cs="Times New Roman"/>
        </w:rPr>
      </w:pPr>
      <w:r w:rsidRPr="00893C27">
        <w:rPr>
          <w:rFonts w:ascii="Times New Roman" w:hAnsi="Times New Roman" w:cs="Times New Roman"/>
        </w:rPr>
        <w:t xml:space="preserve">Глава </w:t>
      </w:r>
      <w:r w:rsidRPr="00893C27">
        <w:rPr>
          <w:rFonts w:ascii="Times New Roman" w:hAnsi="Times New Roman" w:cs="Times New Roman"/>
          <w:noProof/>
        </w:rPr>
        <w:t xml:space="preserve">городского </w:t>
      </w:r>
      <w:r w:rsidRPr="00893C27">
        <w:rPr>
          <w:rFonts w:ascii="Times New Roman" w:hAnsi="Times New Roman" w:cs="Times New Roman"/>
        </w:rPr>
        <w:t xml:space="preserve"> поселения </w:t>
      </w:r>
      <w:r w:rsidRPr="00893C27">
        <w:rPr>
          <w:rFonts w:ascii="Times New Roman" w:hAnsi="Times New Roman" w:cs="Times New Roman"/>
          <w:noProof/>
        </w:rPr>
        <w:t>Безенчук</w:t>
      </w:r>
      <w:r w:rsidRPr="00893C27">
        <w:rPr>
          <w:rFonts w:ascii="Times New Roman" w:hAnsi="Times New Roman" w:cs="Times New Roman"/>
          <w:bCs/>
        </w:rPr>
        <w:t xml:space="preserve">                         </w:t>
      </w:r>
      <w:r>
        <w:rPr>
          <w:rFonts w:ascii="Times New Roman" w:hAnsi="Times New Roman" w:cs="Times New Roman"/>
          <w:bCs/>
        </w:rPr>
        <w:t xml:space="preserve">                                                                     </w:t>
      </w:r>
      <w:r w:rsidRPr="00893C27">
        <w:rPr>
          <w:rFonts w:ascii="Times New Roman" w:hAnsi="Times New Roman" w:cs="Times New Roman"/>
          <w:bCs/>
        </w:rPr>
        <w:t xml:space="preserve"> </w:t>
      </w:r>
      <w:r w:rsidRPr="00893C27">
        <w:rPr>
          <w:rFonts w:ascii="Times New Roman" w:hAnsi="Times New Roman" w:cs="Times New Roman"/>
          <w:noProof/>
        </w:rPr>
        <w:t>В.В.Аникин</w:t>
      </w:r>
    </w:p>
    <w:p w:rsidR="0007664A" w:rsidRDefault="0007664A" w:rsidP="0007664A">
      <w:pPr>
        <w:tabs>
          <w:tab w:val="num" w:pos="200"/>
          <w:tab w:val="left" w:pos="284"/>
        </w:tabs>
        <w:spacing w:after="0" w:line="240" w:lineRule="auto"/>
        <w:jc w:val="both"/>
        <w:outlineLvl w:val="0"/>
        <w:rPr>
          <w:rFonts w:ascii="Times New Roman" w:eastAsia="Calibri" w:hAnsi="Times New Roman" w:cs="Times New Roman"/>
        </w:rPr>
      </w:pPr>
      <w:r w:rsidRPr="00025CD3">
        <w:rPr>
          <w:rFonts w:ascii="Times New Roman" w:eastAsia="Calibri" w:hAnsi="Times New Roman" w:cs="Times New Roman"/>
        </w:rPr>
        <w:t>Председатель Собрания представителей</w:t>
      </w:r>
      <w:r>
        <w:rPr>
          <w:rFonts w:ascii="Times New Roman" w:eastAsia="Calibri" w:hAnsi="Times New Roman" w:cs="Times New Roman"/>
        </w:rPr>
        <w:t xml:space="preserve"> </w:t>
      </w:r>
      <w:r w:rsidRPr="00E944F6">
        <w:rPr>
          <w:rFonts w:ascii="Times New Roman" w:eastAsia="Calibri" w:hAnsi="Times New Roman" w:cs="Times New Roman"/>
          <w:noProof/>
        </w:rPr>
        <w:t xml:space="preserve">городского </w:t>
      </w:r>
      <w:r w:rsidRPr="00E944F6">
        <w:rPr>
          <w:rFonts w:ascii="Times New Roman" w:eastAsia="Calibri" w:hAnsi="Times New Roman" w:cs="Times New Roman"/>
        </w:rPr>
        <w:t xml:space="preserve"> поселения </w:t>
      </w:r>
      <w:r w:rsidRPr="00E944F6">
        <w:rPr>
          <w:rFonts w:ascii="Times New Roman" w:eastAsia="Calibri" w:hAnsi="Times New Roman" w:cs="Times New Roman"/>
          <w:noProof/>
        </w:rPr>
        <w:t>Безенчук</w:t>
      </w:r>
      <w:r w:rsidRPr="00E944F6">
        <w:rPr>
          <w:rFonts w:ascii="Times New Roman" w:eastAsia="Calibri" w:hAnsi="Times New Roman" w:cs="Times New Roman"/>
          <w:bCs/>
        </w:rPr>
        <w:t xml:space="preserve"> </w:t>
      </w:r>
      <w:r w:rsidRPr="00E944F6">
        <w:rPr>
          <w:rFonts w:ascii="Times New Roman" w:hAnsi="Times New Roman" w:cs="Times New Roman"/>
          <w:bCs/>
        </w:rPr>
        <w:t xml:space="preserve">                                    </w:t>
      </w:r>
      <w:r w:rsidRPr="00E944F6">
        <w:rPr>
          <w:rFonts w:ascii="Times New Roman" w:eastAsia="Calibri" w:hAnsi="Times New Roman" w:cs="Times New Roman"/>
        </w:rPr>
        <w:t>А.Г.Кантеев</w:t>
      </w:r>
    </w:p>
    <w:p w:rsidR="0007664A" w:rsidRPr="00CB6E8A" w:rsidRDefault="0007664A" w:rsidP="0007664A">
      <w:pPr>
        <w:widowControl w:val="0"/>
        <w:suppressAutoHyphens/>
        <w:spacing w:after="0" w:line="240" w:lineRule="auto"/>
        <w:jc w:val="both"/>
        <w:rPr>
          <w:rFonts w:ascii="Times New Roman" w:eastAsia="Calibri" w:hAnsi="Times New Roman" w:cs="Times New Roman"/>
          <w:sz w:val="8"/>
          <w:szCs w:val="8"/>
        </w:rPr>
      </w:pPr>
    </w:p>
    <w:p w:rsidR="0007664A" w:rsidRPr="00D06120" w:rsidRDefault="0007664A" w:rsidP="0007664A">
      <w:pPr>
        <w:pStyle w:val="29"/>
        <w:spacing w:after="0" w:line="240" w:lineRule="auto"/>
        <w:ind w:left="0"/>
        <w:jc w:val="right"/>
        <w:rPr>
          <w:bCs/>
          <w:sz w:val="20"/>
          <w:szCs w:val="20"/>
        </w:rPr>
      </w:pPr>
      <w:r w:rsidRPr="00D06120">
        <w:rPr>
          <w:bCs/>
          <w:sz w:val="20"/>
          <w:szCs w:val="20"/>
        </w:rPr>
        <w:t>Приложение №1</w:t>
      </w:r>
    </w:p>
    <w:p w:rsidR="0007664A" w:rsidRPr="00D06120" w:rsidRDefault="0007664A" w:rsidP="0007664A">
      <w:pPr>
        <w:spacing w:after="0" w:line="240" w:lineRule="auto"/>
        <w:jc w:val="right"/>
        <w:rPr>
          <w:rFonts w:ascii="Times New Roman" w:hAnsi="Times New Roman" w:cs="Times New Roman"/>
          <w:bCs/>
          <w:sz w:val="20"/>
          <w:szCs w:val="20"/>
        </w:rPr>
      </w:pPr>
      <w:r w:rsidRPr="00D06120">
        <w:rPr>
          <w:rFonts w:ascii="Times New Roman" w:hAnsi="Times New Roman" w:cs="Times New Roman"/>
          <w:bCs/>
          <w:sz w:val="20"/>
          <w:szCs w:val="20"/>
        </w:rPr>
        <w:t>к Решению Собрания представителей</w:t>
      </w:r>
    </w:p>
    <w:p w:rsidR="0007664A" w:rsidRPr="00D06120" w:rsidRDefault="0007664A" w:rsidP="0007664A">
      <w:pPr>
        <w:spacing w:after="0" w:line="240" w:lineRule="auto"/>
        <w:jc w:val="right"/>
        <w:rPr>
          <w:rFonts w:ascii="Times New Roman" w:hAnsi="Times New Roman" w:cs="Times New Roman"/>
          <w:bCs/>
          <w:sz w:val="20"/>
          <w:szCs w:val="20"/>
        </w:rPr>
      </w:pPr>
      <w:r w:rsidRPr="00D06120">
        <w:rPr>
          <w:rFonts w:ascii="Times New Roman" w:hAnsi="Times New Roman" w:cs="Times New Roman"/>
          <w:bCs/>
          <w:sz w:val="20"/>
          <w:szCs w:val="20"/>
        </w:rPr>
        <w:t xml:space="preserve">городского поселения </w:t>
      </w:r>
      <w:r w:rsidRPr="00D06120">
        <w:rPr>
          <w:rFonts w:ascii="Times New Roman" w:hAnsi="Times New Roman" w:cs="Times New Roman"/>
          <w:noProof/>
          <w:sz w:val="20"/>
          <w:szCs w:val="20"/>
        </w:rPr>
        <w:t>Безенчук</w:t>
      </w:r>
    </w:p>
    <w:p w:rsidR="00D451B0" w:rsidRPr="00AB5242" w:rsidRDefault="0007664A" w:rsidP="003D28B4">
      <w:pPr>
        <w:autoSpaceDE w:val="0"/>
        <w:autoSpaceDN w:val="0"/>
        <w:adjustRightInd w:val="0"/>
        <w:spacing w:line="240" w:lineRule="auto"/>
        <w:ind w:firstLine="709"/>
        <w:jc w:val="right"/>
        <w:rPr>
          <w:rFonts w:ascii="Times New Roman" w:hAnsi="Times New Roman" w:cs="Times New Roman"/>
        </w:rPr>
      </w:pPr>
      <w:r w:rsidRPr="00D06120">
        <w:rPr>
          <w:rFonts w:ascii="Times New Roman" w:hAnsi="Times New Roman" w:cs="Times New Roman"/>
          <w:bCs/>
          <w:sz w:val="20"/>
          <w:szCs w:val="20"/>
        </w:rPr>
        <w:t>от 10.02. 2017 г. №</w:t>
      </w:r>
      <w:r w:rsidR="003D28B4">
        <w:rPr>
          <w:rFonts w:ascii="Times New Roman" w:hAnsi="Times New Roman" w:cs="Times New Roman"/>
          <w:bCs/>
          <w:sz w:val="20"/>
          <w:szCs w:val="20"/>
        </w:rPr>
        <w:t>6</w:t>
      </w:r>
      <w:r w:rsidRPr="00D06120">
        <w:rPr>
          <w:rFonts w:ascii="Times New Roman" w:hAnsi="Times New Roman" w:cs="Times New Roman"/>
          <w:bCs/>
          <w:sz w:val="20"/>
          <w:szCs w:val="20"/>
        </w:rPr>
        <w:t>/19</w:t>
      </w:r>
    </w:p>
    <w:p w:rsidR="0001378E" w:rsidRPr="0001378E" w:rsidRDefault="0001378E" w:rsidP="0001378E">
      <w:pPr>
        <w:spacing w:after="0" w:line="240" w:lineRule="auto"/>
        <w:jc w:val="center"/>
        <w:rPr>
          <w:rFonts w:ascii="Times New Roman" w:hAnsi="Times New Roman" w:cs="Times New Roman"/>
          <w:b/>
        </w:rPr>
      </w:pPr>
      <w:r w:rsidRPr="0001378E">
        <w:rPr>
          <w:rFonts w:ascii="Times New Roman" w:hAnsi="Times New Roman" w:cs="Times New Roman"/>
        </w:rPr>
        <w:t>Изменения в Правила землепользования и застройки городского поселения Безенчук муниципального района Безенчукский</w:t>
      </w:r>
      <w:r w:rsidRPr="0001378E" w:rsidDel="00D70CBE">
        <w:rPr>
          <w:rFonts w:ascii="Times New Roman" w:hAnsi="Times New Roman" w:cs="Times New Roman"/>
        </w:rPr>
        <w:t xml:space="preserve"> </w:t>
      </w:r>
      <w:r w:rsidRPr="0001378E">
        <w:rPr>
          <w:rFonts w:ascii="Times New Roman" w:hAnsi="Times New Roman" w:cs="Times New Roman"/>
        </w:rPr>
        <w:t>Самарской области</w:t>
      </w:r>
    </w:p>
    <w:p w:rsidR="0001378E" w:rsidRPr="0001378E" w:rsidRDefault="0001378E" w:rsidP="0001378E">
      <w:pPr>
        <w:pStyle w:val="af2"/>
        <w:numPr>
          <w:ilvl w:val="0"/>
          <w:numId w:val="35"/>
        </w:numPr>
        <w:ind w:left="0" w:firstLine="0"/>
        <w:jc w:val="center"/>
        <w:rPr>
          <w:b/>
          <w:sz w:val="22"/>
          <w:szCs w:val="22"/>
        </w:rPr>
      </w:pPr>
      <w:r w:rsidRPr="0001378E">
        <w:rPr>
          <w:sz w:val="22"/>
          <w:szCs w:val="22"/>
        </w:rPr>
        <w:t>в части изменения зоны скверов, парков, бульваров (с индексом Р</w:t>
      </w:r>
      <w:proofErr w:type="gramStart"/>
      <w:r w:rsidRPr="0001378E">
        <w:rPr>
          <w:sz w:val="22"/>
          <w:szCs w:val="22"/>
        </w:rPr>
        <w:t>1</w:t>
      </w:r>
      <w:proofErr w:type="gramEnd"/>
      <w:r w:rsidRPr="0001378E">
        <w:rPr>
          <w:sz w:val="22"/>
          <w:szCs w:val="22"/>
        </w:rPr>
        <w:t>) на зону застройки индивидуальными жилыми домами (с индексом Ж1), касательно земельного участка с кадастровым номером 63:12:1403026:81, расположенного по адресу: ул. Терешковой, городского поселения Безенчук, Безенчукского района, Самарской области.</w:t>
      </w:r>
    </w:p>
    <w:p w:rsidR="0001378E" w:rsidRPr="0001378E" w:rsidRDefault="0001378E" w:rsidP="0001378E">
      <w:pPr>
        <w:spacing w:after="0" w:line="240" w:lineRule="auto"/>
        <w:jc w:val="center"/>
        <w:rPr>
          <w:rFonts w:ascii="Times New Roman" w:hAnsi="Times New Roman" w:cs="Times New Roman"/>
          <w:b/>
        </w:rPr>
      </w:pPr>
      <w:r w:rsidRPr="0001378E">
        <w:rPr>
          <w:rFonts w:ascii="Times New Roman" w:hAnsi="Times New Roman" w:cs="Times New Roman"/>
          <w:b/>
        </w:rPr>
        <w:lastRenderedPageBreak/>
        <w:t>Изменить зону Р</w:t>
      </w:r>
      <w:proofErr w:type="gramStart"/>
      <w:r w:rsidRPr="0001378E">
        <w:rPr>
          <w:rFonts w:ascii="Times New Roman" w:hAnsi="Times New Roman" w:cs="Times New Roman"/>
          <w:b/>
        </w:rPr>
        <w:t>1</w:t>
      </w:r>
      <w:proofErr w:type="gramEnd"/>
    </w:p>
    <w:p w:rsidR="0001378E" w:rsidRPr="0001378E" w:rsidRDefault="0001378E" w:rsidP="0001378E">
      <w:pPr>
        <w:spacing w:after="0" w:line="240" w:lineRule="auto"/>
        <w:jc w:val="center"/>
        <w:rPr>
          <w:rFonts w:ascii="Times New Roman" w:hAnsi="Times New Roman" w:cs="Times New Roman"/>
          <w:bCs/>
        </w:rPr>
      </w:pPr>
      <w:r w:rsidRPr="0001378E">
        <w:rPr>
          <w:rFonts w:ascii="Times New Roman" w:hAnsi="Times New Roman" w:cs="Times New Roman"/>
          <w:bCs/>
          <w:noProof/>
          <w:lang w:eastAsia="ru-RU"/>
        </w:rPr>
        <w:drawing>
          <wp:inline distT="0" distB="0" distL="0" distR="0">
            <wp:extent cx="1752600" cy="2525476"/>
            <wp:effectExtent l="19050" t="0" r="0" b="0"/>
            <wp:docPr id="7" name="Рисунок 1" descr="C:\Users\user\Desktop\Внесение изменений ПЗЗ\Безенчук ул. Терешковой Кузнецов\ПЗЗ  Р 1 Кузнецов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Внесение изменений ПЗЗ\Безенчук ул. Терешковой Кузнецов\ПЗЗ  Р 1 Кузнецов (1).jpg"/>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9212" cy="2535004"/>
                    </a:xfrm>
                    <a:prstGeom prst="rect">
                      <a:avLst/>
                    </a:prstGeom>
                    <a:noFill/>
                    <a:ln>
                      <a:noFill/>
                    </a:ln>
                  </pic:spPr>
                </pic:pic>
              </a:graphicData>
            </a:graphic>
          </wp:inline>
        </w:drawing>
      </w:r>
    </w:p>
    <w:p w:rsidR="0001378E" w:rsidRPr="0001378E" w:rsidRDefault="0001378E" w:rsidP="0001378E">
      <w:pPr>
        <w:spacing w:after="0" w:line="240" w:lineRule="auto"/>
        <w:jc w:val="center"/>
        <w:rPr>
          <w:rFonts w:ascii="Times New Roman" w:hAnsi="Times New Roman" w:cs="Times New Roman"/>
          <w:b/>
        </w:rPr>
      </w:pPr>
      <w:r w:rsidRPr="0001378E">
        <w:rPr>
          <w:rFonts w:ascii="Times New Roman" w:hAnsi="Times New Roman" w:cs="Times New Roman"/>
          <w:b/>
        </w:rPr>
        <w:t>на зону Ж</w:t>
      </w:r>
      <w:proofErr w:type="gramStart"/>
      <w:r w:rsidRPr="0001378E">
        <w:rPr>
          <w:rFonts w:ascii="Times New Roman" w:hAnsi="Times New Roman" w:cs="Times New Roman"/>
          <w:b/>
        </w:rPr>
        <w:t>1</w:t>
      </w:r>
      <w:proofErr w:type="gramEnd"/>
    </w:p>
    <w:p w:rsidR="0001378E" w:rsidRPr="0001378E" w:rsidRDefault="0001378E" w:rsidP="0001378E">
      <w:pPr>
        <w:spacing w:after="0" w:line="240" w:lineRule="auto"/>
        <w:jc w:val="center"/>
        <w:rPr>
          <w:rFonts w:ascii="Times New Roman" w:hAnsi="Times New Roman" w:cs="Times New Roman"/>
        </w:rPr>
      </w:pPr>
      <w:r w:rsidRPr="0001378E">
        <w:rPr>
          <w:rFonts w:ascii="Times New Roman" w:hAnsi="Times New Roman" w:cs="Times New Roman"/>
          <w:noProof/>
          <w:lang w:eastAsia="ru-RU"/>
        </w:rPr>
        <w:drawing>
          <wp:inline distT="0" distB="0" distL="0" distR="0">
            <wp:extent cx="1813789" cy="2613646"/>
            <wp:effectExtent l="19050" t="0" r="0" b="0"/>
            <wp:docPr id="8" name="Рисунок 2" descr="C:\Users\user\Desktop\Внесение изменений ПЗЗ\Безенчук ул. Терешковой Кузнецов\ПЗЗ  Ж1 Кузнецов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Внесение изменений ПЗЗ\Безенчук ул. Терешковой Кузнецов\ПЗЗ  Ж1 Кузнецов (1).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37672" cy="2648062"/>
                    </a:xfrm>
                    <a:prstGeom prst="rect">
                      <a:avLst/>
                    </a:prstGeom>
                    <a:noFill/>
                    <a:ln>
                      <a:noFill/>
                    </a:ln>
                  </pic:spPr>
                </pic:pic>
              </a:graphicData>
            </a:graphic>
          </wp:inline>
        </w:drawing>
      </w:r>
    </w:p>
    <w:p w:rsidR="00E61881" w:rsidRPr="00E61881" w:rsidRDefault="00E61881" w:rsidP="00E61881">
      <w:pPr>
        <w:spacing w:after="0" w:line="240" w:lineRule="auto"/>
        <w:jc w:val="center"/>
        <w:rPr>
          <w:rFonts w:ascii="Times New Roman" w:eastAsia="Times New Roman" w:hAnsi="Times New Roman" w:cs="Times New Roman"/>
          <w:b/>
          <w:lang w:eastAsia="ru-RU"/>
        </w:rPr>
      </w:pPr>
      <w:r w:rsidRPr="00E61881">
        <w:rPr>
          <w:rFonts w:ascii="Times New Roman" w:eastAsia="Times New Roman" w:hAnsi="Times New Roman" w:cs="Times New Roman"/>
          <w:b/>
          <w:lang w:eastAsia="ru-RU"/>
        </w:rPr>
        <w:t>Извещение</w:t>
      </w:r>
    </w:p>
    <w:p w:rsidR="00E61881" w:rsidRPr="00E61881" w:rsidRDefault="00E61881" w:rsidP="00E61881">
      <w:pPr>
        <w:spacing w:after="0" w:line="240" w:lineRule="auto"/>
        <w:jc w:val="center"/>
        <w:rPr>
          <w:rFonts w:ascii="Times New Roman" w:eastAsia="Times New Roman" w:hAnsi="Times New Roman" w:cs="Times New Roman"/>
          <w:b/>
          <w:lang w:eastAsia="ru-RU"/>
        </w:rPr>
      </w:pPr>
      <w:r w:rsidRPr="00E61881">
        <w:rPr>
          <w:rFonts w:ascii="Times New Roman" w:eastAsia="Times New Roman" w:hAnsi="Times New Roman" w:cs="Times New Roman"/>
          <w:b/>
          <w:lang w:eastAsia="ru-RU"/>
        </w:rPr>
        <w:t xml:space="preserve">о проведении  открытого аукциона открытого по составу участников и форме подачи предложений о цене </w:t>
      </w:r>
    </w:p>
    <w:p w:rsidR="00E61881" w:rsidRPr="00E61881" w:rsidRDefault="00E61881" w:rsidP="00E61881">
      <w:pPr>
        <w:spacing w:after="0" w:line="240" w:lineRule="auto"/>
        <w:ind w:firstLine="709"/>
        <w:jc w:val="both"/>
        <w:rPr>
          <w:rStyle w:val="a4"/>
          <w:rFonts w:ascii="Times New Roman" w:hAnsi="Times New Roman" w:cs="Times New Roman"/>
          <w:color w:val="auto"/>
          <w:lang w:eastAsia="ru-RU"/>
        </w:rPr>
      </w:pPr>
      <w:r w:rsidRPr="00E61881">
        <w:rPr>
          <w:rFonts w:ascii="Times New Roman" w:eastAsia="Times New Roman" w:hAnsi="Times New Roman" w:cs="Times New Roman"/>
          <w:b/>
          <w:u w:val="single"/>
          <w:lang w:eastAsia="ru-RU"/>
        </w:rPr>
        <w:t>Организатор аукциона:</w:t>
      </w:r>
      <w:r w:rsidRPr="00E61881">
        <w:rPr>
          <w:rFonts w:ascii="Times New Roman" w:eastAsia="Times New Roman" w:hAnsi="Times New Roman" w:cs="Times New Roman"/>
          <w:lang w:eastAsia="ru-RU"/>
        </w:rPr>
        <w:t> Комитет по управлению муниципальным имуществом Администрации муниципального района Безенчукский, 446250, Самарская область, Безенчукский район, п.г.т. Безенчук, ул. Нефтяников, дом 11, тел.(84676)24607,(84676)23308. E-mail: </w:t>
      </w:r>
      <w:hyperlink r:id="rId15" w:history="1">
        <w:r w:rsidRPr="00E61881">
          <w:rPr>
            <w:rStyle w:val="a4"/>
            <w:rFonts w:ascii="Times New Roman" w:hAnsi="Times New Roman" w:cs="Times New Roman"/>
            <w:color w:val="auto"/>
            <w:lang w:val="en-US" w:eastAsia="ru-RU"/>
          </w:rPr>
          <w:t>kumibez</w:t>
        </w:r>
        <w:r w:rsidRPr="00E61881">
          <w:rPr>
            <w:rStyle w:val="a4"/>
            <w:rFonts w:ascii="Times New Roman" w:hAnsi="Times New Roman" w:cs="Times New Roman"/>
            <w:color w:val="auto"/>
            <w:lang w:eastAsia="ru-RU"/>
          </w:rPr>
          <w:t>@</w:t>
        </w:r>
        <w:r w:rsidRPr="00E61881">
          <w:rPr>
            <w:rStyle w:val="a4"/>
            <w:rFonts w:ascii="Times New Roman" w:hAnsi="Times New Roman" w:cs="Times New Roman"/>
            <w:color w:val="auto"/>
            <w:lang w:val="en-US" w:eastAsia="ru-RU"/>
          </w:rPr>
          <w:t>mail</w:t>
        </w:r>
        <w:r w:rsidRPr="00E61881">
          <w:rPr>
            <w:rStyle w:val="a4"/>
            <w:rFonts w:ascii="Times New Roman" w:hAnsi="Times New Roman" w:cs="Times New Roman"/>
            <w:color w:val="auto"/>
            <w:lang w:eastAsia="ru-RU"/>
          </w:rPr>
          <w:t>.</w:t>
        </w:r>
        <w:r w:rsidRPr="00E61881">
          <w:rPr>
            <w:rStyle w:val="a4"/>
            <w:rFonts w:ascii="Times New Roman" w:hAnsi="Times New Roman" w:cs="Times New Roman"/>
            <w:color w:val="auto"/>
            <w:lang w:val="en-US" w:eastAsia="ru-RU"/>
          </w:rPr>
          <w:t>ru</w:t>
        </w:r>
      </w:hyperlink>
    </w:p>
    <w:p w:rsidR="00E61881" w:rsidRPr="00E61881" w:rsidRDefault="00E61881" w:rsidP="00E61881">
      <w:pPr>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b/>
          <w:u w:val="single"/>
          <w:lang w:eastAsia="ru-RU"/>
        </w:rPr>
        <w:t>Орган власти, принявший решение о проведен</w:t>
      </w:r>
      <w:proofErr w:type="gramStart"/>
      <w:r w:rsidRPr="00E61881">
        <w:rPr>
          <w:rFonts w:ascii="Times New Roman" w:eastAsia="Times New Roman" w:hAnsi="Times New Roman" w:cs="Times New Roman"/>
          <w:b/>
          <w:u w:val="single"/>
          <w:lang w:eastAsia="ru-RU"/>
        </w:rPr>
        <w:t>ии ау</w:t>
      </w:r>
      <w:proofErr w:type="gramEnd"/>
      <w:r w:rsidRPr="00E61881">
        <w:rPr>
          <w:rFonts w:ascii="Times New Roman" w:eastAsia="Times New Roman" w:hAnsi="Times New Roman" w:cs="Times New Roman"/>
          <w:b/>
          <w:u w:val="single"/>
          <w:lang w:eastAsia="ru-RU"/>
        </w:rPr>
        <w:t>кциона:</w:t>
      </w:r>
      <w:r w:rsidRPr="00E61881">
        <w:rPr>
          <w:rFonts w:ascii="Times New Roman" w:eastAsia="Times New Roman" w:hAnsi="Times New Roman" w:cs="Times New Roman"/>
          <w:lang w:eastAsia="ru-RU"/>
        </w:rPr>
        <w:t> Администрация муниципального района Безенчукский Самарской области (постановление Администрации муниципального района Безенчукский Самарской области от 07.02.2017 №175).</w:t>
      </w:r>
    </w:p>
    <w:p w:rsidR="00E61881" w:rsidRPr="00E61881" w:rsidRDefault="00E61881" w:rsidP="00E61881">
      <w:pPr>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lang w:eastAsia="ru-RU"/>
        </w:rPr>
        <w:t xml:space="preserve">Комитет по управлению муниципальным имуществом проводит </w:t>
      </w:r>
      <w:r w:rsidRPr="00E61881">
        <w:rPr>
          <w:rFonts w:ascii="Times New Roman" w:eastAsia="Times New Roman" w:hAnsi="Times New Roman" w:cs="Times New Roman"/>
          <w:b/>
          <w:lang w:eastAsia="ru-RU"/>
        </w:rPr>
        <w:t>13 марта 2017 года в 10:00 часов</w:t>
      </w:r>
      <w:r w:rsidRPr="00E61881">
        <w:rPr>
          <w:rFonts w:ascii="Times New Roman" w:eastAsia="Times New Roman" w:hAnsi="Times New Roman" w:cs="Times New Roman"/>
          <w:lang w:eastAsia="ru-RU"/>
        </w:rPr>
        <w:t xml:space="preserve"> по местному времени аукцион  по продаже права на заключение договора аренды. Аукцион проводится по адресу: </w:t>
      </w:r>
      <w:proofErr w:type="gramStart"/>
      <w:r w:rsidRPr="00E61881">
        <w:rPr>
          <w:rFonts w:ascii="Times New Roman" w:eastAsia="Times New Roman" w:hAnsi="Times New Roman" w:cs="Times New Roman"/>
          <w:lang w:eastAsia="ru-RU"/>
        </w:rPr>
        <w:t>Самарская область, Безенчукский район, п.г.т. Безенчук, ул. Нефтяников, дом 11, каб.25.</w:t>
      </w:r>
      <w:proofErr w:type="gramEnd"/>
    </w:p>
    <w:p w:rsidR="00E61881" w:rsidRPr="00E61881" w:rsidRDefault="00E61881" w:rsidP="00E61881">
      <w:pPr>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b/>
          <w:u w:val="single"/>
          <w:lang w:eastAsia="ru-RU"/>
        </w:rPr>
        <w:t>Форма торгов:</w:t>
      </w:r>
      <w:r w:rsidRPr="00E61881">
        <w:rPr>
          <w:rFonts w:ascii="Times New Roman" w:eastAsia="Times New Roman" w:hAnsi="Times New Roman" w:cs="Times New Roman"/>
          <w:lang w:eastAsia="ru-RU"/>
        </w:rPr>
        <w:t> аукцион, открытый по составу участников.</w:t>
      </w:r>
    </w:p>
    <w:p w:rsidR="00E61881" w:rsidRPr="00E61881" w:rsidRDefault="00E61881" w:rsidP="00E61881">
      <w:pPr>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b/>
          <w:u w:val="single"/>
          <w:lang w:eastAsia="ru-RU"/>
        </w:rPr>
        <w:t>Форма  подачи  предложений о цене:</w:t>
      </w:r>
      <w:r w:rsidRPr="00E61881">
        <w:rPr>
          <w:rFonts w:ascii="Times New Roman" w:eastAsia="Times New Roman" w:hAnsi="Times New Roman" w:cs="Times New Roman"/>
          <w:lang w:eastAsia="ru-RU"/>
        </w:rPr>
        <w:t> открытая.</w:t>
      </w:r>
    </w:p>
    <w:p w:rsidR="00E61881" w:rsidRPr="00E61881" w:rsidRDefault="00E61881" w:rsidP="00E61881">
      <w:pPr>
        <w:spacing w:after="0" w:line="240" w:lineRule="auto"/>
        <w:ind w:firstLine="709"/>
        <w:jc w:val="both"/>
        <w:rPr>
          <w:rFonts w:ascii="Times New Roman" w:eastAsia="Times New Roman" w:hAnsi="Times New Roman" w:cs="Times New Roman"/>
          <w:b/>
          <w:lang w:eastAsia="ru-RU"/>
        </w:rPr>
      </w:pPr>
      <w:r w:rsidRPr="00E61881">
        <w:rPr>
          <w:rFonts w:ascii="Times New Roman" w:eastAsia="Times New Roman" w:hAnsi="Times New Roman" w:cs="Times New Roman"/>
          <w:b/>
          <w:u w:val="single"/>
          <w:lang w:eastAsia="ru-RU"/>
        </w:rPr>
        <w:t>Предмет аукциона:</w:t>
      </w:r>
      <w:r w:rsidRPr="00E61881">
        <w:rPr>
          <w:rFonts w:ascii="Times New Roman" w:eastAsia="Times New Roman" w:hAnsi="Times New Roman" w:cs="Times New Roman"/>
          <w:b/>
          <w:lang w:eastAsia="ru-RU"/>
        </w:rPr>
        <w:t> </w:t>
      </w:r>
    </w:p>
    <w:p w:rsidR="00E61881" w:rsidRPr="00E61881" w:rsidRDefault="00E61881" w:rsidP="00E61881">
      <w:pPr>
        <w:spacing w:after="0" w:line="240" w:lineRule="auto"/>
        <w:ind w:firstLine="709"/>
        <w:jc w:val="both"/>
        <w:rPr>
          <w:rFonts w:ascii="Times New Roman" w:hAnsi="Times New Roman" w:cs="Times New Roman"/>
          <w:lang w:eastAsia="ru-RU"/>
        </w:rPr>
      </w:pPr>
      <w:r w:rsidRPr="00E61881">
        <w:rPr>
          <w:rFonts w:ascii="Times New Roman" w:hAnsi="Times New Roman" w:cs="Times New Roman"/>
          <w:b/>
        </w:rPr>
        <w:t>Лот №1:</w:t>
      </w:r>
      <w:r w:rsidRPr="00E61881">
        <w:rPr>
          <w:rFonts w:ascii="Times New Roman" w:hAnsi="Times New Roman" w:cs="Times New Roman"/>
        </w:rPr>
        <w:t xml:space="preserve"> право на заключение договора аренды  в </w:t>
      </w:r>
      <w:r w:rsidRPr="00E61881">
        <w:rPr>
          <w:rFonts w:ascii="Times New Roman" w:hAnsi="Times New Roman" w:cs="Times New Roman"/>
          <w:lang w:eastAsia="ru-RU"/>
        </w:rPr>
        <w:t>размере ежегодной арендной платы в отношении земельного участка, категория земель: земли населенных пунктов, разрешенное использование: гаражи и открытые стоянки легкового автотранспорта, площадью 5047 кв.м., кадастровый номер 63:12:1402041:194, адрес (местоположение) объекта: Самарская область, Безенчукский район, пгт</w:t>
      </w:r>
      <w:proofErr w:type="gramStart"/>
      <w:r w:rsidRPr="00E61881">
        <w:rPr>
          <w:rFonts w:ascii="Times New Roman" w:hAnsi="Times New Roman" w:cs="Times New Roman"/>
          <w:lang w:eastAsia="ru-RU"/>
        </w:rPr>
        <w:t>.Б</w:t>
      </w:r>
      <w:proofErr w:type="gramEnd"/>
      <w:r w:rsidRPr="00E61881">
        <w:rPr>
          <w:rFonts w:ascii="Times New Roman" w:hAnsi="Times New Roman" w:cs="Times New Roman"/>
          <w:lang w:eastAsia="ru-RU"/>
        </w:rPr>
        <w:t>езенчук, ул.Советская, д.5 и расположенные на нем объекты недвижимости:</w:t>
      </w:r>
    </w:p>
    <w:p w:rsidR="00E61881" w:rsidRPr="00E61881" w:rsidRDefault="00E61881" w:rsidP="00E61881">
      <w:pPr>
        <w:tabs>
          <w:tab w:val="left" w:pos="567"/>
        </w:tabs>
        <w:spacing w:after="0" w:line="240" w:lineRule="auto"/>
        <w:ind w:firstLine="567"/>
        <w:jc w:val="both"/>
        <w:rPr>
          <w:rFonts w:ascii="Times New Roman" w:hAnsi="Times New Roman" w:cs="Times New Roman"/>
          <w:lang w:eastAsia="ru-RU"/>
        </w:rPr>
      </w:pPr>
      <w:proofErr w:type="gramStart"/>
      <w:r w:rsidRPr="00E61881">
        <w:rPr>
          <w:rFonts w:ascii="Times New Roman" w:hAnsi="Times New Roman" w:cs="Times New Roman"/>
          <w:lang w:eastAsia="ru-RU"/>
        </w:rPr>
        <w:t>- Здание (контора), назначение: нежилое здание, 1-этажный, общая площадь 131 кв.м., кадастровый номер: 63:12:1402041:158, адрес (местоположение) объекта:</w:t>
      </w:r>
      <w:proofErr w:type="gramEnd"/>
      <w:r w:rsidRPr="00E61881">
        <w:rPr>
          <w:rFonts w:ascii="Times New Roman" w:hAnsi="Times New Roman" w:cs="Times New Roman"/>
          <w:lang w:eastAsia="ru-RU"/>
        </w:rPr>
        <w:t xml:space="preserve"> Самарская область, Безенчукский район, пгт</w:t>
      </w:r>
      <w:proofErr w:type="gramStart"/>
      <w:r w:rsidRPr="00E61881">
        <w:rPr>
          <w:rFonts w:ascii="Times New Roman" w:hAnsi="Times New Roman" w:cs="Times New Roman"/>
          <w:lang w:eastAsia="ru-RU"/>
        </w:rPr>
        <w:t>.Б</w:t>
      </w:r>
      <w:proofErr w:type="gramEnd"/>
      <w:r w:rsidRPr="00E61881">
        <w:rPr>
          <w:rFonts w:ascii="Times New Roman" w:hAnsi="Times New Roman" w:cs="Times New Roman"/>
          <w:lang w:eastAsia="ru-RU"/>
        </w:rPr>
        <w:t>езенчук, ул.Советская, д.5, литера А;</w:t>
      </w:r>
    </w:p>
    <w:p w:rsidR="00E61881" w:rsidRPr="00E61881" w:rsidRDefault="00E61881" w:rsidP="00E61881">
      <w:pPr>
        <w:tabs>
          <w:tab w:val="left" w:pos="567"/>
        </w:tabs>
        <w:spacing w:after="0" w:line="240" w:lineRule="auto"/>
        <w:ind w:firstLine="567"/>
        <w:jc w:val="both"/>
        <w:rPr>
          <w:rFonts w:ascii="Times New Roman" w:hAnsi="Times New Roman" w:cs="Times New Roman"/>
          <w:lang w:eastAsia="ru-RU"/>
        </w:rPr>
      </w:pPr>
      <w:proofErr w:type="gramStart"/>
      <w:r w:rsidRPr="00E61881">
        <w:rPr>
          <w:rFonts w:ascii="Times New Roman" w:hAnsi="Times New Roman" w:cs="Times New Roman"/>
          <w:lang w:eastAsia="ru-RU"/>
        </w:rPr>
        <w:t>- Здание (Кузница), назначение: нежилое здание, площадь: 168,7 кв.м., кадастровый номер: 63:12:1402041:163, адрес (местоположение) объекта:</w:t>
      </w:r>
      <w:proofErr w:type="gramEnd"/>
      <w:r w:rsidRPr="00E61881">
        <w:rPr>
          <w:rFonts w:ascii="Times New Roman" w:hAnsi="Times New Roman" w:cs="Times New Roman"/>
          <w:lang w:eastAsia="ru-RU"/>
        </w:rPr>
        <w:t xml:space="preserve"> Самарская область, Безенчукский район, пгт</w:t>
      </w:r>
      <w:proofErr w:type="gramStart"/>
      <w:r w:rsidRPr="00E61881">
        <w:rPr>
          <w:rFonts w:ascii="Times New Roman" w:hAnsi="Times New Roman" w:cs="Times New Roman"/>
          <w:lang w:eastAsia="ru-RU"/>
        </w:rPr>
        <w:t>.Б</w:t>
      </w:r>
      <w:proofErr w:type="gramEnd"/>
      <w:r w:rsidRPr="00E61881">
        <w:rPr>
          <w:rFonts w:ascii="Times New Roman" w:hAnsi="Times New Roman" w:cs="Times New Roman"/>
          <w:lang w:eastAsia="ru-RU"/>
        </w:rPr>
        <w:t>езенчук, ул.Советская, д.5, литера В;</w:t>
      </w:r>
    </w:p>
    <w:p w:rsidR="00E61881" w:rsidRPr="00E61881" w:rsidRDefault="00E61881" w:rsidP="00E61881">
      <w:pPr>
        <w:tabs>
          <w:tab w:val="left" w:pos="567"/>
        </w:tabs>
        <w:spacing w:after="0" w:line="240" w:lineRule="auto"/>
        <w:ind w:firstLine="567"/>
        <w:jc w:val="both"/>
        <w:rPr>
          <w:rFonts w:ascii="Times New Roman" w:hAnsi="Times New Roman" w:cs="Times New Roman"/>
          <w:lang w:eastAsia="ru-RU"/>
        </w:rPr>
      </w:pPr>
      <w:proofErr w:type="gramStart"/>
      <w:r w:rsidRPr="00E61881">
        <w:rPr>
          <w:rFonts w:ascii="Times New Roman" w:hAnsi="Times New Roman" w:cs="Times New Roman"/>
          <w:lang w:eastAsia="ru-RU"/>
        </w:rPr>
        <w:t>- Сооружение (ограждение железобетонное), назначение: иное сооружение, протяженность 182 м., кадастровый номер: 63:12:1402041:162, адрес (местоположение) объекта:</w:t>
      </w:r>
      <w:proofErr w:type="gramEnd"/>
      <w:r w:rsidRPr="00E61881">
        <w:rPr>
          <w:rFonts w:ascii="Times New Roman" w:hAnsi="Times New Roman" w:cs="Times New Roman"/>
          <w:lang w:eastAsia="ru-RU"/>
        </w:rPr>
        <w:t xml:space="preserve"> Самарская область, Безенчукский район, пгт</w:t>
      </w:r>
      <w:proofErr w:type="gramStart"/>
      <w:r w:rsidRPr="00E61881">
        <w:rPr>
          <w:rFonts w:ascii="Times New Roman" w:hAnsi="Times New Roman" w:cs="Times New Roman"/>
          <w:lang w:eastAsia="ru-RU"/>
        </w:rPr>
        <w:t>.Б</w:t>
      </w:r>
      <w:proofErr w:type="gramEnd"/>
      <w:r w:rsidRPr="00E61881">
        <w:rPr>
          <w:rFonts w:ascii="Times New Roman" w:hAnsi="Times New Roman" w:cs="Times New Roman"/>
          <w:lang w:eastAsia="ru-RU"/>
        </w:rPr>
        <w:t>езенчук, ул.Советская, д.5;</w:t>
      </w:r>
    </w:p>
    <w:p w:rsidR="00E61881" w:rsidRPr="00E61881" w:rsidRDefault="00E61881" w:rsidP="00E61881">
      <w:pPr>
        <w:tabs>
          <w:tab w:val="left" w:pos="567"/>
        </w:tabs>
        <w:spacing w:after="0" w:line="240" w:lineRule="auto"/>
        <w:ind w:firstLine="567"/>
        <w:jc w:val="both"/>
        <w:rPr>
          <w:rFonts w:ascii="Times New Roman" w:hAnsi="Times New Roman" w:cs="Times New Roman"/>
          <w:lang w:eastAsia="ru-RU"/>
        </w:rPr>
      </w:pPr>
      <w:proofErr w:type="gramStart"/>
      <w:r w:rsidRPr="00E61881">
        <w:rPr>
          <w:rFonts w:ascii="Times New Roman" w:hAnsi="Times New Roman" w:cs="Times New Roman"/>
          <w:lang w:eastAsia="ru-RU"/>
        </w:rPr>
        <w:lastRenderedPageBreak/>
        <w:t>- Сооружение (асфальтовая площадка), назначение: сооружения дорожного транспорта, площадь застройки 645 кв.м., кадастровый номер: 63:12:1402041:159, адрес (местоположение) объекта:</w:t>
      </w:r>
      <w:proofErr w:type="gramEnd"/>
      <w:r w:rsidRPr="00E61881">
        <w:rPr>
          <w:rFonts w:ascii="Times New Roman" w:hAnsi="Times New Roman" w:cs="Times New Roman"/>
          <w:lang w:eastAsia="ru-RU"/>
        </w:rPr>
        <w:t xml:space="preserve"> Самарская область, Безенчукский район, пгт</w:t>
      </w:r>
      <w:proofErr w:type="gramStart"/>
      <w:r w:rsidRPr="00E61881">
        <w:rPr>
          <w:rFonts w:ascii="Times New Roman" w:hAnsi="Times New Roman" w:cs="Times New Roman"/>
          <w:lang w:eastAsia="ru-RU"/>
        </w:rPr>
        <w:t>.Б</w:t>
      </w:r>
      <w:proofErr w:type="gramEnd"/>
      <w:r w:rsidRPr="00E61881">
        <w:rPr>
          <w:rFonts w:ascii="Times New Roman" w:hAnsi="Times New Roman" w:cs="Times New Roman"/>
          <w:lang w:eastAsia="ru-RU"/>
        </w:rPr>
        <w:t>езенчук, ул.Советская, д.5;</w:t>
      </w:r>
    </w:p>
    <w:p w:rsidR="00E61881" w:rsidRPr="00E61881" w:rsidRDefault="00E61881" w:rsidP="00E61881">
      <w:pPr>
        <w:tabs>
          <w:tab w:val="left" w:pos="567"/>
        </w:tabs>
        <w:spacing w:after="0" w:line="240" w:lineRule="auto"/>
        <w:ind w:firstLine="567"/>
        <w:jc w:val="both"/>
        <w:rPr>
          <w:rFonts w:ascii="Times New Roman" w:hAnsi="Times New Roman" w:cs="Times New Roman"/>
          <w:lang w:eastAsia="ru-RU"/>
        </w:rPr>
      </w:pPr>
      <w:proofErr w:type="gramStart"/>
      <w:r w:rsidRPr="00E61881">
        <w:rPr>
          <w:rFonts w:ascii="Times New Roman" w:hAnsi="Times New Roman" w:cs="Times New Roman"/>
          <w:lang w:eastAsia="ru-RU"/>
        </w:rPr>
        <w:t>- Сооружение (трансформаторная подстанция), назначение: сооружение электроэнергетики, площадью 2,9 кв.м., кадастровый номер: 63:12:1402041:161, адрес (местоположение) объекта:</w:t>
      </w:r>
      <w:proofErr w:type="gramEnd"/>
      <w:r w:rsidRPr="00E61881">
        <w:rPr>
          <w:rFonts w:ascii="Times New Roman" w:hAnsi="Times New Roman" w:cs="Times New Roman"/>
          <w:lang w:eastAsia="ru-RU"/>
        </w:rPr>
        <w:t xml:space="preserve"> Самарская область, Безенчукский район, пгт</w:t>
      </w:r>
      <w:proofErr w:type="gramStart"/>
      <w:r w:rsidRPr="00E61881">
        <w:rPr>
          <w:rFonts w:ascii="Times New Roman" w:hAnsi="Times New Roman" w:cs="Times New Roman"/>
          <w:lang w:eastAsia="ru-RU"/>
        </w:rPr>
        <w:t>.Б</w:t>
      </w:r>
      <w:proofErr w:type="gramEnd"/>
      <w:r w:rsidRPr="00E61881">
        <w:rPr>
          <w:rFonts w:ascii="Times New Roman" w:hAnsi="Times New Roman" w:cs="Times New Roman"/>
          <w:lang w:eastAsia="ru-RU"/>
        </w:rPr>
        <w:t>езенчук, ул.Советская, д.5;</w:t>
      </w:r>
    </w:p>
    <w:p w:rsidR="00E61881" w:rsidRPr="00E61881" w:rsidRDefault="00E61881" w:rsidP="00E61881">
      <w:pPr>
        <w:tabs>
          <w:tab w:val="left" w:pos="851"/>
        </w:tabs>
        <w:spacing w:after="0" w:line="240" w:lineRule="auto"/>
        <w:ind w:firstLine="709"/>
        <w:jc w:val="both"/>
        <w:rPr>
          <w:rFonts w:ascii="Times New Roman" w:hAnsi="Times New Roman" w:cs="Times New Roman"/>
          <w:lang w:eastAsia="ru-RU"/>
        </w:rPr>
      </w:pPr>
      <w:proofErr w:type="gramStart"/>
      <w:r w:rsidRPr="00E61881">
        <w:rPr>
          <w:rFonts w:ascii="Times New Roman" w:hAnsi="Times New Roman" w:cs="Times New Roman"/>
          <w:lang w:eastAsia="ru-RU"/>
        </w:rPr>
        <w:t>- Сооружение (асфальтовая площадка База), назначение: сооружения дорожного транспорта, площадью 4545,7 кв.м., кадастровый номер: 63:12:1402041:160, адрес (местоположение) объекта:</w:t>
      </w:r>
      <w:proofErr w:type="gramEnd"/>
      <w:r w:rsidRPr="00E61881">
        <w:rPr>
          <w:rFonts w:ascii="Times New Roman" w:hAnsi="Times New Roman" w:cs="Times New Roman"/>
          <w:lang w:eastAsia="ru-RU"/>
        </w:rPr>
        <w:t xml:space="preserve"> Самарская область, Безенчукский район, пгт</w:t>
      </w:r>
      <w:proofErr w:type="gramStart"/>
      <w:r w:rsidRPr="00E61881">
        <w:rPr>
          <w:rFonts w:ascii="Times New Roman" w:hAnsi="Times New Roman" w:cs="Times New Roman"/>
          <w:lang w:eastAsia="ru-RU"/>
        </w:rPr>
        <w:t>.Б</w:t>
      </w:r>
      <w:proofErr w:type="gramEnd"/>
      <w:r w:rsidRPr="00E61881">
        <w:rPr>
          <w:rFonts w:ascii="Times New Roman" w:hAnsi="Times New Roman" w:cs="Times New Roman"/>
          <w:lang w:eastAsia="ru-RU"/>
        </w:rPr>
        <w:t xml:space="preserve">езенчук, ул.Советская, д.5. </w:t>
      </w:r>
    </w:p>
    <w:p w:rsidR="00E61881" w:rsidRPr="00E61881" w:rsidRDefault="00E61881" w:rsidP="00E61881">
      <w:pPr>
        <w:tabs>
          <w:tab w:val="left" w:pos="851"/>
        </w:tabs>
        <w:spacing w:after="0" w:line="240" w:lineRule="auto"/>
        <w:ind w:firstLine="709"/>
        <w:jc w:val="both"/>
        <w:rPr>
          <w:rFonts w:ascii="Times New Roman" w:hAnsi="Times New Roman" w:cs="Times New Roman"/>
          <w:lang w:eastAsia="ru-RU"/>
        </w:rPr>
      </w:pPr>
      <w:r w:rsidRPr="00E61881">
        <w:rPr>
          <w:rFonts w:ascii="Times New Roman" w:hAnsi="Times New Roman" w:cs="Times New Roman"/>
          <w:lang w:eastAsia="ru-RU"/>
        </w:rPr>
        <w:t xml:space="preserve">Срок аренды: 3 года. Платежный период: 1 год. </w:t>
      </w:r>
    </w:p>
    <w:p w:rsidR="00E61881" w:rsidRPr="00E61881" w:rsidRDefault="00E61881" w:rsidP="00E61881">
      <w:pPr>
        <w:tabs>
          <w:tab w:val="left" w:pos="709"/>
          <w:tab w:val="left" w:pos="851"/>
        </w:tabs>
        <w:spacing w:after="0" w:line="240" w:lineRule="auto"/>
        <w:ind w:firstLine="709"/>
        <w:jc w:val="both"/>
        <w:rPr>
          <w:rFonts w:ascii="Times New Roman" w:hAnsi="Times New Roman" w:cs="Times New Roman"/>
          <w:lang w:eastAsia="ru-RU"/>
        </w:rPr>
      </w:pPr>
      <w:r w:rsidRPr="00E61881">
        <w:rPr>
          <w:rFonts w:ascii="Times New Roman" w:hAnsi="Times New Roman" w:cs="Times New Roman"/>
          <w:lang w:eastAsia="ru-RU"/>
        </w:rPr>
        <w:t xml:space="preserve">Начальная цена права на заключение договора аренды в размере ежегодной арендной платы, установлена в размере </w:t>
      </w:r>
      <w:r w:rsidRPr="00E61881">
        <w:rPr>
          <w:rFonts w:ascii="Times New Roman" w:hAnsi="Times New Roman" w:cs="Times New Roman"/>
          <w:b/>
          <w:lang w:eastAsia="ru-RU"/>
        </w:rPr>
        <w:t>208145 (двести восемь тысяч сто сорок пять) рублей в год</w:t>
      </w:r>
      <w:r w:rsidRPr="00E61881">
        <w:rPr>
          <w:rFonts w:ascii="Times New Roman" w:hAnsi="Times New Roman" w:cs="Times New Roman"/>
          <w:lang w:eastAsia="ru-RU"/>
        </w:rPr>
        <w:t xml:space="preserve"> </w:t>
      </w:r>
      <w:proofErr w:type="gramStart"/>
      <w:r w:rsidRPr="00E61881">
        <w:rPr>
          <w:rFonts w:ascii="Times New Roman" w:hAnsi="Times New Roman" w:cs="Times New Roman"/>
          <w:lang w:eastAsia="ru-RU"/>
        </w:rPr>
        <w:t>согласно отчета</w:t>
      </w:r>
      <w:proofErr w:type="gramEnd"/>
      <w:r w:rsidRPr="00E61881">
        <w:rPr>
          <w:rFonts w:ascii="Times New Roman" w:hAnsi="Times New Roman" w:cs="Times New Roman"/>
          <w:lang w:eastAsia="ru-RU"/>
        </w:rPr>
        <w:t xml:space="preserve"> об оценке от 25.01.2017 года №10, составленного независимым оценщиком А.П. Жуплатовой.</w:t>
      </w:r>
    </w:p>
    <w:p w:rsidR="00E61881" w:rsidRPr="00E61881" w:rsidRDefault="00E61881" w:rsidP="00E61881">
      <w:pPr>
        <w:spacing w:after="0" w:line="240" w:lineRule="auto"/>
        <w:ind w:firstLine="709"/>
        <w:jc w:val="both"/>
        <w:rPr>
          <w:rFonts w:ascii="Times New Roman" w:eastAsia="Times New Roman" w:hAnsi="Times New Roman" w:cs="Times New Roman"/>
          <w:lang w:eastAsia="ru-RU"/>
        </w:rPr>
      </w:pPr>
      <w:r w:rsidRPr="00E61881">
        <w:rPr>
          <w:rFonts w:ascii="Times New Roman" w:hAnsi="Times New Roman" w:cs="Times New Roman"/>
        </w:rPr>
        <w:t xml:space="preserve"> «</w:t>
      </w:r>
      <w:r w:rsidRPr="00E61881">
        <w:rPr>
          <w:rFonts w:ascii="Times New Roman" w:eastAsia="Times New Roman" w:hAnsi="Times New Roman" w:cs="Times New Roman"/>
          <w:lang w:eastAsia="ru-RU"/>
        </w:rPr>
        <w:t>Шаг аукциона» - 3% от начальной цены предмета аукциона составит 6244 (шесть тысяч двести сорок четыре) рубля 35 копеек.</w:t>
      </w:r>
    </w:p>
    <w:p w:rsidR="00E61881" w:rsidRPr="00E61881" w:rsidRDefault="00E61881" w:rsidP="00E61881">
      <w:pPr>
        <w:tabs>
          <w:tab w:val="left" w:pos="709"/>
        </w:tabs>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lang w:eastAsia="ru-RU"/>
        </w:rPr>
        <w:t xml:space="preserve">   Размер задатка 20% от начальной цены предмета аукциона составит 41629 (сорок одна тысяча шестьсот двадцать девять) рублей.</w:t>
      </w:r>
    </w:p>
    <w:p w:rsidR="00E61881" w:rsidRPr="00E61881" w:rsidRDefault="00E61881" w:rsidP="00E61881">
      <w:pPr>
        <w:tabs>
          <w:tab w:val="left" w:pos="567"/>
        </w:tabs>
        <w:spacing w:after="0" w:line="240" w:lineRule="auto"/>
        <w:ind w:firstLine="567"/>
        <w:jc w:val="both"/>
        <w:rPr>
          <w:rFonts w:ascii="Times New Roman" w:hAnsi="Times New Roman" w:cs="Times New Roman"/>
          <w:lang w:eastAsia="ru-RU"/>
        </w:rPr>
      </w:pPr>
      <w:r w:rsidRPr="00E61881">
        <w:rPr>
          <w:rFonts w:ascii="Times New Roman" w:hAnsi="Times New Roman" w:cs="Times New Roman"/>
          <w:b/>
          <w:lang w:eastAsia="ru-RU"/>
        </w:rPr>
        <w:t>Лот №2:</w:t>
      </w:r>
      <w:r w:rsidRPr="00E61881">
        <w:rPr>
          <w:rFonts w:ascii="Times New Roman" w:hAnsi="Times New Roman" w:cs="Times New Roman"/>
        </w:rPr>
        <w:t xml:space="preserve"> право на заключение договора аренды  в </w:t>
      </w:r>
      <w:r w:rsidRPr="00E61881">
        <w:rPr>
          <w:rFonts w:ascii="Times New Roman" w:hAnsi="Times New Roman" w:cs="Times New Roman"/>
          <w:lang w:eastAsia="ru-RU"/>
        </w:rPr>
        <w:t xml:space="preserve">размере ежегодной арендной платы в отношении земельного участка, категория земель: земли населенных пунктов,  разрешенное использование: гаражи и открытые стоянки легкового автотранспорта, площадью 4711 кв.м., кадастровый номер 63:12:1402041:184, адрес (местоположение) объекта: Самарская область, Безенчукский район, пгт. Безенчук, ул. </w:t>
      </w:r>
      <w:proofErr w:type="gramStart"/>
      <w:r w:rsidRPr="00E61881">
        <w:rPr>
          <w:rFonts w:ascii="Times New Roman" w:hAnsi="Times New Roman" w:cs="Times New Roman"/>
          <w:lang w:eastAsia="ru-RU"/>
        </w:rPr>
        <w:t>Советская</w:t>
      </w:r>
      <w:proofErr w:type="gramEnd"/>
      <w:r w:rsidRPr="00E61881">
        <w:rPr>
          <w:rFonts w:ascii="Times New Roman" w:hAnsi="Times New Roman" w:cs="Times New Roman"/>
          <w:lang w:eastAsia="ru-RU"/>
        </w:rPr>
        <w:t>, д.5 и расположенный на нем объект недвижимости:</w:t>
      </w:r>
    </w:p>
    <w:p w:rsidR="00E61881" w:rsidRPr="00E61881" w:rsidRDefault="00E61881" w:rsidP="00E61881">
      <w:pPr>
        <w:tabs>
          <w:tab w:val="left" w:pos="567"/>
        </w:tabs>
        <w:spacing w:after="0" w:line="240" w:lineRule="auto"/>
        <w:ind w:firstLine="567"/>
        <w:jc w:val="both"/>
        <w:rPr>
          <w:rFonts w:ascii="Times New Roman" w:hAnsi="Times New Roman" w:cs="Times New Roman"/>
          <w:lang w:eastAsia="ru-RU"/>
        </w:rPr>
      </w:pPr>
      <w:proofErr w:type="gramStart"/>
      <w:r w:rsidRPr="00E61881">
        <w:rPr>
          <w:rFonts w:ascii="Times New Roman" w:hAnsi="Times New Roman" w:cs="Times New Roman"/>
          <w:lang w:eastAsia="ru-RU"/>
        </w:rPr>
        <w:t>- Здание (Авторемонтная мастерская), назначение: нежилое здание, площадью 1645,10 кв.м., кадастровый номер: 63:12:1402041:178, адрес (местоположение) объекта:</w:t>
      </w:r>
      <w:proofErr w:type="gramEnd"/>
      <w:r w:rsidRPr="00E61881">
        <w:rPr>
          <w:rFonts w:ascii="Times New Roman" w:hAnsi="Times New Roman" w:cs="Times New Roman"/>
          <w:lang w:eastAsia="ru-RU"/>
        </w:rPr>
        <w:t xml:space="preserve"> Самарская область, Безенчукский район, пгт</w:t>
      </w:r>
      <w:proofErr w:type="gramStart"/>
      <w:r w:rsidRPr="00E61881">
        <w:rPr>
          <w:rFonts w:ascii="Times New Roman" w:hAnsi="Times New Roman" w:cs="Times New Roman"/>
          <w:lang w:eastAsia="ru-RU"/>
        </w:rPr>
        <w:t>.Б</w:t>
      </w:r>
      <w:proofErr w:type="gramEnd"/>
      <w:r w:rsidRPr="00E61881">
        <w:rPr>
          <w:rFonts w:ascii="Times New Roman" w:hAnsi="Times New Roman" w:cs="Times New Roman"/>
          <w:lang w:eastAsia="ru-RU"/>
        </w:rPr>
        <w:t>езенчук, ул.Советская, д.5, литера В</w:t>
      </w:r>
    </w:p>
    <w:p w:rsidR="00E61881" w:rsidRPr="00E61881" w:rsidRDefault="00E61881" w:rsidP="00E61881">
      <w:pPr>
        <w:tabs>
          <w:tab w:val="left" w:pos="851"/>
        </w:tabs>
        <w:spacing w:after="0" w:line="240" w:lineRule="auto"/>
        <w:ind w:firstLine="709"/>
        <w:jc w:val="both"/>
        <w:rPr>
          <w:rFonts w:ascii="Times New Roman" w:hAnsi="Times New Roman" w:cs="Times New Roman"/>
          <w:lang w:eastAsia="ru-RU"/>
        </w:rPr>
      </w:pPr>
      <w:r w:rsidRPr="00E61881">
        <w:rPr>
          <w:rFonts w:ascii="Times New Roman" w:hAnsi="Times New Roman" w:cs="Times New Roman"/>
          <w:lang w:eastAsia="ru-RU"/>
        </w:rPr>
        <w:t xml:space="preserve">Срок аренды: 3 года. Платежный период: 1 год. </w:t>
      </w:r>
    </w:p>
    <w:p w:rsidR="00E61881" w:rsidRPr="00E61881" w:rsidRDefault="00E61881" w:rsidP="00E61881">
      <w:pPr>
        <w:tabs>
          <w:tab w:val="left" w:pos="709"/>
          <w:tab w:val="left" w:pos="851"/>
        </w:tabs>
        <w:spacing w:after="0" w:line="240" w:lineRule="auto"/>
        <w:ind w:firstLine="709"/>
        <w:jc w:val="both"/>
        <w:rPr>
          <w:rFonts w:ascii="Times New Roman" w:hAnsi="Times New Roman" w:cs="Times New Roman"/>
          <w:lang w:eastAsia="ru-RU"/>
        </w:rPr>
      </w:pPr>
      <w:r w:rsidRPr="00E61881">
        <w:rPr>
          <w:rFonts w:ascii="Times New Roman" w:hAnsi="Times New Roman" w:cs="Times New Roman"/>
          <w:lang w:eastAsia="ru-RU"/>
        </w:rPr>
        <w:t xml:space="preserve">Начальная цена права на заключение договора аренды в размере ежегодной арендной платы, установлена в размере </w:t>
      </w:r>
      <w:r w:rsidRPr="00E61881">
        <w:rPr>
          <w:rFonts w:ascii="Times New Roman" w:hAnsi="Times New Roman" w:cs="Times New Roman"/>
          <w:b/>
          <w:lang w:eastAsia="ru-RU"/>
        </w:rPr>
        <w:t>394380 (триста девяносто четыре тысячи триста восемьдесят) рублей в год</w:t>
      </w:r>
      <w:r w:rsidRPr="00E61881">
        <w:rPr>
          <w:rFonts w:ascii="Times New Roman" w:hAnsi="Times New Roman" w:cs="Times New Roman"/>
          <w:lang w:eastAsia="ru-RU"/>
        </w:rPr>
        <w:t xml:space="preserve"> </w:t>
      </w:r>
      <w:proofErr w:type="gramStart"/>
      <w:r w:rsidRPr="00E61881">
        <w:rPr>
          <w:rFonts w:ascii="Times New Roman" w:hAnsi="Times New Roman" w:cs="Times New Roman"/>
          <w:lang w:eastAsia="ru-RU"/>
        </w:rPr>
        <w:t>согласно отчета</w:t>
      </w:r>
      <w:proofErr w:type="gramEnd"/>
      <w:r w:rsidRPr="00E61881">
        <w:rPr>
          <w:rFonts w:ascii="Times New Roman" w:hAnsi="Times New Roman" w:cs="Times New Roman"/>
          <w:lang w:eastAsia="ru-RU"/>
        </w:rPr>
        <w:t xml:space="preserve"> об оценке от 25.01.2017 года №10, составленного независимым оценщиком А.П. Жуплатовой.</w:t>
      </w:r>
    </w:p>
    <w:p w:rsidR="00E61881" w:rsidRPr="00E61881" w:rsidRDefault="00E61881" w:rsidP="00E61881">
      <w:pPr>
        <w:spacing w:after="0" w:line="240" w:lineRule="auto"/>
        <w:ind w:firstLine="709"/>
        <w:jc w:val="both"/>
        <w:rPr>
          <w:rFonts w:ascii="Times New Roman" w:eastAsia="Times New Roman" w:hAnsi="Times New Roman" w:cs="Times New Roman"/>
          <w:lang w:eastAsia="ru-RU"/>
        </w:rPr>
      </w:pPr>
      <w:r w:rsidRPr="00E61881">
        <w:rPr>
          <w:rFonts w:ascii="Times New Roman" w:hAnsi="Times New Roman" w:cs="Times New Roman"/>
        </w:rPr>
        <w:t xml:space="preserve"> «</w:t>
      </w:r>
      <w:r w:rsidRPr="00E61881">
        <w:rPr>
          <w:rFonts w:ascii="Times New Roman" w:eastAsia="Times New Roman" w:hAnsi="Times New Roman" w:cs="Times New Roman"/>
          <w:lang w:eastAsia="ru-RU"/>
        </w:rPr>
        <w:t>Шаг аукциона» - 3% от начальной цены предмета аукциона составит 11831 (одиннадцать тысяч восемьсот тридцать один) рубль 40 копеек.</w:t>
      </w:r>
    </w:p>
    <w:p w:rsidR="00E61881" w:rsidRPr="00E61881" w:rsidRDefault="00E61881" w:rsidP="00E61881">
      <w:pPr>
        <w:tabs>
          <w:tab w:val="left" w:pos="709"/>
        </w:tabs>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lang w:eastAsia="ru-RU"/>
        </w:rPr>
        <w:t xml:space="preserve">   Размер задатка 20% от начальной цены предмета аукциона составит 78876 (семьдесят восемь тысяч восемьсот семьдесят шесть) рублей.</w:t>
      </w:r>
    </w:p>
    <w:p w:rsidR="00E61881" w:rsidRPr="00E61881" w:rsidRDefault="00E61881" w:rsidP="00E61881">
      <w:pPr>
        <w:pStyle w:val="ab"/>
        <w:tabs>
          <w:tab w:val="left" w:pos="360"/>
        </w:tabs>
        <w:ind w:firstLine="709"/>
        <w:jc w:val="both"/>
        <w:rPr>
          <w:sz w:val="22"/>
          <w:szCs w:val="22"/>
        </w:rPr>
      </w:pPr>
      <w:r w:rsidRPr="00E61881">
        <w:rPr>
          <w:b/>
          <w:sz w:val="22"/>
          <w:szCs w:val="22"/>
          <w:u w:val="single"/>
        </w:rPr>
        <w:t xml:space="preserve">Задаток </w:t>
      </w:r>
      <w:r w:rsidRPr="00E61881">
        <w:rPr>
          <w:sz w:val="22"/>
          <w:szCs w:val="22"/>
        </w:rPr>
        <w:t>должен быть внесен единым платежом (по каждому лоту в отдельности) в валюте Российской Федерации путем перечисления на счет организатора аукциона по следующим реквизитам:</w:t>
      </w:r>
    </w:p>
    <w:p w:rsidR="00E61881" w:rsidRPr="00E61881" w:rsidRDefault="00E61881" w:rsidP="00E61881">
      <w:pPr>
        <w:widowControl w:val="0"/>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lang w:eastAsia="ru-RU"/>
        </w:rPr>
        <w:t>Управление финансами м.р</w:t>
      </w:r>
      <w:proofErr w:type="gramStart"/>
      <w:r w:rsidRPr="00E61881">
        <w:rPr>
          <w:rFonts w:ascii="Times New Roman" w:eastAsia="Times New Roman" w:hAnsi="Times New Roman" w:cs="Times New Roman"/>
          <w:lang w:eastAsia="ru-RU"/>
        </w:rPr>
        <w:t>.Б</w:t>
      </w:r>
      <w:proofErr w:type="gramEnd"/>
      <w:r w:rsidRPr="00E61881">
        <w:rPr>
          <w:rFonts w:ascii="Times New Roman" w:eastAsia="Times New Roman" w:hAnsi="Times New Roman" w:cs="Times New Roman"/>
          <w:lang w:eastAsia="ru-RU"/>
        </w:rPr>
        <w:t>езенчукский</w:t>
      </w:r>
    </w:p>
    <w:p w:rsidR="00E61881" w:rsidRPr="00E61881" w:rsidRDefault="00E61881" w:rsidP="00E61881">
      <w:pPr>
        <w:widowControl w:val="0"/>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lang w:eastAsia="ru-RU"/>
        </w:rPr>
        <w:t>ИНН 6362011639/636201001</w:t>
      </w:r>
    </w:p>
    <w:p w:rsidR="00E61881" w:rsidRPr="00E61881" w:rsidRDefault="00E61881" w:rsidP="00E61881">
      <w:pPr>
        <w:widowControl w:val="0"/>
        <w:spacing w:after="0" w:line="240" w:lineRule="auto"/>
        <w:ind w:firstLine="709"/>
        <w:jc w:val="both"/>
        <w:rPr>
          <w:rFonts w:ascii="Times New Roman" w:eastAsia="Times New Roman" w:hAnsi="Times New Roman" w:cs="Times New Roman"/>
          <w:lang w:eastAsia="ru-RU"/>
        </w:rPr>
      </w:pPr>
      <w:proofErr w:type="gramStart"/>
      <w:r w:rsidRPr="00E61881">
        <w:rPr>
          <w:rFonts w:ascii="Times New Roman" w:eastAsia="Times New Roman" w:hAnsi="Times New Roman" w:cs="Times New Roman"/>
          <w:lang w:eastAsia="ru-RU"/>
        </w:rPr>
        <w:t>р</w:t>
      </w:r>
      <w:proofErr w:type="gramEnd"/>
      <w:r w:rsidRPr="00E61881">
        <w:rPr>
          <w:rFonts w:ascii="Times New Roman" w:eastAsia="Times New Roman" w:hAnsi="Times New Roman" w:cs="Times New Roman"/>
          <w:lang w:eastAsia="ru-RU"/>
        </w:rPr>
        <w:t>/сч №40302810736015000023</w:t>
      </w:r>
    </w:p>
    <w:p w:rsidR="00E61881" w:rsidRPr="00E61881" w:rsidRDefault="00E61881" w:rsidP="00E61881">
      <w:pPr>
        <w:widowControl w:val="0"/>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lang w:eastAsia="ru-RU"/>
        </w:rPr>
        <w:t>Отделение Самара г</w:t>
      </w:r>
      <w:proofErr w:type="gramStart"/>
      <w:r w:rsidRPr="00E61881">
        <w:rPr>
          <w:rFonts w:ascii="Times New Roman" w:eastAsia="Times New Roman" w:hAnsi="Times New Roman" w:cs="Times New Roman"/>
          <w:lang w:eastAsia="ru-RU"/>
        </w:rPr>
        <w:t>.С</w:t>
      </w:r>
      <w:proofErr w:type="gramEnd"/>
      <w:r w:rsidRPr="00E61881">
        <w:rPr>
          <w:rFonts w:ascii="Times New Roman" w:eastAsia="Times New Roman" w:hAnsi="Times New Roman" w:cs="Times New Roman"/>
          <w:lang w:eastAsia="ru-RU"/>
        </w:rPr>
        <w:t>амара</w:t>
      </w:r>
    </w:p>
    <w:p w:rsidR="00E61881" w:rsidRPr="00E61881" w:rsidRDefault="00E61881" w:rsidP="00E61881">
      <w:pPr>
        <w:widowControl w:val="0"/>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lang w:eastAsia="ru-RU"/>
        </w:rPr>
        <w:t>БИК 043601001</w:t>
      </w:r>
    </w:p>
    <w:p w:rsidR="00E61881" w:rsidRPr="00E61881" w:rsidRDefault="00E61881" w:rsidP="00E61881">
      <w:pPr>
        <w:widowControl w:val="0"/>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lang w:eastAsia="ru-RU"/>
        </w:rPr>
        <w:t>КБК 00000000000000000180</w:t>
      </w:r>
    </w:p>
    <w:p w:rsidR="00E61881" w:rsidRPr="00E61881" w:rsidRDefault="00E61881" w:rsidP="00E61881">
      <w:pPr>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lang w:eastAsia="ru-RU"/>
        </w:rPr>
        <w:t>Назначение платежа: «Задаток (аукцион) для КУМИ».</w:t>
      </w:r>
    </w:p>
    <w:p w:rsidR="00E61881" w:rsidRPr="00E61881" w:rsidRDefault="00E61881" w:rsidP="00E61881">
      <w:pPr>
        <w:spacing w:after="0" w:line="240" w:lineRule="auto"/>
        <w:ind w:firstLine="709"/>
        <w:jc w:val="both"/>
        <w:rPr>
          <w:rFonts w:ascii="Times New Roman" w:hAnsi="Times New Roman" w:cs="Times New Roman"/>
          <w:lang w:eastAsia="ru-RU"/>
        </w:rPr>
      </w:pPr>
      <w:r w:rsidRPr="00E61881">
        <w:rPr>
          <w:rFonts w:ascii="Times New Roman" w:hAnsi="Times New Roman" w:cs="Times New Roman"/>
          <w:lang w:eastAsia="ru-RU"/>
        </w:rPr>
        <w:t>Внесение задатка третьими лицами, не допускается.</w:t>
      </w:r>
    </w:p>
    <w:p w:rsidR="00E61881" w:rsidRPr="00E61881" w:rsidRDefault="00E61881" w:rsidP="00E61881">
      <w:pPr>
        <w:pStyle w:val="af6"/>
        <w:tabs>
          <w:tab w:val="left" w:pos="709"/>
        </w:tabs>
        <w:ind w:firstLine="709"/>
        <w:jc w:val="both"/>
        <w:rPr>
          <w:rFonts w:ascii="Times New Roman" w:hAnsi="Times New Roman"/>
        </w:rPr>
      </w:pPr>
      <w:r w:rsidRPr="00E61881">
        <w:rPr>
          <w:rFonts w:ascii="Times New Roman" w:hAnsi="Times New Roman"/>
        </w:rPr>
        <w:t xml:space="preserve">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rsidR="00E61881" w:rsidRPr="00E61881" w:rsidRDefault="00E61881" w:rsidP="00E61881">
      <w:pPr>
        <w:spacing w:after="0" w:line="240" w:lineRule="auto"/>
        <w:ind w:firstLine="709"/>
        <w:jc w:val="both"/>
        <w:rPr>
          <w:rFonts w:ascii="Times New Roman" w:eastAsia="Times New Roman" w:hAnsi="Times New Roman" w:cs="Times New Roman"/>
          <w:b/>
          <w:lang w:eastAsia="ru-RU"/>
        </w:rPr>
      </w:pPr>
      <w:r w:rsidRPr="00E61881">
        <w:rPr>
          <w:rFonts w:ascii="Times New Roman" w:eastAsia="Times New Roman" w:hAnsi="Times New Roman" w:cs="Times New Roman"/>
          <w:b/>
          <w:u w:val="single"/>
          <w:lang w:eastAsia="ru-RU"/>
        </w:rPr>
        <w:t>Документы, представляемые для участия в аукционе</w:t>
      </w:r>
      <w:r w:rsidRPr="00E61881">
        <w:rPr>
          <w:rFonts w:ascii="Times New Roman" w:eastAsia="Times New Roman" w:hAnsi="Times New Roman" w:cs="Times New Roman"/>
          <w:b/>
          <w:lang w:eastAsia="ru-RU"/>
        </w:rPr>
        <w:t>:</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Для участия в аукционе заявители представляют в установленный в извещении о проведен</w:t>
      </w:r>
      <w:proofErr w:type="gramStart"/>
      <w:r w:rsidRPr="00E61881">
        <w:rPr>
          <w:rFonts w:ascii="Times New Roman" w:hAnsi="Times New Roman"/>
          <w:sz w:val="22"/>
          <w:szCs w:val="22"/>
        </w:rPr>
        <w:t>ии ау</w:t>
      </w:r>
      <w:proofErr w:type="gramEnd"/>
      <w:r w:rsidRPr="00E61881">
        <w:rPr>
          <w:rFonts w:ascii="Times New Roman" w:hAnsi="Times New Roman"/>
          <w:sz w:val="22"/>
          <w:szCs w:val="22"/>
        </w:rPr>
        <w:t>кциона срок следующие документы:</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1) заявка на участие в аукционе по установленной в извещении о проведен</w:t>
      </w:r>
      <w:proofErr w:type="gramStart"/>
      <w:r w:rsidRPr="00E61881">
        <w:rPr>
          <w:rFonts w:ascii="Times New Roman" w:hAnsi="Times New Roman"/>
          <w:sz w:val="22"/>
          <w:szCs w:val="22"/>
        </w:rPr>
        <w:t>ии ау</w:t>
      </w:r>
      <w:proofErr w:type="gramEnd"/>
      <w:r w:rsidRPr="00E61881">
        <w:rPr>
          <w:rFonts w:ascii="Times New Roman" w:hAnsi="Times New Roman"/>
          <w:sz w:val="22"/>
          <w:szCs w:val="22"/>
        </w:rPr>
        <w:t>кциона форме (Приложение 1) с указанием (приложением) банковских реквизитов счета для возврата задатка;</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2) копии документов, удостоверяющих личность заявителя (для граждан);</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E61881" w:rsidRPr="00E61881" w:rsidRDefault="00E61881" w:rsidP="00E61881">
      <w:pPr>
        <w:spacing w:after="0" w:line="240" w:lineRule="auto"/>
        <w:ind w:firstLine="709"/>
        <w:jc w:val="both"/>
        <w:rPr>
          <w:rFonts w:ascii="Times New Roman" w:eastAsia="Times New Roman" w:hAnsi="Times New Roman" w:cs="Times New Roman"/>
          <w:b/>
          <w:u w:val="single"/>
          <w:lang w:eastAsia="ru-RU"/>
        </w:rPr>
      </w:pPr>
      <w:r w:rsidRPr="00E61881">
        <w:rPr>
          <w:rFonts w:ascii="Times New Roman" w:eastAsia="Times New Roman" w:hAnsi="Times New Roman" w:cs="Times New Roman"/>
          <w:b/>
          <w:u w:val="single"/>
          <w:lang w:eastAsia="ru-RU"/>
        </w:rPr>
        <w:t>Место, дата, время и порядок определения участников торгов:</w:t>
      </w:r>
    </w:p>
    <w:p w:rsidR="00E61881" w:rsidRPr="00E61881" w:rsidRDefault="00E61881" w:rsidP="00E61881">
      <w:pPr>
        <w:spacing w:after="0" w:line="240" w:lineRule="auto"/>
        <w:ind w:firstLine="709"/>
        <w:jc w:val="both"/>
        <w:rPr>
          <w:rFonts w:ascii="Times New Roman" w:hAnsi="Times New Roman" w:cs="Times New Roman"/>
          <w:lang w:eastAsia="ru-RU"/>
        </w:rPr>
      </w:pPr>
      <w:r w:rsidRPr="00E61881">
        <w:rPr>
          <w:rFonts w:ascii="Times New Roman" w:hAnsi="Times New Roman" w:cs="Times New Roman"/>
          <w:lang w:eastAsia="ru-RU"/>
        </w:rPr>
        <w:t xml:space="preserve">Прием  заявок осуществляется  специалистом Комитета по управлению муниципальным имуществом  с 08.00 до 12.00 и с 13.00 до 17.00. по  местному  времени,  </w:t>
      </w:r>
      <w:r w:rsidRPr="00E61881">
        <w:rPr>
          <w:rFonts w:ascii="Times New Roman" w:hAnsi="Times New Roman" w:cs="Times New Roman"/>
          <w:b/>
          <w:lang w:eastAsia="ru-RU"/>
        </w:rPr>
        <w:t>начиная с 09.02.2017 года по 07.03.2017 г.</w:t>
      </w:r>
      <w:r w:rsidRPr="00E61881">
        <w:rPr>
          <w:rFonts w:ascii="Times New Roman" w:hAnsi="Times New Roman" w:cs="Times New Roman"/>
          <w:lang w:eastAsia="ru-RU"/>
        </w:rPr>
        <w:t xml:space="preserve"> по адресу: 446250, Самарская область, Безенчукский район, п.г.т. Безенчук, ул. Нефтяников, дом 11, каб 24.</w:t>
      </w:r>
    </w:p>
    <w:p w:rsidR="00E61881" w:rsidRPr="00E61881" w:rsidRDefault="00E61881" w:rsidP="00E61881">
      <w:pPr>
        <w:spacing w:after="0" w:line="240" w:lineRule="auto"/>
        <w:ind w:firstLine="709"/>
        <w:jc w:val="both"/>
        <w:rPr>
          <w:rFonts w:ascii="Times New Roman" w:hAnsi="Times New Roman" w:cs="Times New Roman"/>
          <w:lang w:eastAsia="ru-RU"/>
        </w:rPr>
      </w:pPr>
      <w:r w:rsidRPr="00E61881">
        <w:rPr>
          <w:rFonts w:ascii="Times New Roman" w:hAnsi="Times New Roman" w:cs="Times New Roman"/>
          <w:lang w:eastAsia="ru-RU"/>
        </w:rPr>
        <w:t>Срок окончания подачи заявок на участие в аукционе – 10 час. 00 мин. 07.03.2017 г.</w:t>
      </w:r>
    </w:p>
    <w:p w:rsidR="00E61881" w:rsidRPr="00E61881" w:rsidRDefault="00E61881" w:rsidP="00E61881">
      <w:pPr>
        <w:spacing w:after="0" w:line="240" w:lineRule="auto"/>
        <w:ind w:firstLine="709"/>
        <w:jc w:val="both"/>
        <w:rPr>
          <w:rFonts w:ascii="Times New Roman" w:hAnsi="Times New Roman" w:cs="Times New Roman"/>
          <w:lang w:eastAsia="ru-RU"/>
        </w:rPr>
      </w:pPr>
      <w:proofErr w:type="gramStart"/>
      <w:r w:rsidRPr="00E61881">
        <w:rPr>
          <w:rFonts w:ascii="Times New Roman" w:hAnsi="Times New Roman" w:cs="Times New Roman"/>
          <w:lang w:eastAsia="ru-RU"/>
        </w:rPr>
        <w:lastRenderedPageBreak/>
        <w:t xml:space="preserve">Начало рассмотрения заявок на участие в торгах – </w:t>
      </w:r>
      <w:r w:rsidRPr="00E61881">
        <w:rPr>
          <w:rFonts w:ascii="Times New Roman" w:hAnsi="Times New Roman" w:cs="Times New Roman"/>
          <w:b/>
          <w:lang w:eastAsia="ru-RU"/>
        </w:rPr>
        <w:t>10 час. 00 мин. 07.03.2017</w:t>
      </w:r>
      <w:r w:rsidRPr="00E61881">
        <w:rPr>
          <w:rFonts w:ascii="Times New Roman" w:hAnsi="Times New Roman" w:cs="Times New Roman"/>
          <w:lang w:eastAsia="ru-RU"/>
        </w:rPr>
        <w:t xml:space="preserve"> года  по  адресу:  446250, Самарская область, Безенчукский район, п.г.т. Безенчук, ул. Нефтяников, дом 11, каб. 25.</w:t>
      </w:r>
      <w:proofErr w:type="gramEnd"/>
    </w:p>
    <w:p w:rsidR="00E61881" w:rsidRPr="00E61881" w:rsidRDefault="00E61881" w:rsidP="00E61881">
      <w:pPr>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lang w:eastAsia="ru-RU"/>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E61881" w:rsidRPr="00E61881" w:rsidRDefault="00E61881" w:rsidP="00E61881">
      <w:pPr>
        <w:widowControl w:val="0"/>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lang w:eastAsia="ru-RU"/>
        </w:rPr>
        <w:t>Протокол о признании Претендентов участниками торгов подписывается организатором торгов в день рассмотрения  заявок </w:t>
      </w:r>
      <w:r w:rsidRPr="00E61881">
        <w:rPr>
          <w:rFonts w:ascii="Times New Roman" w:eastAsia="Times New Roman" w:hAnsi="Times New Roman" w:cs="Times New Roman"/>
          <w:b/>
          <w:lang w:eastAsia="ru-RU"/>
        </w:rPr>
        <w:t>07.03.2017 года</w:t>
      </w:r>
      <w:r w:rsidRPr="00E61881">
        <w:rPr>
          <w:rFonts w:ascii="Times New Roman" w:eastAsia="Times New Roman" w:hAnsi="Times New Roman" w:cs="Times New Roman"/>
          <w:lang w:eastAsia="ru-RU"/>
        </w:rPr>
        <w:t>.</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Один заявитель вправе подать только одну заявку на участие в аукционе.</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E61881" w:rsidRPr="00E61881" w:rsidRDefault="00E61881" w:rsidP="00E61881">
      <w:pPr>
        <w:pStyle w:val="ConsPlusNormal"/>
        <w:ind w:firstLine="540"/>
        <w:jc w:val="both"/>
        <w:rPr>
          <w:rFonts w:ascii="Times New Roman" w:hAnsi="Times New Roman"/>
          <w:b/>
          <w:sz w:val="22"/>
          <w:szCs w:val="22"/>
          <w:u w:val="single"/>
        </w:rPr>
      </w:pPr>
      <w:r w:rsidRPr="00E61881">
        <w:rPr>
          <w:rFonts w:ascii="Times New Roman" w:hAnsi="Times New Roman"/>
          <w:b/>
          <w:sz w:val="22"/>
          <w:szCs w:val="22"/>
          <w:u w:val="single"/>
        </w:rPr>
        <w:t>Заявитель не допускается к участию в аукционе в следующих случаях:</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2) непоступление задатка на дату рассмотрения заявок на участие в аукционе;</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E61881" w:rsidRPr="00E61881" w:rsidRDefault="00E61881" w:rsidP="00E61881">
      <w:pPr>
        <w:pStyle w:val="ConsPlusNormal"/>
        <w:ind w:firstLine="540"/>
        <w:jc w:val="both"/>
        <w:rPr>
          <w:rFonts w:ascii="Times New Roman" w:hAnsi="Times New Roman"/>
          <w:b/>
          <w:sz w:val="22"/>
          <w:szCs w:val="22"/>
          <w:u w:val="single"/>
        </w:rPr>
      </w:pPr>
      <w:r w:rsidRPr="00E61881">
        <w:rPr>
          <w:rFonts w:ascii="Times New Roman" w:hAnsi="Times New Roman"/>
          <w:b/>
          <w:sz w:val="22"/>
          <w:szCs w:val="22"/>
          <w:u w:val="single"/>
        </w:rPr>
        <w:t>Условия аукциона:</w:t>
      </w:r>
    </w:p>
    <w:p w:rsidR="00E61881" w:rsidRPr="00E61881" w:rsidRDefault="00E61881" w:rsidP="00E61881">
      <w:pPr>
        <w:autoSpaceDE w:val="0"/>
        <w:autoSpaceDN w:val="0"/>
        <w:adjustRightInd w:val="0"/>
        <w:spacing w:after="0" w:line="240" w:lineRule="auto"/>
        <w:ind w:firstLine="540"/>
        <w:jc w:val="both"/>
        <w:rPr>
          <w:rFonts w:ascii="Times New Roman" w:hAnsi="Times New Roman" w:cs="Times New Roman"/>
          <w:bCs/>
        </w:rPr>
      </w:pPr>
      <w:r w:rsidRPr="00E61881">
        <w:rPr>
          <w:rFonts w:ascii="Times New Roman" w:hAnsi="Times New Roman" w:cs="Times New Roman"/>
          <w:bCs/>
        </w:rPr>
        <w:t>В случае</w:t>
      </w:r>
      <w:proofErr w:type="gramStart"/>
      <w:r w:rsidRPr="00E61881">
        <w:rPr>
          <w:rFonts w:ascii="Times New Roman" w:hAnsi="Times New Roman" w:cs="Times New Roman"/>
          <w:bCs/>
        </w:rPr>
        <w:t>,</w:t>
      </w:r>
      <w:proofErr w:type="gramEnd"/>
      <w:r w:rsidRPr="00E61881">
        <w:rPr>
          <w:rFonts w:ascii="Times New Roman" w:hAnsi="Times New Roman" w:cs="Times New Roman"/>
          <w:bC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E61881">
        <w:rPr>
          <w:rFonts w:ascii="Times New Roman" w:hAnsi="Times New Roman" w:cs="Times New Roman"/>
          <w:b/>
          <w:bCs/>
        </w:rPr>
        <w:t>признается несостоявшимся</w:t>
      </w:r>
      <w:r w:rsidRPr="00E61881">
        <w:rPr>
          <w:rFonts w:ascii="Times New Roman" w:hAnsi="Times New Roman" w:cs="Times New Roman"/>
          <w:bCs/>
        </w:rPr>
        <w:t>.</w:t>
      </w:r>
    </w:p>
    <w:p w:rsidR="00E61881" w:rsidRPr="00E61881" w:rsidRDefault="00E61881" w:rsidP="00E61881">
      <w:pPr>
        <w:autoSpaceDE w:val="0"/>
        <w:autoSpaceDN w:val="0"/>
        <w:adjustRightInd w:val="0"/>
        <w:spacing w:after="0" w:line="240" w:lineRule="auto"/>
        <w:ind w:firstLine="540"/>
        <w:jc w:val="both"/>
        <w:rPr>
          <w:rFonts w:ascii="Times New Roman" w:hAnsi="Times New Roman" w:cs="Times New Roman"/>
          <w:bCs/>
        </w:rPr>
      </w:pPr>
      <w:r w:rsidRPr="00E61881">
        <w:rPr>
          <w:rFonts w:ascii="Times New Roman" w:hAnsi="Times New Roman" w:cs="Times New Roman"/>
          <w:bCs/>
        </w:rPr>
        <w:t>В случае</w:t>
      </w:r>
      <w:proofErr w:type="gramStart"/>
      <w:r w:rsidRPr="00E61881">
        <w:rPr>
          <w:rFonts w:ascii="Times New Roman" w:hAnsi="Times New Roman" w:cs="Times New Roman"/>
          <w:bCs/>
        </w:rPr>
        <w:t>,</w:t>
      </w:r>
      <w:proofErr w:type="gramEnd"/>
      <w:r w:rsidRPr="00E61881">
        <w:rPr>
          <w:rFonts w:ascii="Times New Roman" w:hAnsi="Times New Roman" w:cs="Times New Roman"/>
          <w:bCs/>
        </w:rPr>
        <w:t xml:space="preserve">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E61881" w:rsidRPr="00E61881" w:rsidRDefault="00E61881" w:rsidP="00E61881">
      <w:pPr>
        <w:autoSpaceDE w:val="0"/>
        <w:autoSpaceDN w:val="0"/>
        <w:adjustRightInd w:val="0"/>
        <w:spacing w:after="0" w:line="240" w:lineRule="auto"/>
        <w:ind w:firstLine="540"/>
        <w:jc w:val="both"/>
        <w:rPr>
          <w:rFonts w:ascii="Times New Roman" w:hAnsi="Times New Roman" w:cs="Times New Roman"/>
          <w:bCs/>
        </w:rPr>
      </w:pPr>
      <w:r w:rsidRPr="00E61881">
        <w:rPr>
          <w:rFonts w:ascii="Times New Roman" w:hAnsi="Times New Roman" w:cs="Times New Roman"/>
          <w:bCs/>
        </w:rPr>
        <w:t>В случае</w:t>
      </w:r>
      <w:proofErr w:type="gramStart"/>
      <w:r w:rsidRPr="00E61881">
        <w:rPr>
          <w:rFonts w:ascii="Times New Roman" w:hAnsi="Times New Roman" w:cs="Times New Roman"/>
          <w:bCs/>
        </w:rPr>
        <w:t>,</w:t>
      </w:r>
      <w:proofErr w:type="gramEnd"/>
      <w:r w:rsidRPr="00E61881">
        <w:rPr>
          <w:rFonts w:ascii="Times New Roman" w:hAnsi="Times New Roman" w:cs="Times New Roman"/>
          <w:bC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E61881">
        <w:rPr>
          <w:rFonts w:ascii="Times New Roman" w:hAnsi="Times New Roman" w:cs="Times New Roman"/>
          <w:bCs/>
        </w:rPr>
        <w:t>ии ау</w:t>
      </w:r>
      <w:proofErr w:type="gramEnd"/>
      <w:r w:rsidRPr="00E61881">
        <w:rPr>
          <w:rFonts w:ascii="Times New Roman" w:hAnsi="Times New Roman" w:cs="Times New Roman"/>
          <w:bCs/>
        </w:rPr>
        <w:t xml:space="preserve">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E61881" w:rsidRPr="00E61881" w:rsidRDefault="00E61881" w:rsidP="00E61881">
      <w:pPr>
        <w:autoSpaceDE w:val="0"/>
        <w:autoSpaceDN w:val="0"/>
        <w:adjustRightInd w:val="0"/>
        <w:spacing w:after="0" w:line="240" w:lineRule="auto"/>
        <w:ind w:firstLine="540"/>
        <w:jc w:val="both"/>
        <w:rPr>
          <w:rFonts w:ascii="Times New Roman" w:hAnsi="Times New Roman" w:cs="Times New Roman"/>
          <w:bCs/>
        </w:rPr>
      </w:pPr>
      <w:r w:rsidRPr="00E61881">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В случае</w:t>
      </w:r>
      <w:proofErr w:type="gramStart"/>
      <w:r w:rsidRPr="00E61881">
        <w:rPr>
          <w:rFonts w:ascii="Times New Roman" w:hAnsi="Times New Roman"/>
          <w:sz w:val="22"/>
          <w:szCs w:val="22"/>
        </w:rPr>
        <w:t>,</w:t>
      </w:r>
      <w:proofErr w:type="gramEnd"/>
      <w:r w:rsidRPr="00E61881">
        <w:rPr>
          <w:rFonts w:ascii="Times New Roman" w:hAnsi="Times New Roman"/>
          <w:sz w:val="22"/>
          <w:szCs w:val="22"/>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E61881" w:rsidRPr="00E61881" w:rsidRDefault="00E61881" w:rsidP="00E61881">
      <w:pPr>
        <w:pStyle w:val="ConsPlusNormal"/>
        <w:ind w:firstLine="540"/>
        <w:jc w:val="both"/>
        <w:rPr>
          <w:rFonts w:ascii="Times New Roman" w:hAnsi="Times New Roman"/>
          <w:sz w:val="22"/>
          <w:szCs w:val="22"/>
        </w:rPr>
      </w:pPr>
      <w:r w:rsidRPr="00E61881">
        <w:rPr>
          <w:rFonts w:ascii="Times New Roman" w:hAnsi="Times New Roman"/>
          <w:sz w:val="22"/>
          <w:szCs w:val="22"/>
        </w:rPr>
        <w:t xml:space="preserve">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w:t>
      </w:r>
      <w:proofErr w:type="gramStart"/>
      <w:r w:rsidRPr="00E61881">
        <w:rPr>
          <w:rFonts w:ascii="Times New Roman" w:hAnsi="Times New Roman"/>
          <w:sz w:val="22"/>
          <w:szCs w:val="22"/>
        </w:rPr>
        <w:t>ранее</w:t>
      </w:r>
      <w:proofErr w:type="gramEnd"/>
      <w:r w:rsidRPr="00E61881">
        <w:rPr>
          <w:rFonts w:ascii="Times New Roman" w:hAnsi="Times New Roman"/>
          <w:sz w:val="22"/>
          <w:szCs w:val="22"/>
        </w:rPr>
        <w:t xml:space="preserve"> чем через десять дней со дня размещения информации о результатах аукциона на официальном сайте.</w:t>
      </w:r>
    </w:p>
    <w:p w:rsidR="00E61881" w:rsidRPr="00E61881" w:rsidRDefault="00E61881" w:rsidP="00E61881">
      <w:pPr>
        <w:shd w:val="clear" w:color="auto" w:fill="FFFFFF"/>
        <w:spacing w:after="0" w:line="240" w:lineRule="auto"/>
        <w:ind w:firstLine="709"/>
        <w:jc w:val="both"/>
        <w:rPr>
          <w:rFonts w:ascii="Times New Roman" w:eastAsia="Times New Roman" w:hAnsi="Times New Roman" w:cs="Times New Roman"/>
          <w:lang w:eastAsia="ru-RU"/>
        </w:rPr>
      </w:pPr>
      <w:r w:rsidRPr="00E61881">
        <w:rPr>
          <w:rFonts w:ascii="Times New Roman" w:eastAsia="Times New Roman" w:hAnsi="Times New Roman" w:cs="Times New Roman"/>
          <w:u w:val="single"/>
          <w:lang w:eastAsia="ru-RU"/>
        </w:rPr>
        <w:t>Дата, время и порядок осмотра земельного участка на местности</w:t>
      </w:r>
      <w:r w:rsidRPr="00E61881">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E61881" w:rsidRPr="00E61881" w:rsidRDefault="00E61881" w:rsidP="00E61881">
      <w:pPr>
        <w:spacing w:after="0" w:line="240" w:lineRule="auto"/>
        <w:ind w:firstLine="709"/>
        <w:jc w:val="both"/>
        <w:rPr>
          <w:rFonts w:ascii="Times New Roman" w:hAnsi="Times New Roman" w:cs="Times New Roman"/>
        </w:rPr>
      </w:pPr>
      <w:r w:rsidRPr="00E61881">
        <w:rPr>
          <w:rFonts w:ascii="Times New Roman" w:hAnsi="Times New Roman" w:cs="Times New Roman"/>
        </w:rPr>
        <w:t>Извещение о проведен</w:t>
      </w:r>
      <w:proofErr w:type="gramStart"/>
      <w:r w:rsidRPr="00E61881">
        <w:rPr>
          <w:rFonts w:ascii="Times New Roman" w:hAnsi="Times New Roman" w:cs="Times New Roman"/>
        </w:rPr>
        <w:t>ии ау</w:t>
      </w:r>
      <w:proofErr w:type="gramEnd"/>
      <w:r w:rsidRPr="00E61881">
        <w:rPr>
          <w:rFonts w:ascii="Times New Roman" w:hAnsi="Times New Roman" w:cs="Times New Roman"/>
        </w:rPr>
        <w:t xml:space="preserve">кциона размещено на официальном сайте торгов </w:t>
      </w:r>
      <w:hyperlink r:id="rId16" w:history="1">
        <w:r w:rsidRPr="00E61881">
          <w:rPr>
            <w:rStyle w:val="a4"/>
            <w:rFonts w:ascii="Times New Roman" w:hAnsi="Times New Roman" w:cs="Times New Roman"/>
            <w:color w:val="auto"/>
            <w:lang w:val="en-US"/>
          </w:rPr>
          <w:t>www</w:t>
        </w:r>
        <w:r w:rsidRPr="00E61881">
          <w:rPr>
            <w:rStyle w:val="a4"/>
            <w:rFonts w:ascii="Times New Roman" w:hAnsi="Times New Roman" w:cs="Times New Roman"/>
            <w:color w:val="auto"/>
          </w:rPr>
          <w:t>.</w:t>
        </w:r>
        <w:proofErr w:type="spellStart"/>
        <w:r w:rsidRPr="00E61881">
          <w:rPr>
            <w:rStyle w:val="a4"/>
            <w:rFonts w:ascii="Times New Roman" w:hAnsi="Times New Roman" w:cs="Times New Roman"/>
            <w:color w:val="auto"/>
            <w:lang w:val="en-US"/>
          </w:rPr>
          <w:t>torgi</w:t>
        </w:r>
        <w:proofErr w:type="spellEnd"/>
        <w:r w:rsidRPr="00E61881">
          <w:rPr>
            <w:rStyle w:val="a4"/>
            <w:rFonts w:ascii="Times New Roman" w:hAnsi="Times New Roman" w:cs="Times New Roman"/>
            <w:color w:val="auto"/>
          </w:rPr>
          <w:t>.</w:t>
        </w:r>
        <w:proofErr w:type="spellStart"/>
        <w:r w:rsidRPr="00E61881">
          <w:rPr>
            <w:rStyle w:val="a4"/>
            <w:rFonts w:ascii="Times New Roman" w:hAnsi="Times New Roman" w:cs="Times New Roman"/>
            <w:color w:val="auto"/>
            <w:lang w:val="en-US"/>
          </w:rPr>
          <w:t>gov</w:t>
        </w:r>
        <w:proofErr w:type="spellEnd"/>
        <w:r w:rsidRPr="00E61881">
          <w:rPr>
            <w:rStyle w:val="a4"/>
            <w:rFonts w:ascii="Times New Roman" w:hAnsi="Times New Roman" w:cs="Times New Roman"/>
            <w:color w:val="auto"/>
          </w:rPr>
          <w:t>.</w:t>
        </w:r>
        <w:proofErr w:type="spellStart"/>
        <w:r w:rsidRPr="00E61881">
          <w:rPr>
            <w:rStyle w:val="a4"/>
            <w:rFonts w:ascii="Times New Roman" w:hAnsi="Times New Roman" w:cs="Times New Roman"/>
            <w:color w:val="auto"/>
            <w:lang w:val="en-US"/>
          </w:rPr>
          <w:t>ru</w:t>
        </w:r>
        <w:proofErr w:type="spellEnd"/>
      </w:hyperlink>
      <w:r w:rsidRPr="00E61881">
        <w:rPr>
          <w:rFonts w:ascii="Times New Roman" w:hAnsi="Times New Roman" w:cs="Times New Roman"/>
        </w:rPr>
        <w:t>.</w:t>
      </w:r>
    </w:p>
    <w:p w:rsidR="00E61881" w:rsidRPr="00515D80" w:rsidRDefault="00E61881" w:rsidP="00E61881">
      <w:pPr>
        <w:spacing w:after="0" w:line="240" w:lineRule="auto"/>
        <w:jc w:val="right"/>
        <w:rPr>
          <w:rFonts w:ascii="Times New Roman" w:hAnsi="Times New Roman" w:cs="Times New Roman"/>
          <w:sz w:val="20"/>
          <w:szCs w:val="20"/>
          <w:lang w:eastAsia="ru-RU"/>
        </w:rPr>
      </w:pPr>
      <w:r w:rsidRPr="00515D80">
        <w:rPr>
          <w:rFonts w:ascii="Times New Roman" w:hAnsi="Times New Roman" w:cs="Times New Roman"/>
          <w:b/>
          <w:bCs/>
          <w:sz w:val="20"/>
          <w:szCs w:val="20"/>
          <w:lang w:eastAsia="ru-RU"/>
        </w:rPr>
        <w:t>Приложение № 1</w:t>
      </w:r>
    </w:p>
    <w:p w:rsidR="00E61881" w:rsidRPr="00515D80" w:rsidRDefault="00E61881" w:rsidP="00E61881">
      <w:pPr>
        <w:spacing w:after="0" w:line="240" w:lineRule="auto"/>
        <w:jc w:val="right"/>
        <w:rPr>
          <w:rFonts w:ascii="Times New Roman" w:hAnsi="Times New Roman" w:cs="Times New Roman"/>
          <w:sz w:val="20"/>
          <w:szCs w:val="20"/>
          <w:lang w:eastAsia="ru-RU"/>
        </w:rPr>
      </w:pPr>
      <w:r w:rsidRPr="00515D80">
        <w:rPr>
          <w:rFonts w:ascii="Times New Roman" w:hAnsi="Times New Roman" w:cs="Times New Roman"/>
          <w:sz w:val="20"/>
          <w:szCs w:val="20"/>
          <w:lang w:eastAsia="ru-RU"/>
        </w:rPr>
        <w:t>к извещению о проведен</w:t>
      </w:r>
      <w:proofErr w:type="gramStart"/>
      <w:r w:rsidRPr="00515D80">
        <w:rPr>
          <w:rFonts w:ascii="Times New Roman" w:hAnsi="Times New Roman" w:cs="Times New Roman"/>
          <w:sz w:val="20"/>
          <w:szCs w:val="20"/>
          <w:lang w:eastAsia="ru-RU"/>
        </w:rPr>
        <w:t>ии ау</w:t>
      </w:r>
      <w:proofErr w:type="gramEnd"/>
      <w:r w:rsidRPr="00515D80">
        <w:rPr>
          <w:rFonts w:ascii="Times New Roman" w:hAnsi="Times New Roman" w:cs="Times New Roman"/>
          <w:sz w:val="20"/>
          <w:szCs w:val="20"/>
          <w:lang w:eastAsia="ru-RU"/>
        </w:rPr>
        <w:t xml:space="preserve">кциона </w:t>
      </w:r>
    </w:p>
    <w:tbl>
      <w:tblPr>
        <w:tblW w:w="0" w:type="auto"/>
        <w:tblCellSpacing w:w="0" w:type="dxa"/>
        <w:tblCellMar>
          <w:left w:w="0" w:type="dxa"/>
          <w:right w:w="0" w:type="dxa"/>
        </w:tblCellMar>
        <w:tblLook w:val="00A0"/>
      </w:tblPr>
      <w:tblGrid>
        <w:gridCol w:w="4635"/>
        <w:gridCol w:w="4830"/>
      </w:tblGrid>
      <w:tr w:rsidR="00E61881" w:rsidRPr="00E61881" w:rsidTr="00310568">
        <w:trPr>
          <w:tblCellSpacing w:w="0" w:type="dxa"/>
        </w:trPr>
        <w:tc>
          <w:tcPr>
            <w:tcW w:w="4635" w:type="dxa"/>
          </w:tcPr>
          <w:p w:rsidR="00E61881" w:rsidRPr="00E61881" w:rsidRDefault="00E61881" w:rsidP="00E61881">
            <w:pPr>
              <w:spacing w:after="0" w:line="240" w:lineRule="auto"/>
              <w:rPr>
                <w:rFonts w:ascii="Times New Roman" w:hAnsi="Times New Roman" w:cs="Times New Roman"/>
                <w:lang w:eastAsia="ru-RU"/>
              </w:rPr>
            </w:pPr>
            <w:r w:rsidRPr="00E61881">
              <w:rPr>
                <w:rFonts w:ascii="Times New Roman" w:hAnsi="Times New Roman" w:cs="Times New Roman"/>
                <w:lang w:eastAsia="ru-RU"/>
              </w:rPr>
              <w:t>Номер регистрации________________</w:t>
            </w:r>
          </w:p>
          <w:p w:rsidR="00E61881" w:rsidRPr="00E61881" w:rsidRDefault="00E61881" w:rsidP="00E61881">
            <w:pPr>
              <w:spacing w:after="0" w:line="240" w:lineRule="auto"/>
              <w:rPr>
                <w:rFonts w:ascii="Times New Roman" w:hAnsi="Times New Roman" w:cs="Times New Roman"/>
                <w:lang w:eastAsia="ru-RU"/>
              </w:rPr>
            </w:pPr>
            <w:r w:rsidRPr="00E61881">
              <w:rPr>
                <w:rFonts w:ascii="Times New Roman" w:hAnsi="Times New Roman" w:cs="Times New Roman"/>
                <w:lang w:eastAsia="ru-RU"/>
              </w:rPr>
              <w:t>Дата регистрации   ________________</w:t>
            </w:r>
          </w:p>
          <w:p w:rsidR="00E61881" w:rsidRPr="00E61881" w:rsidRDefault="00E61881" w:rsidP="00E61881">
            <w:pPr>
              <w:spacing w:after="0" w:line="240" w:lineRule="auto"/>
              <w:rPr>
                <w:rFonts w:ascii="Times New Roman" w:hAnsi="Times New Roman" w:cs="Times New Roman"/>
                <w:lang w:eastAsia="ru-RU"/>
              </w:rPr>
            </w:pPr>
            <w:r w:rsidRPr="00E61881">
              <w:rPr>
                <w:rFonts w:ascii="Times New Roman" w:hAnsi="Times New Roman" w:cs="Times New Roman"/>
                <w:lang w:eastAsia="ru-RU"/>
              </w:rPr>
              <w:t>Время регистрации___час</w:t>
            </w:r>
            <w:proofErr w:type="gramStart"/>
            <w:r w:rsidRPr="00E61881">
              <w:rPr>
                <w:rFonts w:ascii="Times New Roman" w:hAnsi="Times New Roman" w:cs="Times New Roman"/>
                <w:lang w:eastAsia="ru-RU"/>
              </w:rPr>
              <w:t>.</w:t>
            </w:r>
            <w:proofErr w:type="gramEnd"/>
            <w:r w:rsidRPr="00E61881">
              <w:rPr>
                <w:rFonts w:ascii="Times New Roman" w:hAnsi="Times New Roman" w:cs="Times New Roman"/>
                <w:lang w:eastAsia="ru-RU"/>
              </w:rPr>
              <w:t>_____</w:t>
            </w:r>
            <w:proofErr w:type="gramStart"/>
            <w:r w:rsidRPr="00E61881">
              <w:rPr>
                <w:rFonts w:ascii="Times New Roman" w:hAnsi="Times New Roman" w:cs="Times New Roman"/>
                <w:lang w:eastAsia="ru-RU"/>
              </w:rPr>
              <w:t>м</w:t>
            </w:r>
            <w:proofErr w:type="gramEnd"/>
            <w:r w:rsidRPr="00E61881">
              <w:rPr>
                <w:rFonts w:ascii="Times New Roman" w:hAnsi="Times New Roman" w:cs="Times New Roman"/>
                <w:lang w:eastAsia="ru-RU"/>
              </w:rPr>
              <w:t xml:space="preserve">ин. </w:t>
            </w:r>
          </w:p>
          <w:p w:rsidR="00E61881" w:rsidRPr="00E61881" w:rsidRDefault="00E61881" w:rsidP="00E61881">
            <w:pPr>
              <w:spacing w:after="0" w:line="240" w:lineRule="auto"/>
              <w:rPr>
                <w:rFonts w:ascii="Times New Roman" w:hAnsi="Times New Roman" w:cs="Times New Roman"/>
                <w:lang w:eastAsia="ru-RU"/>
              </w:rPr>
            </w:pPr>
            <w:r w:rsidRPr="00E61881">
              <w:rPr>
                <w:rFonts w:ascii="Times New Roman" w:hAnsi="Times New Roman" w:cs="Times New Roman"/>
                <w:lang w:eastAsia="ru-RU"/>
              </w:rPr>
              <w:t>Подпись регистрирующего лица ________________________________</w:t>
            </w:r>
          </w:p>
        </w:tc>
        <w:tc>
          <w:tcPr>
            <w:tcW w:w="4830" w:type="dxa"/>
          </w:tcPr>
          <w:p w:rsidR="00E61881" w:rsidRPr="00E61881" w:rsidRDefault="00E61881" w:rsidP="00E61881">
            <w:pPr>
              <w:spacing w:after="0" w:line="240" w:lineRule="auto"/>
              <w:rPr>
                <w:rFonts w:ascii="Times New Roman" w:hAnsi="Times New Roman" w:cs="Times New Roman"/>
                <w:lang w:eastAsia="ru-RU"/>
              </w:rPr>
            </w:pPr>
          </w:p>
        </w:tc>
      </w:tr>
    </w:tbl>
    <w:p w:rsidR="00E61881" w:rsidRPr="00E61881" w:rsidRDefault="00E61881" w:rsidP="00E61881">
      <w:pPr>
        <w:spacing w:after="0" w:line="240" w:lineRule="auto"/>
        <w:jc w:val="both"/>
        <w:rPr>
          <w:rFonts w:ascii="Times New Roman" w:hAnsi="Times New Roman" w:cs="Times New Roman"/>
          <w:lang w:eastAsia="ru-RU"/>
        </w:rPr>
      </w:pPr>
      <w:r w:rsidRPr="00E61881">
        <w:rPr>
          <w:rFonts w:ascii="Times New Roman" w:hAnsi="Times New Roman" w:cs="Times New Roman"/>
          <w:lang w:eastAsia="ru-RU"/>
        </w:rPr>
        <w:t> </w:t>
      </w:r>
    </w:p>
    <w:p w:rsidR="00E61881" w:rsidRPr="00E61881" w:rsidRDefault="00E61881" w:rsidP="00E61881">
      <w:pPr>
        <w:spacing w:after="0" w:line="240" w:lineRule="auto"/>
        <w:jc w:val="center"/>
        <w:rPr>
          <w:rFonts w:ascii="Times New Roman" w:eastAsia="Times New Roman" w:hAnsi="Times New Roman" w:cs="Times New Roman"/>
          <w:lang w:eastAsia="ru-RU"/>
        </w:rPr>
      </w:pPr>
      <w:r w:rsidRPr="00E61881">
        <w:rPr>
          <w:rFonts w:ascii="Times New Roman" w:eastAsia="Times New Roman" w:hAnsi="Times New Roman" w:cs="Times New Roman"/>
          <w:b/>
          <w:bCs/>
          <w:lang w:eastAsia="ru-RU"/>
        </w:rPr>
        <w:t>ЗАЯВКА</w:t>
      </w:r>
    </w:p>
    <w:p w:rsidR="00E61881" w:rsidRPr="00E61881" w:rsidRDefault="00E61881" w:rsidP="00E61881">
      <w:pPr>
        <w:spacing w:after="0" w:line="240" w:lineRule="auto"/>
        <w:jc w:val="center"/>
        <w:rPr>
          <w:rFonts w:ascii="Times New Roman" w:eastAsia="Times New Roman" w:hAnsi="Times New Roman" w:cs="Times New Roman"/>
          <w:b/>
          <w:lang w:eastAsia="ru-RU"/>
        </w:rPr>
      </w:pPr>
      <w:r w:rsidRPr="00E61881">
        <w:rPr>
          <w:rFonts w:ascii="Times New Roman" w:eastAsia="Times New Roman" w:hAnsi="Times New Roman" w:cs="Times New Roman"/>
          <w:b/>
          <w:lang w:eastAsia="ru-RU"/>
        </w:rPr>
        <w:t xml:space="preserve">на участие в аукционе </w:t>
      </w:r>
    </w:p>
    <w:p w:rsidR="00E61881" w:rsidRPr="00E61881" w:rsidRDefault="00E61881" w:rsidP="00E61881">
      <w:pPr>
        <w:suppressAutoHyphens/>
        <w:spacing w:after="0" w:line="240" w:lineRule="auto"/>
        <w:jc w:val="both"/>
        <w:rPr>
          <w:rFonts w:ascii="Times New Roman" w:eastAsia="Times New Roman" w:hAnsi="Times New Roman" w:cs="Times New Roman"/>
          <w:lang w:eastAsia="ar-SA"/>
        </w:rPr>
      </w:pPr>
      <w:r w:rsidRPr="00E61881">
        <w:rPr>
          <w:rFonts w:ascii="Times New Roman" w:eastAsia="Times New Roman" w:hAnsi="Times New Roman" w:cs="Times New Roman"/>
          <w:lang w:eastAsia="ar-SA"/>
        </w:rPr>
        <w:t xml:space="preserve">от _______________________________________________________________________________, </w:t>
      </w:r>
    </w:p>
    <w:p w:rsidR="00E61881" w:rsidRPr="00E61881" w:rsidRDefault="00E61881" w:rsidP="00E61881">
      <w:pPr>
        <w:suppressAutoHyphens/>
        <w:spacing w:after="0" w:line="240" w:lineRule="auto"/>
        <w:ind w:firstLine="709"/>
        <w:jc w:val="center"/>
        <w:rPr>
          <w:rFonts w:ascii="Times New Roman" w:eastAsia="Times New Roman" w:hAnsi="Times New Roman" w:cs="Times New Roman"/>
          <w:i/>
          <w:lang w:eastAsia="ar-SA"/>
        </w:rPr>
      </w:pPr>
      <w:r w:rsidRPr="00E61881">
        <w:rPr>
          <w:rFonts w:ascii="Times New Roman" w:eastAsia="Times New Roman" w:hAnsi="Times New Roman" w:cs="Times New Roman"/>
          <w:i/>
          <w:lang w:eastAsia="ar-SA"/>
        </w:rPr>
        <w:lastRenderedPageBreak/>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E61881" w:rsidRPr="00E61881" w:rsidRDefault="00E61881" w:rsidP="00E61881">
      <w:pPr>
        <w:suppressAutoHyphens/>
        <w:spacing w:after="0" w:line="240" w:lineRule="auto"/>
        <w:jc w:val="both"/>
        <w:rPr>
          <w:rFonts w:ascii="Times New Roman" w:eastAsia="Times New Roman" w:hAnsi="Times New Roman" w:cs="Times New Roman"/>
          <w:lang w:eastAsia="ar-SA"/>
        </w:rPr>
      </w:pPr>
      <w:r w:rsidRPr="00E61881">
        <w:rPr>
          <w:rFonts w:ascii="Times New Roman" w:eastAsia="Times New Roman" w:hAnsi="Times New Roman" w:cs="Times New Roman"/>
          <w:lang w:eastAsia="ar-SA"/>
        </w:rPr>
        <w:t xml:space="preserve">__________________________________________________________________________________, </w:t>
      </w:r>
    </w:p>
    <w:p w:rsidR="00E61881" w:rsidRPr="00E61881" w:rsidRDefault="00E61881" w:rsidP="00E61881">
      <w:pPr>
        <w:suppressAutoHyphens/>
        <w:spacing w:after="0" w:line="240" w:lineRule="auto"/>
        <w:jc w:val="center"/>
        <w:rPr>
          <w:rFonts w:ascii="Times New Roman" w:eastAsia="Times New Roman" w:hAnsi="Times New Roman" w:cs="Times New Roman"/>
          <w:i/>
          <w:lang w:eastAsia="ar-SA"/>
        </w:rPr>
      </w:pPr>
      <w:proofErr w:type="gramStart"/>
      <w:r w:rsidRPr="00E61881">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roofErr w:type="gramEnd"/>
    </w:p>
    <w:p w:rsidR="00E61881" w:rsidRPr="00E61881" w:rsidRDefault="00E61881" w:rsidP="00E61881">
      <w:pPr>
        <w:suppressAutoHyphens/>
        <w:spacing w:after="0" w:line="240" w:lineRule="auto"/>
        <w:jc w:val="both"/>
        <w:rPr>
          <w:rFonts w:ascii="Times New Roman" w:eastAsia="Times New Roman" w:hAnsi="Times New Roman" w:cs="Times New Roman"/>
          <w:lang w:eastAsia="ar-SA"/>
        </w:rPr>
      </w:pPr>
      <w:r w:rsidRPr="00E61881">
        <w:rPr>
          <w:rFonts w:ascii="Times New Roman" w:eastAsia="Times New Roman" w:hAnsi="Times New Roman" w:cs="Times New Roman"/>
          <w:lang w:eastAsia="ar-SA"/>
        </w:rPr>
        <w:t>контактный телефон____________, адрес электронной почты_________________.</w:t>
      </w:r>
    </w:p>
    <w:p w:rsidR="00E61881" w:rsidRPr="00E61881" w:rsidRDefault="00E61881" w:rsidP="00E61881">
      <w:pPr>
        <w:suppressAutoHyphens/>
        <w:spacing w:after="0" w:line="240" w:lineRule="auto"/>
        <w:ind w:firstLine="709"/>
        <w:jc w:val="both"/>
        <w:rPr>
          <w:rFonts w:ascii="Times New Roman" w:eastAsia="Times New Roman" w:hAnsi="Times New Roman" w:cs="Times New Roman"/>
          <w:lang w:eastAsia="ar-SA"/>
        </w:rPr>
      </w:pPr>
    </w:p>
    <w:p w:rsidR="00E61881" w:rsidRPr="00E61881" w:rsidRDefault="00E61881" w:rsidP="00E61881">
      <w:pPr>
        <w:suppressAutoHyphens/>
        <w:spacing w:after="0" w:line="240" w:lineRule="auto"/>
        <w:ind w:firstLine="709"/>
        <w:jc w:val="both"/>
        <w:rPr>
          <w:rFonts w:ascii="Times New Roman" w:eastAsia="Times New Roman" w:hAnsi="Times New Roman" w:cs="Times New Roman"/>
          <w:lang w:eastAsia="ar-SA"/>
        </w:rPr>
      </w:pPr>
      <w:proofErr w:type="gramStart"/>
      <w:r w:rsidRPr="00E61881">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цене,  опубликованное на официальном сайте РФ </w:t>
      </w:r>
      <w:r w:rsidRPr="00E61881">
        <w:rPr>
          <w:rFonts w:ascii="Times New Roman" w:eastAsia="Times New Roman" w:hAnsi="Times New Roman" w:cs="Times New Roman"/>
          <w:b/>
          <w:u w:val="single"/>
          <w:lang w:eastAsia="ar-SA"/>
        </w:rPr>
        <w:t xml:space="preserve"> www. </w:t>
      </w:r>
      <w:proofErr w:type="spellStart"/>
      <w:r w:rsidRPr="00E61881">
        <w:rPr>
          <w:rFonts w:ascii="Times New Roman" w:eastAsia="Times New Roman" w:hAnsi="Times New Roman" w:cs="Times New Roman"/>
          <w:b/>
          <w:u w:val="single"/>
          <w:lang w:val="en-US" w:eastAsia="ar-SA"/>
        </w:rPr>
        <w:t>torgi</w:t>
      </w:r>
      <w:proofErr w:type="spellEnd"/>
      <w:r w:rsidRPr="00E61881">
        <w:rPr>
          <w:rFonts w:ascii="Times New Roman" w:eastAsia="Times New Roman" w:hAnsi="Times New Roman" w:cs="Times New Roman"/>
          <w:u w:val="single"/>
          <w:lang w:eastAsia="ar-SA"/>
        </w:rPr>
        <w:t xml:space="preserve"> </w:t>
      </w:r>
      <w:r w:rsidRPr="00E61881">
        <w:rPr>
          <w:rFonts w:ascii="Times New Roman" w:eastAsia="Times New Roman" w:hAnsi="Times New Roman" w:cs="Times New Roman"/>
          <w:b/>
          <w:bCs/>
          <w:u w:val="single"/>
          <w:lang w:eastAsia="ar-SA"/>
        </w:rPr>
        <w:t>gov.ru</w:t>
      </w:r>
      <w:r w:rsidRPr="00E61881">
        <w:rPr>
          <w:rFonts w:ascii="Times New Roman" w:eastAsia="Times New Roman" w:hAnsi="Times New Roman" w:cs="Times New Roman"/>
          <w:lang w:eastAsia="ar-SA"/>
        </w:rPr>
        <w:t xml:space="preserve">. </w:t>
      </w:r>
      <w:proofErr w:type="gramEnd"/>
    </w:p>
    <w:p w:rsidR="00E61881" w:rsidRPr="00E61881" w:rsidRDefault="00E61881" w:rsidP="00E61881">
      <w:pPr>
        <w:spacing w:after="0" w:line="240" w:lineRule="auto"/>
        <w:ind w:firstLine="709"/>
        <w:jc w:val="both"/>
        <w:rPr>
          <w:rFonts w:ascii="Times New Roman" w:eastAsia="Times New Roman" w:hAnsi="Times New Roman" w:cs="Times New Roman"/>
          <w:lang w:eastAsia="ar-SA"/>
        </w:rPr>
      </w:pPr>
      <w:r w:rsidRPr="00E61881">
        <w:rPr>
          <w:rFonts w:ascii="Times New Roman" w:eastAsia="Times New Roman" w:hAnsi="Times New Roman" w:cs="Times New Roman"/>
          <w:lang w:eastAsia="ar-SA"/>
        </w:rPr>
        <w:t xml:space="preserve">Я  согласен принять участие в открытом аукционе, в соответствии с установленной процедурой  </w:t>
      </w:r>
      <w:r w:rsidRPr="00E61881">
        <w:rPr>
          <w:rFonts w:ascii="Times New Roman" w:eastAsia="Times New Roman" w:hAnsi="Times New Roman" w:cs="Times New Roman"/>
          <w:lang w:eastAsia="ru-RU"/>
        </w:rPr>
        <w:t xml:space="preserve">по продаже </w:t>
      </w:r>
    </w:p>
    <w:p w:rsidR="00E61881" w:rsidRPr="00E61881" w:rsidRDefault="00E61881" w:rsidP="00E61881">
      <w:pPr>
        <w:spacing w:after="0" w:line="240" w:lineRule="auto"/>
        <w:jc w:val="both"/>
        <w:rPr>
          <w:rFonts w:ascii="Times New Roman" w:hAnsi="Times New Roman" w:cs="Times New Roman"/>
        </w:rPr>
      </w:pPr>
      <w:r w:rsidRPr="00E61881">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w:t>
      </w:r>
    </w:p>
    <w:p w:rsidR="00E61881" w:rsidRPr="00E61881" w:rsidRDefault="00E61881" w:rsidP="00E61881">
      <w:pPr>
        <w:tabs>
          <w:tab w:val="left" w:pos="142"/>
        </w:tabs>
        <w:spacing w:after="0" w:line="240" w:lineRule="auto"/>
        <w:ind w:firstLine="709"/>
        <w:jc w:val="both"/>
        <w:rPr>
          <w:rFonts w:ascii="Times New Roman" w:hAnsi="Times New Roman" w:cs="Times New Roman"/>
          <w:i/>
        </w:rPr>
      </w:pPr>
      <w:r w:rsidRPr="00E61881">
        <w:rPr>
          <w:rFonts w:ascii="Times New Roman" w:hAnsi="Times New Roman" w:cs="Times New Roman"/>
          <w:i/>
        </w:rPr>
        <w:t>(наименование и реквизиты земельного участка в соответствии с извещением о проведен</w:t>
      </w:r>
      <w:proofErr w:type="gramStart"/>
      <w:r w:rsidRPr="00E61881">
        <w:rPr>
          <w:rFonts w:ascii="Times New Roman" w:hAnsi="Times New Roman" w:cs="Times New Roman"/>
          <w:i/>
        </w:rPr>
        <w:t>ии ау</w:t>
      </w:r>
      <w:proofErr w:type="gramEnd"/>
      <w:r w:rsidRPr="00E61881">
        <w:rPr>
          <w:rFonts w:ascii="Times New Roman" w:hAnsi="Times New Roman" w:cs="Times New Roman"/>
          <w:i/>
        </w:rPr>
        <w:t>кциона)</w:t>
      </w:r>
    </w:p>
    <w:p w:rsidR="00E61881" w:rsidRPr="00E61881" w:rsidRDefault="00E61881" w:rsidP="00E61881">
      <w:pPr>
        <w:tabs>
          <w:tab w:val="left" w:pos="142"/>
        </w:tabs>
        <w:spacing w:after="0" w:line="240" w:lineRule="auto"/>
        <w:ind w:firstLine="709"/>
        <w:jc w:val="both"/>
        <w:rPr>
          <w:rFonts w:ascii="Times New Roman" w:hAnsi="Times New Roman" w:cs="Times New Roman"/>
        </w:rPr>
      </w:pPr>
      <w:r w:rsidRPr="00E61881">
        <w:rPr>
          <w:rFonts w:ascii="Times New Roman" w:hAnsi="Times New Roman" w:cs="Times New Roman"/>
        </w:rPr>
        <w:t>1.</w:t>
      </w:r>
      <w:r w:rsidRPr="00E61881">
        <w:rPr>
          <w:rFonts w:ascii="Times New Roman" w:eastAsia="Times New Roman" w:hAnsi="Times New Roman" w:cs="Times New Roman"/>
          <w:lang w:eastAsia="ru-RU"/>
        </w:rPr>
        <w:t>В случае признания победителем аукциона я  принимаю на себя обязательства:</w:t>
      </w:r>
    </w:p>
    <w:p w:rsidR="00E61881" w:rsidRPr="00E61881" w:rsidRDefault="00E61881" w:rsidP="00E61881">
      <w:pPr>
        <w:tabs>
          <w:tab w:val="left" w:pos="142"/>
        </w:tabs>
        <w:spacing w:after="0" w:line="240" w:lineRule="auto"/>
        <w:ind w:firstLine="709"/>
        <w:jc w:val="both"/>
        <w:rPr>
          <w:rFonts w:ascii="Times New Roman" w:hAnsi="Times New Roman" w:cs="Times New Roman"/>
        </w:rPr>
      </w:pPr>
      <w:r w:rsidRPr="00E61881">
        <w:rPr>
          <w:rFonts w:ascii="Times New Roman" w:hAnsi="Times New Roman" w:cs="Times New Roman"/>
        </w:rPr>
        <w:t xml:space="preserve">- </w:t>
      </w:r>
      <w:r w:rsidRPr="00E61881">
        <w:rPr>
          <w:rFonts w:ascii="Times New Roman" w:eastAsia="Times New Roman" w:hAnsi="Times New Roman" w:cs="Times New Roman"/>
          <w:lang w:eastAsia="ru-RU"/>
        </w:rPr>
        <w:t>подписать в день проведения аукциона  протокол о результатах аукциона;</w:t>
      </w:r>
    </w:p>
    <w:p w:rsidR="00E61881" w:rsidRPr="00E61881" w:rsidRDefault="00E61881" w:rsidP="00E61881">
      <w:pPr>
        <w:tabs>
          <w:tab w:val="left" w:pos="142"/>
        </w:tabs>
        <w:spacing w:after="0" w:line="240" w:lineRule="auto"/>
        <w:ind w:firstLine="709"/>
        <w:jc w:val="both"/>
        <w:rPr>
          <w:rFonts w:ascii="Times New Roman" w:eastAsia="Times New Roman" w:hAnsi="Times New Roman" w:cs="Times New Roman"/>
          <w:lang w:eastAsia="ru-RU"/>
        </w:rPr>
      </w:pPr>
      <w:r w:rsidRPr="00E61881">
        <w:rPr>
          <w:rFonts w:ascii="Times New Roman" w:hAnsi="Times New Roman" w:cs="Times New Roman"/>
        </w:rPr>
        <w:t xml:space="preserve">- </w:t>
      </w:r>
      <w:r w:rsidRPr="00E61881">
        <w:rPr>
          <w:rFonts w:ascii="Times New Roman" w:eastAsia="Times New Roman" w:hAnsi="Times New Roman" w:cs="Times New Roman"/>
          <w:lang w:eastAsia="ru-RU"/>
        </w:rPr>
        <w:t>заключить договор аренды либо договор купли-продажи) в установленные законодательством сроки.</w:t>
      </w:r>
    </w:p>
    <w:p w:rsidR="00E61881" w:rsidRPr="00E61881" w:rsidRDefault="00E61881" w:rsidP="00E61881">
      <w:pPr>
        <w:tabs>
          <w:tab w:val="left" w:pos="142"/>
        </w:tabs>
        <w:spacing w:after="0" w:line="240" w:lineRule="auto"/>
        <w:ind w:firstLine="709"/>
        <w:jc w:val="both"/>
        <w:rPr>
          <w:rFonts w:ascii="Times New Roman" w:hAnsi="Times New Roman" w:cs="Times New Roman"/>
        </w:rPr>
      </w:pPr>
      <w:r w:rsidRPr="00E61881">
        <w:rPr>
          <w:rFonts w:ascii="Times New Roman" w:eastAsia="Times New Roman" w:hAnsi="Times New Roman" w:cs="Times New Roman"/>
          <w:lang w:eastAsia="ru-RU"/>
        </w:rPr>
        <w:t xml:space="preserve">Я согласен с тем, что в случае  отказа от подписания протокола о результатах аукциона и договора аренды (либо купли-продажи) и (или) </w:t>
      </w:r>
      <w:proofErr w:type="gramStart"/>
      <w:r w:rsidRPr="00E61881">
        <w:rPr>
          <w:rFonts w:ascii="Times New Roman" w:eastAsia="Times New Roman" w:hAnsi="Times New Roman" w:cs="Times New Roman"/>
          <w:lang w:eastAsia="ru-RU"/>
        </w:rPr>
        <w:t>не уплаты</w:t>
      </w:r>
      <w:proofErr w:type="gramEnd"/>
      <w:r w:rsidRPr="00E61881">
        <w:rPr>
          <w:rFonts w:ascii="Times New Roman" w:eastAsia="Times New Roman" w:hAnsi="Times New Roman" w:cs="Times New Roman"/>
          <w:lang w:eastAsia="ru-RU"/>
        </w:rPr>
        <w:t xml:space="preserve">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E61881" w:rsidRPr="00E61881" w:rsidRDefault="00E61881" w:rsidP="00E61881">
      <w:pPr>
        <w:tabs>
          <w:tab w:val="left" w:pos="142"/>
        </w:tabs>
        <w:spacing w:after="0" w:line="240" w:lineRule="auto"/>
        <w:ind w:firstLine="709"/>
        <w:jc w:val="both"/>
        <w:rPr>
          <w:rFonts w:ascii="Times New Roman" w:hAnsi="Times New Roman" w:cs="Times New Roman"/>
        </w:rPr>
      </w:pPr>
      <w:r w:rsidRPr="00E61881">
        <w:rPr>
          <w:rFonts w:ascii="Times New Roman" w:hAnsi="Times New Roman" w:cs="Times New Roman"/>
        </w:rPr>
        <w:t>2.</w:t>
      </w:r>
      <w:r w:rsidRPr="00E61881">
        <w:rPr>
          <w:rFonts w:ascii="Times New Roman" w:eastAsia="Times New Roman" w:hAnsi="Times New Roman" w:cs="Times New Roman"/>
          <w:lang w:eastAsia="ru-RU"/>
        </w:rPr>
        <w:t>Организатор аукциона  обязуется перед  претендентом:</w:t>
      </w:r>
    </w:p>
    <w:p w:rsidR="00E61881" w:rsidRPr="00E61881" w:rsidRDefault="00E61881" w:rsidP="00515D80">
      <w:pPr>
        <w:tabs>
          <w:tab w:val="left" w:pos="142"/>
        </w:tabs>
        <w:spacing w:after="0" w:line="240" w:lineRule="auto"/>
        <w:ind w:firstLine="709"/>
        <w:jc w:val="both"/>
        <w:rPr>
          <w:rFonts w:ascii="Times New Roman" w:hAnsi="Times New Roman" w:cs="Times New Roman"/>
        </w:rPr>
      </w:pPr>
      <w:r w:rsidRPr="00E61881">
        <w:rPr>
          <w:rFonts w:ascii="Times New Roman" w:hAnsi="Times New Roman" w:cs="Times New Roman"/>
        </w:rPr>
        <w:t xml:space="preserve">- </w:t>
      </w:r>
      <w:r w:rsidRPr="00E61881">
        <w:rPr>
          <w:rFonts w:ascii="Times New Roman" w:eastAsia="Times New Roman" w:hAnsi="Times New Roman" w:cs="Times New Roman"/>
          <w:lang w:eastAsia="ru-RU"/>
        </w:rPr>
        <w:t>в случае проигрыша на аукционе вернуть на расчетный счет претендента  задаток в установленные законодательством сроки;</w:t>
      </w:r>
    </w:p>
    <w:p w:rsidR="00E61881" w:rsidRPr="00E61881" w:rsidRDefault="00E61881" w:rsidP="00515D80">
      <w:pPr>
        <w:tabs>
          <w:tab w:val="left" w:pos="142"/>
        </w:tabs>
        <w:spacing w:after="0" w:line="240" w:lineRule="auto"/>
        <w:ind w:firstLine="709"/>
        <w:jc w:val="both"/>
        <w:rPr>
          <w:rFonts w:ascii="Times New Roman" w:hAnsi="Times New Roman" w:cs="Times New Roman"/>
        </w:rPr>
      </w:pPr>
      <w:r w:rsidRPr="00E61881">
        <w:rPr>
          <w:rFonts w:ascii="Times New Roman" w:hAnsi="Times New Roman" w:cs="Times New Roman"/>
        </w:rPr>
        <w:t>- в</w:t>
      </w:r>
      <w:r w:rsidRPr="00E61881">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E61881" w:rsidRPr="00E61881" w:rsidRDefault="00E61881" w:rsidP="00515D80">
      <w:pPr>
        <w:tabs>
          <w:tab w:val="left" w:pos="142"/>
        </w:tabs>
        <w:spacing w:after="0" w:line="240" w:lineRule="auto"/>
        <w:jc w:val="both"/>
        <w:rPr>
          <w:rFonts w:ascii="Times New Roman" w:hAnsi="Times New Roman" w:cs="Times New Roman"/>
        </w:rPr>
      </w:pPr>
      <w:r w:rsidRPr="00E61881">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E61881" w:rsidRPr="00515D80" w:rsidRDefault="00E61881" w:rsidP="00515D80">
      <w:pPr>
        <w:tabs>
          <w:tab w:val="num" w:pos="0"/>
        </w:tabs>
        <w:spacing w:after="0"/>
        <w:jc w:val="both"/>
        <w:rPr>
          <w:rFonts w:ascii="Times New Roman" w:hAnsi="Times New Roman" w:cs="Times New Roman"/>
        </w:rPr>
      </w:pPr>
      <w:r w:rsidRPr="00515D80">
        <w:rPr>
          <w:rFonts w:ascii="Times New Roman" w:hAnsi="Times New Roman" w:cs="Times New Roman"/>
        </w:rPr>
        <w:t>Реквизиты для возврата задатка: _____________________________________________________</w:t>
      </w:r>
    </w:p>
    <w:p w:rsidR="00E61881" w:rsidRPr="00515D80" w:rsidRDefault="00E61881" w:rsidP="00515D80">
      <w:pPr>
        <w:tabs>
          <w:tab w:val="num" w:pos="0"/>
        </w:tabs>
        <w:spacing w:after="0"/>
        <w:jc w:val="both"/>
        <w:rPr>
          <w:rFonts w:ascii="Times New Roman" w:hAnsi="Times New Roman" w:cs="Times New Roman"/>
        </w:rPr>
      </w:pPr>
      <w:r w:rsidRPr="00515D80">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w:t>
      </w:r>
    </w:p>
    <w:p w:rsidR="00E61881" w:rsidRPr="00CF3B65" w:rsidRDefault="00E61881" w:rsidP="00515D80">
      <w:pPr>
        <w:tabs>
          <w:tab w:val="num" w:pos="0"/>
        </w:tabs>
        <w:spacing w:after="0"/>
        <w:jc w:val="both"/>
        <w:rPr>
          <w:rFonts w:ascii="Times New Roman" w:hAnsi="Times New Roman" w:cs="Times New Roman"/>
          <w:sz w:val="20"/>
          <w:szCs w:val="20"/>
        </w:rPr>
      </w:pPr>
      <w:r w:rsidRPr="00CF3B65">
        <w:rPr>
          <w:rFonts w:ascii="Times New Roman" w:hAnsi="Times New Roman" w:cs="Times New Roman"/>
          <w:sz w:val="20"/>
          <w:szCs w:val="20"/>
          <w:lang w:eastAsia="ru-RU"/>
        </w:rPr>
        <w:t xml:space="preserve"> </w:t>
      </w:r>
      <w:r w:rsidRPr="00CF3B65">
        <w:rPr>
          <w:rFonts w:ascii="Times New Roman" w:hAnsi="Times New Roman" w:cs="Times New Roman"/>
          <w:sz w:val="20"/>
          <w:szCs w:val="20"/>
        </w:rPr>
        <w:t xml:space="preserve">Подпись Претендента </w:t>
      </w:r>
    </w:p>
    <w:p w:rsidR="00E61881" w:rsidRPr="00CF3B65" w:rsidRDefault="00E61881" w:rsidP="00515D80">
      <w:pPr>
        <w:pStyle w:val="Default"/>
        <w:rPr>
          <w:rFonts w:eastAsia="Times New Roman"/>
          <w:i/>
          <w:color w:val="auto"/>
          <w:sz w:val="20"/>
          <w:szCs w:val="20"/>
        </w:rPr>
      </w:pPr>
      <w:r w:rsidRPr="00CF3B65">
        <w:rPr>
          <w:rFonts w:eastAsia="Times New Roman"/>
          <w:i/>
          <w:color w:val="auto"/>
          <w:sz w:val="20"/>
          <w:szCs w:val="20"/>
        </w:rPr>
        <w:t xml:space="preserve">(его полномочного представителя) </w:t>
      </w:r>
    </w:p>
    <w:p w:rsidR="00E61881" w:rsidRPr="00CF3B65" w:rsidRDefault="00E61881" w:rsidP="00515D80">
      <w:pPr>
        <w:pStyle w:val="Default"/>
        <w:rPr>
          <w:rFonts w:eastAsia="Times New Roman"/>
          <w:color w:val="auto"/>
          <w:sz w:val="20"/>
          <w:szCs w:val="20"/>
        </w:rPr>
      </w:pPr>
      <w:r w:rsidRPr="00CF3B65">
        <w:rPr>
          <w:rFonts w:eastAsia="Times New Roman"/>
          <w:color w:val="auto"/>
          <w:sz w:val="20"/>
          <w:szCs w:val="20"/>
        </w:rPr>
        <w:t>____________________ ____________________________ «______»__________________20___ г. (подпись)                                    (Ф.И.О.)</w:t>
      </w:r>
    </w:p>
    <w:p w:rsidR="00A14810" w:rsidRDefault="00E61881" w:rsidP="00A14810">
      <w:pPr>
        <w:pStyle w:val="Default"/>
        <w:rPr>
          <w:rFonts w:eastAsia="Times New Roman"/>
          <w:color w:val="auto"/>
          <w:sz w:val="20"/>
          <w:szCs w:val="20"/>
        </w:rPr>
      </w:pPr>
      <w:r w:rsidRPr="00CF3B65">
        <w:rPr>
          <w:rFonts w:eastAsia="Times New Roman"/>
          <w:color w:val="auto"/>
          <w:sz w:val="20"/>
          <w:szCs w:val="20"/>
        </w:rPr>
        <w:t xml:space="preserve">М.П.                                              </w:t>
      </w:r>
    </w:p>
    <w:p w:rsidR="00E61881" w:rsidRPr="00672CDE" w:rsidRDefault="00E61881" w:rsidP="00A14810">
      <w:pPr>
        <w:pStyle w:val="Default"/>
        <w:jc w:val="center"/>
        <w:rPr>
          <w:color w:val="auto"/>
          <w:sz w:val="22"/>
          <w:szCs w:val="22"/>
        </w:rPr>
      </w:pPr>
      <w:r w:rsidRPr="00672CDE">
        <w:rPr>
          <w:b/>
          <w:bCs/>
          <w:color w:val="auto"/>
          <w:sz w:val="22"/>
          <w:szCs w:val="22"/>
        </w:rPr>
        <w:t>СОГЛАСИЕ на обработку персональных данных</w:t>
      </w:r>
    </w:p>
    <w:p w:rsidR="00E61881" w:rsidRPr="00672CDE" w:rsidRDefault="00E61881" w:rsidP="00672CDE">
      <w:pPr>
        <w:pStyle w:val="Default"/>
        <w:rPr>
          <w:color w:val="auto"/>
          <w:sz w:val="22"/>
          <w:szCs w:val="22"/>
        </w:rPr>
      </w:pPr>
      <w:r w:rsidRPr="00672CDE">
        <w:rPr>
          <w:color w:val="auto"/>
          <w:sz w:val="22"/>
          <w:szCs w:val="22"/>
        </w:rPr>
        <w:t xml:space="preserve">Я, нижеподписавшийся____________________________________________________________, проживающий по адресу (по месту регистрации)_______________________________________ </w:t>
      </w:r>
    </w:p>
    <w:p w:rsidR="00E61881" w:rsidRPr="00672CDE" w:rsidRDefault="00E61881" w:rsidP="00672CDE">
      <w:pPr>
        <w:pStyle w:val="Default"/>
        <w:rPr>
          <w:color w:val="auto"/>
          <w:sz w:val="22"/>
          <w:szCs w:val="22"/>
        </w:rPr>
      </w:pPr>
      <w:r w:rsidRPr="00672CDE">
        <w:rPr>
          <w:color w:val="auto"/>
          <w:sz w:val="22"/>
          <w:szCs w:val="22"/>
        </w:rPr>
        <w:t>__________________________________________________________________________________</w:t>
      </w:r>
    </w:p>
    <w:p w:rsidR="00E61881" w:rsidRPr="00672CDE" w:rsidRDefault="00E61881" w:rsidP="00672CDE">
      <w:pPr>
        <w:pStyle w:val="Default"/>
        <w:jc w:val="both"/>
        <w:rPr>
          <w:color w:val="auto"/>
          <w:sz w:val="22"/>
          <w:szCs w:val="22"/>
        </w:rPr>
      </w:pPr>
      <w:r w:rsidRPr="00672CDE">
        <w:rPr>
          <w:color w:val="auto"/>
          <w:sz w:val="22"/>
          <w:szCs w:val="22"/>
        </w:rPr>
        <w:t>в соответствии с требованиями статьи 9 федерального закона от 27.07.06г. «О персональных данных» №152-ФЗ, подтверждаю своё согласие на обработку сотрудниками Комитета по управлению имуществом Администрации муниципального района Безенчукский Самарской области моих персональных данных включающих фамилию, имя, отчество, пол, дату рождения, адрес места жительства, контактны</w:t>
      </w:r>
      <w:proofErr w:type="gramStart"/>
      <w:r w:rsidRPr="00672CDE">
        <w:rPr>
          <w:color w:val="auto"/>
          <w:sz w:val="22"/>
          <w:szCs w:val="22"/>
        </w:rPr>
        <w:t>й(</w:t>
      </w:r>
      <w:proofErr w:type="gramEnd"/>
      <w:r w:rsidRPr="00672CDE">
        <w:rPr>
          <w:color w:val="auto"/>
          <w:sz w:val="22"/>
          <w:szCs w:val="22"/>
        </w:rPr>
        <w:t xml:space="preserve">е) телефон(ы). </w:t>
      </w:r>
    </w:p>
    <w:p w:rsidR="00E61881" w:rsidRPr="00672CDE" w:rsidRDefault="00E61881" w:rsidP="00A14810">
      <w:pPr>
        <w:pStyle w:val="Default"/>
        <w:jc w:val="both"/>
        <w:rPr>
          <w:color w:val="auto"/>
          <w:sz w:val="22"/>
          <w:szCs w:val="22"/>
        </w:rPr>
      </w:pPr>
      <w:proofErr w:type="gramStart"/>
      <w:r w:rsidRPr="00672CDE">
        <w:rPr>
          <w:color w:val="auto"/>
          <w:sz w:val="22"/>
          <w:szCs w:val="22"/>
        </w:rPr>
        <w:t>Предоставляю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публикацию на сайте в сети «Интернет»: www.torgi.gov.ru.</w:t>
      </w:r>
      <w:proofErr w:type="gramEnd"/>
      <w:r w:rsidRPr="00672CDE">
        <w:rPr>
          <w:color w:val="auto"/>
          <w:sz w:val="22"/>
          <w:szCs w:val="22"/>
        </w:rPr>
        <w:t xml:space="preserve"> Комитета по управлению имуществом Администрации муниципального района Безенчукский Самарской области вправе обрабатывать мои персональные данные посредством внесения их в протоколы, уведомления, договоры, электронную базу данных, включения в списки (реестры) и отчетные формы. </w:t>
      </w:r>
    </w:p>
    <w:p w:rsidR="00E61881" w:rsidRPr="00672CDE" w:rsidRDefault="00E61881" w:rsidP="00A14810">
      <w:pPr>
        <w:pStyle w:val="Default"/>
        <w:jc w:val="right"/>
        <w:rPr>
          <w:color w:val="auto"/>
          <w:sz w:val="22"/>
          <w:szCs w:val="22"/>
        </w:rPr>
      </w:pPr>
      <w:r w:rsidRPr="00672CDE">
        <w:rPr>
          <w:color w:val="auto"/>
          <w:sz w:val="22"/>
          <w:szCs w:val="22"/>
        </w:rPr>
        <w:t xml:space="preserve">«_________»____________20____ г. __________________ </w:t>
      </w:r>
    </w:p>
    <w:p w:rsidR="00E61881" w:rsidRPr="00672CDE" w:rsidRDefault="00E61881" w:rsidP="00A14810">
      <w:pPr>
        <w:tabs>
          <w:tab w:val="num" w:pos="0"/>
        </w:tabs>
        <w:spacing w:after="0" w:line="240" w:lineRule="auto"/>
        <w:jc w:val="center"/>
        <w:rPr>
          <w:rFonts w:ascii="Times New Roman" w:eastAsia="Times New Roman" w:hAnsi="Times New Roman" w:cs="Times New Roman"/>
          <w:lang w:eastAsia="ru-RU"/>
        </w:rPr>
      </w:pPr>
      <w:r w:rsidRPr="00672CDE">
        <w:rPr>
          <w:rFonts w:ascii="Times New Roman" w:hAnsi="Times New Roman" w:cs="Times New Roman"/>
        </w:rPr>
        <w:t xml:space="preserve">                                                                                            </w:t>
      </w:r>
      <w:r w:rsidR="00A66938">
        <w:rPr>
          <w:rFonts w:ascii="Times New Roman" w:hAnsi="Times New Roman" w:cs="Times New Roman"/>
        </w:rPr>
        <w:t xml:space="preserve">                                                               </w:t>
      </w:r>
      <w:r w:rsidRPr="00672CDE">
        <w:rPr>
          <w:rFonts w:ascii="Times New Roman" w:hAnsi="Times New Roman" w:cs="Times New Roman"/>
        </w:rPr>
        <w:t xml:space="preserve">       (подпись)</w:t>
      </w:r>
    </w:p>
    <w:p w:rsidR="00E61881" w:rsidRPr="00A14810" w:rsidRDefault="00E61881" w:rsidP="00A14810">
      <w:pPr>
        <w:pStyle w:val="af2"/>
        <w:tabs>
          <w:tab w:val="num" w:pos="0"/>
        </w:tabs>
        <w:ind w:left="0"/>
        <w:jc w:val="right"/>
      </w:pPr>
      <w:r w:rsidRPr="00A14810">
        <w:rPr>
          <w:b/>
          <w:bCs/>
        </w:rPr>
        <w:t>Приложение № 2</w:t>
      </w:r>
    </w:p>
    <w:p w:rsidR="00E61881" w:rsidRPr="004028B3" w:rsidRDefault="00E61881" w:rsidP="00A14810">
      <w:pPr>
        <w:tabs>
          <w:tab w:val="num" w:pos="0"/>
        </w:tabs>
        <w:spacing w:after="0" w:line="240" w:lineRule="auto"/>
        <w:jc w:val="right"/>
        <w:rPr>
          <w:rFonts w:ascii="Times New Roman" w:hAnsi="Times New Roman" w:cs="Times New Roman"/>
        </w:rPr>
      </w:pPr>
      <w:r w:rsidRPr="004028B3">
        <w:rPr>
          <w:rFonts w:ascii="Times New Roman" w:hAnsi="Times New Roman" w:cs="Times New Roman"/>
        </w:rPr>
        <w:t>к извещению о проведен</w:t>
      </w:r>
      <w:proofErr w:type="gramStart"/>
      <w:r w:rsidRPr="004028B3">
        <w:rPr>
          <w:rFonts w:ascii="Times New Roman" w:hAnsi="Times New Roman" w:cs="Times New Roman"/>
        </w:rPr>
        <w:t>ии ау</w:t>
      </w:r>
      <w:proofErr w:type="gramEnd"/>
      <w:r w:rsidRPr="004028B3">
        <w:rPr>
          <w:rFonts w:ascii="Times New Roman" w:hAnsi="Times New Roman" w:cs="Times New Roman"/>
        </w:rPr>
        <w:t xml:space="preserve">кциона </w:t>
      </w:r>
    </w:p>
    <w:p w:rsidR="00E61881" w:rsidRPr="004028B3" w:rsidRDefault="00E61881" w:rsidP="00A14810">
      <w:pPr>
        <w:pStyle w:val="1"/>
        <w:widowControl w:val="0"/>
        <w:suppressAutoHyphens/>
        <w:spacing w:before="0" w:after="0"/>
        <w:jc w:val="center"/>
        <w:rPr>
          <w:rFonts w:ascii="Times New Roman" w:hAnsi="Times New Roman"/>
          <w:sz w:val="22"/>
          <w:szCs w:val="22"/>
        </w:rPr>
      </w:pPr>
      <w:r w:rsidRPr="004028B3">
        <w:rPr>
          <w:rFonts w:ascii="Times New Roman" w:hAnsi="Times New Roman"/>
          <w:sz w:val="22"/>
          <w:szCs w:val="22"/>
        </w:rPr>
        <w:t xml:space="preserve">Д О Г О В О </w:t>
      </w:r>
      <w:proofErr w:type="gramStart"/>
      <w:r w:rsidRPr="004028B3">
        <w:rPr>
          <w:rFonts w:ascii="Times New Roman" w:hAnsi="Times New Roman"/>
          <w:sz w:val="22"/>
          <w:szCs w:val="22"/>
        </w:rPr>
        <w:t>Р</w:t>
      </w:r>
      <w:proofErr w:type="gramEnd"/>
      <w:r w:rsidRPr="004028B3">
        <w:rPr>
          <w:rFonts w:ascii="Times New Roman" w:hAnsi="Times New Roman"/>
          <w:sz w:val="22"/>
          <w:szCs w:val="22"/>
        </w:rPr>
        <w:t xml:space="preserve"> №_____</w:t>
      </w:r>
      <w:r w:rsidR="004028B3" w:rsidRPr="004028B3">
        <w:rPr>
          <w:rFonts w:ascii="Times New Roman" w:hAnsi="Times New Roman"/>
          <w:sz w:val="22"/>
          <w:szCs w:val="22"/>
        </w:rPr>
        <w:t xml:space="preserve"> проект</w:t>
      </w:r>
    </w:p>
    <w:p w:rsidR="00E61881" w:rsidRPr="004028B3" w:rsidRDefault="00E61881" w:rsidP="00A14810">
      <w:pPr>
        <w:spacing w:after="0" w:line="240" w:lineRule="auto"/>
        <w:jc w:val="center"/>
        <w:rPr>
          <w:rFonts w:ascii="Times New Roman" w:eastAsia="Andale Sans UI" w:hAnsi="Times New Roman" w:cs="Times New Roman"/>
          <w:kern w:val="1"/>
        </w:rPr>
      </w:pPr>
      <w:r w:rsidRPr="004028B3">
        <w:rPr>
          <w:rFonts w:ascii="Times New Roman" w:eastAsia="Andale Sans UI" w:hAnsi="Times New Roman" w:cs="Times New Roman"/>
          <w:kern w:val="1"/>
        </w:rPr>
        <w:t xml:space="preserve">аренды земельного участка и расположенных на нем объектов недвижимости </w:t>
      </w:r>
    </w:p>
    <w:p w:rsidR="00E61881" w:rsidRPr="004028B3" w:rsidRDefault="00E61881" w:rsidP="00A14810">
      <w:pPr>
        <w:spacing w:after="0" w:line="240" w:lineRule="auto"/>
        <w:jc w:val="both"/>
        <w:rPr>
          <w:rFonts w:ascii="Times New Roman" w:eastAsia="Andale Sans UI" w:hAnsi="Times New Roman" w:cs="Times New Roman"/>
          <w:kern w:val="1"/>
        </w:rPr>
      </w:pPr>
      <w:r w:rsidRPr="004028B3">
        <w:rPr>
          <w:rFonts w:ascii="Times New Roman" w:eastAsia="Andale Sans UI" w:hAnsi="Times New Roman" w:cs="Times New Roman"/>
          <w:kern w:val="1"/>
        </w:rPr>
        <w:t xml:space="preserve">         п.г.т. Безенчук              </w:t>
      </w:r>
      <w:r w:rsidRPr="004028B3">
        <w:rPr>
          <w:rFonts w:ascii="Times New Roman" w:eastAsia="Andale Sans UI" w:hAnsi="Times New Roman" w:cs="Times New Roman"/>
          <w:kern w:val="1"/>
        </w:rPr>
        <w:tab/>
      </w:r>
      <w:r w:rsidRPr="004028B3">
        <w:rPr>
          <w:rFonts w:ascii="Times New Roman" w:eastAsia="Andale Sans UI" w:hAnsi="Times New Roman" w:cs="Times New Roman"/>
          <w:kern w:val="1"/>
        </w:rPr>
        <w:tab/>
        <w:t xml:space="preserve">                                 «_____»  __________________2016</w:t>
      </w:r>
    </w:p>
    <w:p w:rsidR="00E61881" w:rsidRPr="004028B3" w:rsidRDefault="00E61881" w:rsidP="00A14810">
      <w:pPr>
        <w:pStyle w:val="210"/>
        <w:ind w:firstLine="0"/>
        <w:rPr>
          <w:sz w:val="22"/>
          <w:szCs w:val="22"/>
        </w:rPr>
      </w:pPr>
      <w:r w:rsidRPr="004028B3">
        <w:rPr>
          <w:sz w:val="22"/>
          <w:szCs w:val="22"/>
        </w:rPr>
        <w:t xml:space="preserve">   Комитет по управлению муниципальным</w:t>
      </w:r>
      <w:r w:rsidRPr="004028B3">
        <w:rPr>
          <w:b/>
          <w:bCs/>
          <w:sz w:val="22"/>
          <w:szCs w:val="22"/>
        </w:rPr>
        <w:t xml:space="preserve"> имуществом Администрации муниципального района Безенчукский Самарской области</w:t>
      </w:r>
      <w:r w:rsidRPr="004028B3">
        <w:rPr>
          <w:sz w:val="22"/>
          <w:szCs w:val="22"/>
        </w:rPr>
        <w:t xml:space="preserve">, ОГРН 1026303890282,  ИНН 6362001951, КПП 636201001, </w:t>
      </w:r>
      <w:proofErr w:type="gramStart"/>
      <w:r w:rsidRPr="004028B3">
        <w:rPr>
          <w:sz w:val="22"/>
          <w:szCs w:val="22"/>
        </w:rPr>
        <w:t>р</w:t>
      </w:r>
      <w:proofErr w:type="gramEnd"/>
      <w:r w:rsidRPr="004028B3">
        <w:rPr>
          <w:sz w:val="22"/>
          <w:szCs w:val="22"/>
        </w:rPr>
        <w:t xml:space="preserve">/с 40101810200000010001 Отделение Самара г. Самара, БИК 043601001, юридический адрес и местонахождение: </w:t>
      </w:r>
      <w:proofErr w:type="gramStart"/>
      <w:r w:rsidRPr="004028B3">
        <w:rPr>
          <w:sz w:val="22"/>
          <w:szCs w:val="22"/>
        </w:rPr>
        <w:t xml:space="preserve">Самарская область, Безенчукский район, п.г.т. Безенчук, ул. Нефтяников, д.11, каб. 25, именуемый в дальнейшем </w:t>
      </w:r>
      <w:r w:rsidRPr="004028B3">
        <w:rPr>
          <w:b/>
          <w:sz w:val="22"/>
          <w:szCs w:val="22"/>
        </w:rPr>
        <w:t>Арендодатель,</w:t>
      </w:r>
      <w:r w:rsidRPr="004028B3">
        <w:rPr>
          <w:sz w:val="22"/>
          <w:szCs w:val="22"/>
        </w:rPr>
        <w:t xml:space="preserve"> в лице руководителя </w:t>
      </w:r>
      <w:r w:rsidRPr="004028B3">
        <w:rPr>
          <w:b/>
          <w:sz w:val="22"/>
          <w:szCs w:val="22"/>
        </w:rPr>
        <w:t>Васильева Лариса Дмитриевна</w:t>
      </w:r>
      <w:r w:rsidRPr="004028B3">
        <w:rPr>
          <w:sz w:val="22"/>
          <w:szCs w:val="22"/>
        </w:rPr>
        <w:t xml:space="preserve">, действующего на основании Распоряжения Администрации муниципального района Безенчукский Самарской области от 28.10.2015г.        № 172-р, с одной стороны, и </w:t>
      </w:r>
      <w:r w:rsidRPr="004028B3">
        <w:rPr>
          <w:b/>
          <w:sz w:val="22"/>
          <w:szCs w:val="22"/>
        </w:rPr>
        <w:t>________________________________________________</w:t>
      </w:r>
      <w:r w:rsidRPr="004028B3">
        <w:rPr>
          <w:sz w:val="22"/>
          <w:szCs w:val="22"/>
        </w:rPr>
        <w:t xml:space="preserve">, именуемый в дальнейшем Арендатор, с другой стороны, </w:t>
      </w:r>
      <w:r w:rsidRPr="004028B3">
        <w:rPr>
          <w:sz w:val="22"/>
          <w:szCs w:val="22"/>
        </w:rPr>
        <w:lastRenderedPageBreak/>
        <w:t>совместно именуемые как «Стороны», и каждый в отдельности «Сторона», на основании</w:t>
      </w:r>
      <w:proofErr w:type="gramEnd"/>
      <w:r w:rsidRPr="004028B3">
        <w:rPr>
          <w:sz w:val="22"/>
          <w:szCs w:val="22"/>
        </w:rPr>
        <w:t xml:space="preserve"> </w:t>
      </w:r>
      <w:r w:rsidRPr="004028B3">
        <w:rPr>
          <w:b/>
          <w:sz w:val="22"/>
          <w:szCs w:val="22"/>
        </w:rPr>
        <w:t>Протокола аукциона</w:t>
      </w:r>
      <w:r w:rsidRPr="004028B3">
        <w:rPr>
          <w:sz w:val="22"/>
          <w:szCs w:val="22"/>
        </w:rPr>
        <w:t xml:space="preserve">  № _____ от ________ </w:t>
      </w:r>
      <w:proofErr w:type="gramStart"/>
      <w:r w:rsidRPr="004028B3">
        <w:rPr>
          <w:sz w:val="22"/>
          <w:szCs w:val="22"/>
        </w:rPr>
        <w:t>г</w:t>
      </w:r>
      <w:proofErr w:type="gramEnd"/>
      <w:r w:rsidRPr="004028B3">
        <w:rPr>
          <w:sz w:val="22"/>
          <w:szCs w:val="22"/>
        </w:rPr>
        <w:t>., заключили настоящий договор (далее по тексту -  "Договор") о нижеследующем:</w:t>
      </w:r>
    </w:p>
    <w:p w:rsidR="00E61881" w:rsidRPr="004028B3" w:rsidRDefault="00E61881" w:rsidP="004028B3">
      <w:pPr>
        <w:pStyle w:val="ab"/>
        <w:tabs>
          <w:tab w:val="num" w:pos="495"/>
          <w:tab w:val="left" w:pos="2581"/>
        </w:tabs>
        <w:suppressAutoHyphens/>
        <w:rPr>
          <w:b/>
          <w:sz w:val="22"/>
          <w:szCs w:val="22"/>
        </w:rPr>
      </w:pPr>
      <w:r w:rsidRPr="004028B3">
        <w:rPr>
          <w:b/>
          <w:sz w:val="22"/>
          <w:szCs w:val="22"/>
        </w:rPr>
        <w:t>Предмет договора</w:t>
      </w:r>
    </w:p>
    <w:p w:rsidR="00E61881" w:rsidRPr="004028B3" w:rsidRDefault="00E61881" w:rsidP="004028B3">
      <w:pPr>
        <w:pStyle w:val="ab"/>
        <w:tabs>
          <w:tab w:val="left" w:pos="142"/>
        </w:tabs>
        <w:suppressAutoHyphens/>
        <w:jc w:val="both"/>
        <w:rPr>
          <w:i/>
          <w:sz w:val="22"/>
          <w:szCs w:val="22"/>
        </w:rPr>
      </w:pPr>
      <w:r w:rsidRPr="004028B3">
        <w:rPr>
          <w:sz w:val="22"/>
          <w:szCs w:val="22"/>
        </w:rPr>
        <w:t>1.1.Арендодатель предоставляет, а Арендатор принимает в аренду на срок  (устанавливается по результатам аукциона, в зависимости от лота) лет с __________</w:t>
      </w:r>
      <w:proofErr w:type="gramStart"/>
      <w:r w:rsidRPr="004028B3">
        <w:rPr>
          <w:sz w:val="22"/>
          <w:szCs w:val="22"/>
        </w:rPr>
        <w:t>г</w:t>
      </w:r>
      <w:proofErr w:type="gramEnd"/>
      <w:r w:rsidRPr="004028B3">
        <w:rPr>
          <w:sz w:val="22"/>
          <w:szCs w:val="22"/>
        </w:rPr>
        <w:t xml:space="preserve">. по _____________г.  земельный участок  из состава земель __________________________________________________________________________________                          </w:t>
      </w:r>
      <w:r w:rsidRPr="004028B3">
        <w:rPr>
          <w:i/>
          <w:sz w:val="22"/>
          <w:szCs w:val="22"/>
        </w:rPr>
        <w:t>(наименование и реквизиты земельного участка в соответствии с извещением о проведении аукциона)</w:t>
      </w:r>
    </w:p>
    <w:p w:rsidR="00E61881" w:rsidRPr="004028B3" w:rsidRDefault="00E61881" w:rsidP="004028B3">
      <w:pPr>
        <w:pStyle w:val="ab"/>
        <w:suppressAutoHyphens/>
        <w:jc w:val="both"/>
        <w:rPr>
          <w:sz w:val="22"/>
          <w:szCs w:val="22"/>
        </w:rPr>
      </w:pPr>
      <w:r w:rsidRPr="004028B3">
        <w:rPr>
          <w:sz w:val="22"/>
          <w:szCs w:val="22"/>
        </w:rPr>
        <w:t>, в дальнейшем именуемый Участок.</w:t>
      </w:r>
    </w:p>
    <w:p w:rsidR="00E61881" w:rsidRPr="004028B3" w:rsidRDefault="00E61881" w:rsidP="004028B3">
      <w:pPr>
        <w:pStyle w:val="ab"/>
        <w:suppressAutoHyphens/>
        <w:jc w:val="both"/>
        <w:rPr>
          <w:sz w:val="22"/>
          <w:szCs w:val="22"/>
        </w:rPr>
      </w:pPr>
      <w:r w:rsidRPr="004028B3">
        <w:rPr>
          <w:sz w:val="22"/>
          <w:szCs w:val="22"/>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E61881" w:rsidRPr="00E61881" w:rsidRDefault="00E61881" w:rsidP="004028B3">
      <w:pPr>
        <w:pStyle w:val="ab"/>
        <w:widowControl w:val="0"/>
        <w:suppressAutoHyphens/>
        <w:rPr>
          <w:b/>
          <w:sz w:val="22"/>
          <w:szCs w:val="22"/>
        </w:rPr>
      </w:pPr>
      <w:r w:rsidRPr="00E61881">
        <w:rPr>
          <w:b/>
          <w:sz w:val="22"/>
          <w:szCs w:val="22"/>
        </w:rPr>
        <w:t>Арендная плата</w:t>
      </w:r>
    </w:p>
    <w:p w:rsidR="00E61881" w:rsidRPr="00E61881" w:rsidRDefault="00E61881" w:rsidP="004028B3">
      <w:pPr>
        <w:pStyle w:val="ab"/>
        <w:suppressAutoHyphens/>
        <w:jc w:val="both"/>
        <w:rPr>
          <w:sz w:val="22"/>
          <w:szCs w:val="22"/>
        </w:rPr>
      </w:pPr>
      <w:r w:rsidRPr="00E61881">
        <w:rPr>
          <w:sz w:val="22"/>
          <w:szCs w:val="22"/>
        </w:rPr>
        <w:t>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w:t>
      </w:r>
      <w:proofErr w:type="gramStart"/>
      <w:r w:rsidRPr="00E61881">
        <w:rPr>
          <w:sz w:val="22"/>
          <w:szCs w:val="22"/>
        </w:rPr>
        <w:t>г</w:t>
      </w:r>
      <w:proofErr w:type="gramEnd"/>
      <w:r w:rsidRPr="00E61881">
        <w:rPr>
          <w:sz w:val="22"/>
          <w:szCs w:val="22"/>
        </w:rPr>
        <w:t xml:space="preserve">.   </w:t>
      </w:r>
    </w:p>
    <w:p w:rsidR="00E61881" w:rsidRPr="00E61881" w:rsidRDefault="00E61881" w:rsidP="004028B3">
      <w:pPr>
        <w:pStyle w:val="ab"/>
        <w:suppressAutoHyphens/>
        <w:jc w:val="both"/>
        <w:rPr>
          <w:sz w:val="22"/>
          <w:szCs w:val="22"/>
        </w:rPr>
      </w:pPr>
      <w:r w:rsidRPr="00E61881">
        <w:rPr>
          <w:sz w:val="22"/>
          <w:szCs w:val="22"/>
        </w:rPr>
        <w:t>2.2 Оплату арендной платы производить в УФК по Самарской области (КУМИ м.р</w:t>
      </w:r>
      <w:proofErr w:type="gramStart"/>
      <w:r w:rsidRPr="00E61881">
        <w:rPr>
          <w:sz w:val="22"/>
          <w:szCs w:val="22"/>
        </w:rPr>
        <w:t>.Б</w:t>
      </w:r>
      <w:proofErr w:type="gramEnd"/>
      <w:r w:rsidRPr="00E61881">
        <w:rPr>
          <w:sz w:val="22"/>
          <w:szCs w:val="22"/>
        </w:rPr>
        <w:t>езенчукский, л/сч 516010040), на р/с 40101810200000010001 Отделение Самара г. Самара, БИК 043601001, ИНН 6362001951, КПП 636201001, КБК 51611105013100000120, код ОКТМО 36604_____.</w:t>
      </w:r>
    </w:p>
    <w:p w:rsidR="00E61881" w:rsidRPr="00E61881" w:rsidRDefault="00E61881" w:rsidP="004028B3">
      <w:pPr>
        <w:pStyle w:val="ab"/>
        <w:suppressAutoHyphens/>
        <w:jc w:val="both"/>
        <w:rPr>
          <w:sz w:val="22"/>
          <w:szCs w:val="22"/>
        </w:rPr>
      </w:pPr>
      <w:r w:rsidRPr="00E61881">
        <w:rPr>
          <w:sz w:val="22"/>
          <w:szCs w:val="22"/>
        </w:rPr>
        <w:t>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E61881" w:rsidRPr="00E61881" w:rsidRDefault="00E61881" w:rsidP="004028B3">
      <w:pPr>
        <w:pStyle w:val="ab"/>
        <w:widowControl w:val="0"/>
        <w:numPr>
          <w:ilvl w:val="1"/>
          <w:numId w:val="39"/>
        </w:numPr>
        <w:suppressAutoHyphens/>
        <w:ind w:left="0" w:firstLine="0"/>
        <w:jc w:val="both"/>
        <w:rPr>
          <w:sz w:val="22"/>
          <w:szCs w:val="22"/>
        </w:rPr>
      </w:pPr>
      <w:r w:rsidRPr="00E61881">
        <w:rPr>
          <w:sz w:val="22"/>
          <w:szCs w:val="22"/>
        </w:rPr>
        <w:t xml:space="preserve">  Арендная плата исчисляется с __________2016г.</w:t>
      </w:r>
    </w:p>
    <w:p w:rsidR="00E61881" w:rsidRPr="00E61881" w:rsidRDefault="00E61881" w:rsidP="004028B3">
      <w:pPr>
        <w:pStyle w:val="ab"/>
        <w:suppressAutoHyphens/>
        <w:jc w:val="both"/>
        <w:rPr>
          <w:sz w:val="22"/>
          <w:szCs w:val="22"/>
        </w:rPr>
      </w:pPr>
      <w:r w:rsidRPr="00E61881">
        <w:rPr>
          <w:sz w:val="22"/>
          <w:szCs w:val="22"/>
        </w:rPr>
        <w:t>2.5</w:t>
      </w:r>
      <w:proofErr w:type="gramStart"/>
      <w:r w:rsidRPr="00E61881">
        <w:rPr>
          <w:sz w:val="22"/>
          <w:szCs w:val="22"/>
        </w:rPr>
        <w:t xml:space="preserve">  В</w:t>
      </w:r>
      <w:proofErr w:type="gramEnd"/>
      <w:r w:rsidRPr="00E61881">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E61881" w:rsidRPr="00E61881" w:rsidRDefault="00E61881" w:rsidP="004028B3">
      <w:pPr>
        <w:pStyle w:val="ab"/>
        <w:suppressAutoHyphens/>
        <w:jc w:val="both"/>
        <w:rPr>
          <w:sz w:val="22"/>
          <w:szCs w:val="22"/>
        </w:rPr>
      </w:pPr>
      <w:r w:rsidRPr="00E61881">
        <w:rPr>
          <w:sz w:val="22"/>
          <w:szCs w:val="22"/>
        </w:rPr>
        <w:t>2.6</w:t>
      </w:r>
      <w:proofErr w:type="gramStart"/>
      <w:r w:rsidRPr="00E61881">
        <w:rPr>
          <w:sz w:val="22"/>
          <w:szCs w:val="22"/>
        </w:rPr>
        <w:t xml:space="preserve">  В</w:t>
      </w:r>
      <w:proofErr w:type="gramEnd"/>
      <w:r w:rsidRPr="00E61881">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E61881" w:rsidRPr="00E61881" w:rsidRDefault="00E61881" w:rsidP="004028B3">
      <w:pPr>
        <w:pStyle w:val="ab"/>
        <w:widowControl w:val="0"/>
        <w:suppressAutoHyphens/>
        <w:ind w:left="720"/>
        <w:rPr>
          <w:b/>
          <w:sz w:val="22"/>
          <w:szCs w:val="22"/>
        </w:rPr>
      </w:pPr>
      <w:r w:rsidRPr="00E61881">
        <w:rPr>
          <w:b/>
          <w:sz w:val="22"/>
          <w:szCs w:val="22"/>
        </w:rPr>
        <w:t>Права и обязанности Арендодателя</w:t>
      </w:r>
    </w:p>
    <w:p w:rsidR="00E61881" w:rsidRPr="00E61881" w:rsidRDefault="00E61881" w:rsidP="004028B3">
      <w:pPr>
        <w:pStyle w:val="ab"/>
        <w:rPr>
          <w:sz w:val="22"/>
          <w:szCs w:val="22"/>
        </w:rPr>
      </w:pPr>
      <w:r w:rsidRPr="00E61881">
        <w:rPr>
          <w:sz w:val="22"/>
          <w:szCs w:val="22"/>
        </w:rPr>
        <w:t>3.1 Арендодатель имеет право:</w:t>
      </w:r>
    </w:p>
    <w:p w:rsidR="00E61881" w:rsidRPr="00E61881" w:rsidRDefault="00E61881" w:rsidP="004028B3">
      <w:pPr>
        <w:pStyle w:val="ab"/>
        <w:jc w:val="both"/>
        <w:rPr>
          <w:sz w:val="22"/>
          <w:szCs w:val="22"/>
        </w:rPr>
      </w:pPr>
      <w:r w:rsidRPr="00E61881">
        <w:rPr>
          <w:sz w:val="22"/>
          <w:szCs w:val="22"/>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E61881" w:rsidRPr="00E61881" w:rsidRDefault="00E61881" w:rsidP="004028B3">
      <w:pPr>
        <w:pStyle w:val="ab"/>
        <w:jc w:val="both"/>
        <w:rPr>
          <w:sz w:val="22"/>
          <w:szCs w:val="22"/>
        </w:rPr>
      </w:pPr>
      <w:r w:rsidRPr="00E61881">
        <w:rPr>
          <w:sz w:val="22"/>
          <w:szCs w:val="22"/>
        </w:rPr>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E61881" w:rsidRPr="00E61881" w:rsidRDefault="00E61881" w:rsidP="004028B3">
      <w:pPr>
        <w:pStyle w:val="ab"/>
        <w:jc w:val="both"/>
        <w:rPr>
          <w:sz w:val="22"/>
          <w:szCs w:val="22"/>
        </w:rPr>
      </w:pPr>
      <w:r w:rsidRPr="00E61881">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E61881" w:rsidRPr="00E61881" w:rsidRDefault="00E61881" w:rsidP="004028B3">
      <w:pPr>
        <w:spacing w:after="0" w:line="240" w:lineRule="auto"/>
        <w:jc w:val="both"/>
        <w:rPr>
          <w:rFonts w:ascii="Times New Roman" w:hAnsi="Times New Roman" w:cs="Times New Roman"/>
        </w:rPr>
      </w:pPr>
      <w:r w:rsidRPr="00E61881">
        <w:rPr>
          <w:rFonts w:ascii="Times New Roman" w:hAnsi="Times New Roman" w:cs="Times New Roman"/>
        </w:rPr>
        <w:t>- осуществлять проверку сохранности, технического состояния муниципального имущества, и использование его «Арендатором» по целевому назначению. Такая проверка осуществляется «Арендодателем» с участием «Арендатора» или его представителя;</w:t>
      </w:r>
    </w:p>
    <w:p w:rsidR="00E61881" w:rsidRPr="00E61881" w:rsidRDefault="00E61881" w:rsidP="004028B3">
      <w:pPr>
        <w:spacing w:after="0" w:line="240" w:lineRule="auto"/>
        <w:jc w:val="both"/>
        <w:rPr>
          <w:rFonts w:ascii="Times New Roman" w:hAnsi="Times New Roman" w:cs="Times New Roman"/>
        </w:rPr>
      </w:pPr>
      <w:r w:rsidRPr="00E61881">
        <w:rPr>
          <w:rFonts w:ascii="Times New Roman" w:hAnsi="Times New Roman" w:cs="Times New Roman"/>
        </w:rPr>
        <w:t>- требовать устранения допущенных «Арендатором» нарушений условий Договора путем направления в его адрес соответствующих письменных требований;</w:t>
      </w:r>
    </w:p>
    <w:p w:rsidR="00E61881" w:rsidRPr="00E61881" w:rsidRDefault="00E61881" w:rsidP="004028B3">
      <w:pPr>
        <w:pStyle w:val="ab"/>
        <w:jc w:val="both"/>
        <w:rPr>
          <w:sz w:val="22"/>
          <w:szCs w:val="22"/>
        </w:rPr>
      </w:pPr>
      <w:r w:rsidRPr="00E61881">
        <w:rPr>
          <w:sz w:val="22"/>
          <w:szCs w:val="22"/>
        </w:rPr>
        <w:t>- требовать в судебном порядке выполнения Арендатором всех условий Договора.</w:t>
      </w:r>
    </w:p>
    <w:p w:rsidR="00E61881" w:rsidRPr="00E61881" w:rsidRDefault="00E61881" w:rsidP="004028B3">
      <w:pPr>
        <w:pStyle w:val="ab"/>
        <w:jc w:val="both"/>
        <w:rPr>
          <w:sz w:val="22"/>
          <w:szCs w:val="22"/>
        </w:rPr>
      </w:pPr>
      <w:r w:rsidRPr="00E61881">
        <w:rPr>
          <w:sz w:val="22"/>
          <w:szCs w:val="22"/>
        </w:rPr>
        <w:t>3.2  Арендодатель обязан:</w:t>
      </w:r>
    </w:p>
    <w:p w:rsidR="00E61881" w:rsidRPr="00E61881" w:rsidRDefault="00E61881" w:rsidP="004028B3">
      <w:pPr>
        <w:pStyle w:val="ab"/>
        <w:jc w:val="both"/>
        <w:rPr>
          <w:sz w:val="22"/>
          <w:szCs w:val="22"/>
        </w:rPr>
      </w:pPr>
      <w:r w:rsidRPr="00E61881">
        <w:rPr>
          <w:sz w:val="22"/>
          <w:szCs w:val="22"/>
        </w:rPr>
        <w:t>-  выполнять в полном объеме все условия Договора;</w:t>
      </w:r>
    </w:p>
    <w:p w:rsidR="00E61881" w:rsidRPr="00E61881" w:rsidRDefault="00E61881" w:rsidP="00E61881">
      <w:pPr>
        <w:pStyle w:val="ab"/>
        <w:jc w:val="both"/>
        <w:rPr>
          <w:sz w:val="22"/>
          <w:szCs w:val="22"/>
        </w:rPr>
      </w:pPr>
      <w:r w:rsidRPr="00E61881">
        <w:rPr>
          <w:sz w:val="22"/>
          <w:szCs w:val="22"/>
        </w:rPr>
        <w:t>- передать Арендатору земельный участок в состоянии, соответствующем условиям Договора;</w:t>
      </w:r>
    </w:p>
    <w:p w:rsidR="00E61881" w:rsidRPr="00E61881" w:rsidRDefault="00E61881" w:rsidP="00E61881">
      <w:pPr>
        <w:pStyle w:val="ab"/>
        <w:jc w:val="both"/>
        <w:rPr>
          <w:sz w:val="22"/>
          <w:szCs w:val="22"/>
        </w:rPr>
      </w:pPr>
      <w:r w:rsidRPr="00E61881">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E61881" w:rsidRPr="00E61881" w:rsidRDefault="00E61881" w:rsidP="00E61881">
      <w:pPr>
        <w:pStyle w:val="ab"/>
        <w:jc w:val="both"/>
        <w:rPr>
          <w:sz w:val="22"/>
          <w:szCs w:val="22"/>
        </w:rPr>
      </w:pPr>
      <w:r w:rsidRPr="00E61881">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E61881" w:rsidRPr="00E61881" w:rsidRDefault="00E61881" w:rsidP="00E61881">
      <w:pPr>
        <w:pStyle w:val="ab"/>
        <w:jc w:val="both"/>
        <w:rPr>
          <w:sz w:val="22"/>
          <w:szCs w:val="22"/>
        </w:rPr>
      </w:pPr>
      <w:r w:rsidRPr="00E61881">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E61881" w:rsidRPr="00E61881" w:rsidRDefault="00E61881" w:rsidP="003064A2">
      <w:pPr>
        <w:pStyle w:val="ab"/>
        <w:widowControl w:val="0"/>
        <w:suppressAutoHyphens/>
        <w:ind w:left="720"/>
        <w:rPr>
          <w:b/>
          <w:sz w:val="22"/>
          <w:szCs w:val="22"/>
        </w:rPr>
      </w:pPr>
      <w:r w:rsidRPr="00E61881">
        <w:rPr>
          <w:b/>
          <w:sz w:val="22"/>
          <w:szCs w:val="22"/>
        </w:rPr>
        <w:t>Права и обязанности Арендатора</w:t>
      </w:r>
    </w:p>
    <w:p w:rsidR="00E61881" w:rsidRPr="00E61881" w:rsidRDefault="00E61881" w:rsidP="00E61881">
      <w:pPr>
        <w:pStyle w:val="ab"/>
        <w:ind w:firstLine="709"/>
        <w:jc w:val="both"/>
        <w:rPr>
          <w:sz w:val="22"/>
          <w:szCs w:val="22"/>
        </w:rPr>
      </w:pPr>
      <w:r w:rsidRPr="00E61881">
        <w:rPr>
          <w:sz w:val="22"/>
          <w:szCs w:val="22"/>
        </w:rPr>
        <w:t>4.1 Арендатор имеет право:</w:t>
      </w:r>
    </w:p>
    <w:p w:rsidR="00E61881" w:rsidRPr="00E61881" w:rsidRDefault="00E61881" w:rsidP="00E61881">
      <w:pPr>
        <w:pStyle w:val="ab"/>
        <w:widowControl w:val="0"/>
        <w:numPr>
          <w:ilvl w:val="0"/>
          <w:numId w:val="38"/>
        </w:numPr>
        <w:tabs>
          <w:tab w:val="clear" w:pos="0"/>
          <w:tab w:val="num" w:pos="360"/>
        </w:tabs>
        <w:suppressAutoHyphens/>
        <w:ind w:left="0" w:firstLine="0"/>
        <w:jc w:val="both"/>
        <w:rPr>
          <w:sz w:val="22"/>
          <w:szCs w:val="22"/>
        </w:rPr>
      </w:pPr>
      <w:r w:rsidRPr="00E61881">
        <w:rPr>
          <w:sz w:val="22"/>
          <w:szCs w:val="22"/>
        </w:rPr>
        <w:t xml:space="preserve">использовать Участок в соответствии с целью и условиями представления; </w:t>
      </w:r>
    </w:p>
    <w:p w:rsidR="00E61881" w:rsidRPr="00E61881" w:rsidRDefault="00E61881" w:rsidP="00E61881">
      <w:pPr>
        <w:pStyle w:val="ab"/>
        <w:suppressAutoHyphens/>
        <w:jc w:val="both"/>
        <w:rPr>
          <w:sz w:val="22"/>
          <w:szCs w:val="22"/>
        </w:rPr>
      </w:pPr>
      <w:proofErr w:type="gramStart"/>
      <w:r w:rsidRPr="00E61881">
        <w:rPr>
          <w:sz w:val="22"/>
          <w:szCs w:val="22"/>
        </w:rPr>
        <w:t>(для земельного участка из состава земель населенных пунктов, с разрешенным использованием: площадки для отдыха и спортивных занятий, площадь: 970 кв.м., кадастровый номер: 63:12:1403037:107, расположенный по адресу:</w:t>
      </w:r>
      <w:proofErr w:type="gramEnd"/>
      <w:r w:rsidRPr="00E61881">
        <w:rPr>
          <w:sz w:val="22"/>
          <w:szCs w:val="22"/>
        </w:rPr>
        <w:t xml:space="preserve"> Самарская область, Безенчукский  район, пгт. </w:t>
      </w:r>
      <w:proofErr w:type="gramStart"/>
      <w:r w:rsidRPr="00E61881">
        <w:rPr>
          <w:sz w:val="22"/>
          <w:szCs w:val="22"/>
        </w:rPr>
        <w:t>Безенчук, ул. Южная, подпункт 1 пункта 4.1 договора читать «использовать Участок в соответствии с целью и условиями представления, без права строительства объектов капитального строительства»)</w:t>
      </w:r>
      <w:proofErr w:type="gramEnd"/>
    </w:p>
    <w:p w:rsidR="00E61881" w:rsidRPr="00E61881" w:rsidRDefault="00E61881" w:rsidP="00E61881">
      <w:pPr>
        <w:pStyle w:val="ab"/>
        <w:widowControl w:val="0"/>
        <w:numPr>
          <w:ilvl w:val="0"/>
          <w:numId w:val="38"/>
        </w:numPr>
        <w:tabs>
          <w:tab w:val="clear" w:pos="0"/>
          <w:tab w:val="num" w:pos="360"/>
        </w:tabs>
        <w:suppressAutoHyphens/>
        <w:ind w:left="0" w:firstLine="0"/>
        <w:jc w:val="both"/>
        <w:rPr>
          <w:sz w:val="22"/>
          <w:szCs w:val="22"/>
        </w:rPr>
      </w:pPr>
      <w:r w:rsidRPr="00E61881">
        <w:rPr>
          <w:sz w:val="22"/>
          <w:szCs w:val="22"/>
        </w:rPr>
        <w:t>досрочно при исчезновении необходимости аренды Участка расторгнуть Договор, направив не менее чем за 30 (тридцать) календарных дней уведомление об этом Арендодателю (в этом случае Арендатор обязан выплатить арендную плату до конца текущего года);</w:t>
      </w:r>
    </w:p>
    <w:p w:rsidR="00E61881" w:rsidRPr="00E61881" w:rsidRDefault="00E61881" w:rsidP="00E61881">
      <w:pPr>
        <w:pStyle w:val="ab"/>
        <w:widowControl w:val="0"/>
        <w:numPr>
          <w:ilvl w:val="0"/>
          <w:numId w:val="38"/>
        </w:numPr>
        <w:tabs>
          <w:tab w:val="clear" w:pos="0"/>
          <w:tab w:val="num" w:pos="360"/>
        </w:tabs>
        <w:suppressAutoHyphens/>
        <w:ind w:left="0" w:firstLine="0"/>
        <w:jc w:val="both"/>
        <w:rPr>
          <w:sz w:val="22"/>
          <w:szCs w:val="22"/>
        </w:rPr>
      </w:pPr>
      <w:r w:rsidRPr="00E61881">
        <w:rPr>
          <w:sz w:val="22"/>
          <w:szCs w:val="22"/>
        </w:rPr>
        <w:t xml:space="preserve">досрочно расторгнуть Договор (в одностороннем порядке без выплаты арендной платы до конца текущего года) </w:t>
      </w:r>
      <w:r w:rsidRPr="00E61881">
        <w:rPr>
          <w:sz w:val="22"/>
          <w:szCs w:val="22"/>
        </w:rPr>
        <w:lastRenderedPageBreak/>
        <w:t>когда:</w:t>
      </w:r>
    </w:p>
    <w:p w:rsidR="00E61881" w:rsidRPr="00E61881" w:rsidRDefault="00E61881" w:rsidP="00E61881">
      <w:pPr>
        <w:pStyle w:val="ab"/>
        <w:jc w:val="both"/>
        <w:rPr>
          <w:sz w:val="22"/>
          <w:szCs w:val="22"/>
        </w:rPr>
      </w:pPr>
      <w:r w:rsidRPr="00E61881">
        <w:rPr>
          <w:sz w:val="22"/>
          <w:szCs w:val="22"/>
        </w:rPr>
        <w:t>а) Арендодатель создает препятствия в использовании Участка;</w:t>
      </w:r>
    </w:p>
    <w:p w:rsidR="00E61881" w:rsidRPr="00E61881" w:rsidRDefault="00E61881" w:rsidP="00E61881">
      <w:pPr>
        <w:pStyle w:val="ab"/>
        <w:jc w:val="both"/>
        <w:rPr>
          <w:sz w:val="22"/>
          <w:szCs w:val="22"/>
        </w:rPr>
      </w:pPr>
      <w:r w:rsidRPr="00E61881">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E61881" w:rsidRPr="00E61881" w:rsidRDefault="00E61881" w:rsidP="00E61881">
      <w:pPr>
        <w:pStyle w:val="ab"/>
        <w:jc w:val="both"/>
        <w:rPr>
          <w:sz w:val="22"/>
          <w:szCs w:val="22"/>
        </w:rPr>
      </w:pPr>
      <w:r w:rsidRPr="00E61881">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E61881" w:rsidRPr="00E61881" w:rsidRDefault="00E61881" w:rsidP="00E61881">
      <w:pPr>
        <w:pStyle w:val="ab"/>
        <w:widowControl w:val="0"/>
        <w:numPr>
          <w:ilvl w:val="0"/>
          <w:numId w:val="38"/>
        </w:numPr>
        <w:tabs>
          <w:tab w:val="clear" w:pos="0"/>
          <w:tab w:val="num" w:pos="360"/>
        </w:tabs>
        <w:suppressAutoHyphens/>
        <w:ind w:left="0" w:firstLine="15"/>
        <w:jc w:val="both"/>
        <w:rPr>
          <w:sz w:val="22"/>
          <w:szCs w:val="22"/>
        </w:rPr>
      </w:pPr>
      <w:r w:rsidRPr="00E61881">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E61881" w:rsidRPr="00E61881" w:rsidRDefault="00E61881" w:rsidP="00E61881">
      <w:pPr>
        <w:pStyle w:val="ab"/>
        <w:widowControl w:val="0"/>
        <w:numPr>
          <w:ilvl w:val="0"/>
          <w:numId w:val="38"/>
        </w:numPr>
        <w:tabs>
          <w:tab w:val="clear" w:pos="0"/>
          <w:tab w:val="num" w:pos="360"/>
        </w:tabs>
        <w:suppressAutoHyphens/>
        <w:ind w:left="0" w:firstLine="15"/>
        <w:jc w:val="both"/>
        <w:rPr>
          <w:sz w:val="22"/>
          <w:szCs w:val="22"/>
        </w:rPr>
      </w:pPr>
      <w:r w:rsidRPr="00E61881">
        <w:rPr>
          <w:sz w:val="22"/>
          <w:szCs w:val="22"/>
        </w:rPr>
        <w:t xml:space="preserve"> Производить с письменного согласия «Арендодателя» неотделимые улучшения арендованного помещения</w:t>
      </w:r>
    </w:p>
    <w:p w:rsidR="00E61881" w:rsidRPr="00E61881" w:rsidRDefault="00E61881" w:rsidP="00E61881">
      <w:pPr>
        <w:pStyle w:val="ab"/>
        <w:ind w:firstLine="709"/>
        <w:jc w:val="both"/>
        <w:rPr>
          <w:sz w:val="22"/>
          <w:szCs w:val="22"/>
        </w:rPr>
      </w:pPr>
      <w:r w:rsidRPr="00E61881">
        <w:rPr>
          <w:sz w:val="22"/>
          <w:szCs w:val="22"/>
        </w:rPr>
        <w:t>4.2 Арендатор обязан:</w:t>
      </w:r>
    </w:p>
    <w:p w:rsidR="00E61881" w:rsidRPr="00E61881" w:rsidRDefault="00E61881" w:rsidP="00E61881">
      <w:pPr>
        <w:pStyle w:val="ab"/>
        <w:jc w:val="both"/>
        <w:rPr>
          <w:sz w:val="22"/>
          <w:szCs w:val="22"/>
        </w:rPr>
      </w:pPr>
      <w:r w:rsidRPr="00E61881">
        <w:rPr>
          <w:sz w:val="22"/>
          <w:szCs w:val="22"/>
        </w:rPr>
        <w:t>- обеспечить  освоение Участка в установленные Договором сроки;</w:t>
      </w:r>
    </w:p>
    <w:p w:rsidR="00E61881" w:rsidRPr="00E61881" w:rsidRDefault="00E61881" w:rsidP="00E61881">
      <w:pPr>
        <w:pStyle w:val="ab"/>
        <w:jc w:val="both"/>
        <w:rPr>
          <w:sz w:val="22"/>
          <w:szCs w:val="22"/>
        </w:rPr>
      </w:pPr>
      <w:r w:rsidRPr="00E61881">
        <w:rPr>
          <w:sz w:val="22"/>
          <w:szCs w:val="22"/>
        </w:rPr>
        <w:t>- использовать Участок в соответствии с целью и условиями предоставления и  разрешенным использованием;</w:t>
      </w:r>
    </w:p>
    <w:p w:rsidR="00E61881" w:rsidRPr="00E61881" w:rsidRDefault="00E61881" w:rsidP="00E61881">
      <w:pPr>
        <w:pStyle w:val="ab"/>
        <w:jc w:val="both"/>
        <w:rPr>
          <w:sz w:val="22"/>
          <w:szCs w:val="22"/>
        </w:rPr>
      </w:pPr>
      <w:r w:rsidRPr="00E61881">
        <w:rPr>
          <w:sz w:val="22"/>
          <w:szCs w:val="22"/>
        </w:rPr>
        <w:t>- выполнять в полном объеме все условия Договора;</w:t>
      </w:r>
    </w:p>
    <w:p w:rsidR="00E61881" w:rsidRPr="00E61881" w:rsidRDefault="00E61881" w:rsidP="00E61881">
      <w:pPr>
        <w:pStyle w:val="ab"/>
        <w:jc w:val="both"/>
        <w:rPr>
          <w:sz w:val="22"/>
          <w:szCs w:val="22"/>
        </w:rPr>
      </w:pPr>
      <w:r w:rsidRPr="00E61881">
        <w:rPr>
          <w:sz w:val="22"/>
          <w:szCs w:val="22"/>
        </w:rPr>
        <w:t>- своевременно в соответствии с Договором вносить арендную плату;</w:t>
      </w:r>
    </w:p>
    <w:p w:rsidR="00E61881" w:rsidRPr="00E61881" w:rsidRDefault="00E61881" w:rsidP="00E61881">
      <w:pPr>
        <w:pStyle w:val="ab"/>
        <w:jc w:val="both"/>
        <w:rPr>
          <w:sz w:val="22"/>
          <w:szCs w:val="22"/>
        </w:rPr>
      </w:pPr>
      <w:r w:rsidRPr="00E61881">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E61881" w:rsidRPr="00E61881" w:rsidRDefault="00E61881" w:rsidP="00E61881">
      <w:pPr>
        <w:pStyle w:val="ab"/>
        <w:jc w:val="both"/>
        <w:rPr>
          <w:sz w:val="22"/>
          <w:szCs w:val="22"/>
        </w:rPr>
      </w:pPr>
      <w:r w:rsidRPr="00E61881">
        <w:rPr>
          <w:sz w:val="22"/>
          <w:szCs w:val="22"/>
        </w:rPr>
        <w:t xml:space="preserve">- обеспечивать Арендодателю, органам государственного </w:t>
      </w:r>
      <w:proofErr w:type="gramStart"/>
      <w:r w:rsidRPr="00E61881">
        <w:rPr>
          <w:sz w:val="22"/>
          <w:szCs w:val="22"/>
        </w:rPr>
        <w:t>контроля за</w:t>
      </w:r>
      <w:proofErr w:type="gramEnd"/>
      <w:r w:rsidRPr="00E61881">
        <w:rPr>
          <w:sz w:val="22"/>
          <w:szCs w:val="22"/>
        </w:rPr>
        <w:t xml:space="preserve"> использованием и охраной земель свободный доступ на Участок;</w:t>
      </w:r>
    </w:p>
    <w:p w:rsidR="00E61881" w:rsidRPr="00E61881" w:rsidRDefault="00E61881" w:rsidP="00E61881">
      <w:pPr>
        <w:pStyle w:val="ab"/>
        <w:jc w:val="both"/>
        <w:rPr>
          <w:sz w:val="22"/>
          <w:szCs w:val="22"/>
        </w:rPr>
      </w:pPr>
      <w:r w:rsidRPr="00E61881">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E61881" w:rsidRPr="00E61881" w:rsidRDefault="00E61881" w:rsidP="00E61881">
      <w:pPr>
        <w:pStyle w:val="ab"/>
        <w:jc w:val="both"/>
        <w:rPr>
          <w:sz w:val="22"/>
          <w:szCs w:val="22"/>
        </w:rPr>
      </w:pPr>
      <w:r w:rsidRPr="00E61881">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E61881" w:rsidRPr="00E61881" w:rsidRDefault="00E61881" w:rsidP="00E61881">
      <w:pPr>
        <w:pStyle w:val="ab"/>
        <w:jc w:val="both"/>
        <w:rPr>
          <w:sz w:val="22"/>
          <w:szCs w:val="22"/>
        </w:rPr>
      </w:pPr>
      <w:r w:rsidRPr="00E61881">
        <w:rPr>
          <w:sz w:val="22"/>
          <w:szCs w:val="22"/>
        </w:rPr>
        <w:t>- не нарушать права землепользователей;</w:t>
      </w:r>
    </w:p>
    <w:p w:rsidR="00E61881" w:rsidRPr="00E61881" w:rsidRDefault="00E61881" w:rsidP="00E61881">
      <w:pPr>
        <w:pStyle w:val="ab"/>
        <w:jc w:val="both"/>
        <w:rPr>
          <w:sz w:val="22"/>
          <w:szCs w:val="22"/>
        </w:rPr>
      </w:pPr>
      <w:r w:rsidRPr="00E61881">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E61881" w:rsidRPr="00E61881" w:rsidRDefault="00E61881" w:rsidP="00E61881">
      <w:pPr>
        <w:pStyle w:val="ab"/>
        <w:tabs>
          <w:tab w:val="left" w:pos="3598"/>
        </w:tabs>
        <w:jc w:val="both"/>
        <w:rPr>
          <w:sz w:val="22"/>
          <w:szCs w:val="22"/>
        </w:rPr>
      </w:pPr>
      <w:r w:rsidRPr="00E61881">
        <w:rPr>
          <w:sz w:val="22"/>
          <w:szCs w:val="22"/>
        </w:rPr>
        <w:t>- устранить за свой счет улучшения, произведенные без согласия Арендодателя, по его письменному требованию;</w:t>
      </w:r>
    </w:p>
    <w:p w:rsidR="00E61881" w:rsidRPr="00E61881" w:rsidRDefault="00E61881" w:rsidP="00E61881">
      <w:pPr>
        <w:spacing w:after="0" w:line="240" w:lineRule="auto"/>
        <w:jc w:val="both"/>
        <w:rPr>
          <w:rFonts w:ascii="Times New Roman" w:hAnsi="Times New Roman" w:cs="Times New Roman"/>
        </w:rPr>
      </w:pPr>
      <w:r w:rsidRPr="00E61881">
        <w:rPr>
          <w:rFonts w:ascii="Times New Roman" w:hAnsi="Times New Roman" w:cs="Times New Roman"/>
        </w:rPr>
        <w:t xml:space="preserve">- поддерживать муниципальное имущество в техническом исправном состоянии и в надлежащем санитарном состоянии, необходимом для использования в соответствии с целями аренды. Выполнять распоряжения и предписания местных органов власти по вопросам начала и окончания отопительных сезонов, а также выполнять требования и предписания санитарного и технического надзора, пожарной охраны. </w:t>
      </w:r>
    </w:p>
    <w:p w:rsidR="00E61881" w:rsidRPr="00E61881" w:rsidRDefault="00E61881" w:rsidP="00E61881">
      <w:pPr>
        <w:spacing w:after="0" w:line="240" w:lineRule="auto"/>
        <w:jc w:val="both"/>
        <w:rPr>
          <w:rFonts w:ascii="Times New Roman" w:hAnsi="Times New Roman" w:cs="Times New Roman"/>
        </w:rPr>
      </w:pPr>
      <w:r w:rsidRPr="00E61881">
        <w:rPr>
          <w:rFonts w:ascii="Times New Roman" w:hAnsi="Times New Roman" w:cs="Times New Roman"/>
        </w:rPr>
        <w:t>- своими силами и средствами, а также силами сторонних организаций на основании договоров выполнять работы по: надлежащему содержанию и текущему ремонту муниципального имущества (зданий, строений, сооружений); благоустройству и при необходимости озеленению прилегающей территории; иные услуги и работы, направленные на достижение целей аренды;</w:t>
      </w:r>
    </w:p>
    <w:p w:rsidR="00E61881" w:rsidRPr="00E61881" w:rsidRDefault="00E61881" w:rsidP="00E61881">
      <w:pPr>
        <w:pStyle w:val="ab"/>
        <w:tabs>
          <w:tab w:val="left" w:pos="3598"/>
        </w:tabs>
        <w:jc w:val="both"/>
        <w:rPr>
          <w:sz w:val="22"/>
          <w:szCs w:val="22"/>
        </w:rPr>
      </w:pPr>
      <w:r w:rsidRPr="00E61881">
        <w:rPr>
          <w:sz w:val="22"/>
          <w:szCs w:val="22"/>
        </w:rPr>
        <w:t>- нести ответственность за безопасность электрооборудования, находящегося в арендуемом помещении. Нести ответственность за нарушение Правил пожарной безопасности в арендуемом помещении. Соблюдать и выполнять мероприятия по противопожарной безопасности в арендуемом помещении;</w:t>
      </w:r>
    </w:p>
    <w:p w:rsidR="00E61881" w:rsidRPr="00E61881" w:rsidRDefault="00E61881" w:rsidP="003064A2">
      <w:pPr>
        <w:spacing w:after="0" w:line="240" w:lineRule="auto"/>
        <w:jc w:val="both"/>
        <w:rPr>
          <w:rFonts w:ascii="Times New Roman" w:hAnsi="Times New Roman" w:cs="Times New Roman"/>
        </w:rPr>
      </w:pPr>
      <w:r w:rsidRPr="00E61881">
        <w:rPr>
          <w:rFonts w:ascii="Times New Roman" w:hAnsi="Times New Roman" w:cs="Times New Roman"/>
        </w:rPr>
        <w:t xml:space="preserve">- самостоятельно от своего имени заключить договоры с ресурсоснабжающими и другими обслуживающими организациями в течение пяти дней со дня заключения настоящего Договора. Производить оплату за коммунальные услуги, содержание и ремонт общего имущества в многоквартирном доме в соответствии с нормами действующего законодательства.        </w:t>
      </w:r>
    </w:p>
    <w:p w:rsidR="00E61881" w:rsidRPr="00E61881" w:rsidRDefault="00E61881" w:rsidP="00E61881">
      <w:pPr>
        <w:pStyle w:val="ab"/>
        <w:tabs>
          <w:tab w:val="left" w:pos="3598"/>
        </w:tabs>
        <w:rPr>
          <w:b/>
          <w:sz w:val="22"/>
          <w:szCs w:val="22"/>
        </w:rPr>
      </w:pPr>
      <w:r w:rsidRPr="00E61881">
        <w:rPr>
          <w:b/>
          <w:sz w:val="22"/>
          <w:szCs w:val="22"/>
        </w:rPr>
        <w:t>5. Особые условия договора.</w:t>
      </w:r>
    </w:p>
    <w:p w:rsidR="00E61881" w:rsidRPr="00E61881" w:rsidRDefault="00E61881" w:rsidP="00E61881">
      <w:pPr>
        <w:pStyle w:val="ab"/>
        <w:tabs>
          <w:tab w:val="left" w:pos="3598"/>
        </w:tabs>
        <w:ind w:firstLine="709"/>
        <w:jc w:val="both"/>
        <w:rPr>
          <w:sz w:val="22"/>
          <w:szCs w:val="22"/>
        </w:rPr>
      </w:pPr>
      <w:r w:rsidRPr="00E61881">
        <w:rPr>
          <w:sz w:val="22"/>
          <w:szCs w:val="22"/>
        </w:rPr>
        <w:t>5.1</w:t>
      </w:r>
      <w:proofErr w:type="gramStart"/>
      <w:r w:rsidRPr="00E61881">
        <w:rPr>
          <w:sz w:val="22"/>
          <w:szCs w:val="22"/>
        </w:rPr>
        <w:t xml:space="preserve"> В</w:t>
      </w:r>
      <w:proofErr w:type="gramEnd"/>
      <w:r w:rsidRPr="00E61881">
        <w:rPr>
          <w:sz w:val="22"/>
          <w:szCs w:val="22"/>
        </w:rPr>
        <w:t xml:space="preserve">се изменения и дополнения к Договору действительны, если они совершены в письменной форме и подписаны уполномоченными лицами. </w:t>
      </w:r>
    </w:p>
    <w:p w:rsidR="00E61881" w:rsidRPr="00E61881" w:rsidRDefault="00E61881" w:rsidP="00E61881">
      <w:pPr>
        <w:pStyle w:val="ab"/>
        <w:tabs>
          <w:tab w:val="left" w:pos="3598"/>
        </w:tabs>
        <w:rPr>
          <w:b/>
          <w:sz w:val="22"/>
          <w:szCs w:val="22"/>
        </w:rPr>
      </w:pPr>
      <w:r w:rsidRPr="00E61881">
        <w:rPr>
          <w:b/>
          <w:sz w:val="22"/>
          <w:szCs w:val="22"/>
        </w:rPr>
        <w:t>6. Ответственность Сторон</w:t>
      </w:r>
    </w:p>
    <w:p w:rsidR="00E61881" w:rsidRPr="00E61881" w:rsidRDefault="00E61881" w:rsidP="00E61881">
      <w:pPr>
        <w:pStyle w:val="ab"/>
        <w:tabs>
          <w:tab w:val="left" w:pos="3598"/>
        </w:tabs>
        <w:ind w:firstLine="709"/>
        <w:jc w:val="both"/>
        <w:rPr>
          <w:sz w:val="22"/>
          <w:szCs w:val="22"/>
        </w:rPr>
      </w:pPr>
      <w:r w:rsidRPr="00E61881">
        <w:rPr>
          <w:sz w:val="22"/>
          <w:szCs w:val="22"/>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E61881" w:rsidRPr="00E61881" w:rsidRDefault="00E61881" w:rsidP="00E61881">
      <w:pPr>
        <w:pStyle w:val="ab"/>
        <w:tabs>
          <w:tab w:val="left" w:pos="3598"/>
        </w:tabs>
        <w:ind w:firstLine="709"/>
        <w:jc w:val="both"/>
        <w:rPr>
          <w:sz w:val="22"/>
          <w:szCs w:val="22"/>
        </w:rPr>
      </w:pPr>
      <w:r w:rsidRPr="00E61881">
        <w:rPr>
          <w:sz w:val="22"/>
          <w:szCs w:val="22"/>
        </w:rPr>
        <w:t>6.2. За нарушение условий Договора Стороны несут ответственность в соответствии с действующим законодательством.</w:t>
      </w:r>
    </w:p>
    <w:p w:rsidR="00E61881" w:rsidRPr="00E61881" w:rsidRDefault="00E61881" w:rsidP="00E61881">
      <w:pPr>
        <w:pStyle w:val="ab"/>
        <w:tabs>
          <w:tab w:val="left" w:pos="3598"/>
        </w:tabs>
        <w:rPr>
          <w:b/>
          <w:sz w:val="22"/>
          <w:szCs w:val="22"/>
        </w:rPr>
      </w:pPr>
      <w:r w:rsidRPr="00E61881">
        <w:rPr>
          <w:b/>
          <w:sz w:val="22"/>
          <w:szCs w:val="22"/>
        </w:rPr>
        <w:t>7. Экстремальные обстоятельства</w:t>
      </w:r>
    </w:p>
    <w:p w:rsidR="00E61881" w:rsidRPr="00E61881" w:rsidRDefault="00E61881" w:rsidP="00E61881">
      <w:pPr>
        <w:pStyle w:val="ab"/>
        <w:tabs>
          <w:tab w:val="left" w:pos="3598"/>
        </w:tabs>
        <w:ind w:firstLine="709"/>
        <w:jc w:val="both"/>
        <w:rPr>
          <w:sz w:val="22"/>
          <w:szCs w:val="22"/>
        </w:rPr>
      </w:pPr>
      <w:r w:rsidRPr="00E61881">
        <w:rPr>
          <w:sz w:val="22"/>
          <w:szCs w:val="22"/>
        </w:rPr>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w:t>
      </w:r>
      <w:proofErr w:type="gramStart"/>
      <w:r w:rsidRPr="00E61881">
        <w:rPr>
          <w:sz w:val="22"/>
          <w:szCs w:val="22"/>
        </w:rPr>
        <w:t>другую</w:t>
      </w:r>
      <w:proofErr w:type="gramEnd"/>
      <w:r w:rsidRPr="00E61881">
        <w:rPr>
          <w:sz w:val="22"/>
          <w:szCs w:val="22"/>
        </w:rPr>
        <w:t>. Сообщение должно быть подтверждено документом, выданным уполномоченным на то государственным органом.</w:t>
      </w:r>
    </w:p>
    <w:p w:rsidR="00E61881" w:rsidRPr="00E61881" w:rsidRDefault="00E61881" w:rsidP="00E61881">
      <w:pPr>
        <w:pStyle w:val="ab"/>
        <w:tabs>
          <w:tab w:val="left" w:pos="3598"/>
        </w:tabs>
        <w:ind w:firstLine="709"/>
        <w:jc w:val="both"/>
        <w:rPr>
          <w:sz w:val="22"/>
          <w:szCs w:val="22"/>
        </w:rPr>
      </w:pPr>
      <w:r w:rsidRPr="00E61881">
        <w:rPr>
          <w:sz w:val="22"/>
          <w:szCs w:val="22"/>
        </w:rPr>
        <w:t xml:space="preserve">      При продолжительности экстремальных обстоятель</w:t>
      </w:r>
      <w:proofErr w:type="gramStart"/>
      <w:r w:rsidRPr="00E61881">
        <w:rPr>
          <w:sz w:val="22"/>
          <w:szCs w:val="22"/>
        </w:rPr>
        <w:t>ств св</w:t>
      </w:r>
      <w:proofErr w:type="gramEnd"/>
      <w:r w:rsidRPr="00E61881">
        <w:rPr>
          <w:sz w:val="22"/>
          <w:szCs w:val="22"/>
        </w:rPr>
        <w:t>ыше 6 (шести) месяцев Стороны должны встретиться для выработки взаимоприемлемого решения, связанного с продолжением действия Договора.</w:t>
      </w:r>
    </w:p>
    <w:p w:rsidR="00E61881" w:rsidRPr="00E61881" w:rsidRDefault="00E61881" w:rsidP="00E61881">
      <w:pPr>
        <w:pStyle w:val="ab"/>
        <w:tabs>
          <w:tab w:val="left" w:pos="3598"/>
        </w:tabs>
        <w:rPr>
          <w:b/>
          <w:sz w:val="22"/>
          <w:szCs w:val="22"/>
        </w:rPr>
      </w:pPr>
      <w:r w:rsidRPr="00E61881">
        <w:rPr>
          <w:b/>
          <w:sz w:val="22"/>
          <w:szCs w:val="22"/>
        </w:rPr>
        <w:lastRenderedPageBreak/>
        <w:t>8. Рассмотрение споров</w:t>
      </w:r>
    </w:p>
    <w:p w:rsidR="00E61881" w:rsidRPr="00E61881" w:rsidRDefault="00E61881" w:rsidP="00E61881">
      <w:pPr>
        <w:pStyle w:val="ab"/>
        <w:tabs>
          <w:tab w:val="left" w:pos="3598"/>
        </w:tabs>
        <w:ind w:firstLine="709"/>
        <w:jc w:val="both"/>
        <w:rPr>
          <w:sz w:val="22"/>
          <w:szCs w:val="22"/>
        </w:rPr>
      </w:pPr>
      <w:r w:rsidRPr="00E61881">
        <w:rPr>
          <w:sz w:val="22"/>
          <w:szCs w:val="22"/>
        </w:rPr>
        <w:t xml:space="preserve">  Споры, возникающие при реализации Договора, разрешаются в соответствии  с  действующим законодательством РФ. </w:t>
      </w:r>
    </w:p>
    <w:p w:rsidR="00E61881" w:rsidRPr="00E61881" w:rsidRDefault="00E61881" w:rsidP="00E61881">
      <w:pPr>
        <w:pStyle w:val="ab"/>
        <w:tabs>
          <w:tab w:val="left" w:pos="3598"/>
        </w:tabs>
        <w:rPr>
          <w:b/>
          <w:sz w:val="22"/>
          <w:szCs w:val="22"/>
        </w:rPr>
      </w:pPr>
      <w:r w:rsidRPr="00E61881">
        <w:rPr>
          <w:b/>
          <w:sz w:val="22"/>
          <w:szCs w:val="22"/>
        </w:rPr>
        <w:t>9. Изменение договора аренды</w:t>
      </w:r>
    </w:p>
    <w:p w:rsidR="00E61881" w:rsidRPr="00E61881" w:rsidRDefault="00E61881" w:rsidP="00E61881">
      <w:pPr>
        <w:pStyle w:val="ab"/>
        <w:tabs>
          <w:tab w:val="left" w:pos="3598"/>
        </w:tabs>
        <w:ind w:firstLine="709"/>
        <w:jc w:val="both"/>
        <w:rPr>
          <w:sz w:val="22"/>
          <w:szCs w:val="22"/>
        </w:rPr>
      </w:pPr>
      <w:r w:rsidRPr="00E61881">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E61881" w:rsidRPr="00E61881" w:rsidRDefault="00E61881" w:rsidP="00E61881">
      <w:pPr>
        <w:pStyle w:val="ab"/>
        <w:tabs>
          <w:tab w:val="left" w:pos="3598"/>
        </w:tabs>
        <w:rPr>
          <w:b/>
          <w:sz w:val="22"/>
          <w:szCs w:val="22"/>
        </w:rPr>
      </w:pPr>
      <w:r w:rsidRPr="00E61881">
        <w:rPr>
          <w:b/>
          <w:sz w:val="22"/>
          <w:szCs w:val="22"/>
        </w:rPr>
        <w:t>10. Дополнительные условия Договора</w:t>
      </w:r>
    </w:p>
    <w:p w:rsidR="00E61881" w:rsidRPr="00E61881" w:rsidRDefault="00E61881" w:rsidP="00E61881">
      <w:pPr>
        <w:pStyle w:val="ab"/>
        <w:tabs>
          <w:tab w:val="left" w:pos="3598"/>
        </w:tabs>
        <w:ind w:firstLine="709"/>
        <w:jc w:val="both"/>
        <w:rPr>
          <w:sz w:val="22"/>
          <w:szCs w:val="22"/>
        </w:rPr>
      </w:pPr>
      <w:r w:rsidRPr="00E61881">
        <w:rPr>
          <w:sz w:val="22"/>
          <w:szCs w:val="22"/>
        </w:rPr>
        <w:t xml:space="preserve">     Перемена собственника Участка не являются основанием для одностороннего расторжения Договора.</w:t>
      </w:r>
    </w:p>
    <w:p w:rsidR="00E61881" w:rsidRPr="00E61881" w:rsidRDefault="00E61881" w:rsidP="00E61881">
      <w:pPr>
        <w:pStyle w:val="ab"/>
        <w:tabs>
          <w:tab w:val="left" w:pos="3598"/>
        </w:tabs>
        <w:rPr>
          <w:b/>
          <w:sz w:val="22"/>
          <w:szCs w:val="22"/>
        </w:rPr>
      </w:pPr>
      <w:r w:rsidRPr="00E61881">
        <w:rPr>
          <w:b/>
          <w:sz w:val="22"/>
          <w:szCs w:val="22"/>
        </w:rPr>
        <w:t>11. Вступление Договора в силу</w:t>
      </w:r>
    </w:p>
    <w:p w:rsidR="00E61881" w:rsidRPr="00E61881" w:rsidRDefault="00E61881" w:rsidP="00E61881">
      <w:pPr>
        <w:pStyle w:val="ab"/>
        <w:tabs>
          <w:tab w:val="left" w:pos="3598"/>
        </w:tabs>
        <w:ind w:firstLine="709"/>
        <w:jc w:val="both"/>
        <w:rPr>
          <w:sz w:val="22"/>
          <w:szCs w:val="22"/>
        </w:rPr>
      </w:pPr>
      <w:r w:rsidRPr="00E61881">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E61881" w:rsidRPr="00E61881" w:rsidRDefault="00E61881" w:rsidP="00E61881">
      <w:pPr>
        <w:pStyle w:val="ab"/>
        <w:tabs>
          <w:tab w:val="left" w:pos="3598"/>
        </w:tabs>
        <w:ind w:firstLine="709"/>
        <w:jc w:val="both"/>
        <w:rPr>
          <w:sz w:val="22"/>
          <w:szCs w:val="22"/>
        </w:rPr>
      </w:pPr>
      <w:r w:rsidRPr="00E61881">
        <w:rPr>
          <w:sz w:val="22"/>
          <w:szCs w:val="22"/>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 а также в  администрации городского (сельского) поселения, на территории которого расположен земельный участок.</w:t>
      </w:r>
    </w:p>
    <w:p w:rsidR="00E61881" w:rsidRPr="00E61881" w:rsidRDefault="00E61881" w:rsidP="00E61881">
      <w:pPr>
        <w:pStyle w:val="ab"/>
        <w:rPr>
          <w:b/>
          <w:sz w:val="22"/>
          <w:szCs w:val="22"/>
        </w:rPr>
      </w:pPr>
      <w:r w:rsidRPr="00E61881">
        <w:rPr>
          <w:b/>
          <w:sz w:val="22"/>
          <w:szCs w:val="22"/>
        </w:rPr>
        <w:t>12. Подписи сторон</w:t>
      </w:r>
    </w:p>
    <w:p w:rsidR="00E61881" w:rsidRPr="00E61881" w:rsidRDefault="00E61881" w:rsidP="00E61881">
      <w:pPr>
        <w:pStyle w:val="affff6"/>
        <w:snapToGrid w:val="0"/>
        <w:jc w:val="both"/>
        <w:rPr>
          <w:b/>
          <w:bCs/>
          <w:sz w:val="22"/>
          <w:szCs w:val="22"/>
        </w:rPr>
      </w:pPr>
      <w:r w:rsidRPr="00E61881">
        <w:rPr>
          <w:b/>
          <w:bCs/>
          <w:sz w:val="22"/>
          <w:szCs w:val="22"/>
        </w:rPr>
        <w:t>Арендодатель                                                                  Арендатор</w:t>
      </w:r>
    </w:p>
    <w:p w:rsidR="00E61881" w:rsidRPr="00E61881" w:rsidRDefault="00E61881" w:rsidP="00E61881">
      <w:pPr>
        <w:pStyle w:val="ab"/>
        <w:jc w:val="both"/>
        <w:rPr>
          <w:sz w:val="22"/>
          <w:szCs w:val="22"/>
        </w:rPr>
      </w:pPr>
      <w:r w:rsidRPr="00E61881">
        <w:rPr>
          <w:b/>
          <w:bCs/>
          <w:sz w:val="22"/>
          <w:szCs w:val="22"/>
        </w:rPr>
        <w:t xml:space="preserve">___________________   Л.Д. Васильева                    </w:t>
      </w:r>
      <w:r w:rsidRPr="00E61881">
        <w:rPr>
          <w:b/>
          <w:sz w:val="22"/>
          <w:szCs w:val="22"/>
        </w:rPr>
        <w:t xml:space="preserve">____________________   </w:t>
      </w:r>
    </w:p>
    <w:p w:rsidR="00E61881" w:rsidRPr="00E61881" w:rsidRDefault="00E61881" w:rsidP="00E61881">
      <w:pPr>
        <w:pStyle w:val="ab"/>
        <w:snapToGrid w:val="0"/>
        <w:jc w:val="both"/>
        <w:rPr>
          <w:sz w:val="22"/>
          <w:szCs w:val="22"/>
        </w:rPr>
      </w:pPr>
      <w:r w:rsidRPr="00E61881">
        <w:rPr>
          <w:sz w:val="22"/>
          <w:szCs w:val="22"/>
        </w:rPr>
        <w:t xml:space="preserve">«_____»______________ 20___ г.                                   «_____»___________________ 20___ г.  </w:t>
      </w:r>
    </w:p>
    <w:p w:rsidR="00E61881" w:rsidRPr="00E61881" w:rsidRDefault="00E61881" w:rsidP="00E61881">
      <w:pPr>
        <w:widowControl w:val="0"/>
        <w:suppressAutoHyphens/>
        <w:spacing w:after="0" w:line="240" w:lineRule="auto"/>
        <w:jc w:val="right"/>
        <w:rPr>
          <w:rFonts w:ascii="Times New Roman" w:eastAsia="Andale Sans UI" w:hAnsi="Times New Roman" w:cs="Times New Roman"/>
          <w:kern w:val="1"/>
        </w:rPr>
      </w:pPr>
      <w:r w:rsidRPr="00E61881">
        <w:rPr>
          <w:rFonts w:ascii="Times New Roman" w:eastAsia="Andale Sans UI" w:hAnsi="Times New Roman" w:cs="Times New Roman"/>
          <w:kern w:val="1"/>
        </w:rPr>
        <w:t xml:space="preserve">Приложение № 1 </w:t>
      </w:r>
    </w:p>
    <w:p w:rsidR="00E61881" w:rsidRPr="00E61881" w:rsidRDefault="00E61881" w:rsidP="00E61881">
      <w:pPr>
        <w:widowControl w:val="0"/>
        <w:suppressAutoHyphens/>
        <w:spacing w:after="0" w:line="240" w:lineRule="auto"/>
        <w:jc w:val="right"/>
        <w:rPr>
          <w:rFonts w:ascii="Times New Roman" w:eastAsia="Andale Sans UI" w:hAnsi="Times New Roman" w:cs="Times New Roman"/>
          <w:kern w:val="1"/>
        </w:rPr>
      </w:pPr>
      <w:r w:rsidRPr="00E61881">
        <w:rPr>
          <w:rFonts w:ascii="Times New Roman" w:eastAsia="Andale Sans UI" w:hAnsi="Times New Roman" w:cs="Times New Roman"/>
          <w:kern w:val="1"/>
        </w:rPr>
        <w:t>к Договору № _____ от __________.2017 г.</w:t>
      </w:r>
    </w:p>
    <w:p w:rsidR="00E61881" w:rsidRPr="00E61881" w:rsidRDefault="00E61881" w:rsidP="00E61881">
      <w:pPr>
        <w:widowControl w:val="0"/>
        <w:suppressAutoHyphens/>
        <w:spacing w:after="0" w:line="240" w:lineRule="auto"/>
        <w:jc w:val="center"/>
        <w:rPr>
          <w:rFonts w:ascii="Times New Roman" w:eastAsia="Andale Sans UI" w:hAnsi="Times New Roman" w:cs="Times New Roman"/>
          <w:b/>
          <w:kern w:val="1"/>
        </w:rPr>
      </w:pPr>
      <w:r w:rsidRPr="00E61881">
        <w:rPr>
          <w:rFonts w:ascii="Times New Roman" w:eastAsia="Andale Sans UI" w:hAnsi="Times New Roman" w:cs="Times New Roman"/>
          <w:b/>
          <w:kern w:val="1"/>
        </w:rPr>
        <w:t>АКТ</w:t>
      </w:r>
      <w:r w:rsidR="003064A2">
        <w:rPr>
          <w:rFonts w:ascii="Times New Roman" w:eastAsia="Andale Sans UI" w:hAnsi="Times New Roman" w:cs="Times New Roman"/>
          <w:b/>
          <w:kern w:val="1"/>
        </w:rPr>
        <w:t xml:space="preserve"> </w:t>
      </w:r>
      <w:r w:rsidRPr="00E61881">
        <w:rPr>
          <w:rFonts w:ascii="Times New Roman" w:eastAsia="Andale Sans UI" w:hAnsi="Times New Roman" w:cs="Times New Roman"/>
          <w:b/>
          <w:kern w:val="1"/>
        </w:rPr>
        <w:t>приёма-передачи земельного участка</w:t>
      </w:r>
    </w:p>
    <w:p w:rsidR="00E61881" w:rsidRPr="00E61881" w:rsidRDefault="00E61881" w:rsidP="00E61881">
      <w:pPr>
        <w:widowControl w:val="0"/>
        <w:suppressAutoHyphens/>
        <w:spacing w:after="0" w:line="240" w:lineRule="auto"/>
        <w:rPr>
          <w:rFonts w:ascii="Times New Roman" w:eastAsia="Andale Sans UI" w:hAnsi="Times New Roman" w:cs="Times New Roman"/>
          <w:kern w:val="1"/>
        </w:rPr>
      </w:pPr>
      <w:r w:rsidRPr="00E61881">
        <w:rPr>
          <w:rFonts w:ascii="Times New Roman" w:eastAsia="Andale Sans UI" w:hAnsi="Times New Roman" w:cs="Times New Roman"/>
          <w:kern w:val="1"/>
        </w:rPr>
        <w:t xml:space="preserve"> пгт Безенчук                                                                                                              «___»___ 201</w:t>
      </w:r>
      <w:r w:rsidR="003064A2">
        <w:rPr>
          <w:rFonts w:ascii="Times New Roman" w:eastAsia="Andale Sans UI" w:hAnsi="Times New Roman" w:cs="Times New Roman"/>
          <w:kern w:val="1"/>
        </w:rPr>
        <w:t>7</w:t>
      </w:r>
      <w:r w:rsidRPr="00E61881">
        <w:rPr>
          <w:rFonts w:ascii="Times New Roman" w:eastAsia="Andale Sans UI" w:hAnsi="Times New Roman" w:cs="Times New Roman"/>
          <w:kern w:val="1"/>
        </w:rPr>
        <w:t>г.</w:t>
      </w:r>
    </w:p>
    <w:p w:rsidR="00E61881" w:rsidRPr="00E61881" w:rsidRDefault="00E61881" w:rsidP="00E61881">
      <w:pPr>
        <w:widowControl w:val="0"/>
        <w:suppressAutoHyphens/>
        <w:spacing w:after="0" w:line="240" w:lineRule="auto"/>
        <w:ind w:firstLine="567"/>
        <w:jc w:val="both"/>
        <w:rPr>
          <w:rFonts w:ascii="Times New Roman" w:eastAsia="Andale Sans UI" w:hAnsi="Times New Roman" w:cs="Times New Roman"/>
          <w:kern w:val="1"/>
        </w:rPr>
      </w:pPr>
      <w:r w:rsidRPr="00E61881">
        <w:rPr>
          <w:rFonts w:ascii="Times New Roman" w:eastAsia="Andale Sans UI" w:hAnsi="Times New Roman" w:cs="Times New Roman"/>
          <w:b/>
          <w:bCs/>
          <w:kern w:val="1"/>
        </w:rPr>
        <w:t>Комитет по управлению муниципальным имуществом Администрации муниципального района Безенчукский Самарской области</w:t>
      </w:r>
      <w:r w:rsidRPr="00E61881">
        <w:rPr>
          <w:rFonts w:ascii="Times New Roman" w:eastAsia="Andale Sans UI" w:hAnsi="Times New Roman" w:cs="Times New Roman"/>
          <w:kern w:val="1"/>
        </w:rPr>
        <w:t xml:space="preserve"> (</w:t>
      </w:r>
      <w:r w:rsidRPr="00E61881">
        <w:rPr>
          <w:rFonts w:ascii="Times New Roman" w:eastAsia="Andale Sans UI" w:hAnsi="Times New Roman" w:cs="Times New Roman"/>
          <w:b/>
          <w:kern w:val="1"/>
        </w:rPr>
        <w:t>Арендодатель),</w:t>
      </w:r>
      <w:r w:rsidRPr="00E61881">
        <w:rPr>
          <w:rFonts w:ascii="Times New Roman" w:eastAsia="Andale Sans UI" w:hAnsi="Times New Roman" w:cs="Times New Roman"/>
          <w:kern w:val="1"/>
        </w:rPr>
        <w:t xml:space="preserve"> в лице руководителя </w:t>
      </w:r>
      <w:r w:rsidRPr="00E61881">
        <w:rPr>
          <w:rFonts w:ascii="Times New Roman" w:eastAsia="Andale Sans UI" w:hAnsi="Times New Roman" w:cs="Times New Roman"/>
          <w:b/>
          <w:kern w:val="1"/>
        </w:rPr>
        <w:t>Васильевой Ларисы Дмитриевны</w:t>
      </w:r>
      <w:r w:rsidRPr="00E61881">
        <w:rPr>
          <w:rFonts w:ascii="Times New Roman" w:eastAsia="Andale Sans UI" w:hAnsi="Times New Roman" w:cs="Times New Roman"/>
          <w:kern w:val="1"/>
        </w:rPr>
        <w:t>, действующего на основании Распоряжения Администрации м.р</w:t>
      </w:r>
      <w:proofErr w:type="gramStart"/>
      <w:r w:rsidRPr="00E61881">
        <w:rPr>
          <w:rFonts w:ascii="Times New Roman" w:eastAsia="Andale Sans UI" w:hAnsi="Times New Roman" w:cs="Times New Roman"/>
          <w:kern w:val="1"/>
        </w:rPr>
        <w:t>.Б</w:t>
      </w:r>
      <w:proofErr w:type="gramEnd"/>
      <w:r w:rsidRPr="00E61881">
        <w:rPr>
          <w:rFonts w:ascii="Times New Roman" w:eastAsia="Andale Sans UI" w:hAnsi="Times New Roman" w:cs="Times New Roman"/>
          <w:kern w:val="1"/>
        </w:rPr>
        <w:t>езенчукский Самарской области от 28.10.2015г. №172-р, Положения Комитета по управлению муниципальным имуществом Администрации муниципального района Безенчукский Самарской области, утвержденного Решением Собрания представителей  муниципального района Безенчукский Самарской области от 29.11.2011г. №164/22, передал,</w:t>
      </w:r>
      <w:r w:rsidRPr="00E61881">
        <w:rPr>
          <w:rFonts w:ascii="Times New Roman" w:eastAsia="Times New Roman" w:hAnsi="Times New Roman" w:cs="Times New Roman"/>
          <w:kern w:val="1"/>
          <w:lang w:eastAsia="ar-SA"/>
        </w:rPr>
        <w:t xml:space="preserve"> _______________________________________________________________, </w:t>
      </w:r>
      <w:r w:rsidRPr="00E61881">
        <w:rPr>
          <w:rFonts w:ascii="Times New Roman" w:eastAsia="Andale Sans UI" w:hAnsi="Times New Roman" w:cs="Times New Roman"/>
          <w:kern w:val="1"/>
        </w:rPr>
        <w:t xml:space="preserve">именуемый в дальнейшем </w:t>
      </w:r>
      <w:r w:rsidRPr="00E61881">
        <w:rPr>
          <w:rFonts w:ascii="Times New Roman" w:eastAsia="Andale Sans UI" w:hAnsi="Times New Roman" w:cs="Times New Roman"/>
          <w:b/>
          <w:kern w:val="1"/>
        </w:rPr>
        <w:t>Арендатор</w:t>
      </w:r>
      <w:r w:rsidRPr="00E61881">
        <w:rPr>
          <w:rFonts w:ascii="Times New Roman" w:eastAsia="Andale Sans UI" w:hAnsi="Times New Roman" w:cs="Times New Roman"/>
          <w:kern w:val="1"/>
        </w:rPr>
        <w:t xml:space="preserve"> с другой стороны,  приняло в аренду на срок __________ год с «___» ________ 2016 г. по «____» _______ 2017 г.___________, указанный в п.1.1 Договора.</w:t>
      </w:r>
    </w:p>
    <w:p w:rsidR="00E61881" w:rsidRPr="00E61881" w:rsidRDefault="00E61881" w:rsidP="0061199C">
      <w:pPr>
        <w:widowControl w:val="0"/>
        <w:suppressAutoHyphens/>
        <w:spacing w:after="0" w:line="240" w:lineRule="auto"/>
        <w:jc w:val="both"/>
        <w:rPr>
          <w:rFonts w:ascii="Times New Roman" w:eastAsia="Andale Sans UI" w:hAnsi="Times New Roman" w:cs="Times New Roman"/>
          <w:kern w:val="1"/>
        </w:rPr>
      </w:pPr>
      <w:r w:rsidRPr="00E61881">
        <w:rPr>
          <w:rFonts w:ascii="Times New Roman" w:eastAsia="Andale Sans UI" w:hAnsi="Times New Roman" w:cs="Times New Roman"/>
          <w:kern w:val="1"/>
        </w:rPr>
        <w:t xml:space="preserve">       Стороны претензий друг к другу не имеют.</w:t>
      </w:r>
    </w:p>
    <w:p w:rsidR="00E61881" w:rsidRPr="00E61881" w:rsidRDefault="00E61881" w:rsidP="00E61881">
      <w:pPr>
        <w:widowControl w:val="0"/>
        <w:suppressAutoHyphens/>
        <w:spacing w:after="0" w:line="240" w:lineRule="auto"/>
        <w:ind w:firstLine="567"/>
        <w:rPr>
          <w:rFonts w:ascii="Times New Roman" w:eastAsia="Andale Sans UI" w:hAnsi="Times New Roman" w:cs="Times New Roman"/>
          <w:kern w:val="1"/>
        </w:rPr>
      </w:pPr>
      <w:r w:rsidRPr="00E61881">
        <w:rPr>
          <w:rFonts w:ascii="Times New Roman" w:eastAsia="Andale Sans UI" w:hAnsi="Times New Roman" w:cs="Times New Roman"/>
          <w:kern w:val="1"/>
        </w:rPr>
        <w:t>Акт составлен в четырех экземплярах.</w:t>
      </w:r>
    </w:p>
    <w:p w:rsidR="00E61881" w:rsidRPr="00E61881" w:rsidRDefault="00E61881" w:rsidP="00E61881">
      <w:pPr>
        <w:widowControl w:val="0"/>
        <w:suppressAutoHyphens/>
        <w:spacing w:after="0" w:line="240" w:lineRule="auto"/>
        <w:jc w:val="both"/>
        <w:rPr>
          <w:rFonts w:ascii="Times New Roman" w:eastAsia="Andale Sans UI" w:hAnsi="Times New Roman" w:cs="Times New Roman"/>
          <w:b/>
          <w:bCs/>
          <w:kern w:val="1"/>
        </w:rPr>
      </w:pPr>
      <w:r w:rsidRPr="00E61881">
        <w:rPr>
          <w:rFonts w:ascii="Times New Roman" w:eastAsia="Andale Sans UI" w:hAnsi="Times New Roman" w:cs="Times New Roman"/>
          <w:b/>
          <w:bCs/>
          <w:kern w:val="1"/>
        </w:rPr>
        <w:t>Арендодатель                                                                    Арендатор</w:t>
      </w:r>
    </w:p>
    <w:p w:rsidR="00E61881" w:rsidRPr="00E61881" w:rsidRDefault="00E61881" w:rsidP="00E61881">
      <w:pPr>
        <w:widowControl w:val="0"/>
        <w:suppressAutoHyphens/>
        <w:spacing w:after="0" w:line="240" w:lineRule="auto"/>
        <w:rPr>
          <w:rFonts w:ascii="Times New Roman" w:eastAsia="Andale Sans UI" w:hAnsi="Times New Roman" w:cs="Times New Roman"/>
          <w:b/>
          <w:bCs/>
          <w:kern w:val="1"/>
        </w:rPr>
      </w:pPr>
      <w:r w:rsidRPr="00E61881">
        <w:rPr>
          <w:rFonts w:ascii="Times New Roman" w:eastAsia="Andale Sans UI" w:hAnsi="Times New Roman" w:cs="Times New Roman"/>
          <w:b/>
          <w:bCs/>
          <w:kern w:val="1"/>
        </w:rPr>
        <w:t xml:space="preserve">___________________   Л.Д. Васильева                      ____________________   </w:t>
      </w:r>
    </w:p>
    <w:p w:rsidR="00E61881" w:rsidRPr="00E61881" w:rsidRDefault="00E61881" w:rsidP="00E61881">
      <w:pPr>
        <w:widowControl w:val="0"/>
        <w:suppressAutoHyphens/>
        <w:spacing w:after="0" w:line="240" w:lineRule="auto"/>
        <w:rPr>
          <w:rFonts w:ascii="Times New Roman" w:eastAsia="Andale Sans UI" w:hAnsi="Times New Roman" w:cs="Times New Roman"/>
          <w:bCs/>
          <w:kern w:val="1"/>
        </w:rPr>
      </w:pPr>
      <w:r w:rsidRPr="00E61881">
        <w:rPr>
          <w:rFonts w:ascii="Times New Roman" w:eastAsia="Andale Sans UI" w:hAnsi="Times New Roman" w:cs="Times New Roman"/>
          <w:bCs/>
          <w:kern w:val="1"/>
        </w:rPr>
        <w:t xml:space="preserve">   «____» _________________  2016 г.                           «____» __________________  2016 г.  </w:t>
      </w:r>
    </w:p>
    <w:p w:rsidR="00E61881" w:rsidRPr="00E61881" w:rsidRDefault="00E61881" w:rsidP="00E61881">
      <w:pPr>
        <w:widowControl w:val="0"/>
        <w:suppressAutoHyphens/>
        <w:spacing w:after="0" w:line="240" w:lineRule="auto"/>
        <w:rPr>
          <w:rFonts w:ascii="Times New Roman" w:eastAsia="Andale Sans UI" w:hAnsi="Times New Roman" w:cs="Times New Roman"/>
          <w:bCs/>
          <w:kern w:val="1"/>
        </w:rPr>
      </w:pPr>
      <w:r w:rsidRPr="00E61881">
        <w:rPr>
          <w:rFonts w:ascii="Times New Roman" w:eastAsia="Andale Sans UI" w:hAnsi="Times New Roman" w:cs="Times New Roman"/>
          <w:bCs/>
          <w:kern w:val="1"/>
        </w:rPr>
        <w:t>МП</w:t>
      </w:r>
    </w:p>
    <w:p w:rsidR="00E61881" w:rsidRPr="00E61881" w:rsidRDefault="00E61881" w:rsidP="00E61881">
      <w:pPr>
        <w:widowControl w:val="0"/>
        <w:suppressAutoHyphens/>
        <w:spacing w:after="0" w:line="240" w:lineRule="auto"/>
        <w:rPr>
          <w:rFonts w:ascii="Times New Roman" w:eastAsia="Andale Sans UI" w:hAnsi="Times New Roman" w:cs="Times New Roman"/>
          <w:b/>
          <w:bCs/>
          <w:kern w:val="1"/>
        </w:rPr>
      </w:pPr>
    </w:p>
    <w:p w:rsidR="003164BE" w:rsidRPr="003164BE" w:rsidRDefault="003164BE" w:rsidP="003164BE">
      <w:pPr>
        <w:spacing w:after="0" w:line="240" w:lineRule="auto"/>
        <w:ind w:firstLine="709"/>
        <w:jc w:val="center"/>
        <w:rPr>
          <w:rFonts w:ascii="Times New Roman" w:eastAsia="Calibri" w:hAnsi="Times New Roman" w:cs="Times New Roman"/>
          <w:b/>
        </w:rPr>
      </w:pPr>
      <w:r w:rsidRPr="003164BE">
        <w:rPr>
          <w:rFonts w:ascii="Times New Roman" w:eastAsia="Calibri" w:hAnsi="Times New Roman" w:cs="Times New Roman"/>
          <w:b/>
        </w:rPr>
        <w:t>ИЗВЕЩЕНИЕ</w:t>
      </w:r>
      <w:r>
        <w:rPr>
          <w:rFonts w:ascii="Times New Roman" w:hAnsi="Times New Roman" w:cs="Times New Roman"/>
          <w:b/>
        </w:rPr>
        <w:t xml:space="preserve"> </w:t>
      </w:r>
      <w:r w:rsidRPr="003164BE">
        <w:rPr>
          <w:rFonts w:ascii="Times New Roman" w:eastAsia="Calibri" w:hAnsi="Times New Roman" w:cs="Times New Roman"/>
          <w:b/>
        </w:rPr>
        <w:t>о предоставлении земельных участков в соответствии со статьей 39.18 ЗК</w:t>
      </w:r>
    </w:p>
    <w:p w:rsidR="003164BE" w:rsidRPr="003164BE" w:rsidRDefault="003164BE" w:rsidP="003164BE">
      <w:pPr>
        <w:spacing w:after="0" w:line="240" w:lineRule="auto"/>
        <w:ind w:firstLine="709"/>
        <w:jc w:val="both"/>
        <w:rPr>
          <w:rFonts w:ascii="Times New Roman" w:eastAsia="Calibri" w:hAnsi="Times New Roman" w:cs="Times New Roman"/>
        </w:rPr>
      </w:pPr>
      <w:r w:rsidRPr="003164BE">
        <w:rPr>
          <w:rFonts w:ascii="Times New Roman" w:eastAsia="Calibri" w:hAnsi="Times New Roman" w:cs="Times New Roman"/>
        </w:rPr>
        <w:t xml:space="preserve">Администрация городского поселения Безенчук муниципального района Безенчукский Самарской области информирует о намерении предоставления в аренду земельного участка в соответствии со ст. 39.18 ЗК РФ из состава земель населенных пунктов, расположенного по адресу: </w:t>
      </w:r>
      <w:proofErr w:type="gramStart"/>
      <w:r w:rsidRPr="003164BE">
        <w:rPr>
          <w:rFonts w:ascii="Times New Roman" w:eastAsia="Calibri" w:hAnsi="Times New Roman" w:cs="Times New Roman"/>
        </w:rPr>
        <w:t>Самарская область, Безенчукский район, п.г.т. Безенчук, ул. Северная, площадью 700 кв.м., с кадастровым номером 63:12:1401006:126, разрешенное использование: индивидуальные жилые дома.</w:t>
      </w:r>
      <w:proofErr w:type="gramEnd"/>
    </w:p>
    <w:p w:rsidR="003164BE" w:rsidRPr="003164BE" w:rsidRDefault="003164BE" w:rsidP="003164BE">
      <w:pPr>
        <w:spacing w:after="0" w:line="240" w:lineRule="auto"/>
        <w:ind w:firstLine="709"/>
        <w:jc w:val="both"/>
        <w:rPr>
          <w:rFonts w:ascii="Times New Roman" w:eastAsia="Calibri" w:hAnsi="Times New Roman" w:cs="Times New Roman"/>
        </w:rPr>
      </w:pPr>
      <w:r w:rsidRPr="003164BE">
        <w:rPr>
          <w:rFonts w:ascii="Times New Roman" w:eastAsia="Calibri" w:hAnsi="Times New Roman" w:cs="Times New Roman"/>
        </w:rPr>
        <w:t>Граждане,   заинтересованные   в   предоставлении  земельного  участка  для указанных   в   настоящем   извещении  целей,  вправе  в  течение  30  дней соответственно  со  дня  опубликования  настоящего  Извещения  подать  в Администрацию городского поселения Безенчук муниципального района Безенчукский Самарской области Заявления о намерении участвовать в  аукционе (Приложение №1) по адресу: Самарская область, Безенчукский район, п.г.т</w:t>
      </w:r>
      <w:proofErr w:type="gramStart"/>
      <w:r w:rsidRPr="003164BE">
        <w:rPr>
          <w:rFonts w:ascii="Times New Roman" w:eastAsia="Calibri" w:hAnsi="Times New Roman" w:cs="Times New Roman"/>
        </w:rPr>
        <w:t>.Б</w:t>
      </w:r>
      <w:proofErr w:type="gramEnd"/>
      <w:r w:rsidRPr="003164BE">
        <w:rPr>
          <w:rFonts w:ascii="Times New Roman" w:eastAsia="Calibri" w:hAnsi="Times New Roman" w:cs="Times New Roman"/>
        </w:rPr>
        <w:t xml:space="preserve">езенчук, ул.Нефтяников, д.12, каб. 10 тел. 8(84676)21451, 8(84676)21835. эл.почта: </w:t>
      </w:r>
      <w:proofErr w:type="spellStart"/>
      <w:r w:rsidRPr="003164BE">
        <w:rPr>
          <w:rFonts w:ascii="Times New Roman" w:eastAsia="Calibri" w:hAnsi="Times New Roman" w:cs="Times New Roman"/>
          <w:lang w:val="en-US"/>
        </w:rPr>
        <w:t>gp</w:t>
      </w:r>
      <w:proofErr w:type="spellEnd"/>
      <w:r w:rsidRPr="003164BE">
        <w:rPr>
          <w:rFonts w:ascii="Times New Roman" w:eastAsia="Calibri" w:hAnsi="Times New Roman" w:cs="Times New Roman"/>
        </w:rPr>
        <w:t>-</w:t>
      </w:r>
      <w:proofErr w:type="spellStart"/>
      <w:r w:rsidRPr="003164BE">
        <w:rPr>
          <w:rFonts w:ascii="Times New Roman" w:eastAsia="Calibri" w:hAnsi="Times New Roman" w:cs="Times New Roman"/>
          <w:lang w:val="en-US"/>
        </w:rPr>
        <w:t>bezenchkso</w:t>
      </w:r>
      <w:proofErr w:type="spellEnd"/>
      <w:r w:rsidRPr="003164BE">
        <w:rPr>
          <w:rFonts w:ascii="Times New Roman" w:eastAsia="Calibri" w:hAnsi="Times New Roman" w:cs="Times New Roman"/>
        </w:rPr>
        <w:t>@</w:t>
      </w:r>
      <w:proofErr w:type="spellStart"/>
      <w:r w:rsidRPr="003164BE">
        <w:rPr>
          <w:rFonts w:ascii="Times New Roman" w:eastAsia="Calibri" w:hAnsi="Times New Roman" w:cs="Times New Roman"/>
          <w:lang w:val="en-US"/>
        </w:rPr>
        <w:t>yandex</w:t>
      </w:r>
      <w:proofErr w:type="spellEnd"/>
      <w:r w:rsidRPr="003164BE">
        <w:rPr>
          <w:rFonts w:ascii="Times New Roman" w:eastAsia="Calibri" w:hAnsi="Times New Roman" w:cs="Times New Roman"/>
        </w:rPr>
        <w:t>.</w:t>
      </w:r>
      <w:proofErr w:type="spellStart"/>
      <w:r w:rsidRPr="003164BE">
        <w:rPr>
          <w:rFonts w:ascii="Times New Roman" w:eastAsia="Calibri" w:hAnsi="Times New Roman" w:cs="Times New Roman"/>
          <w:lang w:val="en-US"/>
        </w:rPr>
        <w:t>ru</w:t>
      </w:r>
      <w:proofErr w:type="spellEnd"/>
      <w:r w:rsidRPr="003164BE">
        <w:rPr>
          <w:rFonts w:ascii="Times New Roman" w:eastAsia="Calibri" w:hAnsi="Times New Roman" w:cs="Times New Roman"/>
        </w:rPr>
        <w:t xml:space="preserve"> </w:t>
      </w:r>
    </w:p>
    <w:p w:rsidR="003164BE" w:rsidRPr="003164BE" w:rsidRDefault="003164BE" w:rsidP="003164BE">
      <w:pPr>
        <w:spacing w:after="0" w:line="240" w:lineRule="auto"/>
        <w:ind w:firstLine="709"/>
        <w:jc w:val="both"/>
        <w:rPr>
          <w:rFonts w:ascii="Times New Roman" w:eastAsia="Calibri" w:hAnsi="Times New Roman" w:cs="Times New Roman"/>
        </w:rPr>
      </w:pPr>
      <w:r w:rsidRPr="003164BE">
        <w:rPr>
          <w:rFonts w:ascii="Times New Roman" w:eastAsia="Calibri" w:hAnsi="Times New Roman" w:cs="Times New Roman"/>
        </w:rPr>
        <w:t xml:space="preserve">Прием  Заявлений о намерении участвовать в аукционе осуществляется  с 8.00 до 12.00 и с 13.00 до 17.00. по  местному  времени,  начиная </w:t>
      </w:r>
      <w:r w:rsidRPr="003164BE">
        <w:rPr>
          <w:rFonts w:ascii="Times New Roman" w:eastAsia="Calibri" w:hAnsi="Times New Roman" w:cs="Times New Roman"/>
          <w:b/>
        </w:rPr>
        <w:t xml:space="preserve">с 14.02.2017 года </w:t>
      </w:r>
      <w:proofErr w:type="gramStart"/>
      <w:r w:rsidRPr="003164BE">
        <w:rPr>
          <w:rFonts w:ascii="Times New Roman" w:eastAsia="Calibri" w:hAnsi="Times New Roman" w:cs="Times New Roman"/>
          <w:b/>
        </w:rPr>
        <w:t>по</w:t>
      </w:r>
      <w:proofErr w:type="gramEnd"/>
      <w:r w:rsidRPr="003164BE">
        <w:rPr>
          <w:rFonts w:ascii="Times New Roman" w:eastAsia="Calibri" w:hAnsi="Times New Roman" w:cs="Times New Roman"/>
          <w:b/>
        </w:rPr>
        <w:t xml:space="preserve"> 16.03.2016 </w:t>
      </w:r>
      <w:proofErr w:type="gramStart"/>
      <w:r w:rsidRPr="003164BE">
        <w:rPr>
          <w:rFonts w:ascii="Times New Roman" w:eastAsia="Calibri" w:hAnsi="Times New Roman" w:cs="Times New Roman"/>
          <w:b/>
        </w:rPr>
        <w:t>года</w:t>
      </w:r>
      <w:proofErr w:type="gramEnd"/>
      <w:r w:rsidRPr="003164BE">
        <w:rPr>
          <w:rFonts w:ascii="Times New Roman" w:eastAsia="Calibri" w:hAnsi="Times New Roman" w:cs="Times New Roman"/>
        </w:rPr>
        <w:t xml:space="preserve">  по адресу: 446250, Самарская область, Безенчукский район, п.г.т. Безенчук, ул. Нефтяников, дом 12, каб. 10.</w:t>
      </w:r>
    </w:p>
    <w:p w:rsidR="003164BE" w:rsidRPr="003164BE" w:rsidRDefault="003164BE" w:rsidP="003164BE">
      <w:pPr>
        <w:spacing w:after="0" w:line="240" w:lineRule="auto"/>
        <w:ind w:firstLine="709"/>
        <w:jc w:val="both"/>
        <w:rPr>
          <w:rFonts w:ascii="Times New Roman" w:eastAsia="Calibri" w:hAnsi="Times New Roman" w:cs="Times New Roman"/>
          <w:b/>
        </w:rPr>
      </w:pPr>
      <w:r w:rsidRPr="003164BE">
        <w:rPr>
          <w:rFonts w:ascii="Times New Roman" w:eastAsia="Calibri" w:hAnsi="Times New Roman" w:cs="Times New Roman"/>
        </w:rPr>
        <w:t xml:space="preserve">Срок окончания подачи Заявлений о намерении участвовать в аукционе – </w:t>
      </w:r>
      <w:r w:rsidRPr="003164BE">
        <w:rPr>
          <w:rFonts w:ascii="Times New Roman" w:eastAsia="Calibri" w:hAnsi="Times New Roman" w:cs="Times New Roman"/>
          <w:b/>
        </w:rPr>
        <w:t>16.03.2017</w:t>
      </w:r>
      <w:r w:rsidRPr="003164BE">
        <w:rPr>
          <w:rFonts w:ascii="Times New Roman" w:eastAsia="Calibri" w:hAnsi="Times New Roman" w:cs="Times New Roman"/>
        </w:rPr>
        <w:t xml:space="preserve"> г.</w:t>
      </w:r>
    </w:p>
    <w:p w:rsidR="003164BE" w:rsidRPr="003164BE" w:rsidRDefault="003164BE" w:rsidP="003164BE">
      <w:pPr>
        <w:spacing w:after="0" w:line="240" w:lineRule="auto"/>
        <w:ind w:firstLine="709"/>
        <w:jc w:val="both"/>
        <w:rPr>
          <w:rFonts w:ascii="Times New Roman" w:eastAsia="Calibri" w:hAnsi="Times New Roman" w:cs="Times New Roman"/>
        </w:rPr>
      </w:pPr>
      <w:r w:rsidRPr="003164BE">
        <w:rPr>
          <w:rFonts w:ascii="Times New Roman" w:eastAsia="Calibri" w:hAnsi="Times New Roman" w:cs="Times New Roman"/>
        </w:rPr>
        <w:t>Рассмотрения Заявлений о намерении участвовать в аукционе – </w:t>
      </w:r>
      <w:r w:rsidRPr="003164BE">
        <w:rPr>
          <w:rFonts w:ascii="Times New Roman" w:eastAsia="Calibri" w:hAnsi="Times New Roman" w:cs="Times New Roman"/>
          <w:b/>
        </w:rPr>
        <w:t>17.03.2017 года</w:t>
      </w:r>
      <w:r w:rsidRPr="003164BE">
        <w:rPr>
          <w:rFonts w:ascii="Times New Roman" w:eastAsia="Calibri" w:hAnsi="Times New Roman" w:cs="Times New Roman"/>
        </w:rPr>
        <w:t>  по  адресу:  446250, Самарская область, Безенчукский  район, п.г.т. Безенчук, ул. Нефтяников, дом 12, каб. 10.</w:t>
      </w:r>
    </w:p>
    <w:p w:rsidR="003164BE" w:rsidRPr="003164BE" w:rsidRDefault="003164BE" w:rsidP="003164BE">
      <w:pPr>
        <w:spacing w:after="0" w:line="240" w:lineRule="auto"/>
        <w:jc w:val="right"/>
        <w:rPr>
          <w:rFonts w:ascii="Times New Roman" w:eastAsia="Calibri" w:hAnsi="Times New Roman" w:cs="Times New Roman"/>
          <w:sz w:val="20"/>
          <w:szCs w:val="20"/>
        </w:rPr>
      </w:pPr>
      <w:r w:rsidRPr="003164BE">
        <w:rPr>
          <w:rFonts w:ascii="Times New Roman" w:eastAsia="Calibri" w:hAnsi="Times New Roman" w:cs="Times New Roman"/>
          <w:b/>
          <w:bCs/>
          <w:sz w:val="20"/>
          <w:szCs w:val="20"/>
        </w:rPr>
        <w:t>Приложение № 1</w:t>
      </w:r>
      <w:r w:rsidRPr="003164BE">
        <w:rPr>
          <w:rFonts w:ascii="Times New Roman" w:hAnsi="Times New Roman" w:cs="Times New Roman"/>
          <w:b/>
          <w:bCs/>
          <w:sz w:val="20"/>
          <w:szCs w:val="20"/>
        </w:rPr>
        <w:t xml:space="preserve"> </w:t>
      </w:r>
      <w:r w:rsidRPr="003164BE">
        <w:rPr>
          <w:rFonts w:ascii="Times New Roman" w:eastAsia="Calibri" w:hAnsi="Times New Roman" w:cs="Times New Roman"/>
          <w:sz w:val="20"/>
          <w:szCs w:val="20"/>
        </w:rPr>
        <w:t xml:space="preserve">к извещению  </w:t>
      </w:r>
    </w:p>
    <w:tbl>
      <w:tblPr>
        <w:tblW w:w="6738" w:type="dxa"/>
        <w:tblInd w:w="4428" w:type="dxa"/>
        <w:tblLayout w:type="fixed"/>
        <w:tblLook w:val="01E0"/>
      </w:tblPr>
      <w:tblGrid>
        <w:gridCol w:w="6738"/>
      </w:tblGrid>
      <w:tr w:rsidR="003164BE" w:rsidRPr="003164BE" w:rsidTr="003164BE">
        <w:trPr>
          <w:trHeight w:val="439"/>
        </w:trPr>
        <w:tc>
          <w:tcPr>
            <w:tcW w:w="6738" w:type="dxa"/>
            <w:shd w:val="clear" w:color="auto" w:fill="auto"/>
          </w:tcPr>
          <w:p w:rsidR="003164BE" w:rsidRPr="003164BE" w:rsidRDefault="003164BE" w:rsidP="003164BE">
            <w:pPr>
              <w:spacing w:after="0" w:line="240" w:lineRule="auto"/>
              <w:jc w:val="both"/>
              <w:rPr>
                <w:rFonts w:ascii="Times New Roman" w:eastAsia="Calibri" w:hAnsi="Times New Roman" w:cs="Times New Roman"/>
                <w:bCs/>
              </w:rPr>
            </w:pPr>
            <w:r w:rsidRPr="003164BE">
              <w:rPr>
                <w:rFonts w:ascii="Times New Roman" w:eastAsia="Calibri" w:hAnsi="Times New Roman" w:cs="Times New Roman"/>
                <w:bCs/>
              </w:rPr>
              <w:t>В Администрацию городского поселения Безенчук муниципального района Безенчукский Самарской области</w:t>
            </w:r>
            <w:r w:rsidRPr="003164BE">
              <w:rPr>
                <w:rFonts w:ascii="Times New Roman" w:eastAsia="Calibri" w:hAnsi="Times New Roman" w:cs="Times New Roman"/>
              </w:rPr>
              <w:t xml:space="preserve"> </w:t>
            </w:r>
          </w:p>
        </w:tc>
      </w:tr>
      <w:tr w:rsidR="003164BE" w:rsidRPr="003164BE" w:rsidTr="003164BE">
        <w:trPr>
          <w:trHeight w:val="1495"/>
        </w:trPr>
        <w:tc>
          <w:tcPr>
            <w:tcW w:w="6738" w:type="dxa"/>
            <w:shd w:val="clear" w:color="auto" w:fill="auto"/>
          </w:tcPr>
          <w:p w:rsidR="003164BE" w:rsidRPr="003164BE" w:rsidRDefault="003164BE" w:rsidP="003164BE">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lastRenderedPageBreak/>
              <w:t xml:space="preserve">от  </w:t>
            </w:r>
          </w:p>
          <w:p w:rsidR="003164BE" w:rsidRPr="003164BE" w:rsidRDefault="003164BE" w:rsidP="003164BE">
            <w:pPr>
              <w:pBdr>
                <w:top w:val="single" w:sz="4" w:space="1" w:color="auto"/>
              </w:pBdr>
              <w:spacing w:after="0" w:line="240" w:lineRule="auto"/>
              <w:jc w:val="both"/>
              <w:rPr>
                <w:rFonts w:ascii="Times New Roman" w:eastAsia="Calibri" w:hAnsi="Times New Roman" w:cs="Times New Roman"/>
              </w:rPr>
            </w:pPr>
            <w:proofErr w:type="gramStart"/>
            <w:r w:rsidRPr="003164BE">
              <w:rPr>
                <w:rFonts w:ascii="Times New Roman" w:eastAsia="Calibri" w:hAnsi="Times New Roman" w:cs="Times New Roman"/>
              </w:rPr>
              <w:t>(фамилия, имя, отчество, реквизиты документа, удостоверяющего личность  ИНН (при наличии) (далее – заявитель)</w:t>
            </w:r>
            <w:proofErr w:type="gramEnd"/>
          </w:p>
          <w:p w:rsidR="003164BE" w:rsidRPr="003164BE" w:rsidRDefault="003164BE" w:rsidP="003164BE">
            <w:pPr>
              <w:pBdr>
                <w:top w:val="single" w:sz="4" w:space="1" w:color="auto"/>
              </w:pBdr>
              <w:spacing w:after="0" w:line="240" w:lineRule="auto"/>
              <w:jc w:val="both"/>
              <w:rPr>
                <w:rFonts w:ascii="Times New Roman" w:eastAsia="Calibri" w:hAnsi="Times New Roman" w:cs="Times New Roman"/>
              </w:rPr>
            </w:pPr>
            <w:r w:rsidRPr="003164BE">
              <w:rPr>
                <w:rFonts w:ascii="Times New Roman" w:eastAsia="Calibri" w:hAnsi="Times New Roman" w:cs="Times New Roman"/>
              </w:rPr>
              <w:t>Паспорт: серия__________номер ____________</w:t>
            </w:r>
          </w:p>
          <w:p w:rsidR="003164BE" w:rsidRPr="003164BE" w:rsidRDefault="003164BE" w:rsidP="003164BE">
            <w:pPr>
              <w:pBdr>
                <w:top w:val="single" w:sz="4" w:space="1" w:color="auto"/>
              </w:pBdr>
              <w:spacing w:after="0" w:line="240" w:lineRule="auto"/>
              <w:jc w:val="both"/>
              <w:rPr>
                <w:rFonts w:ascii="Times New Roman" w:eastAsia="Calibri" w:hAnsi="Times New Roman" w:cs="Times New Roman"/>
              </w:rPr>
            </w:pPr>
            <w:proofErr w:type="gramStart"/>
            <w:r w:rsidRPr="003164BE">
              <w:rPr>
                <w:rFonts w:ascii="Times New Roman" w:eastAsia="Calibri" w:hAnsi="Times New Roman" w:cs="Times New Roman"/>
              </w:rPr>
              <w:t>Выдан</w:t>
            </w:r>
            <w:proofErr w:type="gramEnd"/>
            <w:r w:rsidRPr="003164BE">
              <w:rPr>
                <w:rFonts w:ascii="Times New Roman" w:eastAsia="Calibri" w:hAnsi="Times New Roman" w:cs="Times New Roman"/>
              </w:rPr>
              <w:t xml:space="preserve"> «_______»______________________ года</w:t>
            </w:r>
          </w:p>
          <w:p w:rsidR="003164BE" w:rsidRPr="003164BE" w:rsidRDefault="003164BE" w:rsidP="003164BE">
            <w:pPr>
              <w:pBdr>
                <w:top w:val="single" w:sz="4" w:space="1" w:color="auto"/>
              </w:pBdr>
              <w:spacing w:after="0" w:line="240" w:lineRule="auto"/>
              <w:jc w:val="both"/>
              <w:rPr>
                <w:rFonts w:ascii="Times New Roman" w:eastAsia="Calibri" w:hAnsi="Times New Roman" w:cs="Times New Roman"/>
              </w:rPr>
            </w:pPr>
            <w:r w:rsidRPr="003164BE">
              <w:rPr>
                <w:rFonts w:ascii="Times New Roman" w:eastAsia="Calibri" w:hAnsi="Times New Roman" w:cs="Times New Roman"/>
              </w:rPr>
              <w:t xml:space="preserve">Кем </w:t>
            </w:r>
            <w:proofErr w:type="gramStart"/>
            <w:r w:rsidRPr="003164BE">
              <w:rPr>
                <w:rFonts w:ascii="Times New Roman" w:eastAsia="Calibri" w:hAnsi="Times New Roman" w:cs="Times New Roman"/>
              </w:rPr>
              <w:t>выдан</w:t>
            </w:r>
            <w:proofErr w:type="gramEnd"/>
            <w:r w:rsidRPr="003164BE">
              <w:rPr>
                <w:rFonts w:ascii="Times New Roman" w:eastAsia="Calibri" w:hAnsi="Times New Roman" w:cs="Times New Roman"/>
              </w:rPr>
              <w:t>_________________________________</w:t>
            </w:r>
          </w:p>
          <w:p w:rsidR="003164BE" w:rsidRPr="003164BE" w:rsidRDefault="003164BE" w:rsidP="003164BE">
            <w:pPr>
              <w:pBdr>
                <w:top w:val="single" w:sz="4" w:space="1" w:color="auto"/>
              </w:pBdr>
              <w:spacing w:after="0" w:line="240" w:lineRule="auto"/>
              <w:jc w:val="both"/>
              <w:rPr>
                <w:rFonts w:ascii="Times New Roman" w:eastAsia="Calibri" w:hAnsi="Times New Roman" w:cs="Times New Roman"/>
              </w:rPr>
            </w:pPr>
            <w:r w:rsidRPr="003164BE">
              <w:rPr>
                <w:rFonts w:ascii="Times New Roman" w:eastAsia="Calibri" w:hAnsi="Times New Roman" w:cs="Times New Roman"/>
              </w:rPr>
              <w:t>__________________________________________</w:t>
            </w:r>
          </w:p>
        </w:tc>
      </w:tr>
      <w:tr w:rsidR="003164BE" w:rsidRPr="003164BE" w:rsidTr="003164BE">
        <w:trPr>
          <w:trHeight w:val="1251"/>
        </w:trPr>
        <w:tc>
          <w:tcPr>
            <w:tcW w:w="6738" w:type="dxa"/>
            <w:shd w:val="clear" w:color="auto" w:fill="auto"/>
          </w:tcPr>
          <w:p w:rsidR="003164BE" w:rsidRPr="003164BE" w:rsidRDefault="003164BE" w:rsidP="003164BE">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Адрес заявителя:</w:t>
            </w:r>
          </w:p>
          <w:p w:rsidR="003164BE" w:rsidRPr="003164BE" w:rsidRDefault="003164BE" w:rsidP="003164BE">
            <w:pPr>
              <w:pBdr>
                <w:top w:val="single" w:sz="4" w:space="1" w:color="auto"/>
              </w:pBdr>
              <w:spacing w:after="0" w:line="240" w:lineRule="auto"/>
              <w:jc w:val="both"/>
              <w:rPr>
                <w:rFonts w:ascii="Times New Roman" w:eastAsia="Calibri" w:hAnsi="Times New Roman" w:cs="Times New Roman"/>
              </w:rPr>
            </w:pPr>
            <w:r w:rsidRPr="003164BE">
              <w:rPr>
                <w:rFonts w:ascii="Times New Roman" w:eastAsia="Calibri" w:hAnsi="Times New Roman" w:cs="Times New Roman"/>
              </w:rPr>
              <w:t>(место регистрации физического лица)</w:t>
            </w:r>
          </w:p>
          <w:p w:rsidR="003164BE" w:rsidRPr="003164BE" w:rsidRDefault="003164BE" w:rsidP="003164BE">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Телефон (факс) заявител</w:t>
            </w:r>
            <w:proofErr w:type="gramStart"/>
            <w:r w:rsidRPr="003164BE">
              <w:rPr>
                <w:rFonts w:ascii="Times New Roman" w:eastAsia="Calibri" w:hAnsi="Times New Roman" w:cs="Times New Roman"/>
              </w:rPr>
              <w:t>я(</w:t>
            </w:r>
            <w:proofErr w:type="gramEnd"/>
            <w:r w:rsidRPr="003164BE">
              <w:rPr>
                <w:rFonts w:ascii="Times New Roman" w:eastAsia="Calibri" w:hAnsi="Times New Roman" w:cs="Times New Roman"/>
              </w:rPr>
              <w:t>ей):________________</w:t>
            </w:r>
          </w:p>
          <w:p w:rsidR="003164BE" w:rsidRPr="003164BE" w:rsidRDefault="003164BE" w:rsidP="003164BE">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Почтовый адрес и (или) адрес электронной почты для связи с заявителем ___________________________________________________________</w:t>
            </w:r>
          </w:p>
        </w:tc>
      </w:tr>
    </w:tbl>
    <w:p w:rsidR="003164BE" w:rsidRPr="003164BE" w:rsidRDefault="003164BE" w:rsidP="00C5335D">
      <w:pPr>
        <w:widowControl w:val="0"/>
        <w:autoSpaceDE w:val="0"/>
        <w:autoSpaceDN w:val="0"/>
        <w:adjustRightInd w:val="0"/>
        <w:spacing w:after="0" w:line="240" w:lineRule="auto"/>
        <w:jc w:val="center"/>
        <w:rPr>
          <w:rFonts w:ascii="Times New Roman" w:eastAsia="Calibri" w:hAnsi="Times New Roman" w:cs="Times New Roman"/>
        </w:rPr>
      </w:pPr>
      <w:r w:rsidRPr="003164BE">
        <w:rPr>
          <w:rFonts w:ascii="Times New Roman" w:eastAsia="Calibri" w:hAnsi="Times New Roman" w:cs="Times New Roman"/>
          <w:b/>
        </w:rPr>
        <w:t>ЗАЯВЛЕНИЕ</w:t>
      </w:r>
      <w:r w:rsidR="00C5335D">
        <w:rPr>
          <w:rFonts w:ascii="Times New Roman" w:hAnsi="Times New Roman" w:cs="Times New Roman"/>
          <w:b/>
        </w:rPr>
        <w:t xml:space="preserve"> </w:t>
      </w:r>
      <w:r w:rsidRPr="003164BE">
        <w:rPr>
          <w:rFonts w:ascii="Times New Roman" w:eastAsia="Calibri" w:hAnsi="Times New Roman" w:cs="Times New Roman"/>
          <w:b/>
          <w:bCs/>
        </w:rPr>
        <w:t>о намерении участвовать в аукционе</w:t>
      </w:r>
    </w:p>
    <w:p w:rsidR="003164BE" w:rsidRPr="003164BE" w:rsidRDefault="003164BE" w:rsidP="00C5335D">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В извещении о предоставлении земельного участка, опубликованного  _________________________________________________________________</w:t>
      </w:r>
    </w:p>
    <w:p w:rsidR="003164BE" w:rsidRPr="00C5335D" w:rsidRDefault="003164BE" w:rsidP="00C5335D">
      <w:pPr>
        <w:spacing w:after="0" w:line="240" w:lineRule="auto"/>
        <w:jc w:val="both"/>
        <w:rPr>
          <w:rFonts w:ascii="Times New Roman" w:eastAsia="Calibri" w:hAnsi="Times New Roman" w:cs="Times New Roman"/>
          <w:sz w:val="16"/>
          <w:szCs w:val="16"/>
        </w:rPr>
      </w:pPr>
      <w:r w:rsidRPr="00C5335D">
        <w:rPr>
          <w:rFonts w:ascii="Times New Roman" w:eastAsia="Calibri" w:hAnsi="Times New Roman" w:cs="Times New Roman"/>
          <w:sz w:val="16"/>
          <w:szCs w:val="16"/>
        </w:rPr>
        <w:t>(указать дату, номер извещения, место размещения извещения)</w:t>
      </w:r>
    </w:p>
    <w:p w:rsidR="003164BE" w:rsidRPr="003164BE" w:rsidRDefault="003164BE" w:rsidP="00C5335D">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 xml:space="preserve">предлагается к предоставлению </w:t>
      </w:r>
      <w:proofErr w:type="gramStart"/>
      <w:r w:rsidRPr="003164BE">
        <w:rPr>
          <w:rFonts w:ascii="Times New Roman" w:eastAsia="Calibri" w:hAnsi="Times New Roman" w:cs="Times New Roman"/>
        </w:rPr>
        <w:t>в</w:t>
      </w:r>
      <w:proofErr w:type="gramEnd"/>
      <w:r w:rsidRPr="003164BE">
        <w:rPr>
          <w:rFonts w:ascii="Times New Roman" w:eastAsia="Calibri" w:hAnsi="Times New Roman" w:cs="Times New Roman"/>
        </w:rPr>
        <w:t xml:space="preserve"> ____________________________________</w:t>
      </w:r>
    </w:p>
    <w:p w:rsidR="003164BE" w:rsidRPr="00C5335D" w:rsidRDefault="003164BE" w:rsidP="00C5335D">
      <w:pPr>
        <w:spacing w:after="0" w:line="240" w:lineRule="auto"/>
        <w:jc w:val="both"/>
        <w:rPr>
          <w:rFonts w:ascii="Times New Roman" w:eastAsia="Calibri" w:hAnsi="Times New Roman" w:cs="Times New Roman"/>
          <w:sz w:val="16"/>
          <w:szCs w:val="16"/>
        </w:rPr>
      </w:pPr>
      <w:r w:rsidRPr="00C5335D">
        <w:rPr>
          <w:rFonts w:ascii="Times New Roman" w:eastAsia="Calibri" w:hAnsi="Times New Roman" w:cs="Times New Roman"/>
          <w:sz w:val="16"/>
          <w:szCs w:val="16"/>
        </w:rPr>
        <w:t xml:space="preserve">                                                                                                    (указать вид права, указанный в извещении) </w:t>
      </w:r>
    </w:p>
    <w:p w:rsidR="003164BE" w:rsidRPr="003164BE" w:rsidRDefault="003164BE" w:rsidP="00C5335D">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 xml:space="preserve">земельный участок </w:t>
      </w:r>
      <w:proofErr w:type="gramStart"/>
      <w:r w:rsidRPr="003164BE">
        <w:rPr>
          <w:rFonts w:ascii="Times New Roman" w:eastAsia="Calibri" w:hAnsi="Times New Roman" w:cs="Times New Roman"/>
        </w:rPr>
        <w:t>для</w:t>
      </w:r>
      <w:proofErr w:type="gramEnd"/>
      <w:r w:rsidRPr="003164BE">
        <w:rPr>
          <w:rFonts w:ascii="Times New Roman" w:eastAsia="Calibri" w:hAnsi="Times New Roman" w:cs="Times New Roman"/>
        </w:rPr>
        <w:t xml:space="preserve"> ______________________________________________</w:t>
      </w:r>
    </w:p>
    <w:p w:rsidR="003164BE" w:rsidRPr="003164BE" w:rsidRDefault="003164BE" w:rsidP="00C5335D">
      <w:pPr>
        <w:spacing w:after="0" w:line="240" w:lineRule="auto"/>
        <w:jc w:val="both"/>
        <w:rPr>
          <w:rFonts w:ascii="Times New Roman" w:eastAsia="Calibri" w:hAnsi="Times New Roman" w:cs="Times New Roman"/>
        </w:rPr>
      </w:pPr>
      <w:r w:rsidRPr="00C5335D">
        <w:rPr>
          <w:rFonts w:ascii="Times New Roman" w:eastAsia="Calibri" w:hAnsi="Times New Roman" w:cs="Times New Roman"/>
          <w:sz w:val="16"/>
          <w:szCs w:val="16"/>
        </w:rPr>
        <w:t xml:space="preserve">                                  (указать цель предоставления земельного участка, указанную в извещении)</w:t>
      </w:r>
    </w:p>
    <w:p w:rsidR="003164BE" w:rsidRPr="003164BE" w:rsidRDefault="003164BE" w:rsidP="00C5335D">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площадью__________кв.м.,</w:t>
      </w:r>
    </w:p>
    <w:p w:rsidR="003164BE" w:rsidRPr="003164BE" w:rsidRDefault="003164BE" w:rsidP="00C5335D">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кадастровый номер________________________________________________,</w:t>
      </w:r>
    </w:p>
    <w:p w:rsidR="003164BE" w:rsidRPr="003164BE" w:rsidRDefault="003164BE" w:rsidP="00C5335D">
      <w:pPr>
        <w:spacing w:after="0" w:line="240" w:lineRule="auto"/>
        <w:jc w:val="both"/>
        <w:rPr>
          <w:rFonts w:ascii="Times New Roman" w:eastAsia="Calibri" w:hAnsi="Times New Roman" w:cs="Times New Roman"/>
        </w:rPr>
      </w:pPr>
      <w:proofErr w:type="gramStart"/>
      <w:r w:rsidRPr="003164BE">
        <w:rPr>
          <w:rFonts w:ascii="Times New Roman" w:eastAsia="Calibri" w:hAnsi="Times New Roman" w:cs="Times New Roman"/>
        </w:rPr>
        <w:t>расположенного</w:t>
      </w:r>
      <w:proofErr w:type="gramEnd"/>
      <w:r w:rsidRPr="003164BE">
        <w:rPr>
          <w:rFonts w:ascii="Times New Roman" w:eastAsia="Calibri" w:hAnsi="Times New Roman" w:cs="Times New Roman"/>
        </w:rPr>
        <w:t xml:space="preserve"> по адресу: Самарская область, Безенчукский район ________________________________________, </w:t>
      </w:r>
    </w:p>
    <w:p w:rsidR="003164BE" w:rsidRPr="003164BE" w:rsidRDefault="003164BE" w:rsidP="00C5335D">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Настоящим выражаю свое намерение на участие в аукционе на право заключения договора аренды указанного земельного участка.</w:t>
      </w:r>
    </w:p>
    <w:p w:rsidR="003164BE" w:rsidRPr="003164BE" w:rsidRDefault="003164BE" w:rsidP="00C5335D">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 xml:space="preserve">Настоящим выражаю огласие на обработку моих персональных данных  и персональных данных представляемых мною лиц - _________________________________    </w:t>
      </w:r>
    </w:p>
    <w:p w:rsidR="003164BE" w:rsidRPr="003164BE" w:rsidRDefault="003164BE" w:rsidP="00C5335D">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 xml:space="preserve">                                                             (указываются фамилии, имя и отчество лиц, интересы которых представляются)</w:t>
      </w:r>
    </w:p>
    <w:p w:rsidR="003164BE" w:rsidRPr="003164BE" w:rsidRDefault="003164BE" w:rsidP="00C5335D">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 xml:space="preserve"> Администрацией городского поселения Безенчук муниципального района Безенчукский Самарской области.</w:t>
      </w:r>
    </w:p>
    <w:p w:rsidR="003164BE" w:rsidRPr="003164BE" w:rsidRDefault="003164BE" w:rsidP="00C5335D">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rsidR="003164BE" w:rsidRPr="003164BE" w:rsidRDefault="003164BE" w:rsidP="003164BE">
      <w:pPr>
        <w:tabs>
          <w:tab w:val="left" w:pos="426"/>
        </w:tabs>
        <w:spacing w:after="0" w:line="240" w:lineRule="auto"/>
        <w:ind w:firstLine="284"/>
        <w:jc w:val="both"/>
        <w:rPr>
          <w:rFonts w:ascii="Times New Roman" w:eastAsia="Calibri" w:hAnsi="Times New Roman" w:cs="Times New Roman"/>
        </w:rPr>
      </w:pPr>
      <w:r w:rsidRPr="003164BE">
        <w:rPr>
          <w:rFonts w:ascii="Times New Roman" w:eastAsia="Calibri" w:hAnsi="Times New Roman" w:cs="Times New Roman"/>
        </w:rPr>
        <w:t>1.</w:t>
      </w:r>
      <w:r w:rsidRPr="003164BE">
        <w:rPr>
          <w:rFonts w:ascii="Times New Roman" w:eastAsia="Calibri" w:hAnsi="Times New Roman" w:cs="Times New Roman"/>
        </w:rPr>
        <w:tab/>
        <w:t>Получение персональных данных у субъекта персональных данных, а также у третьих лиц;</w:t>
      </w:r>
    </w:p>
    <w:p w:rsidR="003164BE" w:rsidRPr="003164BE" w:rsidRDefault="003164BE" w:rsidP="003164BE">
      <w:pPr>
        <w:tabs>
          <w:tab w:val="left" w:pos="426"/>
        </w:tabs>
        <w:spacing w:after="0" w:line="240" w:lineRule="auto"/>
        <w:ind w:firstLine="284"/>
        <w:jc w:val="both"/>
        <w:rPr>
          <w:rFonts w:ascii="Times New Roman" w:eastAsia="Calibri" w:hAnsi="Times New Roman" w:cs="Times New Roman"/>
        </w:rPr>
      </w:pPr>
      <w:r w:rsidRPr="003164BE">
        <w:rPr>
          <w:rFonts w:ascii="Times New Roman" w:eastAsia="Calibri" w:hAnsi="Times New Roman" w:cs="Times New Roman"/>
        </w:rPr>
        <w:t>2.</w:t>
      </w:r>
      <w:r w:rsidRPr="003164BE">
        <w:rPr>
          <w:rFonts w:ascii="Times New Roman" w:eastAsia="Calibri" w:hAnsi="Times New Roman" w:cs="Times New Roman"/>
        </w:rPr>
        <w:tab/>
        <w:t>Хранение персональных данных (в электронном виде и на бумажном носителе);</w:t>
      </w:r>
    </w:p>
    <w:p w:rsidR="003164BE" w:rsidRPr="003164BE" w:rsidRDefault="003164BE" w:rsidP="003164BE">
      <w:pPr>
        <w:tabs>
          <w:tab w:val="left" w:pos="426"/>
        </w:tabs>
        <w:spacing w:after="0" w:line="240" w:lineRule="auto"/>
        <w:ind w:firstLine="284"/>
        <w:jc w:val="both"/>
        <w:rPr>
          <w:rFonts w:ascii="Times New Roman" w:eastAsia="Calibri" w:hAnsi="Times New Roman" w:cs="Times New Roman"/>
        </w:rPr>
      </w:pPr>
      <w:r w:rsidRPr="003164BE">
        <w:rPr>
          <w:rFonts w:ascii="Times New Roman" w:eastAsia="Calibri" w:hAnsi="Times New Roman" w:cs="Times New Roman"/>
        </w:rPr>
        <w:t>3.</w:t>
      </w:r>
      <w:r w:rsidRPr="003164BE">
        <w:rPr>
          <w:rFonts w:ascii="Times New Roman" w:eastAsia="Calibri" w:hAnsi="Times New Roman" w:cs="Times New Roman"/>
        </w:rPr>
        <w:tab/>
        <w:t>Уточнение (обновление, изменение) персональных данных;</w:t>
      </w:r>
    </w:p>
    <w:p w:rsidR="003164BE" w:rsidRPr="003164BE" w:rsidRDefault="003164BE" w:rsidP="003164BE">
      <w:pPr>
        <w:tabs>
          <w:tab w:val="left" w:pos="426"/>
        </w:tabs>
        <w:spacing w:after="0" w:line="240" w:lineRule="auto"/>
        <w:ind w:firstLine="284"/>
        <w:jc w:val="both"/>
        <w:rPr>
          <w:rFonts w:ascii="Times New Roman" w:eastAsia="Calibri" w:hAnsi="Times New Roman" w:cs="Times New Roman"/>
        </w:rPr>
      </w:pPr>
      <w:r w:rsidRPr="003164BE">
        <w:rPr>
          <w:rFonts w:ascii="Times New Roman" w:eastAsia="Calibri" w:hAnsi="Times New Roman" w:cs="Times New Roman"/>
        </w:rPr>
        <w:t>4.</w:t>
      </w:r>
      <w:r w:rsidRPr="003164BE">
        <w:rPr>
          <w:rFonts w:ascii="Times New Roman" w:eastAsia="Calibri" w:hAnsi="Times New Roman" w:cs="Times New Roman"/>
        </w:rPr>
        <w:tab/>
        <w:t>Использование персональных данных Администрацией городского поселения Безенчук муниципального района Безенчукский Самарской области  в связи с оказанием муниципальной услуги;</w:t>
      </w:r>
    </w:p>
    <w:p w:rsidR="003164BE" w:rsidRPr="003164BE" w:rsidRDefault="003164BE" w:rsidP="003164BE">
      <w:pPr>
        <w:tabs>
          <w:tab w:val="left" w:pos="426"/>
        </w:tabs>
        <w:spacing w:after="0" w:line="240" w:lineRule="auto"/>
        <w:ind w:firstLine="284"/>
        <w:jc w:val="both"/>
        <w:rPr>
          <w:rFonts w:ascii="Times New Roman" w:eastAsia="Calibri" w:hAnsi="Times New Roman" w:cs="Times New Roman"/>
        </w:rPr>
      </w:pPr>
      <w:r w:rsidRPr="003164BE">
        <w:rPr>
          <w:rFonts w:ascii="Times New Roman" w:eastAsia="Calibri" w:hAnsi="Times New Roman" w:cs="Times New Roman"/>
        </w:rPr>
        <w:t>5.</w:t>
      </w:r>
      <w:r w:rsidRPr="003164BE">
        <w:rPr>
          <w:rFonts w:ascii="Times New Roman" w:eastAsia="Calibri" w:hAnsi="Times New Roman" w:cs="Times New Roman"/>
        </w:rPr>
        <w:tab/>
        <w:t>Передача персональных данных субъекта в порядке, предусмотренном законодательством Российской Федерации.</w:t>
      </w:r>
    </w:p>
    <w:p w:rsidR="003164BE" w:rsidRPr="003164BE" w:rsidRDefault="003164BE" w:rsidP="003164BE">
      <w:pPr>
        <w:spacing w:after="0" w:line="240" w:lineRule="auto"/>
        <w:ind w:firstLine="284"/>
        <w:jc w:val="both"/>
        <w:rPr>
          <w:rFonts w:ascii="Times New Roman" w:eastAsia="Calibri" w:hAnsi="Times New Roman" w:cs="Times New Roman"/>
        </w:rPr>
      </w:pPr>
      <w:r w:rsidRPr="003164BE">
        <w:rPr>
          <w:rFonts w:ascii="Times New Roman" w:eastAsia="Calibri" w:hAnsi="Times New Roman" w:cs="Times New Roman"/>
        </w:rPr>
        <w:t>Настоящее согласие является бессрочным.</w:t>
      </w:r>
    </w:p>
    <w:p w:rsidR="003164BE" w:rsidRPr="003164BE" w:rsidRDefault="003164BE" w:rsidP="003164BE">
      <w:pPr>
        <w:spacing w:after="0" w:line="240" w:lineRule="auto"/>
        <w:ind w:firstLine="284"/>
        <w:jc w:val="both"/>
        <w:rPr>
          <w:rFonts w:ascii="Times New Roman" w:eastAsia="Calibri" w:hAnsi="Times New Roman" w:cs="Times New Roman"/>
        </w:rPr>
      </w:pPr>
      <w:r w:rsidRPr="003164BE">
        <w:rPr>
          <w:rFonts w:ascii="Times New Roman" w:eastAsia="Calibri" w:hAnsi="Times New Roman" w:cs="Times New Roman"/>
        </w:rPr>
        <w:t>Порядок отзыва настоящего согласия - по личному заявлению субъекта персональных данных.</w:t>
      </w:r>
    </w:p>
    <w:p w:rsidR="003164BE" w:rsidRPr="003164BE" w:rsidRDefault="007E444E" w:rsidP="003164BE">
      <w:pPr>
        <w:spacing w:after="0" w:line="240" w:lineRule="auto"/>
        <w:jc w:val="both"/>
        <w:rPr>
          <w:rFonts w:ascii="Times New Roman" w:eastAsia="Calibri" w:hAnsi="Times New Roman" w:cs="Times New Roman"/>
        </w:rPr>
      </w:pPr>
      <w:r w:rsidRPr="003164BE">
        <w:rPr>
          <w:rFonts w:ascii="Times New Roman" w:hAnsi="Times New Roman" w:cs="Times New Roman"/>
        </w:rPr>
        <w:t xml:space="preserve"> </w:t>
      </w:r>
      <w:r w:rsidR="003164BE" w:rsidRPr="003164BE">
        <w:rPr>
          <w:rFonts w:ascii="Times New Roman" w:eastAsia="Calibri" w:hAnsi="Times New Roman" w:cs="Times New Roman"/>
        </w:rPr>
        <w:t>«____» ___________________</w:t>
      </w:r>
      <w:r w:rsidR="003164BE" w:rsidRPr="003164BE">
        <w:rPr>
          <w:rFonts w:ascii="Times New Roman" w:eastAsia="Calibri" w:hAnsi="Times New Roman" w:cs="Times New Roman"/>
        </w:rPr>
        <w:tab/>
        <w:t>20_____года</w:t>
      </w:r>
      <w:r w:rsidR="003164BE" w:rsidRPr="003164BE">
        <w:rPr>
          <w:rFonts w:ascii="Times New Roman" w:eastAsia="Calibri" w:hAnsi="Times New Roman" w:cs="Times New Roman"/>
        </w:rPr>
        <w:tab/>
      </w:r>
    </w:p>
    <w:p w:rsidR="003164BE" w:rsidRPr="003164BE" w:rsidRDefault="003164BE" w:rsidP="003164BE">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Заявитель: _________________________________________            __________</w:t>
      </w:r>
    </w:p>
    <w:p w:rsidR="003164BE" w:rsidRPr="003164BE" w:rsidRDefault="003164BE" w:rsidP="003164BE">
      <w:pPr>
        <w:spacing w:after="0" w:line="240" w:lineRule="auto"/>
        <w:jc w:val="both"/>
        <w:rPr>
          <w:rFonts w:ascii="Times New Roman" w:eastAsia="Calibri" w:hAnsi="Times New Roman" w:cs="Times New Roman"/>
        </w:rPr>
      </w:pPr>
      <w:r w:rsidRPr="003164BE">
        <w:rPr>
          <w:rFonts w:ascii="Times New Roman" w:eastAsia="Calibri" w:hAnsi="Times New Roman" w:cs="Times New Roman"/>
        </w:rPr>
        <w:t xml:space="preserve">                               (Ф.И.О.)                                                                                        (подпись)</w:t>
      </w:r>
    </w:p>
    <w:p w:rsidR="00D20121" w:rsidRDefault="00D20121" w:rsidP="0023515A">
      <w:pPr>
        <w:pStyle w:val="af6"/>
        <w:jc w:val="center"/>
        <w:rPr>
          <w:rFonts w:ascii="Times New Roman" w:hAnsi="Times New Roman"/>
          <w:b/>
          <w:caps/>
        </w:rPr>
      </w:pPr>
    </w:p>
    <w:p w:rsidR="00D20121" w:rsidRDefault="00D20121" w:rsidP="0023515A">
      <w:pPr>
        <w:pStyle w:val="af6"/>
        <w:jc w:val="center"/>
        <w:rPr>
          <w:rFonts w:ascii="Times New Roman" w:hAnsi="Times New Roman"/>
          <w:b/>
          <w:caps/>
        </w:rPr>
      </w:pPr>
    </w:p>
    <w:p w:rsidR="0023515A" w:rsidRPr="00890645" w:rsidRDefault="0023515A" w:rsidP="0023515A">
      <w:pPr>
        <w:pStyle w:val="af6"/>
        <w:jc w:val="center"/>
        <w:rPr>
          <w:rFonts w:ascii="Times New Roman" w:hAnsi="Times New Roman"/>
          <w:b/>
          <w:caps/>
        </w:rPr>
      </w:pPr>
      <w:r w:rsidRPr="00890645">
        <w:rPr>
          <w:rFonts w:ascii="Times New Roman" w:hAnsi="Times New Roman"/>
          <w:b/>
          <w:caps/>
        </w:rPr>
        <w:t>ЭТО дОЛЖЕН ЗНАТЬ КАЖДЫЙ!</w:t>
      </w:r>
    </w:p>
    <w:p w:rsidR="0023515A" w:rsidRPr="00890645" w:rsidRDefault="0023515A" w:rsidP="0023515A">
      <w:pPr>
        <w:pStyle w:val="af6"/>
        <w:jc w:val="both"/>
        <w:rPr>
          <w:rFonts w:ascii="Times New Roman" w:hAnsi="Times New Roman"/>
          <w:sz w:val="8"/>
          <w:szCs w:val="8"/>
        </w:rPr>
      </w:pPr>
    </w:p>
    <w:p w:rsidR="0023515A" w:rsidRPr="00890645" w:rsidRDefault="0023515A" w:rsidP="0023515A">
      <w:pPr>
        <w:pStyle w:val="af6"/>
        <w:jc w:val="center"/>
        <w:rPr>
          <w:rFonts w:ascii="Times New Roman" w:hAnsi="Times New Roman"/>
        </w:rPr>
      </w:pPr>
      <w:r w:rsidRPr="00890645">
        <w:rPr>
          <w:rFonts w:ascii="Times New Roman" w:hAnsi="Times New Roman"/>
        </w:rPr>
        <w:t>ГОЛОЛЕД КАК ДЕЙСТВОВАТЬ ВО ВРЕМЯ ГОЛОЛЕДА (ГОЛОЛЕДИЦЫ)</w:t>
      </w:r>
    </w:p>
    <w:p w:rsidR="0023515A" w:rsidRPr="00890645" w:rsidRDefault="0023515A" w:rsidP="0023515A">
      <w:pPr>
        <w:pStyle w:val="af6"/>
        <w:numPr>
          <w:ilvl w:val="0"/>
          <w:numId w:val="40"/>
        </w:numPr>
        <w:suppressAutoHyphens/>
        <w:ind w:left="0" w:firstLine="0"/>
        <w:jc w:val="both"/>
        <w:rPr>
          <w:rFonts w:ascii="Times New Roman" w:hAnsi="Times New Roman"/>
        </w:rPr>
      </w:pPr>
      <w:r w:rsidRPr="00890645">
        <w:rPr>
          <w:rFonts w:ascii="Times New Roman" w:hAnsi="Times New Roman"/>
        </w:rPr>
        <w:t xml:space="preserve">Если в прогнозе погоды дается сообщение о гололеде или гололедице, примите меры для снижения вероятности получения травмы. </w:t>
      </w:r>
    </w:p>
    <w:p w:rsidR="0023515A" w:rsidRPr="00890645" w:rsidRDefault="0023515A" w:rsidP="0023515A">
      <w:pPr>
        <w:pStyle w:val="af6"/>
        <w:numPr>
          <w:ilvl w:val="0"/>
          <w:numId w:val="40"/>
        </w:numPr>
        <w:suppressAutoHyphens/>
        <w:ind w:left="0" w:firstLine="0"/>
        <w:jc w:val="both"/>
        <w:rPr>
          <w:rFonts w:ascii="Times New Roman" w:hAnsi="Times New Roman"/>
        </w:rPr>
      </w:pPr>
      <w:r w:rsidRPr="00890645">
        <w:rPr>
          <w:rFonts w:ascii="Times New Roman" w:hAnsi="Times New Roman"/>
        </w:rPr>
        <w:t>Подготовьте малоскользящую обувь, прикрепите на каблуки металлические набойки или поролон, а на сухую подошву наклейте лейкопластырь или изоляционную ленту, можете натереть подошвы песком (наждачной бумагой).</w:t>
      </w:r>
    </w:p>
    <w:p w:rsidR="0023515A" w:rsidRPr="00890645" w:rsidRDefault="0023515A" w:rsidP="0023515A">
      <w:pPr>
        <w:pStyle w:val="af6"/>
        <w:numPr>
          <w:ilvl w:val="0"/>
          <w:numId w:val="40"/>
        </w:numPr>
        <w:suppressAutoHyphens/>
        <w:ind w:left="0" w:firstLine="0"/>
        <w:jc w:val="both"/>
        <w:rPr>
          <w:rFonts w:ascii="Times New Roman" w:hAnsi="Times New Roman"/>
        </w:rPr>
      </w:pPr>
      <w:r w:rsidRPr="00890645">
        <w:rPr>
          <w:rFonts w:ascii="Times New Roman" w:hAnsi="Times New Roman"/>
        </w:rPr>
        <w:t>Передвигайтесь осторожно, не торопясь, наступая на всю подошву. При этом ноги должны быть слегка расслаблены, руки свободны. Пожилым людям рекомендуется использовать трость с резиновым наконечником или специальную палку с заостренными шипами.</w:t>
      </w:r>
    </w:p>
    <w:p w:rsidR="0023515A" w:rsidRPr="00890645" w:rsidRDefault="0023515A" w:rsidP="0023515A">
      <w:pPr>
        <w:pStyle w:val="af6"/>
        <w:numPr>
          <w:ilvl w:val="0"/>
          <w:numId w:val="40"/>
        </w:numPr>
        <w:suppressAutoHyphens/>
        <w:ind w:left="0" w:firstLine="0"/>
        <w:jc w:val="both"/>
        <w:rPr>
          <w:rFonts w:ascii="Times New Roman" w:hAnsi="Times New Roman"/>
        </w:rPr>
      </w:pPr>
      <w:r w:rsidRPr="00890645">
        <w:rPr>
          <w:rFonts w:ascii="Times New Roman" w:hAnsi="Times New Roman"/>
        </w:rPr>
        <w:t xml:space="preserve"> Если Вы поскользнулись, присядьте, чтобы снизить высоту падения. В момент падения постарайтесь сгруппироваться, и, перекатившись, смягчить удар о землю.</w:t>
      </w:r>
    </w:p>
    <w:p w:rsidR="0023515A" w:rsidRPr="00890645" w:rsidRDefault="0023515A" w:rsidP="0023515A">
      <w:pPr>
        <w:pStyle w:val="af6"/>
        <w:numPr>
          <w:ilvl w:val="0"/>
          <w:numId w:val="40"/>
        </w:numPr>
        <w:suppressAutoHyphens/>
        <w:ind w:left="0" w:firstLine="0"/>
        <w:jc w:val="both"/>
        <w:rPr>
          <w:rFonts w:ascii="Times New Roman" w:hAnsi="Times New Roman"/>
        </w:rPr>
      </w:pPr>
      <w:r w:rsidRPr="00890645">
        <w:rPr>
          <w:rFonts w:ascii="Times New Roman" w:hAnsi="Times New Roman"/>
        </w:rPr>
        <w:t xml:space="preserve">Гололед зачастую сопровождается обледенением. В этом случае особое внимание обращайте на провода линий электропередач, контактных сетей электротранспорта. </w:t>
      </w:r>
    </w:p>
    <w:p w:rsidR="0023515A" w:rsidRDefault="0023515A" w:rsidP="0023515A">
      <w:pPr>
        <w:pStyle w:val="af6"/>
        <w:numPr>
          <w:ilvl w:val="0"/>
          <w:numId w:val="40"/>
        </w:numPr>
        <w:suppressAutoHyphens/>
        <w:ind w:left="0" w:firstLine="0"/>
        <w:jc w:val="both"/>
        <w:rPr>
          <w:rFonts w:ascii="Times New Roman" w:hAnsi="Times New Roman"/>
        </w:rPr>
      </w:pPr>
      <w:r w:rsidRPr="00890645">
        <w:rPr>
          <w:rFonts w:ascii="Times New Roman" w:hAnsi="Times New Roman"/>
        </w:rPr>
        <w:t>Если Вы увидели оборванные провода, сообщите администрации населенного пункта о месте обрыва.</w:t>
      </w:r>
    </w:p>
    <w:p w:rsidR="003128E2" w:rsidRPr="003128E2" w:rsidRDefault="003128E2" w:rsidP="003128E2">
      <w:pPr>
        <w:spacing w:after="0" w:line="240" w:lineRule="auto"/>
        <w:ind w:firstLine="567"/>
        <w:jc w:val="center"/>
        <w:rPr>
          <w:rFonts w:ascii="Times New Roman" w:hAnsi="Times New Roman" w:cs="Times New Roman"/>
          <w:b/>
          <w:sz w:val="8"/>
          <w:szCs w:val="8"/>
        </w:rPr>
      </w:pPr>
    </w:p>
    <w:p w:rsidR="00D20121" w:rsidRDefault="00D20121" w:rsidP="003128E2">
      <w:pPr>
        <w:spacing w:after="0" w:line="240" w:lineRule="auto"/>
        <w:ind w:firstLine="567"/>
        <w:jc w:val="center"/>
        <w:rPr>
          <w:rFonts w:ascii="Times New Roman" w:eastAsia="Calibri" w:hAnsi="Times New Roman" w:cs="Times New Roman"/>
          <w:b/>
        </w:rPr>
      </w:pPr>
    </w:p>
    <w:p w:rsidR="003128E2" w:rsidRPr="003128E2" w:rsidRDefault="003128E2" w:rsidP="003128E2">
      <w:pPr>
        <w:spacing w:after="0" w:line="240" w:lineRule="auto"/>
        <w:ind w:firstLine="567"/>
        <w:jc w:val="center"/>
        <w:rPr>
          <w:rFonts w:ascii="Times New Roman" w:eastAsia="Calibri" w:hAnsi="Times New Roman" w:cs="Times New Roman"/>
          <w:b/>
        </w:rPr>
      </w:pPr>
      <w:r w:rsidRPr="003128E2">
        <w:rPr>
          <w:rFonts w:ascii="Times New Roman" w:eastAsia="Calibri" w:hAnsi="Times New Roman" w:cs="Times New Roman"/>
          <w:b/>
        </w:rPr>
        <w:lastRenderedPageBreak/>
        <w:t>ОСТОРОЖНО: ПАВОДОК!</w:t>
      </w:r>
    </w:p>
    <w:p w:rsidR="003128E2" w:rsidRPr="003128E2" w:rsidRDefault="003128E2" w:rsidP="003128E2">
      <w:pPr>
        <w:spacing w:after="0" w:line="240" w:lineRule="auto"/>
        <w:ind w:firstLine="567"/>
        <w:jc w:val="both"/>
        <w:rPr>
          <w:rFonts w:ascii="Times New Roman" w:eastAsia="Calibri" w:hAnsi="Times New Roman" w:cs="Times New Roman"/>
        </w:rPr>
      </w:pPr>
      <w:r w:rsidRPr="003128E2">
        <w:rPr>
          <w:rFonts w:ascii="Times New Roman" w:eastAsia="Calibri" w:hAnsi="Times New Roman" w:cs="Times New Roman"/>
        </w:rPr>
        <w:t xml:space="preserve">Согласно предварительному прогнозу, имеется вероятность, что весной 2016 года в Самарской области будет обильное половодье. Это может произойти из-за высокого увлажнения почвы в бассейнах рек. </w:t>
      </w:r>
    </w:p>
    <w:p w:rsidR="003128E2" w:rsidRPr="003128E2" w:rsidRDefault="003128E2" w:rsidP="003128E2">
      <w:pPr>
        <w:spacing w:after="0" w:line="240" w:lineRule="auto"/>
        <w:ind w:firstLine="567"/>
        <w:jc w:val="center"/>
        <w:rPr>
          <w:rFonts w:ascii="Times New Roman" w:eastAsia="Calibri" w:hAnsi="Times New Roman" w:cs="Times New Roman"/>
          <w:b/>
        </w:rPr>
      </w:pPr>
      <w:r w:rsidRPr="003128E2">
        <w:rPr>
          <w:rFonts w:ascii="Times New Roman" w:eastAsia="Calibri" w:hAnsi="Times New Roman" w:cs="Times New Roman"/>
          <w:b/>
        </w:rPr>
        <w:t>ПОЛЕЗНЫЕ СОВЕТЫ</w:t>
      </w:r>
      <w:r>
        <w:rPr>
          <w:rFonts w:ascii="Times New Roman" w:hAnsi="Times New Roman" w:cs="Times New Roman"/>
          <w:b/>
        </w:rPr>
        <w:t xml:space="preserve"> </w:t>
      </w:r>
      <w:r w:rsidRPr="003128E2">
        <w:rPr>
          <w:rFonts w:ascii="Times New Roman" w:eastAsia="Calibri" w:hAnsi="Times New Roman" w:cs="Times New Roman"/>
          <w:b/>
        </w:rPr>
        <w:t>жителям городского поселения Безенчук</w:t>
      </w:r>
    </w:p>
    <w:p w:rsidR="003128E2" w:rsidRPr="003128E2" w:rsidRDefault="003128E2" w:rsidP="003128E2">
      <w:pPr>
        <w:spacing w:after="0" w:line="240" w:lineRule="auto"/>
        <w:ind w:firstLine="567"/>
        <w:jc w:val="both"/>
        <w:rPr>
          <w:rFonts w:ascii="Times New Roman" w:eastAsia="Calibri" w:hAnsi="Times New Roman" w:cs="Times New Roman"/>
        </w:rPr>
      </w:pPr>
      <w:r w:rsidRPr="003128E2">
        <w:rPr>
          <w:rFonts w:ascii="Times New Roman" w:eastAsia="Calibri" w:hAnsi="Times New Roman" w:cs="Times New Roman"/>
          <w:u w:val="single"/>
        </w:rPr>
        <w:t>В предпаводковый период необходимо</w:t>
      </w:r>
      <w:r w:rsidRPr="003128E2">
        <w:rPr>
          <w:rFonts w:ascii="Times New Roman" w:eastAsia="Calibri" w:hAnsi="Times New Roman" w:cs="Times New Roman"/>
        </w:rPr>
        <w:t>:</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по возможности застраховать движимое и недвижимое имущество от подтоплений и нанесения ущерба вследствие паводка (наводнения);</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сбросить снег с крыш дома, хозяйственных построек;</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вывезти (вынести) снег со двора дома в низкие места, где при таянии снега талая вода не будет  угрожать подтоплением строениям вашего дома и дома соседей;</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очистить от снега и наледи  (до грунта) канавы и сточные желоба;</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запасы с погребов переместить на чердак или другое место, куда талая вода не подступит;</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на подворье все предметы, способные уплыть, привязать к столбам;</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поленницы дров скрепить досками и гвоздями, плотно привязать;</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подготовить необходимое количество мешков с песком (землей) для перекрытия доступа прорвавшейся воде;</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если  есть  возможность,  то   перед  паводком  переселить  в безопасное место детей, престарелых, больных;</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убрать    с    подтапливаемых    территорий    стройматериалы, удобрения, горюче-смазочные материалы, дрова и т.п.;</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приготовить в определенном месте подручные средства для откачки воды – ведра, насосы и другие емкости).</w:t>
      </w:r>
    </w:p>
    <w:p w:rsidR="003128E2" w:rsidRPr="003128E2" w:rsidRDefault="003128E2" w:rsidP="003128E2">
      <w:pPr>
        <w:tabs>
          <w:tab w:val="left" w:pos="426"/>
        </w:tabs>
        <w:spacing w:after="0" w:line="240" w:lineRule="auto"/>
        <w:jc w:val="both"/>
        <w:rPr>
          <w:rFonts w:ascii="Times New Roman" w:eastAsia="Calibri" w:hAnsi="Times New Roman" w:cs="Times New Roman"/>
          <w:sz w:val="8"/>
          <w:szCs w:val="8"/>
          <w:u w:val="single"/>
        </w:rPr>
      </w:pPr>
    </w:p>
    <w:p w:rsidR="003128E2" w:rsidRPr="003128E2" w:rsidRDefault="003128E2" w:rsidP="003128E2">
      <w:pPr>
        <w:tabs>
          <w:tab w:val="left" w:pos="426"/>
        </w:tabs>
        <w:spacing w:after="0" w:line="240" w:lineRule="auto"/>
        <w:jc w:val="center"/>
        <w:rPr>
          <w:rFonts w:ascii="Times New Roman" w:eastAsia="Calibri" w:hAnsi="Times New Roman" w:cs="Times New Roman"/>
          <w:u w:val="single"/>
        </w:rPr>
      </w:pPr>
      <w:r w:rsidRPr="003128E2">
        <w:rPr>
          <w:rFonts w:ascii="Times New Roman" w:eastAsia="Calibri" w:hAnsi="Times New Roman" w:cs="Times New Roman"/>
          <w:u w:val="single"/>
        </w:rPr>
        <w:t>При внезапном и резком подъеме воды, затоплении вашего дома или квартиры:</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сохраняйте спокойствие, не паникуйте.</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быстро соберите необходимые документы, ценности, лекарства, продукты и прочие необходимые вещи.</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окажите помощь детям, инвалидам и людям преклонного возраста. Они подлежат эвакуации в первую очередь.</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proofErr w:type="gramStart"/>
      <w:r w:rsidRPr="003128E2">
        <w:rPr>
          <w:rFonts w:ascii="Times New Roman" w:eastAsia="Calibri" w:hAnsi="Times New Roman" w:cs="Times New Roman"/>
        </w:rPr>
        <w:t>п</w:t>
      </w:r>
      <w:proofErr w:type="gramEnd"/>
      <w:r w:rsidRPr="003128E2">
        <w:rPr>
          <w:rFonts w:ascii="Times New Roman" w:eastAsia="Calibri" w:hAnsi="Times New Roman" w:cs="Times New Roman"/>
        </w:rPr>
        <w:t>о возможности немедленно оставьте зону затопления</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примите меры по защите дома (выключите свет, газ, погасите огонь в печи, заприте окна и двери, заделайте окна и двери первых этажей досками или фанерой);</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имеющийся скот и домашнюю птицу переместите в места на возвышенностях.</w:t>
      </w:r>
    </w:p>
    <w:p w:rsidR="003128E2" w:rsidRPr="003128E2" w:rsidRDefault="003128E2" w:rsidP="003128E2">
      <w:pPr>
        <w:tabs>
          <w:tab w:val="left" w:pos="426"/>
        </w:tabs>
        <w:spacing w:after="0" w:line="240" w:lineRule="auto"/>
        <w:jc w:val="both"/>
        <w:rPr>
          <w:rFonts w:ascii="Times New Roman" w:eastAsia="Calibri" w:hAnsi="Times New Roman" w:cs="Times New Roman"/>
          <w:sz w:val="8"/>
          <w:szCs w:val="8"/>
        </w:rPr>
      </w:pPr>
    </w:p>
    <w:p w:rsidR="003128E2" w:rsidRPr="003128E2" w:rsidRDefault="003128E2" w:rsidP="003128E2">
      <w:pPr>
        <w:tabs>
          <w:tab w:val="left" w:pos="426"/>
        </w:tabs>
        <w:spacing w:after="0" w:line="240" w:lineRule="auto"/>
        <w:jc w:val="center"/>
        <w:rPr>
          <w:rFonts w:ascii="Times New Roman" w:eastAsia="Calibri" w:hAnsi="Times New Roman" w:cs="Times New Roman"/>
          <w:u w:val="single"/>
        </w:rPr>
      </w:pPr>
      <w:r w:rsidRPr="003128E2">
        <w:rPr>
          <w:rFonts w:ascii="Times New Roman" w:eastAsia="Calibri" w:hAnsi="Times New Roman" w:cs="Times New Roman"/>
          <w:u w:val="single"/>
        </w:rPr>
        <w:t>После окончания паводка</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не употребляйте подмоченные продукты, так как они могут быть загрязнены болезнетворными микробами;</w:t>
      </w:r>
    </w:p>
    <w:p w:rsidR="003128E2" w:rsidRPr="003128E2" w:rsidRDefault="003128E2" w:rsidP="003128E2">
      <w:pPr>
        <w:widowControl w:val="0"/>
        <w:numPr>
          <w:ilvl w:val="0"/>
          <w:numId w:val="41"/>
        </w:numPr>
        <w:tabs>
          <w:tab w:val="left" w:pos="426"/>
        </w:tabs>
        <w:autoSpaceDE w:val="0"/>
        <w:autoSpaceDN w:val="0"/>
        <w:adjustRightInd w:val="0"/>
        <w:spacing w:after="0" w:line="240" w:lineRule="auto"/>
        <w:ind w:left="0" w:firstLine="0"/>
        <w:jc w:val="both"/>
        <w:rPr>
          <w:rFonts w:ascii="Times New Roman" w:eastAsia="Calibri" w:hAnsi="Times New Roman" w:cs="Times New Roman"/>
        </w:rPr>
      </w:pPr>
      <w:r w:rsidRPr="003128E2">
        <w:rPr>
          <w:rFonts w:ascii="Times New Roman" w:eastAsia="Calibri" w:hAnsi="Times New Roman" w:cs="Times New Roman"/>
        </w:rPr>
        <w:t>прежде чем брать воду из колодца, его надо сначала осушить, почистить, затем откачивать воду до тех пор, пока она не станет пригодной для питья.</w:t>
      </w:r>
    </w:p>
    <w:p w:rsidR="003128E2" w:rsidRPr="003128E2" w:rsidRDefault="003128E2" w:rsidP="003128E2">
      <w:pPr>
        <w:spacing w:after="0" w:line="240" w:lineRule="auto"/>
        <w:jc w:val="both"/>
        <w:rPr>
          <w:rFonts w:ascii="Times New Roman" w:eastAsia="Calibri" w:hAnsi="Times New Roman" w:cs="Times New Roman"/>
          <w:b/>
        </w:rPr>
      </w:pPr>
      <w:r w:rsidRPr="003128E2">
        <w:rPr>
          <w:rFonts w:ascii="Times New Roman" w:eastAsia="Calibri" w:hAnsi="Times New Roman" w:cs="Times New Roman"/>
          <w:b/>
        </w:rPr>
        <w:t>ТЕЛЕФОНЫ экстренного реагирования:</w:t>
      </w:r>
    </w:p>
    <w:p w:rsidR="003128E2" w:rsidRPr="003128E2" w:rsidRDefault="003128E2" w:rsidP="003128E2">
      <w:pPr>
        <w:spacing w:after="0" w:line="240" w:lineRule="auto"/>
        <w:jc w:val="both"/>
        <w:rPr>
          <w:rFonts w:ascii="Times New Roman" w:eastAsia="Calibri" w:hAnsi="Times New Roman" w:cs="Times New Roman"/>
        </w:rPr>
      </w:pPr>
      <w:r w:rsidRPr="003128E2">
        <w:rPr>
          <w:rFonts w:ascii="Times New Roman" w:eastAsia="Calibri" w:hAnsi="Times New Roman" w:cs="Times New Roman"/>
        </w:rPr>
        <w:t>8(84676)2-10-12 – ЕДДС</w:t>
      </w:r>
    </w:p>
    <w:p w:rsidR="003128E2" w:rsidRPr="003128E2" w:rsidRDefault="003128E2" w:rsidP="003128E2">
      <w:pPr>
        <w:spacing w:after="0" w:line="240" w:lineRule="auto"/>
        <w:jc w:val="both"/>
        <w:rPr>
          <w:rFonts w:ascii="Times New Roman" w:eastAsia="Calibri" w:hAnsi="Times New Roman" w:cs="Times New Roman"/>
        </w:rPr>
      </w:pPr>
      <w:r w:rsidRPr="003128E2">
        <w:rPr>
          <w:rFonts w:ascii="Times New Roman" w:eastAsia="Calibri" w:hAnsi="Times New Roman" w:cs="Times New Roman"/>
        </w:rPr>
        <w:t>8(927)001-84-02 – ЕДДС</w:t>
      </w:r>
    </w:p>
    <w:p w:rsidR="003128E2" w:rsidRPr="003128E2" w:rsidRDefault="003128E2" w:rsidP="003128E2">
      <w:pPr>
        <w:spacing w:after="0" w:line="240" w:lineRule="auto"/>
        <w:jc w:val="both"/>
        <w:rPr>
          <w:rFonts w:ascii="Times New Roman" w:eastAsia="Calibri" w:hAnsi="Times New Roman" w:cs="Times New Roman"/>
        </w:rPr>
      </w:pPr>
      <w:r w:rsidRPr="003128E2">
        <w:rPr>
          <w:rFonts w:ascii="Times New Roman" w:eastAsia="Calibri" w:hAnsi="Times New Roman" w:cs="Times New Roman"/>
        </w:rPr>
        <w:t>8(927)660-24-74 – Администрация городского поселения Безенчук</w:t>
      </w:r>
    </w:p>
    <w:p w:rsidR="003128E2" w:rsidRPr="003128E2" w:rsidRDefault="003128E2" w:rsidP="003128E2">
      <w:pPr>
        <w:spacing w:after="0" w:line="240" w:lineRule="auto"/>
        <w:jc w:val="both"/>
        <w:rPr>
          <w:rFonts w:ascii="Times New Roman" w:eastAsia="Calibri" w:hAnsi="Times New Roman" w:cs="Times New Roman"/>
          <w:b/>
        </w:rPr>
      </w:pPr>
      <w:r w:rsidRPr="003128E2">
        <w:rPr>
          <w:rFonts w:ascii="Times New Roman" w:eastAsia="Calibri" w:hAnsi="Times New Roman" w:cs="Times New Roman"/>
          <w:b/>
        </w:rPr>
        <w:t>В любой обстановке не теряйте самообладания, не поддавайтесь панике, действуйте быстро, но без суеты и уверенно!</w:t>
      </w:r>
    </w:p>
    <w:p w:rsidR="0023515A" w:rsidRPr="00890645" w:rsidRDefault="0023515A" w:rsidP="00235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8"/>
          <w:szCs w:val="8"/>
          <w:lang w:eastAsia="ru-RU"/>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712508" w:rsidRDefault="00712508"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D20121" w:rsidRDefault="00D20121"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4F7BA1"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8F3906" w:rsidRDefault="008F3906"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09.02.2017г, по графику в 16-00ч., фактически – в 16-00 ч.</w:t>
                  </w:r>
                </w:p>
                <w:p w:rsidR="008F3906" w:rsidRDefault="008F3906"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8F3906" w:rsidRPr="005E5FF0" w:rsidRDefault="008F3906"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7"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8F3906" w:rsidRDefault="008F3906"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4F7BA1"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4F7BA1"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18"/>
      <w:footerReference w:type="default" r:id="rId19"/>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9BF" w:rsidRDefault="005F69BF" w:rsidP="006734D6">
      <w:pPr>
        <w:spacing w:after="0" w:line="240" w:lineRule="auto"/>
      </w:pPr>
      <w:r>
        <w:separator/>
      </w:r>
    </w:p>
  </w:endnote>
  <w:endnote w:type="continuationSeparator" w:id="0">
    <w:p w:rsidR="005F69BF" w:rsidRDefault="005F69BF"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8F3906" w:rsidRDefault="008F3906" w:rsidP="00A247EF">
        <w:pPr>
          <w:pStyle w:val="af0"/>
        </w:pPr>
        <w:r w:rsidRPr="00856993">
          <w:rPr>
            <w:i/>
          </w:rPr>
          <w:t xml:space="preserve">стр. </w:t>
        </w:r>
        <w:sdt>
          <w:sdtPr>
            <w:rPr>
              <w:i/>
            </w:rPr>
            <w:id w:val="156570"/>
            <w:docPartObj>
              <w:docPartGallery w:val="Page Numbers (Bottom of Page)"/>
              <w:docPartUnique/>
            </w:docPartObj>
          </w:sdtPr>
          <w:sdtContent>
            <w:r w:rsidR="004F7BA1" w:rsidRPr="00856993">
              <w:rPr>
                <w:i/>
              </w:rPr>
              <w:fldChar w:fldCharType="begin"/>
            </w:r>
            <w:r w:rsidRPr="00856993">
              <w:rPr>
                <w:i/>
              </w:rPr>
              <w:instrText xml:space="preserve"> PAGE   \* MERGEFORMAT </w:instrText>
            </w:r>
            <w:r w:rsidR="004F7BA1" w:rsidRPr="00856993">
              <w:rPr>
                <w:i/>
              </w:rPr>
              <w:fldChar w:fldCharType="separate"/>
            </w:r>
            <w:r w:rsidR="00D20121">
              <w:rPr>
                <w:i/>
                <w:noProof/>
              </w:rPr>
              <w:t>36</w:t>
            </w:r>
            <w:r w:rsidR="004F7BA1"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2</w:t>
        </w:r>
        <w:r w:rsidRPr="00385569">
          <w:rPr>
            <w:i/>
            <w:color w:val="262626" w:themeColor="text1" w:themeTint="D9"/>
          </w:rPr>
          <w:t>(</w:t>
        </w:r>
        <w:r>
          <w:rPr>
            <w:i/>
            <w:color w:val="262626" w:themeColor="text1" w:themeTint="D9"/>
          </w:rPr>
          <w:t>99</w:t>
        </w:r>
        <w:r w:rsidRPr="00385569">
          <w:rPr>
            <w:i/>
            <w:color w:val="262626" w:themeColor="text1" w:themeTint="D9"/>
          </w:rPr>
          <w:t xml:space="preserve">) от </w:t>
        </w:r>
        <w:r>
          <w:rPr>
            <w:i/>
            <w:color w:val="262626" w:themeColor="text1" w:themeTint="D9"/>
          </w:rPr>
          <w:t>10</w:t>
        </w:r>
        <w:r w:rsidRPr="00385569">
          <w:rPr>
            <w:i/>
            <w:color w:val="262626" w:themeColor="text1" w:themeTint="D9"/>
          </w:rPr>
          <w:t>.</w:t>
        </w:r>
        <w:r>
          <w:rPr>
            <w:i/>
            <w:color w:val="262626" w:themeColor="text1" w:themeTint="D9"/>
          </w:rPr>
          <w:t>02</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p>
      <w:p w:rsidR="008F3906" w:rsidRDefault="004F7BA1">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8F3906" w:rsidRDefault="008F3906"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2</w:t>
        </w:r>
        <w:r w:rsidRPr="00385569">
          <w:rPr>
            <w:i/>
            <w:color w:val="262626" w:themeColor="text1" w:themeTint="D9"/>
          </w:rPr>
          <w:t>(</w:t>
        </w:r>
        <w:r>
          <w:rPr>
            <w:i/>
            <w:color w:val="262626" w:themeColor="text1" w:themeTint="D9"/>
          </w:rPr>
          <w:t>99</w:t>
        </w:r>
        <w:r w:rsidRPr="00385569">
          <w:rPr>
            <w:i/>
            <w:color w:val="262626" w:themeColor="text1" w:themeTint="D9"/>
          </w:rPr>
          <w:t xml:space="preserve">) от </w:t>
        </w:r>
        <w:r>
          <w:rPr>
            <w:i/>
            <w:color w:val="262626" w:themeColor="text1" w:themeTint="D9"/>
          </w:rPr>
          <w:t>10</w:t>
        </w:r>
        <w:r w:rsidRPr="00385569">
          <w:rPr>
            <w:i/>
            <w:color w:val="262626" w:themeColor="text1" w:themeTint="D9"/>
          </w:rPr>
          <w:t>.</w:t>
        </w:r>
        <w:r>
          <w:rPr>
            <w:i/>
            <w:color w:val="262626" w:themeColor="text1" w:themeTint="D9"/>
          </w:rPr>
          <w:t>02</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4F7BA1" w:rsidRPr="00856993">
              <w:rPr>
                <w:i/>
              </w:rPr>
              <w:fldChar w:fldCharType="begin"/>
            </w:r>
            <w:r w:rsidRPr="00856993">
              <w:rPr>
                <w:i/>
              </w:rPr>
              <w:instrText xml:space="preserve"> PAGE   \* MERGEFORMAT </w:instrText>
            </w:r>
            <w:r w:rsidR="004F7BA1" w:rsidRPr="00856993">
              <w:rPr>
                <w:i/>
              </w:rPr>
              <w:fldChar w:fldCharType="separate"/>
            </w:r>
            <w:r w:rsidR="00D20121">
              <w:rPr>
                <w:i/>
                <w:noProof/>
              </w:rPr>
              <w:t>35</w:t>
            </w:r>
            <w:r w:rsidR="004F7BA1" w:rsidRPr="00856993">
              <w:rPr>
                <w:i/>
              </w:rPr>
              <w:fldChar w:fldCharType="end"/>
            </w:r>
          </w:sdtContent>
        </w:sdt>
      </w:p>
      <w:p w:rsidR="008F3906" w:rsidRDefault="008F3906"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9BF" w:rsidRDefault="005F69BF" w:rsidP="006734D6">
      <w:pPr>
        <w:spacing w:after="0" w:line="240" w:lineRule="auto"/>
      </w:pPr>
      <w:r>
        <w:separator/>
      </w:r>
    </w:p>
  </w:footnote>
  <w:footnote w:type="continuationSeparator" w:id="0">
    <w:p w:rsidR="005F69BF" w:rsidRDefault="005F69BF"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18F364"/>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502"/>
        </w:tabs>
        <w:ind w:left="502" w:hanging="360"/>
      </w:pPr>
      <w:rPr>
        <w:rFonts w:ascii="Tahoma" w:hAnsi="Tahoma"/>
      </w:r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0DE77F28"/>
    <w:multiLevelType w:val="hybridMultilevel"/>
    <w:tmpl w:val="5E66E4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02F7EBA"/>
    <w:multiLevelType w:val="hybridMultilevel"/>
    <w:tmpl w:val="356E3676"/>
    <w:lvl w:ilvl="0" w:tplc="D3A87478">
      <w:start w:val="1"/>
      <w:numFmt w:val="decimal"/>
      <w:lvlText w:val="%1."/>
      <w:lvlJc w:val="left"/>
      <w:pPr>
        <w:ind w:left="1060" w:hanging="360"/>
      </w:pPr>
      <w:rPr>
        <w:rFonts w:hint="default"/>
        <w:b w:val="0"/>
        <w:sz w:val="28"/>
        <w:szCs w:val="28"/>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8">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173205FB"/>
    <w:multiLevelType w:val="hybridMultilevel"/>
    <w:tmpl w:val="C764DE1E"/>
    <w:lvl w:ilvl="0" w:tplc="C31EF3C2">
      <w:start w:val="1"/>
      <w:numFmt w:val="decimal"/>
      <w:lvlText w:val="%1."/>
      <w:lvlJc w:val="left"/>
      <w:pPr>
        <w:ind w:left="3720" w:hanging="360"/>
      </w:pPr>
    </w:lvl>
    <w:lvl w:ilvl="1" w:tplc="079E9274">
      <w:numFmt w:val="none"/>
      <w:lvlText w:val=""/>
      <w:lvlJc w:val="left"/>
      <w:pPr>
        <w:tabs>
          <w:tab w:val="num" w:pos="360"/>
        </w:tabs>
        <w:ind w:left="0" w:firstLine="0"/>
      </w:pPr>
    </w:lvl>
    <w:lvl w:ilvl="2" w:tplc="EFD6A7C0">
      <w:numFmt w:val="none"/>
      <w:lvlText w:val=""/>
      <w:lvlJc w:val="left"/>
      <w:pPr>
        <w:tabs>
          <w:tab w:val="num" w:pos="360"/>
        </w:tabs>
        <w:ind w:left="0" w:firstLine="0"/>
      </w:pPr>
    </w:lvl>
    <w:lvl w:ilvl="3" w:tplc="1896A25C">
      <w:numFmt w:val="none"/>
      <w:lvlText w:val=""/>
      <w:lvlJc w:val="left"/>
      <w:pPr>
        <w:tabs>
          <w:tab w:val="num" w:pos="360"/>
        </w:tabs>
        <w:ind w:left="0" w:firstLine="0"/>
      </w:pPr>
    </w:lvl>
    <w:lvl w:ilvl="4" w:tplc="4E661650">
      <w:numFmt w:val="none"/>
      <w:lvlText w:val=""/>
      <w:lvlJc w:val="left"/>
      <w:pPr>
        <w:tabs>
          <w:tab w:val="num" w:pos="360"/>
        </w:tabs>
        <w:ind w:left="0" w:firstLine="0"/>
      </w:pPr>
    </w:lvl>
    <w:lvl w:ilvl="5" w:tplc="44E4611E">
      <w:numFmt w:val="none"/>
      <w:lvlText w:val=""/>
      <w:lvlJc w:val="left"/>
      <w:pPr>
        <w:tabs>
          <w:tab w:val="num" w:pos="360"/>
        </w:tabs>
        <w:ind w:left="0" w:firstLine="0"/>
      </w:pPr>
    </w:lvl>
    <w:lvl w:ilvl="6" w:tplc="19308BE0">
      <w:numFmt w:val="none"/>
      <w:lvlText w:val=""/>
      <w:lvlJc w:val="left"/>
      <w:pPr>
        <w:tabs>
          <w:tab w:val="num" w:pos="360"/>
        </w:tabs>
        <w:ind w:left="0" w:firstLine="0"/>
      </w:pPr>
    </w:lvl>
    <w:lvl w:ilvl="7" w:tplc="A0A2163C">
      <w:numFmt w:val="none"/>
      <w:lvlText w:val=""/>
      <w:lvlJc w:val="left"/>
      <w:pPr>
        <w:tabs>
          <w:tab w:val="num" w:pos="360"/>
        </w:tabs>
        <w:ind w:left="0" w:firstLine="0"/>
      </w:pPr>
    </w:lvl>
    <w:lvl w:ilvl="8" w:tplc="3D4C063A">
      <w:numFmt w:val="none"/>
      <w:lvlText w:val=""/>
      <w:lvlJc w:val="left"/>
      <w:pPr>
        <w:tabs>
          <w:tab w:val="num" w:pos="360"/>
        </w:tabs>
        <w:ind w:left="0" w:firstLine="0"/>
      </w:pPr>
    </w:lvl>
  </w:abstractNum>
  <w:abstractNum w:abstractNumId="20">
    <w:nsid w:val="21683C6E"/>
    <w:multiLevelType w:val="hybridMultilevel"/>
    <w:tmpl w:val="E3B675FC"/>
    <w:lvl w:ilvl="0" w:tplc="6C4C3738">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50F6355"/>
    <w:multiLevelType w:val="hybridMultilevel"/>
    <w:tmpl w:val="6ABABD58"/>
    <w:lvl w:ilvl="0" w:tplc="0419000D">
      <w:start w:val="1"/>
      <w:numFmt w:val="bullet"/>
      <w:lvlText w:val=""/>
      <w:lvlJc w:val="left"/>
      <w:pPr>
        <w:ind w:left="1212" w:hanging="360"/>
      </w:pPr>
      <w:rPr>
        <w:rFonts w:ascii="Wingdings" w:hAnsi="Wingdings" w:hint="default"/>
      </w:rPr>
    </w:lvl>
    <w:lvl w:ilvl="1" w:tplc="04190003" w:tentative="1">
      <w:start w:val="1"/>
      <w:numFmt w:val="bullet"/>
      <w:lvlText w:val="o"/>
      <w:lvlJc w:val="left"/>
      <w:pPr>
        <w:ind w:left="1932" w:hanging="360"/>
      </w:pPr>
      <w:rPr>
        <w:rFonts w:ascii="Courier New" w:hAnsi="Courier New" w:cs="Courier New" w:hint="default"/>
      </w:rPr>
    </w:lvl>
    <w:lvl w:ilvl="2" w:tplc="04190005" w:tentative="1">
      <w:start w:val="1"/>
      <w:numFmt w:val="bullet"/>
      <w:lvlText w:val=""/>
      <w:lvlJc w:val="left"/>
      <w:pPr>
        <w:ind w:left="2652" w:hanging="360"/>
      </w:pPr>
      <w:rPr>
        <w:rFonts w:ascii="Wingdings" w:hAnsi="Wingdings" w:hint="default"/>
      </w:rPr>
    </w:lvl>
    <w:lvl w:ilvl="3" w:tplc="04190001" w:tentative="1">
      <w:start w:val="1"/>
      <w:numFmt w:val="bullet"/>
      <w:lvlText w:val=""/>
      <w:lvlJc w:val="left"/>
      <w:pPr>
        <w:ind w:left="3372" w:hanging="360"/>
      </w:pPr>
      <w:rPr>
        <w:rFonts w:ascii="Symbol" w:hAnsi="Symbol" w:hint="default"/>
      </w:rPr>
    </w:lvl>
    <w:lvl w:ilvl="4" w:tplc="04190003" w:tentative="1">
      <w:start w:val="1"/>
      <w:numFmt w:val="bullet"/>
      <w:lvlText w:val="o"/>
      <w:lvlJc w:val="left"/>
      <w:pPr>
        <w:ind w:left="4092" w:hanging="360"/>
      </w:pPr>
      <w:rPr>
        <w:rFonts w:ascii="Courier New" w:hAnsi="Courier New" w:cs="Courier New" w:hint="default"/>
      </w:rPr>
    </w:lvl>
    <w:lvl w:ilvl="5" w:tplc="04190005" w:tentative="1">
      <w:start w:val="1"/>
      <w:numFmt w:val="bullet"/>
      <w:lvlText w:val=""/>
      <w:lvlJc w:val="left"/>
      <w:pPr>
        <w:ind w:left="4812" w:hanging="360"/>
      </w:pPr>
      <w:rPr>
        <w:rFonts w:ascii="Wingdings" w:hAnsi="Wingdings" w:hint="default"/>
      </w:rPr>
    </w:lvl>
    <w:lvl w:ilvl="6" w:tplc="04190001" w:tentative="1">
      <w:start w:val="1"/>
      <w:numFmt w:val="bullet"/>
      <w:lvlText w:val=""/>
      <w:lvlJc w:val="left"/>
      <w:pPr>
        <w:ind w:left="5532" w:hanging="360"/>
      </w:pPr>
      <w:rPr>
        <w:rFonts w:ascii="Symbol" w:hAnsi="Symbol" w:hint="default"/>
      </w:rPr>
    </w:lvl>
    <w:lvl w:ilvl="7" w:tplc="04190003" w:tentative="1">
      <w:start w:val="1"/>
      <w:numFmt w:val="bullet"/>
      <w:lvlText w:val="o"/>
      <w:lvlJc w:val="left"/>
      <w:pPr>
        <w:ind w:left="6252" w:hanging="360"/>
      </w:pPr>
      <w:rPr>
        <w:rFonts w:ascii="Courier New" w:hAnsi="Courier New" w:cs="Courier New" w:hint="default"/>
      </w:rPr>
    </w:lvl>
    <w:lvl w:ilvl="8" w:tplc="04190005" w:tentative="1">
      <w:start w:val="1"/>
      <w:numFmt w:val="bullet"/>
      <w:lvlText w:val=""/>
      <w:lvlJc w:val="left"/>
      <w:pPr>
        <w:ind w:left="6972" w:hanging="360"/>
      </w:pPr>
      <w:rPr>
        <w:rFonts w:ascii="Wingdings" w:hAnsi="Wingdings" w:hint="default"/>
      </w:rPr>
    </w:lvl>
  </w:abstractNum>
  <w:abstractNum w:abstractNumId="22">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3">
    <w:nsid w:val="294E426F"/>
    <w:multiLevelType w:val="multilevel"/>
    <w:tmpl w:val="46BE39BA"/>
    <w:lvl w:ilvl="0">
      <w:start w:val="3"/>
      <w:numFmt w:val="decimal"/>
      <w:lvlText w:val="%1."/>
      <w:lvlJc w:val="left"/>
      <w:pPr>
        <w:ind w:left="540" w:hanging="540"/>
      </w:pPr>
      <w:rPr>
        <w:rFonts w:ascii="Calibri" w:hAnsi="Calibri" w:hint="default"/>
      </w:rPr>
    </w:lvl>
    <w:lvl w:ilvl="1">
      <w:start w:val="2"/>
      <w:numFmt w:val="decimal"/>
      <w:lvlText w:val="%1.%2."/>
      <w:lvlJc w:val="left"/>
      <w:pPr>
        <w:ind w:left="540" w:hanging="540"/>
      </w:pPr>
      <w:rPr>
        <w:rFonts w:ascii="Calibri" w:hAnsi="Calibri"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Calibri" w:hAnsi="Calibri" w:hint="default"/>
      </w:rPr>
    </w:lvl>
    <w:lvl w:ilvl="4">
      <w:start w:val="1"/>
      <w:numFmt w:val="decimal"/>
      <w:lvlText w:val="%1.%2.%3.%4.%5."/>
      <w:lvlJc w:val="left"/>
      <w:pPr>
        <w:ind w:left="1080" w:hanging="1080"/>
      </w:pPr>
      <w:rPr>
        <w:rFonts w:ascii="Calibri" w:hAnsi="Calibri" w:hint="default"/>
      </w:rPr>
    </w:lvl>
    <w:lvl w:ilvl="5">
      <w:start w:val="1"/>
      <w:numFmt w:val="decimal"/>
      <w:lvlText w:val="%1.%2.%3.%4.%5.%6."/>
      <w:lvlJc w:val="left"/>
      <w:pPr>
        <w:ind w:left="1080" w:hanging="1080"/>
      </w:pPr>
      <w:rPr>
        <w:rFonts w:ascii="Calibri" w:hAnsi="Calibri" w:hint="default"/>
      </w:rPr>
    </w:lvl>
    <w:lvl w:ilvl="6">
      <w:start w:val="1"/>
      <w:numFmt w:val="decimal"/>
      <w:lvlText w:val="%1.%2.%3.%4.%5.%6.%7."/>
      <w:lvlJc w:val="left"/>
      <w:pPr>
        <w:ind w:left="1440" w:hanging="1440"/>
      </w:pPr>
      <w:rPr>
        <w:rFonts w:ascii="Calibri" w:hAnsi="Calibri" w:hint="default"/>
      </w:rPr>
    </w:lvl>
    <w:lvl w:ilvl="7">
      <w:start w:val="1"/>
      <w:numFmt w:val="decimal"/>
      <w:lvlText w:val="%1.%2.%3.%4.%5.%6.%7.%8."/>
      <w:lvlJc w:val="left"/>
      <w:pPr>
        <w:ind w:left="1440" w:hanging="1440"/>
      </w:pPr>
      <w:rPr>
        <w:rFonts w:ascii="Calibri" w:hAnsi="Calibri" w:hint="default"/>
      </w:rPr>
    </w:lvl>
    <w:lvl w:ilvl="8">
      <w:start w:val="1"/>
      <w:numFmt w:val="decimal"/>
      <w:lvlText w:val="%1.%2.%3.%4.%5.%6.%7.%8.%9."/>
      <w:lvlJc w:val="left"/>
      <w:pPr>
        <w:ind w:left="1800" w:hanging="1800"/>
      </w:pPr>
      <w:rPr>
        <w:rFonts w:ascii="Calibri" w:hAnsi="Calibri" w:hint="default"/>
      </w:rPr>
    </w:lvl>
  </w:abstractNum>
  <w:abstractNum w:abstractNumId="24">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5">
    <w:nsid w:val="2A9C58D9"/>
    <w:multiLevelType w:val="multilevel"/>
    <w:tmpl w:val="ECBEFD80"/>
    <w:lvl w:ilvl="0">
      <w:start w:val="1"/>
      <w:numFmt w:val="decimal"/>
      <w:lvlText w:val="%1."/>
      <w:lvlJc w:val="left"/>
      <w:pPr>
        <w:ind w:left="1407" w:hanging="84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6">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8">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9">
    <w:nsid w:val="39BB0B28"/>
    <w:multiLevelType w:val="hybridMultilevel"/>
    <w:tmpl w:val="07522288"/>
    <w:lvl w:ilvl="0" w:tplc="6C2AEBA6">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3C607A2D"/>
    <w:multiLevelType w:val="hybridMultilevel"/>
    <w:tmpl w:val="F092C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33">
    <w:nsid w:val="40745DCF"/>
    <w:multiLevelType w:val="hybridMultilevel"/>
    <w:tmpl w:val="2B362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36F28A8"/>
    <w:multiLevelType w:val="hybridMultilevel"/>
    <w:tmpl w:val="A3206D58"/>
    <w:lvl w:ilvl="0" w:tplc="0419000F">
      <w:start w:val="1"/>
      <w:numFmt w:val="decimal"/>
      <w:lvlText w:val="%1."/>
      <w:lvlJc w:val="left"/>
      <w:pPr>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35">
    <w:nsid w:val="48FC3DDA"/>
    <w:multiLevelType w:val="hybridMultilevel"/>
    <w:tmpl w:val="A3206D58"/>
    <w:lvl w:ilvl="0" w:tplc="0419000F">
      <w:start w:val="1"/>
      <w:numFmt w:val="decimal"/>
      <w:lvlText w:val="%1."/>
      <w:lvlJc w:val="left"/>
      <w:pPr>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36">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37">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nsid w:val="5244493C"/>
    <w:multiLevelType w:val="hybridMultilevel"/>
    <w:tmpl w:val="99F6DBA8"/>
    <w:lvl w:ilvl="0" w:tplc="FC1ECDF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557E0A56"/>
    <w:multiLevelType w:val="hybridMultilevel"/>
    <w:tmpl w:val="FB4AE56E"/>
    <w:lvl w:ilvl="0" w:tplc="2546684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nsid w:val="5F9D4DF7"/>
    <w:multiLevelType w:val="hybridMultilevel"/>
    <w:tmpl w:val="FF14417E"/>
    <w:lvl w:ilvl="0" w:tplc="F0488F48">
      <w:start w:val="1"/>
      <w:numFmt w:val="decimal"/>
      <w:lvlText w:val="%1."/>
      <w:lvlJc w:val="left"/>
      <w:pPr>
        <w:ind w:left="1069" w:hanging="360"/>
      </w:pPr>
      <w:rPr>
        <w:rFonts w:hint="default"/>
      </w:rPr>
    </w:lvl>
    <w:lvl w:ilvl="1" w:tplc="3DF07EB4" w:tentative="1">
      <w:start w:val="1"/>
      <w:numFmt w:val="lowerLetter"/>
      <w:lvlText w:val="%2."/>
      <w:lvlJc w:val="left"/>
      <w:pPr>
        <w:ind w:left="1789" w:hanging="360"/>
      </w:pPr>
    </w:lvl>
    <w:lvl w:ilvl="2" w:tplc="3BA48BFE" w:tentative="1">
      <w:start w:val="1"/>
      <w:numFmt w:val="lowerRoman"/>
      <w:lvlText w:val="%3."/>
      <w:lvlJc w:val="right"/>
      <w:pPr>
        <w:ind w:left="2509" w:hanging="180"/>
      </w:pPr>
    </w:lvl>
    <w:lvl w:ilvl="3" w:tplc="00F6440E" w:tentative="1">
      <w:start w:val="1"/>
      <w:numFmt w:val="decimal"/>
      <w:lvlText w:val="%4."/>
      <w:lvlJc w:val="left"/>
      <w:pPr>
        <w:ind w:left="3229" w:hanging="360"/>
      </w:pPr>
    </w:lvl>
    <w:lvl w:ilvl="4" w:tplc="44ACC796" w:tentative="1">
      <w:start w:val="1"/>
      <w:numFmt w:val="lowerLetter"/>
      <w:lvlText w:val="%5."/>
      <w:lvlJc w:val="left"/>
      <w:pPr>
        <w:ind w:left="3949" w:hanging="360"/>
      </w:pPr>
    </w:lvl>
    <w:lvl w:ilvl="5" w:tplc="4FCCA764" w:tentative="1">
      <w:start w:val="1"/>
      <w:numFmt w:val="lowerRoman"/>
      <w:lvlText w:val="%6."/>
      <w:lvlJc w:val="right"/>
      <w:pPr>
        <w:ind w:left="4669" w:hanging="180"/>
      </w:pPr>
    </w:lvl>
    <w:lvl w:ilvl="6" w:tplc="22CAF602" w:tentative="1">
      <w:start w:val="1"/>
      <w:numFmt w:val="decimal"/>
      <w:lvlText w:val="%7."/>
      <w:lvlJc w:val="left"/>
      <w:pPr>
        <w:ind w:left="5389" w:hanging="360"/>
      </w:pPr>
    </w:lvl>
    <w:lvl w:ilvl="7" w:tplc="5380A5A8" w:tentative="1">
      <w:start w:val="1"/>
      <w:numFmt w:val="lowerLetter"/>
      <w:lvlText w:val="%8."/>
      <w:lvlJc w:val="left"/>
      <w:pPr>
        <w:ind w:left="6109" w:hanging="360"/>
      </w:pPr>
    </w:lvl>
    <w:lvl w:ilvl="8" w:tplc="D03C0728" w:tentative="1">
      <w:start w:val="1"/>
      <w:numFmt w:val="lowerRoman"/>
      <w:lvlText w:val="%9."/>
      <w:lvlJc w:val="right"/>
      <w:pPr>
        <w:ind w:left="6829" w:hanging="180"/>
      </w:pPr>
    </w:lvl>
  </w:abstractNum>
  <w:abstractNum w:abstractNumId="41">
    <w:nsid w:val="630F7ADB"/>
    <w:multiLevelType w:val="hybridMultilevel"/>
    <w:tmpl w:val="C3C27F30"/>
    <w:lvl w:ilvl="0" w:tplc="75325AA6">
      <w:start w:val="1"/>
      <w:numFmt w:val="decimal"/>
      <w:lvlText w:val="%1."/>
      <w:lvlJc w:val="left"/>
      <w:pPr>
        <w:tabs>
          <w:tab w:val="num" w:pos="720"/>
        </w:tabs>
        <w:ind w:left="720" w:hanging="360"/>
      </w:p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3">
    <w:nsid w:val="67795C64"/>
    <w:multiLevelType w:val="singleLevel"/>
    <w:tmpl w:val="42EA7D82"/>
    <w:lvl w:ilvl="0">
      <w:start w:val="1"/>
      <w:numFmt w:val="decimal"/>
      <w:lvlText w:val="%1."/>
      <w:lvlJc w:val="left"/>
      <w:pPr>
        <w:tabs>
          <w:tab w:val="num" w:pos="1080"/>
        </w:tabs>
        <w:ind w:left="1080" w:hanging="360"/>
      </w:pPr>
    </w:lvl>
  </w:abstractNum>
  <w:abstractNum w:abstractNumId="44">
    <w:nsid w:val="67C00AEC"/>
    <w:multiLevelType w:val="hybridMultilevel"/>
    <w:tmpl w:val="18E6A50A"/>
    <w:lvl w:ilvl="0" w:tplc="6D28FFA4">
      <w:start w:val="1"/>
      <w:numFmt w:val="decimal"/>
      <w:lvlText w:val="%1."/>
      <w:lvlJc w:val="left"/>
      <w:pPr>
        <w:ind w:left="720" w:hanging="360"/>
      </w:pPr>
      <w:rPr>
        <w:rFonts w:hint="default"/>
      </w:rPr>
    </w:lvl>
    <w:lvl w:ilvl="1" w:tplc="D0666744" w:tentative="1">
      <w:start w:val="1"/>
      <w:numFmt w:val="lowerLetter"/>
      <w:lvlText w:val="%2."/>
      <w:lvlJc w:val="left"/>
      <w:pPr>
        <w:ind w:left="1440" w:hanging="360"/>
      </w:pPr>
    </w:lvl>
    <w:lvl w:ilvl="2" w:tplc="20942F42" w:tentative="1">
      <w:start w:val="1"/>
      <w:numFmt w:val="lowerRoman"/>
      <w:lvlText w:val="%3."/>
      <w:lvlJc w:val="right"/>
      <w:pPr>
        <w:ind w:left="2160" w:hanging="180"/>
      </w:pPr>
    </w:lvl>
    <w:lvl w:ilvl="3" w:tplc="57583962" w:tentative="1">
      <w:start w:val="1"/>
      <w:numFmt w:val="decimal"/>
      <w:lvlText w:val="%4."/>
      <w:lvlJc w:val="left"/>
      <w:pPr>
        <w:ind w:left="2880" w:hanging="360"/>
      </w:pPr>
    </w:lvl>
    <w:lvl w:ilvl="4" w:tplc="C7AE111C" w:tentative="1">
      <w:start w:val="1"/>
      <w:numFmt w:val="lowerLetter"/>
      <w:lvlText w:val="%5."/>
      <w:lvlJc w:val="left"/>
      <w:pPr>
        <w:ind w:left="3600" w:hanging="360"/>
      </w:pPr>
    </w:lvl>
    <w:lvl w:ilvl="5" w:tplc="D86C67A8" w:tentative="1">
      <w:start w:val="1"/>
      <w:numFmt w:val="lowerRoman"/>
      <w:lvlText w:val="%6."/>
      <w:lvlJc w:val="right"/>
      <w:pPr>
        <w:ind w:left="4320" w:hanging="180"/>
      </w:pPr>
    </w:lvl>
    <w:lvl w:ilvl="6" w:tplc="16BEE554" w:tentative="1">
      <w:start w:val="1"/>
      <w:numFmt w:val="decimal"/>
      <w:lvlText w:val="%7."/>
      <w:lvlJc w:val="left"/>
      <w:pPr>
        <w:ind w:left="5040" w:hanging="360"/>
      </w:pPr>
    </w:lvl>
    <w:lvl w:ilvl="7" w:tplc="465810CA" w:tentative="1">
      <w:start w:val="1"/>
      <w:numFmt w:val="lowerLetter"/>
      <w:lvlText w:val="%8."/>
      <w:lvlJc w:val="left"/>
      <w:pPr>
        <w:ind w:left="5760" w:hanging="360"/>
      </w:pPr>
    </w:lvl>
    <w:lvl w:ilvl="8" w:tplc="81B46920" w:tentative="1">
      <w:start w:val="1"/>
      <w:numFmt w:val="lowerRoman"/>
      <w:lvlText w:val="%9."/>
      <w:lvlJc w:val="right"/>
      <w:pPr>
        <w:ind w:left="6480" w:hanging="180"/>
      </w:pPr>
    </w:lvl>
  </w:abstractNum>
  <w:abstractNum w:abstractNumId="45">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6">
    <w:nsid w:val="6C930B55"/>
    <w:multiLevelType w:val="multilevel"/>
    <w:tmpl w:val="598007D8"/>
    <w:lvl w:ilvl="0">
      <w:start w:val="1"/>
      <w:numFmt w:val="decimal"/>
      <w:lvlText w:val="%1."/>
      <w:lvlJc w:val="left"/>
      <w:pPr>
        <w:ind w:left="705" w:hanging="705"/>
      </w:pPr>
    </w:lvl>
    <w:lvl w:ilvl="1">
      <w:start w:val="1"/>
      <w:numFmt w:val="decimal"/>
      <w:lvlText w:val="%1.%2."/>
      <w:lvlJc w:val="left"/>
      <w:pPr>
        <w:ind w:left="740" w:hanging="720"/>
      </w:pPr>
    </w:lvl>
    <w:lvl w:ilvl="2">
      <w:start w:val="1"/>
      <w:numFmt w:val="decimal"/>
      <w:lvlText w:val="%1.%2.%3."/>
      <w:lvlJc w:val="left"/>
      <w:pPr>
        <w:ind w:left="1571" w:hanging="720"/>
      </w:pPr>
      <w:rPr>
        <w:b w:val="0"/>
      </w:rPr>
    </w:lvl>
    <w:lvl w:ilvl="3">
      <w:start w:val="1"/>
      <w:numFmt w:val="decimal"/>
      <w:lvlText w:val="%1.%2.%3.%4."/>
      <w:lvlJc w:val="left"/>
      <w:pPr>
        <w:ind w:left="1140" w:hanging="1080"/>
      </w:pPr>
    </w:lvl>
    <w:lvl w:ilvl="4">
      <w:start w:val="1"/>
      <w:numFmt w:val="decimal"/>
      <w:lvlText w:val="%1.%2.%3.%4.%5."/>
      <w:lvlJc w:val="left"/>
      <w:pPr>
        <w:ind w:left="1160" w:hanging="1080"/>
      </w:pPr>
    </w:lvl>
    <w:lvl w:ilvl="5">
      <w:start w:val="1"/>
      <w:numFmt w:val="decimal"/>
      <w:lvlText w:val="%1.%2.%3.%4.%5.%6."/>
      <w:lvlJc w:val="left"/>
      <w:pPr>
        <w:ind w:left="1540" w:hanging="1440"/>
      </w:pPr>
    </w:lvl>
    <w:lvl w:ilvl="6">
      <w:start w:val="1"/>
      <w:numFmt w:val="decimal"/>
      <w:lvlText w:val="%1.%2.%3.%4.%5.%6.%7."/>
      <w:lvlJc w:val="left"/>
      <w:pPr>
        <w:ind w:left="1920" w:hanging="1800"/>
      </w:pPr>
    </w:lvl>
    <w:lvl w:ilvl="7">
      <w:start w:val="1"/>
      <w:numFmt w:val="decimal"/>
      <w:lvlText w:val="%1.%2.%3.%4.%5.%6.%7.%8."/>
      <w:lvlJc w:val="left"/>
      <w:pPr>
        <w:ind w:left="1940" w:hanging="1800"/>
      </w:pPr>
    </w:lvl>
    <w:lvl w:ilvl="8">
      <w:start w:val="1"/>
      <w:numFmt w:val="decimal"/>
      <w:lvlText w:val="%1.%2.%3.%4.%5.%6.%7.%8.%9."/>
      <w:lvlJc w:val="left"/>
      <w:pPr>
        <w:ind w:left="2320" w:hanging="2160"/>
      </w:pPr>
    </w:lvl>
  </w:abstractNum>
  <w:abstractNum w:abstractNumId="47">
    <w:nsid w:val="73F37549"/>
    <w:multiLevelType w:val="hybridMultilevel"/>
    <w:tmpl w:val="E0B04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15"/>
  </w:num>
  <w:num w:numId="2">
    <w:abstractNumId w:val="18"/>
  </w:num>
  <w:num w:numId="3">
    <w:abstractNumId w:val="37"/>
  </w:num>
  <w:num w:numId="4">
    <w:abstractNumId w:val="24"/>
  </w:num>
  <w:num w:numId="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44"/>
  </w:num>
  <w:num w:numId="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9">
    <w:abstractNumId w:val="45"/>
  </w:num>
  <w:num w:numId="10">
    <w:abstractNumId w:val="42"/>
  </w:num>
  <w:num w:numId="11">
    <w:abstractNumId w:val="14"/>
  </w:num>
  <w:num w:numId="12">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13">
    <w:abstractNumId w:val="27"/>
  </w:num>
  <w:num w:numId="14">
    <w:abstractNumId w:val="36"/>
  </w:num>
  <w:num w:numId="15">
    <w:abstractNumId w:val="22"/>
  </w:num>
  <w:num w:numId="16">
    <w:abstractNumId w:val="25"/>
  </w:num>
  <w:num w:numId="17">
    <w:abstractNumId w:val="43"/>
  </w:num>
  <w:num w:numId="18">
    <w:abstractNumId w:val="17"/>
  </w:num>
  <w:num w:numId="19">
    <w:abstractNumId w:val="33"/>
  </w:num>
  <w:num w:numId="20">
    <w:abstractNumId w:val="38"/>
  </w:num>
  <w:num w:numId="21">
    <w:abstractNumId w:val="26"/>
  </w:num>
  <w:num w:numId="22">
    <w:abstractNumId w:val="31"/>
  </w:num>
  <w:num w:numId="23">
    <w:abstractNumId w:val="16"/>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lvlOverride w:ilvl="2"/>
    <w:lvlOverride w:ilvl="3"/>
    <w:lvlOverride w:ilvl="4"/>
    <w:lvlOverride w:ilvl="5"/>
    <w:lvlOverride w:ilvl="6"/>
    <w:lvlOverride w:ilvl="7"/>
    <w:lvlOverride w:ilvl="8"/>
  </w:num>
  <w:num w:numId="26">
    <w:abstractNumId w:val="46"/>
  </w:num>
  <w:num w:numId="27">
    <w:abstractNumId w:val="23"/>
  </w:num>
  <w:num w:numId="28">
    <w:abstractNumId w:val="34"/>
  </w:num>
  <w:num w:numId="29">
    <w:abstractNumId w:val="39"/>
  </w:num>
  <w:num w:numId="30">
    <w:abstractNumId w:val="32"/>
  </w:num>
  <w:num w:numId="31">
    <w:abstractNumId w:val="41"/>
  </w:num>
  <w:num w:numId="32">
    <w:abstractNumId w:val="40"/>
  </w:num>
  <w:num w:numId="33">
    <w:abstractNumId w:val="48"/>
    <w:lvlOverride w:ilvl="0">
      <w:startOverride w:val="1"/>
    </w:lvlOverride>
    <w:lvlOverride w:ilvl="1"/>
    <w:lvlOverride w:ilvl="2"/>
    <w:lvlOverride w:ilvl="3"/>
    <w:lvlOverride w:ilvl="4"/>
    <w:lvlOverride w:ilvl="5"/>
    <w:lvlOverride w:ilvl="6"/>
    <w:lvlOverride w:ilvl="7"/>
    <w:lvlOverride w:ilvl="8"/>
  </w:num>
  <w:num w:numId="34">
    <w:abstractNumId w:val="47"/>
  </w:num>
  <w:num w:numId="35">
    <w:abstractNumId w:val="29"/>
  </w:num>
  <w:num w:numId="36">
    <w:abstractNumId w:val="1"/>
  </w:num>
  <w:num w:numId="37">
    <w:abstractNumId w:val="4"/>
  </w:num>
  <w:num w:numId="38">
    <w:abstractNumId w:val="5"/>
  </w:num>
  <w:num w:numId="39">
    <w:abstractNumId w:val="30"/>
  </w:num>
  <w:num w:numId="40">
    <w:abstractNumId w:val="13"/>
  </w:num>
  <w:num w:numId="41">
    <w:abstractNumId w:val="21"/>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474114"/>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78E"/>
    <w:rsid w:val="0001396D"/>
    <w:rsid w:val="00013BF7"/>
    <w:rsid w:val="00013E04"/>
    <w:rsid w:val="00014AA5"/>
    <w:rsid w:val="00014AC3"/>
    <w:rsid w:val="00014E27"/>
    <w:rsid w:val="00014E36"/>
    <w:rsid w:val="00015234"/>
    <w:rsid w:val="00015258"/>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A7D"/>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B85"/>
    <w:rsid w:val="00037CEB"/>
    <w:rsid w:val="00040213"/>
    <w:rsid w:val="0004030A"/>
    <w:rsid w:val="0004096D"/>
    <w:rsid w:val="000412A4"/>
    <w:rsid w:val="000414CE"/>
    <w:rsid w:val="000416F4"/>
    <w:rsid w:val="00041A15"/>
    <w:rsid w:val="00041DB1"/>
    <w:rsid w:val="00042943"/>
    <w:rsid w:val="000430FE"/>
    <w:rsid w:val="000431EE"/>
    <w:rsid w:val="00043651"/>
    <w:rsid w:val="00043910"/>
    <w:rsid w:val="00043C1C"/>
    <w:rsid w:val="00043C44"/>
    <w:rsid w:val="00044031"/>
    <w:rsid w:val="00044282"/>
    <w:rsid w:val="00044453"/>
    <w:rsid w:val="00044AF9"/>
    <w:rsid w:val="000460ED"/>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784"/>
    <w:rsid w:val="00060CAB"/>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EE0"/>
    <w:rsid w:val="000800C4"/>
    <w:rsid w:val="0008032C"/>
    <w:rsid w:val="00080549"/>
    <w:rsid w:val="00080B89"/>
    <w:rsid w:val="00080D7C"/>
    <w:rsid w:val="000810E0"/>
    <w:rsid w:val="000810E3"/>
    <w:rsid w:val="000811C3"/>
    <w:rsid w:val="00081F25"/>
    <w:rsid w:val="00082640"/>
    <w:rsid w:val="000837E1"/>
    <w:rsid w:val="0008391E"/>
    <w:rsid w:val="00083A73"/>
    <w:rsid w:val="00084458"/>
    <w:rsid w:val="00084671"/>
    <w:rsid w:val="00084DC6"/>
    <w:rsid w:val="000850BF"/>
    <w:rsid w:val="000851E7"/>
    <w:rsid w:val="00085681"/>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7BD"/>
    <w:rsid w:val="000B1A24"/>
    <w:rsid w:val="000B1DA0"/>
    <w:rsid w:val="000B23E5"/>
    <w:rsid w:val="000B23F6"/>
    <w:rsid w:val="000B2F63"/>
    <w:rsid w:val="000B3109"/>
    <w:rsid w:val="000B3812"/>
    <w:rsid w:val="000B385E"/>
    <w:rsid w:val="000B3CD3"/>
    <w:rsid w:val="000B3F46"/>
    <w:rsid w:val="000B4DFA"/>
    <w:rsid w:val="000B5005"/>
    <w:rsid w:val="000B50D9"/>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D1F"/>
    <w:rsid w:val="000C47A2"/>
    <w:rsid w:val="000C4A8C"/>
    <w:rsid w:val="000C5622"/>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96B"/>
    <w:rsid w:val="000D1C9D"/>
    <w:rsid w:val="000D1D5A"/>
    <w:rsid w:val="000D2069"/>
    <w:rsid w:val="000D21E7"/>
    <w:rsid w:val="000D245A"/>
    <w:rsid w:val="000D24B4"/>
    <w:rsid w:val="000D27F1"/>
    <w:rsid w:val="000D284F"/>
    <w:rsid w:val="000D2B5E"/>
    <w:rsid w:val="000D2BE8"/>
    <w:rsid w:val="000D2C6A"/>
    <w:rsid w:val="000D2E9D"/>
    <w:rsid w:val="000D2FE1"/>
    <w:rsid w:val="000D32D8"/>
    <w:rsid w:val="000D3454"/>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DD7"/>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24A"/>
    <w:rsid w:val="000F55BA"/>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A49"/>
    <w:rsid w:val="00117C34"/>
    <w:rsid w:val="00117D9F"/>
    <w:rsid w:val="00117F2F"/>
    <w:rsid w:val="00120014"/>
    <w:rsid w:val="0012001F"/>
    <w:rsid w:val="00120211"/>
    <w:rsid w:val="00120712"/>
    <w:rsid w:val="00120DF7"/>
    <w:rsid w:val="00120E4E"/>
    <w:rsid w:val="00121623"/>
    <w:rsid w:val="00121910"/>
    <w:rsid w:val="00121DE3"/>
    <w:rsid w:val="00122824"/>
    <w:rsid w:val="00122E71"/>
    <w:rsid w:val="0012310A"/>
    <w:rsid w:val="001236F6"/>
    <w:rsid w:val="0012378C"/>
    <w:rsid w:val="0012379D"/>
    <w:rsid w:val="00123CD7"/>
    <w:rsid w:val="0012435F"/>
    <w:rsid w:val="00124B5F"/>
    <w:rsid w:val="0012559B"/>
    <w:rsid w:val="00125673"/>
    <w:rsid w:val="00125915"/>
    <w:rsid w:val="00125BF3"/>
    <w:rsid w:val="0012609F"/>
    <w:rsid w:val="001262A6"/>
    <w:rsid w:val="0012645A"/>
    <w:rsid w:val="00126477"/>
    <w:rsid w:val="001267B7"/>
    <w:rsid w:val="00126880"/>
    <w:rsid w:val="0012749E"/>
    <w:rsid w:val="00127858"/>
    <w:rsid w:val="00127A24"/>
    <w:rsid w:val="0013013B"/>
    <w:rsid w:val="001305D1"/>
    <w:rsid w:val="00130C72"/>
    <w:rsid w:val="0013134E"/>
    <w:rsid w:val="001314F6"/>
    <w:rsid w:val="00131566"/>
    <w:rsid w:val="00131957"/>
    <w:rsid w:val="0013199F"/>
    <w:rsid w:val="00131A44"/>
    <w:rsid w:val="00132714"/>
    <w:rsid w:val="001328D9"/>
    <w:rsid w:val="00132C74"/>
    <w:rsid w:val="00133760"/>
    <w:rsid w:val="00133A8C"/>
    <w:rsid w:val="00133B1D"/>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61"/>
    <w:rsid w:val="0015594C"/>
    <w:rsid w:val="00155B24"/>
    <w:rsid w:val="00155DC9"/>
    <w:rsid w:val="00155FE5"/>
    <w:rsid w:val="001565F1"/>
    <w:rsid w:val="001573C2"/>
    <w:rsid w:val="00157596"/>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C6E"/>
    <w:rsid w:val="00165230"/>
    <w:rsid w:val="0016532E"/>
    <w:rsid w:val="001655BC"/>
    <w:rsid w:val="00165657"/>
    <w:rsid w:val="00165F26"/>
    <w:rsid w:val="0016607C"/>
    <w:rsid w:val="00166110"/>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1BA2"/>
    <w:rsid w:val="001823BA"/>
    <w:rsid w:val="00182497"/>
    <w:rsid w:val="001826EC"/>
    <w:rsid w:val="0018283C"/>
    <w:rsid w:val="00182E41"/>
    <w:rsid w:val="0018332C"/>
    <w:rsid w:val="00183643"/>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75B2"/>
    <w:rsid w:val="0018760F"/>
    <w:rsid w:val="001876E3"/>
    <w:rsid w:val="00187AE0"/>
    <w:rsid w:val="00187C9B"/>
    <w:rsid w:val="00187E60"/>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3793"/>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C2F"/>
    <w:rsid w:val="0019713D"/>
    <w:rsid w:val="0019751A"/>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C3"/>
    <w:rsid w:val="001B30FD"/>
    <w:rsid w:val="001B32ED"/>
    <w:rsid w:val="001B3752"/>
    <w:rsid w:val="001B39BA"/>
    <w:rsid w:val="001B3E50"/>
    <w:rsid w:val="001B40D9"/>
    <w:rsid w:val="001B5A2A"/>
    <w:rsid w:val="001B5B06"/>
    <w:rsid w:val="001B5B0C"/>
    <w:rsid w:val="001B62A7"/>
    <w:rsid w:val="001B650B"/>
    <w:rsid w:val="001B7027"/>
    <w:rsid w:val="001B7858"/>
    <w:rsid w:val="001B787D"/>
    <w:rsid w:val="001B7B3F"/>
    <w:rsid w:val="001B7D39"/>
    <w:rsid w:val="001C0853"/>
    <w:rsid w:val="001C0B61"/>
    <w:rsid w:val="001C0C44"/>
    <w:rsid w:val="001C167B"/>
    <w:rsid w:val="001C1806"/>
    <w:rsid w:val="001C1983"/>
    <w:rsid w:val="001C1F82"/>
    <w:rsid w:val="001C1FD2"/>
    <w:rsid w:val="001C1FD6"/>
    <w:rsid w:val="001C208D"/>
    <w:rsid w:val="001C23E5"/>
    <w:rsid w:val="001C28C7"/>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AD5"/>
    <w:rsid w:val="001D1BBB"/>
    <w:rsid w:val="001D1C31"/>
    <w:rsid w:val="001D1F2F"/>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E8F"/>
    <w:rsid w:val="00204EB1"/>
    <w:rsid w:val="002052C8"/>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0BF"/>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229C"/>
    <w:rsid w:val="00253104"/>
    <w:rsid w:val="002531E3"/>
    <w:rsid w:val="002536E0"/>
    <w:rsid w:val="00253839"/>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57F94"/>
    <w:rsid w:val="0026003F"/>
    <w:rsid w:val="00260588"/>
    <w:rsid w:val="00260680"/>
    <w:rsid w:val="00260AAF"/>
    <w:rsid w:val="00260ED6"/>
    <w:rsid w:val="00261395"/>
    <w:rsid w:val="002616CA"/>
    <w:rsid w:val="0026184A"/>
    <w:rsid w:val="00261F45"/>
    <w:rsid w:val="00262008"/>
    <w:rsid w:val="00262D64"/>
    <w:rsid w:val="00262F32"/>
    <w:rsid w:val="0026349B"/>
    <w:rsid w:val="002637B5"/>
    <w:rsid w:val="00263828"/>
    <w:rsid w:val="00263B30"/>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46F"/>
    <w:rsid w:val="0027757E"/>
    <w:rsid w:val="002778C1"/>
    <w:rsid w:val="002778DE"/>
    <w:rsid w:val="0027792C"/>
    <w:rsid w:val="00277BD0"/>
    <w:rsid w:val="00280704"/>
    <w:rsid w:val="0028076F"/>
    <w:rsid w:val="00280770"/>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D70"/>
    <w:rsid w:val="002873F8"/>
    <w:rsid w:val="00287695"/>
    <w:rsid w:val="00287994"/>
    <w:rsid w:val="00287AA9"/>
    <w:rsid w:val="00287D0E"/>
    <w:rsid w:val="002901E1"/>
    <w:rsid w:val="0029059C"/>
    <w:rsid w:val="002906A4"/>
    <w:rsid w:val="00290738"/>
    <w:rsid w:val="00290902"/>
    <w:rsid w:val="00290DBE"/>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1695"/>
    <w:rsid w:val="002D2825"/>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2FFE"/>
    <w:rsid w:val="002E357F"/>
    <w:rsid w:val="002E35A7"/>
    <w:rsid w:val="002E3665"/>
    <w:rsid w:val="002E36CE"/>
    <w:rsid w:val="002E3794"/>
    <w:rsid w:val="002E3D28"/>
    <w:rsid w:val="002E3E5E"/>
    <w:rsid w:val="002E4456"/>
    <w:rsid w:val="002E4B95"/>
    <w:rsid w:val="002E54AD"/>
    <w:rsid w:val="002E6237"/>
    <w:rsid w:val="002E63B2"/>
    <w:rsid w:val="002E7129"/>
    <w:rsid w:val="002E72A3"/>
    <w:rsid w:val="002E72E6"/>
    <w:rsid w:val="002E7392"/>
    <w:rsid w:val="002E7875"/>
    <w:rsid w:val="002E7A3D"/>
    <w:rsid w:val="002F02D5"/>
    <w:rsid w:val="002F0371"/>
    <w:rsid w:val="002F0704"/>
    <w:rsid w:val="002F0DB1"/>
    <w:rsid w:val="002F120C"/>
    <w:rsid w:val="002F1294"/>
    <w:rsid w:val="002F15C5"/>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7AB"/>
    <w:rsid w:val="002F6A96"/>
    <w:rsid w:val="002F6B84"/>
    <w:rsid w:val="002F7335"/>
    <w:rsid w:val="002F7A26"/>
    <w:rsid w:val="002F7C8B"/>
    <w:rsid w:val="002F7EB9"/>
    <w:rsid w:val="00300933"/>
    <w:rsid w:val="00300D8B"/>
    <w:rsid w:val="00301370"/>
    <w:rsid w:val="003013E4"/>
    <w:rsid w:val="00301466"/>
    <w:rsid w:val="00301CFD"/>
    <w:rsid w:val="0030239D"/>
    <w:rsid w:val="003024B5"/>
    <w:rsid w:val="00302FB0"/>
    <w:rsid w:val="00303286"/>
    <w:rsid w:val="0030365D"/>
    <w:rsid w:val="00303824"/>
    <w:rsid w:val="00303863"/>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2DE"/>
    <w:rsid w:val="00307516"/>
    <w:rsid w:val="00307737"/>
    <w:rsid w:val="003077C0"/>
    <w:rsid w:val="00310388"/>
    <w:rsid w:val="00310D48"/>
    <w:rsid w:val="003114FF"/>
    <w:rsid w:val="0031174B"/>
    <w:rsid w:val="00311A03"/>
    <w:rsid w:val="00311D1F"/>
    <w:rsid w:val="00311DC7"/>
    <w:rsid w:val="0031234F"/>
    <w:rsid w:val="003128E2"/>
    <w:rsid w:val="0031290C"/>
    <w:rsid w:val="003130B7"/>
    <w:rsid w:val="00313513"/>
    <w:rsid w:val="0031351E"/>
    <w:rsid w:val="00313701"/>
    <w:rsid w:val="0031377D"/>
    <w:rsid w:val="0031380C"/>
    <w:rsid w:val="0031413D"/>
    <w:rsid w:val="00314F2E"/>
    <w:rsid w:val="00315740"/>
    <w:rsid w:val="00315B0C"/>
    <w:rsid w:val="00315E3A"/>
    <w:rsid w:val="00315FE2"/>
    <w:rsid w:val="003164BE"/>
    <w:rsid w:val="003167D4"/>
    <w:rsid w:val="00316E5E"/>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6A6"/>
    <w:rsid w:val="003377A7"/>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F57"/>
    <w:rsid w:val="0037304B"/>
    <w:rsid w:val="00373652"/>
    <w:rsid w:val="00373854"/>
    <w:rsid w:val="00373D45"/>
    <w:rsid w:val="00373DBE"/>
    <w:rsid w:val="00374D48"/>
    <w:rsid w:val="00375044"/>
    <w:rsid w:val="003751D6"/>
    <w:rsid w:val="003752CE"/>
    <w:rsid w:val="0037547A"/>
    <w:rsid w:val="003754E1"/>
    <w:rsid w:val="00375E20"/>
    <w:rsid w:val="00375E79"/>
    <w:rsid w:val="00376285"/>
    <w:rsid w:val="00376877"/>
    <w:rsid w:val="00376E92"/>
    <w:rsid w:val="00376ED6"/>
    <w:rsid w:val="00376F4C"/>
    <w:rsid w:val="00377006"/>
    <w:rsid w:val="0037730D"/>
    <w:rsid w:val="00377358"/>
    <w:rsid w:val="00377EAB"/>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B17"/>
    <w:rsid w:val="00384C85"/>
    <w:rsid w:val="00384CD3"/>
    <w:rsid w:val="0038547B"/>
    <w:rsid w:val="00385569"/>
    <w:rsid w:val="003856EE"/>
    <w:rsid w:val="00385B8A"/>
    <w:rsid w:val="00386813"/>
    <w:rsid w:val="003868BE"/>
    <w:rsid w:val="00386DB1"/>
    <w:rsid w:val="003870FC"/>
    <w:rsid w:val="00387DFF"/>
    <w:rsid w:val="00390DC9"/>
    <w:rsid w:val="00391629"/>
    <w:rsid w:val="0039178D"/>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6062"/>
    <w:rsid w:val="00396200"/>
    <w:rsid w:val="003967F2"/>
    <w:rsid w:val="003969A9"/>
    <w:rsid w:val="00396B70"/>
    <w:rsid w:val="0039709A"/>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754"/>
    <w:rsid w:val="003B29FD"/>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155"/>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1AE"/>
    <w:rsid w:val="003C23C3"/>
    <w:rsid w:val="003C2F78"/>
    <w:rsid w:val="003C30CE"/>
    <w:rsid w:val="003C3381"/>
    <w:rsid w:val="003C34B6"/>
    <w:rsid w:val="003C39D5"/>
    <w:rsid w:val="003C3B31"/>
    <w:rsid w:val="003C3B3B"/>
    <w:rsid w:val="003C3E82"/>
    <w:rsid w:val="003C4302"/>
    <w:rsid w:val="003C4482"/>
    <w:rsid w:val="003C46AB"/>
    <w:rsid w:val="003C489D"/>
    <w:rsid w:val="003C4C25"/>
    <w:rsid w:val="003C4E22"/>
    <w:rsid w:val="003C4E8E"/>
    <w:rsid w:val="003C54DD"/>
    <w:rsid w:val="003C5775"/>
    <w:rsid w:val="003C5AE8"/>
    <w:rsid w:val="003C5B2E"/>
    <w:rsid w:val="003C5B61"/>
    <w:rsid w:val="003C5D4D"/>
    <w:rsid w:val="003C6048"/>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6B8"/>
    <w:rsid w:val="003D38ED"/>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D6DD9"/>
    <w:rsid w:val="003E01AA"/>
    <w:rsid w:val="003E0371"/>
    <w:rsid w:val="003E0747"/>
    <w:rsid w:val="003E09EB"/>
    <w:rsid w:val="003E0C3E"/>
    <w:rsid w:val="003E14E8"/>
    <w:rsid w:val="003E1A44"/>
    <w:rsid w:val="003E1FD0"/>
    <w:rsid w:val="003E20D9"/>
    <w:rsid w:val="003E2564"/>
    <w:rsid w:val="003E3BA4"/>
    <w:rsid w:val="003E3E52"/>
    <w:rsid w:val="003E4095"/>
    <w:rsid w:val="003E44A1"/>
    <w:rsid w:val="003E4564"/>
    <w:rsid w:val="003E48A8"/>
    <w:rsid w:val="003E4A1C"/>
    <w:rsid w:val="003E52BE"/>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741"/>
    <w:rsid w:val="00401857"/>
    <w:rsid w:val="00401AD8"/>
    <w:rsid w:val="00401C00"/>
    <w:rsid w:val="00401D30"/>
    <w:rsid w:val="00401E0B"/>
    <w:rsid w:val="004026D5"/>
    <w:rsid w:val="00402718"/>
    <w:rsid w:val="004028B3"/>
    <w:rsid w:val="004028B9"/>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959"/>
    <w:rsid w:val="00420E93"/>
    <w:rsid w:val="00420F9C"/>
    <w:rsid w:val="0042120B"/>
    <w:rsid w:val="00421863"/>
    <w:rsid w:val="00421EAC"/>
    <w:rsid w:val="00421FCE"/>
    <w:rsid w:val="0042204C"/>
    <w:rsid w:val="00422067"/>
    <w:rsid w:val="0042218E"/>
    <w:rsid w:val="004226DE"/>
    <w:rsid w:val="0042290E"/>
    <w:rsid w:val="0042305B"/>
    <w:rsid w:val="00423171"/>
    <w:rsid w:val="004236F7"/>
    <w:rsid w:val="0042376E"/>
    <w:rsid w:val="00423C0C"/>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CF1"/>
    <w:rsid w:val="00426E0F"/>
    <w:rsid w:val="0042734E"/>
    <w:rsid w:val="004273F5"/>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E9C"/>
    <w:rsid w:val="00456FD5"/>
    <w:rsid w:val="0045726F"/>
    <w:rsid w:val="00457903"/>
    <w:rsid w:val="00457B1D"/>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C12"/>
    <w:rsid w:val="00476CE1"/>
    <w:rsid w:val="004774A4"/>
    <w:rsid w:val="004776E2"/>
    <w:rsid w:val="00477A6A"/>
    <w:rsid w:val="00477C94"/>
    <w:rsid w:val="004801A7"/>
    <w:rsid w:val="00480C09"/>
    <w:rsid w:val="00480F3A"/>
    <w:rsid w:val="00481045"/>
    <w:rsid w:val="004810D2"/>
    <w:rsid w:val="00481284"/>
    <w:rsid w:val="004814EF"/>
    <w:rsid w:val="0048163F"/>
    <w:rsid w:val="0048167D"/>
    <w:rsid w:val="0048182A"/>
    <w:rsid w:val="0048183A"/>
    <w:rsid w:val="004818AC"/>
    <w:rsid w:val="00481DC6"/>
    <w:rsid w:val="0048228A"/>
    <w:rsid w:val="004826E3"/>
    <w:rsid w:val="004831AA"/>
    <w:rsid w:val="00483484"/>
    <w:rsid w:val="00483597"/>
    <w:rsid w:val="004836A9"/>
    <w:rsid w:val="0048399D"/>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FEC"/>
    <w:rsid w:val="004934A1"/>
    <w:rsid w:val="004934A3"/>
    <w:rsid w:val="00493586"/>
    <w:rsid w:val="00493BF9"/>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0C2"/>
    <w:rsid w:val="00496705"/>
    <w:rsid w:val="00496E23"/>
    <w:rsid w:val="0049700B"/>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A3C"/>
    <w:rsid w:val="004A5CE2"/>
    <w:rsid w:val="004A5CEA"/>
    <w:rsid w:val="004A5D48"/>
    <w:rsid w:val="004A5E60"/>
    <w:rsid w:val="004A67F7"/>
    <w:rsid w:val="004A7314"/>
    <w:rsid w:val="004A7426"/>
    <w:rsid w:val="004A78CB"/>
    <w:rsid w:val="004A7BA5"/>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EB5"/>
    <w:rsid w:val="004B4258"/>
    <w:rsid w:val="004B4511"/>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50"/>
    <w:rsid w:val="004C5296"/>
    <w:rsid w:val="004C52F7"/>
    <w:rsid w:val="004C558E"/>
    <w:rsid w:val="004C5F66"/>
    <w:rsid w:val="004C6CF4"/>
    <w:rsid w:val="004C6E06"/>
    <w:rsid w:val="004C6E30"/>
    <w:rsid w:val="004C70C1"/>
    <w:rsid w:val="004C7307"/>
    <w:rsid w:val="004C79D5"/>
    <w:rsid w:val="004D0344"/>
    <w:rsid w:val="004D0F1C"/>
    <w:rsid w:val="004D10AB"/>
    <w:rsid w:val="004D1910"/>
    <w:rsid w:val="004D1990"/>
    <w:rsid w:val="004D1E4F"/>
    <w:rsid w:val="004D1F36"/>
    <w:rsid w:val="004D2A09"/>
    <w:rsid w:val="004D2AAB"/>
    <w:rsid w:val="004D2C77"/>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A7"/>
    <w:rsid w:val="004E04B9"/>
    <w:rsid w:val="004E0F0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4F7BA1"/>
    <w:rsid w:val="005002A2"/>
    <w:rsid w:val="005002B6"/>
    <w:rsid w:val="005003F7"/>
    <w:rsid w:val="005008BA"/>
    <w:rsid w:val="0050091E"/>
    <w:rsid w:val="00500D5B"/>
    <w:rsid w:val="00500D6B"/>
    <w:rsid w:val="00500DD3"/>
    <w:rsid w:val="00500F2E"/>
    <w:rsid w:val="00501053"/>
    <w:rsid w:val="005010C4"/>
    <w:rsid w:val="0050128E"/>
    <w:rsid w:val="0050162C"/>
    <w:rsid w:val="00501801"/>
    <w:rsid w:val="00501821"/>
    <w:rsid w:val="00501F25"/>
    <w:rsid w:val="00501FA8"/>
    <w:rsid w:val="0050261C"/>
    <w:rsid w:val="00502961"/>
    <w:rsid w:val="0050340A"/>
    <w:rsid w:val="00503BF1"/>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78D"/>
    <w:rsid w:val="00514850"/>
    <w:rsid w:val="005154C3"/>
    <w:rsid w:val="005156D7"/>
    <w:rsid w:val="00515D54"/>
    <w:rsid w:val="00515D80"/>
    <w:rsid w:val="0051696E"/>
    <w:rsid w:val="005169DF"/>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1D"/>
    <w:rsid w:val="005D64F2"/>
    <w:rsid w:val="005D650E"/>
    <w:rsid w:val="005D6B8A"/>
    <w:rsid w:val="005D6C5A"/>
    <w:rsid w:val="005D72CB"/>
    <w:rsid w:val="005D79C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77"/>
    <w:rsid w:val="00607C84"/>
    <w:rsid w:val="00607F38"/>
    <w:rsid w:val="0061026D"/>
    <w:rsid w:val="006102B4"/>
    <w:rsid w:val="00610360"/>
    <w:rsid w:val="00610405"/>
    <w:rsid w:val="00610641"/>
    <w:rsid w:val="00610743"/>
    <w:rsid w:val="006107B5"/>
    <w:rsid w:val="00610DB5"/>
    <w:rsid w:val="00611021"/>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BB7"/>
    <w:rsid w:val="006225B9"/>
    <w:rsid w:val="006228BA"/>
    <w:rsid w:val="00622A65"/>
    <w:rsid w:val="00622AE8"/>
    <w:rsid w:val="00623061"/>
    <w:rsid w:val="006233D7"/>
    <w:rsid w:val="006235B1"/>
    <w:rsid w:val="006236AE"/>
    <w:rsid w:val="00623D2C"/>
    <w:rsid w:val="006240D1"/>
    <w:rsid w:val="006246A2"/>
    <w:rsid w:val="00624D47"/>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AA7"/>
    <w:rsid w:val="00632C0A"/>
    <w:rsid w:val="00632FA0"/>
    <w:rsid w:val="006330DB"/>
    <w:rsid w:val="00633174"/>
    <w:rsid w:val="006332B7"/>
    <w:rsid w:val="006333B0"/>
    <w:rsid w:val="00633A7B"/>
    <w:rsid w:val="00633B44"/>
    <w:rsid w:val="00633C6E"/>
    <w:rsid w:val="00633DA8"/>
    <w:rsid w:val="006340DA"/>
    <w:rsid w:val="006341C9"/>
    <w:rsid w:val="00634515"/>
    <w:rsid w:val="006345F5"/>
    <w:rsid w:val="00635158"/>
    <w:rsid w:val="0063550E"/>
    <w:rsid w:val="006358D7"/>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4CA"/>
    <w:rsid w:val="00654503"/>
    <w:rsid w:val="00654B87"/>
    <w:rsid w:val="00655356"/>
    <w:rsid w:val="006556FC"/>
    <w:rsid w:val="0065574B"/>
    <w:rsid w:val="00656263"/>
    <w:rsid w:val="00656C5E"/>
    <w:rsid w:val="0065726E"/>
    <w:rsid w:val="0065747F"/>
    <w:rsid w:val="0065763F"/>
    <w:rsid w:val="00657A7C"/>
    <w:rsid w:val="00657E36"/>
    <w:rsid w:val="0066004B"/>
    <w:rsid w:val="00661CB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3AF"/>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F9B"/>
    <w:rsid w:val="00675EE3"/>
    <w:rsid w:val="00675EE6"/>
    <w:rsid w:val="0067655A"/>
    <w:rsid w:val="00676613"/>
    <w:rsid w:val="00676CC8"/>
    <w:rsid w:val="00676D7D"/>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473C"/>
    <w:rsid w:val="00694FC1"/>
    <w:rsid w:val="00695009"/>
    <w:rsid w:val="0069512C"/>
    <w:rsid w:val="006951A2"/>
    <w:rsid w:val="0069530A"/>
    <w:rsid w:val="00695836"/>
    <w:rsid w:val="00695892"/>
    <w:rsid w:val="00695A3F"/>
    <w:rsid w:val="00695C8E"/>
    <w:rsid w:val="00696382"/>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5FE"/>
    <w:rsid w:val="006A7709"/>
    <w:rsid w:val="006A7F3E"/>
    <w:rsid w:val="006B0475"/>
    <w:rsid w:val="006B06EA"/>
    <w:rsid w:val="006B0721"/>
    <w:rsid w:val="006B0D27"/>
    <w:rsid w:val="006B1381"/>
    <w:rsid w:val="006B1514"/>
    <w:rsid w:val="006B1DCF"/>
    <w:rsid w:val="006B27A7"/>
    <w:rsid w:val="006B2835"/>
    <w:rsid w:val="006B2EF0"/>
    <w:rsid w:val="006B2FDE"/>
    <w:rsid w:val="006B335F"/>
    <w:rsid w:val="006B3445"/>
    <w:rsid w:val="006B346B"/>
    <w:rsid w:val="006B3471"/>
    <w:rsid w:val="006B3567"/>
    <w:rsid w:val="006B3B18"/>
    <w:rsid w:val="006B3B3D"/>
    <w:rsid w:val="006B410B"/>
    <w:rsid w:val="006B4270"/>
    <w:rsid w:val="006B4613"/>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499"/>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B43"/>
    <w:rsid w:val="006C5B70"/>
    <w:rsid w:val="006C5BA5"/>
    <w:rsid w:val="006C5C6B"/>
    <w:rsid w:val="006C6426"/>
    <w:rsid w:val="006C6ABE"/>
    <w:rsid w:val="006C6E1F"/>
    <w:rsid w:val="006C6FC7"/>
    <w:rsid w:val="006C70CB"/>
    <w:rsid w:val="006C7214"/>
    <w:rsid w:val="006C77D0"/>
    <w:rsid w:val="006C7ADE"/>
    <w:rsid w:val="006D0381"/>
    <w:rsid w:val="006D0A89"/>
    <w:rsid w:val="006D0F7C"/>
    <w:rsid w:val="006D1316"/>
    <w:rsid w:val="006D13EA"/>
    <w:rsid w:val="006D140D"/>
    <w:rsid w:val="006D1624"/>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04"/>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B4C"/>
    <w:rsid w:val="00726D56"/>
    <w:rsid w:val="0072719E"/>
    <w:rsid w:val="00727725"/>
    <w:rsid w:val="00727770"/>
    <w:rsid w:val="00727C57"/>
    <w:rsid w:val="00727E16"/>
    <w:rsid w:val="00730B78"/>
    <w:rsid w:val="00730CC9"/>
    <w:rsid w:val="00730E34"/>
    <w:rsid w:val="00730F9E"/>
    <w:rsid w:val="00731166"/>
    <w:rsid w:val="007315C3"/>
    <w:rsid w:val="007316A9"/>
    <w:rsid w:val="00731A98"/>
    <w:rsid w:val="00731DB3"/>
    <w:rsid w:val="0073231E"/>
    <w:rsid w:val="007325D9"/>
    <w:rsid w:val="007325EC"/>
    <w:rsid w:val="00733113"/>
    <w:rsid w:val="007336A7"/>
    <w:rsid w:val="007337C9"/>
    <w:rsid w:val="00733922"/>
    <w:rsid w:val="00734089"/>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513"/>
    <w:rsid w:val="0075088F"/>
    <w:rsid w:val="007508B1"/>
    <w:rsid w:val="00751228"/>
    <w:rsid w:val="00751536"/>
    <w:rsid w:val="0075168C"/>
    <w:rsid w:val="00751970"/>
    <w:rsid w:val="00751B53"/>
    <w:rsid w:val="00752161"/>
    <w:rsid w:val="0075234B"/>
    <w:rsid w:val="00752AAB"/>
    <w:rsid w:val="0075313C"/>
    <w:rsid w:val="007533B5"/>
    <w:rsid w:val="00753D47"/>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2248"/>
    <w:rsid w:val="00772269"/>
    <w:rsid w:val="007723D3"/>
    <w:rsid w:val="0077245B"/>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A5B"/>
    <w:rsid w:val="00781C58"/>
    <w:rsid w:val="00781DC1"/>
    <w:rsid w:val="00782285"/>
    <w:rsid w:val="00782591"/>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AA3"/>
    <w:rsid w:val="007D5E18"/>
    <w:rsid w:val="007D5E7A"/>
    <w:rsid w:val="007D5F30"/>
    <w:rsid w:val="007D60F6"/>
    <w:rsid w:val="007D61C7"/>
    <w:rsid w:val="007D62F3"/>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4"/>
    <w:rsid w:val="007E762E"/>
    <w:rsid w:val="007E7950"/>
    <w:rsid w:val="007E7A0C"/>
    <w:rsid w:val="007E7C80"/>
    <w:rsid w:val="007F0174"/>
    <w:rsid w:val="007F0458"/>
    <w:rsid w:val="007F04C9"/>
    <w:rsid w:val="007F0973"/>
    <w:rsid w:val="007F0A98"/>
    <w:rsid w:val="007F0BF4"/>
    <w:rsid w:val="007F0C12"/>
    <w:rsid w:val="007F19F8"/>
    <w:rsid w:val="007F1B52"/>
    <w:rsid w:val="007F1B55"/>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A86"/>
    <w:rsid w:val="00801F43"/>
    <w:rsid w:val="00801F63"/>
    <w:rsid w:val="00802110"/>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DDB"/>
    <w:rsid w:val="00810EEB"/>
    <w:rsid w:val="00810EFC"/>
    <w:rsid w:val="008114E1"/>
    <w:rsid w:val="00811736"/>
    <w:rsid w:val="00811BD4"/>
    <w:rsid w:val="008124A5"/>
    <w:rsid w:val="00812593"/>
    <w:rsid w:val="00812599"/>
    <w:rsid w:val="00812671"/>
    <w:rsid w:val="00812859"/>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595"/>
    <w:rsid w:val="00832CB3"/>
    <w:rsid w:val="00832D41"/>
    <w:rsid w:val="008331F2"/>
    <w:rsid w:val="00833231"/>
    <w:rsid w:val="008337D8"/>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B90"/>
    <w:rsid w:val="00843D71"/>
    <w:rsid w:val="00844C26"/>
    <w:rsid w:val="00844C70"/>
    <w:rsid w:val="00845348"/>
    <w:rsid w:val="008453D5"/>
    <w:rsid w:val="00845435"/>
    <w:rsid w:val="008456DD"/>
    <w:rsid w:val="00845965"/>
    <w:rsid w:val="00845F34"/>
    <w:rsid w:val="00845F59"/>
    <w:rsid w:val="00846009"/>
    <w:rsid w:val="00846594"/>
    <w:rsid w:val="00846DC7"/>
    <w:rsid w:val="00846F91"/>
    <w:rsid w:val="008472C1"/>
    <w:rsid w:val="00847679"/>
    <w:rsid w:val="00847694"/>
    <w:rsid w:val="00847CD1"/>
    <w:rsid w:val="008500CB"/>
    <w:rsid w:val="008507E3"/>
    <w:rsid w:val="00850B5B"/>
    <w:rsid w:val="00850ECD"/>
    <w:rsid w:val="00851076"/>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D56"/>
    <w:rsid w:val="00862F79"/>
    <w:rsid w:val="0086340F"/>
    <w:rsid w:val="00863898"/>
    <w:rsid w:val="008644E8"/>
    <w:rsid w:val="0086459E"/>
    <w:rsid w:val="0086492B"/>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1174"/>
    <w:rsid w:val="008811C8"/>
    <w:rsid w:val="008815A8"/>
    <w:rsid w:val="008817C0"/>
    <w:rsid w:val="008821A7"/>
    <w:rsid w:val="008825EC"/>
    <w:rsid w:val="00882826"/>
    <w:rsid w:val="0088298B"/>
    <w:rsid w:val="00882B18"/>
    <w:rsid w:val="00882E21"/>
    <w:rsid w:val="00882EB3"/>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23E6"/>
    <w:rsid w:val="008925AC"/>
    <w:rsid w:val="00892757"/>
    <w:rsid w:val="0089294D"/>
    <w:rsid w:val="00892F93"/>
    <w:rsid w:val="008935F0"/>
    <w:rsid w:val="00893A6A"/>
    <w:rsid w:val="00893C27"/>
    <w:rsid w:val="00893E84"/>
    <w:rsid w:val="00893FC5"/>
    <w:rsid w:val="00893FF1"/>
    <w:rsid w:val="008944BB"/>
    <w:rsid w:val="0089465D"/>
    <w:rsid w:val="00894835"/>
    <w:rsid w:val="0089489D"/>
    <w:rsid w:val="0089512E"/>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884"/>
    <w:rsid w:val="008A5BAF"/>
    <w:rsid w:val="008A5F5A"/>
    <w:rsid w:val="008A6086"/>
    <w:rsid w:val="008A616E"/>
    <w:rsid w:val="008A63DC"/>
    <w:rsid w:val="008A657E"/>
    <w:rsid w:val="008A777C"/>
    <w:rsid w:val="008A7D65"/>
    <w:rsid w:val="008A7E6C"/>
    <w:rsid w:val="008A7E98"/>
    <w:rsid w:val="008A7F73"/>
    <w:rsid w:val="008B04FC"/>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5D20"/>
    <w:rsid w:val="008B5DA4"/>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AD1"/>
    <w:rsid w:val="008C3D41"/>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02D"/>
    <w:rsid w:val="008E5358"/>
    <w:rsid w:val="008E5C46"/>
    <w:rsid w:val="008E5C72"/>
    <w:rsid w:val="008E5D8C"/>
    <w:rsid w:val="008E5DAF"/>
    <w:rsid w:val="008E6257"/>
    <w:rsid w:val="008E67BC"/>
    <w:rsid w:val="008E6CC9"/>
    <w:rsid w:val="008E72BB"/>
    <w:rsid w:val="008E756F"/>
    <w:rsid w:val="008E7C2E"/>
    <w:rsid w:val="008E7C59"/>
    <w:rsid w:val="008F0045"/>
    <w:rsid w:val="008F0049"/>
    <w:rsid w:val="008F0132"/>
    <w:rsid w:val="008F06C9"/>
    <w:rsid w:val="008F0B1D"/>
    <w:rsid w:val="008F0DD4"/>
    <w:rsid w:val="008F13AF"/>
    <w:rsid w:val="008F19DA"/>
    <w:rsid w:val="008F1E16"/>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E4"/>
    <w:rsid w:val="00900AE5"/>
    <w:rsid w:val="00900C09"/>
    <w:rsid w:val="00900C34"/>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7E"/>
    <w:rsid w:val="00912200"/>
    <w:rsid w:val="0091250C"/>
    <w:rsid w:val="009128DD"/>
    <w:rsid w:val="00913019"/>
    <w:rsid w:val="00913D02"/>
    <w:rsid w:val="009140AA"/>
    <w:rsid w:val="009148A2"/>
    <w:rsid w:val="00914E73"/>
    <w:rsid w:val="009150CE"/>
    <w:rsid w:val="00915E0C"/>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B83"/>
    <w:rsid w:val="00923C38"/>
    <w:rsid w:val="00924083"/>
    <w:rsid w:val="00924E21"/>
    <w:rsid w:val="00925037"/>
    <w:rsid w:val="009252B9"/>
    <w:rsid w:val="009254AF"/>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1D0"/>
    <w:rsid w:val="0093029E"/>
    <w:rsid w:val="009302C9"/>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05F"/>
    <w:rsid w:val="009424CC"/>
    <w:rsid w:val="00942E91"/>
    <w:rsid w:val="0094310E"/>
    <w:rsid w:val="0094326D"/>
    <w:rsid w:val="0094343C"/>
    <w:rsid w:val="009434BB"/>
    <w:rsid w:val="00943583"/>
    <w:rsid w:val="009437C4"/>
    <w:rsid w:val="009440DF"/>
    <w:rsid w:val="009445F0"/>
    <w:rsid w:val="009446C3"/>
    <w:rsid w:val="00944788"/>
    <w:rsid w:val="00944ADD"/>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503E0"/>
    <w:rsid w:val="00950EED"/>
    <w:rsid w:val="009511DF"/>
    <w:rsid w:val="00951625"/>
    <w:rsid w:val="00951813"/>
    <w:rsid w:val="009518A5"/>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7FC"/>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F41"/>
    <w:rsid w:val="00983B6D"/>
    <w:rsid w:val="00983C05"/>
    <w:rsid w:val="00983CDC"/>
    <w:rsid w:val="00983DD7"/>
    <w:rsid w:val="00984893"/>
    <w:rsid w:val="009848EF"/>
    <w:rsid w:val="00984A37"/>
    <w:rsid w:val="00984B22"/>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0E3"/>
    <w:rsid w:val="009926E5"/>
    <w:rsid w:val="00992AB5"/>
    <w:rsid w:val="0099313E"/>
    <w:rsid w:val="00993332"/>
    <w:rsid w:val="00993396"/>
    <w:rsid w:val="009936AF"/>
    <w:rsid w:val="00993A48"/>
    <w:rsid w:val="00993E92"/>
    <w:rsid w:val="00994103"/>
    <w:rsid w:val="00994AAB"/>
    <w:rsid w:val="00994AAF"/>
    <w:rsid w:val="00994CCA"/>
    <w:rsid w:val="00994CE1"/>
    <w:rsid w:val="00994D67"/>
    <w:rsid w:val="0099548F"/>
    <w:rsid w:val="009958BF"/>
    <w:rsid w:val="00995C2A"/>
    <w:rsid w:val="009961DA"/>
    <w:rsid w:val="00996711"/>
    <w:rsid w:val="00996F7E"/>
    <w:rsid w:val="00997807"/>
    <w:rsid w:val="00997897"/>
    <w:rsid w:val="009A0856"/>
    <w:rsid w:val="009A08D7"/>
    <w:rsid w:val="009A0A42"/>
    <w:rsid w:val="009A16AE"/>
    <w:rsid w:val="009A1A04"/>
    <w:rsid w:val="009A1B31"/>
    <w:rsid w:val="009A1BEE"/>
    <w:rsid w:val="009A1CE0"/>
    <w:rsid w:val="009A1EE0"/>
    <w:rsid w:val="009A20B8"/>
    <w:rsid w:val="009A279E"/>
    <w:rsid w:val="009A2994"/>
    <w:rsid w:val="009A2D93"/>
    <w:rsid w:val="009A2FB4"/>
    <w:rsid w:val="009A306A"/>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13A"/>
    <w:rsid w:val="009E6A3C"/>
    <w:rsid w:val="009E6B76"/>
    <w:rsid w:val="009E6FCD"/>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FE"/>
    <w:rsid w:val="00A05430"/>
    <w:rsid w:val="00A055BF"/>
    <w:rsid w:val="00A062AE"/>
    <w:rsid w:val="00A062F9"/>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3E"/>
    <w:rsid w:val="00A15E2B"/>
    <w:rsid w:val="00A15EBE"/>
    <w:rsid w:val="00A16928"/>
    <w:rsid w:val="00A17297"/>
    <w:rsid w:val="00A173A1"/>
    <w:rsid w:val="00A1762B"/>
    <w:rsid w:val="00A17CA7"/>
    <w:rsid w:val="00A17E9B"/>
    <w:rsid w:val="00A205CC"/>
    <w:rsid w:val="00A207E9"/>
    <w:rsid w:val="00A20E58"/>
    <w:rsid w:val="00A20E8D"/>
    <w:rsid w:val="00A20EA2"/>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08C8"/>
    <w:rsid w:val="00A31047"/>
    <w:rsid w:val="00A31B74"/>
    <w:rsid w:val="00A32269"/>
    <w:rsid w:val="00A328CA"/>
    <w:rsid w:val="00A32A10"/>
    <w:rsid w:val="00A333D6"/>
    <w:rsid w:val="00A3377F"/>
    <w:rsid w:val="00A33D85"/>
    <w:rsid w:val="00A342B7"/>
    <w:rsid w:val="00A3436A"/>
    <w:rsid w:val="00A34637"/>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5C7"/>
    <w:rsid w:val="00A50A5B"/>
    <w:rsid w:val="00A514CD"/>
    <w:rsid w:val="00A515BE"/>
    <w:rsid w:val="00A519EC"/>
    <w:rsid w:val="00A51D0B"/>
    <w:rsid w:val="00A5210B"/>
    <w:rsid w:val="00A5267D"/>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BE"/>
    <w:rsid w:val="00A708B1"/>
    <w:rsid w:val="00A71604"/>
    <w:rsid w:val="00A71646"/>
    <w:rsid w:val="00A717A1"/>
    <w:rsid w:val="00A71B05"/>
    <w:rsid w:val="00A71C3C"/>
    <w:rsid w:val="00A71F5F"/>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53F"/>
    <w:rsid w:val="00A95980"/>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BF"/>
    <w:rsid w:val="00AB2DBA"/>
    <w:rsid w:val="00AB3357"/>
    <w:rsid w:val="00AB34D4"/>
    <w:rsid w:val="00AB3A4A"/>
    <w:rsid w:val="00AB3B7A"/>
    <w:rsid w:val="00AB3CE3"/>
    <w:rsid w:val="00AB3E19"/>
    <w:rsid w:val="00AB3EE9"/>
    <w:rsid w:val="00AB4003"/>
    <w:rsid w:val="00AB43A5"/>
    <w:rsid w:val="00AB43E2"/>
    <w:rsid w:val="00AB4AF1"/>
    <w:rsid w:val="00AB4C21"/>
    <w:rsid w:val="00AB4F90"/>
    <w:rsid w:val="00AB5242"/>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D07"/>
    <w:rsid w:val="00AD0E4E"/>
    <w:rsid w:val="00AD10FA"/>
    <w:rsid w:val="00AD13F8"/>
    <w:rsid w:val="00AD14DD"/>
    <w:rsid w:val="00AD14F1"/>
    <w:rsid w:val="00AD1C1E"/>
    <w:rsid w:val="00AD1C5E"/>
    <w:rsid w:val="00AD2272"/>
    <w:rsid w:val="00AD2655"/>
    <w:rsid w:val="00AD2AC0"/>
    <w:rsid w:val="00AD2B95"/>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670"/>
    <w:rsid w:val="00AF0A34"/>
    <w:rsid w:val="00AF0CBC"/>
    <w:rsid w:val="00AF1088"/>
    <w:rsid w:val="00AF15C5"/>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88"/>
    <w:rsid w:val="00B152B9"/>
    <w:rsid w:val="00B153F7"/>
    <w:rsid w:val="00B156FF"/>
    <w:rsid w:val="00B15731"/>
    <w:rsid w:val="00B157B9"/>
    <w:rsid w:val="00B1647F"/>
    <w:rsid w:val="00B167AB"/>
    <w:rsid w:val="00B16EDE"/>
    <w:rsid w:val="00B16F06"/>
    <w:rsid w:val="00B17072"/>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A92"/>
    <w:rsid w:val="00B26B4E"/>
    <w:rsid w:val="00B27572"/>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3E"/>
    <w:rsid w:val="00B37E5E"/>
    <w:rsid w:val="00B4038B"/>
    <w:rsid w:val="00B404F0"/>
    <w:rsid w:val="00B40AAC"/>
    <w:rsid w:val="00B40AFB"/>
    <w:rsid w:val="00B41266"/>
    <w:rsid w:val="00B413D6"/>
    <w:rsid w:val="00B41E44"/>
    <w:rsid w:val="00B41F72"/>
    <w:rsid w:val="00B42336"/>
    <w:rsid w:val="00B42910"/>
    <w:rsid w:val="00B429B7"/>
    <w:rsid w:val="00B42BEF"/>
    <w:rsid w:val="00B438AF"/>
    <w:rsid w:val="00B439F8"/>
    <w:rsid w:val="00B43AB6"/>
    <w:rsid w:val="00B43B93"/>
    <w:rsid w:val="00B43F33"/>
    <w:rsid w:val="00B441BF"/>
    <w:rsid w:val="00B44B14"/>
    <w:rsid w:val="00B44DB5"/>
    <w:rsid w:val="00B45206"/>
    <w:rsid w:val="00B456EA"/>
    <w:rsid w:val="00B45B4B"/>
    <w:rsid w:val="00B461FD"/>
    <w:rsid w:val="00B46261"/>
    <w:rsid w:val="00B46539"/>
    <w:rsid w:val="00B467DE"/>
    <w:rsid w:val="00B468E8"/>
    <w:rsid w:val="00B47452"/>
    <w:rsid w:val="00B4794F"/>
    <w:rsid w:val="00B47D7E"/>
    <w:rsid w:val="00B47F86"/>
    <w:rsid w:val="00B5011F"/>
    <w:rsid w:val="00B50490"/>
    <w:rsid w:val="00B508DA"/>
    <w:rsid w:val="00B50EC9"/>
    <w:rsid w:val="00B50F47"/>
    <w:rsid w:val="00B50FAB"/>
    <w:rsid w:val="00B512F3"/>
    <w:rsid w:val="00B5149A"/>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5BDA"/>
    <w:rsid w:val="00B761C8"/>
    <w:rsid w:val="00B76245"/>
    <w:rsid w:val="00B7626D"/>
    <w:rsid w:val="00B76608"/>
    <w:rsid w:val="00B768E2"/>
    <w:rsid w:val="00B7696D"/>
    <w:rsid w:val="00B76EDB"/>
    <w:rsid w:val="00B76F2D"/>
    <w:rsid w:val="00B77297"/>
    <w:rsid w:val="00B7735B"/>
    <w:rsid w:val="00B77797"/>
    <w:rsid w:val="00B77BF7"/>
    <w:rsid w:val="00B80035"/>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6907"/>
    <w:rsid w:val="00B86A36"/>
    <w:rsid w:val="00B87029"/>
    <w:rsid w:val="00B87127"/>
    <w:rsid w:val="00B87132"/>
    <w:rsid w:val="00B8717D"/>
    <w:rsid w:val="00B87B05"/>
    <w:rsid w:val="00B87BF6"/>
    <w:rsid w:val="00B90532"/>
    <w:rsid w:val="00B905CD"/>
    <w:rsid w:val="00B90C24"/>
    <w:rsid w:val="00B91027"/>
    <w:rsid w:val="00B91265"/>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553F"/>
    <w:rsid w:val="00BB6A24"/>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CC6"/>
    <w:rsid w:val="00BF0CFE"/>
    <w:rsid w:val="00BF0DD6"/>
    <w:rsid w:val="00BF1AA7"/>
    <w:rsid w:val="00BF1AB5"/>
    <w:rsid w:val="00BF1AD5"/>
    <w:rsid w:val="00BF1E9F"/>
    <w:rsid w:val="00BF21CA"/>
    <w:rsid w:val="00BF2587"/>
    <w:rsid w:val="00BF25B6"/>
    <w:rsid w:val="00BF290B"/>
    <w:rsid w:val="00BF2E90"/>
    <w:rsid w:val="00BF312D"/>
    <w:rsid w:val="00BF3BCE"/>
    <w:rsid w:val="00BF3C6F"/>
    <w:rsid w:val="00BF3D45"/>
    <w:rsid w:val="00BF3D61"/>
    <w:rsid w:val="00BF3EA8"/>
    <w:rsid w:val="00BF3EEF"/>
    <w:rsid w:val="00BF415F"/>
    <w:rsid w:val="00BF4195"/>
    <w:rsid w:val="00BF461E"/>
    <w:rsid w:val="00BF473E"/>
    <w:rsid w:val="00BF4A60"/>
    <w:rsid w:val="00BF4E2C"/>
    <w:rsid w:val="00BF5211"/>
    <w:rsid w:val="00BF5A6C"/>
    <w:rsid w:val="00BF5F29"/>
    <w:rsid w:val="00BF6115"/>
    <w:rsid w:val="00BF616C"/>
    <w:rsid w:val="00BF62F8"/>
    <w:rsid w:val="00BF6A12"/>
    <w:rsid w:val="00BF6E11"/>
    <w:rsid w:val="00BF6F82"/>
    <w:rsid w:val="00BF71C0"/>
    <w:rsid w:val="00BF797F"/>
    <w:rsid w:val="00BF7D4A"/>
    <w:rsid w:val="00BF7DAC"/>
    <w:rsid w:val="00C000D7"/>
    <w:rsid w:val="00C00168"/>
    <w:rsid w:val="00C00652"/>
    <w:rsid w:val="00C00698"/>
    <w:rsid w:val="00C00721"/>
    <w:rsid w:val="00C008CD"/>
    <w:rsid w:val="00C0094B"/>
    <w:rsid w:val="00C00BEB"/>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D75"/>
    <w:rsid w:val="00C21DD2"/>
    <w:rsid w:val="00C223A8"/>
    <w:rsid w:val="00C2262A"/>
    <w:rsid w:val="00C22A17"/>
    <w:rsid w:val="00C22AC0"/>
    <w:rsid w:val="00C22AD9"/>
    <w:rsid w:val="00C22C97"/>
    <w:rsid w:val="00C22E5D"/>
    <w:rsid w:val="00C2319C"/>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9CB"/>
    <w:rsid w:val="00C40A22"/>
    <w:rsid w:val="00C41B4B"/>
    <w:rsid w:val="00C41D13"/>
    <w:rsid w:val="00C41F08"/>
    <w:rsid w:val="00C41F3F"/>
    <w:rsid w:val="00C42128"/>
    <w:rsid w:val="00C422C7"/>
    <w:rsid w:val="00C426DD"/>
    <w:rsid w:val="00C42895"/>
    <w:rsid w:val="00C42917"/>
    <w:rsid w:val="00C42968"/>
    <w:rsid w:val="00C42A41"/>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C0E"/>
    <w:rsid w:val="00C6505E"/>
    <w:rsid w:val="00C6537D"/>
    <w:rsid w:val="00C65521"/>
    <w:rsid w:val="00C656CB"/>
    <w:rsid w:val="00C664B0"/>
    <w:rsid w:val="00C66510"/>
    <w:rsid w:val="00C665E7"/>
    <w:rsid w:val="00C66653"/>
    <w:rsid w:val="00C669BD"/>
    <w:rsid w:val="00C66FD0"/>
    <w:rsid w:val="00C67594"/>
    <w:rsid w:val="00C701FE"/>
    <w:rsid w:val="00C70829"/>
    <w:rsid w:val="00C70EEB"/>
    <w:rsid w:val="00C71210"/>
    <w:rsid w:val="00C71AD1"/>
    <w:rsid w:val="00C72358"/>
    <w:rsid w:val="00C7298E"/>
    <w:rsid w:val="00C72EE0"/>
    <w:rsid w:val="00C73172"/>
    <w:rsid w:val="00C733CD"/>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720"/>
    <w:rsid w:val="00C84847"/>
    <w:rsid w:val="00C848B3"/>
    <w:rsid w:val="00C84E69"/>
    <w:rsid w:val="00C8500C"/>
    <w:rsid w:val="00C850BA"/>
    <w:rsid w:val="00C8523C"/>
    <w:rsid w:val="00C85BD4"/>
    <w:rsid w:val="00C85D0B"/>
    <w:rsid w:val="00C860D3"/>
    <w:rsid w:val="00C86130"/>
    <w:rsid w:val="00C866E7"/>
    <w:rsid w:val="00C87045"/>
    <w:rsid w:val="00C87171"/>
    <w:rsid w:val="00C87472"/>
    <w:rsid w:val="00C876BE"/>
    <w:rsid w:val="00C87775"/>
    <w:rsid w:val="00C87C7F"/>
    <w:rsid w:val="00C87F0C"/>
    <w:rsid w:val="00C9001A"/>
    <w:rsid w:val="00C90268"/>
    <w:rsid w:val="00C904CD"/>
    <w:rsid w:val="00C909BC"/>
    <w:rsid w:val="00C91457"/>
    <w:rsid w:val="00C91480"/>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C01"/>
    <w:rsid w:val="00CB2E3B"/>
    <w:rsid w:val="00CB3077"/>
    <w:rsid w:val="00CB30B7"/>
    <w:rsid w:val="00CB32AC"/>
    <w:rsid w:val="00CB336B"/>
    <w:rsid w:val="00CB39F4"/>
    <w:rsid w:val="00CB3A40"/>
    <w:rsid w:val="00CB3B41"/>
    <w:rsid w:val="00CB3FDD"/>
    <w:rsid w:val="00CB40AF"/>
    <w:rsid w:val="00CB40D1"/>
    <w:rsid w:val="00CB45B9"/>
    <w:rsid w:val="00CB477D"/>
    <w:rsid w:val="00CB4826"/>
    <w:rsid w:val="00CB4B67"/>
    <w:rsid w:val="00CB5748"/>
    <w:rsid w:val="00CB5C88"/>
    <w:rsid w:val="00CB5DD3"/>
    <w:rsid w:val="00CB6130"/>
    <w:rsid w:val="00CB6E8A"/>
    <w:rsid w:val="00CB7333"/>
    <w:rsid w:val="00CC0041"/>
    <w:rsid w:val="00CC0108"/>
    <w:rsid w:val="00CC01AF"/>
    <w:rsid w:val="00CC04AD"/>
    <w:rsid w:val="00CC08FE"/>
    <w:rsid w:val="00CC092A"/>
    <w:rsid w:val="00CC0999"/>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C7A59"/>
    <w:rsid w:val="00CD0D9D"/>
    <w:rsid w:val="00CD1025"/>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4E3"/>
    <w:rsid w:val="00CE4612"/>
    <w:rsid w:val="00CE4E39"/>
    <w:rsid w:val="00CE4E7D"/>
    <w:rsid w:val="00CE4FD9"/>
    <w:rsid w:val="00CE54A0"/>
    <w:rsid w:val="00CE55C5"/>
    <w:rsid w:val="00CE56E2"/>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933"/>
    <w:rsid w:val="00CF2B9B"/>
    <w:rsid w:val="00CF2DFD"/>
    <w:rsid w:val="00CF3356"/>
    <w:rsid w:val="00CF3691"/>
    <w:rsid w:val="00CF3B65"/>
    <w:rsid w:val="00CF3EBE"/>
    <w:rsid w:val="00CF4464"/>
    <w:rsid w:val="00CF46F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BB1"/>
    <w:rsid w:val="00D13EFC"/>
    <w:rsid w:val="00D140BC"/>
    <w:rsid w:val="00D1428A"/>
    <w:rsid w:val="00D1433D"/>
    <w:rsid w:val="00D14FA1"/>
    <w:rsid w:val="00D15168"/>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EAF"/>
    <w:rsid w:val="00D20F92"/>
    <w:rsid w:val="00D2102A"/>
    <w:rsid w:val="00D2102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6B0"/>
    <w:rsid w:val="00D33A4D"/>
    <w:rsid w:val="00D34C34"/>
    <w:rsid w:val="00D34CBE"/>
    <w:rsid w:val="00D35452"/>
    <w:rsid w:val="00D354FD"/>
    <w:rsid w:val="00D3558A"/>
    <w:rsid w:val="00D35636"/>
    <w:rsid w:val="00D35AD0"/>
    <w:rsid w:val="00D35D7E"/>
    <w:rsid w:val="00D35F7E"/>
    <w:rsid w:val="00D36538"/>
    <w:rsid w:val="00D36739"/>
    <w:rsid w:val="00D36A72"/>
    <w:rsid w:val="00D36EF2"/>
    <w:rsid w:val="00D3768B"/>
    <w:rsid w:val="00D3783E"/>
    <w:rsid w:val="00D37A96"/>
    <w:rsid w:val="00D37AFB"/>
    <w:rsid w:val="00D37BEB"/>
    <w:rsid w:val="00D37D46"/>
    <w:rsid w:val="00D4025E"/>
    <w:rsid w:val="00D40467"/>
    <w:rsid w:val="00D4061B"/>
    <w:rsid w:val="00D40985"/>
    <w:rsid w:val="00D41074"/>
    <w:rsid w:val="00D41156"/>
    <w:rsid w:val="00D415FD"/>
    <w:rsid w:val="00D416AE"/>
    <w:rsid w:val="00D41816"/>
    <w:rsid w:val="00D42729"/>
    <w:rsid w:val="00D42DAD"/>
    <w:rsid w:val="00D42EFB"/>
    <w:rsid w:val="00D431F3"/>
    <w:rsid w:val="00D43332"/>
    <w:rsid w:val="00D43523"/>
    <w:rsid w:val="00D43546"/>
    <w:rsid w:val="00D436E7"/>
    <w:rsid w:val="00D43701"/>
    <w:rsid w:val="00D437A0"/>
    <w:rsid w:val="00D441F9"/>
    <w:rsid w:val="00D44302"/>
    <w:rsid w:val="00D444C0"/>
    <w:rsid w:val="00D449D7"/>
    <w:rsid w:val="00D44E7A"/>
    <w:rsid w:val="00D45023"/>
    <w:rsid w:val="00D451B0"/>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8ED"/>
    <w:rsid w:val="00D51045"/>
    <w:rsid w:val="00D51F04"/>
    <w:rsid w:val="00D52378"/>
    <w:rsid w:val="00D5251D"/>
    <w:rsid w:val="00D52BE6"/>
    <w:rsid w:val="00D53324"/>
    <w:rsid w:val="00D53939"/>
    <w:rsid w:val="00D53AFD"/>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36B"/>
    <w:rsid w:val="00D8144F"/>
    <w:rsid w:val="00D81621"/>
    <w:rsid w:val="00D81D69"/>
    <w:rsid w:val="00D81E69"/>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DE"/>
    <w:rsid w:val="00D84BE2"/>
    <w:rsid w:val="00D84C0F"/>
    <w:rsid w:val="00D84C9C"/>
    <w:rsid w:val="00D84F61"/>
    <w:rsid w:val="00D859CD"/>
    <w:rsid w:val="00D85C54"/>
    <w:rsid w:val="00D85ECE"/>
    <w:rsid w:val="00D85F15"/>
    <w:rsid w:val="00D85FF4"/>
    <w:rsid w:val="00D8634A"/>
    <w:rsid w:val="00D8662A"/>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C59"/>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235E"/>
    <w:rsid w:val="00DA2DE1"/>
    <w:rsid w:val="00DA3110"/>
    <w:rsid w:val="00DA3256"/>
    <w:rsid w:val="00DA3320"/>
    <w:rsid w:val="00DA3464"/>
    <w:rsid w:val="00DA3772"/>
    <w:rsid w:val="00DA3892"/>
    <w:rsid w:val="00DA38DF"/>
    <w:rsid w:val="00DA3CD8"/>
    <w:rsid w:val="00DA3E18"/>
    <w:rsid w:val="00DA3E65"/>
    <w:rsid w:val="00DA3ED9"/>
    <w:rsid w:val="00DA4044"/>
    <w:rsid w:val="00DA41F6"/>
    <w:rsid w:val="00DA431A"/>
    <w:rsid w:val="00DA46CB"/>
    <w:rsid w:val="00DA482B"/>
    <w:rsid w:val="00DA4B4B"/>
    <w:rsid w:val="00DA4BCD"/>
    <w:rsid w:val="00DA5285"/>
    <w:rsid w:val="00DA56BE"/>
    <w:rsid w:val="00DA5719"/>
    <w:rsid w:val="00DA5816"/>
    <w:rsid w:val="00DA5E61"/>
    <w:rsid w:val="00DA5FF4"/>
    <w:rsid w:val="00DA6EE2"/>
    <w:rsid w:val="00DA7182"/>
    <w:rsid w:val="00DA72FC"/>
    <w:rsid w:val="00DA7390"/>
    <w:rsid w:val="00DA747C"/>
    <w:rsid w:val="00DA77A8"/>
    <w:rsid w:val="00DA7B3E"/>
    <w:rsid w:val="00DB051F"/>
    <w:rsid w:val="00DB055D"/>
    <w:rsid w:val="00DB0605"/>
    <w:rsid w:val="00DB0F0D"/>
    <w:rsid w:val="00DB12D0"/>
    <w:rsid w:val="00DB1B86"/>
    <w:rsid w:val="00DB24DB"/>
    <w:rsid w:val="00DB26E2"/>
    <w:rsid w:val="00DB2D3D"/>
    <w:rsid w:val="00DB308A"/>
    <w:rsid w:val="00DB322B"/>
    <w:rsid w:val="00DB346E"/>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D6E"/>
    <w:rsid w:val="00DF02FF"/>
    <w:rsid w:val="00DF05F9"/>
    <w:rsid w:val="00DF07EE"/>
    <w:rsid w:val="00DF0903"/>
    <w:rsid w:val="00DF0BF2"/>
    <w:rsid w:val="00DF0EF3"/>
    <w:rsid w:val="00DF1203"/>
    <w:rsid w:val="00DF1660"/>
    <w:rsid w:val="00DF17AC"/>
    <w:rsid w:val="00DF1CA8"/>
    <w:rsid w:val="00DF1DF5"/>
    <w:rsid w:val="00DF1E9C"/>
    <w:rsid w:val="00DF2844"/>
    <w:rsid w:val="00DF28C9"/>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D7F"/>
    <w:rsid w:val="00E17391"/>
    <w:rsid w:val="00E17A01"/>
    <w:rsid w:val="00E17B0A"/>
    <w:rsid w:val="00E17B2B"/>
    <w:rsid w:val="00E17DC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AD5"/>
    <w:rsid w:val="00E31CF3"/>
    <w:rsid w:val="00E31F4A"/>
    <w:rsid w:val="00E32A56"/>
    <w:rsid w:val="00E32C0F"/>
    <w:rsid w:val="00E3306E"/>
    <w:rsid w:val="00E3353D"/>
    <w:rsid w:val="00E335D8"/>
    <w:rsid w:val="00E338E2"/>
    <w:rsid w:val="00E33A48"/>
    <w:rsid w:val="00E33AAF"/>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458A"/>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6B"/>
    <w:rsid w:val="00E53BE3"/>
    <w:rsid w:val="00E53FBA"/>
    <w:rsid w:val="00E54240"/>
    <w:rsid w:val="00E54309"/>
    <w:rsid w:val="00E54740"/>
    <w:rsid w:val="00E54A16"/>
    <w:rsid w:val="00E54F40"/>
    <w:rsid w:val="00E55318"/>
    <w:rsid w:val="00E56478"/>
    <w:rsid w:val="00E5673E"/>
    <w:rsid w:val="00E568F7"/>
    <w:rsid w:val="00E56A94"/>
    <w:rsid w:val="00E56AF0"/>
    <w:rsid w:val="00E56CCB"/>
    <w:rsid w:val="00E56D50"/>
    <w:rsid w:val="00E56DD0"/>
    <w:rsid w:val="00E56EA2"/>
    <w:rsid w:val="00E577D5"/>
    <w:rsid w:val="00E57B41"/>
    <w:rsid w:val="00E57B79"/>
    <w:rsid w:val="00E57D90"/>
    <w:rsid w:val="00E57F6C"/>
    <w:rsid w:val="00E6074C"/>
    <w:rsid w:val="00E60BD2"/>
    <w:rsid w:val="00E60C6E"/>
    <w:rsid w:val="00E60E9D"/>
    <w:rsid w:val="00E61031"/>
    <w:rsid w:val="00E613C0"/>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E44"/>
    <w:rsid w:val="00E7215B"/>
    <w:rsid w:val="00E723A7"/>
    <w:rsid w:val="00E72D34"/>
    <w:rsid w:val="00E73006"/>
    <w:rsid w:val="00E73537"/>
    <w:rsid w:val="00E7362C"/>
    <w:rsid w:val="00E736CD"/>
    <w:rsid w:val="00E737D9"/>
    <w:rsid w:val="00E73A95"/>
    <w:rsid w:val="00E73C3E"/>
    <w:rsid w:val="00E73C69"/>
    <w:rsid w:val="00E73E8C"/>
    <w:rsid w:val="00E74171"/>
    <w:rsid w:val="00E747EA"/>
    <w:rsid w:val="00E74C02"/>
    <w:rsid w:val="00E74C70"/>
    <w:rsid w:val="00E75304"/>
    <w:rsid w:val="00E75618"/>
    <w:rsid w:val="00E7569D"/>
    <w:rsid w:val="00E77120"/>
    <w:rsid w:val="00E7788E"/>
    <w:rsid w:val="00E77C24"/>
    <w:rsid w:val="00E77EB2"/>
    <w:rsid w:val="00E8008F"/>
    <w:rsid w:val="00E801FB"/>
    <w:rsid w:val="00E80356"/>
    <w:rsid w:val="00E8069C"/>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D"/>
    <w:rsid w:val="00E86654"/>
    <w:rsid w:val="00E86656"/>
    <w:rsid w:val="00E866E1"/>
    <w:rsid w:val="00E86DC6"/>
    <w:rsid w:val="00E872D8"/>
    <w:rsid w:val="00E87EA9"/>
    <w:rsid w:val="00E87F9E"/>
    <w:rsid w:val="00E90373"/>
    <w:rsid w:val="00E90D8B"/>
    <w:rsid w:val="00E910D6"/>
    <w:rsid w:val="00E91864"/>
    <w:rsid w:val="00E918BD"/>
    <w:rsid w:val="00E91D12"/>
    <w:rsid w:val="00E92065"/>
    <w:rsid w:val="00E920B6"/>
    <w:rsid w:val="00E92543"/>
    <w:rsid w:val="00E928D0"/>
    <w:rsid w:val="00E92A44"/>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232E"/>
    <w:rsid w:val="00EA2355"/>
    <w:rsid w:val="00EA2445"/>
    <w:rsid w:val="00EA27E5"/>
    <w:rsid w:val="00EA2849"/>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ADB"/>
    <w:rsid w:val="00EC30BB"/>
    <w:rsid w:val="00EC33C9"/>
    <w:rsid w:val="00EC36C0"/>
    <w:rsid w:val="00EC3785"/>
    <w:rsid w:val="00EC38BB"/>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7FA"/>
    <w:rsid w:val="00ED0C38"/>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A52"/>
    <w:rsid w:val="00EF2BAF"/>
    <w:rsid w:val="00EF2D0F"/>
    <w:rsid w:val="00EF2E1C"/>
    <w:rsid w:val="00EF3E3E"/>
    <w:rsid w:val="00EF49B5"/>
    <w:rsid w:val="00EF4EB5"/>
    <w:rsid w:val="00EF5639"/>
    <w:rsid w:val="00EF5CE5"/>
    <w:rsid w:val="00EF62D1"/>
    <w:rsid w:val="00EF638E"/>
    <w:rsid w:val="00EF642E"/>
    <w:rsid w:val="00EF6576"/>
    <w:rsid w:val="00EF67F8"/>
    <w:rsid w:val="00EF6B22"/>
    <w:rsid w:val="00EF6B2E"/>
    <w:rsid w:val="00F00252"/>
    <w:rsid w:val="00F00328"/>
    <w:rsid w:val="00F00465"/>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ECD"/>
    <w:rsid w:val="00F141DC"/>
    <w:rsid w:val="00F1420A"/>
    <w:rsid w:val="00F14242"/>
    <w:rsid w:val="00F14D6F"/>
    <w:rsid w:val="00F15060"/>
    <w:rsid w:val="00F15100"/>
    <w:rsid w:val="00F155AB"/>
    <w:rsid w:val="00F1575E"/>
    <w:rsid w:val="00F15A1E"/>
    <w:rsid w:val="00F15A78"/>
    <w:rsid w:val="00F15D37"/>
    <w:rsid w:val="00F15DFB"/>
    <w:rsid w:val="00F15EF5"/>
    <w:rsid w:val="00F16ABA"/>
    <w:rsid w:val="00F16C21"/>
    <w:rsid w:val="00F1720C"/>
    <w:rsid w:val="00F176CC"/>
    <w:rsid w:val="00F1783F"/>
    <w:rsid w:val="00F1789B"/>
    <w:rsid w:val="00F20040"/>
    <w:rsid w:val="00F20553"/>
    <w:rsid w:val="00F2058F"/>
    <w:rsid w:val="00F20A64"/>
    <w:rsid w:val="00F20EB9"/>
    <w:rsid w:val="00F20F62"/>
    <w:rsid w:val="00F21D64"/>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2FC"/>
    <w:rsid w:val="00F3771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1BD"/>
    <w:rsid w:val="00F43E65"/>
    <w:rsid w:val="00F443E8"/>
    <w:rsid w:val="00F4494C"/>
    <w:rsid w:val="00F45441"/>
    <w:rsid w:val="00F45B09"/>
    <w:rsid w:val="00F45CE3"/>
    <w:rsid w:val="00F467B3"/>
    <w:rsid w:val="00F46BA0"/>
    <w:rsid w:val="00F46FDB"/>
    <w:rsid w:val="00F471C6"/>
    <w:rsid w:val="00F477F8"/>
    <w:rsid w:val="00F47BF9"/>
    <w:rsid w:val="00F47C5B"/>
    <w:rsid w:val="00F505A0"/>
    <w:rsid w:val="00F50682"/>
    <w:rsid w:val="00F5083F"/>
    <w:rsid w:val="00F509D9"/>
    <w:rsid w:val="00F50A92"/>
    <w:rsid w:val="00F50B9A"/>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D45"/>
    <w:rsid w:val="00F57F15"/>
    <w:rsid w:val="00F57FB3"/>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C80"/>
    <w:rsid w:val="00F94C91"/>
    <w:rsid w:val="00F953FD"/>
    <w:rsid w:val="00F95938"/>
    <w:rsid w:val="00F95BF1"/>
    <w:rsid w:val="00F95E0D"/>
    <w:rsid w:val="00F9635A"/>
    <w:rsid w:val="00F968A1"/>
    <w:rsid w:val="00F9755E"/>
    <w:rsid w:val="00F97C77"/>
    <w:rsid w:val="00F97FD1"/>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76D"/>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7CD"/>
    <w:rsid w:val="00FC0B55"/>
    <w:rsid w:val="00FC1006"/>
    <w:rsid w:val="00FC1053"/>
    <w:rsid w:val="00FC10A0"/>
    <w:rsid w:val="00FC1DCC"/>
    <w:rsid w:val="00FC20E3"/>
    <w:rsid w:val="00FC27B1"/>
    <w:rsid w:val="00FC2DA9"/>
    <w:rsid w:val="00FC2E77"/>
    <w:rsid w:val="00FC38F8"/>
    <w:rsid w:val="00FC4202"/>
    <w:rsid w:val="00FC446A"/>
    <w:rsid w:val="00FC4609"/>
    <w:rsid w:val="00FC485B"/>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514"/>
    <w:rsid w:val="00FE17D0"/>
    <w:rsid w:val="00FE1BCD"/>
    <w:rsid w:val="00FE1CF8"/>
    <w:rsid w:val="00FE235A"/>
    <w:rsid w:val="00FE24BF"/>
    <w:rsid w:val="00FE291C"/>
    <w:rsid w:val="00FE2B60"/>
    <w:rsid w:val="00FE2C0B"/>
    <w:rsid w:val="00FE3088"/>
    <w:rsid w:val="00FE38D2"/>
    <w:rsid w:val="00FE3EBB"/>
    <w:rsid w:val="00FE4003"/>
    <w:rsid w:val="00FE413B"/>
    <w:rsid w:val="00FE4293"/>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4114"/>
    <o:shapelayout v:ext="edit">
      <o:idmap v:ext="edit" data="1"/>
      <o:rules v:ext="edit">
        <o:r id="V:Rule4" type="connector" idref="#_x0000_s1082"/>
        <o:r id="V:Rule5" type="connector" idref="#_x0000_s1084"/>
        <o:r id="V:Rule6"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uiPriority w:val="99"/>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uiPriority w:val="99"/>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461F6512694460730E7F2121B2D0DAFA1D98B44865E0A2D3F51B03DB2F1BD105455F3152FBE72DV9l5H" TargetMode="Externa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AE4819DC88E92FEC55C6DE58446603CEBA136ACA732448D4C5333D99FDE9C7C9E46C6F4F06EC281i4C6Q" TargetMode="External"/><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3FE267065EFA7B0A9AB3D5041B78E1844B4C313DCF77BFBE73B4EC7011D35F38215BE07C96F56AF5061D0q3BAL" TargetMode="External"/><Relationship Id="rId5" Type="http://schemas.openxmlformats.org/officeDocument/2006/relationships/webSettings" Target="webSettings.xml"/><Relationship Id="rId15" Type="http://schemas.openxmlformats.org/officeDocument/2006/relationships/hyperlink" Target="mailto:kumibez@mail.ru" TargetMode="External"/><Relationship Id="rId10" Type="http://schemas.openxmlformats.org/officeDocument/2006/relationships/hyperlink" Target="consultantplus://offline/ref=7D461F6512694460730E7F2121B2D0DAFA1D9BB24B68E0A2D3F51B03DBV2lFH"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7D461F6512694460730E7F2121B2D0DAFA1D98B44865E0A2D3F51B03DBV2lFH"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79C11F-6E30-4DCB-8C59-037549C24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1720</TotalTime>
  <Pages>36</Pages>
  <Words>25097</Words>
  <Characters>143054</Characters>
  <Application>Microsoft Office Word</Application>
  <DocSecurity>0</DocSecurity>
  <Lines>1192</Lines>
  <Paragraphs>335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694</cp:revision>
  <cp:lastPrinted>2015-12-22T11:45:00Z</cp:lastPrinted>
  <dcterms:created xsi:type="dcterms:W3CDTF">2016-07-27T06:18:00Z</dcterms:created>
  <dcterms:modified xsi:type="dcterms:W3CDTF">2017-02-28T09:30:00Z</dcterms:modified>
</cp:coreProperties>
</file>