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A656DF" w:rsidRPr="00E309F2" w14:paraId="61CB80C8" w14:textId="77777777" w:rsidTr="002577B5">
        <w:trPr>
          <w:cantSplit/>
          <w:trHeight w:val="80"/>
        </w:trPr>
        <w:tc>
          <w:tcPr>
            <w:tcW w:w="4140" w:type="dxa"/>
            <w:gridSpan w:val="2"/>
          </w:tcPr>
          <w:p w14:paraId="2A8D1DC7" w14:textId="77777777" w:rsidR="00A656DF" w:rsidRPr="00ED74C8" w:rsidRDefault="00A656DF" w:rsidP="002577B5">
            <w:pPr>
              <w:jc w:val="center"/>
              <w:rPr>
                <w:rFonts w:ascii="Times New Roman" w:hAnsi="Times New Roman"/>
              </w:rPr>
            </w:pPr>
            <w:r w:rsidRPr="00ED74C8">
              <w:rPr>
                <w:rFonts w:ascii="Times New Roman" w:hAnsi="Times New Roman"/>
                <w:sz w:val="22"/>
                <w:szCs w:val="22"/>
                <w:lang w:val="en-US"/>
              </w:rPr>
              <w:object w:dxaOrig="7079" w:dyaOrig="8866" w14:anchorId="71D2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grayscale="t"/>
                </v:shape>
                <o:OLEObject Type="Embed" ProgID="MSPhotoEd.3" ShapeID="_x0000_i1025" DrawAspect="Content" ObjectID="_1546084386" r:id="rId9"/>
              </w:object>
            </w:r>
          </w:p>
          <w:p w14:paraId="02BC2926"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АДМИНИСТРАЦИЯ</w:t>
            </w:r>
          </w:p>
          <w:p w14:paraId="07833FB8"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ГОРОДСКОГО ПОСЕЛЕНИЯ БЕЗЕНЧУК</w:t>
            </w:r>
          </w:p>
          <w:p w14:paraId="51303011"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муниципального района Безенчукский</w:t>
            </w:r>
          </w:p>
          <w:p w14:paraId="40B0CBD1"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Самарской области</w:t>
            </w:r>
          </w:p>
          <w:p w14:paraId="5987DEB3"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 xml:space="preserve">446250,   п. </w:t>
            </w:r>
            <w:proofErr w:type="spellStart"/>
            <w:r w:rsidRPr="00ED74C8">
              <w:rPr>
                <w:rFonts w:ascii="Times New Roman" w:hAnsi="Times New Roman"/>
                <w:sz w:val="22"/>
                <w:szCs w:val="22"/>
              </w:rPr>
              <w:t>г.т</w:t>
            </w:r>
            <w:proofErr w:type="spellEnd"/>
            <w:r w:rsidRPr="00ED74C8">
              <w:rPr>
                <w:rFonts w:ascii="Times New Roman" w:hAnsi="Times New Roman"/>
                <w:sz w:val="22"/>
                <w:szCs w:val="22"/>
              </w:rPr>
              <w:t>. Безенчук</w:t>
            </w:r>
          </w:p>
          <w:p w14:paraId="4C7767B2"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ул. Нефтяников, д.12</w:t>
            </w:r>
          </w:p>
          <w:p w14:paraId="1BD1FC5F" w14:textId="77777777" w:rsidR="00A656DF" w:rsidRPr="00ED74C8" w:rsidRDefault="00A656DF" w:rsidP="002577B5">
            <w:pPr>
              <w:jc w:val="center"/>
              <w:rPr>
                <w:rFonts w:ascii="Times New Roman" w:hAnsi="Times New Roman"/>
              </w:rPr>
            </w:pPr>
            <w:r w:rsidRPr="00ED74C8">
              <w:rPr>
                <w:rFonts w:ascii="Times New Roman" w:hAnsi="Times New Roman"/>
                <w:sz w:val="22"/>
                <w:szCs w:val="22"/>
              </w:rPr>
              <w:t>тел.: 2-14-51      факс: 2-14-51</w:t>
            </w:r>
          </w:p>
        </w:tc>
      </w:tr>
      <w:tr w:rsidR="00A656DF" w:rsidRPr="00A656DF" w14:paraId="5D802885" w14:textId="77777777" w:rsidTr="002577B5">
        <w:trPr>
          <w:cantSplit/>
          <w:trHeight w:val="80"/>
        </w:trPr>
        <w:tc>
          <w:tcPr>
            <w:tcW w:w="4140" w:type="dxa"/>
            <w:gridSpan w:val="2"/>
          </w:tcPr>
          <w:p w14:paraId="5718624E" w14:textId="77777777" w:rsidR="00A656DF" w:rsidRPr="00ED74C8" w:rsidRDefault="00A656DF" w:rsidP="002577B5">
            <w:pPr>
              <w:jc w:val="center"/>
              <w:rPr>
                <w:rFonts w:ascii="Times New Roman" w:hAnsi="Times New Roman"/>
                <w:lang w:val="en-US"/>
              </w:rPr>
            </w:pPr>
            <w:r w:rsidRPr="00ED74C8">
              <w:rPr>
                <w:rFonts w:ascii="Times New Roman" w:hAnsi="Times New Roman"/>
                <w:sz w:val="22"/>
                <w:szCs w:val="22"/>
                <w:lang w:val="en-US"/>
              </w:rPr>
              <w:t>E-mail: gp-bezenchukso@yandex.ru</w:t>
            </w:r>
          </w:p>
        </w:tc>
      </w:tr>
      <w:tr w:rsidR="00A656DF" w:rsidRPr="009D16CD" w14:paraId="7252443D" w14:textId="77777777" w:rsidTr="002577B5">
        <w:trPr>
          <w:cantSplit/>
          <w:trHeight w:val="531"/>
        </w:trPr>
        <w:tc>
          <w:tcPr>
            <w:tcW w:w="4140" w:type="dxa"/>
            <w:gridSpan w:val="2"/>
          </w:tcPr>
          <w:p w14:paraId="189F5C85" w14:textId="77777777" w:rsidR="00A656DF" w:rsidRPr="00ED74C8" w:rsidRDefault="00A656DF" w:rsidP="002577B5">
            <w:pPr>
              <w:jc w:val="center"/>
              <w:rPr>
                <w:rFonts w:ascii="Times New Roman" w:hAnsi="Times New Roman"/>
                <w:sz w:val="16"/>
                <w:szCs w:val="16"/>
                <w:lang w:val="en-US"/>
              </w:rPr>
            </w:pPr>
          </w:p>
          <w:p w14:paraId="34AD2ADE" w14:textId="77777777" w:rsidR="00A656DF" w:rsidRPr="00ED74C8" w:rsidRDefault="00A656DF" w:rsidP="002577B5">
            <w:pPr>
              <w:jc w:val="center"/>
              <w:rPr>
                <w:rFonts w:ascii="Times New Roman" w:hAnsi="Times New Roman"/>
              </w:rPr>
            </w:pPr>
            <w:r w:rsidRPr="00ED74C8">
              <w:rPr>
                <w:rFonts w:ascii="Times New Roman" w:hAnsi="Times New Roman"/>
                <w:sz w:val="28"/>
                <w:szCs w:val="28"/>
              </w:rPr>
              <w:t>ПОСТАНОВЛЕНИЕ</w:t>
            </w:r>
            <w:r>
              <w:rPr>
                <w:rFonts w:ascii="Times New Roman" w:hAnsi="Times New Roman"/>
                <w:sz w:val="28"/>
                <w:szCs w:val="28"/>
              </w:rPr>
              <w:t xml:space="preserve"> ПРОЕКТ</w:t>
            </w:r>
          </w:p>
        </w:tc>
      </w:tr>
      <w:tr w:rsidR="00A656DF" w:rsidRPr="00A84923" w14:paraId="4649C176" w14:textId="77777777" w:rsidTr="002577B5">
        <w:trPr>
          <w:cantSplit/>
          <w:trHeight w:hRule="exact" w:val="369"/>
        </w:trPr>
        <w:tc>
          <w:tcPr>
            <w:tcW w:w="2616" w:type="dxa"/>
          </w:tcPr>
          <w:p w14:paraId="5910BDD6" w14:textId="77777777" w:rsidR="00A656DF" w:rsidRPr="00ED74C8" w:rsidRDefault="00A656DF" w:rsidP="002577B5">
            <w:pPr>
              <w:rPr>
                <w:rFonts w:ascii="Times New Roman" w:hAnsi="Times New Roman"/>
              </w:rPr>
            </w:pPr>
            <w:r w:rsidRPr="00ED74C8">
              <w:rPr>
                <w:rFonts w:ascii="Times New Roman" w:hAnsi="Times New Roman"/>
              </w:rPr>
              <w:t xml:space="preserve">             от  -----.2017г</w:t>
            </w:r>
          </w:p>
          <w:p w14:paraId="724FA74F" w14:textId="77777777" w:rsidR="00A656DF" w:rsidRPr="00ED74C8" w:rsidRDefault="00A656DF" w:rsidP="002577B5">
            <w:pPr>
              <w:rPr>
                <w:rFonts w:ascii="Times New Roman" w:hAnsi="Times New Roman"/>
              </w:rPr>
            </w:pPr>
          </w:p>
          <w:p w14:paraId="74D28977" w14:textId="77777777" w:rsidR="00A656DF" w:rsidRPr="00ED74C8" w:rsidRDefault="00A656DF" w:rsidP="002577B5">
            <w:pPr>
              <w:rPr>
                <w:rFonts w:ascii="Times New Roman" w:hAnsi="Times New Roman"/>
              </w:rPr>
            </w:pPr>
          </w:p>
          <w:p w14:paraId="4BF09F87" w14:textId="77777777" w:rsidR="00A656DF" w:rsidRPr="00ED74C8" w:rsidRDefault="00A656DF" w:rsidP="002577B5">
            <w:pPr>
              <w:rPr>
                <w:rFonts w:ascii="Times New Roman" w:hAnsi="Times New Roman"/>
              </w:rPr>
            </w:pPr>
            <w:r w:rsidRPr="00ED74C8">
              <w:rPr>
                <w:rFonts w:ascii="Times New Roman" w:hAnsi="Times New Roman"/>
              </w:rPr>
              <w:t>_________________</w:t>
            </w:r>
          </w:p>
        </w:tc>
        <w:tc>
          <w:tcPr>
            <w:tcW w:w="1524" w:type="dxa"/>
          </w:tcPr>
          <w:p w14:paraId="6924DD46" w14:textId="77777777" w:rsidR="00A656DF" w:rsidRPr="00ED74C8" w:rsidRDefault="00A656DF" w:rsidP="002577B5">
            <w:pPr>
              <w:rPr>
                <w:rFonts w:ascii="Times New Roman" w:hAnsi="Times New Roman"/>
              </w:rPr>
            </w:pPr>
            <w:r w:rsidRPr="00ED74C8">
              <w:rPr>
                <w:rFonts w:ascii="Times New Roman" w:hAnsi="Times New Roman"/>
              </w:rPr>
              <w:t>№ --</w:t>
            </w:r>
          </w:p>
        </w:tc>
      </w:tr>
    </w:tbl>
    <w:p w14:paraId="168FAF73" w14:textId="77777777" w:rsidR="00A656DF" w:rsidRDefault="00A656DF" w:rsidP="00A656DF">
      <w:pPr>
        <w:tabs>
          <w:tab w:val="left" w:pos="-142"/>
          <w:tab w:val="num" w:pos="0"/>
        </w:tabs>
        <w:autoSpaceDE w:val="0"/>
        <w:ind w:left="-142"/>
        <w:rPr>
          <w:rFonts w:ascii="Times New Roman" w:eastAsia="Times New Roman" w:hAnsi="Times New Roman"/>
          <w:sz w:val="28"/>
          <w:szCs w:val="28"/>
        </w:rPr>
      </w:pPr>
    </w:p>
    <w:p w14:paraId="214A919E" w14:textId="7A6EA225" w:rsidR="00A656DF" w:rsidRPr="00A656DF" w:rsidRDefault="00A656DF" w:rsidP="00A656DF">
      <w:pPr>
        <w:tabs>
          <w:tab w:val="left" w:pos="0"/>
        </w:tabs>
        <w:autoSpaceDE w:val="0"/>
        <w:ind w:right="2551"/>
        <w:jc w:val="both"/>
        <w:rPr>
          <w:rFonts w:ascii="Times New Roman" w:eastAsia="Times New Roman" w:hAnsi="Times New Roman"/>
          <w:sz w:val="28"/>
          <w:szCs w:val="28"/>
        </w:rPr>
      </w:pPr>
      <w:r w:rsidRPr="00FD0E3C">
        <w:rPr>
          <w:rFonts w:ascii="Times New Roman" w:eastAsia="Times New Roman" w:hAnsi="Times New Roman"/>
          <w:sz w:val="28"/>
          <w:szCs w:val="28"/>
        </w:rPr>
        <w:t xml:space="preserve">Об утверждении административного регламента по предоставлению муниципальной услуги </w:t>
      </w:r>
      <w:r w:rsidRPr="00A656DF">
        <w:rPr>
          <w:rFonts w:ascii="Times New Roman" w:eastAsia="Times New Roman" w:hAnsi="Times New Roman"/>
          <w:sz w:val="28"/>
          <w:szCs w:val="28"/>
        </w:rPr>
        <w:t>«</w:t>
      </w:r>
      <w:r w:rsidRPr="00A656DF">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w:t>
      </w:r>
      <w:r w:rsidRPr="00A656DF">
        <w:rPr>
          <w:rFonts w:ascii="Times New Roman" w:eastAsia="Times New Roman" w:hAnsi="Times New Roman"/>
          <w:sz w:val="28"/>
          <w:szCs w:val="28"/>
        </w:rPr>
        <w:t>»</w:t>
      </w:r>
    </w:p>
    <w:p w14:paraId="44C10EC6" w14:textId="77777777" w:rsidR="00A656DF" w:rsidRPr="00FD0E3C" w:rsidRDefault="00A656DF" w:rsidP="00A656DF">
      <w:pPr>
        <w:tabs>
          <w:tab w:val="left" w:pos="0"/>
        </w:tabs>
        <w:spacing w:line="360" w:lineRule="auto"/>
        <w:jc w:val="both"/>
        <w:rPr>
          <w:rFonts w:ascii="Times New Roman" w:hAnsi="Times New Roman"/>
          <w:sz w:val="28"/>
          <w:szCs w:val="28"/>
        </w:rPr>
      </w:pPr>
    </w:p>
    <w:p w14:paraId="3D609A7F" w14:textId="0C60C742" w:rsidR="00A656DF" w:rsidRPr="00FD0E3C" w:rsidRDefault="00A656DF" w:rsidP="00A656DF">
      <w:pPr>
        <w:tabs>
          <w:tab w:val="left" w:pos="0"/>
        </w:tabs>
        <w:spacing w:line="360" w:lineRule="auto"/>
        <w:jc w:val="both"/>
        <w:rPr>
          <w:rFonts w:ascii="Times New Roman" w:hAnsi="Times New Roman"/>
          <w:sz w:val="28"/>
          <w:szCs w:val="28"/>
        </w:rPr>
      </w:pPr>
      <w:r w:rsidRPr="00FD0E3C">
        <w:rPr>
          <w:rFonts w:ascii="Times New Roman" w:hAnsi="Times New Roman"/>
          <w:sz w:val="28"/>
          <w:szCs w:val="28"/>
        </w:rPr>
        <w:tab/>
      </w:r>
      <w:proofErr w:type="gramStart"/>
      <w:r w:rsidRPr="00FD0E3C">
        <w:rPr>
          <w:rFonts w:ascii="Times New Roman" w:hAnsi="Times New Roman"/>
          <w:sz w:val="28"/>
          <w:szCs w:val="28"/>
        </w:rPr>
        <w:t>В целях приведения в соответствие качества оказания и доступности муниципальной услуги «</w:t>
      </w:r>
      <w:r w:rsidRPr="00A656DF">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w:t>
      </w:r>
      <w:r w:rsidRPr="00FD0E3C">
        <w:rPr>
          <w:rFonts w:ascii="Times New Roman" w:hAnsi="Times New Roman"/>
          <w:sz w:val="28"/>
          <w:szCs w:val="28"/>
        </w:rPr>
        <w:t>», в соответствии с Земельным кодексом РФ от 25.10.2001года № 136-ФЗ,   Федеральными законами от 27.07.2010 года  № 210-ФЗ «Об организации предоставления государственных и муниципальных услуг</w:t>
      </w:r>
      <w:proofErr w:type="gramEnd"/>
      <w:r w:rsidRPr="00FD0E3C">
        <w:rPr>
          <w:rFonts w:ascii="Times New Roman" w:hAnsi="Times New Roman"/>
          <w:sz w:val="28"/>
          <w:szCs w:val="28"/>
        </w:rPr>
        <w:t xml:space="preserve">»", </w:t>
      </w:r>
      <w:proofErr w:type="gramStart"/>
      <w:r w:rsidRPr="00FD0E3C">
        <w:rPr>
          <w:rFonts w:ascii="Times New Roman" w:hAnsi="Times New Roman"/>
          <w:sz w:val="28"/>
          <w:szCs w:val="28"/>
        </w:rPr>
        <w:t xml:space="preserve">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08.06.2015г. № 663, </w:t>
      </w:r>
      <w:r w:rsidRPr="00FD0E3C">
        <w:rPr>
          <w:rFonts w:ascii="Times New Roman" w:hAnsi="Times New Roman"/>
          <w:color w:val="000000"/>
          <w:sz w:val="28"/>
          <w:szCs w:val="28"/>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roofErr w:type="gramEnd"/>
    </w:p>
    <w:p w14:paraId="3E13C870" w14:textId="77777777" w:rsidR="00A656DF" w:rsidRPr="00FD0E3C" w:rsidRDefault="00A656DF" w:rsidP="00A656DF">
      <w:pPr>
        <w:tabs>
          <w:tab w:val="left" w:pos="0"/>
        </w:tabs>
        <w:jc w:val="center"/>
        <w:rPr>
          <w:rFonts w:ascii="Times New Roman" w:hAnsi="Times New Roman"/>
          <w:sz w:val="28"/>
          <w:szCs w:val="28"/>
        </w:rPr>
      </w:pPr>
      <w:r w:rsidRPr="00FD0E3C">
        <w:rPr>
          <w:rFonts w:ascii="Times New Roman" w:hAnsi="Times New Roman"/>
          <w:sz w:val="28"/>
          <w:szCs w:val="28"/>
        </w:rPr>
        <w:lastRenderedPageBreak/>
        <w:t>ПОСТАНОВЛЯЮ:</w:t>
      </w:r>
    </w:p>
    <w:p w14:paraId="17FD4369" w14:textId="77777777" w:rsidR="00A656DF" w:rsidRPr="00FD0E3C" w:rsidRDefault="00A656DF" w:rsidP="00A656DF">
      <w:pPr>
        <w:tabs>
          <w:tab w:val="left" w:pos="0"/>
        </w:tabs>
        <w:jc w:val="both"/>
        <w:rPr>
          <w:rFonts w:ascii="Times New Roman" w:hAnsi="Times New Roman"/>
          <w:sz w:val="28"/>
          <w:szCs w:val="28"/>
        </w:rPr>
      </w:pPr>
    </w:p>
    <w:p w14:paraId="6A0FDB00" w14:textId="00A794E3" w:rsidR="00A656DF" w:rsidRPr="00FD0E3C" w:rsidRDefault="00A656DF" w:rsidP="00A656DF">
      <w:pPr>
        <w:numPr>
          <w:ilvl w:val="0"/>
          <w:numId w:val="50"/>
        </w:numPr>
        <w:tabs>
          <w:tab w:val="left" w:pos="0"/>
          <w:tab w:val="left" w:pos="30"/>
        </w:tabs>
        <w:suppressAutoHyphens/>
        <w:spacing w:line="360" w:lineRule="auto"/>
        <w:jc w:val="both"/>
        <w:outlineLvl w:val="1"/>
        <w:rPr>
          <w:rFonts w:ascii="Times New Roman" w:hAnsi="Times New Roman"/>
          <w:sz w:val="28"/>
          <w:szCs w:val="28"/>
        </w:rPr>
      </w:pPr>
      <w:r w:rsidRPr="00FD0E3C">
        <w:rPr>
          <w:rFonts w:ascii="Times New Roman" w:hAnsi="Times New Roman"/>
          <w:sz w:val="28"/>
          <w:szCs w:val="28"/>
        </w:rPr>
        <w:t>Утвердить Административный регламент по предоставлению муниципальной услуги «</w:t>
      </w:r>
      <w:r w:rsidRPr="00A656DF">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w:t>
      </w:r>
      <w:r w:rsidRPr="00FD0E3C">
        <w:rPr>
          <w:rFonts w:ascii="Times New Roman" w:hAnsi="Times New Roman"/>
          <w:sz w:val="28"/>
          <w:szCs w:val="28"/>
        </w:rPr>
        <w:t>»,  согласно приложению.</w:t>
      </w:r>
    </w:p>
    <w:p w14:paraId="7D517041" w14:textId="77777777" w:rsidR="00A656DF" w:rsidRPr="0005172F" w:rsidRDefault="00A656DF" w:rsidP="00A656DF">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sz w:val="28"/>
          <w:szCs w:val="28"/>
        </w:rPr>
        <w:t>Настоящее постановление вступает в силу со дня его официального опубликования.</w:t>
      </w:r>
      <w:bookmarkStart w:id="0" w:name="_GoBack"/>
      <w:bookmarkEnd w:id="0"/>
    </w:p>
    <w:p w14:paraId="384C64FA" w14:textId="77777777" w:rsidR="00A656DF" w:rsidRPr="0005172F" w:rsidRDefault="00A656DF" w:rsidP="00A656DF">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bCs/>
          <w:color w:val="000000"/>
          <w:sz w:val="28"/>
          <w:szCs w:val="28"/>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0" w:history="1">
        <w:r w:rsidRPr="0005172F">
          <w:rPr>
            <w:rStyle w:val="ad"/>
            <w:rFonts w:ascii="Times New Roman" w:hAnsi="Times New Roman"/>
            <w:color w:val="000000"/>
            <w:sz w:val="28"/>
            <w:szCs w:val="28"/>
          </w:rPr>
          <w:t>http://www.bezenchukgp.ru/</w:t>
        </w:r>
      </w:hyperlink>
      <w:proofErr w:type="gramStart"/>
      <w:r w:rsidRPr="0005172F">
        <w:rPr>
          <w:rFonts w:ascii="Times New Roman" w:hAnsi="Times New Roman"/>
          <w:color w:val="000000"/>
          <w:sz w:val="28"/>
          <w:szCs w:val="28"/>
        </w:rPr>
        <w:t xml:space="preserve"> )</w:t>
      </w:r>
      <w:proofErr w:type="gramEnd"/>
      <w:r w:rsidRPr="0005172F">
        <w:rPr>
          <w:rFonts w:ascii="Times New Roman" w:hAnsi="Times New Roman"/>
          <w:color w:val="000000"/>
          <w:sz w:val="28"/>
          <w:szCs w:val="28"/>
        </w:rPr>
        <w:t>.</w:t>
      </w:r>
      <w:r w:rsidRPr="0005172F">
        <w:rPr>
          <w:rFonts w:ascii="Times New Roman" w:hAnsi="Times New Roman"/>
          <w:bCs/>
          <w:color w:val="000000"/>
          <w:sz w:val="28"/>
          <w:szCs w:val="28"/>
        </w:rPr>
        <w:t xml:space="preserve"> </w:t>
      </w:r>
    </w:p>
    <w:p w14:paraId="65CA8BEE" w14:textId="77777777" w:rsidR="00A656DF" w:rsidRPr="0005172F" w:rsidRDefault="00A656DF" w:rsidP="00A656DF">
      <w:pPr>
        <w:numPr>
          <w:ilvl w:val="0"/>
          <w:numId w:val="50"/>
        </w:numPr>
        <w:tabs>
          <w:tab w:val="left" w:pos="0"/>
        </w:tabs>
        <w:jc w:val="both"/>
        <w:rPr>
          <w:rFonts w:ascii="Times New Roman" w:hAnsi="Times New Roman"/>
          <w:bCs/>
          <w:color w:val="000000"/>
          <w:sz w:val="28"/>
          <w:szCs w:val="28"/>
        </w:rPr>
      </w:pPr>
      <w:proofErr w:type="gramStart"/>
      <w:r w:rsidRPr="0005172F">
        <w:rPr>
          <w:rFonts w:ascii="Times New Roman" w:hAnsi="Times New Roman"/>
          <w:color w:val="000000"/>
          <w:sz w:val="28"/>
          <w:szCs w:val="28"/>
        </w:rPr>
        <w:t>Контроль за</w:t>
      </w:r>
      <w:proofErr w:type="gramEnd"/>
      <w:r w:rsidRPr="0005172F">
        <w:rPr>
          <w:rFonts w:ascii="Times New Roman" w:hAnsi="Times New Roman"/>
          <w:color w:val="000000"/>
          <w:sz w:val="28"/>
          <w:szCs w:val="28"/>
        </w:rPr>
        <w:t xml:space="preserve"> исполнением настоящего постановления оставляю за собой.</w:t>
      </w:r>
    </w:p>
    <w:p w14:paraId="266723BF" w14:textId="77777777" w:rsidR="00A656DF" w:rsidRPr="0005172F" w:rsidRDefault="00A656DF" w:rsidP="00A656DF">
      <w:pPr>
        <w:tabs>
          <w:tab w:val="left" w:pos="0"/>
        </w:tabs>
        <w:jc w:val="both"/>
        <w:rPr>
          <w:rFonts w:ascii="Times New Roman" w:hAnsi="Times New Roman"/>
          <w:sz w:val="28"/>
          <w:szCs w:val="28"/>
        </w:rPr>
      </w:pPr>
    </w:p>
    <w:p w14:paraId="5DD31AA5" w14:textId="77777777" w:rsidR="00A656DF" w:rsidRPr="0005172F" w:rsidRDefault="00A656DF" w:rsidP="00A656DF">
      <w:pPr>
        <w:tabs>
          <w:tab w:val="left" w:pos="0"/>
        </w:tabs>
        <w:jc w:val="both"/>
        <w:rPr>
          <w:rFonts w:ascii="Times New Roman" w:hAnsi="Times New Roman"/>
          <w:sz w:val="28"/>
          <w:szCs w:val="28"/>
        </w:rPr>
      </w:pPr>
    </w:p>
    <w:p w14:paraId="06B217FE" w14:textId="77777777" w:rsidR="00A656DF" w:rsidRPr="0005172F" w:rsidRDefault="00A656DF" w:rsidP="00A656DF">
      <w:pPr>
        <w:tabs>
          <w:tab w:val="left" w:pos="0"/>
        </w:tabs>
        <w:rPr>
          <w:rFonts w:ascii="Times New Roman" w:hAnsi="Times New Roman"/>
          <w:sz w:val="28"/>
          <w:szCs w:val="28"/>
        </w:rPr>
      </w:pPr>
      <w:r w:rsidRPr="0005172F">
        <w:rPr>
          <w:rFonts w:ascii="Times New Roman" w:hAnsi="Times New Roman"/>
          <w:sz w:val="28"/>
          <w:szCs w:val="28"/>
        </w:rPr>
        <w:t xml:space="preserve">Глава городского поселения                                                                </w:t>
      </w:r>
      <w:proofErr w:type="spellStart"/>
      <w:r w:rsidRPr="0005172F">
        <w:rPr>
          <w:rFonts w:ascii="Times New Roman" w:hAnsi="Times New Roman"/>
          <w:sz w:val="28"/>
          <w:szCs w:val="28"/>
        </w:rPr>
        <w:t>В.В.Аникин</w:t>
      </w:r>
      <w:proofErr w:type="spellEnd"/>
    </w:p>
    <w:p w14:paraId="794F1BE6" w14:textId="77777777" w:rsidR="00A656DF" w:rsidRPr="00824AB4" w:rsidRDefault="00A656DF" w:rsidP="00A656DF">
      <w:pPr>
        <w:jc w:val="center"/>
        <w:rPr>
          <w:rFonts w:ascii="Times New Roman" w:hAnsi="Times New Roman"/>
          <w:b/>
          <w:sz w:val="28"/>
          <w:szCs w:val="28"/>
        </w:rPr>
      </w:pPr>
    </w:p>
    <w:p w14:paraId="6AEE4255" w14:textId="77777777" w:rsidR="00A656DF" w:rsidRPr="00824AB4" w:rsidRDefault="00A656DF" w:rsidP="00A656DF">
      <w:pPr>
        <w:jc w:val="center"/>
        <w:rPr>
          <w:rFonts w:ascii="Times New Roman" w:hAnsi="Times New Roman"/>
          <w:b/>
          <w:sz w:val="28"/>
          <w:szCs w:val="28"/>
        </w:rPr>
      </w:pPr>
    </w:p>
    <w:p w14:paraId="4C1655FD" w14:textId="77777777" w:rsidR="006A4442" w:rsidRDefault="006A4442" w:rsidP="006A4442">
      <w:pPr>
        <w:ind w:firstLine="709"/>
        <w:jc w:val="both"/>
      </w:pPr>
    </w:p>
    <w:p w14:paraId="305C7600" w14:textId="77777777" w:rsidR="00A656DF" w:rsidRDefault="00A656DF" w:rsidP="006A4442">
      <w:pPr>
        <w:ind w:firstLine="709"/>
        <w:jc w:val="both"/>
      </w:pPr>
    </w:p>
    <w:p w14:paraId="6627A0AF" w14:textId="77777777" w:rsidR="00A656DF" w:rsidRDefault="00A656DF" w:rsidP="006A4442">
      <w:pPr>
        <w:ind w:firstLine="709"/>
        <w:jc w:val="both"/>
      </w:pPr>
    </w:p>
    <w:p w14:paraId="194C4CBE" w14:textId="77777777" w:rsidR="00A656DF" w:rsidRDefault="00A656DF" w:rsidP="006A4442">
      <w:pPr>
        <w:ind w:firstLine="709"/>
        <w:jc w:val="both"/>
      </w:pPr>
    </w:p>
    <w:p w14:paraId="1F28CF78" w14:textId="77777777" w:rsidR="00A656DF" w:rsidRDefault="00A656DF" w:rsidP="006A4442">
      <w:pPr>
        <w:ind w:firstLine="709"/>
        <w:jc w:val="both"/>
      </w:pPr>
    </w:p>
    <w:p w14:paraId="7BABFC24" w14:textId="77777777" w:rsidR="00A656DF" w:rsidRDefault="00A656DF" w:rsidP="006A4442">
      <w:pPr>
        <w:ind w:firstLine="709"/>
        <w:jc w:val="both"/>
      </w:pPr>
    </w:p>
    <w:p w14:paraId="0FF4F135" w14:textId="77777777" w:rsidR="00A656DF" w:rsidRDefault="00A656DF" w:rsidP="006A4442">
      <w:pPr>
        <w:ind w:firstLine="709"/>
        <w:jc w:val="both"/>
      </w:pPr>
    </w:p>
    <w:p w14:paraId="42D6491C" w14:textId="77777777" w:rsidR="00A656DF" w:rsidRDefault="00A656DF" w:rsidP="006A4442">
      <w:pPr>
        <w:ind w:firstLine="709"/>
        <w:jc w:val="both"/>
      </w:pPr>
    </w:p>
    <w:p w14:paraId="31BF7C42" w14:textId="77777777" w:rsidR="00A656DF" w:rsidRDefault="00A656DF" w:rsidP="006A4442">
      <w:pPr>
        <w:ind w:firstLine="709"/>
        <w:jc w:val="both"/>
      </w:pPr>
    </w:p>
    <w:p w14:paraId="1A0EB596" w14:textId="77777777" w:rsidR="00A656DF" w:rsidRDefault="00A656DF" w:rsidP="006A4442">
      <w:pPr>
        <w:ind w:firstLine="709"/>
        <w:jc w:val="both"/>
      </w:pPr>
    </w:p>
    <w:p w14:paraId="41590B84" w14:textId="77777777" w:rsidR="00A656DF" w:rsidRDefault="00A656DF" w:rsidP="006A4442">
      <w:pPr>
        <w:ind w:firstLine="709"/>
        <w:jc w:val="both"/>
      </w:pPr>
    </w:p>
    <w:p w14:paraId="101BA07F" w14:textId="77777777" w:rsidR="00A656DF" w:rsidRDefault="00A656DF" w:rsidP="006A4442">
      <w:pPr>
        <w:ind w:firstLine="709"/>
        <w:jc w:val="both"/>
      </w:pPr>
    </w:p>
    <w:p w14:paraId="0EE8DDF0" w14:textId="77777777" w:rsidR="00A656DF" w:rsidRDefault="00A656DF" w:rsidP="006A4442">
      <w:pPr>
        <w:ind w:firstLine="709"/>
        <w:jc w:val="both"/>
      </w:pPr>
    </w:p>
    <w:p w14:paraId="169703B3" w14:textId="77777777" w:rsidR="00A656DF" w:rsidRDefault="00A656DF" w:rsidP="006A4442">
      <w:pPr>
        <w:ind w:firstLine="709"/>
        <w:jc w:val="both"/>
      </w:pPr>
    </w:p>
    <w:p w14:paraId="3A75B6C1" w14:textId="77777777" w:rsidR="00A656DF" w:rsidRDefault="00A656DF" w:rsidP="006A4442">
      <w:pPr>
        <w:ind w:firstLine="709"/>
        <w:jc w:val="both"/>
      </w:pPr>
    </w:p>
    <w:p w14:paraId="50F0E3F4" w14:textId="77777777" w:rsidR="00A656DF" w:rsidRDefault="00A656DF" w:rsidP="006A4442">
      <w:pPr>
        <w:ind w:firstLine="709"/>
        <w:jc w:val="both"/>
      </w:pPr>
    </w:p>
    <w:p w14:paraId="4465D950" w14:textId="77777777" w:rsidR="00A656DF" w:rsidRDefault="00A656DF" w:rsidP="006A4442">
      <w:pPr>
        <w:ind w:firstLine="709"/>
        <w:jc w:val="both"/>
      </w:pPr>
    </w:p>
    <w:p w14:paraId="124EAB74" w14:textId="77777777" w:rsidR="00A656DF" w:rsidRDefault="00A656DF" w:rsidP="006A4442">
      <w:pPr>
        <w:ind w:firstLine="709"/>
        <w:jc w:val="both"/>
      </w:pPr>
    </w:p>
    <w:p w14:paraId="6F144F5D" w14:textId="77777777" w:rsidR="00A656DF" w:rsidRDefault="00A656DF" w:rsidP="006A4442">
      <w:pPr>
        <w:ind w:firstLine="709"/>
        <w:jc w:val="both"/>
      </w:pPr>
    </w:p>
    <w:p w14:paraId="793594E6" w14:textId="77777777" w:rsidR="00A656DF" w:rsidRDefault="00A656DF" w:rsidP="006A4442">
      <w:pPr>
        <w:ind w:firstLine="709"/>
        <w:jc w:val="both"/>
      </w:pPr>
    </w:p>
    <w:p w14:paraId="36CDB412" w14:textId="77777777" w:rsidR="00A656DF" w:rsidRDefault="00A656DF" w:rsidP="006A4442">
      <w:pPr>
        <w:ind w:firstLine="709"/>
        <w:jc w:val="both"/>
      </w:pPr>
    </w:p>
    <w:p w14:paraId="5173B9C7" w14:textId="77777777" w:rsidR="00A656DF" w:rsidRDefault="00A656DF" w:rsidP="006A4442">
      <w:pPr>
        <w:ind w:firstLine="709"/>
        <w:jc w:val="both"/>
      </w:pPr>
    </w:p>
    <w:p w14:paraId="0C81D542" w14:textId="77777777" w:rsidR="00A656DF" w:rsidRDefault="00A656DF" w:rsidP="006A4442">
      <w:pPr>
        <w:ind w:firstLine="709"/>
        <w:jc w:val="both"/>
      </w:pPr>
    </w:p>
    <w:p w14:paraId="6BDEF9B9" w14:textId="77777777" w:rsidR="00A656DF" w:rsidRDefault="00A656DF" w:rsidP="006A4442">
      <w:pPr>
        <w:ind w:firstLine="709"/>
        <w:jc w:val="both"/>
      </w:pPr>
    </w:p>
    <w:p w14:paraId="641F299D" w14:textId="77777777" w:rsidR="00A656DF" w:rsidRDefault="00A656DF" w:rsidP="006A4442">
      <w:pPr>
        <w:ind w:firstLine="709"/>
        <w:jc w:val="both"/>
      </w:pPr>
    </w:p>
    <w:p w14:paraId="1A8C4C2C" w14:textId="77777777" w:rsidR="00A656DF" w:rsidRDefault="00A656DF" w:rsidP="006A4442">
      <w:pPr>
        <w:ind w:firstLine="709"/>
        <w:jc w:val="both"/>
      </w:pPr>
    </w:p>
    <w:p w14:paraId="1352E930" w14:textId="77777777" w:rsidR="00A656DF" w:rsidRDefault="00A656DF" w:rsidP="006A4442">
      <w:pPr>
        <w:ind w:firstLine="709"/>
        <w:jc w:val="both"/>
      </w:pPr>
    </w:p>
    <w:tbl>
      <w:tblPr>
        <w:tblW w:w="0" w:type="auto"/>
        <w:tblInd w:w="4644" w:type="dxa"/>
        <w:tblLook w:val="01E0" w:firstRow="1" w:lastRow="1" w:firstColumn="1" w:lastColumn="1" w:noHBand="0" w:noVBand="0"/>
      </w:tblPr>
      <w:tblGrid>
        <w:gridCol w:w="4927"/>
      </w:tblGrid>
      <w:tr w:rsidR="006A4442" w:rsidRPr="00824AB4" w14:paraId="29C7F795" w14:textId="77777777" w:rsidTr="001F6ABA">
        <w:tc>
          <w:tcPr>
            <w:tcW w:w="4927" w:type="dxa"/>
          </w:tcPr>
          <w:p w14:paraId="0FED9DB6" w14:textId="77777777" w:rsidR="006A4442" w:rsidRPr="00824AB4" w:rsidRDefault="006A4442" w:rsidP="001F6ABA">
            <w:pPr>
              <w:jc w:val="center"/>
              <w:rPr>
                <w:rFonts w:ascii="Times New Roman" w:hAnsi="Times New Roman"/>
                <w:sz w:val="28"/>
                <w:szCs w:val="28"/>
              </w:rPr>
            </w:pPr>
            <w:r w:rsidRPr="00824AB4">
              <w:rPr>
                <w:rFonts w:ascii="Times New Roman" w:hAnsi="Times New Roman"/>
                <w:sz w:val="28"/>
                <w:szCs w:val="28"/>
              </w:rPr>
              <w:t>УТВЕРЖДЕН</w:t>
            </w:r>
          </w:p>
        </w:tc>
      </w:tr>
      <w:tr w:rsidR="006A4442" w:rsidRPr="00824AB4" w14:paraId="62C2004A" w14:textId="77777777" w:rsidTr="001F6ABA">
        <w:tc>
          <w:tcPr>
            <w:tcW w:w="4927" w:type="dxa"/>
          </w:tcPr>
          <w:p w14:paraId="7771C5E6" w14:textId="77777777" w:rsidR="006A4442" w:rsidRPr="00824AB4" w:rsidRDefault="006A4442" w:rsidP="001F6ABA">
            <w:pPr>
              <w:jc w:val="center"/>
              <w:rPr>
                <w:rFonts w:ascii="Times New Roman" w:hAnsi="Times New Roman"/>
                <w:sz w:val="28"/>
                <w:szCs w:val="28"/>
              </w:rPr>
            </w:pPr>
            <w:r w:rsidRPr="00824AB4">
              <w:rPr>
                <w:rFonts w:ascii="Times New Roman" w:hAnsi="Times New Roman"/>
                <w:sz w:val="28"/>
                <w:szCs w:val="28"/>
              </w:rPr>
              <w:t xml:space="preserve">постановлением </w:t>
            </w:r>
            <w:r w:rsidR="001F6ABA">
              <w:rPr>
                <w:rFonts w:ascii="Times New Roman" w:hAnsi="Times New Roman"/>
                <w:sz w:val="28"/>
                <w:szCs w:val="28"/>
              </w:rPr>
              <w:t>Администрации городского поселения Безенчук</w:t>
            </w:r>
          </w:p>
        </w:tc>
      </w:tr>
      <w:tr w:rsidR="006A4442" w:rsidRPr="00824AB4" w14:paraId="4653A94A" w14:textId="77777777" w:rsidTr="001F6ABA">
        <w:tc>
          <w:tcPr>
            <w:tcW w:w="4927" w:type="dxa"/>
          </w:tcPr>
          <w:p w14:paraId="4791FAE9" w14:textId="77777777" w:rsidR="006A4442" w:rsidRPr="00824AB4" w:rsidRDefault="006A4442" w:rsidP="001F6ABA">
            <w:pPr>
              <w:jc w:val="center"/>
              <w:rPr>
                <w:rFonts w:ascii="Times New Roman" w:hAnsi="Times New Roman"/>
                <w:sz w:val="28"/>
                <w:szCs w:val="28"/>
              </w:rPr>
            </w:pPr>
          </w:p>
        </w:tc>
      </w:tr>
      <w:tr w:rsidR="006A4442" w:rsidRPr="00824AB4" w14:paraId="151D12CB" w14:textId="77777777" w:rsidTr="001F6ABA">
        <w:tc>
          <w:tcPr>
            <w:tcW w:w="4927" w:type="dxa"/>
          </w:tcPr>
          <w:p w14:paraId="12926443" w14:textId="77777777" w:rsidR="006A4442" w:rsidRPr="00824AB4" w:rsidRDefault="006A4442" w:rsidP="001F6ABA">
            <w:pPr>
              <w:ind w:left="-108"/>
              <w:jc w:val="center"/>
              <w:rPr>
                <w:rFonts w:ascii="Times New Roman" w:hAnsi="Times New Roman"/>
                <w:sz w:val="28"/>
                <w:szCs w:val="28"/>
              </w:rPr>
            </w:pPr>
            <w:r w:rsidRPr="00824AB4">
              <w:rPr>
                <w:rFonts w:ascii="Times New Roman" w:hAnsi="Times New Roman"/>
                <w:sz w:val="28"/>
                <w:szCs w:val="28"/>
              </w:rPr>
              <w:t>от «___» _________ 201_ г. № ___</w:t>
            </w:r>
          </w:p>
        </w:tc>
      </w:tr>
    </w:tbl>
    <w:p w14:paraId="1766AEEB" w14:textId="77777777" w:rsidR="006A4442" w:rsidRPr="00824AB4" w:rsidRDefault="006A4442" w:rsidP="006A4442">
      <w:pPr>
        <w:jc w:val="center"/>
        <w:rPr>
          <w:rFonts w:ascii="Times New Roman" w:hAnsi="Times New Roman"/>
          <w:b/>
          <w:sz w:val="28"/>
          <w:szCs w:val="28"/>
        </w:rPr>
      </w:pPr>
    </w:p>
    <w:p w14:paraId="5951378D" w14:textId="77777777" w:rsidR="006A4442" w:rsidRPr="00824AB4" w:rsidRDefault="006A4442" w:rsidP="006A4442">
      <w:pPr>
        <w:jc w:val="center"/>
        <w:rPr>
          <w:rFonts w:ascii="Times New Roman" w:hAnsi="Times New Roman"/>
          <w:b/>
          <w:sz w:val="28"/>
          <w:szCs w:val="28"/>
        </w:rPr>
      </w:pPr>
    </w:p>
    <w:p w14:paraId="1BCCEF52" w14:textId="77777777" w:rsidR="006A4442" w:rsidRPr="00824AB4" w:rsidRDefault="006A4442" w:rsidP="006A4442">
      <w:pPr>
        <w:jc w:val="center"/>
        <w:rPr>
          <w:rFonts w:ascii="Times New Roman" w:hAnsi="Times New Roman"/>
          <w:b/>
          <w:sz w:val="28"/>
          <w:szCs w:val="28"/>
        </w:rPr>
      </w:pPr>
    </w:p>
    <w:p w14:paraId="2005E120" w14:textId="77777777" w:rsidR="006A4442" w:rsidRPr="00824AB4" w:rsidRDefault="006A4442" w:rsidP="006A4442">
      <w:pPr>
        <w:jc w:val="center"/>
        <w:rPr>
          <w:rFonts w:ascii="Times New Roman" w:hAnsi="Times New Roman"/>
          <w:b/>
          <w:sz w:val="28"/>
          <w:szCs w:val="28"/>
        </w:rPr>
      </w:pPr>
    </w:p>
    <w:p w14:paraId="1C9A5547" w14:textId="77777777" w:rsidR="006A4442" w:rsidRPr="00824AB4" w:rsidRDefault="006A4442" w:rsidP="006A4442">
      <w:pPr>
        <w:jc w:val="center"/>
        <w:rPr>
          <w:rFonts w:ascii="Times New Roman" w:hAnsi="Times New Roman"/>
          <w:b/>
          <w:sz w:val="28"/>
          <w:szCs w:val="28"/>
        </w:rPr>
      </w:pPr>
      <w:r w:rsidRPr="00824AB4">
        <w:rPr>
          <w:rFonts w:ascii="Times New Roman" w:hAnsi="Times New Roman"/>
          <w:b/>
          <w:sz w:val="28"/>
          <w:szCs w:val="28"/>
        </w:rPr>
        <w:t>Административный регламент</w:t>
      </w:r>
    </w:p>
    <w:p w14:paraId="67C657A9" w14:textId="77777777" w:rsidR="006A4442" w:rsidRPr="000B0B36" w:rsidRDefault="006A4442" w:rsidP="006A4442">
      <w:pPr>
        <w:jc w:val="center"/>
        <w:rPr>
          <w:rFonts w:ascii="Times New Roman" w:hAnsi="Times New Roman"/>
          <w:b/>
          <w:sz w:val="28"/>
          <w:szCs w:val="28"/>
        </w:rPr>
      </w:pPr>
      <w:r w:rsidRPr="000B0B36">
        <w:rPr>
          <w:rFonts w:ascii="Times New Roman" w:hAnsi="Times New Roman"/>
          <w:b/>
          <w:sz w:val="28"/>
          <w:szCs w:val="28"/>
        </w:rPr>
        <w:t xml:space="preserve">предоставления </w:t>
      </w:r>
      <w:r w:rsidR="001F6ABA">
        <w:rPr>
          <w:rFonts w:ascii="Times New Roman" w:hAnsi="Times New Roman"/>
          <w:b/>
          <w:sz w:val="28"/>
          <w:szCs w:val="28"/>
        </w:rPr>
        <w:t>Администрацией городского поселения Безенчук</w:t>
      </w:r>
      <w:r w:rsidRPr="000B0B36">
        <w:rPr>
          <w:rFonts w:ascii="Times New Roman" w:hAnsi="Times New Roman"/>
          <w:b/>
          <w:sz w:val="28"/>
          <w:szCs w:val="28"/>
        </w:rPr>
        <w:t xml:space="preserve">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w:t>
      </w:r>
      <w:r w:rsidR="001F6ABA">
        <w:rPr>
          <w:rFonts w:ascii="Times New Roman" w:hAnsi="Times New Roman"/>
          <w:b/>
          <w:sz w:val="28"/>
          <w:szCs w:val="28"/>
        </w:rPr>
        <w:t>городского поселения Безенчук</w:t>
      </w:r>
      <w:r w:rsidRPr="000B0B36">
        <w:rPr>
          <w:rFonts w:ascii="Times New Roman" w:hAnsi="Times New Roman"/>
          <w:b/>
          <w:sz w:val="28"/>
          <w:szCs w:val="28"/>
        </w:rPr>
        <w:t>»</w:t>
      </w:r>
    </w:p>
    <w:p w14:paraId="3F1DEA8D" w14:textId="77777777" w:rsidR="006A4442" w:rsidRPr="003435AD" w:rsidRDefault="006A4442" w:rsidP="006A4442">
      <w:pPr>
        <w:jc w:val="center"/>
        <w:rPr>
          <w:rFonts w:ascii="Times New Roman" w:hAnsi="Times New Roman"/>
          <w:sz w:val="28"/>
          <w:szCs w:val="28"/>
        </w:rPr>
      </w:pPr>
    </w:p>
    <w:p w14:paraId="79BBFC3C" w14:textId="77777777" w:rsidR="006A4442" w:rsidRPr="003435AD" w:rsidRDefault="006A4442" w:rsidP="006A4442">
      <w:pPr>
        <w:jc w:val="center"/>
        <w:rPr>
          <w:rFonts w:ascii="Times New Roman" w:hAnsi="Times New Roman"/>
          <w:sz w:val="28"/>
          <w:szCs w:val="28"/>
        </w:rPr>
      </w:pPr>
    </w:p>
    <w:p w14:paraId="3BC881E8" w14:textId="77777777" w:rsidR="006A4442" w:rsidRPr="00824AB4" w:rsidRDefault="006A4442" w:rsidP="006A4442">
      <w:pPr>
        <w:jc w:val="center"/>
        <w:rPr>
          <w:rFonts w:ascii="Times New Roman" w:hAnsi="Times New Roman"/>
          <w:b/>
          <w:sz w:val="28"/>
          <w:szCs w:val="28"/>
        </w:rPr>
      </w:pPr>
      <w:r w:rsidRPr="00824AB4">
        <w:rPr>
          <w:rFonts w:ascii="Times New Roman" w:hAnsi="Times New Roman"/>
          <w:b/>
          <w:sz w:val="28"/>
          <w:szCs w:val="28"/>
        </w:rPr>
        <w:t>I.</w:t>
      </w:r>
      <w:r w:rsidRPr="00824AB4">
        <w:rPr>
          <w:rFonts w:ascii="Times New Roman" w:hAnsi="Times New Roman"/>
          <w:b/>
          <w:sz w:val="28"/>
          <w:szCs w:val="28"/>
        </w:rPr>
        <w:tab/>
        <w:t>Общие положения</w:t>
      </w:r>
    </w:p>
    <w:p w14:paraId="162C81B8" w14:textId="77777777" w:rsidR="006A4442" w:rsidRPr="00807005" w:rsidRDefault="006A4442" w:rsidP="006A4442">
      <w:pPr>
        <w:spacing w:line="360" w:lineRule="auto"/>
        <w:jc w:val="center"/>
        <w:rPr>
          <w:rFonts w:ascii="Times New Roman" w:hAnsi="Times New Roman"/>
          <w:sz w:val="28"/>
          <w:szCs w:val="28"/>
        </w:rPr>
      </w:pPr>
    </w:p>
    <w:p w14:paraId="44791A8E" w14:textId="77777777" w:rsidR="006A4442" w:rsidRPr="00501D54" w:rsidRDefault="006A4442" w:rsidP="006A4442">
      <w:pPr>
        <w:spacing w:line="360" w:lineRule="auto"/>
        <w:ind w:firstLine="709"/>
        <w:jc w:val="both"/>
        <w:rPr>
          <w:rFonts w:ascii="Times New Roman" w:hAnsi="Times New Roman"/>
          <w:sz w:val="28"/>
          <w:szCs w:val="28"/>
        </w:rPr>
      </w:pPr>
      <w:r w:rsidRPr="00807005">
        <w:rPr>
          <w:rFonts w:ascii="Times New Roman" w:hAnsi="Times New Roman"/>
          <w:sz w:val="28"/>
          <w:szCs w:val="28"/>
        </w:rPr>
        <w:t xml:space="preserve">1.1. Административный регламент </w:t>
      </w:r>
      <w:r w:rsidRPr="00AD5AD3">
        <w:rPr>
          <w:rFonts w:ascii="Times New Roman" w:hAnsi="Times New Roman"/>
          <w:sz w:val="28"/>
          <w:szCs w:val="28"/>
        </w:rPr>
        <w:t xml:space="preserve">предоставления местной администрацией 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sidR="001F6ABA">
        <w:rPr>
          <w:rFonts w:ascii="Times New Roman" w:hAnsi="Times New Roman"/>
          <w:sz w:val="28"/>
          <w:szCs w:val="28"/>
        </w:rPr>
        <w:t>городского поселения Безенчук</w:t>
      </w:r>
      <w:r w:rsidRPr="00807005">
        <w:rPr>
          <w:rFonts w:ascii="Times New Roman" w:hAnsi="Times New Roman"/>
          <w:sz w:val="28"/>
          <w:szCs w:val="28"/>
        </w:rPr>
        <w:t xml:space="preserve">» (далее – Административный регламент) </w:t>
      </w:r>
      <w:r w:rsidRPr="00824AB4">
        <w:rPr>
          <w:rFonts w:ascii="Times New Roman" w:hAnsi="Times New Roman"/>
          <w:sz w:val="28"/>
          <w:szCs w:val="28"/>
        </w:rPr>
        <w:t xml:space="preserve">разработан в целях повышения качества предоставления муниципальной услуги </w:t>
      </w:r>
      <w:r>
        <w:rPr>
          <w:rFonts w:ascii="Times New Roman" w:hAnsi="Times New Roman"/>
          <w:sz w:val="28"/>
          <w:szCs w:val="28"/>
        </w:rPr>
        <w:t>по выдаче</w:t>
      </w:r>
      <w:r w:rsidRPr="00FA2170">
        <w:rPr>
          <w:rFonts w:ascii="Times New Roman" w:hAnsi="Times New Roman"/>
          <w:sz w:val="28"/>
          <w:szCs w:val="28"/>
        </w:rPr>
        <w:t xml:space="preserve"> разрешений на использование земель или земельных участков, государственная собственность на которые не разграничена,</w:t>
      </w:r>
      <w:r>
        <w:rPr>
          <w:rFonts w:ascii="Times New Roman" w:hAnsi="Times New Roman"/>
          <w:sz w:val="28"/>
          <w:szCs w:val="28"/>
        </w:rPr>
        <w:t xml:space="preserve"> </w:t>
      </w:r>
      <w:r w:rsidRPr="00824AB4">
        <w:rPr>
          <w:rFonts w:ascii="Times New Roman" w:hAnsi="Times New Roman"/>
          <w:sz w:val="28"/>
          <w:szCs w:val="28"/>
        </w:rPr>
        <w:t xml:space="preserve">на территории муниципального образования (далее – муниципальная услуга) и определяет </w:t>
      </w:r>
      <w:r w:rsidRPr="00501D54">
        <w:rPr>
          <w:rFonts w:ascii="Times New Roman" w:hAnsi="Times New Roman"/>
          <w:sz w:val="28"/>
          <w:szCs w:val="28"/>
        </w:rPr>
        <w:t>сроки и последовательность действий (административных процедур) при предоставлении муниципальной услуги.</w:t>
      </w:r>
    </w:p>
    <w:p w14:paraId="74FC8197" w14:textId="77777777" w:rsidR="006A4442" w:rsidRPr="00501D54" w:rsidRDefault="006A4442" w:rsidP="006A4442">
      <w:pPr>
        <w:tabs>
          <w:tab w:val="left" w:pos="1134"/>
        </w:tabs>
        <w:spacing w:line="360" w:lineRule="auto"/>
        <w:ind w:firstLine="709"/>
        <w:jc w:val="both"/>
        <w:rPr>
          <w:rFonts w:ascii="Times New Roman" w:hAnsi="Times New Roman"/>
          <w:sz w:val="28"/>
          <w:szCs w:val="28"/>
        </w:rPr>
      </w:pPr>
      <w:r w:rsidRPr="00501D54">
        <w:rPr>
          <w:rFonts w:ascii="Times New Roman" w:hAnsi="Times New Roman"/>
          <w:sz w:val="28"/>
          <w:szCs w:val="28"/>
        </w:rPr>
        <w:t xml:space="preserve">1.2. Предоставление муниципальной услуги по выдаче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w:t>
      </w:r>
      <w:r w:rsidRPr="00501D54">
        <w:rPr>
          <w:rFonts w:ascii="Times New Roman" w:hAnsi="Times New Roman"/>
          <w:sz w:val="28"/>
          <w:szCs w:val="28"/>
        </w:rPr>
        <w:lastRenderedPageBreak/>
        <w:t xml:space="preserve">сервитута осуществляется в соответствии с настоящим Административным регламентом в случаях: </w:t>
      </w:r>
    </w:p>
    <w:p w14:paraId="16046D0D" w14:textId="77777777" w:rsidR="006A4442" w:rsidRPr="00501D54" w:rsidRDefault="006A4442" w:rsidP="006A4442">
      <w:pPr>
        <w:numPr>
          <w:ilvl w:val="0"/>
          <w:numId w:val="2"/>
        </w:numPr>
        <w:tabs>
          <w:tab w:val="left" w:pos="1134"/>
          <w:tab w:val="left" w:pos="1418"/>
        </w:tabs>
        <w:spacing w:line="360" w:lineRule="auto"/>
        <w:ind w:left="0" w:firstLine="709"/>
        <w:jc w:val="both"/>
        <w:rPr>
          <w:rFonts w:ascii="Times New Roman" w:hAnsi="Times New Roman"/>
          <w:sz w:val="28"/>
          <w:szCs w:val="28"/>
        </w:rPr>
      </w:pPr>
      <w:r w:rsidRPr="00501D54">
        <w:rPr>
          <w:rFonts w:ascii="Times New Roman" w:hAnsi="Times New Roman"/>
          <w:sz w:val="28"/>
          <w:szCs w:val="28"/>
        </w:rPr>
        <w:t xml:space="preserve">проведения инженерных изысканий; </w:t>
      </w:r>
    </w:p>
    <w:p w14:paraId="42D8547A" w14:textId="77777777" w:rsidR="006A4442" w:rsidRPr="00501D54" w:rsidRDefault="006A4442" w:rsidP="006A4442">
      <w:pPr>
        <w:numPr>
          <w:ilvl w:val="0"/>
          <w:numId w:val="2"/>
        </w:numPr>
        <w:tabs>
          <w:tab w:val="left" w:pos="1134"/>
          <w:tab w:val="left" w:pos="1418"/>
        </w:tabs>
        <w:spacing w:line="360" w:lineRule="auto"/>
        <w:ind w:left="0" w:firstLine="709"/>
        <w:jc w:val="both"/>
        <w:rPr>
          <w:rFonts w:ascii="Times New Roman" w:hAnsi="Times New Roman"/>
          <w:sz w:val="28"/>
          <w:szCs w:val="28"/>
        </w:rPr>
      </w:pPr>
      <w:r w:rsidRPr="00501D54">
        <w:rPr>
          <w:rFonts w:ascii="Times New Roman" w:hAnsi="Times New Roman"/>
          <w:sz w:val="28"/>
          <w:szCs w:val="28"/>
        </w:rPr>
        <w:t xml:space="preserve">капитального или текущего ремонта линейного объекта; </w:t>
      </w:r>
    </w:p>
    <w:p w14:paraId="002DB47A" w14:textId="77777777" w:rsidR="006A4442" w:rsidRPr="00501D54" w:rsidRDefault="006A4442" w:rsidP="006A4442">
      <w:pPr>
        <w:numPr>
          <w:ilvl w:val="0"/>
          <w:numId w:val="2"/>
        </w:numPr>
        <w:tabs>
          <w:tab w:val="left" w:pos="1134"/>
          <w:tab w:val="left" w:pos="1418"/>
        </w:tabs>
        <w:spacing w:line="360" w:lineRule="auto"/>
        <w:ind w:left="0" w:firstLine="709"/>
        <w:jc w:val="both"/>
        <w:rPr>
          <w:rFonts w:ascii="Times New Roman" w:hAnsi="Times New Roman"/>
          <w:sz w:val="28"/>
          <w:szCs w:val="28"/>
        </w:rPr>
      </w:pPr>
      <w:r w:rsidRPr="00501D54">
        <w:rPr>
          <w:rFonts w:ascii="Times New Roman" w:hAnsi="Times New Roman"/>
          <w:sz w:val="28"/>
          <w:szCs w:val="28"/>
        </w:rPr>
        <w:t xml:space="preserve">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14:paraId="74714BDD" w14:textId="77777777" w:rsidR="006A4442" w:rsidRPr="00501D54" w:rsidRDefault="006A4442" w:rsidP="006A4442">
      <w:pPr>
        <w:numPr>
          <w:ilvl w:val="0"/>
          <w:numId w:val="2"/>
        </w:numPr>
        <w:tabs>
          <w:tab w:val="left" w:pos="1134"/>
          <w:tab w:val="left" w:pos="1418"/>
        </w:tabs>
        <w:spacing w:line="360" w:lineRule="auto"/>
        <w:ind w:left="0" w:firstLine="709"/>
        <w:jc w:val="both"/>
        <w:rPr>
          <w:rFonts w:ascii="Times New Roman" w:hAnsi="Times New Roman"/>
          <w:sz w:val="28"/>
          <w:szCs w:val="28"/>
        </w:rPr>
      </w:pPr>
      <w:r w:rsidRPr="00501D54">
        <w:rPr>
          <w:rFonts w:ascii="Times New Roman" w:hAnsi="Times New Roman"/>
          <w:sz w:val="28"/>
          <w:szCs w:val="28"/>
        </w:rPr>
        <w:t>осуществления геологического изучения недр;</w:t>
      </w:r>
    </w:p>
    <w:p w14:paraId="3978492F" w14:textId="77777777" w:rsidR="006A4442" w:rsidRDefault="006A4442" w:rsidP="006A4442">
      <w:pPr>
        <w:spacing w:line="360" w:lineRule="auto"/>
        <w:ind w:firstLine="709"/>
        <w:jc w:val="both"/>
        <w:rPr>
          <w:rFonts w:ascii="Times New Roman" w:hAnsi="Times New Roman"/>
          <w:sz w:val="28"/>
          <w:szCs w:val="28"/>
        </w:rPr>
      </w:pPr>
      <w:r w:rsidRPr="00501D54">
        <w:rPr>
          <w:rFonts w:ascii="Times New Roman" w:hAnsi="Times New Roman"/>
          <w:sz w:val="28"/>
          <w:szCs w:val="28"/>
        </w:rPr>
        <w:t xml:space="preserve">5) </w:t>
      </w:r>
      <w:r>
        <w:rPr>
          <w:rFonts w:ascii="Times New Roman" w:hAnsi="Times New Roman"/>
          <w:sz w:val="28"/>
          <w:szCs w:val="28"/>
        </w:rPr>
        <w:t>размещения</w:t>
      </w:r>
      <w:r w:rsidRPr="00501D54">
        <w:rPr>
          <w:rFonts w:ascii="Times New Roman" w:hAnsi="Times New Roman"/>
          <w:sz w:val="28"/>
          <w:szCs w:val="28"/>
        </w:rPr>
        <w:t xml:space="preserve">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тех случаях, когда размещение таких объектов согласно пункту 4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требует получения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(далее – Объект или Объекты).</w:t>
      </w:r>
    </w:p>
    <w:p w14:paraId="569C6784" w14:textId="77777777" w:rsidR="006A4442" w:rsidRPr="00725D81" w:rsidRDefault="006A4442" w:rsidP="006A4442">
      <w:pPr>
        <w:tabs>
          <w:tab w:val="left" w:pos="1134"/>
        </w:tabs>
        <w:spacing w:line="360" w:lineRule="auto"/>
        <w:ind w:firstLine="709"/>
        <w:jc w:val="both"/>
        <w:rPr>
          <w:rFonts w:ascii="Times New Roman" w:hAnsi="Times New Roman"/>
          <w:sz w:val="28"/>
          <w:szCs w:val="28"/>
        </w:rPr>
      </w:pPr>
      <w:r w:rsidRPr="00725D81">
        <w:rPr>
          <w:rFonts w:ascii="Times New Roman" w:hAnsi="Times New Roman"/>
          <w:sz w:val="28"/>
          <w:szCs w:val="28"/>
        </w:rPr>
        <w:t xml:space="preserve">Настоящий Административный регламент не распространяется на земельные участки, государственная собственность на которые не разграничена, предоставленные гражданам или юридическим лицам. </w:t>
      </w:r>
    </w:p>
    <w:p w14:paraId="493C0BD1" w14:textId="77777777" w:rsidR="006A4442" w:rsidRDefault="006A4442" w:rsidP="006A4442">
      <w:pPr>
        <w:tabs>
          <w:tab w:val="left" w:pos="1134"/>
        </w:tabs>
        <w:spacing w:line="360" w:lineRule="auto"/>
        <w:ind w:firstLine="709"/>
        <w:jc w:val="both"/>
        <w:rPr>
          <w:rFonts w:ascii="Times New Roman" w:hAnsi="Times New Roman"/>
          <w:sz w:val="28"/>
          <w:szCs w:val="28"/>
        </w:rPr>
      </w:pPr>
      <w:r w:rsidRPr="00725D81">
        <w:rPr>
          <w:rFonts w:ascii="Times New Roman" w:hAnsi="Times New Roman"/>
          <w:sz w:val="28"/>
          <w:szCs w:val="28"/>
        </w:rPr>
        <w:t xml:space="preserve">1.3. Получателями муниципальной услуги являются юридические лица независимо от их организационно-правовых форм, индивидуальные предприниматели и иные физические лица, планирующие использование земель </w:t>
      </w:r>
      <w:r w:rsidRPr="00725D81">
        <w:rPr>
          <w:rFonts w:ascii="Times New Roman" w:hAnsi="Times New Roman"/>
          <w:sz w:val="28"/>
          <w:szCs w:val="28"/>
        </w:rPr>
        <w:lastRenderedPageBreak/>
        <w:t xml:space="preserve">или земельных участков в целях, указанных в подпунктах 1 – 5 пункта 1.2 настоящего Административного регламента, без предоставления земельных участков и установления сервитута. </w:t>
      </w:r>
    </w:p>
    <w:p w14:paraId="1F9E3B1A" w14:textId="77777777" w:rsidR="006A4442" w:rsidRPr="00807005" w:rsidRDefault="006A4442" w:rsidP="006A4442">
      <w:pPr>
        <w:spacing w:line="360" w:lineRule="auto"/>
        <w:ind w:firstLine="709"/>
        <w:jc w:val="both"/>
        <w:rPr>
          <w:rFonts w:ascii="Times New Roman" w:hAnsi="Times New Roman"/>
          <w:sz w:val="28"/>
          <w:szCs w:val="28"/>
        </w:rPr>
      </w:pPr>
      <w:r w:rsidRPr="00807005">
        <w:rPr>
          <w:rFonts w:ascii="Times New Roman" w:hAnsi="Times New Roman"/>
          <w:sz w:val="28"/>
          <w:szCs w:val="28"/>
        </w:rPr>
        <w:t xml:space="preserve">Заявителями и лицами, выступающими от имени заявителей – юридических и физических лиц в ходе предоставления </w:t>
      </w:r>
      <w:r>
        <w:rPr>
          <w:rFonts w:ascii="Times New Roman" w:hAnsi="Times New Roman"/>
          <w:sz w:val="28"/>
          <w:szCs w:val="28"/>
        </w:rPr>
        <w:t>муниципаль</w:t>
      </w:r>
      <w:r w:rsidRPr="00807005">
        <w:rPr>
          <w:rFonts w:ascii="Times New Roman" w:hAnsi="Times New Roman"/>
          <w:sz w:val="28"/>
          <w:szCs w:val="28"/>
        </w:rPr>
        <w:t>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14:paraId="144E16AF" w14:textId="77777777" w:rsidR="006A4442" w:rsidRPr="00824AB4"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824AB4">
        <w:rPr>
          <w:rFonts w:ascii="Times New Roman" w:hAnsi="Times New Roman"/>
          <w:sz w:val="28"/>
          <w:szCs w:val="28"/>
        </w:rPr>
        <w:t>1.4. Порядок информирования о правилах предоставления муниципальной услуги.</w:t>
      </w:r>
    </w:p>
    <w:p w14:paraId="12C900EF"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14:paraId="44357DA2" w14:textId="77777777" w:rsidR="001F6ABA"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1.4.1. Местонахождение администрации:</w:t>
      </w:r>
    </w:p>
    <w:p w14:paraId="53217B27" w14:textId="77777777" w:rsidR="006A4442" w:rsidRPr="00824AB4" w:rsidRDefault="001F6ABA" w:rsidP="006A4442">
      <w:pPr>
        <w:spacing w:line="360" w:lineRule="auto"/>
        <w:ind w:firstLine="709"/>
        <w:jc w:val="both"/>
        <w:rPr>
          <w:rFonts w:ascii="Times New Roman" w:hAnsi="Times New Roman"/>
          <w:sz w:val="28"/>
          <w:szCs w:val="28"/>
        </w:rPr>
      </w:pPr>
      <w:r>
        <w:rPr>
          <w:rFonts w:ascii="Times New Roman" w:hAnsi="Times New Roman"/>
          <w:sz w:val="28"/>
          <w:szCs w:val="28"/>
        </w:rPr>
        <w:t xml:space="preserve">446250, Самарская область, </w:t>
      </w:r>
      <w:proofErr w:type="spellStart"/>
      <w:r>
        <w:rPr>
          <w:rFonts w:ascii="Times New Roman" w:hAnsi="Times New Roman"/>
          <w:sz w:val="28"/>
          <w:szCs w:val="28"/>
        </w:rPr>
        <w:t>п.г.т</w:t>
      </w:r>
      <w:proofErr w:type="spellEnd"/>
      <w:r>
        <w:rPr>
          <w:rFonts w:ascii="Times New Roman" w:hAnsi="Times New Roman"/>
          <w:sz w:val="28"/>
          <w:szCs w:val="28"/>
        </w:rPr>
        <w:t>. Безенчук, ул. Нефтяников, д. 1</w:t>
      </w:r>
      <w:r w:rsidR="006A2346">
        <w:rPr>
          <w:rFonts w:ascii="Times New Roman" w:hAnsi="Times New Roman"/>
          <w:sz w:val="28"/>
          <w:szCs w:val="28"/>
        </w:rPr>
        <w:t>2</w:t>
      </w:r>
      <w:r>
        <w:rPr>
          <w:rFonts w:ascii="Times New Roman" w:hAnsi="Times New Roman"/>
          <w:sz w:val="28"/>
          <w:szCs w:val="28"/>
        </w:rPr>
        <w:t xml:space="preserve"> </w:t>
      </w:r>
      <w:r w:rsidR="006A4442" w:rsidRPr="00824AB4">
        <w:rPr>
          <w:rFonts w:ascii="Times New Roman" w:hAnsi="Times New Roman"/>
          <w:sz w:val="28"/>
          <w:szCs w:val="28"/>
        </w:rPr>
        <w:t xml:space="preserve"> </w:t>
      </w:r>
    </w:p>
    <w:p w14:paraId="467E7610" w14:textId="77777777" w:rsidR="006A4442"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администрации (время местное):</w:t>
      </w:r>
    </w:p>
    <w:p w14:paraId="7C84170E" w14:textId="77777777" w:rsidR="001F6ABA" w:rsidRDefault="001F6ABA" w:rsidP="006A4442">
      <w:pPr>
        <w:spacing w:line="360" w:lineRule="auto"/>
        <w:ind w:firstLine="708"/>
        <w:jc w:val="both"/>
        <w:rPr>
          <w:rFonts w:ascii="Times New Roman" w:hAnsi="Times New Roman"/>
          <w:sz w:val="28"/>
          <w:szCs w:val="28"/>
        </w:rPr>
      </w:pPr>
      <w:r>
        <w:rPr>
          <w:rFonts w:ascii="Times New Roman" w:hAnsi="Times New Roman"/>
          <w:sz w:val="28"/>
          <w:szCs w:val="28"/>
        </w:rPr>
        <w:t>Понедельник-пятница с 8-00 до 17-00, перерыв на обед: с 12-00 до 13-00</w:t>
      </w:r>
    </w:p>
    <w:p w14:paraId="72756CB8" w14:textId="77777777" w:rsidR="001F6ABA" w:rsidRPr="00824AB4" w:rsidRDefault="001F6ABA" w:rsidP="006A4442">
      <w:pPr>
        <w:spacing w:line="360" w:lineRule="auto"/>
        <w:ind w:firstLine="708"/>
        <w:jc w:val="both"/>
        <w:rPr>
          <w:rFonts w:ascii="Times New Roman" w:hAnsi="Times New Roman"/>
          <w:sz w:val="28"/>
          <w:szCs w:val="28"/>
        </w:rPr>
      </w:pPr>
      <w:r>
        <w:rPr>
          <w:rFonts w:ascii="Times New Roman" w:hAnsi="Times New Roman"/>
          <w:sz w:val="28"/>
          <w:szCs w:val="28"/>
        </w:rPr>
        <w:t>Выходные дни: суббота, воскресенье.</w:t>
      </w:r>
    </w:p>
    <w:p w14:paraId="1DD8B9C5" w14:textId="77777777" w:rsidR="001F6ABA"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администрации:</w:t>
      </w:r>
      <w:r w:rsidR="001F6ABA">
        <w:rPr>
          <w:rFonts w:ascii="Times New Roman" w:hAnsi="Times New Roman"/>
          <w:sz w:val="28"/>
          <w:szCs w:val="28"/>
        </w:rPr>
        <w:t xml:space="preserve"> </w:t>
      </w:r>
      <w:r w:rsidR="006A2346">
        <w:rPr>
          <w:rFonts w:ascii="Times New Roman" w:hAnsi="Times New Roman"/>
          <w:sz w:val="28"/>
          <w:szCs w:val="28"/>
        </w:rPr>
        <w:t xml:space="preserve">8 (846 76) </w:t>
      </w:r>
      <w:r w:rsidR="001F6ABA" w:rsidRPr="001F6ABA">
        <w:rPr>
          <w:rFonts w:ascii="Times New Roman" w:hAnsi="Times New Roman"/>
          <w:sz w:val="28"/>
          <w:szCs w:val="28"/>
        </w:rPr>
        <w:t>2-12-55, 2-15-34, 2-14-51</w:t>
      </w:r>
      <w:r w:rsidR="001F6ABA">
        <w:rPr>
          <w:rFonts w:ascii="Times New Roman" w:hAnsi="Times New Roman"/>
          <w:sz w:val="28"/>
          <w:szCs w:val="28"/>
        </w:rPr>
        <w:t xml:space="preserve"> </w:t>
      </w:r>
    </w:p>
    <w:p w14:paraId="1E5B75D6" w14:textId="77777777" w:rsidR="006A4442" w:rsidRPr="006A2346" w:rsidRDefault="006A4442" w:rsidP="006A4442">
      <w:pPr>
        <w:spacing w:line="360" w:lineRule="auto"/>
        <w:ind w:firstLine="708"/>
        <w:jc w:val="both"/>
        <w:rPr>
          <w:rFonts w:ascii="Times New Roman" w:hAnsi="Times New Roman" w:cs="Times New Roman"/>
          <w:sz w:val="28"/>
          <w:szCs w:val="28"/>
        </w:rPr>
      </w:pPr>
      <w:r w:rsidRPr="00824AB4">
        <w:rPr>
          <w:rFonts w:ascii="Times New Roman" w:hAnsi="Times New Roman"/>
          <w:sz w:val="28"/>
          <w:szCs w:val="28"/>
        </w:rPr>
        <w:t>Адрес электронной почты администрации</w:t>
      </w:r>
      <w:r w:rsidR="006A2346">
        <w:rPr>
          <w:rFonts w:ascii="Times New Roman" w:hAnsi="Times New Roman"/>
          <w:sz w:val="28"/>
          <w:szCs w:val="28"/>
        </w:rPr>
        <w:t xml:space="preserve">: </w:t>
      </w:r>
      <w:r w:rsidR="006A2346" w:rsidRPr="006A2346">
        <w:rPr>
          <w:rFonts w:ascii="Times New Roman" w:hAnsi="Times New Roman" w:cs="Times New Roman"/>
          <w:sz w:val="28"/>
          <w:szCs w:val="28"/>
          <w:shd w:val="clear" w:color="auto" w:fill="FFFFFF"/>
        </w:rPr>
        <w:t>gp-bezenchukso@yandex.ru</w:t>
      </w:r>
    </w:p>
    <w:p w14:paraId="35C46038" w14:textId="77777777" w:rsidR="006A2346"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1.4.2. Местонахождение МФЦ:</w:t>
      </w:r>
    </w:p>
    <w:p w14:paraId="49AC1724" w14:textId="77777777" w:rsidR="006A2346" w:rsidRPr="00824AB4" w:rsidRDefault="006A4442" w:rsidP="006A2346">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 </w:t>
      </w:r>
      <w:r w:rsidR="006A2346">
        <w:rPr>
          <w:rFonts w:ascii="Times New Roman" w:hAnsi="Times New Roman"/>
          <w:sz w:val="28"/>
          <w:szCs w:val="28"/>
        </w:rPr>
        <w:t xml:space="preserve">446250, Самарская область, </w:t>
      </w:r>
      <w:proofErr w:type="spellStart"/>
      <w:r w:rsidR="006A2346">
        <w:rPr>
          <w:rFonts w:ascii="Times New Roman" w:hAnsi="Times New Roman"/>
          <w:sz w:val="28"/>
          <w:szCs w:val="28"/>
        </w:rPr>
        <w:t>п.г.т</w:t>
      </w:r>
      <w:proofErr w:type="spellEnd"/>
      <w:r w:rsidR="006A2346">
        <w:rPr>
          <w:rFonts w:ascii="Times New Roman" w:hAnsi="Times New Roman"/>
          <w:sz w:val="28"/>
          <w:szCs w:val="28"/>
        </w:rPr>
        <w:t xml:space="preserve">. Безенчук, ул. Нефтяников, д. 11 </w:t>
      </w:r>
      <w:r w:rsidR="006A2346" w:rsidRPr="00824AB4">
        <w:rPr>
          <w:rFonts w:ascii="Times New Roman" w:hAnsi="Times New Roman"/>
          <w:sz w:val="28"/>
          <w:szCs w:val="28"/>
        </w:rPr>
        <w:t xml:space="preserve"> </w:t>
      </w:r>
    </w:p>
    <w:p w14:paraId="6A008EE7" w14:textId="77777777" w:rsidR="006A4442"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МФЦ (время местное):</w:t>
      </w:r>
    </w:p>
    <w:p w14:paraId="3277110E"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Понедельник</w:t>
      </w:r>
      <w:r>
        <w:rPr>
          <w:rFonts w:ascii="Times New Roman" w:hAnsi="Times New Roman"/>
          <w:sz w:val="28"/>
          <w:szCs w:val="28"/>
        </w:rPr>
        <w:t xml:space="preserve">, </w:t>
      </w:r>
      <w:r w:rsidRPr="006A2346">
        <w:rPr>
          <w:rFonts w:ascii="Times New Roman" w:hAnsi="Times New Roman"/>
          <w:sz w:val="28"/>
          <w:szCs w:val="28"/>
        </w:rPr>
        <w:t>Вторник</w:t>
      </w:r>
      <w:r>
        <w:rPr>
          <w:rFonts w:ascii="Times New Roman" w:hAnsi="Times New Roman"/>
          <w:sz w:val="28"/>
          <w:szCs w:val="28"/>
        </w:rPr>
        <w:t xml:space="preserve">, </w:t>
      </w:r>
      <w:r w:rsidRPr="006A2346">
        <w:rPr>
          <w:rFonts w:ascii="Times New Roman" w:hAnsi="Times New Roman"/>
          <w:sz w:val="28"/>
          <w:szCs w:val="28"/>
        </w:rPr>
        <w:t xml:space="preserve">Среда </w:t>
      </w:r>
      <w:r>
        <w:rPr>
          <w:rFonts w:ascii="Times New Roman" w:hAnsi="Times New Roman"/>
          <w:sz w:val="28"/>
          <w:szCs w:val="28"/>
        </w:rPr>
        <w:t xml:space="preserve">с 8:00 до </w:t>
      </w:r>
      <w:r w:rsidRPr="006A2346">
        <w:rPr>
          <w:rFonts w:ascii="Times New Roman" w:hAnsi="Times New Roman"/>
          <w:sz w:val="28"/>
          <w:szCs w:val="28"/>
        </w:rPr>
        <w:t>18:00</w:t>
      </w:r>
    </w:p>
    <w:p w14:paraId="1CD61776"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5C4EC762" w14:textId="77777777" w:rsidR="006A2346" w:rsidRPr="006A2346" w:rsidRDefault="006A2346" w:rsidP="006A2346">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14:paraId="5543D94F"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Четверг</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20:00</w:t>
      </w:r>
    </w:p>
    <w:p w14:paraId="26F49C51"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111DA97E"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 xml:space="preserve">Технический перерыв 10:00-10:15, с15:00-15:15 </w:t>
      </w:r>
    </w:p>
    <w:p w14:paraId="39FC06FD"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Пятница</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17:00</w:t>
      </w:r>
    </w:p>
    <w:p w14:paraId="14A4E4F0"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lastRenderedPageBreak/>
        <w:t>без перерыва на обед</w:t>
      </w:r>
    </w:p>
    <w:p w14:paraId="14EF9A8A" w14:textId="77777777" w:rsidR="006A2346" w:rsidRPr="006A2346" w:rsidRDefault="006A2346" w:rsidP="006A2346">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14:paraId="47086152"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Суббота</w:t>
      </w:r>
      <w:r>
        <w:rPr>
          <w:rFonts w:ascii="Times New Roman" w:hAnsi="Times New Roman"/>
          <w:sz w:val="28"/>
          <w:szCs w:val="28"/>
        </w:rPr>
        <w:t xml:space="preserve"> с 8:00 до </w:t>
      </w:r>
      <w:r w:rsidRPr="006A2346">
        <w:rPr>
          <w:rFonts w:ascii="Times New Roman" w:hAnsi="Times New Roman"/>
          <w:sz w:val="28"/>
          <w:szCs w:val="28"/>
        </w:rPr>
        <w:t>14:00</w:t>
      </w:r>
    </w:p>
    <w:p w14:paraId="278A61AE"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02D2105B" w14:textId="77777777" w:rsidR="006A2346" w:rsidRPr="006A2346" w:rsidRDefault="006A2346" w:rsidP="006A2346">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12:00 до </w:t>
      </w:r>
      <w:r w:rsidRPr="006A2346">
        <w:rPr>
          <w:rFonts w:ascii="Times New Roman" w:hAnsi="Times New Roman"/>
          <w:sz w:val="28"/>
          <w:szCs w:val="28"/>
        </w:rPr>
        <w:t>12:30</w:t>
      </w:r>
    </w:p>
    <w:p w14:paraId="4FCA12C1" w14:textId="77777777" w:rsidR="006A2346" w:rsidRPr="006A2346"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Воскресенье Выходной</w:t>
      </w:r>
    </w:p>
    <w:p w14:paraId="163E4997" w14:textId="77777777" w:rsidR="006A2346"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МФЦ:</w:t>
      </w:r>
    </w:p>
    <w:p w14:paraId="6E99D74E" w14:textId="77777777" w:rsidR="006A4442" w:rsidRPr="00824AB4" w:rsidRDefault="006A2346" w:rsidP="006A2346">
      <w:pPr>
        <w:spacing w:line="360" w:lineRule="auto"/>
        <w:ind w:firstLine="708"/>
        <w:jc w:val="both"/>
        <w:rPr>
          <w:rFonts w:ascii="Times New Roman" w:hAnsi="Times New Roman"/>
          <w:sz w:val="28"/>
          <w:szCs w:val="28"/>
        </w:rPr>
      </w:pPr>
      <w:r w:rsidRPr="006A2346">
        <w:rPr>
          <w:rFonts w:ascii="Times New Roman" w:hAnsi="Times New Roman"/>
          <w:sz w:val="28"/>
          <w:szCs w:val="28"/>
        </w:rPr>
        <w:t>8</w:t>
      </w:r>
      <w:r>
        <w:rPr>
          <w:rFonts w:ascii="Times New Roman" w:hAnsi="Times New Roman"/>
          <w:sz w:val="28"/>
          <w:szCs w:val="28"/>
        </w:rPr>
        <w:t xml:space="preserve"> </w:t>
      </w:r>
      <w:r w:rsidRPr="006A2346">
        <w:rPr>
          <w:rFonts w:ascii="Times New Roman" w:hAnsi="Times New Roman"/>
          <w:sz w:val="28"/>
          <w:szCs w:val="28"/>
        </w:rPr>
        <w:t>(846</w:t>
      </w:r>
      <w:r>
        <w:rPr>
          <w:rFonts w:ascii="Times New Roman" w:hAnsi="Times New Roman"/>
          <w:sz w:val="28"/>
          <w:szCs w:val="28"/>
        </w:rPr>
        <w:t xml:space="preserve"> </w:t>
      </w:r>
      <w:r w:rsidRPr="006A2346">
        <w:rPr>
          <w:rFonts w:ascii="Times New Roman" w:hAnsi="Times New Roman"/>
          <w:sz w:val="28"/>
          <w:szCs w:val="28"/>
        </w:rPr>
        <w:t>76)</w:t>
      </w:r>
      <w:r>
        <w:rPr>
          <w:rFonts w:ascii="Times New Roman" w:hAnsi="Times New Roman"/>
          <w:sz w:val="28"/>
          <w:szCs w:val="28"/>
        </w:rPr>
        <w:t xml:space="preserve"> </w:t>
      </w:r>
      <w:r w:rsidRPr="006A2346">
        <w:rPr>
          <w:rFonts w:ascii="Times New Roman" w:hAnsi="Times New Roman"/>
          <w:sz w:val="28"/>
          <w:szCs w:val="28"/>
        </w:rPr>
        <w:t>2-41-41</w:t>
      </w:r>
    </w:p>
    <w:p w14:paraId="1EE5C70B" w14:textId="77777777" w:rsidR="006A4442" w:rsidRPr="002346F0"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МФЦ</w:t>
      </w:r>
      <w:r w:rsidRPr="002346F0">
        <w:rPr>
          <w:rFonts w:ascii="Times New Roman" w:hAnsi="Times New Roman"/>
          <w:sz w:val="28"/>
          <w:szCs w:val="28"/>
        </w:rPr>
        <w:t>:</w:t>
      </w:r>
      <w:r w:rsidR="006A2346">
        <w:rPr>
          <w:rFonts w:ascii="Times New Roman" w:hAnsi="Times New Roman"/>
          <w:sz w:val="28"/>
          <w:szCs w:val="28"/>
        </w:rPr>
        <w:t xml:space="preserve"> </w:t>
      </w:r>
      <w:r w:rsidR="006A2346" w:rsidRPr="006A2346">
        <w:rPr>
          <w:rFonts w:ascii="Times New Roman" w:hAnsi="Times New Roman"/>
          <w:sz w:val="28"/>
          <w:szCs w:val="28"/>
        </w:rPr>
        <w:t>bezenchukmfc@yandex.ru</w:t>
      </w:r>
    </w:p>
    <w:p w14:paraId="7011C6A3"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14:paraId="74FE4CA7"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на официальном интернет-сайте администрации:</w:t>
      </w:r>
      <w:r w:rsidR="006A2346" w:rsidRPr="006A2346">
        <w:t xml:space="preserve"> </w:t>
      </w:r>
      <w:r w:rsidR="006A2346">
        <w:rPr>
          <w:rFonts w:ascii="Times New Roman" w:hAnsi="Times New Roman"/>
          <w:sz w:val="28"/>
          <w:szCs w:val="28"/>
        </w:rPr>
        <w:t>http://www.bezenchukgp.ru</w:t>
      </w:r>
      <w:r w:rsidRPr="00824AB4">
        <w:rPr>
          <w:rFonts w:ascii="Times New Roman" w:hAnsi="Times New Roman"/>
          <w:sz w:val="28"/>
          <w:szCs w:val="28"/>
        </w:rPr>
        <w:t>;</w:t>
      </w:r>
    </w:p>
    <w:p w14:paraId="5ACFA32B"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14:paraId="6AB3963D"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14:paraId="06979867"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на информационных стендах в помещении приема заявлений в администрации;</w:t>
      </w:r>
    </w:p>
    <w:p w14:paraId="00BE4CA9"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по указанным в предыдущем пункте номерам телефонов администрации.</w:t>
      </w:r>
    </w:p>
    <w:p w14:paraId="1F8FAD70"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24AB4">
        <w:rPr>
          <w:rFonts w:ascii="Times New Roman" w:hAnsi="Times New Roman"/>
          <w:sz w:val="28"/>
          <w:szCs w:val="28"/>
          <w:lang w:val="en-US"/>
        </w:rPr>
        <w:t>www</w:t>
      </w:r>
      <w:r w:rsidRPr="002346F0">
        <w:rPr>
          <w:rFonts w:ascii="Times New Roman" w:hAnsi="Times New Roman"/>
          <w:sz w:val="28"/>
          <w:szCs w:val="28"/>
        </w:rPr>
        <w:t>.</w:t>
      </w:r>
      <w:r w:rsidRPr="00824AB4">
        <w:rPr>
          <w:rFonts w:ascii="Times New Roman" w:hAnsi="Times New Roman"/>
          <w:sz w:val="28"/>
          <w:szCs w:val="28"/>
        </w:rPr>
        <w:t>мфц63.рф</w:t>
      </w:r>
    </w:p>
    <w:p w14:paraId="65FD6473"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14:paraId="45036F0C" w14:textId="77777777" w:rsidR="006A4442" w:rsidRPr="00824AB4" w:rsidRDefault="006A4442" w:rsidP="006A4442">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личное консультирование;</w:t>
      </w:r>
    </w:p>
    <w:p w14:paraId="2FC80AA8"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почте (по электронной почте);</w:t>
      </w:r>
    </w:p>
    <w:p w14:paraId="284DAD11" w14:textId="77777777" w:rsidR="006A4442" w:rsidRPr="00824AB4" w:rsidRDefault="006A4442" w:rsidP="006A4442">
      <w:pPr>
        <w:spacing w:line="360" w:lineRule="auto"/>
        <w:ind w:left="708"/>
        <w:jc w:val="both"/>
        <w:rPr>
          <w:rFonts w:ascii="Times New Roman" w:hAnsi="Times New Roman"/>
          <w:sz w:val="28"/>
          <w:szCs w:val="28"/>
        </w:rPr>
      </w:pPr>
      <w:r w:rsidRPr="00824AB4">
        <w:rPr>
          <w:rFonts w:ascii="Times New Roman" w:hAnsi="Times New Roman"/>
          <w:sz w:val="28"/>
          <w:szCs w:val="28"/>
        </w:rPr>
        <w:lastRenderedPageBreak/>
        <w:t>индивидуальное консультирование по телефону;</w:t>
      </w:r>
    </w:p>
    <w:p w14:paraId="46F53D71" w14:textId="77777777" w:rsidR="006A4442" w:rsidRPr="00824AB4" w:rsidRDefault="006A4442" w:rsidP="006A4442">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w:t>
      </w:r>
    </w:p>
    <w:p w14:paraId="4942F0D7" w14:textId="77777777" w:rsidR="006A4442" w:rsidRPr="00824AB4" w:rsidRDefault="006A4442" w:rsidP="006A4442">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устное информирование.</w:t>
      </w:r>
    </w:p>
    <w:p w14:paraId="281E4B50"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1.4.5. Индивидуальное личное консультирование.</w:t>
      </w:r>
    </w:p>
    <w:p w14:paraId="2D3C026C"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14:paraId="7235B236" w14:textId="77777777" w:rsidR="006A4442" w:rsidRPr="00824AB4"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14:paraId="1102BEAD" w14:textId="77777777" w:rsidR="006A4442" w:rsidRPr="00824AB4"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14:paraId="3159AC78"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1.4.6. Индивидуальное консультирование по почте (по электронной почте).</w:t>
      </w:r>
    </w:p>
    <w:p w14:paraId="583A4538"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14:paraId="4E7E5613"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1.4.7. Индивидуальное консультирование по телефону.</w:t>
      </w:r>
    </w:p>
    <w:p w14:paraId="5FB903D9"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14:paraId="57D579B7" w14:textId="77777777" w:rsidR="006A4442" w:rsidRPr="00824AB4"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Время разговора не должно превышать 10 минут.</w:t>
      </w:r>
    </w:p>
    <w:p w14:paraId="33AB522C" w14:textId="77777777" w:rsidR="006A4442" w:rsidRPr="002346F0"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 xml:space="preserve">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w:t>
      </w:r>
      <w:r w:rsidRPr="00824AB4">
        <w:rPr>
          <w:rFonts w:ascii="Times New Roman" w:hAnsi="Times New Roman"/>
          <w:sz w:val="28"/>
          <w:szCs w:val="28"/>
        </w:rPr>
        <w:lastRenderedPageBreak/>
        <w:t>подразделениях администрации, которые располагают необходимыми сведениями.</w:t>
      </w:r>
    </w:p>
    <w:p w14:paraId="4E7C4304"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1.4.8. Публичное письменное информирование.</w:t>
      </w:r>
    </w:p>
    <w:p w14:paraId="1023D2EA"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24AB4" w:rsidDel="00CA6636">
        <w:rPr>
          <w:rFonts w:ascii="Times New Roman" w:hAnsi="Times New Roman"/>
          <w:sz w:val="28"/>
          <w:szCs w:val="28"/>
        </w:rPr>
        <w:t xml:space="preserve"> </w:t>
      </w:r>
      <w:r w:rsidRPr="00824AB4">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14:paraId="495F020C"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1.4.9. Публичное устное информирование.</w:t>
      </w:r>
    </w:p>
    <w:p w14:paraId="5CDE522F"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14:paraId="5803CE62"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1.4.10. Должностные лица администрации, участвующие в предоставлении муниципальной услуги, при ответе на обращения граждан и организаций обязаны:</w:t>
      </w:r>
    </w:p>
    <w:p w14:paraId="2511625D"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14:paraId="26F75EAE" w14:textId="77777777" w:rsidR="006A4442" w:rsidRPr="00824AB4"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14:paraId="7AF80B54"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14:paraId="18D798B8"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14:paraId="220A806B"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14:paraId="07ED5DD8"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текста настоящего Административного регламента и приложения к нему;</w:t>
      </w:r>
    </w:p>
    <w:p w14:paraId="3835DA32"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14:paraId="050088E2"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14:paraId="008FFBFB"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14:paraId="2EC2704D"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14:paraId="745B0294"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нормативных правовых актов по наиболее часто задаваемым вопросам;</w:t>
      </w:r>
    </w:p>
    <w:p w14:paraId="627ECD7B" w14:textId="77777777" w:rsidR="006A4442" w:rsidRPr="00824AB4" w:rsidRDefault="006A4442" w:rsidP="006A4442">
      <w:pPr>
        <w:spacing w:line="360" w:lineRule="auto"/>
        <w:jc w:val="both"/>
        <w:rPr>
          <w:rFonts w:ascii="Times New Roman" w:hAnsi="Times New Roman"/>
          <w:sz w:val="28"/>
          <w:szCs w:val="28"/>
        </w:rPr>
      </w:pPr>
      <w:r w:rsidRPr="00824AB4">
        <w:rPr>
          <w:rFonts w:ascii="Times New Roman" w:hAnsi="Times New Roman"/>
          <w:sz w:val="28"/>
          <w:szCs w:val="28"/>
        </w:rPr>
        <w:tab/>
        <w:t>перечень документов, представляемых заявителем, и требования, предъявляемые к этим документам;</w:t>
      </w:r>
    </w:p>
    <w:p w14:paraId="359DC485"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формы документов для заполнения, образцы заполнения документов;</w:t>
      </w:r>
    </w:p>
    <w:p w14:paraId="0088FE2F"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перечень оснований для отказа в предоставлении муниципальной услуги;</w:t>
      </w:r>
    </w:p>
    <w:p w14:paraId="228BF8B7"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14:paraId="6ED13B54"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14:paraId="6BDDE95B"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1.4.12. На официальном сайте администрации в сети Интернет размещаются следующие информационные материалы:</w:t>
      </w:r>
    </w:p>
    <w:p w14:paraId="3B4E3694"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14:paraId="4290A29C"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14:paraId="41BB0227"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14:paraId="3E4E76F2"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полный текст настоящего Административного регламента с приложениями к нему; </w:t>
      </w:r>
    </w:p>
    <w:p w14:paraId="63360784"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информационные материалы, содержащиеся на стендах в местах предоставления муниципальной услуги.</w:t>
      </w:r>
    </w:p>
    <w:p w14:paraId="2ACB387C"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14:paraId="5142A53E"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14:paraId="04CA1E35"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14:paraId="58F59332"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14:paraId="601CCAFD" w14:textId="77777777" w:rsidR="006A4442" w:rsidRPr="00824AB4" w:rsidRDefault="006A4442" w:rsidP="006A4442">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14:paraId="4BA44658" w14:textId="77777777" w:rsidR="006A4442" w:rsidRPr="00824AB4" w:rsidRDefault="006A4442" w:rsidP="006A4442">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1.4.14.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w:t>
      </w:r>
      <w:r w:rsidRPr="00824AB4">
        <w:rPr>
          <w:rFonts w:ascii="Times New Roman" w:hAnsi="Times New Roman"/>
          <w:sz w:val="28"/>
          <w:szCs w:val="28"/>
        </w:rPr>
        <w:lastRenderedPageBreak/>
        <w:t>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14:paraId="782B7029" w14:textId="77777777" w:rsidR="006A4442" w:rsidRPr="0059167C" w:rsidRDefault="006A4442" w:rsidP="006A4442">
      <w:pPr>
        <w:rPr>
          <w:rFonts w:ascii="Times New Roman" w:hAnsi="Times New Roman"/>
          <w:sz w:val="28"/>
          <w:szCs w:val="28"/>
        </w:rPr>
      </w:pPr>
    </w:p>
    <w:p w14:paraId="357ADF10" w14:textId="77777777" w:rsidR="006A4442" w:rsidRPr="0029183D" w:rsidRDefault="006A4442" w:rsidP="006A4442">
      <w:pPr>
        <w:jc w:val="center"/>
        <w:rPr>
          <w:rFonts w:ascii="Times New Roman" w:hAnsi="Times New Roman"/>
          <w:b/>
          <w:sz w:val="28"/>
          <w:szCs w:val="28"/>
        </w:rPr>
      </w:pPr>
      <w:r w:rsidRPr="0029183D">
        <w:rPr>
          <w:rFonts w:ascii="Times New Roman" w:hAnsi="Times New Roman"/>
          <w:b/>
          <w:sz w:val="28"/>
          <w:szCs w:val="28"/>
        </w:rPr>
        <w:t>I</w:t>
      </w:r>
      <w:r w:rsidRPr="0029183D">
        <w:rPr>
          <w:rFonts w:ascii="Times New Roman" w:hAnsi="Times New Roman"/>
          <w:b/>
          <w:sz w:val="28"/>
          <w:szCs w:val="28"/>
          <w:lang w:val="en-US"/>
        </w:rPr>
        <w:t>I</w:t>
      </w:r>
      <w:r w:rsidRPr="0029183D">
        <w:rPr>
          <w:rFonts w:ascii="Times New Roman" w:hAnsi="Times New Roman"/>
          <w:b/>
          <w:sz w:val="28"/>
          <w:szCs w:val="28"/>
        </w:rPr>
        <w:t>.</w:t>
      </w:r>
      <w:r w:rsidRPr="0029183D">
        <w:rPr>
          <w:rFonts w:ascii="Times New Roman" w:hAnsi="Times New Roman"/>
          <w:b/>
          <w:sz w:val="28"/>
          <w:szCs w:val="28"/>
        </w:rPr>
        <w:tab/>
        <w:t>Стандарт предоставления муниципальной услуги</w:t>
      </w:r>
    </w:p>
    <w:p w14:paraId="45CC408E" w14:textId="77777777" w:rsidR="006A4442" w:rsidRDefault="006A4442" w:rsidP="006A4442">
      <w:pPr>
        <w:tabs>
          <w:tab w:val="left" w:pos="1134"/>
        </w:tabs>
        <w:spacing w:line="360" w:lineRule="auto"/>
        <w:jc w:val="both"/>
        <w:rPr>
          <w:rFonts w:ascii="Times New Roman" w:hAnsi="Times New Roman"/>
          <w:sz w:val="28"/>
          <w:szCs w:val="28"/>
        </w:rPr>
      </w:pPr>
    </w:p>
    <w:p w14:paraId="47D555F6"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 Наименование </w:t>
      </w:r>
      <w:r w:rsidRPr="00C4579B">
        <w:rPr>
          <w:rFonts w:ascii="Times New Roman" w:hAnsi="Times New Roman"/>
          <w:sz w:val="28"/>
          <w:szCs w:val="28"/>
        </w:rPr>
        <w:t>муниципальной услуги</w:t>
      </w:r>
      <w:r w:rsidRPr="003435AD">
        <w:rPr>
          <w:rFonts w:ascii="Times New Roman" w:hAnsi="Times New Roman"/>
          <w:sz w:val="28"/>
          <w:szCs w:val="28"/>
        </w:rPr>
        <w:t xml:space="preserve">: выдача </w:t>
      </w:r>
      <w:r w:rsidRPr="00FA2170">
        <w:rPr>
          <w:rFonts w:ascii="Times New Roman" w:hAnsi="Times New Roman"/>
          <w:sz w:val="28"/>
          <w:szCs w:val="28"/>
        </w:rPr>
        <w:t>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ритории муниципального образования</w:t>
      </w:r>
      <w:r w:rsidRPr="003435AD">
        <w:rPr>
          <w:rFonts w:ascii="Times New Roman" w:hAnsi="Times New Roman"/>
          <w:sz w:val="28"/>
          <w:szCs w:val="28"/>
        </w:rPr>
        <w:t xml:space="preserve">. </w:t>
      </w:r>
    </w:p>
    <w:p w14:paraId="5E4F980E"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2.2. </w:t>
      </w:r>
      <w:r w:rsidRPr="000C5821">
        <w:rPr>
          <w:rFonts w:ascii="Times New Roman" w:hAnsi="Times New Roman"/>
          <w:sz w:val="28"/>
          <w:szCs w:val="28"/>
        </w:rPr>
        <w:t>Наименование органа местного самоуправления, предоставляющего муниципальную услугу</w:t>
      </w:r>
      <w:r w:rsidR="006A2346">
        <w:rPr>
          <w:rFonts w:ascii="Times New Roman" w:hAnsi="Times New Roman"/>
          <w:sz w:val="28"/>
          <w:szCs w:val="28"/>
        </w:rPr>
        <w:t>: Администрация городского поселения Безенчук.</w:t>
      </w:r>
    </w:p>
    <w:p w14:paraId="2E893B30" w14:textId="77777777" w:rsidR="006A4442" w:rsidRPr="000C5821" w:rsidRDefault="006A4442" w:rsidP="006A4442">
      <w:pPr>
        <w:autoSpaceDE w:val="0"/>
        <w:autoSpaceDN w:val="0"/>
        <w:adjustRightInd w:val="0"/>
        <w:spacing w:line="336" w:lineRule="auto"/>
        <w:ind w:firstLine="720"/>
        <w:jc w:val="both"/>
        <w:rPr>
          <w:rFonts w:ascii="Times New Roman" w:hAnsi="Times New Roman"/>
          <w:sz w:val="28"/>
          <w:szCs w:val="28"/>
        </w:rPr>
      </w:pPr>
      <w:r w:rsidRPr="000C5821">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14:paraId="61B05BB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осуществляется взаимодействие с: </w:t>
      </w:r>
    </w:p>
    <w:p w14:paraId="45BAFC3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Управлением Федеральной налоговой службы Российской Федерации по Самарской области (далее – ФНС);</w:t>
      </w:r>
    </w:p>
    <w:p w14:paraId="316B363B" w14:textId="77777777" w:rsidR="006A4442" w:rsidRPr="00984C65"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федеральным органом</w:t>
      </w:r>
      <w:r w:rsidRPr="00350ED3">
        <w:rPr>
          <w:rFonts w:ascii="Times New Roman" w:hAnsi="Times New Roman"/>
          <w:sz w:val="28"/>
          <w:szCs w:val="28"/>
        </w:rPr>
        <w:t xml:space="preserve"> исполн</w:t>
      </w:r>
      <w:r>
        <w:rPr>
          <w:rFonts w:ascii="Times New Roman" w:hAnsi="Times New Roman"/>
          <w:sz w:val="28"/>
          <w:szCs w:val="28"/>
        </w:rPr>
        <w:t>ительной власти, уполномоченным</w:t>
      </w:r>
      <w:r w:rsidRPr="00350ED3">
        <w:rPr>
          <w:rFonts w:ascii="Times New Roman" w:hAnsi="Times New Roman"/>
          <w:sz w:val="28"/>
          <w:szCs w:val="28"/>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w:t>
      </w:r>
      <w:r>
        <w:rPr>
          <w:rFonts w:ascii="Times New Roman" w:hAnsi="Times New Roman"/>
          <w:sz w:val="28"/>
          <w:szCs w:val="28"/>
        </w:rPr>
        <w:t>–</w:t>
      </w:r>
      <w:r w:rsidRPr="00350ED3">
        <w:rPr>
          <w:rFonts w:ascii="Times New Roman" w:hAnsi="Times New Roman"/>
          <w:sz w:val="28"/>
          <w:szCs w:val="28"/>
        </w:rPr>
        <w:t xml:space="preserve"> орган регистрации прав)</w:t>
      </w:r>
      <w:r w:rsidRPr="00984C65">
        <w:rPr>
          <w:rFonts w:ascii="Times New Roman" w:hAnsi="Times New Roman"/>
          <w:sz w:val="28"/>
          <w:szCs w:val="28"/>
        </w:rPr>
        <w:t xml:space="preserve">; </w:t>
      </w:r>
    </w:p>
    <w:p w14:paraId="790C444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Федеральным агентством по недропользованию (далее – </w:t>
      </w:r>
      <w:proofErr w:type="spellStart"/>
      <w:r w:rsidRPr="003435AD">
        <w:rPr>
          <w:rFonts w:ascii="Times New Roman" w:hAnsi="Times New Roman"/>
          <w:sz w:val="28"/>
          <w:szCs w:val="28"/>
        </w:rPr>
        <w:t>Роснедра</w:t>
      </w:r>
      <w:proofErr w:type="spellEnd"/>
      <w:r w:rsidRPr="003435AD">
        <w:rPr>
          <w:rFonts w:ascii="Times New Roman" w:hAnsi="Times New Roman"/>
          <w:sz w:val="28"/>
          <w:szCs w:val="28"/>
        </w:rPr>
        <w:t xml:space="preserve">) и его территориальным органом – Управлением по недропользованию по Самарской области; </w:t>
      </w:r>
    </w:p>
    <w:p w14:paraId="66A3751C" w14:textId="77777777" w:rsidR="006A4442" w:rsidRPr="006A2346" w:rsidRDefault="006A4442" w:rsidP="006A4442">
      <w:pPr>
        <w:spacing w:line="360" w:lineRule="auto"/>
        <w:ind w:firstLine="709"/>
        <w:jc w:val="both"/>
        <w:rPr>
          <w:rFonts w:ascii="Times New Roman" w:hAnsi="Times New Roman" w:cs="Times New Roman"/>
          <w:b/>
          <w:sz w:val="28"/>
          <w:szCs w:val="28"/>
        </w:rPr>
      </w:pPr>
      <w:r w:rsidRPr="006A2346">
        <w:rPr>
          <w:rStyle w:val="afa"/>
          <w:rFonts w:ascii="Times New Roman" w:hAnsi="Times New Roman" w:cs="Times New Roman"/>
          <w:b w:val="0"/>
          <w:sz w:val="28"/>
          <w:szCs w:val="28"/>
          <w:lang w:eastAsia="ar-SA"/>
        </w:rPr>
        <w:t>Управлением Федеральной миграционной службы по Самарской области (далее – ФМС);</w:t>
      </w:r>
      <w:r w:rsidRPr="006A2346">
        <w:rPr>
          <w:rFonts w:ascii="Times New Roman" w:hAnsi="Times New Roman" w:cs="Times New Roman"/>
          <w:b/>
          <w:sz w:val="28"/>
          <w:szCs w:val="28"/>
        </w:rPr>
        <w:t xml:space="preserve"> </w:t>
      </w:r>
    </w:p>
    <w:p w14:paraId="27D0AAF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министерством лесного хозяйства, охраны окружающей среды и природопользования Самарской области (далее – </w:t>
      </w:r>
      <w:proofErr w:type="spellStart"/>
      <w:r w:rsidRPr="003435AD">
        <w:rPr>
          <w:rFonts w:ascii="Times New Roman" w:hAnsi="Times New Roman"/>
          <w:sz w:val="28"/>
          <w:szCs w:val="28"/>
        </w:rPr>
        <w:t>Минлесхоз</w:t>
      </w:r>
      <w:proofErr w:type="spellEnd"/>
      <w:r w:rsidRPr="003435AD">
        <w:rPr>
          <w:rFonts w:ascii="Times New Roman" w:hAnsi="Times New Roman"/>
          <w:sz w:val="28"/>
          <w:szCs w:val="28"/>
        </w:rPr>
        <w:t>);</w:t>
      </w:r>
    </w:p>
    <w:p w14:paraId="0B3C4A09"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министерством</w:t>
      </w:r>
      <w:r>
        <w:rPr>
          <w:rFonts w:ascii="Times New Roman" w:hAnsi="Times New Roman"/>
          <w:sz w:val="28"/>
          <w:szCs w:val="28"/>
        </w:rPr>
        <w:t xml:space="preserve"> строительства Самарской области (далее – Минстрой)</w:t>
      </w:r>
      <w:r w:rsidRPr="003435AD">
        <w:rPr>
          <w:rFonts w:ascii="Times New Roman" w:hAnsi="Times New Roman"/>
          <w:sz w:val="28"/>
          <w:szCs w:val="28"/>
        </w:rPr>
        <w:t xml:space="preserve">; </w:t>
      </w:r>
    </w:p>
    <w:p w14:paraId="22F0EF7F"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органами местного самоуправления (их структ</w:t>
      </w:r>
      <w:r>
        <w:rPr>
          <w:rFonts w:ascii="Times New Roman" w:hAnsi="Times New Roman"/>
          <w:sz w:val="28"/>
          <w:szCs w:val="28"/>
        </w:rPr>
        <w:t>урными подразделениями).</w:t>
      </w:r>
      <w:r w:rsidRPr="003435AD">
        <w:rPr>
          <w:rFonts w:ascii="Times New Roman" w:hAnsi="Times New Roman"/>
          <w:sz w:val="28"/>
          <w:szCs w:val="28"/>
        </w:rPr>
        <w:t xml:space="preserve"> </w:t>
      </w:r>
    </w:p>
    <w:p w14:paraId="1020A5C5"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2.3. Результатом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являются: </w:t>
      </w:r>
    </w:p>
    <w:p w14:paraId="4F8426BF"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1) выдача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(далее – разрешение); </w:t>
      </w:r>
    </w:p>
    <w:p w14:paraId="1BCF3F5C"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 отказ в выдаче разрешения. </w:t>
      </w:r>
    </w:p>
    <w:p w14:paraId="78BE7B51"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2.4. </w:t>
      </w:r>
      <w:r>
        <w:rPr>
          <w:rFonts w:ascii="Times New Roman" w:hAnsi="Times New Roman"/>
          <w:sz w:val="28"/>
          <w:szCs w:val="28"/>
        </w:rPr>
        <w:t>Муниципаль</w:t>
      </w:r>
      <w:r w:rsidRPr="003435AD">
        <w:rPr>
          <w:rFonts w:ascii="Times New Roman" w:hAnsi="Times New Roman"/>
          <w:sz w:val="28"/>
          <w:szCs w:val="28"/>
        </w:rPr>
        <w:t xml:space="preserve">ная услуга предоставляется в срок, не превышающий 25 дней со дня поступления заявления о выдаче разрешения. </w:t>
      </w:r>
    </w:p>
    <w:p w14:paraId="3E8DDCE5"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2.5. Правовыми основаниями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являются: </w:t>
      </w:r>
    </w:p>
    <w:p w14:paraId="63600A7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Земельный кодекс Российской Федерации от 25.10.2001 № 136-ФЗ;</w:t>
      </w:r>
    </w:p>
    <w:p w14:paraId="767D754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Федеральный закон от 25.10.2001 № 137-ФЗ «О введении в действие Земельного кодекса Российской Федерации»;</w:t>
      </w:r>
    </w:p>
    <w:p w14:paraId="460A0C8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14:paraId="0A8F4CC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14:paraId="3680DE1C" w14:textId="77777777" w:rsidR="006A4442" w:rsidRPr="00A70AFC" w:rsidRDefault="006A4442" w:rsidP="006A4442">
      <w:pPr>
        <w:spacing w:line="360" w:lineRule="auto"/>
        <w:ind w:firstLine="709"/>
        <w:jc w:val="both"/>
        <w:rPr>
          <w:rFonts w:ascii="Times New Roman" w:hAnsi="Times New Roman"/>
          <w:sz w:val="28"/>
          <w:szCs w:val="28"/>
        </w:rPr>
      </w:pPr>
      <w:r w:rsidRPr="00A70AFC">
        <w:rPr>
          <w:rFonts w:ascii="Times New Roman" w:hAnsi="Times New Roman"/>
          <w:sz w:val="28"/>
          <w:szCs w:val="28"/>
        </w:rPr>
        <w:t>постановление Правительства Росс</w:t>
      </w:r>
      <w:r>
        <w:rPr>
          <w:rFonts w:ascii="Times New Roman" w:hAnsi="Times New Roman"/>
          <w:sz w:val="28"/>
          <w:szCs w:val="28"/>
        </w:rPr>
        <w:t xml:space="preserve">ийской Федерации от 27.11.2014 </w:t>
      </w:r>
      <w:r w:rsidRPr="00A70AFC">
        <w:rPr>
          <w:rFonts w:ascii="Times New Roman" w:hAnsi="Times New Roman"/>
          <w:sz w:val="28"/>
          <w:szCs w:val="28"/>
        </w:rPr>
        <w:t xml:space="preserve">№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t>
      </w:r>
    </w:p>
    <w:p w14:paraId="08D5A906" w14:textId="77777777" w:rsidR="006A4442" w:rsidRPr="003435AD" w:rsidRDefault="006A4442" w:rsidP="006A4442">
      <w:pPr>
        <w:spacing w:line="360" w:lineRule="auto"/>
        <w:ind w:firstLine="709"/>
        <w:jc w:val="both"/>
        <w:rPr>
          <w:rFonts w:ascii="Times New Roman" w:hAnsi="Times New Roman"/>
          <w:sz w:val="28"/>
          <w:szCs w:val="28"/>
        </w:rPr>
      </w:pPr>
      <w:r w:rsidRPr="00A70AFC">
        <w:rPr>
          <w:rFonts w:ascii="Times New Roman" w:hAnsi="Times New Roman"/>
          <w:sz w:val="28"/>
          <w:szCs w:val="28"/>
        </w:rPr>
        <w:t>постановление Правительства Российской Федерации от 02.01.2015 № 1 «Об утверждении Положения о государственном земельном надзоре»;</w:t>
      </w:r>
      <w:r w:rsidRPr="003435AD">
        <w:rPr>
          <w:rFonts w:ascii="Times New Roman" w:hAnsi="Times New Roman"/>
          <w:sz w:val="28"/>
          <w:szCs w:val="28"/>
        </w:rPr>
        <w:t xml:space="preserve"> </w:t>
      </w:r>
    </w:p>
    <w:p w14:paraId="07C1FE49"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 xml:space="preserve">Закон Самарской области </w:t>
      </w:r>
      <w:r w:rsidRPr="00DC4060">
        <w:rPr>
          <w:rFonts w:ascii="Times New Roman" w:hAnsi="Times New Roman"/>
          <w:sz w:val="28"/>
          <w:szCs w:val="28"/>
        </w:rPr>
        <w:t>от 12.07.2006</w:t>
      </w:r>
      <w:r>
        <w:rPr>
          <w:rFonts w:ascii="Times New Roman" w:hAnsi="Times New Roman"/>
          <w:sz w:val="28"/>
          <w:szCs w:val="28"/>
        </w:rPr>
        <w:t xml:space="preserve"> №</w:t>
      </w:r>
      <w:r w:rsidRPr="00DC4060">
        <w:rPr>
          <w:rFonts w:ascii="Times New Roman" w:hAnsi="Times New Roman"/>
          <w:sz w:val="28"/>
          <w:szCs w:val="28"/>
        </w:rPr>
        <w:t xml:space="preserve"> 90-ГД</w:t>
      </w:r>
      <w:r>
        <w:rPr>
          <w:rFonts w:ascii="Times New Roman" w:hAnsi="Times New Roman"/>
          <w:sz w:val="28"/>
          <w:szCs w:val="28"/>
        </w:rPr>
        <w:t xml:space="preserve"> «</w:t>
      </w:r>
      <w:r w:rsidRPr="00DC4060">
        <w:rPr>
          <w:rFonts w:ascii="Times New Roman" w:hAnsi="Times New Roman"/>
          <w:sz w:val="28"/>
          <w:szCs w:val="28"/>
        </w:rPr>
        <w:t xml:space="preserve">О градостроительной деятельности </w:t>
      </w:r>
      <w:r>
        <w:rPr>
          <w:rFonts w:ascii="Times New Roman" w:hAnsi="Times New Roman"/>
          <w:sz w:val="28"/>
          <w:szCs w:val="28"/>
        </w:rPr>
        <w:t>на территории Самарской области»;</w:t>
      </w:r>
    </w:p>
    <w:p w14:paraId="3844E55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Закон Самарской области от 03.10.2014 № 89-ГД «О предоставлении в Самарской области государственных и муниципальных услуг по экстерриториальному принципу»; </w:t>
      </w:r>
    </w:p>
    <w:p w14:paraId="461F7554"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постановление</w:t>
      </w:r>
      <w:r w:rsidRPr="00501D54">
        <w:rPr>
          <w:rFonts w:ascii="Times New Roman" w:hAnsi="Times New Roman"/>
          <w:sz w:val="28"/>
          <w:szCs w:val="28"/>
        </w:rPr>
        <w:t xml:space="preserve">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sz w:val="28"/>
          <w:szCs w:val="28"/>
        </w:rPr>
        <w:t>;</w:t>
      </w:r>
    </w:p>
    <w:p w14:paraId="3FE4E3DE" w14:textId="77777777" w:rsidR="006A4442" w:rsidRDefault="00BF1338" w:rsidP="006A4442">
      <w:pPr>
        <w:spacing w:line="360" w:lineRule="auto"/>
        <w:ind w:firstLine="709"/>
        <w:jc w:val="both"/>
        <w:rPr>
          <w:rFonts w:ascii="Times New Roman" w:hAnsi="Times New Roman"/>
          <w:sz w:val="28"/>
          <w:szCs w:val="28"/>
        </w:rPr>
      </w:pPr>
      <w:r>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14:paraId="4B069902"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настоящий Административный регламент.</w:t>
      </w:r>
    </w:p>
    <w:p w14:paraId="5728C80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С текстами федеральных законов, указов и распоряжений Президента Российской </w:t>
      </w:r>
      <w:r w:rsidRPr="00367440">
        <w:rPr>
          <w:rFonts w:ascii="Times New Roman" w:hAnsi="Times New Roman"/>
          <w:sz w:val="28"/>
          <w:szCs w:val="28"/>
        </w:rPr>
        <w:t>Федерации можно ознакомиться на Официальном интернет-портале правовой информации (</w:t>
      </w:r>
      <w:hyperlink r:id="rId11" w:history="1">
        <w:r w:rsidRPr="00367440">
          <w:rPr>
            <w:rStyle w:val="ad"/>
            <w:rFonts w:ascii="Times New Roman" w:hAnsi="Times New Roman"/>
            <w:sz w:val="28"/>
            <w:szCs w:val="28"/>
          </w:rPr>
          <w:t>www.pravo.gov.ru</w:t>
        </w:r>
      </w:hyperlink>
      <w:r w:rsidRPr="00367440">
        <w:rPr>
          <w:rFonts w:ascii="Times New Roman" w:hAnsi="Times New Roman"/>
          <w:sz w:val="28"/>
          <w:szCs w:val="28"/>
        </w:rPr>
        <w:t>). На Официальном интернет</w:t>
      </w:r>
      <w:r w:rsidRPr="003435AD">
        <w:rPr>
          <w:rFonts w:ascii="Times New Roman" w:hAnsi="Times New Roman"/>
          <w:sz w:val="28"/>
          <w:szCs w:val="28"/>
        </w:rPr>
        <w:t xml:space="preserve">-портале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14:paraId="528DA5E1"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2.6. Для получения </w:t>
      </w:r>
      <w:r>
        <w:rPr>
          <w:rFonts w:ascii="Times New Roman" w:hAnsi="Times New Roman"/>
          <w:sz w:val="28"/>
          <w:szCs w:val="28"/>
        </w:rPr>
        <w:t>муниципаль</w:t>
      </w:r>
      <w:r w:rsidRPr="003435AD">
        <w:rPr>
          <w:rFonts w:ascii="Times New Roman" w:hAnsi="Times New Roman"/>
          <w:sz w:val="28"/>
          <w:szCs w:val="28"/>
        </w:rPr>
        <w:t xml:space="preserve">ной услуги заявитель самостоятельно представляет в </w:t>
      </w:r>
      <w:r>
        <w:rPr>
          <w:rFonts w:ascii="Times New Roman" w:hAnsi="Times New Roman"/>
          <w:sz w:val="28"/>
          <w:szCs w:val="28"/>
        </w:rPr>
        <w:t xml:space="preserve">администрацию </w:t>
      </w:r>
      <w:r w:rsidRPr="003435AD">
        <w:rPr>
          <w:rFonts w:ascii="Times New Roman" w:hAnsi="Times New Roman"/>
          <w:sz w:val="28"/>
          <w:szCs w:val="28"/>
        </w:rPr>
        <w:t>по месту нахождения земельного участка</w:t>
      </w:r>
      <w:r>
        <w:rPr>
          <w:rFonts w:ascii="Times New Roman" w:hAnsi="Times New Roman"/>
          <w:sz w:val="28"/>
          <w:szCs w:val="28"/>
        </w:rPr>
        <w:t xml:space="preserve"> (земли), в отношении которых испрашивается разрешение,</w:t>
      </w:r>
      <w:r w:rsidRPr="003435AD">
        <w:rPr>
          <w:rFonts w:ascii="Times New Roman" w:hAnsi="Times New Roman"/>
          <w:sz w:val="28"/>
          <w:szCs w:val="28"/>
        </w:rPr>
        <w:t xml:space="preserve"> или в МФЦ следующие документы: </w:t>
      </w:r>
    </w:p>
    <w:p w14:paraId="1F218893"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1) заявление о </w:t>
      </w:r>
      <w:r w:rsidRPr="001F5DCA">
        <w:rPr>
          <w:rFonts w:ascii="Times New Roman" w:hAnsi="Times New Roman"/>
          <w:sz w:val="28"/>
          <w:szCs w:val="28"/>
        </w:rPr>
        <w:t>выдаче разрешения (далее – заявление) по форме согласно Приложению № 1 к Адми</w:t>
      </w:r>
      <w:r w:rsidRPr="003435AD">
        <w:rPr>
          <w:rFonts w:ascii="Times New Roman" w:hAnsi="Times New Roman"/>
          <w:sz w:val="28"/>
          <w:szCs w:val="28"/>
        </w:rPr>
        <w:t xml:space="preserve">нистративному регламенту; </w:t>
      </w:r>
    </w:p>
    <w:p w14:paraId="64812F17" w14:textId="77777777" w:rsidR="006A4442" w:rsidRPr="005F703A" w:rsidRDefault="006A4442" w:rsidP="006A4442">
      <w:pPr>
        <w:tabs>
          <w:tab w:val="left" w:pos="1134"/>
        </w:tabs>
        <w:spacing w:line="360" w:lineRule="auto"/>
        <w:ind w:firstLine="709"/>
        <w:jc w:val="both"/>
        <w:rPr>
          <w:rFonts w:ascii="Times New Roman" w:hAnsi="Times New Roman"/>
          <w:sz w:val="28"/>
          <w:szCs w:val="28"/>
        </w:rPr>
      </w:pPr>
      <w:r w:rsidRPr="005F703A">
        <w:rPr>
          <w:rFonts w:ascii="Times New Roman" w:hAnsi="Times New Roman"/>
          <w:sz w:val="28"/>
          <w:szCs w:val="28"/>
        </w:rPr>
        <w:t xml:space="preserve">2)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14:paraId="4AF86E54"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5F703A">
        <w:rPr>
          <w:rFonts w:ascii="Times New Roman" w:hAnsi="Times New Roman"/>
          <w:sz w:val="28"/>
          <w:szCs w:val="28"/>
        </w:rPr>
        <w:t xml:space="preserve">3) схема границ предполагаемых к использованию земель или части земельного участка на кадастровом плане территории с указанием координат </w:t>
      </w:r>
      <w:r w:rsidRPr="005F703A">
        <w:rPr>
          <w:rFonts w:ascii="Times New Roman" w:hAnsi="Times New Roman"/>
          <w:sz w:val="28"/>
          <w:szCs w:val="28"/>
        </w:rPr>
        <w:lastRenderedPageBreak/>
        <w:t>характерных точек границ территории – в случае, если планируется использовать земли, части земельного участка или земельного участка, сведения о котором отсутствуют в государственном кадастре недвижимости</w:t>
      </w:r>
      <w:r>
        <w:rPr>
          <w:rFonts w:ascii="Times New Roman" w:hAnsi="Times New Roman"/>
          <w:sz w:val="28"/>
          <w:szCs w:val="28"/>
        </w:rPr>
        <w:t xml:space="preserve"> (Едином государственном реестре недвижимости)</w:t>
      </w:r>
      <w:r w:rsidRPr="005F703A">
        <w:rPr>
          <w:rFonts w:ascii="Times New Roman" w:hAnsi="Times New Roman"/>
          <w:sz w:val="28"/>
          <w:szCs w:val="28"/>
        </w:rPr>
        <w:t xml:space="preserve"> (с использованием системы координат, применяемой при ведении государственного кадастра недвижимости</w:t>
      </w:r>
      <w:r>
        <w:rPr>
          <w:rFonts w:ascii="Times New Roman" w:hAnsi="Times New Roman"/>
          <w:sz w:val="28"/>
          <w:szCs w:val="28"/>
        </w:rPr>
        <w:t xml:space="preserve"> (Единого государственного реестра недвижимости)</w:t>
      </w:r>
      <w:r w:rsidRPr="005F703A">
        <w:rPr>
          <w:rFonts w:ascii="Times New Roman" w:hAnsi="Times New Roman"/>
          <w:sz w:val="28"/>
          <w:szCs w:val="28"/>
        </w:rPr>
        <w:t>).</w:t>
      </w:r>
      <w:r w:rsidRPr="003435AD">
        <w:rPr>
          <w:rFonts w:ascii="Times New Roman" w:hAnsi="Times New Roman"/>
          <w:sz w:val="28"/>
          <w:szCs w:val="28"/>
        </w:rPr>
        <w:t xml:space="preserve"> </w:t>
      </w:r>
    </w:p>
    <w:p w14:paraId="37AD78B7" w14:textId="77777777" w:rsidR="006A4442" w:rsidRPr="00BA5067"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Также для получения муниципаль</w:t>
      </w:r>
      <w:r w:rsidRPr="003435AD">
        <w:rPr>
          <w:rFonts w:ascii="Times New Roman" w:hAnsi="Times New Roman"/>
          <w:sz w:val="28"/>
          <w:szCs w:val="28"/>
        </w:rPr>
        <w:t xml:space="preserve">ной услуги </w:t>
      </w:r>
      <w:r>
        <w:rPr>
          <w:rFonts w:ascii="Times New Roman" w:hAnsi="Times New Roman"/>
          <w:sz w:val="28"/>
          <w:szCs w:val="28"/>
        </w:rPr>
        <w:t xml:space="preserve">в соответствии с подпунктом 5 пункта 1.2 настоящего Административного регламента </w:t>
      </w:r>
      <w:r w:rsidRPr="00BA5067">
        <w:rPr>
          <w:rFonts w:ascii="Times New Roman" w:hAnsi="Times New Roman"/>
          <w:sz w:val="28"/>
          <w:szCs w:val="28"/>
        </w:rPr>
        <w:t xml:space="preserve">заявитель самостоятельно представляет в </w:t>
      </w:r>
      <w:r>
        <w:rPr>
          <w:rFonts w:ascii="Times New Roman" w:hAnsi="Times New Roman"/>
          <w:sz w:val="28"/>
          <w:szCs w:val="28"/>
        </w:rPr>
        <w:t xml:space="preserve">администрацию </w:t>
      </w:r>
      <w:r w:rsidRPr="00BA5067">
        <w:rPr>
          <w:rFonts w:ascii="Times New Roman" w:hAnsi="Times New Roman"/>
          <w:sz w:val="28"/>
          <w:szCs w:val="28"/>
        </w:rPr>
        <w:t>по месту нахождения земельного участка</w:t>
      </w:r>
      <w:r>
        <w:rPr>
          <w:rFonts w:ascii="Times New Roman" w:hAnsi="Times New Roman"/>
          <w:sz w:val="28"/>
          <w:szCs w:val="28"/>
        </w:rPr>
        <w:t xml:space="preserve"> (земли), в отношении которых испрашивается разрешение,</w:t>
      </w:r>
      <w:r w:rsidRPr="003435AD">
        <w:rPr>
          <w:rFonts w:ascii="Times New Roman" w:hAnsi="Times New Roman"/>
          <w:sz w:val="28"/>
          <w:szCs w:val="28"/>
        </w:rPr>
        <w:t xml:space="preserve"> </w:t>
      </w:r>
      <w:r w:rsidRPr="00BA5067">
        <w:rPr>
          <w:rFonts w:ascii="Times New Roman" w:hAnsi="Times New Roman"/>
          <w:sz w:val="28"/>
          <w:szCs w:val="28"/>
        </w:rPr>
        <w:t xml:space="preserve"> или в МФЦ следующие документы:</w:t>
      </w:r>
    </w:p>
    <w:p w14:paraId="14FCC30C" w14:textId="77777777" w:rsidR="006A4442" w:rsidRPr="005509CC" w:rsidRDefault="006A4442" w:rsidP="006A4442">
      <w:pPr>
        <w:spacing w:line="360" w:lineRule="auto"/>
        <w:ind w:firstLine="709"/>
        <w:jc w:val="both"/>
        <w:rPr>
          <w:rFonts w:ascii="Times New Roman" w:hAnsi="Times New Roman"/>
          <w:sz w:val="28"/>
          <w:szCs w:val="28"/>
        </w:rPr>
      </w:pPr>
      <w:r w:rsidRPr="005509CC">
        <w:rPr>
          <w:rFonts w:ascii="Times New Roman" w:hAnsi="Times New Roman"/>
          <w:sz w:val="28"/>
          <w:szCs w:val="28"/>
        </w:rPr>
        <w:t>1) схема границ планируемого к размещению линейного сооружения (линейного объекта) и (или) сооружения, технологически необходимого для использования линейного сооружения (линейного объекта), с указанием координат характерных точек его границ (с использованием системы координат, применяемой при ведении государственного кадастра недвижимости</w:t>
      </w:r>
      <w:r>
        <w:rPr>
          <w:rFonts w:ascii="Times New Roman" w:hAnsi="Times New Roman"/>
          <w:sz w:val="28"/>
          <w:szCs w:val="28"/>
        </w:rPr>
        <w:t xml:space="preserve"> (Единого государственного реестра недвижимости)</w:t>
      </w:r>
      <w:r w:rsidRPr="005509CC">
        <w:rPr>
          <w:rFonts w:ascii="Times New Roman" w:hAnsi="Times New Roman"/>
          <w:sz w:val="28"/>
          <w:szCs w:val="28"/>
        </w:rPr>
        <w:t>) (в случае размещения Объекта, указанного в настоящем подпункте);</w:t>
      </w:r>
    </w:p>
    <w:p w14:paraId="3FD37089" w14:textId="77777777" w:rsidR="006A4442" w:rsidRPr="005509CC" w:rsidRDefault="006A4442" w:rsidP="006A4442">
      <w:pPr>
        <w:spacing w:line="360" w:lineRule="auto"/>
        <w:ind w:firstLine="709"/>
        <w:jc w:val="both"/>
        <w:rPr>
          <w:rFonts w:ascii="Times New Roman" w:hAnsi="Times New Roman"/>
          <w:sz w:val="28"/>
          <w:szCs w:val="28"/>
        </w:rPr>
      </w:pPr>
      <w:r w:rsidRPr="005509CC">
        <w:rPr>
          <w:rFonts w:ascii="Times New Roman" w:hAnsi="Times New Roman"/>
          <w:sz w:val="28"/>
          <w:szCs w:val="28"/>
        </w:rPr>
        <w:t>2) технические условия подключения объекта капитального строительства к соответствующим сетям инженерно-технического обеспечения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такого Объекта (таких Объектов);</w:t>
      </w:r>
    </w:p>
    <w:p w14:paraId="2D91150F" w14:textId="77777777" w:rsidR="006A4442" w:rsidRPr="004443CB" w:rsidRDefault="006A4442" w:rsidP="006A4442">
      <w:pPr>
        <w:spacing w:line="360" w:lineRule="auto"/>
        <w:ind w:firstLine="709"/>
        <w:jc w:val="both"/>
        <w:rPr>
          <w:rFonts w:ascii="Times New Roman" w:hAnsi="Times New Roman"/>
          <w:sz w:val="28"/>
          <w:szCs w:val="28"/>
        </w:rPr>
      </w:pPr>
      <w:r w:rsidRPr="004443CB">
        <w:rPr>
          <w:rFonts w:ascii="Times New Roman" w:hAnsi="Times New Roman"/>
          <w:sz w:val="28"/>
          <w:szCs w:val="28"/>
        </w:rPr>
        <w:t xml:space="preserve">3) документ, подтверждающий наличие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предполагается его (их) реконструкция, во владении заявителя, в том числе на балансе заявителя, являющегося организацией (в случае необходимости реконструкции Объекта, указанного в настоящем подпункте);   </w:t>
      </w:r>
    </w:p>
    <w:p w14:paraId="31E19965" w14:textId="77777777" w:rsidR="006A4442" w:rsidRPr="004443CB" w:rsidRDefault="006A4442" w:rsidP="006A4442">
      <w:pPr>
        <w:spacing w:line="360" w:lineRule="auto"/>
        <w:ind w:firstLine="709"/>
        <w:jc w:val="both"/>
        <w:rPr>
          <w:rFonts w:ascii="Times New Roman" w:hAnsi="Times New Roman"/>
          <w:sz w:val="28"/>
          <w:szCs w:val="28"/>
        </w:rPr>
      </w:pPr>
      <w:r w:rsidRPr="004443CB">
        <w:rPr>
          <w:rFonts w:ascii="Times New Roman" w:hAnsi="Times New Roman"/>
          <w:sz w:val="28"/>
          <w:szCs w:val="28"/>
        </w:rPr>
        <w:lastRenderedPageBreak/>
        <w:t>4) соглашение (договор), заключенное (заключенный) заявителем с лицом, обладающим действующим разрешением в отношении использования той же земли или земельного участка, государственная собственность на которые не разграничена,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государственная собственность на которые не разграничена);</w:t>
      </w:r>
    </w:p>
    <w:p w14:paraId="36C69354" w14:textId="77777777" w:rsidR="006A4442" w:rsidRPr="00BF1338" w:rsidRDefault="006A4442" w:rsidP="006A4442">
      <w:pPr>
        <w:spacing w:line="360" w:lineRule="auto"/>
        <w:ind w:firstLine="709"/>
        <w:jc w:val="both"/>
        <w:rPr>
          <w:rFonts w:ascii="Times New Roman" w:hAnsi="Times New Roman" w:cs="Times New Roman"/>
          <w:b/>
          <w:sz w:val="28"/>
          <w:szCs w:val="28"/>
        </w:rPr>
      </w:pPr>
      <w:r w:rsidRPr="00BF1338">
        <w:rPr>
          <w:rFonts w:ascii="Times New Roman" w:hAnsi="Times New Roman" w:cs="Times New Roman"/>
          <w:b/>
          <w:sz w:val="28"/>
          <w:szCs w:val="28"/>
        </w:rPr>
        <w:t xml:space="preserve">5) </w:t>
      </w:r>
      <w:r w:rsidRPr="00BF1338">
        <w:rPr>
          <w:rStyle w:val="afa"/>
          <w:rFonts w:ascii="Times New Roman" w:hAnsi="Times New Roman" w:cs="Times New Roman"/>
          <w:b w:val="0"/>
          <w:sz w:val="28"/>
          <w:szCs w:val="28"/>
        </w:rPr>
        <w:t xml:space="preserve">документ на транспортное средство и его составные части, в том числе регистрационные документы, документ, выдаваемый федеральным государственным учреждением медико-социальной экспертизы, </w:t>
      </w:r>
      <w:r w:rsidRPr="00BF1338">
        <w:rPr>
          <w:rFonts w:ascii="Times New Roman" w:hAnsi="Times New Roman" w:cs="Times New Roman"/>
          <w:b/>
          <w:sz w:val="28"/>
          <w:szCs w:val="28"/>
        </w:rPr>
        <w:t xml:space="preserve">подтверждающий факт установления инвалидности, водительское удостоверение соответствующего инвалида первой или второй группы, законного представителя ребенка-инвалида (в случае получения разрешения для размещения парковки (парковочного места) </w:t>
      </w:r>
      <w:r w:rsidRPr="00BF1338">
        <w:rPr>
          <w:rStyle w:val="afa"/>
          <w:rFonts w:ascii="Times New Roman" w:hAnsi="Times New Roman" w:cs="Times New Roman"/>
          <w:b w:val="0"/>
          <w:sz w:val="28"/>
          <w:szCs w:val="28"/>
        </w:rPr>
        <w:t>инвалидом первой или второй группы, имеющим специальное автотранспортное средство, оборудованное системой ручного управления, или гражданином, имеющим ребенка-инвалида, вблизи места проживания соответственно инвалида первой или второй группы или гражданина, имеющего ребенка-инвалида</w:t>
      </w:r>
      <w:r w:rsidRPr="00BF1338">
        <w:rPr>
          <w:rFonts w:ascii="Times New Roman" w:hAnsi="Times New Roman" w:cs="Times New Roman"/>
          <w:b/>
          <w:sz w:val="28"/>
          <w:szCs w:val="28"/>
        </w:rPr>
        <w:t>);</w:t>
      </w:r>
    </w:p>
    <w:p w14:paraId="7B0EDCF9" w14:textId="77777777" w:rsidR="006A4442" w:rsidRPr="00BF1338" w:rsidRDefault="006A4442" w:rsidP="006A4442">
      <w:pPr>
        <w:spacing w:line="360" w:lineRule="auto"/>
        <w:ind w:firstLine="709"/>
        <w:jc w:val="both"/>
        <w:rPr>
          <w:rFonts w:ascii="Times New Roman" w:hAnsi="Times New Roman" w:cs="Times New Roman"/>
          <w:b/>
          <w:sz w:val="28"/>
          <w:szCs w:val="28"/>
        </w:rPr>
      </w:pPr>
      <w:r w:rsidRPr="00BF1338">
        <w:rPr>
          <w:rFonts w:ascii="Times New Roman" w:hAnsi="Times New Roman" w:cs="Times New Roman"/>
          <w:b/>
          <w:sz w:val="28"/>
          <w:szCs w:val="28"/>
        </w:rPr>
        <w:t xml:space="preserve">6) свидетельство о рождении ребенка (в случае получения разрешения для размещения парковки (парковочного места) </w:t>
      </w:r>
      <w:r w:rsidRPr="00BF1338">
        <w:rPr>
          <w:rStyle w:val="afa"/>
          <w:rFonts w:ascii="Times New Roman" w:hAnsi="Times New Roman" w:cs="Times New Roman"/>
          <w:b w:val="0"/>
          <w:sz w:val="28"/>
          <w:szCs w:val="28"/>
        </w:rPr>
        <w:t>гражданином, имеющим ребенка-инвалида, вблизи места проживания указанного гражданина</w:t>
      </w:r>
      <w:r w:rsidRPr="00BF1338">
        <w:rPr>
          <w:rFonts w:ascii="Times New Roman" w:hAnsi="Times New Roman" w:cs="Times New Roman"/>
          <w:b/>
          <w:sz w:val="28"/>
          <w:szCs w:val="28"/>
        </w:rPr>
        <w:t>).</w:t>
      </w:r>
    </w:p>
    <w:p w14:paraId="04402609" w14:textId="77777777" w:rsidR="006A4442" w:rsidRPr="00BF1338" w:rsidRDefault="006A4442" w:rsidP="006A4442">
      <w:pPr>
        <w:tabs>
          <w:tab w:val="left" w:pos="1134"/>
        </w:tabs>
        <w:spacing w:line="360" w:lineRule="auto"/>
        <w:ind w:firstLine="709"/>
        <w:jc w:val="both"/>
        <w:rPr>
          <w:rFonts w:ascii="Times New Roman" w:eastAsia="Times New Roman" w:hAnsi="Times New Roman" w:cs="Times New Roman"/>
          <w:spacing w:val="-4"/>
          <w:sz w:val="28"/>
          <w:szCs w:val="28"/>
          <w:lang w:eastAsia="ar-SA"/>
        </w:rPr>
      </w:pPr>
      <w:r w:rsidRPr="00BF1338">
        <w:rPr>
          <w:rFonts w:ascii="Times New Roman" w:eastAsia="Times New Roman" w:hAnsi="Times New Roman" w:cs="Times New Roman"/>
          <w:b/>
          <w:spacing w:val="-4"/>
          <w:sz w:val="28"/>
          <w:szCs w:val="28"/>
          <w:lang w:eastAsia="ar-SA"/>
        </w:rPr>
        <w:t>Заявитель имеет право представить предусмотренные настоящим пунктом документы в форме электронных документов (электронных образов документов), заверенных в установленном порядке. В случае подачи электронных образов</w:t>
      </w:r>
      <w:r w:rsidRPr="00BF1338">
        <w:rPr>
          <w:rFonts w:ascii="Times New Roman" w:eastAsia="Times New Roman" w:hAnsi="Times New Roman" w:cs="Times New Roman"/>
          <w:spacing w:val="-4"/>
          <w:sz w:val="28"/>
          <w:szCs w:val="28"/>
          <w:lang w:eastAsia="ar-SA"/>
        </w:rPr>
        <w:t xml:space="preserve"> документов, заверенных в установленном порядке, документы на бумажных носителях заявителем не представляются.</w:t>
      </w:r>
    </w:p>
    <w:p w14:paraId="2BFFD833"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2.7. Не допускается требов</w:t>
      </w:r>
      <w:r w:rsidR="00BF1338">
        <w:rPr>
          <w:rFonts w:ascii="Times New Roman" w:hAnsi="Times New Roman"/>
          <w:sz w:val="28"/>
          <w:szCs w:val="28"/>
        </w:rPr>
        <w:t>ать от заявителя предоставления</w:t>
      </w:r>
      <w:r w:rsidRPr="003435AD">
        <w:rPr>
          <w:rFonts w:ascii="Times New Roman" w:hAnsi="Times New Roman"/>
          <w:sz w:val="28"/>
          <w:szCs w:val="28"/>
        </w:rPr>
        <w:t xml:space="preserve"> иных документов, не указанных в пункте 2.6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1115E775"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2.8. Документами и информацией, необходимыми в соответствии с нормативными правовыми актами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которые находятся в распоряжении иных органов и организаций и запрашиваются </w:t>
      </w:r>
      <w:r>
        <w:rPr>
          <w:rFonts w:ascii="Times New Roman" w:hAnsi="Times New Roman"/>
          <w:sz w:val="28"/>
          <w:szCs w:val="28"/>
        </w:rPr>
        <w:t xml:space="preserve">администрацией </w:t>
      </w:r>
      <w:r w:rsidRPr="003435AD">
        <w:rPr>
          <w:rFonts w:ascii="Times New Roman" w:hAnsi="Times New Roman"/>
          <w:sz w:val="28"/>
          <w:szCs w:val="28"/>
        </w:rPr>
        <w:t xml:space="preserve">в органах (организациях), в распоряжении которых они находятся, если заявитель не представил такие документы и информацию самостоятельно, являются: </w:t>
      </w:r>
    </w:p>
    <w:p w14:paraId="105D3F8F" w14:textId="77777777" w:rsidR="006A4442" w:rsidRPr="003435AD" w:rsidRDefault="006A4442" w:rsidP="006A4442">
      <w:pPr>
        <w:tabs>
          <w:tab w:val="left" w:pos="1134"/>
        </w:tabs>
        <w:spacing w:line="360" w:lineRule="auto"/>
        <w:ind w:firstLine="709"/>
        <w:jc w:val="both"/>
        <w:rPr>
          <w:rFonts w:ascii="Times New Roman" w:hAnsi="Times New Roman"/>
          <w:color w:val="262626"/>
          <w:sz w:val="28"/>
          <w:szCs w:val="28"/>
        </w:rPr>
      </w:pPr>
      <w:r w:rsidRPr="003435AD">
        <w:rPr>
          <w:rFonts w:ascii="Times New Roman" w:hAnsi="Times New Roman"/>
          <w:sz w:val="28"/>
          <w:szCs w:val="28"/>
        </w:rPr>
        <w:t xml:space="preserve">1) </w:t>
      </w:r>
      <w:r w:rsidRPr="003435AD">
        <w:rPr>
          <w:rFonts w:ascii="Times New Roman" w:hAnsi="Times New Roman"/>
          <w:color w:val="262626"/>
          <w:sz w:val="28"/>
          <w:szCs w:val="28"/>
        </w:rPr>
        <w:t xml:space="preserve">выписка из Единого государственного реестра юридических лиц, в случае, если получателем </w:t>
      </w:r>
      <w:r>
        <w:rPr>
          <w:rFonts w:ascii="Times New Roman" w:hAnsi="Times New Roman"/>
          <w:sz w:val="28"/>
          <w:szCs w:val="28"/>
        </w:rPr>
        <w:t>муниципаль</w:t>
      </w:r>
      <w:r w:rsidRPr="003435AD">
        <w:rPr>
          <w:rFonts w:ascii="Times New Roman" w:hAnsi="Times New Roman"/>
          <w:sz w:val="28"/>
          <w:szCs w:val="28"/>
        </w:rPr>
        <w:t xml:space="preserve">ной услуги </w:t>
      </w:r>
      <w:r w:rsidRPr="003435AD">
        <w:rPr>
          <w:rFonts w:ascii="Times New Roman" w:hAnsi="Times New Roman"/>
          <w:color w:val="262626"/>
          <w:sz w:val="28"/>
          <w:szCs w:val="28"/>
        </w:rPr>
        <w:t xml:space="preserve">является юридическое лицо; </w:t>
      </w:r>
    </w:p>
    <w:p w14:paraId="645C126F"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 кадастровая выписка о земельном участке или кадастровый паспорт земельного участка; </w:t>
      </w:r>
    </w:p>
    <w:p w14:paraId="3B3C2316"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14:paraId="0D1AD903"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4) выписка из Единого государственного реестра</w:t>
      </w:r>
      <w:r>
        <w:rPr>
          <w:rFonts w:ascii="Times New Roman" w:hAnsi="Times New Roman"/>
          <w:sz w:val="28"/>
          <w:szCs w:val="28"/>
        </w:rPr>
        <w:t xml:space="preserve"> недвижимости, </w:t>
      </w:r>
      <w:r w:rsidRPr="00DE1D72">
        <w:rPr>
          <w:rFonts w:ascii="Times New Roman" w:hAnsi="Times New Roman"/>
          <w:sz w:val="28"/>
          <w:szCs w:val="28"/>
        </w:rPr>
        <w:t xml:space="preserve">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w:t>
      </w:r>
      <w:r>
        <w:rPr>
          <w:rFonts w:ascii="Times New Roman" w:hAnsi="Times New Roman"/>
          <w:sz w:val="28"/>
          <w:szCs w:val="28"/>
        </w:rPr>
        <w:t xml:space="preserve">в соответствии с получаемым разрешением </w:t>
      </w:r>
      <w:r w:rsidRPr="00DE1D72">
        <w:rPr>
          <w:rFonts w:ascii="Times New Roman" w:hAnsi="Times New Roman"/>
          <w:sz w:val="28"/>
          <w:szCs w:val="28"/>
        </w:rPr>
        <w:t>предпол</w:t>
      </w:r>
      <w:r>
        <w:rPr>
          <w:rFonts w:ascii="Times New Roman" w:hAnsi="Times New Roman"/>
          <w:sz w:val="28"/>
          <w:szCs w:val="28"/>
        </w:rPr>
        <w:t>агается его (их) реконструкция</w:t>
      </w:r>
      <w:r w:rsidRPr="003435AD">
        <w:rPr>
          <w:rFonts w:ascii="Times New Roman" w:hAnsi="Times New Roman"/>
          <w:sz w:val="28"/>
          <w:szCs w:val="28"/>
        </w:rPr>
        <w:t xml:space="preserve">; </w:t>
      </w:r>
    </w:p>
    <w:p w14:paraId="5A040FA5"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 </w:t>
      </w:r>
    </w:p>
    <w:p w14:paraId="68D918B0" w14:textId="77777777" w:rsidR="006A4442"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6) </w:t>
      </w:r>
      <w:r w:rsidRPr="006F5BE7">
        <w:rPr>
          <w:rFonts w:ascii="Times New Roman" w:hAnsi="Times New Roman"/>
          <w:sz w:val="28"/>
          <w:szCs w:val="28"/>
        </w:rPr>
        <w:t>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r>
        <w:rPr>
          <w:rFonts w:ascii="Times New Roman" w:hAnsi="Times New Roman"/>
          <w:sz w:val="28"/>
          <w:szCs w:val="28"/>
        </w:rPr>
        <w:t>;</w:t>
      </w:r>
    </w:p>
    <w:p w14:paraId="6B94F96B"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 xml:space="preserve">7) </w:t>
      </w:r>
      <w:r w:rsidRPr="003435AD">
        <w:rPr>
          <w:rFonts w:ascii="Times New Roman" w:hAnsi="Times New Roman"/>
          <w:sz w:val="28"/>
          <w:szCs w:val="28"/>
        </w:rPr>
        <w:t xml:space="preserve">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w:t>
      </w:r>
      <w:r w:rsidRPr="003435AD">
        <w:rPr>
          <w:rFonts w:ascii="Times New Roman" w:hAnsi="Times New Roman"/>
          <w:sz w:val="28"/>
          <w:szCs w:val="28"/>
        </w:rPr>
        <w:lastRenderedPageBreak/>
        <w:t xml:space="preserve">материалов, техники для обеспечения строительства или реконструкции указанных линейных объектов; </w:t>
      </w:r>
    </w:p>
    <w:p w14:paraId="4D3163C6"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8</w:t>
      </w:r>
      <w:r w:rsidRPr="003435AD">
        <w:rPr>
          <w:rFonts w:ascii="Times New Roman" w:hAnsi="Times New Roman"/>
          <w:sz w:val="28"/>
          <w:szCs w:val="28"/>
        </w:rPr>
        <w:t xml:space="preserve">)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подпункте 2 пункта 1.2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w:t>
      </w:r>
    </w:p>
    <w:p w14:paraId="7ACD7DF7" w14:textId="77777777" w:rsidR="006A4442"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9</w:t>
      </w:r>
      <w:r w:rsidRPr="003435AD">
        <w:rPr>
          <w:rFonts w:ascii="Times New Roman" w:hAnsi="Times New Roman"/>
          <w:sz w:val="28"/>
          <w:szCs w:val="28"/>
        </w:rPr>
        <w:t xml:space="preserve">)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подпункте 2 пункта 1.2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и указанный линейный объект находится не в собственности (владении) получателя </w:t>
      </w:r>
      <w:r>
        <w:rPr>
          <w:rFonts w:ascii="Times New Roman" w:hAnsi="Times New Roman"/>
          <w:sz w:val="28"/>
          <w:szCs w:val="28"/>
        </w:rPr>
        <w:t>муниципаль</w:t>
      </w:r>
      <w:r w:rsidRPr="003435AD">
        <w:rPr>
          <w:rFonts w:ascii="Times New Roman" w:hAnsi="Times New Roman"/>
          <w:sz w:val="28"/>
          <w:szCs w:val="28"/>
        </w:rPr>
        <w:t>ной услуги</w:t>
      </w:r>
      <w:r>
        <w:rPr>
          <w:rFonts w:ascii="Times New Roman" w:hAnsi="Times New Roman"/>
          <w:sz w:val="28"/>
          <w:szCs w:val="28"/>
        </w:rPr>
        <w:t>;</w:t>
      </w:r>
    </w:p>
    <w:p w14:paraId="3866612B" w14:textId="77777777" w:rsidR="006A4442" w:rsidRPr="003435AD"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10) к</w:t>
      </w:r>
      <w:r w:rsidRPr="00F96833">
        <w:rPr>
          <w:rFonts w:ascii="Times New Roman" w:hAnsi="Times New Roman"/>
          <w:sz w:val="28"/>
          <w:szCs w:val="28"/>
        </w:rPr>
        <w:t>опия справки о составе семьи с места жительства (с предъявлением подлинника для сверки), домовая книга (поквартирная карточка) и ее копия или выписка из домовой книги (поквартирной карточки), подтверждающие регистрацию по указанному адресу.</w:t>
      </w:r>
    </w:p>
    <w:p w14:paraId="4AAA92F3" w14:textId="77777777" w:rsidR="006A4442" w:rsidRDefault="006A4442" w:rsidP="006A4442">
      <w:pPr>
        <w:tabs>
          <w:tab w:val="left" w:pos="1134"/>
        </w:tabs>
        <w:spacing w:line="360" w:lineRule="auto"/>
        <w:ind w:firstLine="709"/>
        <w:jc w:val="both"/>
        <w:rPr>
          <w:rFonts w:ascii="Times New Roman" w:hAnsi="Times New Roman"/>
          <w:sz w:val="28"/>
          <w:szCs w:val="28"/>
        </w:rPr>
      </w:pPr>
      <w:r w:rsidRPr="00BF1338">
        <w:rPr>
          <w:rStyle w:val="afa"/>
          <w:rFonts w:ascii="Times New Roman" w:hAnsi="Times New Roman" w:cs="Times New Roman"/>
          <w:sz w:val="28"/>
          <w:szCs w:val="28"/>
          <w:lang w:eastAsia="ar-SA"/>
        </w:rPr>
        <w:t xml:space="preserve">Заявитель вправе представить </w:t>
      </w:r>
      <w:r w:rsidRPr="00BF1338">
        <w:rPr>
          <w:rFonts w:ascii="Times New Roman" w:hAnsi="Times New Roman" w:cs="Times New Roman"/>
          <w:sz w:val="28"/>
          <w:szCs w:val="28"/>
        </w:rPr>
        <w:t>иные</w:t>
      </w:r>
      <w:r w:rsidRPr="00803415">
        <w:rPr>
          <w:rFonts w:ascii="Times New Roman" w:hAnsi="Times New Roman"/>
          <w:sz w:val="28"/>
          <w:szCs w:val="28"/>
        </w:rPr>
        <w:t xml:space="preserve"> документы, подтверждающие основания для использования земель или земельного участка</w:t>
      </w:r>
      <w:r>
        <w:rPr>
          <w:rFonts w:ascii="Times New Roman" w:hAnsi="Times New Roman"/>
          <w:sz w:val="28"/>
          <w:szCs w:val="28"/>
        </w:rPr>
        <w:t xml:space="preserve"> в соответствии с запрашиваемым разрешением.</w:t>
      </w:r>
    </w:p>
    <w:p w14:paraId="0CD45670"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2.9. Основания для отказа в приеме документов, необходимых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отсутствуют. </w:t>
      </w:r>
    </w:p>
    <w:p w14:paraId="4904B837"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2.10. Основаниями для отказа в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являются: </w:t>
      </w:r>
    </w:p>
    <w:p w14:paraId="551BF24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w:t>
      </w:r>
      <w:r>
        <w:rPr>
          <w:rFonts w:ascii="Times New Roman" w:hAnsi="Times New Roman"/>
          <w:sz w:val="28"/>
          <w:szCs w:val="28"/>
        </w:rPr>
        <w:t xml:space="preserve"> </w:t>
      </w:r>
      <w:r w:rsidRPr="000D154A">
        <w:rPr>
          <w:rFonts w:ascii="Times New Roman" w:hAnsi="Times New Roman"/>
          <w:sz w:val="28"/>
          <w:szCs w:val="28"/>
        </w:rPr>
        <w:t xml:space="preserve"> </w:t>
      </w:r>
      <w:r w:rsidRPr="00C61DFF">
        <w:rPr>
          <w:rFonts w:ascii="Times New Roman" w:hAnsi="Times New Roman"/>
          <w:sz w:val="28"/>
          <w:szCs w:val="28"/>
        </w:rPr>
        <w:t xml:space="preserve">в случае, если разрешение испрашивается в соответствии с подпунктом 1, 2, 3 или 4 пункта 1.2 </w:t>
      </w:r>
      <w:r>
        <w:rPr>
          <w:rFonts w:ascii="Times New Roman" w:hAnsi="Times New Roman"/>
          <w:sz w:val="28"/>
          <w:szCs w:val="28"/>
        </w:rPr>
        <w:t xml:space="preserve">настоящего </w:t>
      </w:r>
      <w:r w:rsidRPr="00C61DFF">
        <w:rPr>
          <w:rFonts w:ascii="Times New Roman" w:hAnsi="Times New Roman"/>
          <w:sz w:val="28"/>
          <w:szCs w:val="28"/>
        </w:rPr>
        <w:t>Административного регламента</w:t>
      </w:r>
      <w:r w:rsidRPr="003435AD">
        <w:rPr>
          <w:rFonts w:ascii="Times New Roman" w:hAnsi="Times New Roman"/>
          <w:sz w:val="28"/>
          <w:szCs w:val="28"/>
        </w:rPr>
        <w:t>;</w:t>
      </w:r>
    </w:p>
    <w:p w14:paraId="2C2AF8B2" w14:textId="77777777" w:rsidR="006A4442"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2) </w:t>
      </w:r>
      <w:r w:rsidRPr="0096467F">
        <w:rPr>
          <w:rFonts w:ascii="Times New Roman" w:hAnsi="Times New Roman"/>
          <w:sz w:val="28"/>
          <w:szCs w:val="28"/>
        </w:rPr>
        <w:t>заявление подано с нарушением требований, установленных</w:t>
      </w:r>
      <w:r>
        <w:rPr>
          <w:rFonts w:ascii="Times New Roman" w:hAnsi="Times New Roman"/>
          <w:sz w:val="28"/>
          <w:szCs w:val="28"/>
        </w:rPr>
        <w:t xml:space="preserve"> пунктами 4 и 5 </w:t>
      </w:r>
      <w:r w:rsidRPr="00501D54">
        <w:rPr>
          <w:rFonts w:ascii="Times New Roman" w:hAnsi="Times New Roman"/>
          <w:sz w:val="28"/>
          <w:szCs w:val="28"/>
        </w:rPr>
        <w:t>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sz w:val="28"/>
          <w:szCs w:val="28"/>
        </w:rPr>
        <w:t>, утвержденных</w:t>
      </w:r>
      <w:r w:rsidRPr="0027592F">
        <w:rPr>
          <w:rFonts w:ascii="Times New Roman" w:hAnsi="Times New Roman"/>
          <w:sz w:val="28"/>
          <w:szCs w:val="28"/>
        </w:rPr>
        <w:t xml:space="preserve"> </w:t>
      </w:r>
      <w:r w:rsidRPr="00AE7B51">
        <w:rPr>
          <w:rFonts w:ascii="Times New Roman" w:hAnsi="Times New Roman"/>
          <w:sz w:val="28"/>
          <w:szCs w:val="28"/>
        </w:rPr>
        <w:t xml:space="preserve">постановлением </w:t>
      </w:r>
      <w:r w:rsidRPr="00501D54">
        <w:rPr>
          <w:rFonts w:ascii="Times New Roman" w:hAnsi="Times New Roman"/>
          <w:sz w:val="28"/>
          <w:szCs w:val="28"/>
        </w:rPr>
        <w:t>Правительства Самарск</w:t>
      </w:r>
      <w:r>
        <w:rPr>
          <w:rFonts w:ascii="Times New Roman" w:hAnsi="Times New Roman"/>
          <w:sz w:val="28"/>
          <w:szCs w:val="28"/>
        </w:rPr>
        <w:t>ой области от 07.09.2016 № 509;</w:t>
      </w:r>
    </w:p>
    <w:p w14:paraId="07938927"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 xml:space="preserve">3) </w:t>
      </w:r>
      <w:r w:rsidRPr="003435AD">
        <w:rPr>
          <w:rFonts w:ascii="Times New Roman" w:hAnsi="Times New Roman"/>
          <w:sz w:val="28"/>
          <w:szCs w:val="28"/>
        </w:rPr>
        <w:t xml:space="preserve">представление заявителем неполного комплекта документов, предусмотренного пунктом 2.6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42015165"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4</w:t>
      </w:r>
      <w:r w:rsidRPr="003435AD">
        <w:rPr>
          <w:rFonts w:ascii="Times New Roman" w:hAnsi="Times New Roman"/>
          <w:sz w:val="28"/>
          <w:szCs w:val="28"/>
        </w:rPr>
        <w:t>) в заявлении указаны цели использования земель или земельных участков или объекты, предполагаемые к размещению, не п</w:t>
      </w:r>
      <w:r>
        <w:rPr>
          <w:rFonts w:ascii="Times New Roman" w:hAnsi="Times New Roman"/>
          <w:sz w:val="28"/>
          <w:szCs w:val="28"/>
        </w:rPr>
        <w:t>редусмотренные подпунктами 1 – 5</w:t>
      </w:r>
      <w:r w:rsidRPr="003435AD">
        <w:rPr>
          <w:rFonts w:ascii="Times New Roman" w:hAnsi="Times New Roman"/>
          <w:sz w:val="28"/>
          <w:szCs w:val="28"/>
        </w:rPr>
        <w:t xml:space="preserve"> пункта 1.2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479C5A52"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5</w:t>
      </w:r>
      <w:r w:rsidRPr="003435AD">
        <w:rPr>
          <w:rFonts w:ascii="Times New Roman" w:hAnsi="Times New Roman"/>
          <w:sz w:val="28"/>
          <w:szCs w:val="28"/>
        </w:rPr>
        <w:t xml:space="preserve">) земельный участок, на использование которого испрашивается разрешение, предоставлен физическому или юридическому лицу; </w:t>
      </w:r>
    </w:p>
    <w:p w14:paraId="5441D255" w14:textId="77777777" w:rsidR="006A4442"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6</w:t>
      </w:r>
      <w:r w:rsidRPr="003435AD">
        <w:rPr>
          <w:rFonts w:ascii="Times New Roman" w:hAnsi="Times New Roman"/>
          <w:sz w:val="28"/>
          <w:szCs w:val="28"/>
        </w:rPr>
        <w:t>) заявитель</w:t>
      </w:r>
      <w:r>
        <w:rPr>
          <w:rFonts w:ascii="Times New Roman" w:hAnsi="Times New Roman"/>
          <w:sz w:val="28"/>
          <w:szCs w:val="28"/>
        </w:rPr>
        <w:t>,</w:t>
      </w:r>
      <w:r w:rsidRPr="009055E3">
        <w:rPr>
          <w:rFonts w:ascii="Times New Roman" w:hAnsi="Times New Roman"/>
          <w:sz w:val="28"/>
          <w:szCs w:val="28"/>
        </w:rPr>
        <w:t xml:space="preserve"> </w:t>
      </w:r>
      <w:r>
        <w:rPr>
          <w:rFonts w:ascii="Times New Roman" w:hAnsi="Times New Roman"/>
          <w:sz w:val="28"/>
          <w:szCs w:val="28"/>
        </w:rPr>
        <w:t>подавший заявление на основании</w:t>
      </w:r>
      <w:r w:rsidRPr="002C575A">
        <w:rPr>
          <w:rFonts w:ascii="Times New Roman" w:hAnsi="Times New Roman"/>
          <w:sz w:val="28"/>
          <w:szCs w:val="28"/>
        </w:rPr>
        <w:t xml:space="preserve"> </w:t>
      </w:r>
      <w:r>
        <w:rPr>
          <w:rFonts w:ascii="Times New Roman" w:hAnsi="Times New Roman"/>
          <w:sz w:val="28"/>
          <w:szCs w:val="28"/>
        </w:rPr>
        <w:t>подпункта</w:t>
      </w:r>
      <w:r w:rsidRPr="00C61DFF">
        <w:rPr>
          <w:rFonts w:ascii="Times New Roman" w:hAnsi="Times New Roman"/>
          <w:sz w:val="28"/>
          <w:szCs w:val="28"/>
        </w:rPr>
        <w:t xml:space="preserve"> 1, 2, 3 или 4 пункта 1.2 </w:t>
      </w:r>
      <w:r>
        <w:rPr>
          <w:rFonts w:ascii="Times New Roman" w:hAnsi="Times New Roman"/>
          <w:sz w:val="28"/>
          <w:szCs w:val="28"/>
        </w:rPr>
        <w:t xml:space="preserve">настоящего </w:t>
      </w:r>
      <w:r w:rsidRPr="00C61DFF">
        <w:rPr>
          <w:rFonts w:ascii="Times New Roman" w:hAnsi="Times New Roman"/>
          <w:sz w:val="28"/>
          <w:szCs w:val="28"/>
        </w:rPr>
        <w:t>Административного регламента</w:t>
      </w:r>
      <w:r>
        <w:rPr>
          <w:rFonts w:ascii="Times New Roman" w:hAnsi="Times New Roman"/>
          <w:sz w:val="28"/>
          <w:szCs w:val="28"/>
        </w:rPr>
        <w:t>,</w:t>
      </w:r>
      <w:r w:rsidRPr="003435AD">
        <w:rPr>
          <w:rFonts w:ascii="Times New Roman" w:hAnsi="Times New Roman"/>
          <w:sz w:val="28"/>
          <w:szCs w:val="28"/>
        </w:rPr>
        <w:t xml:space="preserve"> не имеет правовых оснований для использования земель или земельного участка в случаях, перечисленных в подпунктах 1 </w:t>
      </w:r>
      <w:r>
        <w:rPr>
          <w:rFonts w:ascii="Times New Roman" w:hAnsi="Times New Roman"/>
          <w:sz w:val="28"/>
          <w:szCs w:val="28"/>
        </w:rPr>
        <w:t>–</w:t>
      </w:r>
      <w:r w:rsidRPr="003435AD">
        <w:rPr>
          <w:rFonts w:ascii="Times New Roman" w:hAnsi="Times New Roman"/>
          <w:sz w:val="28"/>
          <w:szCs w:val="28"/>
        </w:rPr>
        <w:t xml:space="preserve"> 4 пункта 1</w:t>
      </w:r>
      <w:r>
        <w:rPr>
          <w:rFonts w:ascii="Times New Roman" w:hAnsi="Times New Roman"/>
          <w:sz w:val="28"/>
          <w:szCs w:val="28"/>
        </w:rPr>
        <w:t>.2 Административного регламента;</w:t>
      </w:r>
    </w:p>
    <w:p w14:paraId="7C2ED8D9"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 xml:space="preserve">7) </w:t>
      </w:r>
      <w:r w:rsidRPr="003435AD">
        <w:rPr>
          <w:rFonts w:ascii="Times New Roman" w:hAnsi="Times New Roman"/>
          <w:sz w:val="28"/>
          <w:szCs w:val="28"/>
        </w:rPr>
        <w:t xml:space="preserve"> </w:t>
      </w:r>
      <w:r w:rsidRPr="00472835">
        <w:rPr>
          <w:rFonts w:ascii="Times New Roman" w:hAnsi="Times New Roman"/>
          <w:sz w:val="28"/>
          <w:szCs w:val="28"/>
        </w:rPr>
        <w:t>предоставление заявителем недостоверных сведений;</w:t>
      </w:r>
    </w:p>
    <w:p w14:paraId="2C41F219" w14:textId="77777777" w:rsidR="006A4442" w:rsidRPr="003845F1"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 xml:space="preserve">8) </w:t>
      </w:r>
      <w:r w:rsidRPr="003845F1">
        <w:rPr>
          <w:rFonts w:ascii="Times New Roman" w:hAnsi="Times New Roman"/>
          <w:sz w:val="28"/>
          <w:szCs w:val="28"/>
        </w:rPr>
        <w:t>выдача разрешения</w:t>
      </w:r>
      <w:r>
        <w:rPr>
          <w:rFonts w:ascii="Times New Roman" w:hAnsi="Times New Roman"/>
          <w:sz w:val="28"/>
          <w:szCs w:val="28"/>
        </w:rPr>
        <w:t xml:space="preserve"> по заявлению, поданному на основании подпункта</w:t>
      </w:r>
      <w:r w:rsidRPr="00C61DFF">
        <w:rPr>
          <w:rFonts w:ascii="Times New Roman" w:hAnsi="Times New Roman"/>
          <w:sz w:val="28"/>
          <w:szCs w:val="28"/>
        </w:rPr>
        <w:t xml:space="preserve"> </w:t>
      </w:r>
      <w:r>
        <w:rPr>
          <w:rFonts w:ascii="Times New Roman" w:hAnsi="Times New Roman"/>
          <w:sz w:val="28"/>
          <w:szCs w:val="28"/>
        </w:rPr>
        <w:t xml:space="preserve">5 </w:t>
      </w:r>
      <w:r w:rsidRPr="00C61DFF">
        <w:rPr>
          <w:rFonts w:ascii="Times New Roman" w:hAnsi="Times New Roman"/>
          <w:sz w:val="28"/>
          <w:szCs w:val="28"/>
        </w:rPr>
        <w:t xml:space="preserve">пункта 1.2 </w:t>
      </w:r>
      <w:r>
        <w:rPr>
          <w:rFonts w:ascii="Times New Roman" w:hAnsi="Times New Roman"/>
          <w:sz w:val="28"/>
          <w:szCs w:val="28"/>
        </w:rPr>
        <w:t xml:space="preserve">настоящего </w:t>
      </w:r>
      <w:r w:rsidRPr="00C61DFF">
        <w:rPr>
          <w:rFonts w:ascii="Times New Roman" w:hAnsi="Times New Roman"/>
          <w:sz w:val="28"/>
          <w:szCs w:val="28"/>
        </w:rPr>
        <w:t>Административного регламента</w:t>
      </w:r>
      <w:r>
        <w:rPr>
          <w:rFonts w:ascii="Times New Roman" w:hAnsi="Times New Roman"/>
          <w:sz w:val="28"/>
          <w:szCs w:val="28"/>
        </w:rPr>
        <w:t>,</w:t>
      </w:r>
      <w:r w:rsidRPr="003845F1">
        <w:rPr>
          <w:rFonts w:ascii="Times New Roman" w:hAnsi="Times New Roman"/>
          <w:sz w:val="28"/>
          <w:szCs w:val="28"/>
        </w:rPr>
        <w:t xml:space="preserve"> приведет к использованию земель или земельных участков в нарушение установленных федеральным законодательством ограничений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14:paraId="78F166E5" w14:textId="77777777" w:rsidR="006A4442" w:rsidRPr="008F7148"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9</w:t>
      </w:r>
      <w:r w:rsidRPr="003845F1">
        <w:rPr>
          <w:rFonts w:ascii="Times New Roman" w:hAnsi="Times New Roman"/>
          <w:sz w:val="28"/>
          <w:szCs w:val="28"/>
        </w:rPr>
        <w:t xml:space="preserve">) </w:t>
      </w:r>
      <w:r>
        <w:rPr>
          <w:rFonts w:ascii="Times New Roman" w:hAnsi="Times New Roman"/>
          <w:sz w:val="28"/>
          <w:szCs w:val="28"/>
        </w:rPr>
        <w:t>в отношении земельного участ</w:t>
      </w:r>
      <w:r w:rsidRPr="003845F1">
        <w:rPr>
          <w:rFonts w:ascii="Times New Roman" w:hAnsi="Times New Roman"/>
          <w:sz w:val="28"/>
          <w:szCs w:val="28"/>
        </w:rPr>
        <w:t>к</w:t>
      </w:r>
      <w:r>
        <w:rPr>
          <w:rFonts w:ascii="Times New Roman" w:hAnsi="Times New Roman"/>
          <w:sz w:val="28"/>
          <w:szCs w:val="28"/>
        </w:rPr>
        <w:t>а</w:t>
      </w:r>
      <w:r w:rsidRPr="003845F1">
        <w:rPr>
          <w:rFonts w:ascii="Times New Roman" w:hAnsi="Times New Roman"/>
          <w:sz w:val="28"/>
          <w:szCs w:val="28"/>
        </w:rPr>
        <w:t>, на территории которого частично или полностью находится земля или земельный участок, указанный в заявлении</w:t>
      </w:r>
      <w:r>
        <w:rPr>
          <w:rFonts w:ascii="Times New Roman" w:hAnsi="Times New Roman"/>
          <w:sz w:val="28"/>
          <w:szCs w:val="28"/>
        </w:rPr>
        <w:t>, поданном на основании подпункта</w:t>
      </w:r>
      <w:r w:rsidRPr="00C61DFF">
        <w:rPr>
          <w:rFonts w:ascii="Times New Roman" w:hAnsi="Times New Roman"/>
          <w:sz w:val="28"/>
          <w:szCs w:val="28"/>
        </w:rPr>
        <w:t xml:space="preserve"> </w:t>
      </w:r>
      <w:r>
        <w:rPr>
          <w:rFonts w:ascii="Times New Roman" w:hAnsi="Times New Roman"/>
          <w:sz w:val="28"/>
          <w:szCs w:val="28"/>
        </w:rPr>
        <w:t xml:space="preserve">5 </w:t>
      </w:r>
      <w:r w:rsidRPr="00C61DFF">
        <w:rPr>
          <w:rFonts w:ascii="Times New Roman" w:hAnsi="Times New Roman"/>
          <w:sz w:val="28"/>
          <w:szCs w:val="28"/>
        </w:rPr>
        <w:t xml:space="preserve">пункта 1.2 </w:t>
      </w:r>
      <w:r>
        <w:rPr>
          <w:rFonts w:ascii="Times New Roman" w:hAnsi="Times New Roman"/>
          <w:sz w:val="28"/>
          <w:szCs w:val="28"/>
        </w:rPr>
        <w:t>настоящего</w:t>
      </w:r>
      <w:r w:rsidRPr="00C61DFF">
        <w:rPr>
          <w:rFonts w:ascii="Times New Roman" w:hAnsi="Times New Roman"/>
          <w:sz w:val="28"/>
          <w:szCs w:val="28"/>
        </w:rPr>
        <w:t xml:space="preserve"> Административного регламента</w:t>
      </w:r>
      <w:r>
        <w:rPr>
          <w:rFonts w:ascii="Times New Roman" w:hAnsi="Times New Roman"/>
          <w:sz w:val="28"/>
          <w:szCs w:val="28"/>
        </w:rPr>
        <w:t>,</w:t>
      </w:r>
      <w:r w:rsidRPr="003845F1">
        <w:rPr>
          <w:rFonts w:ascii="Times New Roman" w:hAnsi="Times New Roman"/>
          <w:sz w:val="28"/>
          <w:szCs w:val="28"/>
        </w:rPr>
        <w:t xml:space="preserve"> или в прилагаемой к </w:t>
      </w:r>
      <w:r>
        <w:rPr>
          <w:rFonts w:ascii="Times New Roman" w:hAnsi="Times New Roman"/>
          <w:sz w:val="28"/>
          <w:szCs w:val="28"/>
        </w:rPr>
        <w:t xml:space="preserve">такому </w:t>
      </w:r>
      <w:r w:rsidRPr="003845F1">
        <w:rPr>
          <w:rFonts w:ascii="Times New Roman" w:hAnsi="Times New Roman"/>
          <w:sz w:val="28"/>
          <w:szCs w:val="28"/>
        </w:rPr>
        <w:t xml:space="preserve">заявлению схеме границ запрашиваемого участка, </w:t>
      </w:r>
      <w:r w:rsidRPr="008F7148">
        <w:rPr>
          <w:rFonts w:ascii="Times New Roman" w:hAnsi="Times New Roman"/>
          <w:sz w:val="28"/>
          <w:szCs w:val="28"/>
        </w:rPr>
        <w:t>было принято уполномоченным органом</w:t>
      </w:r>
      <w:r>
        <w:rPr>
          <w:rFonts w:ascii="Times New Roman" w:hAnsi="Times New Roman"/>
          <w:sz w:val="28"/>
          <w:szCs w:val="28"/>
        </w:rPr>
        <w:t xml:space="preserve"> власти</w:t>
      </w:r>
      <w:r w:rsidRPr="008F7148">
        <w:rPr>
          <w:rFonts w:ascii="Times New Roman" w:hAnsi="Times New Roman"/>
          <w:sz w:val="28"/>
          <w:szCs w:val="28"/>
        </w:rPr>
        <w:t xml:space="preserve"> решение о проведении </w:t>
      </w:r>
      <w:r w:rsidRPr="008F7148">
        <w:rPr>
          <w:rFonts w:ascii="Times New Roman" w:hAnsi="Times New Roman"/>
          <w:sz w:val="28"/>
          <w:szCs w:val="28"/>
        </w:rPr>
        <w:lastRenderedPageBreak/>
        <w:t>аукциона о продаже земельного участка или аукциона на право заключения договора аренды земельного участка;</w:t>
      </w:r>
    </w:p>
    <w:p w14:paraId="600559C6" w14:textId="77777777" w:rsidR="006A4442" w:rsidRPr="008F7148"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10</w:t>
      </w:r>
      <w:r w:rsidRPr="008F7148">
        <w:rPr>
          <w:rFonts w:ascii="Times New Roman" w:hAnsi="Times New Roman"/>
          <w:sz w:val="28"/>
          <w:szCs w:val="28"/>
        </w:rPr>
        <w:t>)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w:t>
      </w:r>
      <w:r w:rsidRPr="008F7148">
        <w:t xml:space="preserve"> </w:t>
      </w:r>
      <w:r w:rsidRPr="008F7148">
        <w:rPr>
          <w:rFonts w:ascii="Times New Roman" w:hAnsi="Times New Roman"/>
          <w:sz w:val="28"/>
          <w:szCs w:val="28"/>
        </w:rPr>
        <w:t xml:space="preserve">на использование земель или земельного участка, </w:t>
      </w:r>
      <w:r w:rsidRPr="004443CB">
        <w:rPr>
          <w:rFonts w:ascii="Times New Roman" w:hAnsi="Times New Roman"/>
          <w:sz w:val="28"/>
          <w:szCs w:val="28"/>
        </w:rPr>
        <w:t>государственная собственность на которые не разграничена</w:t>
      </w:r>
      <w:r w:rsidRPr="008F7148">
        <w:rPr>
          <w:rFonts w:ascii="Times New Roman" w:hAnsi="Times New Roman"/>
          <w:sz w:val="28"/>
          <w:szCs w:val="28"/>
        </w:rPr>
        <w:t>, для целей размещения линейного объекта,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14:paraId="4851E110" w14:textId="77777777" w:rsidR="006A4442" w:rsidRPr="008F7148"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11</w:t>
      </w:r>
      <w:r w:rsidRPr="008F7148">
        <w:rPr>
          <w:rFonts w:ascii="Times New Roman" w:hAnsi="Times New Roman"/>
          <w:sz w:val="28"/>
          <w:szCs w:val="28"/>
        </w:rPr>
        <w:t>)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нём линий, обозначающих дороги, улицы, проезды, линии связи, объекты инженерной и транспортной инфраструктуры;</w:t>
      </w:r>
    </w:p>
    <w:p w14:paraId="0833FE61"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Pr>
          <w:rFonts w:ascii="Times New Roman" w:hAnsi="Times New Roman"/>
          <w:sz w:val="28"/>
          <w:szCs w:val="28"/>
        </w:rPr>
        <w:t>12)</w:t>
      </w:r>
      <w:r w:rsidRPr="008F7148">
        <w:rPr>
          <w:rFonts w:ascii="Times New Roman" w:hAnsi="Times New Roman"/>
          <w:sz w:val="28"/>
          <w:szCs w:val="28"/>
        </w:rPr>
        <w:t xml:space="preserve"> </w:t>
      </w:r>
      <w:r>
        <w:rPr>
          <w:rFonts w:ascii="Times New Roman" w:hAnsi="Times New Roman"/>
          <w:sz w:val="28"/>
          <w:szCs w:val="28"/>
        </w:rPr>
        <w:t>размещение О</w:t>
      </w:r>
      <w:r w:rsidRPr="008F7148">
        <w:rPr>
          <w:rFonts w:ascii="Times New Roman" w:hAnsi="Times New Roman"/>
          <w:sz w:val="28"/>
          <w:szCs w:val="28"/>
        </w:rPr>
        <w:t xml:space="preserve">бъекта после его создания (реконструкции) ограничит доступ </w:t>
      </w:r>
      <w:r>
        <w:rPr>
          <w:rFonts w:ascii="Times New Roman" w:hAnsi="Times New Roman"/>
          <w:sz w:val="28"/>
          <w:szCs w:val="28"/>
        </w:rPr>
        <w:t>к территории общего пользования.</w:t>
      </w:r>
    </w:p>
    <w:p w14:paraId="4DB2815D"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2.11. Услуги, являющиеся необходимыми и обязательными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отсутствуют. </w:t>
      </w:r>
    </w:p>
    <w:p w14:paraId="5419BA7B"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2.12. Предоставление </w:t>
      </w:r>
      <w:r>
        <w:rPr>
          <w:rFonts w:ascii="Times New Roman" w:hAnsi="Times New Roman"/>
          <w:sz w:val="28"/>
          <w:szCs w:val="28"/>
        </w:rPr>
        <w:t>муниципаль</w:t>
      </w:r>
      <w:r w:rsidRPr="003435AD">
        <w:rPr>
          <w:rFonts w:ascii="Times New Roman" w:hAnsi="Times New Roman"/>
          <w:sz w:val="28"/>
          <w:szCs w:val="28"/>
        </w:rPr>
        <w:t xml:space="preserve">ной услуги осуществляется бесплатно. </w:t>
      </w:r>
    </w:p>
    <w:p w14:paraId="7A13D786"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2.13. Максимальный срок ожидания в очереди при подаче документов, а также при получении результата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составляет не более 15 минут. </w:t>
      </w:r>
    </w:p>
    <w:p w14:paraId="66401D8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2.14. Регистрация запроса (заявления) о предоставлении </w:t>
      </w:r>
      <w:r>
        <w:rPr>
          <w:rFonts w:ascii="Times New Roman" w:hAnsi="Times New Roman"/>
          <w:sz w:val="28"/>
          <w:szCs w:val="28"/>
        </w:rPr>
        <w:t>муниципаль</w:t>
      </w:r>
      <w:r w:rsidRPr="003435AD">
        <w:rPr>
          <w:rFonts w:ascii="Times New Roman" w:hAnsi="Times New Roman"/>
          <w:sz w:val="28"/>
          <w:szCs w:val="28"/>
        </w:rPr>
        <w:t>ной услуги, поступившего в письменной форме на личном приеме заявителя или по почте, в электронной форме осуществляется в день его поступления в</w:t>
      </w:r>
      <w:r>
        <w:rPr>
          <w:rFonts w:ascii="Times New Roman" w:hAnsi="Times New Roman"/>
          <w:sz w:val="28"/>
          <w:szCs w:val="28"/>
        </w:rPr>
        <w:t xml:space="preserve"> администрацию</w:t>
      </w:r>
      <w:r w:rsidRPr="003435AD">
        <w:rPr>
          <w:rFonts w:ascii="Times New Roman" w:hAnsi="Times New Roman"/>
          <w:sz w:val="28"/>
          <w:szCs w:val="28"/>
        </w:rPr>
        <w:t xml:space="preserve">. </w:t>
      </w:r>
    </w:p>
    <w:p w14:paraId="44B9829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 поступлении в </w:t>
      </w:r>
      <w:r>
        <w:rPr>
          <w:rFonts w:ascii="Times New Roman" w:hAnsi="Times New Roman"/>
          <w:sz w:val="28"/>
          <w:szCs w:val="28"/>
        </w:rPr>
        <w:t xml:space="preserve">администрацию </w:t>
      </w:r>
      <w:r w:rsidRPr="003435AD">
        <w:rPr>
          <w:rFonts w:ascii="Times New Roman" w:hAnsi="Times New Roman"/>
          <w:sz w:val="28"/>
          <w:szCs w:val="28"/>
        </w:rPr>
        <w:t xml:space="preserve">запроса (заявления) о предоставлении </w:t>
      </w:r>
      <w:r>
        <w:rPr>
          <w:rFonts w:ascii="Times New Roman" w:hAnsi="Times New Roman"/>
          <w:sz w:val="28"/>
          <w:szCs w:val="28"/>
        </w:rPr>
        <w:t>муниципаль</w:t>
      </w:r>
      <w:r w:rsidRPr="003435AD">
        <w:rPr>
          <w:rFonts w:ascii="Times New Roman" w:hAnsi="Times New Roman"/>
          <w:sz w:val="28"/>
          <w:szCs w:val="28"/>
        </w:rPr>
        <w:t>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1BD467D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2.15. Месторасположение  помещения, в котором предоставляется </w:t>
      </w:r>
      <w:r>
        <w:rPr>
          <w:rFonts w:ascii="Times New Roman" w:hAnsi="Times New Roman"/>
          <w:sz w:val="28"/>
          <w:szCs w:val="28"/>
        </w:rPr>
        <w:t>муниципальная услуга</w:t>
      </w:r>
      <w:r w:rsidRPr="003435AD">
        <w:rPr>
          <w:rFonts w:ascii="Times New Roman" w:hAnsi="Times New Roman"/>
          <w:sz w:val="28"/>
          <w:szCs w:val="28"/>
        </w:rPr>
        <w:t xml:space="preserve">, должно определяться с учетом пешеходной доступности от остановок общественного транспорта. Помещения, в которых предоставляется </w:t>
      </w:r>
      <w:r>
        <w:rPr>
          <w:rFonts w:ascii="Times New Roman" w:hAnsi="Times New Roman"/>
          <w:sz w:val="28"/>
          <w:szCs w:val="28"/>
        </w:rPr>
        <w:t>муниципальная услуга</w:t>
      </w:r>
      <w:r w:rsidRPr="003435AD">
        <w:rPr>
          <w:rFonts w:ascii="Times New Roman" w:hAnsi="Times New Roman"/>
          <w:sz w:val="28"/>
          <w:szCs w:val="28"/>
        </w:rPr>
        <w:t xml:space="preserve">, для удобства заявителей размещаются на нижних, предпочтительнее на первых этажах здания. </w:t>
      </w:r>
    </w:p>
    <w:p w14:paraId="3EA0CD1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здании </w:t>
      </w:r>
      <w:r>
        <w:rPr>
          <w:rFonts w:ascii="Times New Roman" w:hAnsi="Times New Roman"/>
          <w:sz w:val="28"/>
          <w:szCs w:val="28"/>
        </w:rPr>
        <w:t xml:space="preserve">администрации </w:t>
      </w:r>
      <w:r w:rsidRPr="003435AD">
        <w:rPr>
          <w:rFonts w:ascii="Times New Roman" w:hAnsi="Times New Roman"/>
          <w:sz w:val="28"/>
          <w:szCs w:val="28"/>
        </w:rPr>
        <w:t>и включают места для информирования, ожидания и приема заявителей, места для заполнения запросов (заявлений).</w:t>
      </w:r>
    </w:p>
    <w:p w14:paraId="39E9D73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Присутственные места </w:t>
      </w:r>
      <w:r>
        <w:rPr>
          <w:rFonts w:ascii="Times New Roman" w:hAnsi="Times New Roman"/>
          <w:sz w:val="28"/>
          <w:szCs w:val="28"/>
        </w:rPr>
        <w:t xml:space="preserve">в администрации </w:t>
      </w:r>
      <w:r w:rsidRPr="003435AD">
        <w:rPr>
          <w:rFonts w:ascii="Times New Roman" w:hAnsi="Times New Roman"/>
          <w:sz w:val="28"/>
          <w:szCs w:val="28"/>
        </w:rPr>
        <w:t>оборудуются:</w:t>
      </w:r>
    </w:p>
    <w:p w14:paraId="5AF1E7E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противопожарной системой и средствами пожаротушения;</w:t>
      </w:r>
    </w:p>
    <w:p w14:paraId="0D59F54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системой оповещения о возникновении чрезвычайной ситуации;</w:t>
      </w:r>
    </w:p>
    <w:p w14:paraId="4F23DB18"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системой охраны.</w:t>
      </w:r>
    </w:p>
    <w:p w14:paraId="2D98FEF0"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14:paraId="6179012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3435AD">
        <w:rPr>
          <w:rFonts w:ascii="Times New Roman" w:hAnsi="Times New Roman"/>
          <w:sz w:val="28"/>
          <w:szCs w:val="28"/>
        </w:rPr>
        <w:t>банкетками</w:t>
      </w:r>
      <w:proofErr w:type="spellEnd"/>
      <w:r w:rsidRPr="003435AD">
        <w:rPr>
          <w:rFonts w:ascii="Times New Roman" w:hAnsi="Times New Roman"/>
          <w:sz w:val="28"/>
          <w:szCs w:val="28"/>
        </w:rPr>
        <w:t xml:space="preserve">).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организуется предварительная дистанционная запись заинтересованных лиц на прием по вопросам предоставления </w:t>
      </w:r>
      <w:r>
        <w:rPr>
          <w:rFonts w:ascii="Times New Roman" w:hAnsi="Times New Roman"/>
          <w:sz w:val="28"/>
          <w:szCs w:val="28"/>
        </w:rPr>
        <w:t>муниципаль</w:t>
      </w:r>
      <w:r w:rsidRPr="003435AD">
        <w:rPr>
          <w:rFonts w:ascii="Times New Roman" w:hAnsi="Times New Roman"/>
          <w:sz w:val="28"/>
          <w:szCs w:val="28"/>
        </w:rPr>
        <w:t>ной услуги по телефону.</w:t>
      </w:r>
    </w:p>
    <w:p w14:paraId="7A2DDEFA" w14:textId="77777777" w:rsidR="006A4442" w:rsidRPr="003435AD" w:rsidRDefault="006A4442" w:rsidP="006A4442">
      <w:pPr>
        <w:suppressAutoHyphens/>
        <w:autoSpaceDE w:val="0"/>
        <w:autoSpaceDN w:val="0"/>
        <w:spacing w:line="336" w:lineRule="auto"/>
        <w:ind w:left="42" w:firstLine="709"/>
        <w:jc w:val="both"/>
        <w:rPr>
          <w:rFonts w:ascii="Times New Roman" w:hAnsi="Times New Roman"/>
          <w:sz w:val="28"/>
          <w:szCs w:val="28"/>
        </w:rPr>
      </w:pPr>
      <w:r w:rsidRPr="003435AD">
        <w:rPr>
          <w:rFonts w:ascii="Times New Roman" w:hAnsi="Times New Roman"/>
          <w:sz w:val="28"/>
          <w:szCs w:val="28"/>
        </w:rPr>
        <w:t xml:space="preserve">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w:t>
      </w:r>
      <w:r>
        <w:rPr>
          <w:rFonts w:ascii="Times New Roman" w:hAnsi="Times New Roman"/>
          <w:sz w:val="28"/>
          <w:szCs w:val="28"/>
        </w:rPr>
        <w:t>муниципаль</w:t>
      </w:r>
      <w:r w:rsidRPr="003435AD">
        <w:rPr>
          <w:rFonts w:ascii="Times New Roman" w:hAnsi="Times New Roman"/>
          <w:sz w:val="28"/>
          <w:szCs w:val="28"/>
        </w:rPr>
        <w:t>ной услуги, бланками запросов (заявлений) и канцелярскими принадлежностями.</w:t>
      </w:r>
    </w:p>
    <w:p w14:paraId="4CD0044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Места информирования, предназначенные для ознакомления заявителей с информационными материалами о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w:t>
      </w:r>
      <w:r w:rsidRPr="003435AD">
        <w:rPr>
          <w:rFonts w:ascii="Times New Roman" w:hAnsi="Times New Roman"/>
          <w:sz w:val="28"/>
          <w:szCs w:val="28"/>
        </w:rPr>
        <w:lastRenderedPageBreak/>
        <w:t>оборудуются информационными стендами, на которых размещается</w:t>
      </w:r>
      <w:r>
        <w:rPr>
          <w:rFonts w:ascii="Times New Roman" w:hAnsi="Times New Roman"/>
          <w:sz w:val="28"/>
          <w:szCs w:val="28"/>
        </w:rPr>
        <w:t xml:space="preserve"> информация, указанная в пункте 1.4.11 настоящего</w:t>
      </w:r>
      <w:r w:rsidRPr="003435AD">
        <w:rPr>
          <w:rFonts w:ascii="Times New Roman" w:hAnsi="Times New Roman"/>
          <w:sz w:val="28"/>
          <w:szCs w:val="28"/>
        </w:rPr>
        <w:t xml:space="preserve"> Административного регламента.</w:t>
      </w:r>
    </w:p>
    <w:p w14:paraId="6341AB9A" w14:textId="77777777" w:rsidR="006A4442" w:rsidRPr="00807005" w:rsidRDefault="006A4442" w:rsidP="006A4442">
      <w:pPr>
        <w:spacing w:line="336" w:lineRule="auto"/>
        <w:ind w:firstLine="709"/>
        <w:jc w:val="both"/>
        <w:rPr>
          <w:rFonts w:ascii="Times New Roman" w:hAnsi="Times New Roman"/>
          <w:sz w:val="28"/>
          <w:szCs w:val="28"/>
          <w:lang w:eastAsia="ar-SA"/>
        </w:rPr>
      </w:pPr>
      <w:r w:rsidRPr="00807005">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14:paraId="69612489" w14:textId="77777777" w:rsidR="006A4442" w:rsidRPr="00807005" w:rsidRDefault="006A4442" w:rsidP="006A4442">
      <w:pPr>
        <w:spacing w:line="336" w:lineRule="auto"/>
        <w:ind w:firstLine="709"/>
        <w:jc w:val="both"/>
        <w:rPr>
          <w:rFonts w:ascii="Times New Roman" w:hAnsi="Times New Roman"/>
          <w:sz w:val="28"/>
          <w:szCs w:val="28"/>
          <w:lang w:eastAsia="ar-SA"/>
        </w:rPr>
      </w:pPr>
      <w:r w:rsidRPr="00807005">
        <w:rPr>
          <w:rFonts w:ascii="Times New Roman" w:hAnsi="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Pr="00664AE8">
        <w:rPr>
          <w:rFonts w:ascii="Times New Roman" w:hAnsi="Times New Roman"/>
          <w:sz w:val="28"/>
          <w:szCs w:val="28"/>
        </w:rPr>
        <w:t>муниципаль</w:t>
      </w:r>
      <w:r>
        <w:rPr>
          <w:rFonts w:ascii="Times New Roman" w:hAnsi="Times New Roman"/>
          <w:sz w:val="28"/>
          <w:szCs w:val="28"/>
        </w:rPr>
        <w:t>ная услуга</w:t>
      </w:r>
      <w:r w:rsidRPr="00807005">
        <w:rPr>
          <w:rFonts w:ascii="Times New Roman" w:hAnsi="Times New Roman"/>
          <w:sz w:val="28"/>
          <w:szCs w:val="28"/>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Pr="00664AE8">
        <w:rPr>
          <w:rFonts w:ascii="Times New Roman" w:hAnsi="Times New Roman"/>
          <w:sz w:val="28"/>
          <w:szCs w:val="28"/>
        </w:rPr>
        <w:t>муниципаль</w:t>
      </w:r>
      <w:r>
        <w:rPr>
          <w:rFonts w:ascii="Times New Roman" w:hAnsi="Times New Roman"/>
          <w:sz w:val="28"/>
          <w:szCs w:val="28"/>
        </w:rPr>
        <w:t>ной услуги</w:t>
      </w:r>
      <w:r w:rsidRPr="00807005">
        <w:rPr>
          <w:rFonts w:ascii="Times New Roman" w:hAnsi="Times New Roman"/>
          <w:sz w:val="28"/>
          <w:szCs w:val="28"/>
          <w:lang w:eastAsia="ar-SA"/>
        </w:rPr>
        <w:t>.</w:t>
      </w:r>
    </w:p>
    <w:p w14:paraId="4EC383B2" w14:textId="77777777" w:rsidR="006A4442" w:rsidRDefault="006A4442" w:rsidP="006A4442">
      <w:pPr>
        <w:autoSpaceDE w:val="0"/>
        <w:autoSpaceDN w:val="0"/>
        <w:adjustRightInd w:val="0"/>
        <w:spacing w:line="360" w:lineRule="auto"/>
        <w:ind w:firstLine="720"/>
        <w:jc w:val="both"/>
        <w:rPr>
          <w:rFonts w:ascii="Times New Roman" w:hAnsi="Times New Roman"/>
          <w:sz w:val="28"/>
          <w:szCs w:val="28"/>
        </w:rPr>
      </w:pPr>
      <w:r w:rsidRPr="00807005">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3DA01B08"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2.16. Показателями доступности и качества предоставления </w:t>
      </w:r>
      <w:r>
        <w:rPr>
          <w:rFonts w:ascii="Times New Roman" w:hAnsi="Times New Roman"/>
          <w:sz w:val="28"/>
          <w:szCs w:val="28"/>
        </w:rPr>
        <w:t>муниципаль</w:t>
      </w:r>
      <w:r w:rsidRPr="003435AD">
        <w:rPr>
          <w:rFonts w:ascii="Times New Roman" w:hAnsi="Times New Roman"/>
          <w:sz w:val="28"/>
          <w:szCs w:val="28"/>
        </w:rPr>
        <w:t>ной услуги являются:</w:t>
      </w:r>
    </w:p>
    <w:p w14:paraId="4239D3CE" w14:textId="77777777" w:rsidR="006A4442" w:rsidRPr="006D043C" w:rsidRDefault="006A4442" w:rsidP="006A4442">
      <w:pPr>
        <w:widowControl w:val="0"/>
        <w:autoSpaceDE w:val="0"/>
        <w:autoSpaceDN w:val="0"/>
        <w:adjustRightInd w:val="0"/>
        <w:spacing w:line="360" w:lineRule="auto"/>
        <w:ind w:firstLine="540"/>
        <w:jc w:val="both"/>
        <w:rPr>
          <w:rFonts w:ascii="Times New Roman" w:hAnsi="Times New Roman"/>
          <w:sz w:val="28"/>
          <w:szCs w:val="28"/>
        </w:rPr>
      </w:pPr>
      <w:r w:rsidRPr="006D043C">
        <w:rPr>
          <w:rFonts w:ascii="Times New Roman" w:hAnsi="Times New Roman"/>
          <w:sz w:val="28"/>
          <w:szCs w:val="28"/>
        </w:rPr>
        <w:t xml:space="preserve">- количество взаимодействий заявителя с должностными лицами </w:t>
      </w:r>
      <w:r>
        <w:rPr>
          <w:rFonts w:ascii="Times New Roman" w:hAnsi="Times New Roman"/>
          <w:sz w:val="28"/>
          <w:szCs w:val="28"/>
        </w:rPr>
        <w:t xml:space="preserve">администрации </w:t>
      </w:r>
      <w:r w:rsidRPr="006D043C">
        <w:rPr>
          <w:rFonts w:ascii="Times New Roman" w:hAnsi="Times New Roman"/>
          <w:sz w:val="28"/>
          <w:szCs w:val="28"/>
        </w:rPr>
        <w:t>при предоставлении муниципальной услуги и их продолжительность;</w:t>
      </w:r>
    </w:p>
    <w:p w14:paraId="3F7F4DC4" w14:textId="77777777" w:rsidR="006A4442" w:rsidRPr="006D043C" w:rsidRDefault="006A4442" w:rsidP="006A4442">
      <w:pPr>
        <w:widowControl w:val="0"/>
        <w:autoSpaceDE w:val="0"/>
        <w:autoSpaceDN w:val="0"/>
        <w:adjustRightInd w:val="0"/>
        <w:spacing w:line="360" w:lineRule="auto"/>
        <w:ind w:firstLine="540"/>
        <w:jc w:val="both"/>
        <w:rPr>
          <w:rFonts w:ascii="Times New Roman" w:hAnsi="Times New Roman"/>
          <w:sz w:val="28"/>
          <w:szCs w:val="28"/>
        </w:rPr>
      </w:pPr>
      <w:r w:rsidRPr="006D043C">
        <w:rPr>
          <w:rFonts w:ascii="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14:paraId="11D7406E" w14:textId="77777777" w:rsidR="006A4442" w:rsidRPr="006D043C" w:rsidRDefault="006A4442" w:rsidP="006A4442">
      <w:pPr>
        <w:widowControl w:val="0"/>
        <w:autoSpaceDE w:val="0"/>
        <w:autoSpaceDN w:val="0"/>
        <w:adjustRightInd w:val="0"/>
        <w:spacing w:line="360" w:lineRule="auto"/>
        <w:ind w:firstLine="540"/>
        <w:jc w:val="both"/>
        <w:rPr>
          <w:rFonts w:ascii="Times New Roman" w:hAnsi="Times New Roman"/>
          <w:sz w:val="28"/>
          <w:szCs w:val="28"/>
        </w:rPr>
      </w:pPr>
      <w:r w:rsidRPr="006D043C">
        <w:rPr>
          <w:rFonts w:ascii="Times New Roman" w:hAnsi="Times New Roman"/>
          <w:sz w:val="28"/>
          <w:szCs w:val="28"/>
        </w:rPr>
        <w:t xml:space="preserve">- доля жалоб заявителей, поступивших в порядке досудебного обжалования решений, принимаемых в ходе предоставления муниципальной услуги, и </w:t>
      </w:r>
      <w:r w:rsidRPr="006D043C">
        <w:rPr>
          <w:rFonts w:ascii="Times New Roman" w:hAnsi="Times New Roman"/>
          <w:sz w:val="28"/>
          <w:szCs w:val="28"/>
        </w:rPr>
        <w:lastRenderedPageBreak/>
        <w:t>действий (бездействий) должностных лиц в общем количестве обращений по вопросам предоставления муниципальной услуги;</w:t>
      </w:r>
    </w:p>
    <w:p w14:paraId="09CF88D7" w14:textId="77777777" w:rsidR="006A4442" w:rsidRPr="006D043C" w:rsidRDefault="006A4442" w:rsidP="006A4442">
      <w:pPr>
        <w:widowControl w:val="0"/>
        <w:autoSpaceDE w:val="0"/>
        <w:autoSpaceDN w:val="0"/>
        <w:adjustRightInd w:val="0"/>
        <w:spacing w:line="360" w:lineRule="auto"/>
        <w:ind w:firstLine="540"/>
        <w:jc w:val="both"/>
        <w:rPr>
          <w:rFonts w:ascii="Times New Roman" w:hAnsi="Times New Roman"/>
          <w:sz w:val="28"/>
          <w:szCs w:val="28"/>
        </w:rPr>
      </w:pPr>
      <w:r w:rsidRPr="006D043C">
        <w:rPr>
          <w:rFonts w:ascii="Times New Roman" w:hAnsi="Times New Roman"/>
          <w:sz w:val="28"/>
          <w:szCs w:val="28"/>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 </w:t>
      </w:r>
    </w:p>
    <w:p w14:paraId="79C16184" w14:textId="77777777" w:rsidR="006A4442" w:rsidRPr="006D043C" w:rsidRDefault="006A4442" w:rsidP="006A4442">
      <w:pPr>
        <w:spacing w:line="360" w:lineRule="auto"/>
        <w:ind w:firstLine="709"/>
        <w:jc w:val="both"/>
        <w:rPr>
          <w:rFonts w:ascii="Times New Roman" w:hAnsi="Times New Roman"/>
          <w:sz w:val="28"/>
          <w:szCs w:val="28"/>
        </w:rPr>
      </w:pPr>
      <w:r w:rsidRPr="006D043C">
        <w:rPr>
          <w:rFonts w:ascii="Times New Roman" w:hAnsi="Times New Roman"/>
          <w:sz w:val="28"/>
          <w:szCs w:val="28"/>
        </w:rPr>
        <w:t>- снижение максимального срока ожидания в очереди при подаче запроса (заявления) и получении результата предоставления муниципальной услуги.</w:t>
      </w:r>
    </w:p>
    <w:p w14:paraId="0AC6F4C0"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2.17. Информация о предоставляемой </w:t>
      </w:r>
      <w:r>
        <w:rPr>
          <w:rFonts w:ascii="Times New Roman" w:hAnsi="Times New Roman"/>
          <w:sz w:val="28"/>
          <w:szCs w:val="28"/>
        </w:rPr>
        <w:t>муниципаль</w:t>
      </w:r>
      <w:r w:rsidRPr="003435AD">
        <w:rPr>
          <w:rFonts w:ascii="Times New Roman" w:hAnsi="Times New Roman"/>
          <w:sz w:val="28"/>
          <w:szCs w:val="28"/>
        </w:rPr>
        <w:t xml:space="preserve">ной услуге, формы запросов (заявлений) могут быть получены с использованием ресурсов в сети </w:t>
      </w:r>
      <w:r>
        <w:rPr>
          <w:rFonts w:ascii="Times New Roman" w:hAnsi="Times New Roman"/>
          <w:sz w:val="28"/>
          <w:szCs w:val="28"/>
        </w:rPr>
        <w:t>Интернет, указанных в пункте 1.4.3</w:t>
      </w:r>
      <w:r w:rsidRPr="003435AD">
        <w:rPr>
          <w:rFonts w:ascii="Times New Roman" w:hAnsi="Times New Roman"/>
          <w:sz w:val="28"/>
          <w:szCs w:val="28"/>
        </w:rPr>
        <w:t xml:space="preserve"> настоящего Административного регламента. </w:t>
      </w:r>
    </w:p>
    <w:p w14:paraId="0DA81D8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2.18. Запрос (заявление) и документы, предусмотренные пунктом 2.6 настоящего Административного регламента, могут быть поданы заявителем в </w:t>
      </w:r>
      <w:r>
        <w:rPr>
          <w:rFonts w:ascii="Times New Roman" w:hAnsi="Times New Roman"/>
          <w:sz w:val="28"/>
          <w:szCs w:val="28"/>
        </w:rPr>
        <w:t xml:space="preserve">администрацию </w:t>
      </w:r>
      <w:r w:rsidRPr="003435AD">
        <w:rPr>
          <w:rFonts w:ascii="Times New Roman" w:hAnsi="Times New Roman"/>
          <w:sz w:val="28"/>
          <w:szCs w:val="28"/>
        </w:rPr>
        <w:t>лично, либо с использованием Единого портала государственных и муниципальных услуг, или Портала государственных и муниципальных услуг Са</w:t>
      </w:r>
      <w:r>
        <w:rPr>
          <w:rFonts w:ascii="Times New Roman" w:hAnsi="Times New Roman"/>
          <w:sz w:val="28"/>
          <w:szCs w:val="28"/>
        </w:rPr>
        <w:t>марской области, или официального сайта</w:t>
      </w:r>
      <w:r w:rsidRPr="003435AD">
        <w:rPr>
          <w:rFonts w:ascii="Times New Roman" w:hAnsi="Times New Roman"/>
          <w:sz w:val="28"/>
          <w:szCs w:val="28"/>
        </w:rPr>
        <w:t xml:space="preserve"> </w:t>
      </w:r>
      <w:r>
        <w:rPr>
          <w:rFonts w:ascii="Times New Roman" w:hAnsi="Times New Roman"/>
          <w:sz w:val="28"/>
          <w:szCs w:val="28"/>
        </w:rPr>
        <w:t xml:space="preserve">администрации </w:t>
      </w:r>
      <w:r w:rsidRPr="003435AD">
        <w:rPr>
          <w:rFonts w:ascii="Times New Roman" w:hAnsi="Times New Roman"/>
          <w:sz w:val="28"/>
          <w:szCs w:val="28"/>
        </w:rPr>
        <w:t xml:space="preserve">либо через должностных лиц МФЦ, с которыми у </w:t>
      </w:r>
      <w:r>
        <w:rPr>
          <w:rFonts w:ascii="Times New Roman" w:hAnsi="Times New Roman"/>
          <w:sz w:val="28"/>
          <w:szCs w:val="28"/>
        </w:rPr>
        <w:t xml:space="preserve">администрации </w:t>
      </w:r>
      <w:r w:rsidRPr="003435AD">
        <w:rPr>
          <w:rFonts w:ascii="Times New Roman" w:hAnsi="Times New Roman"/>
          <w:sz w:val="28"/>
          <w:szCs w:val="28"/>
        </w:rPr>
        <w:t>заключены соглашения о взаимодействии.</w:t>
      </w:r>
    </w:p>
    <w:p w14:paraId="05818B3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Предоставление </w:t>
      </w:r>
      <w:r>
        <w:rPr>
          <w:rFonts w:ascii="Times New Roman" w:hAnsi="Times New Roman"/>
          <w:sz w:val="28"/>
          <w:szCs w:val="28"/>
        </w:rPr>
        <w:t>муниципаль</w:t>
      </w:r>
      <w:r w:rsidRPr="003435AD">
        <w:rPr>
          <w:rFonts w:ascii="Times New Roman" w:hAnsi="Times New Roman"/>
          <w:sz w:val="28"/>
          <w:szCs w:val="28"/>
        </w:rPr>
        <w:t xml:space="preserve">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в электронном виде определяется в соответствии с содержанием этапов перехода на предоставление </w:t>
      </w:r>
      <w:r>
        <w:rPr>
          <w:rFonts w:ascii="Times New Roman" w:hAnsi="Times New Roman"/>
          <w:sz w:val="28"/>
          <w:szCs w:val="28"/>
        </w:rPr>
        <w:t>муниципаль</w:t>
      </w:r>
      <w:r w:rsidRPr="003435AD">
        <w:rPr>
          <w:rFonts w:ascii="Times New Roman" w:hAnsi="Times New Roman"/>
          <w:sz w:val="28"/>
          <w:szCs w:val="28"/>
        </w:rPr>
        <w:t xml:space="preserve">ной услуги в электронном виде. </w:t>
      </w:r>
    </w:p>
    <w:p w14:paraId="55C6F8F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2.19. Запросы о предоставлении документов (информации), указанных в пункте 2.8 настоящего Административного регламента, и ответы на них </w:t>
      </w:r>
      <w:r w:rsidRPr="003435AD">
        <w:rPr>
          <w:rFonts w:ascii="Times New Roman" w:hAnsi="Times New Roman"/>
          <w:sz w:val="28"/>
          <w:szCs w:val="28"/>
        </w:rPr>
        <w:lastRenderedPageBreak/>
        <w:t>направляются, как правило, в форме электронного документа с использованием единой системы межведомственного электронного взаимодействия.</w:t>
      </w:r>
    </w:p>
    <w:p w14:paraId="4D4A5E8B" w14:textId="77777777" w:rsidR="006A4442" w:rsidRPr="003435AD" w:rsidRDefault="006A4442" w:rsidP="006A4442">
      <w:pPr>
        <w:tabs>
          <w:tab w:val="left" w:pos="1134"/>
        </w:tabs>
        <w:spacing w:line="360" w:lineRule="auto"/>
        <w:ind w:firstLine="709"/>
        <w:jc w:val="both"/>
        <w:rPr>
          <w:rFonts w:ascii="Times New Roman" w:hAnsi="Times New Roman"/>
          <w:sz w:val="28"/>
          <w:szCs w:val="28"/>
        </w:rPr>
      </w:pPr>
    </w:p>
    <w:p w14:paraId="3919DE87" w14:textId="77777777" w:rsidR="006A4442" w:rsidRPr="003945D4" w:rsidRDefault="006A4442" w:rsidP="006A4442">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lang w:val="en-US"/>
        </w:rPr>
        <w:t>III</w:t>
      </w:r>
      <w:r w:rsidRPr="003945D4">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14:paraId="307AA754" w14:textId="77777777" w:rsidR="006A4442" w:rsidRPr="003945D4" w:rsidRDefault="006A4442" w:rsidP="006A4442">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rPr>
        <w:t>в электронной форме</w:t>
      </w:r>
    </w:p>
    <w:p w14:paraId="6C720386" w14:textId="77777777" w:rsidR="006A4442" w:rsidRPr="0059167C" w:rsidRDefault="006A4442" w:rsidP="006A4442">
      <w:pPr>
        <w:spacing w:line="360" w:lineRule="auto"/>
        <w:ind w:firstLine="709"/>
        <w:jc w:val="center"/>
        <w:rPr>
          <w:rFonts w:ascii="Times New Roman" w:hAnsi="Times New Roman"/>
          <w:sz w:val="28"/>
          <w:szCs w:val="28"/>
        </w:rPr>
      </w:pPr>
    </w:p>
    <w:p w14:paraId="6CFE2CDB" w14:textId="77777777" w:rsidR="006A4442" w:rsidRPr="0059167C" w:rsidRDefault="006A4442" w:rsidP="006A4442">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включает в себя следующие административные процедуры: </w:t>
      </w:r>
    </w:p>
    <w:p w14:paraId="6E0BAD1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прием заявления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при личном обращении заявителя;</w:t>
      </w:r>
    </w:p>
    <w:p w14:paraId="50FC3BF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прием документов при обращении по почте либо в электронной форме;</w:t>
      </w:r>
    </w:p>
    <w:p w14:paraId="77959998"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на базе МФЦ, работа с документами в МФЦ;</w:t>
      </w:r>
    </w:p>
    <w:p w14:paraId="413249C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формирование и направление межведомственных запросов;</w:t>
      </w:r>
    </w:p>
    <w:p w14:paraId="4144AD42" w14:textId="77777777" w:rsidR="006A4442" w:rsidRPr="001F5DCA"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или об отказе в ее предоставлении и выдача (направление) </w:t>
      </w:r>
      <w:r w:rsidRPr="001F5DCA">
        <w:rPr>
          <w:rFonts w:ascii="Times New Roman" w:hAnsi="Times New Roman"/>
          <w:sz w:val="28"/>
          <w:szCs w:val="28"/>
        </w:rPr>
        <w:t xml:space="preserve">заявителю документов. </w:t>
      </w:r>
    </w:p>
    <w:p w14:paraId="02B79AA4" w14:textId="77777777" w:rsidR="006A4442" w:rsidRPr="003435AD" w:rsidRDefault="006A4442" w:rsidP="006A4442">
      <w:pPr>
        <w:spacing w:line="360" w:lineRule="auto"/>
        <w:ind w:firstLine="709"/>
        <w:jc w:val="both"/>
        <w:rPr>
          <w:rFonts w:ascii="Times New Roman" w:hAnsi="Times New Roman"/>
          <w:sz w:val="28"/>
          <w:szCs w:val="28"/>
        </w:rPr>
      </w:pPr>
      <w:r w:rsidRPr="001F5DCA">
        <w:rPr>
          <w:rFonts w:ascii="Times New Roman" w:hAnsi="Times New Roman"/>
          <w:sz w:val="28"/>
          <w:szCs w:val="28"/>
        </w:rPr>
        <w:t>Блок-схема административных процедур приведена в Приложении № 2 к настоящему Административному регламенту.</w:t>
      </w:r>
      <w:r w:rsidRPr="003435AD">
        <w:rPr>
          <w:rFonts w:ascii="Times New Roman" w:hAnsi="Times New Roman"/>
          <w:sz w:val="28"/>
          <w:szCs w:val="28"/>
        </w:rPr>
        <w:t xml:space="preserve"> </w:t>
      </w:r>
    </w:p>
    <w:p w14:paraId="58B43B00" w14:textId="77777777" w:rsidR="006A4442" w:rsidRPr="003435AD" w:rsidRDefault="006A4442" w:rsidP="006A4442">
      <w:pPr>
        <w:spacing w:line="360" w:lineRule="auto"/>
        <w:ind w:firstLine="709"/>
        <w:jc w:val="both"/>
        <w:rPr>
          <w:rFonts w:ascii="Times New Roman" w:hAnsi="Times New Roman"/>
          <w:sz w:val="28"/>
          <w:szCs w:val="28"/>
        </w:rPr>
      </w:pPr>
    </w:p>
    <w:p w14:paraId="15485C67"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Приём заявления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при личном обращении заявителя</w:t>
      </w:r>
    </w:p>
    <w:p w14:paraId="140D8707" w14:textId="77777777" w:rsidR="006A4442" w:rsidRPr="003435AD" w:rsidRDefault="006A4442" w:rsidP="006A4442">
      <w:pPr>
        <w:spacing w:line="360" w:lineRule="auto"/>
        <w:ind w:firstLine="709"/>
        <w:jc w:val="center"/>
        <w:rPr>
          <w:rFonts w:ascii="Times New Roman" w:hAnsi="Times New Roman"/>
          <w:sz w:val="28"/>
          <w:szCs w:val="28"/>
        </w:rPr>
      </w:pPr>
    </w:p>
    <w:p w14:paraId="6601E67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предоставлением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в </w:t>
      </w:r>
      <w:r>
        <w:rPr>
          <w:rFonts w:ascii="Times New Roman" w:hAnsi="Times New Roman"/>
          <w:sz w:val="28"/>
          <w:szCs w:val="28"/>
        </w:rPr>
        <w:t xml:space="preserve">администрацию </w:t>
      </w:r>
      <w:r w:rsidRPr="003435AD">
        <w:rPr>
          <w:rFonts w:ascii="Times New Roman" w:hAnsi="Times New Roman"/>
          <w:sz w:val="28"/>
          <w:szCs w:val="28"/>
        </w:rPr>
        <w:t xml:space="preserve">с соответствующим запросом (заявлением) 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w:t>
      </w:r>
    </w:p>
    <w:p w14:paraId="71F2612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3.3.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3435AD">
        <w:rPr>
          <w:rFonts w:ascii="Times New Roman" w:hAnsi="Times New Roman"/>
          <w:sz w:val="28"/>
          <w:szCs w:val="28"/>
        </w:rPr>
        <w:t xml:space="preserve">, уполномоченное на прием запроса </w:t>
      </w:r>
      <w:r w:rsidRPr="003435AD">
        <w:rPr>
          <w:rFonts w:ascii="Times New Roman" w:hAnsi="Times New Roman"/>
          <w:sz w:val="28"/>
          <w:szCs w:val="28"/>
        </w:rPr>
        <w:lastRenderedPageBreak/>
        <w:t xml:space="preserve">(заявления) и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(далее – должностное лицо, ответственное за прием запроса и документов). </w:t>
      </w:r>
    </w:p>
    <w:p w14:paraId="7A8608C7"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3.4. Должностное лицо, ответственное за прием запроса (заявления) и документов:</w:t>
      </w:r>
    </w:p>
    <w:p w14:paraId="030BC4FD"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1) осуществляет прием запроса (заявления) и документов;</w:t>
      </w:r>
    </w:p>
    <w:p w14:paraId="7590D9C6"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14:paraId="50FF862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w:t>
      </w:r>
      <w:r>
        <w:rPr>
          <w:rFonts w:ascii="Times New Roman" w:hAnsi="Times New Roman"/>
          <w:sz w:val="28"/>
          <w:szCs w:val="28"/>
        </w:rPr>
        <w:t xml:space="preserve">администрации </w:t>
      </w:r>
      <w:r w:rsidRPr="003435AD">
        <w:rPr>
          <w:rFonts w:ascii="Times New Roman" w:hAnsi="Times New Roman"/>
          <w:sz w:val="28"/>
          <w:szCs w:val="28"/>
        </w:rPr>
        <w:t xml:space="preserve">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14:paraId="75CA756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3.5. Если при проверке комплектности представленных заявителем документов, исходя из требований пункта 2.6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не соответствуют установленным </w:t>
      </w:r>
      <w:r>
        <w:rPr>
          <w:rFonts w:ascii="Times New Roman" w:hAnsi="Times New Roman"/>
          <w:sz w:val="28"/>
          <w:szCs w:val="28"/>
        </w:rPr>
        <w:t xml:space="preserve">настоящим </w:t>
      </w:r>
      <w:r w:rsidRPr="003435AD">
        <w:rPr>
          <w:rFonts w:ascii="Times New Roman" w:hAnsi="Times New Roman"/>
          <w:sz w:val="28"/>
          <w:szCs w:val="28"/>
        </w:rPr>
        <w:t xml:space="preserve">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14:paraId="7308196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w:t>
      </w:r>
    </w:p>
    <w:p w14:paraId="18C3B52D"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14:paraId="270A45B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Максимальный срок выполнения действий, предусмотренных настоящим пунктом, составляет 15 минут.</w:t>
      </w:r>
    </w:p>
    <w:p w14:paraId="5020F9B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14:paraId="1C1977F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14:paraId="181D04D2"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14:paraId="2C4EB2F3"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14:paraId="6233D2C4" w14:textId="77777777" w:rsidR="006A4442" w:rsidRPr="003435AD" w:rsidRDefault="006A4442" w:rsidP="006A4442">
      <w:pPr>
        <w:spacing w:line="360" w:lineRule="auto"/>
        <w:ind w:firstLine="709"/>
        <w:jc w:val="both"/>
        <w:rPr>
          <w:rFonts w:ascii="Times New Roman" w:hAnsi="Times New Roman"/>
          <w:sz w:val="28"/>
          <w:szCs w:val="28"/>
        </w:rPr>
      </w:pPr>
    </w:p>
    <w:p w14:paraId="792995C5"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Прием документов при обращении по почте либо в электронной форме</w:t>
      </w:r>
    </w:p>
    <w:p w14:paraId="4B63AE56" w14:textId="77777777" w:rsidR="006A4442" w:rsidRPr="003435AD" w:rsidRDefault="006A4442" w:rsidP="006A4442">
      <w:pPr>
        <w:jc w:val="center"/>
        <w:rPr>
          <w:rFonts w:ascii="Times New Roman" w:hAnsi="Times New Roman"/>
          <w:sz w:val="28"/>
          <w:szCs w:val="28"/>
        </w:rPr>
      </w:pPr>
    </w:p>
    <w:p w14:paraId="4A23F82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w:t>
      </w:r>
      <w:r>
        <w:rPr>
          <w:rFonts w:ascii="Times New Roman" w:hAnsi="Times New Roman"/>
          <w:sz w:val="28"/>
          <w:szCs w:val="28"/>
        </w:rPr>
        <w:t xml:space="preserve">администрацию </w:t>
      </w:r>
      <w:r w:rsidRPr="003435AD">
        <w:rPr>
          <w:rFonts w:ascii="Times New Roman" w:hAnsi="Times New Roman"/>
          <w:sz w:val="28"/>
          <w:szCs w:val="28"/>
        </w:rPr>
        <w:t xml:space="preserve">по почте либо в электронной форме с помощью автоматизированных информационных систем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w:t>
      </w:r>
    </w:p>
    <w:p w14:paraId="60F4B58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3.10. Должностное лицо, ответственное за прием запроса (заявления) и документов:</w:t>
      </w:r>
    </w:p>
    <w:p w14:paraId="26E409E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1) регистрирует поступивший запрос (заявление) в журнале регистрации входящих документов;</w:t>
      </w:r>
    </w:p>
    <w:p w14:paraId="155DB0CD" w14:textId="77777777" w:rsidR="006A4442" w:rsidRPr="003435AD" w:rsidRDefault="006A4442" w:rsidP="006A4442">
      <w:pPr>
        <w:widowControl w:val="0"/>
        <w:autoSpaceDE w:val="0"/>
        <w:autoSpaceDN w:val="0"/>
        <w:adjustRightInd w:val="0"/>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 проверяет комплектность представленных заявителем документов, исходя из требований пункта 2.6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и формирует комплект документов, представленных заявителем;</w:t>
      </w:r>
    </w:p>
    <w:p w14:paraId="46546AE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w:t>
      </w:r>
      <w:r w:rsidRPr="001F5DCA">
        <w:rPr>
          <w:rFonts w:ascii="Times New Roman" w:hAnsi="Times New Roman"/>
          <w:sz w:val="28"/>
          <w:szCs w:val="28"/>
        </w:rPr>
        <w:t>электронного адреса) уведомление о регистрации запроса (заявления) о предоставлении муниципальной услуги по форме согласно Приложению № 3 к настоящему Административному регламенту. Второй экземпляр уведомления на бумажном</w:t>
      </w:r>
      <w:r w:rsidRPr="003435AD">
        <w:rPr>
          <w:rFonts w:ascii="Times New Roman" w:hAnsi="Times New Roman"/>
          <w:sz w:val="28"/>
          <w:szCs w:val="28"/>
        </w:rPr>
        <w:t xml:space="preserve"> носителе хранится в</w:t>
      </w:r>
      <w:r>
        <w:rPr>
          <w:rFonts w:ascii="Times New Roman" w:hAnsi="Times New Roman"/>
          <w:sz w:val="28"/>
          <w:szCs w:val="28"/>
        </w:rPr>
        <w:t xml:space="preserve"> администрации</w:t>
      </w:r>
      <w:r w:rsidRPr="003435AD">
        <w:rPr>
          <w:rFonts w:ascii="Times New Roman" w:hAnsi="Times New Roman"/>
          <w:sz w:val="28"/>
          <w:szCs w:val="28"/>
        </w:rPr>
        <w:t xml:space="preserve">. </w:t>
      </w:r>
    </w:p>
    <w:p w14:paraId="2F97311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3.11. Максимальный срок выполнения административной процедуры, предусмотренной пунктом 3.10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составляет 1 рабочий день.</w:t>
      </w:r>
    </w:p>
    <w:p w14:paraId="5642DFC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14:paraId="5E9087E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14:paraId="69BA66E2"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 </w:t>
      </w:r>
    </w:p>
    <w:p w14:paraId="2F09CE42" w14:textId="77777777" w:rsidR="006A4442" w:rsidRPr="003435AD" w:rsidRDefault="006A4442" w:rsidP="006A4442">
      <w:pPr>
        <w:spacing w:line="360" w:lineRule="auto"/>
        <w:ind w:firstLine="709"/>
        <w:jc w:val="both"/>
        <w:rPr>
          <w:rFonts w:ascii="Times New Roman" w:hAnsi="Times New Roman"/>
          <w:sz w:val="28"/>
          <w:szCs w:val="28"/>
        </w:rPr>
      </w:pPr>
    </w:p>
    <w:p w14:paraId="263A91DF"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на базе МФЦ, работа с документами в МФЦ </w:t>
      </w:r>
    </w:p>
    <w:p w14:paraId="2FFACDF6" w14:textId="77777777" w:rsidR="006A4442" w:rsidRPr="003435AD" w:rsidRDefault="006A4442" w:rsidP="006A4442">
      <w:pPr>
        <w:jc w:val="center"/>
        <w:rPr>
          <w:rFonts w:ascii="Times New Roman" w:hAnsi="Times New Roman"/>
          <w:sz w:val="28"/>
          <w:szCs w:val="28"/>
        </w:rPr>
      </w:pPr>
    </w:p>
    <w:p w14:paraId="43BC27D0"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в МФЦ.</w:t>
      </w:r>
    </w:p>
    <w:p w14:paraId="2450416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перечню предоставляемых государственных и муниципальных услуг на базе МФЦ. </w:t>
      </w:r>
    </w:p>
    <w:p w14:paraId="35EA33B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3.16.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и (или)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14:paraId="74CF7DE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и (или) документов по почте, от курьера или экспресс-почтой:</w:t>
      </w:r>
    </w:p>
    <w:p w14:paraId="571EC3A4" w14:textId="77777777" w:rsidR="006A4442" w:rsidRPr="001F5DCA"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передает запрос (заявление) и (или) документы сотруднику МФЦ, ответственному за доставку документов в</w:t>
      </w:r>
      <w:r>
        <w:rPr>
          <w:rFonts w:ascii="Times New Roman" w:hAnsi="Times New Roman"/>
          <w:sz w:val="28"/>
          <w:szCs w:val="28"/>
        </w:rPr>
        <w:t xml:space="preserve"> администрацию</w:t>
      </w:r>
      <w:r w:rsidRPr="003435AD">
        <w:rPr>
          <w:rFonts w:ascii="Times New Roman" w:hAnsi="Times New Roman"/>
          <w:sz w:val="28"/>
          <w:szCs w:val="28"/>
        </w:rPr>
        <w:t xml:space="preserve">, а в случае, </w:t>
      </w:r>
      <w:r w:rsidRPr="003435AD">
        <w:rPr>
          <w:rFonts w:ascii="Times New Roman" w:hAnsi="Times New Roman"/>
          <w:sz w:val="28"/>
          <w:szCs w:val="28"/>
        </w:rPr>
        <w:lastRenderedPageBreak/>
        <w:t xml:space="preserve">предусмотренном абзацем четвертым настоящего пункта, – сотруднику МФЦ, ответственному за </w:t>
      </w:r>
      <w:r w:rsidRPr="001F5DCA">
        <w:rPr>
          <w:rFonts w:ascii="Times New Roman" w:hAnsi="Times New Roman"/>
          <w:sz w:val="28"/>
          <w:szCs w:val="28"/>
        </w:rPr>
        <w:t>направление межведомственных запросов;</w:t>
      </w:r>
    </w:p>
    <w:p w14:paraId="52443CA0" w14:textId="77777777" w:rsidR="006A4442" w:rsidRPr="003435AD" w:rsidRDefault="006A4442" w:rsidP="006A4442">
      <w:pPr>
        <w:spacing w:line="360" w:lineRule="auto"/>
        <w:ind w:firstLine="709"/>
        <w:jc w:val="both"/>
        <w:rPr>
          <w:rFonts w:ascii="Times New Roman" w:hAnsi="Times New Roman"/>
          <w:sz w:val="28"/>
          <w:szCs w:val="28"/>
        </w:rPr>
      </w:pPr>
      <w:r w:rsidRPr="001F5DCA">
        <w:rPr>
          <w:rFonts w:ascii="Times New Roman" w:hAnsi="Times New Roman"/>
          <w:sz w:val="28"/>
          <w:szCs w:val="28"/>
        </w:rPr>
        <w:t>- составляет и направляет в адрес заявителя расписку о приеме пакета документов согласно Приложению № 4 к настоящему</w:t>
      </w:r>
      <w:r>
        <w:rPr>
          <w:rFonts w:ascii="Times New Roman" w:hAnsi="Times New Roman"/>
          <w:sz w:val="28"/>
          <w:szCs w:val="28"/>
        </w:rPr>
        <w:t xml:space="preserve"> </w:t>
      </w:r>
      <w:r w:rsidRPr="003435AD">
        <w:rPr>
          <w:rFonts w:ascii="Times New Roman" w:hAnsi="Times New Roman"/>
          <w:sz w:val="28"/>
          <w:szCs w:val="28"/>
        </w:rPr>
        <w:t xml:space="preserve">Административному регламенту. </w:t>
      </w:r>
    </w:p>
    <w:p w14:paraId="1ED69BF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В случае, если соглашением </w:t>
      </w:r>
      <w:r>
        <w:rPr>
          <w:rFonts w:ascii="Times New Roman" w:hAnsi="Times New Roman"/>
          <w:sz w:val="28"/>
          <w:szCs w:val="28"/>
        </w:rPr>
        <w:t xml:space="preserve">администрации </w:t>
      </w:r>
      <w:r w:rsidRPr="003435AD">
        <w:rPr>
          <w:rFonts w:ascii="Times New Roman" w:hAnsi="Times New Roman"/>
          <w:sz w:val="28"/>
          <w:szCs w:val="28"/>
        </w:rPr>
        <w:t xml:space="preserve">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w:t>
      </w:r>
      <w:r>
        <w:rPr>
          <w:rFonts w:ascii="Times New Roman" w:hAnsi="Times New Roman"/>
          <w:sz w:val="28"/>
          <w:szCs w:val="28"/>
        </w:rPr>
        <w:t xml:space="preserve"> администрацию</w:t>
      </w:r>
      <w:r w:rsidRPr="003435AD">
        <w:rPr>
          <w:rFonts w:ascii="Times New Roman" w:hAnsi="Times New Roman"/>
          <w:sz w:val="28"/>
          <w:szCs w:val="28"/>
        </w:rPr>
        <w:t>.</w:t>
      </w:r>
    </w:p>
    <w:p w14:paraId="2A2B3F4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5826949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Если представленные документы не соответствуют требованиям пункта 2.6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14:paraId="5B1FB8AD"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14:paraId="6AFCB1C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w:t>
      </w:r>
    </w:p>
    <w:p w14:paraId="7B3D96A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14:paraId="04C88F4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и (или) документов по почте, от курьера или экспресс-почтой.</w:t>
      </w:r>
    </w:p>
    <w:p w14:paraId="1D2C98B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3.19. Сотрудник МФЦ, ответственный за прием и регистрацию документов, передает: </w:t>
      </w:r>
    </w:p>
    <w:p w14:paraId="52EA7D3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 </w:t>
      </w:r>
    </w:p>
    <w:p w14:paraId="08D37D2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w:t>
      </w:r>
      <w:r>
        <w:rPr>
          <w:rFonts w:ascii="Times New Roman" w:hAnsi="Times New Roman"/>
          <w:sz w:val="28"/>
          <w:szCs w:val="28"/>
        </w:rPr>
        <w:t xml:space="preserve"> настоящего</w:t>
      </w:r>
      <w:r w:rsidRPr="003435AD">
        <w:rPr>
          <w:rFonts w:ascii="Times New Roman" w:hAnsi="Times New Roman"/>
          <w:sz w:val="28"/>
          <w:szCs w:val="28"/>
        </w:rPr>
        <w:t xml:space="preserve"> Административного регламента. После исполнения обязанностей, предусмотренных абзацем четвертым пункта 3.17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14:paraId="3476166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(далее – дело), для передачи в</w:t>
      </w:r>
      <w:r>
        <w:rPr>
          <w:rFonts w:ascii="Times New Roman" w:hAnsi="Times New Roman"/>
          <w:sz w:val="28"/>
          <w:szCs w:val="28"/>
        </w:rPr>
        <w:t xml:space="preserve"> администрацию</w:t>
      </w:r>
      <w:r w:rsidRPr="003435AD">
        <w:rPr>
          <w:rFonts w:ascii="Times New Roman" w:hAnsi="Times New Roman"/>
          <w:sz w:val="28"/>
          <w:szCs w:val="28"/>
        </w:rPr>
        <w:t>.</w:t>
      </w:r>
    </w:p>
    <w:p w14:paraId="3145DB83"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3.21. Дело доставляется в </w:t>
      </w:r>
      <w:r>
        <w:rPr>
          <w:rFonts w:ascii="Times New Roman" w:hAnsi="Times New Roman"/>
          <w:sz w:val="28"/>
          <w:szCs w:val="28"/>
        </w:rPr>
        <w:t xml:space="preserve">администрацию </w:t>
      </w:r>
      <w:r w:rsidRPr="003435AD">
        <w:rPr>
          <w:rFonts w:ascii="Times New Roman" w:hAnsi="Times New Roman"/>
          <w:sz w:val="28"/>
          <w:szCs w:val="28"/>
        </w:rPr>
        <w:t xml:space="preserve">сотрудником МФЦ, ответственным за доставку документов. Максимальный срок выполнения данного действия устанавливается соглашением </w:t>
      </w:r>
      <w:r>
        <w:rPr>
          <w:rFonts w:ascii="Times New Roman" w:hAnsi="Times New Roman"/>
          <w:sz w:val="28"/>
          <w:szCs w:val="28"/>
        </w:rPr>
        <w:t xml:space="preserve">администрации </w:t>
      </w:r>
      <w:r w:rsidRPr="003435AD">
        <w:rPr>
          <w:rFonts w:ascii="Times New Roman" w:hAnsi="Times New Roman"/>
          <w:sz w:val="28"/>
          <w:szCs w:val="28"/>
        </w:rPr>
        <w:t xml:space="preserve">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3435AD">
        <w:rPr>
          <w:rFonts w:ascii="Times New Roman" w:hAnsi="Times New Roman"/>
          <w:sz w:val="28"/>
          <w:szCs w:val="28"/>
        </w:rPr>
        <w:t xml:space="preserve">и (или) документов по почте, от курьера или экспресс-почтой, а в случае, предусмотренном абзацем четвертым пункта 3.17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- 7 рабочих дней с указанного момента.</w:t>
      </w:r>
    </w:p>
    <w:p w14:paraId="6002FA9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Должностное лицо</w:t>
      </w:r>
      <w:r>
        <w:rPr>
          <w:rFonts w:ascii="Times New Roman" w:hAnsi="Times New Roman"/>
          <w:sz w:val="28"/>
          <w:szCs w:val="28"/>
        </w:rPr>
        <w:t xml:space="preserve"> администрации</w:t>
      </w:r>
      <w:r w:rsidRPr="003435AD">
        <w:rPr>
          <w:rFonts w:ascii="Times New Roman" w:hAnsi="Times New Roman"/>
          <w:sz w:val="28"/>
          <w:szCs w:val="28"/>
        </w:rPr>
        <w:t>,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14:paraId="6D556AE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3.22. Дальнейшее рассмотрение поступившего из МФЦ от заявителя запроса (заявления) и документов осуществляется </w:t>
      </w:r>
      <w:r>
        <w:rPr>
          <w:rFonts w:ascii="Times New Roman" w:hAnsi="Times New Roman"/>
          <w:sz w:val="28"/>
          <w:szCs w:val="28"/>
        </w:rPr>
        <w:t xml:space="preserve">администрацией </w:t>
      </w:r>
      <w:r w:rsidRPr="003435AD">
        <w:rPr>
          <w:rFonts w:ascii="Times New Roman" w:hAnsi="Times New Roman"/>
          <w:sz w:val="28"/>
          <w:szCs w:val="28"/>
        </w:rPr>
        <w:t>в порядке, установленном пунктами 3.4, 3.6 – 3.8 настоящего Административного регламента.</w:t>
      </w:r>
    </w:p>
    <w:p w14:paraId="00F3AC5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14:paraId="1F26451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3.24. Результатом административной процедуры является доставка в </w:t>
      </w:r>
      <w:r>
        <w:rPr>
          <w:rFonts w:ascii="Times New Roman" w:hAnsi="Times New Roman"/>
          <w:sz w:val="28"/>
          <w:szCs w:val="28"/>
        </w:rPr>
        <w:t xml:space="preserve">администрацию </w:t>
      </w:r>
      <w:r w:rsidRPr="003435AD">
        <w:rPr>
          <w:rFonts w:ascii="Times New Roman" w:hAnsi="Times New Roman"/>
          <w:sz w:val="28"/>
          <w:szCs w:val="28"/>
        </w:rPr>
        <w:t xml:space="preserve">запроса (заявления) и представленных заявителем в МФЦ документов, а в случае, предусмотренном абзацем четвертым пункта 3.17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14:paraId="1A36516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w:t>
      </w:r>
      <w:r>
        <w:rPr>
          <w:rFonts w:ascii="Times New Roman" w:hAnsi="Times New Roman"/>
          <w:sz w:val="28"/>
          <w:szCs w:val="28"/>
        </w:rPr>
        <w:t xml:space="preserve">администрации </w:t>
      </w:r>
      <w:r w:rsidRPr="003435AD">
        <w:rPr>
          <w:rFonts w:ascii="Times New Roman" w:hAnsi="Times New Roman"/>
          <w:sz w:val="28"/>
          <w:szCs w:val="28"/>
        </w:rPr>
        <w:t xml:space="preserve">о принятии представленных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3435AD">
        <w:rPr>
          <w:rFonts w:ascii="Times New Roman" w:hAnsi="Times New Roman"/>
          <w:sz w:val="28"/>
          <w:szCs w:val="28"/>
        </w:rPr>
        <w:t xml:space="preserve">. </w:t>
      </w:r>
    </w:p>
    <w:p w14:paraId="30DD1ED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В случае, предусмотренном абзацем четвертым пункта 3.17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на межведомственные запросы.</w:t>
      </w:r>
    </w:p>
    <w:p w14:paraId="2DF5E8F4" w14:textId="77777777" w:rsidR="006A4442" w:rsidRPr="003435AD" w:rsidRDefault="006A4442" w:rsidP="006A4442">
      <w:pPr>
        <w:jc w:val="center"/>
        <w:rPr>
          <w:rFonts w:ascii="Times New Roman" w:hAnsi="Times New Roman"/>
          <w:sz w:val="28"/>
          <w:szCs w:val="28"/>
        </w:rPr>
      </w:pPr>
    </w:p>
    <w:p w14:paraId="4DF6A09C"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Формирование и направление межведомственных запросов </w:t>
      </w:r>
    </w:p>
    <w:p w14:paraId="097C5934" w14:textId="77777777" w:rsidR="006A4442" w:rsidRPr="003435AD" w:rsidRDefault="006A4442" w:rsidP="006A4442">
      <w:pPr>
        <w:spacing w:line="360" w:lineRule="auto"/>
        <w:ind w:firstLine="709"/>
        <w:jc w:val="both"/>
        <w:rPr>
          <w:rFonts w:ascii="Times New Roman" w:hAnsi="Times New Roman"/>
          <w:sz w:val="28"/>
          <w:szCs w:val="28"/>
        </w:rPr>
      </w:pPr>
    </w:p>
    <w:p w14:paraId="0276D77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и отсутствие соответствующих документов (информации, содержащейся в них) в распоряжении</w:t>
      </w:r>
      <w:r>
        <w:rPr>
          <w:rFonts w:ascii="Times New Roman" w:hAnsi="Times New Roman"/>
          <w:sz w:val="28"/>
          <w:szCs w:val="28"/>
        </w:rPr>
        <w:t xml:space="preserve"> администрации</w:t>
      </w:r>
      <w:r w:rsidRPr="003435AD">
        <w:rPr>
          <w:rFonts w:ascii="Times New Roman" w:hAnsi="Times New Roman"/>
          <w:sz w:val="28"/>
          <w:szCs w:val="28"/>
        </w:rPr>
        <w:t xml:space="preserve">. </w:t>
      </w:r>
    </w:p>
    <w:p w14:paraId="2435A7B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3.27.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3435AD">
        <w:rPr>
          <w:rFonts w:ascii="Times New Roman" w:hAnsi="Times New Roman"/>
          <w:sz w:val="28"/>
          <w:szCs w:val="28"/>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14:paraId="396FA7A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3.28. Если заявитель не представил</w:t>
      </w:r>
      <w:r w:rsidRPr="003435AD">
        <w:rPr>
          <w:rFonts w:ascii="Times New Roman" w:hAnsi="Times New Roman"/>
          <w:color w:val="262626"/>
          <w:sz w:val="28"/>
          <w:szCs w:val="28"/>
        </w:rPr>
        <w:t xml:space="preserve"> выписку из Единого государственного реестра юридических лиц (в случае, если получателем </w:t>
      </w:r>
      <w:r>
        <w:rPr>
          <w:rFonts w:ascii="Times New Roman" w:hAnsi="Times New Roman"/>
          <w:color w:val="262626"/>
          <w:sz w:val="28"/>
          <w:szCs w:val="28"/>
        </w:rPr>
        <w:t>муниципаль</w:t>
      </w:r>
      <w:r w:rsidRPr="003435AD">
        <w:rPr>
          <w:rFonts w:ascii="Times New Roman" w:hAnsi="Times New Roman"/>
          <w:color w:val="262626"/>
          <w:sz w:val="28"/>
          <w:szCs w:val="28"/>
        </w:rPr>
        <w:t xml:space="preserve">ной услуги является юридическое лицо), </w:t>
      </w:r>
      <w:r w:rsidRPr="003435AD">
        <w:rPr>
          <w:rFonts w:ascii="Times New Roman" w:hAnsi="Times New Roman"/>
          <w:sz w:val="28"/>
          <w:szCs w:val="28"/>
        </w:rPr>
        <w:t>должностное лицо, уполномоченное на формирование и направление межведомственных запросов, готовит и направляет соответствующий запрос в ФНС.</w:t>
      </w:r>
    </w:p>
    <w:p w14:paraId="0B801E98"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Д</w:t>
      </w:r>
      <w:r w:rsidRPr="003435AD">
        <w:rPr>
          <w:rFonts w:ascii="Times New Roman" w:hAnsi="Times New Roman"/>
          <w:sz w:val="28"/>
          <w:szCs w:val="28"/>
        </w:rPr>
        <w:t>олжностное лицо, уполномоченное на формирование и направление межведомственных запросов, готовит и направляет соответствующий запрос в</w:t>
      </w:r>
      <w:r>
        <w:rPr>
          <w:rFonts w:ascii="Times New Roman" w:hAnsi="Times New Roman"/>
          <w:sz w:val="28"/>
          <w:szCs w:val="28"/>
        </w:rPr>
        <w:t xml:space="preserve"> орган регистрации прав,</w:t>
      </w:r>
      <w:r w:rsidRPr="003435AD">
        <w:rPr>
          <w:rFonts w:ascii="Times New Roman" w:hAnsi="Times New Roman"/>
          <w:sz w:val="28"/>
          <w:szCs w:val="28"/>
        </w:rPr>
        <w:t xml:space="preserve"> </w:t>
      </w:r>
      <w:r>
        <w:rPr>
          <w:rFonts w:ascii="Times New Roman" w:hAnsi="Times New Roman"/>
          <w:sz w:val="28"/>
          <w:szCs w:val="28"/>
        </w:rPr>
        <w:t>е</w:t>
      </w:r>
      <w:r w:rsidRPr="003435AD">
        <w:rPr>
          <w:rFonts w:ascii="Times New Roman" w:hAnsi="Times New Roman"/>
          <w:sz w:val="28"/>
          <w:szCs w:val="28"/>
        </w:rPr>
        <w:t>сли заявитель не представил</w:t>
      </w:r>
      <w:r>
        <w:rPr>
          <w:rFonts w:ascii="Times New Roman" w:hAnsi="Times New Roman"/>
          <w:sz w:val="28"/>
          <w:szCs w:val="28"/>
        </w:rPr>
        <w:t>:</w:t>
      </w:r>
      <w:r w:rsidRPr="003435AD">
        <w:rPr>
          <w:rFonts w:ascii="Times New Roman" w:hAnsi="Times New Roman"/>
          <w:sz w:val="28"/>
          <w:szCs w:val="28"/>
        </w:rPr>
        <w:t xml:space="preserve"> </w:t>
      </w:r>
    </w:p>
    <w:p w14:paraId="4D226E08" w14:textId="77777777" w:rsidR="006A4442" w:rsidRPr="003435AD"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3435AD">
        <w:rPr>
          <w:rFonts w:ascii="Times New Roman" w:hAnsi="Times New Roman"/>
          <w:color w:val="262626"/>
          <w:sz w:val="28"/>
          <w:szCs w:val="28"/>
        </w:rPr>
        <w:t xml:space="preserve">выписку из Единого государственного реестра </w:t>
      </w:r>
      <w:r>
        <w:rPr>
          <w:rFonts w:ascii="Times New Roman" w:hAnsi="Times New Roman"/>
          <w:color w:val="262626"/>
          <w:sz w:val="28"/>
          <w:szCs w:val="28"/>
        </w:rPr>
        <w:t xml:space="preserve">недвижимости </w:t>
      </w:r>
      <w:r w:rsidRPr="003435AD">
        <w:rPr>
          <w:rFonts w:ascii="Times New Roman" w:hAnsi="Times New Roman"/>
          <w:color w:val="262626"/>
          <w:sz w:val="28"/>
          <w:szCs w:val="28"/>
        </w:rPr>
        <w:t>о правах на земельный участок, в отношении которого подано заявление, и (или) на находящийся на соответствующем или смежном земельном участке объект (объекты) капитального строительства</w:t>
      </w:r>
      <w:r>
        <w:rPr>
          <w:rFonts w:ascii="Times New Roman" w:hAnsi="Times New Roman"/>
          <w:color w:val="262626"/>
          <w:sz w:val="28"/>
          <w:szCs w:val="28"/>
        </w:rPr>
        <w:t>;</w:t>
      </w:r>
    </w:p>
    <w:p w14:paraId="3CE40751"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lang w:eastAsia="ar-SA"/>
        </w:rPr>
        <w:t xml:space="preserve">- </w:t>
      </w:r>
      <w:r w:rsidRPr="00607696">
        <w:rPr>
          <w:rFonts w:ascii="Times New Roman" w:hAnsi="Times New Roman"/>
          <w:sz w:val="28"/>
          <w:szCs w:val="28"/>
          <w:lang w:eastAsia="ar-SA"/>
        </w:rPr>
        <w:t xml:space="preserve">выписку из Единого государственного реестра </w:t>
      </w:r>
      <w:r>
        <w:rPr>
          <w:rFonts w:ascii="Times New Roman" w:hAnsi="Times New Roman"/>
          <w:sz w:val="28"/>
          <w:szCs w:val="28"/>
          <w:lang w:eastAsia="ar-SA"/>
        </w:rPr>
        <w:t xml:space="preserve">недвижимости </w:t>
      </w:r>
      <w:r w:rsidRPr="00607696">
        <w:rPr>
          <w:rFonts w:ascii="Times New Roman" w:hAnsi="Times New Roman"/>
          <w:sz w:val="28"/>
          <w:szCs w:val="28"/>
          <w:lang w:eastAsia="ar-SA"/>
        </w:rPr>
        <w:t>о правах на находящийся на соответствующем земельном участке</w:t>
      </w:r>
      <w:r>
        <w:rPr>
          <w:rFonts w:ascii="Times New Roman" w:hAnsi="Times New Roman"/>
          <w:sz w:val="28"/>
          <w:szCs w:val="28"/>
          <w:lang w:eastAsia="ar-SA"/>
        </w:rPr>
        <w:t xml:space="preserve"> (земле), в отношении которых испрашивается разрешение,</w:t>
      </w:r>
      <w:r w:rsidRPr="00607696">
        <w:rPr>
          <w:rFonts w:ascii="Times New Roman" w:hAnsi="Times New Roman"/>
          <w:sz w:val="28"/>
          <w:szCs w:val="28"/>
          <w:lang w:eastAsia="ar-SA"/>
        </w:rPr>
        <w:t xml:space="preserve"> объект (объе</w:t>
      </w:r>
      <w:r>
        <w:rPr>
          <w:rFonts w:ascii="Times New Roman" w:hAnsi="Times New Roman"/>
          <w:sz w:val="28"/>
          <w:szCs w:val="28"/>
          <w:lang w:eastAsia="ar-SA"/>
        </w:rPr>
        <w:t xml:space="preserve">кты) капитального строительства, в том числе </w:t>
      </w:r>
      <w:r w:rsidRPr="00607696">
        <w:rPr>
          <w:rFonts w:ascii="Times New Roman" w:hAnsi="Times New Roman"/>
          <w:sz w:val="28"/>
          <w:szCs w:val="28"/>
          <w:lang w:eastAsia="ar-SA"/>
        </w:rPr>
        <w:t>о правах</w:t>
      </w:r>
      <w:r>
        <w:rPr>
          <w:rFonts w:ascii="Times New Roman" w:hAnsi="Times New Roman"/>
          <w:sz w:val="28"/>
          <w:szCs w:val="28"/>
          <w:lang w:eastAsia="ar-SA"/>
        </w:rPr>
        <w:t xml:space="preserve"> заявителя на </w:t>
      </w:r>
      <w:r>
        <w:rPr>
          <w:rFonts w:ascii="Times New Roman" w:hAnsi="Times New Roman"/>
          <w:sz w:val="28"/>
          <w:szCs w:val="28"/>
        </w:rPr>
        <w:t>линейное сооружение (линейный объект) и (или) сооружение, технологически необходимое</w:t>
      </w:r>
      <w:r w:rsidRPr="00DE1D72">
        <w:rPr>
          <w:rFonts w:ascii="Times New Roman" w:hAnsi="Times New Roman"/>
          <w:sz w:val="28"/>
          <w:szCs w:val="28"/>
        </w:rPr>
        <w:t xml:space="preserve"> для использования линейного сооружения (линейного объекта), при размещении которого (которых) предпо</w:t>
      </w:r>
      <w:r>
        <w:rPr>
          <w:rFonts w:ascii="Times New Roman" w:hAnsi="Times New Roman"/>
          <w:sz w:val="28"/>
          <w:szCs w:val="28"/>
        </w:rPr>
        <w:t>лагается его (их) реконструкция;</w:t>
      </w:r>
    </w:p>
    <w:p w14:paraId="12F9832C"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3435AD">
        <w:rPr>
          <w:rFonts w:ascii="Times New Roman" w:hAnsi="Times New Roman"/>
          <w:sz w:val="28"/>
          <w:szCs w:val="28"/>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w:t>
      </w:r>
      <w:r>
        <w:rPr>
          <w:rFonts w:ascii="Times New Roman" w:hAnsi="Times New Roman"/>
          <w:sz w:val="28"/>
          <w:szCs w:val="28"/>
        </w:rPr>
        <w:t>х) в период с 1992 по 1998 годы;</w:t>
      </w:r>
      <w:r w:rsidRPr="003435AD">
        <w:rPr>
          <w:rFonts w:ascii="Times New Roman" w:hAnsi="Times New Roman"/>
          <w:sz w:val="28"/>
          <w:szCs w:val="28"/>
        </w:rPr>
        <w:t xml:space="preserve"> </w:t>
      </w:r>
    </w:p>
    <w:p w14:paraId="0929F32C" w14:textId="77777777" w:rsidR="006A4442" w:rsidRPr="003435AD" w:rsidRDefault="006A4442" w:rsidP="006A4442">
      <w:pPr>
        <w:spacing w:line="360" w:lineRule="auto"/>
        <w:ind w:firstLine="708"/>
        <w:jc w:val="both"/>
        <w:rPr>
          <w:rFonts w:ascii="Times New Roman" w:hAnsi="Times New Roman"/>
          <w:sz w:val="28"/>
          <w:szCs w:val="28"/>
        </w:rPr>
      </w:pPr>
      <w:r w:rsidRPr="003435AD">
        <w:rPr>
          <w:rFonts w:ascii="Times New Roman" w:hAnsi="Times New Roman"/>
          <w:sz w:val="28"/>
          <w:szCs w:val="28"/>
        </w:rPr>
        <w:t>- кадастровую выписку о земельном участке;</w:t>
      </w:r>
    </w:p>
    <w:p w14:paraId="29629DB3"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кадастр</w:t>
      </w:r>
      <w:r>
        <w:rPr>
          <w:rFonts w:ascii="Times New Roman" w:hAnsi="Times New Roman"/>
          <w:sz w:val="28"/>
          <w:szCs w:val="28"/>
        </w:rPr>
        <w:t>овый паспорт земельного участка.</w:t>
      </w:r>
      <w:r w:rsidRPr="003435AD">
        <w:rPr>
          <w:rFonts w:ascii="Times New Roman" w:hAnsi="Times New Roman"/>
          <w:sz w:val="28"/>
          <w:szCs w:val="28"/>
        </w:rPr>
        <w:t xml:space="preserve"> </w:t>
      </w:r>
    </w:p>
    <w:p w14:paraId="4748B724" w14:textId="77777777" w:rsidR="006A4442" w:rsidRDefault="006A4442" w:rsidP="006A4442">
      <w:pPr>
        <w:spacing w:line="360" w:lineRule="auto"/>
        <w:ind w:firstLine="709"/>
        <w:jc w:val="both"/>
        <w:rPr>
          <w:rFonts w:ascii="Times New Roman" w:hAnsi="Times New Roman"/>
          <w:sz w:val="28"/>
          <w:szCs w:val="28"/>
          <w:lang w:eastAsia="ar-SA"/>
        </w:rPr>
      </w:pPr>
      <w:r w:rsidRPr="00607696">
        <w:rPr>
          <w:rFonts w:ascii="Times New Roman" w:hAnsi="Times New Roman"/>
          <w:sz w:val="28"/>
          <w:szCs w:val="28"/>
          <w:lang w:eastAsia="ar-SA"/>
        </w:rPr>
        <w:t xml:space="preserve">Если заявитель не представил копию (или копию извлечения из) лицензии, удостоверяющей право проведения работ по геологическому изучению недр на территории земель или земельного участка, государственная собственность на которые не разграничена, в отношении которых подано заявление, </w:t>
      </w:r>
      <w:r>
        <w:rPr>
          <w:rFonts w:ascii="Times New Roman" w:hAnsi="Times New Roman"/>
          <w:sz w:val="28"/>
          <w:szCs w:val="28"/>
          <w:lang w:eastAsia="ar-SA"/>
        </w:rPr>
        <w:t xml:space="preserve">или </w:t>
      </w:r>
      <w:r w:rsidRPr="00607696">
        <w:rPr>
          <w:rFonts w:ascii="Times New Roman" w:hAnsi="Times New Roman"/>
          <w:sz w:val="28"/>
          <w:szCs w:val="28"/>
          <w:lang w:eastAsia="ar-SA"/>
        </w:rPr>
        <w:t xml:space="preserve">копию (или копию извлечения из) </w:t>
      </w:r>
      <w:r>
        <w:rPr>
          <w:rFonts w:ascii="Times New Roman" w:hAnsi="Times New Roman"/>
          <w:sz w:val="28"/>
          <w:szCs w:val="28"/>
        </w:rPr>
        <w:t>лицензии, удостоверяющей</w:t>
      </w:r>
      <w:r w:rsidRPr="006F5BE7">
        <w:rPr>
          <w:rFonts w:ascii="Times New Roman" w:hAnsi="Times New Roman"/>
          <w:sz w:val="28"/>
          <w:szCs w:val="28"/>
        </w:rPr>
        <w:t xml:space="preserve">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r>
        <w:rPr>
          <w:rFonts w:ascii="Times New Roman" w:hAnsi="Times New Roman"/>
          <w:sz w:val="28"/>
          <w:szCs w:val="28"/>
        </w:rPr>
        <w:t xml:space="preserve">, </w:t>
      </w:r>
      <w:r w:rsidRPr="00607696">
        <w:rPr>
          <w:rFonts w:ascii="Times New Roman" w:hAnsi="Times New Roman"/>
          <w:sz w:val="28"/>
          <w:szCs w:val="28"/>
          <w:lang w:eastAsia="ar-SA"/>
        </w:rPr>
        <w:t xml:space="preserve">должностное лицо, уполномоченное на формирование и направление межведомственных запросов, готовит и направляет запрос о предоставлении сведений из </w:t>
      </w:r>
      <w:r>
        <w:rPr>
          <w:rFonts w:ascii="Times New Roman" w:hAnsi="Times New Roman"/>
          <w:sz w:val="28"/>
          <w:szCs w:val="28"/>
          <w:lang w:eastAsia="ar-SA"/>
        </w:rPr>
        <w:t>соответствующей лицензии</w:t>
      </w:r>
      <w:r w:rsidRPr="00607696">
        <w:rPr>
          <w:rFonts w:ascii="Times New Roman" w:hAnsi="Times New Roman"/>
          <w:sz w:val="28"/>
          <w:szCs w:val="28"/>
          <w:lang w:eastAsia="ar-SA"/>
        </w:rPr>
        <w:t xml:space="preserve"> в </w:t>
      </w:r>
      <w:proofErr w:type="spellStart"/>
      <w:r w:rsidRPr="00607696">
        <w:rPr>
          <w:rFonts w:ascii="Times New Roman" w:hAnsi="Times New Roman"/>
          <w:sz w:val="28"/>
          <w:szCs w:val="28"/>
          <w:lang w:eastAsia="ar-SA"/>
        </w:rPr>
        <w:t>Роснедра</w:t>
      </w:r>
      <w:proofErr w:type="spellEnd"/>
      <w:r w:rsidRPr="00607696">
        <w:rPr>
          <w:rFonts w:ascii="Times New Roman" w:hAnsi="Times New Roman"/>
          <w:sz w:val="28"/>
          <w:szCs w:val="28"/>
          <w:lang w:eastAsia="ar-SA"/>
        </w:rPr>
        <w:t xml:space="preserve"> и его территориальный орган </w:t>
      </w:r>
      <w:r>
        <w:rPr>
          <w:rFonts w:ascii="Times New Roman" w:hAnsi="Times New Roman"/>
          <w:sz w:val="28"/>
          <w:szCs w:val="28"/>
          <w:lang w:eastAsia="ar-SA"/>
        </w:rPr>
        <w:t>–</w:t>
      </w:r>
      <w:r w:rsidRPr="00607696">
        <w:rPr>
          <w:rFonts w:ascii="Times New Roman" w:hAnsi="Times New Roman"/>
          <w:sz w:val="28"/>
          <w:szCs w:val="28"/>
          <w:lang w:eastAsia="ar-SA"/>
        </w:rPr>
        <w:t xml:space="preserve"> Управление по недропользованию по Самарской области, а также в </w:t>
      </w:r>
      <w:proofErr w:type="spellStart"/>
      <w:r w:rsidRPr="00607696">
        <w:rPr>
          <w:rFonts w:ascii="Times New Roman" w:hAnsi="Times New Roman"/>
          <w:sz w:val="28"/>
          <w:szCs w:val="28"/>
          <w:lang w:eastAsia="ar-SA"/>
        </w:rPr>
        <w:t>Минлесхоз</w:t>
      </w:r>
      <w:proofErr w:type="spellEnd"/>
      <w:r w:rsidRPr="00607696">
        <w:rPr>
          <w:rFonts w:ascii="Times New Roman" w:hAnsi="Times New Roman"/>
          <w:sz w:val="28"/>
          <w:szCs w:val="28"/>
          <w:lang w:eastAsia="ar-SA"/>
        </w:rPr>
        <w:t>.</w:t>
      </w:r>
    </w:p>
    <w:p w14:paraId="4BA6B51F" w14:textId="77777777" w:rsidR="006A4442" w:rsidRPr="00BF1338" w:rsidRDefault="006A4442" w:rsidP="006A4442">
      <w:pPr>
        <w:spacing w:line="360" w:lineRule="auto"/>
        <w:ind w:firstLine="709"/>
        <w:jc w:val="both"/>
        <w:rPr>
          <w:rFonts w:ascii="Times New Roman" w:hAnsi="Times New Roman" w:cs="Times New Roman"/>
          <w:sz w:val="28"/>
          <w:szCs w:val="28"/>
        </w:rPr>
      </w:pPr>
      <w:r w:rsidRPr="00BF1338">
        <w:rPr>
          <w:rFonts w:ascii="Times New Roman" w:hAnsi="Times New Roman" w:cs="Times New Roman"/>
          <w:sz w:val="28"/>
          <w:szCs w:val="28"/>
          <w:lang w:eastAsia="ar-SA"/>
        </w:rPr>
        <w:t>Если заявитель</w:t>
      </w:r>
      <w:r w:rsidRPr="00BF1338">
        <w:rPr>
          <w:rFonts w:ascii="Times New Roman" w:hAnsi="Times New Roman" w:cs="Times New Roman"/>
          <w:sz w:val="28"/>
          <w:szCs w:val="28"/>
        </w:rPr>
        <w:t xml:space="preserve"> в случае получения разрешения для размещения парковки (парковочного места) </w:t>
      </w:r>
      <w:r w:rsidRPr="00BF1338">
        <w:rPr>
          <w:rStyle w:val="afa"/>
          <w:rFonts w:ascii="Times New Roman" w:hAnsi="Times New Roman" w:cs="Times New Roman"/>
          <w:sz w:val="28"/>
          <w:szCs w:val="28"/>
        </w:rPr>
        <w:t xml:space="preserve">гражданином, имеющим ребенка-инвалида, вблизи места </w:t>
      </w:r>
      <w:r w:rsidRPr="00BF1338">
        <w:rPr>
          <w:rStyle w:val="afa"/>
          <w:rFonts w:ascii="Times New Roman" w:hAnsi="Times New Roman" w:cs="Times New Roman"/>
          <w:sz w:val="28"/>
          <w:szCs w:val="28"/>
        </w:rPr>
        <w:lastRenderedPageBreak/>
        <w:t>проживания указанного гражданина</w:t>
      </w:r>
      <w:r w:rsidRPr="00BF1338">
        <w:rPr>
          <w:rFonts w:ascii="Times New Roman" w:hAnsi="Times New Roman" w:cs="Times New Roman"/>
          <w:sz w:val="28"/>
          <w:szCs w:val="28"/>
          <w:lang w:eastAsia="ar-SA"/>
        </w:rPr>
        <w:t xml:space="preserve"> не представил </w:t>
      </w:r>
      <w:r w:rsidRPr="00BF1338">
        <w:rPr>
          <w:rStyle w:val="afa"/>
          <w:rFonts w:ascii="Times New Roman" w:hAnsi="Times New Roman" w:cs="Times New Roman"/>
          <w:sz w:val="28"/>
          <w:szCs w:val="28"/>
          <w:lang w:eastAsia="ar-SA"/>
        </w:rPr>
        <w:t>копию справки о составе семьи с места жительства (с предъявлением подлинника для сверки), домовую книгу (поквартирную карточку) и ее копию или выписку из домовой книги (поквартирной карточки), подтверждающие регистрацию по указанному адресу</w:t>
      </w:r>
      <w:r w:rsidRPr="00BF1338">
        <w:rPr>
          <w:rFonts w:ascii="Times New Roman" w:hAnsi="Times New Roman" w:cs="Times New Roman"/>
          <w:b/>
          <w:sz w:val="28"/>
          <w:szCs w:val="28"/>
        </w:rPr>
        <w:t>,</w:t>
      </w:r>
      <w:r w:rsidRPr="00BF1338">
        <w:rPr>
          <w:rFonts w:ascii="Times New Roman" w:hAnsi="Times New Roman" w:cs="Times New Roman"/>
          <w:sz w:val="28"/>
          <w:szCs w:val="28"/>
        </w:rPr>
        <w:t xml:space="preserve"> </w:t>
      </w:r>
      <w:r w:rsidRPr="00BF1338">
        <w:rPr>
          <w:rFonts w:ascii="Times New Roman" w:hAnsi="Times New Roman" w:cs="Times New Roman"/>
          <w:sz w:val="28"/>
          <w:szCs w:val="28"/>
          <w:lang w:eastAsia="ar-SA"/>
        </w:rPr>
        <w:t xml:space="preserve">должностное лицо, уполномоченное на формирование и направление межведомственных запросов, готовит и направляет запрос </w:t>
      </w:r>
      <w:r w:rsidRPr="00BF1338">
        <w:rPr>
          <w:rStyle w:val="afa"/>
          <w:rFonts w:ascii="Times New Roman" w:hAnsi="Times New Roman" w:cs="Times New Roman"/>
          <w:sz w:val="28"/>
          <w:szCs w:val="28"/>
          <w:lang w:eastAsia="ar-SA"/>
        </w:rPr>
        <w:t>сведений, подтверждающих регистрацию заявителя по месту жительства,</w:t>
      </w:r>
      <w:r w:rsidRPr="00BF1338">
        <w:rPr>
          <w:rFonts w:ascii="Times New Roman" w:hAnsi="Times New Roman" w:cs="Times New Roman"/>
          <w:sz w:val="28"/>
          <w:szCs w:val="28"/>
          <w:lang w:eastAsia="ar-SA"/>
        </w:rPr>
        <w:t xml:space="preserve"> в</w:t>
      </w:r>
      <w:r w:rsidRPr="00BF1338">
        <w:rPr>
          <w:rStyle w:val="afa"/>
          <w:rFonts w:ascii="Times New Roman" w:hAnsi="Times New Roman" w:cs="Times New Roman"/>
          <w:sz w:val="28"/>
          <w:szCs w:val="28"/>
          <w:lang w:eastAsia="ar-SA"/>
        </w:rPr>
        <w:t xml:space="preserve"> ФМС</w:t>
      </w:r>
      <w:r w:rsidRPr="00BF1338">
        <w:rPr>
          <w:rFonts w:ascii="Times New Roman" w:hAnsi="Times New Roman" w:cs="Times New Roman"/>
          <w:sz w:val="28"/>
          <w:szCs w:val="28"/>
          <w:lang w:eastAsia="ar-SA"/>
        </w:rPr>
        <w:t>.</w:t>
      </w:r>
    </w:p>
    <w:p w14:paraId="557F465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В случае если в заявлении в качестве основания для направления соответствующего заявления указаны цели использования земельного участка, перечисленные в подпунктах 1 – 3</w:t>
      </w:r>
      <w:r>
        <w:rPr>
          <w:rFonts w:ascii="Times New Roman" w:hAnsi="Times New Roman"/>
          <w:sz w:val="28"/>
          <w:szCs w:val="28"/>
        </w:rPr>
        <w:t>, 5</w:t>
      </w:r>
      <w:r w:rsidRPr="003435AD">
        <w:rPr>
          <w:rFonts w:ascii="Times New Roman" w:hAnsi="Times New Roman"/>
          <w:sz w:val="28"/>
          <w:szCs w:val="28"/>
        </w:rPr>
        <w:t xml:space="preserve"> пункта 1.2 Административного регламента, но при этом не представлены документы, подтверждающие наличие указанных </w:t>
      </w:r>
      <w:r w:rsidRPr="001E2A74">
        <w:rPr>
          <w:rFonts w:ascii="Times New Roman" w:hAnsi="Times New Roman"/>
          <w:sz w:val="28"/>
          <w:szCs w:val="28"/>
        </w:rPr>
        <w:t xml:space="preserve">оснований для использования земель (например, не представлено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документы, подтверждающие наличие правомочий по осуществлению ремонтных работ в отношении линейного объекта, в случае обращения с заявлением в целях осуществления капитального или текущего ремонта линейного объекта, не представлен проект планировки территории </w:t>
      </w:r>
      <w:r>
        <w:rPr>
          <w:rFonts w:ascii="Times New Roman" w:hAnsi="Times New Roman"/>
          <w:sz w:val="28"/>
          <w:szCs w:val="28"/>
        </w:rPr>
        <w:t xml:space="preserve">при представлении заявления о получении </w:t>
      </w:r>
      <w:r w:rsidRPr="001E2A74">
        <w:rPr>
          <w:rFonts w:ascii="Times New Roman" w:hAnsi="Times New Roman"/>
          <w:sz w:val="28"/>
          <w:szCs w:val="28"/>
        </w:rPr>
        <w:t xml:space="preserve">разрешения на использование земель или земельного участка, </w:t>
      </w:r>
      <w:r>
        <w:rPr>
          <w:rFonts w:ascii="Times New Roman" w:hAnsi="Times New Roman"/>
          <w:sz w:val="28"/>
          <w:szCs w:val="28"/>
        </w:rPr>
        <w:t>государственная собственность на которые не разграничена</w:t>
      </w:r>
      <w:r w:rsidRPr="001E2A74">
        <w:rPr>
          <w:rFonts w:ascii="Times New Roman" w:hAnsi="Times New Roman"/>
          <w:sz w:val="28"/>
          <w:szCs w:val="28"/>
        </w:rPr>
        <w:t>, для целей размещения линейного объект</w:t>
      </w:r>
      <w:r>
        <w:rPr>
          <w:rFonts w:ascii="Times New Roman" w:hAnsi="Times New Roman"/>
          <w:sz w:val="28"/>
          <w:szCs w:val="28"/>
        </w:rPr>
        <w:t>а</w:t>
      </w:r>
      <w:r w:rsidRPr="001E2A74">
        <w:rPr>
          <w:rFonts w:ascii="Times New Roman" w:hAnsi="Times New Roman"/>
          <w:sz w:val="28"/>
          <w:szCs w:val="28"/>
        </w:rPr>
        <w:t>), должностное лицо, уполномоченное на формирование и направление межведомственных запросов, готовит</w:t>
      </w:r>
      <w:r w:rsidRPr="003435AD">
        <w:rPr>
          <w:rFonts w:ascii="Times New Roman" w:hAnsi="Times New Roman"/>
          <w:sz w:val="28"/>
          <w:szCs w:val="28"/>
        </w:rPr>
        <w:t xml:space="preserve"> и направляет соотв</w:t>
      </w:r>
      <w:r>
        <w:rPr>
          <w:rFonts w:ascii="Times New Roman" w:hAnsi="Times New Roman"/>
          <w:sz w:val="28"/>
          <w:szCs w:val="28"/>
        </w:rPr>
        <w:t>етствующий запрос в Минстрой и в соответствующий орган</w:t>
      </w:r>
      <w:r w:rsidRPr="003435AD">
        <w:rPr>
          <w:rFonts w:ascii="Times New Roman" w:hAnsi="Times New Roman"/>
          <w:sz w:val="28"/>
          <w:szCs w:val="28"/>
        </w:rPr>
        <w:t xml:space="preserve"> местного самоуправления (его структурное подразделение, имеющее в своем распоряжении соответствующие документы). </w:t>
      </w:r>
    </w:p>
    <w:p w14:paraId="0EB98C63"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3.29. Направление запросов осуществляется через систему межведомственного электронного взаимодействия, по иным электронным </w:t>
      </w:r>
      <w:r w:rsidRPr="003435AD">
        <w:rPr>
          <w:rFonts w:ascii="Times New Roman" w:hAnsi="Times New Roman"/>
          <w:sz w:val="28"/>
          <w:szCs w:val="28"/>
        </w:rPr>
        <w:lastRenderedPageBreak/>
        <w:t>каналам или по факсу. В исключительных случаях допускается направление запросов и получение ответов на эти запросы посредством почтовой связи.</w:t>
      </w:r>
    </w:p>
    <w:p w14:paraId="7F4B683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3.31 и 3.32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составляет 3 рабочих дня со дня регистрации заявления на предоставление </w:t>
      </w:r>
      <w:r>
        <w:rPr>
          <w:rFonts w:ascii="Times New Roman" w:hAnsi="Times New Roman"/>
          <w:sz w:val="28"/>
          <w:szCs w:val="28"/>
        </w:rPr>
        <w:t>муниципаль</w:t>
      </w:r>
      <w:r w:rsidRPr="003435AD">
        <w:rPr>
          <w:rFonts w:ascii="Times New Roman" w:hAnsi="Times New Roman"/>
          <w:sz w:val="28"/>
          <w:szCs w:val="28"/>
        </w:rPr>
        <w:t xml:space="preserve">ной услуги. </w:t>
      </w:r>
    </w:p>
    <w:p w14:paraId="0AE9CCF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3.30. Предельный срок для ответов на межведомственные запросы составляет 5 рабочих дней со дня поступления запроса в соответствующий орган.</w:t>
      </w:r>
    </w:p>
    <w:p w14:paraId="4667EDA0"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Испрашиваемая информация и (или) документы предоставляются в порядке, указанном в технологической карте межведомственного взаимодействия </w:t>
      </w:r>
      <w:r>
        <w:rPr>
          <w:rFonts w:ascii="Times New Roman" w:hAnsi="Times New Roman"/>
          <w:sz w:val="28"/>
          <w:szCs w:val="28"/>
        </w:rPr>
        <w:t>муниципаль</w:t>
      </w:r>
      <w:r w:rsidRPr="003435AD">
        <w:rPr>
          <w:rFonts w:ascii="Times New Roman" w:hAnsi="Times New Roman"/>
          <w:sz w:val="28"/>
          <w:szCs w:val="28"/>
        </w:rPr>
        <w:t>ной услуги.</w:t>
      </w:r>
    </w:p>
    <w:p w14:paraId="1C13F62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w:t>
      </w:r>
      <w:r>
        <w:rPr>
          <w:rFonts w:ascii="Times New Roman" w:hAnsi="Times New Roman"/>
          <w:sz w:val="28"/>
          <w:szCs w:val="28"/>
        </w:rPr>
        <w:t xml:space="preserve">администрации </w:t>
      </w:r>
      <w:r w:rsidRPr="003435AD">
        <w:rPr>
          <w:rFonts w:ascii="Times New Roman" w:hAnsi="Times New Roman"/>
          <w:sz w:val="28"/>
          <w:szCs w:val="28"/>
        </w:rPr>
        <w:t>либо неработоспособностью каналов связи, обеспечивающих доступ к сервисам.</w:t>
      </w:r>
    </w:p>
    <w:p w14:paraId="44D8217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3.32. Направление межведомственного запроса на бумажном носителе должностным лицом осуществляется одним из следующих способов:</w:t>
      </w:r>
    </w:p>
    <w:p w14:paraId="3289D65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почтовым отправлением;</w:t>
      </w:r>
    </w:p>
    <w:p w14:paraId="6CF15D5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курьером, под расписку.</w:t>
      </w:r>
    </w:p>
    <w:p w14:paraId="02979FB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В данном случае межведомственный запрос должен содержать следующие сведения:</w:t>
      </w:r>
    </w:p>
    <w:p w14:paraId="0DD7DF5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1) наименование</w:t>
      </w:r>
      <w:r>
        <w:rPr>
          <w:rFonts w:ascii="Times New Roman" w:hAnsi="Times New Roman"/>
          <w:sz w:val="28"/>
          <w:szCs w:val="28"/>
        </w:rPr>
        <w:t xml:space="preserve"> администрации, направляющей</w:t>
      </w:r>
      <w:r w:rsidRPr="003435AD">
        <w:rPr>
          <w:rFonts w:ascii="Times New Roman" w:hAnsi="Times New Roman"/>
          <w:sz w:val="28"/>
          <w:szCs w:val="28"/>
        </w:rPr>
        <w:t xml:space="preserve"> межведомственный запрос;</w:t>
      </w:r>
    </w:p>
    <w:p w14:paraId="2D9EEF1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2) наименование органа, в адрес которого направляется межведомственный запрос;</w:t>
      </w:r>
    </w:p>
    <w:p w14:paraId="4547D6F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 наименование </w:t>
      </w:r>
      <w:r>
        <w:rPr>
          <w:rFonts w:ascii="Times New Roman" w:hAnsi="Times New Roman"/>
          <w:sz w:val="28"/>
          <w:szCs w:val="28"/>
        </w:rPr>
        <w:t>муниципаль</w:t>
      </w:r>
      <w:r w:rsidRPr="003435AD">
        <w:rPr>
          <w:rFonts w:ascii="Times New Roman" w:hAnsi="Times New Roman"/>
          <w:sz w:val="28"/>
          <w:szCs w:val="28"/>
        </w:rPr>
        <w:t xml:space="preserve">ной услуги, для предоставления которой необходимо представление документов и (или) информации; </w:t>
      </w:r>
    </w:p>
    <w:p w14:paraId="700FB599" w14:textId="77777777" w:rsidR="006A4442" w:rsidRPr="00A95086"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4) указание на </w:t>
      </w:r>
      <w:r w:rsidRPr="00A95086">
        <w:rPr>
          <w:rFonts w:ascii="Times New Roman" w:hAnsi="Times New Roman"/>
          <w:sz w:val="28"/>
          <w:szCs w:val="28"/>
        </w:rPr>
        <w:t xml:space="preserve">положения нормативного правового акта, которым установлено представление документов и (или) информации, необходимых для </w:t>
      </w:r>
      <w:r w:rsidRPr="00A95086">
        <w:rPr>
          <w:rFonts w:ascii="Times New Roman" w:hAnsi="Times New Roman"/>
          <w:sz w:val="28"/>
          <w:szCs w:val="28"/>
        </w:rPr>
        <w:lastRenderedPageBreak/>
        <w:t>предоставления муниципальной услуги, и указание на реквизиты данного нормативного правового акта;</w:t>
      </w:r>
    </w:p>
    <w:p w14:paraId="25B69AEE" w14:textId="77777777" w:rsidR="006A4442" w:rsidRPr="00A95086" w:rsidRDefault="006A4442" w:rsidP="006A4442">
      <w:pPr>
        <w:spacing w:line="360" w:lineRule="auto"/>
        <w:ind w:firstLine="709"/>
        <w:jc w:val="both"/>
        <w:rPr>
          <w:rFonts w:ascii="Times New Roman" w:hAnsi="Times New Roman"/>
          <w:sz w:val="28"/>
          <w:szCs w:val="28"/>
        </w:rPr>
      </w:pPr>
      <w:r w:rsidRPr="00A95086">
        <w:rPr>
          <w:rFonts w:ascii="Times New Roman" w:hAnsi="Times New Roman"/>
          <w:sz w:val="28"/>
          <w:szCs w:val="28"/>
        </w:rPr>
        <w:t xml:space="preserve">5) сведения, необходимые для представления документов и (или) информации, установленные </w:t>
      </w:r>
      <w:r>
        <w:rPr>
          <w:rFonts w:ascii="Times New Roman" w:hAnsi="Times New Roman"/>
          <w:sz w:val="28"/>
          <w:szCs w:val="28"/>
        </w:rPr>
        <w:t xml:space="preserve">настоящим </w:t>
      </w:r>
      <w:r w:rsidRPr="00A95086">
        <w:rPr>
          <w:rFonts w:ascii="Times New Roman" w:hAnsi="Times New Roman"/>
          <w:sz w:val="28"/>
          <w:szCs w:val="28"/>
        </w:rPr>
        <w:t>Административным регламентом;</w:t>
      </w:r>
    </w:p>
    <w:p w14:paraId="6962691C" w14:textId="77777777" w:rsidR="006A4442" w:rsidRPr="00A95086" w:rsidRDefault="006A4442" w:rsidP="006A4442">
      <w:pPr>
        <w:spacing w:line="360" w:lineRule="auto"/>
        <w:ind w:firstLine="709"/>
        <w:jc w:val="both"/>
        <w:rPr>
          <w:rFonts w:ascii="Times New Roman" w:hAnsi="Times New Roman"/>
          <w:sz w:val="28"/>
          <w:szCs w:val="28"/>
        </w:rPr>
      </w:pPr>
      <w:r w:rsidRPr="00A95086">
        <w:rPr>
          <w:rFonts w:ascii="Times New Roman" w:hAnsi="Times New Roman"/>
          <w:sz w:val="28"/>
          <w:szCs w:val="28"/>
        </w:rPr>
        <w:t>6) контактная информация для направления ответа на межведомственный запрос;</w:t>
      </w:r>
    </w:p>
    <w:p w14:paraId="7F67506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7) дата направления межведомственного запроса;</w:t>
      </w:r>
    </w:p>
    <w:p w14:paraId="39847B93"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2A858F7E"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3.33. Критерием принятия решения о направлении межведомственных запросов является отсутствие в распоряжении </w:t>
      </w:r>
      <w:r>
        <w:rPr>
          <w:rFonts w:ascii="Times New Roman" w:hAnsi="Times New Roman"/>
          <w:sz w:val="28"/>
          <w:szCs w:val="28"/>
        </w:rPr>
        <w:t xml:space="preserve">администрации </w:t>
      </w:r>
      <w:r w:rsidRPr="003435AD">
        <w:rPr>
          <w:rFonts w:ascii="Times New Roman" w:hAnsi="Times New Roman"/>
          <w:sz w:val="28"/>
          <w:szCs w:val="28"/>
        </w:rPr>
        <w:t xml:space="preserve">документов (информации, содержащейся в них), предусмотренных пунктом 2.8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60DEAD7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14:paraId="59B270A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Способом фиксации результата административной процедуры является регистрация ответов из органов (организаций), предусмотренных в пункте 3.28 </w:t>
      </w:r>
      <w:r>
        <w:rPr>
          <w:rFonts w:ascii="Times New Roman" w:hAnsi="Times New Roman"/>
          <w:sz w:val="28"/>
          <w:szCs w:val="28"/>
        </w:rPr>
        <w:t xml:space="preserve">настоящего </w:t>
      </w:r>
      <w:r w:rsidRPr="003435AD">
        <w:rPr>
          <w:rFonts w:ascii="Times New Roman" w:hAnsi="Times New Roman"/>
          <w:sz w:val="28"/>
          <w:szCs w:val="28"/>
        </w:rPr>
        <w:t>Административного регламента, на межведомственные запросы.</w:t>
      </w:r>
    </w:p>
    <w:p w14:paraId="2D985AC9" w14:textId="77777777" w:rsidR="006A4442" w:rsidRDefault="006A4442" w:rsidP="006A4442">
      <w:pPr>
        <w:jc w:val="center"/>
        <w:rPr>
          <w:rFonts w:ascii="Times New Roman" w:hAnsi="Times New Roman"/>
          <w:sz w:val="28"/>
          <w:szCs w:val="28"/>
        </w:rPr>
      </w:pPr>
    </w:p>
    <w:p w14:paraId="48DF99A0"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Принятие решения о предоставлении </w:t>
      </w:r>
      <w:r>
        <w:rPr>
          <w:rFonts w:ascii="Times New Roman" w:hAnsi="Times New Roman"/>
          <w:sz w:val="28"/>
          <w:szCs w:val="28"/>
        </w:rPr>
        <w:t>муниципаль</w:t>
      </w:r>
      <w:r w:rsidRPr="003435AD">
        <w:rPr>
          <w:rFonts w:ascii="Times New Roman" w:hAnsi="Times New Roman"/>
          <w:sz w:val="28"/>
          <w:szCs w:val="28"/>
        </w:rPr>
        <w:t>ной услуги или об отказе в ее предоставлении и выдача (направление) заявителю документов</w:t>
      </w:r>
    </w:p>
    <w:p w14:paraId="45156957" w14:textId="77777777" w:rsidR="006A4442" w:rsidRPr="003435AD" w:rsidRDefault="006A4442" w:rsidP="006A4442">
      <w:pPr>
        <w:ind w:firstLine="709"/>
        <w:jc w:val="both"/>
        <w:rPr>
          <w:rFonts w:ascii="Times New Roman" w:hAnsi="Times New Roman"/>
          <w:sz w:val="28"/>
          <w:szCs w:val="28"/>
        </w:rPr>
      </w:pPr>
    </w:p>
    <w:p w14:paraId="6176FCC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14:paraId="2CCB6343"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3.36.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3435AD">
        <w:rPr>
          <w:rFonts w:ascii="Times New Roman" w:hAnsi="Times New Roman"/>
          <w:sz w:val="28"/>
          <w:szCs w:val="28"/>
        </w:rPr>
        <w:t xml:space="preserve">, уполномоченное на </w:t>
      </w:r>
      <w:r w:rsidRPr="003435AD">
        <w:rPr>
          <w:rFonts w:ascii="Times New Roman" w:hAnsi="Times New Roman"/>
          <w:sz w:val="28"/>
          <w:szCs w:val="28"/>
        </w:rPr>
        <w:lastRenderedPageBreak/>
        <w:t xml:space="preserve">анализ документов (информации), необходимых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(далее – должностное лицо). </w:t>
      </w:r>
    </w:p>
    <w:p w14:paraId="11ABD17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 При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должностное лицо совершает следующие административные действия: </w:t>
      </w:r>
    </w:p>
    <w:p w14:paraId="078E9633"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3.37.1. Должностное лицо осуществляет проверку документов (информации, содержащейся в них), необходимых для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в соответствии с пунктами 2.6 и 2.8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0424D435"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3.37.2. Должностное лицо осуществляет копирование документов, представленных заявителем в целях предоставления </w:t>
      </w:r>
      <w:r>
        <w:rPr>
          <w:rFonts w:ascii="Times New Roman" w:hAnsi="Times New Roman"/>
          <w:sz w:val="28"/>
          <w:szCs w:val="28"/>
        </w:rPr>
        <w:t>муниципаль</w:t>
      </w:r>
      <w:r w:rsidRPr="003435AD">
        <w:rPr>
          <w:rFonts w:ascii="Times New Roman" w:hAnsi="Times New Roman"/>
          <w:sz w:val="28"/>
          <w:szCs w:val="28"/>
        </w:rPr>
        <w:t xml:space="preserve">ной услуги и обеспечивает хранение в бумажном или электронном виде документов (информации), представленной на межведомственные запросы. </w:t>
      </w:r>
    </w:p>
    <w:p w14:paraId="13EDB924"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3.37.3. Должностное лицо осуществляет проверку наличия оснований для использования земель или земельного участка, в отношении которых подано заявление, предусмотренных пунктом 1.2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21E4634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3.37.4. Должностное лицо устанавливает наличие или отсутствие факта предоставления земельного участка, в отношении которого подано заявление, физическому или юридическому лицу. </w:t>
      </w:r>
    </w:p>
    <w:p w14:paraId="51C1ACC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3.37.5. Если при совершении административных действий, указанных в подпунктах 3.37.1 – 3.37.4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должностным лицом не выявлены основания, предусмотренные пунктом 2.10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для отказа в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должностное лицо: </w:t>
      </w:r>
    </w:p>
    <w:p w14:paraId="0E0D3BA9" w14:textId="77777777" w:rsidR="006A4442" w:rsidRPr="001F5DCA"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1) обеспечивает подготовку и подписание проекта решения о выдаче заявителю разрешения по форме </w:t>
      </w:r>
      <w:r w:rsidRPr="001F5DCA">
        <w:rPr>
          <w:rFonts w:ascii="Times New Roman" w:hAnsi="Times New Roman"/>
          <w:sz w:val="28"/>
          <w:szCs w:val="28"/>
        </w:rPr>
        <w:t xml:space="preserve">согласно Приложению № 5 к настоящему Административному регламенту; </w:t>
      </w:r>
    </w:p>
    <w:p w14:paraId="2CB68A2D" w14:textId="77777777" w:rsidR="006A4442" w:rsidRPr="001F5DCA" w:rsidRDefault="006A4442" w:rsidP="006A4442">
      <w:pPr>
        <w:spacing w:line="360" w:lineRule="auto"/>
        <w:ind w:firstLine="709"/>
        <w:jc w:val="both"/>
        <w:rPr>
          <w:rFonts w:ascii="Times New Roman" w:hAnsi="Times New Roman"/>
          <w:sz w:val="28"/>
          <w:szCs w:val="28"/>
        </w:rPr>
      </w:pPr>
      <w:r w:rsidRPr="001F5DCA">
        <w:rPr>
          <w:rFonts w:ascii="Times New Roman" w:hAnsi="Times New Roman"/>
          <w:sz w:val="28"/>
          <w:szCs w:val="28"/>
        </w:rPr>
        <w:t xml:space="preserve">2) обеспечивает подготовку, оформление и подписание разрешения согласно Приложению № 6 к настоящему Административному регламенту; </w:t>
      </w:r>
    </w:p>
    <w:p w14:paraId="71DFBAA2" w14:textId="77777777" w:rsidR="006A4442" w:rsidRPr="003435AD" w:rsidRDefault="006A4442" w:rsidP="006A4442">
      <w:pPr>
        <w:spacing w:line="360" w:lineRule="auto"/>
        <w:ind w:firstLine="709"/>
        <w:jc w:val="both"/>
        <w:rPr>
          <w:rFonts w:ascii="Times New Roman" w:hAnsi="Times New Roman"/>
          <w:sz w:val="28"/>
          <w:szCs w:val="28"/>
        </w:rPr>
      </w:pPr>
      <w:r w:rsidRPr="001F5DCA">
        <w:rPr>
          <w:rFonts w:ascii="Times New Roman" w:hAnsi="Times New Roman"/>
          <w:sz w:val="28"/>
          <w:szCs w:val="28"/>
        </w:rPr>
        <w:t>3) обеспечивает направление (вручени</w:t>
      </w:r>
      <w:r w:rsidRPr="003435AD">
        <w:rPr>
          <w:rFonts w:ascii="Times New Roman" w:hAnsi="Times New Roman"/>
          <w:sz w:val="28"/>
          <w:szCs w:val="28"/>
        </w:rPr>
        <w:t xml:space="preserve">е) заявителю следующих документов: </w:t>
      </w:r>
    </w:p>
    <w:p w14:paraId="2F07D45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решения о выдаче разрешения; </w:t>
      </w:r>
    </w:p>
    <w:p w14:paraId="5A69A7E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lastRenderedPageBreak/>
        <w:t xml:space="preserve">- разрешения; </w:t>
      </w:r>
    </w:p>
    <w:p w14:paraId="225B3FC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документов, представленных заявителем вместе с заявлением. </w:t>
      </w:r>
    </w:p>
    <w:p w14:paraId="21A9AC1A"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3.37.6. Если при совершении административных действий, указанных в подпунктах 3.37.1 – 3.37.4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должностным лицом выявлены основания, предусмотренные пунктом 2.10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для отказа в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должностное лицо: </w:t>
      </w:r>
    </w:p>
    <w:p w14:paraId="053C24E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1) обеспечивает подготовку и подписание решения об отказе в выдаче заявителю разрешения с соблюдением требований, содержащихся в пункте 3.</w:t>
      </w:r>
      <w:r>
        <w:rPr>
          <w:rFonts w:ascii="Times New Roman" w:hAnsi="Times New Roman"/>
          <w:sz w:val="28"/>
          <w:szCs w:val="28"/>
        </w:rPr>
        <w:t>39</w:t>
      </w:r>
      <w:r w:rsidRPr="003435AD">
        <w:rPr>
          <w:rFonts w:ascii="Times New Roman" w:hAnsi="Times New Roman"/>
          <w:sz w:val="28"/>
          <w:szCs w:val="28"/>
        </w:rPr>
        <w:t xml:space="preserve">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6F5FB7DB"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2) обеспечивает направление (вручение) заявителю следующих документов: </w:t>
      </w:r>
    </w:p>
    <w:p w14:paraId="461D50E2"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решения об отказе в выдаче разрешения; </w:t>
      </w:r>
    </w:p>
    <w:p w14:paraId="6DB4BF8C"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 документов, представленных заявителем вместе с заявлением. </w:t>
      </w:r>
    </w:p>
    <w:p w14:paraId="4A2548B5" w14:textId="77777777" w:rsidR="006A4442" w:rsidRPr="003435AD"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3.38</w:t>
      </w:r>
      <w:r w:rsidRPr="003435AD">
        <w:rPr>
          <w:rFonts w:ascii="Times New Roman" w:hAnsi="Times New Roman"/>
          <w:sz w:val="28"/>
          <w:szCs w:val="28"/>
        </w:rPr>
        <w:t xml:space="preserve">. Разрешение выдается: </w:t>
      </w:r>
    </w:p>
    <w:p w14:paraId="1363227F"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а) для проведения инженерных изысканий либо капитального или текущего ремонта линейного объекта на срок не более одного года; </w:t>
      </w:r>
    </w:p>
    <w:p w14:paraId="5D2F1456"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w:t>
      </w:r>
    </w:p>
    <w:p w14:paraId="722C1BE7" w14:textId="77777777" w:rsidR="006A4442"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в) для геологического изучения недр на срок действия с</w:t>
      </w:r>
      <w:r>
        <w:rPr>
          <w:rFonts w:ascii="Times New Roman" w:hAnsi="Times New Roman"/>
          <w:sz w:val="28"/>
          <w:szCs w:val="28"/>
        </w:rPr>
        <w:t xml:space="preserve">оответствующей лицензии; </w:t>
      </w:r>
    </w:p>
    <w:p w14:paraId="21376601" w14:textId="77777777" w:rsidR="006A4442"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г) для размещения Объекта, за исключением предусмотренного подпунктом «д» настоящего пункта, на срок, не превышающий десять лет;</w:t>
      </w:r>
    </w:p>
    <w:p w14:paraId="6550FC38" w14:textId="77777777" w:rsidR="006A4442" w:rsidRPr="003435AD" w:rsidRDefault="006A4442" w:rsidP="006A4442">
      <w:pPr>
        <w:spacing w:line="360" w:lineRule="auto"/>
        <w:ind w:firstLine="709"/>
        <w:jc w:val="both"/>
        <w:rPr>
          <w:rFonts w:ascii="Times New Roman" w:hAnsi="Times New Roman"/>
          <w:sz w:val="28"/>
          <w:szCs w:val="28"/>
        </w:rPr>
      </w:pPr>
      <w:r w:rsidRPr="00BF1338">
        <w:rPr>
          <w:rFonts w:ascii="Times New Roman" w:hAnsi="Times New Roman" w:cs="Times New Roman"/>
          <w:sz w:val="28"/>
          <w:szCs w:val="28"/>
          <w:lang w:eastAsia="ar-SA"/>
        </w:rPr>
        <w:t xml:space="preserve">д) </w:t>
      </w:r>
      <w:r w:rsidRPr="00BF1338">
        <w:rPr>
          <w:rFonts w:ascii="Times New Roman" w:hAnsi="Times New Roman" w:cs="Times New Roman"/>
          <w:sz w:val="28"/>
          <w:szCs w:val="28"/>
        </w:rPr>
        <w:t xml:space="preserve">для размещения парковки (парковочного места) </w:t>
      </w:r>
      <w:r w:rsidRPr="00BF1338">
        <w:rPr>
          <w:rStyle w:val="afa"/>
          <w:rFonts w:ascii="Times New Roman" w:hAnsi="Times New Roman" w:cs="Times New Roman"/>
          <w:sz w:val="28"/>
          <w:szCs w:val="28"/>
        </w:rPr>
        <w:t xml:space="preserve">инвалида первой или второй группы, имеющего специальное автотранспортное средство, оборудованное системой ручного управления, или гражданина, имеющего ребенка-инвалида, на срок </w:t>
      </w:r>
      <w:r w:rsidRPr="00BF1338">
        <w:rPr>
          <w:rFonts w:ascii="Times New Roman" w:hAnsi="Times New Roman" w:cs="Times New Roman"/>
          <w:sz w:val="28"/>
          <w:szCs w:val="28"/>
        </w:rPr>
        <w:t>не более срока, остающегося до</w:t>
      </w:r>
      <w:r w:rsidRPr="008171B2">
        <w:rPr>
          <w:rFonts w:ascii="Times New Roman" w:hAnsi="Times New Roman"/>
          <w:sz w:val="28"/>
          <w:szCs w:val="28"/>
        </w:rPr>
        <w:t xml:space="preserve"> окончания действия </w:t>
      </w:r>
      <w:r w:rsidRPr="008171B2">
        <w:rPr>
          <w:rFonts w:ascii="Times New Roman" w:hAnsi="Times New Roman"/>
          <w:sz w:val="28"/>
          <w:szCs w:val="28"/>
        </w:rPr>
        <w:lastRenderedPageBreak/>
        <w:t>водительского удостоверения соответствующего инвалида первой или второй группы, законного представителя ребенка-инвалида</w:t>
      </w:r>
      <w:r>
        <w:rPr>
          <w:rFonts w:ascii="Times New Roman" w:hAnsi="Times New Roman"/>
          <w:sz w:val="28"/>
          <w:szCs w:val="28"/>
        </w:rPr>
        <w:t>.</w:t>
      </w:r>
    </w:p>
    <w:p w14:paraId="6EE8D199" w14:textId="77777777" w:rsidR="006A4442" w:rsidRPr="003435AD"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t>3.39</w:t>
      </w:r>
      <w:r w:rsidRPr="003435AD">
        <w:rPr>
          <w:rFonts w:ascii="Times New Roman" w:hAnsi="Times New Roman"/>
          <w:sz w:val="28"/>
          <w:szCs w:val="28"/>
        </w:rPr>
        <w:t xml:space="preserve">. Решение об </w:t>
      </w:r>
      <w:r w:rsidRPr="001F5DCA">
        <w:rPr>
          <w:rFonts w:ascii="Times New Roman" w:hAnsi="Times New Roman"/>
          <w:sz w:val="28"/>
          <w:szCs w:val="28"/>
        </w:rPr>
        <w:t>отказе в выдаче заявителю разрешения оформляется согласно Приложению № 7 к настоящему Административному регламенту и должно содержать основание отказа</w:t>
      </w:r>
      <w:r w:rsidRPr="003435AD">
        <w:rPr>
          <w:rFonts w:ascii="Times New Roman" w:hAnsi="Times New Roman"/>
          <w:sz w:val="28"/>
          <w:szCs w:val="28"/>
        </w:rPr>
        <w:t xml:space="preserve">, предусмотренное пунктом 2.10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74BDD1F1"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В решении об отказе в выдаче разрешения должны быть указаны все допущенные заявителем нарушения пункта 2.10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312BF207"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3.4</w:t>
      </w:r>
      <w:r>
        <w:rPr>
          <w:rFonts w:ascii="Times New Roman" w:hAnsi="Times New Roman"/>
          <w:sz w:val="28"/>
          <w:szCs w:val="28"/>
        </w:rPr>
        <w:t>0</w:t>
      </w:r>
      <w:r w:rsidRPr="003435AD">
        <w:rPr>
          <w:rFonts w:ascii="Times New Roman" w:hAnsi="Times New Roman"/>
          <w:sz w:val="28"/>
          <w:szCs w:val="28"/>
        </w:rPr>
        <w:t xml:space="preserve">. Срок совершения административной процедуры, описанной в пунктах 3.37.1 – 3.37.6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не может превышать 7 рабочих дней. </w:t>
      </w:r>
    </w:p>
    <w:p w14:paraId="7DF0CA8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3.4</w:t>
      </w:r>
      <w:r>
        <w:rPr>
          <w:rFonts w:ascii="Times New Roman" w:hAnsi="Times New Roman"/>
          <w:sz w:val="28"/>
          <w:szCs w:val="28"/>
        </w:rPr>
        <w:t>2</w:t>
      </w:r>
      <w:r w:rsidRPr="003435AD">
        <w:rPr>
          <w:rFonts w:ascii="Times New Roman" w:hAnsi="Times New Roman"/>
          <w:sz w:val="28"/>
          <w:szCs w:val="28"/>
        </w:rPr>
        <w:t xml:space="preserve">. Критерием принятия решения о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или отказа в ее предоставлении является наличие или отсутствие оснований для отказа в предоставлении </w:t>
      </w:r>
      <w:r>
        <w:rPr>
          <w:rFonts w:ascii="Times New Roman" w:hAnsi="Times New Roman"/>
          <w:sz w:val="28"/>
          <w:szCs w:val="28"/>
        </w:rPr>
        <w:t>муниципаль</w:t>
      </w:r>
      <w:r w:rsidRPr="003435AD">
        <w:rPr>
          <w:rFonts w:ascii="Times New Roman" w:hAnsi="Times New Roman"/>
          <w:sz w:val="28"/>
          <w:szCs w:val="28"/>
        </w:rPr>
        <w:t xml:space="preserve">ной услуги, предусмотренных пунктом 2.10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w:t>
      </w:r>
    </w:p>
    <w:p w14:paraId="1996DB5D"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3.4</w:t>
      </w:r>
      <w:r>
        <w:rPr>
          <w:rFonts w:ascii="Times New Roman" w:hAnsi="Times New Roman"/>
          <w:sz w:val="28"/>
          <w:szCs w:val="28"/>
        </w:rPr>
        <w:t>3</w:t>
      </w:r>
      <w:r w:rsidRPr="003435AD">
        <w:rPr>
          <w:rFonts w:ascii="Times New Roman" w:hAnsi="Times New Roman"/>
          <w:sz w:val="28"/>
          <w:szCs w:val="28"/>
        </w:rPr>
        <w:t xml:space="preserve">. Результатом административной процедуры является соответственно выдача заявителю решения о выдаче разрешения и разрешения или решения об отказе в выдаче разрешения, а также выдача (возращение) документов, представленных заявителем,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w:t>
      </w:r>
      <w:r>
        <w:rPr>
          <w:rFonts w:ascii="Times New Roman" w:hAnsi="Times New Roman"/>
          <w:sz w:val="28"/>
          <w:szCs w:val="28"/>
        </w:rPr>
        <w:t>муниципаль</w:t>
      </w:r>
      <w:r w:rsidRPr="003435AD">
        <w:rPr>
          <w:rFonts w:ascii="Times New Roman" w:hAnsi="Times New Roman"/>
          <w:sz w:val="28"/>
          <w:szCs w:val="28"/>
        </w:rPr>
        <w:t xml:space="preserve">ной услуги. </w:t>
      </w:r>
    </w:p>
    <w:p w14:paraId="4B6A4059" w14:textId="77777777" w:rsidR="006A4442" w:rsidRPr="003435AD" w:rsidRDefault="006A4442" w:rsidP="006A4442">
      <w:pPr>
        <w:spacing w:line="360" w:lineRule="auto"/>
        <w:ind w:firstLine="709"/>
        <w:jc w:val="both"/>
        <w:rPr>
          <w:rFonts w:ascii="Times New Roman" w:hAnsi="Times New Roman"/>
          <w:sz w:val="28"/>
          <w:szCs w:val="28"/>
        </w:rPr>
      </w:pPr>
      <w:r w:rsidRPr="003435AD">
        <w:rPr>
          <w:rFonts w:ascii="Times New Roman" w:hAnsi="Times New Roman"/>
          <w:sz w:val="28"/>
          <w:szCs w:val="28"/>
        </w:rPr>
        <w:t xml:space="preserve">3.45. Способом фиксации результата административной процедуры являются предусмотренные подпунктом 4 пункта 3.37.5 или подпунктом 2 пункта </w:t>
      </w:r>
      <w:r w:rsidRPr="003435AD">
        <w:rPr>
          <w:rFonts w:ascii="Times New Roman" w:hAnsi="Times New Roman"/>
          <w:sz w:val="28"/>
          <w:szCs w:val="28"/>
        </w:rPr>
        <w:lastRenderedPageBreak/>
        <w:t xml:space="preserve">3.37.6 </w:t>
      </w:r>
      <w:r>
        <w:rPr>
          <w:rFonts w:ascii="Times New Roman" w:hAnsi="Times New Roman"/>
          <w:sz w:val="28"/>
          <w:szCs w:val="28"/>
        </w:rPr>
        <w:t xml:space="preserve">настоящего </w:t>
      </w:r>
      <w:r w:rsidRPr="003435AD">
        <w:rPr>
          <w:rFonts w:ascii="Times New Roman" w:hAnsi="Times New Roman"/>
          <w:sz w:val="28"/>
          <w:szCs w:val="28"/>
        </w:rPr>
        <w:t xml:space="preserve">Административного регламента документы, направляемые (выдаваемые) заявителю, и их регистрация в журнале </w:t>
      </w:r>
      <w:r>
        <w:rPr>
          <w:rFonts w:ascii="Times New Roman" w:hAnsi="Times New Roman"/>
          <w:sz w:val="28"/>
          <w:szCs w:val="28"/>
        </w:rPr>
        <w:t>регистрации входящих документов</w:t>
      </w:r>
      <w:r w:rsidRPr="003435AD">
        <w:rPr>
          <w:rFonts w:ascii="Times New Roman" w:hAnsi="Times New Roman"/>
          <w:sz w:val="28"/>
          <w:szCs w:val="28"/>
        </w:rPr>
        <w:t xml:space="preserve">. </w:t>
      </w:r>
    </w:p>
    <w:p w14:paraId="46336DB3" w14:textId="77777777" w:rsidR="006A4442" w:rsidRPr="003435AD" w:rsidRDefault="006A4442" w:rsidP="006A4442">
      <w:pPr>
        <w:ind w:firstLine="709"/>
        <w:jc w:val="center"/>
        <w:rPr>
          <w:rFonts w:ascii="Times New Roman" w:hAnsi="Times New Roman"/>
          <w:sz w:val="28"/>
          <w:szCs w:val="28"/>
        </w:rPr>
      </w:pPr>
    </w:p>
    <w:p w14:paraId="3E043DED" w14:textId="77777777" w:rsidR="006A4442" w:rsidRPr="003945D4" w:rsidRDefault="006A4442" w:rsidP="006A4442">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IV. Формы контроля за исполнением</w:t>
      </w:r>
    </w:p>
    <w:p w14:paraId="43C87507" w14:textId="77777777" w:rsidR="006A4442" w:rsidRPr="003945D4" w:rsidRDefault="006A4442" w:rsidP="006A4442">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Административного регламента</w:t>
      </w:r>
    </w:p>
    <w:p w14:paraId="7C3E75C4" w14:textId="77777777" w:rsidR="006A4442" w:rsidRPr="003945D4" w:rsidRDefault="006A4442" w:rsidP="006A4442">
      <w:pPr>
        <w:autoSpaceDE w:val="0"/>
        <w:autoSpaceDN w:val="0"/>
        <w:adjustRightInd w:val="0"/>
        <w:jc w:val="center"/>
        <w:outlineLvl w:val="1"/>
        <w:rPr>
          <w:rFonts w:ascii="Times New Roman" w:hAnsi="Times New Roman"/>
          <w:sz w:val="28"/>
          <w:szCs w:val="28"/>
        </w:rPr>
      </w:pPr>
    </w:p>
    <w:p w14:paraId="0338D372"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4.1.</w:t>
      </w:r>
      <w:r w:rsidRPr="003945D4">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7C10ED">
        <w:rPr>
          <w:rFonts w:ascii="Times New Roman" w:hAnsi="Times New Roman"/>
          <w:sz w:val="28"/>
          <w:szCs w:val="28"/>
        </w:rPr>
        <w:t>заместителем главы городского поселения Безенчук</w:t>
      </w:r>
      <w:r w:rsidRPr="003945D4">
        <w:rPr>
          <w:rFonts w:ascii="Times New Roman" w:hAnsi="Times New Roman"/>
          <w:sz w:val="28"/>
          <w:szCs w:val="28"/>
        </w:rPr>
        <w:t>.</w:t>
      </w:r>
    </w:p>
    <w:p w14:paraId="36147DFA" w14:textId="77777777" w:rsidR="007C10ED"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4.2.</w:t>
      </w:r>
      <w:r w:rsidRPr="003945D4">
        <w:rPr>
          <w:rFonts w:ascii="Times New Roman" w:hAnsi="Times New Roman"/>
          <w:sz w:val="28"/>
          <w:szCs w:val="28"/>
        </w:rPr>
        <w:tab/>
        <w:t xml:space="preserve">Периодичность осуществления текущего контроля устанавливается </w:t>
      </w:r>
      <w:r w:rsidR="007C10ED">
        <w:rPr>
          <w:rFonts w:ascii="Times New Roman" w:hAnsi="Times New Roman"/>
          <w:sz w:val="28"/>
          <w:szCs w:val="28"/>
        </w:rPr>
        <w:t>заместителем главы городского поселения Безенчук</w:t>
      </w:r>
      <w:r w:rsidR="007C10ED" w:rsidRPr="003945D4">
        <w:rPr>
          <w:rFonts w:ascii="Times New Roman" w:hAnsi="Times New Roman"/>
          <w:sz w:val="28"/>
          <w:szCs w:val="28"/>
        </w:rPr>
        <w:t>.</w:t>
      </w:r>
      <w:r w:rsidR="007C10ED">
        <w:rPr>
          <w:rFonts w:ascii="Times New Roman" w:hAnsi="Times New Roman"/>
          <w:sz w:val="28"/>
          <w:szCs w:val="28"/>
        </w:rPr>
        <w:t>.</w:t>
      </w:r>
    </w:p>
    <w:p w14:paraId="4B31B730"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4.3.</w:t>
      </w:r>
      <w:r w:rsidRPr="003945D4">
        <w:rPr>
          <w:rFonts w:ascii="Times New Roman" w:hAnsi="Times New Roman"/>
          <w:sz w:val="28"/>
          <w:szCs w:val="28"/>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14:paraId="4D4D9556"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4.4.</w:t>
      </w:r>
      <w:r w:rsidRPr="003945D4">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14:paraId="3466E979"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4.5.</w:t>
      </w:r>
      <w:r w:rsidRPr="003945D4">
        <w:rPr>
          <w:rFonts w:ascii="Times New Roman" w:hAnsi="Times New Roman"/>
          <w:sz w:val="28"/>
          <w:szCs w:val="28"/>
        </w:rPr>
        <w:tab/>
        <w:t>Решение об осуществлении плановых и внеплановых проверок полноты и качества предоставления м</w:t>
      </w:r>
      <w:r w:rsidR="007C10ED">
        <w:rPr>
          <w:rFonts w:ascii="Times New Roman" w:hAnsi="Times New Roman"/>
          <w:sz w:val="28"/>
          <w:szCs w:val="28"/>
        </w:rPr>
        <w:t>униципальной услуги принимается заместителем главы городского поселения Безенчук</w:t>
      </w:r>
      <w:r w:rsidR="007C10ED" w:rsidRPr="003945D4">
        <w:rPr>
          <w:rFonts w:ascii="Times New Roman" w:hAnsi="Times New Roman"/>
          <w:sz w:val="28"/>
          <w:szCs w:val="28"/>
        </w:rPr>
        <w:t>.</w:t>
      </w:r>
      <w:r w:rsidRPr="003945D4">
        <w:rPr>
          <w:rFonts w:ascii="Times New Roman" w:hAnsi="Times New Roman"/>
          <w:sz w:val="28"/>
          <w:szCs w:val="28"/>
        </w:rPr>
        <w:t>.</w:t>
      </w:r>
    </w:p>
    <w:p w14:paraId="6B1789A4"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lastRenderedPageBreak/>
        <w:t>4.6.</w:t>
      </w:r>
      <w:r w:rsidRPr="003945D4">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14:paraId="01084BBF"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Плановые проверки проводятся не реже 1 раза в 3 года.</w:t>
      </w:r>
    </w:p>
    <w:p w14:paraId="364E98E8"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4.7.</w:t>
      </w:r>
      <w:r w:rsidRPr="003945D4">
        <w:rPr>
          <w:rFonts w:ascii="Times New Roman" w:hAnsi="Times New Roman"/>
          <w:sz w:val="28"/>
          <w:szCs w:val="28"/>
        </w:rPr>
        <w:tab/>
        <w:t xml:space="preserve">Плановые и внеплановые проверки полноты и качества предоставления муниципальной услуги осуществляются </w:t>
      </w:r>
      <w:r w:rsidR="007C10ED">
        <w:rPr>
          <w:rFonts w:ascii="Times New Roman" w:hAnsi="Times New Roman"/>
          <w:sz w:val="28"/>
          <w:szCs w:val="28"/>
        </w:rPr>
        <w:t xml:space="preserve">заместителем главы городского поселения Безенчук </w:t>
      </w:r>
      <w:r w:rsidRPr="003945D4">
        <w:rPr>
          <w:rFonts w:ascii="Times New Roman" w:hAnsi="Times New Roman"/>
          <w:sz w:val="28"/>
          <w:szCs w:val="28"/>
        </w:rPr>
        <w:t>на основании соответствующих правовых актов.</w:t>
      </w:r>
    </w:p>
    <w:p w14:paraId="004CD0CE"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14:paraId="1DF32995" w14:textId="77777777" w:rsidR="006A4442" w:rsidRPr="003945D4" w:rsidRDefault="006A4442" w:rsidP="006A4442">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4.8.</w:t>
      </w:r>
      <w:r w:rsidRPr="003945D4">
        <w:rPr>
          <w:rFonts w:ascii="Times New Roman" w:hAnsi="Times New Roman"/>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14:paraId="148EFC32" w14:textId="77777777" w:rsidR="006A4442" w:rsidRPr="003945D4" w:rsidRDefault="006A4442" w:rsidP="006A4442">
      <w:pPr>
        <w:spacing w:line="360" w:lineRule="auto"/>
        <w:ind w:firstLine="720"/>
        <w:jc w:val="both"/>
        <w:outlineLvl w:val="1"/>
        <w:rPr>
          <w:rFonts w:ascii="Times New Roman" w:hAnsi="Times New Roman"/>
          <w:sz w:val="28"/>
          <w:szCs w:val="28"/>
        </w:rPr>
      </w:pPr>
      <w:r w:rsidRPr="003945D4">
        <w:rPr>
          <w:rFonts w:ascii="Times New Roman" w:hAnsi="Times New Roman"/>
          <w:sz w:val="28"/>
          <w:szCs w:val="28"/>
        </w:rPr>
        <w:t>4.9.</w:t>
      </w:r>
      <w:r w:rsidRPr="003945D4">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14:paraId="4C6DBB77" w14:textId="77777777" w:rsidR="006A4442" w:rsidRPr="003945D4" w:rsidRDefault="006A4442" w:rsidP="006A4442">
      <w:pPr>
        <w:spacing w:line="360" w:lineRule="auto"/>
        <w:ind w:firstLine="709"/>
        <w:jc w:val="both"/>
        <w:rPr>
          <w:rFonts w:ascii="Times New Roman" w:hAnsi="Times New Roman"/>
          <w:sz w:val="28"/>
          <w:szCs w:val="28"/>
        </w:rPr>
      </w:pPr>
      <w:r w:rsidRPr="003945D4">
        <w:rPr>
          <w:rFonts w:ascii="Times New Roman" w:hAnsi="Times New Roman"/>
          <w:sz w:val="28"/>
          <w:szCs w:val="28"/>
        </w:rPr>
        <w:t>4.10.</w:t>
      </w:r>
      <w:r w:rsidRPr="003945D4">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14:paraId="28BDB201" w14:textId="77777777" w:rsidR="006A4442" w:rsidRPr="003945D4" w:rsidRDefault="006A4442" w:rsidP="006A4442">
      <w:pPr>
        <w:spacing w:line="360" w:lineRule="auto"/>
        <w:ind w:firstLine="700"/>
        <w:jc w:val="both"/>
        <w:outlineLvl w:val="1"/>
        <w:rPr>
          <w:rFonts w:ascii="Times New Roman" w:hAnsi="Times New Roman"/>
          <w:sz w:val="28"/>
          <w:szCs w:val="28"/>
        </w:rPr>
      </w:pPr>
      <w:r w:rsidRPr="003945D4">
        <w:rPr>
          <w:rFonts w:ascii="Times New Roman" w:hAnsi="Times New Roman"/>
          <w:sz w:val="28"/>
          <w:szCs w:val="28"/>
        </w:rPr>
        <w:t xml:space="preserve">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w:t>
      </w:r>
      <w:r w:rsidRPr="003945D4">
        <w:rPr>
          <w:rFonts w:ascii="Times New Roman" w:hAnsi="Times New Roman"/>
          <w:sz w:val="28"/>
          <w:szCs w:val="28"/>
        </w:rPr>
        <w:lastRenderedPageBreak/>
        <w:t>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14:paraId="106287D0" w14:textId="77777777" w:rsidR="006A4442" w:rsidRPr="003945D4" w:rsidRDefault="006A4442" w:rsidP="006A4442">
      <w:pPr>
        <w:autoSpaceDE w:val="0"/>
        <w:autoSpaceDN w:val="0"/>
        <w:adjustRightInd w:val="0"/>
        <w:ind w:left="851" w:right="849"/>
        <w:jc w:val="center"/>
        <w:outlineLvl w:val="1"/>
        <w:rPr>
          <w:rFonts w:ascii="Times New Roman" w:hAnsi="Times New Roman"/>
          <w:sz w:val="28"/>
          <w:szCs w:val="28"/>
        </w:rPr>
      </w:pPr>
    </w:p>
    <w:p w14:paraId="2F00F9ED" w14:textId="77777777" w:rsidR="006A4442" w:rsidRPr="003945D4" w:rsidRDefault="006A4442" w:rsidP="006A4442">
      <w:pPr>
        <w:autoSpaceDE w:val="0"/>
        <w:autoSpaceDN w:val="0"/>
        <w:adjustRightInd w:val="0"/>
        <w:ind w:left="851" w:right="849"/>
        <w:jc w:val="center"/>
        <w:outlineLvl w:val="1"/>
        <w:rPr>
          <w:rFonts w:ascii="Times New Roman" w:hAnsi="Times New Roman"/>
          <w:b/>
          <w:sz w:val="28"/>
          <w:szCs w:val="28"/>
        </w:rPr>
      </w:pPr>
      <w:r w:rsidRPr="003945D4">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14:paraId="5380B7E3" w14:textId="77777777" w:rsidR="006A4442" w:rsidRPr="003945D4" w:rsidRDefault="006A4442" w:rsidP="006A4442">
      <w:pPr>
        <w:spacing w:line="336" w:lineRule="auto"/>
        <w:ind w:firstLine="709"/>
        <w:jc w:val="both"/>
        <w:rPr>
          <w:rFonts w:ascii="Times New Roman" w:hAnsi="Times New Roman"/>
          <w:sz w:val="28"/>
          <w:szCs w:val="28"/>
        </w:rPr>
      </w:pPr>
    </w:p>
    <w:p w14:paraId="0C1B618D" w14:textId="77777777" w:rsidR="006A4442" w:rsidRPr="003945D4" w:rsidRDefault="006A4442" w:rsidP="006A4442">
      <w:pPr>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14:paraId="117A08C9" w14:textId="77777777" w:rsidR="006A4442" w:rsidRPr="003945D4" w:rsidRDefault="006A4442" w:rsidP="006A4442">
      <w:pPr>
        <w:spacing w:line="336" w:lineRule="auto"/>
        <w:ind w:firstLine="709"/>
        <w:jc w:val="both"/>
        <w:rPr>
          <w:rFonts w:ascii="Times New Roman" w:hAnsi="Times New Roman"/>
          <w:sz w:val="28"/>
          <w:szCs w:val="28"/>
        </w:rPr>
      </w:pPr>
      <w:r w:rsidRPr="003945D4">
        <w:rPr>
          <w:rFonts w:ascii="Times New Roman" w:hAnsi="Times New Roman"/>
          <w:spacing w:val="-6"/>
          <w:sz w:val="28"/>
          <w:szCs w:val="28"/>
        </w:rPr>
        <w:t>5.2</w:t>
      </w:r>
      <w:r w:rsidRPr="003945D4">
        <w:rPr>
          <w:rFonts w:ascii="Times New Roman" w:hAnsi="Times New Roman"/>
          <w:sz w:val="28"/>
          <w:szCs w:val="28"/>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r w:rsidR="007C10ED">
        <w:rPr>
          <w:rFonts w:ascii="Times New Roman" w:hAnsi="Times New Roman"/>
          <w:sz w:val="28"/>
          <w:szCs w:val="28"/>
        </w:rPr>
        <w:t>заместителю главы городского поселения Безенчук</w:t>
      </w:r>
      <w:r w:rsidRPr="003945D4">
        <w:rPr>
          <w:rFonts w:ascii="Times New Roman" w:hAnsi="Times New Roman"/>
          <w:sz w:val="28"/>
          <w:szCs w:val="28"/>
        </w:rPr>
        <w:t xml:space="preserve"> с жалобой.</w:t>
      </w:r>
    </w:p>
    <w:p w14:paraId="11AFC118"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14:paraId="1E8F606E"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5.4. Жалоба должна содержать:</w:t>
      </w:r>
    </w:p>
    <w:p w14:paraId="7D7323F7"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14:paraId="4537A9ED"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w:t>
      </w:r>
      <w:r w:rsidRPr="003945D4">
        <w:rPr>
          <w:rFonts w:ascii="Times New Roman" w:hAnsi="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37EB1DB"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14:paraId="2E79E059"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14:paraId="14A07C3E" w14:textId="77777777" w:rsidR="006A4442" w:rsidRPr="003945D4" w:rsidRDefault="006A4442" w:rsidP="006A4442">
      <w:pPr>
        <w:autoSpaceDE w:val="0"/>
        <w:autoSpaceDN w:val="0"/>
        <w:adjustRightInd w:val="0"/>
        <w:spacing w:line="360" w:lineRule="auto"/>
        <w:ind w:firstLine="709"/>
        <w:jc w:val="both"/>
        <w:rPr>
          <w:rFonts w:ascii="Times New Roman" w:hAnsi="Times New Roman"/>
          <w:sz w:val="28"/>
          <w:szCs w:val="28"/>
        </w:rPr>
      </w:pPr>
      <w:r w:rsidRPr="003945D4">
        <w:rPr>
          <w:rFonts w:ascii="Times New Roman" w:hAnsi="Times New Roman"/>
          <w:sz w:val="28"/>
          <w:szCs w:val="28"/>
        </w:rPr>
        <w:t>5.5. Заявитель может обратиться с жалобой в том числе в следующих случаях:</w:t>
      </w:r>
    </w:p>
    <w:p w14:paraId="6BCB1C0E"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нарушение срока регистрации заявления заявителя о предоставлении муниципальной услуги;</w:t>
      </w:r>
    </w:p>
    <w:p w14:paraId="6A003481"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2) нарушение срока предоставления муниципальной услуги;</w:t>
      </w:r>
    </w:p>
    <w:p w14:paraId="24EB169A"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14:paraId="69CECE56"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14:paraId="3DCEA284"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14:paraId="3B3D83A9"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14:paraId="41F0BED7" w14:textId="77777777" w:rsidR="006A4442" w:rsidRPr="003945D4" w:rsidRDefault="006A4442" w:rsidP="006A4442">
      <w:pPr>
        <w:autoSpaceDE w:val="0"/>
        <w:autoSpaceDN w:val="0"/>
        <w:adjustRightInd w:val="0"/>
        <w:spacing w:line="336" w:lineRule="auto"/>
        <w:ind w:firstLine="709"/>
        <w:jc w:val="both"/>
        <w:outlineLvl w:val="1"/>
        <w:rPr>
          <w:rFonts w:ascii="Times New Roman" w:hAnsi="Times New Roman"/>
          <w:b/>
          <w:iCs/>
          <w:sz w:val="16"/>
          <w:szCs w:val="16"/>
        </w:rPr>
      </w:pPr>
      <w:r w:rsidRPr="003945D4">
        <w:rPr>
          <w:rFonts w:ascii="Times New Roman" w:hAnsi="Times New Roman"/>
          <w:sz w:val="28"/>
          <w:szCs w:val="28"/>
        </w:rPr>
        <w:lastRenderedPageBreak/>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BD60CC8" w14:textId="77777777" w:rsidR="006A4442" w:rsidRPr="003945D4" w:rsidRDefault="006A4442" w:rsidP="006A4442">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14:paraId="6DB523DA" w14:textId="77777777" w:rsidR="006A4442" w:rsidRPr="003945D4" w:rsidRDefault="006A4442" w:rsidP="006A4442">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14:paraId="592D622C" w14:textId="77777777" w:rsidR="006A4442" w:rsidRPr="003945D4" w:rsidRDefault="006A4442" w:rsidP="006A4442">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5.8. Жалоба заявителя может быть адресована </w:t>
      </w:r>
      <w:r w:rsidR="007C10ED">
        <w:rPr>
          <w:rFonts w:ascii="Times New Roman" w:hAnsi="Times New Roman"/>
          <w:sz w:val="28"/>
          <w:szCs w:val="28"/>
        </w:rPr>
        <w:t>главе городского поселения Безенчук</w:t>
      </w:r>
      <w:r w:rsidRPr="003945D4">
        <w:rPr>
          <w:rFonts w:ascii="Times New Roman" w:hAnsi="Times New Roman"/>
          <w:sz w:val="28"/>
          <w:szCs w:val="28"/>
        </w:rPr>
        <w:t>.</w:t>
      </w:r>
    </w:p>
    <w:p w14:paraId="3D1C151D" w14:textId="77777777" w:rsidR="006A4442" w:rsidRPr="003945D4" w:rsidRDefault="006A4442" w:rsidP="006A4442">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14:paraId="7962DF49" w14:textId="77777777" w:rsidR="006A4442" w:rsidRPr="003945D4" w:rsidRDefault="006A4442" w:rsidP="006A4442">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5.10. По результатам рассмотрения жалобы администрация принимает одно из следующих решений:</w:t>
      </w:r>
    </w:p>
    <w:p w14:paraId="611CE6FB" w14:textId="77777777" w:rsidR="006A4442" w:rsidRPr="003945D4" w:rsidRDefault="006A4442" w:rsidP="006A4442">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w:t>
      </w:r>
      <w:r w:rsidRPr="003435AD">
        <w:rPr>
          <w:rFonts w:ascii="Times New Roman" w:hAnsi="Times New Roman"/>
          <w:sz w:val="28"/>
          <w:szCs w:val="28"/>
        </w:rPr>
        <w:t>решение о выдаче разрешения, разрешение</w:t>
      </w:r>
      <w:r w:rsidRPr="003945D4">
        <w:rPr>
          <w:rFonts w:ascii="Times New Roman" w:hAnsi="Times New Roman"/>
          <w:sz w:val="28"/>
          <w:szCs w:val="28"/>
        </w:rPr>
        <w:t xml:space="preserve">) (далее – документ), в котором были допущены опечатки и (или) ошибки, выдаётся документ без опечаток и ошибок в срок, не </w:t>
      </w:r>
      <w:r w:rsidRPr="003945D4">
        <w:rPr>
          <w:rFonts w:ascii="Times New Roman" w:hAnsi="Times New Roman"/>
          <w:sz w:val="28"/>
          <w:szCs w:val="28"/>
        </w:rPr>
        <w:lastRenderedPageBreak/>
        <w:t>превышающий 5 рабочих дней со дня обращения заявителя в администрацию о замене такого документа;</w:t>
      </w:r>
    </w:p>
    <w:p w14:paraId="2CD627F1" w14:textId="77777777" w:rsidR="006A4442" w:rsidRPr="003945D4" w:rsidRDefault="006A4442" w:rsidP="006A4442">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решение об отказе в удовлетворении жалобы.</w:t>
      </w:r>
    </w:p>
    <w:p w14:paraId="2EC70C96" w14:textId="77777777" w:rsidR="006A4442" w:rsidRPr="003945D4" w:rsidRDefault="006A4442" w:rsidP="006A4442">
      <w:pPr>
        <w:spacing w:line="336" w:lineRule="auto"/>
        <w:ind w:firstLine="709"/>
        <w:contextualSpacing/>
        <w:jc w:val="both"/>
        <w:rPr>
          <w:rFonts w:ascii="Times New Roman" w:hAnsi="Times New Roman"/>
          <w:spacing w:val="-2"/>
          <w:sz w:val="28"/>
          <w:szCs w:val="28"/>
        </w:rPr>
      </w:pPr>
      <w:r w:rsidRPr="003945D4">
        <w:rPr>
          <w:rFonts w:ascii="Times New Roman" w:hAnsi="Times New Roman"/>
          <w:sz w:val="28"/>
          <w:szCs w:val="28"/>
        </w:rPr>
        <w:t>Заявителю направляется письменный ответ, содержащий результаты рассмотрения жалобы.</w:t>
      </w:r>
    </w:p>
    <w:p w14:paraId="253AADA3" w14:textId="77777777" w:rsidR="006A4442" w:rsidRPr="003945D4" w:rsidRDefault="006A4442" w:rsidP="006A4442">
      <w:pPr>
        <w:spacing w:line="336" w:lineRule="auto"/>
        <w:ind w:firstLine="709"/>
        <w:jc w:val="both"/>
        <w:rPr>
          <w:rFonts w:ascii="Times New Roman" w:hAnsi="Times New Roman"/>
          <w:sz w:val="28"/>
          <w:szCs w:val="28"/>
        </w:rPr>
      </w:pPr>
      <w:r w:rsidRPr="003945D4">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7240335" w14:textId="77777777" w:rsidR="006A4442" w:rsidRDefault="006A4442" w:rsidP="006A4442">
      <w:pPr>
        <w:tabs>
          <w:tab w:val="left" w:pos="0"/>
        </w:tabs>
        <w:spacing w:line="360" w:lineRule="auto"/>
        <w:ind w:firstLine="709"/>
        <w:jc w:val="both"/>
        <w:rPr>
          <w:rFonts w:ascii="Times New Roman" w:hAnsi="Times New Roman"/>
          <w:sz w:val="28"/>
          <w:szCs w:val="28"/>
        </w:rPr>
      </w:pPr>
      <w:r w:rsidRPr="003945D4">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14:paraId="1B9BDC8D" w14:textId="77777777" w:rsidR="006A4442" w:rsidRDefault="006A4442" w:rsidP="006A4442">
      <w:pPr>
        <w:spacing w:line="360" w:lineRule="auto"/>
        <w:ind w:firstLine="709"/>
        <w:jc w:val="both"/>
        <w:rPr>
          <w:rFonts w:ascii="Times New Roman" w:hAnsi="Times New Roman"/>
          <w:sz w:val="28"/>
          <w:szCs w:val="28"/>
        </w:rPr>
      </w:pPr>
    </w:p>
    <w:p w14:paraId="4568CDF6" w14:textId="77777777" w:rsidR="006A4442" w:rsidRPr="003435AD" w:rsidRDefault="006A4442" w:rsidP="006A4442">
      <w:pPr>
        <w:spacing w:line="360" w:lineRule="auto"/>
        <w:ind w:firstLine="709"/>
        <w:jc w:val="both"/>
        <w:rPr>
          <w:rFonts w:ascii="Times New Roman" w:hAnsi="Times New Roman"/>
          <w:sz w:val="28"/>
          <w:szCs w:val="28"/>
        </w:rPr>
      </w:pPr>
      <w:r>
        <w:rPr>
          <w:rFonts w:ascii="Times New Roman" w:hAnsi="Times New Roman"/>
          <w:sz w:val="28"/>
          <w:szCs w:val="28"/>
        </w:rPr>
        <w:br w:type="page"/>
      </w:r>
    </w:p>
    <w:p w14:paraId="60B22DCF" w14:textId="77777777" w:rsidR="006A4442" w:rsidRPr="003435AD" w:rsidRDefault="006A4442" w:rsidP="006A4442">
      <w:pPr>
        <w:ind w:left="4536"/>
        <w:jc w:val="center"/>
        <w:rPr>
          <w:rFonts w:ascii="Times New Roman" w:hAnsi="Times New Roman"/>
          <w:i/>
          <w:sz w:val="28"/>
          <w:szCs w:val="28"/>
        </w:rPr>
      </w:pPr>
      <w:r w:rsidRPr="003435AD">
        <w:rPr>
          <w:rFonts w:ascii="Times New Roman" w:hAnsi="Times New Roman"/>
          <w:sz w:val="28"/>
          <w:szCs w:val="28"/>
        </w:rPr>
        <w:lastRenderedPageBreak/>
        <w:t xml:space="preserve">Приложение № </w:t>
      </w:r>
      <w:r>
        <w:rPr>
          <w:rFonts w:ascii="Times New Roman" w:hAnsi="Times New Roman"/>
          <w:sz w:val="28"/>
          <w:szCs w:val="28"/>
        </w:rPr>
        <w:t>1</w:t>
      </w:r>
    </w:p>
    <w:p w14:paraId="2E943711" w14:textId="77777777" w:rsidR="006A4442" w:rsidRPr="00E1386F" w:rsidRDefault="006A4442" w:rsidP="006A4442">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sidR="007C10ED">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sidR="00CB6559">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07114AFD" w14:textId="77777777" w:rsidR="006A4442" w:rsidRPr="003435AD" w:rsidRDefault="006A4442" w:rsidP="006A4442">
      <w:pPr>
        <w:rPr>
          <w:rFonts w:ascii="Times New Roman" w:hAnsi="Times New Roman"/>
        </w:rPr>
      </w:pPr>
    </w:p>
    <w:p w14:paraId="3D768E26" w14:textId="77777777" w:rsidR="006A4442" w:rsidRPr="003435AD" w:rsidRDefault="00CB6559" w:rsidP="006A4442">
      <w:pPr>
        <w:pStyle w:val="ConsPlusNonformat"/>
        <w:ind w:left="1416" w:firstLine="2837"/>
        <w:jc w:val="right"/>
        <w:rPr>
          <w:sz w:val="28"/>
          <w:szCs w:val="28"/>
        </w:rPr>
      </w:pPr>
      <w:r>
        <w:rPr>
          <w:sz w:val="28"/>
          <w:szCs w:val="28"/>
        </w:rPr>
        <w:t>Главе городского поселения Безенчук</w:t>
      </w:r>
    </w:p>
    <w:p w14:paraId="0838112A" w14:textId="77777777" w:rsidR="006A4442" w:rsidRPr="003435AD" w:rsidRDefault="006A4442" w:rsidP="006A4442">
      <w:pPr>
        <w:pStyle w:val="ConsPlusNonformat"/>
        <w:ind w:left="1416" w:firstLine="2837"/>
        <w:jc w:val="right"/>
        <w:rPr>
          <w:sz w:val="28"/>
          <w:szCs w:val="28"/>
        </w:rPr>
      </w:pPr>
      <w:r w:rsidRPr="003435AD">
        <w:rPr>
          <w:sz w:val="28"/>
          <w:szCs w:val="28"/>
        </w:rPr>
        <w:t>____</w:t>
      </w:r>
      <w:r>
        <w:rPr>
          <w:sz w:val="28"/>
          <w:szCs w:val="28"/>
        </w:rPr>
        <w:t>_____________________________</w:t>
      </w:r>
    </w:p>
    <w:p w14:paraId="69F72510" w14:textId="77777777" w:rsidR="006A4442" w:rsidRPr="00A540A2" w:rsidRDefault="006A4442" w:rsidP="006A4442">
      <w:pPr>
        <w:pStyle w:val="ConsPlusNonformat"/>
        <w:ind w:left="1416" w:firstLine="2837"/>
        <w:jc w:val="right"/>
        <w:rPr>
          <w:i/>
          <w:sz w:val="24"/>
          <w:szCs w:val="24"/>
        </w:rPr>
      </w:pPr>
      <w:r w:rsidRPr="00A540A2">
        <w:rPr>
          <w:i/>
          <w:sz w:val="24"/>
          <w:szCs w:val="24"/>
        </w:rPr>
        <w:t>(наименование руководителя и уполномоченного органа)</w:t>
      </w:r>
    </w:p>
    <w:p w14:paraId="4955C87A" w14:textId="77777777" w:rsidR="006A4442" w:rsidRPr="00A540A2" w:rsidRDefault="006A4442" w:rsidP="006A4442">
      <w:pPr>
        <w:pStyle w:val="ConsPlusNonformat"/>
        <w:ind w:left="1416" w:firstLine="2837"/>
        <w:jc w:val="right"/>
        <w:rPr>
          <w:sz w:val="24"/>
          <w:szCs w:val="24"/>
        </w:rPr>
      </w:pPr>
      <w:r w:rsidRPr="00A540A2">
        <w:rPr>
          <w:sz w:val="24"/>
          <w:szCs w:val="24"/>
        </w:rPr>
        <w:t>__________________________________</w:t>
      </w:r>
    </w:p>
    <w:p w14:paraId="7AF8DF36" w14:textId="77777777" w:rsidR="006A4442" w:rsidRPr="00A540A2" w:rsidRDefault="006A4442" w:rsidP="006A4442">
      <w:pPr>
        <w:pStyle w:val="ConsPlusNonformat"/>
        <w:jc w:val="right"/>
        <w:rPr>
          <w:i/>
          <w:sz w:val="24"/>
          <w:szCs w:val="24"/>
        </w:rPr>
      </w:pPr>
      <w:r w:rsidRPr="00A540A2">
        <w:rPr>
          <w:i/>
          <w:sz w:val="24"/>
          <w:szCs w:val="24"/>
        </w:rPr>
        <w:t xml:space="preserve">(наименование с указанием </w:t>
      </w:r>
    </w:p>
    <w:p w14:paraId="3898143A" w14:textId="77777777" w:rsidR="006A4442" w:rsidRPr="00A540A2" w:rsidRDefault="006A4442" w:rsidP="006A4442">
      <w:pPr>
        <w:pStyle w:val="ConsPlusNonformat"/>
        <w:jc w:val="right"/>
        <w:rPr>
          <w:i/>
          <w:sz w:val="24"/>
          <w:szCs w:val="24"/>
        </w:rPr>
      </w:pPr>
      <w:r w:rsidRPr="00A540A2">
        <w:rPr>
          <w:i/>
          <w:sz w:val="24"/>
          <w:szCs w:val="24"/>
        </w:rPr>
        <w:t xml:space="preserve">организационно-правовой формы, </w:t>
      </w:r>
    </w:p>
    <w:p w14:paraId="3D4CC76B" w14:textId="77777777" w:rsidR="006A4442" w:rsidRPr="00A540A2" w:rsidRDefault="006A4442" w:rsidP="006A4442">
      <w:pPr>
        <w:pStyle w:val="ConsPlusNonformat"/>
        <w:jc w:val="right"/>
        <w:rPr>
          <w:sz w:val="24"/>
          <w:szCs w:val="24"/>
        </w:rPr>
      </w:pPr>
      <w:r w:rsidRPr="00A540A2">
        <w:rPr>
          <w:sz w:val="24"/>
          <w:szCs w:val="24"/>
        </w:rPr>
        <w:t>_____________________________________________</w:t>
      </w:r>
    </w:p>
    <w:p w14:paraId="458B1F40" w14:textId="77777777" w:rsidR="006A4442" w:rsidRPr="00A540A2" w:rsidRDefault="006A4442" w:rsidP="006A4442">
      <w:pPr>
        <w:pStyle w:val="ConsPlusNonformat"/>
        <w:jc w:val="right"/>
        <w:rPr>
          <w:i/>
          <w:sz w:val="24"/>
          <w:szCs w:val="24"/>
        </w:rPr>
      </w:pPr>
      <w:r w:rsidRPr="00A540A2">
        <w:rPr>
          <w:i/>
          <w:sz w:val="24"/>
          <w:szCs w:val="24"/>
        </w:rPr>
        <w:t xml:space="preserve">место нахождение, ОГРН- для юридических лиц), </w:t>
      </w:r>
    </w:p>
    <w:p w14:paraId="053AA9C1" w14:textId="77777777" w:rsidR="006A4442" w:rsidRPr="00A540A2" w:rsidRDefault="006A4442" w:rsidP="006A4442">
      <w:pPr>
        <w:pStyle w:val="ConsPlusNonformat"/>
        <w:jc w:val="right"/>
        <w:rPr>
          <w:i/>
          <w:sz w:val="24"/>
          <w:szCs w:val="24"/>
        </w:rPr>
      </w:pPr>
      <w:r w:rsidRPr="00A540A2">
        <w:rPr>
          <w:i/>
          <w:sz w:val="24"/>
          <w:szCs w:val="24"/>
        </w:rPr>
        <w:t>_____________________________________________</w:t>
      </w:r>
    </w:p>
    <w:p w14:paraId="368EF9E0" w14:textId="77777777" w:rsidR="006A4442" w:rsidRPr="00A540A2" w:rsidRDefault="006A4442" w:rsidP="006A4442">
      <w:pPr>
        <w:pStyle w:val="ConsPlusNonformat"/>
        <w:jc w:val="right"/>
        <w:rPr>
          <w:i/>
          <w:sz w:val="24"/>
          <w:szCs w:val="24"/>
        </w:rPr>
      </w:pPr>
      <w:r w:rsidRPr="00A540A2">
        <w:rPr>
          <w:i/>
          <w:sz w:val="24"/>
          <w:szCs w:val="24"/>
        </w:rPr>
        <w:t>Ф. И. О., адрес регистрации (места жительства),</w:t>
      </w:r>
    </w:p>
    <w:p w14:paraId="2614D906" w14:textId="77777777" w:rsidR="006A4442" w:rsidRPr="00A540A2" w:rsidRDefault="006A4442" w:rsidP="006A4442">
      <w:pPr>
        <w:pStyle w:val="ConsPlusNonformat"/>
        <w:jc w:val="right"/>
        <w:rPr>
          <w:sz w:val="24"/>
          <w:szCs w:val="24"/>
        </w:rPr>
      </w:pPr>
      <w:r w:rsidRPr="00A540A2">
        <w:rPr>
          <w:sz w:val="24"/>
          <w:szCs w:val="24"/>
        </w:rPr>
        <w:t>_____________________________________________</w:t>
      </w:r>
    </w:p>
    <w:p w14:paraId="08D67C12" w14:textId="77777777" w:rsidR="006A4442" w:rsidRPr="00A540A2" w:rsidRDefault="006A4442" w:rsidP="006A4442">
      <w:pPr>
        <w:pStyle w:val="ConsPlusNonformat"/>
        <w:jc w:val="right"/>
        <w:rPr>
          <w:i/>
          <w:sz w:val="24"/>
          <w:szCs w:val="24"/>
        </w:rPr>
      </w:pPr>
      <w:r w:rsidRPr="00A540A2">
        <w:rPr>
          <w:sz w:val="24"/>
          <w:szCs w:val="24"/>
        </w:rPr>
        <w:t xml:space="preserve"> </w:t>
      </w:r>
      <w:r w:rsidRPr="00A540A2">
        <w:rPr>
          <w:i/>
          <w:sz w:val="24"/>
          <w:szCs w:val="24"/>
        </w:rPr>
        <w:t xml:space="preserve">реквизиты документа, </w:t>
      </w:r>
    </w:p>
    <w:p w14:paraId="27627D8E" w14:textId="77777777" w:rsidR="006A4442" w:rsidRPr="00A540A2" w:rsidRDefault="006A4442" w:rsidP="006A4442">
      <w:pPr>
        <w:pStyle w:val="ConsPlusNonformat"/>
        <w:jc w:val="right"/>
        <w:rPr>
          <w:i/>
          <w:sz w:val="24"/>
          <w:szCs w:val="24"/>
        </w:rPr>
      </w:pPr>
      <w:r w:rsidRPr="00A540A2">
        <w:rPr>
          <w:i/>
          <w:sz w:val="24"/>
          <w:szCs w:val="24"/>
        </w:rPr>
        <w:t>удостоверяющего личность - для физических лиц),</w:t>
      </w:r>
    </w:p>
    <w:p w14:paraId="08778136" w14:textId="77777777" w:rsidR="006A4442" w:rsidRPr="00A540A2" w:rsidRDefault="006A4442" w:rsidP="006A4442">
      <w:pPr>
        <w:pStyle w:val="ConsPlusNonformat"/>
        <w:jc w:val="right"/>
        <w:rPr>
          <w:i/>
          <w:sz w:val="24"/>
          <w:szCs w:val="24"/>
        </w:rPr>
      </w:pPr>
      <w:r w:rsidRPr="00A540A2">
        <w:rPr>
          <w:i/>
          <w:sz w:val="24"/>
          <w:szCs w:val="24"/>
        </w:rPr>
        <w:t>_____________________________________________</w:t>
      </w:r>
    </w:p>
    <w:p w14:paraId="6BA4B92D" w14:textId="77777777" w:rsidR="006A4442" w:rsidRPr="00A540A2" w:rsidRDefault="006A4442" w:rsidP="006A4442">
      <w:pPr>
        <w:pStyle w:val="ConsPlusNonformat"/>
        <w:jc w:val="right"/>
        <w:rPr>
          <w:i/>
          <w:sz w:val="24"/>
          <w:szCs w:val="24"/>
        </w:rPr>
      </w:pPr>
      <w:r w:rsidRPr="00A540A2">
        <w:rPr>
          <w:i/>
          <w:sz w:val="24"/>
          <w:szCs w:val="24"/>
        </w:rPr>
        <w:t xml:space="preserve">Ф. И. О., реквизиты документа, </w:t>
      </w:r>
    </w:p>
    <w:p w14:paraId="2960D4E8" w14:textId="77777777" w:rsidR="006A4442" w:rsidRPr="00A540A2" w:rsidRDefault="006A4442" w:rsidP="006A4442">
      <w:pPr>
        <w:pStyle w:val="ConsPlusNonformat"/>
        <w:jc w:val="right"/>
        <w:rPr>
          <w:sz w:val="24"/>
          <w:szCs w:val="24"/>
        </w:rPr>
      </w:pPr>
      <w:r w:rsidRPr="00A540A2">
        <w:rPr>
          <w:sz w:val="24"/>
          <w:szCs w:val="24"/>
        </w:rPr>
        <w:t>_____________________________________________</w:t>
      </w:r>
    </w:p>
    <w:p w14:paraId="02D48EF1" w14:textId="77777777" w:rsidR="006A4442" w:rsidRPr="00A540A2" w:rsidRDefault="006A4442" w:rsidP="006A4442">
      <w:pPr>
        <w:pStyle w:val="ConsPlusNonformat"/>
        <w:jc w:val="right"/>
        <w:rPr>
          <w:i/>
          <w:sz w:val="24"/>
          <w:szCs w:val="24"/>
        </w:rPr>
      </w:pPr>
      <w:r w:rsidRPr="00A540A2">
        <w:rPr>
          <w:i/>
          <w:sz w:val="24"/>
          <w:szCs w:val="24"/>
        </w:rPr>
        <w:t xml:space="preserve">подтверждающего полномочия </w:t>
      </w:r>
    </w:p>
    <w:p w14:paraId="2F7C720B" w14:textId="77777777" w:rsidR="006A4442" w:rsidRPr="00A540A2" w:rsidRDefault="006A4442" w:rsidP="006A4442">
      <w:pPr>
        <w:pStyle w:val="ConsPlusNonformat"/>
        <w:jc w:val="right"/>
        <w:rPr>
          <w:i/>
          <w:sz w:val="24"/>
          <w:szCs w:val="24"/>
        </w:rPr>
      </w:pPr>
      <w:r w:rsidRPr="00A540A2">
        <w:rPr>
          <w:i/>
          <w:sz w:val="24"/>
          <w:szCs w:val="24"/>
        </w:rPr>
        <w:t>- для представителя заявителя),</w:t>
      </w:r>
    </w:p>
    <w:p w14:paraId="542FD635" w14:textId="77777777" w:rsidR="006A4442" w:rsidRPr="00A540A2" w:rsidRDefault="006A4442" w:rsidP="006A4442">
      <w:pPr>
        <w:pStyle w:val="ConsPlusNonformat"/>
        <w:jc w:val="right"/>
        <w:rPr>
          <w:i/>
          <w:sz w:val="24"/>
          <w:szCs w:val="24"/>
        </w:rPr>
      </w:pPr>
      <w:r w:rsidRPr="00A540A2">
        <w:rPr>
          <w:i/>
          <w:sz w:val="24"/>
          <w:szCs w:val="24"/>
        </w:rPr>
        <w:t>_____________________________________________</w:t>
      </w:r>
    </w:p>
    <w:p w14:paraId="4A39814D" w14:textId="77777777" w:rsidR="006A4442" w:rsidRPr="00A540A2" w:rsidRDefault="006A4442" w:rsidP="006A4442">
      <w:pPr>
        <w:pStyle w:val="ConsPlusNonformat"/>
        <w:jc w:val="right"/>
        <w:rPr>
          <w:sz w:val="24"/>
          <w:szCs w:val="24"/>
        </w:rPr>
      </w:pPr>
    </w:p>
    <w:p w14:paraId="1B223CD8" w14:textId="77777777" w:rsidR="006A4442" w:rsidRPr="00A540A2" w:rsidRDefault="006A4442" w:rsidP="006A4442">
      <w:pPr>
        <w:pStyle w:val="ConsPlusNonformat"/>
        <w:jc w:val="right"/>
        <w:rPr>
          <w:i/>
          <w:sz w:val="24"/>
          <w:szCs w:val="24"/>
        </w:rPr>
      </w:pPr>
      <w:r w:rsidRPr="00A540A2">
        <w:rPr>
          <w:i/>
          <w:sz w:val="24"/>
          <w:szCs w:val="24"/>
        </w:rPr>
        <w:t>_____________________________________________</w:t>
      </w:r>
    </w:p>
    <w:p w14:paraId="0B84E418" w14:textId="77777777" w:rsidR="006A4442" w:rsidRPr="00A540A2" w:rsidRDefault="006A4442" w:rsidP="006A4442">
      <w:pPr>
        <w:pStyle w:val="ConsPlusNonformat"/>
        <w:jc w:val="right"/>
        <w:rPr>
          <w:i/>
          <w:sz w:val="24"/>
          <w:szCs w:val="24"/>
        </w:rPr>
      </w:pPr>
      <w:r w:rsidRPr="00A540A2">
        <w:rPr>
          <w:i/>
          <w:sz w:val="24"/>
          <w:szCs w:val="24"/>
        </w:rPr>
        <w:t xml:space="preserve">почтовый адрес, адрес электронной почты, </w:t>
      </w:r>
    </w:p>
    <w:p w14:paraId="042F13FC" w14:textId="77777777" w:rsidR="006A4442" w:rsidRPr="00A540A2" w:rsidRDefault="006A4442" w:rsidP="006A4442">
      <w:pPr>
        <w:pStyle w:val="ConsPlusNonformat"/>
        <w:jc w:val="right"/>
        <w:rPr>
          <w:i/>
          <w:sz w:val="24"/>
          <w:szCs w:val="24"/>
        </w:rPr>
      </w:pPr>
      <w:r w:rsidRPr="00A540A2">
        <w:rPr>
          <w:i/>
          <w:sz w:val="24"/>
          <w:szCs w:val="24"/>
        </w:rPr>
        <w:t xml:space="preserve">номер телефона) </w:t>
      </w:r>
    </w:p>
    <w:p w14:paraId="1D1E64EB" w14:textId="77777777" w:rsidR="006A4442" w:rsidRPr="003435AD" w:rsidRDefault="006A4442" w:rsidP="006A4442">
      <w:pPr>
        <w:tabs>
          <w:tab w:val="left" w:pos="4260"/>
        </w:tabs>
        <w:rPr>
          <w:rFonts w:ascii="Times New Roman" w:hAnsi="Times New Roman"/>
          <w:sz w:val="28"/>
          <w:szCs w:val="28"/>
        </w:rPr>
      </w:pPr>
    </w:p>
    <w:p w14:paraId="321251F4" w14:textId="77777777" w:rsidR="006A4442" w:rsidRPr="003435AD" w:rsidRDefault="006A4442" w:rsidP="006A4442">
      <w:pPr>
        <w:pStyle w:val="ConsPlusNonformat"/>
        <w:jc w:val="center"/>
        <w:rPr>
          <w:sz w:val="28"/>
          <w:szCs w:val="28"/>
        </w:rPr>
      </w:pPr>
      <w:r w:rsidRPr="003435AD">
        <w:rPr>
          <w:sz w:val="28"/>
          <w:szCs w:val="28"/>
        </w:rPr>
        <w:t xml:space="preserve">ЗАЯВЛЕНИЕ </w:t>
      </w:r>
    </w:p>
    <w:p w14:paraId="03DEDB88" w14:textId="77777777" w:rsidR="006A4442" w:rsidRPr="003435AD" w:rsidRDefault="006A4442" w:rsidP="006A4442">
      <w:pPr>
        <w:pStyle w:val="ConsPlusNonformat"/>
        <w:jc w:val="center"/>
        <w:rPr>
          <w:sz w:val="28"/>
          <w:szCs w:val="28"/>
        </w:rPr>
      </w:pPr>
      <w:r w:rsidRPr="003435AD">
        <w:rPr>
          <w:sz w:val="28"/>
          <w:szCs w:val="28"/>
        </w:rPr>
        <w:t>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земельных участков и установления сервитута</w:t>
      </w:r>
    </w:p>
    <w:p w14:paraId="17989460" w14:textId="77777777" w:rsidR="006A4442" w:rsidRPr="003435AD" w:rsidRDefault="006A4442" w:rsidP="006A4442">
      <w:pPr>
        <w:pStyle w:val="ConsPlusNonformat"/>
        <w:rPr>
          <w:sz w:val="28"/>
          <w:szCs w:val="28"/>
        </w:rPr>
      </w:pPr>
    </w:p>
    <w:p w14:paraId="5380E18B" w14:textId="77777777" w:rsidR="006A4442" w:rsidRPr="003435AD" w:rsidRDefault="006A4442" w:rsidP="006A4442">
      <w:pPr>
        <w:pStyle w:val="ConsPlusNonformat"/>
        <w:rPr>
          <w:sz w:val="28"/>
          <w:szCs w:val="28"/>
        </w:rPr>
      </w:pPr>
    </w:p>
    <w:p w14:paraId="125973F4" w14:textId="77777777" w:rsidR="006A4442" w:rsidRPr="003435AD" w:rsidRDefault="006A4442" w:rsidP="006A4442">
      <w:pPr>
        <w:pStyle w:val="ConsPlusNonformat"/>
        <w:jc w:val="both"/>
        <w:rPr>
          <w:sz w:val="28"/>
          <w:szCs w:val="28"/>
        </w:rPr>
      </w:pPr>
      <w:r w:rsidRPr="003435AD">
        <w:rPr>
          <w:sz w:val="28"/>
          <w:szCs w:val="28"/>
        </w:rPr>
        <w:tab/>
        <w:t>Прошу выдать разрешение на  использование (</w:t>
      </w:r>
      <w:r w:rsidRPr="003435AD">
        <w:rPr>
          <w:i/>
          <w:sz w:val="24"/>
          <w:szCs w:val="24"/>
        </w:rPr>
        <w:t>нужное отметить</w:t>
      </w:r>
      <w:r w:rsidRPr="003435AD">
        <w:rPr>
          <w:sz w:val="28"/>
          <w:szCs w:val="28"/>
        </w:rPr>
        <w:t xml:space="preserve">) </w:t>
      </w:r>
    </w:p>
    <w:p w14:paraId="0CC2250C" w14:textId="77777777" w:rsidR="006A4442" w:rsidRPr="003435AD" w:rsidRDefault="006A4442" w:rsidP="006A4442">
      <w:pPr>
        <w:pStyle w:val="ConsPlusNonformat"/>
        <w:jc w:val="both"/>
        <w:rPr>
          <w:sz w:val="28"/>
          <w:szCs w:val="28"/>
        </w:rPr>
      </w:pPr>
    </w:p>
    <w:tbl>
      <w:tblPr>
        <w:tblW w:w="0" w:type="auto"/>
        <w:tblLayout w:type="fixed"/>
        <w:tblLook w:val="04A0" w:firstRow="1" w:lastRow="0" w:firstColumn="1" w:lastColumn="0" w:noHBand="0" w:noVBand="1"/>
      </w:tblPr>
      <w:tblGrid>
        <w:gridCol w:w="534"/>
        <w:gridCol w:w="9031"/>
      </w:tblGrid>
      <w:tr w:rsidR="006A4442" w:rsidRPr="003435AD" w14:paraId="35854958" w14:textId="77777777" w:rsidTr="001F6ABA">
        <w:tc>
          <w:tcPr>
            <w:tcW w:w="534" w:type="dxa"/>
            <w:tcBorders>
              <w:top w:val="single" w:sz="4" w:space="0" w:color="auto"/>
              <w:left w:val="single" w:sz="4" w:space="0" w:color="auto"/>
              <w:bottom w:val="single" w:sz="4" w:space="0" w:color="auto"/>
              <w:right w:val="single" w:sz="4" w:space="0" w:color="auto"/>
            </w:tcBorders>
            <w:shd w:val="clear" w:color="auto" w:fill="auto"/>
          </w:tcPr>
          <w:p w14:paraId="0F13E2D4" w14:textId="77777777" w:rsidR="006A4442" w:rsidRPr="003435AD" w:rsidRDefault="006A4442" w:rsidP="001F6ABA">
            <w:pPr>
              <w:jc w:val="both"/>
              <w:rPr>
                <w:rFonts w:ascii="Times New Roman" w:hAnsi="Times New Roman"/>
                <w:sz w:val="28"/>
                <w:szCs w:val="28"/>
              </w:rPr>
            </w:pPr>
          </w:p>
        </w:tc>
        <w:tc>
          <w:tcPr>
            <w:tcW w:w="9031" w:type="dxa"/>
            <w:tcBorders>
              <w:left w:val="single" w:sz="4" w:space="0" w:color="auto"/>
            </w:tcBorders>
            <w:shd w:val="clear" w:color="auto" w:fill="auto"/>
          </w:tcPr>
          <w:p w14:paraId="08F18B9A" w14:textId="77777777" w:rsidR="006A4442" w:rsidRPr="003435AD" w:rsidRDefault="006A4442" w:rsidP="001F6ABA">
            <w:pPr>
              <w:jc w:val="both"/>
              <w:rPr>
                <w:rFonts w:ascii="Times New Roman" w:hAnsi="Times New Roman"/>
                <w:sz w:val="28"/>
                <w:szCs w:val="28"/>
              </w:rPr>
            </w:pPr>
            <w:r w:rsidRPr="003435AD">
              <w:rPr>
                <w:rFonts w:ascii="Times New Roman" w:hAnsi="Times New Roman"/>
                <w:sz w:val="28"/>
                <w:szCs w:val="28"/>
              </w:rPr>
              <w:t xml:space="preserve">земельного участка, имеющего кадастровый номер _________________, </w:t>
            </w:r>
          </w:p>
        </w:tc>
      </w:tr>
      <w:tr w:rsidR="006A4442" w:rsidRPr="003435AD" w14:paraId="33C4B568" w14:textId="77777777" w:rsidTr="001F6ABA">
        <w:tc>
          <w:tcPr>
            <w:tcW w:w="9565" w:type="dxa"/>
            <w:gridSpan w:val="2"/>
            <w:shd w:val="clear" w:color="auto" w:fill="auto"/>
          </w:tcPr>
          <w:p w14:paraId="555B89DD" w14:textId="77777777" w:rsidR="006A4442" w:rsidRPr="003435AD" w:rsidRDefault="006A4442" w:rsidP="001F6ABA">
            <w:pPr>
              <w:jc w:val="center"/>
              <w:rPr>
                <w:rFonts w:ascii="Times New Roman" w:hAnsi="Times New Roman"/>
                <w:i/>
              </w:rPr>
            </w:pPr>
            <w:r w:rsidRPr="003435AD">
              <w:rPr>
                <w:rFonts w:ascii="Times New Roman" w:hAnsi="Times New Roman"/>
                <w:i/>
              </w:rPr>
              <w:t xml:space="preserve">(в случае если планируется использование всего земельного </w:t>
            </w:r>
            <w:r w:rsidRPr="00837155">
              <w:rPr>
                <w:rFonts w:ascii="Times New Roman" w:hAnsi="Times New Roman"/>
                <w:i/>
              </w:rPr>
              <w:t xml:space="preserve">участка и при условии, что в государственном кадастре </w:t>
            </w:r>
            <w:r w:rsidRPr="00CB01D9">
              <w:rPr>
                <w:rFonts w:ascii="Times New Roman" w:hAnsi="Times New Roman"/>
                <w:i/>
              </w:rPr>
              <w:t xml:space="preserve">недвижимости (Едином государственном реестре </w:t>
            </w:r>
            <w:r w:rsidRPr="00CB01D9">
              <w:rPr>
                <w:rFonts w:ascii="Times New Roman" w:hAnsi="Times New Roman"/>
                <w:i/>
              </w:rPr>
              <w:lastRenderedPageBreak/>
              <w:t>недвижимости) имеются сведения о</w:t>
            </w:r>
            <w:r w:rsidRPr="00837155">
              <w:rPr>
                <w:rFonts w:ascii="Times New Roman" w:hAnsi="Times New Roman"/>
                <w:i/>
              </w:rPr>
              <w:t xml:space="preserve"> соответствующем земельном участке)</w:t>
            </w:r>
            <w:r w:rsidRPr="003435AD">
              <w:rPr>
                <w:rFonts w:ascii="Times New Roman" w:hAnsi="Times New Roman"/>
                <w:i/>
              </w:rPr>
              <w:t xml:space="preserve"> </w:t>
            </w:r>
          </w:p>
        </w:tc>
      </w:tr>
    </w:tbl>
    <w:p w14:paraId="1C70339F" w14:textId="77777777" w:rsidR="006A4442" w:rsidRPr="003435AD" w:rsidRDefault="006A4442" w:rsidP="006A4442">
      <w:pPr>
        <w:pStyle w:val="ConsPlusNonformat"/>
        <w:jc w:val="both"/>
        <w:rPr>
          <w:sz w:val="28"/>
          <w:szCs w:val="28"/>
        </w:rPr>
      </w:pPr>
    </w:p>
    <w:tbl>
      <w:tblPr>
        <w:tblW w:w="0" w:type="auto"/>
        <w:tblLayout w:type="fixed"/>
        <w:tblLook w:val="04A0" w:firstRow="1" w:lastRow="0" w:firstColumn="1" w:lastColumn="0" w:noHBand="0" w:noVBand="1"/>
      </w:tblPr>
      <w:tblGrid>
        <w:gridCol w:w="534"/>
        <w:gridCol w:w="9031"/>
      </w:tblGrid>
      <w:tr w:rsidR="006A4442" w:rsidRPr="003435AD" w14:paraId="1553EED2" w14:textId="77777777" w:rsidTr="001F6ABA">
        <w:tc>
          <w:tcPr>
            <w:tcW w:w="534" w:type="dxa"/>
            <w:tcBorders>
              <w:top w:val="single" w:sz="4" w:space="0" w:color="auto"/>
              <w:left w:val="single" w:sz="4" w:space="0" w:color="auto"/>
              <w:bottom w:val="single" w:sz="4" w:space="0" w:color="auto"/>
              <w:right w:val="single" w:sz="4" w:space="0" w:color="auto"/>
            </w:tcBorders>
            <w:shd w:val="clear" w:color="auto" w:fill="auto"/>
          </w:tcPr>
          <w:p w14:paraId="17791043" w14:textId="77777777" w:rsidR="006A4442" w:rsidRPr="003435AD" w:rsidRDefault="006A4442" w:rsidP="001F6ABA">
            <w:pPr>
              <w:jc w:val="both"/>
              <w:rPr>
                <w:rFonts w:ascii="Times New Roman" w:hAnsi="Times New Roman"/>
                <w:sz w:val="28"/>
                <w:szCs w:val="28"/>
              </w:rPr>
            </w:pPr>
          </w:p>
        </w:tc>
        <w:tc>
          <w:tcPr>
            <w:tcW w:w="9031" w:type="dxa"/>
            <w:tcBorders>
              <w:left w:val="single" w:sz="4" w:space="0" w:color="auto"/>
            </w:tcBorders>
            <w:shd w:val="clear" w:color="auto" w:fill="auto"/>
          </w:tcPr>
          <w:p w14:paraId="1A71A858" w14:textId="77777777" w:rsidR="006A4442" w:rsidRPr="003435AD" w:rsidRDefault="006A4442" w:rsidP="001F6ABA">
            <w:pPr>
              <w:jc w:val="both"/>
              <w:rPr>
                <w:rFonts w:ascii="Times New Roman" w:hAnsi="Times New Roman"/>
                <w:sz w:val="28"/>
                <w:szCs w:val="28"/>
              </w:rPr>
            </w:pPr>
            <w:r w:rsidRPr="003435AD">
              <w:rPr>
                <w:rFonts w:ascii="Times New Roman" w:hAnsi="Times New Roman"/>
                <w:sz w:val="28"/>
                <w:szCs w:val="28"/>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w:t>
            </w:r>
            <w:r>
              <w:rPr>
                <w:rFonts w:ascii="Times New Roman" w:hAnsi="Times New Roman"/>
                <w:sz w:val="28"/>
                <w:szCs w:val="28"/>
              </w:rPr>
              <w:t xml:space="preserve"> (Единого государственного реестра недвижимости)</w:t>
            </w:r>
            <w:r w:rsidRPr="003435AD">
              <w:rPr>
                <w:rFonts w:ascii="Times New Roman" w:hAnsi="Times New Roman"/>
                <w:sz w:val="28"/>
                <w:szCs w:val="28"/>
              </w:rPr>
              <w:t>) _________________,</w:t>
            </w:r>
          </w:p>
        </w:tc>
      </w:tr>
      <w:tr w:rsidR="006A4442" w:rsidRPr="003435AD" w14:paraId="4FFA3076" w14:textId="77777777" w:rsidTr="001F6ABA">
        <w:tc>
          <w:tcPr>
            <w:tcW w:w="9565" w:type="dxa"/>
            <w:gridSpan w:val="2"/>
            <w:shd w:val="clear" w:color="auto" w:fill="auto"/>
          </w:tcPr>
          <w:p w14:paraId="4FFDA044" w14:textId="77777777" w:rsidR="006A4442" w:rsidRPr="003435AD" w:rsidRDefault="006A4442" w:rsidP="001F6ABA">
            <w:pPr>
              <w:jc w:val="center"/>
              <w:rPr>
                <w:rFonts w:ascii="Times New Roman" w:hAnsi="Times New Roman"/>
                <w:i/>
              </w:rPr>
            </w:pPr>
            <w:r w:rsidRPr="003435AD">
              <w:rPr>
                <w:rFonts w:ascii="Times New Roman" w:hAnsi="Times New Roman"/>
                <w:i/>
              </w:rPr>
              <w:t>(в случае если пл</w:t>
            </w:r>
            <w:r>
              <w:rPr>
                <w:rFonts w:ascii="Times New Roman" w:hAnsi="Times New Roman"/>
                <w:i/>
              </w:rPr>
              <w:t>анируется использование земель,</w:t>
            </w:r>
            <w:r w:rsidRPr="003435AD">
              <w:rPr>
                <w:rFonts w:ascii="Times New Roman" w:hAnsi="Times New Roman"/>
                <w:i/>
              </w:rPr>
              <w:t xml:space="preserve"> части земельного участка</w:t>
            </w:r>
            <w:r>
              <w:rPr>
                <w:rFonts w:ascii="Times New Roman" w:hAnsi="Times New Roman"/>
                <w:i/>
              </w:rPr>
              <w:t xml:space="preserve"> или земельного участка, сведения о котором отсутствуют </w:t>
            </w:r>
            <w:r w:rsidRPr="00837155">
              <w:rPr>
                <w:rFonts w:ascii="Times New Roman" w:hAnsi="Times New Roman"/>
                <w:i/>
              </w:rPr>
              <w:t xml:space="preserve">в государственном кадастре </w:t>
            </w:r>
            <w:r w:rsidRPr="00F1482A">
              <w:rPr>
                <w:rFonts w:ascii="Times New Roman" w:hAnsi="Times New Roman"/>
                <w:i/>
              </w:rPr>
              <w:t>недвижимости (</w:t>
            </w:r>
            <w:r>
              <w:rPr>
                <w:rFonts w:ascii="Times New Roman" w:hAnsi="Times New Roman"/>
                <w:i/>
              </w:rPr>
              <w:t>Едином государственном реестре</w:t>
            </w:r>
            <w:r w:rsidRPr="00F1482A">
              <w:rPr>
                <w:rFonts w:ascii="Times New Roman" w:hAnsi="Times New Roman"/>
                <w:i/>
              </w:rPr>
              <w:t xml:space="preserve"> недвижимости))</w:t>
            </w:r>
            <w:r w:rsidRPr="003435AD">
              <w:rPr>
                <w:rFonts w:ascii="Times New Roman" w:hAnsi="Times New Roman"/>
                <w:i/>
              </w:rPr>
              <w:t xml:space="preserve"> </w:t>
            </w:r>
          </w:p>
        </w:tc>
      </w:tr>
    </w:tbl>
    <w:p w14:paraId="4C21FDF3" w14:textId="77777777" w:rsidR="006A4442" w:rsidRPr="003435AD" w:rsidRDefault="006A4442" w:rsidP="006A4442">
      <w:pPr>
        <w:pStyle w:val="ConsPlusNonformat"/>
        <w:jc w:val="both"/>
        <w:rPr>
          <w:sz w:val="28"/>
          <w:szCs w:val="28"/>
        </w:rPr>
      </w:pPr>
    </w:p>
    <w:p w14:paraId="4F18405F" w14:textId="77777777" w:rsidR="006A4442" w:rsidRPr="003435AD" w:rsidRDefault="006A4442" w:rsidP="006A4442">
      <w:pPr>
        <w:pStyle w:val="ConsPlusNonformat"/>
        <w:jc w:val="both"/>
        <w:rPr>
          <w:sz w:val="28"/>
          <w:szCs w:val="28"/>
        </w:rPr>
      </w:pPr>
      <w:r w:rsidRPr="003435AD">
        <w:rPr>
          <w:sz w:val="28"/>
          <w:szCs w:val="28"/>
        </w:rPr>
        <w:t xml:space="preserve"> государственная собственность на которые не разграничена, без предоставления земельного участка и установления сервитута</w:t>
      </w:r>
    </w:p>
    <w:p w14:paraId="706A6855" w14:textId="77777777" w:rsidR="006A4442" w:rsidRPr="003435AD" w:rsidRDefault="006A4442" w:rsidP="006A4442">
      <w:pPr>
        <w:pStyle w:val="ConsPlusNonformat"/>
        <w:jc w:val="both"/>
        <w:rPr>
          <w:sz w:val="28"/>
          <w:szCs w:val="28"/>
        </w:rPr>
      </w:pPr>
      <w:r w:rsidRPr="003435AD">
        <w:rPr>
          <w:sz w:val="28"/>
          <w:szCs w:val="28"/>
        </w:rPr>
        <w:t>для _______________________________________________________________</w:t>
      </w:r>
      <w:r>
        <w:rPr>
          <w:rStyle w:val="af3"/>
          <w:sz w:val="28"/>
          <w:szCs w:val="28"/>
        </w:rPr>
        <w:footnoteReference w:id="1"/>
      </w:r>
      <w:r w:rsidRPr="003435AD">
        <w:rPr>
          <w:sz w:val="28"/>
          <w:szCs w:val="28"/>
        </w:rPr>
        <w:t xml:space="preserve"> </w:t>
      </w:r>
    </w:p>
    <w:p w14:paraId="3D316D54" w14:textId="77777777" w:rsidR="006A4442" w:rsidRPr="003435AD" w:rsidRDefault="006A4442" w:rsidP="006A4442">
      <w:pPr>
        <w:pStyle w:val="ConsPlusNonformat"/>
        <w:jc w:val="center"/>
        <w:rPr>
          <w:i/>
          <w:sz w:val="24"/>
          <w:szCs w:val="24"/>
        </w:rPr>
      </w:pPr>
      <w:r w:rsidRPr="003435AD">
        <w:rPr>
          <w:i/>
          <w:sz w:val="24"/>
          <w:szCs w:val="24"/>
        </w:rPr>
        <w:t xml:space="preserve">(цель использования земель или земельного участка) </w:t>
      </w:r>
    </w:p>
    <w:p w14:paraId="2C3C1173" w14:textId="77777777" w:rsidR="006A4442" w:rsidRPr="003435AD" w:rsidRDefault="006A4442" w:rsidP="006A4442">
      <w:pPr>
        <w:pStyle w:val="ConsPlusNonformat"/>
        <w:jc w:val="both"/>
        <w:rPr>
          <w:sz w:val="24"/>
          <w:szCs w:val="24"/>
        </w:rPr>
      </w:pPr>
      <w:r w:rsidRPr="003435AD">
        <w:rPr>
          <w:sz w:val="24"/>
          <w:szCs w:val="24"/>
        </w:rPr>
        <w:t>___________________________________________________________________________</w:t>
      </w:r>
    </w:p>
    <w:p w14:paraId="17762BC4" w14:textId="77777777" w:rsidR="006A4442" w:rsidRPr="003435AD" w:rsidRDefault="006A4442" w:rsidP="006A4442">
      <w:pPr>
        <w:pStyle w:val="ConsPlusNonformat"/>
        <w:jc w:val="both"/>
        <w:rPr>
          <w:sz w:val="28"/>
          <w:szCs w:val="28"/>
        </w:rPr>
      </w:pPr>
    </w:p>
    <w:p w14:paraId="2B79C084" w14:textId="77777777" w:rsidR="006A4442" w:rsidRPr="003435AD" w:rsidRDefault="006A4442" w:rsidP="006A4442">
      <w:pPr>
        <w:pStyle w:val="ConsPlusNonformat"/>
        <w:jc w:val="both"/>
        <w:rPr>
          <w:sz w:val="28"/>
          <w:szCs w:val="28"/>
        </w:rPr>
      </w:pPr>
      <w:r>
        <w:rPr>
          <w:sz w:val="28"/>
          <w:szCs w:val="28"/>
        </w:rPr>
        <w:t>на срок ____________</w:t>
      </w:r>
      <w:r w:rsidRPr="003435AD">
        <w:rPr>
          <w:sz w:val="28"/>
          <w:szCs w:val="28"/>
        </w:rPr>
        <w:t xml:space="preserve">_____________________________________________. </w:t>
      </w:r>
    </w:p>
    <w:p w14:paraId="78DB5846" w14:textId="77777777" w:rsidR="006A4442" w:rsidRDefault="006A4442" w:rsidP="006A4442">
      <w:pPr>
        <w:widowControl w:val="0"/>
        <w:autoSpaceDE w:val="0"/>
        <w:autoSpaceDN w:val="0"/>
        <w:adjustRightInd w:val="0"/>
        <w:ind w:firstLine="709"/>
        <w:rPr>
          <w:rFonts w:ascii="Times New Roman" w:hAnsi="Times New Roman"/>
          <w:sz w:val="28"/>
          <w:szCs w:val="28"/>
        </w:rPr>
      </w:pPr>
    </w:p>
    <w:p w14:paraId="11D66AD8" w14:textId="77777777" w:rsidR="006A4442" w:rsidRDefault="006A4442" w:rsidP="006A4442">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Сообщаю реквизиты выданного </w:t>
      </w:r>
      <w:r w:rsidRPr="00DE1D72">
        <w:rPr>
          <w:rFonts w:ascii="Times New Roman" w:hAnsi="Times New Roman"/>
          <w:sz w:val="28"/>
          <w:szCs w:val="28"/>
        </w:rPr>
        <w:t>разрешения на строительство объекта капитального строительства</w:t>
      </w:r>
      <w:r>
        <w:rPr>
          <w:rFonts w:ascii="Times New Roman" w:hAnsi="Times New Roman"/>
          <w:sz w:val="28"/>
          <w:szCs w:val="28"/>
        </w:rPr>
        <w:t xml:space="preserve"> _______________________________</w:t>
      </w:r>
    </w:p>
    <w:p w14:paraId="69CDAC38" w14:textId="77777777" w:rsidR="006A4442" w:rsidRPr="001B790B" w:rsidRDefault="006A4442" w:rsidP="006A4442">
      <w:pPr>
        <w:widowControl w:val="0"/>
        <w:autoSpaceDE w:val="0"/>
        <w:autoSpaceDN w:val="0"/>
        <w:adjustRightInd w:val="0"/>
        <w:jc w:val="center"/>
        <w:rPr>
          <w:rFonts w:ascii="Times New Roman" w:hAnsi="Times New Roman"/>
          <w:i/>
        </w:rPr>
      </w:pPr>
      <w:r w:rsidRPr="00A540A2">
        <w:rPr>
          <w:rFonts w:ascii="Times New Roman" w:hAnsi="Times New Roman"/>
          <w:i/>
        </w:rPr>
        <w:t xml:space="preserve">(указываются реквизиты выданного заявителю разрешения на строительство объекта капитального строительства в случае размещения линейного сооружения (линейного объекта) и (или) сооружения, технологически необходимого для использования </w:t>
      </w:r>
      <w:r w:rsidRPr="001B790B">
        <w:rPr>
          <w:rFonts w:ascii="Times New Roman" w:hAnsi="Times New Roman"/>
          <w:i/>
        </w:rPr>
        <w:t>линейного сооружения (линейного объекта), предполагающего строительство Объекта или Объектов</w:t>
      </w:r>
      <w:r>
        <w:rPr>
          <w:rFonts w:ascii="Times New Roman" w:hAnsi="Times New Roman"/>
          <w:i/>
        </w:rPr>
        <w:t>,</w:t>
      </w:r>
      <w:r w:rsidRPr="001B790B">
        <w:rPr>
          <w:rFonts w:ascii="Times New Roman" w:hAnsi="Times New Roman"/>
          <w:i/>
        </w:rPr>
        <w:t xml:space="preserve"> как обеспечивающего объекта</w:t>
      </w:r>
      <w:r>
        <w:rPr>
          <w:rFonts w:ascii="Times New Roman" w:hAnsi="Times New Roman"/>
          <w:i/>
        </w:rPr>
        <w:t xml:space="preserve"> (объектов)</w:t>
      </w:r>
      <w:r w:rsidRPr="001B790B">
        <w:rPr>
          <w:rFonts w:ascii="Times New Roman" w:hAnsi="Times New Roman"/>
          <w:i/>
        </w:rPr>
        <w:t>, предусмотренного подпунктом 3 части 1 статьи 3.1 Закона Самарской области «О градостроительной деятельности на территории Самарской области». Указываются реквизиты разрешения на строительство того объекта капитального строительства, который обеспечивается указанным Объектом (Объектами) согласно подпункту 3 части 1 статьи 3.1 Закона Самарской области «О градостроительной деятельности на территории Самарской области»</w:t>
      </w:r>
      <w:r>
        <w:rPr>
          <w:rStyle w:val="af3"/>
          <w:rFonts w:ascii="Times New Roman" w:hAnsi="Times New Roman"/>
          <w:i/>
        </w:rPr>
        <w:footnoteReference w:id="2"/>
      </w:r>
      <w:r w:rsidRPr="001B790B">
        <w:rPr>
          <w:rFonts w:ascii="Times New Roman" w:hAnsi="Times New Roman"/>
          <w:i/>
        </w:rPr>
        <w:t>)</w:t>
      </w:r>
    </w:p>
    <w:p w14:paraId="1254D2B0" w14:textId="77777777" w:rsidR="006A4442" w:rsidRDefault="006A4442" w:rsidP="006A4442">
      <w:pPr>
        <w:widowControl w:val="0"/>
        <w:autoSpaceDE w:val="0"/>
        <w:autoSpaceDN w:val="0"/>
        <w:adjustRightInd w:val="0"/>
        <w:ind w:firstLine="709"/>
        <w:rPr>
          <w:rFonts w:ascii="Times New Roman" w:hAnsi="Times New Roman"/>
          <w:sz w:val="28"/>
          <w:szCs w:val="28"/>
        </w:rPr>
      </w:pPr>
    </w:p>
    <w:p w14:paraId="5B236475" w14:textId="77777777" w:rsidR="006A4442" w:rsidRDefault="006A4442" w:rsidP="006A4442">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Сообщаю реквизиты</w:t>
      </w:r>
      <w:r w:rsidRPr="004A098A">
        <w:rPr>
          <w:rFonts w:ascii="Times New Roman" w:hAnsi="Times New Roman"/>
          <w:sz w:val="28"/>
          <w:szCs w:val="28"/>
        </w:rPr>
        <w:t xml:space="preserve"> </w:t>
      </w:r>
      <w:r w:rsidRPr="00DE1D72">
        <w:rPr>
          <w:rFonts w:ascii="Times New Roman" w:hAnsi="Times New Roman"/>
          <w:sz w:val="28"/>
          <w:szCs w:val="28"/>
        </w:rPr>
        <w:t>правового акта об утверждении проекта планировки и (или) проекта межевания территории</w:t>
      </w:r>
      <w:r>
        <w:rPr>
          <w:rFonts w:ascii="Times New Roman" w:hAnsi="Times New Roman"/>
          <w:sz w:val="28"/>
          <w:szCs w:val="28"/>
        </w:rPr>
        <w:t xml:space="preserve"> ____________________</w:t>
      </w:r>
    </w:p>
    <w:p w14:paraId="77D1B105" w14:textId="77777777" w:rsidR="006A4442" w:rsidRPr="004A098A" w:rsidRDefault="006A4442" w:rsidP="006A4442">
      <w:pPr>
        <w:widowControl w:val="0"/>
        <w:autoSpaceDE w:val="0"/>
        <w:autoSpaceDN w:val="0"/>
        <w:adjustRightInd w:val="0"/>
        <w:jc w:val="center"/>
        <w:rPr>
          <w:rFonts w:ascii="Times New Roman" w:hAnsi="Times New Roman"/>
          <w:i/>
        </w:rPr>
      </w:pPr>
      <w:r w:rsidRPr="00A540A2">
        <w:rPr>
          <w:rFonts w:ascii="Times New Roman" w:hAnsi="Times New Roman"/>
          <w:i/>
        </w:rPr>
        <w:t xml:space="preserve">(указываются реквизиты </w:t>
      </w:r>
      <w:r w:rsidRPr="004A098A">
        <w:rPr>
          <w:rFonts w:ascii="Times New Roman" w:hAnsi="Times New Roman"/>
          <w:i/>
        </w:rPr>
        <w:t xml:space="preserve">правового акта об утверждении проекта планировки и (или) проекта межевания территории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w:t>
      </w:r>
      <w:r>
        <w:rPr>
          <w:rFonts w:ascii="Times New Roman" w:hAnsi="Times New Roman"/>
          <w:i/>
        </w:rPr>
        <w:t xml:space="preserve">или Объектов </w:t>
      </w:r>
      <w:r w:rsidRPr="004A098A">
        <w:rPr>
          <w:rFonts w:ascii="Times New Roman" w:hAnsi="Times New Roman"/>
          <w:i/>
        </w:rPr>
        <w:t xml:space="preserve">в соответствии с подпунктом 4 части 1 статьи 3.1 Закона Самарской области «О </w:t>
      </w:r>
      <w:r w:rsidRPr="004A098A">
        <w:rPr>
          <w:rFonts w:ascii="Times New Roman" w:hAnsi="Times New Roman"/>
          <w:i/>
        </w:rPr>
        <w:lastRenderedPageBreak/>
        <w:t>градостроительной деятельности на территории Самарской области»</w:t>
      </w:r>
      <w:r w:rsidRPr="004A098A">
        <w:rPr>
          <w:rStyle w:val="af3"/>
          <w:rFonts w:ascii="Times New Roman" w:hAnsi="Times New Roman"/>
          <w:i/>
        </w:rPr>
        <w:footnoteReference w:id="3"/>
      </w:r>
      <w:r w:rsidRPr="004A098A">
        <w:rPr>
          <w:rFonts w:ascii="Times New Roman" w:hAnsi="Times New Roman"/>
          <w:i/>
        </w:rPr>
        <w:t>)</w:t>
      </w:r>
    </w:p>
    <w:p w14:paraId="428108D3" w14:textId="77777777" w:rsidR="006A4442" w:rsidRDefault="006A4442" w:rsidP="006A4442">
      <w:pPr>
        <w:widowControl w:val="0"/>
        <w:autoSpaceDE w:val="0"/>
        <w:autoSpaceDN w:val="0"/>
        <w:adjustRightInd w:val="0"/>
        <w:ind w:firstLine="709"/>
        <w:jc w:val="both"/>
        <w:rPr>
          <w:rFonts w:ascii="Times New Roman" w:hAnsi="Times New Roman"/>
          <w:sz w:val="28"/>
          <w:szCs w:val="28"/>
        </w:rPr>
      </w:pPr>
    </w:p>
    <w:p w14:paraId="6B3C51CE"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r w:rsidRPr="003435AD">
        <w:rPr>
          <w:rFonts w:ascii="Times New Roman" w:hAnsi="Times New Roman"/>
          <w:sz w:val="28"/>
          <w:szCs w:val="28"/>
        </w:rPr>
        <w:t xml:space="preserve">Прошу результат предоставления </w:t>
      </w:r>
      <w:r>
        <w:rPr>
          <w:rFonts w:ascii="Times New Roman" w:hAnsi="Times New Roman"/>
          <w:sz w:val="28"/>
          <w:szCs w:val="28"/>
        </w:rPr>
        <w:t>муниципальн</w:t>
      </w:r>
      <w:r w:rsidRPr="003435AD">
        <w:rPr>
          <w:rFonts w:ascii="Times New Roman" w:hAnsi="Times New Roman"/>
          <w:sz w:val="28"/>
          <w:szCs w:val="28"/>
        </w:rPr>
        <w:t>ой услуги в форме документа на бумажном носителе:</w:t>
      </w:r>
    </w:p>
    <w:p w14:paraId="041B2CCC"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r w:rsidRPr="003435AD">
        <w:rPr>
          <w:rFonts w:ascii="Times New Roman" w:hAnsi="Times New Roman"/>
          <w:sz w:val="28"/>
          <w:szCs w:val="28"/>
        </w:rPr>
        <w:t>а) вручить лично;</w:t>
      </w:r>
    </w:p>
    <w:p w14:paraId="21924363"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r w:rsidRPr="003435AD">
        <w:rPr>
          <w:rFonts w:ascii="Times New Roman" w:hAnsi="Times New Roman"/>
          <w:sz w:val="28"/>
          <w:szCs w:val="28"/>
        </w:rPr>
        <w:t>б) направить по месту фактического проживания</w:t>
      </w:r>
      <w:r>
        <w:rPr>
          <w:rFonts w:ascii="Times New Roman" w:hAnsi="Times New Roman"/>
          <w:sz w:val="28"/>
          <w:szCs w:val="28"/>
        </w:rPr>
        <w:t xml:space="preserve"> (месту  нахождения) </w:t>
      </w:r>
      <w:r w:rsidRPr="003435AD">
        <w:rPr>
          <w:rFonts w:ascii="Times New Roman" w:hAnsi="Times New Roman"/>
          <w:sz w:val="28"/>
          <w:szCs w:val="28"/>
        </w:rPr>
        <w:t>в</w:t>
      </w:r>
      <w:r>
        <w:rPr>
          <w:rFonts w:ascii="Times New Roman" w:hAnsi="Times New Roman"/>
          <w:sz w:val="28"/>
          <w:szCs w:val="28"/>
        </w:rPr>
        <w:t xml:space="preserve"> </w:t>
      </w:r>
      <w:r w:rsidRPr="003435AD">
        <w:rPr>
          <w:rFonts w:ascii="Times New Roman" w:hAnsi="Times New Roman"/>
          <w:sz w:val="28"/>
          <w:szCs w:val="28"/>
        </w:rPr>
        <w:t>форме документа на бумажном носителе.</w:t>
      </w:r>
    </w:p>
    <w:p w14:paraId="032FE610" w14:textId="77777777" w:rsidR="006A4442" w:rsidRPr="003435AD" w:rsidRDefault="006A4442" w:rsidP="006A4442">
      <w:pPr>
        <w:widowControl w:val="0"/>
        <w:autoSpaceDE w:val="0"/>
        <w:autoSpaceDN w:val="0"/>
        <w:adjustRightInd w:val="0"/>
        <w:spacing w:after="340"/>
        <w:ind w:firstLine="709"/>
        <w:rPr>
          <w:rFonts w:ascii="Times New Roman" w:hAnsi="Times New Roman"/>
        </w:rPr>
      </w:pPr>
      <w:r w:rsidRPr="003435AD">
        <w:rPr>
          <w:rFonts w:ascii="Times New Roman" w:hAnsi="Times New Roman"/>
        </w:rPr>
        <w:t>(</w:t>
      </w:r>
      <w:r w:rsidRPr="003435AD">
        <w:rPr>
          <w:rFonts w:ascii="Times New Roman" w:hAnsi="Times New Roman"/>
          <w:i/>
        </w:rPr>
        <w:t>нужное подчеркнуть</w:t>
      </w:r>
      <w:r w:rsidRPr="003435AD">
        <w:rPr>
          <w:rFonts w:ascii="Times New Roman" w:hAnsi="Times New Roman"/>
        </w:rPr>
        <w:t>)</w:t>
      </w:r>
    </w:p>
    <w:p w14:paraId="5F99B706" w14:textId="77777777" w:rsidR="006A4442" w:rsidRPr="003435AD" w:rsidRDefault="006A4442" w:rsidP="006A4442">
      <w:pPr>
        <w:pStyle w:val="ConsPlusNonformat"/>
        <w:ind w:firstLine="709"/>
        <w:jc w:val="both"/>
        <w:rPr>
          <w:sz w:val="28"/>
          <w:szCs w:val="28"/>
        </w:rPr>
      </w:pPr>
      <w:r w:rsidRPr="003435AD">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435AD">
        <w:rPr>
          <w:rStyle w:val="af3"/>
          <w:sz w:val="28"/>
          <w:szCs w:val="28"/>
        </w:rPr>
        <w:footnoteReference w:id="4"/>
      </w:r>
    </w:p>
    <w:p w14:paraId="270F3867" w14:textId="77777777" w:rsidR="006A4442" w:rsidRPr="003435AD" w:rsidRDefault="006A4442" w:rsidP="006A4442">
      <w:pPr>
        <w:pStyle w:val="ConsPlusNonformat"/>
        <w:rPr>
          <w:sz w:val="28"/>
          <w:szCs w:val="28"/>
        </w:rPr>
      </w:pPr>
    </w:p>
    <w:p w14:paraId="0DF37C05" w14:textId="77777777" w:rsidR="006A4442" w:rsidRPr="003435AD" w:rsidRDefault="006A4442" w:rsidP="006A4442">
      <w:pPr>
        <w:pStyle w:val="ConsPlusNonformat"/>
        <w:rPr>
          <w:sz w:val="28"/>
          <w:szCs w:val="28"/>
        </w:rPr>
      </w:pPr>
    </w:p>
    <w:tbl>
      <w:tblPr>
        <w:tblW w:w="0" w:type="auto"/>
        <w:tblLook w:val="04A0" w:firstRow="1" w:lastRow="0" w:firstColumn="1" w:lastColumn="0" w:noHBand="0" w:noVBand="1"/>
      </w:tblPr>
      <w:tblGrid>
        <w:gridCol w:w="2518"/>
        <w:gridCol w:w="425"/>
        <w:gridCol w:w="6622"/>
      </w:tblGrid>
      <w:tr w:rsidR="006A4442" w:rsidRPr="003435AD" w14:paraId="251A6531" w14:textId="77777777" w:rsidTr="001F6ABA">
        <w:tc>
          <w:tcPr>
            <w:tcW w:w="2518" w:type="dxa"/>
            <w:tcBorders>
              <w:top w:val="single" w:sz="4" w:space="0" w:color="auto"/>
            </w:tcBorders>
            <w:shd w:val="clear" w:color="auto" w:fill="auto"/>
          </w:tcPr>
          <w:p w14:paraId="50E992EC" w14:textId="77777777" w:rsidR="006A4442" w:rsidRPr="003435AD" w:rsidRDefault="006A4442" w:rsidP="001F6ABA">
            <w:pPr>
              <w:jc w:val="center"/>
              <w:rPr>
                <w:rFonts w:ascii="Times New Roman" w:hAnsi="Times New Roman"/>
                <w:i/>
              </w:rPr>
            </w:pPr>
            <w:r w:rsidRPr="003435AD">
              <w:rPr>
                <w:rFonts w:ascii="Times New Roman" w:hAnsi="Times New Roman"/>
                <w:i/>
              </w:rPr>
              <w:t>(подпись)</w:t>
            </w:r>
          </w:p>
        </w:tc>
        <w:tc>
          <w:tcPr>
            <w:tcW w:w="425" w:type="dxa"/>
            <w:shd w:val="clear" w:color="auto" w:fill="auto"/>
          </w:tcPr>
          <w:p w14:paraId="2BB65009"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0C293D1E" w14:textId="77777777" w:rsidR="006A4442" w:rsidRPr="003435AD" w:rsidRDefault="006A4442" w:rsidP="001F6ABA">
            <w:pPr>
              <w:jc w:val="center"/>
              <w:rPr>
                <w:rFonts w:ascii="Times New Roman" w:hAnsi="Times New Roman"/>
                <w:i/>
              </w:rPr>
            </w:pPr>
            <w:r w:rsidRPr="003435AD">
              <w:rPr>
                <w:rFonts w:ascii="Times New Roman" w:hAnsi="Times New Roman"/>
                <w:i/>
              </w:rPr>
              <w:t xml:space="preserve">(фамилия, имя и (при наличии) отчество подписавшего лица, </w:t>
            </w:r>
          </w:p>
        </w:tc>
      </w:tr>
      <w:tr w:rsidR="006A4442" w:rsidRPr="003435AD" w14:paraId="05EAC8E1" w14:textId="77777777" w:rsidTr="001F6ABA">
        <w:tc>
          <w:tcPr>
            <w:tcW w:w="2518" w:type="dxa"/>
            <w:shd w:val="clear" w:color="auto" w:fill="auto"/>
          </w:tcPr>
          <w:p w14:paraId="00A8D29C" w14:textId="77777777" w:rsidR="006A4442" w:rsidRPr="003435AD" w:rsidRDefault="006A4442" w:rsidP="001F6ABA">
            <w:pPr>
              <w:jc w:val="center"/>
              <w:rPr>
                <w:rFonts w:ascii="Times New Roman" w:hAnsi="Times New Roman"/>
                <w:i/>
                <w:sz w:val="28"/>
                <w:szCs w:val="28"/>
              </w:rPr>
            </w:pPr>
          </w:p>
        </w:tc>
        <w:tc>
          <w:tcPr>
            <w:tcW w:w="425" w:type="dxa"/>
            <w:shd w:val="clear" w:color="auto" w:fill="auto"/>
          </w:tcPr>
          <w:p w14:paraId="67A45AEC" w14:textId="77777777" w:rsidR="006A4442" w:rsidRPr="003435AD" w:rsidRDefault="006A4442" w:rsidP="001F6ABA">
            <w:pPr>
              <w:jc w:val="center"/>
              <w:rPr>
                <w:rFonts w:ascii="Times New Roman" w:hAnsi="Times New Roman"/>
                <w:i/>
                <w:sz w:val="28"/>
                <w:szCs w:val="28"/>
              </w:rPr>
            </w:pPr>
          </w:p>
        </w:tc>
        <w:tc>
          <w:tcPr>
            <w:tcW w:w="6622" w:type="dxa"/>
            <w:tcBorders>
              <w:bottom w:val="single" w:sz="4" w:space="0" w:color="auto"/>
            </w:tcBorders>
            <w:shd w:val="clear" w:color="auto" w:fill="auto"/>
          </w:tcPr>
          <w:p w14:paraId="27410F0A" w14:textId="77777777" w:rsidR="006A4442" w:rsidRPr="003435AD" w:rsidRDefault="006A4442" w:rsidP="001F6ABA">
            <w:pPr>
              <w:jc w:val="center"/>
              <w:rPr>
                <w:rFonts w:ascii="Times New Roman" w:hAnsi="Times New Roman"/>
                <w:i/>
                <w:sz w:val="28"/>
                <w:szCs w:val="28"/>
              </w:rPr>
            </w:pPr>
          </w:p>
        </w:tc>
      </w:tr>
      <w:tr w:rsidR="006A4442" w:rsidRPr="003435AD" w14:paraId="52C18AC5" w14:textId="77777777" w:rsidTr="001F6ABA">
        <w:tc>
          <w:tcPr>
            <w:tcW w:w="2518" w:type="dxa"/>
            <w:shd w:val="clear" w:color="auto" w:fill="auto"/>
          </w:tcPr>
          <w:p w14:paraId="1B2915D7" w14:textId="77777777" w:rsidR="006A4442" w:rsidRPr="003435AD" w:rsidRDefault="006A4442" w:rsidP="001F6ABA">
            <w:pPr>
              <w:jc w:val="center"/>
              <w:rPr>
                <w:rFonts w:ascii="Times New Roman" w:hAnsi="Times New Roman"/>
                <w:i/>
              </w:rPr>
            </w:pPr>
            <w:r w:rsidRPr="003435AD">
              <w:rPr>
                <w:rFonts w:ascii="Times New Roman" w:hAnsi="Times New Roman"/>
                <w:i/>
              </w:rPr>
              <w:t>М.П.</w:t>
            </w:r>
          </w:p>
        </w:tc>
        <w:tc>
          <w:tcPr>
            <w:tcW w:w="425" w:type="dxa"/>
            <w:shd w:val="clear" w:color="auto" w:fill="auto"/>
          </w:tcPr>
          <w:p w14:paraId="12379221"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78EDB83A" w14:textId="77777777" w:rsidR="006A4442" w:rsidRPr="003435AD" w:rsidRDefault="006A4442" w:rsidP="001F6ABA">
            <w:pPr>
              <w:jc w:val="center"/>
              <w:rPr>
                <w:rFonts w:ascii="Times New Roman" w:hAnsi="Times New Roman"/>
                <w:i/>
              </w:rPr>
            </w:pPr>
            <w:r w:rsidRPr="003435AD">
              <w:rPr>
                <w:rFonts w:ascii="Times New Roman" w:hAnsi="Times New Roman"/>
                <w:i/>
              </w:rPr>
              <w:t xml:space="preserve">наименование должности подписавшего лица либо указание </w:t>
            </w:r>
          </w:p>
        </w:tc>
      </w:tr>
      <w:tr w:rsidR="006A4442" w:rsidRPr="003435AD" w14:paraId="722DAE6D" w14:textId="77777777" w:rsidTr="001F6ABA">
        <w:tc>
          <w:tcPr>
            <w:tcW w:w="2518" w:type="dxa"/>
            <w:shd w:val="clear" w:color="auto" w:fill="auto"/>
          </w:tcPr>
          <w:p w14:paraId="65F59197" w14:textId="77777777" w:rsidR="006A4442" w:rsidRPr="003435AD" w:rsidRDefault="006A4442" w:rsidP="001F6ABA">
            <w:pPr>
              <w:jc w:val="center"/>
              <w:rPr>
                <w:rFonts w:ascii="Times New Roman" w:hAnsi="Times New Roman"/>
                <w:i/>
              </w:rPr>
            </w:pPr>
            <w:r w:rsidRPr="003435AD">
              <w:rPr>
                <w:rFonts w:ascii="Times New Roman" w:hAnsi="Times New Roman"/>
                <w:i/>
              </w:rPr>
              <w:t xml:space="preserve">(для юридических </w:t>
            </w:r>
          </w:p>
        </w:tc>
        <w:tc>
          <w:tcPr>
            <w:tcW w:w="425" w:type="dxa"/>
            <w:shd w:val="clear" w:color="auto" w:fill="auto"/>
          </w:tcPr>
          <w:p w14:paraId="18DF2885"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442247EA" w14:textId="77777777" w:rsidR="006A4442" w:rsidRPr="003435AD" w:rsidRDefault="006A4442" w:rsidP="001F6ABA">
            <w:pPr>
              <w:jc w:val="center"/>
              <w:rPr>
                <w:rFonts w:ascii="Times New Roman" w:hAnsi="Times New Roman"/>
                <w:i/>
              </w:rPr>
            </w:pPr>
          </w:p>
        </w:tc>
      </w:tr>
      <w:tr w:rsidR="006A4442" w:rsidRPr="003435AD" w14:paraId="1983345F" w14:textId="77777777" w:rsidTr="001F6ABA">
        <w:tc>
          <w:tcPr>
            <w:tcW w:w="2518" w:type="dxa"/>
            <w:shd w:val="clear" w:color="auto" w:fill="auto"/>
          </w:tcPr>
          <w:p w14:paraId="5D89844E" w14:textId="77777777" w:rsidR="006A4442" w:rsidRPr="003435AD" w:rsidRDefault="006A4442" w:rsidP="001F6ABA">
            <w:pPr>
              <w:jc w:val="center"/>
              <w:rPr>
                <w:rFonts w:ascii="Times New Roman" w:hAnsi="Times New Roman"/>
                <w:i/>
              </w:rPr>
            </w:pPr>
            <w:r w:rsidRPr="003435AD">
              <w:rPr>
                <w:rFonts w:ascii="Times New Roman" w:hAnsi="Times New Roman"/>
                <w:i/>
              </w:rPr>
              <w:t>лиц)</w:t>
            </w:r>
          </w:p>
        </w:tc>
        <w:tc>
          <w:tcPr>
            <w:tcW w:w="425" w:type="dxa"/>
            <w:shd w:val="clear" w:color="auto" w:fill="auto"/>
          </w:tcPr>
          <w:p w14:paraId="7FA59626"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0E7E2CA3" w14:textId="77777777" w:rsidR="006A4442" w:rsidRPr="003435AD" w:rsidRDefault="006A4442" w:rsidP="001F6ABA">
            <w:pPr>
              <w:jc w:val="center"/>
              <w:rPr>
                <w:rFonts w:ascii="Times New Roman" w:hAnsi="Times New Roman"/>
                <w:i/>
              </w:rPr>
            </w:pPr>
            <w:r w:rsidRPr="003435AD">
              <w:rPr>
                <w:rFonts w:ascii="Times New Roman" w:hAnsi="Times New Roman"/>
                <w:i/>
              </w:rPr>
              <w:t xml:space="preserve">на то, что подписавшее лицо является представителем по </w:t>
            </w:r>
          </w:p>
        </w:tc>
      </w:tr>
      <w:tr w:rsidR="006A4442" w:rsidRPr="003435AD" w14:paraId="6A13CACD" w14:textId="77777777" w:rsidTr="001F6ABA">
        <w:tc>
          <w:tcPr>
            <w:tcW w:w="2518" w:type="dxa"/>
            <w:shd w:val="clear" w:color="auto" w:fill="auto"/>
          </w:tcPr>
          <w:p w14:paraId="597CDB1B" w14:textId="77777777" w:rsidR="006A4442" w:rsidRPr="003435AD" w:rsidRDefault="006A4442" w:rsidP="001F6ABA">
            <w:pPr>
              <w:jc w:val="center"/>
              <w:rPr>
                <w:rFonts w:ascii="Times New Roman" w:hAnsi="Times New Roman"/>
                <w:i/>
              </w:rPr>
            </w:pPr>
          </w:p>
        </w:tc>
        <w:tc>
          <w:tcPr>
            <w:tcW w:w="425" w:type="dxa"/>
            <w:shd w:val="clear" w:color="auto" w:fill="auto"/>
          </w:tcPr>
          <w:p w14:paraId="25EE764C"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483D1322" w14:textId="77777777" w:rsidR="006A4442" w:rsidRPr="003435AD" w:rsidRDefault="006A4442" w:rsidP="001F6ABA">
            <w:pPr>
              <w:jc w:val="center"/>
              <w:rPr>
                <w:rFonts w:ascii="Times New Roman" w:hAnsi="Times New Roman"/>
                <w:i/>
              </w:rPr>
            </w:pPr>
          </w:p>
        </w:tc>
      </w:tr>
      <w:tr w:rsidR="006A4442" w:rsidRPr="003435AD" w14:paraId="14E9CFDC" w14:textId="77777777" w:rsidTr="001F6ABA">
        <w:tc>
          <w:tcPr>
            <w:tcW w:w="2518" w:type="dxa"/>
            <w:shd w:val="clear" w:color="auto" w:fill="auto"/>
          </w:tcPr>
          <w:p w14:paraId="1458174E" w14:textId="77777777" w:rsidR="006A4442" w:rsidRPr="003435AD" w:rsidRDefault="006A4442" w:rsidP="001F6ABA">
            <w:pPr>
              <w:jc w:val="center"/>
              <w:rPr>
                <w:rFonts w:ascii="Times New Roman" w:hAnsi="Times New Roman"/>
                <w:i/>
              </w:rPr>
            </w:pPr>
          </w:p>
        </w:tc>
        <w:tc>
          <w:tcPr>
            <w:tcW w:w="425" w:type="dxa"/>
            <w:shd w:val="clear" w:color="auto" w:fill="auto"/>
          </w:tcPr>
          <w:p w14:paraId="1282D658" w14:textId="77777777" w:rsidR="006A4442" w:rsidRPr="003435AD" w:rsidRDefault="006A4442" w:rsidP="001F6ABA">
            <w:pPr>
              <w:jc w:val="center"/>
              <w:rPr>
                <w:rFonts w:ascii="Times New Roman" w:hAnsi="Times New Roman"/>
                <w:i/>
              </w:rPr>
            </w:pPr>
          </w:p>
        </w:tc>
        <w:tc>
          <w:tcPr>
            <w:tcW w:w="6622" w:type="dxa"/>
            <w:tcBorders>
              <w:top w:val="single" w:sz="4" w:space="0" w:color="auto"/>
            </w:tcBorders>
            <w:shd w:val="clear" w:color="auto" w:fill="auto"/>
          </w:tcPr>
          <w:p w14:paraId="40659AA0" w14:textId="77777777" w:rsidR="006A4442" w:rsidRPr="003435AD" w:rsidRDefault="006A4442" w:rsidP="001F6ABA">
            <w:pPr>
              <w:jc w:val="center"/>
              <w:rPr>
                <w:rFonts w:ascii="Times New Roman" w:hAnsi="Times New Roman"/>
                <w:i/>
              </w:rPr>
            </w:pPr>
            <w:r w:rsidRPr="003435AD">
              <w:rPr>
                <w:rFonts w:ascii="Times New Roman" w:hAnsi="Times New Roman"/>
                <w:i/>
              </w:rPr>
              <w:t>доверенности)</w:t>
            </w:r>
            <w:r>
              <w:rPr>
                <w:rFonts w:ascii="Times New Roman" w:hAnsi="Times New Roman"/>
                <w:i/>
              </w:rPr>
              <w:t>»;</w:t>
            </w:r>
          </w:p>
        </w:tc>
      </w:tr>
    </w:tbl>
    <w:p w14:paraId="68D7D554" w14:textId="77777777" w:rsidR="006A4442" w:rsidRDefault="006A4442" w:rsidP="006A4442">
      <w:pPr>
        <w:pStyle w:val="ConsPlusNonformat"/>
        <w:jc w:val="both"/>
        <w:rPr>
          <w:sz w:val="28"/>
          <w:szCs w:val="28"/>
        </w:rPr>
      </w:pPr>
    </w:p>
    <w:p w14:paraId="3B1FF060" w14:textId="77777777" w:rsidR="006A4442" w:rsidRDefault="006A4442" w:rsidP="006A4442">
      <w:pPr>
        <w:pStyle w:val="ConsPlusNonformat"/>
        <w:jc w:val="both"/>
        <w:rPr>
          <w:sz w:val="28"/>
          <w:szCs w:val="28"/>
        </w:rPr>
      </w:pPr>
      <w:r>
        <w:rPr>
          <w:sz w:val="28"/>
          <w:szCs w:val="28"/>
        </w:rPr>
        <w:br w:type="page"/>
      </w:r>
    </w:p>
    <w:p w14:paraId="53556C30" w14:textId="77777777" w:rsidR="006A4442" w:rsidRPr="003435AD" w:rsidRDefault="006A4442" w:rsidP="006A4442">
      <w:pPr>
        <w:pStyle w:val="ConsPlusNonformat"/>
        <w:tabs>
          <w:tab w:val="left" w:pos="3969"/>
        </w:tabs>
        <w:ind w:left="3969"/>
        <w:jc w:val="center"/>
        <w:rPr>
          <w:i/>
          <w:sz w:val="28"/>
          <w:szCs w:val="28"/>
        </w:rPr>
      </w:pPr>
      <w:r w:rsidRPr="003435AD">
        <w:rPr>
          <w:sz w:val="28"/>
          <w:szCs w:val="28"/>
        </w:rPr>
        <w:lastRenderedPageBreak/>
        <w:t xml:space="preserve">Приложение № </w:t>
      </w:r>
      <w:r>
        <w:rPr>
          <w:sz w:val="28"/>
          <w:szCs w:val="28"/>
        </w:rPr>
        <w:t>2</w:t>
      </w:r>
    </w:p>
    <w:p w14:paraId="0F245B10"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00C61E54" w14:textId="77777777" w:rsidR="006A4442" w:rsidRPr="003435AD" w:rsidRDefault="006A4442" w:rsidP="006A4442">
      <w:pPr>
        <w:rPr>
          <w:rFonts w:ascii="Times New Roman" w:hAnsi="Times New Roman"/>
        </w:rPr>
      </w:pPr>
    </w:p>
    <w:p w14:paraId="4B8621C1" w14:textId="77777777" w:rsidR="006A4442" w:rsidRPr="003435AD" w:rsidRDefault="006A4442" w:rsidP="006A4442">
      <w:pPr>
        <w:tabs>
          <w:tab w:val="left" w:pos="6211"/>
        </w:tabs>
        <w:jc w:val="center"/>
        <w:rPr>
          <w:rFonts w:ascii="Times New Roman" w:hAnsi="Times New Roman"/>
          <w:sz w:val="28"/>
          <w:szCs w:val="28"/>
        </w:rPr>
      </w:pPr>
      <w:r w:rsidRPr="003435AD">
        <w:rPr>
          <w:rFonts w:ascii="Times New Roman" w:hAnsi="Times New Roman"/>
          <w:sz w:val="28"/>
          <w:szCs w:val="28"/>
        </w:rPr>
        <w:t xml:space="preserve">Блок-схема предоставления </w:t>
      </w:r>
      <w:r>
        <w:rPr>
          <w:rFonts w:ascii="Times New Roman" w:hAnsi="Times New Roman"/>
          <w:sz w:val="28"/>
          <w:szCs w:val="28"/>
        </w:rPr>
        <w:t>муниципаль</w:t>
      </w:r>
      <w:r w:rsidRPr="003435AD">
        <w:rPr>
          <w:rFonts w:ascii="Times New Roman" w:hAnsi="Times New Roman"/>
          <w:sz w:val="28"/>
          <w:szCs w:val="28"/>
        </w:rPr>
        <w:t>ной услуги</w:t>
      </w:r>
    </w:p>
    <w:p w14:paraId="73C9CD84" w14:textId="77777777" w:rsidR="006A4442" w:rsidRPr="003435AD" w:rsidRDefault="006A4442" w:rsidP="006A4442">
      <w:pPr>
        <w:rPr>
          <w:rFonts w:ascii="Times New Roman" w:hAnsi="Times New Roman"/>
        </w:rPr>
      </w:pPr>
      <w:r>
        <w:rPr>
          <w:noProof/>
        </w:rPr>
        <mc:AlternateContent>
          <mc:Choice Requires="wps">
            <w:drawing>
              <wp:anchor distT="0" distB="0" distL="114300" distR="114300" simplePos="0" relativeHeight="251637760" behindDoc="0" locked="0" layoutInCell="1" allowOverlap="1" wp14:anchorId="2A8676A8" wp14:editId="0382DFDB">
                <wp:simplePos x="0" y="0"/>
                <wp:positionH relativeFrom="column">
                  <wp:posOffset>4457700</wp:posOffset>
                </wp:positionH>
                <wp:positionV relativeFrom="paragraph">
                  <wp:posOffset>53340</wp:posOffset>
                </wp:positionV>
                <wp:extent cx="1478915" cy="228600"/>
                <wp:effectExtent l="0" t="0" r="2603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14:paraId="57818705"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26" style="position:absolute;margin-left:351pt;margin-top:4.2pt;width:116.45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rRTgIAAFoEAAAOAAAAZHJzL2Uyb0RvYy54bWysVM2O0zAQviPxDpbvNEnV7rZR09WqSxHS&#10;AistPIDjOI2FY5ux23Q5IXFF4hF4CC6In32G9I2YON3SBU6IHCyPZ+bzN9+MMzvb1opsBDhpdEaT&#10;QUyJ0NwUUq8y+url8tGEEueZLpgyWmT0Rjh6Nn/4YNbYVAxNZVQhgCCIdmljM1p5b9MocrwSNXMD&#10;Y4VGZ2mgZh5NWEUFsAbRaxUN4/gkagwUFgwXzuHpRe+k84BfloL7F2XphCcqo8jNhxXCmndrNJ+x&#10;dAXMVpLvabB/YFEzqfHSA9QF84ysQf4BVUsOxpnSD7ipI1OWkotQA1aTxL9Vc10xK0ItKI6zB5nc&#10;/4PlzzdXQGSR0RHKo1mNPWo/7d7tPrbf29vd+/Zze9t+231of7Rf2q8Eg1CxxroUE6/tFXQ1O3tp&#10;+GtHtFlUTK/EOYBpKsEK5Jl08dG9hM5wmEry5pkp8D629iaIty2h7gBRFrINPbo59EhsPeF4mIxO&#10;J9NkTAlH33A4OYkDpYild9kWnH8iTE26TUYBZyCgs82l8x0blt6FBPZGyWIplQoGrPKFArJhOC/L&#10;8IUCsMjjMKVJk9HpeDgOyPd87hgiDt/fIGrpcfCVrDM6OQSxtJPtsS7CWHomVb9Hykrvdeyk61vg&#10;t/l2343cFDeoKJh+wPFB4qYy8JaSBoc7o+7NmoGgRD3V2JVpMura7YMxGp8O0YBjT37sYZojVEY9&#10;Jf124fsXtLYgVxXelAQZtDnHTpYyiNx1uWe1540DHLTfP7buhRzbIerXL2H+EwAA//8DAFBLAwQU&#10;AAYACAAAACEA4wO8bN4AAAAIAQAADwAAAGRycy9kb3ducmV2LnhtbEyPwU7DMBBE70j8g7VI3KhN&#10;GkET4lQIVCSObXrhtomXJBCvo9hpA1+POcFxNKOZN8V2sYM40eR7xxpuVwoEceNMz62GY7W72YDw&#10;Adng4Jg0fJGHbXl5UWBu3Jn3dDqEVsQS9jlq6EIYcyl905FFv3IjcfTe3WQxRDm10kx4juV2kIlS&#10;d9Jiz3Ghw5GeOmo+D7PVUPfJEb/31Yuy2W4dXpfqY3571vr6anl8ABFoCX9h+MWP6FBGptrNbLwY&#10;NNyrJH4JGjYpiOhn6zQDUWtI0xRkWcj/B8ofAAAA//8DAFBLAQItABQABgAIAAAAIQC2gziS/gAA&#10;AOEBAAATAAAAAAAAAAAAAAAAAAAAAABbQ29udGVudF9UeXBlc10ueG1sUEsBAi0AFAAGAAgAAAAh&#10;ADj9If/WAAAAlAEAAAsAAAAAAAAAAAAAAAAALwEAAF9yZWxzLy5yZWxzUEsBAi0AFAAGAAgAAAAh&#10;ANcCetFOAgAAWgQAAA4AAAAAAAAAAAAAAAAALgIAAGRycy9lMm9Eb2MueG1sUEsBAi0AFAAGAAgA&#10;AAAhAOMDvGzeAAAACAEAAA8AAAAAAAAAAAAAAAAAqAQAAGRycy9kb3ducmV2LnhtbFBLBQYAAAAA&#10;BAAEAPMAAACzBQAAAAA=&#10;">
                <v:textbox>
                  <w:txbxContent>
                    <w:p w14:paraId="57818705"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r>
        <w:rPr>
          <w:noProof/>
        </w:rPr>
        <mc:AlternateContent>
          <mc:Choice Requires="wps">
            <w:drawing>
              <wp:anchor distT="0" distB="0" distL="114300" distR="114300" simplePos="0" relativeHeight="251638784" behindDoc="0" locked="0" layoutInCell="1" allowOverlap="1" wp14:anchorId="4ED27959" wp14:editId="7B862C49">
                <wp:simplePos x="0" y="0"/>
                <wp:positionH relativeFrom="column">
                  <wp:posOffset>2171700</wp:posOffset>
                </wp:positionH>
                <wp:positionV relativeFrom="paragraph">
                  <wp:posOffset>53340</wp:posOffset>
                </wp:positionV>
                <wp:extent cx="1478915" cy="342900"/>
                <wp:effectExtent l="0" t="0" r="26035"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14:paraId="04FC123F"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27" style="position:absolute;margin-left:171pt;margin-top:4.2pt;width:116.45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jbUQIAAGEEAAAOAAAAZHJzL2Uyb0RvYy54bWysVM2O0zAQviPxDpbvNEm3Zduo6WrVpQhp&#10;gZUWHsB1nMTCsc3YbVpOSFyReAQeggviZ58hfSMmbrfbBU6IHCyPZ/x55vtmMjlb14qsBDhpdEaT&#10;XkyJ0NzkUpcZff1q/mhEifNM50wZLTK6EY6eTR8+mDQ2FX1TGZULIAiiXdrYjFbe2zSKHK9EzVzP&#10;WKHRWRiomUcTyigH1iB6raJ+HD+OGgO5BcOFc3h6sXPSacAvCsH9y6JwwhOVUczNhxXCuujWaDph&#10;aQnMVpLv02D/kEXNpMZHD1AXzDOyBPkHVC05GGcK3+OmjkxRSC5CDVhNEv9WzXXFrAi1IDnOHmhy&#10;/w+Wv1hdAZF5Rk9QKc1q1Kj9vH2//dT+aG+2H9ov7U37ffux/dl+bb8RDELGGutSvHhtr6Cr2dlL&#10;w984os2sYroU5wCmqQTLMc+ki4/uXegMh1fJonlucnyPLb0J5K0LqDtApIWsg0abg0Zi7QnHw2Rw&#10;OhonQ0o4+k4G/XEcRIxYenvbgvNPhalJt8koYA8EdLa6dL7LhqW3ISF7o2Q+l0oFA8rFTAFZMeyX&#10;efhCAVjkcZjSpMnoeNgfBuR7PncMEYfvbxC19Nj4StYZHR2CWNrR9kTnoS09k2q3x5SV3vPYUbeT&#10;wK8X6yBdILmjdWHyDRILZtfnOJe4qQy8o6TBHs+oe7tkIChRzzSKM04Gg24ogjEYnvbRgGPP4tjD&#10;NEeojHpKdtuZ3w3S0oIsK3wpCWxoc46CFjJwfZfVPn3s4yDBfua6QTm2Q9Tdn2H6CwAA//8DAFBL&#10;AwQUAAYACAAAACEARaxcVd4AAAAIAQAADwAAAGRycy9kb3ducmV2LnhtbEyPQU+DQBSE7yb+h80z&#10;8WYXKdYWeTRGUxOPLb14e8ATUPYtYZcW/fWuJz1OZjLzTbadTa9OPLrOCsLtIgLFUtm6kwbhWOxu&#10;1qCcJ6mpt8IIX+xgm19eZJTW9ix7Ph18o0KJuJQQWu+HVGtXtWzILezAErx3OxryQY6Nrkc6h3LT&#10;6ziKVtpQJ2GhpYGfWq4+D5NBKLv4SN/74iUym93Sv87Fx/T2jHh9NT8+gPI8+78w/OIHdMgDU2kn&#10;qZ3qEZZJHL54hHUCKvh398kGVImwihPQeab/H8h/AAAA//8DAFBLAQItABQABgAIAAAAIQC2gziS&#10;/gAAAOEBAAATAAAAAAAAAAAAAAAAAAAAAABbQ29udGVudF9UeXBlc10ueG1sUEsBAi0AFAAGAAgA&#10;AAAhADj9If/WAAAAlAEAAAsAAAAAAAAAAAAAAAAALwEAAF9yZWxzLy5yZWxzUEsBAi0AFAAGAAgA&#10;AAAhAJcMmNtRAgAAYQQAAA4AAAAAAAAAAAAAAAAALgIAAGRycy9lMm9Eb2MueG1sUEsBAi0AFAAG&#10;AAgAAAAhAEWsXFXeAAAACAEAAA8AAAAAAAAAAAAAAAAAqwQAAGRycy9kb3ducmV2LnhtbFBLBQYA&#10;AAAABAAEAPMAAAC2BQAAAAA=&#10;">
                <v:textbox>
                  <w:txbxContent>
                    <w:p w14:paraId="04FC123F"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mc:Fallback>
        </mc:AlternateContent>
      </w:r>
    </w:p>
    <w:p w14:paraId="1FDE358B" w14:textId="77777777" w:rsidR="006A4442" w:rsidRPr="003435AD" w:rsidRDefault="006A4442" w:rsidP="006A4442">
      <w:pPr>
        <w:rPr>
          <w:rFonts w:ascii="Times New Roman" w:hAnsi="Times New Roman"/>
        </w:rPr>
      </w:pPr>
      <w:r>
        <w:rPr>
          <w:noProof/>
        </w:rPr>
        <mc:AlternateContent>
          <mc:Choice Requires="wps">
            <w:drawing>
              <wp:anchor distT="0" distB="0" distL="114300" distR="114300" simplePos="0" relativeHeight="251639808" behindDoc="0" locked="0" layoutInCell="1" allowOverlap="1" wp14:anchorId="655DEE5E" wp14:editId="5F8E841B">
                <wp:simplePos x="0" y="0"/>
                <wp:positionH relativeFrom="column">
                  <wp:posOffset>0</wp:posOffset>
                </wp:positionH>
                <wp:positionV relativeFrom="paragraph">
                  <wp:posOffset>111125</wp:posOffset>
                </wp:positionV>
                <wp:extent cx="1534795" cy="567055"/>
                <wp:effectExtent l="0" t="0" r="27305" b="23495"/>
                <wp:wrapNone/>
                <wp:docPr id="37" name="Блок-схема: процесс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795" cy="567055"/>
                        </a:xfrm>
                        <a:prstGeom prst="flowChartProcess">
                          <a:avLst/>
                        </a:prstGeom>
                        <a:solidFill>
                          <a:srgbClr val="FFFFFF"/>
                        </a:solidFill>
                        <a:ln w="9525">
                          <a:solidFill>
                            <a:srgbClr val="000000"/>
                          </a:solidFill>
                          <a:miter lim="800000"/>
                          <a:headEnd/>
                          <a:tailEnd/>
                        </a:ln>
                      </wps:spPr>
                      <wps:txbx>
                        <w:txbxContent>
                          <w:p w14:paraId="2CD755C7" w14:textId="77777777" w:rsidR="001F6ABA" w:rsidRPr="00983FC9" w:rsidRDefault="001F6ABA" w:rsidP="006A4442">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7" o:spid="_x0000_s1028" type="#_x0000_t109" style="position:absolute;margin-left:0;margin-top:8.75pt;width:120.85pt;height:44.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pFXgIAAHYEAAAOAAAAZHJzL2Uyb0RvYy54bWysVMFuEzEQvSPxD5bv7SZptmlX2VRVShFS&#10;gUqFD3C83qyF12NsJ5tyoge48ydcegFUfmHzR4y9aZoCJ8QerBnP+M3Mm5kdn6xqRZbCOgk6p/39&#10;HiVCcyiknuf07ZvzvSNKnGe6YAq0yOm1cPRk8vTJuDGZGEAFqhCWIIh2WWNyWnlvsiRxvBI1c/tg&#10;hEZjCbZmHlU7TwrLGkSvVTLo9Q6TBmxhLHDhHN6edUY6ifhlKbh/XZZOeKJyirn5eNp4zsKZTMYs&#10;m1tmKsk3abB/yKJmUmPQLdQZ84wsrPwDqpbcgoPS73OoEyhLyUWsAavp936r5qpiRsRakBxntjS5&#10;/wfLXy0vLZFFTg9GlGhWY4/aL+339q79tre+WX9qb9sf7deMtD/XH9u79ef2Fm9vCHojdY1xGSJc&#10;mUsbinfmAvg7RzRMK6bn4tRaaCrBCky4H/yTRw+C4vApmTUvocDAbOEhsrgqbR0AkR+yis263jZL&#10;rDzheNlPD4aj45QSjrb0cNRL0xiCZfevjXX+uYCaBCGnpYIG87L+shuXGIktL5wPmbHs3j1WAkoW&#10;51KpqNj5bKosWTIcovP4bSK5XTelSZPT43SQRuRHNrcL0Yvf3yBq6XEblKxzerR1Ylmg8Jku4qx6&#10;JlUnY8pKbzgNNHbt8KvZKvZzEAIEimdQXCPJFrrhx2VFoQL7gZIGBz+n7v2CWUGJeqGxUcf94TBs&#10;SlSG6WiAit21zHYtTHOEyqmnpBOnvtuuhbFyXmGkfmRDwyk2t5SR64esNunjcMcWbBYxbM+uHr0e&#10;fheTXwAAAP//AwBQSwMEFAAGAAgAAAAhAM+NrXzeAAAABwEAAA8AAABkcnMvZG93bnJldi54bWxM&#10;j81OhEAQhO8mvsOkTbxs3AHcH4IMG2OCcQ97EL14G5gWiEwPYWZZfHvbkx6rqlP1dX5Y7CBmnHzv&#10;SEG8jkAgNc701Cp4fyvvUhA+aDJ6cIQKvtHDobi+ynVm3IVeca5CK7iEfKYVdCGMmZS+6dBqv3Yj&#10;EmefbrI6sJxaaSZ94XI7yCSKdtLqnnih0yM+ddh8VWerIElX1TOdypdNfTSl3sYf8+r+qNTtzfL4&#10;ACLgEv6O4Ref0aFgptqdyXgxKOBHArv7LQhOk028B1GzEe1SkEUu//MXPwAAAP//AwBQSwECLQAU&#10;AAYACAAAACEAtoM4kv4AAADhAQAAEwAAAAAAAAAAAAAAAAAAAAAAW0NvbnRlbnRfVHlwZXNdLnht&#10;bFBLAQItABQABgAIAAAAIQA4/SH/1gAAAJQBAAALAAAAAAAAAAAAAAAAAC8BAABfcmVscy8ucmVs&#10;c1BLAQItABQABgAIAAAAIQDVfgpFXgIAAHYEAAAOAAAAAAAAAAAAAAAAAC4CAABkcnMvZTJvRG9j&#10;LnhtbFBLAQItABQABgAIAAAAIQDPja183gAAAAcBAAAPAAAAAAAAAAAAAAAAALgEAABkcnMvZG93&#10;bnJldi54bWxQSwUGAAAAAAQABADzAAAAwwUAAAAA&#10;">
                <v:textbox>
                  <w:txbxContent>
                    <w:p w14:paraId="2CD755C7" w14:textId="77777777" w:rsidR="001F6ABA" w:rsidRPr="00983FC9" w:rsidRDefault="001F6ABA" w:rsidP="006A4442">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v:textbox>
              </v:shape>
            </w:pict>
          </mc:Fallback>
        </mc:AlternateContent>
      </w:r>
      <w:r>
        <w:rPr>
          <w:noProof/>
        </w:rPr>
        <mc:AlternateContent>
          <mc:Choice Requires="wps">
            <w:drawing>
              <wp:anchor distT="0" distB="0" distL="114299" distR="114299" simplePos="0" relativeHeight="251640832" behindDoc="0" locked="0" layoutInCell="1" allowOverlap="1" wp14:anchorId="796EF897" wp14:editId="3143B191">
                <wp:simplePos x="0" y="0"/>
                <wp:positionH relativeFrom="column">
                  <wp:posOffset>5600700</wp:posOffset>
                </wp:positionH>
                <wp:positionV relativeFrom="paragraph">
                  <wp:posOffset>106680</wp:posOffset>
                </wp:positionV>
                <wp:extent cx="0" cy="342900"/>
                <wp:effectExtent l="81915" t="21590" r="80010" b="4508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l21600,21600e" filled="f">
                <v:path arrowok="t" fillok="f" o:connecttype="none"/>
                <o:lock v:ext="edit" shapetype="t"/>
              </v:shapetype>
              <v:shape id="Прямая со стрелкой 35" o:spid="_x0000_s1026" type="#_x0000_t32" style="position:absolute;margin-left:441pt;margin-top:8.4pt;width:0;height:27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I6mgIAAPsEAAAOAAAAZHJzL2Uyb0RvYy54bWysVM2O0zAQviPxDpbv3SRtdreNNl1B03JZ&#10;YKUFcXZjp7FIbMt2m1YIaeEF9hF4BS4c+NE+Q/pGjJ22UPaCEIpkeTz2zPfNfJOLy3VdoRXThkuR&#10;4ugkxIiJXFIuFil+/WrWG2JkLBGUVFKwFG+YwZfjx48uGpWwvixlRZlGEESYpFEpLq1VSRCYvGQ1&#10;MSdSMQHOQuqaWDD1IqCaNBC9roJ+GJ4FjdRUaZkzY+A065x47OMXBcvty6IwzKIqxYDN+lX7de7W&#10;YHxBkoUmquT5Dgb5BxQ14QKSHkJlxBK01PxBqJrnWhpZ2JNc1oEsCp4zzwHYROEfbG5KopjnAsUx&#10;6lAm8//C5i9W1xpxmuLBKUaC1NCj9tP2dnvX/mg/b+/Q9kN7D8v24/a2/dJ+b7+19+1XBJehco0y&#10;CQSYiGvtuOdrcaOuZP7WgC84cjrDKMg0b55LCjnI0kpfsHWha/cYSoHWvi+bQ1/Y2qK8O8zhdBD3&#10;R6FvWUCS/TuljX3GZI3cJsXGasIXpZ1IIaD5Ukc+C1ldGetQkWT/wCUVcsarymugEqhJcf80hgzO&#10;ZWTFqfN6Qy/mk0qjFQEZxbNh9DRz/CHa0TUtl4L6aCUjdLrbW8Ir2CO7UY641rLBLlfNKEYVg7Fx&#10;uy5cJVw65oULiJ0hl5bpm5I2iHLHEFQPEMEAFTu03tLSvuG29IJx5XsAehi6r6tFpUrSURmcj0aj&#10;PZOOo2d1yOmtIzjQkx0w1x0v8XejcDQdTodxL+6fTXtxmGW9J7NJ3DubReen2SCbTLLovcsdxUnJ&#10;KWXCFXY/blH8d3LeDX43KIeBO7QwOI7eIV9DCaFLe9BelE6HnXbnkm6utau80ydMmL+8+xu4Ef7d&#10;9rd+/bPGPwEAAP//AwBQSwMEFAAGAAgAAAAhAIk2zaTdAAAACQEAAA8AAABkcnMvZG93bnJldi54&#10;bWxMj81OwzAQhO9IvIO1SFxQ61ChYKVxKkDiiAQpHLi5yeav8TrEbhLenkUcynFnRrPzpbvF9mLC&#10;0beONNyuIxBIhStbqjW8759XCoQPhkrTO0IN3+hhl11epCYp3UxvOOWhFlxCPjEamhCGREpfNGiN&#10;X7sBib3KjdYEPsdalqOZudz2chNFsbSmJf7QmAGfGiyO+clyy83rS7dUj9WUz+r48dl9dXf7WOvr&#10;q+VhCyLgEs5h+J3P0yHjTQd3otKLXoNSG2YJbMSMwIE/4aDhPlIgs1T+J8h+AAAA//8DAFBLAQIt&#10;ABQABgAIAAAAIQC2gziS/gAAAOEBAAATAAAAAAAAAAAAAAAAAAAAAABbQ29udGVudF9UeXBlc10u&#10;eG1sUEsBAi0AFAAGAAgAAAAhADj9If/WAAAAlAEAAAsAAAAAAAAAAAAAAAAALwEAAF9yZWxzLy5y&#10;ZWxzUEsBAi0AFAAGAAgAAAAhACn4EjqaAgAA+wQAAA4AAAAAAAAAAAAAAAAALgIAAGRycy9lMm9E&#10;b2MueG1sUEsBAi0AFAAGAAgAAAAhAIk2zaTdAAAACQEAAA8AAAAAAAAAAAAAAAAA9AQAAGRycy9k&#10;b3ducmV2LnhtbFBLBQYAAAAABAAEAPMAAAD+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41856" behindDoc="0" locked="0" layoutInCell="1" allowOverlap="1" wp14:anchorId="0CFFD322" wp14:editId="4D536F74">
                <wp:simplePos x="0" y="0"/>
                <wp:positionH relativeFrom="column">
                  <wp:posOffset>4229100</wp:posOffset>
                </wp:positionH>
                <wp:positionV relativeFrom="paragraph">
                  <wp:posOffset>106680</wp:posOffset>
                </wp:positionV>
                <wp:extent cx="228600" cy="342900"/>
                <wp:effectExtent l="81915" t="21590" r="13335" b="8318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33" o:spid="_x0000_s1026" type="#_x0000_t32" style="position:absolute;margin-left:333pt;margin-top:8.4pt;width:18pt;height:2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MbPpgIAAAoFAAAOAAAAZHJzL2Uyb0RvYy54bWysVM2O0zAQviPxDlbu3aRttttGm66gaeGw&#10;wEoL4uzGTmPh2JbtNq3QSgsvsI/AK3DhwI/2GdI3Yuy0hbIXhFAky+NxZr755hufX6wrjlZUGyZF&#10;GnRPogBRkUvCxCIN3ryedYYBMhYLgrkUNA021AQX48ePzmuV0J4sJSdUIwgiTFKrNCitVUkYmryk&#10;FTYnUlEBzkLqClsw9SIkGtcQveJhL4oGYS01UVrm1Bg4zVpnMPbxi4Lm9lVRGGoRTwPAZv2q/Tp3&#10;azg+x8lCY1WyfAcD/wOKCjMBSQ+hMmwxWmr2IFTFci2NLOxJLqtQFgXLqa8BqulGf1RzXWJFfS1A&#10;jlEHmsz/C5u/XF1pxEga9PsBEriCHjWftrfbu+ZH83l7h7YfmntYth+3t82X5nvzrblvviK4DMzV&#10;yiQQYCKutKs9X4trdSnzdwZ84ZHTGUZBpnn9QhLIgZdWesLWha5QwZl6DvLxJ0AKWvsObQ4domuL&#10;cjjs9YaDCPqYg6sf90awd7lw4sI4DEob+4zKCrlNGhirMVuUdiKFAC1I3abAq0tj2x/3P7ifhZwx&#10;zuEcJ1ygGtKdxpDB2UZyRpzXG3oxn3CNVhhUFc+G3afZDsbRNS2XgvhoJcVkuttbzDjskd0ox4PW&#10;sg5croqSAHEKU+R2LTguXDrqdQyInSGXlurrktSIMFchDIEjhDAQtUPrLS3tW2ZLrx/H4QPQw8h9&#10;/hxzVeK2lP7ZaDTaV9LW6Mk95PTWERxozA6Ya5FX/PtRNJoOp8O4E/cG004cZVnnyWwSdwaz7tlp&#10;1s8mk6x743J346RkhFDhiN1PXzf+O3Xv3oF2bg7zd2hheBy9Rb4GCkEse9Beo06WrZTnkmyutGPe&#10;yRUGzl/ePQ5uon+3/a1fT9j4JwAAAP//AwBQSwMEFAAGAAgAAAAhACdaepLcAAAACQEAAA8AAABk&#10;cnMvZG93bnJldi54bWxMj0FPwzAMhe9I/IfISNxYypCyUZpOaGg3LitDcEwb01ZrnCrJ1sKvxzvB&#10;zfZ7en5fsZndIM4YYu9Jw/0iA4HUeNtTq+Hwtrtbg4jJkDWDJ9TwjRE25fVVYXLrJ9rjuUqt4BCK&#10;udHQpTTmUsamQ2fiwo9IrH354EziNbTSBjNxuBvkMsuUdKYn/tCZEbcdNsfq5DSEj3e79XV1nFYP&#10;9Pr4uXvpw/5H69ub+fkJRMI5/ZnhUp+rQ8mdan8iG8WgQSnFLIkFxQhsWGVLPtSXYQ2yLOR/gvIX&#10;AAD//wMAUEsBAi0AFAAGAAgAAAAhALaDOJL+AAAA4QEAABMAAAAAAAAAAAAAAAAAAAAAAFtDb250&#10;ZW50X1R5cGVzXS54bWxQSwECLQAUAAYACAAAACEAOP0h/9YAAACUAQAACwAAAAAAAAAAAAAAAAAv&#10;AQAAX3JlbHMvLnJlbHNQSwECLQAUAAYACAAAACEAw9TGz6YCAAAKBQAADgAAAAAAAAAAAAAAAAAu&#10;AgAAZHJzL2Uyb0RvYy54bWxQSwECLQAUAAYACAAAACEAJ1p6ktwAAAAJAQAADwAAAAAAAAAAAAAA&#10;AAAABQAAZHJzL2Rvd25yZXYueG1sUEsFBgAAAAAEAAQA8wAAAAkGAAAAAA==&#10;" strokecolor="#4f81bd" strokeweight="2pt">
                <v:stroke endarrow="open"/>
                <v:shadow on="t" opacity="24903f" origin=",.5" offset="0,.55556mm"/>
                <o:lock v:ext="edit" shapetype="f"/>
              </v:shape>
            </w:pict>
          </mc:Fallback>
        </mc:AlternateContent>
      </w:r>
    </w:p>
    <w:p w14:paraId="2AB8E140" w14:textId="77777777" w:rsidR="006A4442" w:rsidRPr="003435AD" w:rsidRDefault="006A4442" w:rsidP="006A4442">
      <w:pPr>
        <w:rPr>
          <w:rFonts w:ascii="Times New Roman" w:hAnsi="Times New Roman"/>
        </w:rPr>
      </w:pPr>
      <w:r>
        <w:rPr>
          <w:noProof/>
        </w:rPr>
        <mc:AlternateContent>
          <mc:Choice Requires="wps">
            <w:drawing>
              <wp:anchor distT="0" distB="0" distL="114300" distR="114300" simplePos="0" relativeHeight="251642880" behindDoc="0" locked="0" layoutInCell="1" allowOverlap="1" wp14:anchorId="14E7A683" wp14:editId="15EB9C40">
                <wp:simplePos x="0" y="0"/>
                <wp:positionH relativeFrom="column">
                  <wp:posOffset>3314700</wp:posOffset>
                </wp:positionH>
                <wp:positionV relativeFrom="paragraph">
                  <wp:posOffset>45720</wp:posOffset>
                </wp:positionV>
                <wp:extent cx="114300" cy="228600"/>
                <wp:effectExtent l="15240" t="21590" r="80010" b="7366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32" o:spid="_x0000_s1026" type="#_x0000_t32" style="position:absolute;margin-left:261pt;margin-top:3.6pt;width:9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l+nQIAAAAFAAAOAAAAZHJzL2Uyb0RvYy54bWysVM2O0zAQviPxDpbv3SRttttG266gabks&#10;UGlBnN3YaSwS27LdphVCWniBfQRegQsHfrTPkL4RY6ctlL0ghCJZHo893zcz3+TyalOVaM204VKM&#10;cHQWYsREJikXyxF+/WrWGWBkLBGUlFKwEd4yg6/Gjx9d1iphXVnIkjKNIIgwSa1GuLBWJUFgsoJV&#10;xJxJxQQ4c6krYsHUy4BqUkP0qgy6YdgPaqmp0jJjxsBp2jrx2MfPc5bZl3lumEXlCAM361ft14Vb&#10;g/ElSZaaqIJnexrkH1hUhAsAPYZKiSVopfmDUBXPtDQyt2eZrAKZ5zxjPgfIJgr/yOamIIr5XKA4&#10;Rh3LZP5f2OzFeq4RpyPc62IkSAU9aj7tbnd3zY/m8+4O7T4097DsPu5umy/N9+Zbc998RXAZKlcr&#10;k0CAiZhrl3u2ETfqWmZvDfiCE6czjAKkRf1cUsAgKyt9wTa5rtxjKAXa+L5sj31hG4syOIyiuBdC&#10;9zJwdbuDPuwdAkkOj5U29hmTFXKbETZWE74s7EQKAQqQOvJQZH1tbPvw8MAhCznjZQnnJCkFqgHi&#10;PAYEZxtZcuq83tDLxaTUaE1AS/FsED1N9zROrmm5EtRHKxih0/3eEl7CHtmtctlrLWvssCpGMSoZ&#10;zI7bteRK4eCYVy8wdoZcWaZvClojyl2GIH1XEMpByo6tt7S0b7gtvGpcDR+QHoTua2tRqoK0qfQu&#10;hsPhIZM2R1/cI6a3TuhAY/bEXIu8zt8Nw+F0MB3Enbjbn3biME07T2aTuNOfRRfnaS+dTNLovcOO&#10;4qTglDLhCnuYuSj+O03vp7+dluPUHVsYnEZvmW+ghCCWA2mvTCfGVsALSbdz7SrvRApj5i/vfwlu&#10;jn+3/a1fP67xTwAAAP//AwBQSwMEFAAGAAgAAAAhAJM/DDLeAAAACAEAAA8AAABkcnMvZG93bnJl&#10;di54bWxMj8tOwzAQRfdI/IM1SGwQdQhpqUKcCpBYIkEKC3ZuPHk1HofYTcLfM6xgeXVHZ87Ndovt&#10;xYSjbx0puFlFIJBKZ1qqFbzvn6+3IHzQZHTvCBV8o4ddfn6W6dS4md5wKkItGEI+1QqaEIZUSl82&#10;aLVfuQGJu8qNVgeOYy3NqGeG217GUbSRVrfEHxo94FOD5bE4WaZcvb50S/VYTcW8PX58dl9dst8o&#10;dXmxPNyDCLiEv2P41Wd1yNnp4E5kvOgVrOOYtwQFdzEI7tdJxPmgILmNQeaZ/D8g/wEAAP//AwBQ&#10;SwECLQAUAAYACAAAACEAtoM4kv4AAADhAQAAEwAAAAAAAAAAAAAAAAAAAAAAW0NvbnRlbnRfVHlw&#10;ZXNdLnhtbFBLAQItABQABgAIAAAAIQA4/SH/1gAAAJQBAAALAAAAAAAAAAAAAAAAAC8BAABfcmVs&#10;cy8ucmVsc1BLAQItABQABgAIAAAAIQB13ll+nQIAAAAFAAAOAAAAAAAAAAAAAAAAAC4CAABkcnMv&#10;ZTJvRG9jLnhtbFBLAQItABQABgAIAAAAIQCTPwwy3gAAAAgBAAAPAAAAAAAAAAAAAAAAAPcEAABk&#10;cnMvZG93bnJldi54bWxQSwUGAAAAAAQABADzAAAAAgYAAAAA&#10;" strokecolor="#4f81bd" strokeweight="2pt">
                <v:stroke endarrow="open"/>
                <v:shadow on="t" opacity="24903f" origin=",.5" offset="0,.55556mm"/>
                <o:lock v:ext="edit" shapetype="f"/>
              </v:shape>
            </w:pict>
          </mc:Fallback>
        </mc:AlternateContent>
      </w:r>
    </w:p>
    <w:p w14:paraId="11A6203B" w14:textId="77777777" w:rsidR="006A4442" w:rsidRPr="003435AD" w:rsidRDefault="006A4442" w:rsidP="006A4442">
      <w:pPr>
        <w:rPr>
          <w:rFonts w:ascii="Times New Roman" w:hAnsi="Times New Roman"/>
        </w:rPr>
      </w:pPr>
      <w:r>
        <w:rPr>
          <w:noProof/>
        </w:rPr>
        <mc:AlternateContent>
          <mc:Choice Requires="wps">
            <w:drawing>
              <wp:anchor distT="0" distB="0" distL="114300" distR="114300" simplePos="0" relativeHeight="251643904" behindDoc="0" locked="0" layoutInCell="1" allowOverlap="1" wp14:anchorId="0AD6009F" wp14:editId="4EE27E2C">
                <wp:simplePos x="0" y="0"/>
                <wp:positionH relativeFrom="column">
                  <wp:posOffset>4914900</wp:posOffset>
                </wp:positionH>
                <wp:positionV relativeFrom="paragraph">
                  <wp:posOffset>99060</wp:posOffset>
                </wp:positionV>
                <wp:extent cx="1049020" cy="571500"/>
                <wp:effectExtent l="0" t="0" r="17780" b="1905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14:paraId="66945E0D"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9" style="position:absolute;margin-left:387pt;margin-top:7.8pt;width:82.6pt;height: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e8UAIAAGEEAAAOAAAAZHJzL2Uyb0RvYy54bWysVM2O0zAQviPxDpbvNElp2W3UdLXqUoS0&#10;wEoLD+A4TmPh2GbsNl1OSFyReAQeggviZ58hfSMmTlu6wAmRg+XxjD/PfN9MpmebWpG1ACeNzmgy&#10;iCkRmptC6mVGX71cPDilxHmmC6aMFhm9EY6eze7fmzY2FUNTGVUIIAiiXdrYjFbe2zSKHK9EzdzA&#10;WKHRWRqomUcTllEBrEH0WkXDOH4UNQYKC4YL5/D0onfSWcAvS8H9i7J0whOVUczNhxXCmndrNJuy&#10;dAnMVpLv0mD/kEXNpMZHD1AXzDOyAvkHVC05GGdKP+CmjkxZSi5CDVhNEv9WzXXFrAi1IDnOHmhy&#10;/w+WP19fAZFFRh8mlGhWo0btp+277cf2e3u7fd9+bm/bb9sP7Y/2S/uVYBAy1liX4sVrewVdzc5e&#10;Gv7aEW3mFdNLcQ5gmkqwAvMM8dGdC53h8CrJm2emwPfYyptA3qaEugNEWsgmaHRz0EhsPOF4mMSj&#10;STxEKTn6xifJOA4iRizd37bg/BNhatJtMgrYAwGdrS+dx+wxdB8SsjdKFgupVDBgmc8VkDXDflmE&#10;rysYr7jjMKVJk9HJeDgOyHd87hgiDt/fIGrpsfGVrDN6eghiaUfbY12EtvRMqn6P7yuNaeyp6yXw&#10;m3zTS7cXJTfFDRILpu9znEvcVAbeUtJgj2fUvVkxEJSopxrFmSSjUTcUwRiNTzpa4diTH3uY5giV&#10;UU9Jv537fpBWFuSywpeSwIY25yhoKQPXXcZ9Vrv0sY8Dn7uZ6wbl2A5Rv/4Ms58AAAD//wMAUEsD&#10;BBQABgAIAAAAIQAkN2rj3gAAAAoBAAAPAAAAZHJzL2Rvd25yZXYueG1sTI/BTsMwEETvSPyDtUjc&#10;qE0KLQlxKgQqEsc2vXBz4iUJxOsodtrA17M9wXFnRrNv8s3senHEMXSeNNwuFAik2tuOGg2Hcnvz&#10;ACJEQ9b0nlDDNwbYFJcXucmsP9EOj/vYCC6hkBkNbYxDJmWoW3QmLPyAxN6HH52JfI6NtKM5cbnr&#10;ZaLUSjrTEX9ozYDPLdZf+8lpqLrkYH525aty6XYZ3+byc3p/0fr6an56BBFxjn9hOOMzOhTMVPmJ&#10;bBC9hvX6jrdENu5XIDiQLtMERMWCYkUWufw/ofgFAAD//wMAUEsBAi0AFAAGAAgAAAAhALaDOJL+&#10;AAAA4QEAABMAAAAAAAAAAAAAAAAAAAAAAFtDb250ZW50X1R5cGVzXS54bWxQSwECLQAUAAYACAAA&#10;ACEAOP0h/9YAAACUAQAACwAAAAAAAAAAAAAAAAAvAQAAX3JlbHMvLnJlbHNQSwECLQAUAAYACAAA&#10;ACEAsFGnvFACAABhBAAADgAAAAAAAAAAAAAAAAAuAgAAZHJzL2Uyb0RvYy54bWxQSwECLQAUAAYA&#10;CAAAACEAJDdq494AAAAKAQAADwAAAAAAAAAAAAAAAACqBAAAZHJzL2Rvd25yZXYueG1sUEsFBgAA&#10;AAAEAAQA8wAAALUFAAAAAA==&#10;">
                <v:textbox>
                  <w:txbxContent>
                    <w:p w14:paraId="66945E0D"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r>
        <w:rPr>
          <w:noProof/>
        </w:rPr>
        <mc:AlternateContent>
          <mc:Choice Requires="wps">
            <w:drawing>
              <wp:anchor distT="0" distB="0" distL="114300" distR="114300" simplePos="0" relativeHeight="251644928" behindDoc="0" locked="0" layoutInCell="1" allowOverlap="1" wp14:anchorId="620F307B" wp14:editId="7BC3B7FF">
                <wp:simplePos x="0" y="0"/>
                <wp:positionH relativeFrom="column">
                  <wp:posOffset>3429000</wp:posOffset>
                </wp:positionH>
                <wp:positionV relativeFrom="paragraph">
                  <wp:posOffset>99060</wp:posOffset>
                </wp:positionV>
                <wp:extent cx="800100" cy="685800"/>
                <wp:effectExtent l="0" t="0" r="19050"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14:paraId="5A3512E2"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30" style="position:absolute;margin-left:270pt;margin-top:7.8pt;width:63pt;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EbTgIAAGAEAAAOAAAAZHJzL2Uyb0RvYy54bWysVM2O0zAQviPxDpbvNG3VLtuo6WrVpQhp&#10;gZUWHsB1nMTCsc3YbVJOSFyReAQeggviZ58hfSPGbrfbBU6IHKwZz8znmW9mMj1ra0XWApw0OqOD&#10;Xp8SobnJpS4z+vrV4tEpJc4znTNltMjoRjh6Nnv4YNrYVAxNZVQugCCIdmljM1p5b9MkcbwSNXM9&#10;Y4VGY2GgZh5VKJMcWIPotUqG/f5J0hjILRgunMPbi52RziJ+UQjuXxaFE56ojGJuPp4Qz2U4k9mU&#10;pSUwW0m+T4P9QxY1kxofPUBdMM/ICuQfULXkYJwpfI+bOjFFIbmINWA1g/5v1VxXzIpYC5Lj7IEm&#10;9/9g+Yv1FRCZZ3Q4oUSzGnvUfd6+337qfnQ32w/dl+6m+7792P3svnbfCDohY411KQZe2ysINTt7&#10;afgbR7SZV0yX4hzANJVgOeY5CP7JvYCgOAwly+a5yfE9tvImktcWUAdApIW0sUebQ49E6wnHy9M+&#10;8oSd5Gg6OR2jGl9g6W2wBeefClOTIGQUcAQiOFtfOh+SYemtS0zeKJkvpFJRgXI5V0DWDMdlEb89&#10;ujt2U5o0GZ2Mh+OIfM/mjiH68fsbRC09zr2SdawI3YITSwNrT3QeZc+k2smYstJ7GgNzuw74dtnG&#10;zo1CbGB1afIN8gpmN+a4lihUBt5R0uCIZ9S9XTEQlKhnGnszGYxGYSeiMho/HqICx5blsYVpjlAZ&#10;9ZTsxLnf7dHKgiwrfGkQ2dDmHPtZyMj1XVb79HGMYwv2Kxf25FiPXnc/htkvAAAA//8DAFBLAwQU&#10;AAYACAAAACEAJIKIqt4AAAAKAQAADwAAAGRycy9kb3ducmV2LnhtbEyPwU7DMBBE70j8g7VI3KhD&#10;Si1I41QIVCSObXrhtom3SSC2o9hpA1/PcirHnRnNvsk3s+3FicbQeafhfpGAIFd707lGw6Hc3j2C&#10;CBGdwd470vBNATbF9VWOmfFnt6PTPjaCS1zIUEMb45BJGeqWLIaFH8ixd/Sjxcjn2Egz4pnLbS/T&#10;JFHSYuf4Q4sDvbRUf+0nq6Hq0gP+7Mq3xD5tl/F9Lj+nj1etb2/m5zWISHO8hOEPn9GhYKbKT84E&#10;0WtYPSS8JbKxUiA4oJRioWIhXSqQRS7/Tyh+AQAA//8DAFBLAQItABQABgAIAAAAIQC2gziS/gAA&#10;AOEBAAATAAAAAAAAAAAAAAAAAAAAAABbQ29udGVudF9UeXBlc10ueG1sUEsBAi0AFAAGAAgAAAAh&#10;ADj9If/WAAAAlAEAAAsAAAAAAAAAAAAAAAAALwEAAF9yZWxzLy5yZWxzUEsBAi0AFAAGAAgAAAAh&#10;AIkOsRtOAgAAYAQAAA4AAAAAAAAAAAAAAAAALgIAAGRycy9lMm9Eb2MueG1sUEsBAi0AFAAGAAgA&#10;AAAhACSCiKreAAAACgEAAA8AAAAAAAAAAAAAAAAAqAQAAGRycy9kb3ducmV2LnhtbFBLBQYAAAAA&#10;BAAEAPMAAACzBQAAAAA=&#10;">
                <v:textbox>
                  <w:txbxContent>
                    <w:p w14:paraId="5A3512E2" w14:textId="77777777" w:rsidR="001F6ABA" w:rsidRPr="00790824" w:rsidRDefault="001F6ABA" w:rsidP="006A4442">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v:textbox>
              </v:rect>
            </w:pict>
          </mc:Fallback>
        </mc:AlternateContent>
      </w:r>
    </w:p>
    <w:p w14:paraId="2D2F31F4" w14:textId="77777777" w:rsidR="006A4442" w:rsidRPr="003435AD" w:rsidRDefault="006A4442" w:rsidP="006A4442">
      <w:pPr>
        <w:rPr>
          <w:rFonts w:ascii="Times New Roman" w:hAnsi="Times New Roman"/>
        </w:rPr>
      </w:pPr>
      <w:r>
        <w:rPr>
          <w:noProof/>
        </w:rPr>
        <mc:AlternateContent>
          <mc:Choice Requires="wps">
            <w:drawing>
              <wp:anchor distT="0" distB="0" distL="114299" distR="114299" simplePos="0" relativeHeight="251645952" behindDoc="0" locked="0" layoutInCell="1" allowOverlap="1" wp14:anchorId="1E769F42" wp14:editId="47C876ED">
                <wp:simplePos x="0" y="0"/>
                <wp:positionH relativeFrom="column">
                  <wp:posOffset>0</wp:posOffset>
                </wp:positionH>
                <wp:positionV relativeFrom="paragraph">
                  <wp:posOffset>152400</wp:posOffset>
                </wp:positionV>
                <wp:extent cx="0" cy="2971800"/>
                <wp:effectExtent l="81915" t="21590" r="80010" b="4508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718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27" o:spid="_x0000_s1026" type="#_x0000_t32" style="position:absolute;margin-left:0;margin-top:12pt;width:0;height:234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GomgIAAPwEAAAOAAAAZHJzL2Uyb0RvYy54bWysVM2O0zAQviPxDpbv3STd7LaNNl1B03JZ&#10;YKUFcXZjp7Fw7Mh2m1YIaeEF9hF4BS4c+NE+Q/pGjJ22UPaCEIpkeTz2N9/MfJOLy3Ul0Ippw5VM&#10;cXQSYsRkriiXixS/fjXrDTEylkhKhJIsxRtm8OX48aOLpk5YX5VKUKYRgEiTNHWKS2vrJAhMXrKK&#10;mBNVMwnOQumKWDD1IqCaNIBeiaAfhudBozSttcqZMXCadU489vhFwXL7sigMs0ikGLhZv2q/zt0a&#10;jC9IstCkLnm+o0H+gUVFuISgB6iMWIKWmj+AqniulVGFPclVFaii4DnzOUA2UfhHNjclqZnPBYpj&#10;6kOZzP+DzV+srjXiNMX9AUaSVNCj9tP2dnvX/mg/b+/Q9kN7D8v24/a2/dJ+b7+19+1XBJehck1t&#10;EgCYyGvtcs/X8qa+UvlbA77gyOkMU0OkefNcUYhBllb5gq0LXbnHUAq09n3ZHPrC1hbl3WEOp/3R&#10;IBqGvmcBSfYPa23sM6Yq5DYpNlYTvijtREkJ3Vc68mHI6spYR4sk+wcuqlQzLoQXgZCogRhnMURw&#10;LqMEp87rDb2YT4RGKwI6imfD6GnmCgBoR9e0Wkrq0UpG6HS3t4QL2CO7qV3mWqsGu1gVoxgJBnPj&#10;dh2ckC4c88oFxs5QS8v0TUkbRLnLEGQPFMEAGTu23tLKvuG29Ipx9XtAehi6r6uFqEvSpXI6GI1G&#10;+0y6HH1Wh5jeOqIDTdkRc+3xGn83CkfT4XQY9+L++bQXh1nWezKbxL3zWTQ4y06zySSL3rvYUZyU&#10;nFImXWH38xbFf6fn3eR3k3KYuEMLg2P0jvkaSghd2pP2qnRC7MQ7V3RzrV3lnUBhxPzl3e/AzfDv&#10;tr/166c1/gkAAP//AwBQSwMEFAAGAAgAAAAhAAUXLoDbAAAABAEAAA8AAABkcnMvZG93bnJldi54&#10;bWxMj01PwzAMhu9I/IfISFzQllJV0+iaToDEEQk6OHDLGvdrjVOarC3/HnNiF1vWaz1+nO0X24sJ&#10;R986UnC/jkAglc60VCv4OLystiB80GR07wgV/KCHfX59lenUuJnecSpCLRhCPtUKmhCGVEpfNmi1&#10;X7sBibPKjVYHHsdamlHPDLe9jKNoI61uiS80esDnBstTcbZMuXt77ZbqqZqKeXv6/Oq+u+SwUer2&#10;ZnncgQi4hP9l+NNndcjZ6ejOZLzoFfAjQUGccOeU61FB8hBHIPNMXsrnvwAAAP//AwBQSwECLQAU&#10;AAYACAAAACEAtoM4kv4AAADhAQAAEwAAAAAAAAAAAAAAAAAAAAAAW0NvbnRlbnRfVHlwZXNdLnht&#10;bFBLAQItABQABgAIAAAAIQA4/SH/1gAAAJQBAAALAAAAAAAAAAAAAAAAAC8BAABfcmVscy8ucmVs&#10;c1BLAQItABQABgAIAAAAIQCPoyGomgIAAPwEAAAOAAAAAAAAAAAAAAAAAC4CAABkcnMvZTJvRG9j&#10;LnhtbFBLAQItABQABgAIAAAAIQAFFy6A2wAAAAQBAAAPAAAAAAAAAAAAAAAAAPQEAABkcnMvZG93&#10;bnJldi54bWxQSwUGAAAAAAQABADzAAAA/AUAAAAA&#10;" strokecolor="#4f81bd" strokeweight="2pt">
                <v:stroke endarrow="open"/>
                <v:shadow on="t" opacity="24903f" origin=",.5" offset="0,.55556mm"/>
                <o:lock v:ext="edit" shapetype="f"/>
              </v:shape>
            </w:pict>
          </mc:Fallback>
        </mc:AlternateContent>
      </w:r>
    </w:p>
    <w:p w14:paraId="069C322A" w14:textId="77777777" w:rsidR="006A4442" w:rsidRPr="003435AD" w:rsidRDefault="006A4442" w:rsidP="006A4442">
      <w:pPr>
        <w:rPr>
          <w:rFonts w:ascii="Times New Roman" w:hAnsi="Times New Roman"/>
        </w:rPr>
      </w:pPr>
    </w:p>
    <w:p w14:paraId="313D248A"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46976" behindDoc="0" locked="0" layoutInCell="1" allowOverlap="1" wp14:anchorId="708734AA" wp14:editId="0DFC6468">
                <wp:simplePos x="0" y="0"/>
                <wp:positionH relativeFrom="column">
                  <wp:posOffset>5943600</wp:posOffset>
                </wp:positionH>
                <wp:positionV relativeFrom="paragraph">
                  <wp:posOffset>145415</wp:posOffset>
                </wp:positionV>
                <wp:extent cx="0" cy="2286000"/>
                <wp:effectExtent l="81915" t="12700" r="80010" b="444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23" o:spid="_x0000_s1026" type="#_x0000_t32" style="position:absolute;margin-left:468pt;margin-top:11.45pt;width:0;height:180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0qKmgIAAPwEAAAOAAAAZHJzL2Uyb0RvYy54bWysVM2O0zAQviPxDlbu3STdbLeNNl1B03JZ&#10;YKUFcXZjp7FwbMt2m1YIaeEF9hF4BS4c+NE+Q/pGjJ22UPaCEIpkeTz2N9/MfJOLy3XN0Ypqw6TI&#10;gvgkChAVhSRMLLLg9atZbxggY7EgmEtBs2BDTXA5fvzoolEp7ctKckI1AhBh0kZlQWWtSsPQFBWt&#10;sTmRigpwllLX2IKpFyHRuAH0mof9KBqEjdREaVlQY+A075zB2OOXJS3sy7I01CKeBcDN+lX7de7W&#10;cHyB04XGqmLFjgb+BxY1ZgKCHqBybDFaavYAqmaFlkaW9qSQdSjLkhXU5wDZxNEf2dxUWFGfCxTH&#10;qEOZzP+DLV6srjViJAv6pwESuIYetZ+2t9u79kf7eXuHth/ae1i2H7e37Zf2e/utvW+/IrgMlWuU&#10;SQFgIq61y71Yixt1JYu3BnzhkdMZRkGkefNcEoiBl1b6gq1LXbvHUAq09n3ZHPpC1xYV3WEBp/3+&#10;cBBFvmchTvcPlTb2GZU1cpssMFZjtqjsRAoB3Zc69mHw6spYRwun+wcuqpAzxrkXAReogRhnCURw&#10;LiM5I87rDb2YT7hGKww6SmbD+GnuCgBoR9e0XAri0SqKyXS3t5hx2CO7US5zrWUTuFg1JQHiFObG&#10;7To4Llw46pULjJ0hl5bqm4o0iDCXIcgeKIIBMnZsvaWlfcNs5RXj6veA9DByX1cLrircpXJ6PhqN&#10;9pl0OfqsDjG9dUQHmrIj5trjNf5uFI2mw+kw6SX9wbSXRHneezKbJL3BLD4/y0/zySSP37vYcZJW&#10;jBAqXGH38xYnf6fn3eR3k3KYuEMLw2P0jvkaSghd2pP2qnRC7MQ7l2RzrV3lnUBhxPzl3e/AzfDv&#10;tr/166c1/gkAAP//AwBQSwMEFAAGAAgAAAAhAMcqWA7fAAAACgEAAA8AAABkcnMvZG93bnJldi54&#10;bWxMj81OwzAQhO9IvIO1SFwQdUhRlKZxKkDiiAQpHHpzk81f43WI3SS8PYs4wHFnRzPfpLvF9GLC&#10;0bWWFNytAhBIhS1bqhW8759vYxDOayp1bwkVfKGDXXZ5keqktDO94ZT7WnAIuUQraLwfEild0aDR&#10;bmUHJP5VdjTa8znWshz1zOGml2EQRNLolrih0QM+NVic8rPhlJvXl26pHqspn+PTx6H77O73kVLX&#10;V8vDFoTHxf+Z4Qef0SFjpqM9U+lEr2CzjniLVxCGGxBs+BWOCtYxKzJL5f8J2TcAAAD//wMAUEsB&#10;Ai0AFAAGAAgAAAAhALaDOJL+AAAA4QEAABMAAAAAAAAAAAAAAAAAAAAAAFtDb250ZW50X1R5cGVz&#10;XS54bWxQSwECLQAUAAYACAAAACEAOP0h/9YAAACUAQAACwAAAAAAAAAAAAAAAAAvAQAAX3JlbHMv&#10;LnJlbHNQSwECLQAUAAYACAAAACEAIStKipoCAAD8BAAADgAAAAAAAAAAAAAAAAAuAgAAZHJzL2Uy&#10;b0RvYy54bWxQSwECLQAUAAYACAAAACEAxypYDt8AAAAKAQAADwAAAAAAAAAAAAAAAAD0BAAAZHJz&#10;L2Rvd25yZXYueG1sUEsFBgAAAAAEAAQA8wAAAAAG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48000" behindDoc="0" locked="0" layoutInCell="1" allowOverlap="1" wp14:anchorId="26A4ACFE" wp14:editId="168D637E">
                <wp:simplePos x="0" y="0"/>
                <wp:positionH relativeFrom="column">
                  <wp:posOffset>114300</wp:posOffset>
                </wp:positionH>
                <wp:positionV relativeFrom="paragraph">
                  <wp:posOffset>31115</wp:posOffset>
                </wp:positionV>
                <wp:extent cx="1143000" cy="1028700"/>
                <wp:effectExtent l="0" t="0" r="19050" b="190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rect">
                          <a:avLst/>
                        </a:prstGeom>
                        <a:solidFill>
                          <a:srgbClr val="FFFFFF"/>
                        </a:solidFill>
                        <a:ln w="9525">
                          <a:solidFill>
                            <a:srgbClr val="000000"/>
                          </a:solidFill>
                          <a:miter lim="800000"/>
                          <a:headEnd/>
                          <a:tailEnd/>
                        </a:ln>
                      </wps:spPr>
                      <wps:txbx>
                        <w:txbxContent>
                          <w:p w14:paraId="5EFCF609"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1" style="position:absolute;left:0;text-align:left;margin-left:9pt;margin-top:2.45pt;width:90pt;height:8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6kVAIAAGIEAAAOAAAAZHJzL2Uyb0RvYy54bWysVM1uEzEQviPxDpbvZHdD0qarbqoqpQip&#10;QKXCAzheb9bCa5uxk005IfWKxCPwEFwQP32GzRsx9qZpCjfEHiyPZ+abmW9m9vhk3SiyEuCk0QXN&#10;BiklQnNTSr0o6Ns3508mlDjPdMmU0aKg18LRk+njR8etzcXQ1EaVAgiCaJe3tqC19zZPEsdr0TA3&#10;MFZoVFYGGuZRhEVSAmsRvVHJME0PktZAacFw4Ry+nvVKOo34VSW4f11VTniiCoq5+XhCPOfhTKbH&#10;LF8As7Xk2zTYP2TRMKkx6A7qjHlGliD/gmokB+NM5QfcNImpKslFrAGrydI/qrmqmRWxFiTH2R1N&#10;7v/B8lerSyCyLOjwgBLNGuxR92XzcfO5+9ndbm66r91t92PzqfvVfeu+EzRCxlrrcnS8spcQanb2&#10;wvB3jmgzq5leiFMA09aClZhnFuyTBw5BcOhK5u1LU2I8tvQmkreuoAmASAtZxx5d73ok1p5wfMyy&#10;0dM0xVZy1GXpcHKIQojB8jt3C84/F6Yh4VJQwCGI8Gx14XxvemcS0zdKludSqSjAYj5TQFYMB+Y8&#10;flt0t2+mNGkLejQejiPyA53bh8BUQ7Z91AdmjfQ4+Uo2BZ3sjFgeeHumS3RguWdS9XesTuktkYG7&#10;vgd+PV/H3o1DgMDr3JTXyCyYftBxMfFSG/hASYtDXlD3fslAUKJeaOzOUTYaha2Iwmh8OEQB9jXz&#10;fQ3THKEK6inprzPfb9LSglzUGCmLbGhzih2tZOT6Pqtt+jjIsVvbpQubsi9Hq/tfw/Q3AAAA//8D&#10;AFBLAwQUAAYACAAAACEAII6y8NsAAAAIAQAADwAAAGRycy9kb3ducmV2LnhtbEyPQU+DQBCF7yb+&#10;h82YeLOL1ZCCLI3R1MRjSy/eBhgBZWcJu7Tor3c42dt8eS9v3su2s+3ViUbfOTZwv4pAEVeu7rgx&#10;cCx2dxtQPiDX2DsmAz/kYZtfX2WY1u7MezodQqMkhH2KBtoQhlRrX7Vk0a/cQCzapxstBsGx0fWI&#10;Zwm3vV5HUawtdiwfWhzopaXq+zBZA2W3PuLvvniLbLJ7CO9z8TV9vBpzezM/P4EKNId/Myz1pTrk&#10;0ql0E9de9cIbmRIMPCagFjlZuJQjjhPQeaYvB+R/AAAA//8DAFBLAQItABQABgAIAAAAIQC2gziS&#10;/gAAAOEBAAATAAAAAAAAAAAAAAAAAAAAAABbQ29udGVudF9UeXBlc10ueG1sUEsBAi0AFAAGAAgA&#10;AAAhADj9If/WAAAAlAEAAAsAAAAAAAAAAAAAAAAALwEAAF9yZWxzLy5yZWxzUEsBAi0AFAAGAAgA&#10;AAAhAIMOfqRUAgAAYgQAAA4AAAAAAAAAAAAAAAAALgIAAGRycy9lMm9Eb2MueG1sUEsBAi0AFAAG&#10;AAgAAAAhACCOsvDbAAAACAEAAA8AAAAAAAAAAAAAAAAArgQAAGRycy9kb3ducmV2LnhtbFBLBQYA&#10;AAAABAAEAPMAAAC2BQAAAAA=&#10;">
                <v:textbox>
                  <w:txbxContent>
                    <w:p w14:paraId="5EFCF609"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p>
    <w:p w14:paraId="11AF8D37"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49024" behindDoc="0" locked="0" layoutInCell="1" allowOverlap="1" wp14:anchorId="492E9CBC" wp14:editId="1C3FA879">
                <wp:simplePos x="0" y="0"/>
                <wp:positionH relativeFrom="column">
                  <wp:posOffset>3771900</wp:posOffset>
                </wp:positionH>
                <wp:positionV relativeFrom="paragraph">
                  <wp:posOffset>84455</wp:posOffset>
                </wp:positionV>
                <wp:extent cx="0" cy="228600"/>
                <wp:effectExtent l="81915" t="12700" r="80010" b="444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22" o:spid="_x0000_s1026" type="#_x0000_t32" style="position:absolute;margin-left:297pt;margin-top:6.65pt;width:0;height:1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GEmQIAAPsEAAAOAAAAZHJzL2Uyb0RvYy54bWysVM2O0zAQviPxDpbv3STdbLeNNl1B03JZ&#10;YKUFcXZjp7FIbMt2m1YIaeEF9hF4BS4c+NE+Q/pGjJ22UPaCEIpkeTz2zPfNfJOLy3VdoRXThkuR&#10;4ugkxIiJXFIuFil+/WrWG2JkLBGUVFKwFG+YwZfjx48uGpWwvixlRZlGEESYpFEpLq1VSRCYvGQ1&#10;MSdSMQHOQuqaWDD1IqCaNBC9roJ+GA6CRmqqtMyZMXCadU489vGLguX2ZVEYZlGVYsBm/ar9Ondr&#10;ML4gyUITVfJ8B4P8A4qacAFJD6EyYglaav4gVM1zLY0s7Eku60AWBc+Z5wBsovAPNjclUcxzgeIY&#10;dSiT+X9h8xera404TXG/j5EgNfSo/bS93d61P9rP2zu0/dDew7L9uL1tv7Tf22/tffsVwWWoXKNM&#10;AgEm4lo77vla3Kgrmb814AuOnM4wCjLNm+eSQg6ytNIXbF3o2j2GUqC178vm0Be2tijvDnM47feH&#10;g9C3LCDJ/p3Sxj5jskZuk2JjNeGL0k6kENB8qSOfhayujHWoSLJ/4JIKOeNV5TVQCdRAirMYMjiX&#10;kRWnzusNvZhPKo1WBGQUz4bR08zxh2hH17RcCuqjlYzQ6W5vCa9gj+xGOeJaywa7XDWjGFUMxsbt&#10;unCVcOmYFy4gdoZcWqZvStogyh1DUD1ABANU7NB6S0v7htvSC8aV7wHoYei+rhaVKklH5fR8NBrt&#10;mXQcPatDTm8dwYGe7IC57niJvxuFo+lwOox7cX8w7cVhlvWezCZxbzCLzs+y02wyyaL3LncUJyWn&#10;lAlX2P24RfHfyXk3+N2gHAbu0MLgOHqHfA0lhC7tQXtROh122p1LurnWrvJOnzBh/vLub+BG+Hfb&#10;3/r1zxr/BAAA//8DAFBLAwQUAAYACAAAACEAIv7MDt4AAAAJAQAADwAAAGRycy9kb3ducmV2Lnht&#10;bEyPzU7DMBCE70i8g7VIXFDrQELVhjgVIHFEoik9cHOTzV/jdYjdJLw9izjAcWdG384k29l0YsTB&#10;NZYU3C4DEEi5LRqqFLzvXxZrEM5rKnRnCRV8oYNtenmR6LiwE+1wzHwlGEIu1gpq7/tYSpfXaLRb&#10;2h6JvdIORns+h0oWg54Ybjp5FwQraXRD/KHWPT7XmJ+ys2HKzdtrO5dP5ZhN69Pho/1so/1Kqeur&#10;+fEBhMfZ/4Xhpz5Xh5Q7He2ZCic6BfebiLd4NsIQBAd+haOCaBOCTBP5f0H6DQAA//8DAFBLAQIt&#10;ABQABgAIAAAAIQC2gziS/gAAAOEBAAATAAAAAAAAAAAAAAAAAAAAAABbQ29udGVudF9UeXBlc10u&#10;eG1sUEsBAi0AFAAGAAgAAAAhADj9If/WAAAAlAEAAAsAAAAAAAAAAAAAAAAALwEAAF9yZWxzLy5y&#10;ZWxzUEsBAi0AFAAGAAgAAAAhANW1gYSZAgAA+wQAAA4AAAAAAAAAAAAAAAAALgIAAGRycy9lMm9E&#10;b2MueG1sUEsBAi0AFAAGAAgAAAAhACL+zA7eAAAACQEAAA8AAAAAAAAAAAAAAAAA8wQAAGRycy9k&#10;b3ducmV2LnhtbFBLBQYAAAAABAAEAPMAAAD+BQAAAAA=&#10;" strokecolor="#4f81bd" strokeweight="2pt">
                <v:stroke endarrow="open"/>
                <v:shadow on="t" opacity="24903f" origin=",.5" offset="0,.55556mm"/>
                <o:lock v:ext="edit" shapetype="f"/>
              </v:shape>
            </w:pict>
          </mc:Fallback>
        </mc:AlternateContent>
      </w:r>
    </w:p>
    <w:p w14:paraId="16C92A9C"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50048" behindDoc="0" locked="0" layoutInCell="1" allowOverlap="1" wp14:anchorId="512EEB12" wp14:editId="0FFCE576">
                <wp:simplePos x="0" y="0"/>
                <wp:positionH relativeFrom="column">
                  <wp:posOffset>1828800</wp:posOffset>
                </wp:positionH>
                <wp:positionV relativeFrom="paragraph">
                  <wp:posOffset>137795</wp:posOffset>
                </wp:positionV>
                <wp:extent cx="3886200" cy="914400"/>
                <wp:effectExtent l="38100" t="19050" r="0" b="38100"/>
                <wp:wrapNone/>
                <wp:docPr id="24" name="Блок-схема: решение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914400"/>
                        </a:xfrm>
                        <a:prstGeom prst="flowChartDecision">
                          <a:avLst/>
                        </a:prstGeom>
                        <a:solidFill>
                          <a:srgbClr val="FFFFFF"/>
                        </a:solidFill>
                        <a:ln w="9525">
                          <a:solidFill>
                            <a:srgbClr val="000000"/>
                          </a:solidFill>
                          <a:miter lim="800000"/>
                          <a:headEnd/>
                          <a:tailEnd/>
                        </a:ln>
                      </wps:spPr>
                      <wps:txbx>
                        <w:txbxContent>
                          <w:p w14:paraId="6AE71244"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4" o:spid="_x0000_s1032" type="#_x0000_t110" style="position:absolute;left:0;text-align:left;margin-left:2in;margin-top:10.85pt;width:306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neUXAIAAHcEAAAOAAAAZHJzL2Uyb0RvYy54bWysVM2O0zAQviPxDpbv27SlW0rUdLXqUoS0&#10;wEoLD+A6TmPheIztNi0nOCBx5U24VEL8PUP6RoydbrcLnBA5WDOe8Tcz38xkfLauFFkJ6yTojPY6&#10;XUqE5pBLvcjoq5ezkxElzjOdMwVaZHQjHD2b3L83rk0q+lCCyoUlCKJdWpuMlt6bNEkcL0XFXAeM&#10;0GgswFbMo2oXSW5ZjeiVSvrd7jCpwebGAhfO4e1Fa6STiF8UgvsXReGEJyqjmJuPp43nPJzJZMzS&#10;hWWmlHyfBvuHLComNQY9QF0wz8jSyj+gKsktOCh8h0OVQFFILmINWE2v+1s11yUzItaC5DhzoMn9&#10;P1j+fHVlicwz2h9QolmFPWo+Nd+an83Xk9373Ydm23xvPqdk967Z7j6i9qP50mwJeiN1tXEpIlyb&#10;KxuKd+YS+GtHNExLphfi3FqoS8FyTLgX/JM7D4Li8CmZ188gx8Bs6SGyuC5sFQCRH7KOzdocmiXW&#10;nnC8fDAaDXECKOFoe9QbDFAOIVh689pY558IqEgQMlooqDEv6y8El2FeYyi2unS+fXfjH0sBJfOZ&#10;VCoqdjGfKktWDKdoFr99KHfspjSpMZXT/mlEvmNzxxDd+P0NopIe10HJKqOjgxNLA4ePdY5pstQz&#10;qVoZS1V6T2rgse2HX8/XsaHDECBwPId8gyxbaKcftxWFEuxbSmqc/Iy6N0tmBSXqqcZORS5xVaIy&#10;OH3YR47tsWV+bGGaI1RGPSWtOPXtei2NlYsSI/UiGxrOsbuFjFzfZrVPH6c7tm6/iWF9jvXodfu/&#10;mPwCAAD//wMAUEsDBBQABgAIAAAAIQBMYBce4AAAAAoBAAAPAAAAZHJzL2Rvd25yZXYueG1sTI/B&#10;TsMwEETvSPyDtUjcqN1SmjSNUyEkxKVCpaCendhNIux1FDtN6NeznMptd2c0+ybfTs6ys+lD61HC&#10;fCaAGay8brGW8PX5+pACC1GhVtajkfBjAmyL25tcZdqP+GHOh1gzCsGQKQlNjF3Geaga41SY+c4g&#10;aSffOxVp7WuuezVSuLN8IcSKO9UifWhUZ14aU30fBidhXy73btxdTm53WR6dHd6S4/ujlPd30/MG&#10;WDRTvJrhD5/QoSCm0g+oA7MSFmlKXSIN8wQYGdZC0KEk5+opAV7k/H+F4hcAAP//AwBQSwECLQAU&#10;AAYACAAAACEAtoM4kv4AAADhAQAAEwAAAAAAAAAAAAAAAAAAAAAAW0NvbnRlbnRfVHlwZXNdLnht&#10;bFBLAQItABQABgAIAAAAIQA4/SH/1gAAAJQBAAALAAAAAAAAAAAAAAAAAC8BAABfcmVscy8ucmVs&#10;c1BLAQItABQABgAIAAAAIQBbmneUXAIAAHcEAAAOAAAAAAAAAAAAAAAAAC4CAABkcnMvZTJvRG9j&#10;LnhtbFBLAQItABQABgAIAAAAIQBMYBce4AAAAAoBAAAPAAAAAAAAAAAAAAAAALYEAABkcnMvZG93&#10;bnJldi54bWxQSwUGAAAAAAQABADzAAAAwwUAAAAA&#10;">
                <v:textbox>
                  <w:txbxContent>
                    <w:p w14:paraId="6AE71244"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v:textbox>
              </v:shape>
            </w:pict>
          </mc:Fallback>
        </mc:AlternateContent>
      </w:r>
    </w:p>
    <w:p w14:paraId="3E745BEB" w14:textId="77777777" w:rsidR="006A4442" w:rsidRPr="003435AD" w:rsidRDefault="006A4442" w:rsidP="006A4442">
      <w:pPr>
        <w:ind w:left="4536"/>
        <w:jc w:val="center"/>
        <w:rPr>
          <w:rFonts w:ascii="Times New Roman" w:hAnsi="Times New Roman"/>
        </w:rPr>
      </w:pPr>
    </w:p>
    <w:p w14:paraId="10F71786"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51072" behindDoc="0" locked="0" layoutInCell="1" allowOverlap="1" wp14:anchorId="73FBA420" wp14:editId="17D44BAD">
                <wp:simplePos x="0" y="0"/>
                <wp:positionH relativeFrom="column">
                  <wp:posOffset>1257300</wp:posOffset>
                </wp:positionH>
                <wp:positionV relativeFrom="paragraph">
                  <wp:posOffset>130175</wp:posOffset>
                </wp:positionV>
                <wp:extent cx="571500" cy="114300"/>
                <wp:effectExtent l="43815" t="88265" r="13335" b="355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15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20" o:spid="_x0000_s1026" type="#_x0000_t32" style="position:absolute;margin-left:99pt;margin-top:10.25pt;width:45pt;height:9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7yYqgIAABQFAAAOAAAAZHJzL2Uyb0RvYy54bWysVM2O0zAQviPxDlbu3STddLeNtl1B08Jh&#10;gUrLz9mNncbCsS3bbVohpIUX2EfgFbhw4Ef7DOkbMXbaQtkLQiiSNeOxZ775/E0uLtcVRyuqDZNi&#10;GMQnUYCoyCVhYjEMXr2cdvoBMhYLgrkUdBhsqAkuRw8fXNQqpV1ZSk6oRpBEmLRWw6C0VqVhaPKS&#10;VticSEUFBAupK2zB1YuQaFxD9oqH3Sg6C2upidIyp8bAbtYGg5HPXxQ0ty+KwlCL+DAAbNav2q9z&#10;t4ajC5wuNFYly3cw8D+gqDATUPSQKsMWo6Vm91JVLNfSyMKe5LIKZVGwnPoeoJs4+qOb6xIr6nsB&#10;cow60GT+X9r8+WqmESPDoAv0CFzBGzWftjfb2+ZH83l7i7YfmjtYth+3N82X5nvzrblrviI4DMzV&#10;yqSQYCxm2vWer8W1upL5WwOx8CjoHKOg0rx+JgnUwEsrPWHrQleo4Ew9BfkE3nrtLJcQ6EFr/1ab&#10;w1vRtUU5bPbO414EkHMIxXFyCrarilOX0F1W2tgnVFbIGcPAWI3ZorRjKQSoQuq2BF5dGdte3F9w&#10;l4WcMs5hH6dcoBrY6SVQwflGckZc1Dt6MR9zjVYY9JVM+/HjbAfj6JiWS0F8tpJiMtnZFjMONrIb&#10;5RjRWtaBq1VREiBOYZ6c1YLjwpWjXtGA2Dlyaam+LkmNCHMdwjg4QggDeTu03tPSvmG29EpyHN4D&#10;3Y/c5/cxVyVuWzk9HwwG+07aHj25h5reO4IDD7MD5p7Ia//dIBpM+pN+0km6Z5NOEmVZ59F0nHTO&#10;pvF5LzvNxuMsfu9qx0laMkKocMTu5zBO/k7nuz9CO0GHSTw8YXicvUW+BgpBLHvQXq1OoK2o55Js&#10;Ztox74QLo+cP734TbrZ/9/2pXz+z0U8AAAD//wMAUEsDBBQABgAIAAAAIQBQLjKx3AAAAAkBAAAP&#10;AAAAZHJzL2Rvd25yZXYueG1sTI/BTsMwEETvSPyDtUi9UYdURSHEqaoCp3KggQ9w4yWJiNdp7LrJ&#10;37M9wXFmR7Nvis1kexFx9J0jBQ/LBARS7UxHjYKvz7f7DIQPmozuHaGCGT1sytubQufGXeiAsQqN&#10;4BLyuVbQhjDkUvq6Rav90g1IfPt2o9WB5dhIM+oLl9tepknyKK3uiD+0esBdi/VPdbYKuhhf0uj2&#10;h9d5f4ofjubTu6+UWtxN22cQAafwF4YrPqNDyUxHdybjRc/6KeMtQUGarEFwIM2uxlHBKluDLAv5&#10;f0H5CwAA//8DAFBLAQItABQABgAIAAAAIQC2gziS/gAAAOEBAAATAAAAAAAAAAAAAAAAAAAAAABb&#10;Q29udGVudF9UeXBlc10ueG1sUEsBAi0AFAAGAAgAAAAhADj9If/WAAAAlAEAAAsAAAAAAAAAAAAA&#10;AAAALwEAAF9yZWxzLy5yZWxzUEsBAi0AFAAGAAgAAAAhAPZ/vJiqAgAAFAUAAA4AAAAAAAAAAAAA&#10;AAAALgIAAGRycy9lMm9Eb2MueG1sUEsBAi0AFAAGAAgAAAAhAFAuMrHcAAAACQEAAA8AAAAAAAAA&#10;AAAAAAAABAUAAGRycy9kb3ducmV2LnhtbFBLBQYAAAAABAAEAPMAAAANBgAAAAA=&#10;" strokecolor="#4f81bd" strokeweight="2pt">
                <v:stroke endarrow="open"/>
                <v:shadow on="t" opacity="24903f" origin=",.5" offset="0,.55556mm"/>
                <o:lock v:ext="edit" shapetype="f"/>
              </v:shape>
            </w:pict>
          </mc:Fallback>
        </mc:AlternateContent>
      </w:r>
    </w:p>
    <w:p w14:paraId="724E184A" w14:textId="77777777" w:rsidR="006A4442" w:rsidRPr="003435AD" w:rsidRDefault="006A4442" w:rsidP="006A4442">
      <w:pPr>
        <w:ind w:left="4536"/>
        <w:jc w:val="center"/>
        <w:rPr>
          <w:rFonts w:ascii="Times New Roman" w:hAnsi="Times New Roman"/>
        </w:rPr>
      </w:pPr>
    </w:p>
    <w:p w14:paraId="3906B9F5"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52096" behindDoc="0" locked="0" layoutInCell="1" allowOverlap="1" wp14:anchorId="4667DCA0" wp14:editId="1987C97C">
                <wp:simplePos x="0" y="0"/>
                <wp:positionH relativeFrom="column">
                  <wp:posOffset>1257300</wp:posOffset>
                </wp:positionH>
                <wp:positionV relativeFrom="paragraph">
                  <wp:posOffset>8255</wp:posOffset>
                </wp:positionV>
                <wp:extent cx="457200" cy="228600"/>
                <wp:effectExtent l="15240" t="21590" r="51435" b="10223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9" o:spid="_x0000_s1026" type="#_x0000_t32" style="position:absolute;margin-left:99pt;margin-top:.65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utnQIAAAAFAAAOAAAAZHJzL2Uyb0RvYy54bWysVM2O0zAQviPxDpbv3TTdbLeNtl1B03JZ&#10;YKUFcXZjp7FwbMt2m1YIaeEF9hF4BS4c+NE+Q/pGjJ22UPaCEIpkeTz2fN98M5OLy3Ul0IoZy5Uc&#10;4fikixGTuaJcLkb49atZZ4CRdURSIpRkI7xhFl+OHz+6qHXKeqpUgjKDIIi0aa1HuHROp1Fk85JV&#10;xJ4ozSQ4C2Uq4sA0i4gaUkP0SkS9brcf1cpQbVTOrIXTrHXicYhfFCx3L4vCMofECAM3F1YT1rlf&#10;o/EFSReG6JLnOxrkH1hUhEsAPYTKiCNoafiDUBXPjbKqcCe5qiJVFDxnIQfIJu7+kc1NSTQLuYA4&#10;Vh9ksv8vbP5idW0Qp1C7IUaSVFCj5tP2dnvX/Gg+b+/Q9kNzD8v24/a2+dJ8b741981XBJdBuVrb&#10;FAJM5LXxuedreaOvVP7Wgi86cnrDakCa188VBQyydCoIti5M5R+DFGgd6rI51IWtHcrhMDk7h1pj&#10;lIOr1xv0Ye8RSLp/rI11z5iqkN+MsHWG8EXpJkpK6ABl4gBFVlfWtQ/3DzyyVDMuBJyTVEhUA8RZ&#10;Agjetkpw6r3BMIv5RBi0ItBLyWwQP812NI6uGbWUNEQrGaHT3d4RLmCP3Eb77I1RNfZYFaMYCQaz&#10;43ctOSE9HAvdC4y9oZaOmZuS1ohynyHI4QWhHFrZsw2WUe4Nd2XoGq/hA9KDrv9aLYQuSZvK6flw&#10;GMoJgto2xyDuATNYR3SgMDtivkShz98Nu8PpYDpIOkmvP+0k3SzrPJlNkk5/Fp+fZafZZJLF7z12&#10;nKQlp5RJL+x+5uLk73p6N/3ttBym7lDC6Dh6y3wNEkJue9KhM30ztg08V3RzbbzyvklhzMLl3S/B&#10;z/Hvdrj168c1/gkAAP//AwBQSwMEFAAGAAgAAAAhAGFIZirdAAAACAEAAA8AAABkcnMvZG93bnJl&#10;di54bWxMj81OwzAQhO9IvIO1SFwQdWhQG0KcCpA4IkEKB25uvPlrvA6xm4S3ZznBbT/NaHYm2y22&#10;FxOOvnWk4GYVgUAqnWmpVvC+f75OQPigyejeESr4Rg+7/Pws06lxM73hVIRacAj5VCtoQhhSKX3Z&#10;oNV+5QYk1io3Wh0Yx1qaUc8cbnu5jqKNtLol/tDoAZ8aLI/FyXLK1etLt1SP1VTMyfHjs/vqbvcb&#10;pS4vlod7EAGX8GeG3/pcHXLudHAnMl70zHcJbwl8xCBYX28j5oOCeBuDzDP5f0D+AwAA//8DAFBL&#10;AQItABQABgAIAAAAIQC2gziS/gAAAOEBAAATAAAAAAAAAAAAAAAAAAAAAABbQ29udGVudF9UeXBl&#10;c10ueG1sUEsBAi0AFAAGAAgAAAAhADj9If/WAAAAlAEAAAsAAAAAAAAAAAAAAAAALwEAAF9yZWxz&#10;Ly5yZWxzUEsBAi0AFAAGAAgAAAAhAJVua62dAgAAAAUAAA4AAAAAAAAAAAAAAAAALgIAAGRycy9l&#10;Mm9Eb2MueG1sUEsBAi0AFAAGAAgAAAAhAGFIZirdAAAACAEAAA8AAAAAAAAAAAAAAAAA9wQAAGRy&#10;cy9kb3ducmV2LnhtbFBLBQYAAAAABAAEAPMAAAABBg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9" distR="114299" simplePos="0" relativeHeight="251653120" behindDoc="0" locked="0" layoutInCell="1" allowOverlap="1" wp14:anchorId="094947FB" wp14:editId="5B5B28EC">
                <wp:simplePos x="0" y="0"/>
                <wp:positionH relativeFrom="column">
                  <wp:posOffset>5029200</wp:posOffset>
                </wp:positionH>
                <wp:positionV relativeFrom="paragraph">
                  <wp:posOffset>8255</wp:posOffset>
                </wp:positionV>
                <wp:extent cx="0" cy="457200"/>
                <wp:effectExtent l="81915" t="21590" r="80010" b="4508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8" o:spid="_x0000_s1026" type="#_x0000_t32" style="position:absolute;margin-left:396pt;margin-top:.65pt;width:0;height:36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2HlwIAAPsEAAAOAAAAZHJzL2Uyb0RvYy54bWysVM2O0zAQviPxDlbu3STd7G4bbbqCpuWy&#10;QKUFcXZjp7FwbMt2m1YIaeEF9hF4BS4c+NE+Q/pGjJ22UPaCEIpkeTz2zDfffJPLq3XN0Ypqw6TI&#10;gvgkChAVhSRMLLLg9atpbxAgY7EgmEtBs2BDTXA1evzoslEp7ctKckI1giDCpI3KgspalYahKSpa&#10;Y3MiFRXgLKWusQVTL0KicQPRax72o+g8bKQmSsuCGgOneecMRj5+WdLCvixLQy3iWQDYrF+1X+du&#10;DUeXOF1orCpW7GDgf0BRYyYg6SFUji1GS80ehKpZoaWRpT0pZB3KsmQF9TVANXH0RzU3FVbU1wLk&#10;GHWgyfy/sMWL1UwjRqB30CmBa+hR+2l7u71rf7Sft3do+6G9h2X7cXvbfmm/t9/a+/YrgsvAXKNM&#10;CgHGYqZd7cVa3KhrWbw14AuPnM4wCjLNm+eSQA68tNITti517R4DFWjt+7I59IWuLSq6wwJOk7ML&#10;aLlLHOJ0/05pY59RWSO3yQJjNWaLyo6lENB8qWOfBa+uje0e7h+4pEJOGedwjlMuUJMF/bMEMjjb&#10;SM6I83pDL+ZjrtEKg4yS6SB+mu9gHF3TcimIj1ZRTCa7vcWMwx7ZjXKFay2bwOWqKQkQpzA2bteB&#10;48Klo164gNgZcmmpvqlIgwhzFQIFABEMULFD6y0t7RtmKy8YR98D0IPIfR0XXFW4K+X0Yjgc7ivp&#10;avTkHnJ66wgO9GQHzHXHS/zdMBpOBpNB0kv655NeEuV578l0nPTOp/HFWX6aj8d5/N7ljpO0YoRQ&#10;4Yjdj1uc/J2cd4PfDcph4A4tDI+jd8jXQCGIZQ/ai9LpsNPuXJLNTDvmnT5hwvzl3d/AjfDvtr/1&#10;6581+gkAAP//AwBQSwMEFAAGAAgAAAAhABTN44LcAAAACAEAAA8AAABkcnMvZG93bnJldi54bWxM&#10;j81OwzAQhO9IvIO1SFxQ69CgUkKcCpA4IkFKD9zcePPXeB1iNwlvzyIOcNvRN5qdSbez7cSIg28c&#10;KbheRiCQCmcaqhS8754XGxA+aDK6c4QKvtDDNjs/S3Vi3ERvOOahEhxCPtEK6hD6REpf1Gi1X7oe&#10;iVnpBqsDy6GSZtATh9tOrqJoLa1uiD/UusenGotjfrKccvX60s7lYznm0+a4/2g/25vdWqnLi/nh&#10;HkTAOfyZ4ac+V4eMOx3ciYwXnYLbuxVvCQxiEMx/9YGPOAaZpfL/gOwbAAD//wMAUEsBAi0AFAAG&#10;AAgAAAAhALaDOJL+AAAA4QEAABMAAAAAAAAAAAAAAAAAAAAAAFtDb250ZW50X1R5cGVzXS54bWxQ&#10;SwECLQAUAAYACAAAACEAOP0h/9YAAACUAQAACwAAAAAAAAAAAAAAAAAvAQAAX3JlbHMvLnJlbHNQ&#10;SwECLQAUAAYACAAAACEAX6F9h5cCAAD7BAAADgAAAAAAAAAAAAAAAAAuAgAAZHJzL2Uyb0RvYy54&#10;bWxQSwECLQAUAAYACAAAACEAFM3jgtwAAAAIAQAADwAAAAAAAAAAAAAAAADxBAAAZHJzL2Rvd25y&#10;ZXYueG1sUEsFBgAAAAAEAAQA8wAAAPoF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9" distR="114299" simplePos="0" relativeHeight="251654144" behindDoc="0" locked="0" layoutInCell="1" allowOverlap="1" wp14:anchorId="533DBD2D" wp14:editId="028F4037">
                <wp:simplePos x="0" y="0"/>
                <wp:positionH relativeFrom="column">
                  <wp:posOffset>685800</wp:posOffset>
                </wp:positionH>
                <wp:positionV relativeFrom="paragraph">
                  <wp:posOffset>8255</wp:posOffset>
                </wp:positionV>
                <wp:extent cx="0" cy="228600"/>
                <wp:effectExtent l="81915" t="21590" r="80010" b="450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7" o:spid="_x0000_s1026" type="#_x0000_t32" style="position:absolute;margin-left:54pt;margin-top:.65pt;width:0;height:1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wjmQIAAPsEAAAOAAAAZHJzL2Uyb0RvYy54bWysVM2O0zAQviPxDlbubZJutttGbVfQtFwW&#10;WGlBnN3YaSwc27LdphVCWniBfQRegQsHfrTPkL4RY6ctlL0ghCJZHo89830z32R0uak4WlNtmBTj&#10;IO5GAaIil4SJ5Th4/WreGQTIWCwI5lLQcbClJricPH40qlVKe7KUnFCNIIgwaa3GQWmtSsPQ5CWt&#10;sOlKRQU4C6krbMHUy5BoXEP0ioe9KOqHtdREaZlTY+A0a53BxMcvCprbl0VhqEV8HAA261ft14Vb&#10;w8kIp0uNVcnyPQz8DygqzAQkPYbKsMVopdmDUBXLtTSysN1cVqEsCpZTzwHYxNEfbG5KrKjnAsUx&#10;6lgm8//C5i/W1xoxAr27CJDAFfSo+bS73d01P5rPuzu0+9Dcw7L7uLttvjTfm2/NffMVwWWoXK1M&#10;CgGm4lo77vlG3Kgrmb814AtPnM4wCjIt6ueSQA68stIXbFPoyj2GUqCN78v22Be6sShvD3M47fUG&#10;/ci3LMTp4Z3Sxj6jskJuMw6M1ZgtSzuVQkDzpY59Fry+MtahwunhgUsq5Jxx7jXABaohxXkCGZzL&#10;SM6I83pDLxdTrtEag4yS+SB+mjn+EO3kmpYrQXy0kmIy2+8tZhz2yG6VI661rAOXq6IkQJzC2Lhd&#10;G44Ll4564QJiZ8iVpfqmJDUizDEE1QNEMEDFDq23tLRvmC29YFz5HoAeRO5ra8FViVsqZxfD4fDA&#10;pOXoWR1zeusEDvRkD8x1x0v83TAazgazQdJJev1ZJ4myrPNkPk06/Xl8cZ6dZdNpFr93ueMkLRkh&#10;VLjCHsYtTv5OzvvBbwflOHDHFoan0VvkGyghdOkA2ovS6bDV7kKS7bV2lXf6hAnzl/d/AzfCv9v+&#10;1q9/1uQnAAAA//8DAFBLAwQUAAYACAAAACEAx/V+LtwAAAAIAQAADwAAAGRycy9kb3ducmV2Lnht&#10;bEyPzU7DMBCE70i8g7VIXBB1IKhEIU4FSByRIIUDNzfe/DVeh9hNwtuz7QVu+2lGszPZZrG9mHD0&#10;rSMFN6sIBFLpTEu1go/ty3UCwgdNRveOUMEPetjk52eZTo2b6R2nItSCQ8inWkETwpBK6csGrfYr&#10;NyCxVrnR6sA41tKMeuZw28vbKFpLq1viD40e8LnBcl8cLKdcvb12S/VUTcWc7D+/uu/ubrtW6vJi&#10;eXwAEXAJf2Y41ufqkHOnnTuQ8aJnjhLeEviIQRz1E+8UxPcxyDyT/wfkvwAAAP//AwBQSwECLQAU&#10;AAYACAAAACEAtoM4kv4AAADhAQAAEwAAAAAAAAAAAAAAAAAAAAAAW0NvbnRlbnRfVHlwZXNdLnht&#10;bFBLAQItABQABgAIAAAAIQA4/SH/1gAAAJQBAAALAAAAAAAAAAAAAAAAAC8BAABfcmVscy8ucmVs&#10;c1BLAQItABQABgAIAAAAIQBBGxwjmQIAAPsEAAAOAAAAAAAAAAAAAAAAAC4CAABkcnMvZTJvRG9j&#10;LnhtbFBLAQItABQABgAIAAAAIQDH9X4u3AAAAAgBAAAPAAAAAAAAAAAAAAAAAPMEAABkcnMvZG93&#10;bnJldi54bWxQSwUGAAAAAAQABADzAAAA/AUAAAAA&#10;" strokecolor="#4f81bd" strokeweight="2pt">
                <v:stroke endarrow="open"/>
                <v:shadow on="t" opacity="24903f" origin=",.5" offset="0,.55556mm"/>
                <o:lock v:ext="edit" shapetype="f"/>
              </v:shape>
            </w:pict>
          </mc:Fallback>
        </mc:AlternateContent>
      </w:r>
    </w:p>
    <w:p w14:paraId="5218B535"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55168" behindDoc="0" locked="0" layoutInCell="1" allowOverlap="1" wp14:anchorId="4C9F41CA" wp14:editId="14ABCAFD">
                <wp:simplePos x="0" y="0"/>
                <wp:positionH relativeFrom="column">
                  <wp:posOffset>1714500</wp:posOffset>
                </wp:positionH>
                <wp:positionV relativeFrom="paragraph">
                  <wp:posOffset>61595</wp:posOffset>
                </wp:positionV>
                <wp:extent cx="1049020" cy="800100"/>
                <wp:effectExtent l="0" t="0" r="17780"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14:paraId="54AD7F11"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33" style="position:absolute;left:0;text-align:left;margin-left:135pt;margin-top:4.85pt;width:82.6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HgUQIAAGEEAAAOAAAAZHJzL2Uyb0RvYy54bWysVM1uEzEQviPxDpbvZDchoc0qm6pKCUIq&#10;UKnwAF6vN2vhtc3YyaackHpF4hF4CC6Inz7D5o0YO2maAifEHqwZz8znmW9mdnKybhRZCXDS6Jz2&#10;eyklQnNTSr3I6ZvX80fHlDjPdMmU0SKnV8LRk+nDB5PWZmJgaqNKAQRBtMtam9Pae5slieO1aJjr&#10;GSs0GisDDfOowiIpgbWI3qhkkKZPktZAacFw4Rzenm2NdBrxq0pw/6qqnPBE5RRz8/GEeBbhTKYT&#10;li2A2VryXRrsH7JomNT46B7qjHlGliD/gGokB+NM5XvcNImpKslFrAGr6ae/VXNZMytiLUiOs3ua&#10;3P+D5S9XF0BkmdPHQ0o0a7BH3efNh82n7kd3s7nuvnQ33ffNx+5n97X7RtAJGWutyzDw0l5AqNnZ&#10;c8PfOqLNrGZ6IU4BTFsLVmKe/eCf3AsIisNQUrQvTInvsaU3kbx1BU0ARFrIOvboat8jsfaE42U/&#10;HY7TAbaSo+04RdJiExOW3UZbcP6ZMA0JQk4BZyCis9W58yEblt26xOyNkuVcKhUVWBQzBWTFcF7m&#10;8YsFYJGHbkqTNqfj0WAUke/Z3CFEGr+/QTTS4+Ar2cQq0C04sSzQ9lSXUfZMqq2MKSu94zFQt22B&#10;Xxfr2LqjEBtoLUx5hcSC2c457iUKtYH3lLQ44zl175YMBCXqucbmjPvDYViKqAxHR4FWOLQUhxam&#10;OULl1FOyFWd+u0hLC3JR40v9yIY2p9jQSkau77LapY9zHFuw27mwKId69Lr7M0x/AQAA//8DAFBL&#10;AwQUAAYACAAAACEAc3dj+t8AAAAJAQAADwAAAGRycy9kb3ducmV2LnhtbEyPQU+DQBSE7yb+h80z&#10;8WYXwYqlLI3R1MRjSy/eFvYVUPYtYZcW/fU+T/U4mcnMN/lmtr044eg7RwruFxEIpNqZjhoFh3J7&#10;9wTCB01G945QwTd62BTXV7nOjDvTDk/70AguIZ9pBW0IQyalr1u02i/cgMTe0Y1WB5ZjI82oz1xu&#10;exlH0aO0uiNeaPWALy3WX/vJKqi6+KB/duVbZFfbJLzP5ef08arU7c38vAYRcA6XMPzhMzoUzFS5&#10;iYwXvYI4jfhLULBKQbD/kCxjEBUHk2UKssjl/wfFLwAAAP//AwBQSwECLQAUAAYACAAAACEAtoM4&#10;kv4AAADhAQAAEwAAAAAAAAAAAAAAAAAAAAAAW0NvbnRlbnRfVHlwZXNdLnhtbFBLAQItABQABgAI&#10;AAAAIQA4/SH/1gAAAJQBAAALAAAAAAAAAAAAAAAAAC8BAABfcmVscy8ucmVsc1BLAQItABQABgAI&#10;AAAAIQCQKVHgUQIAAGEEAAAOAAAAAAAAAAAAAAAAAC4CAABkcnMvZTJvRG9jLnhtbFBLAQItABQA&#10;BgAIAAAAIQBzd2P63wAAAAkBAAAPAAAAAAAAAAAAAAAAAKsEAABkcnMvZG93bnJldi54bWxQSwUG&#10;AAAAAAQABADzAAAAtwUAAAAA&#10;">
                <v:textbox>
                  <w:txbxContent>
                    <w:p w14:paraId="54AD7F11"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1D9705E8" wp14:editId="45CA5F63">
                <wp:simplePos x="0" y="0"/>
                <wp:positionH relativeFrom="column">
                  <wp:posOffset>114300</wp:posOffset>
                </wp:positionH>
                <wp:positionV relativeFrom="paragraph">
                  <wp:posOffset>61595</wp:posOffset>
                </wp:positionV>
                <wp:extent cx="1049020" cy="800100"/>
                <wp:effectExtent l="0" t="0" r="17780" b="1905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14:paraId="0CCDCFB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4" style="position:absolute;left:0;text-align:left;margin-left:9pt;margin-top:4.85pt;width:82.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OgrTwIAAGEEAAAOAAAAZHJzL2Uyb0RvYy54bWysVM2O0zAQviPxDpbvNGnVwjZqulp1KUJa&#10;YKWFB3Acp7FwbDN2my4nJK5IPAIPwQXxs8+QvhFjp1u6wAmRg+XxjD/PfN9MZqfbRpGNACeNzulw&#10;kFIiNDel1Kucvnq5fHBCifNMl0wZLXJ6LRw9nd+/N2ttJkamNqoUQBBEu6y1Oa29t1mSOF6LhrmB&#10;sUKjszLQMI8mrJISWIvojUpGafowaQ2UFgwXzuHpee+k84hfVYL7F1XlhCcqp5ibjyvEtQhrMp+x&#10;bAXM1pLv02D/kEXDpMZHD1DnzDOyBvkHVCM5GGcqP+CmSUxVSS5iDVjNMP2tmquaWRFrQXKcPdDk&#10;/h8sf765BCLLnI5QKc0a1Kj7tHu3+9h9725277vP3U33bfeh+9F96b4SDELGWusyvHhlLyHU7OyF&#10;4a8d0WZRM70SZwCmrQUrMc9hiE/uXAiGw6ukaJ+ZEt9ja28iedsKmgCItJBt1Oj6oJHYesLxcJiO&#10;p+kIpeToO0mRtChiwrLb2xacfyJMQ8Imp4A9ENHZ5sL5kA3LbkNi9kbJcimVigasioUCsmHYL8v4&#10;xQKwyOMwpUmb0+lkNInId3zuGCKN398gGumx8ZVsYhUYFoJYFmh7rMu490yqfo8pK73nMVDXS+C3&#10;xTZKdxClMOU1Egum73OcS9zUBt5S0mKP59S9WTMQlKinGsWZDsfjMBTRGE8eBVrh2FMce5jmCJVT&#10;T0m/Xfh+kNYW5KrGl4aRDW3OUNBKRq6D2H1W+/Sxj6ME+5kLg3Jsx6hff4b5TwAAAP//AwBQSwME&#10;FAAGAAgAAAAhACTMp3vdAAAACAEAAA8AAABkcnMvZG93bnJldi54bWxMj0FPg0AQhe8m/ofNmHiz&#10;ixAtpSyN0dTEY0sv3gZ2Cig7S9ilRX+921O9zct7efO9fDObXpxodJ1lBY+LCARxbXXHjYJDuX1I&#10;QTiPrLG3TAp+yMGmuL3JMdP2zDs67X0jQgm7DBW03g+ZlK5uyaBb2IE4eEc7GvRBjo3UI55Duell&#10;HEXP0mDH4UOLA722VH/vJ6Og6uID/u7K98iston/mMuv6fNNqfu7+WUNwtPsr2G44Ad0KAJTZSfW&#10;TvRBp2GKV7BagrjYaRKDqMKRPC1BFrn8P6D4AwAA//8DAFBLAQItABQABgAIAAAAIQC2gziS/gAA&#10;AOEBAAATAAAAAAAAAAAAAAAAAAAAAABbQ29udGVudF9UeXBlc10ueG1sUEsBAi0AFAAGAAgAAAAh&#10;ADj9If/WAAAAlAEAAAsAAAAAAAAAAAAAAAAALwEAAF9yZWxzLy5yZWxzUEsBAi0AFAAGAAgAAAAh&#10;AOLs6CtPAgAAYQQAAA4AAAAAAAAAAAAAAAAALgIAAGRycy9lMm9Eb2MueG1sUEsBAi0AFAAGAAgA&#10;AAAhACTMp3vdAAAACAEAAA8AAAAAAAAAAAAAAAAAqQQAAGRycy9kb3ducmV2LnhtbFBLBQYAAAAA&#10;BAAEAPMAAACzBQAAAAA=&#10;">
                <v:textbox>
                  <w:txbxContent>
                    <w:p w14:paraId="0CCDCFB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p>
    <w:p w14:paraId="18EC9DDB"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57216" behindDoc="0" locked="0" layoutInCell="1" allowOverlap="1" wp14:anchorId="7FBA2517" wp14:editId="232DD22D">
                <wp:simplePos x="0" y="0"/>
                <wp:positionH relativeFrom="column">
                  <wp:posOffset>4457700</wp:posOffset>
                </wp:positionH>
                <wp:positionV relativeFrom="paragraph">
                  <wp:posOffset>114935</wp:posOffset>
                </wp:positionV>
                <wp:extent cx="1371600" cy="680720"/>
                <wp:effectExtent l="0" t="0" r="19050" b="2413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0720"/>
                        </a:xfrm>
                        <a:prstGeom prst="rect">
                          <a:avLst/>
                        </a:prstGeom>
                        <a:solidFill>
                          <a:srgbClr val="FFFFFF"/>
                        </a:solidFill>
                        <a:ln w="9525">
                          <a:solidFill>
                            <a:srgbClr val="000000"/>
                          </a:solidFill>
                          <a:miter lim="800000"/>
                          <a:headEnd/>
                          <a:tailEnd/>
                        </a:ln>
                      </wps:spPr>
                      <wps:txbx>
                        <w:txbxContent>
                          <w:p w14:paraId="041BF94A"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5" style="position:absolute;left:0;text-align:left;margin-left:351pt;margin-top:9.05pt;width:108pt;height: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zBUQIAAGEEAAAOAAAAZHJzL2Uyb0RvYy54bWysVM1uEzEQviPxDpbvZHfTJm1W3VRVSxBS&#10;gUqFB3C83qyF1zZjJ5tyQuKKxCPwEFwQP32GzRsx9qYhBU6IPVgez/jzzPfN7MnpulFkJcBJowua&#10;DVJKhOamlHpR0FcvZ4+OKXGe6ZIpo0VBb4Sjp9OHD05am4uhqY0qBRAE0S5vbUFr722eJI7XomFu&#10;YKzQ6KwMNMyjCYukBNYieqOSYZqOk9ZAacFw4RyeXvROOo34VSW4f1FVTniiCoq5+bhCXOdhTaYn&#10;LF8As7Xk2zTYP2TRMKnx0R3UBfOMLEH+AdVIDsaZyg+4aRJTVZKLWANWk6W/VXNdMytiLUiOszua&#10;3P+D5c9XV0BkWdCDCSWaNahR92nzbvOx+97dbt53n7vb7tvmQ/ej+9J9JRiEjLXW5Xjx2l5BqNnZ&#10;S8NfO6LNec30QpwBmLYWrMQ8sxCf3LsQDIdXybx9Zkp8jy29ieStK2gCINJC1lGjm51GYu0Jx8Ps&#10;4CgbpyglR9/4OD0aRhETlt/dtuD8E2EaEjYFBeyBiM5Wl86HbFh+FxKzN0qWM6lUNGAxP1dAVgz7&#10;ZRa/WAAWuR+mNGkLOhkNRxH5ns/tQ6Tx+xtEIz02vpJNQY93QSwPtD3WZWxLz6Tq95iy0lseA3W9&#10;BH49X0fpdqLMTXmDxILp+xznEje1gbeUtNjjBXVvlgwEJeqpRnEm2eFhGIpoHI4ClQT2PfN9D9Mc&#10;oQrqKem3574fpKUFuajxpSyyoc0ZClrJyHUQu89qmz72cZRgO3NhUPbtGPXrzzD9CQAA//8DAFBL&#10;AwQUAAYACAAAACEAXKQ4at4AAAAKAQAADwAAAGRycy9kb3ducmV2LnhtbEyPwU7DMBBE70j8g7VI&#10;3KidVEAa4lQIVCSObXrhtolNEojXUey0ga9nOcFxZ0azb4rt4gZxslPoPWlIVgqEpcabnloNx2p3&#10;k4EIEcng4Mlq+LIBtuXlRYG58Wfa29MhtoJLKOSooYtxzKUMTWcdhpUfLbH37ieHkc+plWbCM5e7&#10;QaZK3UmHPfGHDkf71Nnm8zA7DXWfHvF7X70ot9mt4+tSfcxvz1pfXy2PDyCiXeJfGH7xGR1KZqr9&#10;TCaIQcO9SnlLZCNLQHBgk2Qs1Cykt2uQZSH/Tyh/AAAA//8DAFBLAQItABQABgAIAAAAIQC2gziS&#10;/gAAAOEBAAATAAAAAAAAAAAAAAAAAAAAAABbQ29udGVudF9UeXBlc10ueG1sUEsBAi0AFAAGAAgA&#10;AAAhADj9If/WAAAAlAEAAAsAAAAAAAAAAAAAAAAALwEAAF9yZWxzLy5yZWxzUEsBAi0AFAAGAAgA&#10;AAAhAFjC3MFRAgAAYQQAAA4AAAAAAAAAAAAAAAAALgIAAGRycy9lMm9Eb2MueG1sUEsBAi0AFAAG&#10;AAgAAAAhAFykOGreAAAACgEAAA8AAAAAAAAAAAAAAAAAqwQAAGRycy9kb3ducmV2LnhtbFBLBQYA&#10;AAAABAAEAPMAAAC2BQAAAAA=&#10;">
                <v:textbox>
                  <w:txbxContent>
                    <w:p w14:paraId="041BF94A"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2FE4D4B3" wp14:editId="78C0B463">
                <wp:simplePos x="0" y="0"/>
                <wp:positionH relativeFrom="column">
                  <wp:posOffset>2971800</wp:posOffset>
                </wp:positionH>
                <wp:positionV relativeFrom="paragraph">
                  <wp:posOffset>114935</wp:posOffset>
                </wp:positionV>
                <wp:extent cx="1257300" cy="57150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14:paraId="2494866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6" style="position:absolute;left:0;text-align:left;margin-left:234pt;margin-top:9.05pt;width:9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lUQIAAGIEAAAOAAAAZHJzL2Uyb0RvYy54bWysVM1u2zAMvg/YOwi6L7bTpGmNOEWRLsOA&#10;bivQ7QEUWY6FyZJGKXGy04BeB+wR9hC7DPvpMzhvNFpO03TbaZgPAimSn8iPpMdn60qRlQAnjc5o&#10;0ospEZqbXOpFRt+8nj05ocR5pnOmjBYZ3QhHzyaPH41rm4q+KY3KBRAE0S6tbUZL720aRY6XomKu&#10;Z6zQaCwMVMyjCosoB1YjeqWifhwfR7WB3ILhwjm8veiMdBLwi0Jw/6oonPBEZRRz8+GEcM7bM5qM&#10;WboAZkvJd2mwf8iiYlLjo3uoC+YZWYL8A6qSHIwzhe9xU0WmKCQXoQasJol/q+a6ZFaEWpAcZ/c0&#10;uf8Hy1+uroDIPKNHx5RoVmGPms/bD9tPzY/mdnvTfGlum+/bj83P5mvzjaATMlZbl2Lgtb2CtmZn&#10;Lw1/64g205LphTgHMHUpWI55Jq1/9CCgVRyGknn9wuT4Hlt6E8hbF1C1gEgLWYcebfY9EmtPOF4m&#10;/eHoKMZWcrQNR8kQ5fYJlt5FW3D+mTAVaYWMAs5AQGerS+c71zuXkL1RMp9JpYICi/lUAVkxnJdZ&#10;+Hbo7tBNaVJn9HTYHwbkBzZ3CBGH728QlfQ4+EpWGT3ZO7G0pe2pzjFNlnomVSdjdUrveGyp61rg&#10;1/N1aF0SKGh5nZt8g8yC6QYdFxOF0sB7Smoc8oy6d0sGghL1XGN3TpPBoN2KoAyGoz4qcGiZH1qY&#10;5giVUU9JJ059t0lLC3JR4ktJoEObc+xoIQPZ91nt8sdBDu3aLV27KYd68Lr/NUx+AQAA//8DAFBL&#10;AwQUAAYACAAAACEAhiqGxN0AAAAKAQAADwAAAGRycy9kb3ducmV2LnhtbEyPwU7DMBBE70j8g7VI&#10;3KjdgqwQ4lQIVCSObXrhtolNEojXUey0ga9nOcFxZ0azb4rt4gdxclPsAxlYrxQIR02wPbUGjtXu&#10;JgMRE5LFIZAz8OUibMvLiwJzG860d6dDagWXUMzRQJfSmEsZm855jKswOmLvPUweE59TK+2EZy73&#10;g9wopaXHnvhDh6N76lzzeZi9gbrfHPF7X70of7+7Ta9L9TG/PRtzfbU8PoBIbkl/YfjFZ3QomakO&#10;M9koBgN3OuMtiY1sDYIDWmsWahYUK7Is5P8J5Q8AAAD//wMAUEsBAi0AFAAGAAgAAAAhALaDOJL+&#10;AAAA4QEAABMAAAAAAAAAAAAAAAAAAAAAAFtDb250ZW50X1R5cGVzXS54bWxQSwECLQAUAAYACAAA&#10;ACEAOP0h/9YAAACUAQAACwAAAAAAAAAAAAAAAAAvAQAAX3JlbHMvLnJlbHNQSwECLQAUAAYACAAA&#10;ACEAI5aP5VECAABiBAAADgAAAAAAAAAAAAAAAAAuAgAAZHJzL2Uyb0RvYy54bWxQSwECLQAUAAYA&#10;CAAAACEAhiqGxN0AAAAKAQAADwAAAAAAAAAAAAAAAACrBAAAZHJzL2Rvd25yZXYueG1sUEsFBgAA&#10;AAAEAAQA8wAAALUFAAAAAA==&#10;">
                <v:textbox>
                  <w:txbxContent>
                    <w:p w14:paraId="2494866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v:textbox>
              </v:rect>
            </w:pict>
          </mc:Fallback>
        </mc:AlternateContent>
      </w:r>
    </w:p>
    <w:p w14:paraId="487087BD" w14:textId="77777777" w:rsidR="006A4442" w:rsidRPr="003435AD" w:rsidRDefault="006A4442" w:rsidP="006A4442">
      <w:pPr>
        <w:ind w:left="4536"/>
        <w:jc w:val="center"/>
        <w:rPr>
          <w:rFonts w:ascii="Times New Roman" w:hAnsi="Times New Roman"/>
        </w:rPr>
      </w:pPr>
      <w:r>
        <w:rPr>
          <w:noProof/>
        </w:rPr>
        <mc:AlternateContent>
          <mc:Choice Requires="wps">
            <w:drawing>
              <wp:anchor distT="4294967295" distB="4294967295" distL="114300" distR="114300" simplePos="0" relativeHeight="251659264" behindDoc="0" locked="0" layoutInCell="1" allowOverlap="1" wp14:anchorId="13D5203F" wp14:editId="7242C21D">
                <wp:simplePos x="0" y="0"/>
                <wp:positionH relativeFrom="column">
                  <wp:posOffset>2743200</wp:posOffset>
                </wp:positionH>
                <wp:positionV relativeFrom="paragraph">
                  <wp:posOffset>168275</wp:posOffset>
                </wp:positionV>
                <wp:extent cx="228600" cy="0"/>
                <wp:effectExtent l="15240" t="88265" r="22860" b="1022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6" o:spid="_x0000_s1026" type="#_x0000_t32" style="position:absolute;margin-left:3in;margin-top:13.25pt;width:18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fMmQIAAPsEAAAOAAAAZHJzL2Uyb0RvYy54bWysVM2O0zAQviPxDlbubZJutttGbVfQtFwW&#10;WGlBnN3YaSwc27LdphVCWniBfQRegQsHfrTPkL4RY6ctlL0ghCJZnoz9zXwz33h0uak4WlNtmBTj&#10;IO5GAaIil4SJ5Th4/WreGQTIWCwI5lLQcbClJricPH40qlVKe7KUnFCNAESYtFbjoLRWpWFo8pJW&#10;2HSlogKchdQVtmDqZUg0rgG94mEvivphLTVRWubUGPibtc5g4vGLgub2ZVEYahEfB5Cb9av268Kt&#10;4WSE06XGqmT5Pg38D1lUmAkIeoTKsMVopdkDqIrlWhpZ2G4uq1AWBcup5wBs4ugPNjclVtRzgeIY&#10;dSyT+X+w+Yv1tUaMQO/6ARK4gh41n3a3u7vmR/N5d4d2H5p7WHYfd7fNl+Z78625b74iOAyVq5VJ&#10;AWAqrrXjnm/EjbqS+VsDvvDE6QyjINKifi4JxMArK33BNoWu3GUoBdr4vmyPfaEbi3L42esN+hF0&#10;Lz+4Qpwe7ilt7DMqK+Q248BYjdmytFMpBDRf6thHwesrY11WOD1ccEGFnDPOvQa4QDVEOk8gkHMZ&#10;yRlxXm/o5WLKNVpjkFEyH8RPM8cf0E6OabkSxKOVFJPZfm8x47BHdqscca1lHbhYFSUB4hTGxu1a&#10;OC5cOOqFCxk7Q64s1TclqRFhjiGo3tWCMFCxy9ZbWto3zJZeMK58D5IeRO5ra8FViVsqZxfD4fDA&#10;pOXoWR1jeuskHejJPjHXHS/xd8NoOBvMBkkn6fVnnSTKss6T+TTp9OfxxXl2lk2nWfzexY6TtGSE&#10;UOEKexi3OPk7Oe8Hvx2U48AdWxieoreZb6CE0KVD0l6UToetdheSbK+1q7zTJ0yYP7x/DdwI/277&#10;U7/erMlPAAAA//8DAFBLAwQUAAYACAAAACEAFRRJud0AAAAJAQAADwAAAGRycy9kb3ducmV2Lnht&#10;bEyPzU6EQBCE7ya+w6RNvBh3EJEQZNioiUcTZfXgbRaav2V6kJkFfHvb7EGPXV2p+irbrmYQM06u&#10;s6TgZhOAQCpt1VGj4H33fJ2AcF5TpQdLqOAbHWzz87NMp5Vd6A3nwjeCQ8ilWkHr/ZhK6coWjXYb&#10;OyLxr7aT0Z7PqZHVpBcON4MMgyCWRnfEDa0e8anF8lAcDadcvb70a/1Yz8WSHD4++68+2sVKXV6s&#10;D/cgPK7+zwy/+IwOOTPt7ZEqJwYF0W3IW7yCML4DwYYoTljYnwSZZ/L/gvwHAAD//wMAUEsBAi0A&#10;FAAGAAgAAAAhALaDOJL+AAAA4QEAABMAAAAAAAAAAAAAAAAAAAAAAFtDb250ZW50X1R5cGVzXS54&#10;bWxQSwECLQAUAAYACAAAACEAOP0h/9YAAACUAQAACwAAAAAAAAAAAAAAAAAvAQAAX3JlbHMvLnJl&#10;bHNQSwECLQAUAAYACAAAACEAzjaHzJkCAAD7BAAADgAAAAAAAAAAAAAAAAAuAgAAZHJzL2Uyb0Rv&#10;Yy54bWxQSwECLQAUAAYACAAAACEAFRRJud0AAAAJAQAADwAAAAAAAAAAAAAAAADzBAAAZHJzL2Rv&#10;d25yZXYueG1sUEsFBgAAAAAEAAQA8wAAAP0FAAAAAA==&#10;" strokecolor="#4f81bd" strokeweight="2pt">
                <v:stroke endarrow="open"/>
                <v:shadow on="t" opacity="24903f" origin=",.5" offset="0,.55556mm"/>
                <o:lock v:ext="edit" shapetype="f"/>
              </v:shape>
            </w:pict>
          </mc:Fallback>
        </mc:AlternateContent>
      </w:r>
      <w:r>
        <w:rPr>
          <w:noProof/>
        </w:rPr>
        <mc:AlternateContent>
          <mc:Choice Requires="wps">
            <w:drawing>
              <wp:anchor distT="4294967295" distB="4294967295" distL="114300" distR="114300" simplePos="0" relativeHeight="251660288" behindDoc="0" locked="0" layoutInCell="1" allowOverlap="1" wp14:anchorId="061DB957" wp14:editId="3D5BFA2D">
                <wp:simplePos x="0" y="0"/>
                <wp:positionH relativeFrom="column">
                  <wp:posOffset>4229100</wp:posOffset>
                </wp:positionH>
                <wp:positionV relativeFrom="paragraph">
                  <wp:posOffset>168275</wp:posOffset>
                </wp:positionV>
                <wp:extent cx="228600" cy="0"/>
                <wp:effectExtent l="24765" t="88265" r="13335" b="10223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5" o:spid="_x0000_s1026" type="#_x0000_t32" style="position:absolute;margin-left:333pt;margin-top:13.25pt;width:18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HXoAIAAAUFAAAOAAAAZHJzL2Uyb0RvYy54bWysVM2O0zAQviPxDlbu3STdbLeNtl1B08Jh&#10;gUoL4uzGTmPh2JbtNq0Q0sIL7CPwClw48KN9hvSNGDttl7IXhFAky+Nxvvlm5htfXK4rjlZUGybF&#10;MIhPogBRkUvCxGIYvHk97fQDZCwWBHMp6DDYUBNcjh4/uqhVSruylJxQjQBEmLRWw6C0VqVhaPKS&#10;VticSEUFOAupK2zB1IuQaFwDesXDbhT1wlpqorTMqTFwmrXOYOTxi4Lm9lVRGGoRHwbAzfpV+3Xu&#10;1nB0gdOFxqpk+Y4G/gcWFWYCgh6gMmwxWmr2AKpiuZZGFvYkl1Uoi4Ll1OcA2cTRH9lcl1hRnwsU&#10;x6hDmcz/g81frmYaMQK9OwuQwBX0qPm8vdneNj+bL9tbtP3Y3MGy/bS9ab42P5rvzV3zDcFlqFyt&#10;TAoAYzHTLvd8La7VlczfGfCFR05nGAWR5vULSSAGXlrpC7YudIUKztRzoOBPoCho7Tu0OXSIri3K&#10;4bDb7fci6GO+d4U4dQguvNLGPqOyQm4zDIzVmC1KO5ZCgAykbtHx6spYx+/+B/ezkFPGuVcDF6iG&#10;SGcJBHIuIzkjzusNvZiPuUYrDIJKpv34aeYqAWhH17RcCuLRSorJZLe3mHHYI7tRrgRayzpwsSpK&#10;AsQpDJDbtXBcuHDUSxgYO0MuLdXXJakRYS5D0L+rBWGgZ8fWW1rat8yWXjqufA9I9yP3+XPMVYnb&#10;VE7PB4PBPpM2R5/VIaa3juhAT3bEXHe82N8PosGkP+knnaTbm3SSKMs6T6bjpNObxudn2Wk2Hmfx&#10;Bxc7TtKSEUKFK+x+8OLk74S9ewLakTmM3qGF4TF6y3wNJYQu7Ul7eTpFtiqeS7KZaVd5p1SYNX95&#10;9y64Yf7d9rfuX6/RLwAAAP//AwBQSwMEFAAGAAgAAAAhAKPtOTzdAAAACQEAAA8AAABkcnMvZG93&#10;bnJldi54bWxMj8FOwzAQRO9I/IO1SNyoQxBpCXEqVNQbl6YgenTiJYkaryPbbQJfzyIOcNzZ0cyb&#10;Yj3bQZzRh96RgttFAgKpcaanVsHrfnuzAhGiJqMHR6jgEwOsy8uLQufGTbTDcxVbwSEUcq2gi3HM&#10;pQxNh1aHhRuR+PfhvNWRT99K4/XE4XaQaZJk0uqeuKHTI246bI7VySrw729m4+rqOC3v6OXhsH3u&#10;/e5Lqeur+ekRRMQ5/pnhB5/RoWSm2p3IBDEoyLKMt0QFaXYPgg3LJGWh/hVkWcj/C8pvAAAA//8D&#10;AFBLAQItABQABgAIAAAAIQC2gziS/gAAAOEBAAATAAAAAAAAAAAAAAAAAAAAAABbQ29udGVudF9U&#10;eXBlc10ueG1sUEsBAi0AFAAGAAgAAAAhADj9If/WAAAAlAEAAAsAAAAAAAAAAAAAAAAALwEAAF9y&#10;ZWxzLy5yZWxzUEsBAi0AFAAGAAgAAAAhAD01wdegAgAABQUAAA4AAAAAAAAAAAAAAAAALgIAAGRy&#10;cy9lMm9Eb2MueG1sUEsBAi0AFAAGAAgAAAAhAKPtOTzdAAAACQEAAA8AAAAAAAAAAAAAAAAA+gQA&#10;AGRycy9kb3ducmV2LnhtbFBLBQYAAAAABAAEAPMAAAAEBgAAAAA=&#10;" strokecolor="#4f81bd" strokeweight="2pt">
                <v:stroke endarrow="open"/>
                <v:shadow on="t" opacity="24903f" origin=",.5" offset="0,.55556mm"/>
                <o:lock v:ext="edit" shapetype="f"/>
              </v:shape>
            </w:pict>
          </mc:Fallback>
        </mc:AlternateContent>
      </w:r>
    </w:p>
    <w:p w14:paraId="20144BCF" w14:textId="77777777" w:rsidR="006A4442" w:rsidRPr="003435AD" w:rsidRDefault="006A4442" w:rsidP="006A4442">
      <w:pPr>
        <w:ind w:left="4536"/>
        <w:jc w:val="center"/>
        <w:rPr>
          <w:rFonts w:ascii="Times New Roman" w:hAnsi="Times New Roman"/>
        </w:rPr>
      </w:pPr>
    </w:p>
    <w:p w14:paraId="45ACF820"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61312" behindDoc="0" locked="0" layoutInCell="1" allowOverlap="1" wp14:anchorId="0C995356" wp14:editId="711ECC8D">
                <wp:simplePos x="0" y="0"/>
                <wp:positionH relativeFrom="column">
                  <wp:posOffset>3543300</wp:posOffset>
                </wp:positionH>
                <wp:positionV relativeFrom="paragraph">
                  <wp:posOffset>160655</wp:posOffset>
                </wp:positionV>
                <wp:extent cx="0" cy="342900"/>
                <wp:effectExtent l="81915" t="21590" r="80010" b="4508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3" o:spid="_x0000_s1026" type="#_x0000_t32" style="position:absolute;margin-left:279pt;margin-top:12.65pt;width:0;height:27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T/mQIAAPsEAAAOAAAAZHJzL2Uyb0RvYy54bWysVM2O0zAQviPxDpbv3SRtdreNNl1B03JZ&#10;YKUFcXZjp7Fw7Mh2m1YIaeEF9hF4BS4c+NE+Q/pGjJ22UPaCEIpkeTz2zPfNfJOLy3Ul0Ippw5VM&#10;cXQSYsRkriiXixS/fjXrDTEylkhKhJIsxRtm8OX48aOLpk5YX5VKUKYRBJEmaeoUl9bWSRCYvGQV&#10;MSeqZhKchdIVsWDqRUA1aSB6JYJ+GJ4FjdK01ipnxsBp1jnx2McvCpbbl0VhmEUixYDN+lX7de7W&#10;YHxBkoUmdcnzHQzyDygqwiUkPYTKiCVoqfmDUBXPtTKqsCe5qgJVFDxnngOwicI/2NyUpGaeCxTH&#10;1Icymf8XNn+xutaIU+jdACNJKuhR+2l7u71rf7Sft3do+6G9h2X7cXvbfmm/t9/a+/YrgstQuaY2&#10;CQSYyGvtuOdreVNfqfytAV9w5HSGqSHTvHmuKOQgS6t8wdaFrtxjKAVa+75sDn1ha4vy7jCH00Hc&#10;H4W+ZQFJ9u9qbewzpirkNik2VhO+KO1ESQnNVzryWcjqyliHiiT7By6pVDMuhNeAkKhJcf80hgzO&#10;ZZTg1Hm9oRfzidBoRUBG8WwYPc0cf4h2dE2rpaQ+WskIne72lnABe2Q3tSOutWqwy1UxipFgMDZu&#10;14UT0qVjXriA2BlqaZm+KWmDKHcMQfUAEQxQsUPrLa3sG25LLxhXvgegh6H7ulqIuiQdlcH5aDTa&#10;M+k4elaHnN46ggM92QFz3fESfzcKR9PhdBj34v7ZtBeHWdZ7MpvEvbNZdH6aDbLJJIveu9xRnJSc&#10;UiZdYffjFsV/J+fd4HeDchi4QwuD4+gd8jWUELq0B+1F6XTYaXeu6OZau8o7fcKE+cu7v4Eb4d9t&#10;f+vXP2v8EwAA//8DAFBLAwQUAAYACAAAACEAyvvm7d8AAAAJAQAADwAAAGRycy9kb3ducmV2Lnht&#10;bEyPTU/DMAyG70j8h8hIXBBL2egopekESByRoNsO3LLW/VrjlCZry7/HiAMcbb96/LzJZjadGHFw&#10;jSUFN4sABFJui4YqBbvty3UEwnlNhe4soYIvdLBJz88SHRd2onccM18JhpCLtYLa+z6W0uU1Gu0W&#10;tkfiW2kHoz2PQyWLQU8MN51cBsFaGt0Qf6h1j8815sfsZJhy9fbazuVTOWZTdNx/tJ/t7Xat1OXF&#10;/PgAwuPs/8Lwo8/qkLLTwZ6ocKJTEIYRd/EKluEKBAd+FwcFd/crkGki/zdIvwEAAP//AwBQSwEC&#10;LQAUAAYACAAAACEAtoM4kv4AAADhAQAAEwAAAAAAAAAAAAAAAAAAAAAAW0NvbnRlbnRfVHlwZXNd&#10;LnhtbFBLAQItABQABgAIAAAAIQA4/SH/1gAAAJQBAAALAAAAAAAAAAAAAAAAAC8BAABfcmVscy8u&#10;cmVsc1BLAQItABQABgAIAAAAIQAxMwT/mQIAAPsEAAAOAAAAAAAAAAAAAAAAAC4CAABkcnMvZTJv&#10;RG9jLnhtbFBLAQItABQABgAIAAAAIQDK++bt3wAAAAkBAAAPAAAAAAAAAAAAAAAAAPMEAABkcnMv&#10;ZG93bnJldi54bWxQSwUGAAAAAAQABADzAAAA/w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9" distR="114299" simplePos="0" relativeHeight="251662336" behindDoc="0" locked="0" layoutInCell="1" allowOverlap="1" wp14:anchorId="459A33E9" wp14:editId="47C640B2">
                <wp:simplePos x="0" y="0"/>
                <wp:positionH relativeFrom="column">
                  <wp:posOffset>1943100</wp:posOffset>
                </wp:positionH>
                <wp:positionV relativeFrom="paragraph">
                  <wp:posOffset>160655</wp:posOffset>
                </wp:positionV>
                <wp:extent cx="0" cy="457200"/>
                <wp:effectExtent l="81915" t="21590" r="80010" b="4508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2" o:spid="_x0000_s1026" type="#_x0000_t32" style="position:absolute;margin-left:153pt;margin-top:12.65pt;width:0;height:36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fLmAIAAPsEAAAOAAAAZHJzL2Uyb0RvYy54bWysVM2O0zAQviPxDpbv3STd7G4bbbqCpuWy&#10;QKUFcXZjp7FIbMt2m1YIaeEF9hF4BS4c+NE+Q/pGjJ22UPaCEIpkeTz2zDfffJPLq3VdoRXThkuR&#10;4ugkxIiJXFIuFil+/WraG2BkLBGUVFKwFG+YwVejx48uG5WwvixlRZlGEESYpFEpLq1VSRCYvGQ1&#10;MSdSMQHOQuqaWDD1IqCaNBC9roJ+GJ4HjdRUaZkzY+A065x45OMXBcvty6IwzKIqxYDN+lX7de7W&#10;YHRJkoUmquT5Dgb5BxQ14QKSHkJlxBK01PxBqJrnWhpZ2JNc1oEsCp4zXwNUE4V/VHNTEsV8LUCO&#10;UQeazP8Lm79YzTTiFHrXx0iQGnrUftrebu/aH+3n7R3afmjvYdl+3N62X9rv7bf2vv2K4DIw1yiT&#10;QICxmGlXe74WN+pa5m8N+IIjpzOMgkzz5rmkkIMsrfSErQtdu8dABVr7vmwOfWFri/LuMIfT+OwC&#10;Wu4SByTZv1Pa2GdM1shtUmysJnxR2rEUApovdeSzkNW1sd3D/QOXVMgpryo4J0klUJPi/lkMGZxt&#10;ZMWp83pDL+bjSqMVARnF00H0NNvBOLqm5VJQH61khE52e0t4BXtkN8oVrrVssMtVM4pRxWBs3K4D&#10;VwmXjnnhAmJnyKVl+qakDaLcVQgUAEQwQMUOrbe0tG+4Lb1gHH0PQA9C93VcVKokXSmnF8PhcF9J&#10;V6Mn95DTW0dwoCc7YK47XuLvhuFwMpgM4l7cP5/04jDLek+m47h3Po0uzrLTbDzOovcudxQnJaeU&#10;CUfsftyi+O/kvBv8blAOA3doYXAcvUO+BgpBLHvQXpROh51255JuZtox7/QJE+Yv7/4GboR/t/2t&#10;X/+s0U8AAAD//wMAUEsDBBQABgAIAAAAIQByyWAG3wAAAAkBAAAPAAAAZHJzL2Rvd25yZXYueG1s&#10;TI9NT8MwDIbvSPyHyEhc0JayQhml6QRIHJFGNw7cstb9WuOUJmvLv8eIAxxtv3r8vMlmNp0YcXCN&#10;JQXXywAEUm6LhioF+93LYg3CeU2F7iyhgi90sEnPzxIdF3aiNxwzXwmGkIu1gtr7PpbS5TUa7Za2&#10;R+JbaQejPY9DJYtBTww3nVwFQSSNbog/1LrH5xrzY3YyTLnavrZz+VSO2bQ+vn+0n+3NLlLq8mJ+&#10;fADhcfZ/YfjRZ3VI2elgT1Q40SkIg4i7eAWr2xAEB34XBwX3dyHINJH/G6TfAAAA//8DAFBLAQIt&#10;ABQABgAIAAAAIQC2gziS/gAAAOEBAAATAAAAAAAAAAAAAAAAAAAAAABbQ29udGVudF9UeXBlc10u&#10;eG1sUEsBAi0AFAAGAAgAAAAhADj9If/WAAAAlAEAAAsAAAAAAAAAAAAAAAAALwEAAF9yZWxzLy5y&#10;ZWxzUEsBAi0AFAAGAAgAAAAhAOa4t8uYAgAA+wQAAA4AAAAAAAAAAAAAAAAALgIAAGRycy9lMm9E&#10;b2MueG1sUEsBAi0AFAAGAAgAAAAhAHLJYAbfAAAACQEAAA8AAAAAAAAAAAAAAAAA8gQAAGRycy9k&#10;b3ducmV2LnhtbFBLBQYAAAAABAAEAPMAAAD+BQAAAAA=&#10;" strokecolor="#4f81bd" strokeweight="2pt">
                <v:stroke endarrow="open"/>
                <v:shadow on="t" opacity="24903f" origin=",.5" offset="0,.55556mm"/>
                <o:lock v:ext="edit" shapetype="f"/>
              </v:shape>
            </w:pict>
          </mc:Fallback>
        </mc:AlternateContent>
      </w:r>
    </w:p>
    <w:p w14:paraId="17B7B8BF"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63360" behindDoc="0" locked="0" layoutInCell="1" allowOverlap="1" wp14:anchorId="1BACB858" wp14:editId="4C28CCFA">
                <wp:simplePos x="0" y="0"/>
                <wp:positionH relativeFrom="column">
                  <wp:posOffset>4572000</wp:posOffset>
                </wp:positionH>
                <wp:positionV relativeFrom="paragraph">
                  <wp:posOffset>99695</wp:posOffset>
                </wp:positionV>
                <wp:extent cx="0" cy="457200"/>
                <wp:effectExtent l="81915" t="21590" r="80010" b="450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1" o:spid="_x0000_s1026" type="#_x0000_t32" style="position:absolute;margin-left:5in;margin-top:7.85pt;width:0;height:36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QONmAIAAPsEAAAOAAAAZHJzL2Uyb0RvYy54bWysVM2O0zAQviPxDpbv3STd7G4bbbqCpuWy&#10;QKUFcXZjp7FIbMt2m1YIaeEF9hF4BS4c+NE+Q/pGjJ22UPaCEIpkeTz2zDfffJPLq3VdoRXThkuR&#10;4ugkxIiJXFIuFil+/WraG2BkLBGUVFKwFG+YwVejx48uG5WwvixlRZlGEESYpFEpLq1VSRCYvGQ1&#10;MSdSMQHOQuqaWDD1IqCaNBC9roJ+GJ4HjdRUaZkzY+A065x45OMXBcvty6IwzKIqxYDN+lX7de7W&#10;YHRJkoUmquT5Dgb5BxQ14QKSHkJlxBK01PxBqJrnWhpZ2JNc1oEsCp4zXwNUE4V/VHNTEsV8LUCO&#10;UQeazP8Lm79YzTTiFHoXYSRIDT1qP21vt3ftj/bz9g5tP7T3sGw/bm/bL+339lt7335FcBmYa5RJ&#10;IMBYzLSrPV+LG3Ut87cGfMGR0xlGQaZ581xSyEGWVnrC1oWu3WOgAq19XzaHvrC1RXl3mMNpfHYB&#10;LXeJA5Ls3ylt7DMma+Q2KTZWE74o7VgKAc2XOvJZyOra2O7h/oFLKuSUVxWck6QSqElx/yyGDM42&#10;suLUeb2hF/NxpdGKgIzi6SB6mu1gHF3Tcimoj1YyQie7vSW8gj2yG+UK11o22OWqGcWoYjA2bteB&#10;q4RLx7xwAbEz5NIyfVPSBlHuKgQKACIYoGKH1lta2jfcll4wjr4HoAeh+zouKlWSrpTTi+FwuK+k&#10;q9GTe8jprSM40JMdMNcdL/F3w3A4GUwGcS/un096cZhlvSfTcdw7n0YXZ9lpNh5n0XuXO4qTklPK&#10;hCN2P25R/Hdy3g1+NyiHgTu0MDiO3iFfA4Uglj1oL0qnw067c0k3M+2Yd/qECfOXd38DN8K/2/7W&#10;r3/W6CcAAAD//wMAUEsDBBQABgAIAAAAIQABzsrJ3AAAAAkBAAAPAAAAZHJzL2Rvd25yZXYueG1s&#10;TI9NT8MwDIbvSPyHyEhcEEtBsFZd0wmQOCJBB4fdssb9WuOUJmvLv8eIAxzt99Xjx9l2sb2YcPSt&#10;IwU3qwgEUulMS7WC993zdQLCB01G945QwRd62ObnZ5lOjZvpDaci1IIh5FOtoAlhSKX0ZYNW+5Ub&#10;kDir3Gh14HGspRn1zHDby9soWkurW+ILjR7wqcHyWJwsU65eX7qleqymYk6OH/vus7vbrZW6vFge&#10;NiACLuGvDD/6rA45Ox3ciYwXvYKY8Vzl4D4GwYXfxUFBEscg80z+/yD/BgAA//8DAFBLAQItABQA&#10;BgAIAAAAIQC2gziS/gAAAOEBAAATAAAAAAAAAAAAAAAAAAAAAABbQ29udGVudF9UeXBlc10ueG1s&#10;UEsBAi0AFAAGAAgAAAAhADj9If/WAAAAlAEAAAsAAAAAAAAAAAAAAAAALwEAAF9yZWxzLy5yZWxz&#10;UEsBAi0AFAAGAAgAAAAhALI9A42YAgAA+wQAAA4AAAAAAAAAAAAAAAAALgIAAGRycy9lMm9Eb2Mu&#10;eG1sUEsBAi0AFAAGAAgAAAAhAAHOysncAAAACQEAAA8AAAAAAAAAAAAAAAAA8gQAAGRycy9kb3du&#10;cmV2LnhtbFBLBQYAAAAABAAEAPMAAAD7BQAAAAA=&#10;" strokecolor="#4f81bd" strokeweight="2pt">
                <v:stroke endarrow="open"/>
                <v:shadow on="t" opacity="24903f" origin=",.5" offset="0,.55556mm"/>
                <o:lock v:ext="edit" shapetype="f"/>
              </v:shape>
            </w:pict>
          </mc:Fallback>
        </mc:AlternateContent>
      </w:r>
    </w:p>
    <w:p w14:paraId="7E37380C" w14:textId="77777777" w:rsidR="006A4442" w:rsidRPr="003435AD" w:rsidRDefault="006A4442" w:rsidP="006A4442">
      <w:pPr>
        <w:ind w:left="4536"/>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544C77D3" wp14:editId="149DADCD">
                <wp:simplePos x="0" y="0"/>
                <wp:positionH relativeFrom="column">
                  <wp:posOffset>5143500</wp:posOffset>
                </wp:positionH>
                <wp:positionV relativeFrom="paragraph">
                  <wp:posOffset>153035</wp:posOffset>
                </wp:positionV>
                <wp:extent cx="909320" cy="561340"/>
                <wp:effectExtent l="0" t="0" r="24130" b="10160"/>
                <wp:wrapThrough wrapText="bothSides">
                  <wp:wrapPolygon edited="0">
                    <wp:start x="0" y="0"/>
                    <wp:lineTo x="0" y="21258"/>
                    <wp:lineTo x="21721" y="21258"/>
                    <wp:lineTo x="21721" y="0"/>
                    <wp:lineTo x="0" y="0"/>
                  </wp:wrapPolygon>
                </wp:wrapThrough>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561340"/>
                        </a:xfrm>
                        <a:prstGeom prst="rect">
                          <a:avLst/>
                        </a:prstGeom>
                        <a:solidFill>
                          <a:srgbClr val="FFFFFF"/>
                        </a:solidFill>
                        <a:ln w="9525">
                          <a:solidFill>
                            <a:srgbClr val="000000"/>
                          </a:solidFill>
                          <a:miter lim="800000"/>
                          <a:headEnd/>
                          <a:tailEnd/>
                        </a:ln>
                      </wps:spPr>
                      <wps:txbx>
                        <w:txbxContent>
                          <w:p w14:paraId="2522AD81"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7" style="position:absolute;left:0;text-align:left;margin-left:405pt;margin-top:12.05pt;width:71.6pt;height:4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jUAIAAGEEAAAOAAAAZHJzL2Uyb0RvYy54bWysVM2O0zAQviPxDpbvNEl/lm3UdLXqUoS0&#10;wEoLD+A6TmLh2GbsNi0nJK5IPAIPwQXxs8+QvhETt9vtAidEDpbHM/P5m2/GmZyta0VWApw0OqNJ&#10;L6ZEaG5yqcuMvn41f3RKifNM50wZLTK6EY6eTR8+mDQ2FX1TGZULIAiiXdrYjFbe2zSKHK9EzVzP&#10;WKHRWRiomUcTyigH1iB6raJ+HJ9EjYHcguHCOTy92DnpNOAXheD+ZVE44YnKKHLzYYWwLro1mk5Y&#10;WgKzleR7GuwfWNRMarz0AHXBPCNLkH9A1ZKDcabwPW7qyBSF5CLUgNUk8W/VXFfMilALiuPsQSb3&#10;/2D5i9UVEJlndIDyaFZjj9rP2/fbT+2P9mb7of3S3rTftx/bn+3X9hvBIFSssS7FxGt7BV3Nzl4a&#10;/sYRbWYV06U4BzBNJViOPJMuPrqX0BkOU8mieW5yvI8tvQnirQuoO0CUhaxDjzaHHom1JxwPx/F4&#10;0EeqHF2jk2QwDIwilt4mW3D+qTA16TYZBRyBAM5Wl853ZFh6GxLIGyXzuVQqGFAuZgrIiuG4zMMX&#10;+GONx2FKkwaZjPqjgHzP544h4vD9DaKWHudeyTqjp4cglnaqPdF5mErPpNrtkbLSexk75XYd8OvF&#10;OnQuCSJ3si5MvkFhwezmHN8lbioD7yhpcMYz6t4uGQhK1DONzRknQ5SP+GAMR487XeHYszj2MM0R&#10;KqOekt125ncPaWlBlhXelAQ5tDnHhhYyiH3Has8f5zj0YP/muodybIeouz/D9BcAAAD//wMAUEsD&#10;BBQABgAIAAAAIQA7ksm73wAAAAoBAAAPAAAAZHJzL2Rvd25yZXYueG1sTI/BTsMwEETvSPyDtUjc&#10;qJ2UojbEqRCoSBzb9MJtEy9JIF5HsdMGvh5zKsfVPs28ybez7cWJRt851pAsFAji2pmOGw3Hcne3&#10;BuEDssHeMWn4Jg/b4voqx8y4M+/pdAiNiCHsM9TQhjBkUvq6JYt+4Qbi+Ptwo8UQz7GRZsRzDLe9&#10;TJV6kBY7jg0tDvTcUv11mKyGqkuP+LMvX5Xd7JbhbS4/p/cXrW9v5qdHEIHmcIHhTz+qQxGdKjex&#10;8aLXsE5U3BI0pPcJiAhsVssURBXJJF2BLHL5f0LxCwAA//8DAFBLAQItABQABgAIAAAAIQC2gziS&#10;/gAAAOEBAAATAAAAAAAAAAAAAAAAAAAAAABbQ29udGVudF9UeXBlc10ueG1sUEsBAi0AFAAGAAgA&#10;AAAhADj9If/WAAAAlAEAAAsAAAAAAAAAAAAAAAAALwEAAF9yZWxzLy5yZWxzUEsBAi0AFAAGAAgA&#10;AAAhAP77h+NQAgAAYQQAAA4AAAAAAAAAAAAAAAAALgIAAGRycy9lMm9Eb2MueG1sUEsBAi0AFAAG&#10;AAgAAAAhADuSybvfAAAACgEAAA8AAAAAAAAAAAAAAAAAqgQAAGRycy9kb3ducmV2LnhtbFBLBQYA&#10;AAAABAAEAPMAAAC2BQAAAAA=&#10;">
                <v:textbox>
                  <w:txbxContent>
                    <w:p w14:paraId="2522AD81"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v:textbox>
                <w10:wrap type="through"/>
              </v:rect>
            </w:pict>
          </mc:Fallback>
        </mc:AlternateContent>
      </w:r>
      <w:r>
        <w:rPr>
          <w:noProof/>
        </w:rPr>
        <mc:AlternateContent>
          <mc:Choice Requires="wps">
            <w:drawing>
              <wp:anchor distT="0" distB="0" distL="114300" distR="114300" simplePos="0" relativeHeight="251665408" behindDoc="0" locked="0" layoutInCell="1" allowOverlap="1" wp14:anchorId="00214447" wp14:editId="1745111E">
                <wp:simplePos x="0" y="0"/>
                <wp:positionH relativeFrom="column">
                  <wp:posOffset>800100</wp:posOffset>
                </wp:positionH>
                <wp:positionV relativeFrom="paragraph">
                  <wp:posOffset>38735</wp:posOffset>
                </wp:positionV>
                <wp:extent cx="4114800" cy="914400"/>
                <wp:effectExtent l="38100" t="19050" r="0" b="38100"/>
                <wp:wrapNone/>
                <wp:docPr id="21" name="Блок-схема: решение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914400"/>
                        </a:xfrm>
                        <a:prstGeom prst="flowChartDecision">
                          <a:avLst/>
                        </a:prstGeom>
                        <a:solidFill>
                          <a:srgbClr val="FFFFFF"/>
                        </a:solidFill>
                        <a:ln w="9525">
                          <a:solidFill>
                            <a:srgbClr val="000000"/>
                          </a:solidFill>
                          <a:miter lim="800000"/>
                          <a:headEnd/>
                          <a:tailEnd/>
                        </a:ln>
                      </wps:spPr>
                      <wps:txbx>
                        <w:txbxContent>
                          <w:p w14:paraId="10ADE0E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21" o:spid="_x0000_s1038" type="#_x0000_t110" style="position:absolute;left:0;text-align:left;margin-left:63pt;margin-top:3.05pt;width:324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uEXAIAAHgEAAAOAAAAZHJzL2Uyb0RvYy54bWysVM1uEzEQviPxDpbv7WajFMqqm6pKKEIq&#10;UKnwAI7Xm7XweszYyaac4IDElTfhUgnx9wybN2LWm6QpcEL4YM3szHwz841nT05XtWFLhV6DzXl6&#10;OOBMWQmFtvOcv3p5fnDMmQ/CFsKAVTm/Vp6fju/fO2lcpoZQgSkUMgKxPmtczqsQXJYkXlaqFv4Q&#10;nLJkLAFrEUjFeVKgaAi9NslwMHiQNICFQ5DKe/o67Y18HPHLUsnwoiy9CszknGoL8cZ4z7o7GZ+I&#10;bI7CVVpuyhD/UEUttKWkO6ipCIItUP8BVWuJ4KEMhxLqBMpSSxV7oG7SwW/dXFXCqdgLkePdjib/&#10;/2Dl8+UlMl3kfJhyZkVNM2o/td/an+3Xg/X79Yf2pv3efs7Y+l17s/5I2o/2S3vDyJuoa5zPCOHK&#10;XWLXvHcXIF97ZmFSCTtXZ4jQVEoUVHD0T+4EdIqnUDZrnkFBicUiQGRxVWLdARI/bBWHdb0blloF&#10;JunjKE1HxwOaqSTbo3Q0IplKSkS2jXbowxMFNeuEnJcGGqoLw1RJ3b3XmEosL3zo47b+sRUwujjX&#10;xkQF57OJQbYU9IrO49mk8vtuxrKGSjkaHkXkOza/DzGI528QtQ60DkbXOafe6HROIus4fGyLKAeh&#10;TS9Tq8ZSx1se+3mE1WwVB5oOu+DOOIPimmhG6J8/rSsJFeBbzhp6+jn3bxYCFWfmqaVRRTJpV6Iy&#10;Ono4JJJx3zLbtwgrCSrngbNenIR+vxYO9byiTGmkw8IZjbfUkezbqjb10/OOs9usYrc/+3r0uv1h&#10;jH8BAAD//wMAUEsDBBQABgAIAAAAIQCraMsA3QAAAAkBAAAPAAAAZHJzL2Rvd25yZXYueG1sTI9B&#10;T4NAEIXvJv6HzZh4swsVwSBLY0yMl8bUanpe2CkQ2VnCLgX76x1P9vjlTd58r9gsthcnHH3nSEG8&#10;ikAg1c501Cj4+ny9ewThgyaje0eo4Ac9bMrrq0Lnxs30gad9aASXkM+1gjaEIZfS1y1a7VduQOLs&#10;6EarA+PYSDPqmcttL9dRlEqrO+IPrR7wpcX6ez9ZBbsq2dl5ez7a7Tk52H56yw7v90rd3izPTyAC&#10;LuH/GP70WR1KdqrcRMaLnnmd8pagII1BcJ5lCXPFwUMUgywLebmg/AUAAP//AwBQSwECLQAUAAYA&#10;CAAAACEAtoM4kv4AAADhAQAAEwAAAAAAAAAAAAAAAAAAAAAAW0NvbnRlbnRfVHlwZXNdLnhtbFBL&#10;AQItABQABgAIAAAAIQA4/SH/1gAAAJQBAAALAAAAAAAAAAAAAAAAAC8BAABfcmVscy8ucmVsc1BL&#10;AQItABQABgAIAAAAIQAhIiuEXAIAAHgEAAAOAAAAAAAAAAAAAAAAAC4CAABkcnMvZTJvRG9jLnht&#10;bFBLAQItABQABgAIAAAAIQCraMsA3QAAAAkBAAAPAAAAAAAAAAAAAAAAALYEAABkcnMvZG93bnJl&#10;di54bWxQSwUGAAAAAAQABADzAAAAwAUAAAAA&#10;">
                <v:textbox>
                  <w:txbxContent>
                    <w:p w14:paraId="10ADE0EE"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14:paraId="276E1B33" w14:textId="77777777" w:rsidR="006A4442" w:rsidRPr="003435AD" w:rsidRDefault="006A4442" w:rsidP="006A4442">
      <w:pPr>
        <w:ind w:left="4536"/>
        <w:jc w:val="center"/>
        <w:rPr>
          <w:rFonts w:ascii="Times New Roman" w:hAnsi="Times New Roman"/>
        </w:rPr>
      </w:pPr>
    </w:p>
    <w:p w14:paraId="46162A4D" w14:textId="77777777" w:rsidR="006A4442" w:rsidRPr="003435AD" w:rsidRDefault="006A4442" w:rsidP="006A4442">
      <w:pPr>
        <w:ind w:left="4536"/>
        <w:jc w:val="center"/>
        <w:rPr>
          <w:rFonts w:ascii="Times New Roman" w:hAnsi="Times New Roman"/>
        </w:rPr>
      </w:pPr>
      <w:r>
        <w:rPr>
          <w:noProof/>
        </w:rPr>
        <mc:AlternateContent>
          <mc:Choice Requires="wps">
            <w:drawing>
              <wp:anchor distT="4294967295" distB="4294967295" distL="114300" distR="114300" simplePos="0" relativeHeight="251666432" behindDoc="0" locked="0" layoutInCell="1" allowOverlap="1" wp14:anchorId="4FAE5DA7" wp14:editId="6F4BA8E3">
                <wp:simplePos x="0" y="0"/>
                <wp:positionH relativeFrom="column">
                  <wp:posOffset>0</wp:posOffset>
                </wp:positionH>
                <wp:positionV relativeFrom="paragraph">
                  <wp:posOffset>145415</wp:posOffset>
                </wp:positionV>
                <wp:extent cx="800100" cy="0"/>
                <wp:effectExtent l="15240" t="88265" r="22860" b="10223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9" o:spid="_x0000_s1026" type="#_x0000_t32" style="position:absolute;margin-left:0;margin-top:11.45pt;width:6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pymAIAAPkEAAAOAAAAZHJzL2Uyb0RvYy54bWysVM2O0zAQviPxDpbv3STd7G4bbbqCpuWy&#10;QKUFcXZjp7Fw7Mh2m1YIaeEF9hF4BS4c+NE+Q/pGjJ22UPaCEIpkeTL2zHzffOPLq3Ul0Ippw5VM&#10;cXQSYsRkriiXixS/fjXtDTAylkhKhJIsxRtm8NXo8aPLpk5YX5VKUKYRBJEmaeoUl9bWSRCYvGQV&#10;MSeqZhKchdIVsWDqRUA1aSB6JYJ+GJ4HjdK01ipnxsDfrHPikY9fFCy3L4vCMItEiqE261ft17lb&#10;g9ElSRaa1CXPd2WQf6iiIlxC0kOojFiClpo/CFXxXCujCnuSqypQRcFz5jEAmij8A81NSWrmsQA5&#10;pj7QZP5f2PzFaqYRpykeYiRJBS1qP21vt3ftj/bz9g5tP7T3sGw/bm/bL+339lt7335FQ8dbU5sE&#10;ro/lTDvk+Vre1Ncqf2vAFxw5nWFqyDNvnisKKcjSKk/XutCVuwxEoLXvyubQFba2KIefgxCYgd7l&#10;e1dAkv29Whv7jKkKuU2KjdWEL0o7VlJC65WOfBayujbWVUWS/QWXVKopF8IrQEjUpLh/FkMi5zJK&#10;cOq83tCL+VhotCIgong6iJ5mDj9EOzqm1VJSH61khE52e0u4gD2ym9oB11o12OWqGMVIMBgat+vC&#10;CenSMS9bqNgZammZvilpgyh3CEHzjgvKQcOuWm9pZd9wW3q5OPoeFD0I3ddxIeqSdFBOL4ZD30mH&#10;pMPoUR1yeuuoHOjJrjDXHS/wd8NwOBlMBnEv7p9PenGYZb0n03HcO59GF2fZaTYeZ9F7lzuKk5JT&#10;yqQjdj9sUfx3Yt6NfTcmh3E7tDA4jt5VvgYKAdu+aC9Kp8NOu3NFNzPtmHf6hPnyh3dvgRvg321/&#10;6teLNfoJAAD//wMAUEsDBBQABgAIAAAAIQBj33U22gAAAAYBAAAPAAAAZHJzL2Rvd25yZXYueG1s&#10;TI9NT8MwDIbvSPyHyEhcEEupUDVK0wmQOCKxDg7cssb9WuOUJmvLv58nDnD0+1qPH2ebxfZiwtG3&#10;jhTcrSIQSKUzLdUKPnavt2sQPmgyuneECn7Qwya/vMh0atxMW5yKUAuGkE+1giaEIZXSlw1a7Vdu&#10;QOKucqPVgcexlmbUM8NtL+MoSqTVLfGFRg/40mB5KI6WKTfvb91SPVdTMa8Pn1/dd3e/S5S6vlqe&#10;HkEEXMLfMpz1WR1ydtq7IxkvegX8SFAQxw8gzm2ccLD/DWSeyf/6+QkAAP//AwBQSwECLQAUAAYA&#10;CAAAACEAtoM4kv4AAADhAQAAEwAAAAAAAAAAAAAAAAAAAAAAW0NvbnRlbnRfVHlwZXNdLnhtbFBL&#10;AQItABQABgAIAAAAIQA4/SH/1gAAAJQBAAALAAAAAAAAAAAAAAAAAC8BAABfcmVscy8ucmVsc1BL&#10;AQItABQABgAIAAAAIQD+q9pymAIAAPkEAAAOAAAAAAAAAAAAAAAAAC4CAABkcnMvZTJvRG9jLnht&#10;bFBLAQItABQABgAIAAAAIQBj33U22gAAAAYBAAAPAAAAAAAAAAAAAAAAAPIEAABkcnMvZG93bnJl&#10;di54bWxQSwUGAAAAAAQABADzAAAA+QUAAAAA&#10;" strokecolor="#4f81bd" strokeweight="2pt">
                <v:stroke endarrow="open"/>
                <v:shadow on="t" opacity="24903f" origin=",.5" offset="0,.55556mm"/>
                <o:lock v:ext="edit" shapetype="f"/>
              </v:shape>
            </w:pict>
          </mc:Fallback>
        </mc:AlternateContent>
      </w:r>
      <w:r>
        <w:rPr>
          <w:noProof/>
        </w:rPr>
        <mc:AlternateContent>
          <mc:Choice Requires="wps">
            <w:drawing>
              <wp:anchor distT="4294967295" distB="4294967295" distL="114300" distR="114300" simplePos="0" relativeHeight="251667456" behindDoc="0" locked="0" layoutInCell="1" allowOverlap="1" wp14:anchorId="449AFAFC" wp14:editId="089B6C64">
                <wp:simplePos x="0" y="0"/>
                <wp:positionH relativeFrom="column">
                  <wp:posOffset>4914900</wp:posOffset>
                </wp:positionH>
                <wp:positionV relativeFrom="paragraph">
                  <wp:posOffset>145415</wp:posOffset>
                </wp:positionV>
                <wp:extent cx="342900" cy="0"/>
                <wp:effectExtent l="24765" t="88265" r="13335" b="10223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87pt;margin-top:11.45pt;width:27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3kcoAIAAAMFAAAOAAAAZHJzL2Uyb0RvYy54bWysVM1uEzEQviPxDpbv6W7SbZtE3VSQTeBQ&#10;oFJBnJ21N2vhtS3bySZCSIUX6CPwClw48KM+w+aNGHuTlNALQmgly+NZfzPzzTc+v1hVAi2ZsVzJ&#10;FHePYoyYzBXlcp7iN6+nnT5G1hFJiVCSpXjNLL4YPX50Xush66lSCcoMAhBph7VOcemcHkaRzUtW&#10;EXukNJPgLJSpiAPTzCNqSA3olYh6cXwa1cpQbVTOrIXTrHXiUcAvCpa7V0VhmUMixZCbC6sJ68yv&#10;0eicDOeG6JLn2zTIP2RRES4h6B4qI46gheEPoCqeG2VV4Y5yVUWqKHjOQg1QTTf+o5rrkmgWagFy&#10;rN7TZP8fbP5yeWUQpyk+w0iSClrUfN7cbG6bn82XzS3afGzuYNl82tw0X5sfzffmrvmGzjxvtbZD&#10;uD6WV8ZXnq/ktb5U+TsLvujA6Q2rIc6sfqEohCALpwJdq8JUqBBcPwfxhBOgBK1Cf9b7/rCVQzkc&#10;Hie9QQxdzHeuiAw9gg+vjXXPmKqQ36TYOkP4vHRjJSWIQJkWnSwvrfP53V/wl6WaciGCFoREdYp7&#10;JwkE8i6rBKfeGwwzn42FQUsCckqm/e7TzDMBaAe/GbWQNKCVjNDJdu8IF7BHbq09BcaoGvtYFaMY&#10;CQbj43ctnJA+HAsChoy9oRaOmeuS1ohyXyGo33NBOajZZxsso9xb7sogHE/fg6T7sf/CORG6JG0p&#10;x2eDwWBXSVtjqGofM1gH6UBPton57gSpvx/Eg0l/0k86Se900kniLOs8mY6Tzum0e3aSHWfjcdb9&#10;4GN3k2HJKWXSE7sbu27yd7LePgDtwOwHb9/C6BC9zXwFFEKXdkkHeXpFtiqeKbq+Mp55r1SYtPDz&#10;9lXwo/y7Hf66f7tGvwAAAP//AwBQSwMEFAAGAAgAAAAhABd4zHvdAAAACQEAAA8AAABkcnMvZG93&#10;bnJldi54bWxMj8FOwzAQRO9I/IO1SNyoQ0AkDXEqVNQblwYQHJ14SaLG68h2m8DXs4gDHHd2NPOm&#10;3Cx2FCf0YXCk4HqVgEBqnRmoU/DyvLvKQYSoyejRESr4xACb6vys1IVxM+3xVMdOcAiFQivoY5wK&#10;KUPbo9Vh5SYk/n04b3Xk03fSeD1zuB1lmiR30uqBuKHXE257bA/10Srwb69m65r6MGc39LR+3z0O&#10;fv+l1OXF8nAPIuIS/8zwg8/oUDFT445kghgVZNktb4kK0nQNgg15mrPQ/AqyKuX/BdU3AAAA//8D&#10;AFBLAQItABQABgAIAAAAIQC2gziS/gAAAOEBAAATAAAAAAAAAAAAAAAAAAAAAABbQ29udGVudF9U&#10;eXBlc10ueG1sUEsBAi0AFAAGAAgAAAAhADj9If/WAAAAlAEAAAsAAAAAAAAAAAAAAAAALwEAAF9y&#10;ZWxzLy5yZWxzUEsBAi0AFAAGAAgAAAAhAIs7eRygAgAAAwUAAA4AAAAAAAAAAAAAAAAALgIAAGRy&#10;cy9lMm9Eb2MueG1sUEsBAi0AFAAGAAgAAAAhABd4zHvdAAAACQEAAA8AAAAAAAAAAAAAAAAA+gQA&#10;AGRycy9kb3ducmV2LnhtbFBLBQYAAAAABAAEAPMAAAAEBgAAAAA=&#10;" strokecolor="#4f81bd" strokeweight="2pt">
                <v:stroke endarrow="open"/>
                <v:shadow on="t" opacity="24903f" origin=",.5" offset="0,.55556mm"/>
                <o:lock v:ext="edit" shapetype="f"/>
              </v:shape>
            </w:pict>
          </mc:Fallback>
        </mc:AlternateContent>
      </w:r>
    </w:p>
    <w:p w14:paraId="5B619D58" w14:textId="77777777" w:rsidR="006A4442" w:rsidRPr="003435AD" w:rsidRDefault="006A4442" w:rsidP="006A4442">
      <w:pPr>
        <w:ind w:left="4536"/>
        <w:jc w:val="center"/>
        <w:rPr>
          <w:rFonts w:ascii="Times New Roman" w:hAnsi="Times New Roman"/>
        </w:rPr>
      </w:pPr>
    </w:p>
    <w:p w14:paraId="4ADE1CD9"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68480" behindDoc="0" locked="0" layoutInCell="1" allowOverlap="1" wp14:anchorId="4D99FFCF" wp14:editId="27F78CFB">
                <wp:simplePos x="0" y="0"/>
                <wp:positionH relativeFrom="column">
                  <wp:posOffset>3771900</wp:posOffset>
                </wp:positionH>
                <wp:positionV relativeFrom="paragraph">
                  <wp:posOffset>23495</wp:posOffset>
                </wp:positionV>
                <wp:extent cx="0" cy="1143000"/>
                <wp:effectExtent l="81915" t="21590" r="80010" b="4508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43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6" o:spid="_x0000_s1026" type="#_x0000_t32" style="position:absolute;margin-left:297pt;margin-top:1.85pt;width:0;height:90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4mJmQIAAPo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oHGElSQYvaT9vb7V37o/28vUPbD+09LNuP29v2S/u9/dbet1/RwNWtqU0C&#10;zyfyWjvm+Vre1Fcqf2vAFxw5nWFqyDNvnisKKcjSKl+udaEr9xgKgda+K5tDV9jaorw7zOE0iuLT&#10;MPQdC0iyf1hrY58xVSG3SbGxmvBFaSdKSui90pFPQ1ZXxjpYJNk/cFmlmnEhvASERE2K+2cxZHAu&#10;owSnzusNvZhPhEYrAiqKZ8PoaeYKANGOrmm1lNRHKxmh093eEi5gj+ymdsy1Vg12uSpGMRIMpsbt&#10;unBCunTM6xYQO0MtLdM3JW0Q5Y4hiB4gggEidmi9pZV9w23p9eLq9wD0MHRfVwtRl6Sjcno+Go32&#10;TDqOntUhp7eO4EBTdsBce7zC343C0XQ4Hca9uD+Y9uIwy3pPZpO4N5hF52fZaTaZZNF7lzuKk5JT&#10;yqQr7H7aovjv1Lyb+25ODvN2aGFwHL1DvoYSQpf2oL0qnRA78c4V3VxrV3knUBgwf3n3M3AT/Lvt&#10;b/36ZY1/AgAA//8DAFBLAwQUAAYACAAAACEAjd7d690AAAAJAQAADwAAAGRycy9kb3ducmV2Lnht&#10;bEyPzU7DMBCE70i8g7VIXBB1gFJCiFMBEkckSNsDNzfe/DVeh9hNwtuziAMcZ2c0+026nm0nRhx8&#10;40jB1SICgVQ401ClYLt5uYxB+KDJ6M4RKvhCD+vs9CTViXETveOYh0pwCflEK6hD6BMpfVGj1X7h&#10;eiT2SjdYHVgOlTSDnrjcdvI6ilbS6ob4Q617fK6xOORHyy0Xb6/tXD6VYz7Fh91H+9kuNyulzs/m&#10;xwcQAefwF4YffEaHjJn27kjGi07B7f2StwQFN3cg2P/Vew7GfJFZKv8vyL4BAAD//wMAUEsBAi0A&#10;FAAGAAgAAAAhALaDOJL+AAAA4QEAABMAAAAAAAAAAAAAAAAAAAAAAFtDb250ZW50X1R5cGVzXS54&#10;bWxQSwECLQAUAAYACAAAACEAOP0h/9YAAACUAQAACwAAAAAAAAAAAAAAAAAvAQAAX3JlbHMvLnJl&#10;bHNQSwECLQAUAAYACAAAACEAV+uJiZkCAAD6BAAADgAAAAAAAAAAAAAAAAAuAgAAZHJzL2Uyb0Rv&#10;Yy54bWxQSwECLQAUAAYACAAAACEAjd7d690AAAAJAQAADwAAAAAAAAAAAAAAAADzBAAAZHJzL2Rv&#10;d25yZXYueG1sUEsFBgAAAAAEAAQA8wAAAP0F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69504" behindDoc="0" locked="0" layoutInCell="1" allowOverlap="1" wp14:anchorId="5EE8386C" wp14:editId="0DC96CC4">
                <wp:simplePos x="0" y="0"/>
                <wp:positionH relativeFrom="column">
                  <wp:posOffset>1600200</wp:posOffset>
                </wp:positionH>
                <wp:positionV relativeFrom="paragraph">
                  <wp:posOffset>23495</wp:posOffset>
                </wp:positionV>
                <wp:extent cx="342900" cy="342900"/>
                <wp:effectExtent l="72390" t="21590" r="13335" b="927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5" o:spid="_x0000_s1026" type="#_x0000_t32" style="position:absolute;margin-left:126pt;margin-top:1.85pt;width:27pt;height:2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f6owIAAAgFAAAOAAAAZHJzL2Uyb0RvYy54bWysVM2O0zAQviPxDpbv3STddGmjTVfQtHBY&#10;YKUFcXZjp7Fw7Mh2m1YIaeEF9hF4BS4c+NE+Q/pGjJ22UPaCEIpkeTzxzDfffOPzi3Ul0Ippw5VM&#10;cXQSYsRkriiXixS/fjXrDTEylkhKhJIsxRtm8MX44YPzpk5YX5VKUKYRBJEmaeoUl9bWSRCYvGQV&#10;MSeqZhKchdIVsWDqRUA1aSB6JYJ+GJ4FjdK01ipnxsBp1jnx2McvCpbbl0VhmEUixYDN+lX7de7W&#10;YHxOkoUmdcnzHQzyDygqwiUkPYTKiCVoqfm9UBXPtTKqsCe5qgJVFDxnvgaoJgr/qOa6JDXztQA5&#10;pj7QZP5f2PzF6kojTlM8wEiSClrUftrebG/bH+3n7S3afmjvYNl+3N60X9rv7bf2rv2KBo63pjYJ&#10;XJ/IK+0qz9fyur5U+VsDvuDI6QxTQ55581xRSEGWVnm61oWuUCF4/QzE40+AErT2/dkc+sPWFuVw&#10;eBr3RyF0MQfXbu9ykcSFcRhqbexTpirkNik2VhO+KO1ESQlKULpLQVaXxnYX9xfcZalmXAg4J4mQ&#10;qElxfxBDNmcbJTh1Xm/oxXwiNFoR0FQ8G0ZPMkcHwDj6TaulpD5ayQid7vaWcAF7ZDe140Fr1WCX&#10;q2IUI8FghtyuCyekS8e8igGxM9TSMn1d0gZR7iqEEXCEUA6Sdmi9pZV9w23p1eM4vAd6GLrPnxNR&#10;l6Qr5fTRaDTaV9LV6Ks65PTWERxozA6Ya5HX+7tROJoOp8O4F/fPpr04zLLe49kk7p3NokeD7DSb&#10;TLLovcsdxUnJKWXSEbufvSj+O23vXoFuag7Td2hhcBy9Q74GCqFLe9Beo06WnZTnim6utGPeyRXG&#10;zf+8exrcPP9u+79+PWDjnwAAAP//AwBQSwMEFAAGAAgAAAAhAEuJ1gDdAAAACAEAAA8AAABkcnMv&#10;ZG93bnJldi54bWxMj8FOwzAQRO9I/IO1SNyoQ6I2ELKpUFFvXBpAcHTiJYkaryPbbQJfjznBcTSj&#10;mTfldjGjOJPzg2WE21UCgri1euAO4fVlf3MHwgfFWo2WCeGLPGyry4tSFdrOfKBzHToRS9gXCqEP&#10;YSqk9G1PRvmVnYij92mdUSFK10nt1BzLzSjTJNlIowaOC72aaNdTe6xPBsG9v+mdberjnGf8fP+x&#10;fxrc4Rvx+mp5fAARaAl/YfjFj+hQRabGnlh7MSKk6zR+CQhZDiL6WbKJukFY5znIqpT/D1Q/AAAA&#10;//8DAFBLAQItABQABgAIAAAAIQC2gziS/gAAAOEBAAATAAAAAAAAAAAAAAAAAAAAAABbQ29udGVu&#10;dF9UeXBlc10ueG1sUEsBAi0AFAAGAAgAAAAhADj9If/WAAAAlAEAAAsAAAAAAAAAAAAAAAAALwEA&#10;AF9yZWxzLy5yZWxzUEsBAi0AFAAGAAgAAAAhAAn/Z/qjAgAACAUAAA4AAAAAAAAAAAAAAAAALgIA&#10;AGRycy9lMm9Eb2MueG1sUEsBAi0AFAAGAAgAAAAhAEuJ1gDdAAAACAEAAA8AAAAAAAAAAAAAAAAA&#10;/QQAAGRycy9kb3ducmV2LnhtbFBLBQYAAAAABAAEAPMAAAAHBg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70528" behindDoc="0" locked="0" layoutInCell="1" allowOverlap="1" wp14:anchorId="035E5367" wp14:editId="54B252BC">
                <wp:simplePos x="0" y="0"/>
                <wp:positionH relativeFrom="column">
                  <wp:posOffset>342900</wp:posOffset>
                </wp:positionH>
                <wp:positionV relativeFrom="paragraph">
                  <wp:posOffset>137795</wp:posOffset>
                </wp:positionV>
                <wp:extent cx="1277620" cy="800100"/>
                <wp:effectExtent l="0" t="0" r="1778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800100"/>
                        </a:xfrm>
                        <a:prstGeom prst="rect">
                          <a:avLst/>
                        </a:prstGeom>
                        <a:solidFill>
                          <a:srgbClr val="FFFFFF"/>
                        </a:solidFill>
                        <a:ln w="9525">
                          <a:solidFill>
                            <a:srgbClr val="000000"/>
                          </a:solidFill>
                          <a:miter lim="800000"/>
                          <a:headEnd/>
                          <a:tailEnd/>
                        </a:ln>
                      </wps:spPr>
                      <wps:txbx>
                        <w:txbxContent>
                          <w:p w14:paraId="4086B115"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9" style="position:absolute;left:0;text-align:left;margin-left:27pt;margin-top:10.85pt;width:100.6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KIaUQIAAGIEAAAOAAAAZHJzL2Uyb0RvYy54bWysVM2O0zAQviPxDpbvNGlp9ydqulp1KUJa&#10;YKWFB3Adp7FwbDN2m5YTElckHoGH4IL42WdI34ix0+12gRMiB2vsmfk8833jjM/WtSIrAU4andN+&#10;L6VEaG4KqRc5ff1q9uiEEueZLpgyWuR0Ixw9mzx8MG5sJgamMqoQQBBEu6yxOa28t1mSOF6Jmrme&#10;sUKjszRQM49bWCQFsAbRa5UM0vQoaQwUFgwXzuHpReekk4hfloL7l2XphCcqp1ibjyvEdR7WZDJm&#10;2QKYrSTflcH+oYqaSY2X7qEumGdkCfIPqFpyMM6UvsdNnZiylFzEHrCbfvpbN9cVsyL2guQ4u6fJ&#10;/T9Y/mJ1BUQWqN2QEs1q1Kj9vH2//dT+aG+2H9ov7U37ffux/dl+bb8RDELGGusyTLy2VxB6dvbS&#10;8DeOaDOtmF6IcwDTVIIVWGc/xCf3EsLGYSqZN89NgfexpTeRvHUJdQBEWsg6arTZayTWnnA87A+O&#10;j48GKCVH30mKpEURE5bdZltw/qkwNQlGTgFnIKKz1aXzoRqW3YbE6o2SxUwqFTewmE8VkBXDeZnF&#10;LzaATR6GKU2anJ6OBqOIfM/nDiHS+P0NopYeB1/JOnaBYSGIZYG2J7qItmdSdTaWrPSOx0BdJ4Ff&#10;z9eddI9DcuB1booNMgumG3R8mGhUBt5R0uCQ59S9XTIQlKhnGtU57Q+H4VXEzXB0HHiFQ8/80MM0&#10;R6iceko6c+q7l7S0IBcV3tSPdGhzjoqWMpJ9V9WufhzkqMHu0YWXcriPUXe/hskvAAAA//8DAFBL&#10;AwQUAAYACAAAACEAmC9Fld8AAAAJAQAADwAAAGRycy9kb3ducmV2LnhtbEyPQU+DQBSE7yb+h80z&#10;8WaXYhGLLI3R1MRjSy/eHuwWUPYtYZcW/fU+T/U4mcnMN/lmtr04mdF3jhQsFxEIQ7XTHTUKDuX2&#10;7hGED0gae0dGwbfxsCmur3LMtDvTzpz2oRFcQj5DBW0IQyalr1tj0S/cYIi9oxstBpZjI/WIZy63&#10;vYyj6EFa7IgXWhzMS2vqr/1kFVRdfMCfXfkW2fX2PrzP5ef08arU7c38/AQimDlcwvCHz+hQMFPl&#10;JtJe9AqSFV8JCuJlCoL9OEliEBUHV2kKssjl/wfFLwAAAP//AwBQSwECLQAUAAYACAAAACEAtoM4&#10;kv4AAADhAQAAEwAAAAAAAAAAAAAAAAAAAAAAW0NvbnRlbnRfVHlwZXNdLnhtbFBLAQItABQABgAI&#10;AAAAIQA4/SH/1gAAAJQBAAALAAAAAAAAAAAAAAAAAC8BAABfcmVscy8ucmVsc1BLAQItABQABgAI&#10;AAAAIQBvhKIaUQIAAGIEAAAOAAAAAAAAAAAAAAAAAC4CAABkcnMvZTJvRG9jLnhtbFBLAQItABQA&#10;BgAIAAAAIQCYL0WV3wAAAAkBAAAPAAAAAAAAAAAAAAAAAKsEAABkcnMvZG93bnJldi54bWxQSwUG&#10;AAAAAAQABADzAAAAtwUAAAAA&#10;">
                <v:textbox>
                  <w:txbxContent>
                    <w:p w14:paraId="4086B115"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14:paraId="46058F8B"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71552" behindDoc="0" locked="0" layoutInCell="1" allowOverlap="1" wp14:anchorId="581CD89A" wp14:editId="65AE71C5">
                <wp:simplePos x="0" y="0"/>
                <wp:positionH relativeFrom="column">
                  <wp:posOffset>3886200</wp:posOffset>
                </wp:positionH>
                <wp:positionV relativeFrom="paragraph">
                  <wp:posOffset>76835</wp:posOffset>
                </wp:positionV>
                <wp:extent cx="1049020" cy="571500"/>
                <wp:effectExtent l="0" t="0" r="1778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14:paraId="7B305280"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40" style="position:absolute;left:0;text-align:left;margin-left:306pt;margin-top:6.05pt;width:82.6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15hTwIAAGIEAAAOAAAAZHJzL2Uyb0RvYy54bWysVM1u1DAQviPxDpbvNMlql3ajzVZVSxFS&#10;gUqFB/A6TmLh2Gbs3Ww5IXGtxCPwEFwQP32G7BsxdrbL8iMOiBwsj2f8eeb7ZjI7XreKrAQ4aXRB&#10;s4OUEqG5KaWuC/ryxfmDI0qcZ7pkymhR0Gvh6PH8/r1ZZ3MxMo1RpQCCINrlnS1o473Nk8TxRrTM&#10;HRgrNDorAy3zaEKdlMA6RG9VMkrTh0lnoLRguHAOT88GJ51H/KoS3D+vKic8UQXF3HxcIa6LsCbz&#10;GctrYLaRfJsG+4csWiY1PrqDOmOekSXI36BaycE4U/kDbtrEVJXkItaA1WTpL9VcNcyKWAuS4+yO&#10;Jvf/YPmz1SUQWRZ0NKFEsxY16j9s3m7e91/72827/mN/23/Z3PTf+k/9Z4JByFhnXY4Xr+wlhJqd&#10;vTD8lSPanDZM1+IEwHSNYCXmmYX45KcLwXB4lSy6p6bE99jSm0jeuoI2ACItZB01ut5pJNaecDzM&#10;0vE0HaGUHH2Tw2ySRhETlt/dtuD8Y2FaEjYFBeyBiM5WF86HbFh+FxKzN0qW51KpaEC9OFVAVgz7&#10;5Tx+sQAscj9MadIVdDpBOv4OkcbvTxCt9Nj4SrYFPdoFsTzQ9kiXsS09k2rYY8pKb3kM1A0S+PVi&#10;HaXLxneqLEx5jcyCGRodBxM3jYE3lHTY5AV1r5cMBCXqiUZ1ptl4HKYiGuPJYeAV9j2LfQ/THKEK&#10;6ikZtqd+mKSlBVk3+FIW6dDmBBWtZCQ7qD1ktc0fGzlqsB26MCn7doz68WuYfwcAAP//AwBQSwME&#10;FAAGAAgAAAAhAJKtOb/eAAAACgEAAA8AAABkcnMvZG93bnJldi54bWxMj8FOwzAQRO9I/IO1SNyo&#10;nSA1kMapEKhIHNv0wm0Tu0kgXkex0wa+nuUEx50Zzb4ptosbxNlOofekIVkpEJYab3pqNRyr3d0D&#10;iBCRDA6erIYvG2BbXl8VmBt/ob09H2IruIRCjhq6GMdcytB01mFY+dESeyc/OYx8Tq00E1643A0y&#10;VWotHfbEHzoc7XNnm8/D7DTUfXrE7331qtzj7j6+LdXH/P6i9e3N8rQBEe0S/8Lwi8/oUDJT7Wcy&#10;QQwa1knKWyIbaQKCA1mWpSBqFhQrsizk/wnlDwAAAP//AwBQSwECLQAUAAYACAAAACEAtoM4kv4A&#10;AADhAQAAEwAAAAAAAAAAAAAAAAAAAAAAW0NvbnRlbnRfVHlwZXNdLnhtbFBLAQItABQABgAIAAAA&#10;IQA4/SH/1gAAAJQBAAALAAAAAAAAAAAAAAAAAC8BAABfcmVscy8ucmVsc1BLAQItABQABgAIAAAA&#10;IQBiZ15hTwIAAGIEAAAOAAAAAAAAAAAAAAAAAC4CAABkcnMvZTJvRG9jLnhtbFBLAQItABQABgAI&#10;AAAAIQCSrTm/3gAAAAoBAAAPAAAAAAAAAAAAAAAAAKkEAABkcnMvZG93bnJldi54bWxQSwUGAAAA&#10;AAQABADzAAAAtAUAAAAA&#10;">
                <v:textbox>
                  <w:txbxContent>
                    <w:p w14:paraId="7B305280" w14:textId="77777777" w:rsidR="001F6ABA" w:rsidRPr="00790824" w:rsidRDefault="001F6ABA" w:rsidP="006A4442">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p>
    <w:p w14:paraId="5E6091C0" w14:textId="77777777" w:rsidR="006A4442" w:rsidRPr="003435AD" w:rsidRDefault="006A4442" w:rsidP="006A4442">
      <w:pPr>
        <w:ind w:left="4536"/>
        <w:jc w:val="center"/>
        <w:rPr>
          <w:rFonts w:ascii="Times New Roman" w:hAnsi="Times New Roman"/>
        </w:rPr>
      </w:pPr>
    </w:p>
    <w:p w14:paraId="39C44CD1" w14:textId="77777777" w:rsidR="006A4442" w:rsidRPr="003435AD" w:rsidRDefault="006A4442" w:rsidP="006A4442">
      <w:pPr>
        <w:ind w:left="4536"/>
        <w:jc w:val="center"/>
        <w:rPr>
          <w:rFonts w:ascii="Times New Roman" w:hAnsi="Times New Roman"/>
        </w:rPr>
      </w:pPr>
    </w:p>
    <w:p w14:paraId="3AC3AE24" w14:textId="77777777" w:rsidR="006A4442" w:rsidRPr="003435AD" w:rsidRDefault="006A4442" w:rsidP="006A4442">
      <w:pPr>
        <w:ind w:left="4536"/>
        <w:jc w:val="center"/>
        <w:rPr>
          <w:rFonts w:ascii="Times New Roman" w:hAnsi="Times New Roman"/>
        </w:rPr>
      </w:pPr>
    </w:p>
    <w:p w14:paraId="7FFC681A"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72576" behindDoc="0" locked="0" layoutInCell="1" allowOverlap="1" wp14:anchorId="704F8CFF" wp14:editId="36E10B32">
                <wp:simplePos x="0" y="0"/>
                <wp:positionH relativeFrom="column">
                  <wp:posOffset>1600200</wp:posOffset>
                </wp:positionH>
                <wp:positionV relativeFrom="paragraph">
                  <wp:posOffset>61595</wp:posOffset>
                </wp:positionV>
                <wp:extent cx="342900" cy="114300"/>
                <wp:effectExtent l="15240" t="21590" r="51435" b="10223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4" o:spid="_x0000_s1026" type="#_x0000_t32" style="position:absolute;margin-left:126pt;margin-top:4.85pt;width:27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8ognAIAAP4EAAAOAAAAZHJzL2Uyb0RvYy54bWysVM2O0zAQviPxDpbv3SRtdreNNl1B03JZ&#10;YKUFcXZjp7Fw7Mh2m1YIaeEF9hF4BS4c+NE+Q/pGjJ22UPaCEIpkeTz2zDfffJOLy3Ul0Ippw5VM&#10;cXQSYsRkriiXixS/fjXrDTEylkhKhJIsxRtm8OX48aOLpk5YX5VKUKYRBJEmaeoUl9bWSRCYvGQV&#10;MSeqZhKchdIVsWDqRUA1aSB6JYJ+GJ4FjdK01ipnxsBp1jnx2McvCpbbl0VhmEUixYDN+lX7de7W&#10;YHxBkoUmdcnzHQzyDygqwiUkPYTKiCVoqfmDUBXPtTKqsCe5qgJVFDxnvgaoJgr/qOamJDXztQA5&#10;pj7QZP5f2PzF6lojTlMcYyRJBS1qP21vt3ftj/bz9g5tP7T3sGw/bm/bL+339lt7335FseOtqU0C&#10;zyfyWrvK87W8qa9U/taALzhyOsPUkGfePFcUUpClVZ6udaEr9xiIQGvflc2hK2xtUQ6Hg7g/CqF3&#10;ObiiKB7A3mUgyf5xrY19xlSF3CbFxmrCF6WdKCmh/0pHPhVZXRnbPdw/cJmlmnEh4JwkQqImxf3T&#10;GDI42yjBqfN6Qy/mE6HRioCS4tkweprtYBxd02opqY9WMkKnu70lXMAe2U3tqtdaNdjlqhjFSDCY&#10;HLfrwAnp0jGvXUDsDLW0TN+UtEGUuwpB+I4QykHIDq23tLJvuC29ZhyHD0APQ/d1XIi6JF0pg/PR&#10;aLSvpKvRk3vI6a0jONCYHTDXIq/yd6NwNB1Oh3Ev7p9Ne3GYZb0ns0ncO5tF56fZIJtMsui9yx3F&#10;SckpZdIRu5+4KP47Re9mv5uVw8wdWhgcR++Qr4FCEMsetFemE2Mn4Lmim2vtmHcihSHzl3c/BDfF&#10;v9v+1q/f1vgnAAAA//8DAFBLAwQUAAYACAAAACEAezSP0t4AAAAIAQAADwAAAGRycy9kb3ducmV2&#10;LnhtbEyPTU+DQBCG7yb+h82YeDF2ERUqsjRq4tFEqT30toXhq+wsslvAf+940uObd/LM86abxfRi&#10;wtG1lhTcrAIQSIUtW6oVfG5fr9cgnNdU6t4SKvhGB5vs/CzVSWln+sAp97VgCLlEK2i8HxIpXdGg&#10;0W5lByTuKjsa7TmOtSxHPTPc9DIMgkga3RJ/aPSALw0Wx/xkmHL1/tYt1XM15fP6uNt3X93dNlLq&#10;8mJ5egThcfF/x/Crz+qQsdPBnqh0olcQ3oe8xSt4iEFwfxtEnA9cxDHILJX/B2Q/AAAA//8DAFBL&#10;AQItABQABgAIAAAAIQC2gziS/gAAAOEBAAATAAAAAAAAAAAAAAAAAAAAAABbQ29udGVudF9UeXBl&#10;c10ueG1sUEsBAi0AFAAGAAgAAAAhADj9If/WAAAAlAEAAAsAAAAAAAAAAAAAAAAALwEAAF9yZWxz&#10;Ly5yZWxzUEsBAi0AFAAGAAgAAAAhAOFLyiCcAgAA/gQAAA4AAAAAAAAAAAAAAAAALgIAAGRycy9l&#10;Mm9Eb2MueG1sUEsBAi0AFAAGAAgAAAAhAHs0j9LeAAAACAEAAA8AAAAAAAAAAAAAAAAA9gQAAGRy&#10;cy9kb3ducmV2LnhtbFBLBQYAAAAABAAEAPMAAAABBg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73600" behindDoc="0" locked="0" layoutInCell="1" allowOverlap="1" wp14:anchorId="7277610A" wp14:editId="68D2C1B4">
                <wp:simplePos x="0" y="0"/>
                <wp:positionH relativeFrom="column">
                  <wp:posOffset>571500</wp:posOffset>
                </wp:positionH>
                <wp:positionV relativeFrom="paragraph">
                  <wp:posOffset>61595</wp:posOffset>
                </wp:positionV>
                <wp:extent cx="4229100" cy="914400"/>
                <wp:effectExtent l="38100" t="19050" r="0" b="38100"/>
                <wp:wrapNone/>
                <wp:docPr id="10" name="Блок-схема: решение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914400"/>
                        </a:xfrm>
                        <a:prstGeom prst="flowChartDecision">
                          <a:avLst/>
                        </a:prstGeom>
                        <a:solidFill>
                          <a:srgbClr val="FFFFFF"/>
                        </a:solidFill>
                        <a:ln w="9525">
                          <a:solidFill>
                            <a:srgbClr val="000000"/>
                          </a:solidFill>
                          <a:miter lim="800000"/>
                          <a:headEnd/>
                          <a:tailEnd/>
                        </a:ln>
                      </wps:spPr>
                      <wps:txbx>
                        <w:txbxContent>
                          <w:p w14:paraId="509F9DB4" w14:textId="77777777" w:rsidR="001F6ABA" w:rsidRPr="001F7D0C" w:rsidRDefault="001F6ABA" w:rsidP="006A4442">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0" o:spid="_x0000_s1041" type="#_x0000_t110" style="position:absolute;left:0;text-align:left;margin-left:45pt;margin-top:4.85pt;width:333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E0wWwIAAHgEAAAOAAAAZHJzL2Uyb0RvYy54bWysVM1uEzEQviPxDpbv7SZRAnTVTVW1FCEV&#10;qFR4AMfrzVp4PWbsZFNOcEDiyptwqYT4e4bNGzH2pmkKnBB7sGY8429mvpnZw6NVY9hSoddgCz7c&#10;H3CmrIRS23nBX70823vEmQ/ClsKAVQW/Up4fTe/fO2xdrkZQgykVMgKxPm9dwesQXJ5lXtaqEX4f&#10;nLJkrAAbEUjFeVaiaAm9MdloMHiQtYClQ5DKe7o97Y18mvCrSsnwoqq8CswUnHIL6cR0zuKZTQ9F&#10;Pkfhai03aYh/yKIR2lLQLdSpCIItUP8B1WiJ4KEK+xKaDKpKS5VqoGqGg9+quayFU6kWIse7LU3+&#10;/8HK58sLZLqk3hE9VjTUo+5T96372X3dW79ff+iuu+/d55yt33XX64+k/ei+dNeMvIm61vmcEC7d&#10;BcbivTsH+dozCye1sHN1jAhtrURJCQ+jf3bnQVQ8PWWz9hmUFFgsAiQWVxU2EZD4YavUrKtts9Qq&#10;MEmX49HoYDigpCXZDobjMckxhMhvXjv04YmChkWh4JWBlvLCcKqkjvOaQonluQ/9uxv/VAoYXZ5p&#10;Y5KC89mJQbYUNEVn6duE8rtuxrKWUpmMJgn5js3vQgzS9zeIRgdaB6Obgj/aOok8cvjYlpSmyIPQ&#10;ppepVGM3pEYe+36E1WzVN3QSI0SSZ1BeEc0I/fjTupJQA77lrKXRL7h/sxCoODNPLbUqkUm7kpTx&#10;5OGISMZdy2zXIqwkqIIHznrxJPT7tXCo5zVFGiY6LBxTeyudyL7NapM/jXfq3WYV4/7s6snr9ocx&#10;/QUAAP//AwBQSwMEFAAGAAgAAAAhADOBAHjeAAAACAEAAA8AAABkcnMvZG93bnJldi54bWxMj81O&#10;wzAQhO9IvIO1SNyoA/1JCXEqhIS4VKiUqmcn3iYR9jqKnSb06VlOcFqNZjT7Tb6ZnBVn7EPrScH9&#10;LAGBVHnTUq3g8Pl6twYRoiajrSdU8I0BNsX1Va4z40f6wPM+1oJLKGRaQRNjl0kZqgadDjPfIbF3&#10;8r3TkWVfS9PrkcudlQ9JspJOt8QfGt3hS4PV135wCnblYufG7eXktpfF0dnhLT2+z5W6vZmen0BE&#10;nOJfGH7xGR0KZir9QCYIq+Ax4SmRbwqC7XS5Yl1ybjlPQRa5/D+g+AEAAP//AwBQSwECLQAUAAYA&#10;CAAAACEAtoM4kv4AAADhAQAAEwAAAAAAAAAAAAAAAAAAAAAAW0NvbnRlbnRfVHlwZXNdLnhtbFBL&#10;AQItABQABgAIAAAAIQA4/SH/1gAAAJQBAAALAAAAAAAAAAAAAAAAAC8BAABfcmVscy8ucmVsc1BL&#10;AQItABQABgAIAAAAIQDy5E0wWwIAAHgEAAAOAAAAAAAAAAAAAAAAAC4CAABkcnMvZTJvRG9jLnht&#10;bFBLAQItABQABgAIAAAAIQAzgQB43gAAAAgBAAAPAAAAAAAAAAAAAAAAALUEAABkcnMvZG93bnJl&#10;di54bWxQSwUGAAAAAAQABADzAAAAwAUAAAAA&#10;">
                <v:textbox>
                  <w:txbxContent>
                    <w:p w14:paraId="509F9DB4" w14:textId="77777777" w:rsidR="001F6ABA" w:rsidRPr="001F7D0C" w:rsidRDefault="001F6ABA" w:rsidP="006A4442">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mc:Fallback>
        </mc:AlternateContent>
      </w:r>
    </w:p>
    <w:p w14:paraId="1132A329" w14:textId="77777777" w:rsidR="006A4442" w:rsidRPr="003435AD" w:rsidRDefault="006A4442" w:rsidP="006A4442">
      <w:pPr>
        <w:ind w:left="4536"/>
        <w:jc w:val="center"/>
        <w:rPr>
          <w:rFonts w:ascii="Times New Roman" w:hAnsi="Times New Roman"/>
        </w:rPr>
      </w:pPr>
    </w:p>
    <w:p w14:paraId="5EAA1D28" w14:textId="77777777" w:rsidR="006A4442" w:rsidRPr="003435AD" w:rsidRDefault="006A4442" w:rsidP="006A4442">
      <w:pPr>
        <w:ind w:left="4536"/>
        <w:jc w:val="center"/>
        <w:rPr>
          <w:rFonts w:ascii="Times New Roman" w:hAnsi="Times New Roman"/>
        </w:rPr>
      </w:pPr>
    </w:p>
    <w:p w14:paraId="3F2D6963"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299" distR="114299" simplePos="0" relativeHeight="251674624" behindDoc="0" locked="0" layoutInCell="1" allowOverlap="1" wp14:anchorId="785E0701" wp14:editId="4A3FB1CA">
                <wp:simplePos x="0" y="0"/>
                <wp:positionH relativeFrom="column">
                  <wp:posOffset>4343400</wp:posOffset>
                </wp:positionH>
                <wp:positionV relativeFrom="paragraph">
                  <wp:posOffset>107315</wp:posOffset>
                </wp:positionV>
                <wp:extent cx="0" cy="228600"/>
                <wp:effectExtent l="81915" t="21590" r="80010" b="4508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3" o:spid="_x0000_s1026" type="#_x0000_t32" style="position:absolute;margin-left:342pt;margin-top:8.45pt;width:0;height:1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wTmAIAAPkEAAAOAAAAZHJzL2Uyb0RvYy54bWysVM2O0zAQviPxDpbv3SRttttG266gabks&#10;UGlBnN3YaSwS27LdphVCWniBfQRegQsHfrTPkL4RY6ctlL0ghCJZHo89830z3+TyalOVaM204VKM&#10;cHQWYsREJikXyxF+/WrWGWBkLBGUlFKwEd4yg6/Gjx9d1iphXVnIkjKNIIgwSa1GuLBWJUFgsoJV&#10;xJxJxQQ4c6krYsHUy4BqUkP0qgy6YdgPaqmp0jJjxsBp2jrx2MfPc5bZl3lumEXlCAM261ft14Vb&#10;g/ElSZaaqIJnexjkH1BUhAtIegyVEkvQSvMHoSqeaWlkbs8yWQUyz3nGPAdgE4V/sLkpiGKeCxTH&#10;qGOZzP8Lm71YzzXidIR7GAlSQYuaT7vb3V3zo/m8u0O7D809LLuPu9vmS/O9+dbcN19Rz9WtViaB&#10;5xMx1455thE36lpmbw34ghOnM4yCPIv6uaSQgqys9OXa5Lpyj6EQaOO7sj12hW0sytrDDE673UE/&#10;9A0LSHJ4p7Sxz5iskNuMsLGa8GVhJ1IIaL3Ukc9C1tfGOlQkOTxwSYWc8bL0CigFqiHFeQwZnMvI&#10;klPn9YZeLialRmsCIopng+hp6vhDtJNrWq4E9dEKRuh0v7eEl7BHdqscca1ljV2uilGMSgZD43Zt&#10;uFK4dMzLFhA7Q64s0zcFrRHljiFoHiCCARp2aL2lpX3DbeHl4sr3APQgdF9bi1IVpKXSuxgOhwcm&#10;LUfP6pjTWydwoCd7YK47XuDvhuFwOpgO4k7c7U87cZimnSezSdzpz6KL87SXTiZp9N7ljuKk4JQy&#10;4Qp7GLYo/jsx78e+HZPjuB1bGJxGb5FvoITQpQNoL0qnw1a7C0m3c+0q7/QJ8+Uv7/8FboB/t/2t&#10;X3+s8U8AAAD//wMAUEsDBBQABgAIAAAAIQBV2AZS3gAAAAkBAAAPAAAAZHJzL2Rvd25yZXYueG1s&#10;TI/NTsMwEITvSLyDtUhcEHWoSpSGOBUgcUSCFA7c3Hjz13gdYjcJb88iDnDcmdG3M9lusb2YcPSt&#10;IwU3qwgEUulMS7WCt/3TdQLCB01G945QwRd62OXnZ5lOjZvpFaci1IIh5FOtoAlhSKX0ZYNW+5Ub&#10;kNir3Gh14HOspRn1zHDby3UUxdLqlvhDowd8bLA8FifLlKuX526pHqqpmJPj+0f32W32sVKXF8v9&#10;HYiAS/gLw099rg45dzq4ExkvegVxsuEtgY14C4IDv8JBwe16CzLP5P8F+TcAAAD//wMAUEsBAi0A&#10;FAAGAAgAAAAhALaDOJL+AAAA4QEAABMAAAAAAAAAAAAAAAAAAAAAAFtDb250ZW50X1R5cGVzXS54&#10;bWxQSwECLQAUAAYACAAAACEAOP0h/9YAAACUAQAACwAAAAAAAAAAAAAAAAAvAQAAX3JlbHMvLnJl&#10;bHNQSwECLQAUAAYACAAAACEAGXpME5gCAAD5BAAADgAAAAAAAAAAAAAAAAAuAgAAZHJzL2Uyb0Rv&#10;Yy54bWxQSwECLQAUAAYACAAAACEAVdgGUt4AAAAJAQAADwAAAAAAAAAAAAAAAADyBAAAZHJzL2Rv&#10;d25yZXYueG1sUEsFBgAAAAAEAAQA8wAAAP0F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9" distR="114299" simplePos="0" relativeHeight="251675648" behindDoc="0" locked="0" layoutInCell="1" allowOverlap="1" wp14:anchorId="0894791D" wp14:editId="42F70223">
                <wp:simplePos x="0" y="0"/>
                <wp:positionH relativeFrom="column">
                  <wp:posOffset>914400</wp:posOffset>
                </wp:positionH>
                <wp:positionV relativeFrom="paragraph">
                  <wp:posOffset>107315</wp:posOffset>
                </wp:positionV>
                <wp:extent cx="0" cy="228600"/>
                <wp:effectExtent l="81915" t="21590" r="80010" b="4508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 o:spid="_x0000_s1026" type="#_x0000_t32" style="position:absolute;margin-left:1in;margin-top:8.45pt;width:0;height:1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8ilwIAAPkEAAAOAAAAZHJzL2Uyb0RvYy54bWysVM2O0zAQviPxDlbubZJutttGbVfQtFwW&#10;WGlBnN3YaSwc27LdphVCWniBfQRegQsHfrTPkL4RY6ctlL0ghCJZHo89830z32R0uak4WlNtmBTj&#10;IO5GAaIil4SJ5Th4/WreGQTIWCwI5lLQcbClJricPH40qlVKe7KUnFCNIIgwaa3GQWmtSsPQ5CWt&#10;sOlKRQU4C6krbMHUy5BoXEP0ioe9KOqHtdREaZlTY+A0a53BxMcvCprbl0VhqEV8HAA261ft14Vb&#10;w8kIp0uNVcnyPQz8DygqzAQkPYbKsMVopdmDUBXLtTSysN1cVqEsCpZTzwHYxNEfbG5KrKjnAsUx&#10;6lgm8//C5i/W1xoxAr0LkMAVtKj5tLvd3TU/ms+7O7T70NzDsvu4u22+NN+bb8198xXFrm61Mik8&#10;n4pr7ZjnG3GjrmT+1oAvPHE6wyjIs6ifSwIp8MpKX65NoSv3GAqBNr4r22NX6MaivD3M4bTXG/Qj&#10;37AQp4d3Shv7jMoKuc04MFZjtiztVAoBrZc69lnw+spYhwqnhwcuqZBzxrlXABeohhTnCWRwLiM5&#10;I87rDb1cTLlGawwiSuaD+Gnm+EO0k2targTx0UqKyWy/t5hx2CO7VY641rIOXK6KkgBxCkPjdm04&#10;Llw66mULiJ0hV5bqm5LUiDDHEDQPEMEADTu03tLSvmG29HJx5XsAehC5r60FVyVuqZxdDIfDA5OW&#10;o2d1zOmtEzjQkz0w1x0v8HfDaDgbzAZJJ+n1Z50kyrLOk/k06fTn8cV5dpZNp1n83uWOk7RkhFDh&#10;CnsYtjj5OzHvx74dk+O4HVsYnkZvkW+ghNClA2gvSqfDVrsLSbbX2lXe6RPmy1/e/wvcAP9u+1u/&#10;/liTnwAAAP//AwBQSwMEFAAGAAgAAAAhAHNYcbfeAAAACQEAAA8AAABkcnMvZG93bnJldi54bWxM&#10;j81Ow0AMhO9IvMPKSFxQu6EKURuyqQCJIxKkcOhtmzh/zXpDdpuEt8ftBW4eezT+JtnOphMjDq6x&#10;pOB+GYBAym3RUKXgc/e6WINwXlOhO0uo4AcdbNPrq0THhZ3oA8fMV4JDyMVaQe19H0vp8hqNdkvb&#10;I/GttIPRnuVQyWLQE4ebTq6CIJJGN8Qfat3jS435MTsZTrl7f2vn8rkcs2l9/Nq33224i5S6vZmf&#10;HkF4nP2fGc74jA4pMx3siQonOtZhyF08D9EGxNlwWRwUPKw2INNE/m+Q/gIAAP//AwBQSwECLQAU&#10;AAYACAAAACEAtoM4kv4AAADhAQAAEwAAAAAAAAAAAAAAAAAAAAAAW0NvbnRlbnRfVHlwZXNdLnht&#10;bFBLAQItABQABgAIAAAAIQA4/SH/1gAAAJQBAAALAAAAAAAAAAAAAAAAAC8BAABfcmVscy8ucmVs&#10;c1BLAQItABQABgAIAAAAIQDIQs8ilwIAAPkEAAAOAAAAAAAAAAAAAAAAAC4CAABkcnMvZTJvRG9j&#10;LnhtbFBLAQItABQABgAIAAAAIQBzWHG33gAAAAkBAAAPAAAAAAAAAAAAAAAAAPEEAABkcnMvZG93&#10;bnJldi54bWxQSwUGAAAAAAQABADzAAAA/AUAAAAA&#10;" strokecolor="#4f81bd" strokeweight="2pt">
                <v:stroke endarrow="open"/>
                <v:shadow on="t" opacity="24903f" origin=",.5" offset="0,.55556mm"/>
                <o:lock v:ext="edit" shapetype="f"/>
              </v:shape>
            </w:pict>
          </mc:Fallback>
        </mc:AlternateContent>
      </w:r>
    </w:p>
    <w:p w14:paraId="4C30DD58" w14:textId="77777777" w:rsidR="006A4442" w:rsidRPr="003435AD" w:rsidRDefault="006A4442" w:rsidP="006A4442">
      <w:pPr>
        <w:ind w:left="4536"/>
        <w:jc w:val="center"/>
        <w:rPr>
          <w:rFonts w:ascii="Times New Roman" w:hAnsi="Times New Roman"/>
        </w:rPr>
      </w:pPr>
      <w:r>
        <w:rPr>
          <w:noProof/>
        </w:rPr>
        <mc:AlternateContent>
          <mc:Choice Requires="wps">
            <w:drawing>
              <wp:anchor distT="0" distB="0" distL="114300" distR="114300" simplePos="0" relativeHeight="251676672" behindDoc="0" locked="0" layoutInCell="1" allowOverlap="1" wp14:anchorId="1919BFD3" wp14:editId="0BE0C398">
                <wp:simplePos x="0" y="0"/>
                <wp:positionH relativeFrom="column">
                  <wp:posOffset>342900</wp:posOffset>
                </wp:positionH>
                <wp:positionV relativeFrom="paragraph">
                  <wp:posOffset>160655</wp:posOffset>
                </wp:positionV>
                <wp:extent cx="1023620" cy="447040"/>
                <wp:effectExtent l="0" t="0" r="24130" b="1016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447040"/>
                        </a:xfrm>
                        <a:prstGeom prst="rect">
                          <a:avLst/>
                        </a:prstGeom>
                        <a:solidFill>
                          <a:srgbClr val="FFFFFF"/>
                        </a:solidFill>
                        <a:ln w="9525">
                          <a:solidFill>
                            <a:srgbClr val="000000"/>
                          </a:solidFill>
                          <a:miter lim="800000"/>
                          <a:headEnd/>
                          <a:tailEnd/>
                        </a:ln>
                      </wps:spPr>
                      <wps:txbx>
                        <w:txbxContent>
                          <w:p w14:paraId="2CE34986" w14:textId="77777777" w:rsidR="001F6ABA" w:rsidRPr="005318F7" w:rsidRDefault="001F6ABA" w:rsidP="006A4442">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42" style="position:absolute;left:0;text-align:left;margin-left:27pt;margin-top:12.65pt;width:80.6pt;height:3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085UQIAAGAEAAAOAAAAZHJzL2Uyb0RvYy54bWysVM1uEzEQviPxDpbvdHdDmrarbKqqpQip&#10;QKXCAzheb9bCa5uxk004IfWKxCPwEFwQP32GzRsx9iYhBU6IPVgez8znme8b7/h02SiyEOCk0QXN&#10;DlJKhOamlHpW0NevLh8dU+I80yVTRouCroSjp5OHD8atzcXA1EaVAgiCaJe3tqC19zZPEsdr0TB3&#10;YKzQ6KwMNMyjCbOkBNYieqOSQZqOktZAacFw4RyeXvROOon4VSW4f1lVTniiCoq1+bhCXKdhTSZj&#10;ls+A2VryTRnsH6pomNR46Q7qgnlG5iD/gGokB+NM5Q+4aRJTVZKL2AN2k6W/dXNTMytiL0iOszua&#10;3P+D5S8W10BkWVAUSrMGJeo+rd+vP3bfu7v1bfe5u+u+rT90P7ov3VdyHPhqrcsx7cZeQ+jY2SvD&#10;3ziizXnN9EycAZi2FqzEKrMQn9xLCIbDVDJtn5sSr2NzbyJ1ywqaAIikkGVUaLVTSCw94XiYpYPH&#10;owEKydE3HB6lwyhhwvJttgXnnwrTkLApKOAERHS2uHI+VMPybUis3ihZXkqlogGz6bkCsmA4LZfx&#10;iw1gk/thSpO2oCeHg8OIfM/n9iHS+P0NopEex17JBnnfBbE80PZEl3EoPZOq32PJSm94DNT1Evjl&#10;dBmFy0ZbVaamXCGzYPoxx2eJm9rAO0paHPGCurdzBoIS9UyjOifZEOkjPhrDw6PAK+x7pvsepjlC&#10;FdRT0m/Pff+O5hbkrMabskiHNmeoaCUj2UHtvqpN/TjGUYPNkwvvZN+OUb9+DJOfAAAA//8DAFBL&#10;AwQUAAYACAAAACEAsrsGst4AAAAIAQAADwAAAGRycy9kb3ducmV2LnhtbEyPwU7DMBBE70j8g7VI&#10;3KhTlwANcSoEKhLHNr1w28RLEojXUey0ga/HnMpxNKOZN/lmtr040ug7xxqWiwQEce1Mx42GQ7m9&#10;eQDhA7LB3jFp+CYPm+LyIsfMuBPv6LgPjYgl7DPU0IYwZFL6uiWLfuEG4uh9uNFiiHJspBnxFMtt&#10;L1WS3EmLHceFFgd6bqn+2k9WQ9WpA/7sytfErrer8DaXn9P7i9bXV/PTI4hAcziH4Q8/okMRmSo3&#10;sfGi15DexitBg0pXIKKvlqkCUWlYp/cgi1z+P1D8AgAA//8DAFBLAQItABQABgAIAAAAIQC2gziS&#10;/gAAAOEBAAATAAAAAAAAAAAAAAAAAAAAAABbQ29udGVudF9UeXBlc10ueG1sUEsBAi0AFAAGAAgA&#10;AAAhADj9If/WAAAAlAEAAAsAAAAAAAAAAAAAAAAALwEAAF9yZWxzLy5yZWxzUEsBAi0AFAAGAAgA&#10;AAAhAHGTTzlRAgAAYAQAAA4AAAAAAAAAAAAAAAAALgIAAGRycy9lMm9Eb2MueG1sUEsBAi0AFAAG&#10;AAgAAAAhALK7BrLeAAAACAEAAA8AAAAAAAAAAAAAAAAAqwQAAGRycy9kb3ducmV2LnhtbFBLBQYA&#10;AAAABAAEAPMAAAC2BQAAAAA=&#10;">
                <v:textbox>
                  <w:txbxContent>
                    <w:p w14:paraId="2CE34986" w14:textId="77777777" w:rsidR="001F6ABA" w:rsidRPr="005318F7" w:rsidRDefault="001F6ABA" w:rsidP="006A4442">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48BC4BB3" wp14:editId="7AB0F5AE">
                <wp:simplePos x="0" y="0"/>
                <wp:positionH relativeFrom="column">
                  <wp:posOffset>4051935</wp:posOffset>
                </wp:positionH>
                <wp:positionV relativeFrom="paragraph">
                  <wp:posOffset>165735</wp:posOffset>
                </wp:positionV>
                <wp:extent cx="1257300" cy="441960"/>
                <wp:effectExtent l="0" t="0" r="19050" b="15240"/>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41960"/>
                        </a:xfrm>
                        <a:prstGeom prst="flowChartProcess">
                          <a:avLst/>
                        </a:prstGeom>
                        <a:solidFill>
                          <a:srgbClr val="FFFFFF"/>
                        </a:solidFill>
                        <a:ln w="9525">
                          <a:solidFill>
                            <a:srgbClr val="000000"/>
                          </a:solidFill>
                          <a:miter lim="800000"/>
                          <a:headEnd/>
                          <a:tailEnd/>
                        </a:ln>
                      </wps:spPr>
                      <wps:txbx>
                        <w:txbxContent>
                          <w:p w14:paraId="5A8B3515" w14:textId="77777777" w:rsidR="001F6ABA" w:rsidRPr="005318F7" w:rsidRDefault="001F6ABA" w:rsidP="006A4442">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43" type="#_x0000_t109" style="position:absolute;left:0;text-align:left;margin-left:319.05pt;margin-top:13.05pt;width:99pt;height:3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8tbXgIAAHUEAAAOAAAAZHJzL2Uyb0RvYy54bWysVM1uEzEQviPxDpbvzWaXpD+rbqoqpQip&#10;QKXCAzheb9bCa5uxk0050QPceRMuvQAqr7B5I8beNKTACbEHy+MZf575vpk9Plk1iiwFOGl0QdPB&#10;kBKhuSmlnhf0zevzvUNKnGe6ZMpoUdBr4ejJ5PGj49bmIjO1UaUAgiDa5a0taO29zZPE8Vo0zA2M&#10;FRqdlYGGeTRhnpTAWkRvVJINh/tJa6C0YLhwDk/PeiedRPyqEty/qionPFEFxdx8XCGus7Amk2OW&#10;z4HZWvJNGuwfsmiY1PjoFuqMeUYWIP+AaiQH40zlB9w0iakqyUWsAatJh79Vc1UzK2ItSI6zW5rc&#10;/4PlL5eXQGRZ0IwSzRqUqPvcfevuuq9765v1x+62+959yUn3Y/2hu1t/6m7x9IZkgbjWuhzvX9lL&#10;CKU7e2H4W0e0mdZMz8UpgGlrwUpMNw3xyYMLwXB4lczaF6bEd9nCm8jhqoImACI7ZBWlut5KJVae&#10;cDxMs/HBkyEqytE3GqVH+1HLhOX3ty04/0yYhoRNQStlWswL/GXfLPEltrxwPmTG8vvwWIlRsjyX&#10;SkUD5rOpArJk2ELn8YvFYMG7YUqTtqBH42wckR/43C7EMH5/g2ikx1lQsino4TaI5YHCp7qMneqZ&#10;VP0eU1Z6w2mgsZfDr2arqGZ6cK/QzJTXyDKYvvdxVnFTG3hPSYt9X1D3bsFAUKKea1TqKB2NwqBE&#10;YzQ+yNCAXc9s18M0R6iCekr67dT3w7WwIOc1vpRGOrQ5RXUrGckOyvdZbfLH3o4abOYwDM+uHaN+&#10;/S0mPwEAAP//AwBQSwMEFAAGAAgAAAAhAHSGlqnfAAAACQEAAA8AAABkcnMvZG93bnJldi54bWxM&#10;j8FOwzAMhu9IvENkJC4TS7uyUkrTCSEVsQMHChdubhPaisaZmqwrb493gpNt+dPvz8VusaOYzeQH&#10;RwridQTCUOv0QJ2Cj/fqJgPhA5LG0ZFR8GM87MrLiwJz7U70ZuY6dIJDyOeooA/hkEvp295Y9Gt3&#10;MMS7LzdZDDxOndQTnjjcjnITRam0OBBf6PFgnnrTftdHq2CTrepneq1ebpu9rnAbf86rZK/U9dXy&#10;+AAimCX8wXDWZ3Uo2alxR9JejArSJIsZ5bCUKwNZcm4aBffbO5BlIf9/UP4CAAD//wMAUEsBAi0A&#10;FAAGAAgAAAAhALaDOJL+AAAA4QEAABMAAAAAAAAAAAAAAAAAAAAAAFtDb250ZW50X1R5cGVzXS54&#10;bWxQSwECLQAUAAYACAAAACEAOP0h/9YAAACUAQAACwAAAAAAAAAAAAAAAAAvAQAAX3JlbHMvLnJl&#10;bHNQSwECLQAUAAYACAAAACEAqUvLW14CAAB1BAAADgAAAAAAAAAAAAAAAAAuAgAAZHJzL2Uyb0Rv&#10;Yy54bWxQSwECLQAUAAYACAAAACEAdIaWqd8AAAAJAQAADwAAAAAAAAAAAAAAAAC4BAAAZHJzL2Rv&#10;d25yZXYueG1sUEsFBgAAAAAEAAQA8wAAAMQFAAAAAA==&#10;">
                <v:textbox>
                  <w:txbxContent>
                    <w:p w14:paraId="5A8B3515" w14:textId="77777777" w:rsidR="001F6ABA" w:rsidRPr="005318F7" w:rsidRDefault="001F6ABA" w:rsidP="006A4442">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p>
    <w:p w14:paraId="09A865C5" w14:textId="77777777" w:rsidR="006A4442" w:rsidRPr="003435AD" w:rsidRDefault="006A4442" w:rsidP="006A4442">
      <w:pPr>
        <w:ind w:left="4536"/>
        <w:jc w:val="center"/>
        <w:rPr>
          <w:rFonts w:ascii="Times New Roman" w:hAnsi="Times New Roman"/>
        </w:rPr>
      </w:pPr>
    </w:p>
    <w:p w14:paraId="1C54E027" w14:textId="77777777" w:rsidR="006A4442" w:rsidRPr="003435AD" w:rsidRDefault="006A4442" w:rsidP="006A4442">
      <w:pPr>
        <w:ind w:left="4536"/>
        <w:jc w:val="center"/>
        <w:rPr>
          <w:rFonts w:ascii="Times New Roman" w:hAnsi="Times New Roman"/>
        </w:rPr>
      </w:pPr>
    </w:p>
    <w:p w14:paraId="7F280ABC" w14:textId="77777777" w:rsidR="006A4442" w:rsidRPr="003435AD" w:rsidRDefault="006A4442" w:rsidP="006A4442">
      <w:pPr>
        <w:ind w:left="4536"/>
        <w:jc w:val="center"/>
        <w:rPr>
          <w:rFonts w:ascii="Times New Roman" w:hAnsi="Times New Roman"/>
        </w:rPr>
      </w:pPr>
    </w:p>
    <w:p w14:paraId="3E30D4F2" w14:textId="77777777" w:rsidR="006A4442" w:rsidRPr="003435AD" w:rsidRDefault="006A4442" w:rsidP="006A4442">
      <w:pPr>
        <w:ind w:left="4536"/>
        <w:jc w:val="center"/>
        <w:rPr>
          <w:rFonts w:ascii="Times New Roman" w:hAnsi="Times New Roman"/>
          <w:i/>
          <w:sz w:val="28"/>
          <w:szCs w:val="28"/>
        </w:rPr>
      </w:pPr>
      <w:r w:rsidRPr="003435AD">
        <w:rPr>
          <w:rFonts w:ascii="Times New Roman" w:hAnsi="Times New Roman"/>
        </w:rPr>
        <w:br w:type="page"/>
      </w:r>
      <w:r w:rsidRPr="003435AD">
        <w:rPr>
          <w:rFonts w:ascii="Times New Roman" w:hAnsi="Times New Roman"/>
          <w:sz w:val="28"/>
          <w:szCs w:val="28"/>
        </w:rPr>
        <w:lastRenderedPageBreak/>
        <w:t xml:space="preserve">Приложение № </w:t>
      </w:r>
      <w:r>
        <w:rPr>
          <w:rFonts w:ascii="Times New Roman" w:hAnsi="Times New Roman"/>
          <w:sz w:val="28"/>
          <w:szCs w:val="28"/>
        </w:rPr>
        <w:t>3</w:t>
      </w:r>
    </w:p>
    <w:p w14:paraId="72660B1F"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4FC5A1D7" w14:textId="77777777" w:rsidR="006A4442" w:rsidRPr="003435AD" w:rsidRDefault="006A4442" w:rsidP="006A4442">
      <w:pPr>
        <w:rPr>
          <w:rFonts w:ascii="Times New Roman" w:hAnsi="Times New Roman"/>
          <w:sz w:val="28"/>
          <w:szCs w:val="28"/>
        </w:rPr>
      </w:pPr>
    </w:p>
    <w:p w14:paraId="6BDE9F6D" w14:textId="77777777" w:rsidR="006A4442" w:rsidRPr="003435AD" w:rsidRDefault="006A4442" w:rsidP="006A4442">
      <w:pPr>
        <w:rPr>
          <w:rFonts w:ascii="Times New Roman" w:hAnsi="Times New Roman"/>
          <w:sz w:val="28"/>
          <w:szCs w:val="28"/>
        </w:rPr>
      </w:pPr>
      <w:r w:rsidRPr="003435AD">
        <w:rPr>
          <w:rFonts w:ascii="Times New Roman" w:hAnsi="Times New Roman"/>
          <w:sz w:val="28"/>
          <w:szCs w:val="28"/>
        </w:rPr>
        <w:t>Бланк уполномоченного органа</w:t>
      </w:r>
    </w:p>
    <w:p w14:paraId="56970F22" w14:textId="77777777" w:rsidR="006A4442" w:rsidRPr="003435AD" w:rsidRDefault="006A4442" w:rsidP="006A4442">
      <w:pPr>
        <w:pStyle w:val="ConsPlusNonformat"/>
        <w:jc w:val="right"/>
        <w:rPr>
          <w:sz w:val="28"/>
          <w:szCs w:val="28"/>
        </w:rPr>
      </w:pPr>
      <w:r w:rsidRPr="003435AD">
        <w:rPr>
          <w:sz w:val="28"/>
          <w:szCs w:val="28"/>
        </w:rPr>
        <w:t>______________________________________</w:t>
      </w:r>
    </w:p>
    <w:p w14:paraId="7C2C72F9" w14:textId="77777777" w:rsidR="006A4442" w:rsidRPr="003435AD" w:rsidRDefault="006A4442" w:rsidP="006A4442">
      <w:pPr>
        <w:pStyle w:val="ConsPlusNonformat"/>
        <w:jc w:val="right"/>
        <w:rPr>
          <w:sz w:val="28"/>
          <w:szCs w:val="28"/>
        </w:rPr>
      </w:pPr>
      <w:r w:rsidRPr="003435AD">
        <w:rPr>
          <w:sz w:val="28"/>
          <w:szCs w:val="28"/>
        </w:rPr>
        <w:t xml:space="preserve">наименование и почтовый адрес </w:t>
      </w:r>
    </w:p>
    <w:p w14:paraId="5043C2AD" w14:textId="77777777" w:rsidR="006A4442" w:rsidRPr="003435AD" w:rsidRDefault="006A4442" w:rsidP="006A4442">
      <w:pPr>
        <w:pStyle w:val="ConsPlusNonformat"/>
        <w:jc w:val="right"/>
        <w:rPr>
          <w:sz w:val="28"/>
          <w:szCs w:val="28"/>
        </w:rPr>
      </w:pPr>
      <w:r w:rsidRPr="003435AD">
        <w:rPr>
          <w:sz w:val="28"/>
          <w:szCs w:val="28"/>
        </w:rPr>
        <w:t xml:space="preserve">получателя </w:t>
      </w:r>
      <w:r w:rsidRPr="00AD5AD3">
        <w:rPr>
          <w:sz w:val="28"/>
          <w:szCs w:val="28"/>
        </w:rPr>
        <w:t>муниципальной услуги</w:t>
      </w:r>
    </w:p>
    <w:p w14:paraId="52904961" w14:textId="77777777" w:rsidR="006A4442" w:rsidRPr="003435AD" w:rsidRDefault="006A4442" w:rsidP="006A4442">
      <w:pPr>
        <w:pStyle w:val="ConsPlusNonformat"/>
        <w:jc w:val="right"/>
        <w:rPr>
          <w:i/>
          <w:sz w:val="28"/>
          <w:szCs w:val="28"/>
        </w:rPr>
      </w:pPr>
      <w:r w:rsidRPr="003435AD">
        <w:rPr>
          <w:i/>
          <w:sz w:val="28"/>
          <w:szCs w:val="28"/>
        </w:rPr>
        <w:t xml:space="preserve"> (для юридических лиц) </w:t>
      </w:r>
    </w:p>
    <w:p w14:paraId="045BE29D" w14:textId="77777777" w:rsidR="006A4442" w:rsidRPr="003435AD" w:rsidRDefault="006A4442" w:rsidP="006A4442">
      <w:pPr>
        <w:ind w:left="3828"/>
        <w:jc w:val="center"/>
        <w:rPr>
          <w:rFonts w:ascii="Times New Roman" w:hAnsi="Times New Roman"/>
          <w:sz w:val="28"/>
          <w:szCs w:val="28"/>
        </w:rPr>
      </w:pPr>
      <w:r w:rsidRPr="003435AD">
        <w:rPr>
          <w:rFonts w:ascii="Times New Roman" w:hAnsi="Times New Roman"/>
          <w:sz w:val="28"/>
          <w:szCs w:val="28"/>
        </w:rPr>
        <w:t>____________________________________</w:t>
      </w:r>
    </w:p>
    <w:p w14:paraId="54114261" w14:textId="77777777" w:rsidR="006A4442" w:rsidRPr="003435AD" w:rsidRDefault="006A4442" w:rsidP="006A4442">
      <w:pPr>
        <w:pStyle w:val="ConsPlusNonformat"/>
        <w:jc w:val="right"/>
        <w:rPr>
          <w:sz w:val="28"/>
          <w:szCs w:val="28"/>
        </w:rPr>
      </w:pPr>
      <w:r w:rsidRPr="003435AD">
        <w:rPr>
          <w:sz w:val="28"/>
          <w:szCs w:val="28"/>
        </w:rPr>
        <w:t xml:space="preserve">ФИО, почтовый адрес получателя </w:t>
      </w:r>
    </w:p>
    <w:p w14:paraId="352C568F" w14:textId="77777777" w:rsidR="006A4442" w:rsidRDefault="006A4442" w:rsidP="006A4442">
      <w:pPr>
        <w:ind w:left="3828"/>
        <w:jc w:val="right"/>
        <w:rPr>
          <w:rFonts w:ascii="Times New Roman" w:hAnsi="Times New Roman"/>
          <w:sz w:val="28"/>
          <w:szCs w:val="28"/>
        </w:rPr>
      </w:pPr>
      <w:r w:rsidRPr="00AD5AD3">
        <w:rPr>
          <w:rFonts w:ascii="Times New Roman" w:hAnsi="Times New Roman"/>
          <w:sz w:val="28"/>
          <w:szCs w:val="28"/>
        </w:rPr>
        <w:t xml:space="preserve">муниципальной услуги </w:t>
      </w:r>
    </w:p>
    <w:p w14:paraId="01018531" w14:textId="77777777" w:rsidR="006A4442" w:rsidRPr="003435AD" w:rsidRDefault="006A4442" w:rsidP="006A4442">
      <w:pPr>
        <w:ind w:left="3828"/>
        <w:jc w:val="right"/>
        <w:rPr>
          <w:rFonts w:ascii="Times New Roman" w:hAnsi="Times New Roman"/>
          <w:i/>
          <w:sz w:val="28"/>
          <w:szCs w:val="28"/>
        </w:rPr>
      </w:pPr>
      <w:r w:rsidRPr="003435AD">
        <w:rPr>
          <w:rFonts w:ascii="Times New Roman" w:hAnsi="Times New Roman"/>
          <w:i/>
          <w:sz w:val="28"/>
          <w:szCs w:val="28"/>
        </w:rPr>
        <w:t xml:space="preserve">(для физических лиц)  </w:t>
      </w:r>
    </w:p>
    <w:p w14:paraId="325F6917" w14:textId="77777777" w:rsidR="006A4442" w:rsidRPr="003435AD" w:rsidRDefault="006A4442" w:rsidP="006A4442">
      <w:pPr>
        <w:rPr>
          <w:rFonts w:ascii="Times New Roman" w:hAnsi="Times New Roman"/>
          <w:sz w:val="28"/>
          <w:szCs w:val="28"/>
        </w:rPr>
      </w:pPr>
    </w:p>
    <w:p w14:paraId="114F6B5B" w14:textId="77777777" w:rsidR="006A4442" w:rsidRPr="003435AD" w:rsidRDefault="006A4442" w:rsidP="006A4442">
      <w:pPr>
        <w:widowControl w:val="0"/>
        <w:autoSpaceDE w:val="0"/>
        <w:autoSpaceDN w:val="0"/>
        <w:adjustRightInd w:val="0"/>
        <w:jc w:val="center"/>
        <w:rPr>
          <w:rFonts w:ascii="Times New Roman" w:hAnsi="Times New Roman"/>
          <w:sz w:val="28"/>
          <w:szCs w:val="28"/>
        </w:rPr>
      </w:pPr>
      <w:r w:rsidRPr="003435AD">
        <w:rPr>
          <w:rFonts w:ascii="Times New Roman" w:hAnsi="Times New Roman"/>
          <w:sz w:val="28"/>
          <w:szCs w:val="28"/>
        </w:rPr>
        <w:t xml:space="preserve">Уведомление о регистрации запроса (заявления), </w:t>
      </w:r>
    </w:p>
    <w:p w14:paraId="2ED6326D" w14:textId="77777777" w:rsidR="006A4442" w:rsidRPr="003435AD" w:rsidRDefault="006A4442" w:rsidP="006A4442">
      <w:pPr>
        <w:widowControl w:val="0"/>
        <w:autoSpaceDE w:val="0"/>
        <w:autoSpaceDN w:val="0"/>
        <w:adjustRightInd w:val="0"/>
        <w:jc w:val="center"/>
        <w:rPr>
          <w:rFonts w:ascii="Times New Roman" w:hAnsi="Times New Roman"/>
          <w:sz w:val="28"/>
          <w:szCs w:val="28"/>
        </w:rPr>
      </w:pPr>
      <w:r w:rsidRPr="003435AD">
        <w:rPr>
          <w:rFonts w:ascii="Times New Roman" w:hAnsi="Times New Roman"/>
          <w:sz w:val="28"/>
          <w:szCs w:val="28"/>
        </w:rPr>
        <w:t>направленного по почте (в электронной форме)</w:t>
      </w:r>
    </w:p>
    <w:p w14:paraId="6A594FCE" w14:textId="77777777" w:rsidR="006A4442" w:rsidRPr="003435AD" w:rsidRDefault="006A4442" w:rsidP="006A4442">
      <w:pPr>
        <w:rPr>
          <w:rFonts w:ascii="Times New Roman" w:hAnsi="Times New Roman"/>
          <w:sz w:val="28"/>
          <w:szCs w:val="28"/>
        </w:rPr>
      </w:pPr>
    </w:p>
    <w:p w14:paraId="7F578FF9" w14:textId="77777777" w:rsidR="006A4442" w:rsidRPr="003435AD" w:rsidRDefault="006A4442" w:rsidP="006A4442">
      <w:pPr>
        <w:jc w:val="both"/>
        <w:rPr>
          <w:rFonts w:ascii="Times New Roman" w:hAnsi="Times New Roman"/>
          <w:sz w:val="28"/>
          <w:szCs w:val="28"/>
        </w:rPr>
      </w:pPr>
      <w:r w:rsidRPr="003435AD">
        <w:rPr>
          <w:rFonts w:ascii="Times New Roman" w:hAnsi="Times New Roman"/>
          <w:sz w:val="28"/>
          <w:szCs w:val="28"/>
        </w:rPr>
        <w:t xml:space="preserve">«___» ___________ 20__г. </w:t>
      </w:r>
    </w:p>
    <w:p w14:paraId="5D3B4ED2" w14:textId="77777777" w:rsidR="006A4442" w:rsidRPr="003435AD" w:rsidRDefault="006A4442" w:rsidP="006A4442">
      <w:pPr>
        <w:rPr>
          <w:rFonts w:ascii="Times New Roman" w:hAnsi="Times New Roman"/>
          <w:i/>
          <w:sz w:val="28"/>
          <w:szCs w:val="28"/>
        </w:rPr>
      </w:pPr>
      <w:r w:rsidRPr="003435AD">
        <w:rPr>
          <w:rFonts w:ascii="Times New Roman" w:hAnsi="Times New Roman"/>
          <w:i/>
          <w:sz w:val="28"/>
          <w:szCs w:val="28"/>
        </w:rPr>
        <w:t xml:space="preserve">           (дата)</w:t>
      </w:r>
    </w:p>
    <w:p w14:paraId="474BC8CC" w14:textId="77777777" w:rsidR="006A4442" w:rsidRPr="003435AD" w:rsidRDefault="006A4442" w:rsidP="006A4442">
      <w:pPr>
        <w:rPr>
          <w:rFonts w:ascii="Times New Roman" w:hAnsi="Times New Roman"/>
          <w:sz w:val="28"/>
          <w:szCs w:val="28"/>
        </w:rPr>
      </w:pPr>
    </w:p>
    <w:p w14:paraId="41631346" w14:textId="77777777" w:rsidR="006A4442" w:rsidRPr="003435AD" w:rsidRDefault="006A4442" w:rsidP="006A4442">
      <w:pPr>
        <w:ind w:firstLine="709"/>
        <w:jc w:val="both"/>
        <w:rPr>
          <w:rFonts w:ascii="Times New Roman" w:hAnsi="Times New Roman"/>
          <w:sz w:val="28"/>
          <w:szCs w:val="28"/>
        </w:rPr>
      </w:pPr>
      <w:r w:rsidRPr="003435AD">
        <w:rPr>
          <w:rFonts w:ascii="Times New Roman" w:hAnsi="Times New Roman"/>
          <w:sz w:val="28"/>
          <w:szCs w:val="28"/>
        </w:rPr>
        <w:t xml:space="preserve">Ваше  заявление о предоставлении </w:t>
      </w:r>
      <w:r w:rsidRPr="00AD5AD3">
        <w:rPr>
          <w:rFonts w:ascii="Times New Roman" w:hAnsi="Times New Roman"/>
          <w:sz w:val="28"/>
          <w:szCs w:val="28"/>
        </w:rPr>
        <w:t xml:space="preserve">муниципальной услуги </w:t>
      </w:r>
      <w:r w:rsidRPr="003435AD">
        <w:rPr>
          <w:rFonts w:ascii="Times New Roman" w:hAnsi="Times New Roman"/>
          <w:sz w:val="28"/>
          <w:szCs w:val="28"/>
        </w:rPr>
        <w:t>по выдаче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направленное  Вами  в  наш  адрес  по почте (в  электронной  форме), принято</w:t>
      </w:r>
    </w:p>
    <w:p w14:paraId="10E7441E" w14:textId="77777777" w:rsidR="006A4442" w:rsidRPr="003435AD" w:rsidRDefault="006A4442" w:rsidP="006A4442">
      <w:pPr>
        <w:ind w:firstLine="709"/>
        <w:rPr>
          <w:rFonts w:ascii="Times New Roman" w:hAnsi="Times New Roman"/>
          <w:sz w:val="28"/>
          <w:szCs w:val="28"/>
        </w:rPr>
      </w:pPr>
      <w:r w:rsidRPr="003435AD">
        <w:rPr>
          <w:rFonts w:ascii="Times New Roman" w:hAnsi="Times New Roman"/>
          <w:sz w:val="28"/>
          <w:szCs w:val="28"/>
        </w:rPr>
        <w:t>«____» ______________ 20__ г. и зарегистрировано № ________.</w:t>
      </w:r>
    </w:p>
    <w:p w14:paraId="132CE4A7" w14:textId="77777777" w:rsidR="006A4442" w:rsidRPr="003435AD" w:rsidRDefault="006A4442" w:rsidP="006A4442">
      <w:pPr>
        <w:ind w:firstLine="709"/>
        <w:rPr>
          <w:rFonts w:ascii="Times New Roman" w:hAnsi="Times New Roman"/>
          <w:sz w:val="28"/>
          <w:szCs w:val="28"/>
        </w:rPr>
      </w:pPr>
      <w:r w:rsidRPr="003435AD">
        <w:rPr>
          <w:rFonts w:ascii="Times New Roman" w:hAnsi="Times New Roman"/>
          <w:sz w:val="28"/>
          <w:szCs w:val="28"/>
        </w:rPr>
        <w:t xml:space="preserve">    </w:t>
      </w:r>
    </w:p>
    <w:p w14:paraId="3C4CA586" w14:textId="77777777" w:rsidR="006A4442" w:rsidRPr="003435AD" w:rsidRDefault="006A4442" w:rsidP="006A4442">
      <w:pPr>
        <w:rPr>
          <w:rFonts w:ascii="Times New Roman" w:hAnsi="Times New Roman"/>
          <w:sz w:val="28"/>
          <w:szCs w:val="28"/>
        </w:rPr>
      </w:pPr>
    </w:p>
    <w:p w14:paraId="6376CAC3" w14:textId="77777777" w:rsidR="006A4442" w:rsidRPr="003435AD" w:rsidRDefault="006A4442" w:rsidP="006A4442">
      <w:pPr>
        <w:rPr>
          <w:rFonts w:ascii="Times New Roman" w:hAnsi="Times New Roman"/>
          <w:sz w:val="28"/>
          <w:szCs w:val="28"/>
        </w:rPr>
      </w:pPr>
      <w:r w:rsidRPr="003435AD">
        <w:rPr>
          <w:rFonts w:ascii="Times New Roman" w:hAnsi="Times New Roman"/>
          <w:sz w:val="28"/>
          <w:szCs w:val="28"/>
        </w:rPr>
        <w:t>Специалист _______________________</w:t>
      </w:r>
    </w:p>
    <w:p w14:paraId="5F4D86CF" w14:textId="77777777" w:rsidR="006A4442" w:rsidRPr="003435AD" w:rsidRDefault="006A4442" w:rsidP="006A4442">
      <w:pPr>
        <w:rPr>
          <w:rFonts w:ascii="Times New Roman" w:hAnsi="Times New Roman"/>
          <w:sz w:val="28"/>
          <w:szCs w:val="28"/>
        </w:rPr>
      </w:pPr>
    </w:p>
    <w:p w14:paraId="3C39A996" w14:textId="77777777" w:rsidR="006A4442" w:rsidRPr="00603CD7" w:rsidRDefault="00CB6559" w:rsidP="006A4442">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6A4442" w:rsidRPr="00603CD7">
        <w:rPr>
          <w:rFonts w:ascii="Times New Roman" w:hAnsi="Times New Roman"/>
          <w:sz w:val="28"/>
          <w:szCs w:val="28"/>
        </w:rPr>
        <w:t>____________ __________________</w:t>
      </w:r>
    </w:p>
    <w:p w14:paraId="0B2BB909" w14:textId="77777777" w:rsidR="006A4442" w:rsidRPr="00603CD7" w:rsidRDefault="006A4442" w:rsidP="00CB6559">
      <w:pPr>
        <w:ind w:left="4248" w:firstLine="708"/>
        <w:rPr>
          <w:rFonts w:ascii="Times New Roman" w:hAnsi="Times New Roman"/>
          <w:sz w:val="28"/>
          <w:szCs w:val="28"/>
        </w:rPr>
      </w:pPr>
      <w:r w:rsidRPr="00603CD7">
        <w:rPr>
          <w:rFonts w:ascii="Times New Roman" w:hAnsi="Times New Roman"/>
          <w:sz w:val="28"/>
          <w:szCs w:val="28"/>
        </w:rPr>
        <w:t xml:space="preserve"> (подпись)    (фамилия, инициалы)</w:t>
      </w:r>
    </w:p>
    <w:p w14:paraId="27664412" w14:textId="77777777" w:rsidR="006A4442" w:rsidRPr="00603CD7" w:rsidRDefault="006A4442" w:rsidP="006A4442">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194E2A0D" w14:textId="77777777" w:rsidR="006A4442" w:rsidRPr="003435AD" w:rsidRDefault="006A4442" w:rsidP="006A4442">
      <w:pPr>
        <w:rPr>
          <w:rFonts w:ascii="Times New Roman" w:hAnsi="Times New Roman"/>
          <w:sz w:val="28"/>
          <w:szCs w:val="28"/>
        </w:rPr>
      </w:pPr>
    </w:p>
    <w:p w14:paraId="66B00172" w14:textId="77777777" w:rsidR="006A4442" w:rsidRPr="003435AD" w:rsidRDefault="006A4442" w:rsidP="006A4442">
      <w:pPr>
        <w:ind w:left="4536"/>
        <w:jc w:val="center"/>
        <w:rPr>
          <w:rFonts w:ascii="Times New Roman" w:hAnsi="Times New Roman"/>
          <w:i/>
          <w:sz w:val="28"/>
          <w:szCs w:val="28"/>
        </w:rPr>
      </w:pPr>
      <w:r w:rsidRPr="003435AD">
        <w:rPr>
          <w:rFonts w:ascii="Times New Roman" w:hAnsi="Times New Roman"/>
          <w:sz w:val="28"/>
          <w:szCs w:val="28"/>
        </w:rPr>
        <w:br w:type="page"/>
      </w:r>
      <w:r w:rsidRPr="003435AD">
        <w:rPr>
          <w:rFonts w:ascii="Times New Roman" w:hAnsi="Times New Roman"/>
          <w:sz w:val="28"/>
          <w:szCs w:val="28"/>
        </w:rPr>
        <w:lastRenderedPageBreak/>
        <w:t xml:space="preserve">Приложение № </w:t>
      </w:r>
      <w:r>
        <w:rPr>
          <w:rFonts w:ascii="Times New Roman" w:hAnsi="Times New Roman"/>
          <w:sz w:val="28"/>
          <w:szCs w:val="28"/>
        </w:rPr>
        <w:t>4</w:t>
      </w:r>
    </w:p>
    <w:p w14:paraId="0934729F"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3C1DE912" w14:textId="77777777" w:rsidR="006A4442" w:rsidRPr="003435AD" w:rsidRDefault="006A4442" w:rsidP="006A4442">
      <w:pPr>
        <w:pStyle w:val="ConsPlusNormal"/>
        <w:widowControl/>
        <w:ind w:firstLine="0"/>
        <w:outlineLvl w:val="0"/>
        <w:rPr>
          <w:rFonts w:ascii="Times New Roman" w:hAnsi="Times New Roman" w:cs="Times New Roman"/>
          <w:sz w:val="28"/>
          <w:szCs w:val="28"/>
        </w:rPr>
      </w:pPr>
    </w:p>
    <w:p w14:paraId="628330ED" w14:textId="77777777" w:rsidR="006A4442" w:rsidRPr="003435AD" w:rsidRDefault="006A4442" w:rsidP="006A4442">
      <w:pPr>
        <w:pStyle w:val="ConsPlusNormal"/>
        <w:widowControl/>
        <w:ind w:firstLine="0"/>
        <w:jc w:val="center"/>
        <w:outlineLvl w:val="0"/>
        <w:rPr>
          <w:rFonts w:ascii="Times New Roman" w:hAnsi="Times New Roman" w:cs="Times New Roman"/>
          <w:sz w:val="28"/>
          <w:szCs w:val="28"/>
        </w:rPr>
      </w:pPr>
      <w:r w:rsidRPr="003435AD">
        <w:rPr>
          <w:rFonts w:ascii="Times New Roman" w:hAnsi="Times New Roman" w:cs="Times New Roman"/>
          <w:sz w:val="28"/>
          <w:szCs w:val="28"/>
        </w:rPr>
        <w:t>РАСПИСКА</w:t>
      </w:r>
    </w:p>
    <w:p w14:paraId="5DF8E8AF" w14:textId="77777777" w:rsidR="006A4442" w:rsidRPr="003435AD" w:rsidRDefault="006A4442" w:rsidP="006A4442">
      <w:pPr>
        <w:jc w:val="center"/>
        <w:rPr>
          <w:rFonts w:ascii="Times New Roman" w:eastAsia="Times New Roman" w:hAnsi="Times New Roman"/>
          <w:sz w:val="28"/>
          <w:szCs w:val="28"/>
          <w:lang w:eastAsia="en-IN"/>
        </w:rPr>
      </w:pPr>
      <w:r w:rsidRPr="003435AD">
        <w:rPr>
          <w:rFonts w:ascii="Times New Roman" w:eastAsia="Times New Roman" w:hAnsi="Times New Roman"/>
          <w:sz w:val="28"/>
          <w:szCs w:val="28"/>
          <w:lang w:eastAsia="en-IN"/>
        </w:rPr>
        <w:t xml:space="preserve">о приеме документов, необходимых для предоставления </w:t>
      </w:r>
    </w:p>
    <w:p w14:paraId="310373B1" w14:textId="77777777" w:rsidR="006A4442" w:rsidRPr="003435AD" w:rsidRDefault="006A4442" w:rsidP="006A4442">
      <w:pPr>
        <w:pStyle w:val="ConsPlusNormal"/>
        <w:widowControl/>
        <w:ind w:firstLine="0"/>
        <w:jc w:val="center"/>
        <w:outlineLvl w:val="0"/>
        <w:rPr>
          <w:rFonts w:ascii="Times New Roman" w:hAnsi="Times New Roman" w:cs="Times New Roman"/>
          <w:sz w:val="28"/>
          <w:szCs w:val="28"/>
        </w:rPr>
      </w:pPr>
      <w:r w:rsidRPr="00AD5AD3">
        <w:rPr>
          <w:rFonts w:ascii="Times New Roman" w:hAnsi="Times New Roman"/>
          <w:sz w:val="28"/>
          <w:szCs w:val="28"/>
        </w:rPr>
        <w:t>муниципальной услуги</w:t>
      </w:r>
    </w:p>
    <w:p w14:paraId="6C7A1947" w14:textId="77777777" w:rsidR="006A4442" w:rsidRPr="003435AD" w:rsidRDefault="006A4442" w:rsidP="006A4442">
      <w:pPr>
        <w:pStyle w:val="ConsPlusNormal"/>
        <w:widowControl/>
        <w:ind w:left="4395" w:firstLine="0"/>
        <w:jc w:val="center"/>
        <w:outlineLvl w:val="0"/>
        <w:rPr>
          <w:rFonts w:ascii="Times New Roman" w:hAnsi="Times New Roman" w:cs="Times New Roman"/>
          <w:sz w:val="28"/>
          <w:szCs w:val="28"/>
        </w:rPr>
      </w:pPr>
    </w:p>
    <w:p w14:paraId="232899AD" w14:textId="77777777" w:rsidR="006A4442" w:rsidRPr="003435AD" w:rsidRDefault="006A4442" w:rsidP="006A4442">
      <w:pPr>
        <w:pStyle w:val="ConsPlusNonformat"/>
        <w:ind w:firstLine="709"/>
        <w:jc w:val="both"/>
        <w:rPr>
          <w:sz w:val="28"/>
          <w:szCs w:val="28"/>
        </w:rPr>
      </w:pPr>
      <w:r w:rsidRPr="003435AD">
        <w:rPr>
          <w:sz w:val="28"/>
          <w:szCs w:val="28"/>
        </w:rPr>
        <w:t xml:space="preserve">  Дана </w:t>
      </w:r>
    </w:p>
    <w:p w14:paraId="679C5671" w14:textId="77777777" w:rsidR="006A4442" w:rsidRPr="003435AD" w:rsidRDefault="006A4442" w:rsidP="006A4442">
      <w:pPr>
        <w:pStyle w:val="ConsPlusNormal"/>
        <w:ind w:firstLine="0"/>
        <w:jc w:val="both"/>
        <w:outlineLvl w:val="0"/>
        <w:rPr>
          <w:rFonts w:ascii="Times New Roman" w:hAnsi="Times New Roman" w:cs="Times New Roman"/>
          <w:sz w:val="28"/>
          <w:szCs w:val="28"/>
        </w:rPr>
      </w:pPr>
      <w:r w:rsidRPr="003435AD">
        <w:rPr>
          <w:rFonts w:ascii="Times New Roman" w:hAnsi="Times New Roman" w:cs="Times New Roman"/>
          <w:sz w:val="28"/>
          <w:szCs w:val="28"/>
        </w:rPr>
        <w:t>__________________________________________________________________</w:t>
      </w:r>
    </w:p>
    <w:p w14:paraId="73AD09A9" w14:textId="77777777" w:rsidR="006A4442" w:rsidRPr="003435AD" w:rsidRDefault="006A4442" w:rsidP="006A4442">
      <w:pPr>
        <w:pStyle w:val="ConsPlusNormal"/>
        <w:ind w:firstLine="0"/>
        <w:jc w:val="center"/>
        <w:outlineLvl w:val="0"/>
        <w:rPr>
          <w:rFonts w:ascii="Times New Roman" w:hAnsi="Times New Roman" w:cs="Times New Roman"/>
          <w:i/>
          <w:sz w:val="28"/>
          <w:szCs w:val="28"/>
        </w:rPr>
      </w:pPr>
      <w:r w:rsidRPr="003435AD">
        <w:rPr>
          <w:rFonts w:ascii="Times New Roman" w:hAnsi="Times New Roman" w:cs="Times New Roman"/>
          <w:i/>
          <w:sz w:val="28"/>
          <w:szCs w:val="28"/>
        </w:rPr>
        <w:t xml:space="preserve">(наименование – для заявителя – юридического лица, </w:t>
      </w:r>
    </w:p>
    <w:p w14:paraId="505885B7" w14:textId="77777777" w:rsidR="006A4442" w:rsidRPr="003435AD" w:rsidRDefault="006A4442" w:rsidP="006A4442">
      <w:pPr>
        <w:pStyle w:val="ConsPlusNormal"/>
        <w:ind w:firstLine="0"/>
        <w:jc w:val="center"/>
        <w:outlineLvl w:val="0"/>
        <w:rPr>
          <w:rFonts w:ascii="Times New Roman" w:hAnsi="Times New Roman" w:cs="Times New Roman"/>
          <w:i/>
          <w:sz w:val="28"/>
          <w:szCs w:val="28"/>
        </w:rPr>
      </w:pPr>
      <w:r w:rsidRPr="003435AD">
        <w:rPr>
          <w:rFonts w:ascii="Times New Roman" w:hAnsi="Times New Roman" w:cs="Times New Roman"/>
          <w:i/>
          <w:sz w:val="28"/>
          <w:szCs w:val="28"/>
        </w:rPr>
        <w:t>фамилия, имя, отчество – для заявителя – физического лица)</w:t>
      </w:r>
    </w:p>
    <w:p w14:paraId="6F0E97EB"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в  том,  что  от  него (нее) «___» ____________ 20___ г. получены следующие</w:t>
      </w:r>
    </w:p>
    <w:p w14:paraId="1DE6F56E"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документы:</w:t>
      </w:r>
    </w:p>
    <w:p w14:paraId="40623588"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6A4442" w:rsidRPr="003435AD" w14:paraId="3AB41F3A" w14:textId="77777777" w:rsidTr="001F6ABA">
        <w:tc>
          <w:tcPr>
            <w:tcW w:w="675" w:type="dxa"/>
            <w:shd w:val="clear" w:color="auto" w:fill="auto"/>
          </w:tcPr>
          <w:p w14:paraId="12AC8191"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 п/п</w:t>
            </w:r>
          </w:p>
        </w:tc>
        <w:tc>
          <w:tcPr>
            <w:tcW w:w="5670" w:type="dxa"/>
            <w:shd w:val="clear" w:color="auto" w:fill="auto"/>
          </w:tcPr>
          <w:p w14:paraId="7EF3655F"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Наименование документа</w:t>
            </w:r>
          </w:p>
        </w:tc>
        <w:tc>
          <w:tcPr>
            <w:tcW w:w="3189" w:type="dxa"/>
            <w:shd w:val="clear" w:color="auto" w:fill="auto"/>
          </w:tcPr>
          <w:p w14:paraId="5A84FB93"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Количество листов</w:t>
            </w:r>
          </w:p>
        </w:tc>
      </w:tr>
      <w:tr w:rsidR="006A4442" w:rsidRPr="003435AD" w14:paraId="2446C51E" w14:textId="77777777" w:rsidTr="001F6ABA">
        <w:tc>
          <w:tcPr>
            <w:tcW w:w="675" w:type="dxa"/>
            <w:shd w:val="clear" w:color="auto" w:fill="auto"/>
          </w:tcPr>
          <w:p w14:paraId="2B1ED255"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1</w:t>
            </w:r>
          </w:p>
        </w:tc>
        <w:tc>
          <w:tcPr>
            <w:tcW w:w="5670" w:type="dxa"/>
            <w:shd w:val="clear" w:color="auto" w:fill="auto"/>
          </w:tcPr>
          <w:p w14:paraId="5877CDAF"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071AA55E"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r>
      <w:tr w:rsidR="006A4442" w:rsidRPr="003435AD" w14:paraId="771ED2FB" w14:textId="77777777" w:rsidTr="001F6ABA">
        <w:tc>
          <w:tcPr>
            <w:tcW w:w="675" w:type="dxa"/>
            <w:shd w:val="clear" w:color="auto" w:fill="auto"/>
          </w:tcPr>
          <w:p w14:paraId="4A04CBB1"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2</w:t>
            </w:r>
          </w:p>
        </w:tc>
        <w:tc>
          <w:tcPr>
            <w:tcW w:w="5670" w:type="dxa"/>
            <w:shd w:val="clear" w:color="auto" w:fill="auto"/>
          </w:tcPr>
          <w:p w14:paraId="35071D31"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6CF7BD1C"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r>
      <w:tr w:rsidR="006A4442" w:rsidRPr="003435AD" w14:paraId="720068C8" w14:textId="77777777" w:rsidTr="001F6ABA">
        <w:tc>
          <w:tcPr>
            <w:tcW w:w="675" w:type="dxa"/>
            <w:shd w:val="clear" w:color="auto" w:fill="auto"/>
          </w:tcPr>
          <w:p w14:paraId="7490D21A"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r w:rsidRPr="003435AD">
              <w:rPr>
                <w:rFonts w:ascii="Times New Roman" w:hAnsi="Times New Roman" w:cs="Times New Roman"/>
                <w:sz w:val="24"/>
                <w:szCs w:val="24"/>
              </w:rPr>
              <w:t>3</w:t>
            </w:r>
          </w:p>
        </w:tc>
        <w:tc>
          <w:tcPr>
            <w:tcW w:w="5670" w:type="dxa"/>
            <w:shd w:val="clear" w:color="auto" w:fill="auto"/>
          </w:tcPr>
          <w:p w14:paraId="72D93770"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1230B79B"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r>
      <w:tr w:rsidR="006A4442" w:rsidRPr="003435AD" w14:paraId="0EFF8D95" w14:textId="77777777" w:rsidTr="001F6ABA">
        <w:tc>
          <w:tcPr>
            <w:tcW w:w="675" w:type="dxa"/>
            <w:shd w:val="clear" w:color="auto" w:fill="auto"/>
          </w:tcPr>
          <w:p w14:paraId="14C0B8B2" w14:textId="77777777" w:rsidR="006A4442" w:rsidRPr="003435AD" w:rsidRDefault="006A4442" w:rsidP="001F6ABA">
            <w:pPr>
              <w:pStyle w:val="ConsPlusNormal"/>
              <w:widowControl/>
              <w:ind w:firstLine="0"/>
              <w:jc w:val="center"/>
              <w:outlineLvl w:val="0"/>
              <w:rPr>
                <w:rFonts w:ascii="Times New Roman" w:hAnsi="Times New Roman" w:cs="Times New Roman"/>
                <w:sz w:val="24"/>
                <w:szCs w:val="24"/>
              </w:rPr>
            </w:pPr>
          </w:p>
        </w:tc>
        <w:tc>
          <w:tcPr>
            <w:tcW w:w="5670" w:type="dxa"/>
            <w:shd w:val="clear" w:color="auto" w:fill="auto"/>
          </w:tcPr>
          <w:p w14:paraId="407A37D7"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2BBD0F45" w14:textId="77777777" w:rsidR="006A4442" w:rsidRPr="003435AD" w:rsidRDefault="006A4442" w:rsidP="001F6ABA">
            <w:pPr>
              <w:pStyle w:val="ConsPlusNormal"/>
              <w:widowControl/>
              <w:ind w:firstLine="0"/>
              <w:jc w:val="both"/>
              <w:outlineLvl w:val="0"/>
              <w:rPr>
                <w:rFonts w:ascii="Times New Roman" w:hAnsi="Times New Roman" w:cs="Times New Roman"/>
                <w:sz w:val="24"/>
                <w:szCs w:val="24"/>
              </w:rPr>
            </w:pPr>
          </w:p>
        </w:tc>
      </w:tr>
    </w:tbl>
    <w:p w14:paraId="7CE7337D"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p>
    <w:p w14:paraId="4CAF429D"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Итого предоставленных документов: ________</w:t>
      </w:r>
    </w:p>
    <w:p w14:paraId="7A9B52C7"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Документы  зарегистрированы под № ____ от «___» _______ 20___ г.</w:t>
      </w:r>
    </w:p>
    <w:p w14:paraId="33C3A304"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p>
    <w:p w14:paraId="73519AB4"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__________________________________                     ________</w:t>
      </w:r>
    </w:p>
    <w:p w14:paraId="1CA8EBD2"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(должность, инициалы, фамилия                                  (подпись)</w:t>
      </w:r>
    </w:p>
    <w:p w14:paraId="176B97A8"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должностного лица, принявшего документы)</w:t>
      </w:r>
    </w:p>
    <w:p w14:paraId="15A5BCA2"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p>
    <w:p w14:paraId="124259F6" w14:textId="77777777" w:rsidR="006A4442" w:rsidRPr="003435AD" w:rsidRDefault="006A4442" w:rsidP="006A4442">
      <w:pPr>
        <w:pStyle w:val="ConsPlusNormal"/>
        <w:ind w:firstLine="709"/>
        <w:jc w:val="both"/>
        <w:outlineLvl w:val="0"/>
        <w:rPr>
          <w:rFonts w:ascii="Times New Roman" w:hAnsi="Times New Roman" w:cs="Times New Roman"/>
          <w:sz w:val="28"/>
          <w:szCs w:val="28"/>
        </w:rPr>
      </w:pPr>
      <w:r w:rsidRPr="003435AD">
        <w:rPr>
          <w:rFonts w:ascii="Times New Roman" w:hAnsi="Times New Roman" w:cs="Times New Roman"/>
          <w:sz w:val="28"/>
          <w:szCs w:val="28"/>
        </w:rPr>
        <w:t>«___» _____________ 20___ г.</w:t>
      </w:r>
    </w:p>
    <w:p w14:paraId="1681F44F" w14:textId="77777777" w:rsidR="006A4442" w:rsidRPr="003435AD" w:rsidRDefault="006A4442" w:rsidP="006A4442">
      <w:pPr>
        <w:rPr>
          <w:rFonts w:ascii="Times New Roman" w:hAnsi="Times New Roman"/>
          <w:sz w:val="28"/>
          <w:szCs w:val="28"/>
        </w:rPr>
      </w:pPr>
    </w:p>
    <w:p w14:paraId="1286282F" w14:textId="77777777" w:rsidR="006A4442" w:rsidRPr="003435AD" w:rsidRDefault="006A4442" w:rsidP="006A4442">
      <w:pPr>
        <w:rPr>
          <w:rFonts w:ascii="Times New Roman" w:hAnsi="Times New Roman"/>
          <w:sz w:val="28"/>
          <w:szCs w:val="28"/>
        </w:rPr>
      </w:pPr>
    </w:p>
    <w:p w14:paraId="3FC0505E" w14:textId="77777777" w:rsidR="006A4442" w:rsidRPr="003435AD" w:rsidRDefault="006A4442" w:rsidP="006A4442">
      <w:pPr>
        <w:ind w:left="4536"/>
        <w:jc w:val="center"/>
        <w:rPr>
          <w:rFonts w:ascii="Times New Roman" w:hAnsi="Times New Roman"/>
          <w:i/>
          <w:sz w:val="28"/>
          <w:szCs w:val="28"/>
        </w:rPr>
      </w:pPr>
      <w:r w:rsidRPr="003435AD">
        <w:rPr>
          <w:rFonts w:ascii="Times New Roman" w:hAnsi="Times New Roman"/>
          <w:sz w:val="28"/>
          <w:szCs w:val="28"/>
        </w:rPr>
        <w:br w:type="page"/>
      </w:r>
      <w:r w:rsidRPr="003435AD">
        <w:rPr>
          <w:rFonts w:ascii="Times New Roman" w:hAnsi="Times New Roman"/>
          <w:sz w:val="28"/>
          <w:szCs w:val="28"/>
        </w:rPr>
        <w:lastRenderedPageBreak/>
        <w:t xml:space="preserve">Приложение № </w:t>
      </w:r>
      <w:r>
        <w:rPr>
          <w:rFonts w:ascii="Times New Roman" w:hAnsi="Times New Roman"/>
          <w:sz w:val="28"/>
          <w:szCs w:val="28"/>
        </w:rPr>
        <w:t>5</w:t>
      </w:r>
    </w:p>
    <w:p w14:paraId="4FD7EFF4"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2A1D3A42" w14:textId="77777777" w:rsidR="006A4442" w:rsidRPr="003435AD" w:rsidRDefault="006A4442" w:rsidP="006A4442">
      <w:pPr>
        <w:pStyle w:val="ConsPlusNormal"/>
        <w:widowControl/>
        <w:ind w:left="4536" w:firstLine="0"/>
        <w:jc w:val="center"/>
        <w:outlineLvl w:val="0"/>
        <w:rPr>
          <w:rFonts w:ascii="Times New Roman" w:hAnsi="Times New Roman" w:cs="Times New Roman"/>
          <w:sz w:val="28"/>
          <w:szCs w:val="28"/>
        </w:rPr>
      </w:pPr>
    </w:p>
    <w:p w14:paraId="3E50CEEB"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Примерная форма решения </w:t>
      </w:r>
    </w:p>
    <w:p w14:paraId="3D1ED826"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14:paraId="63570E48" w14:textId="77777777" w:rsidR="006A4442" w:rsidRPr="003435AD" w:rsidRDefault="006A4442" w:rsidP="006A4442">
      <w:pPr>
        <w:jc w:val="center"/>
        <w:rPr>
          <w:rFonts w:ascii="Times New Roman" w:hAnsi="Times New Roman"/>
        </w:rPr>
      </w:pPr>
    </w:p>
    <w:p w14:paraId="1DCBD040" w14:textId="77777777" w:rsidR="006A4442" w:rsidRPr="003435AD" w:rsidRDefault="006A4442" w:rsidP="006A4442">
      <w:pPr>
        <w:jc w:val="center"/>
        <w:rPr>
          <w:rFonts w:ascii="Times New Roman" w:hAnsi="Times New Roman"/>
        </w:rPr>
      </w:pPr>
    </w:p>
    <w:p w14:paraId="2F00F6E6"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14:paraId="530CB29D" w14:textId="77777777" w:rsidR="006A4442" w:rsidRPr="003435AD" w:rsidRDefault="006A4442" w:rsidP="006A4442">
      <w:pPr>
        <w:jc w:val="center"/>
        <w:rPr>
          <w:rFonts w:ascii="Times New Roman" w:hAnsi="Times New Roman"/>
          <w:sz w:val="28"/>
          <w:szCs w:val="28"/>
        </w:rPr>
      </w:pPr>
    </w:p>
    <w:p w14:paraId="292D21CE" w14:textId="77777777" w:rsidR="006A4442" w:rsidRPr="003435AD" w:rsidRDefault="006A4442" w:rsidP="006A4442">
      <w:pPr>
        <w:ind w:firstLine="709"/>
        <w:jc w:val="both"/>
        <w:rPr>
          <w:rFonts w:ascii="Times New Roman" w:hAnsi="Times New Roman"/>
          <w:sz w:val="28"/>
          <w:szCs w:val="28"/>
        </w:rPr>
      </w:pPr>
      <w:r w:rsidRPr="003435AD">
        <w:rPr>
          <w:rFonts w:ascii="Times New Roman" w:hAnsi="Times New Roman"/>
          <w:sz w:val="28"/>
          <w:szCs w:val="28"/>
        </w:rPr>
        <w:t xml:space="preserve">Рассмотрев заявление ___ </w:t>
      </w:r>
      <w:r w:rsidRPr="003435A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3435AD">
        <w:rPr>
          <w:rFonts w:ascii="Times New Roman" w:hAnsi="Times New Roman"/>
          <w:sz w:val="28"/>
          <w:szCs w:val="28"/>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 подпунктом _____</w:t>
      </w:r>
      <w:r w:rsidRPr="003435AD">
        <w:rPr>
          <w:rStyle w:val="af3"/>
          <w:rFonts w:ascii="Times New Roman" w:hAnsi="Times New Roman"/>
          <w:sz w:val="28"/>
          <w:szCs w:val="28"/>
        </w:rPr>
        <w:footnoteReference w:id="5"/>
      </w:r>
      <w:r w:rsidRPr="003435AD">
        <w:rPr>
          <w:rFonts w:ascii="Times New Roman" w:hAnsi="Times New Roman"/>
          <w:sz w:val="28"/>
          <w:szCs w:val="28"/>
        </w:rPr>
        <w:t xml:space="preserve"> пункта 1 статьи 39.33 Земельного кодекса Российской Федерации, Административным регламентом </w:t>
      </w:r>
      <w:r w:rsidRPr="00AD5AD3">
        <w:rPr>
          <w:rFonts w:ascii="Times New Roman" w:hAnsi="Times New Roman"/>
          <w:sz w:val="28"/>
          <w:szCs w:val="28"/>
        </w:rPr>
        <w:t xml:space="preserve">предоставления местной администрацией 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ритории муниципального образования</w:t>
      </w:r>
      <w:r w:rsidRPr="00807005">
        <w:rPr>
          <w:rFonts w:ascii="Times New Roman" w:hAnsi="Times New Roman"/>
          <w:sz w:val="28"/>
          <w:szCs w:val="28"/>
        </w:rPr>
        <w:t>»</w:t>
      </w:r>
    </w:p>
    <w:p w14:paraId="43769D79" w14:textId="16C3F1DE" w:rsidR="006A4442" w:rsidRPr="003435AD" w:rsidRDefault="006A4442" w:rsidP="006A4442">
      <w:pPr>
        <w:widowControl w:val="0"/>
        <w:autoSpaceDE w:val="0"/>
        <w:autoSpaceDN w:val="0"/>
        <w:adjustRightInd w:val="0"/>
        <w:jc w:val="center"/>
        <w:rPr>
          <w:rFonts w:ascii="Times New Roman" w:hAnsi="Times New Roman"/>
          <w:sz w:val="28"/>
          <w:szCs w:val="28"/>
        </w:rPr>
      </w:pPr>
      <w:r w:rsidRPr="003435AD">
        <w:rPr>
          <w:rFonts w:ascii="Times New Roman" w:hAnsi="Times New Roman"/>
          <w:sz w:val="28"/>
          <w:szCs w:val="28"/>
        </w:rPr>
        <w:t>ПОСТАНОВЛЯЮ:</w:t>
      </w:r>
    </w:p>
    <w:p w14:paraId="3884094B"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p>
    <w:p w14:paraId="3C655006" w14:textId="77777777" w:rsidR="006A4442" w:rsidRPr="003435AD" w:rsidRDefault="006A4442" w:rsidP="006A4442">
      <w:pPr>
        <w:widowControl w:val="0"/>
        <w:numPr>
          <w:ilvl w:val="0"/>
          <w:numId w:val="3"/>
        </w:numPr>
        <w:autoSpaceDE w:val="0"/>
        <w:autoSpaceDN w:val="0"/>
        <w:adjustRightInd w:val="0"/>
        <w:contextualSpacing/>
        <w:jc w:val="both"/>
        <w:rPr>
          <w:rFonts w:ascii="Times New Roman" w:hAnsi="Times New Roman"/>
          <w:sz w:val="28"/>
          <w:szCs w:val="28"/>
        </w:rPr>
      </w:pPr>
      <w:r w:rsidRPr="003435AD">
        <w:rPr>
          <w:rFonts w:ascii="Times New Roman" w:hAnsi="Times New Roman"/>
          <w:sz w:val="28"/>
          <w:szCs w:val="28"/>
        </w:rPr>
        <w:t xml:space="preserve">Выдать ________ </w:t>
      </w:r>
      <w:r w:rsidRPr="003435AD">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3435AD">
        <w:rPr>
          <w:rFonts w:ascii="Times New Roman" w:hAnsi="Times New Roman"/>
          <w:sz w:val="28"/>
          <w:szCs w:val="28"/>
        </w:rPr>
        <w:t xml:space="preserve">имеющему место нахождения/ жительства </w:t>
      </w:r>
      <w:r w:rsidRPr="003435AD">
        <w:rPr>
          <w:rFonts w:ascii="Times New Roman" w:hAnsi="Times New Roman"/>
          <w:i/>
        </w:rPr>
        <w:t>(ненужное удалить)</w:t>
      </w:r>
      <w:r w:rsidRPr="003435AD">
        <w:rPr>
          <w:rFonts w:ascii="Times New Roman" w:hAnsi="Times New Roman"/>
          <w:sz w:val="28"/>
          <w:szCs w:val="28"/>
        </w:rPr>
        <w:t>: _________, ОГРН</w:t>
      </w:r>
      <w:r w:rsidRPr="003435AD">
        <w:rPr>
          <w:rStyle w:val="af3"/>
          <w:rFonts w:ascii="Times New Roman" w:hAnsi="Times New Roman"/>
          <w:sz w:val="28"/>
          <w:szCs w:val="28"/>
        </w:rPr>
        <w:footnoteReference w:id="6"/>
      </w:r>
      <w:r w:rsidRPr="003435AD">
        <w:rPr>
          <w:rFonts w:ascii="Times New Roman" w:hAnsi="Times New Roman"/>
          <w:sz w:val="28"/>
          <w:szCs w:val="28"/>
        </w:rPr>
        <w:t xml:space="preserve"> _____, ИНН ____, дата и место рождения</w:t>
      </w:r>
      <w:r w:rsidRPr="003435AD">
        <w:rPr>
          <w:rStyle w:val="af3"/>
          <w:rFonts w:ascii="Times New Roman" w:hAnsi="Times New Roman"/>
          <w:sz w:val="28"/>
          <w:szCs w:val="28"/>
        </w:rPr>
        <w:footnoteReference w:id="7"/>
      </w:r>
      <w:r w:rsidRPr="003435AD">
        <w:rPr>
          <w:rFonts w:ascii="Times New Roman" w:hAnsi="Times New Roman"/>
          <w:sz w:val="28"/>
          <w:szCs w:val="28"/>
        </w:rPr>
        <w:t>: _____, реквизиты документа, удостоверяющего личность:</w:t>
      </w:r>
      <w:r w:rsidRPr="003435AD">
        <w:rPr>
          <w:i/>
        </w:rPr>
        <w:t xml:space="preserve"> </w:t>
      </w:r>
      <w:r w:rsidRPr="003435AD">
        <w:rPr>
          <w:rFonts w:ascii="Times New Roman" w:hAnsi="Times New Roman"/>
          <w:i/>
        </w:rPr>
        <w:t xml:space="preserve">(наименование, серия и номер, дата выдачи, наименование органа, выдавшего документ), </w:t>
      </w:r>
      <w:r w:rsidRPr="003435AD">
        <w:rPr>
          <w:rFonts w:ascii="Times New Roman" w:hAnsi="Times New Roman"/>
          <w:sz w:val="28"/>
          <w:szCs w:val="28"/>
        </w:rPr>
        <w:lastRenderedPageBreak/>
        <w:t>разрешение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w:t>
      </w:r>
      <w:r>
        <w:rPr>
          <w:rFonts w:ascii="Times New Roman" w:hAnsi="Times New Roman"/>
          <w:sz w:val="28"/>
          <w:szCs w:val="28"/>
        </w:rPr>
        <w:t xml:space="preserve">ления сервитута (приложение </w:t>
      </w:r>
      <w:r w:rsidRPr="003435AD">
        <w:rPr>
          <w:rFonts w:ascii="Times New Roman" w:hAnsi="Times New Roman"/>
          <w:sz w:val="28"/>
          <w:szCs w:val="28"/>
        </w:rPr>
        <w:t>к настоящему постановлению)</w:t>
      </w:r>
      <w:r>
        <w:rPr>
          <w:rFonts w:ascii="Times New Roman" w:hAnsi="Times New Roman"/>
          <w:sz w:val="28"/>
          <w:szCs w:val="28"/>
        </w:rPr>
        <w:t xml:space="preserve"> (далее – разрешение) на срок ___________ </w:t>
      </w:r>
      <w:r w:rsidRPr="00925790">
        <w:rPr>
          <w:rFonts w:ascii="Times New Roman" w:hAnsi="Times New Roman"/>
          <w:i/>
        </w:rPr>
        <w:t>(указывается срок действия разрешения)</w:t>
      </w:r>
      <w:r w:rsidRPr="003435AD">
        <w:rPr>
          <w:rFonts w:ascii="Times New Roman" w:hAnsi="Times New Roman"/>
          <w:sz w:val="28"/>
          <w:szCs w:val="28"/>
        </w:rPr>
        <w:t xml:space="preserve">. </w:t>
      </w:r>
    </w:p>
    <w:p w14:paraId="15BBBE7D" w14:textId="77777777" w:rsidR="006A4442" w:rsidRDefault="006A4442" w:rsidP="006A4442">
      <w:pPr>
        <w:widowControl w:val="0"/>
        <w:numPr>
          <w:ilvl w:val="0"/>
          <w:numId w:val="3"/>
        </w:numPr>
        <w:autoSpaceDE w:val="0"/>
        <w:autoSpaceDN w:val="0"/>
        <w:adjustRightInd w:val="0"/>
        <w:contextualSpacing/>
        <w:jc w:val="both"/>
        <w:rPr>
          <w:rFonts w:ascii="Times New Roman" w:hAnsi="Times New Roman"/>
          <w:sz w:val="28"/>
          <w:szCs w:val="28"/>
        </w:rPr>
      </w:pPr>
      <w:r w:rsidRPr="00AA16E5">
        <w:rPr>
          <w:rFonts w:ascii="Times New Roman" w:hAnsi="Times New Roman"/>
          <w:sz w:val="28"/>
          <w:szCs w:val="28"/>
        </w:rPr>
        <w:t>Установить, что лицо, указанное в пункте 1 настоящего постановления, обязано</w:t>
      </w:r>
      <w:r>
        <w:rPr>
          <w:rFonts w:ascii="Times New Roman" w:hAnsi="Times New Roman"/>
          <w:sz w:val="28"/>
          <w:szCs w:val="28"/>
        </w:rPr>
        <w:t>:</w:t>
      </w:r>
    </w:p>
    <w:p w14:paraId="5E877FC0" w14:textId="77777777" w:rsidR="006A4442" w:rsidRDefault="006A4442" w:rsidP="006A4442">
      <w:pPr>
        <w:widowControl w:val="0"/>
        <w:autoSpaceDE w:val="0"/>
        <w:autoSpaceDN w:val="0"/>
        <w:adjustRightInd w:val="0"/>
        <w:ind w:firstLine="709"/>
        <w:contextualSpacing/>
        <w:jc w:val="both"/>
        <w:rPr>
          <w:rFonts w:ascii="Times New Roman" w:hAnsi="Times New Roman"/>
          <w:sz w:val="28"/>
          <w:szCs w:val="28"/>
        </w:rPr>
      </w:pPr>
      <w:r>
        <w:rPr>
          <w:rFonts w:ascii="Times New Roman" w:hAnsi="Times New Roman"/>
          <w:sz w:val="28"/>
          <w:szCs w:val="28"/>
        </w:rPr>
        <w:t>1)</w:t>
      </w:r>
      <w:r w:rsidRPr="00AA16E5">
        <w:rPr>
          <w:rFonts w:ascii="Times New Roman" w:hAnsi="Times New Roman"/>
          <w:sz w:val="28"/>
          <w:szCs w:val="28"/>
        </w:rPr>
        <w:t xml:space="preserve"> </w:t>
      </w:r>
      <w:r w:rsidRPr="004B32F6">
        <w:rPr>
          <w:rFonts w:ascii="Times New Roman" w:hAnsi="Times New Roman"/>
          <w:sz w:val="28"/>
          <w:szCs w:val="28"/>
        </w:rPr>
        <w:t>обеспечивать использование</w:t>
      </w:r>
      <w:r>
        <w:rPr>
          <w:rFonts w:ascii="Times New Roman" w:hAnsi="Times New Roman"/>
          <w:sz w:val="28"/>
          <w:szCs w:val="28"/>
        </w:rPr>
        <w:t xml:space="preserve"> земли или </w:t>
      </w:r>
      <w:r w:rsidRPr="004B32F6">
        <w:rPr>
          <w:rFonts w:ascii="Times New Roman" w:hAnsi="Times New Roman"/>
          <w:sz w:val="28"/>
          <w:szCs w:val="28"/>
        </w:rPr>
        <w:t>земельного участка в соответствии с заявленной целью</w:t>
      </w:r>
      <w:r>
        <w:rPr>
          <w:rFonts w:ascii="Times New Roman" w:hAnsi="Times New Roman"/>
          <w:sz w:val="28"/>
          <w:szCs w:val="28"/>
        </w:rPr>
        <w:t xml:space="preserve"> / заявленными целями </w:t>
      </w:r>
      <w:r w:rsidRPr="00FD0383">
        <w:rPr>
          <w:rFonts w:ascii="Times New Roman" w:hAnsi="Times New Roman"/>
          <w:i/>
        </w:rPr>
        <w:t>(указать нужное)</w:t>
      </w:r>
      <w:r>
        <w:rPr>
          <w:rFonts w:ascii="Times New Roman" w:hAnsi="Times New Roman"/>
          <w:sz w:val="28"/>
          <w:szCs w:val="28"/>
        </w:rPr>
        <w:t>;</w:t>
      </w:r>
    </w:p>
    <w:p w14:paraId="0F3CC763" w14:textId="77777777" w:rsidR="006A4442" w:rsidRPr="00AA16E5" w:rsidRDefault="006A4442" w:rsidP="006A4442">
      <w:pPr>
        <w:widowControl w:val="0"/>
        <w:autoSpaceDE w:val="0"/>
        <w:autoSpaceDN w:val="0"/>
        <w:adjustRightInd w:val="0"/>
        <w:ind w:firstLine="709"/>
        <w:contextualSpacing/>
        <w:jc w:val="both"/>
        <w:rPr>
          <w:rFonts w:ascii="Times New Roman" w:hAnsi="Times New Roman"/>
          <w:sz w:val="28"/>
          <w:szCs w:val="28"/>
        </w:rPr>
      </w:pPr>
      <w:r>
        <w:rPr>
          <w:rFonts w:ascii="Times New Roman" w:hAnsi="Times New Roman"/>
          <w:sz w:val="28"/>
          <w:szCs w:val="28"/>
        </w:rPr>
        <w:t xml:space="preserve">2) </w:t>
      </w:r>
      <w:r w:rsidRPr="00AA16E5">
        <w:rPr>
          <w:rFonts w:ascii="Times New Roman" w:hAnsi="Times New Roman"/>
          <w:sz w:val="28"/>
          <w:szCs w:val="28"/>
        </w:rPr>
        <w:t>привести используемые на основании разрешения (приложение к настоящему постановлению) земли или земельный участок в состояние, 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r>
        <w:rPr>
          <w:rFonts w:ascii="Times New Roman" w:hAnsi="Times New Roman"/>
          <w:sz w:val="28"/>
          <w:szCs w:val="28"/>
        </w:rPr>
        <w:t>;</w:t>
      </w:r>
      <w:r w:rsidRPr="00AA16E5">
        <w:rPr>
          <w:rStyle w:val="af3"/>
          <w:rFonts w:ascii="Times New Roman" w:hAnsi="Times New Roman"/>
          <w:sz w:val="28"/>
          <w:szCs w:val="28"/>
        </w:rPr>
        <w:footnoteReference w:id="8"/>
      </w:r>
    </w:p>
    <w:p w14:paraId="29B9E441" w14:textId="77777777" w:rsidR="006A4442" w:rsidRDefault="006A4442" w:rsidP="006A4442">
      <w:pPr>
        <w:widowControl w:val="0"/>
        <w:autoSpaceDE w:val="0"/>
        <w:autoSpaceDN w:val="0"/>
        <w:adjustRightInd w:val="0"/>
        <w:ind w:firstLine="709"/>
        <w:contextualSpacing/>
        <w:jc w:val="both"/>
        <w:rPr>
          <w:rFonts w:ascii="Times New Roman" w:hAnsi="Times New Roman"/>
          <w:sz w:val="28"/>
          <w:szCs w:val="28"/>
        </w:rPr>
      </w:pPr>
      <w:r>
        <w:rPr>
          <w:rFonts w:ascii="Times New Roman" w:hAnsi="Times New Roman"/>
          <w:sz w:val="28"/>
          <w:szCs w:val="28"/>
        </w:rPr>
        <w:t xml:space="preserve">3) </w:t>
      </w:r>
      <w:r w:rsidRPr="00B95B54">
        <w:rPr>
          <w:rFonts w:ascii="Times New Roman" w:hAnsi="Times New Roman"/>
          <w:sz w:val="28"/>
          <w:szCs w:val="28"/>
        </w:rPr>
        <w:t xml:space="preserve">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w:t>
      </w:r>
      <w:r>
        <w:rPr>
          <w:rFonts w:ascii="Times New Roman" w:hAnsi="Times New Roman"/>
          <w:sz w:val="28"/>
          <w:szCs w:val="28"/>
        </w:rPr>
        <w:t xml:space="preserve">соответствующим лицом </w:t>
      </w:r>
      <w:r w:rsidRPr="00B95B54">
        <w:rPr>
          <w:rFonts w:ascii="Times New Roman" w:hAnsi="Times New Roman"/>
          <w:sz w:val="28"/>
          <w:szCs w:val="28"/>
        </w:rPr>
        <w:t>в период действия разрешения</w:t>
      </w:r>
      <w:r>
        <w:rPr>
          <w:rFonts w:ascii="Times New Roman" w:hAnsi="Times New Roman"/>
          <w:sz w:val="28"/>
          <w:szCs w:val="28"/>
        </w:rPr>
        <w:t>;</w:t>
      </w:r>
      <w:r>
        <w:rPr>
          <w:rStyle w:val="af3"/>
          <w:rFonts w:ascii="Times New Roman" w:hAnsi="Times New Roman"/>
          <w:sz w:val="28"/>
          <w:szCs w:val="28"/>
        </w:rPr>
        <w:footnoteReference w:id="9"/>
      </w:r>
    </w:p>
    <w:p w14:paraId="5B76496F" w14:textId="77777777" w:rsidR="006A4442" w:rsidRDefault="006A4442" w:rsidP="006A4442">
      <w:pPr>
        <w:widowControl w:val="0"/>
        <w:autoSpaceDE w:val="0"/>
        <w:autoSpaceDN w:val="0"/>
        <w:adjustRightInd w:val="0"/>
        <w:ind w:firstLine="709"/>
        <w:contextualSpacing/>
        <w:jc w:val="both"/>
        <w:rPr>
          <w:rFonts w:ascii="Times New Roman" w:eastAsia="MS Mincho" w:hAnsi="Times New Roman"/>
          <w:sz w:val="28"/>
          <w:szCs w:val="28"/>
        </w:rPr>
      </w:pPr>
      <w:r>
        <w:rPr>
          <w:rFonts w:ascii="Times New Roman" w:hAnsi="Times New Roman"/>
          <w:sz w:val="28"/>
          <w:szCs w:val="28"/>
        </w:rPr>
        <w:t xml:space="preserve">4) </w:t>
      </w:r>
      <w:r w:rsidRPr="003845F1">
        <w:rPr>
          <w:rFonts w:ascii="Times New Roman" w:hAnsi="Times New Roman"/>
          <w:sz w:val="28"/>
          <w:szCs w:val="28"/>
        </w:rPr>
        <w:t xml:space="preserve">не создавать препятствий к доступу </w:t>
      </w:r>
      <w:r w:rsidRPr="00FD4855">
        <w:rPr>
          <w:rFonts w:ascii="Times New Roman" w:eastAsia="MS Mincho" w:hAnsi="Times New Roman"/>
          <w:sz w:val="28"/>
          <w:szCs w:val="28"/>
        </w:rPr>
        <w:t>неограниче</w:t>
      </w:r>
      <w:r>
        <w:rPr>
          <w:rFonts w:ascii="Times New Roman" w:eastAsia="MS Mincho" w:hAnsi="Times New Roman"/>
          <w:sz w:val="28"/>
          <w:szCs w:val="28"/>
        </w:rPr>
        <w:t>нного круга лиц к использованным земле или земельному участку</w:t>
      </w:r>
      <w:r w:rsidRPr="00FD4855">
        <w:rPr>
          <w:rFonts w:ascii="Times New Roman" w:eastAsia="MS Mincho" w:hAnsi="Times New Roman"/>
          <w:sz w:val="28"/>
          <w:szCs w:val="28"/>
        </w:rPr>
        <w:t xml:space="preserve"> после окончания срока действия разрешения, в том чис</w:t>
      </w:r>
      <w:r>
        <w:rPr>
          <w:rFonts w:ascii="Times New Roman" w:eastAsia="MS Mincho" w:hAnsi="Times New Roman"/>
          <w:sz w:val="28"/>
          <w:szCs w:val="28"/>
        </w:rPr>
        <w:t>ле к созданным на данных земле или земельном участке</w:t>
      </w:r>
      <w:r w:rsidRPr="00FD4855">
        <w:rPr>
          <w:rFonts w:ascii="Times New Roman" w:eastAsia="MS Mincho" w:hAnsi="Times New Roman"/>
          <w:sz w:val="28"/>
          <w:szCs w:val="28"/>
        </w:rPr>
        <w:t xml:space="preserve"> объектам благоустройства</w:t>
      </w:r>
      <w:r>
        <w:rPr>
          <w:rFonts w:ascii="Times New Roman" w:eastAsia="MS Mincho" w:hAnsi="Times New Roman"/>
          <w:sz w:val="28"/>
          <w:szCs w:val="28"/>
        </w:rPr>
        <w:t>;</w:t>
      </w:r>
      <w:r>
        <w:rPr>
          <w:rStyle w:val="af3"/>
          <w:rFonts w:ascii="Times New Roman" w:eastAsia="MS Mincho" w:hAnsi="Times New Roman"/>
          <w:sz w:val="28"/>
          <w:szCs w:val="28"/>
        </w:rPr>
        <w:footnoteReference w:id="10"/>
      </w:r>
      <w:r>
        <w:rPr>
          <w:rFonts w:ascii="Times New Roman" w:eastAsia="MS Mincho" w:hAnsi="Times New Roman"/>
          <w:sz w:val="28"/>
          <w:szCs w:val="28"/>
        </w:rPr>
        <w:t xml:space="preserve"> </w:t>
      </w:r>
    </w:p>
    <w:p w14:paraId="63EC0D86" w14:textId="77777777" w:rsidR="006A4442" w:rsidRPr="00DD7A7B" w:rsidRDefault="006A4442" w:rsidP="006A4442">
      <w:pPr>
        <w:widowControl w:val="0"/>
        <w:autoSpaceDE w:val="0"/>
        <w:autoSpaceDN w:val="0"/>
        <w:adjustRightInd w:val="0"/>
        <w:ind w:firstLine="709"/>
        <w:contextualSpacing/>
        <w:jc w:val="both"/>
        <w:rPr>
          <w:rFonts w:ascii="Times New Roman" w:eastAsia="MS Mincho" w:hAnsi="Times New Roman"/>
          <w:sz w:val="28"/>
          <w:szCs w:val="28"/>
        </w:rPr>
      </w:pPr>
      <w:r>
        <w:rPr>
          <w:rFonts w:ascii="Times New Roman" w:eastAsia="MS Mincho" w:hAnsi="Times New Roman"/>
          <w:sz w:val="28"/>
          <w:szCs w:val="28"/>
        </w:rPr>
        <w:t xml:space="preserve">5) не передавать право использования земли или земельного участка в </w:t>
      </w:r>
      <w:r w:rsidRPr="00DD7A7B">
        <w:rPr>
          <w:rFonts w:ascii="Times New Roman" w:eastAsia="MS Mincho" w:hAnsi="Times New Roman"/>
          <w:sz w:val="28"/>
          <w:szCs w:val="28"/>
        </w:rPr>
        <w:t>соответствии с разрешением</w:t>
      </w:r>
      <w:r w:rsidRPr="00DD7A7B">
        <w:rPr>
          <w:rFonts w:ascii="Times New Roman" w:hAnsi="Times New Roman"/>
          <w:sz w:val="28"/>
          <w:szCs w:val="28"/>
        </w:rPr>
        <w:t xml:space="preserve"> </w:t>
      </w:r>
      <w:r w:rsidRPr="00DD7A7B">
        <w:rPr>
          <w:rFonts w:ascii="Times New Roman" w:eastAsia="MS Mincho" w:hAnsi="Times New Roman"/>
          <w:sz w:val="28"/>
          <w:szCs w:val="28"/>
        </w:rPr>
        <w:t>иным лицам;</w:t>
      </w:r>
    </w:p>
    <w:p w14:paraId="71CFC497" w14:textId="77777777" w:rsidR="006A4442" w:rsidRPr="00DD7A7B" w:rsidRDefault="006A4442" w:rsidP="006A4442">
      <w:pPr>
        <w:widowControl w:val="0"/>
        <w:autoSpaceDE w:val="0"/>
        <w:autoSpaceDN w:val="0"/>
        <w:adjustRightInd w:val="0"/>
        <w:ind w:firstLine="709"/>
        <w:contextualSpacing/>
        <w:jc w:val="both"/>
        <w:rPr>
          <w:rFonts w:ascii="Times New Roman" w:hAnsi="Times New Roman"/>
          <w:sz w:val="28"/>
          <w:szCs w:val="28"/>
        </w:rPr>
      </w:pPr>
      <w:r w:rsidRPr="00DD7A7B">
        <w:rPr>
          <w:rFonts w:ascii="Times New Roman" w:eastAsia="MS Mincho" w:hAnsi="Times New Roman"/>
          <w:sz w:val="28"/>
          <w:szCs w:val="28"/>
        </w:rPr>
        <w:t xml:space="preserve">6) </w:t>
      </w:r>
      <w:r w:rsidRPr="00DD7A7B">
        <w:rPr>
          <w:rFonts w:ascii="Times New Roman" w:hAnsi="Times New Roman"/>
          <w:sz w:val="28"/>
          <w:szCs w:val="28"/>
        </w:rPr>
        <w:t xml:space="preserve">представить в выдавший разрешение орган информацию о новом адресе места нахождения </w:t>
      </w:r>
      <w:r w:rsidRPr="00DD7A7B">
        <w:rPr>
          <w:rFonts w:ascii="Times New Roman" w:hAnsi="Times New Roman"/>
          <w:i/>
          <w:sz w:val="28"/>
          <w:szCs w:val="28"/>
        </w:rPr>
        <w:t>(указывается для юридического лица, получающего разрешение)</w:t>
      </w:r>
      <w:r w:rsidRPr="00DD7A7B">
        <w:rPr>
          <w:rFonts w:ascii="Times New Roman" w:hAnsi="Times New Roman"/>
          <w:sz w:val="28"/>
          <w:szCs w:val="28"/>
        </w:rPr>
        <w:t xml:space="preserve"> / места жительства </w:t>
      </w:r>
      <w:r w:rsidRPr="00DD7A7B">
        <w:rPr>
          <w:rFonts w:ascii="Times New Roman" w:hAnsi="Times New Roman"/>
          <w:i/>
          <w:sz w:val="28"/>
          <w:szCs w:val="28"/>
        </w:rPr>
        <w:t>(указывается для физического лица, получающего разрешение)</w:t>
      </w:r>
      <w:r w:rsidRPr="00DD7A7B">
        <w:rPr>
          <w:rFonts w:ascii="Times New Roman" w:hAnsi="Times New Roman"/>
          <w:sz w:val="28"/>
          <w:szCs w:val="28"/>
        </w:rPr>
        <w:t xml:space="preserve"> в случае изменения такого адреса в десятидневный срок со дня его изменения. </w:t>
      </w:r>
    </w:p>
    <w:p w14:paraId="4AB5B8CF" w14:textId="77777777" w:rsidR="006A4442" w:rsidRPr="003435AD" w:rsidRDefault="006A4442" w:rsidP="006A4442">
      <w:pPr>
        <w:widowControl w:val="0"/>
        <w:autoSpaceDE w:val="0"/>
        <w:autoSpaceDN w:val="0"/>
        <w:adjustRightInd w:val="0"/>
        <w:ind w:firstLine="709"/>
        <w:contextualSpacing/>
        <w:jc w:val="both"/>
        <w:rPr>
          <w:rFonts w:ascii="Times New Roman" w:hAnsi="Times New Roman"/>
          <w:sz w:val="28"/>
          <w:szCs w:val="28"/>
        </w:rPr>
      </w:pPr>
      <w:r w:rsidRPr="00DD7A7B">
        <w:rPr>
          <w:rFonts w:ascii="Times New Roman" w:hAnsi="Times New Roman"/>
          <w:sz w:val="28"/>
          <w:szCs w:val="28"/>
        </w:rPr>
        <w:t>Действие разрешения прекращается со дня предоставления земельного</w:t>
      </w:r>
      <w:r w:rsidRPr="003435AD">
        <w:rPr>
          <w:rFonts w:ascii="Times New Roman" w:hAnsi="Times New Roman"/>
          <w:sz w:val="28"/>
          <w:szCs w:val="28"/>
        </w:rPr>
        <w:t xml:space="preserve"> участка гражданину или юридическому лицу. </w:t>
      </w:r>
    </w:p>
    <w:p w14:paraId="387FC307" w14:textId="77777777" w:rsidR="006A4442" w:rsidRPr="00BD0713" w:rsidRDefault="006A4442" w:rsidP="006A4442">
      <w:pPr>
        <w:widowControl w:val="0"/>
        <w:numPr>
          <w:ilvl w:val="0"/>
          <w:numId w:val="3"/>
        </w:numPr>
        <w:autoSpaceDE w:val="0"/>
        <w:autoSpaceDN w:val="0"/>
        <w:adjustRightInd w:val="0"/>
        <w:jc w:val="both"/>
        <w:rPr>
          <w:rFonts w:ascii="Times New Roman" w:hAnsi="Times New Roman"/>
          <w:sz w:val="28"/>
          <w:szCs w:val="28"/>
        </w:rPr>
      </w:pPr>
      <w:r w:rsidRPr="00BD0713">
        <w:rPr>
          <w:rFonts w:ascii="Times New Roman" w:hAnsi="Times New Roman"/>
          <w:sz w:val="28"/>
          <w:szCs w:val="28"/>
        </w:rPr>
        <w:t xml:space="preserve">Уведомление о досрочном прекращении действия разрешения направляется (вручается) лицу, указанному в пункте 1 настоящего постановления, не позднее трех дней со дня: </w:t>
      </w:r>
    </w:p>
    <w:p w14:paraId="1869B79E" w14:textId="77777777" w:rsidR="006A4442" w:rsidRPr="00BD0713" w:rsidRDefault="006A4442" w:rsidP="006A4442">
      <w:pPr>
        <w:widowControl w:val="0"/>
        <w:autoSpaceDE w:val="0"/>
        <w:autoSpaceDN w:val="0"/>
        <w:adjustRightInd w:val="0"/>
        <w:ind w:firstLine="709"/>
        <w:jc w:val="both"/>
        <w:rPr>
          <w:rFonts w:ascii="Times New Roman" w:hAnsi="Times New Roman"/>
          <w:sz w:val="28"/>
          <w:szCs w:val="28"/>
        </w:rPr>
      </w:pPr>
      <w:r w:rsidRPr="00BD0713">
        <w:rPr>
          <w:rFonts w:ascii="Times New Roman" w:hAnsi="Times New Roman"/>
          <w:sz w:val="28"/>
          <w:szCs w:val="28"/>
        </w:rPr>
        <w:t>1) принятия решения о предоставлении земельного участка, в отношении которого выдано разрешение, гражданину или юридическому лицу;</w:t>
      </w:r>
    </w:p>
    <w:p w14:paraId="2AB5D43C" w14:textId="77777777" w:rsidR="006A4442" w:rsidRPr="00AE7B51" w:rsidRDefault="006A4442" w:rsidP="006A4442">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2) принятия решения о </w:t>
      </w:r>
      <w:r w:rsidRPr="00BD0713">
        <w:rPr>
          <w:rFonts w:ascii="Times New Roman" w:hAnsi="Times New Roman"/>
          <w:sz w:val="28"/>
          <w:szCs w:val="28"/>
        </w:rPr>
        <w:t>досрочном прекращении действия разрешения</w:t>
      </w:r>
      <w:r>
        <w:rPr>
          <w:rFonts w:ascii="Times New Roman" w:hAnsi="Times New Roman"/>
          <w:sz w:val="28"/>
          <w:szCs w:val="28"/>
        </w:rPr>
        <w:t xml:space="preserve"> на ином (кроме предусмотренного подпунктом 1 настоящего пункта) основании, </w:t>
      </w:r>
      <w:r>
        <w:rPr>
          <w:rFonts w:ascii="Times New Roman" w:hAnsi="Times New Roman"/>
          <w:sz w:val="28"/>
          <w:szCs w:val="28"/>
        </w:rPr>
        <w:lastRenderedPageBreak/>
        <w:t xml:space="preserve">предусмотренном </w:t>
      </w:r>
      <w:r w:rsidRPr="00AE7B51">
        <w:rPr>
          <w:rFonts w:ascii="Times New Roman" w:hAnsi="Times New Roman"/>
          <w:sz w:val="28"/>
          <w:szCs w:val="28"/>
        </w:rPr>
        <w:t xml:space="preserve">постановлением Правительства Самарской области </w:t>
      </w:r>
      <w:r>
        <w:rPr>
          <w:rFonts w:ascii="Times New Roman" w:hAnsi="Times New Roman"/>
          <w:sz w:val="28"/>
          <w:szCs w:val="28"/>
        </w:rPr>
        <w:t>от 07.09.2016 №</w:t>
      </w:r>
      <w:r w:rsidRPr="00C64484">
        <w:rPr>
          <w:rFonts w:ascii="Times New Roman" w:hAnsi="Times New Roman"/>
          <w:sz w:val="28"/>
          <w:szCs w:val="28"/>
        </w:rPr>
        <w:t xml:space="preserve"> 509</w:t>
      </w:r>
      <w:r>
        <w:rPr>
          <w:rFonts w:ascii="Times New Roman" w:hAnsi="Times New Roman"/>
          <w:sz w:val="28"/>
          <w:szCs w:val="28"/>
        </w:rPr>
        <w:t xml:space="preserve"> «</w:t>
      </w:r>
      <w:r w:rsidRPr="00C64484">
        <w:rPr>
          <w:rFonts w:ascii="Times New Roman" w:hAnsi="Times New Roman"/>
          <w:sz w:val="28"/>
          <w:szCs w:val="28"/>
        </w:rPr>
        <w:t>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w:t>
      </w:r>
      <w:r>
        <w:rPr>
          <w:rFonts w:ascii="Times New Roman" w:hAnsi="Times New Roman"/>
          <w:sz w:val="28"/>
          <w:szCs w:val="28"/>
        </w:rPr>
        <w:t>стков и установления сервитутов</w:t>
      </w:r>
      <w:r w:rsidRPr="00AE7B51">
        <w:rPr>
          <w:rFonts w:ascii="Times New Roman" w:hAnsi="Times New Roman"/>
          <w:sz w:val="28"/>
          <w:szCs w:val="28"/>
        </w:rPr>
        <w:t>»</w:t>
      </w:r>
      <w:r>
        <w:rPr>
          <w:rFonts w:ascii="Times New Roman" w:hAnsi="Times New Roman"/>
          <w:sz w:val="28"/>
          <w:szCs w:val="28"/>
        </w:rPr>
        <w:t>.</w:t>
      </w:r>
      <w:r>
        <w:rPr>
          <w:rStyle w:val="af3"/>
          <w:rFonts w:ascii="Times New Roman" w:hAnsi="Times New Roman"/>
          <w:sz w:val="28"/>
          <w:szCs w:val="28"/>
        </w:rPr>
        <w:footnoteReference w:id="11"/>
      </w:r>
    </w:p>
    <w:p w14:paraId="1C9BBF3E" w14:textId="77777777" w:rsidR="006A4442" w:rsidRPr="003435AD" w:rsidRDefault="006A4442" w:rsidP="006A4442">
      <w:pPr>
        <w:widowControl w:val="0"/>
        <w:autoSpaceDE w:val="0"/>
        <w:autoSpaceDN w:val="0"/>
        <w:adjustRightInd w:val="0"/>
        <w:jc w:val="both"/>
        <w:rPr>
          <w:rFonts w:ascii="Times New Roman" w:hAnsi="Times New Roman"/>
          <w:i/>
        </w:rPr>
      </w:pPr>
    </w:p>
    <w:p w14:paraId="1E045EE7" w14:textId="77777777" w:rsidR="006A4442" w:rsidRPr="003435AD" w:rsidRDefault="006A4442" w:rsidP="006A4442">
      <w:pPr>
        <w:widowControl w:val="0"/>
        <w:autoSpaceDE w:val="0"/>
        <w:autoSpaceDN w:val="0"/>
        <w:adjustRightInd w:val="0"/>
        <w:jc w:val="both"/>
        <w:rPr>
          <w:rFonts w:ascii="Times New Roman" w:hAnsi="Times New Roman"/>
          <w:i/>
        </w:rPr>
      </w:pPr>
    </w:p>
    <w:p w14:paraId="28B9924B" w14:textId="77777777" w:rsidR="006A4442" w:rsidRPr="00603CD7" w:rsidRDefault="00CB6559" w:rsidP="006A4442">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6A4442" w:rsidRPr="00603CD7">
        <w:rPr>
          <w:rFonts w:ascii="Times New Roman" w:hAnsi="Times New Roman"/>
          <w:sz w:val="28"/>
          <w:szCs w:val="28"/>
        </w:rPr>
        <w:t xml:space="preserve"> ____________ __________________</w:t>
      </w:r>
    </w:p>
    <w:p w14:paraId="722E20EF" w14:textId="77777777" w:rsidR="006A4442" w:rsidRPr="00603CD7" w:rsidRDefault="006A4442" w:rsidP="00CB6559">
      <w:pPr>
        <w:ind w:left="4248" w:firstLine="708"/>
        <w:rPr>
          <w:rFonts w:ascii="Times New Roman" w:hAnsi="Times New Roman"/>
          <w:sz w:val="28"/>
          <w:szCs w:val="28"/>
        </w:rPr>
      </w:pPr>
      <w:r>
        <w:rPr>
          <w:rFonts w:ascii="Times New Roman" w:hAnsi="Times New Roman"/>
          <w:sz w:val="28"/>
          <w:szCs w:val="28"/>
        </w:rPr>
        <w:t xml:space="preserve"> </w:t>
      </w:r>
      <w:r w:rsidRPr="00603CD7">
        <w:rPr>
          <w:rFonts w:ascii="Times New Roman" w:hAnsi="Times New Roman"/>
          <w:sz w:val="28"/>
          <w:szCs w:val="28"/>
        </w:rPr>
        <w:t>(подпись)    (фамилия, инициалы)</w:t>
      </w:r>
    </w:p>
    <w:p w14:paraId="6EB25AEC" w14:textId="77777777" w:rsidR="006A4442" w:rsidRPr="00603CD7" w:rsidRDefault="006A4442" w:rsidP="006A4442">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4B56F15E" w14:textId="77777777" w:rsidR="006A4442" w:rsidRPr="003435AD" w:rsidRDefault="006A4442" w:rsidP="006A4442">
      <w:pPr>
        <w:rPr>
          <w:rFonts w:ascii="Times New Roman" w:hAnsi="Times New Roman"/>
        </w:rPr>
      </w:pPr>
    </w:p>
    <w:p w14:paraId="617670B3" w14:textId="77777777" w:rsidR="006A4442" w:rsidRPr="003435AD" w:rsidRDefault="006A4442" w:rsidP="006A4442">
      <w:pPr>
        <w:ind w:left="4536"/>
        <w:jc w:val="center"/>
        <w:rPr>
          <w:rFonts w:ascii="Times New Roman" w:hAnsi="Times New Roman"/>
          <w:i/>
          <w:sz w:val="28"/>
          <w:szCs w:val="28"/>
        </w:rPr>
      </w:pPr>
      <w:r w:rsidRPr="003435AD">
        <w:rPr>
          <w:rFonts w:ascii="Times New Roman" w:hAnsi="Times New Roman"/>
        </w:rPr>
        <w:br w:type="page"/>
      </w:r>
      <w:r w:rsidRPr="003435AD">
        <w:rPr>
          <w:rFonts w:ascii="Times New Roman" w:hAnsi="Times New Roman"/>
          <w:sz w:val="28"/>
          <w:szCs w:val="28"/>
        </w:rPr>
        <w:lastRenderedPageBreak/>
        <w:t xml:space="preserve">Приложение № </w:t>
      </w:r>
      <w:r>
        <w:rPr>
          <w:rFonts w:ascii="Times New Roman" w:hAnsi="Times New Roman"/>
          <w:sz w:val="28"/>
          <w:szCs w:val="28"/>
        </w:rPr>
        <w:t>6</w:t>
      </w:r>
    </w:p>
    <w:p w14:paraId="17CE5CCB"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62CAA273" w14:textId="77777777" w:rsidR="006A4442" w:rsidRDefault="006A4442" w:rsidP="006A4442">
      <w:pPr>
        <w:jc w:val="center"/>
        <w:rPr>
          <w:rFonts w:ascii="Times New Roman" w:hAnsi="Times New Roman"/>
          <w:sz w:val="28"/>
          <w:szCs w:val="28"/>
        </w:rPr>
      </w:pPr>
    </w:p>
    <w:p w14:paraId="12C6F34A"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Форма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14:paraId="75702BBB" w14:textId="77777777" w:rsidR="006A4442" w:rsidRPr="003435AD" w:rsidRDefault="006A4442" w:rsidP="006A4442">
      <w:pPr>
        <w:jc w:val="center"/>
        <w:rPr>
          <w:rFonts w:ascii="Times New Roman" w:hAnsi="Times New Roman"/>
          <w:sz w:val="28"/>
          <w:szCs w:val="28"/>
        </w:rPr>
      </w:pPr>
    </w:p>
    <w:p w14:paraId="6B4A9A92"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приложение </w:t>
      </w:r>
    </w:p>
    <w:p w14:paraId="2818B3C6"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к постановлению местной администрации </w:t>
      </w:r>
    </w:p>
    <w:p w14:paraId="56B57996" w14:textId="77777777" w:rsidR="006A4442" w:rsidRPr="00184550" w:rsidRDefault="006A4442" w:rsidP="006A4442">
      <w:pPr>
        <w:jc w:val="right"/>
        <w:rPr>
          <w:rFonts w:ascii="Times New Roman" w:hAnsi="Times New Roman"/>
          <w:i/>
          <w:sz w:val="28"/>
          <w:szCs w:val="28"/>
        </w:rPr>
      </w:pPr>
      <w:r>
        <w:rPr>
          <w:rFonts w:ascii="Times New Roman" w:hAnsi="Times New Roman"/>
          <w:sz w:val="28"/>
          <w:szCs w:val="28"/>
        </w:rPr>
        <w:t>(</w:t>
      </w:r>
      <w:r w:rsidRPr="00184550">
        <w:rPr>
          <w:rFonts w:ascii="Times New Roman" w:hAnsi="Times New Roman"/>
          <w:i/>
          <w:sz w:val="28"/>
          <w:szCs w:val="28"/>
        </w:rPr>
        <w:t xml:space="preserve">или иному муниципальному правовому акту </w:t>
      </w:r>
    </w:p>
    <w:p w14:paraId="0B065459" w14:textId="77777777" w:rsidR="006A4442" w:rsidRPr="00184550" w:rsidRDefault="006A4442" w:rsidP="006A4442">
      <w:pPr>
        <w:jc w:val="right"/>
        <w:rPr>
          <w:rFonts w:ascii="Times New Roman" w:hAnsi="Times New Roman"/>
          <w:i/>
          <w:sz w:val="28"/>
          <w:szCs w:val="28"/>
        </w:rPr>
      </w:pPr>
      <w:r w:rsidRPr="00184550">
        <w:rPr>
          <w:rFonts w:ascii="Times New Roman" w:hAnsi="Times New Roman"/>
          <w:i/>
          <w:sz w:val="28"/>
          <w:szCs w:val="28"/>
        </w:rPr>
        <w:t xml:space="preserve">иного органа местного самоуправления, </w:t>
      </w:r>
    </w:p>
    <w:p w14:paraId="0CDEA08B" w14:textId="77777777" w:rsidR="006A4442" w:rsidRPr="00184550" w:rsidRDefault="006A4442" w:rsidP="006A4442">
      <w:pPr>
        <w:jc w:val="right"/>
        <w:rPr>
          <w:rFonts w:ascii="Times New Roman" w:hAnsi="Times New Roman"/>
          <w:i/>
          <w:sz w:val="28"/>
          <w:szCs w:val="28"/>
        </w:rPr>
      </w:pPr>
      <w:r w:rsidRPr="00184550">
        <w:rPr>
          <w:rFonts w:ascii="Times New Roman" w:hAnsi="Times New Roman"/>
          <w:i/>
          <w:sz w:val="28"/>
          <w:szCs w:val="28"/>
        </w:rPr>
        <w:t xml:space="preserve">предусмотренного уставом </w:t>
      </w:r>
    </w:p>
    <w:p w14:paraId="53C1AF8A" w14:textId="77777777" w:rsidR="006A4442" w:rsidRPr="003435AD" w:rsidRDefault="006A4442" w:rsidP="006A4442">
      <w:pPr>
        <w:jc w:val="right"/>
        <w:rPr>
          <w:rFonts w:ascii="Times New Roman" w:hAnsi="Times New Roman"/>
          <w:sz w:val="28"/>
          <w:szCs w:val="28"/>
        </w:rPr>
      </w:pPr>
      <w:r w:rsidRPr="00184550">
        <w:rPr>
          <w:rFonts w:ascii="Times New Roman" w:hAnsi="Times New Roman"/>
          <w:i/>
          <w:sz w:val="28"/>
          <w:szCs w:val="28"/>
        </w:rPr>
        <w:t>муниципального образования</w:t>
      </w:r>
      <w:r>
        <w:rPr>
          <w:rFonts w:ascii="Times New Roman" w:hAnsi="Times New Roman"/>
          <w:sz w:val="28"/>
          <w:szCs w:val="28"/>
        </w:rPr>
        <w:t>)</w:t>
      </w:r>
      <w:r w:rsidRPr="003435AD">
        <w:rPr>
          <w:rFonts w:ascii="Times New Roman" w:hAnsi="Times New Roman"/>
          <w:sz w:val="28"/>
          <w:szCs w:val="28"/>
        </w:rPr>
        <w:t xml:space="preserve"> </w:t>
      </w:r>
    </w:p>
    <w:p w14:paraId="48782011"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«О выдаче разрешения на использование</w:t>
      </w:r>
    </w:p>
    <w:p w14:paraId="43730B56"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земель или земельного участка, </w:t>
      </w:r>
    </w:p>
    <w:p w14:paraId="2F86AFF2"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государственная собственность на которые </w:t>
      </w:r>
    </w:p>
    <w:p w14:paraId="5D189840"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не разграничена, без предоставления </w:t>
      </w:r>
    </w:p>
    <w:p w14:paraId="1395B814"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 xml:space="preserve">земельного участка и установления сервитута» </w:t>
      </w:r>
    </w:p>
    <w:p w14:paraId="71C38F29" w14:textId="77777777" w:rsidR="006A4442" w:rsidRPr="003435AD" w:rsidRDefault="006A4442" w:rsidP="006A4442">
      <w:pPr>
        <w:jc w:val="right"/>
        <w:rPr>
          <w:rFonts w:ascii="Times New Roman" w:hAnsi="Times New Roman"/>
          <w:sz w:val="28"/>
          <w:szCs w:val="28"/>
        </w:rPr>
      </w:pPr>
      <w:r w:rsidRPr="003435AD">
        <w:rPr>
          <w:rFonts w:ascii="Times New Roman" w:hAnsi="Times New Roman"/>
          <w:sz w:val="28"/>
          <w:szCs w:val="28"/>
        </w:rPr>
        <w:t>от _________________ № ____</w:t>
      </w:r>
    </w:p>
    <w:p w14:paraId="76580510" w14:textId="77777777" w:rsidR="006A4442" w:rsidRPr="003435AD" w:rsidRDefault="006A4442" w:rsidP="006A4442">
      <w:pPr>
        <w:jc w:val="right"/>
        <w:rPr>
          <w:rFonts w:ascii="Times New Roman" w:hAnsi="Times New Roman"/>
          <w:sz w:val="28"/>
          <w:szCs w:val="28"/>
        </w:rPr>
      </w:pPr>
    </w:p>
    <w:p w14:paraId="29C729AE" w14:textId="77777777" w:rsidR="006A4442" w:rsidRPr="003435AD" w:rsidRDefault="006A4442" w:rsidP="006A4442">
      <w:pPr>
        <w:jc w:val="right"/>
        <w:rPr>
          <w:rFonts w:ascii="Times New Roman" w:hAnsi="Times New Roman"/>
          <w:sz w:val="28"/>
          <w:szCs w:val="28"/>
        </w:rPr>
      </w:pPr>
    </w:p>
    <w:p w14:paraId="5896BD38" w14:textId="77777777" w:rsidR="006A4442" w:rsidRPr="003435AD" w:rsidRDefault="006A4442" w:rsidP="006A4442">
      <w:pPr>
        <w:jc w:val="right"/>
        <w:rPr>
          <w:rFonts w:ascii="Times New Roman" w:hAnsi="Times New Roman"/>
          <w:sz w:val="28"/>
          <w:szCs w:val="28"/>
        </w:rPr>
      </w:pPr>
    </w:p>
    <w:p w14:paraId="29E5F259" w14:textId="77777777" w:rsidR="006A4442" w:rsidRPr="003435AD" w:rsidRDefault="006A4442" w:rsidP="006A4442">
      <w:pPr>
        <w:pStyle w:val="ConsPlusNonformat"/>
        <w:jc w:val="right"/>
        <w:rPr>
          <w:sz w:val="28"/>
          <w:szCs w:val="28"/>
        </w:rPr>
      </w:pPr>
      <w:r w:rsidRPr="003435AD">
        <w:rPr>
          <w:sz w:val="28"/>
          <w:szCs w:val="28"/>
        </w:rPr>
        <w:t>Кому ______________________________________</w:t>
      </w:r>
    </w:p>
    <w:p w14:paraId="758F1479" w14:textId="77777777" w:rsidR="006A4442" w:rsidRPr="003435AD" w:rsidRDefault="006A4442" w:rsidP="006A4442">
      <w:pPr>
        <w:pStyle w:val="ConsPlusNonformat"/>
        <w:jc w:val="right"/>
        <w:rPr>
          <w:sz w:val="28"/>
          <w:szCs w:val="28"/>
        </w:rPr>
      </w:pPr>
      <w:r w:rsidRPr="003435AD">
        <w:rPr>
          <w:sz w:val="28"/>
          <w:szCs w:val="28"/>
        </w:rPr>
        <w:t xml:space="preserve">наименование и почтовый адрес </w:t>
      </w:r>
    </w:p>
    <w:p w14:paraId="0D11657D" w14:textId="77777777" w:rsidR="006A4442" w:rsidRPr="003435AD" w:rsidRDefault="006A4442" w:rsidP="006A4442">
      <w:pPr>
        <w:pStyle w:val="ConsPlusNonformat"/>
        <w:jc w:val="right"/>
        <w:rPr>
          <w:sz w:val="28"/>
          <w:szCs w:val="28"/>
        </w:rPr>
      </w:pPr>
      <w:r w:rsidRPr="003435AD">
        <w:rPr>
          <w:sz w:val="28"/>
          <w:szCs w:val="28"/>
        </w:rPr>
        <w:t xml:space="preserve">получателя </w:t>
      </w:r>
      <w:r w:rsidRPr="00AD5AD3">
        <w:rPr>
          <w:sz w:val="28"/>
          <w:szCs w:val="28"/>
        </w:rPr>
        <w:t>муниципальной услуги</w:t>
      </w:r>
    </w:p>
    <w:p w14:paraId="6F6F25E1" w14:textId="77777777" w:rsidR="006A4442" w:rsidRPr="003435AD" w:rsidRDefault="006A4442" w:rsidP="006A4442">
      <w:pPr>
        <w:pStyle w:val="ConsPlusNonformat"/>
        <w:jc w:val="right"/>
        <w:rPr>
          <w:i/>
          <w:sz w:val="28"/>
          <w:szCs w:val="28"/>
        </w:rPr>
      </w:pPr>
      <w:r w:rsidRPr="003435AD">
        <w:rPr>
          <w:i/>
          <w:sz w:val="28"/>
          <w:szCs w:val="28"/>
        </w:rPr>
        <w:t xml:space="preserve"> (для юридических лиц) </w:t>
      </w:r>
    </w:p>
    <w:p w14:paraId="160D0ECB" w14:textId="77777777" w:rsidR="006A4442" w:rsidRPr="003435AD" w:rsidRDefault="006A4442" w:rsidP="006A4442">
      <w:pPr>
        <w:ind w:left="3828"/>
        <w:jc w:val="center"/>
        <w:rPr>
          <w:rFonts w:ascii="Times New Roman" w:hAnsi="Times New Roman"/>
          <w:sz w:val="28"/>
          <w:szCs w:val="28"/>
        </w:rPr>
      </w:pPr>
      <w:r w:rsidRPr="003435AD">
        <w:rPr>
          <w:rFonts w:ascii="Times New Roman" w:hAnsi="Times New Roman"/>
          <w:sz w:val="28"/>
          <w:szCs w:val="28"/>
        </w:rPr>
        <w:t>____________________________________</w:t>
      </w:r>
    </w:p>
    <w:p w14:paraId="0DFD4483" w14:textId="77777777" w:rsidR="006A4442" w:rsidRPr="003435AD" w:rsidRDefault="006A4442" w:rsidP="006A4442">
      <w:pPr>
        <w:pStyle w:val="ConsPlusNonformat"/>
        <w:jc w:val="right"/>
        <w:rPr>
          <w:sz w:val="28"/>
          <w:szCs w:val="28"/>
        </w:rPr>
      </w:pPr>
      <w:r w:rsidRPr="003435AD">
        <w:rPr>
          <w:sz w:val="28"/>
          <w:szCs w:val="28"/>
        </w:rPr>
        <w:t xml:space="preserve">ФИО, почтовый адрес получателя </w:t>
      </w:r>
    </w:p>
    <w:p w14:paraId="483A02FF" w14:textId="77777777" w:rsidR="006A4442" w:rsidRDefault="006A4442" w:rsidP="006A4442">
      <w:pPr>
        <w:ind w:left="3828"/>
        <w:jc w:val="right"/>
        <w:rPr>
          <w:rFonts w:ascii="Times New Roman" w:hAnsi="Times New Roman"/>
          <w:sz w:val="28"/>
          <w:szCs w:val="28"/>
        </w:rPr>
      </w:pPr>
      <w:r w:rsidRPr="00AD5AD3">
        <w:rPr>
          <w:rFonts w:ascii="Times New Roman" w:hAnsi="Times New Roman"/>
          <w:sz w:val="28"/>
          <w:szCs w:val="28"/>
        </w:rPr>
        <w:t xml:space="preserve">муниципальной услуги </w:t>
      </w:r>
    </w:p>
    <w:p w14:paraId="7491CD52" w14:textId="77777777" w:rsidR="006A4442" w:rsidRPr="003435AD" w:rsidRDefault="006A4442" w:rsidP="006A4442">
      <w:pPr>
        <w:ind w:left="3828"/>
        <w:jc w:val="right"/>
        <w:rPr>
          <w:rFonts w:ascii="Times New Roman" w:hAnsi="Times New Roman"/>
          <w:i/>
          <w:sz w:val="28"/>
          <w:szCs w:val="28"/>
        </w:rPr>
      </w:pPr>
      <w:r w:rsidRPr="003435AD">
        <w:rPr>
          <w:rFonts w:ascii="Times New Roman" w:hAnsi="Times New Roman"/>
          <w:i/>
          <w:sz w:val="28"/>
          <w:szCs w:val="28"/>
        </w:rPr>
        <w:t xml:space="preserve">(для физических лиц)  </w:t>
      </w:r>
    </w:p>
    <w:p w14:paraId="187EB715" w14:textId="77777777" w:rsidR="006A4442" w:rsidRPr="003435AD" w:rsidRDefault="006A4442" w:rsidP="006A4442">
      <w:pPr>
        <w:rPr>
          <w:rFonts w:ascii="Times New Roman" w:hAnsi="Times New Roman"/>
          <w:sz w:val="28"/>
          <w:szCs w:val="28"/>
        </w:rPr>
      </w:pPr>
    </w:p>
    <w:p w14:paraId="50425082"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РАЗРЕШЕНИЕ </w:t>
      </w:r>
    </w:p>
    <w:p w14:paraId="1B1767B1"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14:paraId="6BF1AA52" w14:textId="77777777" w:rsidR="006A4442" w:rsidRPr="003435AD" w:rsidRDefault="006A4442" w:rsidP="006A4442">
      <w:pPr>
        <w:jc w:val="center"/>
        <w:rPr>
          <w:rFonts w:ascii="Times New Roman" w:hAnsi="Times New Roman"/>
          <w:sz w:val="28"/>
          <w:szCs w:val="28"/>
        </w:rPr>
      </w:pPr>
    </w:p>
    <w:p w14:paraId="311FEE65" w14:textId="77777777" w:rsidR="006A4442" w:rsidRPr="003435AD" w:rsidRDefault="006A4442" w:rsidP="006A4442">
      <w:pPr>
        <w:rPr>
          <w:rFonts w:ascii="Times New Roman" w:hAnsi="Times New Roman"/>
          <w:sz w:val="28"/>
          <w:szCs w:val="28"/>
        </w:rPr>
      </w:pPr>
      <w:r w:rsidRPr="003435AD">
        <w:rPr>
          <w:rFonts w:ascii="Times New Roman" w:hAnsi="Times New Roman"/>
          <w:sz w:val="28"/>
          <w:szCs w:val="28"/>
        </w:rPr>
        <w:lastRenderedPageBreak/>
        <w:t xml:space="preserve">№ _____________________________ </w:t>
      </w:r>
    </w:p>
    <w:p w14:paraId="31097408" w14:textId="77777777" w:rsidR="006A4442" w:rsidRPr="003435AD" w:rsidRDefault="006A4442" w:rsidP="006A4442">
      <w:pPr>
        <w:rPr>
          <w:rFonts w:ascii="Times New Roman" w:hAnsi="Times New Roman"/>
          <w:sz w:val="28"/>
          <w:szCs w:val="28"/>
        </w:rPr>
      </w:pPr>
    </w:p>
    <w:p w14:paraId="52B51A7E" w14:textId="77777777" w:rsidR="006A4442" w:rsidRPr="003435AD" w:rsidRDefault="006A4442" w:rsidP="006A4442">
      <w:pPr>
        <w:rPr>
          <w:rFonts w:ascii="Times New Roman" w:hAnsi="Times New Roman"/>
          <w:sz w:val="28"/>
          <w:szCs w:val="28"/>
        </w:rPr>
      </w:pPr>
    </w:p>
    <w:p w14:paraId="08C62779" w14:textId="77777777" w:rsidR="006A4442" w:rsidRPr="003435AD" w:rsidRDefault="006A4442" w:rsidP="006A4442">
      <w:pPr>
        <w:jc w:val="both"/>
        <w:rPr>
          <w:rFonts w:ascii="Times New Roman" w:hAnsi="Times New Roman"/>
          <w:sz w:val="28"/>
          <w:szCs w:val="28"/>
        </w:rPr>
      </w:pPr>
      <w:r w:rsidRPr="003435AD">
        <w:rPr>
          <w:rFonts w:ascii="Times New Roman" w:hAnsi="Times New Roman"/>
          <w:sz w:val="28"/>
          <w:szCs w:val="28"/>
        </w:rPr>
        <w:t>__________________________________</w:t>
      </w:r>
      <w:r>
        <w:rPr>
          <w:rFonts w:ascii="Times New Roman" w:hAnsi="Times New Roman"/>
          <w:sz w:val="28"/>
          <w:szCs w:val="28"/>
        </w:rPr>
        <w:t>______________________________</w:t>
      </w:r>
      <w:r w:rsidRPr="003435AD">
        <w:rPr>
          <w:rFonts w:ascii="Times New Roman" w:hAnsi="Times New Roman"/>
          <w:sz w:val="28"/>
          <w:szCs w:val="28"/>
        </w:rPr>
        <w:t xml:space="preserve">, </w:t>
      </w:r>
    </w:p>
    <w:p w14:paraId="34E4FC50" w14:textId="77777777" w:rsidR="006A4442" w:rsidRPr="003435AD" w:rsidRDefault="006A4442" w:rsidP="006A4442">
      <w:pPr>
        <w:pStyle w:val="ConsPlusNormal"/>
        <w:widowControl/>
        <w:ind w:firstLine="0"/>
        <w:jc w:val="center"/>
        <w:outlineLvl w:val="0"/>
        <w:rPr>
          <w:rFonts w:ascii="Times New Roman" w:hAnsi="Times New Roman"/>
          <w:sz w:val="24"/>
          <w:szCs w:val="24"/>
        </w:rPr>
      </w:pPr>
      <w:r w:rsidRPr="003435AD">
        <w:rPr>
          <w:rFonts w:ascii="Times New Roman" w:hAnsi="Times New Roman"/>
          <w:i/>
          <w:sz w:val="24"/>
          <w:szCs w:val="24"/>
        </w:rPr>
        <w:t>(наименование уполномоченного органа</w:t>
      </w:r>
      <w:r w:rsidRPr="003435AD">
        <w:rPr>
          <w:rFonts w:ascii="Times New Roman" w:hAnsi="Times New Roman"/>
          <w:sz w:val="24"/>
          <w:szCs w:val="24"/>
        </w:rPr>
        <w:t>)</w:t>
      </w:r>
    </w:p>
    <w:p w14:paraId="4FB05B1C" w14:textId="77777777" w:rsidR="006A4442" w:rsidRPr="003435AD" w:rsidRDefault="006A4442" w:rsidP="006A4442">
      <w:pPr>
        <w:jc w:val="center"/>
        <w:rPr>
          <w:rFonts w:ascii="Times New Roman" w:hAnsi="Times New Roman"/>
          <w:i/>
        </w:rPr>
      </w:pPr>
    </w:p>
    <w:p w14:paraId="3BA4170A" w14:textId="77777777" w:rsidR="006A4442" w:rsidRPr="003435AD" w:rsidRDefault="006A4442" w:rsidP="006A4442">
      <w:pPr>
        <w:jc w:val="both"/>
        <w:rPr>
          <w:rFonts w:ascii="Times New Roman" w:hAnsi="Times New Roman"/>
          <w:sz w:val="28"/>
          <w:szCs w:val="28"/>
        </w:rPr>
      </w:pPr>
      <w:r>
        <w:rPr>
          <w:rFonts w:ascii="Times New Roman" w:hAnsi="Times New Roman"/>
          <w:sz w:val="28"/>
          <w:szCs w:val="28"/>
        </w:rPr>
        <w:t>руководствуясь статьёй</w:t>
      </w:r>
      <w:r w:rsidRPr="00826FD7">
        <w:rPr>
          <w:rFonts w:ascii="Times New Roman" w:hAnsi="Times New Roman"/>
          <w:sz w:val="28"/>
          <w:szCs w:val="28"/>
        </w:rPr>
        <w:t xml:space="preserve"> 39.33 Земельно</w:t>
      </w:r>
      <w:r>
        <w:rPr>
          <w:rFonts w:ascii="Times New Roman" w:hAnsi="Times New Roman"/>
          <w:sz w:val="28"/>
          <w:szCs w:val="28"/>
        </w:rPr>
        <w:t xml:space="preserve">го кодекса Российской Федерации и </w:t>
      </w:r>
      <w:r w:rsidRPr="00826FD7">
        <w:rPr>
          <w:rFonts w:ascii="Times New Roman" w:hAnsi="Times New Roman"/>
          <w:sz w:val="28"/>
          <w:szCs w:val="28"/>
        </w:rPr>
        <w:t xml:space="preserve">Административным регламентом </w:t>
      </w:r>
      <w:r w:rsidRPr="00AD5AD3">
        <w:rPr>
          <w:rFonts w:ascii="Times New Roman" w:hAnsi="Times New Roman"/>
          <w:sz w:val="28"/>
          <w:szCs w:val="28"/>
        </w:rPr>
        <w:t xml:space="preserve">предоставления местной администрацией 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ритории муниципального образования</w:t>
      </w:r>
      <w:r w:rsidRPr="00807005">
        <w:rPr>
          <w:rFonts w:ascii="Times New Roman" w:hAnsi="Times New Roman"/>
          <w:sz w:val="28"/>
          <w:szCs w:val="28"/>
        </w:rPr>
        <w:t>»</w:t>
      </w:r>
      <w:r>
        <w:rPr>
          <w:rFonts w:ascii="Times New Roman" w:hAnsi="Times New Roman"/>
          <w:sz w:val="28"/>
          <w:szCs w:val="28"/>
        </w:rPr>
        <w:t>,</w:t>
      </w:r>
      <w:r w:rsidRPr="00826FD7">
        <w:rPr>
          <w:rFonts w:ascii="Times New Roman" w:hAnsi="Times New Roman"/>
          <w:sz w:val="28"/>
          <w:szCs w:val="28"/>
        </w:rPr>
        <w:t xml:space="preserve"> разрешает</w:t>
      </w:r>
      <w:r w:rsidRPr="003435AD">
        <w:rPr>
          <w:rFonts w:ascii="Times New Roman" w:hAnsi="Times New Roman"/>
          <w:sz w:val="28"/>
          <w:szCs w:val="28"/>
        </w:rPr>
        <w:t xml:space="preserve"> использовать (</w:t>
      </w:r>
      <w:r w:rsidRPr="003435AD">
        <w:rPr>
          <w:rFonts w:ascii="Times New Roman" w:hAnsi="Times New Roman"/>
          <w:i/>
        </w:rPr>
        <w:t>указать</w:t>
      </w:r>
      <w:r w:rsidRPr="003435AD">
        <w:rPr>
          <w:rFonts w:ascii="Times New Roman" w:hAnsi="Times New Roman"/>
          <w:sz w:val="28"/>
          <w:szCs w:val="28"/>
        </w:rPr>
        <w:t xml:space="preserve"> </w:t>
      </w:r>
      <w:r w:rsidRPr="003435AD">
        <w:rPr>
          <w:rFonts w:ascii="Times New Roman" w:hAnsi="Times New Roman"/>
          <w:i/>
        </w:rPr>
        <w:t>нужное</w:t>
      </w:r>
      <w:r>
        <w:rPr>
          <w:rFonts w:ascii="Times New Roman" w:hAnsi="Times New Roman"/>
          <w:sz w:val="28"/>
          <w:szCs w:val="28"/>
        </w:rPr>
        <w:t xml:space="preserve">) </w:t>
      </w:r>
      <w:r w:rsidRPr="003435AD">
        <w:rPr>
          <w:rFonts w:ascii="Times New Roman" w:hAnsi="Times New Roman"/>
          <w:sz w:val="28"/>
          <w:szCs w:val="28"/>
        </w:rPr>
        <w:t>земельный участок, имеющий кадастровый номер _________________,</w:t>
      </w:r>
    </w:p>
    <w:p w14:paraId="2114BA9E" w14:textId="77777777" w:rsidR="006A4442" w:rsidRPr="003435AD" w:rsidRDefault="006A4442" w:rsidP="006A4442">
      <w:pPr>
        <w:jc w:val="center"/>
        <w:rPr>
          <w:rFonts w:ascii="Times New Roman" w:hAnsi="Times New Roman"/>
          <w:sz w:val="28"/>
          <w:szCs w:val="28"/>
        </w:rPr>
      </w:pPr>
      <w:r w:rsidRPr="00826FD7">
        <w:rPr>
          <w:rFonts w:ascii="Times New Roman" w:hAnsi="Times New Roman"/>
          <w:i/>
        </w:rPr>
        <w:t xml:space="preserve">(в случае если разрешается использование всего земельного участка и при условии, что в государственном кадастре </w:t>
      </w:r>
      <w:r w:rsidRPr="00F579C7">
        <w:rPr>
          <w:rFonts w:ascii="Times New Roman" w:hAnsi="Times New Roman"/>
          <w:i/>
        </w:rPr>
        <w:t>недвижимости (Едином государственном реестре недвижимости) имеются сведения</w:t>
      </w:r>
      <w:r w:rsidRPr="00826FD7">
        <w:rPr>
          <w:rFonts w:ascii="Times New Roman" w:hAnsi="Times New Roman"/>
          <w:i/>
        </w:rPr>
        <w:t xml:space="preserve"> о соответствующем земельном участке)</w:t>
      </w:r>
    </w:p>
    <w:p w14:paraId="33480D06" w14:textId="77777777" w:rsidR="006A4442" w:rsidRPr="003435AD" w:rsidRDefault="006A4442" w:rsidP="006A4442">
      <w:pPr>
        <w:jc w:val="both"/>
        <w:rPr>
          <w:rFonts w:ascii="Times New Roman" w:hAnsi="Times New Roman"/>
          <w:sz w:val="28"/>
          <w:szCs w:val="28"/>
        </w:rPr>
      </w:pPr>
      <w:r w:rsidRPr="003435AD">
        <w:rPr>
          <w:rFonts w:ascii="Times New Roman" w:hAnsi="Times New Roman"/>
          <w:sz w:val="28"/>
          <w:szCs w:val="28"/>
        </w:rPr>
        <w:t>земли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w:t>
      </w:r>
      <w:r>
        <w:rPr>
          <w:rFonts w:ascii="Times New Roman" w:hAnsi="Times New Roman"/>
          <w:sz w:val="28"/>
          <w:szCs w:val="28"/>
        </w:rPr>
        <w:t xml:space="preserve"> (Единого государственного реестра недвижимости)</w:t>
      </w:r>
      <w:r w:rsidRPr="003435AD">
        <w:rPr>
          <w:rFonts w:ascii="Times New Roman" w:hAnsi="Times New Roman"/>
          <w:sz w:val="28"/>
          <w:szCs w:val="28"/>
        </w:rPr>
        <w:t>) _________________,</w:t>
      </w:r>
    </w:p>
    <w:p w14:paraId="6E287FE9" w14:textId="77777777" w:rsidR="006A4442" w:rsidRPr="003435AD" w:rsidRDefault="006A4442" w:rsidP="006A4442">
      <w:pPr>
        <w:jc w:val="center"/>
        <w:rPr>
          <w:rFonts w:ascii="Times New Roman" w:hAnsi="Times New Roman"/>
          <w:i/>
        </w:rPr>
      </w:pPr>
      <w:r w:rsidRPr="003435AD">
        <w:rPr>
          <w:rFonts w:ascii="Times New Roman" w:hAnsi="Times New Roman"/>
          <w:i/>
        </w:rPr>
        <w:t xml:space="preserve">(в случае если разрешается использование </w:t>
      </w:r>
      <w:r>
        <w:rPr>
          <w:rFonts w:ascii="Times New Roman" w:hAnsi="Times New Roman"/>
          <w:i/>
        </w:rPr>
        <w:t>земель,</w:t>
      </w:r>
      <w:r w:rsidRPr="003435AD">
        <w:rPr>
          <w:rFonts w:ascii="Times New Roman" w:hAnsi="Times New Roman"/>
          <w:i/>
        </w:rPr>
        <w:t xml:space="preserve"> части земельного участка</w:t>
      </w:r>
      <w:r>
        <w:rPr>
          <w:rFonts w:ascii="Times New Roman" w:hAnsi="Times New Roman"/>
          <w:i/>
        </w:rPr>
        <w:t xml:space="preserve"> или земельного участка, сведения о котором отсутствуют </w:t>
      </w:r>
      <w:r w:rsidRPr="00837155">
        <w:rPr>
          <w:rFonts w:ascii="Times New Roman" w:hAnsi="Times New Roman"/>
          <w:i/>
        </w:rPr>
        <w:t>в государственном кадастре недвижимости</w:t>
      </w:r>
      <w:r>
        <w:rPr>
          <w:rFonts w:ascii="Times New Roman" w:hAnsi="Times New Roman"/>
          <w:i/>
        </w:rPr>
        <w:t xml:space="preserve"> </w:t>
      </w:r>
      <w:r w:rsidRPr="00F579C7">
        <w:rPr>
          <w:rFonts w:ascii="Times New Roman" w:hAnsi="Times New Roman"/>
          <w:i/>
        </w:rPr>
        <w:t>(Едином государственном реестре недвижимости)</w:t>
      </w:r>
      <w:r w:rsidRPr="003435AD">
        <w:rPr>
          <w:rFonts w:ascii="Times New Roman" w:hAnsi="Times New Roman"/>
          <w:i/>
        </w:rPr>
        <w:t>)</w:t>
      </w:r>
    </w:p>
    <w:p w14:paraId="22BFFA98" w14:textId="77777777" w:rsidR="006A4442" w:rsidRPr="003435AD" w:rsidRDefault="006A4442" w:rsidP="006A4442">
      <w:pPr>
        <w:pStyle w:val="ConsPlusNonformat"/>
        <w:jc w:val="both"/>
        <w:rPr>
          <w:sz w:val="28"/>
          <w:szCs w:val="28"/>
        </w:rPr>
      </w:pPr>
    </w:p>
    <w:p w14:paraId="39FD50E4" w14:textId="77777777" w:rsidR="006A4442" w:rsidRPr="003435AD" w:rsidRDefault="006A4442" w:rsidP="006A4442">
      <w:pPr>
        <w:pStyle w:val="ConsPlusNonformat"/>
        <w:jc w:val="both"/>
        <w:rPr>
          <w:sz w:val="28"/>
          <w:szCs w:val="28"/>
        </w:rPr>
      </w:pPr>
      <w:r w:rsidRPr="003435AD">
        <w:rPr>
          <w:sz w:val="28"/>
          <w:szCs w:val="28"/>
        </w:rPr>
        <w:t>государственная собственность на который (которые) не разграничена, без предоставления земельного участка и установления сервитута</w:t>
      </w:r>
      <w:r>
        <w:rPr>
          <w:sz w:val="28"/>
          <w:szCs w:val="28"/>
        </w:rPr>
        <w:t xml:space="preserve"> </w:t>
      </w:r>
      <w:r w:rsidRPr="003435AD">
        <w:rPr>
          <w:sz w:val="28"/>
          <w:szCs w:val="28"/>
        </w:rPr>
        <w:t xml:space="preserve">для _______________________________________________________________ </w:t>
      </w:r>
    </w:p>
    <w:p w14:paraId="46151318" w14:textId="77777777" w:rsidR="006A4442" w:rsidRPr="003435AD" w:rsidRDefault="006A4442" w:rsidP="006A4442">
      <w:pPr>
        <w:pStyle w:val="ConsPlusNonformat"/>
        <w:jc w:val="center"/>
        <w:rPr>
          <w:i/>
          <w:sz w:val="24"/>
          <w:szCs w:val="24"/>
        </w:rPr>
      </w:pPr>
      <w:r w:rsidRPr="003435AD">
        <w:rPr>
          <w:i/>
          <w:sz w:val="24"/>
          <w:szCs w:val="24"/>
        </w:rPr>
        <w:t xml:space="preserve">(цель использования земель или земельного участка) </w:t>
      </w:r>
    </w:p>
    <w:p w14:paraId="318A5883" w14:textId="77777777" w:rsidR="006A4442" w:rsidRPr="003435AD" w:rsidRDefault="006A4442" w:rsidP="006A4442">
      <w:pPr>
        <w:pStyle w:val="ConsPlusNonformat"/>
        <w:jc w:val="both"/>
        <w:rPr>
          <w:sz w:val="24"/>
          <w:szCs w:val="24"/>
        </w:rPr>
      </w:pPr>
      <w:r w:rsidRPr="003435AD">
        <w:rPr>
          <w:sz w:val="24"/>
          <w:szCs w:val="24"/>
        </w:rPr>
        <w:t>___________________________________________________________________________</w:t>
      </w:r>
    </w:p>
    <w:p w14:paraId="2372566F" w14:textId="77777777" w:rsidR="006A4442" w:rsidRPr="003435AD" w:rsidRDefault="006A4442" w:rsidP="006A4442">
      <w:pPr>
        <w:pStyle w:val="ConsPlusNonformat"/>
        <w:jc w:val="both"/>
        <w:rPr>
          <w:sz w:val="24"/>
          <w:szCs w:val="24"/>
        </w:rPr>
      </w:pPr>
      <w:r w:rsidRPr="003435AD">
        <w:rPr>
          <w:sz w:val="24"/>
          <w:szCs w:val="24"/>
        </w:rPr>
        <w:t xml:space="preserve"> </w:t>
      </w:r>
    </w:p>
    <w:p w14:paraId="746AA6AE" w14:textId="77777777" w:rsidR="006A4442" w:rsidRPr="003435AD" w:rsidRDefault="006A4442" w:rsidP="006A4442">
      <w:pPr>
        <w:pStyle w:val="ConsPlusNonformat"/>
        <w:jc w:val="both"/>
        <w:rPr>
          <w:sz w:val="28"/>
          <w:szCs w:val="28"/>
        </w:rPr>
      </w:pPr>
    </w:p>
    <w:p w14:paraId="3A89508E" w14:textId="77777777" w:rsidR="006A4442" w:rsidRPr="003435AD" w:rsidRDefault="006A4442" w:rsidP="006A4442">
      <w:pPr>
        <w:pStyle w:val="ConsPlusNonformat"/>
        <w:jc w:val="both"/>
        <w:rPr>
          <w:sz w:val="28"/>
          <w:szCs w:val="28"/>
        </w:rPr>
      </w:pPr>
      <w:r>
        <w:rPr>
          <w:sz w:val="28"/>
          <w:szCs w:val="28"/>
        </w:rPr>
        <w:t>на срок ___________</w:t>
      </w:r>
      <w:r w:rsidRPr="003435AD">
        <w:rPr>
          <w:sz w:val="28"/>
          <w:szCs w:val="28"/>
        </w:rPr>
        <w:t xml:space="preserve">_____________________________________________. </w:t>
      </w:r>
    </w:p>
    <w:p w14:paraId="40E42E6E" w14:textId="77777777" w:rsidR="006A4442" w:rsidRPr="003435AD" w:rsidRDefault="006A4442" w:rsidP="006A4442">
      <w:pPr>
        <w:pStyle w:val="ConsPlusNonformat"/>
        <w:rPr>
          <w:sz w:val="28"/>
          <w:szCs w:val="28"/>
        </w:rPr>
      </w:pPr>
    </w:p>
    <w:p w14:paraId="0CD5F972" w14:textId="77777777" w:rsidR="006A4442" w:rsidRPr="003435AD" w:rsidRDefault="006A4442" w:rsidP="006A4442">
      <w:pPr>
        <w:pStyle w:val="ConsPlusNonformat"/>
        <w:rPr>
          <w:sz w:val="28"/>
          <w:szCs w:val="28"/>
        </w:rPr>
      </w:pPr>
    </w:p>
    <w:p w14:paraId="07CF48D5" w14:textId="77777777" w:rsidR="006A4442" w:rsidRPr="003435AD" w:rsidRDefault="006A4442" w:rsidP="006A4442">
      <w:pPr>
        <w:rPr>
          <w:rFonts w:ascii="Times New Roman" w:hAnsi="Times New Roman"/>
        </w:rPr>
      </w:pPr>
    </w:p>
    <w:p w14:paraId="3629D29F" w14:textId="77777777" w:rsidR="006A4442" w:rsidRPr="00603CD7" w:rsidRDefault="00CB6559" w:rsidP="006A4442">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6A4442" w:rsidRPr="00603CD7">
        <w:rPr>
          <w:rFonts w:ascii="Times New Roman" w:hAnsi="Times New Roman"/>
          <w:sz w:val="28"/>
          <w:szCs w:val="28"/>
        </w:rPr>
        <w:t>____________ __________________</w:t>
      </w:r>
    </w:p>
    <w:p w14:paraId="7D81DCEC" w14:textId="77777777" w:rsidR="006A4442" w:rsidRPr="00603CD7" w:rsidRDefault="006A4442" w:rsidP="00CB6559">
      <w:pPr>
        <w:ind w:left="4248" w:firstLine="708"/>
        <w:rPr>
          <w:rFonts w:ascii="Times New Roman" w:hAnsi="Times New Roman"/>
          <w:sz w:val="28"/>
          <w:szCs w:val="28"/>
        </w:rPr>
      </w:pPr>
      <w:r>
        <w:rPr>
          <w:rFonts w:ascii="Times New Roman" w:hAnsi="Times New Roman"/>
          <w:sz w:val="28"/>
          <w:szCs w:val="28"/>
        </w:rPr>
        <w:t xml:space="preserve"> </w:t>
      </w:r>
      <w:r w:rsidRPr="00603CD7">
        <w:rPr>
          <w:rFonts w:ascii="Times New Roman" w:hAnsi="Times New Roman"/>
          <w:sz w:val="28"/>
          <w:szCs w:val="28"/>
        </w:rPr>
        <w:t>(подпись)    (фамилия, инициалы)</w:t>
      </w:r>
    </w:p>
    <w:p w14:paraId="7A054EA7" w14:textId="77777777" w:rsidR="006A4442" w:rsidRPr="00603CD7" w:rsidRDefault="006A4442" w:rsidP="006A4442">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38A765DD" w14:textId="77777777" w:rsidR="006A4442" w:rsidRPr="003435AD" w:rsidRDefault="006A4442" w:rsidP="006A4442">
      <w:pPr>
        <w:rPr>
          <w:rFonts w:ascii="Times New Roman" w:hAnsi="Times New Roman"/>
        </w:rPr>
      </w:pPr>
    </w:p>
    <w:p w14:paraId="08FB993E" w14:textId="77777777" w:rsidR="006A4442" w:rsidRPr="003435AD" w:rsidRDefault="006A4442" w:rsidP="006A4442">
      <w:pPr>
        <w:rPr>
          <w:rFonts w:ascii="Times New Roman" w:hAnsi="Times New Roman"/>
        </w:rPr>
        <w:sectPr w:rsidR="006A4442" w:rsidRPr="003435AD" w:rsidSect="001F6ABA">
          <w:headerReference w:type="even" r:id="rId12"/>
          <w:headerReference w:type="default" r:id="rId13"/>
          <w:pgSz w:w="11900" w:h="16840"/>
          <w:pgMar w:top="1134" w:right="843" w:bottom="1134" w:left="1134" w:header="708" w:footer="708" w:gutter="0"/>
          <w:cols w:space="708"/>
          <w:titlePg/>
          <w:docGrid w:linePitch="360"/>
        </w:sectPr>
      </w:pPr>
    </w:p>
    <w:p w14:paraId="37329DB7" w14:textId="77777777" w:rsidR="006A4442" w:rsidRPr="003435AD" w:rsidRDefault="006A4442" w:rsidP="006A4442">
      <w:pPr>
        <w:ind w:left="4536"/>
        <w:jc w:val="center"/>
        <w:rPr>
          <w:rFonts w:ascii="Times New Roman" w:hAnsi="Times New Roman"/>
          <w:i/>
          <w:sz w:val="28"/>
          <w:szCs w:val="28"/>
        </w:rPr>
      </w:pPr>
      <w:r>
        <w:rPr>
          <w:rFonts w:ascii="Times New Roman" w:hAnsi="Times New Roman"/>
          <w:sz w:val="28"/>
          <w:szCs w:val="28"/>
        </w:rPr>
        <w:lastRenderedPageBreak/>
        <w:t>Приложение № 7</w:t>
      </w:r>
    </w:p>
    <w:p w14:paraId="2BD9462E" w14:textId="77777777" w:rsidR="00CB6559" w:rsidRPr="00E1386F" w:rsidRDefault="00CB6559" w:rsidP="00CB6559">
      <w:pPr>
        <w:tabs>
          <w:tab w:val="left" w:pos="1134"/>
        </w:tabs>
        <w:ind w:left="4536"/>
        <w:jc w:val="center"/>
        <w:rPr>
          <w:rFonts w:ascii="Times New Roman" w:hAnsi="Times New Roman"/>
          <w:sz w:val="28"/>
          <w:szCs w:val="28"/>
        </w:rPr>
      </w:pPr>
      <w:r w:rsidRPr="003435AD">
        <w:rPr>
          <w:rFonts w:ascii="Times New Roman" w:hAnsi="Times New Roman"/>
          <w:sz w:val="28"/>
          <w:szCs w:val="28"/>
        </w:rPr>
        <w:t xml:space="preserve">к Административному регламенту </w:t>
      </w:r>
      <w:r w:rsidRPr="00AD5AD3">
        <w:rPr>
          <w:rFonts w:ascii="Times New Roman" w:hAnsi="Times New Roman"/>
          <w:sz w:val="28"/>
          <w:szCs w:val="28"/>
        </w:rPr>
        <w:t xml:space="preserve">предоставления </w:t>
      </w:r>
      <w:r>
        <w:rPr>
          <w:rFonts w:ascii="Times New Roman" w:hAnsi="Times New Roman"/>
          <w:sz w:val="28"/>
          <w:szCs w:val="28"/>
        </w:rPr>
        <w:t xml:space="preserve">Администрацией городского поселения Безенчук </w:t>
      </w:r>
      <w:r w:rsidRPr="00AD5AD3">
        <w:rPr>
          <w:rFonts w:ascii="Times New Roman" w:hAnsi="Times New Roman"/>
          <w:sz w:val="28"/>
          <w:szCs w:val="28"/>
        </w:rPr>
        <w:t xml:space="preserve">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 xml:space="preserve">ритории </w:t>
      </w:r>
      <w:r>
        <w:rPr>
          <w:rFonts w:ascii="Times New Roman" w:hAnsi="Times New Roman"/>
          <w:sz w:val="28"/>
          <w:szCs w:val="28"/>
        </w:rPr>
        <w:t>городского поселения Безенчук</w:t>
      </w:r>
      <w:r w:rsidRPr="00807005">
        <w:rPr>
          <w:rFonts w:ascii="Times New Roman" w:hAnsi="Times New Roman"/>
          <w:sz w:val="28"/>
          <w:szCs w:val="28"/>
        </w:rPr>
        <w:t>»</w:t>
      </w:r>
    </w:p>
    <w:p w14:paraId="49661E3D" w14:textId="77777777" w:rsidR="006A4442" w:rsidRPr="003435AD" w:rsidRDefault="006A4442" w:rsidP="006A4442">
      <w:pPr>
        <w:rPr>
          <w:rFonts w:ascii="Times New Roman" w:hAnsi="Times New Roman"/>
        </w:rPr>
      </w:pPr>
    </w:p>
    <w:p w14:paraId="6DA2E798"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Примерная форма решения </w:t>
      </w:r>
    </w:p>
    <w:p w14:paraId="1D9B9F77"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14:paraId="76416BC6" w14:textId="77777777" w:rsidR="006A4442" w:rsidRPr="003435AD" w:rsidRDefault="006A4442" w:rsidP="006A4442">
      <w:pPr>
        <w:jc w:val="center"/>
        <w:rPr>
          <w:rFonts w:ascii="Times New Roman" w:hAnsi="Times New Roman"/>
        </w:rPr>
      </w:pPr>
    </w:p>
    <w:p w14:paraId="46D07913" w14:textId="77777777" w:rsidR="006A4442" w:rsidRPr="003435AD" w:rsidRDefault="006A4442" w:rsidP="006A4442">
      <w:pPr>
        <w:jc w:val="center"/>
        <w:rPr>
          <w:rFonts w:ascii="Times New Roman" w:hAnsi="Times New Roman"/>
        </w:rPr>
      </w:pPr>
    </w:p>
    <w:p w14:paraId="46C1A857" w14:textId="77777777" w:rsidR="006A4442" w:rsidRPr="003435AD" w:rsidRDefault="006A4442" w:rsidP="006A4442">
      <w:pPr>
        <w:jc w:val="center"/>
        <w:rPr>
          <w:rFonts w:ascii="Times New Roman" w:hAnsi="Times New Roman"/>
          <w:sz w:val="28"/>
          <w:szCs w:val="28"/>
        </w:rPr>
      </w:pPr>
      <w:r w:rsidRPr="003435AD">
        <w:rPr>
          <w:rFonts w:ascii="Times New Roman" w:hAnsi="Times New Roman"/>
          <w:sz w:val="28"/>
          <w:szCs w:val="28"/>
        </w:rPr>
        <w:t xml:space="preserve">Об отказе в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14:paraId="0E63F4AA" w14:textId="77777777" w:rsidR="006A4442" w:rsidRPr="003435AD" w:rsidRDefault="006A4442" w:rsidP="006A4442">
      <w:pPr>
        <w:jc w:val="center"/>
        <w:rPr>
          <w:rFonts w:ascii="Times New Roman" w:hAnsi="Times New Roman"/>
          <w:sz w:val="28"/>
          <w:szCs w:val="28"/>
        </w:rPr>
      </w:pPr>
    </w:p>
    <w:p w14:paraId="2BADD62E"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r w:rsidRPr="003435AD">
        <w:rPr>
          <w:rFonts w:ascii="Times New Roman" w:hAnsi="Times New Roman"/>
          <w:sz w:val="28"/>
          <w:szCs w:val="28"/>
        </w:rPr>
        <w:t xml:space="preserve">Рассмотрев заявление ___ </w:t>
      </w:r>
      <w:r w:rsidRPr="003435A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3435AD">
        <w:rPr>
          <w:rFonts w:ascii="Times New Roman" w:hAnsi="Times New Roman"/>
          <w:sz w:val="28"/>
          <w:szCs w:val="28"/>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w:t>
      </w:r>
      <w:r>
        <w:rPr>
          <w:rFonts w:ascii="Times New Roman" w:hAnsi="Times New Roman"/>
          <w:sz w:val="28"/>
          <w:szCs w:val="28"/>
        </w:rPr>
        <w:t>тута, в соответствии со статьей</w:t>
      </w:r>
      <w:r w:rsidRPr="003435AD">
        <w:rPr>
          <w:rFonts w:ascii="Times New Roman" w:hAnsi="Times New Roman"/>
          <w:sz w:val="28"/>
          <w:szCs w:val="28"/>
        </w:rPr>
        <w:t xml:space="preserve"> 39.33</w:t>
      </w:r>
      <w:r>
        <w:rPr>
          <w:rFonts w:ascii="Times New Roman" w:hAnsi="Times New Roman"/>
          <w:sz w:val="28"/>
          <w:szCs w:val="28"/>
        </w:rPr>
        <w:t xml:space="preserve"> </w:t>
      </w:r>
      <w:r w:rsidRPr="003435AD">
        <w:rPr>
          <w:rFonts w:ascii="Times New Roman" w:hAnsi="Times New Roman"/>
          <w:sz w:val="28"/>
          <w:szCs w:val="28"/>
        </w:rPr>
        <w:t>Земельного кодекса Российской Федерации, подпунктом _____</w:t>
      </w:r>
      <w:r w:rsidRPr="003435AD">
        <w:rPr>
          <w:rStyle w:val="af3"/>
          <w:rFonts w:ascii="Times New Roman" w:hAnsi="Times New Roman"/>
          <w:sz w:val="28"/>
          <w:szCs w:val="28"/>
        </w:rPr>
        <w:footnoteReference w:id="12"/>
      </w:r>
      <w:r w:rsidRPr="003435AD">
        <w:rPr>
          <w:rFonts w:ascii="Times New Roman" w:hAnsi="Times New Roman"/>
          <w:sz w:val="28"/>
          <w:szCs w:val="28"/>
        </w:rPr>
        <w:t xml:space="preserve"> пункта 9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w:t>
      </w:r>
      <w:r>
        <w:rPr>
          <w:rFonts w:ascii="Times New Roman" w:hAnsi="Times New Roman"/>
          <w:sz w:val="28"/>
          <w:szCs w:val="28"/>
        </w:rPr>
        <w:t xml:space="preserve"> </w:t>
      </w:r>
      <w:r w:rsidRPr="003435AD">
        <w:rPr>
          <w:rFonts w:ascii="Times New Roman" w:hAnsi="Times New Roman"/>
          <w:sz w:val="28"/>
          <w:szCs w:val="28"/>
        </w:rPr>
        <w:t xml:space="preserve">№ 1244, </w:t>
      </w:r>
      <w:r>
        <w:rPr>
          <w:rFonts w:ascii="Times New Roman" w:hAnsi="Times New Roman"/>
          <w:sz w:val="28"/>
          <w:szCs w:val="28"/>
        </w:rPr>
        <w:t>подпунктом _____</w:t>
      </w:r>
      <w:r>
        <w:rPr>
          <w:rStyle w:val="af3"/>
          <w:rFonts w:ascii="Times New Roman" w:hAnsi="Times New Roman"/>
          <w:sz w:val="28"/>
          <w:szCs w:val="28"/>
        </w:rPr>
        <w:footnoteReference w:id="13"/>
      </w:r>
      <w:r>
        <w:rPr>
          <w:rFonts w:ascii="Times New Roman" w:hAnsi="Times New Roman"/>
          <w:sz w:val="28"/>
          <w:szCs w:val="28"/>
        </w:rPr>
        <w:t xml:space="preserve"> </w:t>
      </w:r>
      <w:r w:rsidRPr="003435AD">
        <w:rPr>
          <w:rFonts w:ascii="Times New Roman" w:hAnsi="Times New Roman"/>
          <w:sz w:val="28"/>
          <w:szCs w:val="28"/>
        </w:rPr>
        <w:t xml:space="preserve">пункта 9 </w:t>
      </w:r>
      <w:r w:rsidRPr="00C64484">
        <w:rPr>
          <w:rFonts w:ascii="Times New Roman" w:hAnsi="Times New Roman"/>
          <w:sz w:val="28"/>
          <w:szCs w:val="28"/>
        </w:rPr>
        <w:t xml:space="preserve">Порядка и условий размещения объектов, виды </w:t>
      </w:r>
      <w:r w:rsidRPr="00C64484">
        <w:rPr>
          <w:rFonts w:ascii="Times New Roman" w:hAnsi="Times New Roman"/>
          <w:sz w:val="28"/>
          <w:szCs w:val="28"/>
        </w:rPr>
        <w:lastRenderedPageBreak/>
        <w:t>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w:t>
      </w:r>
      <w:r>
        <w:rPr>
          <w:rFonts w:ascii="Times New Roman" w:hAnsi="Times New Roman"/>
          <w:sz w:val="28"/>
          <w:szCs w:val="28"/>
        </w:rPr>
        <w:t xml:space="preserve">стков и установления сервитутов, утвержденных </w:t>
      </w:r>
      <w:r w:rsidRPr="00AE7B51">
        <w:rPr>
          <w:rFonts w:ascii="Times New Roman" w:hAnsi="Times New Roman"/>
          <w:sz w:val="28"/>
          <w:szCs w:val="28"/>
        </w:rPr>
        <w:t xml:space="preserve">постановлением Правительства Самарской области </w:t>
      </w:r>
      <w:r>
        <w:rPr>
          <w:rFonts w:ascii="Times New Roman" w:hAnsi="Times New Roman"/>
          <w:sz w:val="28"/>
          <w:szCs w:val="28"/>
        </w:rPr>
        <w:t>от 07.09.2016 №</w:t>
      </w:r>
      <w:r w:rsidRPr="00C64484">
        <w:rPr>
          <w:rFonts w:ascii="Times New Roman" w:hAnsi="Times New Roman"/>
          <w:sz w:val="28"/>
          <w:szCs w:val="28"/>
        </w:rPr>
        <w:t xml:space="preserve"> 509</w:t>
      </w:r>
      <w:r>
        <w:rPr>
          <w:rFonts w:ascii="Times New Roman" w:hAnsi="Times New Roman"/>
          <w:sz w:val="28"/>
          <w:szCs w:val="28"/>
        </w:rPr>
        <w:t>,</w:t>
      </w:r>
      <w:r w:rsidRPr="00AE7B51">
        <w:rPr>
          <w:rFonts w:ascii="Times New Roman" w:hAnsi="Times New Roman"/>
          <w:sz w:val="28"/>
          <w:szCs w:val="28"/>
        </w:rPr>
        <w:t xml:space="preserve"> </w:t>
      </w:r>
      <w:r w:rsidRPr="003435AD">
        <w:rPr>
          <w:rFonts w:ascii="Times New Roman" w:hAnsi="Times New Roman"/>
          <w:sz w:val="28"/>
          <w:szCs w:val="28"/>
        </w:rPr>
        <w:t xml:space="preserve">Административным регламентом </w:t>
      </w:r>
      <w:r w:rsidRPr="00AD5AD3">
        <w:rPr>
          <w:rFonts w:ascii="Times New Roman" w:hAnsi="Times New Roman"/>
          <w:sz w:val="28"/>
          <w:szCs w:val="28"/>
        </w:rPr>
        <w:t xml:space="preserve">предоставления местной администрацией муниципальной услуги </w:t>
      </w:r>
      <w:r w:rsidRPr="00FA2170">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w:t>
      </w:r>
      <w:r w:rsidRPr="005438DC">
        <w:rPr>
          <w:rFonts w:ascii="Times New Roman" w:hAnsi="Times New Roman"/>
          <w:sz w:val="28"/>
          <w:szCs w:val="28"/>
        </w:rPr>
        <w:t>на</w:t>
      </w:r>
      <w:r w:rsidRPr="00AD5AD3">
        <w:rPr>
          <w:rFonts w:ascii="Times New Roman" w:hAnsi="Times New Roman"/>
          <w:sz w:val="28"/>
          <w:szCs w:val="28"/>
        </w:rPr>
        <w:t xml:space="preserve"> </w:t>
      </w:r>
      <w:r>
        <w:rPr>
          <w:rFonts w:ascii="Times New Roman" w:hAnsi="Times New Roman"/>
          <w:sz w:val="28"/>
          <w:szCs w:val="28"/>
        </w:rPr>
        <w:t>тер</w:t>
      </w:r>
      <w:r w:rsidRPr="00AD5AD3">
        <w:rPr>
          <w:rFonts w:ascii="Times New Roman" w:hAnsi="Times New Roman"/>
          <w:sz w:val="28"/>
          <w:szCs w:val="28"/>
        </w:rPr>
        <w:t>ритории муниципального образования</w:t>
      </w:r>
      <w:r w:rsidRPr="00807005">
        <w:rPr>
          <w:rFonts w:ascii="Times New Roman" w:hAnsi="Times New Roman"/>
          <w:sz w:val="28"/>
          <w:szCs w:val="28"/>
        </w:rPr>
        <w:t>»</w:t>
      </w:r>
    </w:p>
    <w:p w14:paraId="46FE73EF"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p>
    <w:p w14:paraId="2AB26DC5" w14:textId="77777777" w:rsidR="006A4442" w:rsidRPr="003435AD" w:rsidRDefault="006A4442" w:rsidP="006A4442">
      <w:pPr>
        <w:widowControl w:val="0"/>
        <w:autoSpaceDE w:val="0"/>
        <w:autoSpaceDN w:val="0"/>
        <w:adjustRightInd w:val="0"/>
        <w:jc w:val="center"/>
        <w:rPr>
          <w:rFonts w:ascii="Times New Roman" w:hAnsi="Times New Roman"/>
          <w:sz w:val="28"/>
          <w:szCs w:val="28"/>
        </w:rPr>
      </w:pPr>
      <w:r w:rsidRPr="003435AD">
        <w:rPr>
          <w:rFonts w:ascii="Times New Roman" w:hAnsi="Times New Roman"/>
          <w:sz w:val="28"/>
          <w:szCs w:val="28"/>
        </w:rPr>
        <w:t>ПОСТАНОВЛЯЮ</w:t>
      </w:r>
      <w:r w:rsidRPr="003435AD">
        <w:rPr>
          <w:rStyle w:val="af3"/>
          <w:rFonts w:ascii="Times New Roman" w:hAnsi="Times New Roman"/>
          <w:sz w:val="28"/>
          <w:szCs w:val="28"/>
        </w:rPr>
        <w:footnoteReference w:id="14"/>
      </w:r>
      <w:r w:rsidRPr="003435AD">
        <w:rPr>
          <w:rFonts w:ascii="Times New Roman" w:hAnsi="Times New Roman"/>
          <w:sz w:val="28"/>
          <w:szCs w:val="28"/>
        </w:rPr>
        <w:t>:</w:t>
      </w:r>
    </w:p>
    <w:p w14:paraId="1A29DF28" w14:textId="77777777" w:rsidR="006A4442" w:rsidRPr="003435AD" w:rsidRDefault="006A4442" w:rsidP="006A4442">
      <w:pPr>
        <w:widowControl w:val="0"/>
        <w:autoSpaceDE w:val="0"/>
        <w:autoSpaceDN w:val="0"/>
        <w:adjustRightInd w:val="0"/>
        <w:ind w:firstLine="709"/>
        <w:jc w:val="both"/>
        <w:rPr>
          <w:rFonts w:ascii="Times New Roman" w:hAnsi="Times New Roman"/>
          <w:sz w:val="28"/>
          <w:szCs w:val="28"/>
        </w:rPr>
      </w:pPr>
    </w:p>
    <w:p w14:paraId="5362CB09" w14:textId="77777777" w:rsidR="006A4442" w:rsidRPr="003435AD" w:rsidRDefault="006A4442" w:rsidP="006A4442">
      <w:pPr>
        <w:ind w:firstLine="709"/>
        <w:jc w:val="both"/>
        <w:rPr>
          <w:rFonts w:ascii="Times New Roman" w:hAnsi="Times New Roman"/>
          <w:sz w:val="28"/>
          <w:szCs w:val="28"/>
        </w:rPr>
      </w:pPr>
      <w:r w:rsidRPr="003435AD">
        <w:rPr>
          <w:rFonts w:ascii="Times New Roman" w:hAnsi="Times New Roman"/>
          <w:sz w:val="28"/>
          <w:szCs w:val="28"/>
        </w:rPr>
        <w:t xml:space="preserve">Отказать ________ </w:t>
      </w:r>
      <w:r w:rsidRPr="003435AD">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3435AD">
        <w:rPr>
          <w:rFonts w:ascii="Times New Roman" w:hAnsi="Times New Roman"/>
          <w:sz w:val="28"/>
          <w:szCs w:val="28"/>
        </w:rPr>
        <w:t xml:space="preserve">имеющему место нахождения/ жительства </w:t>
      </w:r>
      <w:r w:rsidRPr="003435AD">
        <w:rPr>
          <w:rFonts w:ascii="Times New Roman" w:hAnsi="Times New Roman"/>
          <w:i/>
        </w:rPr>
        <w:t>(ненужное удалить)</w:t>
      </w:r>
      <w:r w:rsidRPr="003435AD">
        <w:rPr>
          <w:rFonts w:ascii="Times New Roman" w:hAnsi="Times New Roman"/>
          <w:sz w:val="28"/>
          <w:szCs w:val="28"/>
        </w:rPr>
        <w:t>: _________, ОГРН</w:t>
      </w:r>
      <w:r w:rsidRPr="003435AD">
        <w:rPr>
          <w:rStyle w:val="af3"/>
          <w:rFonts w:ascii="Times New Roman" w:hAnsi="Times New Roman"/>
          <w:sz w:val="28"/>
          <w:szCs w:val="28"/>
        </w:rPr>
        <w:footnoteReference w:id="15"/>
      </w:r>
      <w:r w:rsidRPr="003435AD">
        <w:rPr>
          <w:rFonts w:ascii="Times New Roman" w:hAnsi="Times New Roman"/>
          <w:sz w:val="28"/>
          <w:szCs w:val="28"/>
        </w:rPr>
        <w:t xml:space="preserve"> _____, ИНН ____, дата и место рождения</w:t>
      </w:r>
      <w:r w:rsidRPr="003435AD">
        <w:rPr>
          <w:rStyle w:val="af3"/>
          <w:rFonts w:ascii="Times New Roman" w:hAnsi="Times New Roman"/>
          <w:sz w:val="28"/>
          <w:szCs w:val="28"/>
        </w:rPr>
        <w:footnoteReference w:id="16"/>
      </w:r>
      <w:r w:rsidRPr="003435AD">
        <w:rPr>
          <w:rFonts w:ascii="Times New Roman" w:hAnsi="Times New Roman"/>
          <w:sz w:val="28"/>
          <w:szCs w:val="28"/>
        </w:rPr>
        <w:t>: _____, реквизиты документа, удостоверяющего личность:</w:t>
      </w:r>
      <w:r w:rsidRPr="003435AD">
        <w:rPr>
          <w:i/>
        </w:rPr>
        <w:t xml:space="preserve"> </w:t>
      </w:r>
      <w:r w:rsidRPr="003435AD">
        <w:rPr>
          <w:rFonts w:ascii="Times New Roman" w:hAnsi="Times New Roman"/>
          <w:i/>
        </w:rPr>
        <w:t xml:space="preserve">(наименование, серия и номер, дата выдачи, наименование органа, выдавшего документ), </w:t>
      </w:r>
      <w:r w:rsidRPr="003435AD">
        <w:rPr>
          <w:rFonts w:ascii="Times New Roman" w:hAnsi="Times New Roman"/>
          <w:sz w:val="28"/>
          <w:szCs w:val="28"/>
        </w:rPr>
        <w:t>в выдаче разрешения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установления сервитута в отношении</w:t>
      </w:r>
      <w:r w:rsidRPr="003435AD">
        <w:rPr>
          <w:rStyle w:val="af3"/>
          <w:rFonts w:ascii="Times New Roman" w:hAnsi="Times New Roman"/>
          <w:sz w:val="28"/>
          <w:szCs w:val="28"/>
        </w:rPr>
        <w:footnoteReference w:id="17"/>
      </w:r>
      <w:r w:rsidRPr="003435AD">
        <w:rPr>
          <w:rFonts w:ascii="Times New Roman" w:hAnsi="Times New Roman"/>
          <w:sz w:val="28"/>
          <w:szCs w:val="28"/>
        </w:rPr>
        <w:t xml:space="preserve"> (</w:t>
      </w:r>
      <w:r w:rsidRPr="003435AD">
        <w:rPr>
          <w:rFonts w:ascii="Times New Roman" w:hAnsi="Times New Roman"/>
          <w:i/>
        </w:rPr>
        <w:t>указать</w:t>
      </w:r>
      <w:r w:rsidRPr="003435AD">
        <w:rPr>
          <w:rFonts w:ascii="Times New Roman" w:hAnsi="Times New Roman"/>
          <w:sz w:val="28"/>
          <w:szCs w:val="28"/>
        </w:rPr>
        <w:t xml:space="preserve"> </w:t>
      </w:r>
      <w:r w:rsidRPr="003435AD">
        <w:rPr>
          <w:rFonts w:ascii="Times New Roman" w:hAnsi="Times New Roman"/>
          <w:i/>
        </w:rPr>
        <w:t>нужное</w:t>
      </w:r>
      <w:r w:rsidRPr="003435AD">
        <w:rPr>
          <w:rFonts w:ascii="Times New Roman" w:hAnsi="Times New Roman"/>
          <w:sz w:val="28"/>
          <w:szCs w:val="28"/>
        </w:rPr>
        <w:t>)</w:t>
      </w:r>
    </w:p>
    <w:p w14:paraId="1013F961" w14:textId="77777777" w:rsidR="006A4442" w:rsidRPr="003435AD" w:rsidRDefault="006A4442" w:rsidP="006A4442">
      <w:pPr>
        <w:jc w:val="both"/>
        <w:rPr>
          <w:rFonts w:ascii="Times New Roman" w:hAnsi="Times New Roman"/>
          <w:sz w:val="28"/>
          <w:szCs w:val="28"/>
        </w:rPr>
      </w:pPr>
      <w:r w:rsidRPr="003435AD">
        <w:rPr>
          <w:rFonts w:ascii="Times New Roman" w:hAnsi="Times New Roman"/>
          <w:sz w:val="28"/>
          <w:szCs w:val="28"/>
        </w:rPr>
        <w:t>земельного участка, имеющего кадастровый номер _________________,</w:t>
      </w:r>
    </w:p>
    <w:p w14:paraId="6952C14C" w14:textId="77777777" w:rsidR="006A4442" w:rsidRDefault="006A4442" w:rsidP="006A4442">
      <w:pPr>
        <w:jc w:val="center"/>
        <w:rPr>
          <w:rFonts w:ascii="Times New Roman" w:hAnsi="Times New Roman"/>
          <w:i/>
        </w:rPr>
      </w:pPr>
      <w:r w:rsidRPr="003435AD">
        <w:rPr>
          <w:rFonts w:ascii="Times New Roman" w:hAnsi="Times New Roman"/>
          <w:i/>
        </w:rPr>
        <w:t>(в случае если разрешается использование всего земельного участка</w:t>
      </w:r>
      <w:r w:rsidRPr="00006E8C">
        <w:rPr>
          <w:rFonts w:ascii="Times New Roman" w:hAnsi="Times New Roman"/>
          <w:i/>
        </w:rPr>
        <w:t xml:space="preserve"> </w:t>
      </w:r>
      <w:r w:rsidRPr="00826FD7">
        <w:rPr>
          <w:rFonts w:ascii="Times New Roman" w:hAnsi="Times New Roman"/>
          <w:i/>
        </w:rPr>
        <w:t>и при условии, что в государственном кадастре недвижимости</w:t>
      </w:r>
      <w:r>
        <w:rPr>
          <w:rFonts w:ascii="Times New Roman" w:hAnsi="Times New Roman"/>
          <w:i/>
        </w:rPr>
        <w:t xml:space="preserve"> </w:t>
      </w:r>
      <w:r w:rsidRPr="00F579C7">
        <w:rPr>
          <w:rFonts w:ascii="Times New Roman" w:hAnsi="Times New Roman"/>
          <w:i/>
        </w:rPr>
        <w:t>(Едином государственном реестре недвижимости</w:t>
      </w:r>
      <w:r>
        <w:rPr>
          <w:rFonts w:ascii="Times New Roman" w:hAnsi="Times New Roman"/>
          <w:i/>
        </w:rPr>
        <w:t>)</w:t>
      </w:r>
      <w:r w:rsidRPr="00826FD7">
        <w:rPr>
          <w:rFonts w:ascii="Times New Roman" w:hAnsi="Times New Roman"/>
          <w:i/>
        </w:rPr>
        <w:t xml:space="preserve"> имеются сведения о соответствующем земельном участке</w:t>
      </w:r>
      <w:r w:rsidRPr="003435AD">
        <w:rPr>
          <w:rFonts w:ascii="Times New Roman" w:hAnsi="Times New Roman"/>
          <w:i/>
        </w:rPr>
        <w:t>)</w:t>
      </w:r>
    </w:p>
    <w:p w14:paraId="26CE7041" w14:textId="77777777" w:rsidR="006A4442" w:rsidRPr="003435AD" w:rsidRDefault="006A4442" w:rsidP="006A4442">
      <w:pPr>
        <w:jc w:val="center"/>
        <w:rPr>
          <w:rFonts w:ascii="Times New Roman" w:hAnsi="Times New Roman"/>
          <w:sz w:val="28"/>
          <w:szCs w:val="28"/>
        </w:rPr>
      </w:pPr>
    </w:p>
    <w:p w14:paraId="58B539D0" w14:textId="77777777" w:rsidR="006A4442" w:rsidRPr="003435AD" w:rsidRDefault="006A4442" w:rsidP="006A4442">
      <w:pPr>
        <w:jc w:val="both"/>
        <w:rPr>
          <w:rFonts w:ascii="Times New Roman" w:hAnsi="Times New Roman"/>
          <w:sz w:val="28"/>
          <w:szCs w:val="28"/>
        </w:rPr>
      </w:pPr>
      <w:r w:rsidRPr="003435AD">
        <w:rPr>
          <w:rFonts w:ascii="Times New Roman" w:hAnsi="Times New Roman"/>
          <w:sz w:val="28"/>
          <w:szCs w:val="28"/>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w:t>
      </w:r>
      <w:r>
        <w:rPr>
          <w:rFonts w:ascii="Times New Roman" w:hAnsi="Times New Roman"/>
          <w:sz w:val="28"/>
          <w:szCs w:val="28"/>
        </w:rPr>
        <w:t xml:space="preserve"> (Единого государственного реестра недвижимости)</w:t>
      </w:r>
      <w:r w:rsidRPr="003435AD">
        <w:rPr>
          <w:rFonts w:ascii="Times New Roman" w:hAnsi="Times New Roman"/>
          <w:sz w:val="28"/>
          <w:szCs w:val="28"/>
        </w:rPr>
        <w:t>) _________________,</w:t>
      </w:r>
    </w:p>
    <w:p w14:paraId="3B77D65A" w14:textId="77777777" w:rsidR="006A4442" w:rsidRPr="003435AD" w:rsidRDefault="006A4442" w:rsidP="006A4442">
      <w:pPr>
        <w:jc w:val="center"/>
        <w:rPr>
          <w:rFonts w:ascii="Times New Roman" w:hAnsi="Times New Roman"/>
          <w:i/>
        </w:rPr>
      </w:pPr>
      <w:r w:rsidRPr="003435AD">
        <w:rPr>
          <w:rFonts w:ascii="Times New Roman" w:hAnsi="Times New Roman"/>
          <w:i/>
        </w:rPr>
        <w:t xml:space="preserve">(в случае если разрешается использование </w:t>
      </w:r>
      <w:r>
        <w:rPr>
          <w:rFonts w:ascii="Times New Roman" w:hAnsi="Times New Roman"/>
          <w:i/>
        </w:rPr>
        <w:t>земель,</w:t>
      </w:r>
      <w:r w:rsidRPr="003435AD">
        <w:rPr>
          <w:rFonts w:ascii="Times New Roman" w:hAnsi="Times New Roman"/>
          <w:i/>
        </w:rPr>
        <w:t xml:space="preserve"> части земельного участка</w:t>
      </w:r>
      <w:r>
        <w:rPr>
          <w:rFonts w:ascii="Times New Roman" w:hAnsi="Times New Roman"/>
          <w:i/>
        </w:rPr>
        <w:t xml:space="preserve"> или земельного участка, сведения о котором отсутствуют </w:t>
      </w:r>
      <w:r w:rsidRPr="00837155">
        <w:rPr>
          <w:rFonts w:ascii="Times New Roman" w:hAnsi="Times New Roman"/>
          <w:i/>
        </w:rPr>
        <w:t>в государственном кадастре недвижимости</w:t>
      </w:r>
      <w:r>
        <w:rPr>
          <w:rFonts w:ascii="Times New Roman" w:hAnsi="Times New Roman"/>
          <w:i/>
        </w:rPr>
        <w:t xml:space="preserve"> </w:t>
      </w:r>
      <w:r w:rsidRPr="00F579C7">
        <w:rPr>
          <w:rFonts w:ascii="Times New Roman" w:hAnsi="Times New Roman"/>
          <w:i/>
        </w:rPr>
        <w:t>(Едином государственном реестре недвижимости)</w:t>
      </w:r>
      <w:r w:rsidRPr="003435AD">
        <w:rPr>
          <w:rFonts w:ascii="Times New Roman" w:hAnsi="Times New Roman"/>
          <w:i/>
        </w:rPr>
        <w:t>)</w:t>
      </w:r>
    </w:p>
    <w:p w14:paraId="7F6702D9" w14:textId="77777777" w:rsidR="006A4442" w:rsidRPr="003435AD" w:rsidRDefault="006A4442" w:rsidP="006A4442">
      <w:pPr>
        <w:pStyle w:val="ConsPlusNonformat"/>
        <w:jc w:val="both"/>
        <w:rPr>
          <w:sz w:val="28"/>
          <w:szCs w:val="28"/>
        </w:rPr>
      </w:pPr>
    </w:p>
    <w:p w14:paraId="2DE53BF7" w14:textId="77777777" w:rsidR="006A4442" w:rsidRPr="003435AD" w:rsidRDefault="006A4442" w:rsidP="006A4442">
      <w:pPr>
        <w:pBdr>
          <w:bottom w:val="single" w:sz="12" w:space="1" w:color="auto"/>
        </w:pBdr>
        <w:ind w:firstLine="709"/>
        <w:jc w:val="both"/>
        <w:rPr>
          <w:rFonts w:ascii="Times New Roman" w:hAnsi="Times New Roman"/>
          <w:sz w:val="28"/>
          <w:szCs w:val="28"/>
        </w:rPr>
      </w:pPr>
      <w:r w:rsidRPr="003435AD">
        <w:rPr>
          <w:rFonts w:ascii="Times New Roman" w:hAnsi="Times New Roman"/>
          <w:sz w:val="28"/>
          <w:szCs w:val="28"/>
        </w:rPr>
        <w:t>по следующему основанию (основаниям):</w:t>
      </w:r>
      <w:r w:rsidRPr="003435AD">
        <w:rPr>
          <w:rStyle w:val="af3"/>
          <w:rFonts w:ascii="Times New Roman" w:hAnsi="Times New Roman"/>
          <w:sz w:val="28"/>
          <w:szCs w:val="28"/>
        </w:rPr>
        <w:footnoteReference w:id="18"/>
      </w:r>
    </w:p>
    <w:p w14:paraId="4E3A3365" w14:textId="77777777" w:rsidR="006A4442" w:rsidRPr="003435AD" w:rsidRDefault="006A4442" w:rsidP="006A4442">
      <w:pPr>
        <w:pBdr>
          <w:bottom w:val="single" w:sz="12" w:space="1" w:color="auto"/>
        </w:pBdr>
        <w:spacing w:line="360" w:lineRule="auto"/>
        <w:ind w:firstLine="709"/>
        <w:jc w:val="both"/>
        <w:rPr>
          <w:rFonts w:ascii="Times New Roman" w:hAnsi="Times New Roman"/>
          <w:sz w:val="28"/>
          <w:szCs w:val="28"/>
        </w:rPr>
      </w:pPr>
    </w:p>
    <w:p w14:paraId="29D27A2B" w14:textId="77777777" w:rsidR="006A4442" w:rsidRPr="00F501A4" w:rsidRDefault="006A4442" w:rsidP="006A4442">
      <w:pPr>
        <w:spacing w:line="360" w:lineRule="auto"/>
        <w:jc w:val="center"/>
        <w:rPr>
          <w:rFonts w:ascii="Times New Roman" w:hAnsi="Times New Roman"/>
          <w:i/>
        </w:rPr>
      </w:pPr>
      <w:r w:rsidRPr="00F501A4">
        <w:rPr>
          <w:rFonts w:ascii="Times New Roman" w:hAnsi="Times New Roman"/>
          <w:i/>
        </w:rPr>
        <w:t xml:space="preserve">(основание или основания отказа в предоставлении </w:t>
      </w:r>
      <w:r>
        <w:rPr>
          <w:rFonts w:ascii="Times New Roman" w:hAnsi="Times New Roman"/>
          <w:i/>
        </w:rPr>
        <w:t>муниципаль</w:t>
      </w:r>
      <w:r w:rsidRPr="00F501A4">
        <w:rPr>
          <w:rFonts w:ascii="Times New Roman" w:hAnsi="Times New Roman"/>
          <w:i/>
        </w:rPr>
        <w:t>ной услуги)</w:t>
      </w:r>
    </w:p>
    <w:p w14:paraId="0AA57A3F" w14:textId="77777777" w:rsidR="006A4442" w:rsidRPr="003435AD" w:rsidRDefault="006A4442" w:rsidP="006A4442">
      <w:pPr>
        <w:widowControl w:val="0"/>
        <w:autoSpaceDE w:val="0"/>
        <w:autoSpaceDN w:val="0"/>
        <w:adjustRightInd w:val="0"/>
        <w:jc w:val="both"/>
        <w:rPr>
          <w:rFonts w:ascii="Times New Roman" w:hAnsi="Times New Roman"/>
          <w:sz w:val="28"/>
          <w:szCs w:val="28"/>
        </w:rPr>
      </w:pPr>
    </w:p>
    <w:p w14:paraId="094F8653" w14:textId="77777777" w:rsidR="006A4442" w:rsidRPr="003435AD" w:rsidRDefault="006A4442" w:rsidP="006A4442">
      <w:pPr>
        <w:widowControl w:val="0"/>
        <w:autoSpaceDE w:val="0"/>
        <w:autoSpaceDN w:val="0"/>
        <w:adjustRightInd w:val="0"/>
        <w:jc w:val="both"/>
        <w:rPr>
          <w:rFonts w:ascii="Times New Roman" w:hAnsi="Times New Roman"/>
          <w:sz w:val="28"/>
          <w:szCs w:val="28"/>
        </w:rPr>
      </w:pPr>
    </w:p>
    <w:p w14:paraId="4AE0E3E9" w14:textId="77777777" w:rsidR="006A4442" w:rsidRPr="003435AD" w:rsidRDefault="006A4442" w:rsidP="006A4442">
      <w:pPr>
        <w:widowControl w:val="0"/>
        <w:autoSpaceDE w:val="0"/>
        <w:autoSpaceDN w:val="0"/>
        <w:adjustRightInd w:val="0"/>
        <w:jc w:val="both"/>
        <w:rPr>
          <w:rFonts w:ascii="Times New Roman" w:hAnsi="Times New Roman"/>
          <w:sz w:val="28"/>
          <w:szCs w:val="28"/>
        </w:rPr>
      </w:pPr>
    </w:p>
    <w:p w14:paraId="30943F9B" w14:textId="77777777" w:rsidR="006A4442" w:rsidRPr="00603CD7" w:rsidRDefault="00CB6559" w:rsidP="006A4442">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6A4442" w:rsidRPr="00603CD7">
        <w:rPr>
          <w:rFonts w:ascii="Times New Roman" w:hAnsi="Times New Roman"/>
          <w:sz w:val="28"/>
          <w:szCs w:val="28"/>
        </w:rPr>
        <w:t xml:space="preserve">  ____________ __________________</w:t>
      </w:r>
    </w:p>
    <w:p w14:paraId="4258EE9B" w14:textId="77777777" w:rsidR="006A4442" w:rsidRPr="00603CD7" w:rsidRDefault="006A4442" w:rsidP="00CB6559">
      <w:pPr>
        <w:ind w:left="4248" w:firstLine="708"/>
        <w:rPr>
          <w:rFonts w:ascii="Times New Roman" w:hAnsi="Times New Roman"/>
          <w:sz w:val="28"/>
          <w:szCs w:val="28"/>
        </w:rPr>
      </w:pPr>
      <w:r w:rsidRPr="00603CD7">
        <w:rPr>
          <w:rFonts w:ascii="Times New Roman" w:hAnsi="Times New Roman"/>
          <w:sz w:val="28"/>
          <w:szCs w:val="28"/>
        </w:rPr>
        <w:t>(</w:t>
      </w:r>
      <w:r>
        <w:rPr>
          <w:rFonts w:ascii="Times New Roman" w:hAnsi="Times New Roman"/>
          <w:sz w:val="28"/>
          <w:szCs w:val="28"/>
        </w:rPr>
        <w:t xml:space="preserve"> </w:t>
      </w:r>
      <w:r w:rsidRPr="00603CD7">
        <w:rPr>
          <w:rFonts w:ascii="Times New Roman" w:hAnsi="Times New Roman"/>
          <w:sz w:val="28"/>
          <w:szCs w:val="28"/>
        </w:rPr>
        <w:t>(подпись)    (фамилия, инициалы)</w:t>
      </w:r>
    </w:p>
    <w:p w14:paraId="68C68D38" w14:textId="77777777" w:rsidR="006A4442" w:rsidRPr="00603CD7" w:rsidRDefault="006A4442" w:rsidP="006A4442">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2424802D" w14:textId="77777777" w:rsidR="006A4442" w:rsidRPr="003435AD" w:rsidRDefault="006A4442" w:rsidP="006A4442">
      <w:pPr>
        <w:widowControl w:val="0"/>
        <w:autoSpaceDE w:val="0"/>
        <w:autoSpaceDN w:val="0"/>
        <w:adjustRightInd w:val="0"/>
        <w:jc w:val="both"/>
        <w:rPr>
          <w:rFonts w:ascii="Times New Roman" w:hAnsi="Times New Roman"/>
          <w:sz w:val="28"/>
          <w:szCs w:val="28"/>
        </w:rPr>
      </w:pPr>
    </w:p>
    <w:p w14:paraId="2756083B" w14:textId="77777777" w:rsidR="0019181B" w:rsidRDefault="0019181B"/>
    <w:sectPr w:rsidR="001918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28505E" w14:textId="77777777" w:rsidR="001F6ABA" w:rsidRDefault="001F6ABA" w:rsidP="006A4442">
      <w:r>
        <w:separator/>
      </w:r>
    </w:p>
  </w:endnote>
  <w:endnote w:type="continuationSeparator" w:id="0">
    <w:p w14:paraId="38499FD2" w14:textId="77777777" w:rsidR="001F6ABA" w:rsidRDefault="001F6ABA" w:rsidP="006A4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CE0460" w14:textId="77777777" w:rsidR="001F6ABA" w:rsidRDefault="001F6ABA" w:rsidP="006A4442">
      <w:r>
        <w:separator/>
      </w:r>
    </w:p>
  </w:footnote>
  <w:footnote w:type="continuationSeparator" w:id="0">
    <w:p w14:paraId="73F13171" w14:textId="77777777" w:rsidR="001F6ABA" w:rsidRDefault="001F6ABA" w:rsidP="006A4442">
      <w:r>
        <w:continuationSeparator/>
      </w:r>
    </w:p>
  </w:footnote>
  <w:footnote w:id="1">
    <w:p w14:paraId="0600D630" w14:textId="77777777" w:rsidR="001F6ABA" w:rsidRPr="006A66F3" w:rsidRDefault="001F6ABA" w:rsidP="006A4442">
      <w:pPr>
        <w:pStyle w:val="af1"/>
        <w:jc w:val="both"/>
        <w:rPr>
          <w:rFonts w:ascii="Times New Roman" w:hAnsi="Times New Roman"/>
        </w:rPr>
      </w:pPr>
      <w:r w:rsidRPr="005E7E04">
        <w:rPr>
          <w:rStyle w:val="af3"/>
          <w:rFonts w:ascii="Times New Roman" w:hAnsi="Times New Roman"/>
        </w:rPr>
        <w:footnoteRef/>
      </w:r>
      <w:r w:rsidRPr="005E7E04">
        <w:rPr>
          <w:rFonts w:ascii="Times New Roman" w:hAnsi="Times New Roman"/>
        </w:rPr>
        <w:t xml:space="preserve"> В заявлении</w:t>
      </w:r>
      <w:r>
        <w:rPr>
          <w:rFonts w:ascii="Times New Roman" w:hAnsi="Times New Roman"/>
        </w:rPr>
        <w:t>, подаваемом в соответствии с подпунктом 5 пункта 1.2 настоящего Административного регламента,</w:t>
      </w:r>
      <w:r w:rsidRPr="005E7E04">
        <w:rPr>
          <w:rFonts w:ascii="Times New Roman" w:hAnsi="Times New Roman"/>
        </w:rPr>
        <w:t xml:space="preserve"> может быть указано несколько целей использования земель или земельного участка при условии, что использование земель или земельного участка в соответствующих целях предусматривает единый </w:t>
      </w:r>
      <w:r w:rsidRPr="00A57C47">
        <w:rPr>
          <w:rFonts w:ascii="Times New Roman" w:hAnsi="Times New Roman"/>
        </w:rPr>
        <w:t xml:space="preserve">установленный постановлением </w:t>
      </w:r>
      <w:r w:rsidRPr="006A66F3">
        <w:rPr>
          <w:rFonts w:ascii="Times New Roman" w:hAnsi="Times New Roman"/>
        </w:rPr>
        <w:t xml:space="preserve">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максимальный срок такого использования. </w:t>
      </w:r>
    </w:p>
  </w:footnote>
  <w:footnote w:id="2">
    <w:p w14:paraId="69259460" w14:textId="77777777" w:rsidR="001F6ABA" w:rsidRPr="001B790B" w:rsidRDefault="001F6ABA" w:rsidP="006A4442">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w:t>
      </w:r>
      <w:r w:rsidRPr="000822BA">
        <w:rPr>
          <w:rFonts w:ascii="Times New Roman" w:hAnsi="Times New Roman"/>
        </w:rPr>
        <w:t xml:space="preserve"> </w:t>
      </w:r>
      <w:r>
        <w:rPr>
          <w:rFonts w:ascii="Times New Roman" w:hAnsi="Times New Roman"/>
        </w:rPr>
        <w:t>размещением</w:t>
      </w:r>
      <w:r w:rsidRPr="001B790B">
        <w:rPr>
          <w:rFonts w:ascii="Times New Roman" w:hAnsi="Times New Roman"/>
        </w:rPr>
        <w:t xml:space="preserve">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3">
    <w:p w14:paraId="61BA15C4" w14:textId="77777777" w:rsidR="001F6ABA" w:rsidRPr="001B790B" w:rsidRDefault="001F6ABA" w:rsidP="006A4442">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 размещением</w:t>
      </w:r>
      <w:r w:rsidRPr="001B790B">
        <w:rPr>
          <w:rFonts w:ascii="Times New Roman" w:hAnsi="Times New Roman"/>
        </w:rPr>
        <w:t xml:space="preserve"> Объекта или Объектов, как обеспечивающего объекта (объектов), предусмотренного </w:t>
      </w:r>
      <w:r>
        <w:rPr>
          <w:rFonts w:ascii="Times New Roman" w:hAnsi="Times New Roman"/>
        </w:rPr>
        <w:t>подпунктом 4</w:t>
      </w:r>
      <w:r w:rsidRPr="001B790B">
        <w:rPr>
          <w:rFonts w:ascii="Times New Roman" w:hAnsi="Times New Roman"/>
        </w:rPr>
        <w:t xml:space="preserve">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4">
    <w:p w14:paraId="3AE1F9D0" w14:textId="77777777" w:rsidR="001F6ABA" w:rsidRPr="00971BAD" w:rsidRDefault="001F6ABA" w:rsidP="006A4442">
      <w:pPr>
        <w:pStyle w:val="af1"/>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в случае, если заявителем является физическое лицо.</w:t>
      </w:r>
    </w:p>
  </w:footnote>
  <w:footnote w:id="5">
    <w:p w14:paraId="0A3972D6"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конкретный подпункт пункта 1 статьи 39.33 Земельного кодекса Российской Федерации, предусмотренные, как основание для выдачи разрешения.</w:t>
      </w:r>
    </w:p>
  </w:footnote>
  <w:footnote w:id="6">
    <w:p w14:paraId="2064EBCA"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7">
    <w:p w14:paraId="5AB67322"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8">
    <w:p w14:paraId="246BB585" w14:textId="77777777" w:rsidR="001F6ABA" w:rsidRPr="00971BAD" w:rsidRDefault="001F6ABA" w:rsidP="006A4442">
      <w:pPr>
        <w:jc w:val="both"/>
        <w:rPr>
          <w:rFonts w:ascii="Times New Roman" w:hAnsi="Times New Roman"/>
          <w:sz w:val="20"/>
          <w:szCs w:val="20"/>
        </w:rPr>
      </w:pPr>
      <w:r w:rsidRPr="00971BAD">
        <w:rPr>
          <w:rStyle w:val="af3"/>
          <w:rFonts w:ascii="Times New Roman" w:hAnsi="Times New Roman"/>
          <w:sz w:val="20"/>
          <w:szCs w:val="20"/>
        </w:rPr>
        <w:footnoteRef/>
      </w:r>
      <w:r w:rsidRPr="00971BAD">
        <w:rPr>
          <w:rFonts w:ascii="Times New Roman" w:hAnsi="Times New Roman"/>
          <w:sz w:val="20"/>
          <w:szCs w:val="20"/>
        </w:rPr>
        <w:t xml:space="preserve"> Данный </w:t>
      </w:r>
      <w:r>
        <w:rPr>
          <w:rFonts w:ascii="Times New Roman" w:hAnsi="Times New Roman"/>
          <w:sz w:val="20"/>
          <w:szCs w:val="20"/>
        </w:rPr>
        <w:t>под</w:t>
      </w:r>
      <w:r w:rsidRPr="00971BAD">
        <w:rPr>
          <w:rFonts w:ascii="Times New Roman" w:hAnsi="Times New Roman"/>
          <w:sz w:val="20"/>
          <w:szCs w:val="20"/>
        </w:rPr>
        <w:t xml:space="preserve">пункт </w:t>
      </w:r>
      <w:r>
        <w:rPr>
          <w:rFonts w:ascii="Times New Roman" w:hAnsi="Times New Roman"/>
          <w:sz w:val="20"/>
          <w:szCs w:val="20"/>
        </w:rPr>
        <w:t xml:space="preserve">предусматривается </w:t>
      </w:r>
      <w:r w:rsidRPr="00971BAD">
        <w:rPr>
          <w:rFonts w:ascii="Times New Roman" w:hAnsi="Times New Roman"/>
          <w:sz w:val="20"/>
          <w:szCs w:val="20"/>
        </w:rPr>
        <w:t>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r w:rsidRPr="00971BAD">
        <w:rPr>
          <w:rFonts w:ascii="Times New Roman" w:hAnsi="Times New Roman"/>
        </w:rPr>
        <w:t>.</w:t>
      </w:r>
    </w:p>
  </w:footnote>
  <w:footnote w:id="9">
    <w:p w14:paraId="531F84CF" w14:textId="77777777" w:rsidR="001F6ABA" w:rsidRDefault="001F6ABA" w:rsidP="006A4442">
      <w:pPr>
        <w:pStyle w:val="af1"/>
        <w:jc w:val="both"/>
      </w:pPr>
      <w:r>
        <w:rPr>
          <w:rStyle w:val="af3"/>
        </w:rPr>
        <w:footnoteRef/>
      </w:r>
      <w:r>
        <w:t xml:space="preserve"> </w:t>
      </w:r>
      <w:r w:rsidRPr="00971BAD">
        <w:rPr>
          <w:rFonts w:ascii="Times New Roman" w:hAnsi="Times New Roman"/>
        </w:rPr>
        <w:t xml:space="preserve">Данный </w:t>
      </w:r>
      <w:r>
        <w:rPr>
          <w:rFonts w:ascii="Times New Roman" w:hAnsi="Times New Roman"/>
        </w:rPr>
        <w:t>под</w:t>
      </w:r>
      <w:r w:rsidRPr="00971BAD">
        <w:rPr>
          <w:rFonts w:ascii="Times New Roman" w:hAnsi="Times New Roman"/>
        </w:rPr>
        <w:t xml:space="preserve">пункт </w:t>
      </w:r>
      <w:r w:rsidRPr="00AA16E5">
        <w:rPr>
          <w:rFonts w:ascii="Times New Roman" w:hAnsi="Times New Roman"/>
        </w:rPr>
        <w:t>предусматривается в с</w:t>
      </w:r>
      <w:r>
        <w:rPr>
          <w:rFonts w:ascii="Times New Roman" w:hAnsi="Times New Roman"/>
        </w:rPr>
        <w:t>лучае наличия на соответствующей земле или</w:t>
      </w:r>
      <w:r w:rsidRPr="00AA16E5">
        <w:rPr>
          <w:rFonts w:ascii="Times New Roman" w:hAnsi="Times New Roman"/>
        </w:rPr>
        <w:t xml:space="preserve"> земельном участке</w:t>
      </w:r>
      <w:r>
        <w:rPr>
          <w:rFonts w:ascii="Times New Roman" w:hAnsi="Times New Roman"/>
        </w:rPr>
        <w:t xml:space="preserve"> таких объектов на момент издания данного решения. </w:t>
      </w:r>
    </w:p>
  </w:footnote>
  <w:footnote w:id="10">
    <w:p w14:paraId="7B36DCB3" w14:textId="77777777" w:rsidR="001F6ABA" w:rsidRPr="00891CCF" w:rsidRDefault="001F6ABA" w:rsidP="006A4442">
      <w:pPr>
        <w:pStyle w:val="af1"/>
        <w:jc w:val="both"/>
        <w:rPr>
          <w:rFonts w:ascii="Times New Roman" w:hAnsi="Times New Roman"/>
        </w:rPr>
      </w:pPr>
      <w:r>
        <w:rPr>
          <w:rStyle w:val="af3"/>
        </w:rPr>
        <w:footnoteRef/>
      </w:r>
      <w:r>
        <w:t xml:space="preserve"> </w:t>
      </w:r>
      <w:r w:rsidRPr="00891CCF">
        <w:rPr>
          <w:rFonts w:ascii="Times New Roman" w:hAnsi="Times New Roman"/>
        </w:rPr>
        <w:t>Слова «в том числе к созданным на данных землях, земельных участках объектам благоустройства»</w:t>
      </w:r>
      <w:r>
        <w:rPr>
          <w:rFonts w:ascii="Times New Roman" w:hAnsi="Times New Roman"/>
        </w:rPr>
        <w:t xml:space="preserve"> указываются в случае использования земли или земельного участка для целей размещения объектов благоустройства. </w:t>
      </w:r>
    </w:p>
  </w:footnote>
  <w:footnote w:id="11">
    <w:p w14:paraId="02BDC7A0" w14:textId="77777777" w:rsidR="001F6ABA" w:rsidRPr="000A2BE9" w:rsidRDefault="001F6ABA" w:rsidP="006A4442">
      <w:pPr>
        <w:pStyle w:val="af1"/>
        <w:jc w:val="both"/>
        <w:rPr>
          <w:rFonts w:ascii="Times New Roman" w:hAnsi="Times New Roman"/>
        </w:rPr>
      </w:pPr>
      <w:r>
        <w:rPr>
          <w:rStyle w:val="af3"/>
        </w:rPr>
        <w:footnoteRef/>
      </w:r>
      <w:r>
        <w:t xml:space="preserve"> </w:t>
      </w:r>
      <w:r w:rsidRPr="000A2BE9">
        <w:rPr>
          <w:rFonts w:ascii="Times New Roman" w:hAnsi="Times New Roman"/>
        </w:rPr>
        <w:t xml:space="preserve">Данный подпункт указывается в случае, если разрешение выдано на основании подпункта 5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w:t>
      </w:r>
    </w:p>
  </w:footnote>
  <w:footnote w:id="12">
    <w:p w14:paraId="459FFDB2" w14:textId="77777777" w:rsidR="001F6ABA" w:rsidRPr="007D4412"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w:t>
      </w:r>
      <w:r w:rsidRPr="007D4412">
        <w:rPr>
          <w:rFonts w:ascii="Times New Roman" w:hAnsi="Times New Roman"/>
        </w:rPr>
        <w:t>Правил выдачи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утвержденных постановлением Правительства Российской Федерации от 27.11.2014 № 1244. В случае, если разрешение испрашивается в соответствии с подпунктом 5 пункта 1.2 настоящего Административного регламента, ссылка на указанные Правила в форме решения исключается.</w:t>
      </w:r>
    </w:p>
  </w:footnote>
  <w:footnote w:id="13">
    <w:p w14:paraId="25D474D4" w14:textId="77777777" w:rsidR="001F6ABA" w:rsidRPr="00E007D9" w:rsidRDefault="001F6ABA" w:rsidP="006A4442">
      <w:pPr>
        <w:pStyle w:val="af1"/>
        <w:jc w:val="both"/>
      </w:pPr>
      <w:r w:rsidRPr="007D4412">
        <w:rPr>
          <w:rStyle w:val="af3"/>
          <w:rFonts w:ascii="Times New Roman" w:hAnsi="Times New Roman"/>
        </w:rPr>
        <w:footnoteRef/>
      </w:r>
      <w:r w:rsidRPr="007D4412">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r w:rsidRPr="00C92BE4">
        <w:rPr>
          <w:rFonts w:ascii="Times New Roman" w:hAnsi="Times New Roman"/>
        </w:rPr>
        <w:t xml:space="preserve"> </w:t>
      </w:r>
      <w:r>
        <w:rPr>
          <w:rFonts w:ascii="Times New Roman" w:hAnsi="Times New Roman"/>
        </w:rPr>
        <w:t>В случае, если разрешение испрашивается в соответствии с подпунктом 1, 2, 3 или 4</w:t>
      </w:r>
      <w:r w:rsidRPr="000A2BE9">
        <w:rPr>
          <w:rFonts w:ascii="Times New Roman" w:hAnsi="Times New Roman"/>
        </w:rPr>
        <w:t xml:space="preserve">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 xml:space="preserve">, ссылка на указанные Порядок и условия в форме решения исключается. </w:t>
      </w:r>
    </w:p>
  </w:footnote>
  <w:footnote w:id="14">
    <w:p w14:paraId="6292A75B"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5">
    <w:p w14:paraId="2F2B2CB2"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6">
    <w:p w14:paraId="265E6BF4"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7">
    <w:p w14:paraId="0F602777"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В текст постановления включаются сведения о земельном участке, в отношении которого было подано заявление о выдаче разрешения. </w:t>
      </w:r>
    </w:p>
  </w:footnote>
  <w:footnote w:id="18">
    <w:p w14:paraId="76D6C011" w14:textId="77777777" w:rsidR="001F6ABA" w:rsidRPr="00971BAD" w:rsidRDefault="001F6ABA" w:rsidP="006A4442">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предусмотренных пунктом 2.10 </w:t>
      </w:r>
      <w:r>
        <w:rPr>
          <w:rFonts w:ascii="Times New Roman" w:hAnsi="Times New Roman"/>
        </w:rPr>
        <w:t xml:space="preserve">настоящего </w:t>
      </w:r>
      <w:r w:rsidRPr="00971BAD">
        <w:rPr>
          <w:rFonts w:ascii="Times New Roman" w:hAnsi="Times New Roman"/>
        </w:rPr>
        <w:t xml:space="preserve">Административного регламента.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55F6E" w14:textId="77777777" w:rsidR="001F6ABA" w:rsidRDefault="001F6ABA" w:rsidP="001F6AB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F9AE17E" w14:textId="77777777" w:rsidR="001F6ABA" w:rsidRDefault="001F6AB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31A25" w14:textId="77777777" w:rsidR="001F6ABA" w:rsidRDefault="001F6ABA" w:rsidP="001F6AB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656DF">
      <w:rPr>
        <w:rStyle w:val="a5"/>
        <w:noProof/>
      </w:rPr>
      <w:t>2</w:t>
    </w:r>
    <w:r>
      <w:rPr>
        <w:rStyle w:val="a5"/>
      </w:rPr>
      <w:fldChar w:fldCharType="end"/>
    </w:r>
  </w:p>
  <w:p w14:paraId="291EF720" w14:textId="77777777" w:rsidR="001F6ABA" w:rsidRDefault="001F6AB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6"/>
    <w:multiLevelType w:val="multilevel"/>
    <w:tmpl w:val="00000006"/>
    <w:name w:val="WW8Num6"/>
    <w:lvl w:ilvl="0">
      <w:start w:val="1"/>
      <w:numFmt w:val="decimal"/>
      <w:suff w:val="nothing"/>
      <w:lvlText w:val="%1."/>
      <w:lvlJc w:val="left"/>
      <w:pPr>
        <w:tabs>
          <w:tab w:val="num" w:pos="0"/>
        </w:tabs>
        <w:ind w:left="0" w:firstLine="0"/>
      </w:pPr>
      <w:rPr>
        <w:rFonts w:ascii="Times New Roman" w:hAnsi="Times New Roman" w:cs="Times New Roman"/>
        <w:sz w:val="28"/>
        <w:szCs w:val="28"/>
      </w:rPr>
    </w:lvl>
    <w:lvl w:ilvl="1">
      <w:start w:val="2"/>
      <w:numFmt w:val="decimal"/>
      <w:suff w:val="nothing"/>
      <w:lvlText w:val="%1.%2."/>
      <w:lvlJc w:val="left"/>
      <w:pPr>
        <w:tabs>
          <w:tab w:val="num" w:pos="0"/>
        </w:tabs>
        <w:ind w:left="0" w:firstLine="0"/>
      </w:pPr>
      <w:rPr>
        <w:rFonts w:ascii="Times New Roman" w:hAnsi="Times New Roman" w:cs="Times New Roman"/>
        <w:sz w:val="28"/>
        <w:szCs w:val="28"/>
      </w:rPr>
    </w:lvl>
    <w:lvl w:ilvl="2">
      <w:start w:val="1"/>
      <w:numFmt w:val="decimal"/>
      <w:suff w:val="nothing"/>
      <w:lvlText w:val="%1.%2.%3."/>
      <w:lvlJc w:val="left"/>
      <w:pPr>
        <w:tabs>
          <w:tab w:val="num" w:pos="0"/>
        </w:tabs>
        <w:ind w:left="0" w:firstLine="0"/>
      </w:pPr>
      <w:rPr>
        <w:rFonts w:ascii="Times New Roman" w:hAnsi="Times New Roman" w:cs="Times New Roman"/>
        <w:sz w:val="28"/>
        <w:szCs w:val="28"/>
      </w:rPr>
    </w:lvl>
    <w:lvl w:ilvl="3">
      <w:start w:val="1"/>
      <w:numFmt w:val="decimal"/>
      <w:suff w:val="nothing"/>
      <w:lvlText w:val="%1.%2.%3.%4."/>
      <w:lvlJc w:val="left"/>
      <w:pPr>
        <w:tabs>
          <w:tab w:val="num" w:pos="0"/>
        </w:tabs>
        <w:ind w:left="0" w:firstLine="0"/>
      </w:pPr>
      <w:rPr>
        <w:rFonts w:ascii="Times New Roman" w:hAnsi="Times New Roman" w:cs="Times New Roman"/>
        <w:sz w:val="28"/>
        <w:szCs w:val="28"/>
      </w:rPr>
    </w:lvl>
    <w:lvl w:ilvl="4">
      <w:start w:val="1"/>
      <w:numFmt w:val="decimal"/>
      <w:suff w:val="nothing"/>
      <w:lvlText w:val="%1.%2.%3.%4.%5."/>
      <w:lvlJc w:val="left"/>
      <w:pPr>
        <w:tabs>
          <w:tab w:val="num" w:pos="0"/>
        </w:tabs>
        <w:ind w:left="0" w:firstLine="0"/>
      </w:pPr>
      <w:rPr>
        <w:rFonts w:ascii="Times New Roman" w:hAnsi="Times New Roman" w:cs="Times New Roman"/>
        <w:sz w:val="28"/>
        <w:szCs w:val="28"/>
      </w:rPr>
    </w:lvl>
    <w:lvl w:ilvl="5">
      <w:start w:val="1"/>
      <w:numFmt w:val="decimal"/>
      <w:suff w:val="nothing"/>
      <w:lvlText w:val="%1.%2.%3.%4.%5.%6."/>
      <w:lvlJc w:val="left"/>
      <w:pPr>
        <w:tabs>
          <w:tab w:val="num" w:pos="0"/>
        </w:tabs>
        <w:ind w:left="0" w:firstLine="0"/>
      </w:pPr>
      <w:rPr>
        <w:rFonts w:ascii="Times New Roman" w:hAnsi="Times New Roman" w:cs="Times New Roman"/>
        <w:sz w:val="28"/>
        <w:szCs w:val="28"/>
      </w:rPr>
    </w:lvl>
    <w:lvl w:ilvl="6">
      <w:start w:val="1"/>
      <w:numFmt w:val="decimal"/>
      <w:suff w:val="nothing"/>
      <w:lvlText w:val="%1.%2.%3.%4.%5.%6.%7."/>
      <w:lvlJc w:val="left"/>
      <w:pPr>
        <w:tabs>
          <w:tab w:val="num" w:pos="0"/>
        </w:tabs>
        <w:ind w:left="0" w:firstLine="0"/>
      </w:pPr>
      <w:rPr>
        <w:rFonts w:ascii="Times New Roman" w:hAnsi="Times New Roman" w:cs="Times New Roman"/>
        <w:sz w:val="28"/>
        <w:szCs w:val="28"/>
      </w:rPr>
    </w:lvl>
    <w:lvl w:ilvl="7">
      <w:start w:val="1"/>
      <w:numFmt w:val="decimal"/>
      <w:suff w:val="nothing"/>
      <w:lvlText w:val="%1.%2.%3.%4.%5.%6.%7.%8."/>
      <w:lvlJc w:val="left"/>
      <w:pPr>
        <w:tabs>
          <w:tab w:val="num" w:pos="0"/>
        </w:tabs>
        <w:ind w:left="0" w:firstLine="0"/>
      </w:pPr>
      <w:rPr>
        <w:rFonts w:ascii="Times New Roman" w:hAnsi="Times New Roman" w:cs="Times New Roman"/>
        <w:sz w:val="28"/>
        <w:szCs w:val="28"/>
      </w:rPr>
    </w:lvl>
    <w:lvl w:ilvl="8">
      <w:start w:val="1"/>
      <w:numFmt w:val="decimal"/>
      <w:suff w:val="nothing"/>
      <w:lvlText w:val="%1.%2.%3.%4.%5.%6.%7.%8.%9."/>
      <w:lvlJc w:val="left"/>
      <w:pPr>
        <w:tabs>
          <w:tab w:val="num" w:pos="0"/>
        </w:tabs>
        <w:ind w:left="0" w:firstLine="0"/>
      </w:pPr>
      <w:rPr>
        <w:rFonts w:ascii="Times New Roman" w:hAnsi="Times New Roman" w:cs="Times New Roman"/>
        <w:sz w:val="28"/>
        <w:szCs w:val="28"/>
      </w:rPr>
    </w:lvl>
  </w:abstractNum>
  <w:abstractNum w:abstractNumId="2">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4">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2">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5">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5">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29"/>
  </w:num>
  <w:num w:numId="3">
    <w:abstractNumId w:val="25"/>
  </w:num>
  <w:num w:numId="4">
    <w:abstractNumId w:val="49"/>
  </w:num>
  <w:num w:numId="5">
    <w:abstractNumId w:val="5"/>
  </w:num>
  <w:num w:numId="6">
    <w:abstractNumId w:val="47"/>
  </w:num>
  <w:num w:numId="7">
    <w:abstractNumId w:val="28"/>
  </w:num>
  <w:num w:numId="8">
    <w:abstractNumId w:val="21"/>
  </w:num>
  <w:num w:numId="9">
    <w:abstractNumId w:val="13"/>
  </w:num>
  <w:num w:numId="10">
    <w:abstractNumId w:val="40"/>
  </w:num>
  <w:num w:numId="11">
    <w:abstractNumId w:val="37"/>
  </w:num>
  <w:num w:numId="12">
    <w:abstractNumId w:val="43"/>
  </w:num>
  <w:num w:numId="13">
    <w:abstractNumId w:val="34"/>
  </w:num>
  <w:num w:numId="14">
    <w:abstractNumId w:val="33"/>
  </w:num>
  <w:num w:numId="15">
    <w:abstractNumId w:val="46"/>
  </w:num>
  <w:num w:numId="16">
    <w:abstractNumId w:val="12"/>
  </w:num>
  <w:num w:numId="17">
    <w:abstractNumId w:val="31"/>
  </w:num>
  <w:num w:numId="18">
    <w:abstractNumId w:val="10"/>
  </w:num>
  <w:num w:numId="19">
    <w:abstractNumId w:val="7"/>
  </w:num>
  <w:num w:numId="20">
    <w:abstractNumId w:val="20"/>
  </w:num>
  <w:num w:numId="21">
    <w:abstractNumId w:val="42"/>
  </w:num>
  <w:num w:numId="22">
    <w:abstractNumId w:val="2"/>
  </w:num>
  <w:num w:numId="23">
    <w:abstractNumId w:val="39"/>
  </w:num>
  <w:num w:numId="24">
    <w:abstractNumId w:val="6"/>
  </w:num>
  <w:num w:numId="25">
    <w:abstractNumId w:val="15"/>
  </w:num>
  <w:num w:numId="26">
    <w:abstractNumId w:val="4"/>
  </w:num>
  <w:num w:numId="27">
    <w:abstractNumId w:val="41"/>
  </w:num>
  <w:num w:numId="28">
    <w:abstractNumId w:val="45"/>
  </w:num>
  <w:num w:numId="29">
    <w:abstractNumId w:val="36"/>
  </w:num>
  <w:num w:numId="30">
    <w:abstractNumId w:val="30"/>
  </w:num>
  <w:num w:numId="31">
    <w:abstractNumId w:val="48"/>
  </w:num>
  <w:num w:numId="32">
    <w:abstractNumId w:val="27"/>
  </w:num>
  <w:num w:numId="33">
    <w:abstractNumId w:val="14"/>
  </w:num>
  <w:num w:numId="34">
    <w:abstractNumId w:val="19"/>
  </w:num>
  <w:num w:numId="35">
    <w:abstractNumId w:val="17"/>
  </w:num>
  <w:num w:numId="36">
    <w:abstractNumId w:val="18"/>
  </w:num>
  <w:num w:numId="37">
    <w:abstractNumId w:val="32"/>
  </w:num>
  <w:num w:numId="38">
    <w:abstractNumId w:val="22"/>
  </w:num>
  <w:num w:numId="39">
    <w:abstractNumId w:val="11"/>
  </w:num>
  <w:num w:numId="40">
    <w:abstractNumId w:val="24"/>
  </w:num>
  <w:num w:numId="41">
    <w:abstractNumId w:val="23"/>
  </w:num>
  <w:num w:numId="42">
    <w:abstractNumId w:val="38"/>
  </w:num>
  <w:num w:numId="43">
    <w:abstractNumId w:val="26"/>
  </w:num>
  <w:num w:numId="44">
    <w:abstractNumId w:val="8"/>
  </w:num>
  <w:num w:numId="45">
    <w:abstractNumId w:val="16"/>
  </w:num>
  <w:num w:numId="46">
    <w:abstractNumId w:val="35"/>
  </w:num>
  <w:num w:numId="47">
    <w:abstractNumId w:val="44"/>
  </w:num>
  <w:num w:numId="48">
    <w:abstractNumId w:val="3"/>
  </w:num>
  <w:num w:numId="49">
    <w:abstractNumId w:val="0"/>
  </w:num>
  <w:num w:numId="5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442"/>
    <w:rsid w:val="000B1EDC"/>
    <w:rsid w:val="0019181B"/>
    <w:rsid w:val="001F6ABA"/>
    <w:rsid w:val="006A2346"/>
    <w:rsid w:val="006A4442"/>
    <w:rsid w:val="007C10ED"/>
    <w:rsid w:val="00A656DF"/>
    <w:rsid w:val="00BF1338"/>
    <w:rsid w:val="00CB655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0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442"/>
    <w:pPr>
      <w:spacing w:after="0" w:line="240" w:lineRule="auto"/>
    </w:pPr>
    <w:rPr>
      <w:rFonts w:eastAsiaTheme="minorEastAsia"/>
      <w:sz w:val="24"/>
      <w:szCs w:val="24"/>
      <w:lang w:eastAsia="ru-RU"/>
    </w:rPr>
  </w:style>
  <w:style w:type="paragraph" w:styleId="1">
    <w:name w:val="heading 1"/>
    <w:basedOn w:val="a"/>
    <w:next w:val="a"/>
    <w:link w:val="10"/>
    <w:uiPriority w:val="9"/>
    <w:qFormat/>
    <w:rsid w:val="006A4442"/>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6A4442"/>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6A444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4442"/>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6A4442"/>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6A4442"/>
    <w:rPr>
      <w:rFonts w:asciiTheme="majorHAnsi" w:eastAsiaTheme="majorEastAsia" w:hAnsiTheme="majorHAnsi" w:cstheme="majorBidi"/>
      <w:b/>
      <w:bCs/>
      <w:color w:val="4F81BD" w:themeColor="accent1"/>
      <w:sz w:val="24"/>
      <w:szCs w:val="24"/>
      <w:lang w:eastAsia="ru-RU"/>
    </w:rPr>
  </w:style>
  <w:style w:type="paragraph" w:styleId="a3">
    <w:name w:val="header"/>
    <w:basedOn w:val="a"/>
    <w:link w:val="a4"/>
    <w:uiPriority w:val="99"/>
    <w:unhideWhenUsed/>
    <w:rsid w:val="006A4442"/>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6A4442"/>
    <w:rPr>
      <w:rFonts w:ascii="Cambria" w:eastAsia="MS Mincho" w:hAnsi="Cambria" w:cs="Times New Roman"/>
      <w:sz w:val="24"/>
      <w:szCs w:val="24"/>
      <w:lang w:eastAsia="ru-RU"/>
    </w:rPr>
  </w:style>
  <w:style w:type="character" w:styleId="a5">
    <w:name w:val="page number"/>
    <w:uiPriority w:val="99"/>
    <w:semiHidden/>
    <w:unhideWhenUsed/>
    <w:rsid w:val="006A4442"/>
  </w:style>
  <w:style w:type="character" w:styleId="a6">
    <w:name w:val="annotation reference"/>
    <w:uiPriority w:val="99"/>
    <w:semiHidden/>
    <w:unhideWhenUsed/>
    <w:rsid w:val="006A4442"/>
    <w:rPr>
      <w:sz w:val="18"/>
      <w:szCs w:val="18"/>
    </w:rPr>
  </w:style>
  <w:style w:type="paragraph" w:styleId="a7">
    <w:name w:val="annotation text"/>
    <w:basedOn w:val="a"/>
    <w:link w:val="a8"/>
    <w:uiPriority w:val="99"/>
    <w:unhideWhenUsed/>
    <w:rsid w:val="006A4442"/>
    <w:rPr>
      <w:rFonts w:ascii="Cambria" w:eastAsia="MS Mincho" w:hAnsi="Cambria" w:cs="Times New Roman"/>
    </w:rPr>
  </w:style>
  <w:style w:type="character" w:customStyle="1" w:styleId="a8">
    <w:name w:val="Текст примечания Знак"/>
    <w:basedOn w:val="a0"/>
    <w:link w:val="a7"/>
    <w:uiPriority w:val="99"/>
    <w:rsid w:val="006A4442"/>
    <w:rPr>
      <w:rFonts w:ascii="Cambria" w:eastAsia="MS Mincho" w:hAnsi="Cambria" w:cs="Times New Roman"/>
      <w:sz w:val="24"/>
      <w:szCs w:val="24"/>
      <w:lang w:eastAsia="ru-RU"/>
    </w:rPr>
  </w:style>
  <w:style w:type="paragraph" w:styleId="a9">
    <w:name w:val="Balloon Text"/>
    <w:basedOn w:val="a"/>
    <w:link w:val="aa"/>
    <w:uiPriority w:val="99"/>
    <w:semiHidden/>
    <w:unhideWhenUsed/>
    <w:rsid w:val="006A4442"/>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6A4442"/>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6A4442"/>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6A4442"/>
    <w:rPr>
      <w:rFonts w:ascii="Cambria" w:eastAsia="MS Mincho" w:hAnsi="Cambria" w:cs="Times New Roman"/>
      <w:sz w:val="24"/>
      <w:szCs w:val="24"/>
      <w:lang w:eastAsia="ru-RU"/>
    </w:rPr>
  </w:style>
  <w:style w:type="paragraph" w:customStyle="1" w:styleId="ConsPlusNormal">
    <w:name w:val="ConsPlusNormal"/>
    <w:rsid w:val="006A4442"/>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6A4442"/>
    <w:rPr>
      <w:rFonts w:cs="Times New Roman"/>
      <w:color w:val="0000FF"/>
      <w:u w:val="single"/>
    </w:rPr>
  </w:style>
  <w:style w:type="paragraph" w:styleId="ae">
    <w:name w:val="annotation subject"/>
    <w:basedOn w:val="a7"/>
    <w:next w:val="a7"/>
    <w:link w:val="af"/>
    <w:uiPriority w:val="99"/>
    <w:semiHidden/>
    <w:unhideWhenUsed/>
    <w:rsid w:val="006A4442"/>
    <w:rPr>
      <w:b/>
      <w:bCs/>
      <w:sz w:val="20"/>
      <w:szCs w:val="20"/>
    </w:rPr>
  </w:style>
  <w:style w:type="character" w:customStyle="1" w:styleId="af">
    <w:name w:val="Тема примечания Знак"/>
    <w:basedOn w:val="a8"/>
    <w:link w:val="ae"/>
    <w:uiPriority w:val="99"/>
    <w:semiHidden/>
    <w:rsid w:val="006A4442"/>
    <w:rPr>
      <w:rFonts w:ascii="Cambria" w:eastAsia="MS Mincho" w:hAnsi="Cambria" w:cs="Times New Roman"/>
      <w:b/>
      <w:bCs/>
      <w:sz w:val="20"/>
      <w:szCs w:val="20"/>
      <w:lang w:eastAsia="ru-RU"/>
    </w:rPr>
  </w:style>
  <w:style w:type="paragraph" w:customStyle="1" w:styleId="ConsPlusNonformat">
    <w:name w:val="ConsPlusNonformat"/>
    <w:uiPriority w:val="99"/>
    <w:rsid w:val="006A4442"/>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6A4442"/>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6A4442"/>
    <w:rPr>
      <w:rFonts w:ascii="Calibri" w:eastAsia="MS Mincho" w:hAnsi="Calibri" w:cs="Times New Roman"/>
      <w:sz w:val="20"/>
      <w:szCs w:val="20"/>
    </w:rPr>
  </w:style>
  <w:style w:type="character" w:customStyle="1" w:styleId="af2">
    <w:name w:val="Текст сноски Знак"/>
    <w:basedOn w:val="a0"/>
    <w:link w:val="af1"/>
    <w:uiPriority w:val="99"/>
    <w:rsid w:val="006A4442"/>
    <w:rPr>
      <w:rFonts w:ascii="Calibri" w:eastAsia="MS Mincho" w:hAnsi="Calibri" w:cs="Times New Roman"/>
      <w:sz w:val="20"/>
      <w:szCs w:val="20"/>
      <w:lang w:eastAsia="ru-RU"/>
    </w:rPr>
  </w:style>
  <w:style w:type="character" w:styleId="af3">
    <w:name w:val="footnote reference"/>
    <w:aliases w:val="5"/>
    <w:uiPriority w:val="99"/>
    <w:rsid w:val="006A4442"/>
    <w:rPr>
      <w:rFonts w:cs="Times New Roman"/>
      <w:vertAlign w:val="superscript"/>
    </w:rPr>
  </w:style>
  <w:style w:type="character" w:styleId="af4">
    <w:name w:val="Strong"/>
    <w:qFormat/>
    <w:rsid w:val="006A4442"/>
    <w:rPr>
      <w:b/>
      <w:bCs/>
    </w:rPr>
  </w:style>
  <w:style w:type="paragraph" w:styleId="af5">
    <w:name w:val="Normal (Web)"/>
    <w:basedOn w:val="a"/>
    <w:rsid w:val="006A4442"/>
    <w:pPr>
      <w:spacing w:after="360"/>
    </w:pPr>
    <w:rPr>
      <w:rFonts w:ascii="Times New Roman" w:eastAsia="Times New Roman" w:hAnsi="Times New Roman" w:cs="Times New Roman"/>
    </w:rPr>
  </w:style>
  <w:style w:type="character" w:customStyle="1" w:styleId="21">
    <w:name w:val="Основной текст (2)_"/>
    <w:link w:val="22"/>
    <w:locked/>
    <w:rsid w:val="006A4442"/>
    <w:rPr>
      <w:sz w:val="28"/>
      <w:szCs w:val="28"/>
      <w:shd w:val="clear" w:color="auto" w:fill="FFFFFF"/>
    </w:rPr>
  </w:style>
  <w:style w:type="paragraph" w:customStyle="1" w:styleId="22">
    <w:name w:val="Основной текст (2)"/>
    <w:basedOn w:val="a"/>
    <w:link w:val="21"/>
    <w:rsid w:val="006A4442"/>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6A4442"/>
    <w:rPr>
      <w:b/>
      <w:bCs/>
      <w:color w:val="000000"/>
      <w:spacing w:val="0"/>
      <w:w w:val="100"/>
      <w:position w:val="0"/>
      <w:sz w:val="18"/>
      <w:szCs w:val="18"/>
      <w:shd w:val="clear" w:color="auto" w:fill="FFFFFF"/>
      <w:lang w:val="ru-RU" w:eastAsia="ru-RU"/>
    </w:rPr>
  </w:style>
  <w:style w:type="paragraph" w:customStyle="1" w:styleId="p17">
    <w:name w:val="p17"/>
    <w:basedOn w:val="a"/>
    <w:rsid w:val="006A4442"/>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6A4442"/>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6A4442"/>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6A4442"/>
    <w:rPr>
      <w:rFonts w:ascii="Times New Roman" w:eastAsia="Calibri" w:hAnsi="Times New Roman" w:cs="Times New Roman"/>
      <w:sz w:val="24"/>
      <w:szCs w:val="24"/>
      <w:lang w:eastAsia="ru-RU"/>
    </w:rPr>
  </w:style>
  <w:style w:type="character" w:customStyle="1" w:styleId="Bodytext2">
    <w:name w:val="Body text (2)_"/>
    <w:link w:val="Bodytext20"/>
    <w:rsid w:val="006A4442"/>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6A4442"/>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9">
    <w:name w:val="Revision"/>
    <w:hidden/>
    <w:uiPriority w:val="71"/>
    <w:rsid w:val="006A4442"/>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6A4442"/>
    <w:rPr>
      <w:rFonts w:ascii="Arial" w:hAnsi="Arial"/>
      <w:b/>
      <w:spacing w:val="-4"/>
      <w:position w:val="0"/>
      <w:sz w:val="18"/>
      <w:vertAlign w:val="baseline"/>
    </w:rPr>
  </w:style>
  <w:style w:type="paragraph" w:styleId="afb">
    <w:name w:val="List Paragraph"/>
    <w:basedOn w:val="a"/>
    <w:uiPriority w:val="34"/>
    <w:qFormat/>
    <w:rsid w:val="006A4442"/>
    <w:pPr>
      <w:ind w:left="720"/>
      <w:contextualSpacing/>
    </w:pPr>
  </w:style>
  <w:style w:type="paragraph" w:customStyle="1" w:styleId="afc">
    <w:name w:val="Знак Знак Знак Знак"/>
    <w:basedOn w:val="a"/>
    <w:rsid w:val="006A4442"/>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6A444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6A4442"/>
    <w:pPr>
      <w:jc w:val="center"/>
    </w:pPr>
    <w:rPr>
      <w:rFonts w:ascii="Times New Roman" w:eastAsia="Times New Roman" w:hAnsi="Times New Roman" w:cs="Times New Roman"/>
      <w:b/>
      <w:sz w:val="28"/>
      <w:szCs w:val="20"/>
    </w:rPr>
  </w:style>
  <w:style w:type="character" w:customStyle="1" w:styleId="afe">
    <w:name w:val="Название Знак"/>
    <w:basedOn w:val="a0"/>
    <w:link w:val="afd"/>
    <w:rsid w:val="006A4442"/>
    <w:rPr>
      <w:rFonts w:ascii="Times New Roman" w:eastAsia="Times New Roman" w:hAnsi="Times New Roman" w:cs="Times New Roman"/>
      <w:b/>
      <w:sz w:val="28"/>
      <w:szCs w:val="20"/>
      <w:lang w:eastAsia="ru-RU"/>
    </w:rPr>
  </w:style>
  <w:style w:type="paragraph" w:customStyle="1" w:styleId="11">
    <w:name w:val="Абзац списка1"/>
    <w:basedOn w:val="a"/>
    <w:rsid w:val="006A4442"/>
    <w:pPr>
      <w:spacing w:after="200" w:line="276" w:lineRule="auto"/>
      <w:ind w:left="720"/>
      <w:contextualSpacing/>
    </w:pPr>
    <w:rPr>
      <w:rFonts w:ascii="Calibri" w:eastAsia="Times New Roman" w:hAnsi="Calibri" w:cs="Times New Roman"/>
      <w:sz w:val="22"/>
      <w:szCs w:val="22"/>
      <w:lang w:eastAsia="en-US"/>
    </w:rPr>
  </w:style>
  <w:style w:type="paragraph" w:customStyle="1" w:styleId="aff">
    <w:name w:val="Таблицы (моноширинный)"/>
    <w:basedOn w:val="a"/>
    <w:next w:val="a"/>
    <w:rsid w:val="006A4442"/>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6A4442"/>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6A4442"/>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6A4442"/>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0">
    <w:name w:val="Heading #1"/>
    <w:basedOn w:val="a"/>
    <w:link w:val="Heading1"/>
    <w:rsid w:val="006A4442"/>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6A4442"/>
  </w:style>
  <w:style w:type="character" w:customStyle="1" w:styleId="blk">
    <w:name w:val="blk"/>
    <w:basedOn w:val="a0"/>
    <w:rsid w:val="006A4442"/>
  </w:style>
  <w:style w:type="character" w:customStyle="1" w:styleId="f">
    <w:name w:val="f"/>
    <w:basedOn w:val="a0"/>
    <w:rsid w:val="006A4442"/>
  </w:style>
  <w:style w:type="paragraph" w:customStyle="1" w:styleId="31">
    <w:name w:val="Цветная заливка — акцент 31"/>
    <w:basedOn w:val="a"/>
    <w:uiPriority w:val="34"/>
    <w:qFormat/>
    <w:rsid w:val="006A4442"/>
    <w:pPr>
      <w:ind w:left="720"/>
      <w:contextualSpacing/>
    </w:pPr>
    <w:rPr>
      <w:rFonts w:ascii="Calibri" w:eastAsia="MS Mincho" w:hAnsi="Calibri" w:cs="Times New Roman"/>
    </w:rPr>
  </w:style>
  <w:style w:type="paragraph" w:customStyle="1" w:styleId="23">
    <w:name w:val="Абзац списка2"/>
    <w:basedOn w:val="a"/>
    <w:rsid w:val="006A4442"/>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6A4442"/>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6A4442"/>
  </w:style>
  <w:style w:type="paragraph" w:styleId="aff0">
    <w:name w:val="TOC Heading"/>
    <w:basedOn w:val="1"/>
    <w:next w:val="a"/>
    <w:uiPriority w:val="39"/>
    <w:unhideWhenUsed/>
    <w:qFormat/>
    <w:rsid w:val="006A4442"/>
    <w:pPr>
      <w:spacing w:line="276" w:lineRule="auto"/>
      <w:outlineLvl w:val="9"/>
    </w:pPr>
  </w:style>
  <w:style w:type="paragraph" w:styleId="13">
    <w:name w:val="toc 1"/>
    <w:basedOn w:val="a"/>
    <w:next w:val="a"/>
    <w:autoRedefine/>
    <w:uiPriority w:val="39"/>
    <w:unhideWhenUsed/>
    <w:qFormat/>
    <w:rsid w:val="006A4442"/>
    <w:pPr>
      <w:spacing w:after="100"/>
    </w:pPr>
    <w:rPr>
      <w:rFonts w:ascii="Cambria" w:eastAsia="MS Mincho" w:hAnsi="Cambria" w:cs="Times New Roman"/>
    </w:rPr>
  </w:style>
  <w:style w:type="paragraph" w:styleId="24">
    <w:name w:val="toc 2"/>
    <w:basedOn w:val="a"/>
    <w:next w:val="a"/>
    <w:autoRedefine/>
    <w:uiPriority w:val="39"/>
    <w:semiHidden/>
    <w:unhideWhenUsed/>
    <w:qFormat/>
    <w:rsid w:val="006A4442"/>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6A4442"/>
    <w:pPr>
      <w:spacing w:after="100" w:line="276" w:lineRule="auto"/>
      <w:ind w:left="440"/>
    </w:pPr>
    <w:rPr>
      <w:rFonts w:ascii="Cambria" w:eastAsia="MS Mincho" w:hAnsi="Cambria" w:cs="Times New Roman"/>
      <w:sz w:val="22"/>
      <w:szCs w:val="22"/>
    </w:rPr>
  </w:style>
  <w:style w:type="character" w:styleId="aff1">
    <w:name w:val="FollowedHyperlink"/>
    <w:uiPriority w:val="99"/>
    <w:semiHidden/>
    <w:unhideWhenUsed/>
    <w:rsid w:val="006A4442"/>
    <w:rPr>
      <w:color w:val="800080"/>
      <w:u w:val="single"/>
    </w:rPr>
  </w:style>
  <w:style w:type="character" w:customStyle="1" w:styleId="FontStyle36">
    <w:name w:val="Font Style36"/>
    <w:rsid w:val="006A4442"/>
    <w:rPr>
      <w:rFonts w:ascii="Times New Roman" w:hAnsi="Times New Roman" w:cs="Times New Roman"/>
      <w:sz w:val="22"/>
      <w:szCs w:val="22"/>
    </w:rPr>
  </w:style>
  <w:style w:type="paragraph" w:customStyle="1" w:styleId="Style19">
    <w:name w:val="Style19"/>
    <w:basedOn w:val="a"/>
    <w:rsid w:val="006A4442"/>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6A4442"/>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6A4442"/>
    <w:rPr>
      <w:rFonts w:ascii="Lucida Grande CY" w:eastAsia="MS Mincho" w:hAnsi="Lucida Grande CY" w:cs="Lucida Grande CY"/>
    </w:rPr>
  </w:style>
  <w:style w:type="character" w:customStyle="1" w:styleId="aff3">
    <w:name w:val="Схема документа Знак"/>
    <w:basedOn w:val="a0"/>
    <w:link w:val="aff2"/>
    <w:uiPriority w:val="99"/>
    <w:semiHidden/>
    <w:rsid w:val="006A4442"/>
    <w:rPr>
      <w:rFonts w:ascii="Lucida Grande CY" w:eastAsia="MS Mincho" w:hAnsi="Lucida Grande CY" w:cs="Lucida Grande CY"/>
      <w:sz w:val="24"/>
      <w:szCs w:val="24"/>
      <w:lang w:eastAsia="ru-RU"/>
    </w:rPr>
  </w:style>
  <w:style w:type="paragraph" w:customStyle="1" w:styleId="311">
    <w:name w:val="Светлый список — акцент 31"/>
    <w:hidden/>
    <w:uiPriority w:val="71"/>
    <w:rsid w:val="006A4442"/>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6A4442"/>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6A4442"/>
    <w:pPr>
      <w:spacing w:after="0" w:line="240" w:lineRule="auto"/>
    </w:pPr>
    <w:rPr>
      <w:rFonts w:ascii="Cambria" w:eastAsia="MS Mincho" w:hAnsi="Cambria" w:cs="Times New Roman"/>
      <w:sz w:val="24"/>
      <w:szCs w:val="24"/>
      <w:lang w:eastAsia="ru-RU"/>
    </w:rPr>
  </w:style>
  <w:style w:type="paragraph" w:customStyle="1" w:styleId="ConsTitle">
    <w:name w:val="ConsTitle"/>
    <w:rsid w:val="006A4442"/>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442"/>
    <w:pPr>
      <w:spacing w:after="0" w:line="240" w:lineRule="auto"/>
    </w:pPr>
    <w:rPr>
      <w:rFonts w:eastAsiaTheme="minorEastAsia"/>
      <w:sz w:val="24"/>
      <w:szCs w:val="24"/>
      <w:lang w:eastAsia="ru-RU"/>
    </w:rPr>
  </w:style>
  <w:style w:type="paragraph" w:styleId="1">
    <w:name w:val="heading 1"/>
    <w:basedOn w:val="a"/>
    <w:next w:val="a"/>
    <w:link w:val="10"/>
    <w:uiPriority w:val="9"/>
    <w:qFormat/>
    <w:rsid w:val="006A4442"/>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6A4442"/>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6A444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4442"/>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6A4442"/>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6A4442"/>
    <w:rPr>
      <w:rFonts w:asciiTheme="majorHAnsi" w:eastAsiaTheme="majorEastAsia" w:hAnsiTheme="majorHAnsi" w:cstheme="majorBidi"/>
      <w:b/>
      <w:bCs/>
      <w:color w:val="4F81BD" w:themeColor="accent1"/>
      <w:sz w:val="24"/>
      <w:szCs w:val="24"/>
      <w:lang w:eastAsia="ru-RU"/>
    </w:rPr>
  </w:style>
  <w:style w:type="paragraph" w:styleId="a3">
    <w:name w:val="header"/>
    <w:basedOn w:val="a"/>
    <w:link w:val="a4"/>
    <w:uiPriority w:val="99"/>
    <w:unhideWhenUsed/>
    <w:rsid w:val="006A4442"/>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6A4442"/>
    <w:rPr>
      <w:rFonts w:ascii="Cambria" w:eastAsia="MS Mincho" w:hAnsi="Cambria" w:cs="Times New Roman"/>
      <w:sz w:val="24"/>
      <w:szCs w:val="24"/>
      <w:lang w:eastAsia="ru-RU"/>
    </w:rPr>
  </w:style>
  <w:style w:type="character" w:styleId="a5">
    <w:name w:val="page number"/>
    <w:uiPriority w:val="99"/>
    <w:semiHidden/>
    <w:unhideWhenUsed/>
    <w:rsid w:val="006A4442"/>
  </w:style>
  <w:style w:type="character" w:styleId="a6">
    <w:name w:val="annotation reference"/>
    <w:uiPriority w:val="99"/>
    <w:semiHidden/>
    <w:unhideWhenUsed/>
    <w:rsid w:val="006A4442"/>
    <w:rPr>
      <w:sz w:val="18"/>
      <w:szCs w:val="18"/>
    </w:rPr>
  </w:style>
  <w:style w:type="paragraph" w:styleId="a7">
    <w:name w:val="annotation text"/>
    <w:basedOn w:val="a"/>
    <w:link w:val="a8"/>
    <w:uiPriority w:val="99"/>
    <w:unhideWhenUsed/>
    <w:rsid w:val="006A4442"/>
    <w:rPr>
      <w:rFonts w:ascii="Cambria" w:eastAsia="MS Mincho" w:hAnsi="Cambria" w:cs="Times New Roman"/>
    </w:rPr>
  </w:style>
  <w:style w:type="character" w:customStyle="1" w:styleId="a8">
    <w:name w:val="Текст примечания Знак"/>
    <w:basedOn w:val="a0"/>
    <w:link w:val="a7"/>
    <w:uiPriority w:val="99"/>
    <w:rsid w:val="006A4442"/>
    <w:rPr>
      <w:rFonts w:ascii="Cambria" w:eastAsia="MS Mincho" w:hAnsi="Cambria" w:cs="Times New Roman"/>
      <w:sz w:val="24"/>
      <w:szCs w:val="24"/>
      <w:lang w:eastAsia="ru-RU"/>
    </w:rPr>
  </w:style>
  <w:style w:type="paragraph" w:styleId="a9">
    <w:name w:val="Balloon Text"/>
    <w:basedOn w:val="a"/>
    <w:link w:val="aa"/>
    <w:uiPriority w:val="99"/>
    <w:semiHidden/>
    <w:unhideWhenUsed/>
    <w:rsid w:val="006A4442"/>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6A4442"/>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6A4442"/>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6A4442"/>
    <w:rPr>
      <w:rFonts w:ascii="Cambria" w:eastAsia="MS Mincho" w:hAnsi="Cambria" w:cs="Times New Roman"/>
      <w:sz w:val="24"/>
      <w:szCs w:val="24"/>
      <w:lang w:eastAsia="ru-RU"/>
    </w:rPr>
  </w:style>
  <w:style w:type="paragraph" w:customStyle="1" w:styleId="ConsPlusNormal">
    <w:name w:val="ConsPlusNormal"/>
    <w:rsid w:val="006A4442"/>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6A4442"/>
    <w:rPr>
      <w:rFonts w:cs="Times New Roman"/>
      <w:color w:val="0000FF"/>
      <w:u w:val="single"/>
    </w:rPr>
  </w:style>
  <w:style w:type="paragraph" w:styleId="ae">
    <w:name w:val="annotation subject"/>
    <w:basedOn w:val="a7"/>
    <w:next w:val="a7"/>
    <w:link w:val="af"/>
    <w:uiPriority w:val="99"/>
    <w:semiHidden/>
    <w:unhideWhenUsed/>
    <w:rsid w:val="006A4442"/>
    <w:rPr>
      <w:b/>
      <w:bCs/>
      <w:sz w:val="20"/>
      <w:szCs w:val="20"/>
    </w:rPr>
  </w:style>
  <w:style w:type="character" w:customStyle="1" w:styleId="af">
    <w:name w:val="Тема примечания Знак"/>
    <w:basedOn w:val="a8"/>
    <w:link w:val="ae"/>
    <w:uiPriority w:val="99"/>
    <w:semiHidden/>
    <w:rsid w:val="006A4442"/>
    <w:rPr>
      <w:rFonts w:ascii="Cambria" w:eastAsia="MS Mincho" w:hAnsi="Cambria" w:cs="Times New Roman"/>
      <w:b/>
      <w:bCs/>
      <w:sz w:val="20"/>
      <w:szCs w:val="20"/>
      <w:lang w:eastAsia="ru-RU"/>
    </w:rPr>
  </w:style>
  <w:style w:type="paragraph" w:customStyle="1" w:styleId="ConsPlusNonformat">
    <w:name w:val="ConsPlusNonformat"/>
    <w:uiPriority w:val="99"/>
    <w:rsid w:val="006A4442"/>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6A4442"/>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6A4442"/>
    <w:rPr>
      <w:rFonts w:ascii="Calibri" w:eastAsia="MS Mincho" w:hAnsi="Calibri" w:cs="Times New Roman"/>
      <w:sz w:val="20"/>
      <w:szCs w:val="20"/>
    </w:rPr>
  </w:style>
  <w:style w:type="character" w:customStyle="1" w:styleId="af2">
    <w:name w:val="Текст сноски Знак"/>
    <w:basedOn w:val="a0"/>
    <w:link w:val="af1"/>
    <w:uiPriority w:val="99"/>
    <w:rsid w:val="006A4442"/>
    <w:rPr>
      <w:rFonts w:ascii="Calibri" w:eastAsia="MS Mincho" w:hAnsi="Calibri" w:cs="Times New Roman"/>
      <w:sz w:val="20"/>
      <w:szCs w:val="20"/>
      <w:lang w:eastAsia="ru-RU"/>
    </w:rPr>
  </w:style>
  <w:style w:type="character" w:styleId="af3">
    <w:name w:val="footnote reference"/>
    <w:aliases w:val="5"/>
    <w:uiPriority w:val="99"/>
    <w:rsid w:val="006A4442"/>
    <w:rPr>
      <w:rFonts w:cs="Times New Roman"/>
      <w:vertAlign w:val="superscript"/>
    </w:rPr>
  </w:style>
  <w:style w:type="character" w:styleId="af4">
    <w:name w:val="Strong"/>
    <w:qFormat/>
    <w:rsid w:val="006A4442"/>
    <w:rPr>
      <w:b/>
      <w:bCs/>
    </w:rPr>
  </w:style>
  <w:style w:type="paragraph" w:styleId="af5">
    <w:name w:val="Normal (Web)"/>
    <w:basedOn w:val="a"/>
    <w:rsid w:val="006A4442"/>
    <w:pPr>
      <w:spacing w:after="360"/>
    </w:pPr>
    <w:rPr>
      <w:rFonts w:ascii="Times New Roman" w:eastAsia="Times New Roman" w:hAnsi="Times New Roman" w:cs="Times New Roman"/>
    </w:rPr>
  </w:style>
  <w:style w:type="character" w:customStyle="1" w:styleId="21">
    <w:name w:val="Основной текст (2)_"/>
    <w:link w:val="22"/>
    <w:locked/>
    <w:rsid w:val="006A4442"/>
    <w:rPr>
      <w:sz w:val="28"/>
      <w:szCs w:val="28"/>
      <w:shd w:val="clear" w:color="auto" w:fill="FFFFFF"/>
    </w:rPr>
  </w:style>
  <w:style w:type="paragraph" w:customStyle="1" w:styleId="22">
    <w:name w:val="Основной текст (2)"/>
    <w:basedOn w:val="a"/>
    <w:link w:val="21"/>
    <w:rsid w:val="006A4442"/>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6A4442"/>
    <w:rPr>
      <w:b/>
      <w:bCs/>
      <w:color w:val="000000"/>
      <w:spacing w:val="0"/>
      <w:w w:val="100"/>
      <w:position w:val="0"/>
      <w:sz w:val="18"/>
      <w:szCs w:val="18"/>
      <w:shd w:val="clear" w:color="auto" w:fill="FFFFFF"/>
      <w:lang w:val="ru-RU" w:eastAsia="ru-RU"/>
    </w:rPr>
  </w:style>
  <w:style w:type="paragraph" w:customStyle="1" w:styleId="p17">
    <w:name w:val="p17"/>
    <w:basedOn w:val="a"/>
    <w:rsid w:val="006A4442"/>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6A4442"/>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6A4442"/>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6A4442"/>
    <w:rPr>
      <w:rFonts w:ascii="Times New Roman" w:eastAsia="Calibri" w:hAnsi="Times New Roman" w:cs="Times New Roman"/>
      <w:sz w:val="24"/>
      <w:szCs w:val="24"/>
      <w:lang w:eastAsia="ru-RU"/>
    </w:rPr>
  </w:style>
  <w:style w:type="character" w:customStyle="1" w:styleId="Bodytext2">
    <w:name w:val="Body text (2)_"/>
    <w:link w:val="Bodytext20"/>
    <w:rsid w:val="006A4442"/>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6A4442"/>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9">
    <w:name w:val="Revision"/>
    <w:hidden/>
    <w:uiPriority w:val="71"/>
    <w:rsid w:val="006A4442"/>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6A4442"/>
    <w:rPr>
      <w:rFonts w:ascii="Arial" w:hAnsi="Arial"/>
      <w:b/>
      <w:spacing w:val="-4"/>
      <w:position w:val="0"/>
      <w:sz w:val="18"/>
      <w:vertAlign w:val="baseline"/>
    </w:rPr>
  </w:style>
  <w:style w:type="paragraph" w:styleId="afb">
    <w:name w:val="List Paragraph"/>
    <w:basedOn w:val="a"/>
    <w:uiPriority w:val="34"/>
    <w:qFormat/>
    <w:rsid w:val="006A4442"/>
    <w:pPr>
      <w:ind w:left="720"/>
      <w:contextualSpacing/>
    </w:pPr>
  </w:style>
  <w:style w:type="paragraph" w:customStyle="1" w:styleId="afc">
    <w:name w:val="Знак Знак Знак Знак"/>
    <w:basedOn w:val="a"/>
    <w:rsid w:val="006A4442"/>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6A444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6A4442"/>
    <w:pPr>
      <w:jc w:val="center"/>
    </w:pPr>
    <w:rPr>
      <w:rFonts w:ascii="Times New Roman" w:eastAsia="Times New Roman" w:hAnsi="Times New Roman" w:cs="Times New Roman"/>
      <w:b/>
      <w:sz w:val="28"/>
      <w:szCs w:val="20"/>
    </w:rPr>
  </w:style>
  <w:style w:type="character" w:customStyle="1" w:styleId="afe">
    <w:name w:val="Название Знак"/>
    <w:basedOn w:val="a0"/>
    <w:link w:val="afd"/>
    <w:rsid w:val="006A4442"/>
    <w:rPr>
      <w:rFonts w:ascii="Times New Roman" w:eastAsia="Times New Roman" w:hAnsi="Times New Roman" w:cs="Times New Roman"/>
      <w:b/>
      <w:sz w:val="28"/>
      <w:szCs w:val="20"/>
      <w:lang w:eastAsia="ru-RU"/>
    </w:rPr>
  </w:style>
  <w:style w:type="paragraph" w:customStyle="1" w:styleId="11">
    <w:name w:val="Абзац списка1"/>
    <w:basedOn w:val="a"/>
    <w:rsid w:val="006A4442"/>
    <w:pPr>
      <w:spacing w:after="200" w:line="276" w:lineRule="auto"/>
      <w:ind w:left="720"/>
      <w:contextualSpacing/>
    </w:pPr>
    <w:rPr>
      <w:rFonts w:ascii="Calibri" w:eastAsia="Times New Roman" w:hAnsi="Calibri" w:cs="Times New Roman"/>
      <w:sz w:val="22"/>
      <w:szCs w:val="22"/>
      <w:lang w:eastAsia="en-US"/>
    </w:rPr>
  </w:style>
  <w:style w:type="paragraph" w:customStyle="1" w:styleId="aff">
    <w:name w:val="Таблицы (моноширинный)"/>
    <w:basedOn w:val="a"/>
    <w:next w:val="a"/>
    <w:rsid w:val="006A4442"/>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6A4442"/>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6A4442"/>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6A4442"/>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0">
    <w:name w:val="Heading #1"/>
    <w:basedOn w:val="a"/>
    <w:link w:val="Heading1"/>
    <w:rsid w:val="006A4442"/>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6A4442"/>
  </w:style>
  <w:style w:type="character" w:customStyle="1" w:styleId="blk">
    <w:name w:val="blk"/>
    <w:basedOn w:val="a0"/>
    <w:rsid w:val="006A4442"/>
  </w:style>
  <w:style w:type="character" w:customStyle="1" w:styleId="f">
    <w:name w:val="f"/>
    <w:basedOn w:val="a0"/>
    <w:rsid w:val="006A4442"/>
  </w:style>
  <w:style w:type="paragraph" w:customStyle="1" w:styleId="31">
    <w:name w:val="Цветная заливка — акцент 31"/>
    <w:basedOn w:val="a"/>
    <w:uiPriority w:val="34"/>
    <w:qFormat/>
    <w:rsid w:val="006A4442"/>
    <w:pPr>
      <w:ind w:left="720"/>
      <w:contextualSpacing/>
    </w:pPr>
    <w:rPr>
      <w:rFonts w:ascii="Calibri" w:eastAsia="MS Mincho" w:hAnsi="Calibri" w:cs="Times New Roman"/>
    </w:rPr>
  </w:style>
  <w:style w:type="paragraph" w:customStyle="1" w:styleId="23">
    <w:name w:val="Абзац списка2"/>
    <w:basedOn w:val="a"/>
    <w:rsid w:val="006A4442"/>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6A4442"/>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6A4442"/>
  </w:style>
  <w:style w:type="paragraph" w:styleId="aff0">
    <w:name w:val="TOC Heading"/>
    <w:basedOn w:val="1"/>
    <w:next w:val="a"/>
    <w:uiPriority w:val="39"/>
    <w:unhideWhenUsed/>
    <w:qFormat/>
    <w:rsid w:val="006A4442"/>
    <w:pPr>
      <w:spacing w:line="276" w:lineRule="auto"/>
      <w:outlineLvl w:val="9"/>
    </w:pPr>
  </w:style>
  <w:style w:type="paragraph" w:styleId="13">
    <w:name w:val="toc 1"/>
    <w:basedOn w:val="a"/>
    <w:next w:val="a"/>
    <w:autoRedefine/>
    <w:uiPriority w:val="39"/>
    <w:unhideWhenUsed/>
    <w:qFormat/>
    <w:rsid w:val="006A4442"/>
    <w:pPr>
      <w:spacing w:after="100"/>
    </w:pPr>
    <w:rPr>
      <w:rFonts w:ascii="Cambria" w:eastAsia="MS Mincho" w:hAnsi="Cambria" w:cs="Times New Roman"/>
    </w:rPr>
  </w:style>
  <w:style w:type="paragraph" w:styleId="24">
    <w:name w:val="toc 2"/>
    <w:basedOn w:val="a"/>
    <w:next w:val="a"/>
    <w:autoRedefine/>
    <w:uiPriority w:val="39"/>
    <w:semiHidden/>
    <w:unhideWhenUsed/>
    <w:qFormat/>
    <w:rsid w:val="006A4442"/>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6A4442"/>
    <w:pPr>
      <w:spacing w:after="100" w:line="276" w:lineRule="auto"/>
      <w:ind w:left="440"/>
    </w:pPr>
    <w:rPr>
      <w:rFonts w:ascii="Cambria" w:eastAsia="MS Mincho" w:hAnsi="Cambria" w:cs="Times New Roman"/>
      <w:sz w:val="22"/>
      <w:szCs w:val="22"/>
    </w:rPr>
  </w:style>
  <w:style w:type="character" w:styleId="aff1">
    <w:name w:val="FollowedHyperlink"/>
    <w:uiPriority w:val="99"/>
    <w:semiHidden/>
    <w:unhideWhenUsed/>
    <w:rsid w:val="006A4442"/>
    <w:rPr>
      <w:color w:val="800080"/>
      <w:u w:val="single"/>
    </w:rPr>
  </w:style>
  <w:style w:type="character" w:customStyle="1" w:styleId="FontStyle36">
    <w:name w:val="Font Style36"/>
    <w:rsid w:val="006A4442"/>
    <w:rPr>
      <w:rFonts w:ascii="Times New Roman" w:hAnsi="Times New Roman" w:cs="Times New Roman"/>
      <w:sz w:val="22"/>
      <w:szCs w:val="22"/>
    </w:rPr>
  </w:style>
  <w:style w:type="paragraph" w:customStyle="1" w:styleId="Style19">
    <w:name w:val="Style19"/>
    <w:basedOn w:val="a"/>
    <w:rsid w:val="006A4442"/>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6A4442"/>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6A4442"/>
    <w:rPr>
      <w:rFonts w:ascii="Lucida Grande CY" w:eastAsia="MS Mincho" w:hAnsi="Lucida Grande CY" w:cs="Lucida Grande CY"/>
    </w:rPr>
  </w:style>
  <w:style w:type="character" w:customStyle="1" w:styleId="aff3">
    <w:name w:val="Схема документа Знак"/>
    <w:basedOn w:val="a0"/>
    <w:link w:val="aff2"/>
    <w:uiPriority w:val="99"/>
    <w:semiHidden/>
    <w:rsid w:val="006A4442"/>
    <w:rPr>
      <w:rFonts w:ascii="Lucida Grande CY" w:eastAsia="MS Mincho" w:hAnsi="Lucida Grande CY" w:cs="Lucida Grande CY"/>
      <w:sz w:val="24"/>
      <w:szCs w:val="24"/>
      <w:lang w:eastAsia="ru-RU"/>
    </w:rPr>
  </w:style>
  <w:style w:type="paragraph" w:customStyle="1" w:styleId="311">
    <w:name w:val="Светлый список — акцент 31"/>
    <w:hidden/>
    <w:uiPriority w:val="71"/>
    <w:rsid w:val="006A4442"/>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6A4442"/>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6A4442"/>
    <w:pPr>
      <w:spacing w:after="0" w:line="240" w:lineRule="auto"/>
    </w:pPr>
    <w:rPr>
      <w:rFonts w:ascii="Cambria" w:eastAsia="MS Mincho" w:hAnsi="Cambria" w:cs="Times New Roman"/>
      <w:sz w:val="24"/>
      <w:szCs w:val="24"/>
      <w:lang w:eastAsia="ru-RU"/>
    </w:rPr>
  </w:style>
  <w:style w:type="paragraph" w:customStyle="1" w:styleId="ConsTitle">
    <w:name w:val="ConsTitle"/>
    <w:rsid w:val="006A4442"/>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ezenchukgp.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57</Pages>
  <Words>14184</Words>
  <Characters>80851</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dcterms:created xsi:type="dcterms:W3CDTF">2017-01-14T07:46:00Z</dcterms:created>
  <dcterms:modified xsi:type="dcterms:W3CDTF">2017-01-16T12:06:00Z</dcterms:modified>
</cp:coreProperties>
</file>