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42E" w:rsidRDefault="0034742E" w:rsidP="0034742E">
      <w:pPr>
        <w:pStyle w:val="11"/>
      </w:pPr>
      <w:r>
        <w:t xml:space="preserve">                                                                           </w:t>
      </w: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1.75pt" o:ole="">
            <v:imagedata r:id="rId7" o:title=""/>
          </v:shape>
          <o:OLEObject Type="Embed" ProgID="MSPhotoEd.3" ShapeID="_x0000_i1025" DrawAspect="Content" ObjectID="_1543326081" r:id="rId8"/>
        </w:object>
      </w:r>
    </w:p>
    <w:p w:rsidR="0034742E" w:rsidRPr="004D3E6D" w:rsidRDefault="0034742E" w:rsidP="0034742E">
      <w:pPr>
        <w:pStyle w:val="11"/>
        <w:rPr>
          <w:sz w:val="16"/>
          <w:szCs w:val="16"/>
        </w:rPr>
      </w:pPr>
    </w:p>
    <w:p w:rsidR="0034742E" w:rsidRPr="002604BF" w:rsidRDefault="0034742E" w:rsidP="008E302E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8E302E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8E302E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037636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B00FBE" w:rsidRDefault="00037636" w:rsidP="00037636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B00FBE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801622" w:rsidRPr="00B00FBE">
        <w:rPr>
          <w:rFonts w:ascii="Times New Roman" w:hAnsi="Times New Roman" w:cs="Times New Roman"/>
          <w:b w:val="0"/>
          <w:sz w:val="32"/>
          <w:szCs w:val="32"/>
        </w:rPr>
        <w:t xml:space="preserve"> </w:t>
      </w:r>
    </w:p>
    <w:p w:rsidR="00B00FBE" w:rsidRPr="00482FDE" w:rsidRDefault="00B00FBE" w:rsidP="00B00FBE">
      <w:pPr>
        <w:pStyle w:val="3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15.12.2016г</w:t>
      </w:r>
      <w:r w:rsidRPr="00482FDE">
        <w:rPr>
          <w:rFonts w:ascii="Times New Roman" w:hAnsi="Times New Roman" w:cs="Times New Roman"/>
          <w:b w:val="0"/>
          <w:sz w:val="28"/>
          <w:szCs w:val="28"/>
        </w:rPr>
        <w:t xml:space="preserve">   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5/17</w:t>
      </w:r>
    </w:p>
    <w:p w:rsidR="00F33703" w:rsidRPr="00D37CA3" w:rsidRDefault="00F33703" w:rsidP="00F33703">
      <w:pPr>
        <w:jc w:val="both"/>
        <w:rPr>
          <w:sz w:val="20"/>
          <w:szCs w:val="20"/>
        </w:rPr>
      </w:pPr>
    </w:p>
    <w:p w:rsidR="00F33703" w:rsidRPr="002670A4" w:rsidRDefault="00F33703" w:rsidP="004A3B53">
      <w:pPr>
        <w:jc w:val="center"/>
        <w:outlineLvl w:val="0"/>
        <w:rPr>
          <w:b/>
          <w:sz w:val="26"/>
          <w:szCs w:val="26"/>
        </w:rPr>
      </w:pPr>
      <w:r w:rsidRPr="002670A4">
        <w:rPr>
          <w:b/>
          <w:sz w:val="26"/>
          <w:szCs w:val="26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2670A4">
        <w:rPr>
          <w:b/>
          <w:sz w:val="26"/>
          <w:szCs w:val="26"/>
        </w:rPr>
        <w:t xml:space="preserve"> Безенчукский Самарской области </w:t>
      </w:r>
      <w:r w:rsidR="009B7832" w:rsidRPr="002670A4">
        <w:rPr>
          <w:b/>
          <w:sz w:val="26"/>
          <w:szCs w:val="26"/>
        </w:rPr>
        <w:t xml:space="preserve">в части изменения </w:t>
      </w:r>
      <w:r w:rsidR="008909DE" w:rsidRPr="002670A4">
        <w:rPr>
          <w:b/>
          <w:sz w:val="26"/>
          <w:szCs w:val="26"/>
        </w:rPr>
        <w:t xml:space="preserve">границ территориальных </w:t>
      </w:r>
      <w:r w:rsidR="009B7832" w:rsidRPr="002670A4">
        <w:rPr>
          <w:b/>
          <w:sz w:val="26"/>
          <w:szCs w:val="26"/>
        </w:rPr>
        <w:t>зон</w:t>
      </w:r>
      <w:r w:rsidR="008909DE" w:rsidRPr="002670A4">
        <w:rPr>
          <w:b/>
          <w:sz w:val="26"/>
          <w:szCs w:val="26"/>
        </w:rPr>
        <w:t xml:space="preserve"> застройки,</w:t>
      </w:r>
      <w:r w:rsidR="009B7832" w:rsidRPr="002670A4">
        <w:rPr>
          <w:b/>
          <w:sz w:val="26"/>
          <w:szCs w:val="26"/>
        </w:rPr>
        <w:t xml:space="preserve"> утвержденные </w:t>
      </w:r>
      <w:r w:rsidR="0044492D" w:rsidRPr="002670A4">
        <w:rPr>
          <w:b/>
          <w:sz w:val="26"/>
          <w:szCs w:val="26"/>
        </w:rPr>
        <w:t xml:space="preserve">решением </w:t>
      </w:r>
      <w:r w:rsidR="009B7832" w:rsidRPr="002670A4">
        <w:rPr>
          <w:b/>
          <w:sz w:val="26"/>
          <w:szCs w:val="26"/>
        </w:rPr>
        <w:t>Собрани</w:t>
      </w:r>
      <w:r w:rsidR="0044492D" w:rsidRPr="002670A4">
        <w:rPr>
          <w:b/>
          <w:sz w:val="26"/>
          <w:szCs w:val="26"/>
        </w:rPr>
        <w:t>я</w:t>
      </w:r>
      <w:r w:rsidR="009B7832" w:rsidRPr="002670A4">
        <w:rPr>
          <w:b/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9B7832" w:rsidRPr="002670A4">
        <w:rPr>
          <w:b/>
          <w:bCs/>
          <w:sz w:val="26"/>
          <w:szCs w:val="26"/>
        </w:rPr>
        <w:t xml:space="preserve"> от 12.12.2013</w:t>
      </w:r>
      <w:r w:rsidR="003F3C87" w:rsidRPr="002670A4">
        <w:rPr>
          <w:b/>
          <w:bCs/>
          <w:sz w:val="26"/>
          <w:szCs w:val="26"/>
        </w:rPr>
        <w:t>г</w:t>
      </w:r>
      <w:r w:rsidR="009B7832" w:rsidRPr="002670A4">
        <w:rPr>
          <w:b/>
          <w:bCs/>
          <w:sz w:val="26"/>
          <w:szCs w:val="26"/>
        </w:rPr>
        <w:t xml:space="preserve"> № 4/52</w:t>
      </w:r>
    </w:p>
    <w:p w:rsidR="00F33703" w:rsidRPr="002670A4" w:rsidRDefault="00F33703" w:rsidP="004A3B53">
      <w:pPr>
        <w:jc w:val="both"/>
        <w:rPr>
          <w:sz w:val="16"/>
          <w:szCs w:val="16"/>
        </w:rPr>
      </w:pPr>
    </w:p>
    <w:p w:rsidR="00F03B04" w:rsidRPr="002670A4" w:rsidRDefault="00F33703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2670A4" w:rsidDel="00D70CBE">
        <w:rPr>
          <w:sz w:val="26"/>
          <w:szCs w:val="26"/>
        </w:rPr>
        <w:t xml:space="preserve"> </w:t>
      </w:r>
      <w:r w:rsidRPr="002670A4">
        <w:rPr>
          <w:sz w:val="26"/>
          <w:szCs w:val="26"/>
        </w:rPr>
        <w:t>Самарской области от 12.12.2013</w:t>
      </w:r>
      <w:r w:rsidR="003F3C87" w:rsidRPr="002670A4">
        <w:rPr>
          <w:sz w:val="26"/>
          <w:szCs w:val="26"/>
        </w:rPr>
        <w:t>г</w:t>
      </w:r>
      <w:r w:rsidRPr="002670A4">
        <w:rPr>
          <w:sz w:val="26"/>
          <w:szCs w:val="26"/>
        </w:rPr>
        <w:t xml:space="preserve"> № 4/52, Собрание представителей городского поселения Безенчук муниципального района Безенчукский Самарской области </w:t>
      </w:r>
      <w:r w:rsidR="00E85DAB" w:rsidRPr="002670A4">
        <w:rPr>
          <w:sz w:val="26"/>
          <w:szCs w:val="26"/>
        </w:rPr>
        <w:t>третьего созыва</w:t>
      </w:r>
    </w:p>
    <w:p w:rsidR="00AD38A1" w:rsidRPr="002670A4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B00FBE" w:rsidRDefault="00F03B04" w:rsidP="00F03B04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B00FBE">
        <w:rPr>
          <w:sz w:val="26"/>
          <w:szCs w:val="26"/>
        </w:rPr>
        <w:t>РЕШИЛО:</w:t>
      </w:r>
    </w:p>
    <w:p w:rsidR="00AD38A1" w:rsidRPr="002670A4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2670A4" w:rsidRDefault="00F33703" w:rsidP="004A3B53">
      <w:pPr>
        <w:ind w:firstLine="700"/>
        <w:jc w:val="both"/>
        <w:rPr>
          <w:bCs/>
          <w:sz w:val="26"/>
          <w:szCs w:val="26"/>
        </w:rPr>
      </w:pPr>
      <w:r w:rsidRPr="002670A4">
        <w:rPr>
          <w:sz w:val="26"/>
          <w:szCs w:val="26"/>
        </w:rPr>
        <w:t>1. Внести в Правила землепользования и застройки городского поселения Безенчук муниципального района Безенчукский</w:t>
      </w:r>
      <w:r w:rsidRPr="002670A4" w:rsidDel="00D70CBE">
        <w:rPr>
          <w:sz w:val="26"/>
          <w:szCs w:val="26"/>
        </w:rPr>
        <w:t xml:space="preserve"> </w:t>
      </w:r>
      <w:r w:rsidR="001B576E" w:rsidRPr="002670A4">
        <w:rPr>
          <w:sz w:val="26"/>
          <w:szCs w:val="26"/>
        </w:rPr>
        <w:t>Самарской области</w:t>
      </w:r>
      <w:r w:rsidR="00E66078" w:rsidRPr="002670A4">
        <w:rPr>
          <w:sz w:val="26"/>
          <w:szCs w:val="26"/>
        </w:rPr>
        <w:t>,</w:t>
      </w:r>
      <w:r w:rsidRPr="002670A4">
        <w:rPr>
          <w:sz w:val="26"/>
          <w:szCs w:val="26"/>
        </w:rPr>
        <w:t xml:space="preserve"> </w:t>
      </w:r>
      <w:r w:rsidR="004855BF" w:rsidRPr="002670A4">
        <w:rPr>
          <w:sz w:val="26"/>
          <w:szCs w:val="26"/>
        </w:rPr>
        <w:t xml:space="preserve">утвержденные </w:t>
      </w:r>
      <w:r w:rsidR="007B7FCC" w:rsidRPr="002670A4">
        <w:rPr>
          <w:sz w:val="26"/>
          <w:szCs w:val="26"/>
        </w:rPr>
        <w:t xml:space="preserve">решением </w:t>
      </w:r>
      <w:r w:rsidR="004855BF" w:rsidRPr="002670A4">
        <w:rPr>
          <w:sz w:val="26"/>
          <w:szCs w:val="26"/>
        </w:rPr>
        <w:t>Собрани</w:t>
      </w:r>
      <w:r w:rsidR="007B7FCC" w:rsidRPr="002670A4">
        <w:rPr>
          <w:sz w:val="26"/>
          <w:szCs w:val="26"/>
        </w:rPr>
        <w:t>я</w:t>
      </w:r>
      <w:r w:rsidR="004855BF" w:rsidRPr="002670A4">
        <w:rPr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4855BF" w:rsidRPr="002670A4">
        <w:rPr>
          <w:bCs/>
          <w:sz w:val="26"/>
          <w:szCs w:val="26"/>
        </w:rPr>
        <w:t xml:space="preserve"> от 12.12.2013 № 4/52</w:t>
      </w:r>
      <w:r w:rsidR="004A3B53" w:rsidRPr="002670A4">
        <w:rPr>
          <w:bCs/>
          <w:sz w:val="26"/>
          <w:szCs w:val="26"/>
        </w:rPr>
        <w:t>,</w:t>
      </w:r>
      <w:r w:rsidR="004A3B53" w:rsidRPr="002670A4">
        <w:rPr>
          <w:b/>
          <w:sz w:val="26"/>
          <w:szCs w:val="26"/>
        </w:rPr>
        <w:t xml:space="preserve"> </w:t>
      </w:r>
      <w:r w:rsidR="008909DE" w:rsidRPr="002670A4">
        <w:rPr>
          <w:sz w:val="26"/>
          <w:szCs w:val="26"/>
        </w:rPr>
        <w:t xml:space="preserve">изменения </w:t>
      </w:r>
      <w:r w:rsidR="00E66078" w:rsidRPr="002670A4">
        <w:rPr>
          <w:sz w:val="26"/>
          <w:szCs w:val="26"/>
        </w:rPr>
        <w:t>в части изменения границ территориальных зон застройки</w:t>
      </w:r>
      <w:r w:rsidR="001E730D" w:rsidRPr="002670A4">
        <w:rPr>
          <w:sz w:val="26"/>
          <w:szCs w:val="26"/>
        </w:rPr>
        <w:t xml:space="preserve"> </w:t>
      </w:r>
      <w:r w:rsidR="00361DF2" w:rsidRPr="002670A4">
        <w:rPr>
          <w:sz w:val="26"/>
          <w:szCs w:val="26"/>
        </w:rPr>
        <w:t xml:space="preserve"> </w:t>
      </w:r>
      <w:r w:rsidR="004A3B53" w:rsidRPr="002670A4">
        <w:rPr>
          <w:sz w:val="26"/>
          <w:szCs w:val="26"/>
        </w:rPr>
        <w:t>согласно</w:t>
      </w:r>
      <w:r w:rsidR="004A3B53" w:rsidRPr="002670A4">
        <w:rPr>
          <w:b/>
          <w:sz w:val="26"/>
          <w:szCs w:val="26"/>
        </w:rPr>
        <w:t xml:space="preserve"> </w:t>
      </w:r>
      <w:r w:rsidR="004A3B53" w:rsidRPr="002670A4">
        <w:rPr>
          <w:sz w:val="26"/>
          <w:szCs w:val="26"/>
        </w:rPr>
        <w:t>Приложени</w:t>
      </w:r>
      <w:r w:rsidR="003F3C87" w:rsidRPr="002670A4">
        <w:rPr>
          <w:sz w:val="26"/>
          <w:szCs w:val="26"/>
        </w:rPr>
        <w:t>ю</w:t>
      </w:r>
      <w:r w:rsidR="004A3B53" w:rsidRPr="002670A4">
        <w:rPr>
          <w:sz w:val="26"/>
          <w:szCs w:val="26"/>
        </w:rPr>
        <w:t xml:space="preserve"> 1.</w:t>
      </w:r>
    </w:p>
    <w:p w:rsidR="004A3B53" w:rsidRPr="002670A4" w:rsidRDefault="00235571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>2</w:t>
      </w:r>
      <w:r w:rsidR="004A3B53" w:rsidRPr="002670A4">
        <w:rPr>
          <w:sz w:val="26"/>
          <w:szCs w:val="26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2670A4" w:rsidRDefault="00996F8D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 xml:space="preserve">3. </w:t>
      </w:r>
      <w:proofErr w:type="gramStart"/>
      <w:r w:rsidRPr="002670A4">
        <w:rPr>
          <w:sz w:val="26"/>
          <w:szCs w:val="26"/>
        </w:rPr>
        <w:t>Разместить</w:t>
      </w:r>
      <w:proofErr w:type="gramEnd"/>
      <w:r w:rsidRPr="002670A4">
        <w:rPr>
          <w:sz w:val="26"/>
          <w:szCs w:val="26"/>
        </w:rPr>
        <w:t xml:space="preserve"> настоящее решение на официальном сайте городского поселения Безенчук в сети Интернет.</w:t>
      </w:r>
    </w:p>
    <w:p w:rsidR="004A3B53" w:rsidRPr="002670A4" w:rsidRDefault="00996F8D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>4</w:t>
      </w:r>
      <w:r w:rsidR="004A3B53" w:rsidRPr="002670A4">
        <w:rPr>
          <w:sz w:val="26"/>
          <w:szCs w:val="26"/>
        </w:rPr>
        <w:t>. Настоящее решение вступает в силу со дня его официального опубликования.</w:t>
      </w:r>
    </w:p>
    <w:p w:rsidR="004A3B53" w:rsidRPr="002670A4" w:rsidRDefault="004A3B53" w:rsidP="004A3B53">
      <w:pPr>
        <w:ind w:firstLine="709"/>
        <w:jc w:val="both"/>
        <w:rPr>
          <w:sz w:val="26"/>
          <w:szCs w:val="26"/>
        </w:rPr>
      </w:pPr>
    </w:p>
    <w:p w:rsidR="002670A4" w:rsidRPr="002670A4" w:rsidRDefault="002670A4" w:rsidP="004A3B53">
      <w:pPr>
        <w:ind w:firstLine="709"/>
        <w:jc w:val="both"/>
        <w:rPr>
          <w:sz w:val="26"/>
          <w:szCs w:val="26"/>
        </w:rPr>
      </w:pPr>
    </w:p>
    <w:p w:rsidR="004A3B53" w:rsidRPr="002670A4" w:rsidRDefault="004A3B53" w:rsidP="004A3B53">
      <w:pPr>
        <w:jc w:val="both"/>
        <w:rPr>
          <w:sz w:val="26"/>
          <w:szCs w:val="26"/>
        </w:rPr>
      </w:pPr>
      <w:r w:rsidRPr="002670A4">
        <w:rPr>
          <w:sz w:val="26"/>
          <w:szCs w:val="26"/>
        </w:rPr>
        <w:t xml:space="preserve">Глава </w:t>
      </w:r>
      <w:proofErr w:type="gramStart"/>
      <w:r w:rsidRPr="002670A4">
        <w:rPr>
          <w:sz w:val="26"/>
          <w:szCs w:val="26"/>
        </w:rPr>
        <w:t>городского</w:t>
      </w:r>
      <w:proofErr w:type="gramEnd"/>
    </w:p>
    <w:p w:rsidR="004A3B53" w:rsidRPr="002670A4" w:rsidRDefault="004A3B53" w:rsidP="004A3B53">
      <w:pPr>
        <w:jc w:val="both"/>
        <w:rPr>
          <w:sz w:val="26"/>
          <w:szCs w:val="26"/>
        </w:rPr>
      </w:pPr>
      <w:r w:rsidRPr="002670A4">
        <w:rPr>
          <w:sz w:val="26"/>
          <w:szCs w:val="26"/>
        </w:rPr>
        <w:t xml:space="preserve">поселения Безенчук </w:t>
      </w:r>
      <w:r w:rsidR="00CE7105" w:rsidRPr="002670A4">
        <w:rPr>
          <w:sz w:val="26"/>
          <w:szCs w:val="26"/>
        </w:rPr>
        <w:t xml:space="preserve"> </w:t>
      </w:r>
      <w:r w:rsidRPr="002670A4">
        <w:rPr>
          <w:sz w:val="26"/>
          <w:szCs w:val="26"/>
        </w:rPr>
        <w:t xml:space="preserve">                                                          </w:t>
      </w:r>
      <w:r w:rsidR="00AD73D0" w:rsidRPr="002670A4">
        <w:rPr>
          <w:sz w:val="26"/>
          <w:szCs w:val="26"/>
        </w:rPr>
        <w:t xml:space="preserve">                            </w:t>
      </w:r>
      <w:r w:rsidR="00CE7105" w:rsidRPr="002670A4">
        <w:rPr>
          <w:sz w:val="26"/>
          <w:szCs w:val="26"/>
        </w:rPr>
        <w:t xml:space="preserve"> </w:t>
      </w:r>
      <w:r w:rsidR="002670A4">
        <w:rPr>
          <w:sz w:val="26"/>
          <w:szCs w:val="26"/>
        </w:rPr>
        <w:t xml:space="preserve">    </w:t>
      </w:r>
      <w:r w:rsidRPr="002670A4">
        <w:rPr>
          <w:sz w:val="26"/>
          <w:szCs w:val="26"/>
        </w:rPr>
        <w:t>В.В.Аникин</w:t>
      </w:r>
    </w:p>
    <w:p w:rsidR="004A3B53" w:rsidRPr="002670A4" w:rsidRDefault="004A3B53" w:rsidP="004A3B53">
      <w:pPr>
        <w:rPr>
          <w:sz w:val="26"/>
          <w:szCs w:val="26"/>
        </w:rPr>
      </w:pPr>
    </w:p>
    <w:p w:rsidR="002670A4" w:rsidRPr="002670A4" w:rsidRDefault="002670A4" w:rsidP="004A3B53">
      <w:pPr>
        <w:rPr>
          <w:sz w:val="26"/>
          <w:szCs w:val="26"/>
        </w:rPr>
      </w:pPr>
    </w:p>
    <w:p w:rsidR="004A3B53" w:rsidRPr="002670A4" w:rsidRDefault="004A3B53" w:rsidP="004A3B53">
      <w:pPr>
        <w:rPr>
          <w:sz w:val="26"/>
          <w:szCs w:val="26"/>
        </w:rPr>
      </w:pPr>
      <w:r w:rsidRPr="002670A4">
        <w:rPr>
          <w:sz w:val="26"/>
          <w:szCs w:val="26"/>
        </w:rPr>
        <w:t>Председатель Собрания представителей</w:t>
      </w:r>
    </w:p>
    <w:p w:rsidR="004A3B53" w:rsidRPr="002670A4" w:rsidRDefault="004A3B53" w:rsidP="004A3B53">
      <w:pPr>
        <w:rPr>
          <w:sz w:val="26"/>
          <w:szCs w:val="26"/>
        </w:rPr>
      </w:pPr>
      <w:r w:rsidRPr="002670A4">
        <w:rPr>
          <w:sz w:val="26"/>
          <w:szCs w:val="26"/>
        </w:rPr>
        <w:t xml:space="preserve">городского поселения Безенчук                                        </w:t>
      </w:r>
      <w:r w:rsidR="00AD73D0" w:rsidRPr="002670A4">
        <w:rPr>
          <w:sz w:val="26"/>
          <w:szCs w:val="26"/>
        </w:rPr>
        <w:t xml:space="preserve">                           </w:t>
      </w:r>
      <w:r w:rsidR="002670A4">
        <w:rPr>
          <w:sz w:val="26"/>
          <w:szCs w:val="26"/>
        </w:rPr>
        <w:t xml:space="preserve">    </w:t>
      </w:r>
      <w:r w:rsidR="00AD73D0" w:rsidRPr="002670A4">
        <w:rPr>
          <w:sz w:val="26"/>
          <w:szCs w:val="26"/>
        </w:rPr>
        <w:t xml:space="preserve"> </w:t>
      </w:r>
      <w:r w:rsidR="002670A4">
        <w:rPr>
          <w:sz w:val="26"/>
          <w:szCs w:val="26"/>
        </w:rPr>
        <w:t xml:space="preserve"> </w:t>
      </w:r>
      <w:r w:rsidRPr="002670A4">
        <w:rPr>
          <w:sz w:val="26"/>
          <w:szCs w:val="26"/>
        </w:rPr>
        <w:t xml:space="preserve">А.Г.Кантеев </w:t>
      </w:r>
    </w:p>
    <w:p w:rsidR="002670A4" w:rsidRDefault="002670A4" w:rsidP="009332EC">
      <w:pPr>
        <w:widowControl w:val="0"/>
        <w:autoSpaceDE w:val="0"/>
        <w:autoSpaceDN w:val="0"/>
        <w:adjustRightInd w:val="0"/>
        <w:jc w:val="right"/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Безенчукский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№</w:t>
      </w:r>
      <w:r>
        <w:t xml:space="preserve"> </w:t>
      </w:r>
      <w:r w:rsidR="00B00FBE">
        <w:t>5</w:t>
      </w:r>
      <w:r>
        <w:t>/</w:t>
      </w:r>
      <w:r w:rsidR="00EC7397">
        <w:t>1</w:t>
      </w:r>
      <w:r w:rsidR="00066B97">
        <w:t>7</w:t>
      </w:r>
      <w:r w:rsidR="00EC7397">
        <w:t xml:space="preserve"> </w:t>
      </w:r>
      <w:r w:rsidRPr="00CF27B0">
        <w:t>от</w:t>
      </w:r>
      <w:r w:rsidR="00EC3B7B">
        <w:t>.</w:t>
      </w:r>
      <w:r w:rsidR="00C00E3B">
        <w:t>2016</w:t>
      </w:r>
      <w:r w:rsidRPr="00CF27B0">
        <w:t>г.</w:t>
      </w:r>
    </w:p>
    <w:p w:rsidR="00E560C0" w:rsidRDefault="00E560C0" w:rsidP="000B561C">
      <w:pPr>
        <w:ind w:right="126"/>
        <w:jc w:val="center"/>
        <w:rPr>
          <w:sz w:val="26"/>
          <w:szCs w:val="26"/>
        </w:rPr>
      </w:pPr>
    </w:p>
    <w:p w:rsidR="000B561C" w:rsidRPr="00595D9E" w:rsidRDefault="00E560C0" w:rsidP="00595D9E">
      <w:pPr>
        <w:jc w:val="center"/>
        <w:rPr>
          <w:b/>
          <w:sz w:val="28"/>
          <w:szCs w:val="28"/>
        </w:rPr>
      </w:pPr>
      <w:r w:rsidRPr="00595D9E">
        <w:rPr>
          <w:sz w:val="28"/>
          <w:szCs w:val="28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E560C0" w:rsidRPr="00205A61" w:rsidRDefault="00E560C0" w:rsidP="00595D9E">
      <w:pPr>
        <w:jc w:val="center"/>
        <w:rPr>
          <w:b/>
          <w:sz w:val="16"/>
          <w:szCs w:val="16"/>
        </w:rPr>
      </w:pPr>
    </w:p>
    <w:p w:rsidR="000B6A74" w:rsidRPr="002934E6" w:rsidRDefault="000B6A74" w:rsidP="002934E6">
      <w:pPr>
        <w:pStyle w:val="a5"/>
        <w:numPr>
          <w:ilvl w:val="0"/>
          <w:numId w:val="5"/>
        </w:numPr>
        <w:ind w:left="0" w:firstLine="284"/>
        <w:jc w:val="both"/>
        <w:rPr>
          <w:bCs/>
          <w:sz w:val="28"/>
          <w:szCs w:val="28"/>
        </w:rPr>
      </w:pPr>
      <w:r w:rsidRPr="002934E6">
        <w:rPr>
          <w:sz w:val="28"/>
          <w:szCs w:val="28"/>
        </w:rPr>
        <w:t>в части изменения коммунально-складской зоны (с индексом П</w:t>
      </w:r>
      <w:proofErr w:type="gramStart"/>
      <w:r w:rsidRPr="002934E6">
        <w:rPr>
          <w:sz w:val="28"/>
          <w:szCs w:val="28"/>
        </w:rPr>
        <w:t>2</w:t>
      </w:r>
      <w:proofErr w:type="gramEnd"/>
      <w:r w:rsidRPr="002934E6">
        <w:rPr>
          <w:sz w:val="28"/>
          <w:szCs w:val="28"/>
        </w:rPr>
        <w:t>) на зону застройки индивидуальными жилыми домами (с индексом Ж1), в границах ул. Мелиораторов, д. 16, кв. 1, касательно земельного участка с кадастровым номером 63:12:1401012:719.</w:t>
      </w:r>
    </w:p>
    <w:p w:rsidR="000B6A74" w:rsidRPr="00205A61" w:rsidRDefault="000B6A74" w:rsidP="00595D9E">
      <w:pPr>
        <w:jc w:val="center"/>
        <w:rPr>
          <w:b/>
          <w:bCs/>
          <w:sz w:val="16"/>
          <w:szCs w:val="16"/>
        </w:rPr>
      </w:pPr>
    </w:p>
    <w:p w:rsidR="000B6A74" w:rsidRPr="00595D9E" w:rsidRDefault="000B6A74" w:rsidP="00595D9E">
      <w:pPr>
        <w:jc w:val="center"/>
        <w:rPr>
          <w:b/>
          <w:sz w:val="28"/>
          <w:szCs w:val="28"/>
        </w:rPr>
      </w:pPr>
      <w:r w:rsidRPr="00595D9E">
        <w:rPr>
          <w:b/>
          <w:sz w:val="28"/>
          <w:szCs w:val="28"/>
        </w:rPr>
        <w:t>Изменить зону П</w:t>
      </w:r>
      <w:proofErr w:type="gramStart"/>
      <w:r w:rsidRPr="00595D9E">
        <w:rPr>
          <w:b/>
          <w:sz w:val="28"/>
          <w:szCs w:val="28"/>
        </w:rPr>
        <w:t>2</w:t>
      </w:r>
      <w:proofErr w:type="gramEnd"/>
    </w:p>
    <w:p w:rsidR="000B6A74" w:rsidRPr="00595D9E" w:rsidRDefault="000B6A74" w:rsidP="00595D9E">
      <w:pPr>
        <w:jc w:val="center"/>
        <w:rPr>
          <w:noProof/>
          <w:sz w:val="28"/>
          <w:szCs w:val="28"/>
        </w:rPr>
      </w:pPr>
      <w:r w:rsidRPr="00595D9E">
        <w:rPr>
          <w:noProof/>
          <w:sz w:val="28"/>
          <w:szCs w:val="28"/>
        </w:rPr>
        <w:drawing>
          <wp:inline distT="0" distB="0" distL="0" distR="0">
            <wp:extent cx="2035142" cy="2914650"/>
            <wp:effectExtent l="19050" t="0" r="3208" b="0"/>
            <wp:docPr id="2" name="Рисунок 1" descr="П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897" cy="2915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6A74" w:rsidRPr="00595D9E" w:rsidRDefault="000B6A74" w:rsidP="00595D9E">
      <w:pPr>
        <w:jc w:val="center"/>
        <w:rPr>
          <w:b/>
          <w:sz w:val="28"/>
          <w:szCs w:val="28"/>
        </w:rPr>
      </w:pPr>
      <w:r w:rsidRPr="00595D9E">
        <w:rPr>
          <w:b/>
          <w:sz w:val="28"/>
          <w:szCs w:val="28"/>
        </w:rPr>
        <w:t>на зону Ж</w:t>
      </w:r>
      <w:proofErr w:type="gramStart"/>
      <w:r w:rsidRPr="00595D9E">
        <w:rPr>
          <w:b/>
          <w:sz w:val="28"/>
          <w:szCs w:val="28"/>
        </w:rPr>
        <w:t>1</w:t>
      </w:r>
      <w:proofErr w:type="gramEnd"/>
    </w:p>
    <w:p w:rsidR="000B6A74" w:rsidRPr="00595D9E" w:rsidRDefault="000B6A74" w:rsidP="00595D9E">
      <w:pPr>
        <w:jc w:val="center"/>
        <w:rPr>
          <w:sz w:val="28"/>
          <w:szCs w:val="28"/>
        </w:rPr>
      </w:pPr>
      <w:r w:rsidRPr="00595D9E">
        <w:rPr>
          <w:noProof/>
          <w:sz w:val="28"/>
          <w:szCs w:val="28"/>
        </w:rPr>
        <w:drawing>
          <wp:inline distT="0" distB="0" distL="0" distR="0">
            <wp:extent cx="2047875" cy="2937790"/>
            <wp:effectExtent l="19050" t="0" r="9525" b="0"/>
            <wp:docPr id="3" name="Рисунок 2" descr="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Ж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937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6F8C" w:rsidRPr="008D44AB" w:rsidRDefault="00D86F8C" w:rsidP="00D86F8C">
      <w:pPr>
        <w:pStyle w:val="a5"/>
        <w:numPr>
          <w:ilvl w:val="0"/>
          <w:numId w:val="5"/>
        </w:numPr>
        <w:ind w:left="0" w:right="126" w:firstLine="426"/>
        <w:jc w:val="both"/>
        <w:rPr>
          <w:b/>
          <w:sz w:val="28"/>
          <w:szCs w:val="28"/>
        </w:rPr>
      </w:pPr>
      <w:bookmarkStart w:id="0" w:name="_GoBack"/>
      <w:bookmarkEnd w:id="0"/>
      <w:r w:rsidRPr="008D44AB">
        <w:rPr>
          <w:sz w:val="28"/>
          <w:szCs w:val="28"/>
        </w:rPr>
        <w:lastRenderedPageBreak/>
        <w:t>в части изменения зоны скверов, парков, бульваров (с индексом Р</w:t>
      </w:r>
      <w:proofErr w:type="gramStart"/>
      <w:r w:rsidRPr="008D44AB">
        <w:rPr>
          <w:sz w:val="28"/>
          <w:szCs w:val="28"/>
        </w:rPr>
        <w:t>1</w:t>
      </w:r>
      <w:proofErr w:type="gramEnd"/>
      <w:r w:rsidRPr="008D44AB">
        <w:rPr>
          <w:sz w:val="28"/>
          <w:szCs w:val="28"/>
        </w:rPr>
        <w:t>) на зону застройки индивидуальными жилыми домами (с индексом Ж1), касательно земельного участка с кадастровым номером 63:12:1401013:76, расположенного по адресу: ул. Овражная, городского поселения Безенчук, Безенчукского района, Самарской области.</w:t>
      </w:r>
    </w:p>
    <w:p w:rsidR="005135D0" w:rsidRDefault="005135D0" w:rsidP="008D44AB">
      <w:pPr>
        <w:ind w:right="126"/>
        <w:jc w:val="center"/>
        <w:rPr>
          <w:b/>
          <w:sz w:val="28"/>
          <w:szCs w:val="28"/>
        </w:rPr>
      </w:pPr>
    </w:p>
    <w:p w:rsidR="00D86F8C" w:rsidRPr="008D44AB" w:rsidRDefault="00D86F8C" w:rsidP="008D44AB">
      <w:pPr>
        <w:ind w:right="126"/>
        <w:jc w:val="center"/>
        <w:rPr>
          <w:b/>
          <w:sz w:val="28"/>
          <w:szCs w:val="28"/>
        </w:rPr>
      </w:pPr>
      <w:r w:rsidRPr="008D44AB">
        <w:rPr>
          <w:b/>
          <w:sz w:val="28"/>
          <w:szCs w:val="28"/>
        </w:rPr>
        <w:t>Изменить зону Р</w:t>
      </w:r>
      <w:proofErr w:type="gramStart"/>
      <w:r w:rsidRPr="008D44AB">
        <w:rPr>
          <w:b/>
          <w:sz w:val="28"/>
          <w:szCs w:val="28"/>
        </w:rPr>
        <w:t>1</w:t>
      </w:r>
      <w:proofErr w:type="gramEnd"/>
    </w:p>
    <w:p w:rsidR="00D86F8C" w:rsidRDefault="00D86F8C" w:rsidP="008D44AB">
      <w:pPr>
        <w:spacing w:line="360" w:lineRule="auto"/>
        <w:jc w:val="center"/>
        <w:rPr>
          <w:bCs/>
          <w:sz w:val="26"/>
          <w:szCs w:val="26"/>
        </w:rPr>
      </w:pPr>
      <w:r w:rsidRPr="005A6915">
        <w:rPr>
          <w:bCs/>
          <w:noProof/>
          <w:sz w:val="26"/>
          <w:szCs w:val="26"/>
        </w:rPr>
        <w:drawing>
          <wp:inline distT="0" distB="0" distL="0" distR="0">
            <wp:extent cx="2167674" cy="3123591"/>
            <wp:effectExtent l="0" t="0" r="0" b="0"/>
            <wp:docPr id="4" name="Рисунок 3" descr="C:\Users\user\Desktop\Внесение изменений ПЗЗ\Безенчук. Круглов, ул. Овражная\Круглов 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несение изменений ПЗЗ\Безенчук. Круглов, ул. Овражная\Круглов Р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363" cy="312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F8C" w:rsidRPr="008D44AB" w:rsidRDefault="00D86F8C" w:rsidP="008D44AB">
      <w:pPr>
        <w:ind w:right="126"/>
        <w:jc w:val="center"/>
        <w:rPr>
          <w:b/>
          <w:sz w:val="28"/>
          <w:szCs w:val="28"/>
        </w:rPr>
      </w:pPr>
      <w:r w:rsidRPr="008D44AB">
        <w:rPr>
          <w:b/>
          <w:sz w:val="28"/>
          <w:szCs w:val="28"/>
        </w:rPr>
        <w:t>на зону Ж</w:t>
      </w:r>
      <w:proofErr w:type="gramStart"/>
      <w:r w:rsidRPr="008D44AB">
        <w:rPr>
          <w:b/>
          <w:sz w:val="28"/>
          <w:szCs w:val="28"/>
        </w:rPr>
        <w:t>1</w:t>
      </w:r>
      <w:proofErr w:type="gramEnd"/>
    </w:p>
    <w:p w:rsidR="000D0FD5" w:rsidRDefault="00D86F8C" w:rsidP="008D44AB">
      <w:pPr>
        <w:jc w:val="center"/>
        <w:rPr>
          <w:sz w:val="28"/>
          <w:szCs w:val="28"/>
        </w:rPr>
      </w:pPr>
      <w:r w:rsidRPr="005A6915">
        <w:rPr>
          <w:noProof/>
        </w:rPr>
        <w:drawing>
          <wp:inline distT="0" distB="0" distL="0" distR="0">
            <wp:extent cx="2201876" cy="3172873"/>
            <wp:effectExtent l="0" t="0" r="0" b="0"/>
            <wp:docPr id="5" name="Рисунок 4" descr="C:\Users\user\Desktop\Внесение изменений ПЗЗ\Безенчук. Круглов, ул. Овражная\Круглов 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Внесение изменений ПЗЗ\Безенчук. Круглов, ул. Овражная\Круглов Ж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452" cy="3189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5D0" w:rsidRDefault="005135D0" w:rsidP="008D44AB">
      <w:pPr>
        <w:jc w:val="center"/>
        <w:rPr>
          <w:sz w:val="28"/>
          <w:szCs w:val="28"/>
        </w:rPr>
      </w:pPr>
    </w:p>
    <w:p w:rsidR="005135D0" w:rsidRDefault="005135D0" w:rsidP="008D44AB">
      <w:pPr>
        <w:jc w:val="center"/>
        <w:rPr>
          <w:sz w:val="28"/>
          <w:szCs w:val="28"/>
        </w:rPr>
      </w:pPr>
    </w:p>
    <w:p w:rsidR="005135D0" w:rsidRDefault="005135D0" w:rsidP="008D44AB">
      <w:pPr>
        <w:jc w:val="center"/>
        <w:rPr>
          <w:sz w:val="28"/>
          <w:szCs w:val="28"/>
        </w:rPr>
      </w:pPr>
    </w:p>
    <w:p w:rsidR="005135D0" w:rsidRDefault="005135D0" w:rsidP="008D44AB">
      <w:pPr>
        <w:jc w:val="center"/>
        <w:rPr>
          <w:sz w:val="28"/>
          <w:szCs w:val="28"/>
        </w:rPr>
      </w:pPr>
    </w:p>
    <w:p w:rsidR="005135D0" w:rsidRDefault="005135D0" w:rsidP="008D44AB">
      <w:pPr>
        <w:jc w:val="center"/>
        <w:rPr>
          <w:sz w:val="28"/>
          <w:szCs w:val="28"/>
        </w:rPr>
      </w:pPr>
    </w:p>
    <w:p w:rsidR="005135D0" w:rsidRPr="005135D0" w:rsidRDefault="005135D0" w:rsidP="005135D0">
      <w:pPr>
        <w:pStyle w:val="a5"/>
        <w:numPr>
          <w:ilvl w:val="0"/>
          <w:numId w:val="5"/>
        </w:numPr>
        <w:ind w:left="0" w:right="126" w:firstLine="0"/>
        <w:jc w:val="both"/>
        <w:rPr>
          <w:b/>
          <w:sz w:val="28"/>
          <w:szCs w:val="28"/>
        </w:rPr>
      </w:pPr>
      <w:r w:rsidRPr="005135D0">
        <w:rPr>
          <w:sz w:val="28"/>
          <w:szCs w:val="28"/>
        </w:rPr>
        <w:lastRenderedPageBreak/>
        <w:t>в части изменения зоны инженерной инфраструктуры (с индексом И) на комунально-складскую зону (с индексом П</w:t>
      </w:r>
      <w:proofErr w:type="gramStart"/>
      <w:r w:rsidRPr="005135D0">
        <w:rPr>
          <w:sz w:val="28"/>
          <w:szCs w:val="28"/>
        </w:rPr>
        <w:t>2</w:t>
      </w:r>
      <w:proofErr w:type="gramEnd"/>
      <w:r w:rsidRPr="005135D0">
        <w:rPr>
          <w:sz w:val="28"/>
          <w:szCs w:val="28"/>
        </w:rPr>
        <w:t>), касательно земельного участка с кадастровым номером 63:12:1403035:8, расположенного по адресу ул. Солодухина, д. 14а, городского поселения Безенчук, Безенчукского района, Самарской области</w:t>
      </w:r>
    </w:p>
    <w:p w:rsidR="005135D0" w:rsidRPr="005135D0" w:rsidRDefault="005135D0" w:rsidP="005135D0">
      <w:pPr>
        <w:ind w:right="126"/>
        <w:jc w:val="center"/>
        <w:rPr>
          <w:b/>
          <w:sz w:val="28"/>
          <w:szCs w:val="28"/>
        </w:rPr>
      </w:pPr>
    </w:p>
    <w:p w:rsidR="005135D0" w:rsidRPr="005135D0" w:rsidRDefault="005135D0" w:rsidP="005135D0">
      <w:pPr>
        <w:ind w:right="126"/>
        <w:jc w:val="center"/>
        <w:rPr>
          <w:b/>
          <w:sz w:val="28"/>
          <w:szCs w:val="28"/>
        </w:rPr>
      </w:pPr>
      <w:r w:rsidRPr="005135D0">
        <w:rPr>
          <w:b/>
          <w:sz w:val="28"/>
          <w:szCs w:val="28"/>
        </w:rPr>
        <w:t>Изменить зону</w:t>
      </w:r>
      <w:proofErr w:type="gramStart"/>
      <w:r w:rsidRPr="005135D0">
        <w:rPr>
          <w:b/>
          <w:sz w:val="28"/>
          <w:szCs w:val="28"/>
        </w:rPr>
        <w:t xml:space="preserve"> И</w:t>
      </w:r>
      <w:proofErr w:type="gramEnd"/>
    </w:p>
    <w:p w:rsidR="005135D0" w:rsidRPr="005135D0" w:rsidRDefault="005135D0" w:rsidP="005135D0">
      <w:pPr>
        <w:spacing w:line="360" w:lineRule="auto"/>
        <w:jc w:val="center"/>
        <w:rPr>
          <w:bCs/>
          <w:sz w:val="28"/>
          <w:szCs w:val="28"/>
        </w:rPr>
      </w:pPr>
      <w:r w:rsidRPr="005135D0">
        <w:rPr>
          <w:bCs/>
          <w:noProof/>
          <w:sz w:val="28"/>
          <w:szCs w:val="28"/>
        </w:rPr>
        <w:drawing>
          <wp:inline distT="0" distB="0" distL="0" distR="0">
            <wp:extent cx="2171700" cy="3129367"/>
            <wp:effectExtent l="19050" t="0" r="0" b="0"/>
            <wp:docPr id="1" name="Рисунок 3" descr="C:\Users\user\Desktop\Внесение изменений ПЗЗ\Безенчук, ул. Солодухина, 14а\Зона И ул. Солодухина, 14а Поликарп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несение изменений ПЗЗ\Безенчук, ул. Солодухина, 14а\Зона И ул. Солодухина, 14а Поликарпов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741" cy="3140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5D0" w:rsidRPr="005135D0" w:rsidRDefault="005135D0" w:rsidP="005135D0">
      <w:pPr>
        <w:ind w:right="126"/>
        <w:jc w:val="center"/>
        <w:rPr>
          <w:b/>
          <w:sz w:val="28"/>
          <w:szCs w:val="28"/>
        </w:rPr>
      </w:pPr>
      <w:r w:rsidRPr="005135D0">
        <w:rPr>
          <w:b/>
          <w:sz w:val="28"/>
          <w:szCs w:val="28"/>
        </w:rPr>
        <w:t>на зону П</w:t>
      </w:r>
      <w:proofErr w:type="gramStart"/>
      <w:r w:rsidRPr="005135D0">
        <w:rPr>
          <w:b/>
          <w:sz w:val="28"/>
          <w:szCs w:val="28"/>
        </w:rPr>
        <w:t>2</w:t>
      </w:r>
      <w:proofErr w:type="gramEnd"/>
    </w:p>
    <w:p w:rsidR="005135D0" w:rsidRPr="005135D0" w:rsidRDefault="005135D0" w:rsidP="005135D0">
      <w:pPr>
        <w:spacing w:line="360" w:lineRule="auto"/>
        <w:jc w:val="center"/>
        <w:rPr>
          <w:sz w:val="28"/>
          <w:szCs w:val="28"/>
        </w:rPr>
      </w:pPr>
      <w:r w:rsidRPr="005135D0">
        <w:rPr>
          <w:noProof/>
          <w:sz w:val="28"/>
          <w:szCs w:val="28"/>
        </w:rPr>
        <w:drawing>
          <wp:inline distT="0" distB="0" distL="0" distR="0">
            <wp:extent cx="2200275" cy="3170542"/>
            <wp:effectExtent l="19050" t="0" r="9525" b="0"/>
            <wp:docPr id="6" name="Рисунок 4" descr="C:\Users\user\Desktop\Внесение изменений ПЗЗ\Безенчук, ул. Солодухина, 14а\Зона П2 ул. Солодухина, 14а Поликарп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Внесение изменений ПЗЗ\Безенчук, ул. Солодухина, 14а\Зона П2 ул. Солодухина, 14а Поликарпов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4542" cy="317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5D0" w:rsidRPr="005135D0" w:rsidRDefault="005135D0" w:rsidP="005135D0">
      <w:pPr>
        <w:jc w:val="center"/>
        <w:rPr>
          <w:sz w:val="28"/>
          <w:szCs w:val="28"/>
        </w:rPr>
      </w:pPr>
    </w:p>
    <w:p w:rsidR="005135D0" w:rsidRPr="005135D0" w:rsidRDefault="005135D0" w:rsidP="005135D0">
      <w:pPr>
        <w:jc w:val="center"/>
        <w:rPr>
          <w:sz w:val="28"/>
          <w:szCs w:val="28"/>
        </w:rPr>
      </w:pPr>
    </w:p>
    <w:p w:rsidR="005135D0" w:rsidRPr="005135D0" w:rsidRDefault="005135D0" w:rsidP="005135D0">
      <w:pPr>
        <w:jc w:val="center"/>
        <w:rPr>
          <w:sz w:val="28"/>
          <w:szCs w:val="28"/>
        </w:rPr>
      </w:pPr>
    </w:p>
    <w:p w:rsidR="005135D0" w:rsidRPr="005135D0" w:rsidRDefault="005135D0" w:rsidP="005135D0">
      <w:pPr>
        <w:jc w:val="center"/>
        <w:rPr>
          <w:sz w:val="28"/>
          <w:szCs w:val="28"/>
        </w:rPr>
      </w:pPr>
    </w:p>
    <w:p w:rsidR="005135D0" w:rsidRDefault="005135D0" w:rsidP="008D44AB">
      <w:pPr>
        <w:jc w:val="center"/>
        <w:rPr>
          <w:sz w:val="28"/>
          <w:szCs w:val="28"/>
        </w:rPr>
      </w:pPr>
    </w:p>
    <w:sectPr w:rsidR="005135D0" w:rsidSect="002670A4">
      <w:headerReference w:type="even" r:id="rId15"/>
      <w:headerReference w:type="default" r:id="rId16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6657" w:rsidRDefault="00DD6657">
      <w:r>
        <w:separator/>
      </w:r>
    </w:p>
  </w:endnote>
  <w:endnote w:type="continuationSeparator" w:id="0">
    <w:p w:rsidR="00DD6657" w:rsidRDefault="00DD66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6657" w:rsidRDefault="00DD6657">
      <w:r>
        <w:separator/>
      </w:r>
    </w:p>
  </w:footnote>
  <w:footnote w:type="continuationSeparator" w:id="0">
    <w:p w:rsidR="00DD6657" w:rsidRDefault="00DD66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D1" w:rsidRDefault="00A47A84" w:rsidP="00445BD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45BD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45BD1" w:rsidRDefault="00445BD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D1" w:rsidRPr="006238F7" w:rsidRDefault="00445BD1" w:rsidP="00445BD1">
    <w:pPr>
      <w:pStyle w:val="a3"/>
      <w:framePr w:wrap="around" w:vAnchor="text" w:hAnchor="margin" w:xAlign="center" w:y="1"/>
      <w:rPr>
        <w:rStyle w:val="a6"/>
      </w:rPr>
    </w:pPr>
  </w:p>
  <w:p w:rsidR="00445BD1" w:rsidRDefault="00445BD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3039"/>
    <w:rsid w:val="00037636"/>
    <w:rsid w:val="00063B93"/>
    <w:rsid w:val="00064BDD"/>
    <w:rsid w:val="00066B97"/>
    <w:rsid w:val="000A2650"/>
    <w:rsid w:val="000B561C"/>
    <w:rsid w:val="000B6A74"/>
    <w:rsid w:val="000D0FD5"/>
    <w:rsid w:val="000F6154"/>
    <w:rsid w:val="00100159"/>
    <w:rsid w:val="001325B9"/>
    <w:rsid w:val="001746C1"/>
    <w:rsid w:val="0018133C"/>
    <w:rsid w:val="001A0D51"/>
    <w:rsid w:val="001B576E"/>
    <w:rsid w:val="001E2143"/>
    <w:rsid w:val="001E730D"/>
    <w:rsid w:val="00205A61"/>
    <w:rsid w:val="002158F8"/>
    <w:rsid w:val="00220917"/>
    <w:rsid w:val="00235571"/>
    <w:rsid w:val="00240DF0"/>
    <w:rsid w:val="00240EB5"/>
    <w:rsid w:val="0025624D"/>
    <w:rsid w:val="002604BF"/>
    <w:rsid w:val="002670A4"/>
    <w:rsid w:val="0027143C"/>
    <w:rsid w:val="00274364"/>
    <w:rsid w:val="00280B23"/>
    <w:rsid w:val="002875C1"/>
    <w:rsid w:val="00290DF0"/>
    <w:rsid w:val="002934E6"/>
    <w:rsid w:val="00293E62"/>
    <w:rsid w:val="002A63C7"/>
    <w:rsid w:val="002C4E67"/>
    <w:rsid w:val="002C6648"/>
    <w:rsid w:val="002E2743"/>
    <w:rsid w:val="002F4C9F"/>
    <w:rsid w:val="003444F8"/>
    <w:rsid w:val="0034742E"/>
    <w:rsid w:val="00361DF2"/>
    <w:rsid w:val="00390551"/>
    <w:rsid w:val="003A4DA1"/>
    <w:rsid w:val="003B18CB"/>
    <w:rsid w:val="003F3C87"/>
    <w:rsid w:val="003F63C1"/>
    <w:rsid w:val="004039E3"/>
    <w:rsid w:val="0044492D"/>
    <w:rsid w:val="00445BD1"/>
    <w:rsid w:val="00451428"/>
    <w:rsid w:val="00454C86"/>
    <w:rsid w:val="00465E6B"/>
    <w:rsid w:val="004855BF"/>
    <w:rsid w:val="00497465"/>
    <w:rsid w:val="004A3B53"/>
    <w:rsid w:val="004B49F5"/>
    <w:rsid w:val="004B74B5"/>
    <w:rsid w:val="004C154C"/>
    <w:rsid w:val="004C45B7"/>
    <w:rsid w:val="004D3E6D"/>
    <w:rsid w:val="005135D0"/>
    <w:rsid w:val="00515985"/>
    <w:rsid w:val="00553177"/>
    <w:rsid w:val="00581CB9"/>
    <w:rsid w:val="005850A3"/>
    <w:rsid w:val="00595D9E"/>
    <w:rsid w:val="006133C0"/>
    <w:rsid w:val="00664321"/>
    <w:rsid w:val="00666D27"/>
    <w:rsid w:val="006840B5"/>
    <w:rsid w:val="0068494E"/>
    <w:rsid w:val="00687DCF"/>
    <w:rsid w:val="006A1218"/>
    <w:rsid w:val="006A372E"/>
    <w:rsid w:val="006B7B93"/>
    <w:rsid w:val="006F7ADB"/>
    <w:rsid w:val="00702B7C"/>
    <w:rsid w:val="00714622"/>
    <w:rsid w:val="007312E0"/>
    <w:rsid w:val="00767031"/>
    <w:rsid w:val="00785ACA"/>
    <w:rsid w:val="00790CED"/>
    <w:rsid w:val="007A1FBD"/>
    <w:rsid w:val="007B7FCC"/>
    <w:rsid w:val="007E4D33"/>
    <w:rsid w:val="007F261F"/>
    <w:rsid w:val="007F7B33"/>
    <w:rsid w:val="00801622"/>
    <w:rsid w:val="00813551"/>
    <w:rsid w:val="00814B7F"/>
    <w:rsid w:val="008202AF"/>
    <w:rsid w:val="00844CCF"/>
    <w:rsid w:val="008831C4"/>
    <w:rsid w:val="008909DE"/>
    <w:rsid w:val="00891EA4"/>
    <w:rsid w:val="008D44AB"/>
    <w:rsid w:val="008E302E"/>
    <w:rsid w:val="008F352D"/>
    <w:rsid w:val="009332EC"/>
    <w:rsid w:val="0093382E"/>
    <w:rsid w:val="009413DD"/>
    <w:rsid w:val="00961C13"/>
    <w:rsid w:val="009741DA"/>
    <w:rsid w:val="009822BE"/>
    <w:rsid w:val="00996F8D"/>
    <w:rsid w:val="009A3614"/>
    <w:rsid w:val="009B7832"/>
    <w:rsid w:val="009C6845"/>
    <w:rsid w:val="009F3961"/>
    <w:rsid w:val="00A017EF"/>
    <w:rsid w:val="00A0636B"/>
    <w:rsid w:val="00A47A84"/>
    <w:rsid w:val="00A578A8"/>
    <w:rsid w:val="00A75E44"/>
    <w:rsid w:val="00AB01EB"/>
    <w:rsid w:val="00AC5B85"/>
    <w:rsid w:val="00AD38A1"/>
    <w:rsid w:val="00AD57EB"/>
    <w:rsid w:val="00AD73D0"/>
    <w:rsid w:val="00AE0AD7"/>
    <w:rsid w:val="00AE1C40"/>
    <w:rsid w:val="00B00FBE"/>
    <w:rsid w:val="00B140A0"/>
    <w:rsid w:val="00B56055"/>
    <w:rsid w:val="00B872CC"/>
    <w:rsid w:val="00BA57B3"/>
    <w:rsid w:val="00BB4DE5"/>
    <w:rsid w:val="00BE1025"/>
    <w:rsid w:val="00C00E3B"/>
    <w:rsid w:val="00C07FD3"/>
    <w:rsid w:val="00C4082A"/>
    <w:rsid w:val="00C45DA6"/>
    <w:rsid w:val="00C53039"/>
    <w:rsid w:val="00C94AC3"/>
    <w:rsid w:val="00CA3FE7"/>
    <w:rsid w:val="00CA42D8"/>
    <w:rsid w:val="00CE523F"/>
    <w:rsid w:val="00CE7105"/>
    <w:rsid w:val="00CE7916"/>
    <w:rsid w:val="00D10D41"/>
    <w:rsid w:val="00D13E56"/>
    <w:rsid w:val="00D334C7"/>
    <w:rsid w:val="00D37CA3"/>
    <w:rsid w:val="00D56756"/>
    <w:rsid w:val="00D86F8C"/>
    <w:rsid w:val="00DB0062"/>
    <w:rsid w:val="00DB3433"/>
    <w:rsid w:val="00DD46DD"/>
    <w:rsid w:val="00DD6657"/>
    <w:rsid w:val="00DE7332"/>
    <w:rsid w:val="00E01422"/>
    <w:rsid w:val="00E21180"/>
    <w:rsid w:val="00E560C0"/>
    <w:rsid w:val="00E66078"/>
    <w:rsid w:val="00E85DAB"/>
    <w:rsid w:val="00E92C03"/>
    <w:rsid w:val="00E962B9"/>
    <w:rsid w:val="00EA2612"/>
    <w:rsid w:val="00EB4549"/>
    <w:rsid w:val="00EC2EC1"/>
    <w:rsid w:val="00EC3B7B"/>
    <w:rsid w:val="00EC7397"/>
    <w:rsid w:val="00ED0918"/>
    <w:rsid w:val="00EF7EB9"/>
    <w:rsid w:val="00F03B04"/>
    <w:rsid w:val="00F21350"/>
    <w:rsid w:val="00F2244D"/>
    <w:rsid w:val="00F25CEC"/>
    <w:rsid w:val="00F326C4"/>
    <w:rsid w:val="00F33703"/>
    <w:rsid w:val="00F35CBB"/>
    <w:rsid w:val="00F432FF"/>
    <w:rsid w:val="00F70188"/>
    <w:rsid w:val="00FA7C73"/>
    <w:rsid w:val="00FB134C"/>
    <w:rsid w:val="00FC455E"/>
    <w:rsid w:val="00FC5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130</cp:revision>
  <cp:lastPrinted>2016-12-15T12:24:00Z</cp:lastPrinted>
  <dcterms:created xsi:type="dcterms:W3CDTF">2016-01-13T12:09:00Z</dcterms:created>
  <dcterms:modified xsi:type="dcterms:W3CDTF">2016-12-15T12:55:00Z</dcterms:modified>
</cp:coreProperties>
</file>