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5C7" w:rsidRDefault="007B55C7" w:rsidP="007B55C7">
      <w:pPr>
        <w:rPr>
          <w:b/>
          <w:sz w:val="26"/>
          <w:szCs w:val="26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D575A" w:rsidRPr="00E309F2" w:rsidTr="00A56955">
        <w:trPr>
          <w:cantSplit/>
          <w:trHeight w:val="80"/>
        </w:trPr>
        <w:tc>
          <w:tcPr>
            <w:tcW w:w="4140" w:type="dxa"/>
            <w:gridSpan w:val="2"/>
          </w:tcPr>
          <w:p w:rsidR="002D575A" w:rsidRPr="00E309F2" w:rsidRDefault="002D575A" w:rsidP="00A56955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2.35pt" o:ole="">
                  <v:imagedata r:id="rId5" o:title=""/>
                </v:shape>
                <o:OLEObject Type="Embed" ProgID="MSPhotoEd.3" ShapeID="_x0000_i1025" DrawAspect="Content" ObjectID="_1537859186" r:id="rId6"/>
              </w:object>
            </w:r>
          </w:p>
          <w:p w:rsidR="002D575A" w:rsidRPr="00E309F2" w:rsidRDefault="002D575A" w:rsidP="00A56955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2D575A" w:rsidRPr="00E309F2" w:rsidRDefault="002D575A" w:rsidP="00A56955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2D575A" w:rsidRPr="00E309F2" w:rsidRDefault="002D575A" w:rsidP="00A56955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2D575A" w:rsidRPr="00E309F2" w:rsidRDefault="002D575A" w:rsidP="00A56955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2D575A" w:rsidRPr="00E309F2" w:rsidRDefault="002D575A" w:rsidP="00A56955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2D575A" w:rsidRPr="00E309F2" w:rsidRDefault="002D575A" w:rsidP="00A56955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2D575A" w:rsidRPr="00E309F2" w:rsidRDefault="002D575A" w:rsidP="00A56955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D575A" w:rsidRPr="00E309F2" w:rsidTr="00A56955">
        <w:trPr>
          <w:cantSplit/>
          <w:trHeight w:val="80"/>
        </w:trPr>
        <w:tc>
          <w:tcPr>
            <w:tcW w:w="4140" w:type="dxa"/>
            <w:gridSpan w:val="2"/>
          </w:tcPr>
          <w:p w:rsidR="002D575A" w:rsidRPr="00E309F2" w:rsidRDefault="002D575A" w:rsidP="00A56955">
            <w:pPr>
              <w:rPr>
                <w:szCs w:val="22"/>
                <w:lang w:val="en-US"/>
              </w:rPr>
            </w:pPr>
            <w:r w:rsidRPr="002D575A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2D575A" w:rsidRPr="009D16CD" w:rsidTr="00A56955">
        <w:trPr>
          <w:cantSplit/>
          <w:trHeight w:val="531"/>
        </w:trPr>
        <w:tc>
          <w:tcPr>
            <w:tcW w:w="4140" w:type="dxa"/>
            <w:gridSpan w:val="2"/>
          </w:tcPr>
          <w:p w:rsidR="002D575A" w:rsidRPr="000E5A7A" w:rsidRDefault="002D575A" w:rsidP="00A56955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2D575A" w:rsidRPr="009D16CD" w:rsidRDefault="002D575A" w:rsidP="00A56955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2D575A" w:rsidRPr="009977D2" w:rsidTr="00A56955">
        <w:trPr>
          <w:cantSplit/>
          <w:trHeight w:hRule="exact" w:val="369"/>
        </w:trPr>
        <w:tc>
          <w:tcPr>
            <w:tcW w:w="2616" w:type="dxa"/>
          </w:tcPr>
          <w:p w:rsidR="002D575A" w:rsidRPr="009977D2" w:rsidRDefault="002D575A" w:rsidP="00A56955">
            <w:r w:rsidRPr="009977D2">
              <w:t xml:space="preserve">               </w:t>
            </w:r>
            <w:r>
              <w:t>о</w:t>
            </w:r>
            <w:r w:rsidRPr="009977D2">
              <w:t xml:space="preserve">т </w:t>
            </w:r>
            <w:r>
              <w:t>04</w:t>
            </w:r>
            <w:r w:rsidRPr="009977D2">
              <w:t>.</w:t>
            </w:r>
            <w:r>
              <w:t>10</w:t>
            </w:r>
            <w:r w:rsidRPr="009977D2">
              <w:t>.2016г</w:t>
            </w:r>
          </w:p>
          <w:p w:rsidR="002D575A" w:rsidRPr="009977D2" w:rsidRDefault="002D575A" w:rsidP="00A56955"/>
          <w:p w:rsidR="002D575A" w:rsidRPr="009977D2" w:rsidRDefault="002D575A" w:rsidP="00A56955"/>
          <w:p w:rsidR="002D575A" w:rsidRPr="009977D2" w:rsidRDefault="002D575A" w:rsidP="00A56955">
            <w:r w:rsidRPr="009977D2">
              <w:t>_________________</w:t>
            </w:r>
          </w:p>
        </w:tc>
        <w:tc>
          <w:tcPr>
            <w:tcW w:w="1524" w:type="dxa"/>
          </w:tcPr>
          <w:p w:rsidR="002D575A" w:rsidRPr="009977D2" w:rsidRDefault="002D575A" w:rsidP="002D575A">
            <w:r w:rsidRPr="009977D2">
              <w:t xml:space="preserve">№ </w:t>
            </w:r>
            <w:r>
              <w:t>12</w:t>
            </w:r>
            <w:r>
              <w:t>9</w:t>
            </w:r>
          </w:p>
        </w:tc>
      </w:tr>
    </w:tbl>
    <w:p w:rsidR="007B55C7" w:rsidRDefault="007B55C7" w:rsidP="007B55C7">
      <w:pPr>
        <w:rPr>
          <w:b/>
          <w:sz w:val="26"/>
          <w:szCs w:val="26"/>
        </w:rPr>
      </w:pPr>
    </w:p>
    <w:p w:rsidR="002D575A" w:rsidRDefault="002D575A" w:rsidP="002D575A">
      <w:pPr>
        <w:jc w:val="both"/>
        <w:rPr>
          <w:b/>
          <w:sz w:val="26"/>
          <w:szCs w:val="26"/>
        </w:rPr>
      </w:pPr>
      <w:r w:rsidRPr="0066494C">
        <w:rPr>
          <w:b/>
          <w:sz w:val="26"/>
          <w:szCs w:val="26"/>
        </w:rPr>
        <w:t>О внесении изменений в постановление</w:t>
      </w:r>
      <w:r>
        <w:rPr>
          <w:b/>
          <w:sz w:val="26"/>
          <w:szCs w:val="26"/>
        </w:rPr>
        <w:t xml:space="preserve"> </w:t>
      </w:r>
      <w:r w:rsidRPr="0066494C">
        <w:rPr>
          <w:b/>
          <w:sz w:val="26"/>
          <w:szCs w:val="26"/>
        </w:rPr>
        <w:t>Администрации городского поселения Безенчук</w:t>
      </w:r>
      <w:r>
        <w:rPr>
          <w:b/>
          <w:sz w:val="26"/>
          <w:szCs w:val="26"/>
        </w:rPr>
        <w:t xml:space="preserve">   </w:t>
      </w:r>
      <w:r w:rsidRPr="0066494C">
        <w:rPr>
          <w:b/>
          <w:sz w:val="26"/>
          <w:szCs w:val="26"/>
        </w:rPr>
        <w:t xml:space="preserve">№ </w:t>
      </w:r>
      <w:r>
        <w:rPr>
          <w:b/>
          <w:sz w:val="26"/>
          <w:szCs w:val="26"/>
        </w:rPr>
        <w:t>42</w:t>
      </w:r>
      <w:r w:rsidRPr="0066494C">
        <w:rPr>
          <w:b/>
          <w:sz w:val="26"/>
          <w:szCs w:val="26"/>
        </w:rPr>
        <w:t xml:space="preserve"> от </w:t>
      </w:r>
      <w:r>
        <w:rPr>
          <w:b/>
          <w:sz w:val="26"/>
          <w:szCs w:val="26"/>
        </w:rPr>
        <w:t>13 апреля</w:t>
      </w:r>
      <w:r w:rsidRPr="0066494C">
        <w:rPr>
          <w:b/>
          <w:sz w:val="26"/>
          <w:szCs w:val="26"/>
        </w:rPr>
        <w:t xml:space="preserve"> 2012 г. «Об утверждении</w:t>
      </w:r>
      <w:r>
        <w:rPr>
          <w:b/>
          <w:sz w:val="26"/>
          <w:szCs w:val="26"/>
        </w:rPr>
        <w:t xml:space="preserve"> </w:t>
      </w:r>
      <w:r w:rsidRPr="0066494C">
        <w:rPr>
          <w:b/>
          <w:sz w:val="26"/>
          <w:szCs w:val="26"/>
        </w:rPr>
        <w:t xml:space="preserve">административного </w:t>
      </w:r>
      <w:r>
        <w:rPr>
          <w:b/>
          <w:sz w:val="26"/>
          <w:szCs w:val="26"/>
        </w:rPr>
        <w:t>р</w:t>
      </w:r>
      <w:r w:rsidRPr="0066494C">
        <w:rPr>
          <w:b/>
          <w:sz w:val="26"/>
          <w:szCs w:val="26"/>
        </w:rPr>
        <w:t xml:space="preserve">егламента </w:t>
      </w:r>
      <w:r w:rsidRPr="00073CB0">
        <w:rPr>
          <w:b/>
          <w:sz w:val="26"/>
          <w:szCs w:val="26"/>
        </w:rPr>
        <w:t>по исполнению</w:t>
      </w:r>
      <w:r>
        <w:rPr>
          <w:b/>
          <w:sz w:val="26"/>
          <w:szCs w:val="26"/>
        </w:rPr>
        <w:t xml:space="preserve"> </w:t>
      </w:r>
      <w:r w:rsidRPr="00073CB0">
        <w:rPr>
          <w:b/>
          <w:sz w:val="26"/>
          <w:szCs w:val="26"/>
        </w:rPr>
        <w:t>муниципальной функции по осуществлению муниципального контроля</w:t>
      </w:r>
      <w:r>
        <w:rPr>
          <w:b/>
          <w:sz w:val="26"/>
          <w:szCs w:val="26"/>
        </w:rPr>
        <w:t xml:space="preserve"> </w:t>
      </w:r>
      <w:r w:rsidRPr="00073CB0">
        <w:rPr>
          <w:b/>
          <w:sz w:val="26"/>
          <w:szCs w:val="26"/>
        </w:rPr>
        <w:t>«</w:t>
      </w:r>
      <w:proofErr w:type="gramStart"/>
      <w:r w:rsidRPr="00073CB0">
        <w:rPr>
          <w:b/>
          <w:sz w:val="26"/>
          <w:szCs w:val="26"/>
        </w:rPr>
        <w:t>Контроль за</w:t>
      </w:r>
      <w:proofErr w:type="gramEnd"/>
      <w:r w:rsidRPr="00073CB0">
        <w:rPr>
          <w:b/>
          <w:sz w:val="26"/>
          <w:szCs w:val="26"/>
        </w:rPr>
        <w:t xml:space="preserve"> сохранностью автомобильных дорог местного значения  в границах  городского  поселения Безенчук муниципального района Безенчукский Самарской области</w:t>
      </w:r>
      <w:r w:rsidRPr="0066494C">
        <w:rPr>
          <w:b/>
          <w:sz w:val="26"/>
          <w:szCs w:val="26"/>
        </w:rPr>
        <w:t>»</w:t>
      </w:r>
    </w:p>
    <w:p w:rsidR="008024A3" w:rsidRDefault="008024A3" w:rsidP="002D575A">
      <w:pPr>
        <w:jc w:val="both"/>
        <w:rPr>
          <w:sz w:val="26"/>
          <w:szCs w:val="26"/>
        </w:rPr>
      </w:pPr>
    </w:p>
    <w:p w:rsidR="007B55C7" w:rsidRPr="00B04402" w:rsidRDefault="007B55C7" w:rsidP="007B55C7">
      <w:pPr>
        <w:ind w:firstLine="567"/>
        <w:jc w:val="both"/>
        <w:rPr>
          <w:sz w:val="26"/>
          <w:szCs w:val="26"/>
        </w:rPr>
      </w:pPr>
      <w:r w:rsidRPr="00B04402">
        <w:rPr>
          <w:sz w:val="26"/>
          <w:szCs w:val="26"/>
        </w:rPr>
        <w:t>С целью приведения муниципального правового акта в соответствие с действующим законодательством, в соответствии</w:t>
      </w:r>
      <w:r>
        <w:rPr>
          <w:sz w:val="26"/>
          <w:szCs w:val="26"/>
        </w:rPr>
        <w:t xml:space="preserve"> с Федеральным законом от </w:t>
      </w:r>
      <w:r w:rsidR="00073CB0">
        <w:rPr>
          <w:sz w:val="26"/>
          <w:szCs w:val="26"/>
        </w:rPr>
        <w:t>26</w:t>
      </w:r>
      <w:r>
        <w:rPr>
          <w:sz w:val="26"/>
          <w:szCs w:val="26"/>
        </w:rPr>
        <w:t>.</w:t>
      </w:r>
      <w:r w:rsidR="00073CB0">
        <w:rPr>
          <w:sz w:val="26"/>
          <w:szCs w:val="26"/>
        </w:rPr>
        <w:t>12</w:t>
      </w:r>
      <w:r>
        <w:rPr>
          <w:sz w:val="26"/>
          <w:szCs w:val="26"/>
        </w:rPr>
        <w:t>.20</w:t>
      </w:r>
      <w:r w:rsidR="00073CB0">
        <w:rPr>
          <w:sz w:val="26"/>
          <w:szCs w:val="26"/>
        </w:rPr>
        <w:t>08</w:t>
      </w:r>
      <w:r>
        <w:rPr>
          <w:sz w:val="26"/>
          <w:szCs w:val="26"/>
        </w:rPr>
        <w:t xml:space="preserve"> г. № </w:t>
      </w:r>
      <w:r w:rsidR="00073CB0">
        <w:rPr>
          <w:sz w:val="26"/>
          <w:szCs w:val="26"/>
        </w:rPr>
        <w:t>294</w:t>
      </w:r>
      <w:r>
        <w:rPr>
          <w:sz w:val="26"/>
          <w:szCs w:val="26"/>
        </w:rPr>
        <w:t>-ФЗ «</w:t>
      </w:r>
      <w:r w:rsidR="00073CB0">
        <w:rPr>
          <w:sz w:val="26"/>
          <w:szCs w:val="26"/>
        </w:rPr>
        <w:t xml:space="preserve">О защите прав юридических лиц и индивидуальных предпринимателей </w:t>
      </w:r>
      <w:proofErr w:type="gramStart"/>
      <w:r w:rsidR="00073CB0">
        <w:rPr>
          <w:sz w:val="26"/>
          <w:szCs w:val="26"/>
        </w:rPr>
        <w:t>при осуществлении государственного контроля (надзора) и муниципального контроля</w:t>
      </w:r>
      <w:r>
        <w:rPr>
          <w:sz w:val="26"/>
          <w:szCs w:val="26"/>
        </w:rPr>
        <w:t>»</w:t>
      </w:r>
      <w:r w:rsidR="00073CB0">
        <w:rPr>
          <w:sz w:val="26"/>
          <w:szCs w:val="26"/>
        </w:rPr>
        <w:t xml:space="preserve"> Федеральным законом от 27.07.2010 г. № 210-ФЗ «Об организации предоставления государственных и муниципальных услуг»</w:t>
      </w:r>
      <w:r>
        <w:rPr>
          <w:sz w:val="26"/>
          <w:szCs w:val="26"/>
        </w:rPr>
        <w:t xml:space="preserve">, руководствуясь протестом прокурора муниципального района Безенчукский Самарской области  (исх.№ </w:t>
      </w:r>
      <w:r w:rsidR="005E3C49">
        <w:rPr>
          <w:sz w:val="26"/>
          <w:szCs w:val="26"/>
        </w:rPr>
        <w:t>07</w:t>
      </w:r>
      <w:r>
        <w:rPr>
          <w:sz w:val="26"/>
          <w:szCs w:val="26"/>
        </w:rPr>
        <w:t>-</w:t>
      </w:r>
      <w:r w:rsidR="005E3C49">
        <w:rPr>
          <w:sz w:val="26"/>
          <w:szCs w:val="26"/>
        </w:rPr>
        <w:t>1</w:t>
      </w:r>
      <w:r w:rsidR="00073CB0">
        <w:rPr>
          <w:sz w:val="26"/>
          <w:szCs w:val="26"/>
        </w:rPr>
        <w:t>6</w:t>
      </w:r>
      <w:r>
        <w:rPr>
          <w:sz w:val="26"/>
          <w:szCs w:val="26"/>
        </w:rPr>
        <w:t>-</w:t>
      </w:r>
      <w:r w:rsidR="00073CB0">
        <w:rPr>
          <w:sz w:val="26"/>
          <w:szCs w:val="26"/>
        </w:rPr>
        <w:t>1123</w:t>
      </w:r>
      <w:r>
        <w:rPr>
          <w:sz w:val="26"/>
          <w:szCs w:val="26"/>
        </w:rPr>
        <w:t>/1</w:t>
      </w:r>
      <w:r w:rsidR="00073CB0">
        <w:rPr>
          <w:sz w:val="26"/>
          <w:szCs w:val="26"/>
        </w:rPr>
        <w:t>6</w:t>
      </w:r>
      <w:proofErr w:type="gramEnd"/>
      <w:r>
        <w:rPr>
          <w:sz w:val="26"/>
          <w:szCs w:val="26"/>
        </w:rPr>
        <w:t xml:space="preserve"> от </w:t>
      </w:r>
      <w:r w:rsidR="005E3C49">
        <w:rPr>
          <w:sz w:val="26"/>
          <w:szCs w:val="26"/>
        </w:rPr>
        <w:t>0</w:t>
      </w:r>
      <w:r w:rsidR="00073CB0">
        <w:rPr>
          <w:sz w:val="26"/>
          <w:szCs w:val="26"/>
        </w:rPr>
        <w:t>5</w:t>
      </w:r>
      <w:r>
        <w:rPr>
          <w:sz w:val="26"/>
          <w:szCs w:val="26"/>
        </w:rPr>
        <w:t>.0</w:t>
      </w:r>
      <w:r w:rsidR="005E3C49">
        <w:rPr>
          <w:sz w:val="26"/>
          <w:szCs w:val="26"/>
        </w:rPr>
        <w:t>9</w:t>
      </w:r>
      <w:r>
        <w:rPr>
          <w:sz w:val="26"/>
          <w:szCs w:val="26"/>
        </w:rPr>
        <w:t>.201</w:t>
      </w:r>
      <w:r w:rsidR="00073CB0">
        <w:rPr>
          <w:sz w:val="26"/>
          <w:szCs w:val="26"/>
        </w:rPr>
        <w:t>6</w:t>
      </w:r>
      <w:r>
        <w:rPr>
          <w:sz w:val="26"/>
          <w:szCs w:val="26"/>
        </w:rPr>
        <w:t xml:space="preserve"> г.)</w:t>
      </w:r>
    </w:p>
    <w:p w:rsidR="0051738C" w:rsidRDefault="0051738C" w:rsidP="007B55C7">
      <w:pPr>
        <w:jc w:val="center"/>
        <w:rPr>
          <w:b/>
          <w:sz w:val="26"/>
          <w:szCs w:val="26"/>
        </w:rPr>
      </w:pPr>
    </w:p>
    <w:p w:rsidR="007B55C7" w:rsidRPr="00B9389D" w:rsidRDefault="007B55C7" w:rsidP="007B55C7">
      <w:pPr>
        <w:jc w:val="center"/>
        <w:rPr>
          <w:b/>
          <w:sz w:val="26"/>
          <w:szCs w:val="26"/>
        </w:rPr>
      </w:pPr>
      <w:r w:rsidRPr="00B04402">
        <w:rPr>
          <w:b/>
          <w:sz w:val="26"/>
          <w:szCs w:val="26"/>
        </w:rPr>
        <w:t>ПОСТАНОВЛЯЮ:</w:t>
      </w:r>
    </w:p>
    <w:p w:rsidR="004459CE" w:rsidRPr="004459CE" w:rsidRDefault="004459CE" w:rsidP="004459CE">
      <w:pPr>
        <w:jc w:val="both"/>
        <w:rPr>
          <w:sz w:val="26"/>
          <w:szCs w:val="26"/>
        </w:rPr>
      </w:pPr>
    </w:p>
    <w:p w:rsidR="004459CE" w:rsidRPr="00073CB0" w:rsidRDefault="000A7CA4" w:rsidP="00073CB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66268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4459CE" w:rsidRPr="00073CB0">
        <w:rPr>
          <w:sz w:val="26"/>
          <w:szCs w:val="26"/>
        </w:rPr>
        <w:t xml:space="preserve">Внести изменение в </w:t>
      </w:r>
      <w:r w:rsidR="006162EA" w:rsidRPr="00073CB0">
        <w:rPr>
          <w:sz w:val="26"/>
          <w:szCs w:val="26"/>
        </w:rPr>
        <w:t>А</w:t>
      </w:r>
      <w:r w:rsidR="004459CE" w:rsidRPr="00073CB0">
        <w:rPr>
          <w:sz w:val="26"/>
          <w:szCs w:val="26"/>
        </w:rPr>
        <w:t xml:space="preserve">дминистративный регламент </w:t>
      </w:r>
      <w:r w:rsidR="00073CB0" w:rsidRPr="00073CB0">
        <w:rPr>
          <w:sz w:val="26"/>
          <w:szCs w:val="26"/>
        </w:rPr>
        <w:t>по исполнению муниципальной функции по осуществлению муниципального контроля</w:t>
      </w:r>
      <w:r w:rsidR="00073CB0">
        <w:rPr>
          <w:sz w:val="26"/>
          <w:szCs w:val="26"/>
        </w:rPr>
        <w:t xml:space="preserve"> </w:t>
      </w:r>
      <w:r w:rsidR="00073CB0" w:rsidRPr="00073CB0">
        <w:rPr>
          <w:sz w:val="26"/>
          <w:szCs w:val="26"/>
        </w:rPr>
        <w:t>«</w:t>
      </w:r>
      <w:proofErr w:type="gramStart"/>
      <w:r w:rsidR="00073CB0" w:rsidRPr="00073CB0">
        <w:rPr>
          <w:sz w:val="26"/>
          <w:szCs w:val="26"/>
        </w:rPr>
        <w:t>Контроль за</w:t>
      </w:r>
      <w:proofErr w:type="gramEnd"/>
      <w:r w:rsidR="00073CB0" w:rsidRPr="00073CB0">
        <w:rPr>
          <w:sz w:val="26"/>
          <w:szCs w:val="26"/>
        </w:rPr>
        <w:t xml:space="preserve"> сохранностью автомобильных дорог местного значения  в границах  городского  поселения Безенчук муниципального района Безенчукский Самарской области</w:t>
      </w:r>
      <w:r w:rsidR="004459CE" w:rsidRPr="00073CB0">
        <w:rPr>
          <w:sz w:val="26"/>
          <w:szCs w:val="26"/>
        </w:rPr>
        <w:t xml:space="preserve"> (далее-Регламент): </w:t>
      </w:r>
    </w:p>
    <w:p w:rsidR="00073CB0" w:rsidRDefault="006162EA" w:rsidP="00073CB0">
      <w:pPr>
        <w:ind w:firstLine="567"/>
        <w:jc w:val="both"/>
        <w:rPr>
          <w:sz w:val="26"/>
          <w:szCs w:val="26"/>
        </w:rPr>
      </w:pPr>
      <w:r w:rsidRPr="006934AF">
        <w:rPr>
          <w:b/>
          <w:sz w:val="26"/>
          <w:szCs w:val="26"/>
        </w:rPr>
        <w:t>1.1</w:t>
      </w:r>
      <w:r w:rsidR="000A7CA4">
        <w:rPr>
          <w:sz w:val="26"/>
          <w:szCs w:val="26"/>
        </w:rPr>
        <w:t>.</w:t>
      </w:r>
      <w:r w:rsidR="00180852">
        <w:rPr>
          <w:sz w:val="26"/>
          <w:szCs w:val="26"/>
        </w:rPr>
        <w:t xml:space="preserve"> П</w:t>
      </w:r>
      <w:r w:rsidR="00073CB0">
        <w:rPr>
          <w:sz w:val="26"/>
          <w:szCs w:val="26"/>
        </w:rPr>
        <w:t>ункт 2.1.2 раздела 2 Р</w:t>
      </w:r>
      <w:r w:rsidR="004459CE" w:rsidRPr="004459CE">
        <w:rPr>
          <w:sz w:val="26"/>
          <w:szCs w:val="26"/>
        </w:rPr>
        <w:t>егламент</w:t>
      </w:r>
      <w:r w:rsidR="00073CB0">
        <w:rPr>
          <w:sz w:val="26"/>
          <w:szCs w:val="26"/>
        </w:rPr>
        <w:t>а</w:t>
      </w:r>
      <w:r w:rsidR="004459CE" w:rsidRPr="004459CE">
        <w:rPr>
          <w:sz w:val="26"/>
          <w:szCs w:val="26"/>
        </w:rPr>
        <w:t xml:space="preserve">  читать в следующей редакции: «</w:t>
      </w:r>
      <w:r w:rsidR="00073CB0" w:rsidRPr="00073CB0">
        <w:rPr>
          <w:sz w:val="26"/>
          <w:szCs w:val="26"/>
        </w:rPr>
        <w:t>Акт проверки оформляется непосредственно после ее завершения в двух экземплярах</w:t>
      </w:r>
      <w:r w:rsidR="00C002B0">
        <w:rPr>
          <w:sz w:val="26"/>
          <w:szCs w:val="26"/>
        </w:rPr>
        <w:t xml:space="preserve"> </w:t>
      </w:r>
      <w:r w:rsidR="00C002B0" w:rsidRPr="00C002B0">
        <w:rPr>
          <w:sz w:val="26"/>
          <w:szCs w:val="26"/>
        </w:rPr>
        <w:t>(</w:t>
      </w:r>
      <w:r w:rsidR="00C002B0" w:rsidRPr="00C002B0">
        <w:rPr>
          <w:b/>
          <w:sz w:val="26"/>
          <w:szCs w:val="26"/>
        </w:rPr>
        <w:t>приложение № 1)</w:t>
      </w:r>
      <w:r w:rsidR="00073CB0" w:rsidRPr="00073CB0">
        <w:rPr>
          <w:sz w:val="26"/>
          <w:szCs w:val="26"/>
        </w:rPr>
        <w:t xml:space="preserve">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</w:t>
      </w:r>
      <w:proofErr w:type="gramStart"/>
      <w:r w:rsidR="00073CB0" w:rsidRPr="00073CB0">
        <w:rPr>
          <w:sz w:val="26"/>
          <w:szCs w:val="26"/>
        </w:rPr>
        <w:t xml:space="preserve">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</w:t>
      </w:r>
      <w:r w:rsidR="00073CB0" w:rsidRPr="00073CB0">
        <w:rPr>
          <w:sz w:val="26"/>
          <w:szCs w:val="26"/>
        </w:rPr>
        <w:lastRenderedPageBreak/>
        <w:t xml:space="preserve">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</w:t>
      </w:r>
      <w:r w:rsidR="00580A85">
        <w:rPr>
          <w:sz w:val="26"/>
          <w:szCs w:val="26"/>
        </w:rPr>
        <w:t>администрации городского поселения Безенчук муниципального района</w:t>
      </w:r>
      <w:proofErr w:type="gramEnd"/>
      <w:r w:rsidR="00580A85">
        <w:rPr>
          <w:sz w:val="26"/>
          <w:szCs w:val="26"/>
        </w:rPr>
        <w:t xml:space="preserve"> Безенчукский. </w:t>
      </w:r>
      <w:r w:rsidR="00073CB0" w:rsidRPr="00073CB0">
        <w:rPr>
          <w:sz w:val="26"/>
          <w:szCs w:val="26"/>
        </w:rPr>
        <w:t>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документа, подписанного усиленной квалифицированной электронной подписью лица, составившего данный акт,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представителю. 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</w:t>
      </w:r>
    </w:p>
    <w:p w:rsidR="004459CE" w:rsidRPr="004459CE" w:rsidRDefault="00C002B0" w:rsidP="004459CE">
      <w:pPr>
        <w:ind w:firstLine="567"/>
        <w:jc w:val="both"/>
        <w:rPr>
          <w:sz w:val="26"/>
          <w:szCs w:val="26"/>
        </w:rPr>
      </w:pPr>
      <w:r w:rsidRPr="00C002B0">
        <w:rPr>
          <w:sz w:val="26"/>
          <w:szCs w:val="26"/>
        </w:rPr>
        <w:t xml:space="preserve">При выявлении нарушений в ходе проведения проверки, в этот же день, выдаются предписания </w:t>
      </w:r>
      <w:r w:rsidRPr="00C002B0">
        <w:rPr>
          <w:b/>
          <w:sz w:val="26"/>
          <w:szCs w:val="26"/>
        </w:rPr>
        <w:t>(приложение № 2)</w:t>
      </w:r>
      <w:r w:rsidRPr="00C002B0">
        <w:rPr>
          <w:sz w:val="26"/>
          <w:szCs w:val="26"/>
        </w:rPr>
        <w:t xml:space="preserve"> на их устранение </w:t>
      </w:r>
      <w:r>
        <w:rPr>
          <w:sz w:val="26"/>
          <w:szCs w:val="26"/>
        </w:rPr>
        <w:t>в сроки, указанные в контрактах»</w:t>
      </w:r>
      <w:r w:rsidR="004459CE" w:rsidRPr="004459CE">
        <w:rPr>
          <w:sz w:val="26"/>
          <w:szCs w:val="26"/>
        </w:rPr>
        <w:t xml:space="preserve">                       </w:t>
      </w:r>
    </w:p>
    <w:p w:rsidR="00580A85" w:rsidRPr="00580A85" w:rsidRDefault="004459CE" w:rsidP="00580A85">
      <w:pPr>
        <w:ind w:firstLine="567"/>
        <w:jc w:val="both"/>
        <w:rPr>
          <w:sz w:val="26"/>
          <w:szCs w:val="26"/>
        </w:rPr>
      </w:pPr>
      <w:r w:rsidRPr="006934AF">
        <w:rPr>
          <w:b/>
          <w:sz w:val="26"/>
          <w:szCs w:val="26"/>
        </w:rPr>
        <w:t>1.2</w:t>
      </w:r>
      <w:r w:rsidR="00180852">
        <w:rPr>
          <w:sz w:val="26"/>
          <w:szCs w:val="26"/>
        </w:rPr>
        <w:t>.П</w:t>
      </w:r>
      <w:r w:rsidR="00C002B0" w:rsidRPr="00580A85">
        <w:rPr>
          <w:sz w:val="26"/>
          <w:szCs w:val="26"/>
        </w:rPr>
        <w:t xml:space="preserve">ункт </w:t>
      </w:r>
      <w:r w:rsidR="00180852">
        <w:rPr>
          <w:sz w:val="26"/>
          <w:szCs w:val="26"/>
        </w:rPr>
        <w:t>2.1.2 добавить подпункт</w:t>
      </w:r>
      <w:r w:rsidRPr="00580A85">
        <w:rPr>
          <w:sz w:val="26"/>
          <w:szCs w:val="26"/>
        </w:rPr>
        <w:t xml:space="preserve"> </w:t>
      </w:r>
      <w:r w:rsidR="00580A85" w:rsidRPr="00580A85">
        <w:rPr>
          <w:sz w:val="26"/>
          <w:szCs w:val="26"/>
        </w:rPr>
        <w:t>2.1.2.1</w:t>
      </w:r>
      <w:r w:rsidR="00C002B0" w:rsidRPr="00580A85">
        <w:rPr>
          <w:sz w:val="26"/>
          <w:szCs w:val="26"/>
        </w:rPr>
        <w:t>.</w:t>
      </w:r>
      <w:r w:rsidR="007B55C7" w:rsidRPr="00580A85">
        <w:rPr>
          <w:sz w:val="26"/>
          <w:szCs w:val="26"/>
        </w:rPr>
        <w:t xml:space="preserve"> </w:t>
      </w:r>
      <w:proofErr w:type="gramStart"/>
      <w:r w:rsidR="007B55C7" w:rsidRPr="00580A85">
        <w:rPr>
          <w:sz w:val="26"/>
          <w:szCs w:val="26"/>
        </w:rPr>
        <w:t>Регламента, «</w:t>
      </w:r>
      <w:r w:rsidR="00580A85" w:rsidRPr="00580A85">
        <w:rPr>
          <w:sz w:val="26"/>
          <w:szCs w:val="26"/>
        </w:rPr>
        <w:t>Юридическое лицо, индивидуальный предприниматель, проверка которых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городского поселения Безенчук муниципального района Безенчукский в письменной форме возражения в отношении акта проверки и (или) выданного предписания об устранении</w:t>
      </w:r>
      <w:proofErr w:type="gramEnd"/>
      <w:r w:rsidR="00580A85" w:rsidRPr="00580A85">
        <w:rPr>
          <w:sz w:val="26"/>
          <w:szCs w:val="26"/>
        </w:rPr>
        <w:t xml:space="preserve"> выявленных нарушений в целом или его отдельных положений. При этом юридическое лицо, индивидуальный предприниматель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администрацию городского поселения Безенчук муниципального района Безенчукский. 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проверяемого лица».</w:t>
      </w:r>
    </w:p>
    <w:p w:rsidR="00580A85" w:rsidRDefault="00580A85" w:rsidP="00580A85">
      <w:pPr>
        <w:ind w:firstLine="567"/>
        <w:jc w:val="both"/>
        <w:rPr>
          <w:sz w:val="26"/>
          <w:szCs w:val="26"/>
        </w:rPr>
      </w:pPr>
      <w:r w:rsidRPr="006934AF">
        <w:rPr>
          <w:b/>
          <w:sz w:val="26"/>
          <w:szCs w:val="26"/>
        </w:rPr>
        <w:t>1.3</w:t>
      </w:r>
      <w:r w:rsidR="00180852">
        <w:rPr>
          <w:sz w:val="26"/>
          <w:szCs w:val="26"/>
        </w:rPr>
        <w:t>. П</w:t>
      </w:r>
      <w:r w:rsidRPr="00580A85">
        <w:rPr>
          <w:sz w:val="26"/>
          <w:szCs w:val="26"/>
        </w:rPr>
        <w:t xml:space="preserve">ункт </w:t>
      </w:r>
      <w:r w:rsidRPr="00580A85">
        <w:rPr>
          <w:color w:val="000000"/>
          <w:sz w:val="26"/>
          <w:szCs w:val="26"/>
        </w:rPr>
        <w:t>2.1.3 раздела 3 Регламента</w:t>
      </w:r>
      <w:r w:rsidRPr="00580A85">
        <w:rPr>
          <w:sz w:val="26"/>
          <w:szCs w:val="26"/>
        </w:rPr>
        <w:t xml:space="preserve"> изложить в </w:t>
      </w:r>
      <w:r>
        <w:rPr>
          <w:sz w:val="26"/>
          <w:szCs w:val="26"/>
        </w:rPr>
        <w:t>следующей</w:t>
      </w:r>
      <w:r w:rsidRPr="00580A85">
        <w:rPr>
          <w:sz w:val="26"/>
          <w:szCs w:val="26"/>
        </w:rPr>
        <w:t xml:space="preserve"> редакции</w:t>
      </w:r>
      <w:r>
        <w:rPr>
          <w:sz w:val="26"/>
          <w:szCs w:val="26"/>
        </w:rPr>
        <w:t>: «</w:t>
      </w:r>
      <w:r w:rsidRPr="00580A85">
        <w:rPr>
          <w:sz w:val="26"/>
          <w:szCs w:val="26"/>
        </w:rPr>
        <w:t>Приемка  выполненных работ по заключенным муниципальным контрактам на выполнение работ по содержанию, ремонту и  капитальному ремонту автомобильных дорог местного значения  организуется</w:t>
      </w:r>
      <w:r>
        <w:rPr>
          <w:sz w:val="26"/>
          <w:szCs w:val="26"/>
        </w:rPr>
        <w:t xml:space="preserve"> Главой городского поселения Безенчук муниципального района Безенчукский».</w:t>
      </w:r>
    </w:p>
    <w:p w:rsidR="006934AF" w:rsidRPr="006934AF" w:rsidRDefault="00580A85" w:rsidP="006934AF">
      <w:pPr>
        <w:ind w:firstLine="567"/>
        <w:jc w:val="both"/>
        <w:rPr>
          <w:b/>
          <w:bCs/>
          <w:sz w:val="26"/>
          <w:szCs w:val="26"/>
        </w:rPr>
      </w:pPr>
      <w:r w:rsidRPr="006934AF">
        <w:rPr>
          <w:b/>
          <w:sz w:val="26"/>
          <w:szCs w:val="26"/>
        </w:rPr>
        <w:t>1.4.</w:t>
      </w:r>
      <w:r w:rsidR="006934AF">
        <w:rPr>
          <w:sz w:val="26"/>
          <w:szCs w:val="26"/>
        </w:rPr>
        <w:t xml:space="preserve"> Раздел 4</w:t>
      </w:r>
      <w:r w:rsidR="006934AF" w:rsidRPr="006934AF">
        <w:rPr>
          <w:color w:val="000000"/>
          <w:sz w:val="26"/>
          <w:szCs w:val="26"/>
        </w:rPr>
        <w:t xml:space="preserve"> </w:t>
      </w:r>
      <w:r w:rsidR="006934AF" w:rsidRPr="00580A85">
        <w:rPr>
          <w:color w:val="000000"/>
          <w:sz w:val="26"/>
          <w:szCs w:val="26"/>
        </w:rPr>
        <w:t>Регламента</w:t>
      </w:r>
      <w:r w:rsidR="006934AF" w:rsidRPr="00580A85">
        <w:rPr>
          <w:sz w:val="26"/>
          <w:szCs w:val="26"/>
        </w:rPr>
        <w:t xml:space="preserve"> изложить</w:t>
      </w:r>
      <w:r w:rsidR="006934AF">
        <w:rPr>
          <w:sz w:val="26"/>
          <w:szCs w:val="26"/>
        </w:rPr>
        <w:t xml:space="preserve"> в новой редакции: «</w:t>
      </w:r>
      <w:r w:rsidR="006934AF" w:rsidRPr="006934AF">
        <w:rPr>
          <w:bCs/>
          <w:sz w:val="26"/>
          <w:szCs w:val="26"/>
        </w:rPr>
        <w:t xml:space="preserve">Досудебный (внесудебный) порядок обжалования решений и действий (бездействия)  Администрации городского поселения Безенчук,  а  также  его   должностных лиц, уполномоченных на  осуществление муниципального  </w:t>
      </w:r>
      <w:r w:rsidR="006934AF" w:rsidRPr="00073CB0">
        <w:rPr>
          <w:sz w:val="26"/>
          <w:szCs w:val="26"/>
        </w:rPr>
        <w:t>контроля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934AF">
        <w:rPr>
          <w:sz w:val="26"/>
          <w:szCs w:val="26"/>
        </w:rPr>
        <w:t>.1. Заявитель может обратиться с жалобой на действия (бездействие) органа, исполняющего муниципальную функцию, уполномоченное должностное лицо органа, исполняющего муниципальную функцию.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Заявитель может обратиться с жалобой, в том числе и в случаях: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1) нарушения срока регистрации заявления об исполнении муниципальной функции;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2) нарушения срока исполнения муниципальной функции;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lastRenderedPageBreak/>
        <w:t>3) требования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исполнения муниципальной функции;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4) отказа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исполнения муниципальной функции;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proofErr w:type="gramStart"/>
      <w:r w:rsidRPr="006934AF">
        <w:rPr>
          <w:sz w:val="26"/>
          <w:szCs w:val="26"/>
        </w:rPr>
        <w:t>5) отказа в исполнении муниципальной функции,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6) затребования с заявителя при исполнении муниципальной функции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proofErr w:type="gramStart"/>
      <w:r w:rsidRPr="006934AF">
        <w:rPr>
          <w:sz w:val="26"/>
          <w:szCs w:val="26"/>
        </w:rPr>
        <w:t>7) отказа органа, исполняющего муниципальную функцию, уполномоченного должностного лица органа, исполняющего муниципальную функцию, в исправлении допущенных опечаток и ошибок в выданных в результате исполнения муниципальной функции документах либо нарушения установленного срока таких исправлений.</w:t>
      </w:r>
      <w:proofErr w:type="gramEnd"/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934AF">
        <w:rPr>
          <w:sz w:val="26"/>
          <w:szCs w:val="26"/>
        </w:rPr>
        <w:t>.2. Жалоба подается в письменной форме на бумажном носителе, в электронной форме на имя Главы городского поселения Безенчук муниципального района Безенчукский Самарской области. Жалобы на решения, принятые руководителем органа, исполняющего муниципальную функцию, подаются в вышестоящий орган (при его наличии) либо, в случае его отсутствия, рассматриваются непосредственно руководителем органа, исполняющего муниципальную функцию.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 xml:space="preserve">Жалоба может быть направлена по почте, с использованием информационной телекоммуникационной сети Интернет, официального сайта или при личном приеме посетителя. 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934AF">
        <w:rPr>
          <w:sz w:val="26"/>
          <w:szCs w:val="26"/>
        </w:rPr>
        <w:t>.3. Жалоба должна содержать: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1) наименование органа, исполняющего муниципальную функцию, должностного лица органа, исполняющего муниципальную функцию, муниципального служащего, решения и действия (бездействие) которых обжалуются;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proofErr w:type="gramStart"/>
      <w:r w:rsidRPr="006934AF">
        <w:rPr>
          <w:sz w:val="26"/>
          <w:szCs w:val="26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3) сведения об обжалуемых решениях и действиях (бездействии) органа, исполняющего муниципальную функцию, должностного лица органа, исполняющего муниципальную функцию, либо муниципального служащего;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4) доводы, на основании которых заявитель не согласен с решением и действием (бездействием) органа, исполняющего муниципальную функцию, должностного лица органа, исполняющего муниципальную функцию,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Pr="006934AF">
        <w:rPr>
          <w:sz w:val="26"/>
          <w:szCs w:val="26"/>
        </w:rPr>
        <w:t xml:space="preserve">.4. </w:t>
      </w:r>
      <w:proofErr w:type="gramStart"/>
      <w:r w:rsidRPr="006934AF">
        <w:rPr>
          <w:sz w:val="26"/>
          <w:szCs w:val="26"/>
        </w:rPr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исполняющего муниципальную функцию, уполномоченного должностного лица органа, исполняющего муниципальную функцию,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</w:t>
      </w:r>
      <w:proofErr w:type="gramEnd"/>
      <w:r w:rsidRPr="006934AF">
        <w:rPr>
          <w:sz w:val="26"/>
          <w:szCs w:val="26"/>
        </w:rPr>
        <w:t xml:space="preserve"> дней со дня ее регистрации.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934AF">
        <w:rPr>
          <w:sz w:val="26"/>
          <w:szCs w:val="26"/>
        </w:rPr>
        <w:t>.5. По результатам рассмотрения жалобы принимается одно из следующих решений: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proofErr w:type="gramStart"/>
      <w:r w:rsidRPr="006934AF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органом, исполняющим муниципальную функцию, опечаток и ошибок в выданных в результате исполнения муниципальной функции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2) отказывает в удовлетворении жалобы.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 w:rsidRPr="006934AF">
        <w:rPr>
          <w:sz w:val="26"/>
          <w:szCs w:val="26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934AF" w:rsidRPr="006934AF" w:rsidRDefault="006934AF" w:rsidP="006934A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934AF">
        <w:rPr>
          <w:sz w:val="26"/>
          <w:szCs w:val="26"/>
        </w:rPr>
        <w:t xml:space="preserve">.6. В случае установления в ходе или по результатам </w:t>
      </w:r>
      <w:proofErr w:type="gramStart"/>
      <w:r w:rsidRPr="006934AF">
        <w:rPr>
          <w:sz w:val="26"/>
          <w:szCs w:val="26"/>
        </w:rPr>
        <w:t>рассмотрения жалобы признаков состава административного правонарушения</w:t>
      </w:r>
      <w:proofErr w:type="gramEnd"/>
      <w:r w:rsidRPr="006934AF">
        <w:rPr>
          <w:sz w:val="26"/>
          <w:szCs w:val="26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1738C" w:rsidRDefault="006934AF" w:rsidP="007B55C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934AF">
        <w:rPr>
          <w:sz w:val="26"/>
          <w:szCs w:val="26"/>
        </w:rPr>
        <w:t>.7. Заявитель вправе обжаловать решения, принятые в ходе исполнения муниципальной функции, действия либо бездействие должностных лиц в судебном порядке в соответствии с действующим законодательством.</w:t>
      </w:r>
    </w:p>
    <w:p w:rsidR="003F251E" w:rsidRDefault="007B55C7" w:rsidP="007B55C7">
      <w:pPr>
        <w:ind w:firstLine="567"/>
        <w:jc w:val="both"/>
        <w:rPr>
          <w:sz w:val="26"/>
          <w:szCs w:val="26"/>
        </w:rPr>
      </w:pPr>
      <w:r w:rsidRPr="006934AF">
        <w:rPr>
          <w:b/>
          <w:sz w:val="26"/>
          <w:szCs w:val="26"/>
        </w:rPr>
        <w:t>2</w:t>
      </w:r>
      <w:r w:rsidRPr="00B04402">
        <w:rPr>
          <w:sz w:val="26"/>
          <w:szCs w:val="26"/>
        </w:rPr>
        <w:t xml:space="preserve">. Опубликовать настоящее постановление в газете «Вестник городского поселения Безенчук», в сети Интернет  на официальном сайте </w:t>
      </w:r>
      <w:r w:rsidR="00487BB8">
        <w:rPr>
          <w:sz w:val="26"/>
          <w:szCs w:val="26"/>
        </w:rPr>
        <w:t>А</w:t>
      </w:r>
      <w:r w:rsidRPr="00B04402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 xml:space="preserve">городского поселения Безенчук муниципального </w:t>
      </w:r>
      <w:r w:rsidRPr="00B04402">
        <w:rPr>
          <w:sz w:val="26"/>
          <w:szCs w:val="26"/>
        </w:rPr>
        <w:t>района Безенчукский Самарской области.</w:t>
      </w:r>
    </w:p>
    <w:p w:rsidR="007B55C7" w:rsidRPr="00B04402" w:rsidRDefault="007B55C7" w:rsidP="007B55C7">
      <w:pPr>
        <w:ind w:firstLine="567"/>
        <w:jc w:val="both"/>
        <w:rPr>
          <w:sz w:val="26"/>
          <w:szCs w:val="26"/>
        </w:rPr>
      </w:pPr>
      <w:r w:rsidRPr="006934AF">
        <w:rPr>
          <w:b/>
          <w:sz w:val="26"/>
          <w:szCs w:val="26"/>
        </w:rPr>
        <w:t>3.</w:t>
      </w:r>
      <w:r w:rsidRPr="00B04402">
        <w:rPr>
          <w:sz w:val="26"/>
          <w:szCs w:val="26"/>
        </w:rPr>
        <w:t xml:space="preserve"> Настоящее Постановление вступает в силу на следующий день после его официального опубликования. </w:t>
      </w:r>
    </w:p>
    <w:p w:rsidR="007B55C7" w:rsidRDefault="007B55C7" w:rsidP="007B55C7">
      <w:pPr>
        <w:ind w:firstLine="567"/>
        <w:jc w:val="both"/>
        <w:rPr>
          <w:sz w:val="26"/>
          <w:szCs w:val="26"/>
        </w:rPr>
      </w:pPr>
      <w:r w:rsidRPr="006934AF">
        <w:rPr>
          <w:b/>
          <w:sz w:val="26"/>
          <w:szCs w:val="26"/>
        </w:rPr>
        <w:t>4</w:t>
      </w:r>
      <w:r w:rsidRPr="00B04402">
        <w:rPr>
          <w:sz w:val="26"/>
          <w:szCs w:val="26"/>
        </w:rPr>
        <w:t xml:space="preserve">. </w:t>
      </w:r>
      <w:proofErr w:type="gramStart"/>
      <w:r w:rsidRPr="00B04402">
        <w:rPr>
          <w:sz w:val="26"/>
          <w:szCs w:val="26"/>
        </w:rPr>
        <w:t>Контроль за</w:t>
      </w:r>
      <w:proofErr w:type="gramEnd"/>
      <w:r w:rsidRPr="00B04402">
        <w:rPr>
          <w:sz w:val="26"/>
          <w:szCs w:val="26"/>
        </w:rPr>
        <w:t xml:space="preserve"> выполнением настоящего постановления </w:t>
      </w:r>
      <w:r>
        <w:rPr>
          <w:sz w:val="26"/>
          <w:szCs w:val="26"/>
        </w:rPr>
        <w:t>оставляю за собой.</w:t>
      </w:r>
    </w:p>
    <w:p w:rsidR="0034310A" w:rsidRDefault="0034310A" w:rsidP="007B55C7">
      <w:pPr>
        <w:ind w:firstLine="567"/>
        <w:jc w:val="both"/>
        <w:rPr>
          <w:sz w:val="26"/>
          <w:szCs w:val="26"/>
        </w:rPr>
      </w:pPr>
    </w:p>
    <w:p w:rsidR="00180852" w:rsidRDefault="00180852" w:rsidP="007B55C7">
      <w:pPr>
        <w:ind w:firstLine="567"/>
        <w:jc w:val="both"/>
        <w:rPr>
          <w:sz w:val="26"/>
          <w:szCs w:val="26"/>
        </w:rPr>
      </w:pPr>
    </w:p>
    <w:p w:rsidR="00B30E9D" w:rsidRPr="00B04402" w:rsidRDefault="00B30E9D" w:rsidP="007B55C7">
      <w:pPr>
        <w:ind w:firstLine="567"/>
        <w:jc w:val="both"/>
        <w:rPr>
          <w:sz w:val="26"/>
          <w:szCs w:val="26"/>
        </w:rPr>
      </w:pPr>
    </w:p>
    <w:p w:rsidR="00B8150E" w:rsidRDefault="006934AF" w:rsidP="000D7E69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Г</w:t>
      </w:r>
      <w:r w:rsidR="007B55C7" w:rsidRPr="00B04402">
        <w:rPr>
          <w:b/>
          <w:sz w:val="26"/>
          <w:szCs w:val="26"/>
        </w:rPr>
        <w:t>лав</w:t>
      </w:r>
      <w:r w:rsidR="000D7E69">
        <w:rPr>
          <w:b/>
          <w:sz w:val="26"/>
          <w:szCs w:val="26"/>
        </w:rPr>
        <w:t>ы</w:t>
      </w:r>
      <w:r w:rsidR="007B55C7" w:rsidRPr="00B04402">
        <w:rPr>
          <w:b/>
          <w:sz w:val="26"/>
          <w:szCs w:val="26"/>
        </w:rPr>
        <w:t xml:space="preserve"> городского поселения   </w:t>
      </w:r>
      <w:r w:rsidR="000D7E69">
        <w:rPr>
          <w:b/>
          <w:sz w:val="26"/>
          <w:szCs w:val="26"/>
        </w:rPr>
        <w:t xml:space="preserve">                                                               </w:t>
      </w:r>
      <w:r>
        <w:rPr>
          <w:b/>
          <w:sz w:val="26"/>
          <w:szCs w:val="26"/>
        </w:rPr>
        <w:t>В.В. Аникин</w:t>
      </w:r>
    </w:p>
    <w:p w:rsidR="006934AF" w:rsidRDefault="006934AF" w:rsidP="000D7E69">
      <w:pPr>
        <w:jc w:val="both"/>
        <w:rPr>
          <w:b/>
          <w:sz w:val="26"/>
          <w:szCs w:val="26"/>
        </w:rPr>
      </w:pPr>
    </w:p>
    <w:p w:rsidR="006934AF" w:rsidRDefault="006934AF" w:rsidP="000D7E69">
      <w:pPr>
        <w:jc w:val="both"/>
        <w:rPr>
          <w:b/>
          <w:sz w:val="26"/>
          <w:szCs w:val="26"/>
        </w:rPr>
      </w:pPr>
    </w:p>
    <w:p w:rsidR="006934AF" w:rsidRPr="006934AF" w:rsidRDefault="006934AF" w:rsidP="000D7E69">
      <w:pPr>
        <w:jc w:val="both"/>
        <w:rPr>
          <w:sz w:val="20"/>
        </w:rPr>
      </w:pPr>
      <w:bookmarkStart w:id="0" w:name="_GoBack"/>
      <w:bookmarkEnd w:id="0"/>
    </w:p>
    <w:p w:rsidR="006934AF" w:rsidRDefault="006934AF" w:rsidP="000D7E69">
      <w:pPr>
        <w:jc w:val="both"/>
        <w:rPr>
          <w:sz w:val="20"/>
        </w:rPr>
      </w:pPr>
    </w:p>
    <w:p w:rsidR="00180852" w:rsidRDefault="00180852" w:rsidP="000D7E69">
      <w:pPr>
        <w:jc w:val="both"/>
        <w:rPr>
          <w:sz w:val="20"/>
        </w:rPr>
      </w:pPr>
    </w:p>
    <w:p w:rsidR="006934AF" w:rsidRDefault="006934AF" w:rsidP="000D7E69">
      <w:pPr>
        <w:jc w:val="both"/>
        <w:rPr>
          <w:sz w:val="20"/>
        </w:rPr>
      </w:pPr>
    </w:p>
    <w:p w:rsidR="006934AF" w:rsidRDefault="006934AF" w:rsidP="000D7E69">
      <w:pPr>
        <w:jc w:val="both"/>
        <w:rPr>
          <w:sz w:val="20"/>
        </w:rPr>
      </w:pPr>
    </w:p>
    <w:p w:rsidR="006934AF" w:rsidRDefault="006934AF" w:rsidP="000D7E69">
      <w:pPr>
        <w:jc w:val="both"/>
        <w:rPr>
          <w:sz w:val="20"/>
        </w:rPr>
      </w:pPr>
    </w:p>
    <w:p w:rsidR="00180852" w:rsidRDefault="006934AF" w:rsidP="000D7E69">
      <w:pPr>
        <w:jc w:val="both"/>
        <w:rPr>
          <w:sz w:val="20"/>
        </w:rPr>
      </w:pPr>
      <w:r w:rsidRPr="006934AF">
        <w:rPr>
          <w:sz w:val="20"/>
        </w:rPr>
        <w:t>Исп. Т.В.Мартынова</w:t>
      </w:r>
    </w:p>
    <w:p w:rsidR="006934AF" w:rsidRDefault="00180852" w:rsidP="000D7E69">
      <w:pPr>
        <w:jc w:val="both"/>
        <w:rPr>
          <w:sz w:val="20"/>
        </w:rPr>
      </w:pPr>
      <w:r>
        <w:rPr>
          <w:sz w:val="20"/>
        </w:rPr>
        <w:t>2-15-34</w:t>
      </w:r>
      <w:r w:rsidR="006934AF" w:rsidRPr="006934AF">
        <w:rPr>
          <w:sz w:val="20"/>
        </w:rPr>
        <w:t xml:space="preserve"> </w:t>
      </w:r>
    </w:p>
    <w:p w:rsidR="006934AF" w:rsidRPr="006934AF" w:rsidRDefault="006934AF" w:rsidP="000D7E69">
      <w:pPr>
        <w:jc w:val="both"/>
        <w:rPr>
          <w:sz w:val="20"/>
        </w:rPr>
      </w:pPr>
    </w:p>
    <w:sectPr w:rsidR="006934AF" w:rsidRPr="006934AF" w:rsidSect="00580A85">
      <w:pgSz w:w="12240" w:h="15840"/>
      <w:pgMar w:top="426" w:right="850" w:bottom="127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5C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2B9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1C7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3CB0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CA4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E69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110A"/>
    <w:rsid w:val="001724B0"/>
    <w:rsid w:val="00172F71"/>
    <w:rsid w:val="00173D12"/>
    <w:rsid w:val="001740C4"/>
    <w:rsid w:val="0017716F"/>
    <w:rsid w:val="00180300"/>
    <w:rsid w:val="00180852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69B9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2CE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75A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10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C71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251E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CE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87BB8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261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38C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98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0A85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3C49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0DCE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2EA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494C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3D5"/>
    <w:rsid w:val="00686A1A"/>
    <w:rsid w:val="006915D6"/>
    <w:rsid w:val="00691C2F"/>
    <w:rsid w:val="0069203E"/>
    <w:rsid w:val="00692384"/>
    <w:rsid w:val="00692A31"/>
    <w:rsid w:val="006933EE"/>
    <w:rsid w:val="006934AF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A3E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5C7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4A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10F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4A7A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0E80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54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5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0E9D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2B0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57F31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0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6B7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3FF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7F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3FC3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268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64C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392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55C7"/>
    <w:rPr>
      <w:color w:val="0000FF"/>
      <w:u w:val="single"/>
    </w:rPr>
  </w:style>
  <w:style w:type="table" w:styleId="a4">
    <w:name w:val="Table Grid"/>
    <w:basedOn w:val="a1"/>
    <w:uiPriority w:val="59"/>
    <w:rsid w:val="00664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173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3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55C7"/>
    <w:rPr>
      <w:color w:val="0000FF"/>
      <w:u w:val="single"/>
    </w:rPr>
  </w:style>
  <w:style w:type="table" w:styleId="a4">
    <w:name w:val="Table Grid"/>
    <w:basedOn w:val="a1"/>
    <w:uiPriority w:val="59"/>
    <w:rsid w:val="00664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173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3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C2D6F-BF62-4BA0-A52B-D3D96DAA2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2016-10-03T13:44:00Z</cp:lastPrinted>
  <dcterms:created xsi:type="dcterms:W3CDTF">2016-10-03T13:33:00Z</dcterms:created>
  <dcterms:modified xsi:type="dcterms:W3CDTF">2016-10-13T06:20:00Z</dcterms:modified>
</cp:coreProperties>
</file>