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7BF" w:rsidRPr="002F6EEC" w:rsidRDefault="002557BF">
      <w:pPr>
        <w:rPr>
          <w:rFonts w:ascii="Times New Roman" w:hAnsi="Times New Roman" w:cs="Times New Roman"/>
          <w:sz w:val="18"/>
          <w:szCs w:val="18"/>
        </w:rPr>
      </w:pPr>
    </w:p>
    <w:p w:rsidR="00D3059C" w:rsidRPr="002F6EEC" w:rsidRDefault="00D3059C">
      <w:pPr>
        <w:rPr>
          <w:rFonts w:ascii="Times New Roman" w:hAnsi="Times New Roman" w:cs="Times New Roman"/>
          <w:sz w:val="18"/>
          <w:szCs w:val="18"/>
        </w:rPr>
      </w:pPr>
    </w:p>
    <w:p w:rsidR="00566F26" w:rsidRDefault="00566F26" w:rsidP="00566F26">
      <w:pPr>
        <w:spacing w:line="240" w:lineRule="auto"/>
        <w:jc w:val="center"/>
        <w:rPr>
          <w:b/>
          <w:sz w:val="28"/>
          <w:szCs w:val="28"/>
        </w:rPr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52.5pt" o:ole="">
            <v:imagedata r:id="rId6" o:title=""/>
          </v:shape>
          <o:OLEObject Type="Embed" ProgID="MSPhotoEd.3" ShapeID="_x0000_i1025" DrawAspect="Content" ObjectID="_1532757403" r:id="rId7"/>
        </w:object>
      </w:r>
    </w:p>
    <w:p w:rsidR="00566F26" w:rsidRPr="00177E0E" w:rsidRDefault="00566F26" w:rsidP="00566F26">
      <w:pPr>
        <w:spacing w:line="240" w:lineRule="auto"/>
        <w:jc w:val="center"/>
        <w:rPr>
          <w:rFonts w:ascii="Times New Roman" w:hAnsi="Times New Roman"/>
          <w:b/>
        </w:rPr>
      </w:pPr>
      <w:r w:rsidRPr="00177E0E">
        <w:rPr>
          <w:rFonts w:ascii="Times New Roman" w:hAnsi="Times New Roman"/>
          <w:b/>
        </w:rPr>
        <w:t>АДМИНИСТРАЦИЯ</w:t>
      </w:r>
    </w:p>
    <w:p w:rsidR="00566F26" w:rsidRPr="00177E0E" w:rsidRDefault="00566F26" w:rsidP="00566F26">
      <w:pPr>
        <w:spacing w:line="240" w:lineRule="auto"/>
        <w:jc w:val="center"/>
        <w:rPr>
          <w:rFonts w:ascii="Times New Roman" w:hAnsi="Times New Roman"/>
          <w:b/>
        </w:rPr>
      </w:pPr>
      <w:r w:rsidRPr="00177E0E">
        <w:rPr>
          <w:rFonts w:ascii="Times New Roman" w:hAnsi="Times New Roman"/>
          <w:b/>
        </w:rPr>
        <w:t>ГОРОДСКОГО ПОСЕЛЕНИЯ БЕЗЕНЧУК</w:t>
      </w:r>
    </w:p>
    <w:p w:rsidR="00566F26" w:rsidRDefault="00566F26" w:rsidP="00566F26">
      <w:pPr>
        <w:spacing w:line="240" w:lineRule="auto"/>
        <w:jc w:val="center"/>
        <w:rPr>
          <w:b/>
        </w:rPr>
      </w:pPr>
      <w:r w:rsidRPr="00177E0E">
        <w:rPr>
          <w:rFonts w:ascii="Times New Roman" w:hAnsi="Times New Roman"/>
          <w:b/>
        </w:rPr>
        <w:t>МУНИЦИПАЛЬНОГО РАЙОНА БЕЗЕНЧУКСКИЙ САМАРСКОЙ ОБЛАСТИ</w:t>
      </w:r>
    </w:p>
    <w:p w:rsidR="00566F26" w:rsidRPr="00177E0E" w:rsidRDefault="00566F26" w:rsidP="00566F26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77E0E">
        <w:rPr>
          <w:rFonts w:ascii="Times New Roman" w:hAnsi="Times New Roman"/>
          <w:b/>
          <w:sz w:val="32"/>
          <w:szCs w:val="32"/>
        </w:rPr>
        <w:t>ПОСТАНОВЛЕНИЕ</w:t>
      </w:r>
    </w:p>
    <w:p w:rsidR="00566F26" w:rsidRPr="00177E0E" w:rsidRDefault="00566F26" w:rsidP="00566F26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7E0E">
        <w:rPr>
          <w:rFonts w:ascii="Times New Roman" w:hAnsi="Times New Roman"/>
          <w:b/>
        </w:rPr>
        <w:t>ул. Нефтяников, 12, п.г.т. Безенчук, Самарской области, 446250</w:t>
      </w:r>
    </w:p>
    <w:p w:rsidR="00566F26" w:rsidRDefault="00566F26" w:rsidP="00566F26">
      <w:pPr>
        <w:spacing w:line="240" w:lineRule="auto"/>
        <w:jc w:val="center"/>
        <w:rPr>
          <w:rFonts w:ascii="Times New Roman" w:hAnsi="Times New Roman"/>
          <w:b/>
        </w:rPr>
      </w:pPr>
      <w:r w:rsidRPr="00177E0E">
        <w:rPr>
          <w:rFonts w:ascii="Times New Roman" w:hAnsi="Times New Roman"/>
          <w:b/>
        </w:rPr>
        <w:t xml:space="preserve">тел.2-12-55, факс 2-14-51, </w:t>
      </w:r>
      <w:proofErr w:type="gramStart"/>
      <w:r w:rsidRPr="00177E0E">
        <w:rPr>
          <w:rFonts w:ascii="Times New Roman" w:hAnsi="Times New Roman"/>
          <w:b/>
        </w:rPr>
        <w:t>е</w:t>
      </w:r>
      <w:proofErr w:type="gramEnd"/>
      <w:r w:rsidRPr="00177E0E">
        <w:rPr>
          <w:rFonts w:ascii="Times New Roman" w:hAnsi="Times New Roman"/>
          <w:b/>
        </w:rPr>
        <w:t>-</w:t>
      </w:r>
      <w:r w:rsidRPr="00177E0E">
        <w:rPr>
          <w:rFonts w:ascii="Times New Roman" w:hAnsi="Times New Roman"/>
          <w:b/>
          <w:lang w:val="en-US"/>
        </w:rPr>
        <w:t>mail</w:t>
      </w:r>
      <w:r w:rsidRPr="00177E0E">
        <w:rPr>
          <w:rFonts w:ascii="Times New Roman" w:hAnsi="Times New Roman"/>
          <w:b/>
        </w:rPr>
        <w:t xml:space="preserve">: </w:t>
      </w:r>
      <w:hyperlink r:id="rId8" w:history="1">
        <w:r w:rsidRPr="00177E0E">
          <w:rPr>
            <w:rStyle w:val="a6"/>
            <w:rFonts w:ascii="Times New Roman" w:hAnsi="Times New Roman"/>
            <w:b/>
            <w:lang w:val="en-US"/>
          </w:rPr>
          <w:t>gp</w:t>
        </w:r>
        <w:r w:rsidRPr="00177E0E">
          <w:rPr>
            <w:rStyle w:val="a6"/>
            <w:rFonts w:ascii="Times New Roman" w:hAnsi="Times New Roman"/>
            <w:b/>
          </w:rPr>
          <w:t>-</w:t>
        </w:r>
        <w:r w:rsidRPr="00177E0E">
          <w:rPr>
            <w:rStyle w:val="a6"/>
            <w:rFonts w:ascii="Times New Roman" w:hAnsi="Times New Roman"/>
            <w:b/>
            <w:lang w:val="en-US"/>
          </w:rPr>
          <w:t>bezenchuk</w:t>
        </w:r>
        <w:r w:rsidRPr="00177E0E">
          <w:rPr>
            <w:rStyle w:val="a6"/>
            <w:rFonts w:ascii="Times New Roman" w:hAnsi="Times New Roman"/>
            <w:b/>
          </w:rPr>
          <w:t>@</w:t>
        </w:r>
        <w:r w:rsidRPr="00177E0E">
          <w:rPr>
            <w:rStyle w:val="a6"/>
            <w:rFonts w:ascii="Times New Roman" w:hAnsi="Times New Roman"/>
            <w:b/>
            <w:lang w:val="en-US"/>
          </w:rPr>
          <w:t>samtel</w:t>
        </w:r>
        <w:r w:rsidRPr="00177E0E">
          <w:rPr>
            <w:rStyle w:val="a6"/>
            <w:rFonts w:ascii="Times New Roman" w:hAnsi="Times New Roman"/>
            <w:b/>
          </w:rPr>
          <w:t>.</w:t>
        </w:r>
        <w:r w:rsidRPr="00177E0E">
          <w:rPr>
            <w:rStyle w:val="a6"/>
            <w:rFonts w:ascii="Times New Roman" w:hAnsi="Times New Roman"/>
            <w:b/>
            <w:lang w:val="en-US"/>
          </w:rPr>
          <w:t>ru</w:t>
        </w:r>
      </w:hyperlink>
      <w:r w:rsidRPr="00177E0E">
        <w:rPr>
          <w:rFonts w:ascii="Times New Roman" w:hAnsi="Times New Roman"/>
          <w:b/>
        </w:rPr>
        <w:t xml:space="preserve">  </w:t>
      </w:r>
    </w:p>
    <w:p w:rsidR="00566F26" w:rsidRPr="003E3F7A" w:rsidRDefault="001D5F30" w:rsidP="00566F26">
      <w:pPr>
        <w:spacing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от 02.08.2016г</w:t>
      </w:r>
      <w:r w:rsidR="003F1960">
        <w:rPr>
          <w:rFonts w:ascii="Times New Roman" w:hAnsi="Times New Roman"/>
          <w:sz w:val="26"/>
          <w:szCs w:val="26"/>
        </w:rPr>
        <w:t xml:space="preserve">            </w:t>
      </w:r>
      <w:r w:rsidR="00566F26" w:rsidRPr="003E3F7A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№ </w:t>
      </w:r>
      <w:r>
        <w:rPr>
          <w:rFonts w:ascii="Times New Roman" w:hAnsi="Times New Roman"/>
          <w:sz w:val="26"/>
          <w:szCs w:val="26"/>
        </w:rPr>
        <w:t>108</w:t>
      </w:r>
    </w:p>
    <w:p w:rsidR="002F6EEC" w:rsidRPr="006C312E" w:rsidRDefault="002F6EEC" w:rsidP="002F6EEC">
      <w:pPr>
        <w:shd w:val="clear" w:color="auto" w:fill="FFFFFF"/>
        <w:spacing w:before="225" w:after="225" w:line="270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C312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Об оценке эффективности реализации долгосрочных муниципальных целевых программ городского поселения </w:t>
      </w:r>
      <w:r w:rsidR="006C312E" w:rsidRPr="006C312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Безенчук муниципального района Безенчукский Самарской области </w:t>
      </w:r>
      <w:r w:rsidRPr="006C312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за 201</w:t>
      </w:r>
      <w:r w:rsidR="00386F9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5</w:t>
      </w:r>
      <w:r w:rsidRPr="006C312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год</w:t>
      </w:r>
    </w:p>
    <w:p w:rsidR="002F6EEC" w:rsidRPr="00443A54" w:rsidRDefault="002F6EEC" w:rsidP="00443A54">
      <w:pPr>
        <w:shd w:val="clear" w:color="auto" w:fill="FFFFFF"/>
        <w:spacing w:before="225" w:after="225" w:line="240" w:lineRule="auto"/>
        <w:ind w:firstLine="708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43A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соответствии со статьей 179 Бюджетного Кодекса Российской Федерации, постановлением администрации городского поселения </w:t>
      </w:r>
      <w:r w:rsidR="006C312E" w:rsidRPr="00443A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Безенчук муниципального района Безенчукский Самарской области </w:t>
      </w:r>
      <w:r w:rsidRPr="00443A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от </w:t>
      </w:r>
      <w:r w:rsidR="006C312E" w:rsidRPr="00443A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25</w:t>
      </w:r>
      <w:r w:rsidRPr="00443A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.1</w:t>
      </w:r>
      <w:r w:rsidR="006C312E" w:rsidRPr="00443A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0</w:t>
      </w:r>
      <w:r w:rsidRPr="00443A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.2013 г. №</w:t>
      </w:r>
      <w:r w:rsidR="006C312E" w:rsidRPr="00443A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233</w:t>
      </w:r>
      <w:r w:rsidRPr="00443A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</w:t>
      </w:r>
      <w:r w:rsidR="006C312E" w:rsidRPr="00443A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 утверждении Положения о муниципальных программах городского поселения Безенчук</w:t>
      </w:r>
      <w:r w:rsidRPr="00443A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»,</w:t>
      </w:r>
    </w:p>
    <w:p w:rsidR="002F6EEC" w:rsidRPr="00443A54" w:rsidRDefault="003F1960" w:rsidP="00443A54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ПОСТАНОВЛЯЮ</w:t>
      </w:r>
      <w:r w:rsidR="002F6EEC" w:rsidRPr="00443A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2F6EEC" w:rsidRPr="00443A54" w:rsidRDefault="003E07F7" w:rsidP="003E07F7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1. </w:t>
      </w:r>
      <w:r w:rsidR="002F6EEC" w:rsidRPr="00443A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Утвердить оценку эффективности реализации долгосрочных муниципальных целевых программ городского поселения </w:t>
      </w:r>
      <w:r w:rsidR="00443A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Безенчук </w:t>
      </w:r>
      <w:r w:rsidR="002F6EEC" w:rsidRPr="00443A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 201</w:t>
      </w:r>
      <w:r w:rsidR="006C312E" w:rsidRPr="00443A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</w:t>
      </w:r>
      <w:r w:rsidR="002F6EEC" w:rsidRPr="00443A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год согласно приложени</w:t>
      </w:r>
      <w:r w:rsidR="006C312E" w:rsidRPr="00443A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</w:t>
      </w:r>
      <w:proofErr w:type="gramStart"/>
      <w:r w:rsidR="006C312E" w:rsidRPr="00443A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443A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</w:p>
    <w:p w:rsidR="002F6EEC" w:rsidRPr="00443A54" w:rsidRDefault="002F6EEC" w:rsidP="00443A54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43A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Продолжить реализацию долгосрочных муниципальных целевых программ в 201</w:t>
      </w:r>
      <w:r w:rsidR="00386F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</w:t>
      </w:r>
      <w:r w:rsidRPr="00443A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году.</w:t>
      </w:r>
    </w:p>
    <w:p w:rsidR="00443A54" w:rsidRDefault="002F6EEC" w:rsidP="00443A54">
      <w:pPr>
        <w:spacing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443A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</w:t>
      </w:r>
      <w:r w:rsidR="00443A54" w:rsidRPr="00443A5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43A54" w:rsidRPr="00443A54">
        <w:rPr>
          <w:rFonts w:ascii="Times New Roman" w:hAnsi="Times New Roman" w:cs="Times New Roman"/>
          <w:bCs/>
          <w:sz w:val="24"/>
          <w:szCs w:val="24"/>
        </w:rPr>
        <w:t>Опубликовать настоящее постановление в газете «Вестник городского поселения Безенчук», разместить на официальном сайте городского поселения в сети Интернет</w:t>
      </w:r>
      <w:r w:rsidR="00443A54" w:rsidRPr="00443A54">
        <w:rPr>
          <w:rFonts w:ascii="Times New Roman" w:hAnsi="Times New Roman" w:cs="Times New Roman"/>
          <w:bCs/>
          <w:sz w:val="26"/>
          <w:szCs w:val="26"/>
        </w:rPr>
        <w:t>.</w:t>
      </w:r>
    </w:p>
    <w:p w:rsidR="000C1E32" w:rsidRPr="000C1E32" w:rsidRDefault="000C1E32" w:rsidP="00443A54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C1E32">
        <w:rPr>
          <w:rFonts w:ascii="Times New Roman" w:hAnsi="Times New Roman" w:cs="Times New Roman"/>
          <w:bCs/>
          <w:sz w:val="24"/>
          <w:szCs w:val="24"/>
        </w:rPr>
        <w:t xml:space="preserve">4. Ознакомить </w:t>
      </w:r>
      <w:r>
        <w:rPr>
          <w:rFonts w:ascii="Times New Roman" w:hAnsi="Times New Roman" w:cs="Times New Roman"/>
          <w:bCs/>
          <w:sz w:val="24"/>
          <w:szCs w:val="24"/>
        </w:rPr>
        <w:t>с настоящим постановлением координаторов муниципальных целевых программ.</w:t>
      </w:r>
    </w:p>
    <w:p w:rsidR="002F6EEC" w:rsidRDefault="003E07F7" w:rsidP="00443A54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</w:t>
      </w:r>
      <w:r w:rsidR="002F6EEC" w:rsidRPr="00443A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gramStart"/>
      <w:r w:rsidR="002F6EEC" w:rsidRPr="00443A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Контроль за</w:t>
      </w:r>
      <w:proofErr w:type="gramEnd"/>
      <w:r w:rsidR="002F6EEC" w:rsidRPr="00443A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исполнением постановления возложить на </w:t>
      </w:r>
      <w:r w:rsidR="00386F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ведущего специалиста Администрации городского поселения Безенчук</w:t>
      </w:r>
      <w:r w:rsidR="00443A54" w:rsidRPr="00443A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Ю.М. Ерычеву.</w:t>
      </w:r>
    </w:p>
    <w:p w:rsidR="003E07F7" w:rsidRDefault="003E07F7" w:rsidP="00443A54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43A54" w:rsidRPr="00443A54" w:rsidRDefault="00443A54" w:rsidP="00443A54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Глава городского поселения                                                     </w:t>
      </w:r>
      <w:r w:rsidR="00386F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В.В. Аникин</w:t>
      </w:r>
    </w:p>
    <w:p w:rsidR="002F6EEC" w:rsidRPr="003E07F7" w:rsidRDefault="002F6EEC" w:rsidP="003E07F7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443A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="003E07F7" w:rsidRPr="003E07F7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Ерычева </w:t>
      </w:r>
    </w:p>
    <w:p w:rsidR="002F6EEC" w:rsidRPr="003E07F7" w:rsidRDefault="002F6EEC" w:rsidP="003E07F7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3E07F7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  <w:r w:rsidR="003E07F7" w:rsidRPr="003E07F7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21534</w:t>
      </w:r>
    </w:p>
    <w:p w:rsidR="002F6EEC" w:rsidRPr="00566F26" w:rsidRDefault="002F6EEC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66F2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2F6EEC" w:rsidRPr="002F6EEC" w:rsidRDefault="002F6EEC" w:rsidP="002F6EEC">
      <w:pPr>
        <w:shd w:val="clear" w:color="auto" w:fill="FFFFFF"/>
        <w:spacing w:before="225" w:after="225" w:line="270" w:lineRule="atLeast"/>
        <w:jc w:val="righ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2F6EEC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lastRenderedPageBreak/>
        <w:t>Приложение 1</w:t>
      </w:r>
    </w:p>
    <w:p w:rsidR="002F6EEC" w:rsidRPr="00443A54" w:rsidRDefault="00443A54" w:rsidP="003F1960">
      <w:pPr>
        <w:shd w:val="clear" w:color="auto" w:fill="FFFFFF"/>
        <w:spacing w:before="225" w:after="225" w:line="240" w:lineRule="auto"/>
        <w:jc w:val="righ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3E3F7A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                                                                                </w:t>
      </w:r>
      <w:r w:rsidR="002F6EEC" w:rsidRPr="003E3F7A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к постановлению от</w:t>
      </w:r>
      <w:r w:rsidR="003F1960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</w:t>
      </w:r>
      <w:r w:rsidR="001D5F30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02.08.2016г</w:t>
      </w:r>
      <w:r w:rsidR="003E3F7A" w:rsidRPr="003E3F7A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. </w:t>
      </w:r>
      <w:r w:rsidR="002F6EEC" w:rsidRPr="003E3F7A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 </w:t>
      </w:r>
      <w:r w:rsidR="001D5F30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108</w:t>
      </w:r>
      <w:proofErr w:type="gramStart"/>
      <w:r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                                                                               </w:t>
      </w:r>
      <w:r w:rsidR="00946B63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                           </w:t>
      </w:r>
      <w:r w:rsidR="003F1960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    </w:t>
      </w:r>
      <w:r w:rsidR="002F6EEC" w:rsidRPr="00443A54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О</w:t>
      </w:r>
      <w:proofErr w:type="gramEnd"/>
      <w:r w:rsidR="002F6EEC" w:rsidRPr="00443A54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б оценке эффективности реализации</w:t>
      </w:r>
      <w:r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</w:t>
      </w:r>
    </w:p>
    <w:p w:rsidR="002F6EEC" w:rsidRPr="00443A54" w:rsidRDefault="00443A54" w:rsidP="00443A54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                                                                                                              </w:t>
      </w:r>
      <w:r w:rsidR="003F1960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</w:t>
      </w:r>
      <w:r w:rsidR="002F6EEC" w:rsidRPr="00443A54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долгосрочных муниципальных целевых программ</w:t>
      </w:r>
    </w:p>
    <w:p w:rsidR="00443A54" w:rsidRDefault="00443A54" w:rsidP="00443A54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                                                                                                   </w:t>
      </w:r>
      <w:r w:rsidR="003F1960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</w:t>
      </w:r>
      <w:r w:rsidR="002F6EEC" w:rsidRPr="00443A54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городского поселения</w:t>
      </w:r>
      <w:r w:rsidRPr="00443A54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Безенчук муниципального</w:t>
      </w:r>
    </w:p>
    <w:p w:rsidR="002F6EEC" w:rsidRPr="002F6EEC" w:rsidRDefault="00443A54" w:rsidP="00443A54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                                                                                                            </w:t>
      </w:r>
      <w:r w:rsidR="003F1960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</w:t>
      </w:r>
      <w:r w:rsidRPr="00443A54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района</w:t>
      </w:r>
      <w:r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 </w:t>
      </w:r>
      <w:r w:rsidRPr="00443A54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Безенчукский Самарской области </w:t>
      </w:r>
      <w:r w:rsidR="002F6EEC" w:rsidRPr="00443A54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за 201</w:t>
      </w:r>
      <w:r w:rsidR="000C1CA9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5</w:t>
      </w:r>
      <w:r w:rsidR="002F6EEC" w:rsidRPr="00443A54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год»</w:t>
      </w:r>
    </w:p>
    <w:p w:rsidR="002F6EEC" w:rsidRPr="002F6EEC" w:rsidRDefault="002F6EEC" w:rsidP="002F6EEC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2F6EEC"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bdr w:val="none" w:sz="0" w:space="0" w:color="auto" w:frame="1"/>
          <w:lang w:eastAsia="ru-RU"/>
        </w:rPr>
        <w:t xml:space="preserve">Оценка эффективности реализации </w:t>
      </w:r>
      <w:proofErr w:type="gramStart"/>
      <w:r w:rsidRPr="002F6EEC"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bdr w:val="none" w:sz="0" w:space="0" w:color="auto" w:frame="1"/>
          <w:lang w:eastAsia="ru-RU"/>
        </w:rPr>
        <w:t>муниципальных</w:t>
      </w:r>
      <w:proofErr w:type="gramEnd"/>
    </w:p>
    <w:p w:rsidR="002F6EEC" w:rsidRPr="002F6EEC" w:rsidRDefault="002F6EEC" w:rsidP="002F6EEC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2F6EEC"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bdr w:val="none" w:sz="0" w:space="0" w:color="auto" w:frame="1"/>
          <w:lang w:eastAsia="ru-RU"/>
        </w:rPr>
        <w:t xml:space="preserve">программ </w:t>
      </w:r>
      <w:r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bdr w:val="none" w:sz="0" w:space="0" w:color="auto" w:frame="1"/>
          <w:lang w:eastAsia="ru-RU"/>
        </w:rPr>
        <w:t xml:space="preserve">городского поселения Безенчук </w:t>
      </w:r>
      <w:r w:rsidRPr="002F6EEC"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bdr w:val="none" w:sz="0" w:space="0" w:color="auto" w:frame="1"/>
          <w:lang w:eastAsia="ru-RU"/>
        </w:rPr>
        <w:t>муниципального района</w:t>
      </w:r>
      <w:r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bdr w:val="none" w:sz="0" w:space="0" w:color="auto" w:frame="1"/>
          <w:lang w:eastAsia="ru-RU"/>
        </w:rPr>
        <w:t xml:space="preserve"> Безенчукский Самарской области</w:t>
      </w:r>
      <w:r w:rsidRPr="002F6EEC"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bdr w:val="none" w:sz="0" w:space="0" w:color="auto" w:frame="1"/>
          <w:lang w:eastAsia="ru-RU"/>
        </w:rPr>
        <w:t xml:space="preserve"> за 201</w:t>
      </w:r>
      <w:r w:rsidR="000C1CA9"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bdr w:val="none" w:sz="0" w:space="0" w:color="auto" w:frame="1"/>
          <w:lang w:eastAsia="ru-RU"/>
        </w:rPr>
        <w:t>5</w:t>
      </w:r>
      <w:r w:rsidRPr="002F6EEC"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bdr w:val="none" w:sz="0" w:space="0" w:color="auto" w:frame="1"/>
          <w:lang w:eastAsia="ru-RU"/>
        </w:rPr>
        <w:t>г.</w:t>
      </w:r>
    </w:p>
    <w:p w:rsidR="002F6EEC" w:rsidRPr="002F6EEC" w:rsidRDefault="002F6EEC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2F6EEC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 </w:t>
      </w:r>
    </w:p>
    <w:p w:rsidR="002F6EEC" w:rsidRPr="000C1CA9" w:rsidRDefault="002F6EEC" w:rsidP="002F6EEC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0C1CA9"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bdr w:val="none" w:sz="0" w:space="0" w:color="auto" w:frame="1"/>
          <w:lang w:eastAsia="ru-RU"/>
        </w:rPr>
        <w:t>Муниципальная программа «Энергосбережение и повышение энергетической эффективности в городском поселении Безенчук на 2014-2016 г.г.»</w:t>
      </w:r>
    </w:p>
    <w:p w:rsidR="002F6EEC" w:rsidRPr="000C1CA9" w:rsidRDefault="002F6EEC" w:rsidP="002F6EEC">
      <w:pPr>
        <w:shd w:val="clear" w:color="auto" w:fill="FFFFFF"/>
        <w:spacing w:before="225" w:after="225" w:line="270" w:lineRule="atLeast"/>
        <w:jc w:val="center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0C1CA9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 </w:t>
      </w:r>
    </w:p>
    <w:p w:rsidR="002F6EEC" w:rsidRPr="000C1CA9" w:rsidRDefault="002F6EEC" w:rsidP="002F6EEC">
      <w:pPr>
        <w:shd w:val="clear" w:color="auto" w:fill="FFFFFF"/>
        <w:spacing w:before="225" w:after="225" w:line="270" w:lineRule="atLeast"/>
        <w:ind w:firstLine="708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0C1CA9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Основной целью муниципальной программы является повышение энергетической эффективности при передаче и потреблении энергетических ресурсов  в г.п. Безенчук, снижение удельных показателей энергоемкости и энергопотребления ЖКУ на 5%. </w:t>
      </w:r>
    </w:p>
    <w:p w:rsidR="002F6EEC" w:rsidRPr="000C1CA9" w:rsidRDefault="002F6EEC" w:rsidP="002F6EEC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0C1CA9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оценка эффективности целевых показателей</w:t>
      </w:r>
      <w:r w:rsidRPr="000C1CA9"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bdr w:val="none" w:sz="0" w:space="0" w:color="auto" w:frame="1"/>
          <w:lang w:eastAsia="ru-RU"/>
        </w:rPr>
        <w:t> </w:t>
      </w:r>
      <w:r w:rsidRPr="000C1CA9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муниципальной программы</w:t>
      </w:r>
      <w:r w:rsidRPr="000C1CA9"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bdr w:val="none" w:sz="0" w:space="0" w:color="auto" w:frame="1"/>
          <w:lang w:eastAsia="ru-RU"/>
        </w:rPr>
        <w:t> за 201</w:t>
      </w:r>
      <w:r w:rsidR="000C1CA9" w:rsidRPr="000C1CA9"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bdr w:val="none" w:sz="0" w:space="0" w:color="auto" w:frame="1"/>
          <w:lang w:eastAsia="ru-RU"/>
        </w:rPr>
        <w:t>5</w:t>
      </w:r>
      <w:r w:rsidRPr="000C1CA9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год</w:t>
      </w:r>
    </w:p>
    <w:p w:rsidR="002F6EEC" w:rsidRPr="000C1CA9" w:rsidRDefault="002F6EEC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0C1CA9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 </w:t>
      </w:r>
    </w:p>
    <w:tbl>
      <w:tblPr>
        <w:tblStyle w:val="a5"/>
        <w:tblW w:w="9181" w:type="dxa"/>
        <w:tblLayout w:type="fixed"/>
        <w:tblLook w:val="04A0"/>
      </w:tblPr>
      <w:tblGrid>
        <w:gridCol w:w="459"/>
        <w:gridCol w:w="2201"/>
        <w:gridCol w:w="1134"/>
        <w:gridCol w:w="1276"/>
        <w:gridCol w:w="993"/>
        <w:gridCol w:w="992"/>
        <w:gridCol w:w="952"/>
        <w:gridCol w:w="1174"/>
      </w:tblGrid>
      <w:tr w:rsidR="00630D4E" w:rsidRPr="008B3EF1" w:rsidTr="00630D4E">
        <w:tc>
          <w:tcPr>
            <w:tcW w:w="459" w:type="dxa"/>
          </w:tcPr>
          <w:p w:rsidR="00630D4E" w:rsidRPr="000C1CA9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0C1CA9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0C1CA9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п</w:t>
            </w:r>
            <w:proofErr w:type="gramEnd"/>
            <w:r w:rsidRPr="000C1CA9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201" w:type="dxa"/>
          </w:tcPr>
          <w:p w:rsidR="00630D4E" w:rsidRPr="000C1CA9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0C1CA9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</w:tcPr>
          <w:p w:rsidR="00630D4E" w:rsidRPr="000C1CA9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0C1CA9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1276" w:type="dxa"/>
          </w:tcPr>
          <w:p w:rsidR="00630D4E" w:rsidRPr="000C1CA9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0C1CA9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</w:tcPr>
          <w:p w:rsidR="00630D4E" w:rsidRPr="000C1CA9" w:rsidRDefault="00630D4E" w:rsidP="00630D4E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0C1CA9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:rsidR="00630D4E" w:rsidRPr="000C1CA9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0C1CA9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:rsidR="00630D4E" w:rsidRPr="000C1CA9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0C1CA9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эффективность</w:t>
            </w:r>
          </w:p>
        </w:tc>
        <w:tc>
          <w:tcPr>
            <w:tcW w:w="1174" w:type="dxa"/>
          </w:tcPr>
          <w:p w:rsidR="00630D4E" w:rsidRPr="000C1CA9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0C1CA9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Примечание</w:t>
            </w:r>
          </w:p>
        </w:tc>
      </w:tr>
      <w:tr w:rsidR="00630D4E" w:rsidRPr="008B3EF1" w:rsidTr="00630D4E">
        <w:trPr>
          <w:trHeight w:val="1272"/>
        </w:trPr>
        <w:tc>
          <w:tcPr>
            <w:tcW w:w="459" w:type="dxa"/>
          </w:tcPr>
          <w:p w:rsidR="00630D4E" w:rsidRPr="000C1CA9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0C1CA9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01" w:type="dxa"/>
          </w:tcPr>
          <w:p w:rsidR="00630D4E" w:rsidRPr="000C1CA9" w:rsidRDefault="00630D4E" w:rsidP="002F6E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1CA9">
              <w:rPr>
                <w:rFonts w:ascii="Times New Roman" w:hAnsi="Times New Roman" w:cs="Times New Roman"/>
                <w:sz w:val="18"/>
                <w:szCs w:val="18"/>
              </w:rPr>
              <w:t>Модернизация уличного освещения (замена светильников с дуговыми ртутными лампами высокого давления на дуговые натриевые трубчатые лампы)</w:t>
            </w:r>
          </w:p>
          <w:p w:rsidR="00630D4E" w:rsidRPr="000C1CA9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630D4E" w:rsidRPr="000C1CA9" w:rsidRDefault="00630D4E" w:rsidP="00081AB0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0C1CA9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5</w:t>
            </w:r>
            <w:r w:rsidR="00081AB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</w:t>
            </w:r>
            <w:r w:rsidRPr="000C1CA9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0C1CA9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шт</w:t>
            </w:r>
            <w:proofErr w:type="gramEnd"/>
          </w:p>
        </w:tc>
        <w:tc>
          <w:tcPr>
            <w:tcW w:w="1276" w:type="dxa"/>
          </w:tcPr>
          <w:p w:rsidR="00630D4E" w:rsidRPr="000C1CA9" w:rsidRDefault="00630D4E" w:rsidP="00081AB0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0C1CA9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5</w:t>
            </w:r>
            <w:r w:rsidR="00081AB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</w:t>
            </w:r>
            <w:r w:rsidRPr="000C1CA9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993" w:type="dxa"/>
          </w:tcPr>
          <w:p w:rsidR="00630D4E" w:rsidRPr="000C1CA9" w:rsidRDefault="000C1CA9" w:rsidP="00630D4E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992" w:type="dxa"/>
          </w:tcPr>
          <w:p w:rsidR="00630D4E" w:rsidRPr="000C1CA9" w:rsidRDefault="000C1CA9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232</w:t>
            </w:r>
            <w:r w:rsidR="00630D4E" w:rsidRPr="000C1CA9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      </w:t>
            </w:r>
          </w:p>
        </w:tc>
        <w:tc>
          <w:tcPr>
            <w:tcW w:w="952" w:type="dxa"/>
          </w:tcPr>
          <w:p w:rsidR="00630D4E" w:rsidRPr="000C1CA9" w:rsidRDefault="00630D4E" w:rsidP="007E3BF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0C1CA9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0,</w:t>
            </w:r>
            <w:r w:rsidR="007E3BFD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1174" w:type="dxa"/>
          </w:tcPr>
          <w:p w:rsidR="00630D4E" w:rsidRPr="000C1CA9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0C1CA9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эффективна (экономия объема финансирования за счет снижения цены контракта в результате </w:t>
            </w:r>
            <w:r w:rsidR="00AD72F2" w:rsidRPr="000C1CA9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аукциона)</w:t>
            </w:r>
          </w:p>
        </w:tc>
      </w:tr>
      <w:tr w:rsidR="00630D4E" w:rsidRPr="008B3EF1" w:rsidTr="00630D4E">
        <w:trPr>
          <w:trHeight w:val="705"/>
        </w:trPr>
        <w:tc>
          <w:tcPr>
            <w:tcW w:w="459" w:type="dxa"/>
          </w:tcPr>
          <w:p w:rsidR="00630D4E" w:rsidRPr="00F30393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F30393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01" w:type="dxa"/>
          </w:tcPr>
          <w:p w:rsidR="00630D4E" w:rsidRPr="00F30393" w:rsidRDefault="00630D4E" w:rsidP="009E15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0393">
              <w:rPr>
                <w:rFonts w:ascii="Times New Roman" w:hAnsi="Times New Roman" w:cs="Times New Roman"/>
                <w:sz w:val="18"/>
                <w:szCs w:val="18"/>
              </w:rPr>
              <w:t xml:space="preserve">Ремонт фасада здания администрации г.п. </w:t>
            </w:r>
          </w:p>
          <w:p w:rsidR="00630D4E" w:rsidRPr="00F30393" w:rsidRDefault="00630D4E" w:rsidP="009E15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0393">
              <w:rPr>
                <w:rFonts w:ascii="Times New Roman" w:hAnsi="Times New Roman" w:cs="Times New Roman"/>
                <w:sz w:val="18"/>
                <w:szCs w:val="18"/>
              </w:rPr>
              <w:t>Безенчук</w:t>
            </w:r>
          </w:p>
          <w:p w:rsidR="00630D4E" w:rsidRPr="00F30393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630D4E" w:rsidRPr="00F30393" w:rsidRDefault="00630D4E" w:rsidP="00506CE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F30393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128,7 кв</w:t>
            </w:r>
            <w:proofErr w:type="gramStart"/>
            <w:r w:rsidRPr="00F30393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.м</w:t>
            </w:r>
            <w:proofErr w:type="gramEnd"/>
          </w:p>
        </w:tc>
        <w:tc>
          <w:tcPr>
            <w:tcW w:w="1276" w:type="dxa"/>
          </w:tcPr>
          <w:p w:rsidR="00630D4E" w:rsidRPr="00F30393" w:rsidRDefault="00630D4E" w:rsidP="00506CE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F30393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128,7 кв</w:t>
            </w:r>
            <w:proofErr w:type="gramStart"/>
            <w:r w:rsidRPr="00F30393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.м</w:t>
            </w:r>
            <w:proofErr w:type="gramEnd"/>
          </w:p>
        </w:tc>
        <w:tc>
          <w:tcPr>
            <w:tcW w:w="993" w:type="dxa"/>
          </w:tcPr>
          <w:p w:rsidR="00630D4E" w:rsidRPr="00F30393" w:rsidRDefault="00630D4E" w:rsidP="00630D4E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F30393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237</w:t>
            </w:r>
          </w:p>
        </w:tc>
        <w:tc>
          <w:tcPr>
            <w:tcW w:w="992" w:type="dxa"/>
          </w:tcPr>
          <w:p w:rsidR="00630D4E" w:rsidRPr="00F30393" w:rsidRDefault="00F30393" w:rsidP="00506CE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F30393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139</w:t>
            </w:r>
          </w:p>
        </w:tc>
        <w:tc>
          <w:tcPr>
            <w:tcW w:w="952" w:type="dxa"/>
          </w:tcPr>
          <w:p w:rsidR="00630D4E" w:rsidRPr="00F30393" w:rsidRDefault="00F30393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F30393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74" w:type="dxa"/>
          </w:tcPr>
          <w:p w:rsidR="00630D4E" w:rsidRPr="00F30393" w:rsidRDefault="00AD72F2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F30393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эффективна (объем работ выполнен в 2014 год</w:t>
            </w:r>
            <w:proofErr w:type="gramStart"/>
            <w:r w:rsidRPr="00F30393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у</w:t>
            </w:r>
            <w:r w:rsidR="00F30393" w:rsidRPr="00F30393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(</w:t>
            </w:r>
            <w:proofErr w:type="gramEnd"/>
            <w:r w:rsidR="00F30393" w:rsidRPr="00F30393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оплата98 т.руб.)</w:t>
            </w:r>
            <w:r w:rsidRPr="00F30393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, </w:t>
            </w:r>
            <w:r w:rsidRPr="00F30393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lastRenderedPageBreak/>
              <w:t xml:space="preserve">часть оплаты </w:t>
            </w:r>
            <w:r w:rsidR="00F30393" w:rsidRPr="00F30393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139 т.р </w:t>
            </w:r>
            <w:r w:rsidRPr="00F30393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произведена в 2015 году)</w:t>
            </w:r>
          </w:p>
        </w:tc>
      </w:tr>
      <w:tr w:rsidR="00630D4E" w:rsidRPr="008B3EF1" w:rsidTr="00630D4E">
        <w:trPr>
          <w:trHeight w:val="1773"/>
        </w:trPr>
        <w:tc>
          <w:tcPr>
            <w:tcW w:w="459" w:type="dxa"/>
          </w:tcPr>
          <w:p w:rsidR="00630D4E" w:rsidRPr="00081AB0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081AB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2201" w:type="dxa"/>
          </w:tcPr>
          <w:p w:rsidR="00630D4E" w:rsidRPr="00081AB0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081AB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приобретение и замена ламп накаливания на энергосберегающие в помещении администрации городского поселения Безенчук</w:t>
            </w:r>
          </w:p>
        </w:tc>
        <w:tc>
          <w:tcPr>
            <w:tcW w:w="1134" w:type="dxa"/>
          </w:tcPr>
          <w:p w:rsidR="00630D4E" w:rsidRPr="00081AB0" w:rsidRDefault="00081AB0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081AB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</w:tcPr>
          <w:p w:rsidR="00630D4E" w:rsidRPr="00081AB0" w:rsidRDefault="00081AB0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081AB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12</w:t>
            </w:r>
          </w:p>
          <w:p w:rsidR="00630D4E" w:rsidRPr="00081AB0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630D4E" w:rsidRPr="00081AB0" w:rsidRDefault="00081AB0" w:rsidP="00081AB0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081AB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92" w:type="dxa"/>
          </w:tcPr>
          <w:p w:rsidR="00630D4E" w:rsidRPr="00081AB0" w:rsidRDefault="00081AB0" w:rsidP="00081AB0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081AB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52" w:type="dxa"/>
          </w:tcPr>
          <w:p w:rsidR="00630D4E" w:rsidRPr="00081AB0" w:rsidRDefault="00081AB0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081AB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74" w:type="dxa"/>
          </w:tcPr>
          <w:p w:rsidR="00630D4E" w:rsidRPr="00081AB0" w:rsidRDefault="00AD72F2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081AB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неэффективна</w:t>
            </w:r>
          </w:p>
        </w:tc>
      </w:tr>
      <w:tr w:rsidR="00F30393" w:rsidRPr="008B3EF1" w:rsidTr="00630D4E">
        <w:trPr>
          <w:trHeight w:val="1773"/>
        </w:trPr>
        <w:tc>
          <w:tcPr>
            <w:tcW w:w="459" w:type="dxa"/>
          </w:tcPr>
          <w:p w:rsidR="00F30393" w:rsidRPr="00DC7504" w:rsidRDefault="00081AB0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DC750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01" w:type="dxa"/>
          </w:tcPr>
          <w:p w:rsidR="00F30393" w:rsidRPr="00DC7504" w:rsidRDefault="00081AB0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DC750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замена системы отопления в здании Администрации городского поселения</w:t>
            </w:r>
          </w:p>
        </w:tc>
        <w:tc>
          <w:tcPr>
            <w:tcW w:w="1134" w:type="dxa"/>
          </w:tcPr>
          <w:p w:rsidR="00F30393" w:rsidRPr="00DC7504" w:rsidRDefault="00081AB0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DC750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</w:tcPr>
          <w:p w:rsidR="00F30393" w:rsidRPr="00DC7504" w:rsidRDefault="00081AB0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DC750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</w:tcPr>
          <w:p w:rsidR="00F30393" w:rsidRPr="00DC7504" w:rsidRDefault="00081AB0" w:rsidP="00630D4E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DC750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224</w:t>
            </w:r>
          </w:p>
        </w:tc>
        <w:tc>
          <w:tcPr>
            <w:tcW w:w="992" w:type="dxa"/>
          </w:tcPr>
          <w:p w:rsidR="00F30393" w:rsidRPr="00DC7504" w:rsidRDefault="00081AB0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DC750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162</w:t>
            </w:r>
          </w:p>
        </w:tc>
        <w:tc>
          <w:tcPr>
            <w:tcW w:w="952" w:type="dxa"/>
          </w:tcPr>
          <w:p w:rsidR="00F30393" w:rsidRPr="00DC7504" w:rsidRDefault="00081AB0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DC750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74" w:type="dxa"/>
          </w:tcPr>
          <w:p w:rsidR="00F30393" w:rsidRPr="00DC7504" w:rsidRDefault="00081AB0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DC750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экономия объема финансирования за счет снижения цены контракта в результате аукциона)</w:t>
            </w:r>
          </w:p>
        </w:tc>
      </w:tr>
      <w:tr w:rsidR="00630D4E" w:rsidRPr="008B3EF1" w:rsidTr="00630D4E">
        <w:tc>
          <w:tcPr>
            <w:tcW w:w="459" w:type="dxa"/>
          </w:tcPr>
          <w:p w:rsidR="00630D4E" w:rsidRPr="00DC7504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2201" w:type="dxa"/>
          </w:tcPr>
          <w:p w:rsidR="00630D4E" w:rsidRPr="00DC7504" w:rsidRDefault="00630D4E" w:rsidP="00B334E2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DC750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1134" w:type="dxa"/>
          </w:tcPr>
          <w:p w:rsidR="00630D4E" w:rsidRPr="00DC7504" w:rsidRDefault="00081AB0" w:rsidP="00B334E2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DC750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</w:tcPr>
          <w:p w:rsidR="00630D4E" w:rsidRPr="00DC7504" w:rsidRDefault="00081AB0" w:rsidP="00B334E2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DC750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</w:tcPr>
          <w:p w:rsidR="00630D4E" w:rsidRPr="00DC7504" w:rsidRDefault="00DC7504" w:rsidP="00630D4E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DC750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992" w:type="dxa"/>
          </w:tcPr>
          <w:p w:rsidR="00630D4E" w:rsidRPr="00DC7504" w:rsidRDefault="00DC7504" w:rsidP="00B334E2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DC750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683</w:t>
            </w:r>
          </w:p>
        </w:tc>
        <w:tc>
          <w:tcPr>
            <w:tcW w:w="952" w:type="dxa"/>
          </w:tcPr>
          <w:p w:rsidR="00630D4E" w:rsidRPr="00DC7504" w:rsidRDefault="00AD72F2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DC750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0,63</w:t>
            </w:r>
          </w:p>
        </w:tc>
        <w:tc>
          <w:tcPr>
            <w:tcW w:w="1174" w:type="dxa"/>
          </w:tcPr>
          <w:p w:rsidR="00630D4E" w:rsidRPr="00DC7504" w:rsidRDefault="00AD72F2" w:rsidP="00AD72F2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DC750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запланированный уровень эффективности</w:t>
            </w:r>
          </w:p>
        </w:tc>
      </w:tr>
    </w:tbl>
    <w:p w:rsidR="00566F26" w:rsidRPr="00DC7504" w:rsidRDefault="00AD72F2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DC7504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Мероприятия программы в основном выполнены, экономия составила </w:t>
      </w:r>
      <w:r w:rsidR="00DC7504" w:rsidRPr="00DC7504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130</w:t>
      </w:r>
      <w:r w:rsidRPr="00DC7504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тыс. руб. за счет снижения цены контракта в результате аукциона</w:t>
      </w:r>
      <w:proofErr w:type="gramStart"/>
      <w:r w:rsidR="00566F26" w:rsidRPr="00DC7504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.</w:t>
      </w:r>
      <w:proofErr w:type="gramEnd"/>
    </w:p>
    <w:p w:rsidR="002F6EEC" w:rsidRPr="00DC7504" w:rsidRDefault="00566F26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b/>
          <w:color w:val="333333"/>
          <w:sz w:val="18"/>
          <w:szCs w:val="18"/>
          <w:lang w:eastAsia="ru-RU"/>
        </w:rPr>
      </w:pPr>
      <w:r w:rsidRPr="00DC7504">
        <w:rPr>
          <w:rFonts w:ascii="Times New Roman" w:eastAsia="Times New Roman" w:hAnsi="Times New Roman" w:cs="Times New Roman"/>
          <w:b/>
          <w:color w:val="333333"/>
          <w:sz w:val="18"/>
          <w:szCs w:val="18"/>
          <w:lang w:eastAsia="ru-RU"/>
        </w:rPr>
        <w:t xml:space="preserve"> Вывод</w:t>
      </w:r>
      <w:proofErr w:type="gramStart"/>
      <w:r w:rsidRPr="00DC7504">
        <w:rPr>
          <w:rFonts w:ascii="Times New Roman" w:eastAsia="Times New Roman" w:hAnsi="Times New Roman" w:cs="Times New Roman"/>
          <w:b/>
          <w:color w:val="333333"/>
          <w:sz w:val="18"/>
          <w:szCs w:val="18"/>
          <w:lang w:eastAsia="ru-RU"/>
        </w:rPr>
        <w:t xml:space="preserve"> :</w:t>
      </w:r>
      <w:proofErr w:type="gramEnd"/>
      <w:r w:rsidRPr="00DC7504">
        <w:rPr>
          <w:rFonts w:ascii="Times New Roman" w:eastAsia="Times New Roman" w:hAnsi="Times New Roman" w:cs="Times New Roman"/>
          <w:b/>
          <w:color w:val="333333"/>
          <w:sz w:val="18"/>
          <w:szCs w:val="18"/>
          <w:lang w:eastAsia="ru-RU"/>
        </w:rPr>
        <w:t xml:space="preserve"> Программа признана эффективной.</w:t>
      </w:r>
    </w:p>
    <w:p w:rsidR="00443A54" w:rsidRPr="008B3EF1" w:rsidRDefault="00443A54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b/>
          <w:color w:val="333333"/>
          <w:sz w:val="18"/>
          <w:szCs w:val="18"/>
          <w:highlight w:val="yellow"/>
          <w:lang w:eastAsia="ru-RU"/>
        </w:rPr>
      </w:pPr>
    </w:p>
    <w:p w:rsidR="00443A54" w:rsidRPr="008B3EF1" w:rsidRDefault="00443A54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b/>
          <w:color w:val="333333"/>
          <w:sz w:val="18"/>
          <w:szCs w:val="18"/>
          <w:highlight w:val="yellow"/>
          <w:lang w:eastAsia="ru-RU"/>
        </w:rPr>
      </w:pPr>
    </w:p>
    <w:p w:rsidR="00443A54" w:rsidRPr="008B3EF1" w:rsidRDefault="00443A54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b/>
          <w:color w:val="333333"/>
          <w:sz w:val="18"/>
          <w:szCs w:val="18"/>
          <w:highlight w:val="yellow"/>
          <w:lang w:eastAsia="ru-RU"/>
        </w:rPr>
      </w:pPr>
    </w:p>
    <w:p w:rsidR="00443A54" w:rsidRPr="008B3EF1" w:rsidRDefault="00443A54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b/>
          <w:color w:val="333333"/>
          <w:sz w:val="18"/>
          <w:szCs w:val="18"/>
          <w:highlight w:val="yellow"/>
          <w:lang w:eastAsia="ru-RU"/>
        </w:rPr>
      </w:pPr>
    </w:p>
    <w:p w:rsidR="00443A54" w:rsidRPr="008B3EF1" w:rsidRDefault="00443A54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b/>
          <w:color w:val="333333"/>
          <w:sz w:val="18"/>
          <w:szCs w:val="18"/>
          <w:highlight w:val="yellow"/>
          <w:lang w:eastAsia="ru-RU"/>
        </w:rPr>
      </w:pPr>
    </w:p>
    <w:p w:rsidR="00443A54" w:rsidRPr="008B3EF1" w:rsidRDefault="00443A54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b/>
          <w:color w:val="333333"/>
          <w:sz w:val="18"/>
          <w:szCs w:val="18"/>
          <w:highlight w:val="yellow"/>
          <w:lang w:eastAsia="ru-RU"/>
        </w:rPr>
      </w:pPr>
    </w:p>
    <w:p w:rsidR="00443A54" w:rsidRPr="008B3EF1" w:rsidRDefault="00443A54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b/>
          <w:color w:val="333333"/>
          <w:sz w:val="18"/>
          <w:szCs w:val="18"/>
          <w:highlight w:val="yellow"/>
          <w:lang w:eastAsia="ru-RU"/>
        </w:rPr>
      </w:pPr>
    </w:p>
    <w:p w:rsidR="00443A54" w:rsidRPr="008B3EF1" w:rsidRDefault="00443A54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b/>
          <w:color w:val="333333"/>
          <w:sz w:val="18"/>
          <w:szCs w:val="18"/>
          <w:highlight w:val="yellow"/>
          <w:lang w:eastAsia="ru-RU"/>
        </w:rPr>
      </w:pPr>
    </w:p>
    <w:p w:rsidR="00443A54" w:rsidRPr="008B3EF1" w:rsidRDefault="00443A54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b/>
          <w:color w:val="333333"/>
          <w:sz w:val="18"/>
          <w:szCs w:val="18"/>
          <w:highlight w:val="yellow"/>
          <w:lang w:eastAsia="ru-RU"/>
        </w:rPr>
      </w:pPr>
    </w:p>
    <w:p w:rsidR="00443A54" w:rsidRPr="008B3EF1" w:rsidRDefault="00443A54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b/>
          <w:color w:val="333333"/>
          <w:sz w:val="18"/>
          <w:szCs w:val="18"/>
          <w:highlight w:val="yellow"/>
          <w:lang w:eastAsia="ru-RU"/>
        </w:rPr>
      </w:pPr>
    </w:p>
    <w:tbl>
      <w:tblPr>
        <w:tblW w:w="999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9998"/>
      </w:tblGrid>
      <w:tr w:rsidR="002F6EEC" w:rsidRPr="002F6EEC" w:rsidTr="00BC559D">
        <w:trPr>
          <w:trHeight w:val="90"/>
        </w:trPr>
        <w:tc>
          <w:tcPr>
            <w:tcW w:w="9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2F6EEC" w:rsidRPr="003F1960" w:rsidRDefault="002F6EEC" w:rsidP="002F6EEC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8B3EF1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highlight w:val="yellow"/>
                <w:lang w:eastAsia="ru-RU"/>
              </w:rPr>
              <w:t> </w:t>
            </w:r>
            <w:r w:rsidRPr="003F1960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bdr w:val="none" w:sz="0" w:space="0" w:color="auto" w:frame="1"/>
                <w:lang w:eastAsia="ru-RU"/>
              </w:rPr>
              <w:t>Муниципальная программа «</w:t>
            </w:r>
            <w:r w:rsidR="00BC559D" w:rsidRPr="003F1960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bdr w:val="none" w:sz="0" w:space="0" w:color="auto" w:frame="1"/>
                <w:lang w:eastAsia="ru-RU"/>
              </w:rPr>
              <w:t>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Безенчукский Самарской области на 2014-2016 годы</w:t>
            </w:r>
            <w:r w:rsidRPr="003F1960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bdr w:val="none" w:sz="0" w:space="0" w:color="auto" w:frame="1"/>
                <w:lang w:eastAsia="ru-RU"/>
              </w:rPr>
              <w:t>»</w:t>
            </w:r>
          </w:p>
          <w:p w:rsidR="00130FA3" w:rsidRPr="003F1960" w:rsidRDefault="00130FA3" w:rsidP="002F6EEC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p w:rsidR="00BC559D" w:rsidRPr="003F1960" w:rsidRDefault="002F6EEC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3F196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 </w:t>
            </w:r>
            <w:r w:rsidR="00BC559D" w:rsidRPr="003F196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Основными направлениями </w:t>
            </w:r>
            <w:r w:rsidR="00B855E3" w:rsidRPr="003F196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реализации </w:t>
            </w:r>
            <w:r w:rsidR="00BC559D" w:rsidRPr="003F196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программы являются</w:t>
            </w:r>
            <w:proofErr w:type="gramStart"/>
            <w:r w:rsidR="00BC559D" w:rsidRPr="003F196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 </w:t>
            </w:r>
            <w:r w:rsidR="00B855E3" w:rsidRPr="003F196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:</w:t>
            </w:r>
            <w:proofErr w:type="gramEnd"/>
          </w:p>
          <w:p w:rsidR="00B855E3" w:rsidRPr="003F1960" w:rsidRDefault="00B855E3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3F196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- осуществление полномочий по дорожной деятельности в отношении автомобильных дорог местного значения в границах поселения;</w:t>
            </w:r>
          </w:p>
          <w:p w:rsidR="00B855E3" w:rsidRPr="003F1960" w:rsidRDefault="00B855E3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3F196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- создание финансовых условий для обеспечения ремонта дорог и тротуаров;</w:t>
            </w:r>
          </w:p>
          <w:p w:rsidR="00EB5857" w:rsidRPr="003F1960" w:rsidRDefault="00EB5857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3F196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- обеспечение безопасности дорожного движения на дорогах местного значения в границах поселения.</w:t>
            </w:r>
          </w:p>
          <w:p w:rsidR="00130FA3" w:rsidRPr="003F1960" w:rsidRDefault="00130FA3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p w:rsidR="00EB5857" w:rsidRPr="003F1960" w:rsidRDefault="00EB5857" w:rsidP="00EB5857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3F196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Оценка эффективности целевых показателей</w:t>
            </w:r>
            <w:r w:rsidRPr="003F1960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bdr w:val="none" w:sz="0" w:space="0" w:color="auto" w:frame="1"/>
                <w:lang w:eastAsia="ru-RU"/>
              </w:rPr>
              <w:t> </w:t>
            </w:r>
            <w:r w:rsidRPr="003F196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муниципальной программы</w:t>
            </w:r>
            <w:r w:rsidRPr="003F1960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bdr w:val="none" w:sz="0" w:space="0" w:color="auto" w:frame="1"/>
                <w:lang w:eastAsia="ru-RU"/>
              </w:rPr>
              <w:t> за 201</w:t>
            </w:r>
            <w:r w:rsidR="003F1960" w:rsidRPr="003F1960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bdr w:val="none" w:sz="0" w:space="0" w:color="auto" w:frame="1"/>
                <w:lang w:eastAsia="ru-RU"/>
              </w:rPr>
              <w:t>5</w:t>
            </w:r>
            <w:r w:rsidRPr="003F196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 год</w:t>
            </w:r>
          </w:p>
          <w:p w:rsidR="003658CB" w:rsidRPr="008B3EF1" w:rsidRDefault="003658CB" w:rsidP="00EB5857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highlight w:val="yellow"/>
                <w:lang w:eastAsia="ru-RU"/>
              </w:rPr>
            </w:pPr>
          </w:p>
          <w:p w:rsidR="00130FA3" w:rsidRPr="008B3EF1" w:rsidRDefault="00130FA3" w:rsidP="00EB5857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highlight w:val="yellow"/>
                <w:lang w:eastAsia="ru-RU"/>
              </w:rPr>
            </w:pPr>
          </w:p>
          <w:p w:rsidR="00EB5857" w:rsidRPr="008B3EF1" w:rsidRDefault="00EB5857" w:rsidP="00EB5857">
            <w:pPr>
              <w:spacing w:before="225" w:after="225" w:line="9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highlight w:val="yellow"/>
                <w:lang w:eastAsia="ru-RU"/>
              </w:rPr>
            </w:pPr>
          </w:p>
          <w:tbl>
            <w:tblPr>
              <w:tblStyle w:val="a5"/>
              <w:tblW w:w="9634" w:type="dxa"/>
              <w:tblLayout w:type="fixed"/>
              <w:tblLook w:val="04A0"/>
            </w:tblPr>
            <w:tblGrid>
              <w:gridCol w:w="459"/>
              <w:gridCol w:w="2201"/>
              <w:gridCol w:w="1134"/>
              <w:gridCol w:w="1276"/>
              <w:gridCol w:w="993"/>
              <w:gridCol w:w="992"/>
              <w:gridCol w:w="952"/>
              <w:gridCol w:w="1627"/>
            </w:tblGrid>
            <w:tr w:rsidR="00BC559D" w:rsidRPr="008B3EF1" w:rsidTr="00AD39DA">
              <w:tc>
                <w:tcPr>
                  <w:tcW w:w="459" w:type="dxa"/>
                </w:tcPr>
                <w:p w:rsidR="00BC559D" w:rsidRPr="003F1960" w:rsidRDefault="00BC559D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3F1960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 xml:space="preserve">№ </w:t>
                  </w:r>
                  <w:proofErr w:type="gramStart"/>
                  <w:r w:rsidRPr="003F1960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п</w:t>
                  </w:r>
                  <w:proofErr w:type="gramEnd"/>
                  <w:r w:rsidRPr="003F1960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/п</w:t>
                  </w:r>
                </w:p>
              </w:tc>
              <w:tc>
                <w:tcPr>
                  <w:tcW w:w="2201" w:type="dxa"/>
                </w:tcPr>
                <w:p w:rsidR="00BC559D" w:rsidRPr="003F1960" w:rsidRDefault="00BC559D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3F1960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наименование целевого показателя</w:t>
                  </w:r>
                </w:p>
              </w:tc>
              <w:tc>
                <w:tcPr>
                  <w:tcW w:w="1134" w:type="dxa"/>
                </w:tcPr>
                <w:p w:rsidR="00BC559D" w:rsidRPr="003F1960" w:rsidRDefault="00BC559D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3F1960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плановые показатели</w:t>
                  </w:r>
                </w:p>
              </w:tc>
              <w:tc>
                <w:tcPr>
                  <w:tcW w:w="1276" w:type="dxa"/>
                </w:tcPr>
                <w:p w:rsidR="00BC559D" w:rsidRPr="003F1960" w:rsidRDefault="00BC559D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3F1960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фактические показатели</w:t>
                  </w:r>
                </w:p>
              </w:tc>
              <w:tc>
                <w:tcPr>
                  <w:tcW w:w="993" w:type="dxa"/>
                </w:tcPr>
                <w:p w:rsidR="00BC559D" w:rsidRPr="003F1960" w:rsidRDefault="00BC559D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3F1960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плановый объем финансирования, тыс. руб.</w:t>
                  </w:r>
                </w:p>
              </w:tc>
              <w:tc>
                <w:tcPr>
                  <w:tcW w:w="992" w:type="dxa"/>
                </w:tcPr>
                <w:p w:rsidR="00BC559D" w:rsidRPr="003F1960" w:rsidRDefault="00BC559D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3F1960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фактический объем финансирования, тыс. руб.</w:t>
                  </w:r>
                </w:p>
              </w:tc>
              <w:tc>
                <w:tcPr>
                  <w:tcW w:w="952" w:type="dxa"/>
                </w:tcPr>
                <w:p w:rsidR="00BC559D" w:rsidRPr="003F1960" w:rsidRDefault="00BC559D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3F1960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эффективность</w:t>
                  </w:r>
                </w:p>
              </w:tc>
              <w:tc>
                <w:tcPr>
                  <w:tcW w:w="1627" w:type="dxa"/>
                </w:tcPr>
                <w:p w:rsidR="00BC559D" w:rsidRPr="003F1960" w:rsidRDefault="00BC559D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3F1960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Примечание</w:t>
                  </w:r>
                </w:p>
              </w:tc>
            </w:tr>
            <w:tr w:rsidR="00BC559D" w:rsidRPr="008B3EF1" w:rsidTr="00AD39DA">
              <w:trPr>
                <w:trHeight w:val="1272"/>
              </w:trPr>
              <w:tc>
                <w:tcPr>
                  <w:tcW w:w="459" w:type="dxa"/>
                </w:tcPr>
                <w:p w:rsidR="00BC559D" w:rsidRPr="003F1960" w:rsidRDefault="00BC559D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3F1960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2201" w:type="dxa"/>
                </w:tcPr>
                <w:p w:rsidR="00BC559D" w:rsidRPr="003F1960" w:rsidRDefault="00395267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3F1960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Ремонт автомобильных дорог общего пользования</w:t>
                  </w:r>
                  <w:r w:rsidR="00193D8A" w:rsidRPr="003F1960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 xml:space="preserve"> местного значения в г</w:t>
                  </w:r>
                  <w:proofErr w:type="gramStart"/>
                  <w:r w:rsidR="00193D8A" w:rsidRPr="003F1960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.п</w:t>
                  </w:r>
                  <w:proofErr w:type="gramEnd"/>
                  <w:r w:rsidR="00193D8A" w:rsidRPr="003F1960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 xml:space="preserve"> Безенчук</w:t>
                  </w:r>
                </w:p>
              </w:tc>
              <w:tc>
                <w:tcPr>
                  <w:tcW w:w="1134" w:type="dxa"/>
                </w:tcPr>
                <w:p w:rsidR="00BC559D" w:rsidRPr="003F1960" w:rsidRDefault="00193D8A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3F1960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9 км</w:t>
                  </w:r>
                </w:p>
              </w:tc>
              <w:tc>
                <w:tcPr>
                  <w:tcW w:w="1276" w:type="dxa"/>
                </w:tcPr>
                <w:p w:rsidR="00BC559D" w:rsidRPr="003F1960" w:rsidRDefault="003F1960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3F1960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0,599</w:t>
                  </w:r>
                </w:p>
              </w:tc>
              <w:tc>
                <w:tcPr>
                  <w:tcW w:w="993" w:type="dxa"/>
                </w:tcPr>
                <w:p w:rsidR="00BC559D" w:rsidRPr="003F1960" w:rsidRDefault="003F1960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3F1960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33887</w:t>
                  </w:r>
                </w:p>
              </w:tc>
              <w:tc>
                <w:tcPr>
                  <w:tcW w:w="992" w:type="dxa"/>
                </w:tcPr>
                <w:p w:rsidR="00BC559D" w:rsidRPr="003F1960" w:rsidRDefault="003F1960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3F1960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3026</w:t>
                  </w:r>
                </w:p>
              </w:tc>
              <w:tc>
                <w:tcPr>
                  <w:tcW w:w="952" w:type="dxa"/>
                </w:tcPr>
                <w:p w:rsidR="00BC559D" w:rsidRPr="003F1960" w:rsidRDefault="00431383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3F1960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1627" w:type="dxa"/>
                </w:tcPr>
                <w:p w:rsidR="00BC559D" w:rsidRPr="003F1960" w:rsidRDefault="00431383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3F1960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 xml:space="preserve">не </w:t>
                  </w:r>
                  <w:proofErr w:type="gramStart"/>
                  <w:r w:rsidRPr="003F1960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эффективна</w:t>
                  </w:r>
                  <w:proofErr w:type="gramEnd"/>
                  <w:r w:rsidRPr="003F1960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 xml:space="preserve"> (субсидии из областного бюджета не выделены) </w:t>
                  </w:r>
                </w:p>
              </w:tc>
            </w:tr>
            <w:tr w:rsidR="00BC559D" w:rsidRPr="008B3EF1" w:rsidTr="00AD39DA">
              <w:trPr>
                <w:trHeight w:val="705"/>
              </w:trPr>
              <w:tc>
                <w:tcPr>
                  <w:tcW w:w="459" w:type="dxa"/>
                </w:tcPr>
                <w:p w:rsidR="00BC559D" w:rsidRPr="002F3776" w:rsidRDefault="00D7456B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2F3776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2</w:t>
                  </w:r>
                </w:p>
                <w:p w:rsidR="00D7456B" w:rsidRPr="002F3776" w:rsidRDefault="00D7456B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201" w:type="dxa"/>
                </w:tcPr>
                <w:p w:rsidR="00BC559D" w:rsidRPr="002F3776" w:rsidRDefault="0035528F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2F3776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 xml:space="preserve">Ремонт путепровода (мост </w:t>
                  </w:r>
                  <w:proofErr w:type="gramStart"/>
                  <w:r w:rsidRPr="002F3776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через ж</w:t>
                  </w:r>
                  <w:proofErr w:type="gramEnd"/>
                  <w:r w:rsidRPr="002F3776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/д) по ул. Чапаева</w:t>
                  </w:r>
                </w:p>
              </w:tc>
              <w:tc>
                <w:tcPr>
                  <w:tcW w:w="1134" w:type="dxa"/>
                </w:tcPr>
                <w:p w:rsidR="00BC559D" w:rsidRPr="002F3776" w:rsidRDefault="00BC559D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6" w:type="dxa"/>
                </w:tcPr>
                <w:p w:rsidR="00BC559D" w:rsidRPr="002F3776" w:rsidRDefault="00BC559D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3" w:type="dxa"/>
                </w:tcPr>
                <w:p w:rsidR="00BC559D" w:rsidRPr="002F3776" w:rsidRDefault="002F377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2F3776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41717</w:t>
                  </w:r>
                </w:p>
              </w:tc>
              <w:tc>
                <w:tcPr>
                  <w:tcW w:w="992" w:type="dxa"/>
                </w:tcPr>
                <w:p w:rsidR="00BC559D" w:rsidRPr="002F3776" w:rsidRDefault="002F377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2F3776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41519</w:t>
                  </w:r>
                </w:p>
              </w:tc>
              <w:tc>
                <w:tcPr>
                  <w:tcW w:w="952" w:type="dxa"/>
                </w:tcPr>
                <w:p w:rsidR="00BC559D" w:rsidRPr="002F3776" w:rsidRDefault="00E54D1C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2F3776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0</w:t>
                  </w:r>
                  <w:r w:rsidR="002F3776" w:rsidRPr="002F3776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,9</w:t>
                  </w:r>
                </w:p>
              </w:tc>
              <w:tc>
                <w:tcPr>
                  <w:tcW w:w="1627" w:type="dxa"/>
                </w:tcPr>
                <w:p w:rsidR="00BC559D" w:rsidRPr="002F3776" w:rsidRDefault="0035528F" w:rsidP="002F3776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proofErr w:type="gramStart"/>
                  <w:r w:rsidRPr="002F3776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эффективна (субсидии из областного бюджета выделены</w:t>
                  </w:r>
                  <w:r w:rsidR="002F3776" w:rsidRPr="002F3776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 xml:space="preserve"> не в полном объеме</w:t>
                  </w:r>
                  <w:proofErr w:type="gramEnd"/>
                </w:p>
              </w:tc>
            </w:tr>
            <w:tr w:rsidR="002F3776" w:rsidRPr="008B3EF1" w:rsidTr="00130FA3">
              <w:trPr>
                <w:trHeight w:val="3380"/>
              </w:trPr>
              <w:tc>
                <w:tcPr>
                  <w:tcW w:w="459" w:type="dxa"/>
                </w:tcPr>
                <w:p w:rsidR="002F3776" w:rsidRPr="002F3776" w:rsidRDefault="002F377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2F3776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lastRenderedPageBreak/>
                    <w:t>3</w:t>
                  </w:r>
                </w:p>
              </w:tc>
              <w:tc>
                <w:tcPr>
                  <w:tcW w:w="2201" w:type="dxa"/>
                </w:tcPr>
                <w:p w:rsidR="002F3776" w:rsidRPr="002F3776" w:rsidRDefault="002F3776" w:rsidP="002F3776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2F3776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 xml:space="preserve">Ремонт тротуаров по ул. Мамистова </w:t>
                  </w:r>
                </w:p>
              </w:tc>
              <w:tc>
                <w:tcPr>
                  <w:tcW w:w="1134" w:type="dxa"/>
                </w:tcPr>
                <w:p w:rsidR="002F3776" w:rsidRPr="00421BC4" w:rsidRDefault="00421BC4" w:rsidP="00421BC4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421BC4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756</w:t>
                  </w:r>
                  <w:r w:rsidR="002F3776" w:rsidRPr="00421BC4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м</w:t>
                  </w:r>
                </w:p>
              </w:tc>
              <w:tc>
                <w:tcPr>
                  <w:tcW w:w="1276" w:type="dxa"/>
                </w:tcPr>
                <w:p w:rsidR="002F3776" w:rsidRPr="00421BC4" w:rsidRDefault="00421BC4" w:rsidP="00421BC4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421BC4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756</w:t>
                  </w:r>
                  <w:r w:rsidR="002F3776" w:rsidRPr="00421BC4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.м</w:t>
                  </w:r>
                </w:p>
              </w:tc>
              <w:tc>
                <w:tcPr>
                  <w:tcW w:w="993" w:type="dxa"/>
                </w:tcPr>
                <w:p w:rsidR="002F3776" w:rsidRPr="00421BC4" w:rsidRDefault="002F3776" w:rsidP="002646CD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421BC4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1121</w:t>
                  </w:r>
                </w:p>
              </w:tc>
              <w:tc>
                <w:tcPr>
                  <w:tcW w:w="992" w:type="dxa"/>
                </w:tcPr>
                <w:p w:rsidR="002F3776" w:rsidRPr="00421BC4" w:rsidRDefault="002F3776" w:rsidP="002646CD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421BC4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1121</w:t>
                  </w:r>
                </w:p>
              </w:tc>
              <w:tc>
                <w:tcPr>
                  <w:tcW w:w="952" w:type="dxa"/>
                </w:tcPr>
                <w:p w:rsidR="002F3776" w:rsidRPr="00421BC4" w:rsidRDefault="002F3776" w:rsidP="002646CD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421BC4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627" w:type="dxa"/>
                </w:tcPr>
                <w:p w:rsidR="002F3776" w:rsidRPr="00421BC4" w:rsidRDefault="002F3776" w:rsidP="00421BC4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421BC4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 xml:space="preserve">запланированный уровень эффективности </w:t>
                  </w:r>
                </w:p>
              </w:tc>
            </w:tr>
            <w:tr w:rsidR="002F3776" w:rsidRPr="008B3EF1" w:rsidTr="00AD39DA">
              <w:tc>
                <w:tcPr>
                  <w:tcW w:w="459" w:type="dxa"/>
                </w:tcPr>
                <w:p w:rsidR="002F3776" w:rsidRPr="002F3776" w:rsidRDefault="002F377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2F3776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2201" w:type="dxa"/>
                </w:tcPr>
                <w:p w:rsidR="002F3776" w:rsidRPr="002F3776" w:rsidRDefault="002F377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2F3776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Ремонт дворовых территорий МКД, проездов и подъездов к дворовым территориям многоквартирных домов</w:t>
                  </w:r>
                </w:p>
              </w:tc>
              <w:tc>
                <w:tcPr>
                  <w:tcW w:w="1134" w:type="dxa"/>
                </w:tcPr>
                <w:p w:rsidR="002F3776" w:rsidRPr="002F3776" w:rsidRDefault="002F377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2F3776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3702 кв</w:t>
                  </w:r>
                  <w:proofErr w:type="gramStart"/>
                  <w:r w:rsidRPr="002F3776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.м</w:t>
                  </w:r>
                  <w:proofErr w:type="gramEnd"/>
                </w:p>
              </w:tc>
              <w:tc>
                <w:tcPr>
                  <w:tcW w:w="1276" w:type="dxa"/>
                </w:tcPr>
                <w:p w:rsidR="002F3776" w:rsidRPr="002F3776" w:rsidRDefault="002F377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2F3776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2019 кв</w:t>
                  </w:r>
                  <w:proofErr w:type="gramStart"/>
                  <w:r w:rsidRPr="002F3776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.м</w:t>
                  </w:r>
                  <w:proofErr w:type="gramEnd"/>
                </w:p>
              </w:tc>
              <w:tc>
                <w:tcPr>
                  <w:tcW w:w="993" w:type="dxa"/>
                </w:tcPr>
                <w:p w:rsidR="002F3776" w:rsidRPr="002F3776" w:rsidRDefault="002F377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2F3776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324</w:t>
                  </w:r>
                </w:p>
              </w:tc>
              <w:tc>
                <w:tcPr>
                  <w:tcW w:w="992" w:type="dxa"/>
                </w:tcPr>
                <w:p w:rsidR="002F3776" w:rsidRPr="002F3776" w:rsidRDefault="002F3776" w:rsidP="002F3776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2F3776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952" w:type="dxa"/>
                </w:tcPr>
                <w:p w:rsidR="002F3776" w:rsidRPr="002F3776" w:rsidRDefault="002F377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2F3776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1627" w:type="dxa"/>
                </w:tcPr>
                <w:p w:rsidR="002F3776" w:rsidRPr="002F3776" w:rsidRDefault="002F3776" w:rsidP="002F3776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2F3776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 xml:space="preserve"> не эффективна </w:t>
                  </w:r>
                </w:p>
              </w:tc>
            </w:tr>
            <w:tr w:rsidR="002F3776" w:rsidRPr="008B3EF1" w:rsidTr="00AD39DA">
              <w:tc>
                <w:tcPr>
                  <w:tcW w:w="459" w:type="dxa"/>
                </w:tcPr>
                <w:p w:rsidR="002F3776" w:rsidRPr="008B3EF1" w:rsidRDefault="002F377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2201" w:type="dxa"/>
                </w:tcPr>
                <w:p w:rsidR="002F3776" w:rsidRPr="008B3EF1" w:rsidRDefault="002F377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1134" w:type="dxa"/>
                </w:tcPr>
                <w:p w:rsidR="002F3776" w:rsidRPr="008B3EF1" w:rsidRDefault="002F377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1276" w:type="dxa"/>
                </w:tcPr>
                <w:p w:rsidR="002F3776" w:rsidRPr="008B3EF1" w:rsidRDefault="002F377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993" w:type="dxa"/>
                </w:tcPr>
                <w:p w:rsidR="002F3776" w:rsidRPr="008B3EF1" w:rsidRDefault="002F377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992" w:type="dxa"/>
                </w:tcPr>
                <w:p w:rsidR="002F3776" w:rsidRPr="008B3EF1" w:rsidRDefault="002F377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952" w:type="dxa"/>
                </w:tcPr>
                <w:p w:rsidR="002F3776" w:rsidRPr="008B3EF1" w:rsidRDefault="002F377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1627" w:type="dxa"/>
                </w:tcPr>
                <w:p w:rsidR="002F3776" w:rsidRPr="008B3EF1" w:rsidRDefault="002F377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highlight w:val="yellow"/>
                      <w:lang w:eastAsia="ru-RU"/>
                    </w:rPr>
                  </w:pPr>
                </w:p>
              </w:tc>
            </w:tr>
            <w:tr w:rsidR="002F3776" w:rsidRPr="008B3EF1" w:rsidTr="00AD39DA">
              <w:tc>
                <w:tcPr>
                  <w:tcW w:w="459" w:type="dxa"/>
                </w:tcPr>
                <w:p w:rsidR="002F3776" w:rsidRPr="008B3EF1" w:rsidRDefault="002F377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2201" w:type="dxa"/>
                </w:tcPr>
                <w:p w:rsidR="002F3776" w:rsidRPr="008B3EF1" w:rsidRDefault="002F377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1134" w:type="dxa"/>
                </w:tcPr>
                <w:p w:rsidR="002F3776" w:rsidRPr="008B3EF1" w:rsidRDefault="002F377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1276" w:type="dxa"/>
                </w:tcPr>
                <w:p w:rsidR="002F3776" w:rsidRPr="008B3EF1" w:rsidRDefault="002F377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993" w:type="dxa"/>
                </w:tcPr>
                <w:p w:rsidR="002F3776" w:rsidRPr="008B3EF1" w:rsidRDefault="002F377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992" w:type="dxa"/>
                </w:tcPr>
                <w:p w:rsidR="002F3776" w:rsidRPr="008B3EF1" w:rsidRDefault="002F377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952" w:type="dxa"/>
                </w:tcPr>
                <w:p w:rsidR="002F3776" w:rsidRPr="008B3EF1" w:rsidRDefault="002F377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1627" w:type="dxa"/>
                </w:tcPr>
                <w:p w:rsidR="002F3776" w:rsidRPr="008B3EF1" w:rsidRDefault="002F377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highlight w:val="yellow"/>
                      <w:lang w:eastAsia="ru-RU"/>
                    </w:rPr>
                  </w:pPr>
                </w:p>
              </w:tc>
            </w:tr>
            <w:tr w:rsidR="002F3776" w:rsidRPr="008B3EF1" w:rsidTr="00AD39DA">
              <w:tc>
                <w:tcPr>
                  <w:tcW w:w="459" w:type="dxa"/>
                </w:tcPr>
                <w:p w:rsidR="002F3776" w:rsidRPr="008B3EF1" w:rsidRDefault="002F377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2201" w:type="dxa"/>
                </w:tcPr>
                <w:p w:rsidR="002F3776" w:rsidRPr="007F4527" w:rsidRDefault="002F3776" w:rsidP="00702B18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7F4527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Итоговая сводная оценка программы</w:t>
                  </w:r>
                </w:p>
              </w:tc>
              <w:tc>
                <w:tcPr>
                  <w:tcW w:w="1134" w:type="dxa"/>
                </w:tcPr>
                <w:p w:rsidR="002F3776" w:rsidRPr="007F4527" w:rsidRDefault="002F377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6" w:type="dxa"/>
                </w:tcPr>
                <w:p w:rsidR="002F3776" w:rsidRPr="007F4527" w:rsidRDefault="002F377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3" w:type="dxa"/>
                </w:tcPr>
                <w:p w:rsidR="002F3776" w:rsidRPr="007F4527" w:rsidRDefault="00421BC4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7F4527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77049</w:t>
                  </w:r>
                </w:p>
              </w:tc>
              <w:tc>
                <w:tcPr>
                  <w:tcW w:w="992" w:type="dxa"/>
                </w:tcPr>
                <w:p w:rsidR="002F3776" w:rsidRPr="007F4527" w:rsidRDefault="00421BC4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7F4527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45666</w:t>
                  </w:r>
                </w:p>
                <w:p w:rsidR="002F3776" w:rsidRPr="007F4527" w:rsidRDefault="002F377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52" w:type="dxa"/>
                </w:tcPr>
                <w:p w:rsidR="002F3776" w:rsidRPr="007F4527" w:rsidRDefault="002F377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7F4527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1,8</w:t>
                  </w:r>
                </w:p>
              </w:tc>
              <w:tc>
                <w:tcPr>
                  <w:tcW w:w="1627" w:type="dxa"/>
                </w:tcPr>
                <w:p w:rsidR="002F3776" w:rsidRPr="008B3EF1" w:rsidRDefault="002F377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highlight w:val="yellow"/>
                      <w:lang w:eastAsia="ru-RU"/>
                    </w:rPr>
                  </w:pPr>
                </w:p>
              </w:tc>
            </w:tr>
          </w:tbl>
          <w:p w:rsidR="007F4527" w:rsidRPr="007F4527" w:rsidRDefault="00BC559D" w:rsidP="00BC559D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7F452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Мероприятия </w:t>
            </w:r>
            <w:r w:rsidR="007F4527" w:rsidRPr="007F452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программы в основном выполнены.</w:t>
            </w:r>
          </w:p>
          <w:p w:rsidR="00BC559D" w:rsidRPr="007F4527" w:rsidRDefault="00BC559D" w:rsidP="00BC559D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</w:pPr>
            <w:r w:rsidRPr="007F4527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>Вывод</w:t>
            </w:r>
            <w:proofErr w:type="gramStart"/>
            <w:r w:rsidRPr="007F4527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 xml:space="preserve"> :</w:t>
            </w:r>
            <w:proofErr w:type="gramEnd"/>
            <w:r w:rsidRPr="007F4527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 xml:space="preserve"> Программа признана эффективной.</w:t>
            </w:r>
          </w:p>
          <w:p w:rsidR="002F6EEC" w:rsidRPr="008B3EF1" w:rsidRDefault="002F6EEC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highlight w:val="yellow"/>
                <w:lang w:eastAsia="ru-RU"/>
              </w:rPr>
            </w:pPr>
          </w:p>
          <w:p w:rsidR="003950E3" w:rsidRPr="008B3EF1" w:rsidRDefault="003950E3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highlight w:val="yellow"/>
                <w:lang w:eastAsia="ru-RU"/>
              </w:rPr>
            </w:pPr>
          </w:p>
          <w:p w:rsidR="003950E3" w:rsidRPr="008B3EF1" w:rsidRDefault="003950E3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highlight w:val="yellow"/>
                <w:lang w:eastAsia="ru-RU"/>
              </w:rPr>
            </w:pPr>
          </w:p>
          <w:p w:rsidR="003950E3" w:rsidRPr="008B3EF1" w:rsidRDefault="003950E3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highlight w:val="yellow"/>
                <w:lang w:eastAsia="ru-RU"/>
              </w:rPr>
            </w:pPr>
          </w:p>
          <w:p w:rsidR="003950E3" w:rsidRPr="008B3EF1" w:rsidRDefault="003950E3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highlight w:val="yellow"/>
                <w:lang w:eastAsia="ru-RU"/>
              </w:rPr>
            </w:pPr>
          </w:p>
          <w:p w:rsidR="003950E3" w:rsidRPr="008B3EF1" w:rsidRDefault="003950E3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highlight w:val="yellow"/>
                <w:lang w:eastAsia="ru-RU"/>
              </w:rPr>
            </w:pPr>
          </w:p>
          <w:p w:rsidR="003950E3" w:rsidRPr="008B3EF1" w:rsidRDefault="003950E3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highlight w:val="yellow"/>
                <w:lang w:eastAsia="ru-RU"/>
              </w:rPr>
            </w:pPr>
          </w:p>
          <w:p w:rsidR="003950E3" w:rsidRPr="008B3EF1" w:rsidRDefault="003950E3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highlight w:val="yellow"/>
                <w:lang w:eastAsia="ru-RU"/>
              </w:rPr>
            </w:pPr>
          </w:p>
          <w:p w:rsidR="003950E3" w:rsidRPr="008B3EF1" w:rsidRDefault="003950E3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highlight w:val="yellow"/>
                <w:lang w:eastAsia="ru-RU"/>
              </w:rPr>
            </w:pPr>
          </w:p>
          <w:p w:rsidR="003950E3" w:rsidRPr="008B3EF1" w:rsidRDefault="003950E3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highlight w:val="yellow"/>
                <w:lang w:eastAsia="ru-RU"/>
              </w:rPr>
            </w:pPr>
          </w:p>
          <w:p w:rsidR="003950E3" w:rsidRPr="008B3EF1" w:rsidRDefault="003950E3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highlight w:val="yellow"/>
                <w:lang w:eastAsia="ru-RU"/>
              </w:rPr>
            </w:pPr>
          </w:p>
          <w:p w:rsidR="003950E3" w:rsidRPr="008B3EF1" w:rsidRDefault="003950E3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highlight w:val="yellow"/>
                <w:lang w:eastAsia="ru-RU"/>
              </w:rPr>
            </w:pPr>
          </w:p>
          <w:p w:rsidR="003950E3" w:rsidRPr="008B3EF1" w:rsidRDefault="003950E3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highlight w:val="yellow"/>
                <w:lang w:eastAsia="ru-RU"/>
              </w:rPr>
            </w:pPr>
          </w:p>
          <w:p w:rsidR="003950E3" w:rsidRPr="008B3EF1" w:rsidRDefault="003950E3" w:rsidP="003950E3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8B3EF1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bdr w:val="none" w:sz="0" w:space="0" w:color="auto" w:frame="1"/>
                <w:lang w:eastAsia="ru-RU"/>
              </w:rPr>
              <w:t>Муниципальная программа «</w:t>
            </w:r>
            <w:r w:rsidR="00C8768D" w:rsidRPr="008B3EF1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bdr w:val="none" w:sz="0" w:space="0" w:color="auto" w:frame="1"/>
                <w:lang w:eastAsia="ru-RU"/>
              </w:rPr>
              <w:t xml:space="preserve">Повышение эффективности управления муниципальным имуществом городского поселения Безенчук муниципального района Безенчукский </w:t>
            </w:r>
            <w:r w:rsidRPr="008B3EF1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bdr w:val="none" w:sz="0" w:space="0" w:color="auto" w:frame="1"/>
                <w:lang w:eastAsia="ru-RU"/>
              </w:rPr>
              <w:t xml:space="preserve"> на 2014-2016 г.г.»</w:t>
            </w:r>
          </w:p>
          <w:p w:rsidR="003950E3" w:rsidRPr="008B3EF1" w:rsidRDefault="003950E3" w:rsidP="003950E3">
            <w:pPr>
              <w:shd w:val="clear" w:color="auto" w:fill="FFFFFF"/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8B3EF1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 </w:t>
            </w:r>
          </w:p>
          <w:p w:rsidR="003950E3" w:rsidRPr="008B3EF1" w:rsidRDefault="003950E3" w:rsidP="003950E3">
            <w:pPr>
              <w:shd w:val="clear" w:color="auto" w:fill="FFFFFF"/>
              <w:spacing w:before="225" w:after="225" w:line="270" w:lineRule="atLeast"/>
              <w:ind w:firstLine="708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8B3EF1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Основн</w:t>
            </w:r>
            <w:r w:rsidR="00C8768D" w:rsidRPr="008B3EF1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ыми направлениями</w:t>
            </w:r>
            <w:r w:rsidRPr="008B3EF1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 муниципальной программы явля</w:t>
            </w:r>
            <w:r w:rsidR="00407A95" w:rsidRPr="008B3EF1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ю</w:t>
            </w:r>
            <w:r w:rsidRPr="008B3EF1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тся </w:t>
            </w:r>
            <w:r w:rsidR="00407A95" w:rsidRPr="008B3EF1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повышение эффективности использования муниципального имущества на основе рыночных механизмов </w:t>
            </w:r>
            <w:r w:rsidR="00BC3B4A" w:rsidRPr="008B3EF1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в земельно-имущественных отношениях, а также подтверждение право собственности г.п. Безенчук на все объекты недвижимого имущества, находящегося в муниципальной собственности.</w:t>
            </w:r>
          </w:p>
          <w:p w:rsidR="003950E3" w:rsidRPr="008B3EF1" w:rsidRDefault="003950E3" w:rsidP="003950E3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8B3EF1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оценка эффективности целевых показателей</w:t>
            </w:r>
            <w:r w:rsidRPr="008B3EF1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bdr w:val="none" w:sz="0" w:space="0" w:color="auto" w:frame="1"/>
                <w:lang w:eastAsia="ru-RU"/>
              </w:rPr>
              <w:t> </w:t>
            </w:r>
            <w:r w:rsidRPr="008B3EF1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муниципальной программы</w:t>
            </w:r>
            <w:r w:rsidRPr="008B3EF1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bdr w:val="none" w:sz="0" w:space="0" w:color="auto" w:frame="1"/>
                <w:lang w:eastAsia="ru-RU"/>
              </w:rPr>
              <w:t> за 201</w:t>
            </w:r>
            <w:r w:rsidR="008B3EF1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bdr w:val="none" w:sz="0" w:space="0" w:color="auto" w:frame="1"/>
                <w:lang w:eastAsia="ru-RU"/>
              </w:rPr>
              <w:t>5</w:t>
            </w:r>
            <w:r w:rsidRPr="008B3EF1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 год</w:t>
            </w:r>
          </w:p>
          <w:p w:rsidR="003950E3" w:rsidRPr="008B3EF1" w:rsidRDefault="003950E3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8B3EF1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 </w:t>
            </w:r>
          </w:p>
          <w:tbl>
            <w:tblPr>
              <w:tblStyle w:val="a5"/>
              <w:tblW w:w="9351" w:type="dxa"/>
              <w:tblLayout w:type="fixed"/>
              <w:tblLook w:val="04A0"/>
            </w:tblPr>
            <w:tblGrid>
              <w:gridCol w:w="459"/>
              <w:gridCol w:w="2201"/>
              <w:gridCol w:w="1134"/>
              <w:gridCol w:w="1276"/>
              <w:gridCol w:w="993"/>
              <w:gridCol w:w="992"/>
              <w:gridCol w:w="952"/>
              <w:gridCol w:w="1344"/>
            </w:tblGrid>
            <w:tr w:rsidR="003950E3" w:rsidRPr="008B3EF1" w:rsidTr="00C26728">
              <w:tc>
                <w:tcPr>
                  <w:tcW w:w="459" w:type="dxa"/>
                </w:tcPr>
                <w:p w:rsidR="003950E3" w:rsidRPr="008B3EF1" w:rsidRDefault="003950E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8B3EF1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 xml:space="preserve">№ </w:t>
                  </w:r>
                  <w:proofErr w:type="gramStart"/>
                  <w:r w:rsidRPr="008B3EF1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п</w:t>
                  </w:r>
                  <w:proofErr w:type="gramEnd"/>
                  <w:r w:rsidRPr="008B3EF1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/п</w:t>
                  </w:r>
                </w:p>
              </w:tc>
              <w:tc>
                <w:tcPr>
                  <w:tcW w:w="2201" w:type="dxa"/>
                </w:tcPr>
                <w:p w:rsidR="003950E3" w:rsidRPr="008B3EF1" w:rsidRDefault="003950E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8B3EF1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наименование целевого показателя</w:t>
                  </w:r>
                </w:p>
              </w:tc>
              <w:tc>
                <w:tcPr>
                  <w:tcW w:w="1134" w:type="dxa"/>
                </w:tcPr>
                <w:p w:rsidR="003950E3" w:rsidRPr="008B3EF1" w:rsidRDefault="003950E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8B3EF1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плановые показатели</w:t>
                  </w:r>
                </w:p>
              </w:tc>
              <w:tc>
                <w:tcPr>
                  <w:tcW w:w="1276" w:type="dxa"/>
                </w:tcPr>
                <w:p w:rsidR="003950E3" w:rsidRPr="008B3EF1" w:rsidRDefault="003950E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8B3EF1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фактические показатели</w:t>
                  </w:r>
                </w:p>
              </w:tc>
              <w:tc>
                <w:tcPr>
                  <w:tcW w:w="993" w:type="dxa"/>
                </w:tcPr>
                <w:p w:rsidR="003950E3" w:rsidRPr="008B3EF1" w:rsidRDefault="003950E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8B3EF1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плановый объем финансирования, тыс. руб.</w:t>
                  </w:r>
                </w:p>
              </w:tc>
              <w:tc>
                <w:tcPr>
                  <w:tcW w:w="992" w:type="dxa"/>
                </w:tcPr>
                <w:p w:rsidR="003950E3" w:rsidRPr="008B3EF1" w:rsidRDefault="003950E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8B3EF1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фактический объем финансирования, тыс. руб.</w:t>
                  </w:r>
                </w:p>
              </w:tc>
              <w:tc>
                <w:tcPr>
                  <w:tcW w:w="952" w:type="dxa"/>
                </w:tcPr>
                <w:p w:rsidR="003950E3" w:rsidRPr="008B3EF1" w:rsidRDefault="003950E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8B3EF1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эффективность</w:t>
                  </w:r>
                </w:p>
              </w:tc>
              <w:tc>
                <w:tcPr>
                  <w:tcW w:w="1344" w:type="dxa"/>
                </w:tcPr>
                <w:p w:rsidR="003950E3" w:rsidRPr="008B3EF1" w:rsidRDefault="003950E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8B3EF1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Примечание</w:t>
                  </w:r>
                </w:p>
              </w:tc>
            </w:tr>
            <w:tr w:rsidR="003950E3" w:rsidRPr="008B3EF1" w:rsidTr="00C26728">
              <w:trPr>
                <w:trHeight w:val="2670"/>
              </w:trPr>
              <w:tc>
                <w:tcPr>
                  <w:tcW w:w="459" w:type="dxa"/>
                </w:tcPr>
                <w:p w:rsidR="003950E3" w:rsidRPr="008B3EF1" w:rsidRDefault="00BC3B4A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8B3EF1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2201" w:type="dxa"/>
                </w:tcPr>
                <w:p w:rsidR="00841948" w:rsidRPr="008B3EF1" w:rsidRDefault="00841948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8B3EF1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оценка</w:t>
                  </w:r>
                  <w:proofErr w:type="gramStart"/>
                  <w:r w:rsidRPr="008B3EF1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 xml:space="preserve"> :</w:t>
                  </w:r>
                  <w:proofErr w:type="gramEnd"/>
                  <w:r w:rsidRPr="008B3EF1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 xml:space="preserve"> </w:t>
                  </w:r>
                </w:p>
                <w:p w:rsidR="00841948" w:rsidRPr="008B3EF1" w:rsidRDefault="00841948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8B3EF1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- движимое и недвижимое имущество, расходы на оценку по передаче муниципальных объектов в аренду</w:t>
                  </w:r>
                  <w:r w:rsidR="00E31CF6" w:rsidRPr="008B3EF1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;</w:t>
                  </w:r>
                </w:p>
                <w:p w:rsidR="003950E3" w:rsidRPr="008B3EF1" w:rsidRDefault="00E31CF6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8B3EF1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-земельные участки</w:t>
                  </w:r>
                </w:p>
              </w:tc>
              <w:tc>
                <w:tcPr>
                  <w:tcW w:w="1134" w:type="dxa"/>
                </w:tcPr>
                <w:p w:rsidR="006452B7" w:rsidRDefault="006452B7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C714A9" w:rsidRDefault="00C714A9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C714A9" w:rsidRDefault="00C714A9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C714A9" w:rsidRDefault="00C714A9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  <w:p w:rsidR="00C714A9" w:rsidRPr="008B3EF1" w:rsidRDefault="00C714A9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1276" w:type="dxa"/>
                </w:tcPr>
                <w:p w:rsidR="003950E3" w:rsidRPr="008B3EF1" w:rsidRDefault="003950E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6452B7" w:rsidRPr="008B3EF1" w:rsidRDefault="006452B7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6452B7" w:rsidRPr="008B3EF1" w:rsidRDefault="006452B7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6452B7" w:rsidRDefault="00C714A9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  <w:p w:rsidR="00C714A9" w:rsidRPr="008B3EF1" w:rsidRDefault="00C714A9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993" w:type="dxa"/>
                </w:tcPr>
                <w:p w:rsidR="003950E3" w:rsidRPr="008B3EF1" w:rsidRDefault="003950E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E31CF6" w:rsidRPr="008B3EF1" w:rsidRDefault="00E31CF6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E31CF6" w:rsidRPr="008B3EF1" w:rsidRDefault="00E31CF6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E31CF6" w:rsidRPr="008B3EF1" w:rsidRDefault="008B3EF1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9</w:t>
                  </w:r>
                </w:p>
                <w:p w:rsidR="00E31CF6" w:rsidRPr="008B3EF1" w:rsidRDefault="008B3EF1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24</w:t>
                  </w:r>
                </w:p>
              </w:tc>
              <w:tc>
                <w:tcPr>
                  <w:tcW w:w="992" w:type="dxa"/>
                </w:tcPr>
                <w:p w:rsidR="003950E3" w:rsidRPr="008B3EF1" w:rsidRDefault="003950E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6452B7" w:rsidRPr="008B3EF1" w:rsidRDefault="006452B7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6452B7" w:rsidRPr="008B3EF1" w:rsidRDefault="006452B7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6452B7" w:rsidRPr="008B3EF1" w:rsidRDefault="008B3EF1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9</w:t>
                  </w:r>
                </w:p>
                <w:p w:rsidR="006452B7" w:rsidRPr="008B3EF1" w:rsidRDefault="008B3EF1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24</w:t>
                  </w:r>
                </w:p>
              </w:tc>
              <w:tc>
                <w:tcPr>
                  <w:tcW w:w="952" w:type="dxa"/>
                </w:tcPr>
                <w:p w:rsidR="003950E3" w:rsidRPr="008B3EF1" w:rsidRDefault="003950E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8D409A" w:rsidRPr="008B3EF1" w:rsidRDefault="008D409A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8D409A" w:rsidRPr="008B3EF1" w:rsidRDefault="008D409A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8D409A" w:rsidRPr="008B3EF1" w:rsidRDefault="008D409A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8B3EF1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  <w:p w:rsidR="008D409A" w:rsidRPr="008B3EF1" w:rsidRDefault="008D409A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8B3EF1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344" w:type="dxa"/>
                </w:tcPr>
                <w:p w:rsidR="003950E3" w:rsidRPr="008B3EF1" w:rsidRDefault="003950E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8D409A" w:rsidRPr="008B3EF1" w:rsidRDefault="008D409A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8D409A" w:rsidRPr="008B3EF1" w:rsidRDefault="008D409A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8D409A" w:rsidRPr="008B3EF1" w:rsidRDefault="00375892" w:rsidP="008D409A">
                  <w:pPr>
                    <w:spacing w:before="225" w:after="225" w:line="270" w:lineRule="atLeast"/>
                    <w:ind w:right="-278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8B3EF1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запланированный уровень эффективно</w:t>
                  </w:r>
                  <w:r w:rsidR="00C26728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сти</w:t>
                  </w:r>
                </w:p>
              </w:tc>
            </w:tr>
            <w:tr w:rsidR="003950E3" w:rsidRPr="008B3EF1" w:rsidTr="00C26728">
              <w:trPr>
                <w:trHeight w:val="720"/>
              </w:trPr>
              <w:tc>
                <w:tcPr>
                  <w:tcW w:w="459" w:type="dxa"/>
                </w:tcPr>
                <w:p w:rsidR="003950E3" w:rsidRPr="008B3EF1" w:rsidRDefault="006452B7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8B3EF1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2201" w:type="dxa"/>
                </w:tcPr>
                <w:p w:rsidR="003950E3" w:rsidRPr="008B3EF1" w:rsidRDefault="006452B7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8B3EF1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техинвентаризация</w:t>
                  </w:r>
                </w:p>
              </w:tc>
              <w:tc>
                <w:tcPr>
                  <w:tcW w:w="1134" w:type="dxa"/>
                </w:tcPr>
                <w:p w:rsidR="003950E3" w:rsidRPr="008B3EF1" w:rsidRDefault="009D451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1276" w:type="dxa"/>
                </w:tcPr>
                <w:p w:rsidR="003950E3" w:rsidRPr="008B3EF1" w:rsidRDefault="009D451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993" w:type="dxa"/>
                </w:tcPr>
                <w:p w:rsidR="003950E3" w:rsidRPr="008B3EF1" w:rsidRDefault="009D2FDA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17</w:t>
                  </w:r>
                </w:p>
              </w:tc>
              <w:tc>
                <w:tcPr>
                  <w:tcW w:w="992" w:type="dxa"/>
                </w:tcPr>
                <w:p w:rsidR="006452B7" w:rsidRPr="008B3EF1" w:rsidRDefault="009D2FDA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17</w:t>
                  </w:r>
                </w:p>
              </w:tc>
              <w:tc>
                <w:tcPr>
                  <w:tcW w:w="952" w:type="dxa"/>
                </w:tcPr>
                <w:p w:rsidR="003950E3" w:rsidRPr="008B3EF1" w:rsidRDefault="000F7D4F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8B3EF1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344" w:type="dxa"/>
                </w:tcPr>
                <w:p w:rsidR="003950E3" w:rsidRPr="008B3EF1" w:rsidRDefault="000B1E29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8B3EF1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3950E3" w:rsidRPr="008B3EF1" w:rsidTr="00C26728">
              <w:trPr>
                <w:trHeight w:val="840"/>
              </w:trPr>
              <w:tc>
                <w:tcPr>
                  <w:tcW w:w="459" w:type="dxa"/>
                </w:tcPr>
                <w:p w:rsidR="003950E3" w:rsidRPr="008B3EF1" w:rsidRDefault="00266FCE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8B3EF1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2201" w:type="dxa"/>
                </w:tcPr>
                <w:p w:rsidR="003950E3" w:rsidRPr="008B3EF1" w:rsidRDefault="00820C22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Взносы на капитальный ремонт</w:t>
                  </w:r>
                  <w:r w:rsidR="004B41EF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 xml:space="preserve"> МКД</w:t>
                  </w:r>
                </w:p>
              </w:tc>
              <w:tc>
                <w:tcPr>
                  <w:tcW w:w="1134" w:type="dxa"/>
                </w:tcPr>
                <w:p w:rsidR="003950E3" w:rsidRPr="008B3EF1" w:rsidRDefault="003950E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6" w:type="dxa"/>
                </w:tcPr>
                <w:p w:rsidR="003950E3" w:rsidRPr="008B3EF1" w:rsidRDefault="003950E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3" w:type="dxa"/>
                </w:tcPr>
                <w:p w:rsidR="003950E3" w:rsidRPr="008B3EF1" w:rsidRDefault="004B41EF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728</w:t>
                  </w:r>
                </w:p>
              </w:tc>
              <w:tc>
                <w:tcPr>
                  <w:tcW w:w="992" w:type="dxa"/>
                </w:tcPr>
                <w:p w:rsidR="003950E3" w:rsidRPr="008B3EF1" w:rsidRDefault="004B41EF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728</w:t>
                  </w:r>
                </w:p>
              </w:tc>
              <w:tc>
                <w:tcPr>
                  <w:tcW w:w="952" w:type="dxa"/>
                </w:tcPr>
                <w:p w:rsidR="003950E3" w:rsidRPr="008B3EF1" w:rsidRDefault="004B41EF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344" w:type="dxa"/>
                </w:tcPr>
                <w:p w:rsidR="003950E3" w:rsidRPr="008B3EF1" w:rsidRDefault="00981137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8B3EF1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7C08CD" w:rsidRPr="008B3EF1" w:rsidTr="00C26728">
              <w:tc>
                <w:tcPr>
                  <w:tcW w:w="459" w:type="dxa"/>
                </w:tcPr>
                <w:p w:rsidR="007C08CD" w:rsidRPr="008B3EF1" w:rsidRDefault="00C26728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2201" w:type="dxa"/>
                </w:tcPr>
                <w:p w:rsidR="007C08CD" w:rsidRPr="008B3EF1" w:rsidRDefault="007C08CD" w:rsidP="007C08CD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8B3EF1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содержание в нормативном состоянии муниципального имущества,</w:t>
                  </w:r>
                </w:p>
                <w:p w:rsidR="000128EF" w:rsidRPr="008B3EF1" w:rsidRDefault="004B41EF" w:rsidP="007C08CD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ремонт отмостки</w:t>
                  </w:r>
                  <w:r w:rsidR="008E0C41" w:rsidRPr="008B3EF1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 xml:space="preserve"> в здании администрации городского поселения Безенчук</w:t>
                  </w:r>
                </w:p>
                <w:p w:rsidR="007C08CD" w:rsidRPr="008B3EF1" w:rsidRDefault="00306151" w:rsidP="007C08CD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8B3EF1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1134" w:type="dxa"/>
                </w:tcPr>
                <w:p w:rsidR="007C08CD" w:rsidRPr="008B3EF1" w:rsidRDefault="007C08CD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8E0C41" w:rsidRPr="008B3EF1" w:rsidRDefault="008E0C41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8E0C41" w:rsidRPr="008B3EF1" w:rsidRDefault="008E0C41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8E0C41" w:rsidRPr="008B3EF1" w:rsidRDefault="004B41EF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276" w:type="dxa"/>
                </w:tcPr>
                <w:p w:rsidR="007C08CD" w:rsidRDefault="007C08CD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4B41EF" w:rsidRDefault="004B41EF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4B41EF" w:rsidRDefault="004B41EF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4B41EF" w:rsidRPr="008B3EF1" w:rsidRDefault="004B41EF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993" w:type="dxa"/>
                </w:tcPr>
                <w:p w:rsidR="007C08CD" w:rsidRPr="008B3EF1" w:rsidRDefault="007C08CD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8E0C41" w:rsidRPr="008B3EF1" w:rsidRDefault="008E0C41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8E0C41" w:rsidRPr="008B3EF1" w:rsidRDefault="008E0C41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8E0C41" w:rsidRPr="008B3EF1" w:rsidRDefault="004B41EF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241</w:t>
                  </w:r>
                </w:p>
              </w:tc>
              <w:tc>
                <w:tcPr>
                  <w:tcW w:w="992" w:type="dxa"/>
                </w:tcPr>
                <w:p w:rsidR="007C08CD" w:rsidRPr="008B3EF1" w:rsidRDefault="007C08CD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A00F6A" w:rsidRPr="008B3EF1" w:rsidRDefault="00A00F6A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A00F6A" w:rsidRPr="008B3EF1" w:rsidRDefault="00A00F6A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A00F6A" w:rsidRPr="008B3EF1" w:rsidRDefault="004B41EF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241</w:t>
                  </w:r>
                </w:p>
              </w:tc>
              <w:tc>
                <w:tcPr>
                  <w:tcW w:w="952" w:type="dxa"/>
                </w:tcPr>
                <w:p w:rsidR="004B41EF" w:rsidRDefault="004B41EF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4B41EF" w:rsidRDefault="004B41EF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4B41EF" w:rsidRDefault="004B41EF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7C08CD" w:rsidRPr="008B3EF1" w:rsidRDefault="001B04AB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8B3EF1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344" w:type="dxa"/>
                </w:tcPr>
                <w:p w:rsidR="004B41EF" w:rsidRDefault="004B41EF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4B41EF" w:rsidRDefault="004B41EF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4B41EF" w:rsidRDefault="004B41EF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7C08CD" w:rsidRPr="008B3EF1" w:rsidRDefault="001B04AB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8B3EF1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F511E9" w:rsidRPr="008B3EF1" w:rsidTr="00C26728">
              <w:tc>
                <w:tcPr>
                  <w:tcW w:w="459" w:type="dxa"/>
                </w:tcPr>
                <w:p w:rsidR="00F511E9" w:rsidRPr="008B3EF1" w:rsidRDefault="00C26728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2201" w:type="dxa"/>
                </w:tcPr>
                <w:p w:rsidR="00F511E9" w:rsidRPr="008B3EF1" w:rsidRDefault="004B41EF" w:rsidP="007C08CD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 xml:space="preserve">монтаж пожарной </w:t>
                  </w: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lastRenderedPageBreak/>
                    <w:t>сигнализации в здании по ул. Тимирязева,19</w:t>
                  </w:r>
                </w:p>
              </w:tc>
              <w:tc>
                <w:tcPr>
                  <w:tcW w:w="1134" w:type="dxa"/>
                </w:tcPr>
                <w:p w:rsidR="00F511E9" w:rsidRPr="008B3EF1" w:rsidRDefault="004B41EF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lastRenderedPageBreak/>
                    <w:t>1</w:t>
                  </w:r>
                </w:p>
              </w:tc>
              <w:tc>
                <w:tcPr>
                  <w:tcW w:w="1276" w:type="dxa"/>
                </w:tcPr>
                <w:p w:rsidR="00F511E9" w:rsidRPr="008B3EF1" w:rsidRDefault="004B41EF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993" w:type="dxa"/>
                </w:tcPr>
                <w:p w:rsidR="00F511E9" w:rsidRPr="008B3EF1" w:rsidRDefault="00471D4D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19</w:t>
                  </w:r>
                </w:p>
              </w:tc>
              <w:tc>
                <w:tcPr>
                  <w:tcW w:w="992" w:type="dxa"/>
                </w:tcPr>
                <w:p w:rsidR="00F511E9" w:rsidRPr="008B3EF1" w:rsidRDefault="00471D4D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19</w:t>
                  </w:r>
                </w:p>
              </w:tc>
              <w:tc>
                <w:tcPr>
                  <w:tcW w:w="952" w:type="dxa"/>
                </w:tcPr>
                <w:p w:rsidR="00F511E9" w:rsidRPr="008B3EF1" w:rsidRDefault="001B04AB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8B3EF1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344" w:type="dxa"/>
                </w:tcPr>
                <w:p w:rsidR="00F511E9" w:rsidRPr="008B3EF1" w:rsidRDefault="00471D4D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8B3EF1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471D4D" w:rsidRPr="008B3EF1" w:rsidTr="00C26728">
              <w:tc>
                <w:tcPr>
                  <w:tcW w:w="459" w:type="dxa"/>
                </w:tcPr>
                <w:p w:rsidR="00471D4D" w:rsidRPr="008B3EF1" w:rsidRDefault="00C26728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lastRenderedPageBreak/>
                    <w:t>6</w:t>
                  </w:r>
                </w:p>
              </w:tc>
              <w:tc>
                <w:tcPr>
                  <w:tcW w:w="2201" w:type="dxa"/>
                </w:tcPr>
                <w:p w:rsidR="00471D4D" w:rsidRDefault="00471D4D" w:rsidP="007C08CD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проект газопровода в помещении по ул. Быковского ,73</w:t>
                  </w:r>
                </w:p>
              </w:tc>
              <w:tc>
                <w:tcPr>
                  <w:tcW w:w="1134" w:type="dxa"/>
                </w:tcPr>
                <w:p w:rsidR="00471D4D" w:rsidRDefault="00F348DB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276" w:type="dxa"/>
                </w:tcPr>
                <w:p w:rsidR="00471D4D" w:rsidRDefault="00F348DB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993" w:type="dxa"/>
                </w:tcPr>
                <w:p w:rsidR="00471D4D" w:rsidRDefault="00F348DB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14</w:t>
                  </w:r>
                </w:p>
              </w:tc>
              <w:tc>
                <w:tcPr>
                  <w:tcW w:w="992" w:type="dxa"/>
                </w:tcPr>
                <w:p w:rsidR="00471D4D" w:rsidRDefault="00F348DB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14</w:t>
                  </w:r>
                </w:p>
              </w:tc>
              <w:tc>
                <w:tcPr>
                  <w:tcW w:w="952" w:type="dxa"/>
                </w:tcPr>
                <w:p w:rsidR="00471D4D" w:rsidRPr="008B3EF1" w:rsidRDefault="00F348DB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344" w:type="dxa"/>
                </w:tcPr>
                <w:p w:rsidR="00471D4D" w:rsidRPr="008B3EF1" w:rsidRDefault="00F348DB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B6117A" w:rsidRPr="008B3EF1" w:rsidTr="00C26728">
              <w:tc>
                <w:tcPr>
                  <w:tcW w:w="459" w:type="dxa"/>
                </w:tcPr>
                <w:p w:rsidR="00B6117A" w:rsidRPr="008B3EF1" w:rsidRDefault="00B6117A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201" w:type="dxa"/>
                </w:tcPr>
                <w:p w:rsidR="00B6117A" w:rsidRPr="008B3EF1" w:rsidRDefault="00546AA6" w:rsidP="007C08CD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8B3EF1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Итоговая сводная оценка программы</w:t>
                  </w:r>
                </w:p>
              </w:tc>
              <w:tc>
                <w:tcPr>
                  <w:tcW w:w="1134" w:type="dxa"/>
                </w:tcPr>
                <w:p w:rsidR="00B6117A" w:rsidRPr="008B3EF1" w:rsidRDefault="00F348DB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11</w:t>
                  </w:r>
                </w:p>
              </w:tc>
              <w:tc>
                <w:tcPr>
                  <w:tcW w:w="1276" w:type="dxa"/>
                </w:tcPr>
                <w:p w:rsidR="00B6117A" w:rsidRPr="008B3EF1" w:rsidRDefault="00F348DB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11</w:t>
                  </w:r>
                </w:p>
              </w:tc>
              <w:tc>
                <w:tcPr>
                  <w:tcW w:w="993" w:type="dxa"/>
                </w:tcPr>
                <w:p w:rsidR="00B6117A" w:rsidRPr="008B3EF1" w:rsidRDefault="00F348DB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1052</w:t>
                  </w:r>
                </w:p>
              </w:tc>
              <w:tc>
                <w:tcPr>
                  <w:tcW w:w="992" w:type="dxa"/>
                </w:tcPr>
                <w:p w:rsidR="00B6117A" w:rsidRPr="008B3EF1" w:rsidRDefault="00F348DB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1052</w:t>
                  </w:r>
                </w:p>
              </w:tc>
              <w:tc>
                <w:tcPr>
                  <w:tcW w:w="952" w:type="dxa"/>
                </w:tcPr>
                <w:p w:rsidR="00B6117A" w:rsidRPr="008B3EF1" w:rsidRDefault="00F348DB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344" w:type="dxa"/>
                </w:tcPr>
                <w:p w:rsidR="00B6117A" w:rsidRPr="008B3EF1" w:rsidRDefault="00F85EA9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</w:tbl>
          <w:p w:rsidR="003950E3" w:rsidRPr="008B3EF1" w:rsidRDefault="003950E3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</w:pPr>
            <w:r w:rsidRPr="008B3EF1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Мероприятия программы в основном выполнены</w:t>
            </w:r>
            <w:r w:rsidR="009D7497" w:rsidRPr="008B3EF1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    </w:t>
            </w:r>
            <w:r w:rsidRPr="008B3EF1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 xml:space="preserve"> Вывод</w:t>
            </w:r>
            <w:proofErr w:type="gramStart"/>
            <w:r w:rsidRPr="008B3EF1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 xml:space="preserve"> :</w:t>
            </w:r>
            <w:proofErr w:type="gramEnd"/>
            <w:r w:rsidRPr="008B3EF1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 xml:space="preserve"> Программа признана эффективной.</w:t>
            </w:r>
          </w:p>
          <w:p w:rsidR="003950E3" w:rsidRPr="008B3EF1" w:rsidRDefault="003950E3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highlight w:val="yellow"/>
                <w:lang w:eastAsia="ru-RU"/>
              </w:rPr>
            </w:pPr>
          </w:p>
          <w:p w:rsidR="00DC7504" w:rsidRDefault="00DC7504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highlight w:val="yellow"/>
                <w:lang w:eastAsia="ru-RU"/>
              </w:rPr>
            </w:pPr>
          </w:p>
          <w:p w:rsidR="00844E84" w:rsidRDefault="00844E84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highlight w:val="yellow"/>
                <w:lang w:eastAsia="ru-RU"/>
              </w:rPr>
            </w:pPr>
          </w:p>
          <w:p w:rsidR="00844E84" w:rsidRDefault="00844E84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highlight w:val="yellow"/>
                <w:lang w:eastAsia="ru-RU"/>
              </w:rPr>
            </w:pPr>
          </w:p>
          <w:p w:rsidR="00844E84" w:rsidRDefault="00844E84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highlight w:val="yellow"/>
                <w:lang w:eastAsia="ru-RU"/>
              </w:rPr>
            </w:pPr>
          </w:p>
          <w:p w:rsidR="00844E84" w:rsidRDefault="00844E84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highlight w:val="yellow"/>
                <w:lang w:eastAsia="ru-RU"/>
              </w:rPr>
            </w:pPr>
          </w:p>
          <w:p w:rsidR="00844E84" w:rsidRDefault="00844E84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highlight w:val="yellow"/>
                <w:lang w:eastAsia="ru-RU"/>
              </w:rPr>
            </w:pPr>
          </w:p>
          <w:p w:rsidR="00DC7504" w:rsidRDefault="00DC7504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highlight w:val="yellow"/>
                <w:lang w:eastAsia="ru-RU"/>
              </w:rPr>
            </w:pPr>
          </w:p>
          <w:p w:rsidR="00DC7504" w:rsidRDefault="00DC7504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highlight w:val="yellow"/>
                <w:lang w:eastAsia="ru-RU"/>
              </w:rPr>
            </w:pPr>
          </w:p>
          <w:p w:rsidR="00DC7504" w:rsidRDefault="00DC7504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highlight w:val="yellow"/>
                <w:lang w:eastAsia="ru-RU"/>
              </w:rPr>
            </w:pPr>
          </w:p>
          <w:p w:rsidR="00DC7504" w:rsidRPr="008B3EF1" w:rsidRDefault="00DC7504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highlight w:val="yellow"/>
                <w:lang w:eastAsia="ru-RU"/>
              </w:rPr>
            </w:pPr>
          </w:p>
          <w:p w:rsidR="0011602D" w:rsidRDefault="0011602D" w:rsidP="00EB0912">
            <w:pPr>
              <w:spacing w:before="225" w:after="225" w:line="90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highlight w:val="yellow"/>
                <w:lang w:eastAsia="ru-RU"/>
              </w:rPr>
            </w:pPr>
          </w:p>
          <w:p w:rsidR="00844E84" w:rsidRDefault="00844E84" w:rsidP="00EB0912">
            <w:pPr>
              <w:spacing w:before="225" w:after="225" w:line="90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highlight w:val="yellow"/>
                <w:lang w:eastAsia="ru-RU"/>
              </w:rPr>
            </w:pPr>
          </w:p>
          <w:p w:rsidR="00C26728" w:rsidRDefault="00C26728" w:rsidP="00EB0912">
            <w:pPr>
              <w:spacing w:before="225" w:after="225" w:line="90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highlight w:val="yellow"/>
                <w:lang w:eastAsia="ru-RU"/>
              </w:rPr>
            </w:pPr>
          </w:p>
          <w:p w:rsidR="00C26728" w:rsidRDefault="00C26728" w:rsidP="00EB0912">
            <w:pPr>
              <w:spacing w:before="225" w:after="225" w:line="90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highlight w:val="yellow"/>
                <w:lang w:eastAsia="ru-RU"/>
              </w:rPr>
            </w:pPr>
          </w:p>
          <w:p w:rsidR="00C26728" w:rsidRDefault="00C26728" w:rsidP="00EB0912">
            <w:pPr>
              <w:spacing w:before="225" w:after="225" w:line="90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highlight w:val="yellow"/>
                <w:lang w:eastAsia="ru-RU"/>
              </w:rPr>
            </w:pPr>
          </w:p>
          <w:p w:rsidR="00C26728" w:rsidRDefault="00C26728" w:rsidP="00EB0912">
            <w:pPr>
              <w:spacing w:before="225" w:after="225" w:line="90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highlight w:val="yellow"/>
                <w:lang w:eastAsia="ru-RU"/>
              </w:rPr>
            </w:pPr>
          </w:p>
          <w:p w:rsidR="00C26728" w:rsidRDefault="00C26728" w:rsidP="00EB0912">
            <w:pPr>
              <w:spacing w:before="225" w:after="225" w:line="90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highlight w:val="yellow"/>
                <w:lang w:eastAsia="ru-RU"/>
              </w:rPr>
            </w:pPr>
          </w:p>
          <w:p w:rsidR="00C26728" w:rsidRDefault="00C26728" w:rsidP="00EB0912">
            <w:pPr>
              <w:spacing w:before="225" w:after="225" w:line="90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highlight w:val="yellow"/>
                <w:lang w:eastAsia="ru-RU"/>
              </w:rPr>
            </w:pPr>
          </w:p>
          <w:p w:rsidR="00C26728" w:rsidRDefault="00C26728" w:rsidP="00EB0912">
            <w:pPr>
              <w:spacing w:before="225" w:after="225" w:line="90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highlight w:val="yellow"/>
                <w:lang w:eastAsia="ru-RU"/>
              </w:rPr>
            </w:pPr>
          </w:p>
          <w:p w:rsidR="00C26728" w:rsidRDefault="00C26728" w:rsidP="00EB0912">
            <w:pPr>
              <w:spacing w:before="225" w:after="225" w:line="90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highlight w:val="yellow"/>
                <w:lang w:eastAsia="ru-RU"/>
              </w:rPr>
            </w:pPr>
          </w:p>
          <w:p w:rsidR="00C26728" w:rsidRDefault="00C26728" w:rsidP="00EB0912">
            <w:pPr>
              <w:spacing w:before="225" w:after="225" w:line="90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highlight w:val="yellow"/>
                <w:lang w:eastAsia="ru-RU"/>
              </w:rPr>
            </w:pPr>
          </w:p>
          <w:p w:rsidR="00844E84" w:rsidRPr="008B3EF1" w:rsidRDefault="00844E84" w:rsidP="00EB0912">
            <w:pPr>
              <w:spacing w:before="225" w:after="225" w:line="90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highlight w:val="yellow"/>
                <w:lang w:eastAsia="ru-RU"/>
              </w:rPr>
            </w:pPr>
          </w:p>
          <w:p w:rsidR="00AB48B9" w:rsidRDefault="00AB48B9" w:rsidP="00EB0912">
            <w:pPr>
              <w:spacing w:before="225" w:after="225" w:line="90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</w:pPr>
          </w:p>
          <w:p w:rsidR="003950E3" w:rsidRPr="00887628" w:rsidRDefault="00EB0912" w:rsidP="00EB0912">
            <w:pPr>
              <w:spacing w:before="225" w:after="225" w:line="90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</w:pPr>
            <w:r w:rsidRPr="00887628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>Муниципальная программа « Улучшение условий и охрана труда в Администрации городского поселения Безенчук 2014-2016г.г.»</w:t>
            </w:r>
          </w:p>
          <w:p w:rsidR="00EB0912" w:rsidRPr="008B3EF1" w:rsidRDefault="00EB0912" w:rsidP="00EB0912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highlight w:val="yellow"/>
                <w:lang w:eastAsia="ru-RU"/>
              </w:rPr>
            </w:pPr>
          </w:p>
        </w:tc>
      </w:tr>
    </w:tbl>
    <w:p w:rsidR="00EB0912" w:rsidRPr="00EB0912" w:rsidRDefault="002F6EEC" w:rsidP="00887628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2F6EEC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lastRenderedPageBreak/>
        <w:t>  </w:t>
      </w:r>
      <w:r w:rsidR="00EB0912" w:rsidRPr="00EB0912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Основными направлениями реализации программы являются</w:t>
      </w:r>
      <w:proofErr w:type="gramStart"/>
      <w:r w:rsidR="00EB0912" w:rsidRPr="00EB0912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:</w:t>
      </w:r>
      <w:proofErr w:type="gramEnd"/>
    </w:p>
    <w:p w:rsidR="00EB0912" w:rsidRPr="00EB0912" w:rsidRDefault="00EB0912" w:rsidP="00EB0912">
      <w:pPr>
        <w:spacing w:before="225" w:after="225" w:line="9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EB0912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- </w:t>
      </w:r>
      <w:r w:rsidR="00B93106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улучшение условий и охраны труда</w:t>
      </w:r>
      <w:proofErr w:type="gramStart"/>
      <w:r w:rsidR="00B93106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</w:t>
      </w:r>
      <w:r w:rsidRPr="00EB0912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;</w:t>
      </w:r>
      <w:proofErr w:type="gramEnd"/>
    </w:p>
    <w:p w:rsidR="00EB0912" w:rsidRPr="00EB0912" w:rsidRDefault="00EB0912" w:rsidP="00EB0912">
      <w:pPr>
        <w:spacing w:before="225" w:after="225" w:line="9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</w:p>
    <w:p w:rsidR="00EB0912" w:rsidRPr="00EB0912" w:rsidRDefault="00EB0912" w:rsidP="00EB0912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EB0912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Оценка эффективности целевых показателей</w:t>
      </w:r>
      <w:r w:rsidRPr="00EB0912"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bdr w:val="none" w:sz="0" w:space="0" w:color="auto" w:frame="1"/>
          <w:lang w:eastAsia="ru-RU"/>
        </w:rPr>
        <w:t> </w:t>
      </w:r>
      <w:r w:rsidRPr="00EB0912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муниципальной программы</w:t>
      </w:r>
      <w:r w:rsidRPr="00EB0912"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bdr w:val="none" w:sz="0" w:space="0" w:color="auto" w:frame="1"/>
          <w:lang w:eastAsia="ru-RU"/>
        </w:rPr>
        <w:t> за 201</w:t>
      </w:r>
      <w:r w:rsidR="00DC7504"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bdr w:val="none" w:sz="0" w:space="0" w:color="auto" w:frame="1"/>
          <w:lang w:eastAsia="ru-RU"/>
        </w:rPr>
        <w:t>5</w:t>
      </w:r>
      <w:r w:rsidRPr="00EB0912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год</w:t>
      </w:r>
    </w:p>
    <w:p w:rsidR="00EB0912" w:rsidRPr="00EB0912" w:rsidRDefault="00EB0912" w:rsidP="00EB0912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</w:p>
    <w:p w:rsidR="00EB0912" w:rsidRPr="00EB0912" w:rsidRDefault="00EB0912" w:rsidP="00EB0912">
      <w:pPr>
        <w:spacing w:before="225" w:after="225" w:line="90" w:lineRule="atLeast"/>
        <w:jc w:val="center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</w:p>
    <w:tbl>
      <w:tblPr>
        <w:tblStyle w:val="a5"/>
        <w:tblW w:w="9634" w:type="dxa"/>
        <w:tblLayout w:type="fixed"/>
        <w:tblLook w:val="04A0"/>
      </w:tblPr>
      <w:tblGrid>
        <w:gridCol w:w="459"/>
        <w:gridCol w:w="2201"/>
        <w:gridCol w:w="1134"/>
        <w:gridCol w:w="1276"/>
        <w:gridCol w:w="993"/>
        <w:gridCol w:w="992"/>
        <w:gridCol w:w="952"/>
        <w:gridCol w:w="1627"/>
      </w:tblGrid>
      <w:tr w:rsidR="00EB0912" w:rsidRPr="00EB0912" w:rsidTr="00BA4BBD">
        <w:tc>
          <w:tcPr>
            <w:tcW w:w="459" w:type="dxa"/>
          </w:tcPr>
          <w:p w:rsidR="00EB0912" w:rsidRPr="00EB0912" w:rsidRDefault="00EB0912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п</w:t>
            </w:r>
            <w:proofErr w:type="gramEnd"/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201" w:type="dxa"/>
          </w:tcPr>
          <w:p w:rsidR="00EB0912" w:rsidRPr="00EB0912" w:rsidRDefault="00EB0912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</w:tcPr>
          <w:p w:rsidR="00EB0912" w:rsidRPr="00EB0912" w:rsidRDefault="00EB0912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1276" w:type="dxa"/>
          </w:tcPr>
          <w:p w:rsidR="00EB0912" w:rsidRPr="00EB0912" w:rsidRDefault="00EB0912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</w:tcPr>
          <w:p w:rsidR="00EB0912" w:rsidRPr="00EB0912" w:rsidRDefault="00EB0912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:rsidR="00EB0912" w:rsidRPr="00EB0912" w:rsidRDefault="00EB0912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:rsidR="00EB0912" w:rsidRPr="00EB0912" w:rsidRDefault="00EB0912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эффективность</w:t>
            </w:r>
          </w:p>
        </w:tc>
        <w:tc>
          <w:tcPr>
            <w:tcW w:w="1627" w:type="dxa"/>
          </w:tcPr>
          <w:p w:rsidR="00EB0912" w:rsidRPr="00EB0912" w:rsidRDefault="00EB0912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Примечание</w:t>
            </w:r>
          </w:p>
        </w:tc>
      </w:tr>
      <w:tr w:rsidR="00002821" w:rsidRPr="00EB0912" w:rsidTr="00BA4BBD">
        <w:tc>
          <w:tcPr>
            <w:tcW w:w="459" w:type="dxa"/>
          </w:tcPr>
          <w:p w:rsidR="00002821" w:rsidRPr="00EB0912" w:rsidRDefault="00C63E1E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01" w:type="dxa"/>
          </w:tcPr>
          <w:p w:rsidR="00002821" w:rsidRPr="00EB0912" w:rsidRDefault="00002821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приобретение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СИЗ</w:t>
            </w:r>
            <w:proofErr w:type="gramEnd"/>
          </w:p>
        </w:tc>
        <w:tc>
          <w:tcPr>
            <w:tcW w:w="1134" w:type="dxa"/>
          </w:tcPr>
          <w:p w:rsidR="00002821" w:rsidRPr="00EB0912" w:rsidRDefault="009F06F8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</w:tcPr>
          <w:p w:rsidR="00002821" w:rsidRPr="00EB0912" w:rsidRDefault="0027351B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</w:tcPr>
          <w:p w:rsidR="00002821" w:rsidRPr="00EB0912" w:rsidRDefault="00C63E1E" w:rsidP="004F3FA6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</w:tcPr>
          <w:p w:rsidR="00002821" w:rsidRPr="00EB0912" w:rsidRDefault="00002821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2" w:type="dxa"/>
          </w:tcPr>
          <w:p w:rsidR="00002821" w:rsidRPr="00EB0912" w:rsidRDefault="00002821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27" w:type="dxa"/>
          </w:tcPr>
          <w:p w:rsidR="00002821" w:rsidRPr="00EB0912" w:rsidRDefault="00C63E1E" w:rsidP="00C63E1E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не эффективна</w:t>
            </w:r>
          </w:p>
        </w:tc>
      </w:tr>
      <w:tr w:rsidR="00002821" w:rsidRPr="00EB0912" w:rsidTr="00BA4BBD">
        <w:tc>
          <w:tcPr>
            <w:tcW w:w="459" w:type="dxa"/>
          </w:tcPr>
          <w:p w:rsidR="00002821" w:rsidRPr="00EB0912" w:rsidRDefault="00C63E1E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01" w:type="dxa"/>
          </w:tcPr>
          <w:p w:rsidR="00002821" w:rsidRPr="00EB0912" w:rsidRDefault="00002821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приобретение жалюзи</w:t>
            </w:r>
          </w:p>
        </w:tc>
        <w:tc>
          <w:tcPr>
            <w:tcW w:w="1134" w:type="dxa"/>
          </w:tcPr>
          <w:p w:rsidR="00002821" w:rsidRPr="00EB0912" w:rsidRDefault="009F06F8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</w:tcPr>
          <w:p w:rsidR="00002821" w:rsidRPr="00EB0912" w:rsidRDefault="009F06F8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</w:tcPr>
          <w:p w:rsidR="00002821" w:rsidRPr="00EB0912" w:rsidRDefault="00C63E1E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</w:tcPr>
          <w:p w:rsidR="00002821" w:rsidRPr="00EB0912" w:rsidRDefault="00C63E1E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52" w:type="dxa"/>
          </w:tcPr>
          <w:p w:rsidR="00002821" w:rsidRPr="00EB0912" w:rsidRDefault="00002821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27" w:type="dxa"/>
          </w:tcPr>
          <w:p w:rsidR="00002821" w:rsidRPr="00EB0912" w:rsidRDefault="00002821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эффективна</w:t>
            </w:r>
          </w:p>
        </w:tc>
      </w:tr>
      <w:tr w:rsidR="00002821" w:rsidRPr="00EB0912" w:rsidTr="00BA4BBD">
        <w:tc>
          <w:tcPr>
            <w:tcW w:w="459" w:type="dxa"/>
          </w:tcPr>
          <w:p w:rsidR="00002821" w:rsidRPr="00EB0912" w:rsidRDefault="00C63E1E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201" w:type="dxa"/>
          </w:tcPr>
          <w:p w:rsidR="00002821" w:rsidRPr="00EB0912" w:rsidRDefault="00002821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приобретение мебели и оргтехники</w:t>
            </w:r>
          </w:p>
        </w:tc>
        <w:tc>
          <w:tcPr>
            <w:tcW w:w="1134" w:type="dxa"/>
          </w:tcPr>
          <w:p w:rsidR="00002821" w:rsidRPr="00EB0912" w:rsidRDefault="00D91014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</w:tcPr>
          <w:p w:rsidR="00002821" w:rsidRPr="00EB0912" w:rsidRDefault="00D91014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93" w:type="dxa"/>
          </w:tcPr>
          <w:p w:rsidR="00002821" w:rsidRPr="00EB0912" w:rsidRDefault="00C63E1E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992" w:type="dxa"/>
          </w:tcPr>
          <w:p w:rsidR="00002821" w:rsidRPr="00EB0912" w:rsidRDefault="00C63E1E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952" w:type="dxa"/>
          </w:tcPr>
          <w:p w:rsidR="00002821" w:rsidRPr="00EB0912" w:rsidRDefault="00B93106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27" w:type="dxa"/>
          </w:tcPr>
          <w:p w:rsidR="00002821" w:rsidRPr="00EB0912" w:rsidRDefault="00B93106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эффективна</w:t>
            </w:r>
          </w:p>
        </w:tc>
      </w:tr>
      <w:tr w:rsidR="00C63E1E" w:rsidRPr="00EB0912" w:rsidTr="00BA4BBD">
        <w:tc>
          <w:tcPr>
            <w:tcW w:w="459" w:type="dxa"/>
          </w:tcPr>
          <w:p w:rsidR="00C63E1E" w:rsidRDefault="00C63E1E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01" w:type="dxa"/>
          </w:tcPr>
          <w:p w:rsidR="00C63E1E" w:rsidRDefault="00C63E1E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ремонт теплового узла в Администрации городского поселения Безенчук</w:t>
            </w:r>
          </w:p>
        </w:tc>
        <w:tc>
          <w:tcPr>
            <w:tcW w:w="1134" w:type="dxa"/>
          </w:tcPr>
          <w:p w:rsidR="00C63E1E" w:rsidRDefault="00C63E1E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</w:tcPr>
          <w:p w:rsidR="00C63E1E" w:rsidRDefault="00C63E1E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</w:tcPr>
          <w:p w:rsidR="00C63E1E" w:rsidRDefault="00C63E1E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992" w:type="dxa"/>
          </w:tcPr>
          <w:p w:rsidR="00C63E1E" w:rsidRDefault="00C63E1E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952" w:type="dxa"/>
          </w:tcPr>
          <w:p w:rsidR="00C63E1E" w:rsidRDefault="00C63E1E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27" w:type="dxa"/>
          </w:tcPr>
          <w:p w:rsidR="00C63E1E" w:rsidRDefault="00C63E1E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эффективна</w:t>
            </w:r>
          </w:p>
        </w:tc>
      </w:tr>
      <w:tr w:rsidR="007830F4" w:rsidRPr="00EB0912" w:rsidTr="00BA4BBD">
        <w:tc>
          <w:tcPr>
            <w:tcW w:w="459" w:type="dxa"/>
          </w:tcPr>
          <w:p w:rsidR="007830F4" w:rsidRDefault="007830F4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2201" w:type="dxa"/>
          </w:tcPr>
          <w:p w:rsidR="007830F4" w:rsidRDefault="007830F4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1134" w:type="dxa"/>
          </w:tcPr>
          <w:p w:rsidR="007830F4" w:rsidRDefault="00C63E1E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76" w:type="dxa"/>
          </w:tcPr>
          <w:p w:rsidR="007830F4" w:rsidRPr="00EB0912" w:rsidRDefault="00C63E1E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3" w:type="dxa"/>
          </w:tcPr>
          <w:p w:rsidR="007830F4" w:rsidRDefault="00C63E1E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992" w:type="dxa"/>
          </w:tcPr>
          <w:p w:rsidR="007830F4" w:rsidRDefault="00C63E1E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952" w:type="dxa"/>
          </w:tcPr>
          <w:p w:rsidR="007830F4" w:rsidRDefault="00B93106" w:rsidP="00C63E1E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0,</w:t>
            </w:r>
            <w:r w:rsidR="00C63E1E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627" w:type="dxa"/>
          </w:tcPr>
          <w:p w:rsidR="007830F4" w:rsidRDefault="00B93106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запланированный уровень эффективности</w:t>
            </w:r>
          </w:p>
        </w:tc>
      </w:tr>
    </w:tbl>
    <w:p w:rsidR="00B93106" w:rsidRPr="002F6EEC" w:rsidRDefault="00B93106" w:rsidP="00B93106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2F6EEC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По данной программе выполнены целевые показатели.</w:t>
      </w:r>
    </w:p>
    <w:p w:rsidR="00B93106" w:rsidRPr="002F6EEC" w:rsidRDefault="00B93106" w:rsidP="00B93106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2F6EEC"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bdr w:val="none" w:sz="0" w:space="0" w:color="auto" w:frame="1"/>
          <w:lang w:eastAsia="ru-RU"/>
        </w:rPr>
        <w:t>Вывод: программа признана эффективной</w:t>
      </w:r>
    </w:p>
    <w:p w:rsidR="00EB0912" w:rsidRDefault="00EB0912" w:rsidP="00EB0912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</w:p>
    <w:p w:rsidR="00EB0912" w:rsidRDefault="00EB0912" w:rsidP="00EB0912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</w:p>
    <w:tbl>
      <w:tblPr>
        <w:tblW w:w="999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9998"/>
      </w:tblGrid>
      <w:tr w:rsidR="00BA4BBD" w:rsidRPr="002F6EEC" w:rsidTr="00BA4BBD">
        <w:trPr>
          <w:trHeight w:val="90"/>
        </w:trPr>
        <w:tc>
          <w:tcPr>
            <w:tcW w:w="9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BA4BBD" w:rsidRDefault="00BA4BBD" w:rsidP="00BA4BBD">
            <w:pPr>
              <w:spacing w:before="225" w:after="225" w:line="90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lastRenderedPageBreak/>
              <w:t xml:space="preserve">Муниципальная программа « 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>Защита населения и территории от ЧС, обеспечение пожарной безопасности и безопасности людей на водных объектах в</w:t>
            </w:r>
            <w:r w:rsidRPr="00EB0912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 xml:space="preserve"> городско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>м</w:t>
            </w:r>
            <w:r w:rsidRPr="00EB0912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>и</w:t>
            </w:r>
            <w:r w:rsidRPr="00EB0912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 xml:space="preserve"> Безенчук 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 xml:space="preserve">на </w:t>
            </w:r>
            <w:r w:rsidRPr="00EB0912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>2014-2016г.г.»</w:t>
            </w:r>
          </w:p>
          <w:p w:rsidR="00BA4BBD" w:rsidRPr="00EB0912" w:rsidRDefault="00BA4BBD" w:rsidP="00BA4BBD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highlight w:val="yellow"/>
                <w:lang w:eastAsia="ru-RU"/>
              </w:rPr>
            </w:pPr>
          </w:p>
        </w:tc>
      </w:tr>
    </w:tbl>
    <w:p w:rsidR="00BA4BBD" w:rsidRPr="00EB0912" w:rsidRDefault="00BA4BBD" w:rsidP="00844E84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2F6EEC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  </w:t>
      </w:r>
      <w:r w:rsidRPr="00EB0912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Основными направлениями реализации программы являются</w:t>
      </w:r>
      <w:r w:rsidR="00844E84" w:rsidRPr="00EB0912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:</w:t>
      </w:r>
    </w:p>
    <w:p w:rsidR="00BA4BBD" w:rsidRDefault="00BA4BBD" w:rsidP="00BA4BBD">
      <w:pPr>
        <w:spacing w:before="225" w:after="225" w:line="9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EB0912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- </w:t>
      </w:r>
      <w:r w:rsidR="00D43903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повышение уровня</w:t>
      </w:r>
      <w:r w:rsidR="00113754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защиты населения и территории г.п. Безенчук от пожара и ЧС природного и техногенного характера;</w:t>
      </w:r>
    </w:p>
    <w:p w:rsidR="00113754" w:rsidRDefault="00113754" w:rsidP="00BA4BBD">
      <w:pPr>
        <w:spacing w:before="225" w:after="225" w:line="9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- снижение последствий ЧС в период весеннего половодья;</w:t>
      </w:r>
    </w:p>
    <w:p w:rsidR="00113754" w:rsidRPr="00EB0912" w:rsidRDefault="00113754" w:rsidP="00BA4BBD">
      <w:pPr>
        <w:spacing w:before="225" w:after="225" w:line="9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- </w:t>
      </w:r>
      <w:r w:rsidR="0060259E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р</w:t>
      </w:r>
      <w:r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еализация полномочий по обеспечению первичных мер пожарной безопасности в границах поселения.</w:t>
      </w:r>
    </w:p>
    <w:p w:rsidR="00BA4BBD" w:rsidRPr="00EB0912" w:rsidRDefault="00BA4BBD" w:rsidP="00BA4BBD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EB0912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Оценка эффективности целевых показателей</w:t>
      </w:r>
      <w:r w:rsidRPr="00EB0912"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bdr w:val="none" w:sz="0" w:space="0" w:color="auto" w:frame="1"/>
          <w:lang w:eastAsia="ru-RU"/>
        </w:rPr>
        <w:t> </w:t>
      </w:r>
      <w:r w:rsidRPr="00EB0912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муниципальной программы</w:t>
      </w:r>
      <w:r w:rsidRPr="00EB0912"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bdr w:val="none" w:sz="0" w:space="0" w:color="auto" w:frame="1"/>
          <w:lang w:eastAsia="ru-RU"/>
        </w:rPr>
        <w:t> за 201</w:t>
      </w:r>
      <w:r w:rsidR="00477955"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bdr w:val="none" w:sz="0" w:space="0" w:color="auto" w:frame="1"/>
          <w:lang w:eastAsia="ru-RU"/>
        </w:rPr>
        <w:t>5</w:t>
      </w:r>
      <w:r w:rsidRPr="00EB0912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год</w:t>
      </w:r>
    </w:p>
    <w:p w:rsidR="00BA4BBD" w:rsidRPr="00EB0912" w:rsidRDefault="00BA4BBD" w:rsidP="00BA4BBD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</w:p>
    <w:tbl>
      <w:tblPr>
        <w:tblStyle w:val="a5"/>
        <w:tblW w:w="9747" w:type="dxa"/>
        <w:tblLayout w:type="fixed"/>
        <w:tblLook w:val="04A0"/>
      </w:tblPr>
      <w:tblGrid>
        <w:gridCol w:w="459"/>
        <w:gridCol w:w="2201"/>
        <w:gridCol w:w="1134"/>
        <w:gridCol w:w="1276"/>
        <w:gridCol w:w="993"/>
        <w:gridCol w:w="992"/>
        <w:gridCol w:w="952"/>
        <w:gridCol w:w="1740"/>
      </w:tblGrid>
      <w:tr w:rsidR="00BA4BBD" w:rsidRPr="00EB0912" w:rsidTr="002A0ECD">
        <w:tc>
          <w:tcPr>
            <w:tcW w:w="459" w:type="dxa"/>
          </w:tcPr>
          <w:p w:rsidR="00BA4BBD" w:rsidRPr="00EB0912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п</w:t>
            </w:r>
            <w:proofErr w:type="gramEnd"/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201" w:type="dxa"/>
          </w:tcPr>
          <w:p w:rsidR="00BA4BBD" w:rsidRPr="00EB0912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</w:tcPr>
          <w:p w:rsidR="00BA4BBD" w:rsidRPr="00EB0912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1276" w:type="dxa"/>
          </w:tcPr>
          <w:p w:rsidR="00BA4BBD" w:rsidRPr="00EB0912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</w:tcPr>
          <w:p w:rsidR="00BA4BBD" w:rsidRPr="00EB0912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:rsidR="00BA4BBD" w:rsidRPr="00EB0912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:rsidR="00BA4BBD" w:rsidRPr="00EB0912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эффективность</w:t>
            </w:r>
          </w:p>
        </w:tc>
        <w:tc>
          <w:tcPr>
            <w:tcW w:w="1740" w:type="dxa"/>
          </w:tcPr>
          <w:p w:rsidR="00BA4BBD" w:rsidRPr="00EB0912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Примечание</w:t>
            </w:r>
          </w:p>
        </w:tc>
      </w:tr>
      <w:tr w:rsidR="00477955" w:rsidRPr="00EB0912" w:rsidTr="002A0ECD">
        <w:tc>
          <w:tcPr>
            <w:tcW w:w="459" w:type="dxa"/>
          </w:tcPr>
          <w:p w:rsidR="00477955" w:rsidRPr="00EB0912" w:rsidRDefault="00477955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01" w:type="dxa"/>
          </w:tcPr>
          <w:p w:rsidR="00477955" w:rsidRPr="00477955" w:rsidRDefault="00477955" w:rsidP="00477955">
            <w:pPr>
              <w:widowControl w:val="0"/>
              <w:jc w:val="both"/>
              <w:rPr>
                <w:rFonts w:ascii="Times New Roman" w:hAnsi="Times New Roman" w:cs="Times New Roman"/>
                <w:sz w:val="20"/>
              </w:rPr>
            </w:pPr>
            <w:r w:rsidRPr="00477955">
              <w:rPr>
                <w:rFonts w:ascii="Times New Roman" w:hAnsi="Times New Roman" w:cs="Times New Roman"/>
                <w:sz w:val="20"/>
              </w:rPr>
              <w:t>Ремонт и замена гидрантов</w:t>
            </w:r>
          </w:p>
        </w:tc>
        <w:tc>
          <w:tcPr>
            <w:tcW w:w="1134" w:type="dxa"/>
          </w:tcPr>
          <w:p w:rsidR="00477955" w:rsidRPr="00EB0912" w:rsidRDefault="00477955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6" w:type="dxa"/>
          </w:tcPr>
          <w:p w:rsidR="00477955" w:rsidRPr="00EB0912" w:rsidRDefault="00477955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3" w:type="dxa"/>
          </w:tcPr>
          <w:p w:rsidR="00477955" w:rsidRPr="00EB0912" w:rsidRDefault="00477955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155</w:t>
            </w:r>
          </w:p>
        </w:tc>
        <w:tc>
          <w:tcPr>
            <w:tcW w:w="992" w:type="dxa"/>
          </w:tcPr>
          <w:p w:rsidR="00477955" w:rsidRPr="00EB0912" w:rsidRDefault="00477955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153,7</w:t>
            </w:r>
          </w:p>
        </w:tc>
        <w:tc>
          <w:tcPr>
            <w:tcW w:w="952" w:type="dxa"/>
          </w:tcPr>
          <w:p w:rsidR="00477955" w:rsidRPr="00EB0912" w:rsidRDefault="00477955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0,99</w:t>
            </w:r>
          </w:p>
        </w:tc>
        <w:tc>
          <w:tcPr>
            <w:tcW w:w="1740" w:type="dxa"/>
          </w:tcPr>
          <w:p w:rsidR="00477955" w:rsidRPr="00EB0912" w:rsidRDefault="00477955" w:rsidP="00477955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эффективна </w:t>
            </w:r>
          </w:p>
          <w:p w:rsidR="00477955" w:rsidRPr="00EB0912" w:rsidRDefault="00477955" w:rsidP="00477955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(экономия объема финансирования за счет снижения цены контракта в результате аукциона)</w:t>
            </w:r>
          </w:p>
        </w:tc>
      </w:tr>
      <w:tr w:rsidR="00477955" w:rsidRPr="00EB0912" w:rsidTr="002A0ECD">
        <w:tc>
          <w:tcPr>
            <w:tcW w:w="459" w:type="dxa"/>
          </w:tcPr>
          <w:p w:rsidR="00477955" w:rsidRDefault="00477955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01" w:type="dxa"/>
          </w:tcPr>
          <w:p w:rsidR="00477955" w:rsidRPr="00477955" w:rsidRDefault="00477955" w:rsidP="00477955">
            <w:pPr>
              <w:widowControl w:val="0"/>
              <w:jc w:val="both"/>
              <w:rPr>
                <w:rFonts w:ascii="Times New Roman" w:hAnsi="Times New Roman" w:cs="Times New Roman"/>
                <w:sz w:val="20"/>
              </w:rPr>
            </w:pPr>
            <w:r w:rsidRPr="00477955">
              <w:rPr>
                <w:rFonts w:ascii="Times New Roman" w:hAnsi="Times New Roman" w:cs="Times New Roman"/>
                <w:sz w:val="20"/>
              </w:rPr>
              <w:t xml:space="preserve">Закупка первичных мер пожарной безопасности (ведра -10 </w:t>
            </w:r>
            <w:proofErr w:type="gramStart"/>
            <w:r w:rsidRPr="00477955">
              <w:rPr>
                <w:rFonts w:ascii="Times New Roman" w:hAnsi="Times New Roman" w:cs="Times New Roman"/>
                <w:sz w:val="20"/>
              </w:rPr>
              <w:t>шт</w:t>
            </w:r>
            <w:proofErr w:type="gramEnd"/>
            <w:r w:rsidRPr="00477955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134" w:type="dxa"/>
          </w:tcPr>
          <w:p w:rsidR="00477955" w:rsidRDefault="00477955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6" w:type="dxa"/>
          </w:tcPr>
          <w:p w:rsidR="00477955" w:rsidRDefault="00477955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</w:tcPr>
          <w:p w:rsidR="00477955" w:rsidRDefault="00477955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</w:tcPr>
          <w:p w:rsidR="00477955" w:rsidRDefault="00477955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52" w:type="dxa"/>
          </w:tcPr>
          <w:p w:rsidR="00477955" w:rsidRDefault="00477955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</w:t>
            </w:r>
          </w:p>
          <w:p w:rsidR="00477955" w:rsidRDefault="00477955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</w:tcPr>
          <w:p w:rsidR="00477955" w:rsidRPr="00EB0912" w:rsidRDefault="00477955" w:rsidP="002A0EC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эффективна </w:t>
            </w:r>
          </w:p>
          <w:p w:rsidR="00477955" w:rsidRDefault="00477955" w:rsidP="002A0EC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</w:tr>
      <w:tr w:rsidR="00477955" w:rsidRPr="00EB0912" w:rsidTr="002A0ECD">
        <w:tc>
          <w:tcPr>
            <w:tcW w:w="459" w:type="dxa"/>
          </w:tcPr>
          <w:p w:rsidR="00477955" w:rsidRDefault="00477955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201" w:type="dxa"/>
          </w:tcPr>
          <w:p w:rsidR="00477955" w:rsidRDefault="00477955" w:rsidP="004779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Приобретение рукавов для мотопомпы</w:t>
            </w:r>
          </w:p>
        </w:tc>
        <w:tc>
          <w:tcPr>
            <w:tcW w:w="1134" w:type="dxa"/>
          </w:tcPr>
          <w:p w:rsidR="00477955" w:rsidRDefault="00477955" w:rsidP="00477955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1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шт</w:t>
            </w:r>
            <w:proofErr w:type="gramEnd"/>
          </w:p>
        </w:tc>
        <w:tc>
          <w:tcPr>
            <w:tcW w:w="1276" w:type="dxa"/>
          </w:tcPr>
          <w:p w:rsidR="00477955" w:rsidRDefault="00477955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</w:tcPr>
          <w:p w:rsidR="00477955" w:rsidRDefault="00477955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17,7</w:t>
            </w:r>
          </w:p>
        </w:tc>
        <w:tc>
          <w:tcPr>
            <w:tcW w:w="992" w:type="dxa"/>
          </w:tcPr>
          <w:p w:rsidR="00477955" w:rsidRDefault="00477955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17,7</w:t>
            </w:r>
          </w:p>
        </w:tc>
        <w:tc>
          <w:tcPr>
            <w:tcW w:w="952" w:type="dxa"/>
          </w:tcPr>
          <w:p w:rsidR="00477955" w:rsidRDefault="00477955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40" w:type="dxa"/>
          </w:tcPr>
          <w:p w:rsidR="00477955" w:rsidRPr="00EB0912" w:rsidRDefault="00477955" w:rsidP="00477955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эффективна </w:t>
            </w:r>
          </w:p>
          <w:p w:rsidR="00477955" w:rsidRDefault="00477955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</w:tr>
      <w:tr w:rsidR="000D3C71" w:rsidRPr="00EB0912" w:rsidTr="002A0ECD">
        <w:tc>
          <w:tcPr>
            <w:tcW w:w="459" w:type="dxa"/>
          </w:tcPr>
          <w:p w:rsidR="000D3C71" w:rsidRDefault="000D3C71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201" w:type="dxa"/>
          </w:tcPr>
          <w:p w:rsidR="000D3C71" w:rsidRDefault="000D3C71" w:rsidP="00F00C6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1134" w:type="dxa"/>
          </w:tcPr>
          <w:p w:rsidR="000D3C71" w:rsidRDefault="00477955" w:rsidP="00F00C6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276" w:type="dxa"/>
          </w:tcPr>
          <w:p w:rsidR="000D3C71" w:rsidRDefault="00477955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993" w:type="dxa"/>
          </w:tcPr>
          <w:p w:rsidR="000D3C71" w:rsidRDefault="00C6291C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173,7</w:t>
            </w:r>
          </w:p>
        </w:tc>
        <w:tc>
          <w:tcPr>
            <w:tcW w:w="992" w:type="dxa"/>
          </w:tcPr>
          <w:p w:rsidR="000D3C71" w:rsidRPr="00EB0912" w:rsidRDefault="00C6291C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172,4</w:t>
            </w:r>
          </w:p>
        </w:tc>
        <w:tc>
          <w:tcPr>
            <w:tcW w:w="952" w:type="dxa"/>
          </w:tcPr>
          <w:p w:rsidR="000D3C71" w:rsidRDefault="000D3C71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0,92</w:t>
            </w:r>
          </w:p>
        </w:tc>
        <w:tc>
          <w:tcPr>
            <w:tcW w:w="1740" w:type="dxa"/>
          </w:tcPr>
          <w:p w:rsidR="000D3C71" w:rsidRPr="00EB0912" w:rsidRDefault="000D3C71" w:rsidP="000D3C7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эффективна</w:t>
            </w:r>
          </w:p>
        </w:tc>
      </w:tr>
    </w:tbl>
    <w:p w:rsidR="00BA4BBD" w:rsidRPr="002F6EEC" w:rsidRDefault="00BA4BBD" w:rsidP="00C6291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2F6EEC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По данной программе выполнены целевые показатели.</w:t>
      </w:r>
      <w:r w:rsidR="000D3C71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</w:t>
      </w:r>
      <w:r w:rsidR="00C6291C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Э</w:t>
      </w:r>
      <w:r w:rsidR="00C6291C" w:rsidRPr="00EB0912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кономия объема финансирования за счет снижения цены контракта в результате аукциона</w:t>
      </w:r>
      <w:r w:rsidR="00C6291C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составила 1,3 тыс. руб. </w:t>
      </w:r>
      <w:r w:rsidRPr="002F6EEC"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bdr w:val="none" w:sz="0" w:space="0" w:color="auto" w:frame="1"/>
          <w:lang w:eastAsia="ru-RU"/>
        </w:rPr>
        <w:t>Вывод: программа признана эффективной</w:t>
      </w:r>
    </w:p>
    <w:p w:rsidR="00EB0912" w:rsidRDefault="00EB0912" w:rsidP="00EB0912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</w:p>
    <w:p w:rsidR="00EB0912" w:rsidRDefault="00EB0912" w:rsidP="00EB0912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</w:p>
    <w:tbl>
      <w:tblPr>
        <w:tblW w:w="12158" w:type="dxa"/>
        <w:tblInd w:w="-85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0705"/>
        <w:gridCol w:w="195"/>
        <w:gridCol w:w="20"/>
        <w:gridCol w:w="20"/>
        <w:gridCol w:w="130"/>
        <w:gridCol w:w="110"/>
        <w:gridCol w:w="130"/>
        <w:gridCol w:w="40"/>
        <w:gridCol w:w="170"/>
        <w:gridCol w:w="130"/>
        <w:gridCol w:w="40"/>
        <w:gridCol w:w="170"/>
        <w:gridCol w:w="51"/>
        <w:gridCol w:w="247"/>
      </w:tblGrid>
      <w:tr w:rsidR="00833024" w:rsidRPr="002F6EEC" w:rsidTr="00844E84">
        <w:trPr>
          <w:gridAfter w:val="2"/>
          <w:wAfter w:w="298" w:type="dxa"/>
        </w:trPr>
        <w:tc>
          <w:tcPr>
            <w:tcW w:w="10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D7DD4" w:rsidRDefault="000D7DD4" w:rsidP="000D7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</w:pPr>
          </w:p>
          <w:p w:rsidR="002F6EEC" w:rsidRDefault="000D7DD4" w:rsidP="000D7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</w:pPr>
            <w:r w:rsidRPr="000D7DD4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>Муниципальная программа «Развитие систем коммунальной инфраструктуры городского поселения Безенчук на 201</w:t>
            </w:r>
            <w:r w:rsidR="000205DE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>5-2017</w:t>
            </w:r>
            <w:r w:rsidRPr="000D7DD4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 xml:space="preserve"> г</w:t>
            </w:r>
            <w:r w:rsidR="000205DE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>оды</w:t>
            </w:r>
            <w:r w:rsidRPr="000D7DD4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>»</w:t>
            </w:r>
          </w:p>
          <w:p w:rsidR="000D7DD4" w:rsidRDefault="000D7DD4" w:rsidP="000D7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</w:pPr>
          </w:p>
          <w:p w:rsidR="000D7DD4" w:rsidRDefault="000D7DD4" w:rsidP="000D7DD4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2F6EE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 </w:t>
            </w: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Основными направлениями реализации программы являются</w:t>
            </w:r>
            <w:proofErr w:type="gramStart"/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 :</w:t>
            </w:r>
            <w:proofErr w:type="gramEnd"/>
          </w:p>
          <w:p w:rsidR="000D7DD4" w:rsidRDefault="000D7DD4" w:rsidP="000D7DD4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- модернизация</w:t>
            </w:r>
            <w:r w:rsidR="007A3BD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 и реконструкция систем коммунальной инфраструктуры г.п. Безенчук;</w:t>
            </w:r>
          </w:p>
          <w:p w:rsidR="007A3BDF" w:rsidRDefault="007A3BDF" w:rsidP="000D7DD4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- разработка мероприятий по повышению эффективности и оптимальному развитию систем коммунальной инфраст</w:t>
            </w:r>
            <w:r w:rsidR="000205DE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уктуры.</w:t>
            </w:r>
          </w:p>
          <w:p w:rsidR="00B26A25" w:rsidRPr="00EB0912" w:rsidRDefault="00B26A25" w:rsidP="00B26A25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Оценка эффективности целевых показателей</w:t>
            </w:r>
            <w:r w:rsidRPr="00EB091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bdr w:val="none" w:sz="0" w:space="0" w:color="auto" w:frame="1"/>
                <w:lang w:eastAsia="ru-RU"/>
              </w:rPr>
              <w:t> </w:t>
            </w: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муниципальной программы</w:t>
            </w:r>
            <w:r w:rsidRPr="00EB091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bdr w:val="none" w:sz="0" w:space="0" w:color="auto" w:frame="1"/>
                <w:lang w:eastAsia="ru-RU"/>
              </w:rPr>
              <w:t> за 201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bdr w:val="none" w:sz="0" w:space="0" w:color="auto" w:frame="1"/>
                <w:lang w:eastAsia="ru-RU"/>
              </w:rPr>
              <w:t>5</w:t>
            </w: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 год</w:t>
            </w:r>
          </w:p>
          <w:p w:rsidR="00B26A25" w:rsidRDefault="00B26A25" w:rsidP="00B26A25">
            <w:pPr>
              <w:spacing w:before="225" w:after="225" w:line="9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tbl>
            <w:tblPr>
              <w:tblStyle w:val="a5"/>
              <w:tblW w:w="0" w:type="auto"/>
              <w:tblLayout w:type="fixed"/>
              <w:tblLook w:val="04A0"/>
            </w:tblPr>
            <w:tblGrid>
              <w:gridCol w:w="1130"/>
              <w:gridCol w:w="1272"/>
              <w:gridCol w:w="1070"/>
              <w:gridCol w:w="1189"/>
              <w:gridCol w:w="1544"/>
              <w:gridCol w:w="1544"/>
              <w:gridCol w:w="1381"/>
              <w:gridCol w:w="1499"/>
            </w:tblGrid>
            <w:tr w:rsidR="00EA52FF" w:rsidTr="00EC0E54">
              <w:tc>
                <w:tcPr>
                  <w:tcW w:w="1130" w:type="dxa"/>
                </w:tcPr>
                <w:p w:rsidR="00EA52FF" w:rsidRDefault="00EA52FF" w:rsidP="00B26A25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EB0912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плановые показатели</w:t>
                  </w:r>
                </w:p>
              </w:tc>
              <w:tc>
                <w:tcPr>
                  <w:tcW w:w="1272" w:type="dxa"/>
                </w:tcPr>
                <w:p w:rsidR="00EA52FF" w:rsidRDefault="00EA52FF" w:rsidP="000D7DD4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EB0912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наименование целевого показателя</w:t>
                  </w:r>
                </w:p>
              </w:tc>
              <w:tc>
                <w:tcPr>
                  <w:tcW w:w="1070" w:type="dxa"/>
                </w:tcPr>
                <w:p w:rsidR="00EA52FF" w:rsidRDefault="00EA52FF" w:rsidP="000D7DD4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189" w:type="dxa"/>
                </w:tcPr>
                <w:p w:rsidR="00EA52FF" w:rsidRDefault="00EA52FF" w:rsidP="000D7DD4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EB0912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фактические показатели</w:t>
                  </w:r>
                </w:p>
              </w:tc>
              <w:tc>
                <w:tcPr>
                  <w:tcW w:w="1544" w:type="dxa"/>
                </w:tcPr>
                <w:p w:rsidR="00EA52FF" w:rsidRDefault="00EA52FF" w:rsidP="000D7DD4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EB0912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плановый объем финансирования, тыс. руб.</w:t>
                  </w:r>
                </w:p>
              </w:tc>
              <w:tc>
                <w:tcPr>
                  <w:tcW w:w="1544" w:type="dxa"/>
                </w:tcPr>
                <w:p w:rsidR="00EA52FF" w:rsidRDefault="00EA52FF" w:rsidP="000D7DD4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EB0912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фактический объем финансирования, тыс. руб.</w:t>
                  </w:r>
                </w:p>
              </w:tc>
              <w:tc>
                <w:tcPr>
                  <w:tcW w:w="1381" w:type="dxa"/>
                </w:tcPr>
                <w:p w:rsidR="00EA52FF" w:rsidRDefault="00EA52FF" w:rsidP="000D7DD4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эффективность</w:t>
                  </w:r>
                </w:p>
              </w:tc>
              <w:tc>
                <w:tcPr>
                  <w:tcW w:w="1499" w:type="dxa"/>
                </w:tcPr>
                <w:p w:rsidR="00EA52FF" w:rsidRDefault="00EA52FF" w:rsidP="000D7DD4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примечание</w:t>
                  </w:r>
                </w:p>
                <w:p w:rsidR="00EA52FF" w:rsidRDefault="00EA52FF" w:rsidP="000D7DD4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EA52FF" w:rsidTr="00EC0E54">
              <w:tc>
                <w:tcPr>
                  <w:tcW w:w="1130" w:type="dxa"/>
                </w:tcPr>
                <w:p w:rsidR="00EA52FF" w:rsidRDefault="00EA52FF" w:rsidP="000D7DD4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272" w:type="dxa"/>
                </w:tcPr>
                <w:p w:rsidR="00EA52FF" w:rsidRDefault="00EA52FF" w:rsidP="000D7DD4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Монтаж (демонтаж) водоразборных колонок в п. Новооренбургский</w:t>
                  </w:r>
                </w:p>
              </w:tc>
              <w:tc>
                <w:tcPr>
                  <w:tcW w:w="1070" w:type="dxa"/>
                </w:tcPr>
                <w:p w:rsidR="00EA52FF" w:rsidRPr="00EA52FF" w:rsidRDefault="00EA52FF" w:rsidP="000D7DD4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EA52FF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12</w:t>
                  </w:r>
                </w:p>
              </w:tc>
              <w:tc>
                <w:tcPr>
                  <w:tcW w:w="1189" w:type="dxa"/>
                </w:tcPr>
                <w:p w:rsidR="00EA52FF" w:rsidRPr="00EA52FF" w:rsidRDefault="00EA52FF" w:rsidP="000D7DD4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EA52FF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12</w:t>
                  </w:r>
                </w:p>
              </w:tc>
              <w:tc>
                <w:tcPr>
                  <w:tcW w:w="1544" w:type="dxa"/>
                </w:tcPr>
                <w:p w:rsidR="00EA52FF" w:rsidRDefault="00EA52FF" w:rsidP="000D7DD4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120</w:t>
                  </w:r>
                </w:p>
                <w:p w:rsidR="00EA52FF" w:rsidRDefault="00EA52FF" w:rsidP="000D7DD4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</w:tcPr>
                <w:p w:rsidR="00EA52FF" w:rsidRDefault="00EA52FF" w:rsidP="000D7DD4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117</w:t>
                  </w:r>
                </w:p>
              </w:tc>
              <w:tc>
                <w:tcPr>
                  <w:tcW w:w="1381" w:type="dxa"/>
                </w:tcPr>
                <w:p w:rsidR="00EA52FF" w:rsidRDefault="00EA52FF" w:rsidP="000D7DD4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1499" w:type="dxa"/>
                </w:tcPr>
                <w:p w:rsidR="00EA52FF" w:rsidRDefault="00EA52FF" w:rsidP="000D7DD4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эффективна (</w:t>
                  </w:r>
                  <w:r w:rsidRPr="00EB0912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экономия объема финансирования за счет снижения цены контракта в результате аукциона)</w:t>
                  </w:r>
                </w:p>
              </w:tc>
            </w:tr>
            <w:tr w:rsidR="00EA52FF" w:rsidTr="00EC0E54">
              <w:tc>
                <w:tcPr>
                  <w:tcW w:w="1130" w:type="dxa"/>
                </w:tcPr>
                <w:p w:rsidR="00EA52FF" w:rsidRDefault="00EA52FF" w:rsidP="000D7DD4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1272" w:type="dxa"/>
                </w:tcPr>
                <w:p w:rsidR="00EA52FF" w:rsidRDefault="00EA52FF" w:rsidP="000D7DD4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бурение разведочно-эксплуатационных скважин (в т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.ч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 xml:space="preserve"> одна-рабочая, одна-резервная)</w:t>
                  </w:r>
                </w:p>
              </w:tc>
              <w:tc>
                <w:tcPr>
                  <w:tcW w:w="1070" w:type="dxa"/>
                </w:tcPr>
                <w:p w:rsidR="00EA52FF" w:rsidRDefault="00EA52FF" w:rsidP="000D7DD4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1189" w:type="dxa"/>
                </w:tcPr>
                <w:p w:rsidR="00EA52FF" w:rsidRDefault="00EA52FF" w:rsidP="000D7DD4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-</w:t>
                  </w:r>
                </w:p>
              </w:tc>
              <w:tc>
                <w:tcPr>
                  <w:tcW w:w="1544" w:type="dxa"/>
                </w:tcPr>
                <w:p w:rsidR="00EA52FF" w:rsidRDefault="00EA52FF" w:rsidP="000D7DD4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1912,</w:t>
                  </w:r>
                </w:p>
                <w:p w:rsidR="00EA52FF" w:rsidRDefault="00EA52FF" w:rsidP="000D7DD4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в т.ч.</w:t>
                  </w:r>
                </w:p>
                <w:p w:rsidR="00EA52FF" w:rsidRDefault="00EA52FF" w:rsidP="000D7DD4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1874,87-средства областного бюджета</w:t>
                  </w:r>
                </w:p>
                <w:p w:rsidR="00EA52FF" w:rsidRDefault="00EA52FF" w:rsidP="000D7DD4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37,28- средства бюджета г.п. Безенчук</w:t>
                  </w:r>
                </w:p>
              </w:tc>
              <w:tc>
                <w:tcPr>
                  <w:tcW w:w="1544" w:type="dxa"/>
                </w:tcPr>
                <w:p w:rsidR="00EA52FF" w:rsidRDefault="00EA52FF" w:rsidP="000D7DD4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1381" w:type="dxa"/>
                </w:tcPr>
                <w:p w:rsidR="00EA52FF" w:rsidRDefault="00EA52FF" w:rsidP="000D7DD4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1499" w:type="dxa"/>
                </w:tcPr>
                <w:p w:rsidR="00EA52FF" w:rsidRDefault="00EA52FF" w:rsidP="00EC0E54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на данное мероприятие не выделены средства из областного бюджета, выполнение перенесено на 201</w:t>
                  </w:r>
                  <w:r w:rsidR="00EC0E54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7</w:t>
                  </w: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 xml:space="preserve"> г.</w:t>
                  </w:r>
                </w:p>
              </w:tc>
            </w:tr>
            <w:tr w:rsidR="00EA52FF" w:rsidTr="00EC0E54">
              <w:tc>
                <w:tcPr>
                  <w:tcW w:w="1130" w:type="dxa"/>
                </w:tcPr>
                <w:p w:rsidR="00EA52FF" w:rsidRDefault="00EA52FF" w:rsidP="000D7DD4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2" w:type="dxa"/>
                </w:tcPr>
                <w:p w:rsidR="00EA52FF" w:rsidRDefault="00EA52FF" w:rsidP="000D7DD4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итоговая сводная оценка программы</w:t>
                  </w:r>
                </w:p>
              </w:tc>
              <w:tc>
                <w:tcPr>
                  <w:tcW w:w="1070" w:type="dxa"/>
                </w:tcPr>
                <w:p w:rsidR="00EA52FF" w:rsidRDefault="00EA52FF" w:rsidP="000D7DD4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189" w:type="dxa"/>
                </w:tcPr>
                <w:p w:rsidR="00EA52FF" w:rsidRDefault="00EA52FF" w:rsidP="000D7DD4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</w:tcPr>
                <w:p w:rsidR="00EA52FF" w:rsidRDefault="00EA52FF" w:rsidP="000D7DD4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3202</w:t>
                  </w:r>
                </w:p>
              </w:tc>
              <w:tc>
                <w:tcPr>
                  <w:tcW w:w="1544" w:type="dxa"/>
                </w:tcPr>
                <w:p w:rsidR="00EA52FF" w:rsidRDefault="00EA52FF" w:rsidP="000D7DD4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360</w:t>
                  </w:r>
                </w:p>
              </w:tc>
              <w:tc>
                <w:tcPr>
                  <w:tcW w:w="1381" w:type="dxa"/>
                </w:tcPr>
                <w:p w:rsidR="00EA52FF" w:rsidRDefault="00EA52FF" w:rsidP="000D7DD4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1499" w:type="dxa"/>
                </w:tcPr>
                <w:p w:rsidR="00EA52FF" w:rsidRDefault="00EA52FF" w:rsidP="000D7DD4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</w:tbl>
          <w:p w:rsidR="00833024" w:rsidRPr="002F6EEC" w:rsidRDefault="00833024" w:rsidP="005C37AB">
            <w:pPr>
              <w:shd w:val="clear" w:color="auto" w:fill="FFFFFF"/>
              <w:spacing w:before="225" w:after="225" w:line="270" w:lineRule="atLeast"/>
              <w:ind w:right="320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2F6EE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По данной программе выполнены целевые показатели</w:t>
            </w:r>
            <w:r w:rsidR="004639FA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 по п</w:t>
            </w:r>
            <w:r w:rsidRPr="002F6EE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.</w:t>
            </w:r>
            <w:r w:rsidR="004639FA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 В связи с отсутствием возможности исполнить </w:t>
            </w:r>
            <w:r w:rsidR="004639FA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остальные мероприятия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 в 201</w:t>
            </w:r>
            <w:r w:rsidR="005C37AB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 году,  выполнение данных мероприятий запланировано в </w:t>
            </w:r>
            <w:r w:rsidR="005C37AB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2017-2018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 год</w:t>
            </w:r>
            <w:r w:rsidR="004639FA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ах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.  </w:t>
            </w:r>
          </w:p>
          <w:p w:rsidR="00833024" w:rsidRPr="002F6EEC" w:rsidRDefault="00833024" w:rsidP="00833024">
            <w:pPr>
              <w:shd w:val="clear" w:color="auto" w:fill="FFFFFF"/>
              <w:spacing w:after="0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2F6EEC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bdr w:val="none" w:sz="0" w:space="0" w:color="auto" w:frame="1"/>
                <w:lang w:eastAsia="ru-RU"/>
              </w:rPr>
              <w:t>Вывод: программа признана эффективной</w:t>
            </w:r>
          </w:p>
          <w:p w:rsidR="000D7DD4" w:rsidRPr="000D7DD4" w:rsidRDefault="000D7DD4" w:rsidP="000D7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p w:rsidR="000D7DD4" w:rsidRPr="000D7DD4" w:rsidRDefault="000D7DD4" w:rsidP="000D7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F6EEC" w:rsidRPr="002F6EEC" w:rsidRDefault="002F6EEC" w:rsidP="002F6E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</w:tr>
      <w:tr w:rsidR="00833024" w:rsidRPr="002F6EEC" w:rsidTr="00844E84">
        <w:trPr>
          <w:trHeight w:val="20"/>
        </w:trPr>
        <w:tc>
          <w:tcPr>
            <w:tcW w:w="10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Default="002F6EEC" w:rsidP="00844E84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p w:rsidR="00AB48B9" w:rsidRPr="002F6EEC" w:rsidRDefault="00AB48B9" w:rsidP="00844E84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</w:tr>
      <w:tr w:rsidR="00833024" w:rsidRPr="002F6EEC" w:rsidTr="00844E84">
        <w:tc>
          <w:tcPr>
            <w:tcW w:w="10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37589" w:rsidRDefault="00CB2254" w:rsidP="00844E84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</w:pPr>
            <w:r w:rsidRPr="00101649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lastRenderedPageBreak/>
              <w:t xml:space="preserve">Муниципальная программа </w:t>
            </w:r>
            <w:r w:rsidR="00101649" w:rsidRPr="00101649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>«Развитие культуры в городском поселении Безенчук на 2014-2016г.г.»</w:t>
            </w:r>
          </w:p>
          <w:p w:rsidR="00A81798" w:rsidRDefault="00A81798" w:rsidP="00844E84">
            <w:pPr>
              <w:spacing w:before="225" w:after="225" w:line="9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2F6EEC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 </w:t>
            </w: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Основными направлениями реализации программы являются</w:t>
            </w:r>
            <w:proofErr w:type="gramStart"/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 :</w:t>
            </w:r>
            <w:proofErr w:type="gramEnd"/>
          </w:p>
          <w:p w:rsidR="00A81798" w:rsidRDefault="00A81798" w:rsidP="00844E84">
            <w:pPr>
              <w:spacing w:before="225" w:after="225" w:line="9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- </w:t>
            </w:r>
            <w:r w:rsidR="0025565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улучшение материально-технической базы учреждения культуры;</w:t>
            </w:r>
          </w:p>
          <w:p w:rsidR="00255657" w:rsidRDefault="00255657" w:rsidP="00844E84">
            <w:pPr>
              <w:spacing w:before="225" w:after="225" w:line="9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- повышение эффективности и качества культурно-досуговой деятельности учреждения культуры.</w:t>
            </w:r>
          </w:p>
          <w:p w:rsidR="00B26A25" w:rsidRPr="00EB0912" w:rsidRDefault="00B26A25" w:rsidP="00B26A25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Оценка эффективности целевых показателей</w:t>
            </w:r>
            <w:r w:rsidRPr="00EB091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bdr w:val="none" w:sz="0" w:space="0" w:color="auto" w:frame="1"/>
                <w:lang w:eastAsia="ru-RU"/>
              </w:rPr>
              <w:t> </w:t>
            </w: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муниципальной программы</w:t>
            </w:r>
            <w:r w:rsidRPr="00EB0912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bdr w:val="none" w:sz="0" w:space="0" w:color="auto" w:frame="1"/>
                <w:lang w:eastAsia="ru-RU"/>
              </w:rPr>
              <w:t> за 201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bdr w:val="none" w:sz="0" w:space="0" w:color="auto" w:frame="1"/>
                <w:lang w:eastAsia="ru-RU"/>
              </w:rPr>
              <w:t>5</w:t>
            </w: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 год</w:t>
            </w:r>
          </w:p>
          <w:p w:rsidR="00255657" w:rsidRDefault="00255657" w:rsidP="00B26A25">
            <w:pPr>
              <w:spacing w:before="225" w:after="225" w:line="9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tbl>
            <w:tblPr>
              <w:tblStyle w:val="a5"/>
              <w:tblW w:w="0" w:type="auto"/>
              <w:tblLayout w:type="fixed"/>
              <w:tblLook w:val="04A0"/>
            </w:tblPr>
            <w:tblGrid>
              <w:gridCol w:w="459"/>
              <w:gridCol w:w="1597"/>
              <w:gridCol w:w="1214"/>
              <w:gridCol w:w="1497"/>
              <w:gridCol w:w="1544"/>
              <w:gridCol w:w="1544"/>
              <w:gridCol w:w="1381"/>
              <w:gridCol w:w="1499"/>
            </w:tblGrid>
            <w:tr w:rsidR="00A00CB2" w:rsidTr="00844E84">
              <w:tc>
                <w:tcPr>
                  <w:tcW w:w="459" w:type="dxa"/>
                </w:tcPr>
                <w:p w:rsidR="00255657" w:rsidRDefault="00255657" w:rsidP="00231BBF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№</w:t>
                  </w:r>
                </w:p>
                <w:p w:rsidR="00255657" w:rsidRDefault="00255657" w:rsidP="00231BBF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п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/п</w:t>
                  </w:r>
                </w:p>
              </w:tc>
              <w:tc>
                <w:tcPr>
                  <w:tcW w:w="1597" w:type="dxa"/>
                </w:tcPr>
                <w:p w:rsidR="00255657" w:rsidRDefault="00255657" w:rsidP="00231BBF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EB0912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наименование целевого показателя</w:t>
                  </w:r>
                </w:p>
              </w:tc>
              <w:tc>
                <w:tcPr>
                  <w:tcW w:w="1214" w:type="dxa"/>
                </w:tcPr>
                <w:p w:rsidR="00255657" w:rsidRDefault="00255657" w:rsidP="00231BBF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EB0912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плановые показатели</w:t>
                  </w:r>
                </w:p>
              </w:tc>
              <w:tc>
                <w:tcPr>
                  <w:tcW w:w="1497" w:type="dxa"/>
                </w:tcPr>
                <w:p w:rsidR="00255657" w:rsidRDefault="00255657" w:rsidP="00231BBF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EB0912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фактические показатели</w:t>
                  </w:r>
                </w:p>
              </w:tc>
              <w:tc>
                <w:tcPr>
                  <w:tcW w:w="1544" w:type="dxa"/>
                </w:tcPr>
                <w:p w:rsidR="00255657" w:rsidRDefault="00255657" w:rsidP="00231BBF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EB0912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плановый объем финансирования, тыс. руб.</w:t>
                  </w:r>
                </w:p>
              </w:tc>
              <w:tc>
                <w:tcPr>
                  <w:tcW w:w="1544" w:type="dxa"/>
                </w:tcPr>
                <w:p w:rsidR="00255657" w:rsidRDefault="00255657" w:rsidP="00231BBF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EB0912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фактический объем финансирования, тыс. руб.</w:t>
                  </w:r>
                </w:p>
              </w:tc>
              <w:tc>
                <w:tcPr>
                  <w:tcW w:w="1381" w:type="dxa"/>
                </w:tcPr>
                <w:p w:rsidR="00255657" w:rsidRDefault="00255657" w:rsidP="00231BBF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эффективность</w:t>
                  </w:r>
                </w:p>
              </w:tc>
              <w:tc>
                <w:tcPr>
                  <w:tcW w:w="1499" w:type="dxa"/>
                </w:tcPr>
                <w:p w:rsidR="00255657" w:rsidRDefault="00255657" w:rsidP="00231BBF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примечание</w:t>
                  </w:r>
                </w:p>
                <w:p w:rsidR="00255657" w:rsidRDefault="00255657" w:rsidP="00231BBF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A00CB2" w:rsidTr="00844E84">
              <w:tc>
                <w:tcPr>
                  <w:tcW w:w="459" w:type="dxa"/>
                </w:tcPr>
                <w:p w:rsidR="00A521AF" w:rsidRDefault="00A521AF" w:rsidP="00231BBF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97" w:type="dxa"/>
                </w:tcPr>
                <w:p w:rsidR="00A521AF" w:rsidRPr="00EB0912" w:rsidRDefault="00A521AF" w:rsidP="00231BBF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проведение культурно-массовых и информационно-просветительских мероприятий, занятий и (или) мероприятий в клубных формированиях различной направленности</w:t>
                  </w:r>
                </w:p>
              </w:tc>
              <w:tc>
                <w:tcPr>
                  <w:tcW w:w="1214" w:type="dxa"/>
                </w:tcPr>
                <w:p w:rsidR="00A521AF" w:rsidRPr="00EB0912" w:rsidRDefault="00A00CB2" w:rsidP="00B26A25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20</w:t>
                  </w:r>
                  <w:r w:rsidR="00B26A25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5</w:t>
                  </w: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 xml:space="preserve"> мероприятия</w:t>
                  </w:r>
                </w:p>
              </w:tc>
              <w:tc>
                <w:tcPr>
                  <w:tcW w:w="1497" w:type="dxa"/>
                </w:tcPr>
                <w:p w:rsidR="00A521AF" w:rsidRPr="00EB0912" w:rsidRDefault="00A00CB2" w:rsidP="00B26A25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20</w:t>
                  </w:r>
                  <w:r w:rsidR="00B26A25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8</w:t>
                  </w: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м</w:t>
                  </w:r>
                  <w:r w:rsidR="00AC7498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е</w:t>
                  </w: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роприяти</w:t>
                  </w:r>
                  <w:r w:rsidR="00B26A25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й</w:t>
                  </w:r>
                </w:p>
              </w:tc>
              <w:tc>
                <w:tcPr>
                  <w:tcW w:w="1544" w:type="dxa"/>
                </w:tcPr>
                <w:p w:rsidR="00A521AF" w:rsidRPr="00EB0912" w:rsidRDefault="00186BBB" w:rsidP="00231BBF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6324</w:t>
                  </w:r>
                </w:p>
              </w:tc>
              <w:tc>
                <w:tcPr>
                  <w:tcW w:w="1544" w:type="dxa"/>
                </w:tcPr>
                <w:p w:rsidR="00A521AF" w:rsidRDefault="00186BBB" w:rsidP="00231BBF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6324</w:t>
                  </w:r>
                </w:p>
                <w:p w:rsidR="00FB04B4" w:rsidRPr="00EB0912" w:rsidRDefault="00FB04B4" w:rsidP="00231BBF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381" w:type="dxa"/>
                </w:tcPr>
                <w:p w:rsidR="00A521AF" w:rsidRDefault="00FB04B4" w:rsidP="00231BBF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499" w:type="dxa"/>
                </w:tcPr>
                <w:p w:rsidR="00A521AF" w:rsidRDefault="00186BBB" w:rsidP="00186BBB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 xml:space="preserve">эффективна, </w:t>
                  </w:r>
                </w:p>
              </w:tc>
            </w:tr>
            <w:tr w:rsidR="00A00CB2" w:rsidTr="00844E84">
              <w:tc>
                <w:tcPr>
                  <w:tcW w:w="459" w:type="dxa"/>
                </w:tcPr>
                <w:p w:rsidR="00255657" w:rsidRPr="00255657" w:rsidRDefault="00255657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255657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597" w:type="dxa"/>
                </w:tcPr>
                <w:p w:rsidR="00255657" w:rsidRPr="00255657" w:rsidRDefault="00255657" w:rsidP="00255657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255657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приобрет</w:t>
                  </w: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ение сувенирной продукции</w:t>
                  </w:r>
                </w:p>
              </w:tc>
              <w:tc>
                <w:tcPr>
                  <w:tcW w:w="1214" w:type="dxa"/>
                </w:tcPr>
                <w:p w:rsidR="00255657" w:rsidRPr="00255657" w:rsidRDefault="00255657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497" w:type="dxa"/>
                </w:tcPr>
                <w:p w:rsidR="00255657" w:rsidRPr="00255657" w:rsidRDefault="00255657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</w:tcPr>
                <w:p w:rsidR="00255657" w:rsidRPr="00255657" w:rsidRDefault="00193734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45</w:t>
                  </w:r>
                </w:p>
              </w:tc>
              <w:tc>
                <w:tcPr>
                  <w:tcW w:w="1544" w:type="dxa"/>
                </w:tcPr>
                <w:p w:rsidR="00255657" w:rsidRPr="00255657" w:rsidRDefault="00193734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45</w:t>
                  </w:r>
                </w:p>
              </w:tc>
              <w:tc>
                <w:tcPr>
                  <w:tcW w:w="1381" w:type="dxa"/>
                </w:tcPr>
                <w:p w:rsidR="00255657" w:rsidRPr="00255657" w:rsidRDefault="00193734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499" w:type="dxa"/>
                </w:tcPr>
                <w:p w:rsidR="00255657" w:rsidRPr="00255657" w:rsidRDefault="00193734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186BBB" w:rsidTr="00844E84">
              <w:tc>
                <w:tcPr>
                  <w:tcW w:w="459" w:type="dxa"/>
                </w:tcPr>
                <w:p w:rsidR="00186BBB" w:rsidRPr="00255657" w:rsidRDefault="00186BBB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1597" w:type="dxa"/>
                </w:tcPr>
                <w:p w:rsidR="00186BBB" w:rsidRPr="00255657" w:rsidRDefault="00186BBB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пошив сценических костюмов</w:t>
                  </w:r>
                </w:p>
              </w:tc>
              <w:tc>
                <w:tcPr>
                  <w:tcW w:w="1214" w:type="dxa"/>
                </w:tcPr>
                <w:p w:rsidR="00186BBB" w:rsidRPr="00255657" w:rsidRDefault="00186BBB" w:rsidP="0054648B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 комплект</w:t>
                  </w:r>
                </w:p>
              </w:tc>
              <w:tc>
                <w:tcPr>
                  <w:tcW w:w="1497" w:type="dxa"/>
                </w:tcPr>
                <w:p w:rsidR="00186BBB" w:rsidRPr="00255657" w:rsidRDefault="00186BBB" w:rsidP="0054648B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5 комплектов</w:t>
                  </w:r>
                </w:p>
              </w:tc>
              <w:tc>
                <w:tcPr>
                  <w:tcW w:w="1544" w:type="dxa"/>
                </w:tcPr>
                <w:p w:rsidR="00186BBB" w:rsidRPr="00255657" w:rsidRDefault="00186BBB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20</w:t>
                  </w:r>
                </w:p>
              </w:tc>
              <w:tc>
                <w:tcPr>
                  <w:tcW w:w="1544" w:type="dxa"/>
                </w:tcPr>
                <w:p w:rsidR="00186BBB" w:rsidRPr="00255657" w:rsidRDefault="00186BBB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140</w:t>
                  </w:r>
                </w:p>
              </w:tc>
              <w:tc>
                <w:tcPr>
                  <w:tcW w:w="1381" w:type="dxa"/>
                </w:tcPr>
                <w:p w:rsidR="00186BBB" w:rsidRPr="00255657" w:rsidRDefault="00186BBB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499" w:type="dxa"/>
                </w:tcPr>
                <w:p w:rsidR="00186BBB" w:rsidRPr="00255657" w:rsidRDefault="00186BBB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эффективна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 xml:space="preserve"> (за счет платных услуг)</w:t>
                  </w:r>
                </w:p>
              </w:tc>
            </w:tr>
            <w:tr w:rsidR="00A00CB2" w:rsidTr="00844E84">
              <w:tc>
                <w:tcPr>
                  <w:tcW w:w="459" w:type="dxa"/>
                </w:tcPr>
                <w:p w:rsidR="00255657" w:rsidRPr="00255657" w:rsidRDefault="0075686E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1597" w:type="dxa"/>
                </w:tcPr>
                <w:p w:rsidR="00255657" w:rsidRPr="00255657" w:rsidRDefault="0075686E" w:rsidP="00186BBB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 xml:space="preserve">приобретение </w:t>
                  </w:r>
                  <w:r w:rsidR="00186BBB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видеокамеры</w:t>
                  </w:r>
                </w:p>
              </w:tc>
              <w:tc>
                <w:tcPr>
                  <w:tcW w:w="1214" w:type="dxa"/>
                </w:tcPr>
                <w:p w:rsidR="00255657" w:rsidRPr="00255657" w:rsidRDefault="00186BBB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497" w:type="dxa"/>
                </w:tcPr>
                <w:p w:rsidR="00255657" w:rsidRPr="00255657" w:rsidRDefault="00186BBB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544" w:type="dxa"/>
                </w:tcPr>
                <w:p w:rsidR="00255657" w:rsidRPr="00255657" w:rsidRDefault="00186BBB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35</w:t>
                  </w:r>
                </w:p>
              </w:tc>
              <w:tc>
                <w:tcPr>
                  <w:tcW w:w="1544" w:type="dxa"/>
                </w:tcPr>
                <w:p w:rsidR="00255657" w:rsidRPr="00255657" w:rsidRDefault="00186BBB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35</w:t>
                  </w:r>
                </w:p>
              </w:tc>
              <w:tc>
                <w:tcPr>
                  <w:tcW w:w="1381" w:type="dxa"/>
                </w:tcPr>
                <w:p w:rsidR="00255657" w:rsidRPr="00255657" w:rsidRDefault="0075686E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499" w:type="dxa"/>
                </w:tcPr>
                <w:p w:rsidR="00255657" w:rsidRPr="00255657" w:rsidRDefault="00FB04B4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A00CB2" w:rsidTr="00844E84">
              <w:tc>
                <w:tcPr>
                  <w:tcW w:w="459" w:type="dxa"/>
                </w:tcPr>
                <w:p w:rsidR="00255657" w:rsidRPr="00255657" w:rsidRDefault="004F3514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1597" w:type="dxa"/>
                </w:tcPr>
                <w:p w:rsidR="00255657" w:rsidRPr="00255657" w:rsidRDefault="004F3514" w:rsidP="00186BBB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 xml:space="preserve">косметический ремонт </w:t>
                  </w:r>
                  <w:r w:rsidR="00186BBB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сан</w:t>
                  </w:r>
                  <w:proofErr w:type="gramStart"/>
                  <w:r w:rsidR="00186BBB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.у</w:t>
                  </w:r>
                  <w:proofErr w:type="gramEnd"/>
                  <w:r w:rsidR="00186BBB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зла в учреждении</w:t>
                  </w:r>
                </w:p>
              </w:tc>
              <w:tc>
                <w:tcPr>
                  <w:tcW w:w="1214" w:type="dxa"/>
                </w:tcPr>
                <w:p w:rsidR="00255657" w:rsidRPr="00255657" w:rsidRDefault="00186BBB" w:rsidP="00186BBB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 xml:space="preserve">1 </w:t>
                  </w:r>
                </w:p>
              </w:tc>
              <w:tc>
                <w:tcPr>
                  <w:tcW w:w="1497" w:type="dxa"/>
                </w:tcPr>
                <w:p w:rsidR="00255657" w:rsidRPr="00255657" w:rsidRDefault="00186BBB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544" w:type="dxa"/>
                </w:tcPr>
                <w:p w:rsidR="00255657" w:rsidRPr="00255657" w:rsidRDefault="00186BBB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50</w:t>
                  </w:r>
                </w:p>
              </w:tc>
              <w:tc>
                <w:tcPr>
                  <w:tcW w:w="1544" w:type="dxa"/>
                </w:tcPr>
                <w:p w:rsidR="00255657" w:rsidRPr="00255657" w:rsidRDefault="00186BBB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39</w:t>
                  </w:r>
                </w:p>
              </w:tc>
              <w:tc>
                <w:tcPr>
                  <w:tcW w:w="1381" w:type="dxa"/>
                </w:tcPr>
                <w:p w:rsidR="00255657" w:rsidRPr="00255657" w:rsidRDefault="004F3514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499" w:type="dxa"/>
                </w:tcPr>
                <w:p w:rsidR="00255657" w:rsidRDefault="004F3514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  <w:p w:rsidR="004F3514" w:rsidRPr="00255657" w:rsidRDefault="004F3514" w:rsidP="004F3514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EB0912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 xml:space="preserve">(экономия объема финансирования за счет снижения цены </w:t>
                  </w: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договора</w:t>
                  </w:r>
                  <w:r w:rsidRPr="00EB0912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)</w:t>
                  </w:r>
                  <w:r w:rsidR="00186BBB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, за счет платных услуг</w:t>
                  </w:r>
                </w:p>
              </w:tc>
            </w:tr>
            <w:tr w:rsidR="00A00CB2" w:rsidTr="00844E84">
              <w:tc>
                <w:tcPr>
                  <w:tcW w:w="459" w:type="dxa"/>
                </w:tcPr>
                <w:p w:rsidR="00A521AF" w:rsidRDefault="00A521AF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97" w:type="dxa"/>
                </w:tcPr>
                <w:p w:rsidR="00A521AF" w:rsidRDefault="00A521AF" w:rsidP="00B6117A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итоговая сводная оценка программы</w:t>
                  </w:r>
                </w:p>
              </w:tc>
              <w:tc>
                <w:tcPr>
                  <w:tcW w:w="1214" w:type="dxa"/>
                </w:tcPr>
                <w:p w:rsidR="00A521AF" w:rsidRPr="00255657" w:rsidRDefault="00A521AF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497" w:type="dxa"/>
                </w:tcPr>
                <w:p w:rsidR="00A521AF" w:rsidRPr="00255657" w:rsidRDefault="00A521AF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</w:tcPr>
                <w:p w:rsidR="00A521AF" w:rsidRDefault="00186BBB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6474</w:t>
                  </w:r>
                </w:p>
              </w:tc>
              <w:tc>
                <w:tcPr>
                  <w:tcW w:w="1544" w:type="dxa"/>
                </w:tcPr>
                <w:p w:rsidR="00A521AF" w:rsidRDefault="00186BBB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6583</w:t>
                  </w:r>
                </w:p>
              </w:tc>
              <w:tc>
                <w:tcPr>
                  <w:tcW w:w="1381" w:type="dxa"/>
                </w:tcPr>
                <w:p w:rsidR="00A521AF" w:rsidRDefault="00A00CB2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499" w:type="dxa"/>
                </w:tcPr>
                <w:p w:rsidR="00A521AF" w:rsidRDefault="00A00CB2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эффекти</w:t>
                  </w:r>
                  <w:r w:rsidR="00A75D37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в</w:t>
                  </w: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на</w:t>
                  </w:r>
                </w:p>
              </w:tc>
            </w:tr>
          </w:tbl>
          <w:p w:rsidR="004F3514" w:rsidRPr="002F6EEC" w:rsidRDefault="004F3514" w:rsidP="00186BBB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4F351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Мероприятия </w:t>
            </w:r>
            <w:r w:rsidR="00186BBB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программы в основном выполнены. </w:t>
            </w:r>
            <w:r w:rsidRPr="002F6EEC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bdr w:val="none" w:sz="0" w:space="0" w:color="auto" w:frame="1"/>
                <w:lang w:eastAsia="ru-RU"/>
              </w:rPr>
              <w:t>Вывод: программа признана эффективной</w:t>
            </w:r>
          </w:p>
          <w:p w:rsidR="004F3514" w:rsidRPr="00EB0912" w:rsidRDefault="004F3514" w:rsidP="004F3514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p w:rsidR="00337589" w:rsidRDefault="00337589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p w:rsidR="00337589" w:rsidRDefault="00337589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p w:rsidR="00337589" w:rsidRDefault="00337589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p w:rsidR="00337589" w:rsidRDefault="00337589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p w:rsidR="00337589" w:rsidRDefault="00337589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p w:rsidR="00337589" w:rsidRPr="002F6EEC" w:rsidRDefault="00337589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</w:tr>
      <w:tr w:rsidR="00833024" w:rsidRPr="002F6EEC" w:rsidTr="00844E84">
        <w:tc>
          <w:tcPr>
            <w:tcW w:w="10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</w:tr>
      <w:tr w:rsidR="00833024" w:rsidRPr="002F6EEC" w:rsidTr="00844E84">
        <w:tc>
          <w:tcPr>
            <w:tcW w:w="10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</w:tr>
      <w:tr w:rsidR="00833024" w:rsidRPr="002F6EEC" w:rsidTr="00844E84">
        <w:tc>
          <w:tcPr>
            <w:tcW w:w="10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p w:rsidR="005D4899" w:rsidRDefault="005D4899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p w:rsidR="005D4899" w:rsidRDefault="005D4899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p w:rsidR="005D4899" w:rsidRDefault="005D4899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p w:rsidR="00673453" w:rsidRDefault="00673453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p w:rsidR="00673453" w:rsidRDefault="00673453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p w:rsidR="005D4899" w:rsidRDefault="005D4899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p w:rsidR="005D4899" w:rsidRDefault="005D4899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p w:rsidR="00186BBB" w:rsidRDefault="00186BBB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p w:rsidR="00186BBB" w:rsidRDefault="00186BBB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p w:rsidR="00186BBB" w:rsidRDefault="00186BBB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p w:rsidR="00186BBB" w:rsidRDefault="00186BBB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p w:rsidR="00186BBB" w:rsidRDefault="00186BBB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p w:rsidR="005C4BC6" w:rsidRPr="002F6EEC" w:rsidRDefault="005C4BC6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</w:tr>
      <w:tr w:rsidR="00833024" w:rsidRPr="002F6EEC" w:rsidTr="005C4BC6">
        <w:trPr>
          <w:trHeight w:val="706"/>
        </w:trPr>
        <w:tc>
          <w:tcPr>
            <w:tcW w:w="10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E23C46" w:rsidRDefault="005D4899" w:rsidP="005D489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</w:pPr>
            <w:r w:rsidRPr="00E23C46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lastRenderedPageBreak/>
              <w:t xml:space="preserve">Муниципальная </w:t>
            </w:r>
            <w:r w:rsidR="002C3E1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>под</w:t>
            </w:r>
            <w:r w:rsidRPr="00E23C46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 xml:space="preserve">программа </w:t>
            </w:r>
            <w:r w:rsidR="00E23C46" w:rsidRPr="00E23C46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>«Содержание мест захоронений на территории городского поселения Безенчук муниципального района Безенчукский Самарской области на 201</w:t>
            </w:r>
            <w:r w:rsidR="002C3E1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>5</w:t>
            </w:r>
            <w:r w:rsidR="00E23C46" w:rsidRPr="00E23C46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>-201</w:t>
            </w:r>
            <w:r w:rsidR="002C3E1F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>7</w:t>
            </w:r>
            <w:r w:rsidR="00E23C46" w:rsidRPr="00E23C46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 xml:space="preserve"> года»</w:t>
            </w:r>
          </w:p>
          <w:p w:rsidR="005D4899" w:rsidRDefault="005D4899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</w:pPr>
          </w:p>
          <w:p w:rsidR="00E23C46" w:rsidRDefault="00E23C46" w:rsidP="00E23C46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Основными направлениями реализации </w:t>
            </w:r>
            <w:r w:rsidR="00CD4C6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под</w:t>
            </w: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программы являются</w:t>
            </w:r>
            <w:proofErr w:type="gramStart"/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 :</w:t>
            </w:r>
            <w:proofErr w:type="gramEnd"/>
          </w:p>
          <w:p w:rsidR="00E23C46" w:rsidRDefault="00E23C46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 xml:space="preserve">-  </w:t>
            </w:r>
            <w:r w:rsidRPr="00E23C46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обеспечение государственных гарантий прав граждан при погребении умерших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.</w:t>
            </w:r>
          </w:p>
          <w:p w:rsidR="00357C26" w:rsidRDefault="00357C26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p w:rsidR="00697947" w:rsidRDefault="00697947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tbl>
            <w:tblPr>
              <w:tblStyle w:val="a5"/>
              <w:tblW w:w="0" w:type="auto"/>
              <w:tblLayout w:type="fixed"/>
              <w:tblLook w:val="04A0"/>
            </w:tblPr>
            <w:tblGrid>
              <w:gridCol w:w="656"/>
              <w:gridCol w:w="1816"/>
              <w:gridCol w:w="683"/>
              <w:gridCol w:w="1206"/>
              <w:gridCol w:w="1544"/>
              <w:gridCol w:w="1544"/>
              <w:gridCol w:w="835"/>
              <w:gridCol w:w="1771"/>
            </w:tblGrid>
            <w:tr w:rsidR="00E23C46" w:rsidTr="009A21F4">
              <w:tc>
                <w:tcPr>
                  <w:tcW w:w="656" w:type="dxa"/>
                </w:tcPr>
                <w:p w:rsidR="00E23C46" w:rsidRDefault="00E23C46" w:rsidP="006707EB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№</w:t>
                  </w:r>
                </w:p>
                <w:p w:rsidR="00E23C46" w:rsidRDefault="00E23C46" w:rsidP="006707EB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п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/п</w:t>
                  </w:r>
                </w:p>
              </w:tc>
              <w:tc>
                <w:tcPr>
                  <w:tcW w:w="1816" w:type="dxa"/>
                </w:tcPr>
                <w:p w:rsidR="00E23C46" w:rsidRDefault="00E23C46" w:rsidP="006707EB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EB0912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наименование целевого показателя</w:t>
                  </w:r>
                </w:p>
              </w:tc>
              <w:tc>
                <w:tcPr>
                  <w:tcW w:w="683" w:type="dxa"/>
                </w:tcPr>
                <w:p w:rsidR="00E23C46" w:rsidRDefault="00E23C46" w:rsidP="006707EB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EB0912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плановые показатели</w:t>
                  </w:r>
                </w:p>
              </w:tc>
              <w:tc>
                <w:tcPr>
                  <w:tcW w:w="1206" w:type="dxa"/>
                </w:tcPr>
                <w:p w:rsidR="00E23C46" w:rsidRDefault="00E23C46" w:rsidP="006707EB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EB0912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фактические показатели</w:t>
                  </w:r>
                </w:p>
              </w:tc>
              <w:tc>
                <w:tcPr>
                  <w:tcW w:w="1544" w:type="dxa"/>
                </w:tcPr>
                <w:p w:rsidR="00E23C46" w:rsidRDefault="00E23C46" w:rsidP="006707EB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EB0912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плановый объем финансирования, тыс. руб.</w:t>
                  </w:r>
                </w:p>
              </w:tc>
              <w:tc>
                <w:tcPr>
                  <w:tcW w:w="1544" w:type="dxa"/>
                </w:tcPr>
                <w:p w:rsidR="00E23C46" w:rsidRDefault="00E23C46" w:rsidP="006707EB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EB0912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фактический объем финансирования, тыс. руб.</w:t>
                  </w:r>
                </w:p>
              </w:tc>
              <w:tc>
                <w:tcPr>
                  <w:tcW w:w="835" w:type="dxa"/>
                </w:tcPr>
                <w:p w:rsidR="00E23C46" w:rsidRDefault="00E23C46" w:rsidP="006707EB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эффективность</w:t>
                  </w:r>
                </w:p>
              </w:tc>
              <w:tc>
                <w:tcPr>
                  <w:tcW w:w="1771" w:type="dxa"/>
                </w:tcPr>
                <w:p w:rsidR="00E23C46" w:rsidRDefault="00E23C46" w:rsidP="006707EB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примечание</w:t>
                  </w:r>
                </w:p>
                <w:p w:rsidR="00E23C46" w:rsidRDefault="00E23C46" w:rsidP="006707EB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E23C46" w:rsidTr="009A21F4">
              <w:tc>
                <w:tcPr>
                  <w:tcW w:w="656" w:type="dxa"/>
                </w:tcPr>
                <w:p w:rsidR="00E23C46" w:rsidRDefault="006707EB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1.</w:t>
                  </w:r>
                </w:p>
              </w:tc>
              <w:tc>
                <w:tcPr>
                  <w:tcW w:w="1816" w:type="dxa"/>
                </w:tcPr>
                <w:p w:rsidR="00E23C46" w:rsidRPr="006707EB" w:rsidRDefault="006707EB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обеспечение мест под захоронения</w:t>
                  </w:r>
                </w:p>
              </w:tc>
              <w:tc>
                <w:tcPr>
                  <w:tcW w:w="683" w:type="dxa"/>
                </w:tcPr>
                <w:p w:rsidR="00E23C46" w:rsidRDefault="00E23C46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06" w:type="dxa"/>
                </w:tcPr>
                <w:p w:rsidR="00E23C46" w:rsidRDefault="00E23C46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</w:tcPr>
                <w:p w:rsidR="00E23C46" w:rsidRDefault="006707EB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1544" w:type="dxa"/>
                </w:tcPr>
                <w:p w:rsidR="00E23C46" w:rsidRDefault="006707EB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835" w:type="dxa"/>
                </w:tcPr>
                <w:p w:rsidR="00E23C46" w:rsidRDefault="00E23C46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771" w:type="dxa"/>
                </w:tcPr>
                <w:p w:rsidR="00E23C46" w:rsidRDefault="00E23C46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E23C46" w:rsidTr="009A21F4">
              <w:trPr>
                <w:trHeight w:val="2228"/>
              </w:trPr>
              <w:tc>
                <w:tcPr>
                  <w:tcW w:w="656" w:type="dxa"/>
                </w:tcPr>
                <w:p w:rsidR="00E23C46" w:rsidRDefault="006707EB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2.</w:t>
                  </w:r>
                </w:p>
              </w:tc>
              <w:tc>
                <w:tcPr>
                  <w:tcW w:w="1816" w:type="dxa"/>
                </w:tcPr>
                <w:p w:rsidR="00E23C46" w:rsidRDefault="006707EB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проведение работ по расчистке территории и подготовке мест под захоронения</w:t>
                  </w:r>
                </w:p>
              </w:tc>
              <w:tc>
                <w:tcPr>
                  <w:tcW w:w="683" w:type="dxa"/>
                </w:tcPr>
                <w:p w:rsidR="00E23C46" w:rsidRDefault="00E23C46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06" w:type="dxa"/>
                </w:tcPr>
                <w:p w:rsidR="00E23C46" w:rsidRDefault="00E23C46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</w:tcPr>
                <w:p w:rsidR="00E23C46" w:rsidRDefault="00B44651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18</w:t>
                  </w:r>
                </w:p>
              </w:tc>
              <w:tc>
                <w:tcPr>
                  <w:tcW w:w="1544" w:type="dxa"/>
                </w:tcPr>
                <w:p w:rsidR="00E23C46" w:rsidRDefault="009A21F4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13</w:t>
                  </w:r>
                </w:p>
              </w:tc>
              <w:tc>
                <w:tcPr>
                  <w:tcW w:w="835" w:type="dxa"/>
                </w:tcPr>
                <w:p w:rsidR="00E23C46" w:rsidRDefault="00C21F3D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771" w:type="dxa"/>
                </w:tcPr>
                <w:p w:rsidR="00E23C46" w:rsidRDefault="00C21F3D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эф</w:t>
                  </w:r>
                  <w:r w:rsidR="00565BCA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ф</w:t>
                  </w: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ективна, экономия средств за счет снижения затрат на выполнение мероприятия</w:t>
                  </w:r>
                </w:p>
              </w:tc>
            </w:tr>
            <w:tr w:rsidR="00E23C46" w:rsidTr="009A21F4">
              <w:trPr>
                <w:trHeight w:val="1821"/>
              </w:trPr>
              <w:tc>
                <w:tcPr>
                  <w:tcW w:w="656" w:type="dxa"/>
                </w:tcPr>
                <w:p w:rsidR="00E23C46" w:rsidRDefault="006707EB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1816" w:type="dxa"/>
                </w:tcPr>
                <w:p w:rsidR="00E23C46" w:rsidRDefault="006707EB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реконструкция ограждения кладбища п. Безенчук</w:t>
                  </w:r>
                </w:p>
              </w:tc>
              <w:tc>
                <w:tcPr>
                  <w:tcW w:w="683" w:type="dxa"/>
                </w:tcPr>
                <w:p w:rsidR="00E23C46" w:rsidRDefault="00E23C46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06" w:type="dxa"/>
                </w:tcPr>
                <w:p w:rsidR="00E23C46" w:rsidRDefault="00E23C46" w:rsidP="00143E7A">
                  <w:pPr>
                    <w:spacing w:before="225" w:after="225" w:line="270" w:lineRule="atLeast"/>
                    <w:jc w:val="center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</w:tcPr>
                <w:p w:rsidR="00E23C46" w:rsidRDefault="00143E7A" w:rsidP="00143E7A">
                  <w:pPr>
                    <w:spacing w:before="225" w:after="225" w:line="270" w:lineRule="atLeast"/>
                    <w:jc w:val="center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10</w:t>
                  </w:r>
                </w:p>
              </w:tc>
              <w:tc>
                <w:tcPr>
                  <w:tcW w:w="1544" w:type="dxa"/>
                </w:tcPr>
                <w:p w:rsidR="00E23C46" w:rsidRDefault="009A21F4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8</w:t>
                  </w:r>
                </w:p>
              </w:tc>
              <w:tc>
                <w:tcPr>
                  <w:tcW w:w="835" w:type="dxa"/>
                </w:tcPr>
                <w:p w:rsidR="00E23C46" w:rsidRDefault="00C21F3D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771" w:type="dxa"/>
                </w:tcPr>
                <w:p w:rsidR="00E23C46" w:rsidRDefault="00C21F3D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эф</w:t>
                  </w:r>
                  <w:r w:rsidR="00565BCA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ф</w:t>
                  </w: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ективна, экономия средств за счет снижения затрат на выполнение мероприятия</w:t>
                  </w:r>
                </w:p>
              </w:tc>
            </w:tr>
            <w:tr w:rsidR="006707EB" w:rsidTr="009A21F4">
              <w:tc>
                <w:tcPr>
                  <w:tcW w:w="656" w:type="dxa"/>
                </w:tcPr>
                <w:p w:rsidR="006707EB" w:rsidRDefault="006707EB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1816" w:type="dxa"/>
                </w:tcPr>
                <w:p w:rsidR="006707EB" w:rsidRDefault="006707EB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уборка территории</w:t>
                  </w:r>
                  <w:r w:rsidR="00E01B3B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 xml:space="preserve"> мест погребения в зимнее время</w:t>
                  </w:r>
                </w:p>
              </w:tc>
              <w:tc>
                <w:tcPr>
                  <w:tcW w:w="683" w:type="dxa"/>
                </w:tcPr>
                <w:p w:rsidR="006707EB" w:rsidRDefault="006707EB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06" w:type="dxa"/>
                </w:tcPr>
                <w:p w:rsidR="006707EB" w:rsidRDefault="006707EB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</w:tcPr>
                <w:p w:rsidR="006707EB" w:rsidRDefault="00143E7A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12</w:t>
                  </w:r>
                </w:p>
              </w:tc>
              <w:tc>
                <w:tcPr>
                  <w:tcW w:w="1544" w:type="dxa"/>
                </w:tcPr>
                <w:p w:rsidR="006707EB" w:rsidRDefault="00C21F3D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9</w:t>
                  </w:r>
                </w:p>
              </w:tc>
              <w:tc>
                <w:tcPr>
                  <w:tcW w:w="835" w:type="dxa"/>
                </w:tcPr>
                <w:p w:rsidR="006707EB" w:rsidRDefault="00C21F3D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771" w:type="dxa"/>
                </w:tcPr>
                <w:p w:rsidR="006707EB" w:rsidRDefault="00C21F3D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эф</w:t>
                  </w:r>
                  <w:r w:rsidR="00565BCA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ф</w:t>
                  </w: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ективна, экономия средств за счет снижения затрат на выполнение мероприятия</w:t>
                  </w:r>
                </w:p>
              </w:tc>
            </w:tr>
            <w:tr w:rsidR="006707EB" w:rsidTr="009A21F4">
              <w:tc>
                <w:tcPr>
                  <w:tcW w:w="656" w:type="dxa"/>
                </w:tcPr>
                <w:p w:rsidR="006707EB" w:rsidRDefault="00E01B3B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1816" w:type="dxa"/>
                </w:tcPr>
                <w:p w:rsidR="006707EB" w:rsidRDefault="00E01B3B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уборка территории мест погребения в летнее время</w:t>
                  </w:r>
                </w:p>
              </w:tc>
              <w:tc>
                <w:tcPr>
                  <w:tcW w:w="683" w:type="dxa"/>
                </w:tcPr>
                <w:p w:rsidR="006707EB" w:rsidRDefault="006707EB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06" w:type="dxa"/>
                </w:tcPr>
                <w:p w:rsidR="006707EB" w:rsidRDefault="006707EB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</w:tcPr>
                <w:p w:rsidR="006707EB" w:rsidRDefault="00E01B3B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80</w:t>
                  </w:r>
                </w:p>
              </w:tc>
              <w:tc>
                <w:tcPr>
                  <w:tcW w:w="1544" w:type="dxa"/>
                </w:tcPr>
                <w:p w:rsidR="006707EB" w:rsidRDefault="009A21F4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69</w:t>
                  </w:r>
                </w:p>
              </w:tc>
              <w:tc>
                <w:tcPr>
                  <w:tcW w:w="835" w:type="dxa"/>
                </w:tcPr>
                <w:p w:rsidR="006707EB" w:rsidRDefault="00C21F3D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771" w:type="dxa"/>
                </w:tcPr>
                <w:p w:rsidR="006707EB" w:rsidRDefault="00C21F3D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эф</w:t>
                  </w:r>
                  <w:r w:rsidR="00565BCA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ф</w:t>
                  </w: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ективна, экономия средств за счет снижения затрат на выполнение мероприятия</w:t>
                  </w:r>
                </w:p>
              </w:tc>
            </w:tr>
            <w:tr w:rsidR="006707EB" w:rsidTr="009A21F4">
              <w:tc>
                <w:tcPr>
                  <w:tcW w:w="656" w:type="dxa"/>
                </w:tcPr>
                <w:p w:rsidR="006707EB" w:rsidRDefault="00E01B3B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lastRenderedPageBreak/>
                    <w:t>6</w:t>
                  </w:r>
                </w:p>
              </w:tc>
              <w:tc>
                <w:tcPr>
                  <w:tcW w:w="1816" w:type="dxa"/>
                </w:tcPr>
                <w:p w:rsidR="006707EB" w:rsidRDefault="00E01B3B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обеспечение общественного порядка, безопасности граждан, торгового обслуживания населения в дни массового посещения мест погребений</w:t>
                  </w:r>
                </w:p>
              </w:tc>
              <w:tc>
                <w:tcPr>
                  <w:tcW w:w="683" w:type="dxa"/>
                </w:tcPr>
                <w:p w:rsidR="006707EB" w:rsidRDefault="00143E7A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без</w:t>
                  </w:r>
                </w:p>
              </w:tc>
              <w:tc>
                <w:tcPr>
                  <w:tcW w:w="1206" w:type="dxa"/>
                </w:tcPr>
                <w:p w:rsidR="006707EB" w:rsidRDefault="006707EB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</w:tcPr>
                <w:p w:rsidR="006707EB" w:rsidRDefault="006707EB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</w:tcPr>
                <w:p w:rsidR="006707EB" w:rsidRDefault="006707EB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35" w:type="dxa"/>
                </w:tcPr>
                <w:p w:rsidR="006707EB" w:rsidRDefault="006707EB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771" w:type="dxa"/>
                </w:tcPr>
                <w:p w:rsidR="006707EB" w:rsidRDefault="006707EB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657A38" w:rsidTr="009A21F4">
              <w:tc>
                <w:tcPr>
                  <w:tcW w:w="656" w:type="dxa"/>
                </w:tcPr>
                <w:p w:rsidR="00657A38" w:rsidRDefault="00657A38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7</w:t>
                  </w:r>
                </w:p>
              </w:tc>
              <w:tc>
                <w:tcPr>
                  <w:tcW w:w="1816" w:type="dxa"/>
                </w:tcPr>
                <w:p w:rsidR="00657A38" w:rsidRDefault="00657A38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организация дежу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рств в д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ни массового посещения мест погребений сотрудников полиции, медицинское обслуживание</w:t>
                  </w:r>
                </w:p>
              </w:tc>
              <w:tc>
                <w:tcPr>
                  <w:tcW w:w="683" w:type="dxa"/>
                </w:tcPr>
                <w:p w:rsidR="00657A38" w:rsidRDefault="00657A38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06" w:type="dxa"/>
                </w:tcPr>
                <w:p w:rsidR="00657A38" w:rsidRDefault="00657A38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</w:tcPr>
                <w:p w:rsidR="00657A38" w:rsidRDefault="00657A38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</w:tcPr>
                <w:p w:rsidR="00657A38" w:rsidRDefault="00657A38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35" w:type="dxa"/>
                </w:tcPr>
                <w:p w:rsidR="00657A38" w:rsidRDefault="00657A38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771" w:type="dxa"/>
                </w:tcPr>
                <w:p w:rsidR="00657A38" w:rsidRDefault="00657A38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657A38" w:rsidTr="009A21F4">
              <w:tc>
                <w:tcPr>
                  <w:tcW w:w="656" w:type="dxa"/>
                </w:tcPr>
                <w:p w:rsidR="00657A38" w:rsidRDefault="00657A38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8</w:t>
                  </w:r>
                </w:p>
              </w:tc>
              <w:tc>
                <w:tcPr>
                  <w:tcW w:w="1816" w:type="dxa"/>
                </w:tcPr>
                <w:p w:rsidR="00657A38" w:rsidRPr="00657A38" w:rsidRDefault="00657A38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 xml:space="preserve">перевод земельного участка из земель с/х назначения в земли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спец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 xml:space="preserve">. Назначения, </w:t>
                  </w: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val="en-US" w:eastAsia="ru-RU"/>
                    </w:rPr>
                    <w:t>S</w:t>
                  </w:r>
                  <w:r w:rsidRPr="00B6117A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~</w:t>
                  </w: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14га</w:t>
                  </w:r>
                </w:p>
              </w:tc>
              <w:tc>
                <w:tcPr>
                  <w:tcW w:w="683" w:type="dxa"/>
                </w:tcPr>
                <w:p w:rsidR="00657A38" w:rsidRDefault="00657A38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06" w:type="dxa"/>
                </w:tcPr>
                <w:p w:rsidR="00657A38" w:rsidRDefault="00657A38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</w:tcPr>
                <w:p w:rsidR="00657A38" w:rsidRDefault="00657A38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</w:tcPr>
                <w:p w:rsidR="00657A38" w:rsidRDefault="00657A38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35" w:type="dxa"/>
                </w:tcPr>
                <w:p w:rsidR="00657A38" w:rsidRDefault="00657A38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771" w:type="dxa"/>
                </w:tcPr>
                <w:p w:rsidR="00657A38" w:rsidRDefault="00657A38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A521AF" w:rsidTr="009A21F4">
              <w:tc>
                <w:tcPr>
                  <w:tcW w:w="656" w:type="dxa"/>
                </w:tcPr>
                <w:p w:rsidR="00A521AF" w:rsidRDefault="00A521AF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816" w:type="dxa"/>
                </w:tcPr>
                <w:p w:rsidR="00A521AF" w:rsidRDefault="00A521AF" w:rsidP="00B6117A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итоговая сводная оценка программы</w:t>
                  </w:r>
                </w:p>
              </w:tc>
              <w:tc>
                <w:tcPr>
                  <w:tcW w:w="683" w:type="dxa"/>
                </w:tcPr>
                <w:p w:rsidR="00A521AF" w:rsidRDefault="00A521AF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06" w:type="dxa"/>
                </w:tcPr>
                <w:p w:rsidR="00A521AF" w:rsidRDefault="00A521AF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</w:tcPr>
                <w:p w:rsidR="00A521AF" w:rsidRDefault="00A521AF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120</w:t>
                  </w:r>
                </w:p>
              </w:tc>
              <w:tc>
                <w:tcPr>
                  <w:tcW w:w="1544" w:type="dxa"/>
                </w:tcPr>
                <w:p w:rsidR="00A521AF" w:rsidRDefault="009A21F4" w:rsidP="00C21F3D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99</w:t>
                  </w:r>
                </w:p>
              </w:tc>
              <w:tc>
                <w:tcPr>
                  <w:tcW w:w="835" w:type="dxa"/>
                </w:tcPr>
                <w:p w:rsidR="00A521AF" w:rsidRDefault="00A521AF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771" w:type="dxa"/>
                </w:tcPr>
                <w:p w:rsidR="00A521AF" w:rsidRDefault="00A521AF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A521AF" w:rsidTr="009A21F4">
              <w:tc>
                <w:tcPr>
                  <w:tcW w:w="656" w:type="dxa"/>
                </w:tcPr>
                <w:p w:rsidR="00A521AF" w:rsidRDefault="00A521AF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816" w:type="dxa"/>
                </w:tcPr>
                <w:p w:rsidR="00A521AF" w:rsidRDefault="00A521AF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683" w:type="dxa"/>
                </w:tcPr>
                <w:p w:rsidR="00A521AF" w:rsidRDefault="00A521AF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06" w:type="dxa"/>
                </w:tcPr>
                <w:p w:rsidR="00A521AF" w:rsidRDefault="00A521AF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</w:tcPr>
                <w:p w:rsidR="00A521AF" w:rsidRDefault="00A521AF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</w:tcPr>
                <w:p w:rsidR="00A521AF" w:rsidRDefault="00A521AF" w:rsidP="00C21F3D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35" w:type="dxa"/>
                </w:tcPr>
                <w:p w:rsidR="00A521AF" w:rsidRDefault="00A521AF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771" w:type="dxa"/>
                </w:tcPr>
                <w:p w:rsidR="00A521AF" w:rsidRDefault="00A521AF" w:rsidP="002F6EE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A521AF" w:rsidRDefault="00C21F3D" w:rsidP="00C21F3D">
            <w:pPr>
              <w:shd w:val="clear" w:color="auto" w:fill="FFFFFF"/>
              <w:spacing w:after="0" w:line="27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4F351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Мероприятия </w:t>
            </w:r>
            <w:r w:rsidR="00CD4C60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под</w:t>
            </w:r>
            <w:r w:rsidRPr="004F351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программы в основном выполнены, экономия составила </w:t>
            </w:r>
            <w:r w:rsidR="009A21F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21</w:t>
            </w:r>
            <w:r w:rsidRPr="004F351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 тыс. руб. за </w:t>
            </w:r>
            <w:r w:rsidR="00A521AF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снижения затрат на выполнение мероприятия</w:t>
            </w:r>
            <w:r w:rsidR="00A521AF" w:rsidRPr="002F6EEC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</w:p>
          <w:p w:rsidR="00C21F3D" w:rsidRPr="002F6EEC" w:rsidRDefault="00C21F3D" w:rsidP="00C21F3D">
            <w:pPr>
              <w:shd w:val="clear" w:color="auto" w:fill="FFFFFF"/>
              <w:spacing w:after="0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2F6EEC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bdr w:val="none" w:sz="0" w:space="0" w:color="auto" w:frame="1"/>
                <w:lang w:eastAsia="ru-RU"/>
              </w:rPr>
              <w:t xml:space="preserve">Вывод: </w:t>
            </w:r>
            <w:r w:rsidR="00CD4C60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bdr w:val="none" w:sz="0" w:space="0" w:color="auto" w:frame="1"/>
                <w:lang w:eastAsia="ru-RU"/>
              </w:rPr>
              <w:t>под</w:t>
            </w:r>
            <w:r w:rsidRPr="002F6EEC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bdr w:val="none" w:sz="0" w:space="0" w:color="auto" w:frame="1"/>
                <w:lang w:eastAsia="ru-RU"/>
              </w:rPr>
              <w:t>программа признана эффективной</w:t>
            </w:r>
          </w:p>
          <w:p w:rsidR="00E23C46" w:rsidRDefault="00E23C46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p w:rsidR="009A21F4" w:rsidRDefault="009A21F4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p w:rsidR="009A21F4" w:rsidRDefault="009A21F4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p w:rsidR="009A21F4" w:rsidRDefault="009A21F4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p w:rsidR="009A21F4" w:rsidRDefault="009A21F4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p w:rsidR="009A21F4" w:rsidRDefault="009A21F4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p w:rsidR="009A21F4" w:rsidRPr="00E23C46" w:rsidRDefault="009A21F4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p w:rsidR="00A521AF" w:rsidRDefault="00355262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 </w:t>
            </w:r>
          </w:p>
          <w:p w:rsidR="00593625" w:rsidRPr="00E23C46" w:rsidRDefault="00593625" w:rsidP="00593625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</w:pPr>
            <w:r w:rsidRPr="00E23C46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lastRenderedPageBreak/>
              <w:t>Муниципальная программа «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>Благоустройство,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2014-2016 годы»</w:t>
            </w:r>
            <w:r w:rsidRPr="00E23C46"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>»</w:t>
            </w:r>
          </w:p>
          <w:p w:rsidR="00593625" w:rsidRDefault="00593625" w:rsidP="00593625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</w:pPr>
          </w:p>
          <w:p w:rsidR="00593625" w:rsidRDefault="00593625" w:rsidP="00593625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Основными направлениями реализации программы являются</w:t>
            </w:r>
            <w:proofErr w:type="gramStart"/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 :</w:t>
            </w:r>
            <w:proofErr w:type="gramEnd"/>
          </w:p>
          <w:p w:rsidR="00593625" w:rsidRDefault="00593625" w:rsidP="00593625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18"/>
                <w:szCs w:val="18"/>
                <w:lang w:eastAsia="ru-RU"/>
              </w:rPr>
              <w:t xml:space="preserve">-  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создание наиболее благоприятных и комфортных условий жизнедеятельности населения городского поселения Безенчук</w:t>
            </w:r>
          </w:p>
          <w:tbl>
            <w:tblPr>
              <w:tblStyle w:val="a5"/>
              <w:tblW w:w="10788" w:type="dxa"/>
              <w:tblLayout w:type="fixed"/>
              <w:tblLook w:val="04A0"/>
            </w:tblPr>
            <w:tblGrid>
              <w:gridCol w:w="459"/>
              <w:gridCol w:w="1797"/>
              <w:gridCol w:w="1443"/>
              <w:gridCol w:w="1263"/>
              <w:gridCol w:w="1544"/>
              <w:gridCol w:w="1544"/>
              <w:gridCol w:w="1381"/>
              <w:gridCol w:w="1357"/>
            </w:tblGrid>
            <w:tr w:rsidR="00593625" w:rsidTr="00357681">
              <w:tc>
                <w:tcPr>
                  <w:tcW w:w="459" w:type="dxa"/>
                </w:tcPr>
                <w:p w:rsidR="00593625" w:rsidRDefault="00593625" w:rsidP="00593625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№</w:t>
                  </w:r>
                </w:p>
                <w:p w:rsidR="00593625" w:rsidRDefault="00593625" w:rsidP="00593625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п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/п</w:t>
                  </w:r>
                </w:p>
              </w:tc>
              <w:tc>
                <w:tcPr>
                  <w:tcW w:w="1797" w:type="dxa"/>
                </w:tcPr>
                <w:p w:rsidR="00593625" w:rsidRDefault="00593625" w:rsidP="00593625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EB0912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наименование целевого показателя</w:t>
                  </w:r>
                </w:p>
              </w:tc>
              <w:tc>
                <w:tcPr>
                  <w:tcW w:w="1443" w:type="dxa"/>
                </w:tcPr>
                <w:p w:rsidR="00593625" w:rsidRDefault="00593625" w:rsidP="00593625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EB0912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плановые показатели</w:t>
                  </w:r>
                </w:p>
              </w:tc>
              <w:tc>
                <w:tcPr>
                  <w:tcW w:w="1263" w:type="dxa"/>
                </w:tcPr>
                <w:p w:rsidR="00593625" w:rsidRDefault="00593625" w:rsidP="00593625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EB0912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фактические показатели</w:t>
                  </w:r>
                </w:p>
              </w:tc>
              <w:tc>
                <w:tcPr>
                  <w:tcW w:w="1544" w:type="dxa"/>
                </w:tcPr>
                <w:p w:rsidR="00593625" w:rsidRDefault="00593625" w:rsidP="00593625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EB0912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плановый объем финансирования, тыс. руб.</w:t>
                  </w:r>
                </w:p>
              </w:tc>
              <w:tc>
                <w:tcPr>
                  <w:tcW w:w="1544" w:type="dxa"/>
                </w:tcPr>
                <w:p w:rsidR="00593625" w:rsidRDefault="00593625" w:rsidP="00593625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EB0912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фактический объем финансирования, тыс. руб.</w:t>
                  </w:r>
                </w:p>
              </w:tc>
              <w:tc>
                <w:tcPr>
                  <w:tcW w:w="1381" w:type="dxa"/>
                </w:tcPr>
                <w:p w:rsidR="00593625" w:rsidRDefault="00593625" w:rsidP="00593625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эффективность</w:t>
                  </w:r>
                </w:p>
              </w:tc>
              <w:tc>
                <w:tcPr>
                  <w:tcW w:w="1357" w:type="dxa"/>
                </w:tcPr>
                <w:p w:rsidR="00593625" w:rsidRDefault="00593625" w:rsidP="00593625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примечание</w:t>
                  </w:r>
                </w:p>
                <w:p w:rsidR="00593625" w:rsidRDefault="00593625" w:rsidP="00593625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593625" w:rsidTr="004931ED">
              <w:trPr>
                <w:trHeight w:val="621"/>
              </w:trPr>
              <w:tc>
                <w:tcPr>
                  <w:tcW w:w="459" w:type="dxa"/>
                </w:tcPr>
                <w:p w:rsidR="00593625" w:rsidRPr="0025790D" w:rsidRDefault="00CA47AD" w:rsidP="00593625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1.</w:t>
                  </w:r>
                </w:p>
              </w:tc>
              <w:tc>
                <w:tcPr>
                  <w:tcW w:w="1797" w:type="dxa"/>
                </w:tcPr>
                <w:p w:rsidR="00B41DE8" w:rsidRPr="00357681" w:rsidRDefault="00A71011" w:rsidP="00A71011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357681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зимнее содержаниеУДС</w:t>
                  </w:r>
                </w:p>
              </w:tc>
              <w:tc>
                <w:tcPr>
                  <w:tcW w:w="1443" w:type="dxa"/>
                </w:tcPr>
                <w:p w:rsidR="00B41DE8" w:rsidRPr="00EB0912" w:rsidRDefault="00B41DE8" w:rsidP="00593625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63" w:type="dxa"/>
                </w:tcPr>
                <w:p w:rsidR="00F72392" w:rsidRPr="00EB0912" w:rsidRDefault="00F72392" w:rsidP="00251DA5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</w:tcPr>
                <w:p w:rsidR="00DD58F3" w:rsidRPr="00EB0912" w:rsidRDefault="00782A1E" w:rsidP="00593625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7526</w:t>
                  </w:r>
                </w:p>
              </w:tc>
              <w:tc>
                <w:tcPr>
                  <w:tcW w:w="1544" w:type="dxa"/>
                </w:tcPr>
                <w:p w:rsidR="00DD58F3" w:rsidRPr="00EB0912" w:rsidRDefault="00782A1E" w:rsidP="00D6378B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7526</w:t>
                  </w:r>
                </w:p>
              </w:tc>
              <w:tc>
                <w:tcPr>
                  <w:tcW w:w="1381" w:type="dxa"/>
                </w:tcPr>
                <w:p w:rsidR="00593625" w:rsidRDefault="00652472" w:rsidP="00593625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357" w:type="dxa"/>
                </w:tcPr>
                <w:p w:rsidR="00593625" w:rsidRDefault="00652472" w:rsidP="00593625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357681" w:rsidTr="004931ED">
              <w:trPr>
                <w:trHeight w:val="636"/>
              </w:trPr>
              <w:tc>
                <w:tcPr>
                  <w:tcW w:w="459" w:type="dxa"/>
                </w:tcPr>
                <w:p w:rsidR="00357681" w:rsidRDefault="00357681" w:rsidP="00593625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797" w:type="dxa"/>
                </w:tcPr>
                <w:p w:rsidR="00357681" w:rsidRPr="00357681" w:rsidRDefault="00357681" w:rsidP="00A71011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 w:rsidRPr="00357681"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 xml:space="preserve">  летнее содержание УДС</w:t>
                  </w:r>
                </w:p>
              </w:tc>
              <w:tc>
                <w:tcPr>
                  <w:tcW w:w="1443" w:type="dxa"/>
                </w:tcPr>
                <w:p w:rsidR="00357681" w:rsidRPr="00EB0912" w:rsidRDefault="00357681" w:rsidP="00593625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63" w:type="dxa"/>
                </w:tcPr>
                <w:p w:rsidR="00357681" w:rsidRPr="00EB0912" w:rsidRDefault="00357681" w:rsidP="00251DA5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</w:tcPr>
                <w:p w:rsidR="00357681" w:rsidRPr="00EB0912" w:rsidRDefault="00B35983" w:rsidP="00593625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3961</w:t>
                  </w:r>
                </w:p>
              </w:tc>
              <w:tc>
                <w:tcPr>
                  <w:tcW w:w="1544" w:type="dxa"/>
                </w:tcPr>
                <w:p w:rsidR="00357681" w:rsidRPr="00EB0912" w:rsidRDefault="00B35983" w:rsidP="00D6378B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3961</w:t>
                  </w:r>
                </w:p>
              </w:tc>
              <w:tc>
                <w:tcPr>
                  <w:tcW w:w="1381" w:type="dxa"/>
                </w:tcPr>
                <w:p w:rsidR="00357681" w:rsidRDefault="00782A1E" w:rsidP="00593625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357" w:type="dxa"/>
                </w:tcPr>
                <w:p w:rsidR="00357681" w:rsidRDefault="00782A1E" w:rsidP="00593625">
                  <w:pPr>
                    <w:spacing w:before="225" w:after="225" w:line="9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4F2F8C" w:rsidTr="00357681">
              <w:tc>
                <w:tcPr>
                  <w:tcW w:w="459" w:type="dxa"/>
                  <w:vAlign w:val="bottom"/>
                </w:tcPr>
                <w:p w:rsidR="004F2F8C" w:rsidRPr="00ED3000" w:rsidRDefault="004F2F8C" w:rsidP="00697947">
                  <w:pPr>
                    <w:spacing w:line="240" w:lineRule="atLeas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97" w:type="dxa"/>
                  <w:vAlign w:val="bottom"/>
                </w:tcPr>
                <w:p w:rsidR="004F2F8C" w:rsidRPr="00ED3000" w:rsidRDefault="00807D69" w:rsidP="00CD4C60">
                  <w:pPr>
                    <w:spacing w:line="240" w:lineRule="atLeas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Содержание линий уличного освещения (трансформаторные подстанции, светофоры</w:t>
                  </w:r>
                  <w:proofErr w:type="gramStart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,о</w:t>
                  </w:r>
                  <w:proofErr w:type="gramEnd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плата уличного освещения, установка светофоров)</w:t>
                  </w:r>
                </w:p>
              </w:tc>
              <w:tc>
                <w:tcPr>
                  <w:tcW w:w="1443" w:type="dxa"/>
                </w:tcPr>
                <w:p w:rsidR="004F2F8C" w:rsidRDefault="004F2F8C" w:rsidP="00593625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63" w:type="dxa"/>
                </w:tcPr>
                <w:p w:rsidR="004F2F8C" w:rsidRDefault="004F2F8C" w:rsidP="00593625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A15A2F" w:rsidRDefault="00A15A2F" w:rsidP="006019C1">
                  <w:pPr>
                    <w:spacing w:line="240" w:lineRule="atLeast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4F2F8C" w:rsidRPr="004F2F8C" w:rsidRDefault="00782A1E" w:rsidP="006019C1">
                  <w:pPr>
                    <w:spacing w:line="240" w:lineRule="atLeast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7615</w:t>
                  </w:r>
                </w:p>
              </w:tc>
              <w:tc>
                <w:tcPr>
                  <w:tcW w:w="1544" w:type="dxa"/>
                </w:tcPr>
                <w:p w:rsidR="00782A1E" w:rsidRDefault="00782A1E" w:rsidP="004F2F8C">
                  <w:pPr>
                    <w:pStyle w:val="ConsPlusCell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782A1E" w:rsidRDefault="00782A1E" w:rsidP="004F2F8C">
                  <w:pPr>
                    <w:pStyle w:val="ConsPlusCell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782A1E" w:rsidRDefault="00782A1E" w:rsidP="004F2F8C">
                  <w:pPr>
                    <w:pStyle w:val="ConsPlusCell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782A1E" w:rsidRDefault="00782A1E" w:rsidP="004F2F8C">
                  <w:pPr>
                    <w:pStyle w:val="ConsPlusCell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782A1E" w:rsidRDefault="00782A1E" w:rsidP="004F2F8C">
                  <w:pPr>
                    <w:pStyle w:val="ConsPlusCell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A15A2F" w:rsidRDefault="00A15A2F" w:rsidP="004F2F8C">
                  <w:pPr>
                    <w:pStyle w:val="ConsPlusCell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4F2F8C" w:rsidRPr="004F2F8C" w:rsidRDefault="00782A1E" w:rsidP="004F2F8C">
                  <w:pPr>
                    <w:pStyle w:val="ConsPlusCell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7615</w:t>
                  </w:r>
                </w:p>
              </w:tc>
              <w:tc>
                <w:tcPr>
                  <w:tcW w:w="1381" w:type="dxa"/>
                </w:tcPr>
                <w:p w:rsidR="004F2F8C" w:rsidRDefault="004F2F8C" w:rsidP="00593625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782A1E" w:rsidRDefault="00782A1E" w:rsidP="00593625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782A1E" w:rsidRDefault="00782A1E" w:rsidP="00593625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  <w:p w:rsidR="00782A1E" w:rsidRDefault="00782A1E" w:rsidP="00593625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357" w:type="dxa"/>
                </w:tcPr>
                <w:p w:rsidR="004F2F8C" w:rsidRDefault="004F2F8C" w:rsidP="00593625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782A1E" w:rsidRDefault="00782A1E" w:rsidP="00593625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782A1E" w:rsidRDefault="00782A1E" w:rsidP="00593625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357681" w:rsidTr="004931ED">
              <w:trPr>
                <w:trHeight w:val="915"/>
              </w:trPr>
              <w:tc>
                <w:tcPr>
                  <w:tcW w:w="459" w:type="dxa"/>
                  <w:vAlign w:val="bottom"/>
                </w:tcPr>
                <w:p w:rsidR="00357681" w:rsidRPr="00ED3000" w:rsidRDefault="00357681" w:rsidP="00697947">
                  <w:pPr>
                    <w:spacing w:line="240" w:lineRule="atLeas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97" w:type="dxa"/>
                  <w:vAlign w:val="bottom"/>
                </w:tcPr>
                <w:p w:rsidR="00357681" w:rsidRDefault="00357681" w:rsidP="00CD4C60">
                  <w:pPr>
                    <w:spacing w:line="240" w:lineRule="atLeas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ED3000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Устройство </w:t>
                  </w:r>
                  <w:r w:rsidR="00CD4C60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(ремонт) </w:t>
                  </w:r>
                  <w:r w:rsidRPr="00ED3000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уличного освещения </w:t>
                  </w:r>
                </w:p>
                <w:p w:rsidR="00107B8B" w:rsidRPr="00ED3000" w:rsidRDefault="00107B8B" w:rsidP="00CD4C60">
                  <w:pPr>
                    <w:spacing w:line="240" w:lineRule="atLeas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443" w:type="dxa"/>
                </w:tcPr>
                <w:p w:rsidR="00357681" w:rsidRDefault="00357681" w:rsidP="00CD4C60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14 светильников</w:t>
                  </w:r>
                </w:p>
              </w:tc>
              <w:tc>
                <w:tcPr>
                  <w:tcW w:w="1263" w:type="dxa"/>
                </w:tcPr>
                <w:p w:rsidR="00357681" w:rsidRDefault="00357681" w:rsidP="00CD4C60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14 светильников</w:t>
                  </w:r>
                </w:p>
              </w:tc>
              <w:tc>
                <w:tcPr>
                  <w:tcW w:w="1544" w:type="dxa"/>
                  <w:vAlign w:val="center"/>
                </w:tcPr>
                <w:p w:rsidR="00357681" w:rsidRPr="004F2F8C" w:rsidRDefault="00A50E26" w:rsidP="00CD4C60">
                  <w:pPr>
                    <w:spacing w:line="240" w:lineRule="atLeast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398</w:t>
                  </w:r>
                </w:p>
              </w:tc>
              <w:tc>
                <w:tcPr>
                  <w:tcW w:w="1544" w:type="dxa"/>
                </w:tcPr>
                <w:p w:rsidR="00357681" w:rsidRDefault="00357681" w:rsidP="00CD4C60">
                  <w:pPr>
                    <w:pStyle w:val="ConsPlusCell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357681" w:rsidRDefault="00357681" w:rsidP="00CD4C60">
                  <w:pPr>
                    <w:pStyle w:val="ConsPlusCell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A50E26" w:rsidRDefault="00A50E26" w:rsidP="00CD4C60">
                  <w:pPr>
                    <w:pStyle w:val="ConsPlusCell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A50E26" w:rsidRDefault="00A50E26" w:rsidP="00CD4C60">
                  <w:pPr>
                    <w:pStyle w:val="ConsPlusCell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A50E26" w:rsidRPr="004F2F8C" w:rsidRDefault="00A50E26" w:rsidP="00CD4C60">
                  <w:pPr>
                    <w:pStyle w:val="ConsPlusCell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398</w:t>
                  </w:r>
                </w:p>
              </w:tc>
              <w:tc>
                <w:tcPr>
                  <w:tcW w:w="1381" w:type="dxa"/>
                </w:tcPr>
                <w:p w:rsidR="00A15A2F" w:rsidRDefault="00A15A2F" w:rsidP="00CD4C60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  <w:p w:rsidR="00357681" w:rsidRDefault="00357681" w:rsidP="00CD4C60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357" w:type="dxa"/>
                </w:tcPr>
                <w:p w:rsidR="00357681" w:rsidRDefault="00A50E26" w:rsidP="00593625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994F08" w:rsidTr="00357681">
              <w:tc>
                <w:tcPr>
                  <w:tcW w:w="459" w:type="dxa"/>
                  <w:vAlign w:val="bottom"/>
                </w:tcPr>
                <w:p w:rsidR="00994F08" w:rsidRPr="00ED3000" w:rsidRDefault="00994F08" w:rsidP="00697947">
                  <w:pPr>
                    <w:spacing w:line="240" w:lineRule="atLeas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97" w:type="dxa"/>
                  <w:vAlign w:val="bottom"/>
                </w:tcPr>
                <w:p w:rsidR="00994F08" w:rsidRPr="00ED3000" w:rsidRDefault="00107B8B" w:rsidP="00107B8B">
                  <w:pPr>
                    <w:spacing w:line="240" w:lineRule="atLeas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Благоустройство и озеленение г.п. Безенчук</w:t>
                  </w:r>
                </w:p>
              </w:tc>
              <w:tc>
                <w:tcPr>
                  <w:tcW w:w="1443" w:type="dxa"/>
                </w:tcPr>
                <w:p w:rsidR="00994F08" w:rsidRDefault="00994F08" w:rsidP="00593625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63" w:type="dxa"/>
                </w:tcPr>
                <w:p w:rsidR="00994F08" w:rsidRDefault="00994F08" w:rsidP="00593625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994F08" w:rsidRPr="004F2F8C" w:rsidRDefault="00A50E26" w:rsidP="006019C1">
                  <w:pPr>
                    <w:spacing w:line="240" w:lineRule="atLeast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624</w:t>
                  </w:r>
                </w:p>
              </w:tc>
              <w:tc>
                <w:tcPr>
                  <w:tcW w:w="1544" w:type="dxa"/>
                </w:tcPr>
                <w:p w:rsidR="00994F08" w:rsidRDefault="00994F08" w:rsidP="00697947">
                  <w:pPr>
                    <w:pStyle w:val="ConsPlusCell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A50E26" w:rsidRPr="00A85CB9" w:rsidRDefault="00A50E26" w:rsidP="00697947">
                  <w:pPr>
                    <w:pStyle w:val="ConsPlusCell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624</w:t>
                  </w:r>
                </w:p>
              </w:tc>
              <w:tc>
                <w:tcPr>
                  <w:tcW w:w="1381" w:type="dxa"/>
                </w:tcPr>
                <w:p w:rsidR="00994F08" w:rsidRDefault="00A50E26" w:rsidP="00593625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357" w:type="dxa"/>
                </w:tcPr>
                <w:p w:rsidR="00994F08" w:rsidRDefault="00A50E26"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994F08" w:rsidTr="00357681">
              <w:tc>
                <w:tcPr>
                  <w:tcW w:w="459" w:type="dxa"/>
                  <w:vAlign w:val="bottom"/>
                </w:tcPr>
                <w:p w:rsidR="00994F08" w:rsidRPr="00ED3000" w:rsidRDefault="00994F08" w:rsidP="00697947">
                  <w:pPr>
                    <w:spacing w:line="240" w:lineRule="atLeas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97" w:type="dxa"/>
                  <w:vAlign w:val="bottom"/>
                </w:tcPr>
                <w:p w:rsidR="00994F08" w:rsidRDefault="00107B8B" w:rsidP="00107B8B">
                  <w:pPr>
                    <w:spacing w:line="240" w:lineRule="atLeas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Призы для конкурса по благоустройству</w:t>
                  </w:r>
                </w:p>
                <w:p w:rsidR="00107B8B" w:rsidRPr="00ED3000" w:rsidRDefault="00107B8B" w:rsidP="00107B8B">
                  <w:pPr>
                    <w:spacing w:line="240" w:lineRule="atLeas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443" w:type="dxa"/>
                </w:tcPr>
                <w:p w:rsidR="00994F08" w:rsidRDefault="00994F08" w:rsidP="00593625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63" w:type="dxa"/>
                </w:tcPr>
                <w:p w:rsidR="00994F08" w:rsidRDefault="00994F08" w:rsidP="00593625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994F08" w:rsidRPr="004F2F8C" w:rsidRDefault="00A50E26" w:rsidP="006019C1">
                  <w:pPr>
                    <w:spacing w:line="240" w:lineRule="atLeast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44" w:type="dxa"/>
                </w:tcPr>
                <w:p w:rsidR="00A50E26" w:rsidRDefault="00A50E26" w:rsidP="00697947">
                  <w:pPr>
                    <w:pStyle w:val="ConsPlusCell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994F08" w:rsidRPr="00A85CB9" w:rsidRDefault="00A50E26" w:rsidP="00697947">
                  <w:pPr>
                    <w:pStyle w:val="ConsPlusCell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381" w:type="dxa"/>
                </w:tcPr>
                <w:p w:rsidR="00994F08" w:rsidRDefault="00A50E26" w:rsidP="00593625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357" w:type="dxa"/>
                </w:tcPr>
                <w:p w:rsidR="00994F08" w:rsidRDefault="00994F08"/>
                <w:p w:rsidR="00A50E26" w:rsidRDefault="00A50E26"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994F08" w:rsidTr="00357681">
              <w:tc>
                <w:tcPr>
                  <w:tcW w:w="459" w:type="dxa"/>
                  <w:vAlign w:val="bottom"/>
                </w:tcPr>
                <w:p w:rsidR="00994F08" w:rsidRPr="00ED3000" w:rsidRDefault="00994F08" w:rsidP="00697947">
                  <w:pPr>
                    <w:spacing w:line="240" w:lineRule="atLeas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97" w:type="dxa"/>
                  <w:vAlign w:val="bottom"/>
                </w:tcPr>
                <w:p w:rsidR="00994F08" w:rsidRDefault="00107B8B" w:rsidP="00107B8B">
                  <w:pPr>
                    <w:spacing w:line="240" w:lineRule="atLeas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Мероприятия по оборудованию детских площадок</w:t>
                  </w:r>
                </w:p>
                <w:p w:rsidR="00107B8B" w:rsidRPr="00ED3000" w:rsidRDefault="00107B8B" w:rsidP="00107B8B">
                  <w:pPr>
                    <w:spacing w:line="240" w:lineRule="atLeas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443" w:type="dxa"/>
                </w:tcPr>
                <w:p w:rsidR="00994F08" w:rsidRDefault="00994F08" w:rsidP="00593625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63" w:type="dxa"/>
                </w:tcPr>
                <w:p w:rsidR="00994F08" w:rsidRDefault="00994F08" w:rsidP="00593625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994F08" w:rsidRPr="004F2F8C" w:rsidRDefault="00A50E26" w:rsidP="006019C1">
                  <w:pPr>
                    <w:spacing w:line="240" w:lineRule="atLeast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249</w:t>
                  </w:r>
                </w:p>
              </w:tc>
              <w:tc>
                <w:tcPr>
                  <w:tcW w:w="1544" w:type="dxa"/>
                </w:tcPr>
                <w:p w:rsidR="00994F08" w:rsidRDefault="00994F08" w:rsidP="00697947">
                  <w:pPr>
                    <w:pStyle w:val="ConsPlusCell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A50E26" w:rsidRDefault="00A50E26" w:rsidP="00697947">
                  <w:pPr>
                    <w:pStyle w:val="ConsPlusCell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A50E26" w:rsidRPr="00A85CB9" w:rsidRDefault="00A50E26" w:rsidP="00697947">
                  <w:pPr>
                    <w:pStyle w:val="ConsPlusCell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249</w:t>
                  </w:r>
                </w:p>
              </w:tc>
              <w:tc>
                <w:tcPr>
                  <w:tcW w:w="1381" w:type="dxa"/>
                </w:tcPr>
                <w:p w:rsidR="00994F08" w:rsidRDefault="00A50E26" w:rsidP="00593625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357" w:type="dxa"/>
                </w:tcPr>
                <w:p w:rsidR="00994F08" w:rsidRDefault="00994F08"/>
                <w:p w:rsidR="00A50E26" w:rsidRDefault="00A50E26"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  <w:p w:rsidR="00A50E26" w:rsidRDefault="00A50E26"/>
              </w:tc>
            </w:tr>
            <w:tr w:rsidR="00994F08" w:rsidTr="00357681">
              <w:tc>
                <w:tcPr>
                  <w:tcW w:w="459" w:type="dxa"/>
                  <w:vAlign w:val="bottom"/>
                </w:tcPr>
                <w:p w:rsidR="00994F08" w:rsidRPr="00ED3000" w:rsidRDefault="00994F08" w:rsidP="00697947">
                  <w:pPr>
                    <w:spacing w:line="240" w:lineRule="atLeas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97" w:type="dxa"/>
                  <w:vAlign w:val="bottom"/>
                </w:tcPr>
                <w:p w:rsidR="00994F08" w:rsidRPr="00ED3000" w:rsidRDefault="00107B8B" w:rsidP="00107B8B">
                  <w:pPr>
                    <w:spacing w:line="240" w:lineRule="atLeas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Приобретение коммунальной техники</w:t>
                  </w:r>
                </w:p>
              </w:tc>
              <w:tc>
                <w:tcPr>
                  <w:tcW w:w="1443" w:type="dxa"/>
                </w:tcPr>
                <w:p w:rsidR="00994F08" w:rsidRDefault="004931ED" w:rsidP="00593625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1263" w:type="dxa"/>
                </w:tcPr>
                <w:p w:rsidR="00994F08" w:rsidRDefault="004931ED" w:rsidP="00593625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1544" w:type="dxa"/>
                  <w:vAlign w:val="center"/>
                </w:tcPr>
                <w:p w:rsidR="00994F08" w:rsidRPr="004F2F8C" w:rsidRDefault="00A50E26" w:rsidP="00697947">
                  <w:pPr>
                    <w:spacing w:line="240" w:lineRule="atLeast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5233</w:t>
                  </w:r>
                </w:p>
              </w:tc>
              <w:tc>
                <w:tcPr>
                  <w:tcW w:w="1544" w:type="dxa"/>
                </w:tcPr>
                <w:p w:rsidR="00994F08" w:rsidRDefault="00994F08" w:rsidP="00697947">
                  <w:pPr>
                    <w:pStyle w:val="ConsPlusCell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A50E26" w:rsidRPr="00A85CB9" w:rsidRDefault="00A50E26" w:rsidP="00697947">
                  <w:pPr>
                    <w:pStyle w:val="ConsPlusCell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5233</w:t>
                  </w:r>
                </w:p>
              </w:tc>
              <w:tc>
                <w:tcPr>
                  <w:tcW w:w="1381" w:type="dxa"/>
                </w:tcPr>
                <w:p w:rsidR="00994F08" w:rsidRDefault="004931ED" w:rsidP="00593625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357" w:type="dxa"/>
                </w:tcPr>
                <w:p w:rsidR="00994F08" w:rsidRDefault="00994F08"/>
                <w:p w:rsidR="004931ED" w:rsidRDefault="004931ED"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994F08" w:rsidTr="00357681">
              <w:tc>
                <w:tcPr>
                  <w:tcW w:w="459" w:type="dxa"/>
                  <w:vAlign w:val="bottom"/>
                </w:tcPr>
                <w:p w:rsidR="00994F08" w:rsidRPr="00ED3000" w:rsidRDefault="00994F08" w:rsidP="00697947">
                  <w:pPr>
                    <w:spacing w:line="240" w:lineRule="atLeas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97" w:type="dxa"/>
                  <w:vAlign w:val="bottom"/>
                </w:tcPr>
                <w:p w:rsidR="00994F08" w:rsidRPr="00ED3000" w:rsidRDefault="00107B8B" w:rsidP="00107B8B">
                  <w:pPr>
                    <w:spacing w:line="240" w:lineRule="atLeas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Приобретение светодиодного баннера</w:t>
                  </w:r>
                </w:p>
              </w:tc>
              <w:tc>
                <w:tcPr>
                  <w:tcW w:w="1443" w:type="dxa"/>
                </w:tcPr>
                <w:p w:rsidR="00994F08" w:rsidRDefault="004931ED" w:rsidP="00593625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263" w:type="dxa"/>
                </w:tcPr>
                <w:p w:rsidR="00994F08" w:rsidRDefault="004931ED" w:rsidP="00593625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544" w:type="dxa"/>
                  <w:vAlign w:val="center"/>
                </w:tcPr>
                <w:p w:rsidR="00994F08" w:rsidRPr="004F2F8C" w:rsidRDefault="004931ED" w:rsidP="00697947">
                  <w:pPr>
                    <w:spacing w:line="240" w:lineRule="atLeast"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99</w:t>
                  </w:r>
                </w:p>
              </w:tc>
              <w:tc>
                <w:tcPr>
                  <w:tcW w:w="1544" w:type="dxa"/>
                </w:tcPr>
                <w:p w:rsidR="00994F08" w:rsidRDefault="00994F08" w:rsidP="00697947">
                  <w:pPr>
                    <w:pStyle w:val="ConsPlusCell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4931ED" w:rsidRDefault="004931ED" w:rsidP="00697947">
                  <w:pPr>
                    <w:pStyle w:val="ConsPlusCell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99</w:t>
                  </w:r>
                </w:p>
                <w:p w:rsidR="004931ED" w:rsidRPr="00A85CB9" w:rsidRDefault="004931ED" w:rsidP="00697947">
                  <w:pPr>
                    <w:pStyle w:val="ConsPlusCell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381" w:type="dxa"/>
                </w:tcPr>
                <w:p w:rsidR="00994F08" w:rsidRDefault="004931ED" w:rsidP="00593625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357" w:type="dxa"/>
                </w:tcPr>
                <w:p w:rsidR="00994F08" w:rsidRDefault="004931ED"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A85CB9" w:rsidTr="00357681">
              <w:tc>
                <w:tcPr>
                  <w:tcW w:w="459" w:type="dxa"/>
                  <w:vAlign w:val="bottom"/>
                </w:tcPr>
                <w:p w:rsidR="00A85CB9" w:rsidRPr="0025790D" w:rsidRDefault="00A85CB9" w:rsidP="00593625">
                  <w:pPr>
                    <w:spacing w:line="240" w:lineRule="atLeas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97" w:type="dxa"/>
                  <w:vAlign w:val="bottom"/>
                </w:tcPr>
                <w:p w:rsidR="00A85CB9" w:rsidRPr="0025790D" w:rsidRDefault="00BB2492" w:rsidP="00593625">
                  <w:pPr>
                    <w:spacing w:line="240" w:lineRule="atLeas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итоговая сводная оценка программы</w:t>
                  </w:r>
                </w:p>
              </w:tc>
              <w:tc>
                <w:tcPr>
                  <w:tcW w:w="1443" w:type="dxa"/>
                </w:tcPr>
                <w:p w:rsidR="00A85CB9" w:rsidRDefault="00A85CB9" w:rsidP="00593625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63" w:type="dxa"/>
                </w:tcPr>
                <w:p w:rsidR="00A85CB9" w:rsidRDefault="00A85CB9" w:rsidP="00593625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</w:tcPr>
                <w:p w:rsidR="00A85CB9" w:rsidRDefault="00B35983" w:rsidP="00593625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25725</w:t>
                  </w:r>
                </w:p>
              </w:tc>
              <w:tc>
                <w:tcPr>
                  <w:tcW w:w="1544" w:type="dxa"/>
                </w:tcPr>
                <w:p w:rsidR="00A85CB9" w:rsidRDefault="00B35983" w:rsidP="00593625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25725</w:t>
                  </w:r>
                </w:p>
              </w:tc>
              <w:tc>
                <w:tcPr>
                  <w:tcW w:w="1381" w:type="dxa"/>
                </w:tcPr>
                <w:p w:rsidR="00A85CB9" w:rsidRDefault="00A85CB9" w:rsidP="00593625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357" w:type="dxa"/>
                </w:tcPr>
                <w:p w:rsidR="00A85CB9" w:rsidRDefault="00B35983" w:rsidP="00593625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</w:tbl>
          <w:p w:rsidR="00593625" w:rsidRPr="002F6EEC" w:rsidRDefault="00593625" w:rsidP="00593625">
            <w:pPr>
              <w:shd w:val="clear" w:color="auto" w:fill="FFFFFF"/>
              <w:spacing w:after="0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4F351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Мероприятия </w:t>
            </w:r>
            <w:r w:rsidR="004949DE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программы в основном выполнены                       </w:t>
            </w:r>
            <w:r w:rsidRPr="002F6EEC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bdr w:val="none" w:sz="0" w:space="0" w:color="auto" w:frame="1"/>
                <w:lang w:eastAsia="ru-RU"/>
              </w:rPr>
              <w:t>Вывод: программа признана эффективной</w:t>
            </w:r>
          </w:p>
          <w:p w:rsidR="00593625" w:rsidRPr="00E23C46" w:rsidRDefault="00593625" w:rsidP="00593625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p w:rsidR="00844E84" w:rsidRPr="002F6EEC" w:rsidRDefault="00844E84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p w:rsidR="00E23C46" w:rsidRDefault="00E23C46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p w:rsidR="00E23C46" w:rsidRDefault="00E23C46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  <w:p w:rsidR="00E23C46" w:rsidRPr="002F6EEC" w:rsidRDefault="00E23C46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2F6EEC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</w:tr>
    </w:tbl>
    <w:p w:rsidR="00844E84" w:rsidRDefault="00B35983" w:rsidP="00844E84">
      <w:pPr>
        <w:spacing w:before="225" w:after="225" w:line="90" w:lineRule="atLeast"/>
        <w:jc w:val="center"/>
        <w:rPr>
          <w:rFonts w:ascii="Times New Roman" w:eastAsia="Times New Roman" w:hAnsi="Times New Roman" w:cs="Times New Roman"/>
          <w:b/>
          <w:color w:val="333333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18"/>
          <w:szCs w:val="18"/>
          <w:lang w:eastAsia="ru-RU"/>
        </w:rPr>
        <w:lastRenderedPageBreak/>
        <w:t>М</w:t>
      </w:r>
      <w:r w:rsidR="00844E84" w:rsidRPr="00887628">
        <w:rPr>
          <w:rFonts w:ascii="Times New Roman" w:eastAsia="Times New Roman" w:hAnsi="Times New Roman" w:cs="Times New Roman"/>
          <w:b/>
          <w:color w:val="333333"/>
          <w:sz w:val="18"/>
          <w:szCs w:val="18"/>
          <w:lang w:eastAsia="ru-RU"/>
        </w:rPr>
        <w:t xml:space="preserve">униципальная программа « </w:t>
      </w:r>
      <w:r w:rsidR="00844E84">
        <w:rPr>
          <w:rFonts w:ascii="Times New Roman" w:eastAsia="Times New Roman" w:hAnsi="Times New Roman" w:cs="Times New Roman"/>
          <w:b/>
          <w:color w:val="333333"/>
          <w:sz w:val="18"/>
          <w:szCs w:val="18"/>
          <w:lang w:eastAsia="ru-RU"/>
        </w:rPr>
        <w:t xml:space="preserve">Развитие муниципальной службы в </w:t>
      </w:r>
      <w:r w:rsidR="00844E84" w:rsidRPr="00887628">
        <w:rPr>
          <w:rFonts w:ascii="Times New Roman" w:eastAsia="Times New Roman" w:hAnsi="Times New Roman" w:cs="Times New Roman"/>
          <w:b/>
          <w:color w:val="333333"/>
          <w:sz w:val="18"/>
          <w:szCs w:val="18"/>
          <w:lang w:eastAsia="ru-RU"/>
        </w:rPr>
        <w:t xml:space="preserve"> городско</w:t>
      </w:r>
      <w:r w:rsidR="00844E84">
        <w:rPr>
          <w:rFonts w:ascii="Times New Roman" w:eastAsia="Times New Roman" w:hAnsi="Times New Roman" w:cs="Times New Roman"/>
          <w:b/>
          <w:color w:val="333333"/>
          <w:sz w:val="18"/>
          <w:szCs w:val="18"/>
          <w:lang w:eastAsia="ru-RU"/>
        </w:rPr>
        <w:t>м</w:t>
      </w:r>
      <w:r w:rsidR="00844E84" w:rsidRPr="00887628">
        <w:rPr>
          <w:rFonts w:ascii="Times New Roman" w:eastAsia="Times New Roman" w:hAnsi="Times New Roman" w:cs="Times New Roman"/>
          <w:b/>
          <w:color w:val="333333"/>
          <w:sz w:val="18"/>
          <w:szCs w:val="18"/>
          <w:lang w:eastAsia="ru-RU"/>
        </w:rPr>
        <w:t xml:space="preserve"> поселени</w:t>
      </w:r>
      <w:r w:rsidR="00844E84">
        <w:rPr>
          <w:rFonts w:ascii="Times New Roman" w:eastAsia="Times New Roman" w:hAnsi="Times New Roman" w:cs="Times New Roman"/>
          <w:b/>
          <w:color w:val="333333"/>
          <w:sz w:val="18"/>
          <w:szCs w:val="18"/>
          <w:lang w:eastAsia="ru-RU"/>
        </w:rPr>
        <w:t>и</w:t>
      </w:r>
      <w:r w:rsidR="00844E84" w:rsidRPr="00887628">
        <w:rPr>
          <w:rFonts w:ascii="Times New Roman" w:eastAsia="Times New Roman" w:hAnsi="Times New Roman" w:cs="Times New Roman"/>
          <w:b/>
          <w:color w:val="333333"/>
          <w:sz w:val="18"/>
          <w:szCs w:val="18"/>
          <w:lang w:eastAsia="ru-RU"/>
        </w:rPr>
        <w:t xml:space="preserve"> Безенчук 2014-2016г.г.»</w:t>
      </w:r>
    </w:p>
    <w:p w:rsidR="00844E84" w:rsidRPr="00EB0912" w:rsidRDefault="00844E84" w:rsidP="00844E84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EB0912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Основными направлениями реализации программы являются</w:t>
      </w:r>
      <w:proofErr w:type="gramStart"/>
      <w:r w:rsidRPr="00EB0912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:</w:t>
      </w:r>
      <w:proofErr w:type="gramEnd"/>
    </w:p>
    <w:p w:rsidR="00844E84" w:rsidRDefault="00844E84" w:rsidP="00844E84">
      <w:pPr>
        <w:spacing w:before="225" w:after="225" w:line="9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EB0912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- </w:t>
      </w:r>
      <w:r w:rsidR="002D0F82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повышение эффективности и результативности муниципальной службы в городском поселении Безенчук</w:t>
      </w:r>
      <w:proofErr w:type="gramStart"/>
      <w:r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</w:t>
      </w:r>
      <w:r w:rsidRPr="00EB0912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;</w:t>
      </w:r>
      <w:proofErr w:type="gramEnd"/>
    </w:p>
    <w:p w:rsidR="002D0F82" w:rsidRPr="00EB0912" w:rsidRDefault="002D0F82" w:rsidP="00844E84">
      <w:pPr>
        <w:spacing w:before="225" w:after="225" w:line="9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- создание условий для оптимального организационно-правового, методологического обеспечения муниципальной службы.</w:t>
      </w:r>
    </w:p>
    <w:p w:rsidR="00844E84" w:rsidRPr="00EB0912" w:rsidRDefault="00844E84" w:rsidP="00844E84">
      <w:pPr>
        <w:spacing w:before="225" w:after="225" w:line="9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</w:p>
    <w:p w:rsidR="00844E84" w:rsidRPr="00EB0912" w:rsidRDefault="00844E84" w:rsidP="00844E8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EB0912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Оценка эффективности целевых показателей</w:t>
      </w:r>
      <w:r w:rsidRPr="00EB0912"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bdr w:val="none" w:sz="0" w:space="0" w:color="auto" w:frame="1"/>
          <w:lang w:eastAsia="ru-RU"/>
        </w:rPr>
        <w:t> </w:t>
      </w:r>
      <w:r w:rsidRPr="00EB0912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муниципальной программы</w:t>
      </w:r>
      <w:r w:rsidRPr="00EB0912"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bdr w:val="none" w:sz="0" w:space="0" w:color="auto" w:frame="1"/>
          <w:lang w:eastAsia="ru-RU"/>
        </w:rPr>
        <w:t> за 201</w:t>
      </w:r>
      <w:r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bdr w:val="none" w:sz="0" w:space="0" w:color="auto" w:frame="1"/>
          <w:lang w:eastAsia="ru-RU"/>
        </w:rPr>
        <w:t>5</w:t>
      </w:r>
      <w:r w:rsidRPr="00EB0912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год</w:t>
      </w:r>
    </w:p>
    <w:p w:rsidR="00844E84" w:rsidRPr="00EB0912" w:rsidRDefault="00844E84" w:rsidP="00844E8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</w:p>
    <w:p w:rsidR="00844E84" w:rsidRPr="00EB0912" w:rsidRDefault="00844E84" w:rsidP="00844E84">
      <w:pPr>
        <w:spacing w:before="225" w:after="225" w:line="90" w:lineRule="atLeast"/>
        <w:jc w:val="center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</w:p>
    <w:tbl>
      <w:tblPr>
        <w:tblStyle w:val="a5"/>
        <w:tblW w:w="9634" w:type="dxa"/>
        <w:tblLayout w:type="fixed"/>
        <w:tblLook w:val="04A0"/>
      </w:tblPr>
      <w:tblGrid>
        <w:gridCol w:w="459"/>
        <w:gridCol w:w="2201"/>
        <w:gridCol w:w="1134"/>
        <w:gridCol w:w="1276"/>
        <w:gridCol w:w="993"/>
        <w:gridCol w:w="992"/>
        <w:gridCol w:w="952"/>
        <w:gridCol w:w="1627"/>
      </w:tblGrid>
      <w:tr w:rsidR="00844E84" w:rsidRPr="00EB0912" w:rsidTr="0054648B">
        <w:tc>
          <w:tcPr>
            <w:tcW w:w="459" w:type="dxa"/>
          </w:tcPr>
          <w:p w:rsidR="00844E84" w:rsidRPr="00EB0912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п</w:t>
            </w:r>
            <w:proofErr w:type="gramEnd"/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201" w:type="dxa"/>
          </w:tcPr>
          <w:p w:rsidR="00844E84" w:rsidRPr="00EB0912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</w:tcPr>
          <w:p w:rsidR="00844E84" w:rsidRPr="00EB0912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1276" w:type="dxa"/>
          </w:tcPr>
          <w:p w:rsidR="00844E84" w:rsidRPr="00EB0912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</w:tcPr>
          <w:p w:rsidR="00844E84" w:rsidRPr="00EB0912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:rsidR="00844E84" w:rsidRPr="00EB0912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:rsidR="00844E84" w:rsidRPr="00EB0912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эффективность</w:t>
            </w:r>
          </w:p>
        </w:tc>
        <w:tc>
          <w:tcPr>
            <w:tcW w:w="1627" w:type="dxa"/>
          </w:tcPr>
          <w:p w:rsidR="00844E84" w:rsidRPr="00EB0912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Примечание</w:t>
            </w:r>
          </w:p>
        </w:tc>
      </w:tr>
      <w:tr w:rsidR="00844E84" w:rsidRPr="00EB0912" w:rsidTr="0054648B">
        <w:tc>
          <w:tcPr>
            <w:tcW w:w="459" w:type="dxa"/>
          </w:tcPr>
          <w:p w:rsidR="00844E84" w:rsidRPr="00EB0912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01" w:type="dxa"/>
          </w:tcPr>
          <w:p w:rsidR="00844E84" w:rsidRPr="00EB0912" w:rsidRDefault="00881F5D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проведение профессиональной переподготовки, повышение квалификации и стажировки муниципальных служащих</w:t>
            </w:r>
          </w:p>
        </w:tc>
        <w:tc>
          <w:tcPr>
            <w:tcW w:w="1134" w:type="dxa"/>
          </w:tcPr>
          <w:p w:rsidR="00844E84" w:rsidRPr="00EB0912" w:rsidRDefault="002C3E1F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15,5</w:t>
            </w:r>
          </w:p>
        </w:tc>
        <w:tc>
          <w:tcPr>
            <w:tcW w:w="1276" w:type="dxa"/>
          </w:tcPr>
          <w:p w:rsidR="00844E84" w:rsidRPr="00EB0912" w:rsidRDefault="002C3E1F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15,5</w:t>
            </w:r>
          </w:p>
        </w:tc>
        <w:tc>
          <w:tcPr>
            <w:tcW w:w="993" w:type="dxa"/>
          </w:tcPr>
          <w:p w:rsidR="00844E84" w:rsidRPr="00EB0912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844E84" w:rsidRPr="00EB0912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952" w:type="dxa"/>
          </w:tcPr>
          <w:p w:rsidR="00844E84" w:rsidRPr="00EB0912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1627" w:type="dxa"/>
          </w:tcPr>
          <w:p w:rsidR="00844E84" w:rsidRPr="00EB0912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эффективна</w:t>
            </w:r>
          </w:p>
        </w:tc>
      </w:tr>
      <w:tr w:rsidR="00844E84" w:rsidRPr="00EB0912" w:rsidTr="0054648B">
        <w:tc>
          <w:tcPr>
            <w:tcW w:w="459" w:type="dxa"/>
          </w:tcPr>
          <w:p w:rsidR="00844E84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2201" w:type="dxa"/>
          </w:tcPr>
          <w:p w:rsidR="00844E84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1134" w:type="dxa"/>
          </w:tcPr>
          <w:p w:rsidR="00844E84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844E84" w:rsidRPr="00EB0912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844E84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844E84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952" w:type="dxa"/>
          </w:tcPr>
          <w:p w:rsidR="00844E84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1627" w:type="dxa"/>
          </w:tcPr>
          <w:p w:rsidR="00844E84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запланированный уровень эффективности</w:t>
            </w:r>
          </w:p>
        </w:tc>
      </w:tr>
    </w:tbl>
    <w:p w:rsidR="00844E84" w:rsidRPr="002F6EEC" w:rsidRDefault="00844E84" w:rsidP="00844E84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2F6EEC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По данной программе выполнены целевые показатели.</w:t>
      </w:r>
    </w:p>
    <w:p w:rsidR="00844E84" w:rsidRPr="002F6EEC" w:rsidRDefault="00844E84" w:rsidP="00844E84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2F6EEC"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bdr w:val="none" w:sz="0" w:space="0" w:color="auto" w:frame="1"/>
          <w:lang w:eastAsia="ru-RU"/>
        </w:rPr>
        <w:t>Вывод: программа признана эффективной</w:t>
      </w:r>
    </w:p>
    <w:p w:rsidR="00844E84" w:rsidRDefault="00844E84" w:rsidP="00844E84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</w:p>
    <w:p w:rsidR="00844E84" w:rsidRPr="00887628" w:rsidRDefault="00844E84" w:rsidP="00844E84">
      <w:pPr>
        <w:spacing w:before="225" w:after="225" w:line="90" w:lineRule="atLeast"/>
        <w:jc w:val="center"/>
        <w:rPr>
          <w:rFonts w:ascii="Times New Roman" w:eastAsia="Times New Roman" w:hAnsi="Times New Roman" w:cs="Times New Roman"/>
          <w:b/>
          <w:color w:val="333333"/>
          <w:sz w:val="18"/>
          <w:szCs w:val="18"/>
          <w:lang w:eastAsia="ru-RU"/>
        </w:rPr>
      </w:pPr>
    </w:p>
    <w:p w:rsidR="00844E84" w:rsidRDefault="00844E84">
      <w:pPr>
        <w:rPr>
          <w:rFonts w:ascii="Times New Roman" w:hAnsi="Times New Roman" w:cs="Times New Roman"/>
          <w:sz w:val="18"/>
          <w:szCs w:val="18"/>
        </w:rPr>
      </w:pPr>
    </w:p>
    <w:p w:rsidR="00844E84" w:rsidRDefault="00844E84">
      <w:pPr>
        <w:rPr>
          <w:rFonts w:ascii="Times New Roman" w:hAnsi="Times New Roman" w:cs="Times New Roman"/>
          <w:sz w:val="18"/>
          <w:szCs w:val="18"/>
        </w:rPr>
      </w:pPr>
    </w:p>
    <w:p w:rsidR="00844E84" w:rsidRDefault="00844E84">
      <w:pPr>
        <w:rPr>
          <w:rFonts w:ascii="Times New Roman" w:hAnsi="Times New Roman" w:cs="Times New Roman"/>
          <w:sz w:val="18"/>
          <w:szCs w:val="18"/>
        </w:rPr>
      </w:pPr>
    </w:p>
    <w:p w:rsidR="002C3E1F" w:rsidRDefault="002C3E1F" w:rsidP="0022574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3E1F" w:rsidRDefault="002C3E1F" w:rsidP="0022574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3E1F" w:rsidRDefault="002C3E1F" w:rsidP="0022574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357681" w:rsidRDefault="00357681" w:rsidP="0022574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357681" w:rsidRDefault="00357681" w:rsidP="0022574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25745" w:rsidRDefault="00225745" w:rsidP="00225745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225745">
        <w:rPr>
          <w:rFonts w:ascii="Times New Roman" w:hAnsi="Times New Roman" w:cs="Times New Roman"/>
          <w:sz w:val="18"/>
          <w:szCs w:val="18"/>
        </w:rPr>
        <w:t xml:space="preserve">Муниципальная программа </w:t>
      </w:r>
      <w:r w:rsidRPr="00225745">
        <w:rPr>
          <w:rFonts w:ascii="Times New Roman" w:eastAsia="Times New Roman" w:hAnsi="Times New Roman"/>
          <w:sz w:val="18"/>
          <w:szCs w:val="18"/>
          <w:lang w:eastAsia="ru-RU"/>
        </w:rPr>
        <w:t>"</w:t>
      </w:r>
      <w:r w:rsidRPr="00225745">
        <w:rPr>
          <w:rFonts w:ascii="Times New Roman" w:eastAsia="Times New Roman" w:hAnsi="Times New Roman"/>
          <w:b/>
          <w:sz w:val="18"/>
          <w:szCs w:val="18"/>
          <w:lang w:eastAsia="ru-RU"/>
        </w:rPr>
        <w:t>Комплекс м</w:t>
      </w:r>
      <w:r w:rsidRPr="00225745">
        <w:rPr>
          <w:rFonts w:ascii="Times New Roman" w:eastAsia="Times New Roman" w:hAnsi="Times New Roman"/>
          <w:b/>
          <w:bCs/>
          <w:sz w:val="18"/>
          <w:szCs w:val="18"/>
          <w:lang w:eastAsia="ru-RU"/>
        </w:rPr>
        <w:t>ероприятий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2015-2016 годы</w:t>
      </w:r>
      <w:r w:rsidRPr="00225745">
        <w:rPr>
          <w:rFonts w:ascii="Times New Roman" w:eastAsia="Times New Roman" w:hAnsi="Times New Roman"/>
          <w:sz w:val="18"/>
          <w:szCs w:val="18"/>
          <w:lang w:eastAsia="ru-RU"/>
        </w:rPr>
        <w:t>"</w:t>
      </w:r>
    </w:p>
    <w:p w:rsidR="00225745" w:rsidRDefault="00225745" w:rsidP="0022574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225745" w:rsidRDefault="00225745" w:rsidP="0022574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Основными направлениями </w:t>
      </w:r>
      <w:r w:rsidR="006A3E3D">
        <w:rPr>
          <w:rFonts w:ascii="Times New Roman" w:eastAsia="Times New Roman" w:hAnsi="Times New Roman"/>
          <w:sz w:val="18"/>
          <w:szCs w:val="18"/>
          <w:lang w:eastAsia="ru-RU"/>
        </w:rPr>
        <w:t>реализации программы являются</w:t>
      </w:r>
      <w:proofErr w:type="gramStart"/>
      <w:r w:rsidR="006A3E3D">
        <w:rPr>
          <w:rFonts w:ascii="Times New Roman" w:eastAsia="Times New Roman" w:hAnsi="Times New Roman"/>
          <w:sz w:val="18"/>
          <w:szCs w:val="18"/>
          <w:lang w:eastAsia="ru-RU"/>
        </w:rPr>
        <w:t xml:space="preserve"> :</w:t>
      </w:r>
      <w:proofErr w:type="gramEnd"/>
      <w:r w:rsidR="006A3E3D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</w:p>
    <w:p w:rsidR="006A3E3D" w:rsidRDefault="006A3E3D" w:rsidP="0022574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>- своевременное информирование населения городского поселения Безенчук по вопросам противодействия экстремизму и терроризму;</w:t>
      </w:r>
    </w:p>
    <w:p w:rsidR="006A3E3D" w:rsidRDefault="006A3E3D" w:rsidP="0022574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>- содействие правоохранительным органам в выявлении правонарушений и преступлений данной категории</w:t>
      </w:r>
      <w:r w:rsidR="00012098">
        <w:rPr>
          <w:rFonts w:ascii="Times New Roman" w:eastAsia="Times New Roman" w:hAnsi="Times New Roman"/>
          <w:sz w:val="18"/>
          <w:szCs w:val="18"/>
          <w:lang w:eastAsia="ru-RU"/>
        </w:rPr>
        <w:t>, а так же ликвидации их последствий;</w:t>
      </w:r>
    </w:p>
    <w:p w:rsidR="00012098" w:rsidRDefault="00012098" w:rsidP="0022574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>- пропаганда толерантного поведения к людям других национальностей и религиозных концессий;</w:t>
      </w:r>
    </w:p>
    <w:p w:rsidR="00012098" w:rsidRDefault="00012098" w:rsidP="0022574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>- организация воспитательной работы среди детей и молодежи, направленная на устранение причин и условий, способствующих совершению действий экстремистского характера.</w:t>
      </w:r>
    </w:p>
    <w:p w:rsidR="00012098" w:rsidRDefault="00012098" w:rsidP="00012098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012098" w:rsidRPr="00EB0912" w:rsidRDefault="00012098" w:rsidP="00012098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EB0912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Оценка эффективности целевых показателей</w:t>
      </w:r>
      <w:r w:rsidRPr="00EB0912"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bdr w:val="none" w:sz="0" w:space="0" w:color="auto" w:frame="1"/>
          <w:lang w:eastAsia="ru-RU"/>
        </w:rPr>
        <w:t> </w:t>
      </w:r>
      <w:r w:rsidRPr="00EB0912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муниципальной программы</w:t>
      </w:r>
      <w:r w:rsidRPr="00EB0912"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bdr w:val="none" w:sz="0" w:space="0" w:color="auto" w:frame="1"/>
          <w:lang w:eastAsia="ru-RU"/>
        </w:rPr>
        <w:t> за 201</w:t>
      </w:r>
      <w:r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bdr w:val="none" w:sz="0" w:space="0" w:color="auto" w:frame="1"/>
          <w:lang w:eastAsia="ru-RU"/>
        </w:rPr>
        <w:t>5</w:t>
      </w:r>
      <w:r w:rsidRPr="00EB0912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год</w:t>
      </w:r>
    </w:p>
    <w:p w:rsidR="00012098" w:rsidRPr="00EB0912" w:rsidRDefault="00012098" w:rsidP="00012098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</w:p>
    <w:p w:rsidR="00012098" w:rsidRPr="00225745" w:rsidRDefault="00012098" w:rsidP="00012098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225745" w:rsidRPr="00225745" w:rsidRDefault="00225745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a5"/>
        <w:tblW w:w="9634" w:type="dxa"/>
        <w:tblLayout w:type="fixed"/>
        <w:tblLook w:val="04A0"/>
      </w:tblPr>
      <w:tblGrid>
        <w:gridCol w:w="459"/>
        <w:gridCol w:w="2201"/>
        <w:gridCol w:w="1134"/>
        <w:gridCol w:w="1276"/>
        <w:gridCol w:w="993"/>
        <w:gridCol w:w="992"/>
        <w:gridCol w:w="952"/>
        <w:gridCol w:w="1627"/>
      </w:tblGrid>
      <w:tr w:rsidR="00012098" w:rsidRPr="00EB0912" w:rsidTr="0054648B">
        <w:tc>
          <w:tcPr>
            <w:tcW w:w="459" w:type="dxa"/>
          </w:tcPr>
          <w:p w:rsidR="00012098" w:rsidRPr="00EB0912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п</w:t>
            </w:r>
            <w:proofErr w:type="gramEnd"/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201" w:type="dxa"/>
          </w:tcPr>
          <w:p w:rsidR="00012098" w:rsidRPr="00EB0912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</w:tcPr>
          <w:p w:rsidR="00012098" w:rsidRPr="00EB0912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1276" w:type="dxa"/>
          </w:tcPr>
          <w:p w:rsidR="00012098" w:rsidRPr="00EB0912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</w:tcPr>
          <w:p w:rsidR="00012098" w:rsidRPr="00EB0912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:rsidR="00012098" w:rsidRPr="00EB0912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:rsidR="00012098" w:rsidRPr="00EB0912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эффективность</w:t>
            </w:r>
          </w:p>
        </w:tc>
        <w:tc>
          <w:tcPr>
            <w:tcW w:w="1627" w:type="dxa"/>
          </w:tcPr>
          <w:p w:rsidR="00012098" w:rsidRPr="00EB0912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 w:rsidRPr="00EB0912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Примечание</w:t>
            </w:r>
          </w:p>
        </w:tc>
      </w:tr>
      <w:tr w:rsidR="00012098" w:rsidRPr="00EB0912" w:rsidTr="0054648B">
        <w:tc>
          <w:tcPr>
            <w:tcW w:w="459" w:type="dxa"/>
          </w:tcPr>
          <w:p w:rsidR="00012098" w:rsidRPr="00EB0912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01" w:type="dxa"/>
          </w:tcPr>
          <w:p w:rsidR="00012098" w:rsidRPr="00012098" w:rsidRDefault="00012098" w:rsidP="0054648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209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Приобретение, ремонт и содержание системы видеонаблюдения в местах проведения массовых мероприятий</w:t>
            </w:r>
          </w:p>
        </w:tc>
        <w:tc>
          <w:tcPr>
            <w:tcW w:w="1134" w:type="dxa"/>
          </w:tcPr>
          <w:p w:rsidR="00012098" w:rsidRPr="00EB0912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</w:tcPr>
          <w:p w:rsidR="00012098" w:rsidRPr="00EB0912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</w:tcPr>
          <w:p w:rsidR="00012098" w:rsidRPr="00EB0912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992" w:type="dxa"/>
          </w:tcPr>
          <w:p w:rsidR="00012098" w:rsidRPr="00EB0912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952" w:type="dxa"/>
          </w:tcPr>
          <w:p w:rsidR="00012098" w:rsidRPr="00EB0912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27" w:type="dxa"/>
          </w:tcPr>
          <w:p w:rsidR="00012098" w:rsidRPr="00EB0912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 эффективна</w:t>
            </w:r>
          </w:p>
        </w:tc>
      </w:tr>
      <w:tr w:rsidR="00012098" w:rsidRPr="00EB0912" w:rsidTr="0054648B">
        <w:tc>
          <w:tcPr>
            <w:tcW w:w="459" w:type="dxa"/>
          </w:tcPr>
          <w:p w:rsidR="00012098" w:rsidRPr="00EB0912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01" w:type="dxa"/>
          </w:tcPr>
          <w:p w:rsidR="00012098" w:rsidRPr="00012098" w:rsidRDefault="00012098" w:rsidP="0054648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209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Выявление и ликвидация появляющихся надписей и символики террористической и экстремистской направленности </w:t>
            </w:r>
          </w:p>
        </w:tc>
        <w:tc>
          <w:tcPr>
            <w:tcW w:w="1134" w:type="dxa"/>
          </w:tcPr>
          <w:p w:rsidR="00012098" w:rsidRPr="00EB0912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012098" w:rsidRPr="00EB0912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012098" w:rsidRPr="00EB0912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012098" w:rsidRPr="00EB0912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952" w:type="dxa"/>
          </w:tcPr>
          <w:p w:rsidR="00012098" w:rsidRPr="00EB0912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1627" w:type="dxa"/>
          </w:tcPr>
          <w:p w:rsidR="00012098" w:rsidRPr="00EB0912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эффективна</w:t>
            </w:r>
          </w:p>
        </w:tc>
      </w:tr>
      <w:tr w:rsidR="00012098" w:rsidRPr="00EB0912" w:rsidTr="0054648B">
        <w:tc>
          <w:tcPr>
            <w:tcW w:w="459" w:type="dxa"/>
          </w:tcPr>
          <w:p w:rsidR="00012098" w:rsidRPr="00EB0912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201" w:type="dxa"/>
          </w:tcPr>
          <w:p w:rsidR="00012098" w:rsidRPr="00012098" w:rsidRDefault="00012098" w:rsidP="0054648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012098">
              <w:rPr>
                <w:rFonts w:ascii="Times New Roman" w:hAnsi="Times New Roman"/>
                <w:sz w:val="18"/>
                <w:szCs w:val="18"/>
              </w:rPr>
              <w:t>сигнализации в к/т «Юбилей</w:t>
            </w:r>
          </w:p>
        </w:tc>
        <w:tc>
          <w:tcPr>
            <w:tcW w:w="1134" w:type="dxa"/>
          </w:tcPr>
          <w:p w:rsidR="00012098" w:rsidRPr="00EB0912" w:rsidRDefault="008B4EE9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</w:tcPr>
          <w:p w:rsidR="00012098" w:rsidRPr="00EB0912" w:rsidRDefault="008B4EE9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</w:tcPr>
          <w:p w:rsidR="00012098" w:rsidRPr="00EB0912" w:rsidRDefault="008B4EE9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992" w:type="dxa"/>
          </w:tcPr>
          <w:p w:rsidR="00012098" w:rsidRPr="00EB0912" w:rsidRDefault="008B4EE9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952" w:type="dxa"/>
          </w:tcPr>
          <w:p w:rsidR="00012098" w:rsidRPr="00EB0912" w:rsidRDefault="008B4EE9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27" w:type="dxa"/>
          </w:tcPr>
          <w:p w:rsidR="00012098" w:rsidRPr="00EB0912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эффективна</w:t>
            </w:r>
          </w:p>
        </w:tc>
      </w:tr>
      <w:tr w:rsidR="00012098" w:rsidRPr="00EB0912" w:rsidTr="0054648B">
        <w:tc>
          <w:tcPr>
            <w:tcW w:w="459" w:type="dxa"/>
          </w:tcPr>
          <w:p w:rsidR="00012098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2201" w:type="dxa"/>
          </w:tcPr>
          <w:p w:rsidR="00012098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1134" w:type="dxa"/>
          </w:tcPr>
          <w:p w:rsidR="00012098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012098" w:rsidRPr="00EB0912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012098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012098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952" w:type="dxa"/>
          </w:tcPr>
          <w:p w:rsidR="00012098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1627" w:type="dxa"/>
          </w:tcPr>
          <w:p w:rsidR="00012098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запланированный уровень эффективности</w:t>
            </w:r>
          </w:p>
        </w:tc>
      </w:tr>
    </w:tbl>
    <w:p w:rsidR="00012098" w:rsidRPr="002F6EEC" w:rsidRDefault="00012098" w:rsidP="00012098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2F6EEC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По данной программе выполнены целевые показатели.</w:t>
      </w:r>
    </w:p>
    <w:p w:rsidR="00012098" w:rsidRPr="002F6EEC" w:rsidRDefault="00012098" w:rsidP="00012098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2F6EEC"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bdr w:val="none" w:sz="0" w:space="0" w:color="auto" w:frame="1"/>
          <w:lang w:eastAsia="ru-RU"/>
        </w:rPr>
        <w:t>Вывод: программа признана эффективной</w:t>
      </w:r>
    </w:p>
    <w:p w:rsidR="00844E84" w:rsidRPr="00844E84" w:rsidRDefault="00844E84">
      <w:pPr>
        <w:rPr>
          <w:rFonts w:ascii="Times New Roman" w:hAnsi="Times New Roman" w:cs="Times New Roman"/>
          <w:sz w:val="18"/>
          <w:szCs w:val="18"/>
        </w:rPr>
      </w:pPr>
    </w:p>
    <w:sectPr w:rsidR="00844E84" w:rsidRPr="00844E84" w:rsidSect="00844E8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D76E42"/>
    <w:multiLevelType w:val="multilevel"/>
    <w:tmpl w:val="50C62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059C"/>
    <w:rsid w:val="00002821"/>
    <w:rsid w:val="000057CB"/>
    <w:rsid w:val="00012098"/>
    <w:rsid w:val="000128EF"/>
    <w:rsid w:val="000205DE"/>
    <w:rsid w:val="0004088B"/>
    <w:rsid w:val="00063060"/>
    <w:rsid w:val="00081AB0"/>
    <w:rsid w:val="000B1E29"/>
    <w:rsid w:val="000C1CA9"/>
    <w:rsid w:val="000C1E32"/>
    <w:rsid w:val="000D3C71"/>
    <w:rsid w:val="000D7DD4"/>
    <w:rsid w:val="000F4B24"/>
    <w:rsid w:val="000F4BC3"/>
    <w:rsid w:val="000F7D4F"/>
    <w:rsid w:val="00101649"/>
    <w:rsid w:val="00107B8B"/>
    <w:rsid w:val="00113754"/>
    <w:rsid w:val="0011602D"/>
    <w:rsid w:val="00130FA3"/>
    <w:rsid w:val="001354EB"/>
    <w:rsid w:val="001374B1"/>
    <w:rsid w:val="001378F8"/>
    <w:rsid w:val="00143E7A"/>
    <w:rsid w:val="001569C5"/>
    <w:rsid w:val="00186BBB"/>
    <w:rsid w:val="00193734"/>
    <w:rsid w:val="00193D8A"/>
    <w:rsid w:val="001A1C30"/>
    <w:rsid w:val="001B04AB"/>
    <w:rsid w:val="001B4231"/>
    <w:rsid w:val="001D5F30"/>
    <w:rsid w:val="001E367E"/>
    <w:rsid w:val="001F0BD8"/>
    <w:rsid w:val="00220233"/>
    <w:rsid w:val="00225371"/>
    <w:rsid w:val="00225745"/>
    <w:rsid w:val="00231BBF"/>
    <w:rsid w:val="00251DA5"/>
    <w:rsid w:val="00254B57"/>
    <w:rsid w:val="00254EA9"/>
    <w:rsid w:val="00255657"/>
    <w:rsid w:val="002557BF"/>
    <w:rsid w:val="0025790D"/>
    <w:rsid w:val="00266FCE"/>
    <w:rsid w:val="0027351B"/>
    <w:rsid w:val="002A0ECD"/>
    <w:rsid w:val="002C3E1F"/>
    <w:rsid w:val="002D0F82"/>
    <w:rsid w:val="002F3776"/>
    <w:rsid w:val="002F6EEC"/>
    <w:rsid w:val="00306151"/>
    <w:rsid w:val="00326EED"/>
    <w:rsid w:val="00332710"/>
    <w:rsid w:val="00337589"/>
    <w:rsid w:val="003521E1"/>
    <w:rsid w:val="00355262"/>
    <w:rsid w:val="0035528F"/>
    <w:rsid w:val="00357681"/>
    <w:rsid w:val="00357C26"/>
    <w:rsid w:val="003658CB"/>
    <w:rsid w:val="00371F8F"/>
    <w:rsid w:val="00375892"/>
    <w:rsid w:val="00376714"/>
    <w:rsid w:val="00386F95"/>
    <w:rsid w:val="003950E3"/>
    <w:rsid w:val="00395267"/>
    <w:rsid w:val="003B6D04"/>
    <w:rsid w:val="003D2B6F"/>
    <w:rsid w:val="003E07F7"/>
    <w:rsid w:val="003E3F7A"/>
    <w:rsid w:val="003F1960"/>
    <w:rsid w:val="00400FBF"/>
    <w:rsid w:val="00407A95"/>
    <w:rsid w:val="00421BC4"/>
    <w:rsid w:val="00431383"/>
    <w:rsid w:val="00443A54"/>
    <w:rsid w:val="004639FA"/>
    <w:rsid w:val="0046582C"/>
    <w:rsid w:val="00467386"/>
    <w:rsid w:val="00471D4D"/>
    <w:rsid w:val="00472F79"/>
    <w:rsid w:val="00477955"/>
    <w:rsid w:val="004931ED"/>
    <w:rsid w:val="004949DE"/>
    <w:rsid w:val="004B41EF"/>
    <w:rsid w:val="004C5E0C"/>
    <w:rsid w:val="004D557A"/>
    <w:rsid w:val="004D5EDA"/>
    <w:rsid w:val="004E36A3"/>
    <w:rsid w:val="004F2F8C"/>
    <w:rsid w:val="004F3514"/>
    <w:rsid w:val="004F3FA6"/>
    <w:rsid w:val="00506CEB"/>
    <w:rsid w:val="0054648B"/>
    <w:rsid w:val="00546AA6"/>
    <w:rsid w:val="00564364"/>
    <w:rsid w:val="00565BCA"/>
    <w:rsid w:val="00566F26"/>
    <w:rsid w:val="005762A0"/>
    <w:rsid w:val="00593625"/>
    <w:rsid w:val="005A2BAD"/>
    <w:rsid w:val="005A347D"/>
    <w:rsid w:val="005A57AF"/>
    <w:rsid w:val="005C37AB"/>
    <w:rsid w:val="005C4BC6"/>
    <w:rsid w:val="005D4899"/>
    <w:rsid w:val="005E68D9"/>
    <w:rsid w:val="006019C1"/>
    <w:rsid w:val="0060259E"/>
    <w:rsid w:val="00630D4E"/>
    <w:rsid w:val="006452B7"/>
    <w:rsid w:val="00652472"/>
    <w:rsid w:val="006573DE"/>
    <w:rsid w:val="00657A38"/>
    <w:rsid w:val="006707EB"/>
    <w:rsid w:val="00673453"/>
    <w:rsid w:val="00697947"/>
    <w:rsid w:val="006A3E3D"/>
    <w:rsid w:val="006B4C8B"/>
    <w:rsid w:val="006B5F6A"/>
    <w:rsid w:val="006C312E"/>
    <w:rsid w:val="006E3225"/>
    <w:rsid w:val="00702B18"/>
    <w:rsid w:val="00711879"/>
    <w:rsid w:val="007555F1"/>
    <w:rsid w:val="0075686E"/>
    <w:rsid w:val="0075734A"/>
    <w:rsid w:val="00767085"/>
    <w:rsid w:val="00782A1E"/>
    <w:rsid w:val="007830F4"/>
    <w:rsid w:val="007A3BDF"/>
    <w:rsid w:val="007A4E72"/>
    <w:rsid w:val="007C08CD"/>
    <w:rsid w:val="007E3BFD"/>
    <w:rsid w:val="007F4527"/>
    <w:rsid w:val="00807D69"/>
    <w:rsid w:val="00820C22"/>
    <w:rsid w:val="00833024"/>
    <w:rsid w:val="00841948"/>
    <w:rsid w:val="00844E84"/>
    <w:rsid w:val="008726E1"/>
    <w:rsid w:val="00881F5D"/>
    <w:rsid w:val="00887628"/>
    <w:rsid w:val="00897A93"/>
    <w:rsid w:val="008A0492"/>
    <w:rsid w:val="008A1FC5"/>
    <w:rsid w:val="008B3EF1"/>
    <w:rsid w:val="008B4EE9"/>
    <w:rsid w:val="008C55FD"/>
    <w:rsid w:val="008D409A"/>
    <w:rsid w:val="008D504D"/>
    <w:rsid w:val="008E0C41"/>
    <w:rsid w:val="00912502"/>
    <w:rsid w:val="00913010"/>
    <w:rsid w:val="009307C6"/>
    <w:rsid w:val="00946B63"/>
    <w:rsid w:val="009651C4"/>
    <w:rsid w:val="009802B8"/>
    <w:rsid w:val="00981137"/>
    <w:rsid w:val="00994F08"/>
    <w:rsid w:val="009A21F4"/>
    <w:rsid w:val="009B34AB"/>
    <w:rsid w:val="009D2FDA"/>
    <w:rsid w:val="009D4513"/>
    <w:rsid w:val="009D7497"/>
    <w:rsid w:val="009E15FA"/>
    <w:rsid w:val="009E3FAD"/>
    <w:rsid w:val="009F06F8"/>
    <w:rsid w:val="00A00CB2"/>
    <w:rsid w:val="00A00F6A"/>
    <w:rsid w:val="00A15A2F"/>
    <w:rsid w:val="00A32D0E"/>
    <w:rsid w:val="00A41B77"/>
    <w:rsid w:val="00A50E26"/>
    <w:rsid w:val="00A521AF"/>
    <w:rsid w:val="00A71011"/>
    <w:rsid w:val="00A75D37"/>
    <w:rsid w:val="00A81798"/>
    <w:rsid w:val="00A85CB9"/>
    <w:rsid w:val="00AA17AC"/>
    <w:rsid w:val="00AB48B9"/>
    <w:rsid w:val="00AC7498"/>
    <w:rsid w:val="00AD39DA"/>
    <w:rsid w:val="00AD72F2"/>
    <w:rsid w:val="00AE02C5"/>
    <w:rsid w:val="00B10E17"/>
    <w:rsid w:val="00B202E1"/>
    <w:rsid w:val="00B26A25"/>
    <w:rsid w:val="00B334E2"/>
    <w:rsid w:val="00B35983"/>
    <w:rsid w:val="00B41DE8"/>
    <w:rsid w:val="00B44651"/>
    <w:rsid w:val="00B53F39"/>
    <w:rsid w:val="00B57E00"/>
    <w:rsid w:val="00B6117A"/>
    <w:rsid w:val="00B752DF"/>
    <w:rsid w:val="00B855E3"/>
    <w:rsid w:val="00B93106"/>
    <w:rsid w:val="00BA2B1B"/>
    <w:rsid w:val="00BA4BBD"/>
    <w:rsid w:val="00BB2492"/>
    <w:rsid w:val="00BC3B4A"/>
    <w:rsid w:val="00BC559D"/>
    <w:rsid w:val="00BE4EF3"/>
    <w:rsid w:val="00BF6678"/>
    <w:rsid w:val="00C21F3D"/>
    <w:rsid w:val="00C26728"/>
    <w:rsid w:val="00C6291C"/>
    <w:rsid w:val="00C63E1E"/>
    <w:rsid w:val="00C714A9"/>
    <w:rsid w:val="00C8768D"/>
    <w:rsid w:val="00CA47AD"/>
    <w:rsid w:val="00CB2254"/>
    <w:rsid w:val="00CB2935"/>
    <w:rsid w:val="00CD4C60"/>
    <w:rsid w:val="00CF6A35"/>
    <w:rsid w:val="00CF77EF"/>
    <w:rsid w:val="00D23C21"/>
    <w:rsid w:val="00D3059C"/>
    <w:rsid w:val="00D43903"/>
    <w:rsid w:val="00D6378B"/>
    <w:rsid w:val="00D7456B"/>
    <w:rsid w:val="00D91014"/>
    <w:rsid w:val="00DA1860"/>
    <w:rsid w:val="00DC7504"/>
    <w:rsid w:val="00DD58F3"/>
    <w:rsid w:val="00DE209D"/>
    <w:rsid w:val="00E01B3B"/>
    <w:rsid w:val="00E23C46"/>
    <w:rsid w:val="00E31CF6"/>
    <w:rsid w:val="00E54D1C"/>
    <w:rsid w:val="00E608A7"/>
    <w:rsid w:val="00E66C9F"/>
    <w:rsid w:val="00EA42FF"/>
    <w:rsid w:val="00EA52FF"/>
    <w:rsid w:val="00EB0912"/>
    <w:rsid w:val="00EB5857"/>
    <w:rsid w:val="00EC0E54"/>
    <w:rsid w:val="00ED3000"/>
    <w:rsid w:val="00EE0851"/>
    <w:rsid w:val="00F00C61"/>
    <w:rsid w:val="00F01D7A"/>
    <w:rsid w:val="00F30393"/>
    <w:rsid w:val="00F348DB"/>
    <w:rsid w:val="00F511E9"/>
    <w:rsid w:val="00F72392"/>
    <w:rsid w:val="00F742AE"/>
    <w:rsid w:val="00F85EA9"/>
    <w:rsid w:val="00FA4A01"/>
    <w:rsid w:val="00FB04B4"/>
    <w:rsid w:val="00FE1F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2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2F6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F6EEC"/>
    <w:rPr>
      <w:b/>
      <w:bCs/>
    </w:rPr>
  </w:style>
  <w:style w:type="character" w:customStyle="1" w:styleId="apple-converted-space">
    <w:name w:val="apple-converted-space"/>
    <w:basedOn w:val="a0"/>
    <w:rsid w:val="002F6EEC"/>
  </w:style>
  <w:style w:type="paragraph" w:styleId="a4">
    <w:name w:val="Normal (Web)"/>
    <w:basedOn w:val="a"/>
    <w:uiPriority w:val="99"/>
    <w:unhideWhenUsed/>
    <w:rsid w:val="002F6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F6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semiHidden/>
    <w:unhideWhenUsed/>
    <w:rsid w:val="00566F26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37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7589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4F2F8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2F6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F6EEC"/>
    <w:rPr>
      <w:b/>
      <w:bCs/>
    </w:rPr>
  </w:style>
  <w:style w:type="character" w:customStyle="1" w:styleId="apple-converted-space">
    <w:name w:val="apple-converted-space"/>
    <w:basedOn w:val="a0"/>
    <w:rsid w:val="002F6EEC"/>
  </w:style>
  <w:style w:type="paragraph" w:styleId="a4">
    <w:name w:val="Normal (Web)"/>
    <w:basedOn w:val="a"/>
    <w:uiPriority w:val="99"/>
    <w:unhideWhenUsed/>
    <w:rsid w:val="002F6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F6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semiHidden/>
    <w:unhideWhenUsed/>
    <w:rsid w:val="00566F26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37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7589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4F2F8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99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@samtel.ru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D9A2A-0188-4A78-95F3-4DFDD5BD7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7651</TotalTime>
  <Pages>17</Pages>
  <Words>2710</Words>
  <Characters>15447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</cp:lastModifiedBy>
  <cp:revision>58</cp:revision>
  <cp:lastPrinted>2015-06-25T04:39:00Z</cp:lastPrinted>
  <dcterms:created xsi:type="dcterms:W3CDTF">2015-03-18T05:34:00Z</dcterms:created>
  <dcterms:modified xsi:type="dcterms:W3CDTF">2016-08-15T05:10:00Z</dcterms:modified>
</cp:coreProperties>
</file>