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50E" w:rsidRDefault="00B8150E"/>
    <w:tbl>
      <w:tblPr>
        <w:tblW w:w="5580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79"/>
        <w:gridCol w:w="2101"/>
      </w:tblGrid>
      <w:tr w:rsidR="00736278" w:rsidRPr="00B71E5D" w:rsidTr="00240564">
        <w:trPr>
          <w:cantSplit/>
          <w:trHeight w:val="80"/>
        </w:trPr>
        <w:tc>
          <w:tcPr>
            <w:tcW w:w="5580" w:type="dxa"/>
            <w:gridSpan w:val="2"/>
          </w:tcPr>
          <w:p w:rsidR="00736278" w:rsidRPr="00B71E5D" w:rsidRDefault="006C7888" w:rsidP="00042EEC">
            <w:pPr>
              <w:jc w:val="center"/>
            </w:pPr>
            <w:r w:rsidRPr="006C7888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>
                  <v:imagedata r:id="rId7" o:title="" grayscale="t"/>
                </v:shape>
              </w:pict>
            </w:r>
          </w:p>
          <w:p w:rsidR="00736278" w:rsidRPr="00B71E5D" w:rsidRDefault="00736278" w:rsidP="00042EEC">
            <w:pPr>
              <w:jc w:val="center"/>
            </w:pPr>
            <w:r w:rsidRPr="00B71E5D">
              <w:t>АДМИНИСТРАЦИЯ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ГОРОДСКОГО ПОСЕЛЕНИЯ БЕЗЕНЧУК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муниципального района Безенчукский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Самарской области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446250,   п. г.т. Безенчук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ул. Нефтяников, д.12</w:t>
            </w:r>
          </w:p>
          <w:p w:rsidR="00736278" w:rsidRPr="00B71E5D" w:rsidRDefault="00736278" w:rsidP="00042EEC">
            <w:pPr>
              <w:jc w:val="center"/>
            </w:pPr>
            <w:r w:rsidRPr="00B71E5D">
              <w:t>тел.: 2-14-51      факс: 2-14-51</w:t>
            </w:r>
          </w:p>
        </w:tc>
      </w:tr>
      <w:tr w:rsidR="00736278" w:rsidRPr="001A0E81" w:rsidTr="00240564">
        <w:trPr>
          <w:cantSplit/>
          <w:trHeight w:val="80"/>
        </w:trPr>
        <w:tc>
          <w:tcPr>
            <w:tcW w:w="5580" w:type="dxa"/>
            <w:gridSpan w:val="2"/>
          </w:tcPr>
          <w:p w:rsidR="00736278" w:rsidRPr="00B71E5D" w:rsidRDefault="00736278" w:rsidP="00736278">
            <w:pPr>
              <w:jc w:val="center"/>
              <w:rPr>
                <w:lang w:val="en-US"/>
              </w:rPr>
            </w:pPr>
            <w:r w:rsidRPr="00B71E5D">
              <w:rPr>
                <w:lang w:val="en-US"/>
              </w:rPr>
              <w:t>E-mail: gp-bezenchuk</w:t>
            </w:r>
            <w:r>
              <w:rPr>
                <w:lang w:val="en-US"/>
              </w:rPr>
              <w:t>so</w:t>
            </w:r>
            <w:r w:rsidRPr="00B71E5D">
              <w:rPr>
                <w:lang w:val="en-US"/>
              </w:rPr>
              <w:t>@</w:t>
            </w:r>
            <w:r>
              <w:rPr>
                <w:lang w:val="en-US"/>
              </w:rPr>
              <w:t>yandex</w:t>
            </w:r>
            <w:r w:rsidRPr="00B71E5D">
              <w:rPr>
                <w:lang w:val="en-US"/>
              </w:rPr>
              <w:t>.ru</w:t>
            </w:r>
          </w:p>
        </w:tc>
      </w:tr>
      <w:tr w:rsidR="00736278" w:rsidRPr="00B71E5D" w:rsidTr="00240564">
        <w:trPr>
          <w:cantSplit/>
          <w:trHeight w:val="531"/>
        </w:trPr>
        <w:tc>
          <w:tcPr>
            <w:tcW w:w="5580" w:type="dxa"/>
            <w:gridSpan w:val="2"/>
          </w:tcPr>
          <w:p w:rsidR="00736278" w:rsidRPr="00B71E5D" w:rsidRDefault="00736278" w:rsidP="00042EEC">
            <w:pPr>
              <w:jc w:val="center"/>
              <w:rPr>
                <w:lang w:val="en-US"/>
              </w:rPr>
            </w:pPr>
          </w:p>
          <w:p w:rsidR="00736278" w:rsidRPr="00B71E5D" w:rsidRDefault="00736278" w:rsidP="00042EEC">
            <w:pPr>
              <w:jc w:val="center"/>
              <w:rPr>
                <w:b/>
              </w:rPr>
            </w:pPr>
            <w:r w:rsidRPr="00B71E5D">
              <w:rPr>
                <w:b/>
              </w:rPr>
              <w:t>ПОСТАНОВЛЕНИЕ</w:t>
            </w:r>
          </w:p>
        </w:tc>
      </w:tr>
      <w:tr w:rsidR="00736278" w:rsidRPr="00B71E5D" w:rsidTr="00240564">
        <w:trPr>
          <w:cantSplit/>
          <w:trHeight w:hRule="exact" w:val="369"/>
        </w:trPr>
        <w:tc>
          <w:tcPr>
            <w:tcW w:w="3479" w:type="dxa"/>
          </w:tcPr>
          <w:p w:rsidR="00736278" w:rsidRPr="00736278" w:rsidRDefault="00736278" w:rsidP="00042EEC">
            <w:pPr>
              <w:jc w:val="center"/>
            </w:pPr>
            <w:r>
              <w:t xml:space="preserve">             </w:t>
            </w:r>
            <w:r w:rsidRPr="00B71E5D">
              <w:t xml:space="preserve">от </w:t>
            </w:r>
            <w:r>
              <w:rPr>
                <w:lang w:val="en-US"/>
              </w:rPr>
              <w:t xml:space="preserve"> 18</w:t>
            </w:r>
            <w:r>
              <w:t>.</w:t>
            </w:r>
            <w:r>
              <w:rPr>
                <w:lang w:val="en-US"/>
              </w:rPr>
              <w:t>07</w:t>
            </w:r>
            <w:r>
              <w:t>.</w:t>
            </w:r>
            <w:r>
              <w:rPr>
                <w:lang w:val="en-US"/>
              </w:rPr>
              <w:t>2016</w:t>
            </w:r>
            <w:r>
              <w:t>г</w:t>
            </w:r>
          </w:p>
          <w:p w:rsidR="00736278" w:rsidRPr="00B71E5D" w:rsidRDefault="00736278" w:rsidP="00042EEC"/>
          <w:p w:rsidR="00736278" w:rsidRPr="00B71E5D" w:rsidRDefault="00736278" w:rsidP="00042EEC"/>
          <w:p w:rsidR="00736278" w:rsidRPr="00B71E5D" w:rsidRDefault="00736278" w:rsidP="00042EEC">
            <w:r w:rsidRPr="00B71E5D">
              <w:t>_________________</w:t>
            </w:r>
          </w:p>
        </w:tc>
        <w:tc>
          <w:tcPr>
            <w:tcW w:w="2101" w:type="dxa"/>
          </w:tcPr>
          <w:p w:rsidR="00736278" w:rsidRPr="00736278" w:rsidRDefault="00736278" w:rsidP="00736278">
            <w:pPr>
              <w:rPr>
                <w:lang w:val="en-US"/>
              </w:rPr>
            </w:pPr>
            <w:r>
              <w:t xml:space="preserve">  </w:t>
            </w:r>
            <w:r w:rsidRPr="00B71E5D">
              <w:t xml:space="preserve">№ </w:t>
            </w:r>
            <w:r>
              <w:rPr>
                <w:lang w:val="en-US"/>
              </w:rPr>
              <w:t>103</w:t>
            </w:r>
          </w:p>
        </w:tc>
      </w:tr>
    </w:tbl>
    <w:p w:rsidR="00736278" w:rsidRDefault="00736278"/>
    <w:p w:rsidR="00A633B6" w:rsidRDefault="000D02B6" w:rsidP="00E3664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456603">
        <w:rPr>
          <w:sz w:val="28"/>
          <w:szCs w:val="28"/>
        </w:rPr>
        <w:t>торговли бахчевыми культурами</w:t>
      </w:r>
      <w:r w:rsidR="00E36646">
        <w:rPr>
          <w:sz w:val="28"/>
          <w:szCs w:val="28"/>
        </w:rPr>
        <w:t xml:space="preserve"> </w:t>
      </w:r>
    </w:p>
    <w:p w:rsidR="00E36646" w:rsidRDefault="00E36646" w:rsidP="00E36646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</w:t>
      </w:r>
    </w:p>
    <w:p w:rsidR="00E36646" w:rsidRPr="000D02B6" w:rsidRDefault="00E36646" w:rsidP="00E36646">
      <w:pPr>
        <w:rPr>
          <w:sz w:val="28"/>
          <w:szCs w:val="28"/>
        </w:rPr>
      </w:pPr>
      <w:r>
        <w:rPr>
          <w:sz w:val="28"/>
          <w:szCs w:val="28"/>
        </w:rPr>
        <w:t>Безенчук</w:t>
      </w:r>
    </w:p>
    <w:p w:rsidR="000D02B6" w:rsidRDefault="000D02B6"/>
    <w:p w:rsidR="000D02B6" w:rsidRDefault="000D02B6"/>
    <w:p w:rsidR="000D02B6" w:rsidRDefault="00456603" w:rsidP="00E54C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6646">
        <w:rPr>
          <w:sz w:val="28"/>
          <w:szCs w:val="28"/>
        </w:rPr>
        <w:t xml:space="preserve">уководствуясь </w:t>
      </w:r>
      <w:r w:rsidR="00E36646"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 w:rsidR="00E36646"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E36646" w:rsidRDefault="00E36646" w:rsidP="00E54CD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36646" w:rsidRPr="00E36646" w:rsidRDefault="00E36646" w:rsidP="00E54CDA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 w:rsidR="009F7562">
        <w:rPr>
          <w:sz w:val="28"/>
          <w:szCs w:val="28"/>
        </w:rPr>
        <w:t xml:space="preserve"> дислокации  </w:t>
      </w:r>
      <w:r w:rsidR="00456603"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 w:rsidR="00456603"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="00456603"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 xml:space="preserve"> </w:t>
      </w:r>
      <w:r w:rsidR="00456603">
        <w:rPr>
          <w:sz w:val="28"/>
          <w:szCs w:val="28"/>
        </w:rPr>
        <w:t>бахчевых культур</w:t>
      </w:r>
      <w:r w:rsidR="009F7562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1</w:t>
      </w:r>
      <w:r w:rsidRPr="00E36646">
        <w:rPr>
          <w:sz w:val="28"/>
          <w:szCs w:val="28"/>
        </w:rPr>
        <w:t>.</w:t>
      </w:r>
    </w:p>
    <w:p w:rsidR="00E36646" w:rsidRPr="00E36646" w:rsidRDefault="00E36646" w:rsidP="00E54CDA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="00456603" w:rsidRPr="00456603">
        <w:rPr>
          <w:sz w:val="28"/>
          <w:szCs w:val="28"/>
        </w:rPr>
        <w:t>с</w:t>
      </w:r>
      <w:r w:rsidR="00456603"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="00456603"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 w:rsidR="00456603">
        <w:rPr>
          <w:sz w:val="28"/>
          <w:szCs w:val="28"/>
        </w:rPr>
        <w:t>2</w:t>
      </w:r>
      <w:r w:rsidR="000D747C">
        <w:rPr>
          <w:sz w:val="28"/>
          <w:szCs w:val="28"/>
        </w:rPr>
        <w:t>5</w:t>
      </w:r>
      <w:r w:rsidR="00456603">
        <w:rPr>
          <w:sz w:val="28"/>
          <w:szCs w:val="28"/>
        </w:rPr>
        <w:t xml:space="preserve"> июля</w:t>
      </w:r>
      <w:r w:rsidRPr="00E36646">
        <w:rPr>
          <w:sz w:val="28"/>
          <w:szCs w:val="28"/>
        </w:rPr>
        <w:t xml:space="preserve"> по </w:t>
      </w:r>
      <w:r w:rsidR="001A0E81"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1 </w:t>
      </w:r>
      <w:r w:rsidR="001A0E81">
        <w:rPr>
          <w:sz w:val="28"/>
          <w:szCs w:val="28"/>
        </w:rPr>
        <w:t>ок</w:t>
      </w:r>
      <w:r w:rsidR="002F067F">
        <w:rPr>
          <w:sz w:val="28"/>
          <w:szCs w:val="28"/>
        </w:rPr>
        <w:t>т</w:t>
      </w:r>
      <w:r w:rsidR="00456603">
        <w:rPr>
          <w:sz w:val="28"/>
          <w:szCs w:val="28"/>
        </w:rPr>
        <w:t>ября</w:t>
      </w:r>
      <w:r w:rsidRPr="00E36646">
        <w:rPr>
          <w:sz w:val="28"/>
          <w:szCs w:val="28"/>
        </w:rPr>
        <w:t xml:space="preserve"> 201</w:t>
      </w:r>
      <w:r w:rsidR="00456603"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 года.</w:t>
      </w:r>
    </w:p>
    <w:p w:rsidR="00E36646" w:rsidRDefault="00E36646" w:rsidP="00E54CDA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 w:rsidR="00456603">
        <w:rPr>
          <w:sz w:val="28"/>
          <w:szCs w:val="28"/>
        </w:rPr>
        <w:t>торговли бахчевыми культурами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2.</w:t>
      </w:r>
    </w:p>
    <w:p w:rsidR="002E006E" w:rsidRPr="00833238" w:rsidRDefault="002E006E" w:rsidP="00E54CDA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</w:t>
      </w:r>
      <w:r w:rsidR="000127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</w:t>
      </w:r>
      <w:r w:rsidRPr="002E006E">
        <w:rPr>
          <w:sz w:val="28"/>
          <w:szCs w:val="28"/>
        </w:rPr>
        <w:t xml:space="preserve">. </w:t>
      </w:r>
      <w:proofErr w:type="gramStart"/>
      <w:r w:rsidRPr="002E006E">
        <w:rPr>
          <w:color w:val="131312"/>
          <w:sz w:val="28"/>
          <w:szCs w:val="28"/>
        </w:rPr>
        <w:t>Контроль за</w:t>
      </w:r>
      <w:proofErr w:type="gramEnd"/>
      <w:r w:rsidRPr="002E006E">
        <w:rPr>
          <w:color w:val="131312"/>
          <w:sz w:val="28"/>
          <w:szCs w:val="28"/>
        </w:rPr>
        <w:t xml:space="preserve"> соблюдением чистоты и порядка в местах торговли бахчевыми культурами возложить на 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«Благоустройство».</w:t>
      </w:r>
    </w:p>
    <w:p w:rsidR="00E36646" w:rsidRPr="00E36646" w:rsidRDefault="002E006E" w:rsidP="00E54C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«Сельский труженик» </w:t>
      </w:r>
      <w:r w:rsidR="00E36646" w:rsidRPr="00E36646">
        <w:rPr>
          <w:sz w:val="28"/>
          <w:szCs w:val="28"/>
        </w:rPr>
        <w:t>и 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:rsidR="00E36646" w:rsidRPr="00E36646" w:rsidRDefault="002E006E" w:rsidP="00E54C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6646" w:rsidRPr="00E36646">
        <w:rPr>
          <w:sz w:val="28"/>
          <w:szCs w:val="28"/>
        </w:rPr>
        <w:t xml:space="preserve">. </w:t>
      </w:r>
      <w:proofErr w:type="gramStart"/>
      <w:r w:rsidR="00E36646" w:rsidRPr="00E36646">
        <w:rPr>
          <w:sz w:val="28"/>
          <w:szCs w:val="28"/>
        </w:rPr>
        <w:t>Контроль за</w:t>
      </w:r>
      <w:proofErr w:type="gramEnd"/>
      <w:r w:rsidR="00E36646" w:rsidRPr="00E36646">
        <w:rPr>
          <w:sz w:val="28"/>
          <w:szCs w:val="28"/>
        </w:rPr>
        <w:t xml:space="preserve"> исполнением данного постановления возложить на заместителя Главы </w:t>
      </w:r>
      <w:r w:rsidR="000116BE">
        <w:rPr>
          <w:sz w:val="28"/>
          <w:szCs w:val="28"/>
        </w:rPr>
        <w:t xml:space="preserve">городского поселения (Карахончеву М.Н.). </w:t>
      </w: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A74D81" w:rsidRDefault="00A74D81" w:rsidP="000D02B6">
      <w:pPr>
        <w:ind w:firstLine="567"/>
        <w:jc w:val="both"/>
        <w:rPr>
          <w:sz w:val="28"/>
          <w:szCs w:val="28"/>
        </w:rPr>
      </w:pPr>
    </w:p>
    <w:p w:rsidR="003B59C5" w:rsidRDefault="003B59C5" w:rsidP="000D02B6">
      <w:pPr>
        <w:ind w:firstLine="567"/>
        <w:jc w:val="both"/>
        <w:rPr>
          <w:sz w:val="28"/>
          <w:szCs w:val="28"/>
        </w:rPr>
      </w:pPr>
    </w:p>
    <w:p w:rsidR="000D02B6" w:rsidRDefault="00506846" w:rsidP="000D02B6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0D02B6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0D02B6">
        <w:rPr>
          <w:sz w:val="28"/>
          <w:szCs w:val="28"/>
        </w:rPr>
        <w:t xml:space="preserve"> городского поселения Безенчук                       </w:t>
      </w:r>
      <w:r w:rsidR="00CE6906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М.Н. Карахончева</w:t>
      </w:r>
      <w:bookmarkStart w:id="0" w:name="_GoBack"/>
      <w:bookmarkEnd w:id="0"/>
    </w:p>
    <w:p w:rsidR="000D02B6" w:rsidRDefault="000D02B6"/>
    <w:p w:rsidR="003B59C5" w:rsidRDefault="003B59C5"/>
    <w:p w:rsidR="003B59C5" w:rsidRDefault="003B59C5"/>
    <w:p w:rsidR="00A74D81" w:rsidRDefault="00A74D81"/>
    <w:p w:rsidR="00A74D81" w:rsidRDefault="00A74D81"/>
    <w:p w:rsidR="003B59C5" w:rsidRDefault="003B59C5"/>
    <w:p w:rsidR="00456603" w:rsidRDefault="00456603" w:rsidP="00CB585F">
      <w:pPr>
        <w:ind w:firstLine="6379"/>
        <w:jc w:val="center"/>
      </w:pPr>
    </w:p>
    <w:p w:rsidR="00456603" w:rsidRDefault="00456603" w:rsidP="00CB585F">
      <w:pPr>
        <w:ind w:firstLine="6379"/>
        <w:jc w:val="center"/>
      </w:pPr>
    </w:p>
    <w:p w:rsidR="00A74D81" w:rsidRDefault="00A74D81" w:rsidP="00CB585F">
      <w:pPr>
        <w:ind w:firstLine="6379"/>
        <w:jc w:val="center"/>
      </w:pPr>
      <w:r>
        <w:t>Приложение 2</w:t>
      </w:r>
    </w:p>
    <w:p w:rsidR="00A74D81" w:rsidRDefault="00A74D81" w:rsidP="00CB585F">
      <w:pPr>
        <w:ind w:firstLine="6379"/>
        <w:jc w:val="center"/>
      </w:pPr>
    </w:p>
    <w:p w:rsidR="00CB585F" w:rsidRDefault="000E6203" w:rsidP="000E6203">
      <w:pPr>
        <w:ind w:firstLine="6096"/>
        <w:jc w:val="center"/>
      </w:pPr>
      <w:r>
        <w:t xml:space="preserve">к </w:t>
      </w:r>
      <w:r w:rsidR="00A04636">
        <w:t>п</w:t>
      </w:r>
      <w:r w:rsidR="00CB585F">
        <w:t>остановлени</w:t>
      </w:r>
      <w:r>
        <w:t>ю</w:t>
      </w:r>
      <w:r w:rsidR="00CB585F">
        <w:t xml:space="preserve"> </w:t>
      </w:r>
      <w:r w:rsidR="00EF0C65">
        <w:t>Администрации</w:t>
      </w:r>
    </w:p>
    <w:p w:rsidR="00CB585F" w:rsidRDefault="00CB585F" w:rsidP="00CB585F">
      <w:pPr>
        <w:ind w:firstLine="6379"/>
        <w:jc w:val="center"/>
      </w:pPr>
      <w:r>
        <w:t>городского поселения Безенчук</w:t>
      </w:r>
    </w:p>
    <w:p w:rsidR="00CB585F" w:rsidRDefault="00CB585F" w:rsidP="00CB585F">
      <w:pPr>
        <w:ind w:firstLine="6379"/>
        <w:jc w:val="center"/>
      </w:pPr>
      <w:r>
        <w:t>от</w:t>
      </w:r>
      <w:r w:rsidR="00EF0C65">
        <w:t xml:space="preserve"> </w:t>
      </w:r>
      <w:r w:rsidR="000E6203">
        <w:t>18</w:t>
      </w:r>
      <w:r w:rsidR="00EF0C65">
        <w:t>.</w:t>
      </w:r>
      <w:r w:rsidR="000E6203">
        <w:t>07</w:t>
      </w:r>
      <w:r w:rsidR="00EF0C65">
        <w:t>.201</w:t>
      </w:r>
      <w:r w:rsidR="000E6203">
        <w:t>6</w:t>
      </w:r>
      <w:r w:rsidR="00EF0C65">
        <w:t xml:space="preserve">г </w:t>
      </w:r>
      <w:r>
        <w:t>№</w:t>
      </w:r>
      <w:r w:rsidR="00EF0C65">
        <w:t xml:space="preserve"> </w:t>
      </w:r>
      <w:r w:rsidR="000E6203">
        <w:t>103</w:t>
      </w:r>
    </w:p>
    <w:p w:rsidR="00CB585F" w:rsidRDefault="00CB585F" w:rsidP="00CB585F">
      <w:pPr>
        <w:ind w:firstLine="6379"/>
        <w:jc w:val="center"/>
      </w:pPr>
    </w:p>
    <w:p w:rsidR="00CB585F" w:rsidRDefault="00CB585F" w:rsidP="00CB585F">
      <w:r>
        <w:t xml:space="preserve"> </w:t>
      </w:r>
    </w:p>
    <w:p w:rsidR="00CB585F" w:rsidRDefault="00CB585F" w:rsidP="00CB585F"/>
    <w:p w:rsidR="00CB585F" w:rsidRPr="000D747C" w:rsidRDefault="00CB585F" w:rsidP="00CB585F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:rsidR="00CB585F" w:rsidRPr="000D747C" w:rsidRDefault="00CB585F" w:rsidP="00CB585F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</w:t>
      </w:r>
      <w:r w:rsidR="00447C9A" w:rsidRPr="000D747C">
        <w:rPr>
          <w:sz w:val="26"/>
          <w:szCs w:val="26"/>
        </w:rPr>
        <w:t>, индивидуальным предпринимателям</w:t>
      </w:r>
      <w:r w:rsidRPr="000D747C">
        <w:rPr>
          <w:sz w:val="26"/>
          <w:szCs w:val="26"/>
        </w:rPr>
        <w:t xml:space="preserve">, обеспечивающим организацию </w:t>
      </w:r>
      <w:r w:rsidR="00456603" w:rsidRPr="000D747C">
        <w:rPr>
          <w:sz w:val="26"/>
          <w:szCs w:val="26"/>
        </w:rPr>
        <w:t>торговли бахчевыми культурами</w:t>
      </w:r>
    </w:p>
    <w:p w:rsidR="00CB585F" w:rsidRDefault="00CB585F" w:rsidP="009B1E00">
      <w:pPr>
        <w:jc w:val="both"/>
      </w:pPr>
    </w:p>
    <w:p w:rsidR="000D747C" w:rsidRDefault="000D747C" w:rsidP="009B1E00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:rsidR="000D747C" w:rsidRPr="00833238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</w:p>
    <w:p w:rsidR="000D747C" w:rsidRDefault="000D747C" w:rsidP="009B1E00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• продавец (владелец) обеспечивает содержание палатки, автофургона, тележки, лотка, а также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:rsidR="000D747C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:rsidR="000D747C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 xml:space="preserve">• обеспечивает </w:t>
      </w:r>
      <w:proofErr w:type="gramStart"/>
      <w:r w:rsidRPr="00833238">
        <w:rPr>
          <w:color w:val="131312"/>
          <w:sz w:val="26"/>
          <w:szCs w:val="26"/>
        </w:rPr>
        <w:t>контроль за</w:t>
      </w:r>
      <w:proofErr w:type="gramEnd"/>
      <w:r w:rsidRPr="00833238">
        <w:rPr>
          <w:color w:val="131312"/>
          <w:sz w:val="26"/>
          <w:szCs w:val="26"/>
        </w:rPr>
        <w:t xml:space="preserve"> соблюдением сроков годности и правил отпуска пищевых продуктов;</w:t>
      </w:r>
    </w:p>
    <w:p w:rsidR="000D747C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 w:rsidR="002E006E"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:rsidR="000D747C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:rsidR="000D747C" w:rsidRPr="00833238" w:rsidRDefault="000D747C" w:rsidP="009B1E00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 xml:space="preserve">• запрещена реализация </w:t>
      </w:r>
      <w:proofErr w:type="gramStart"/>
      <w:r w:rsidRPr="00833238">
        <w:rPr>
          <w:color w:val="131312"/>
          <w:sz w:val="26"/>
          <w:szCs w:val="26"/>
        </w:rPr>
        <w:t>бахчевых</w:t>
      </w:r>
      <w:proofErr w:type="gramEnd"/>
      <w:r w:rsidRPr="00833238">
        <w:rPr>
          <w:color w:val="131312"/>
          <w:sz w:val="26"/>
          <w:szCs w:val="26"/>
        </w:rPr>
        <w:t xml:space="preserve"> навалом, с земли. Продажа бахчевых культур частями и с надрезами не допускается.</w:t>
      </w: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FB10E2" w:rsidRDefault="00FB10E2" w:rsidP="00CB585F">
      <w:pPr>
        <w:ind w:firstLine="567"/>
        <w:jc w:val="both"/>
        <w:sectPr w:rsidR="00FB10E2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:rsidR="00EB492B" w:rsidRDefault="00EB492B" w:rsidP="00EB492B">
      <w:pPr>
        <w:ind w:firstLine="6379"/>
        <w:jc w:val="center"/>
      </w:pPr>
      <w:r>
        <w:lastRenderedPageBreak/>
        <w:t>Приложение 1</w:t>
      </w:r>
    </w:p>
    <w:p w:rsidR="00EB492B" w:rsidRDefault="00EB492B" w:rsidP="00EB492B">
      <w:pPr>
        <w:ind w:firstLine="6379"/>
        <w:jc w:val="center"/>
      </w:pPr>
    </w:p>
    <w:p w:rsidR="00EB492B" w:rsidRDefault="00EB492B" w:rsidP="00EB492B">
      <w:pPr>
        <w:ind w:firstLine="6096"/>
        <w:jc w:val="center"/>
      </w:pPr>
      <w:r>
        <w:t>к постановлению Администрации</w:t>
      </w:r>
    </w:p>
    <w:p w:rsidR="00EB492B" w:rsidRDefault="00EB492B" w:rsidP="00EB492B">
      <w:pPr>
        <w:ind w:firstLine="6379"/>
        <w:jc w:val="center"/>
      </w:pPr>
      <w:r>
        <w:t>городского поселения Безенчук</w:t>
      </w:r>
    </w:p>
    <w:p w:rsidR="00EB492B" w:rsidRDefault="00EB492B" w:rsidP="00EB492B">
      <w:pPr>
        <w:ind w:firstLine="6379"/>
        <w:jc w:val="center"/>
      </w:pPr>
      <w:r>
        <w:t>от 18.07.2016г № 103</w:t>
      </w:r>
    </w:p>
    <w:p w:rsidR="00FB10E2" w:rsidRPr="002D1FBA" w:rsidRDefault="00FB10E2" w:rsidP="00FB10E2">
      <w:pPr>
        <w:jc w:val="center"/>
      </w:pPr>
    </w:p>
    <w:p w:rsidR="00FB10E2" w:rsidRPr="002D1FBA" w:rsidRDefault="00FB10E2" w:rsidP="00FB10E2">
      <w:pPr>
        <w:jc w:val="center"/>
      </w:pPr>
      <w:r>
        <w:t>Схема дислокации</w:t>
      </w:r>
    </w:p>
    <w:p w:rsidR="00FB10E2" w:rsidRPr="000D747C" w:rsidRDefault="000D747C" w:rsidP="00FB10E2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Pr="000D747C">
        <w:rPr>
          <w:b/>
          <w:bCs/>
          <w:color w:val="131312"/>
          <w:bdr w:val="none" w:sz="0" w:space="0" w:color="auto" w:frame="1"/>
        </w:rPr>
        <w:t xml:space="preserve"> </w:t>
      </w:r>
      <w:r w:rsidRPr="000D747C">
        <w:t xml:space="preserve">бахчевых культур </w:t>
      </w:r>
      <w:r w:rsidR="00FB10E2" w:rsidRPr="000D747C">
        <w:t>на 201</w:t>
      </w:r>
      <w:r>
        <w:t>6</w:t>
      </w:r>
      <w:r w:rsidR="00FB10E2" w:rsidRPr="000D747C">
        <w:t xml:space="preserve"> год</w:t>
      </w:r>
    </w:p>
    <w:p w:rsidR="00FB10E2" w:rsidRPr="00AA3BC9" w:rsidRDefault="00FB10E2" w:rsidP="00FB10E2">
      <w:pPr>
        <w:jc w:val="center"/>
        <w:rPr>
          <w:b/>
        </w:rPr>
      </w:pPr>
    </w:p>
    <w:tbl>
      <w:tblPr>
        <w:tblW w:w="13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3781"/>
        <w:gridCol w:w="2880"/>
        <w:gridCol w:w="1620"/>
        <w:gridCol w:w="1800"/>
        <w:gridCol w:w="2340"/>
      </w:tblGrid>
      <w:tr w:rsidR="000D747C" w:rsidRPr="005E7789" w:rsidTr="000D747C">
        <w:tc>
          <w:tcPr>
            <w:tcW w:w="647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0D747C" w:rsidRPr="005E7789" w:rsidRDefault="000D747C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5E7789">
              <w:rPr>
                <w:sz w:val="20"/>
                <w:szCs w:val="20"/>
              </w:rPr>
              <w:t>п</w:t>
            </w:r>
            <w:proofErr w:type="gramEnd"/>
            <w:r w:rsidRPr="005E7789">
              <w:rPr>
                <w:sz w:val="20"/>
                <w:szCs w:val="20"/>
              </w:rPr>
              <w:t>/п</w:t>
            </w:r>
          </w:p>
        </w:tc>
        <w:tc>
          <w:tcPr>
            <w:tcW w:w="3781" w:type="dxa"/>
          </w:tcPr>
          <w:p w:rsidR="000D747C" w:rsidRPr="005E7789" w:rsidRDefault="000D747C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2880" w:type="dxa"/>
          </w:tcPr>
          <w:p w:rsidR="000D747C" w:rsidRPr="005E7789" w:rsidRDefault="000D747C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620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340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D747C" w:rsidRPr="005E7789" w:rsidTr="000D747C">
        <w:tc>
          <w:tcPr>
            <w:tcW w:w="647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:rsidR="000D747C" w:rsidRPr="005E7789" w:rsidRDefault="000D747C" w:rsidP="000D74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мини-рынок ул. Нефтяников (возле дома № 13)</w:t>
            </w:r>
          </w:p>
        </w:tc>
        <w:tc>
          <w:tcPr>
            <w:tcW w:w="2880" w:type="dxa"/>
          </w:tcPr>
          <w:p w:rsidR="000D747C" w:rsidRPr="005E7789" w:rsidRDefault="000D747C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620" w:type="dxa"/>
          </w:tcPr>
          <w:p w:rsidR="000D747C" w:rsidRPr="00186FF8" w:rsidRDefault="000D747C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0D747C" w:rsidRPr="00186FF8" w:rsidRDefault="000D747C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25.07.2016-31.10.2016</w:t>
            </w:r>
          </w:p>
        </w:tc>
      </w:tr>
      <w:tr w:rsidR="000D747C" w:rsidRPr="005E7789" w:rsidTr="000D747C">
        <w:tc>
          <w:tcPr>
            <w:tcW w:w="647" w:type="dxa"/>
          </w:tcPr>
          <w:p w:rsidR="000D747C" w:rsidRPr="008210C8" w:rsidRDefault="000D747C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:rsidR="000D747C" w:rsidRPr="005E7789" w:rsidRDefault="000D747C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 (возле дома № 6)</w:t>
            </w:r>
          </w:p>
        </w:tc>
        <w:tc>
          <w:tcPr>
            <w:tcW w:w="2880" w:type="dxa"/>
          </w:tcPr>
          <w:p w:rsidR="000D747C" w:rsidRDefault="000D747C"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620" w:type="dxa"/>
          </w:tcPr>
          <w:p w:rsidR="000D747C" w:rsidRPr="00186FF8" w:rsidRDefault="000D747C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0D747C" w:rsidRPr="00186FF8" w:rsidRDefault="000D747C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0D747C" w:rsidRDefault="000D747C">
            <w:r w:rsidRPr="00B66E18">
              <w:rPr>
                <w:sz w:val="20"/>
                <w:szCs w:val="20"/>
              </w:rPr>
              <w:t>25.07.2016-31.10.2016</w:t>
            </w:r>
          </w:p>
        </w:tc>
      </w:tr>
      <w:tr w:rsidR="000D747C" w:rsidRPr="005E7789" w:rsidTr="000D747C">
        <w:tc>
          <w:tcPr>
            <w:tcW w:w="647" w:type="dxa"/>
          </w:tcPr>
          <w:p w:rsidR="000D747C" w:rsidRPr="005E7789" w:rsidRDefault="000D747C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:rsidR="000D747C" w:rsidRPr="005E7789" w:rsidRDefault="000D747C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2880" w:type="dxa"/>
          </w:tcPr>
          <w:p w:rsidR="000D747C" w:rsidRDefault="000D747C"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620" w:type="dxa"/>
          </w:tcPr>
          <w:p w:rsidR="000D747C" w:rsidRPr="00186FF8" w:rsidRDefault="000D747C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0D747C" w:rsidRPr="00186FF8" w:rsidRDefault="000D747C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0D747C" w:rsidRDefault="000D747C">
            <w:r w:rsidRPr="00B66E18">
              <w:rPr>
                <w:sz w:val="20"/>
                <w:szCs w:val="20"/>
              </w:rPr>
              <w:t>25.07.2016-31.10.2016</w:t>
            </w:r>
          </w:p>
        </w:tc>
      </w:tr>
    </w:tbl>
    <w:p w:rsidR="00FB10E2" w:rsidRDefault="00FB10E2" w:rsidP="00FB10E2">
      <w:pPr>
        <w:rPr>
          <w:b/>
          <w:sz w:val="28"/>
          <w:szCs w:val="28"/>
        </w:rPr>
      </w:pPr>
    </w:p>
    <w:p w:rsidR="00A04636" w:rsidRDefault="00A04636" w:rsidP="00CB585F">
      <w:pPr>
        <w:ind w:firstLine="567"/>
        <w:jc w:val="both"/>
      </w:pPr>
    </w:p>
    <w:sectPr w:rsidR="00A04636" w:rsidSect="00CF15DB">
      <w:footerReference w:type="even" r:id="rId8"/>
      <w:footerReference w:type="default" r:id="rId9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695" w:rsidRDefault="008A5695">
      <w:r>
        <w:separator/>
      </w:r>
    </w:p>
  </w:endnote>
  <w:endnote w:type="continuationSeparator" w:id="0">
    <w:p w:rsidR="008A5695" w:rsidRDefault="008A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6C7888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8A5695" w:rsidP="00BD109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8A5695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8A5695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695" w:rsidRDefault="008A5695">
      <w:r>
        <w:separator/>
      </w:r>
    </w:p>
  </w:footnote>
  <w:footnote w:type="continuationSeparator" w:id="0">
    <w:p w:rsidR="008A5695" w:rsidRDefault="008A56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76F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49A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47C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E6203"/>
    <w:rsid w:val="000F02EF"/>
    <w:rsid w:val="000F1385"/>
    <w:rsid w:val="000F187F"/>
    <w:rsid w:val="000F2586"/>
    <w:rsid w:val="000F2B77"/>
    <w:rsid w:val="000F3A34"/>
    <w:rsid w:val="000F3B10"/>
    <w:rsid w:val="000F47F4"/>
    <w:rsid w:val="000F4CB3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0E81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362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6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06E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067F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74C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4926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05F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CD3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2FDB"/>
    <w:rsid w:val="00453C0C"/>
    <w:rsid w:val="00454D20"/>
    <w:rsid w:val="0045603B"/>
    <w:rsid w:val="00456603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79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846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0A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C7888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278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E55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695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27D0B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C99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E0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417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1A5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1B7D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906"/>
    <w:rsid w:val="00CE76C6"/>
    <w:rsid w:val="00CE78C4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CDA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92B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2016-07-22T09:54:00Z</cp:lastPrinted>
  <dcterms:created xsi:type="dcterms:W3CDTF">2016-07-21T12:24:00Z</dcterms:created>
  <dcterms:modified xsi:type="dcterms:W3CDTF">2016-07-22T09:55:00Z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-40810688</vt:i4>
  </property>
</Properties>
</file>